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6887D" w14:textId="77777777" w:rsidR="00463C77" w:rsidRDefault="00463C77" w:rsidP="00AA4FBE">
      <w:pPr>
        <w:spacing w:after="0" w:line="240" w:lineRule="auto"/>
        <w:rPr>
          <w:rFonts w:ascii="Arial" w:hAnsi="Arial" w:cs="Arial"/>
          <w:noProof/>
          <w14:ligatures w14:val="standardContextual"/>
        </w:rPr>
      </w:pPr>
      <w:bookmarkStart w:id="0" w:name="_Hlk184881864"/>
      <w:bookmarkEnd w:id="0"/>
    </w:p>
    <w:p w14:paraId="083F1348" w14:textId="77777777" w:rsidR="00010DE9" w:rsidRDefault="00010DE9" w:rsidP="00AA4FBE">
      <w:pPr>
        <w:spacing w:after="0" w:line="240" w:lineRule="auto"/>
        <w:rPr>
          <w:rFonts w:ascii="Arial" w:hAnsi="Arial" w:cs="Arial"/>
          <w:noProof/>
          <w14:ligatures w14:val="standardContextual"/>
        </w:rPr>
      </w:pPr>
    </w:p>
    <w:p w14:paraId="5441C700" w14:textId="4E7D7A27" w:rsidR="002017DE" w:rsidRDefault="002017DE" w:rsidP="000127D3">
      <w:pPr>
        <w:spacing w:before="240" w:after="240"/>
        <w:rPr>
          <w:rFonts w:ascii="Arial" w:hAnsi="Arial" w:cs="Arial"/>
          <w:b/>
          <w:bCs/>
        </w:rPr>
      </w:pPr>
    </w:p>
    <w:p w14:paraId="0E138DDB" w14:textId="77777777" w:rsidR="0052188A" w:rsidRDefault="0052188A" w:rsidP="00010DE9">
      <w:pPr>
        <w:spacing w:before="240" w:after="240"/>
        <w:jc w:val="center"/>
        <w:rPr>
          <w:rFonts w:ascii="Arial" w:hAnsi="Arial" w:cs="Arial"/>
          <w:b/>
          <w:bCs/>
          <w:sz w:val="44"/>
          <w:szCs w:val="36"/>
        </w:rPr>
      </w:pPr>
    </w:p>
    <w:p w14:paraId="76D36BF9" w14:textId="2A8AE60E" w:rsidR="00010DE9" w:rsidRPr="00010DE9" w:rsidRDefault="00C266BE" w:rsidP="00010DE9">
      <w:pPr>
        <w:spacing w:before="240" w:after="240"/>
        <w:jc w:val="center"/>
        <w:rPr>
          <w:rFonts w:ascii="Arial" w:hAnsi="Arial" w:cs="Arial"/>
          <w:b/>
          <w:bCs/>
          <w:sz w:val="52"/>
          <w:szCs w:val="36"/>
        </w:rPr>
      </w:pPr>
      <w:r>
        <w:rPr>
          <w:rFonts w:ascii="Arial" w:hAnsi="Arial" w:cs="Arial"/>
          <w:b/>
          <w:bCs/>
          <w:sz w:val="44"/>
          <w:szCs w:val="36"/>
        </w:rPr>
        <w:t>FREE STATE DEPARTMENT OF AGRICULTURE, RURAL DEVELOPMENT AND ENVIRONMENTAL AFFAIRS</w:t>
      </w:r>
    </w:p>
    <w:p w14:paraId="27E21FDA" w14:textId="05664BC6" w:rsidR="00010DE9" w:rsidRDefault="00010DE9" w:rsidP="001609F7">
      <w:pPr>
        <w:spacing w:after="0"/>
        <w:jc w:val="center"/>
      </w:pPr>
      <w:r>
        <w:rPr>
          <w:b/>
          <w:bCs/>
          <w:sz w:val="36"/>
          <w:szCs w:val="36"/>
        </w:rPr>
        <w:t xml:space="preserve">CONTRACT: </w:t>
      </w:r>
      <w:sdt>
        <w:sdtPr>
          <w:rPr>
            <w:b/>
            <w:bCs/>
            <w:sz w:val="36"/>
            <w:szCs w:val="36"/>
          </w:rPr>
          <w:alias w:val="Subject"/>
          <w:tag w:val=""/>
          <w:id w:val="472490850"/>
          <w:placeholder>
            <w:docPart w:val="0F1FEE91A6DD44019C342F80E4669183"/>
          </w:placeholder>
          <w:dataBinding w:prefixMappings="xmlns:ns0='http://purl.org/dc/elements/1.1/' xmlns:ns1='http://schemas.openxmlformats.org/package/2006/metadata/core-properties' " w:xpath="/ns1:coreProperties[1]/ns0:subject[1]" w:storeItemID="{6C3C8BC8-F283-45AE-878A-BAB7291924A1}"/>
          <w:text/>
        </w:sdtPr>
        <w:sdtContent>
          <w:r w:rsidR="00894ADB">
            <w:rPr>
              <w:b/>
              <w:bCs/>
              <w:sz w:val="36"/>
              <w:szCs w:val="36"/>
            </w:rPr>
            <w:t>DARDEA/RFB 06/2024/2025</w:t>
          </w:r>
        </w:sdtContent>
      </w:sdt>
    </w:p>
    <w:p w14:paraId="28ECB35B" w14:textId="77777777" w:rsidR="00010DE9" w:rsidRDefault="00010DE9" w:rsidP="001609F7">
      <w:pPr>
        <w:jc w:val="center"/>
        <w:rPr>
          <w:rFonts w:ascii="Arial" w:hAnsi="Arial" w:cs="Arial"/>
        </w:rPr>
      </w:pPr>
    </w:p>
    <w:bookmarkStart w:id="1" w:name="_Hlk184882105"/>
    <w:p w14:paraId="1BA976A3" w14:textId="1084D3FC" w:rsidR="003800CE" w:rsidRDefault="00000000" w:rsidP="003800CE">
      <w:pPr>
        <w:jc w:val="center"/>
        <w:rPr>
          <w:rFonts w:ascii="Arial" w:eastAsiaTheme="minorHAnsi" w:hAnsi="Arial" w:cs="Arial"/>
          <w:b/>
          <w:bCs/>
          <w:sz w:val="32"/>
          <w:szCs w:val="32"/>
          <w:lang w:eastAsia="en-US"/>
          <w14:ligatures w14:val="standardContextual"/>
        </w:rPr>
      </w:pPr>
      <w:sdt>
        <w:sdtPr>
          <w:rPr>
            <w:rFonts w:ascii="Arial" w:eastAsiaTheme="minorHAnsi" w:hAnsi="Arial" w:cs="Arial"/>
            <w:b/>
            <w:bCs/>
            <w:sz w:val="32"/>
            <w:szCs w:val="32"/>
            <w:lang w:eastAsia="en-US"/>
          </w:rPr>
          <w:alias w:val="Title"/>
          <w:tag w:val=""/>
          <w:id w:val="-1936284447"/>
          <w:placeholder>
            <w:docPart w:val="7D7523258ABB4A7182CD9356E2315789"/>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b/>
              <w:bCs/>
              <w:sz w:val="32"/>
              <w:szCs w:val="32"/>
              <w:lang w:eastAsia="en-US"/>
            </w:rPr>
            <w:t>PROFESSIONAL TECHNICAL SERVICES FOR THE FREE STATE DEPARTMENT OF AGRICULTURE, RURAL DEVELOPMENT AND ENVIRONMENTAL AFFAIRS FOR 36 MONTHS</w:t>
          </w:r>
        </w:sdtContent>
      </w:sdt>
      <w:bookmarkEnd w:id="1"/>
    </w:p>
    <w:p w14:paraId="313C02C7" w14:textId="77777777" w:rsidR="00804763" w:rsidRDefault="00804763" w:rsidP="00223A16">
      <w:pPr>
        <w:rPr>
          <w:rFonts w:ascii="Arial" w:hAnsi="Arial" w:cs="Arial"/>
          <w:sz w:val="18"/>
        </w:rPr>
      </w:pPr>
    </w:p>
    <w:p w14:paraId="32381EEA" w14:textId="385D1061" w:rsidR="00804763" w:rsidRDefault="002017DE" w:rsidP="00804763">
      <w:pPr>
        <w:rPr>
          <w:rFonts w:ascii="Arial" w:hAnsi="Arial" w:cs="Arial"/>
          <w:sz w:val="18"/>
        </w:rPr>
      </w:pPr>
      <w:r>
        <w:rPr>
          <w:rFonts w:ascii="Arial" w:hAnsi="Arial" w:cs="Arial"/>
          <w:sz w:val="18"/>
        </w:rPr>
        <w:t>Disciplines</w:t>
      </w:r>
      <w:r w:rsidR="00804763">
        <w:rPr>
          <w:rFonts w:ascii="Arial" w:hAnsi="Arial" w:cs="Arial"/>
          <w:sz w:val="18"/>
        </w:rPr>
        <w:t xml:space="preserve"> required:</w:t>
      </w:r>
    </w:p>
    <w:p w14:paraId="5D9EEB29" w14:textId="43D9E81E" w:rsidR="00804763" w:rsidRPr="00804763" w:rsidRDefault="00804763" w:rsidP="00804763">
      <w:pPr>
        <w:rPr>
          <w:rFonts w:ascii="Arial" w:hAnsi="Arial" w:cs="Arial"/>
          <w:sz w:val="18"/>
        </w:rPr>
      </w:pPr>
      <w:r w:rsidRPr="00804763">
        <w:rPr>
          <w:rFonts w:ascii="Arial" w:hAnsi="Arial" w:cs="Arial"/>
          <w:sz w:val="18"/>
        </w:rPr>
        <w:t>Civil Engineer</w:t>
      </w:r>
      <w:r>
        <w:rPr>
          <w:rFonts w:ascii="Arial" w:hAnsi="Arial" w:cs="Arial"/>
          <w:sz w:val="18"/>
        </w:rPr>
        <w:t xml:space="preserve">, </w:t>
      </w:r>
      <w:r w:rsidRPr="00804763">
        <w:rPr>
          <w:rFonts w:ascii="Arial" w:hAnsi="Arial" w:cs="Arial"/>
          <w:sz w:val="18"/>
        </w:rPr>
        <w:t>Civil Engineer (Structures)</w:t>
      </w:r>
      <w:r>
        <w:rPr>
          <w:rFonts w:ascii="Arial" w:hAnsi="Arial" w:cs="Arial"/>
          <w:sz w:val="18"/>
        </w:rPr>
        <w:t xml:space="preserve">, </w:t>
      </w:r>
      <w:r w:rsidRPr="00804763">
        <w:rPr>
          <w:rFonts w:ascii="Arial" w:hAnsi="Arial" w:cs="Arial"/>
          <w:sz w:val="18"/>
        </w:rPr>
        <w:t>Electrical Engineer</w:t>
      </w:r>
      <w:r>
        <w:rPr>
          <w:rFonts w:ascii="Arial" w:hAnsi="Arial" w:cs="Arial"/>
          <w:sz w:val="18"/>
        </w:rPr>
        <w:t xml:space="preserve">, </w:t>
      </w:r>
      <w:r w:rsidRPr="00804763">
        <w:rPr>
          <w:rFonts w:ascii="Arial" w:hAnsi="Arial" w:cs="Arial"/>
          <w:sz w:val="18"/>
        </w:rPr>
        <w:t>Mechanical Engineer</w:t>
      </w:r>
      <w:r>
        <w:rPr>
          <w:rFonts w:ascii="Arial" w:hAnsi="Arial" w:cs="Arial"/>
          <w:sz w:val="18"/>
        </w:rPr>
        <w:t xml:space="preserve">, </w:t>
      </w:r>
      <w:r w:rsidRPr="00804763">
        <w:rPr>
          <w:rFonts w:ascii="Arial" w:hAnsi="Arial" w:cs="Arial"/>
          <w:sz w:val="18"/>
        </w:rPr>
        <w:t>Electronic Engineer</w:t>
      </w:r>
    </w:p>
    <w:p w14:paraId="66434DDA" w14:textId="0EC47F2E" w:rsidR="00804763" w:rsidRDefault="00804763" w:rsidP="00804763">
      <w:pPr>
        <w:rPr>
          <w:rFonts w:ascii="Arial" w:hAnsi="Arial" w:cs="Arial"/>
          <w:sz w:val="18"/>
        </w:rPr>
      </w:pPr>
      <w:r w:rsidRPr="00804763">
        <w:rPr>
          <w:rFonts w:ascii="Arial" w:hAnsi="Arial" w:cs="Arial"/>
          <w:sz w:val="18"/>
        </w:rPr>
        <w:t>Architect</w:t>
      </w:r>
      <w:r>
        <w:rPr>
          <w:rFonts w:ascii="Arial" w:hAnsi="Arial" w:cs="Arial"/>
          <w:sz w:val="18"/>
        </w:rPr>
        <w:t xml:space="preserve">, </w:t>
      </w:r>
      <w:r w:rsidRPr="00804763">
        <w:rPr>
          <w:rFonts w:ascii="Arial" w:hAnsi="Arial" w:cs="Arial"/>
          <w:sz w:val="18"/>
        </w:rPr>
        <w:t>Quantity Surveyor</w:t>
      </w:r>
      <w:r>
        <w:rPr>
          <w:rFonts w:ascii="Arial" w:hAnsi="Arial" w:cs="Arial"/>
          <w:sz w:val="18"/>
        </w:rPr>
        <w:t xml:space="preserve">, </w:t>
      </w:r>
      <w:r w:rsidRPr="00804763">
        <w:rPr>
          <w:rFonts w:ascii="Arial" w:hAnsi="Arial" w:cs="Arial"/>
          <w:sz w:val="18"/>
        </w:rPr>
        <w:t>Occupational Health and Safety Professional</w:t>
      </w:r>
      <w:r w:rsidR="002017DE">
        <w:rPr>
          <w:rFonts w:ascii="Arial" w:hAnsi="Arial" w:cs="Arial"/>
          <w:sz w:val="18"/>
        </w:rPr>
        <w:t>, Prof Scientist Environmental</w:t>
      </w:r>
    </w:p>
    <w:p w14:paraId="4808E3DE" w14:textId="77777777" w:rsidR="002017DE" w:rsidRDefault="002017DE" w:rsidP="00804763">
      <w:pPr>
        <w:pStyle w:val="ListParagraph"/>
        <w:ind w:left="199"/>
        <w:rPr>
          <w:rFonts w:ascii="Arial" w:hAnsi="Arial" w:cs="Arial"/>
          <w:sz w:val="18"/>
        </w:rPr>
      </w:pPr>
    </w:p>
    <w:p w14:paraId="181A8E5F" w14:textId="77777777" w:rsidR="002017DE" w:rsidRPr="00223A16" w:rsidRDefault="002017DE" w:rsidP="00804763">
      <w:pPr>
        <w:pStyle w:val="ListParagraph"/>
        <w:ind w:left="199"/>
        <w:rPr>
          <w:rFonts w:ascii="Arial" w:hAnsi="Arial"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10DE9" w:rsidRPr="00010DE9" w14:paraId="2933D17B" w14:textId="77777777" w:rsidTr="00AF43D3">
        <w:tc>
          <w:tcPr>
            <w:tcW w:w="4508" w:type="dxa"/>
          </w:tcPr>
          <w:p w14:paraId="460404EA" w14:textId="2D9B2744" w:rsidR="00010DE9" w:rsidRPr="00010DE9" w:rsidRDefault="00090364" w:rsidP="00010DE9">
            <w:pPr>
              <w:rPr>
                <w:rFonts w:ascii="Arial" w:hAnsi="Arial" w:cs="Arial"/>
                <w:bCs/>
                <w:sz w:val="32"/>
                <w:szCs w:val="36"/>
              </w:rPr>
            </w:pPr>
            <w:r>
              <w:rPr>
                <w:rFonts w:ascii="Arial" w:hAnsi="Arial" w:cs="Arial"/>
                <w:bCs/>
                <w:sz w:val="32"/>
                <w:szCs w:val="36"/>
              </w:rPr>
              <w:t>CLOSING</w:t>
            </w:r>
            <w:r w:rsidR="00010DE9" w:rsidRPr="00010DE9">
              <w:rPr>
                <w:rFonts w:ascii="Arial" w:hAnsi="Arial" w:cs="Arial"/>
                <w:bCs/>
                <w:sz w:val="32"/>
                <w:szCs w:val="36"/>
              </w:rPr>
              <w:t xml:space="preserve"> DATE:</w:t>
            </w:r>
          </w:p>
          <w:p w14:paraId="233D6D16" w14:textId="16E6C653" w:rsidR="00010DE9" w:rsidRPr="00010DE9" w:rsidRDefault="009C03ED" w:rsidP="002632F2">
            <w:pPr>
              <w:rPr>
                <w:rFonts w:ascii="Arial" w:hAnsi="Arial" w:cs="Arial"/>
                <w:bCs/>
                <w:sz w:val="32"/>
                <w:szCs w:val="36"/>
              </w:rPr>
            </w:pPr>
            <w:r>
              <w:rPr>
                <w:rFonts w:ascii="Arial" w:hAnsi="Arial" w:cs="Arial"/>
                <w:bCs/>
                <w:sz w:val="32"/>
                <w:szCs w:val="36"/>
              </w:rPr>
              <w:t>24</w:t>
            </w:r>
            <w:r w:rsidR="00090364" w:rsidRPr="00090364">
              <w:rPr>
                <w:rFonts w:ascii="Arial" w:hAnsi="Arial" w:cs="Arial"/>
                <w:bCs/>
                <w:sz w:val="32"/>
                <w:szCs w:val="36"/>
              </w:rPr>
              <w:t xml:space="preserve"> </w:t>
            </w:r>
            <w:r w:rsidR="00804763" w:rsidRPr="00090364">
              <w:rPr>
                <w:rFonts w:ascii="Arial" w:hAnsi="Arial" w:cs="Arial"/>
                <w:bCs/>
                <w:sz w:val="32"/>
                <w:szCs w:val="36"/>
              </w:rPr>
              <w:t>JANUARY</w:t>
            </w:r>
            <w:r w:rsidR="00010DE9" w:rsidRPr="00090364">
              <w:rPr>
                <w:rFonts w:ascii="Arial" w:hAnsi="Arial" w:cs="Arial"/>
                <w:bCs/>
                <w:sz w:val="32"/>
                <w:szCs w:val="36"/>
              </w:rPr>
              <w:t xml:space="preserve"> 202</w:t>
            </w:r>
            <w:r w:rsidR="002632F2" w:rsidRPr="00090364">
              <w:rPr>
                <w:rFonts w:ascii="Arial" w:hAnsi="Arial" w:cs="Arial"/>
                <w:bCs/>
                <w:sz w:val="32"/>
                <w:szCs w:val="36"/>
              </w:rPr>
              <w:t>5</w:t>
            </w:r>
          </w:p>
        </w:tc>
        <w:tc>
          <w:tcPr>
            <w:tcW w:w="4508" w:type="dxa"/>
          </w:tcPr>
          <w:p w14:paraId="068EA3F0" w14:textId="77777777" w:rsidR="00010DE9" w:rsidRPr="00010DE9" w:rsidRDefault="00010DE9" w:rsidP="00010DE9">
            <w:pPr>
              <w:rPr>
                <w:rFonts w:ascii="Arial" w:hAnsi="Arial" w:cs="Arial"/>
                <w:bCs/>
                <w:sz w:val="32"/>
                <w:szCs w:val="36"/>
              </w:rPr>
            </w:pPr>
            <w:r w:rsidRPr="00010DE9">
              <w:rPr>
                <w:rFonts w:ascii="Arial" w:hAnsi="Arial" w:cs="Arial"/>
                <w:bCs/>
                <w:sz w:val="32"/>
                <w:szCs w:val="36"/>
              </w:rPr>
              <w:t>TENDER DOCUMENT</w:t>
            </w:r>
          </w:p>
        </w:tc>
      </w:tr>
    </w:tbl>
    <w:tbl>
      <w:tblPr>
        <w:tblW w:w="9072" w:type="dxa"/>
        <w:tblLook w:val="04A0" w:firstRow="1" w:lastRow="0" w:firstColumn="1" w:lastColumn="0" w:noHBand="0" w:noVBand="1"/>
      </w:tblPr>
      <w:tblGrid>
        <w:gridCol w:w="4536"/>
        <w:gridCol w:w="4536"/>
      </w:tblGrid>
      <w:tr w:rsidR="00010DE9" w:rsidRPr="00423980" w14:paraId="5B37C81F" w14:textId="77777777" w:rsidTr="00AF43D3">
        <w:tc>
          <w:tcPr>
            <w:tcW w:w="4536" w:type="dxa"/>
            <w:shd w:val="clear" w:color="auto" w:fill="auto"/>
          </w:tcPr>
          <w:p w14:paraId="43F8245D" w14:textId="77777777" w:rsidR="00010DE9" w:rsidRPr="00423980" w:rsidRDefault="00F510D7" w:rsidP="00F510D7">
            <w:pPr>
              <w:spacing w:before="240" w:after="240"/>
              <w:rPr>
                <w:rFonts w:ascii="Arial" w:hAnsi="Arial" w:cs="Arial"/>
                <w:b/>
                <w:bCs/>
                <w:sz w:val="18"/>
              </w:rPr>
            </w:pPr>
            <w:r>
              <w:rPr>
                <w:rFonts w:ascii="Arial" w:hAnsi="Arial" w:cs="Arial"/>
                <w:b/>
                <w:bCs/>
                <w:sz w:val="18"/>
              </w:rPr>
              <w:t>Issued by</w:t>
            </w:r>
            <w:r w:rsidR="00010DE9" w:rsidRPr="00423980">
              <w:rPr>
                <w:rFonts w:ascii="Arial" w:hAnsi="Arial" w:cs="Arial"/>
                <w:b/>
                <w:bCs/>
                <w:sz w:val="18"/>
              </w:rPr>
              <w:t>:</w:t>
            </w:r>
          </w:p>
        </w:tc>
        <w:tc>
          <w:tcPr>
            <w:tcW w:w="4536" w:type="dxa"/>
            <w:shd w:val="clear" w:color="auto" w:fill="auto"/>
          </w:tcPr>
          <w:p w14:paraId="2197E4F8" w14:textId="77777777" w:rsidR="00010DE9" w:rsidRPr="00423980" w:rsidRDefault="00F510D7" w:rsidP="00F510D7">
            <w:pPr>
              <w:spacing w:before="240" w:after="240"/>
              <w:rPr>
                <w:rFonts w:ascii="Arial" w:hAnsi="Arial" w:cs="Arial"/>
                <w:b/>
                <w:bCs/>
                <w:sz w:val="18"/>
              </w:rPr>
            </w:pPr>
            <w:r>
              <w:rPr>
                <w:rFonts w:ascii="Arial" w:hAnsi="Arial" w:cs="Arial"/>
                <w:b/>
                <w:bCs/>
                <w:sz w:val="18"/>
              </w:rPr>
              <w:t>Prepared by</w:t>
            </w:r>
            <w:r w:rsidR="00010DE9" w:rsidRPr="00423980">
              <w:rPr>
                <w:rFonts w:ascii="Arial" w:hAnsi="Arial" w:cs="Arial"/>
                <w:b/>
                <w:bCs/>
                <w:sz w:val="18"/>
              </w:rPr>
              <w:t>:</w:t>
            </w:r>
          </w:p>
        </w:tc>
      </w:tr>
      <w:tr w:rsidR="00010DE9" w:rsidRPr="00423980" w14:paraId="1465CF58" w14:textId="77777777" w:rsidTr="00AF43D3">
        <w:tc>
          <w:tcPr>
            <w:tcW w:w="4536" w:type="dxa"/>
            <w:shd w:val="clear" w:color="auto" w:fill="auto"/>
          </w:tcPr>
          <w:p w14:paraId="060538CA" w14:textId="44AA6F4E" w:rsidR="00F510D7" w:rsidRPr="00090364" w:rsidRDefault="002632F2" w:rsidP="00F510D7">
            <w:pPr>
              <w:pStyle w:val="Noparagraphstyle"/>
              <w:spacing w:line="276" w:lineRule="auto"/>
              <w:jc w:val="both"/>
              <w:rPr>
                <w:rFonts w:ascii="Arial" w:hAnsi="Arial" w:cs="Arial"/>
                <w:sz w:val="18"/>
                <w:szCs w:val="24"/>
              </w:rPr>
            </w:pPr>
            <w:proofErr w:type="spellStart"/>
            <w:r w:rsidRPr="00090364">
              <w:rPr>
                <w:rFonts w:ascii="Arial" w:hAnsi="Arial" w:cs="Arial"/>
                <w:sz w:val="18"/>
                <w:szCs w:val="24"/>
              </w:rPr>
              <w:t>Mr</w:t>
            </w:r>
            <w:proofErr w:type="spellEnd"/>
            <w:r w:rsidRPr="00090364">
              <w:rPr>
                <w:rFonts w:ascii="Arial" w:hAnsi="Arial" w:cs="Arial"/>
                <w:sz w:val="18"/>
                <w:szCs w:val="24"/>
              </w:rPr>
              <w:t xml:space="preserve"> T Mabilo</w:t>
            </w:r>
          </w:p>
          <w:p w14:paraId="11604399" w14:textId="2CC145F0" w:rsidR="00F510D7" w:rsidRPr="00090364" w:rsidRDefault="00F510D7" w:rsidP="00F510D7">
            <w:pPr>
              <w:pStyle w:val="Noparagraphstyle"/>
              <w:spacing w:line="276" w:lineRule="auto"/>
              <w:jc w:val="both"/>
              <w:rPr>
                <w:rFonts w:ascii="Arial" w:hAnsi="Arial" w:cs="Arial"/>
                <w:sz w:val="18"/>
                <w:szCs w:val="24"/>
              </w:rPr>
            </w:pPr>
            <w:r w:rsidRPr="00090364">
              <w:rPr>
                <w:rFonts w:ascii="Arial" w:hAnsi="Arial" w:cs="Arial"/>
                <w:sz w:val="18"/>
                <w:szCs w:val="24"/>
              </w:rPr>
              <w:t>Head of Depart</w:t>
            </w:r>
            <w:r w:rsidR="00C266BE" w:rsidRPr="00090364">
              <w:rPr>
                <w:rFonts w:ascii="Arial" w:hAnsi="Arial" w:cs="Arial"/>
                <w:sz w:val="18"/>
                <w:szCs w:val="24"/>
              </w:rPr>
              <w:t xml:space="preserve">ment: Department of Agriculture, </w:t>
            </w:r>
            <w:r w:rsidRPr="00090364">
              <w:rPr>
                <w:rFonts w:ascii="Arial" w:hAnsi="Arial" w:cs="Arial"/>
                <w:sz w:val="18"/>
                <w:szCs w:val="24"/>
              </w:rPr>
              <w:t>Rural Development</w:t>
            </w:r>
            <w:r w:rsidR="00C266BE" w:rsidRPr="00090364">
              <w:rPr>
                <w:rFonts w:ascii="Arial" w:hAnsi="Arial" w:cs="Arial"/>
                <w:sz w:val="18"/>
                <w:szCs w:val="24"/>
              </w:rPr>
              <w:t xml:space="preserve"> and Environmental Affairs</w:t>
            </w:r>
          </w:p>
          <w:p w14:paraId="350E107C" w14:textId="77777777" w:rsidR="00F510D7" w:rsidRPr="00090364" w:rsidRDefault="00F510D7" w:rsidP="00F510D7">
            <w:pPr>
              <w:pStyle w:val="Noparagraphstyle"/>
              <w:spacing w:line="276" w:lineRule="auto"/>
              <w:jc w:val="both"/>
              <w:rPr>
                <w:rFonts w:ascii="Arial" w:hAnsi="Arial" w:cs="Arial"/>
                <w:sz w:val="18"/>
                <w:szCs w:val="24"/>
              </w:rPr>
            </w:pPr>
            <w:r w:rsidRPr="00090364">
              <w:rPr>
                <w:rFonts w:ascii="Arial" w:hAnsi="Arial" w:cs="Arial"/>
                <w:sz w:val="18"/>
                <w:szCs w:val="24"/>
              </w:rPr>
              <w:t>Glen Agricultural College</w:t>
            </w:r>
          </w:p>
          <w:p w14:paraId="779B3EF5" w14:textId="77777777" w:rsidR="00F510D7" w:rsidRPr="00090364" w:rsidRDefault="00F510D7" w:rsidP="00F510D7">
            <w:pPr>
              <w:pStyle w:val="Noparagraphstyle"/>
              <w:spacing w:line="276" w:lineRule="auto"/>
              <w:jc w:val="both"/>
              <w:rPr>
                <w:rFonts w:ascii="Arial" w:hAnsi="Arial" w:cs="Arial"/>
                <w:sz w:val="18"/>
                <w:szCs w:val="24"/>
              </w:rPr>
            </w:pPr>
            <w:r w:rsidRPr="00090364">
              <w:rPr>
                <w:rFonts w:ascii="Arial" w:hAnsi="Arial" w:cs="Arial"/>
                <w:sz w:val="18"/>
                <w:szCs w:val="24"/>
              </w:rPr>
              <w:t>Chemistry Building 1st Floor</w:t>
            </w:r>
          </w:p>
          <w:p w14:paraId="19CB3C03" w14:textId="77777777" w:rsidR="00F510D7" w:rsidRPr="00090364" w:rsidRDefault="00F510D7" w:rsidP="00F510D7">
            <w:pPr>
              <w:pStyle w:val="Noparagraphstyle"/>
              <w:spacing w:line="276" w:lineRule="auto"/>
              <w:jc w:val="both"/>
              <w:rPr>
                <w:rFonts w:ascii="Arial" w:hAnsi="Arial" w:cs="Arial"/>
                <w:sz w:val="18"/>
                <w:szCs w:val="24"/>
              </w:rPr>
            </w:pPr>
            <w:r w:rsidRPr="00090364">
              <w:rPr>
                <w:rFonts w:ascii="Arial" w:hAnsi="Arial" w:cs="Arial"/>
                <w:sz w:val="18"/>
                <w:szCs w:val="24"/>
              </w:rPr>
              <w:t>Gielie Joubert Street</w:t>
            </w:r>
          </w:p>
          <w:p w14:paraId="24C9EE12" w14:textId="77777777" w:rsidR="00F510D7" w:rsidRPr="00090364" w:rsidRDefault="00F510D7" w:rsidP="00F510D7">
            <w:pPr>
              <w:pStyle w:val="Noparagraphstyle"/>
              <w:tabs>
                <w:tab w:val="right" w:pos="4045"/>
              </w:tabs>
              <w:spacing w:line="276" w:lineRule="auto"/>
              <w:jc w:val="both"/>
              <w:rPr>
                <w:rFonts w:ascii="Arial" w:hAnsi="Arial" w:cs="Arial"/>
                <w:sz w:val="18"/>
                <w:szCs w:val="24"/>
              </w:rPr>
            </w:pPr>
            <w:r w:rsidRPr="00090364">
              <w:rPr>
                <w:rFonts w:ascii="Arial" w:hAnsi="Arial" w:cs="Arial"/>
                <w:sz w:val="18"/>
                <w:szCs w:val="24"/>
              </w:rPr>
              <w:t>Bloemfontein</w:t>
            </w:r>
            <w:r w:rsidRPr="00090364">
              <w:rPr>
                <w:rFonts w:ascii="Arial" w:hAnsi="Arial" w:cs="Arial"/>
                <w:sz w:val="18"/>
                <w:szCs w:val="24"/>
              </w:rPr>
              <w:tab/>
            </w:r>
          </w:p>
          <w:p w14:paraId="71BEFE1B" w14:textId="77777777" w:rsidR="00010DE9" w:rsidRPr="00090364" w:rsidRDefault="00F510D7" w:rsidP="00F510D7">
            <w:pPr>
              <w:pStyle w:val="Noparagraphstyle"/>
              <w:spacing w:line="240" w:lineRule="auto"/>
              <w:ind w:right="-434"/>
              <w:rPr>
                <w:rFonts w:ascii="Arial" w:hAnsi="Arial" w:cs="Arial"/>
                <w:b/>
                <w:bCs/>
                <w:sz w:val="18"/>
              </w:rPr>
            </w:pPr>
            <w:r w:rsidRPr="00090364">
              <w:rPr>
                <w:rFonts w:ascii="Arial" w:hAnsi="Arial" w:cs="Arial"/>
                <w:sz w:val="18"/>
                <w:szCs w:val="24"/>
              </w:rPr>
              <w:t>9301</w:t>
            </w:r>
          </w:p>
        </w:tc>
        <w:tc>
          <w:tcPr>
            <w:tcW w:w="4536" w:type="dxa"/>
            <w:shd w:val="clear" w:color="auto" w:fill="auto"/>
          </w:tcPr>
          <w:p w14:paraId="47273C48" w14:textId="77777777" w:rsidR="00F510D7" w:rsidRPr="00423980" w:rsidRDefault="00F510D7" w:rsidP="00F510D7">
            <w:pPr>
              <w:pStyle w:val="Noparagraphstyle"/>
              <w:spacing w:line="240" w:lineRule="auto"/>
              <w:ind w:right="-434"/>
              <w:rPr>
                <w:rFonts w:ascii="Arial" w:hAnsi="Arial" w:cs="Arial"/>
                <w:sz w:val="18"/>
                <w:szCs w:val="24"/>
              </w:rPr>
            </w:pPr>
            <w:r w:rsidRPr="00423980">
              <w:rPr>
                <w:rFonts w:ascii="Arial" w:hAnsi="Arial" w:cs="Arial"/>
                <w:sz w:val="18"/>
                <w:szCs w:val="24"/>
              </w:rPr>
              <w:t>Enquiries: Me CS Fourie</w:t>
            </w:r>
          </w:p>
          <w:p w14:paraId="47407457" w14:textId="77777777" w:rsidR="00F510D7" w:rsidRPr="00423980" w:rsidRDefault="00F510D7" w:rsidP="00F510D7">
            <w:pPr>
              <w:pStyle w:val="Noparagraphstyle"/>
              <w:spacing w:line="240" w:lineRule="auto"/>
              <w:ind w:right="-434"/>
              <w:rPr>
                <w:rFonts w:ascii="Arial" w:hAnsi="Arial" w:cs="Arial"/>
                <w:sz w:val="18"/>
                <w:szCs w:val="24"/>
              </w:rPr>
            </w:pPr>
            <w:hyperlink r:id="rId8" w:history="1">
              <w:r w:rsidRPr="00423980">
                <w:rPr>
                  <w:rStyle w:val="Hyperlink"/>
                  <w:rFonts w:ascii="Arial" w:hAnsi="Arial" w:cs="Arial"/>
                  <w:sz w:val="18"/>
                  <w:szCs w:val="24"/>
                </w:rPr>
                <w:t>fouriecs@dard.gov.za</w:t>
              </w:r>
            </w:hyperlink>
          </w:p>
          <w:p w14:paraId="0EBC13D0" w14:textId="77777777" w:rsidR="00F510D7" w:rsidRPr="00423980" w:rsidRDefault="00F510D7" w:rsidP="00F510D7">
            <w:pPr>
              <w:pStyle w:val="Noparagraphstyle"/>
              <w:spacing w:line="240" w:lineRule="auto"/>
              <w:ind w:right="-434"/>
              <w:rPr>
                <w:rFonts w:ascii="Arial" w:hAnsi="Arial" w:cs="Arial"/>
                <w:sz w:val="18"/>
                <w:szCs w:val="24"/>
              </w:rPr>
            </w:pPr>
            <w:r w:rsidRPr="00423980">
              <w:rPr>
                <w:rFonts w:ascii="Arial" w:hAnsi="Arial" w:cs="Arial"/>
                <w:sz w:val="18"/>
                <w:szCs w:val="24"/>
              </w:rPr>
              <w:t>cell</w:t>
            </w:r>
            <w:r w:rsidR="00185CB0">
              <w:rPr>
                <w:rFonts w:ascii="Arial" w:hAnsi="Arial" w:cs="Arial"/>
                <w:sz w:val="18"/>
                <w:szCs w:val="24"/>
              </w:rPr>
              <w:t>:</w:t>
            </w:r>
            <w:r w:rsidRPr="00423980">
              <w:rPr>
                <w:rFonts w:ascii="Arial" w:hAnsi="Arial" w:cs="Arial"/>
                <w:sz w:val="18"/>
                <w:szCs w:val="24"/>
              </w:rPr>
              <w:t xml:space="preserve"> 081 038 2713</w:t>
            </w:r>
          </w:p>
          <w:p w14:paraId="6050BCBF" w14:textId="77777777" w:rsidR="00010DE9" w:rsidRPr="00423980" w:rsidRDefault="00010DE9" w:rsidP="00010DE9">
            <w:pPr>
              <w:pStyle w:val="Noparagraphstyle"/>
              <w:spacing w:line="276" w:lineRule="auto"/>
              <w:jc w:val="both"/>
              <w:rPr>
                <w:rFonts w:ascii="Arial" w:hAnsi="Arial" w:cs="Arial"/>
                <w:sz w:val="18"/>
                <w:szCs w:val="24"/>
              </w:rPr>
            </w:pPr>
          </w:p>
        </w:tc>
      </w:tr>
      <w:tr w:rsidR="00F510D7" w:rsidRPr="00423980" w14:paraId="424BB11B" w14:textId="77777777" w:rsidTr="00AF43D3">
        <w:tc>
          <w:tcPr>
            <w:tcW w:w="4536" w:type="dxa"/>
            <w:tcBorders>
              <w:bottom w:val="single" w:sz="4" w:space="0" w:color="auto"/>
            </w:tcBorders>
            <w:shd w:val="clear" w:color="auto" w:fill="auto"/>
          </w:tcPr>
          <w:p w14:paraId="20D02249" w14:textId="77777777" w:rsidR="00F510D7" w:rsidRPr="00423980" w:rsidRDefault="00F510D7" w:rsidP="00F510D7">
            <w:pPr>
              <w:pStyle w:val="Noparagraphstyle"/>
              <w:spacing w:line="276" w:lineRule="auto"/>
              <w:jc w:val="both"/>
              <w:rPr>
                <w:rFonts w:ascii="Arial" w:hAnsi="Arial" w:cs="Arial"/>
                <w:sz w:val="18"/>
                <w:szCs w:val="24"/>
              </w:rPr>
            </w:pPr>
          </w:p>
        </w:tc>
        <w:tc>
          <w:tcPr>
            <w:tcW w:w="4536" w:type="dxa"/>
            <w:tcBorders>
              <w:bottom w:val="single" w:sz="4" w:space="0" w:color="auto"/>
            </w:tcBorders>
            <w:shd w:val="clear" w:color="auto" w:fill="auto"/>
          </w:tcPr>
          <w:p w14:paraId="6BC010A6" w14:textId="77777777" w:rsidR="00F510D7" w:rsidRPr="00423980" w:rsidRDefault="00F510D7" w:rsidP="00F510D7">
            <w:pPr>
              <w:pStyle w:val="Noparagraphstyle"/>
              <w:spacing w:line="240" w:lineRule="auto"/>
              <w:ind w:right="-434"/>
              <w:rPr>
                <w:rFonts w:ascii="Arial" w:hAnsi="Arial" w:cs="Arial"/>
                <w:sz w:val="18"/>
                <w:szCs w:val="24"/>
              </w:rPr>
            </w:pPr>
          </w:p>
        </w:tc>
      </w:tr>
      <w:tr w:rsidR="00F510D7" w:rsidRPr="00423980" w14:paraId="5F5C29CD" w14:textId="77777777" w:rsidTr="00AF43D3">
        <w:tc>
          <w:tcPr>
            <w:tcW w:w="4536" w:type="dxa"/>
            <w:tcBorders>
              <w:top w:val="single" w:sz="4" w:space="0" w:color="auto"/>
              <w:left w:val="single" w:sz="4" w:space="0" w:color="auto"/>
              <w:bottom w:val="single" w:sz="4" w:space="0" w:color="auto"/>
              <w:right w:val="single" w:sz="4" w:space="0" w:color="auto"/>
            </w:tcBorders>
            <w:shd w:val="clear" w:color="auto" w:fill="auto"/>
          </w:tcPr>
          <w:p w14:paraId="6CD63BF0" w14:textId="77777777" w:rsidR="00F510D7" w:rsidRPr="00423980" w:rsidRDefault="00F510D7" w:rsidP="00F510D7">
            <w:pPr>
              <w:pStyle w:val="Noparagraphstyle"/>
              <w:spacing w:line="276" w:lineRule="auto"/>
              <w:jc w:val="both"/>
              <w:rPr>
                <w:rFonts w:ascii="Arial" w:hAnsi="Arial" w:cs="Arial"/>
                <w:sz w:val="18"/>
                <w:szCs w:val="24"/>
              </w:rPr>
            </w:pPr>
            <w:r>
              <w:rPr>
                <w:rFonts w:ascii="Arial" w:hAnsi="Arial" w:cs="Arial"/>
                <w:sz w:val="18"/>
                <w:szCs w:val="24"/>
              </w:rPr>
              <w:t>Name of Tenderer: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1C64BF0" w14:textId="77777777" w:rsidR="00F510D7" w:rsidRPr="00423980" w:rsidRDefault="00F510D7" w:rsidP="00F510D7">
            <w:pPr>
              <w:pStyle w:val="Noparagraphstyle"/>
              <w:spacing w:line="240" w:lineRule="auto"/>
              <w:ind w:right="-434"/>
              <w:rPr>
                <w:rFonts w:ascii="Arial" w:hAnsi="Arial" w:cs="Arial"/>
                <w:sz w:val="18"/>
                <w:szCs w:val="24"/>
              </w:rPr>
            </w:pPr>
            <w:r>
              <w:rPr>
                <w:rFonts w:ascii="Arial" w:hAnsi="Arial" w:cs="Arial"/>
                <w:sz w:val="18"/>
                <w:szCs w:val="24"/>
              </w:rPr>
              <w:t>Tender amount:</w:t>
            </w:r>
          </w:p>
        </w:tc>
      </w:tr>
      <w:tr w:rsidR="00F510D7" w:rsidRPr="00423980" w14:paraId="06163388" w14:textId="77777777" w:rsidTr="00AF43D3">
        <w:trPr>
          <w:trHeight w:val="73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DBC81CD" w14:textId="77777777" w:rsidR="00F510D7" w:rsidRPr="00423980" w:rsidRDefault="00F510D7" w:rsidP="00F510D7">
            <w:pPr>
              <w:pStyle w:val="Noparagraphstyle"/>
              <w:spacing w:line="276" w:lineRule="auto"/>
              <w:jc w:val="both"/>
              <w:rPr>
                <w:rFonts w:ascii="Arial" w:hAnsi="Arial" w:cs="Arial"/>
                <w:sz w:val="18"/>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3CC77A0" w14:textId="77777777" w:rsidR="00F510D7" w:rsidRPr="00423980" w:rsidRDefault="00F510D7" w:rsidP="00F510D7">
            <w:pPr>
              <w:pStyle w:val="Noparagraphstyle"/>
              <w:spacing w:line="240" w:lineRule="auto"/>
              <w:ind w:right="-434"/>
              <w:rPr>
                <w:rFonts w:ascii="Arial" w:hAnsi="Arial" w:cs="Arial"/>
                <w:sz w:val="18"/>
                <w:szCs w:val="24"/>
              </w:rPr>
            </w:pPr>
          </w:p>
        </w:tc>
      </w:tr>
    </w:tbl>
    <w:p w14:paraId="1CC3AC5E" w14:textId="77777777" w:rsidR="00010DE9" w:rsidRDefault="00010DE9" w:rsidP="00AA4FBE">
      <w:pPr>
        <w:spacing w:after="0" w:line="240" w:lineRule="auto"/>
        <w:rPr>
          <w:rFonts w:ascii="Arial" w:hAnsi="Arial" w:cs="Arial"/>
          <w:noProof/>
          <w14:ligatures w14:val="standardContextual"/>
        </w:rPr>
      </w:pPr>
    </w:p>
    <w:p w14:paraId="0A1D42B1" w14:textId="77777777" w:rsidR="0052188A" w:rsidRDefault="0052188A" w:rsidP="00AA4FBE">
      <w:pPr>
        <w:spacing w:after="0" w:line="240" w:lineRule="auto"/>
        <w:rPr>
          <w:rFonts w:ascii="Arial" w:hAnsi="Arial" w:cs="Arial"/>
        </w:rPr>
      </w:pPr>
    </w:p>
    <w:p w14:paraId="4AAED7CC" w14:textId="77777777" w:rsidR="0052188A" w:rsidRDefault="0052188A" w:rsidP="00AA4FBE">
      <w:pPr>
        <w:spacing w:after="0" w:line="240" w:lineRule="auto"/>
        <w:rPr>
          <w:rFonts w:ascii="Arial" w:hAnsi="Arial" w:cs="Arial"/>
        </w:rPr>
      </w:pPr>
    </w:p>
    <w:p w14:paraId="46D77569" w14:textId="77777777" w:rsidR="0052188A" w:rsidRDefault="0052188A" w:rsidP="00AA4FBE">
      <w:pPr>
        <w:spacing w:after="0" w:line="240" w:lineRule="auto"/>
        <w:rPr>
          <w:rFonts w:ascii="Arial" w:hAnsi="Arial" w:cs="Arial"/>
        </w:rPr>
      </w:pPr>
    </w:p>
    <w:p w14:paraId="5B08B75B" w14:textId="77777777" w:rsidR="0052188A" w:rsidRDefault="0052188A" w:rsidP="00AA4FBE">
      <w:pPr>
        <w:spacing w:after="0" w:line="240" w:lineRule="auto"/>
        <w:rPr>
          <w:rFonts w:ascii="Arial" w:hAnsi="Arial" w:cs="Arial"/>
        </w:rPr>
      </w:pPr>
    </w:p>
    <w:p w14:paraId="5BC4069F" w14:textId="57B2A1FC" w:rsidR="0052188A" w:rsidRDefault="0052188A" w:rsidP="00AA4FBE">
      <w:pPr>
        <w:spacing w:after="0" w:line="240" w:lineRule="auto"/>
        <w:rPr>
          <w:rFonts w:ascii="Arial" w:hAnsi="Arial" w:cs="Arial"/>
        </w:rPr>
      </w:pPr>
    </w:p>
    <w:p w14:paraId="4FB50CF0" w14:textId="77777777" w:rsidR="0052188A" w:rsidRPr="0052188A" w:rsidRDefault="0052188A" w:rsidP="0052188A">
      <w:pPr>
        <w:rPr>
          <w:rFonts w:ascii="Arial" w:hAnsi="Arial" w:cs="Arial"/>
        </w:rPr>
      </w:pPr>
    </w:p>
    <w:p w14:paraId="6FE03F8C" w14:textId="77777777" w:rsidR="0052188A" w:rsidRPr="0052188A" w:rsidRDefault="0052188A" w:rsidP="0052188A">
      <w:pPr>
        <w:rPr>
          <w:rFonts w:ascii="Arial" w:hAnsi="Arial" w:cs="Arial"/>
        </w:rPr>
      </w:pPr>
    </w:p>
    <w:p w14:paraId="6466C9C9" w14:textId="77777777" w:rsidR="0052188A" w:rsidRPr="0052188A" w:rsidRDefault="0052188A" w:rsidP="0052188A">
      <w:pPr>
        <w:rPr>
          <w:rFonts w:ascii="Arial" w:hAnsi="Arial" w:cs="Arial"/>
        </w:rPr>
      </w:pPr>
    </w:p>
    <w:p w14:paraId="0D4B6844" w14:textId="33FF3E61" w:rsidR="0052188A" w:rsidRPr="00010DE9" w:rsidRDefault="00C266BE" w:rsidP="0052188A">
      <w:pPr>
        <w:spacing w:before="240" w:after="240"/>
        <w:rPr>
          <w:rFonts w:ascii="Arial" w:hAnsi="Arial" w:cs="Arial"/>
          <w:b/>
          <w:bCs/>
          <w:sz w:val="52"/>
          <w:szCs w:val="36"/>
        </w:rPr>
      </w:pPr>
      <w:r>
        <w:rPr>
          <w:rFonts w:ascii="Arial" w:hAnsi="Arial" w:cs="Arial"/>
          <w:b/>
          <w:bCs/>
          <w:sz w:val="44"/>
          <w:szCs w:val="36"/>
        </w:rPr>
        <w:t>FREE STATE DEPARTMENT OF AGRICULTURE, RURAL DEVELOPMENT AND ENVIRONMENTAL AFFAIRS</w:t>
      </w:r>
    </w:p>
    <w:p w14:paraId="6F2466D3" w14:textId="77777777" w:rsidR="001D0873" w:rsidRDefault="001D0873" w:rsidP="0052188A">
      <w:pPr>
        <w:spacing w:after="0"/>
        <w:rPr>
          <w:b/>
          <w:bCs/>
          <w:sz w:val="36"/>
          <w:szCs w:val="36"/>
        </w:rPr>
      </w:pPr>
    </w:p>
    <w:p w14:paraId="20EBA30A" w14:textId="390DC189" w:rsidR="0052188A" w:rsidRDefault="0052188A" w:rsidP="0052188A">
      <w:pPr>
        <w:spacing w:after="0"/>
      </w:pPr>
      <w:r>
        <w:rPr>
          <w:b/>
          <w:bCs/>
          <w:sz w:val="36"/>
          <w:szCs w:val="36"/>
        </w:rPr>
        <w:t xml:space="preserve">CONTRACT: </w:t>
      </w:r>
      <w:sdt>
        <w:sdtPr>
          <w:rPr>
            <w:b/>
            <w:bCs/>
            <w:sz w:val="36"/>
            <w:szCs w:val="36"/>
          </w:rPr>
          <w:alias w:val="Subject"/>
          <w:tag w:val=""/>
          <w:id w:val="856700260"/>
          <w:placeholder>
            <w:docPart w:val="16655F95663F4C2080802545FF9FA8D2"/>
          </w:placeholder>
          <w:dataBinding w:prefixMappings="xmlns:ns0='http://purl.org/dc/elements/1.1/' xmlns:ns1='http://schemas.openxmlformats.org/package/2006/metadata/core-properties' " w:xpath="/ns1:coreProperties[1]/ns0:subject[1]" w:storeItemID="{6C3C8BC8-F283-45AE-878A-BAB7291924A1}"/>
          <w:text/>
        </w:sdtPr>
        <w:sdtContent>
          <w:r w:rsidR="00894ADB">
            <w:rPr>
              <w:b/>
              <w:bCs/>
              <w:sz w:val="36"/>
              <w:szCs w:val="36"/>
            </w:rPr>
            <w:t>DARDEA/RFB 06/2024/2025</w:t>
          </w:r>
        </w:sdtContent>
      </w:sdt>
    </w:p>
    <w:p w14:paraId="0ADA822A" w14:textId="77777777" w:rsidR="0052188A" w:rsidRDefault="0052188A" w:rsidP="0052188A">
      <w:pPr>
        <w:rPr>
          <w:rFonts w:ascii="Arial" w:hAnsi="Arial" w:cs="Arial"/>
        </w:rPr>
      </w:pPr>
    </w:p>
    <w:p w14:paraId="433AE1EB" w14:textId="77777777" w:rsidR="001D0873" w:rsidRDefault="001D0873" w:rsidP="0052188A">
      <w:pPr>
        <w:rPr>
          <w:rFonts w:ascii="Arial" w:hAnsi="Arial" w:cs="Arial"/>
        </w:rPr>
      </w:pPr>
    </w:p>
    <w:p w14:paraId="7BC03C54" w14:textId="50C6E3B7" w:rsidR="0052188A" w:rsidRDefault="00000000" w:rsidP="001D0873">
      <w:pPr>
        <w:spacing w:line="360" w:lineRule="auto"/>
        <w:rPr>
          <w:rFonts w:ascii="Arial" w:eastAsiaTheme="minorHAnsi" w:hAnsi="Arial" w:cs="Arial"/>
          <w:b/>
          <w:bCs/>
          <w:sz w:val="32"/>
          <w:szCs w:val="32"/>
          <w:lang w:eastAsia="en-US"/>
          <w14:ligatures w14:val="standardContextual"/>
        </w:rPr>
      </w:pPr>
      <w:sdt>
        <w:sdtPr>
          <w:rPr>
            <w:rFonts w:ascii="Arial" w:eastAsiaTheme="minorHAnsi" w:hAnsi="Arial" w:cs="Arial"/>
            <w:b/>
            <w:bCs/>
            <w:sz w:val="32"/>
            <w:szCs w:val="32"/>
            <w:lang w:eastAsia="en-US"/>
          </w:rPr>
          <w:alias w:val="Title"/>
          <w:tag w:val=""/>
          <w:id w:val="-1890560352"/>
          <w:placeholder>
            <w:docPart w:val="A2639DDDDEE44730A14376937286ED08"/>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b/>
              <w:bCs/>
              <w:sz w:val="32"/>
              <w:szCs w:val="32"/>
              <w:lang w:eastAsia="en-US"/>
            </w:rPr>
            <w:t>PROFESSIONAL TECHNICAL SERVICES FOR THE FREE STATE DEPARTMENT OF AGRICULTURE, RURAL DEVELOPMENT AND ENVIRONMENTAL AFFAIRS FOR 36 MONTHS</w:t>
          </w:r>
        </w:sdtContent>
      </w:sdt>
    </w:p>
    <w:p w14:paraId="7AFD2818" w14:textId="5B990CAD" w:rsidR="0052188A" w:rsidRDefault="0052188A" w:rsidP="0052188A">
      <w:pPr>
        <w:tabs>
          <w:tab w:val="left" w:pos="2931"/>
        </w:tabs>
        <w:rPr>
          <w:rFonts w:ascii="Arial" w:hAnsi="Arial" w:cs="Arial"/>
        </w:rPr>
      </w:pPr>
    </w:p>
    <w:p w14:paraId="44F9C358" w14:textId="77777777" w:rsidR="001D0873" w:rsidRDefault="001D0873" w:rsidP="0052188A">
      <w:pPr>
        <w:tabs>
          <w:tab w:val="left" w:pos="2931"/>
        </w:tabs>
        <w:rPr>
          <w:rFonts w:ascii="Arial" w:hAnsi="Arial" w:cs="Arial"/>
        </w:rPr>
      </w:pPr>
    </w:p>
    <w:p w14:paraId="3CC7F20B" w14:textId="77777777" w:rsidR="001D0873" w:rsidRDefault="001D0873" w:rsidP="0052188A">
      <w:pPr>
        <w:tabs>
          <w:tab w:val="left" w:pos="2931"/>
        </w:tabs>
        <w:rPr>
          <w:rFonts w:ascii="Arial" w:hAnsi="Arial" w:cs="Arial"/>
        </w:rPr>
      </w:pPr>
    </w:p>
    <w:p w14:paraId="469DE6CD" w14:textId="77777777" w:rsidR="0052188A" w:rsidRDefault="0052188A" w:rsidP="0052188A">
      <w:pPr>
        <w:tabs>
          <w:tab w:val="left" w:pos="2931"/>
        </w:tabs>
        <w:rPr>
          <w:rFonts w:ascii="Arial" w:hAnsi="Arial" w:cs="Arial"/>
        </w:rPr>
      </w:pPr>
      <w:r w:rsidRPr="0052188A">
        <w:rPr>
          <w:rFonts w:ascii="Arial" w:hAnsi="Arial" w:cs="Arial"/>
        </w:rPr>
        <w:t>THIS DOCUMENT COMPILED BY:</w:t>
      </w:r>
    </w:p>
    <w:p w14:paraId="12183AF3" w14:textId="77777777" w:rsidR="0052188A" w:rsidRDefault="0052188A" w:rsidP="0052188A">
      <w:pPr>
        <w:tabs>
          <w:tab w:val="left" w:pos="2931"/>
        </w:tabs>
        <w:rPr>
          <w:rFonts w:ascii="Arial" w:hAnsi="Arial" w:cs="Arial"/>
        </w:rPr>
      </w:pPr>
    </w:p>
    <w:p w14:paraId="0AE2C0B0" w14:textId="443C8538" w:rsidR="0052188A" w:rsidRPr="0052188A" w:rsidRDefault="0052188A" w:rsidP="0052188A">
      <w:pPr>
        <w:tabs>
          <w:tab w:val="left" w:pos="2931"/>
        </w:tabs>
        <w:rPr>
          <w:rFonts w:ascii="Arial" w:hAnsi="Arial" w:cs="Arial"/>
        </w:rPr>
      </w:pPr>
      <w:r>
        <w:rPr>
          <w:rFonts w:ascii="Arial" w:hAnsi="Arial" w:cs="Arial"/>
        </w:rPr>
        <w:t xml:space="preserve">The </w:t>
      </w:r>
      <w:r w:rsidRPr="0052188A">
        <w:rPr>
          <w:rFonts w:ascii="Arial" w:hAnsi="Arial" w:cs="Arial"/>
        </w:rPr>
        <w:t>Head of Depart</w:t>
      </w:r>
      <w:r w:rsidR="00C266BE">
        <w:rPr>
          <w:rFonts w:ascii="Arial" w:hAnsi="Arial" w:cs="Arial"/>
        </w:rPr>
        <w:t xml:space="preserve">ment: Department of Agriculture, </w:t>
      </w:r>
      <w:r w:rsidRPr="0052188A">
        <w:rPr>
          <w:rFonts w:ascii="Arial" w:hAnsi="Arial" w:cs="Arial"/>
        </w:rPr>
        <w:t>Rural Development</w:t>
      </w:r>
      <w:r w:rsidR="00C266BE">
        <w:rPr>
          <w:rFonts w:ascii="Arial" w:hAnsi="Arial" w:cs="Arial"/>
        </w:rPr>
        <w:t xml:space="preserve"> and Environmental Affairs</w:t>
      </w:r>
    </w:p>
    <w:p w14:paraId="3806DF07" w14:textId="77777777" w:rsidR="0052188A" w:rsidRPr="0052188A" w:rsidRDefault="0052188A" w:rsidP="0052188A">
      <w:pPr>
        <w:tabs>
          <w:tab w:val="left" w:pos="2931"/>
        </w:tabs>
        <w:rPr>
          <w:rFonts w:ascii="Arial" w:hAnsi="Arial" w:cs="Arial"/>
        </w:rPr>
      </w:pPr>
      <w:r w:rsidRPr="0052188A">
        <w:rPr>
          <w:rFonts w:ascii="Arial" w:hAnsi="Arial" w:cs="Arial"/>
        </w:rPr>
        <w:t>Glen Agricultural College</w:t>
      </w:r>
    </w:p>
    <w:p w14:paraId="7AA6E722" w14:textId="77777777" w:rsidR="0052188A" w:rsidRPr="0052188A" w:rsidRDefault="0052188A" w:rsidP="0052188A">
      <w:pPr>
        <w:tabs>
          <w:tab w:val="left" w:pos="2931"/>
        </w:tabs>
        <w:rPr>
          <w:rFonts w:ascii="Arial" w:hAnsi="Arial" w:cs="Arial"/>
        </w:rPr>
      </w:pPr>
      <w:r w:rsidRPr="0052188A">
        <w:rPr>
          <w:rFonts w:ascii="Arial" w:hAnsi="Arial" w:cs="Arial"/>
        </w:rPr>
        <w:t>Chemistry Building 1st Floor</w:t>
      </w:r>
    </w:p>
    <w:p w14:paraId="6FFDEA27" w14:textId="77777777" w:rsidR="0052188A" w:rsidRPr="0052188A" w:rsidRDefault="0052188A" w:rsidP="0052188A">
      <w:pPr>
        <w:tabs>
          <w:tab w:val="left" w:pos="2931"/>
        </w:tabs>
        <w:rPr>
          <w:rFonts w:ascii="Arial" w:hAnsi="Arial" w:cs="Arial"/>
        </w:rPr>
      </w:pPr>
      <w:r w:rsidRPr="0052188A">
        <w:rPr>
          <w:rFonts w:ascii="Arial" w:hAnsi="Arial" w:cs="Arial"/>
        </w:rPr>
        <w:t>Gielie Joubert Street</w:t>
      </w:r>
    </w:p>
    <w:p w14:paraId="7B0CBC19" w14:textId="77777777" w:rsidR="0052188A" w:rsidRPr="0052188A" w:rsidRDefault="0052188A" w:rsidP="0052188A">
      <w:pPr>
        <w:tabs>
          <w:tab w:val="left" w:pos="2931"/>
        </w:tabs>
        <w:rPr>
          <w:rFonts w:ascii="Arial" w:hAnsi="Arial" w:cs="Arial"/>
        </w:rPr>
      </w:pPr>
      <w:r w:rsidRPr="0052188A">
        <w:rPr>
          <w:rFonts w:ascii="Arial" w:hAnsi="Arial" w:cs="Arial"/>
        </w:rPr>
        <w:t>Bloemfontein</w:t>
      </w:r>
      <w:r w:rsidRPr="0052188A">
        <w:rPr>
          <w:rFonts w:ascii="Arial" w:hAnsi="Arial" w:cs="Arial"/>
        </w:rPr>
        <w:tab/>
      </w:r>
    </w:p>
    <w:p w14:paraId="5487112C" w14:textId="283940D1" w:rsidR="0052188A" w:rsidRDefault="0052188A" w:rsidP="0052188A">
      <w:pPr>
        <w:tabs>
          <w:tab w:val="left" w:pos="2931"/>
        </w:tabs>
        <w:rPr>
          <w:rFonts w:ascii="Arial" w:hAnsi="Arial" w:cs="Arial"/>
        </w:rPr>
      </w:pPr>
      <w:r w:rsidRPr="0052188A">
        <w:rPr>
          <w:rFonts w:ascii="Arial" w:hAnsi="Arial" w:cs="Arial"/>
        </w:rPr>
        <w:t>9301</w:t>
      </w:r>
    </w:p>
    <w:p w14:paraId="0B53BBFA" w14:textId="01AD3068" w:rsidR="0052188A" w:rsidRDefault="0052188A" w:rsidP="0052188A">
      <w:pPr>
        <w:rPr>
          <w:rFonts w:ascii="Arial" w:hAnsi="Arial" w:cs="Arial"/>
        </w:rPr>
      </w:pPr>
      <w:r w:rsidRPr="0052188A">
        <w:rPr>
          <w:rFonts w:ascii="Arial" w:hAnsi="Arial" w:cs="Arial"/>
          <w:i/>
          <w:sz w:val="16"/>
        </w:rPr>
        <w:fldChar w:fldCharType="begin"/>
      </w:r>
      <w:r w:rsidRPr="0052188A">
        <w:rPr>
          <w:rFonts w:ascii="Arial" w:hAnsi="Arial" w:cs="Arial"/>
          <w:i/>
          <w:sz w:val="16"/>
        </w:rPr>
        <w:instrText xml:space="preserve"> FILENAME   \* MERGEFORMAT </w:instrText>
      </w:r>
      <w:r w:rsidRPr="0052188A">
        <w:rPr>
          <w:rFonts w:ascii="Arial" w:hAnsi="Arial" w:cs="Arial"/>
          <w:i/>
          <w:sz w:val="16"/>
        </w:rPr>
        <w:fldChar w:fldCharType="separate"/>
      </w:r>
      <w:r w:rsidR="002632F2">
        <w:rPr>
          <w:rFonts w:ascii="Arial" w:hAnsi="Arial" w:cs="Arial"/>
          <w:i/>
          <w:noProof/>
          <w:sz w:val="16"/>
        </w:rPr>
        <w:t>DARD PSP 36 months 2023 tender rev6.docx</w:t>
      </w:r>
      <w:r w:rsidRPr="0052188A">
        <w:rPr>
          <w:rFonts w:ascii="Arial" w:hAnsi="Arial" w:cs="Arial"/>
          <w:i/>
          <w:sz w:val="16"/>
        </w:rPr>
        <w:fldChar w:fldCharType="end"/>
      </w:r>
    </w:p>
    <w:p w14:paraId="0B2F4518" w14:textId="77777777" w:rsidR="0052188A" w:rsidRPr="0052188A" w:rsidRDefault="0052188A" w:rsidP="0052188A">
      <w:pPr>
        <w:rPr>
          <w:rFonts w:ascii="Arial" w:hAnsi="Arial" w:cs="Arial"/>
        </w:rPr>
        <w:sectPr w:rsidR="0052188A" w:rsidRPr="0052188A">
          <w:headerReference w:type="default" r:id="rId9"/>
          <w:footerReference w:type="default" r:id="rId10"/>
          <w:footerReference w:type="first" r:id="rId11"/>
          <w:pgSz w:w="11906" w:h="16838"/>
          <w:pgMar w:top="1440" w:right="1440" w:bottom="1440" w:left="1440" w:header="708" w:footer="708" w:gutter="0"/>
          <w:cols w:space="708"/>
          <w:docGrid w:linePitch="360"/>
        </w:sectPr>
      </w:pPr>
    </w:p>
    <w:sdt>
      <w:sdtPr>
        <w:rPr>
          <w:rFonts w:ascii="Arial" w:eastAsia="Calibri" w:hAnsi="Arial" w:cs="Arial"/>
          <w:color w:val="000000"/>
          <w:sz w:val="22"/>
          <w:szCs w:val="22"/>
          <w:lang w:val="en-ZA" w:eastAsia="en-ZA"/>
        </w:rPr>
        <w:id w:val="-1471289498"/>
        <w:docPartObj>
          <w:docPartGallery w:val="Table of Contents"/>
          <w:docPartUnique/>
        </w:docPartObj>
      </w:sdtPr>
      <w:sdtEndPr>
        <w:rPr>
          <w:b/>
          <w:bCs/>
          <w:noProof/>
        </w:rPr>
      </w:sdtEndPr>
      <w:sdtContent>
        <w:p w14:paraId="20A2C3A0" w14:textId="77777777" w:rsidR="00E34FAA" w:rsidRDefault="00E34FAA" w:rsidP="009B03F3">
          <w:pPr>
            <w:pStyle w:val="TOCHeading"/>
            <w:rPr>
              <w:rFonts w:ascii="Arial" w:hAnsi="Arial" w:cs="Arial"/>
            </w:rPr>
          </w:pPr>
          <w:r w:rsidRPr="005A410A">
            <w:rPr>
              <w:rFonts w:ascii="Arial" w:hAnsi="Arial" w:cs="Arial"/>
            </w:rPr>
            <w:t>Table of Contents</w:t>
          </w:r>
        </w:p>
        <w:p w14:paraId="1F379563" w14:textId="77777777" w:rsidR="001609F7" w:rsidRPr="001609F7" w:rsidRDefault="001609F7" w:rsidP="001609F7">
          <w:pPr>
            <w:rPr>
              <w:lang w:val="en-US" w:eastAsia="en-US"/>
            </w:rPr>
          </w:pPr>
        </w:p>
        <w:p w14:paraId="6715878F" w14:textId="15376FFD" w:rsidR="00347F94" w:rsidRDefault="00E34FAA" w:rsidP="00347F94">
          <w:pPr>
            <w:pStyle w:val="TOC1"/>
            <w:tabs>
              <w:tab w:val="left" w:pos="9356"/>
            </w:tabs>
            <w:rPr>
              <w:rFonts w:asciiTheme="minorHAnsi" w:eastAsiaTheme="minorEastAsia" w:hAnsiTheme="minorHAnsi" w:cstheme="minorBidi"/>
              <w:noProof/>
              <w:color w:val="auto"/>
              <w:kern w:val="2"/>
              <w14:ligatures w14:val="standardContextual"/>
            </w:rPr>
          </w:pPr>
          <w:r w:rsidRPr="005A410A">
            <w:rPr>
              <w:rFonts w:ascii="Arial" w:hAnsi="Arial" w:cs="Arial"/>
            </w:rPr>
            <w:fldChar w:fldCharType="begin"/>
          </w:r>
          <w:r w:rsidRPr="005A410A">
            <w:rPr>
              <w:rFonts w:ascii="Arial" w:hAnsi="Arial" w:cs="Arial"/>
            </w:rPr>
            <w:instrText xml:space="preserve"> TOC \o "1-3" \h \z \u </w:instrText>
          </w:r>
          <w:r w:rsidRPr="005A410A">
            <w:rPr>
              <w:rFonts w:ascii="Arial" w:hAnsi="Arial" w:cs="Arial"/>
            </w:rPr>
            <w:fldChar w:fldCharType="separate"/>
          </w:r>
          <w:hyperlink w:anchor="_Toc184903595" w:history="1">
            <w:r w:rsidR="00347F94" w:rsidRPr="00434837">
              <w:rPr>
                <w:rStyle w:val="Hyperlink"/>
                <w:noProof/>
              </w:rPr>
              <w:t>PART T: TENDER</w:t>
            </w:r>
            <w:r w:rsidR="00347F94">
              <w:rPr>
                <w:noProof/>
                <w:webHidden/>
              </w:rPr>
              <w:tab/>
            </w:r>
            <w:r w:rsidR="00347F94">
              <w:rPr>
                <w:noProof/>
                <w:webHidden/>
              </w:rPr>
              <w:fldChar w:fldCharType="begin"/>
            </w:r>
            <w:r w:rsidR="00347F94">
              <w:rPr>
                <w:noProof/>
                <w:webHidden/>
              </w:rPr>
              <w:instrText xml:space="preserve"> PAGEREF _Toc184903595 \h </w:instrText>
            </w:r>
            <w:r w:rsidR="00347F94">
              <w:rPr>
                <w:noProof/>
                <w:webHidden/>
              </w:rPr>
            </w:r>
            <w:r w:rsidR="00347F94">
              <w:rPr>
                <w:noProof/>
                <w:webHidden/>
              </w:rPr>
              <w:fldChar w:fldCharType="separate"/>
            </w:r>
            <w:r w:rsidR="00347F94">
              <w:rPr>
                <w:noProof/>
                <w:webHidden/>
              </w:rPr>
              <w:t>4</w:t>
            </w:r>
            <w:r w:rsidR="00347F94">
              <w:rPr>
                <w:noProof/>
                <w:webHidden/>
              </w:rPr>
              <w:fldChar w:fldCharType="end"/>
            </w:r>
          </w:hyperlink>
        </w:p>
        <w:p w14:paraId="3FFE6B84" w14:textId="318C662E" w:rsidR="00347F94" w:rsidRDefault="00347F94" w:rsidP="00347F94">
          <w:pPr>
            <w:pStyle w:val="TOC2"/>
            <w:tabs>
              <w:tab w:val="left" w:pos="9356"/>
            </w:tabs>
            <w:rPr>
              <w:rFonts w:asciiTheme="minorHAnsi" w:eastAsiaTheme="minorEastAsia" w:hAnsiTheme="minorHAnsi" w:cstheme="minorBidi"/>
              <w:noProof/>
              <w:color w:val="auto"/>
              <w:kern w:val="2"/>
              <w14:ligatures w14:val="standardContextual"/>
            </w:rPr>
          </w:pPr>
          <w:hyperlink w:anchor="_Toc184903596" w:history="1">
            <w:r w:rsidRPr="00434837">
              <w:rPr>
                <w:rStyle w:val="Hyperlink"/>
                <w:noProof/>
              </w:rPr>
              <w:t>T1 Tendering Procedures</w:t>
            </w:r>
            <w:r>
              <w:rPr>
                <w:noProof/>
                <w:webHidden/>
              </w:rPr>
              <w:tab/>
            </w:r>
            <w:r>
              <w:rPr>
                <w:noProof/>
                <w:webHidden/>
              </w:rPr>
              <w:fldChar w:fldCharType="begin"/>
            </w:r>
            <w:r>
              <w:rPr>
                <w:noProof/>
                <w:webHidden/>
              </w:rPr>
              <w:instrText xml:space="preserve"> PAGEREF _Toc184903596 \h </w:instrText>
            </w:r>
            <w:r>
              <w:rPr>
                <w:noProof/>
                <w:webHidden/>
              </w:rPr>
            </w:r>
            <w:r>
              <w:rPr>
                <w:noProof/>
                <w:webHidden/>
              </w:rPr>
              <w:fldChar w:fldCharType="separate"/>
            </w:r>
            <w:r>
              <w:rPr>
                <w:noProof/>
                <w:webHidden/>
              </w:rPr>
              <w:t>4</w:t>
            </w:r>
            <w:r>
              <w:rPr>
                <w:noProof/>
                <w:webHidden/>
              </w:rPr>
              <w:fldChar w:fldCharType="end"/>
            </w:r>
          </w:hyperlink>
        </w:p>
        <w:p w14:paraId="1E6F7661" w14:textId="3C1CE26B"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597" w:history="1">
            <w:r w:rsidRPr="00434837">
              <w:rPr>
                <w:rStyle w:val="Hyperlink"/>
                <w:noProof/>
              </w:rPr>
              <w:t>T1.1 Tender Notice and invitation to Tender</w:t>
            </w:r>
            <w:r>
              <w:rPr>
                <w:noProof/>
                <w:webHidden/>
              </w:rPr>
              <w:tab/>
            </w:r>
            <w:r>
              <w:rPr>
                <w:noProof/>
                <w:webHidden/>
              </w:rPr>
              <w:fldChar w:fldCharType="begin"/>
            </w:r>
            <w:r>
              <w:rPr>
                <w:noProof/>
                <w:webHidden/>
              </w:rPr>
              <w:instrText xml:space="preserve"> PAGEREF _Toc184903597 \h </w:instrText>
            </w:r>
            <w:r>
              <w:rPr>
                <w:noProof/>
                <w:webHidden/>
              </w:rPr>
            </w:r>
            <w:r>
              <w:rPr>
                <w:noProof/>
                <w:webHidden/>
              </w:rPr>
              <w:fldChar w:fldCharType="separate"/>
            </w:r>
            <w:r>
              <w:rPr>
                <w:noProof/>
                <w:webHidden/>
              </w:rPr>
              <w:t>5</w:t>
            </w:r>
            <w:r>
              <w:rPr>
                <w:noProof/>
                <w:webHidden/>
              </w:rPr>
              <w:fldChar w:fldCharType="end"/>
            </w:r>
          </w:hyperlink>
        </w:p>
        <w:p w14:paraId="351D2F65" w14:textId="15EEA163"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598" w:history="1">
            <w:r w:rsidRPr="00434837">
              <w:rPr>
                <w:rStyle w:val="Hyperlink"/>
                <w:noProof/>
              </w:rPr>
              <w:t>T1.2 Conditions of Tender</w:t>
            </w:r>
            <w:r>
              <w:rPr>
                <w:noProof/>
                <w:webHidden/>
              </w:rPr>
              <w:tab/>
            </w:r>
            <w:r>
              <w:rPr>
                <w:noProof/>
                <w:webHidden/>
              </w:rPr>
              <w:fldChar w:fldCharType="begin"/>
            </w:r>
            <w:r>
              <w:rPr>
                <w:noProof/>
                <w:webHidden/>
              </w:rPr>
              <w:instrText xml:space="preserve"> PAGEREF _Toc184903598 \h </w:instrText>
            </w:r>
            <w:r>
              <w:rPr>
                <w:noProof/>
                <w:webHidden/>
              </w:rPr>
            </w:r>
            <w:r>
              <w:rPr>
                <w:noProof/>
                <w:webHidden/>
              </w:rPr>
              <w:fldChar w:fldCharType="separate"/>
            </w:r>
            <w:r>
              <w:rPr>
                <w:noProof/>
                <w:webHidden/>
              </w:rPr>
              <w:t>6</w:t>
            </w:r>
            <w:r>
              <w:rPr>
                <w:noProof/>
                <w:webHidden/>
              </w:rPr>
              <w:fldChar w:fldCharType="end"/>
            </w:r>
          </w:hyperlink>
        </w:p>
        <w:p w14:paraId="3BB00C75" w14:textId="19B065C3"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599" w:history="1">
            <w:r w:rsidRPr="00434837">
              <w:rPr>
                <w:rStyle w:val="Hyperlink"/>
                <w:noProof/>
              </w:rPr>
              <w:t>T1.3 Tender Data</w:t>
            </w:r>
            <w:r>
              <w:rPr>
                <w:noProof/>
                <w:webHidden/>
              </w:rPr>
              <w:tab/>
            </w:r>
            <w:r>
              <w:rPr>
                <w:noProof/>
                <w:webHidden/>
              </w:rPr>
              <w:fldChar w:fldCharType="begin"/>
            </w:r>
            <w:r>
              <w:rPr>
                <w:noProof/>
                <w:webHidden/>
              </w:rPr>
              <w:instrText xml:space="preserve"> PAGEREF _Toc184903599 \h </w:instrText>
            </w:r>
            <w:r>
              <w:rPr>
                <w:noProof/>
                <w:webHidden/>
              </w:rPr>
            </w:r>
            <w:r>
              <w:rPr>
                <w:noProof/>
                <w:webHidden/>
              </w:rPr>
              <w:fldChar w:fldCharType="separate"/>
            </w:r>
            <w:r>
              <w:rPr>
                <w:noProof/>
                <w:webHidden/>
              </w:rPr>
              <w:t>7</w:t>
            </w:r>
            <w:r>
              <w:rPr>
                <w:noProof/>
                <w:webHidden/>
              </w:rPr>
              <w:fldChar w:fldCharType="end"/>
            </w:r>
          </w:hyperlink>
        </w:p>
        <w:p w14:paraId="6BDACB61" w14:textId="7D212A15"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0" w:history="1">
            <w:r w:rsidRPr="00434837">
              <w:rPr>
                <w:rStyle w:val="Hyperlink"/>
                <w:noProof/>
              </w:rPr>
              <w:t>T1.3 Tender Data</w:t>
            </w:r>
            <w:r>
              <w:rPr>
                <w:noProof/>
                <w:webHidden/>
              </w:rPr>
              <w:tab/>
            </w:r>
            <w:r>
              <w:rPr>
                <w:noProof/>
                <w:webHidden/>
              </w:rPr>
              <w:fldChar w:fldCharType="begin"/>
            </w:r>
            <w:r>
              <w:rPr>
                <w:noProof/>
                <w:webHidden/>
              </w:rPr>
              <w:instrText xml:space="preserve"> PAGEREF _Toc184903600 \h </w:instrText>
            </w:r>
            <w:r>
              <w:rPr>
                <w:noProof/>
                <w:webHidden/>
              </w:rPr>
            </w:r>
            <w:r>
              <w:rPr>
                <w:noProof/>
                <w:webHidden/>
              </w:rPr>
              <w:fldChar w:fldCharType="separate"/>
            </w:r>
            <w:r>
              <w:rPr>
                <w:noProof/>
                <w:webHidden/>
              </w:rPr>
              <w:t>8</w:t>
            </w:r>
            <w:r>
              <w:rPr>
                <w:noProof/>
                <w:webHidden/>
              </w:rPr>
              <w:fldChar w:fldCharType="end"/>
            </w:r>
          </w:hyperlink>
        </w:p>
        <w:p w14:paraId="43B93123" w14:textId="2804C90D" w:rsidR="00347F94" w:rsidRDefault="00347F94" w:rsidP="00347F94">
          <w:pPr>
            <w:pStyle w:val="TOC2"/>
            <w:tabs>
              <w:tab w:val="left" w:pos="9356"/>
            </w:tabs>
            <w:rPr>
              <w:rFonts w:asciiTheme="minorHAnsi" w:eastAsiaTheme="minorEastAsia" w:hAnsiTheme="minorHAnsi" w:cstheme="minorBidi"/>
              <w:noProof/>
              <w:color w:val="auto"/>
              <w:kern w:val="2"/>
              <w14:ligatures w14:val="standardContextual"/>
            </w:rPr>
          </w:pPr>
          <w:hyperlink w:anchor="_Toc184903601" w:history="1">
            <w:r w:rsidRPr="00434837">
              <w:rPr>
                <w:rStyle w:val="Hyperlink"/>
                <w:noProof/>
              </w:rPr>
              <w:t>T2 Returnable Documents</w:t>
            </w:r>
            <w:r>
              <w:rPr>
                <w:noProof/>
                <w:webHidden/>
              </w:rPr>
              <w:tab/>
            </w:r>
            <w:r>
              <w:rPr>
                <w:noProof/>
                <w:webHidden/>
              </w:rPr>
              <w:fldChar w:fldCharType="begin"/>
            </w:r>
            <w:r>
              <w:rPr>
                <w:noProof/>
                <w:webHidden/>
              </w:rPr>
              <w:instrText xml:space="preserve"> PAGEREF _Toc184903601 \h </w:instrText>
            </w:r>
            <w:r>
              <w:rPr>
                <w:noProof/>
                <w:webHidden/>
              </w:rPr>
            </w:r>
            <w:r>
              <w:rPr>
                <w:noProof/>
                <w:webHidden/>
              </w:rPr>
              <w:fldChar w:fldCharType="separate"/>
            </w:r>
            <w:r>
              <w:rPr>
                <w:noProof/>
                <w:webHidden/>
              </w:rPr>
              <w:t>18</w:t>
            </w:r>
            <w:r>
              <w:rPr>
                <w:noProof/>
                <w:webHidden/>
              </w:rPr>
              <w:fldChar w:fldCharType="end"/>
            </w:r>
          </w:hyperlink>
        </w:p>
        <w:p w14:paraId="329EF0F2" w14:textId="4C757ABB"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2" w:history="1">
            <w:r w:rsidRPr="00434837">
              <w:rPr>
                <w:rStyle w:val="Hyperlink"/>
                <w:noProof/>
              </w:rPr>
              <w:t>T2.1 List of Returnable Documents</w:t>
            </w:r>
            <w:r>
              <w:rPr>
                <w:noProof/>
                <w:webHidden/>
              </w:rPr>
              <w:tab/>
            </w:r>
            <w:r>
              <w:rPr>
                <w:noProof/>
                <w:webHidden/>
              </w:rPr>
              <w:fldChar w:fldCharType="begin"/>
            </w:r>
            <w:r>
              <w:rPr>
                <w:noProof/>
                <w:webHidden/>
              </w:rPr>
              <w:instrText xml:space="preserve"> PAGEREF _Toc184903602 \h </w:instrText>
            </w:r>
            <w:r>
              <w:rPr>
                <w:noProof/>
                <w:webHidden/>
              </w:rPr>
            </w:r>
            <w:r>
              <w:rPr>
                <w:noProof/>
                <w:webHidden/>
              </w:rPr>
              <w:fldChar w:fldCharType="separate"/>
            </w:r>
            <w:r>
              <w:rPr>
                <w:noProof/>
                <w:webHidden/>
              </w:rPr>
              <w:t>19</w:t>
            </w:r>
            <w:r>
              <w:rPr>
                <w:noProof/>
                <w:webHidden/>
              </w:rPr>
              <w:fldChar w:fldCharType="end"/>
            </w:r>
          </w:hyperlink>
        </w:p>
        <w:p w14:paraId="168E369A" w14:textId="1DC4DD47"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3" w:history="1">
            <w:r w:rsidRPr="00434837">
              <w:rPr>
                <w:rStyle w:val="Hyperlink"/>
                <w:noProof/>
              </w:rPr>
              <w:t>T2.2 Returnable Schedules</w:t>
            </w:r>
            <w:r>
              <w:rPr>
                <w:noProof/>
                <w:webHidden/>
              </w:rPr>
              <w:tab/>
            </w:r>
            <w:r>
              <w:rPr>
                <w:noProof/>
                <w:webHidden/>
              </w:rPr>
              <w:fldChar w:fldCharType="begin"/>
            </w:r>
            <w:r>
              <w:rPr>
                <w:noProof/>
                <w:webHidden/>
              </w:rPr>
              <w:instrText xml:space="preserve"> PAGEREF _Toc184903603 \h </w:instrText>
            </w:r>
            <w:r>
              <w:rPr>
                <w:noProof/>
                <w:webHidden/>
              </w:rPr>
            </w:r>
            <w:r>
              <w:rPr>
                <w:noProof/>
                <w:webHidden/>
              </w:rPr>
              <w:fldChar w:fldCharType="separate"/>
            </w:r>
            <w:r>
              <w:rPr>
                <w:noProof/>
                <w:webHidden/>
              </w:rPr>
              <w:t>22</w:t>
            </w:r>
            <w:r>
              <w:rPr>
                <w:noProof/>
                <w:webHidden/>
              </w:rPr>
              <w:fldChar w:fldCharType="end"/>
            </w:r>
          </w:hyperlink>
        </w:p>
        <w:p w14:paraId="68D17EBF" w14:textId="36757CB4" w:rsidR="00347F94" w:rsidRDefault="00347F94" w:rsidP="00347F94">
          <w:pPr>
            <w:pStyle w:val="TOC1"/>
            <w:tabs>
              <w:tab w:val="left" w:pos="9356"/>
            </w:tabs>
            <w:rPr>
              <w:rFonts w:asciiTheme="minorHAnsi" w:eastAsiaTheme="minorEastAsia" w:hAnsiTheme="minorHAnsi" w:cstheme="minorBidi"/>
              <w:noProof/>
              <w:color w:val="auto"/>
              <w:kern w:val="2"/>
              <w14:ligatures w14:val="standardContextual"/>
            </w:rPr>
          </w:pPr>
          <w:hyperlink w:anchor="_Toc184903604" w:history="1">
            <w:r w:rsidRPr="00434837">
              <w:rPr>
                <w:rStyle w:val="Hyperlink"/>
                <w:noProof/>
              </w:rPr>
              <w:t>PART C: CONTRACT</w:t>
            </w:r>
            <w:r>
              <w:rPr>
                <w:noProof/>
                <w:webHidden/>
              </w:rPr>
              <w:tab/>
            </w:r>
            <w:r>
              <w:rPr>
                <w:noProof/>
                <w:webHidden/>
              </w:rPr>
              <w:fldChar w:fldCharType="begin"/>
            </w:r>
            <w:r>
              <w:rPr>
                <w:noProof/>
                <w:webHidden/>
              </w:rPr>
              <w:instrText xml:space="preserve"> PAGEREF _Toc184903604 \h </w:instrText>
            </w:r>
            <w:r>
              <w:rPr>
                <w:noProof/>
                <w:webHidden/>
              </w:rPr>
            </w:r>
            <w:r>
              <w:rPr>
                <w:noProof/>
                <w:webHidden/>
              </w:rPr>
              <w:fldChar w:fldCharType="separate"/>
            </w:r>
            <w:r>
              <w:rPr>
                <w:noProof/>
                <w:webHidden/>
              </w:rPr>
              <w:t>1</w:t>
            </w:r>
            <w:r>
              <w:rPr>
                <w:noProof/>
                <w:webHidden/>
              </w:rPr>
              <w:fldChar w:fldCharType="end"/>
            </w:r>
          </w:hyperlink>
        </w:p>
        <w:p w14:paraId="47F84632" w14:textId="5A93B759" w:rsidR="00347F94" w:rsidRDefault="00347F94" w:rsidP="00347F94">
          <w:pPr>
            <w:pStyle w:val="TOC2"/>
            <w:tabs>
              <w:tab w:val="left" w:pos="9356"/>
            </w:tabs>
            <w:rPr>
              <w:rFonts w:asciiTheme="minorHAnsi" w:eastAsiaTheme="minorEastAsia" w:hAnsiTheme="minorHAnsi" w:cstheme="minorBidi"/>
              <w:noProof/>
              <w:color w:val="auto"/>
              <w:kern w:val="2"/>
              <w14:ligatures w14:val="standardContextual"/>
            </w:rPr>
          </w:pPr>
          <w:hyperlink w:anchor="_Toc184903605" w:history="1">
            <w:r w:rsidRPr="00434837">
              <w:rPr>
                <w:rStyle w:val="Hyperlink"/>
                <w:noProof/>
              </w:rPr>
              <w:t>C1. Agreements and Contract Data</w:t>
            </w:r>
            <w:r>
              <w:rPr>
                <w:noProof/>
                <w:webHidden/>
              </w:rPr>
              <w:tab/>
            </w:r>
            <w:r>
              <w:rPr>
                <w:noProof/>
                <w:webHidden/>
              </w:rPr>
              <w:fldChar w:fldCharType="begin"/>
            </w:r>
            <w:r>
              <w:rPr>
                <w:noProof/>
                <w:webHidden/>
              </w:rPr>
              <w:instrText xml:space="preserve"> PAGEREF _Toc184903605 \h </w:instrText>
            </w:r>
            <w:r>
              <w:rPr>
                <w:noProof/>
                <w:webHidden/>
              </w:rPr>
            </w:r>
            <w:r>
              <w:rPr>
                <w:noProof/>
                <w:webHidden/>
              </w:rPr>
              <w:fldChar w:fldCharType="separate"/>
            </w:r>
            <w:r>
              <w:rPr>
                <w:noProof/>
                <w:webHidden/>
              </w:rPr>
              <w:t>2</w:t>
            </w:r>
            <w:r>
              <w:rPr>
                <w:noProof/>
                <w:webHidden/>
              </w:rPr>
              <w:fldChar w:fldCharType="end"/>
            </w:r>
          </w:hyperlink>
        </w:p>
        <w:p w14:paraId="1AA9B9B8" w14:textId="0D5D903C"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6" w:history="1">
            <w:r w:rsidRPr="00434837">
              <w:rPr>
                <w:rStyle w:val="Hyperlink"/>
                <w:noProof/>
              </w:rPr>
              <w:t>C1.1 Form of Offer and Acceptance</w:t>
            </w:r>
            <w:r>
              <w:rPr>
                <w:noProof/>
                <w:webHidden/>
              </w:rPr>
              <w:tab/>
            </w:r>
            <w:r>
              <w:rPr>
                <w:noProof/>
                <w:webHidden/>
              </w:rPr>
              <w:fldChar w:fldCharType="begin"/>
            </w:r>
            <w:r>
              <w:rPr>
                <w:noProof/>
                <w:webHidden/>
              </w:rPr>
              <w:instrText xml:space="preserve"> PAGEREF _Toc184903606 \h </w:instrText>
            </w:r>
            <w:r>
              <w:rPr>
                <w:noProof/>
                <w:webHidden/>
              </w:rPr>
            </w:r>
            <w:r>
              <w:rPr>
                <w:noProof/>
                <w:webHidden/>
              </w:rPr>
              <w:fldChar w:fldCharType="separate"/>
            </w:r>
            <w:r>
              <w:rPr>
                <w:noProof/>
                <w:webHidden/>
              </w:rPr>
              <w:t>3</w:t>
            </w:r>
            <w:r>
              <w:rPr>
                <w:noProof/>
                <w:webHidden/>
              </w:rPr>
              <w:fldChar w:fldCharType="end"/>
            </w:r>
          </w:hyperlink>
        </w:p>
        <w:p w14:paraId="7C467B3E" w14:textId="14E03E4C"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7" w:history="1">
            <w:r w:rsidRPr="00434837">
              <w:rPr>
                <w:rStyle w:val="Hyperlink"/>
                <w:noProof/>
              </w:rPr>
              <w:t>C1.2 CONTRACT DATA</w:t>
            </w:r>
            <w:r>
              <w:rPr>
                <w:noProof/>
                <w:webHidden/>
              </w:rPr>
              <w:tab/>
            </w:r>
            <w:r>
              <w:rPr>
                <w:noProof/>
                <w:webHidden/>
              </w:rPr>
              <w:fldChar w:fldCharType="begin"/>
            </w:r>
            <w:r>
              <w:rPr>
                <w:noProof/>
                <w:webHidden/>
              </w:rPr>
              <w:instrText xml:space="preserve"> PAGEREF _Toc184903607 \h </w:instrText>
            </w:r>
            <w:r>
              <w:rPr>
                <w:noProof/>
                <w:webHidden/>
              </w:rPr>
            </w:r>
            <w:r>
              <w:rPr>
                <w:noProof/>
                <w:webHidden/>
              </w:rPr>
              <w:fldChar w:fldCharType="separate"/>
            </w:r>
            <w:r>
              <w:rPr>
                <w:noProof/>
                <w:webHidden/>
              </w:rPr>
              <w:t>10</w:t>
            </w:r>
            <w:r>
              <w:rPr>
                <w:noProof/>
                <w:webHidden/>
              </w:rPr>
              <w:fldChar w:fldCharType="end"/>
            </w:r>
          </w:hyperlink>
        </w:p>
        <w:p w14:paraId="36F2EA97" w14:textId="62784D5D"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8" w:history="1">
            <w:r w:rsidRPr="00434837">
              <w:rPr>
                <w:rStyle w:val="Hyperlink"/>
                <w:noProof/>
              </w:rPr>
              <w:t>C1.2.1 CONDITIONS OF CONTRACT</w:t>
            </w:r>
            <w:r>
              <w:rPr>
                <w:noProof/>
                <w:webHidden/>
              </w:rPr>
              <w:tab/>
            </w:r>
            <w:r>
              <w:rPr>
                <w:noProof/>
                <w:webHidden/>
              </w:rPr>
              <w:fldChar w:fldCharType="begin"/>
            </w:r>
            <w:r>
              <w:rPr>
                <w:noProof/>
                <w:webHidden/>
              </w:rPr>
              <w:instrText xml:space="preserve"> PAGEREF _Toc184903608 \h </w:instrText>
            </w:r>
            <w:r>
              <w:rPr>
                <w:noProof/>
                <w:webHidden/>
              </w:rPr>
            </w:r>
            <w:r>
              <w:rPr>
                <w:noProof/>
                <w:webHidden/>
              </w:rPr>
              <w:fldChar w:fldCharType="separate"/>
            </w:r>
            <w:r>
              <w:rPr>
                <w:noProof/>
                <w:webHidden/>
              </w:rPr>
              <w:t>10</w:t>
            </w:r>
            <w:r>
              <w:rPr>
                <w:noProof/>
                <w:webHidden/>
              </w:rPr>
              <w:fldChar w:fldCharType="end"/>
            </w:r>
          </w:hyperlink>
        </w:p>
        <w:p w14:paraId="201E8071" w14:textId="4C0B048F"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09" w:history="1">
            <w:r w:rsidRPr="00434837">
              <w:rPr>
                <w:rStyle w:val="Hyperlink"/>
                <w:noProof/>
              </w:rPr>
              <w:t>C1.2.2 CONTRACT DATA: INFORMATION PROVIDED BY THE EMPLOYER</w:t>
            </w:r>
            <w:r>
              <w:rPr>
                <w:noProof/>
                <w:webHidden/>
              </w:rPr>
              <w:tab/>
            </w:r>
            <w:r>
              <w:rPr>
                <w:noProof/>
                <w:webHidden/>
              </w:rPr>
              <w:fldChar w:fldCharType="begin"/>
            </w:r>
            <w:r>
              <w:rPr>
                <w:noProof/>
                <w:webHidden/>
              </w:rPr>
              <w:instrText xml:space="preserve"> PAGEREF _Toc184903609 \h </w:instrText>
            </w:r>
            <w:r>
              <w:rPr>
                <w:noProof/>
                <w:webHidden/>
              </w:rPr>
            </w:r>
            <w:r>
              <w:rPr>
                <w:noProof/>
                <w:webHidden/>
              </w:rPr>
              <w:fldChar w:fldCharType="separate"/>
            </w:r>
            <w:r>
              <w:rPr>
                <w:noProof/>
                <w:webHidden/>
              </w:rPr>
              <w:t>11</w:t>
            </w:r>
            <w:r>
              <w:rPr>
                <w:noProof/>
                <w:webHidden/>
              </w:rPr>
              <w:fldChar w:fldCharType="end"/>
            </w:r>
          </w:hyperlink>
        </w:p>
        <w:p w14:paraId="4D3243DE" w14:textId="4BE653AA"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0" w:history="1">
            <w:r w:rsidRPr="00434837">
              <w:rPr>
                <w:rStyle w:val="Hyperlink"/>
                <w:noProof/>
              </w:rPr>
              <w:t>C1.2.3 CONTRACT DATA: INFORMATION PROVIDED BY THE TENDERER (CONSULTING ENGINEER)</w:t>
            </w:r>
            <w:r>
              <w:rPr>
                <w:noProof/>
                <w:webHidden/>
              </w:rPr>
              <w:tab/>
            </w:r>
            <w:r>
              <w:rPr>
                <w:noProof/>
                <w:webHidden/>
              </w:rPr>
              <w:fldChar w:fldCharType="begin"/>
            </w:r>
            <w:r>
              <w:rPr>
                <w:noProof/>
                <w:webHidden/>
              </w:rPr>
              <w:instrText xml:space="preserve"> PAGEREF _Toc184903610 \h </w:instrText>
            </w:r>
            <w:r>
              <w:rPr>
                <w:noProof/>
                <w:webHidden/>
              </w:rPr>
            </w:r>
            <w:r>
              <w:rPr>
                <w:noProof/>
                <w:webHidden/>
              </w:rPr>
              <w:fldChar w:fldCharType="separate"/>
            </w:r>
            <w:r>
              <w:rPr>
                <w:noProof/>
                <w:webHidden/>
              </w:rPr>
              <w:t>13</w:t>
            </w:r>
            <w:r>
              <w:rPr>
                <w:noProof/>
                <w:webHidden/>
              </w:rPr>
              <w:fldChar w:fldCharType="end"/>
            </w:r>
          </w:hyperlink>
        </w:p>
        <w:p w14:paraId="1C628D2B" w14:textId="2403A6E6"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1" w:history="1">
            <w:r w:rsidRPr="00434837">
              <w:rPr>
                <w:rStyle w:val="Hyperlink"/>
                <w:noProof/>
              </w:rPr>
              <w:t>C1.3.2 AGREEMENT IN TERMS OF THE OCCUPATIONAL HEALTH AND SAFETY ACT 1993 (ACT NO 85 OF 1993) AND CONSTRUCTION REGULATIONS 2014</w:t>
            </w:r>
            <w:r>
              <w:rPr>
                <w:noProof/>
                <w:webHidden/>
              </w:rPr>
              <w:tab/>
            </w:r>
            <w:r>
              <w:rPr>
                <w:noProof/>
                <w:webHidden/>
              </w:rPr>
              <w:fldChar w:fldCharType="begin"/>
            </w:r>
            <w:r>
              <w:rPr>
                <w:noProof/>
                <w:webHidden/>
              </w:rPr>
              <w:instrText xml:space="preserve"> PAGEREF _Toc184903611 \h </w:instrText>
            </w:r>
            <w:r>
              <w:rPr>
                <w:noProof/>
                <w:webHidden/>
              </w:rPr>
            </w:r>
            <w:r>
              <w:rPr>
                <w:noProof/>
                <w:webHidden/>
              </w:rPr>
              <w:fldChar w:fldCharType="separate"/>
            </w:r>
            <w:r>
              <w:rPr>
                <w:noProof/>
                <w:webHidden/>
              </w:rPr>
              <w:t>14</w:t>
            </w:r>
            <w:r>
              <w:rPr>
                <w:noProof/>
                <w:webHidden/>
              </w:rPr>
              <w:fldChar w:fldCharType="end"/>
            </w:r>
          </w:hyperlink>
        </w:p>
        <w:p w14:paraId="0BCE6538" w14:textId="5E1ECD91"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2" w:history="1">
            <w:r w:rsidRPr="00434837">
              <w:rPr>
                <w:rStyle w:val="Hyperlink"/>
                <w:strike/>
                <w:noProof/>
              </w:rPr>
              <w:t>C1.4 Adjudicator's Contract</w:t>
            </w:r>
            <w:r>
              <w:rPr>
                <w:noProof/>
                <w:webHidden/>
              </w:rPr>
              <w:tab/>
            </w:r>
            <w:r>
              <w:rPr>
                <w:noProof/>
                <w:webHidden/>
              </w:rPr>
              <w:fldChar w:fldCharType="begin"/>
            </w:r>
            <w:r>
              <w:rPr>
                <w:noProof/>
                <w:webHidden/>
              </w:rPr>
              <w:instrText xml:space="preserve"> PAGEREF _Toc184903612 \h </w:instrText>
            </w:r>
            <w:r>
              <w:rPr>
                <w:noProof/>
                <w:webHidden/>
              </w:rPr>
            </w:r>
            <w:r>
              <w:rPr>
                <w:noProof/>
                <w:webHidden/>
              </w:rPr>
              <w:fldChar w:fldCharType="separate"/>
            </w:r>
            <w:r>
              <w:rPr>
                <w:noProof/>
                <w:webHidden/>
              </w:rPr>
              <w:t>16</w:t>
            </w:r>
            <w:r>
              <w:rPr>
                <w:noProof/>
                <w:webHidden/>
              </w:rPr>
              <w:fldChar w:fldCharType="end"/>
            </w:r>
          </w:hyperlink>
        </w:p>
        <w:p w14:paraId="080DCA79" w14:textId="40344F82" w:rsidR="00347F94" w:rsidRDefault="00347F94" w:rsidP="00347F94">
          <w:pPr>
            <w:pStyle w:val="TOC2"/>
            <w:tabs>
              <w:tab w:val="left" w:pos="9356"/>
            </w:tabs>
            <w:rPr>
              <w:rFonts w:asciiTheme="minorHAnsi" w:eastAsiaTheme="minorEastAsia" w:hAnsiTheme="minorHAnsi" w:cstheme="minorBidi"/>
              <w:noProof/>
              <w:color w:val="auto"/>
              <w:kern w:val="2"/>
              <w14:ligatures w14:val="standardContextual"/>
            </w:rPr>
          </w:pPr>
          <w:hyperlink w:anchor="_Toc184903613" w:history="1">
            <w:r w:rsidRPr="00434837">
              <w:rPr>
                <w:rStyle w:val="Hyperlink"/>
                <w:noProof/>
              </w:rPr>
              <w:t>C2. Pricing Data</w:t>
            </w:r>
            <w:r>
              <w:rPr>
                <w:noProof/>
                <w:webHidden/>
              </w:rPr>
              <w:tab/>
            </w:r>
            <w:r>
              <w:rPr>
                <w:noProof/>
                <w:webHidden/>
              </w:rPr>
              <w:fldChar w:fldCharType="begin"/>
            </w:r>
            <w:r>
              <w:rPr>
                <w:noProof/>
                <w:webHidden/>
              </w:rPr>
              <w:instrText xml:space="preserve"> PAGEREF _Toc184903613 \h </w:instrText>
            </w:r>
            <w:r>
              <w:rPr>
                <w:noProof/>
                <w:webHidden/>
              </w:rPr>
            </w:r>
            <w:r>
              <w:rPr>
                <w:noProof/>
                <w:webHidden/>
              </w:rPr>
              <w:fldChar w:fldCharType="separate"/>
            </w:r>
            <w:r>
              <w:rPr>
                <w:noProof/>
                <w:webHidden/>
              </w:rPr>
              <w:t>17</w:t>
            </w:r>
            <w:r>
              <w:rPr>
                <w:noProof/>
                <w:webHidden/>
              </w:rPr>
              <w:fldChar w:fldCharType="end"/>
            </w:r>
          </w:hyperlink>
        </w:p>
        <w:p w14:paraId="141D2F1E" w14:textId="50D43C16"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4" w:history="1">
            <w:r w:rsidRPr="00434837">
              <w:rPr>
                <w:rStyle w:val="Hyperlink"/>
                <w:noProof/>
              </w:rPr>
              <w:t>C2.2 Pricing Instructions</w:t>
            </w:r>
            <w:r>
              <w:rPr>
                <w:noProof/>
                <w:webHidden/>
              </w:rPr>
              <w:tab/>
            </w:r>
            <w:r>
              <w:rPr>
                <w:noProof/>
                <w:webHidden/>
              </w:rPr>
              <w:fldChar w:fldCharType="begin"/>
            </w:r>
            <w:r>
              <w:rPr>
                <w:noProof/>
                <w:webHidden/>
              </w:rPr>
              <w:instrText xml:space="preserve"> PAGEREF _Toc184903614 \h </w:instrText>
            </w:r>
            <w:r>
              <w:rPr>
                <w:noProof/>
                <w:webHidden/>
              </w:rPr>
            </w:r>
            <w:r>
              <w:rPr>
                <w:noProof/>
                <w:webHidden/>
              </w:rPr>
              <w:fldChar w:fldCharType="separate"/>
            </w:r>
            <w:r>
              <w:rPr>
                <w:noProof/>
                <w:webHidden/>
              </w:rPr>
              <w:t>18</w:t>
            </w:r>
            <w:r>
              <w:rPr>
                <w:noProof/>
                <w:webHidden/>
              </w:rPr>
              <w:fldChar w:fldCharType="end"/>
            </w:r>
          </w:hyperlink>
        </w:p>
        <w:p w14:paraId="3EA55D5A" w14:textId="0227E986"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5" w:history="1">
            <w:r w:rsidRPr="00434837">
              <w:rPr>
                <w:rStyle w:val="Hyperlink"/>
                <w:noProof/>
              </w:rPr>
              <w:t>C2.3 Pricing Schedule</w:t>
            </w:r>
            <w:r>
              <w:rPr>
                <w:noProof/>
                <w:webHidden/>
              </w:rPr>
              <w:tab/>
            </w:r>
            <w:r>
              <w:rPr>
                <w:noProof/>
                <w:webHidden/>
              </w:rPr>
              <w:fldChar w:fldCharType="begin"/>
            </w:r>
            <w:r>
              <w:rPr>
                <w:noProof/>
                <w:webHidden/>
              </w:rPr>
              <w:instrText xml:space="preserve"> PAGEREF _Toc184903615 \h </w:instrText>
            </w:r>
            <w:r>
              <w:rPr>
                <w:noProof/>
                <w:webHidden/>
              </w:rPr>
            </w:r>
            <w:r>
              <w:rPr>
                <w:noProof/>
                <w:webHidden/>
              </w:rPr>
              <w:fldChar w:fldCharType="separate"/>
            </w:r>
            <w:r>
              <w:rPr>
                <w:noProof/>
                <w:webHidden/>
              </w:rPr>
              <w:t>20</w:t>
            </w:r>
            <w:r>
              <w:rPr>
                <w:noProof/>
                <w:webHidden/>
              </w:rPr>
              <w:fldChar w:fldCharType="end"/>
            </w:r>
          </w:hyperlink>
        </w:p>
        <w:p w14:paraId="68FB1C29" w14:textId="58019BB2"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6" w:history="1">
            <w:r w:rsidRPr="00434837">
              <w:rPr>
                <w:rStyle w:val="Hyperlink"/>
                <w:noProof/>
              </w:rPr>
              <w:t>C2.4 SUMMARY OF PRICING SCHEDULE</w:t>
            </w:r>
            <w:r>
              <w:rPr>
                <w:noProof/>
                <w:webHidden/>
              </w:rPr>
              <w:tab/>
            </w:r>
            <w:r>
              <w:rPr>
                <w:noProof/>
                <w:webHidden/>
              </w:rPr>
              <w:fldChar w:fldCharType="begin"/>
            </w:r>
            <w:r>
              <w:rPr>
                <w:noProof/>
                <w:webHidden/>
              </w:rPr>
              <w:instrText xml:space="preserve"> PAGEREF _Toc184903616 \h </w:instrText>
            </w:r>
            <w:r>
              <w:rPr>
                <w:noProof/>
                <w:webHidden/>
              </w:rPr>
            </w:r>
            <w:r>
              <w:rPr>
                <w:noProof/>
                <w:webHidden/>
              </w:rPr>
              <w:fldChar w:fldCharType="separate"/>
            </w:r>
            <w:r>
              <w:rPr>
                <w:noProof/>
                <w:webHidden/>
              </w:rPr>
              <w:t>26</w:t>
            </w:r>
            <w:r>
              <w:rPr>
                <w:noProof/>
                <w:webHidden/>
              </w:rPr>
              <w:fldChar w:fldCharType="end"/>
            </w:r>
          </w:hyperlink>
        </w:p>
        <w:p w14:paraId="04744244" w14:textId="52284374" w:rsidR="00347F94" w:rsidRDefault="00347F94" w:rsidP="00347F94">
          <w:pPr>
            <w:pStyle w:val="TOC3"/>
            <w:tabs>
              <w:tab w:val="left" w:pos="9356"/>
            </w:tabs>
            <w:rPr>
              <w:rFonts w:asciiTheme="minorHAnsi" w:eastAsiaTheme="minorEastAsia" w:hAnsiTheme="minorHAnsi" w:cstheme="minorBidi"/>
              <w:noProof/>
              <w:color w:val="auto"/>
              <w:kern w:val="2"/>
              <w14:ligatures w14:val="standardContextual"/>
            </w:rPr>
          </w:pPr>
          <w:hyperlink w:anchor="_Toc184903617" w:history="1">
            <w:r w:rsidRPr="00434837">
              <w:rPr>
                <w:rStyle w:val="Hyperlink"/>
                <w:noProof/>
              </w:rPr>
              <w:t>C2.5 KEY PERSONS FOR THIS PROJECT</w:t>
            </w:r>
            <w:r>
              <w:rPr>
                <w:noProof/>
                <w:webHidden/>
              </w:rPr>
              <w:tab/>
            </w:r>
            <w:r>
              <w:rPr>
                <w:noProof/>
                <w:webHidden/>
              </w:rPr>
              <w:fldChar w:fldCharType="begin"/>
            </w:r>
            <w:r>
              <w:rPr>
                <w:noProof/>
                <w:webHidden/>
              </w:rPr>
              <w:instrText xml:space="preserve"> PAGEREF _Toc184903617 \h </w:instrText>
            </w:r>
            <w:r>
              <w:rPr>
                <w:noProof/>
                <w:webHidden/>
              </w:rPr>
            </w:r>
            <w:r>
              <w:rPr>
                <w:noProof/>
                <w:webHidden/>
              </w:rPr>
              <w:fldChar w:fldCharType="separate"/>
            </w:r>
            <w:r>
              <w:rPr>
                <w:noProof/>
                <w:webHidden/>
              </w:rPr>
              <w:t>27</w:t>
            </w:r>
            <w:r>
              <w:rPr>
                <w:noProof/>
                <w:webHidden/>
              </w:rPr>
              <w:fldChar w:fldCharType="end"/>
            </w:r>
          </w:hyperlink>
        </w:p>
        <w:p w14:paraId="7B1ED75B" w14:textId="178C2289" w:rsidR="00347F94" w:rsidRDefault="00347F94" w:rsidP="00347F94">
          <w:pPr>
            <w:pStyle w:val="TOC2"/>
            <w:tabs>
              <w:tab w:val="left" w:pos="9356"/>
            </w:tabs>
            <w:rPr>
              <w:rFonts w:asciiTheme="minorHAnsi" w:eastAsiaTheme="minorEastAsia" w:hAnsiTheme="minorHAnsi" w:cstheme="minorBidi"/>
              <w:noProof/>
              <w:color w:val="auto"/>
              <w:kern w:val="2"/>
              <w14:ligatures w14:val="standardContextual"/>
            </w:rPr>
          </w:pPr>
          <w:hyperlink w:anchor="_Toc184903618" w:history="1">
            <w:r w:rsidRPr="00434837">
              <w:rPr>
                <w:rStyle w:val="Hyperlink"/>
                <w:noProof/>
              </w:rPr>
              <w:t>C3. Scope of Services and Scope of Work</w:t>
            </w:r>
            <w:r>
              <w:rPr>
                <w:noProof/>
                <w:webHidden/>
              </w:rPr>
              <w:tab/>
            </w:r>
            <w:r>
              <w:rPr>
                <w:noProof/>
                <w:webHidden/>
              </w:rPr>
              <w:fldChar w:fldCharType="begin"/>
            </w:r>
            <w:r>
              <w:rPr>
                <w:noProof/>
                <w:webHidden/>
              </w:rPr>
              <w:instrText xml:space="preserve"> PAGEREF _Toc184903618 \h </w:instrText>
            </w:r>
            <w:r>
              <w:rPr>
                <w:noProof/>
                <w:webHidden/>
              </w:rPr>
            </w:r>
            <w:r>
              <w:rPr>
                <w:noProof/>
                <w:webHidden/>
              </w:rPr>
              <w:fldChar w:fldCharType="separate"/>
            </w:r>
            <w:r>
              <w:rPr>
                <w:noProof/>
                <w:webHidden/>
              </w:rPr>
              <w:t>28</w:t>
            </w:r>
            <w:r>
              <w:rPr>
                <w:noProof/>
                <w:webHidden/>
              </w:rPr>
              <w:fldChar w:fldCharType="end"/>
            </w:r>
          </w:hyperlink>
        </w:p>
        <w:p w14:paraId="6DC381DD" w14:textId="6938C826" w:rsidR="00E34FAA" w:rsidRPr="005A410A" w:rsidRDefault="00E34FAA">
          <w:pPr>
            <w:rPr>
              <w:rFonts w:ascii="Arial" w:hAnsi="Arial" w:cs="Arial"/>
            </w:rPr>
          </w:pPr>
          <w:r w:rsidRPr="005A410A">
            <w:rPr>
              <w:rFonts w:ascii="Arial" w:hAnsi="Arial" w:cs="Arial"/>
              <w:b/>
              <w:bCs/>
              <w:noProof/>
            </w:rPr>
            <w:fldChar w:fldCharType="end"/>
          </w:r>
        </w:p>
      </w:sdtContent>
    </w:sdt>
    <w:p w14:paraId="0059F0C7" w14:textId="77777777" w:rsidR="00E34FAA" w:rsidRPr="005A410A" w:rsidRDefault="00E34FAA" w:rsidP="009B03F3">
      <w:pPr>
        <w:pStyle w:val="Heading1"/>
      </w:pPr>
    </w:p>
    <w:p w14:paraId="1576AE94" w14:textId="77777777" w:rsidR="00E34FAA" w:rsidRPr="005A410A" w:rsidRDefault="00E34FAA" w:rsidP="009B03F3">
      <w:pPr>
        <w:pStyle w:val="Heading1"/>
      </w:pPr>
    </w:p>
    <w:p w14:paraId="051424A9" w14:textId="77777777" w:rsidR="00E34FAA" w:rsidRPr="005A410A" w:rsidRDefault="00E34FAA" w:rsidP="009B03F3">
      <w:pPr>
        <w:pStyle w:val="Heading1"/>
      </w:pPr>
    </w:p>
    <w:p w14:paraId="70CF0E69" w14:textId="77777777" w:rsidR="00E34FAA" w:rsidRPr="005A410A" w:rsidRDefault="00E34FAA" w:rsidP="009B03F3">
      <w:pPr>
        <w:pStyle w:val="Heading1"/>
        <w:sectPr w:rsidR="00E34FAA" w:rsidRPr="005A410A" w:rsidSect="00347F94">
          <w:headerReference w:type="default" r:id="rId12"/>
          <w:pgSz w:w="11906" w:h="16838"/>
          <w:pgMar w:top="1440" w:right="1134" w:bottom="1440" w:left="1134" w:header="709" w:footer="709" w:gutter="0"/>
          <w:cols w:space="708"/>
          <w:docGrid w:linePitch="360"/>
        </w:sectPr>
      </w:pPr>
    </w:p>
    <w:p w14:paraId="5268CC2F" w14:textId="77777777" w:rsidR="00AA4FBE" w:rsidRPr="005A410A" w:rsidRDefault="00646C69" w:rsidP="009B03F3">
      <w:pPr>
        <w:pStyle w:val="Heading1"/>
      </w:pPr>
      <w:bookmarkStart w:id="2" w:name="_Toc184903595"/>
      <w:r>
        <w:t>PART T: TENDER</w:t>
      </w:r>
      <w:bookmarkEnd w:id="2"/>
    </w:p>
    <w:p w14:paraId="196E04AA" w14:textId="77777777" w:rsidR="008868B3" w:rsidRDefault="008868B3">
      <w:pPr>
        <w:rPr>
          <w:rFonts w:ascii="Arial" w:hAnsi="Arial" w:cs="Arial"/>
        </w:rPr>
      </w:pPr>
    </w:p>
    <w:p w14:paraId="4E36B522" w14:textId="77777777" w:rsidR="00AA4FBE" w:rsidRDefault="00AA4FBE" w:rsidP="009B03F3">
      <w:pPr>
        <w:pStyle w:val="Heading2"/>
      </w:pPr>
      <w:bookmarkStart w:id="3" w:name="_Toc184903596"/>
      <w:r w:rsidRPr="005A410A">
        <w:t>T1 Tendering Procedures</w:t>
      </w:r>
      <w:bookmarkEnd w:id="3"/>
    </w:p>
    <w:p w14:paraId="3ACEA926" w14:textId="253BF5BE" w:rsidR="001D0873" w:rsidRDefault="001D0873">
      <w:pPr>
        <w:rPr>
          <w:lang w:eastAsia="en-US"/>
        </w:rPr>
      </w:pPr>
      <w:r>
        <w:rPr>
          <w:lang w:eastAsia="en-US"/>
        </w:rPr>
        <w:br w:type="page"/>
      </w:r>
    </w:p>
    <w:p w14:paraId="084F32D3" w14:textId="77777777" w:rsidR="001D0873" w:rsidRPr="001D0873" w:rsidRDefault="001D0873" w:rsidP="001D0873">
      <w:pPr>
        <w:rPr>
          <w:lang w:eastAsia="en-US"/>
        </w:rPr>
      </w:pPr>
    </w:p>
    <w:sdt>
      <w:sdtPr>
        <w:rPr>
          <w:rFonts w:ascii="Arial" w:hAnsi="Arial" w:cs="Arial"/>
        </w:rPr>
        <w:alias w:val="Company"/>
        <w:tag w:val=""/>
        <w:id w:val="579873510"/>
        <w:placeholder>
          <w:docPart w:val="872F01A7C79C41BEA9FB4F5EBCBF70F9"/>
        </w:placeholder>
        <w:dataBinding w:prefixMappings="xmlns:ns0='http://schemas.openxmlformats.org/officeDocument/2006/extended-properties' " w:xpath="/ns0:Properties[1]/ns0:Company[1]" w:storeItemID="{6668398D-A668-4E3E-A5EB-62B293D839F1}"/>
        <w:text/>
      </w:sdtPr>
      <w:sdtContent>
        <w:p w14:paraId="23CFBA50" w14:textId="26A1A746" w:rsidR="00F81EF3" w:rsidRPr="00607103" w:rsidRDefault="00C266BE" w:rsidP="001678B4">
          <w:pPr>
            <w:spacing w:after="0"/>
            <w:rPr>
              <w:rFonts w:ascii="Arial" w:hAnsi="Arial" w:cs="Arial"/>
            </w:rPr>
          </w:pPr>
          <w:r>
            <w:rPr>
              <w:rFonts w:ascii="Arial" w:hAnsi="Arial" w:cs="Arial"/>
            </w:rPr>
            <w:t>FREE STATE DEPARTMENT OF AGRICULTURE, RURAL DEVELOPMENT AND ENVIRONMENTAL AFFAIRS</w:t>
          </w:r>
        </w:p>
      </w:sdtContent>
    </w:sdt>
    <w:p w14:paraId="732B442F" w14:textId="2FB19482" w:rsidR="00F81EF3" w:rsidRPr="00607103" w:rsidRDefault="001678B4" w:rsidP="001678B4">
      <w:pPr>
        <w:spacing w:after="0"/>
        <w:rPr>
          <w:rFonts w:ascii="Arial" w:hAnsi="Arial" w:cs="Arial"/>
        </w:rPr>
      </w:pPr>
      <w:r w:rsidRPr="00607103">
        <w:rPr>
          <w:rFonts w:ascii="Arial" w:hAnsi="Arial" w:cs="Arial"/>
        </w:rPr>
        <w:t xml:space="preserve">CONTRACT: </w:t>
      </w:r>
      <w:sdt>
        <w:sdtPr>
          <w:rPr>
            <w:rFonts w:ascii="Arial" w:hAnsi="Arial" w:cs="Arial"/>
          </w:rPr>
          <w:alias w:val="Subject"/>
          <w:tag w:val=""/>
          <w:id w:val="774445255"/>
          <w:placeholder>
            <w:docPart w:val="164460D89ED943C38F1DE1081EDCA089"/>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rPr>
            <w:t>DARDEA/RFB 06/2024/2025</w:t>
          </w:r>
        </w:sdtContent>
      </w:sdt>
    </w:p>
    <w:sdt>
      <w:sdtPr>
        <w:rPr>
          <w:rFonts w:ascii="Arial" w:eastAsiaTheme="minorHAnsi" w:hAnsi="Arial" w:cs="Arial"/>
          <w:lang w:eastAsia="en-US"/>
          <w14:ligatures w14:val="standardContextual"/>
        </w:rPr>
        <w:alias w:val="Title"/>
        <w:tag w:val=""/>
        <w:id w:val="-1620842466"/>
        <w:placeholder>
          <w:docPart w:val="8BBB8BAADD374D47B929398A87818A04"/>
        </w:placeholder>
        <w:dataBinding w:prefixMappings="xmlns:ns0='http://purl.org/dc/elements/1.1/' xmlns:ns1='http://schemas.openxmlformats.org/package/2006/metadata/core-properties' " w:xpath="/ns1:coreProperties[1]/ns0:title[1]" w:storeItemID="{6C3C8BC8-F283-45AE-878A-BAB7291924A1}"/>
        <w:text/>
      </w:sdtPr>
      <w:sdtContent>
        <w:p w14:paraId="5DE3B6F5" w14:textId="4D0B96C9" w:rsidR="00607103" w:rsidRPr="00607103" w:rsidRDefault="00F10862" w:rsidP="00607103">
          <w:pPr>
            <w:rPr>
              <w:rFonts w:ascii="Arial" w:eastAsiaTheme="minorHAnsi" w:hAnsi="Arial" w:cs="Arial"/>
              <w:lang w:eastAsia="en-US"/>
              <w14:ligatures w14:val="standardContextual"/>
            </w:rPr>
          </w:pPr>
          <w:r>
            <w:rPr>
              <w:rFonts w:ascii="Arial" w:eastAsiaTheme="minorHAnsi" w:hAnsi="Arial" w:cs="Arial"/>
              <w:lang w:eastAsia="en-US"/>
              <w14:ligatures w14:val="standardContextual"/>
            </w:rPr>
            <w:t>PROFESSIONAL TECHNICAL SERVICES FOR THE FREE STATE DEPARTMENT OF AGRICULTURE, RURAL DEVELOPMENT AND ENVIRONMENTAL AFFAIRS FOR 36 MONTHS</w:t>
          </w:r>
        </w:p>
      </w:sdtContent>
    </w:sdt>
    <w:p w14:paraId="03EEC6D3" w14:textId="77777777" w:rsidR="00AA4FBE" w:rsidRPr="005A410A" w:rsidRDefault="00AA4FBE" w:rsidP="009B03F3">
      <w:pPr>
        <w:pStyle w:val="Heading3"/>
      </w:pPr>
      <w:bookmarkStart w:id="4" w:name="_Toc184903597"/>
      <w:r w:rsidRPr="005A410A">
        <w:t>T1.1 Tender Notice and invitation to Tender</w:t>
      </w:r>
      <w:bookmarkEnd w:id="4"/>
      <w:r w:rsidRPr="005A410A">
        <w:t xml:space="preserve"> </w:t>
      </w:r>
    </w:p>
    <w:p w14:paraId="7A4E3CC1" w14:textId="77777777" w:rsidR="00C768BB" w:rsidRPr="005A410A" w:rsidRDefault="00C768BB"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tbl>
      <w:tblPr>
        <w:tblStyle w:val="TableGrid"/>
        <w:tblW w:w="5000" w:type="pct"/>
        <w:tblLook w:val="04A0" w:firstRow="1" w:lastRow="0" w:firstColumn="1" w:lastColumn="0" w:noHBand="0" w:noVBand="1"/>
      </w:tblPr>
      <w:tblGrid>
        <w:gridCol w:w="9627"/>
      </w:tblGrid>
      <w:tr w:rsidR="00646C69" w:rsidRPr="00B84F25" w14:paraId="66A47EEC" w14:textId="77777777" w:rsidTr="00646C69">
        <w:tc>
          <w:tcPr>
            <w:tcW w:w="5000" w:type="pct"/>
          </w:tcPr>
          <w:p w14:paraId="2E9A0AFE" w14:textId="56C1B592" w:rsidR="00646C69" w:rsidRPr="00B84F25" w:rsidRDefault="00000000" w:rsidP="006468A9">
            <w:pPr>
              <w:spacing w:after="60"/>
              <w:rPr>
                <w:rFonts w:ascii="Arial" w:eastAsiaTheme="minorHAnsi" w:hAnsi="Arial" w:cs="Arial"/>
                <w:color w:val="auto"/>
                <w:lang w:eastAsia="en-US"/>
                <w14:ligatures w14:val="standardContextual"/>
              </w:rPr>
            </w:pPr>
            <w:sdt>
              <w:sdtPr>
                <w:rPr>
                  <w:rFonts w:ascii="Arial" w:hAnsi="Arial" w:cs="Arial"/>
                </w:rPr>
                <w:alias w:val="Company"/>
                <w:tag w:val=""/>
                <w:id w:val="-120076346"/>
                <w:placeholder>
                  <w:docPart w:val="A414F9693C1144F6A2BAEA029CD7D037"/>
                </w:placeholder>
                <w:dataBinding w:prefixMappings="xmlns:ns0='http://schemas.openxmlformats.org/officeDocument/2006/extended-properties' " w:xpath="/ns0:Properties[1]/ns0:Company[1]" w:storeItemID="{6668398D-A668-4E3E-A5EB-62B293D839F1}"/>
                <w:text/>
              </w:sdtPr>
              <w:sdtContent>
                <w:r w:rsidR="00C266BE">
                  <w:rPr>
                    <w:rFonts w:ascii="Arial" w:hAnsi="Arial" w:cs="Arial"/>
                  </w:rPr>
                  <w:t>FREE STATE DEPARTMENT OF AGRICULTURE, RURAL DEVELOPMENT AND ENVIRONMENTAL AFFAIRS</w:t>
                </w:r>
              </w:sdtContent>
            </w:sdt>
            <w:r w:rsidR="001D0873">
              <w:rPr>
                <w:rFonts w:ascii="Arial" w:hAnsi="Arial" w:cs="Arial"/>
              </w:rPr>
              <w:t xml:space="preserve"> </w:t>
            </w:r>
            <w:r w:rsidR="00646C69" w:rsidRPr="00B84F25">
              <w:rPr>
                <w:rFonts w:ascii="Arial" w:hAnsi="Arial" w:cs="Arial"/>
              </w:rPr>
              <w:t xml:space="preserve">invites tenders for </w:t>
            </w:r>
            <w:sdt>
              <w:sdtPr>
                <w:rPr>
                  <w:rFonts w:ascii="Arial" w:hAnsi="Arial" w:cs="Arial"/>
                </w:rPr>
                <w:alias w:val="Title"/>
                <w:tag w:val=""/>
                <w:id w:val="1159427376"/>
                <w:placeholder>
                  <w:docPart w:val="8F7690FB27F447FB84CB34C7747669C3"/>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hAnsi="Arial" w:cs="Arial"/>
                  </w:rPr>
                  <w:t>PROFESSIONAL TECHNICAL SERVICES FOR THE FREE STATE DEPARTMENT OF AGRICULTURE, RURAL DEVELOPMENT AND ENVIRONMENTAL AFFAIRS FOR 36 MONTHS</w:t>
                </w:r>
              </w:sdtContent>
            </w:sdt>
            <w:r w:rsidR="00646C69" w:rsidRPr="00B84F25">
              <w:rPr>
                <w:rFonts w:ascii="Arial" w:hAnsi="Arial" w:cs="Arial"/>
              </w:rPr>
              <w:t>.  This project is in the province of the FREE STATE</w:t>
            </w:r>
            <w:r w:rsidR="00804763">
              <w:rPr>
                <w:rFonts w:ascii="Arial" w:hAnsi="Arial" w:cs="Arial"/>
              </w:rPr>
              <w:t>.</w:t>
            </w:r>
            <w:r w:rsidR="00646C69" w:rsidRPr="00B84F25">
              <w:rPr>
                <w:rFonts w:ascii="Arial" w:hAnsi="Arial" w:cs="Arial"/>
              </w:rPr>
              <w:t xml:space="preserve">  The approximate </w:t>
            </w:r>
            <w:r w:rsidR="00646C69" w:rsidRPr="00EE1C09">
              <w:rPr>
                <w:rFonts w:ascii="Arial" w:hAnsi="Arial" w:cs="Arial"/>
              </w:rPr>
              <w:t xml:space="preserve">programme is for </w:t>
            </w:r>
            <w:r w:rsidR="00AF43D3" w:rsidRPr="00EE1C09">
              <w:rPr>
                <w:rFonts w:ascii="Arial" w:hAnsi="Arial" w:cs="Arial"/>
              </w:rPr>
              <w:t xml:space="preserve">services to commence </w:t>
            </w:r>
            <w:r w:rsidR="00EE1C09" w:rsidRPr="00EE1C09">
              <w:rPr>
                <w:rFonts w:ascii="Arial" w:hAnsi="Arial" w:cs="Arial"/>
              </w:rPr>
              <w:t xml:space="preserve">at date of </w:t>
            </w:r>
            <w:r w:rsidR="009B5867" w:rsidRPr="00EE1C09">
              <w:rPr>
                <w:rFonts w:ascii="Arial" w:hAnsi="Arial" w:cs="Arial"/>
              </w:rPr>
              <w:t>appointment and</w:t>
            </w:r>
            <w:r w:rsidR="00AF43D3" w:rsidRPr="00EE1C09">
              <w:rPr>
                <w:rFonts w:ascii="Arial" w:hAnsi="Arial" w:cs="Arial"/>
              </w:rPr>
              <w:t xml:space="preserve"> to run for </w:t>
            </w:r>
            <w:r w:rsidR="002017DE" w:rsidRPr="00EE1C09">
              <w:rPr>
                <w:rFonts w:ascii="Arial" w:hAnsi="Arial" w:cs="Arial"/>
              </w:rPr>
              <w:t>3</w:t>
            </w:r>
            <w:r w:rsidR="00AF43D3" w:rsidRPr="00EE1C09">
              <w:rPr>
                <w:rFonts w:ascii="Arial" w:hAnsi="Arial" w:cs="Arial"/>
              </w:rPr>
              <w:t>6 months</w:t>
            </w:r>
            <w:r w:rsidR="00646C69" w:rsidRPr="00EE1C09">
              <w:rPr>
                <w:rFonts w:ascii="Arial" w:hAnsi="Arial" w:cs="Arial"/>
              </w:rPr>
              <w:t>.</w:t>
            </w:r>
            <w:r w:rsidR="00646C69" w:rsidRPr="00B84F25">
              <w:rPr>
                <w:rFonts w:ascii="Arial" w:hAnsi="Arial" w:cs="Arial"/>
              </w:rPr>
              <w:t xml:space="preserve"> </w:t>
            </w:r>
          </w:p>
        </w:tc>
      </w:tr>
      <w:tr w:rsidR="00646C69" w:rsidRPr="00B84F25" w14:paraId="5C964C6E" w14:textId="77777777" w:rsidTr="00646C69">
        <w:tc>
          <w:tcPr>
            <w:tcW w:w="5000" w:type="pct"/>
          </w:tcPr>
          <w:p w14:paraId="784A7C7A" w14:textId="44D8BEA1" w:rsidR="001D0873" w:rsidRPr="00B84F25" w:rsidRDefault="00646C69" w:rsidP="006468A9">
            <w:pPr>
              <w:spacing w:after="60"/>
              <w:rPr>
                <w:rFonts w:ascii="Arial" w:hAnsi="Arial" w:cs="Arial"/>
              </w:rPr>
            </w:pPr>
            <w:r w:rsidRPr="00B84F25">
              <w:rPr>
                <w:rFonts w:ascii="Arial" w:eastAsiaTheme="minorHAnsi" w:hAnsi="Arial" w:cs="Arial"/>
                <w:lang w:eastAsia="en-US"/>
                <w14:ligatures w14:val="standardContextual"/>
              </w:rPr>
              <w:t xml:space="preserve">Only tenderers who are registered on the National Treasury Central Supplier Database and meet the minimum requirements for the key persons as </w:t>
            </w:r>
            <w:r w:rsidRPr="00EE1C09">
              <w:rPr>
                <w:rFonts w:ascii="Arial" w:eastAsiaTheme="minorHAnsi" w:hAnsi="Arial" w:cs="Arial"/>
                <w:lang w:eastAsia="en-US"/>
                <w14:ligatures w14:val="standardContextual"/>
              </w:rPr>
              <w:t>stipulated in Clause C.2.1 at th</w:t>
            </w:r>
            <w:r w:rsidRPr="00B84F25">
              <w:rPr>
                <w:rFonts w:ascii="Arial" w:eastAsiaTheme="minorHAnsi" w:hAnsi="Arial" w:cs="Arial"/>
                <w:lang w:eastAsia="en-US"/>
                <w14:ligatures w14:val="standardContextual"/>
              </w:rPr>
              <w:t xml:space="preserve">e tender closing date, are eligible to tender. </w:t>
            </w:r>
            <w:r w:rsidR="009B5867">
              <w:rPr>
                <w:rFonts w:ascii="Arial" w:eastAsiaTheme="minorHAnsi" w:hAnsi="Arial" w:cs="Arial"/>
                <w:lang w:eastAsia="en-US"/>
                <w14:ligatures w14:val="standardContextual"/>
              </w:rPr>
              <w:t xml:space="preserve"> </w:t>
            </w:r>
            <w:r w:rsidRPr="00B84F25">
              <w:rPr>
                <w:rFonts w:ascii="Arial" w:eastAsiaTheme="minorHAnsi" w:hAnsi="Arial" w:cs="Arial"/>
                <w:lang w:eastAsia="en-US"/>
                <w14:ligatures w14:val="standardContextual"/>
              </w:rPr>
              <w:t>Joint Ventures (JV) will be allowed</w:t>
            </w:r>
            <w:r w:rsidR="00AF43D3" w:rsidRPr="00B84F25">
              <w:rPr>
                <w:rFonts w:ascii="Arial" w:eastAsiaTheme="minorHAnsi" w:hAnsi="Arial" w:cs="Arial"/>
                <w:lang w:eastAsia="en-US"/>
                <w14:ligatures w14:val="standardContextual"/>
              </w:rPr>
              <w:t>.</w:t>
            </w:r>
            <w:r w:rsidR="00EE1C09" w:rsidRPr="00B84F25">
              <w:rPr>
                <w:rFonts w:ascii="Arial" w:hAnsi="Arial" w:cs="Arial"/>
              </w:rPr>
              <w:t xml:space="preserve"> </w:t>
            </w:r>
          </w:p>
        </w:tc>
      </w:tr>
      <w:tr w:rsidR="00646C69" w:rsidRPr="00B84F25" w14:paraId="13AC2636" w14:textId="77777777" w:rsidTr="00646C69">
        <w:tc>
          <w:tcPr>
            <w:tcW w:w="5000" w:type="pct"/>
          </w:tcPr>
          <w:p w14:paraId="2C8C0BC4" w14:textId="4A16007A" w:rsidR="00646C69" w:rsidRPr="00DA7EB2" w:rsidRDefault="00646C69" w:rsidP="006468A9">
            <w:pPr>
              <w:pStyle w:val="Default"/>
              <w:spacing w:after="60"/>
              <w:rPr>
                <w:rFonts w:eastAsiaTheme="minorHAnsi"/>
                <w:color w:val="auto"/>
                <w:lang w:eastAsia="en-US"/>
                <w14:ligatures w14:val="standardContextual"/>
              </w:rPr>
            </w:pPr>
            <w:r w:rsidRPr="00DA7EB2">
              <w:rPr>
                <w:sz w:val="22"/>
                <w:szCs w:val="22"/>
              </w:rPr>
              <w:t>Preferences are offered to tenderers who</w:t>
            </w:r>
            <w:r w:rsidR="00AF43D3" w:rsidRPr="00DA7EB2">
              <w:rPr>
                <w:sz w:val="22"/>
                <w:szCs w:val="22"/>
              </w:rPr>
              <w:t xml:space="preserve"> are Free State Based</w:t>
            </w:r>
            <w:r w:rsidR="00B84F25" w:rsidRPr="00DA7EB2">
              <w:rPr>
                <w:sz w:val="22"/>
                <w:szCs w:val="22"/>
              </w:rPr>
              <w:t xml:space="preserve">, more than 51% Black owned, </w:t>
            </w:r>
            <w:r w:rsidR="00DA7EB2" w:rsidRPr="00DA7EB2">
              <w:rPr>
                <w:sz w:val="22"/>
                <w:szCs w:val="22"/>
              </w:rPr>
              <w:t>more than 51% Woman and more than 51% Youth.</w:t>
            </w:r>
          </w:p>
        </w:tc>
      </w:tr>
      <w:tr w:rsidR="00646C69" w:rsidRPr="00B84F25" w14:paraId="5FD24301" w14:textId="77777777" w:rsidTr="00646C69">
        <w:tc>
          <w:tcPr>
            <w:tcW w:w="5000" w:type="pct"/>
          </w:tcPr>
          <w:p w14:paraId="68715B8E" w14:textId="01CA14D8" w:rsidR="00646C69" w:rsidRPr="00B84F25" w:rsidRDefault="00646C69" w:rsidP="006468A9">
            <w:pPr>
              <w:pStyle w:val="Default"/>
              <w:spacing w:after="60"/>
              <w:rPr>
                <w:rFonts w:eastAsiaTheme="minorHAnsi"/>
                <w:color w:val="auto"/>
                <w:sz w:val="22"/>
                <w:szCs w:val="22"/>
                <w:lang w:eastAsia="en-US"/>
                <w14:ligatures w14:val="standardContextual"/>
              </w:rPr>
            </w:pPr>
            <w:r w:rsidRPr="00DA7EB2">
              <w:rPr>
                <w:sz w:val="22"/>
                <w:szCs w:val="22"/>
              </w:rPr>
              <w:t>The physical address for collection of tender documents is:</w:t>
            </w:r>
            <w:r w:rsidR="00B84F25" w:rsidRPr="00DA7EB2">
              <w:rPr>
                <w:sz w:val="22"/>
                <w:szCs w:val="22"/>
              </w:rPr>
              <w:t xml:space="preserve"> </w:t>
            </w:r>
            <w:sdt>
              <w:sdtPr>
                <w:rPr>
                  <w:sz w:val="22"/>
                  <w:szCs w:val="22"/>
                </w:rPr>
                <w:alias w:val="Company"/>
                <w:tag w:val=""/>
                <w:id w:val="-1217965514"/>
                <w:placeholder>
                  <w:docPart w:val="ED57AFEFA20240EF80ABA2B1114620D8"/>
                </w:placeholder>
                <w:dataBinding w:prefixMappings="xmlns:ns0='http://schemas.openxmlformats.org/officeDocument/2006/extended-properties' " w:xpath="/ns0:Properties[1]/ns0:Company[1]" w:storeItemID="{6668398D-A668-4E3E-A5EB-62B293D839F1}"/>
                <w:text/>
              </w:sdtPr>
              <w:sdtContent>
                <w:r w:rsidR="00C266BE" w:rsidRPr="00DA7EB2">
                  <w:rPr>
                    <w:sz w:val="22"/>
                    <w:szCs w:val="22"/>
                  </w:rPr>
                  <w:t>FREE STATE DEPARTMENT OF AGRICULTURE, RURAL DEVELOPMENT AND ENVIRONMENTAL AFFAIRS</w:t>
                </w:r>
              </w:sdtContent>
            </w:sdt>
            <w:r w:rsidR="00B84F25" w:rsidRPr="00DA7EB2">
              <w:rPr>
                <w:sz w:val="22"/>
                <w:szCs w:val="22"/>
              </w:rPr>
              <w:t xml:space="preserve">, </w:t>
            </w:r>
            <w:r w:rsidRPr="00DA7EB2">
              <w:rPr>
                <w:sz w:val="22"/>
                <w:szCs w:val="22"/>
              </w:rPr>
              <w:t>Room no. 149, Cashier’s Office, ground floor, Administration Building, Gielie Joubert Street, Glen.</w:t>
            </w:r>
          </w:p>
        </w:tc>
      </w:tr>
      <w:tr w:rsidR="00646C69" w:rsidRPr="00B84F25" w14:paraId="5626A057" w14:textId="77777777" w:rsidTr="00646C69">
        <w:tc>
          <w:tcPr>
            <w:tcW w:w="5000" w:type="pct"/>
          </w:tcPr>
          <w:p w14:paraId="20617733" w14:textId="28BF00FA" w:rsidR="00646C69" w:rsidRPr="00B84F25" w:rsidRDefault="00646C69" w:rsidP="006468A9">
            <w:pPr>
              <w:pStyle w:val="Default"/>
              <w:spacing w:after="60"/>
              <w:rPr>
                <w:rFonts w:eastAsiaTheme="minorHAnsi"/>
                <w:color w:val="auto"/>
                <w:sz w:val="22"/>
                <w:szCs w:val="22"/>
                <w:lang w:eastAsia="en-US"/>
                <w14:ligatures w14:val="standardContextual"/>
              </w:rPr>
            </w:pPr>
            <w:r w:rsidRPr="00B84F25">
              <w:rPr>
                <w:sz w:val="22"/>
                <w:szCs w:val="22"/>
              </w:rPr>
              <w:t>Documents may be collected during working hours</w:t>
            </w:r>
            <w:r w:rsidR="00223A16">
              <w:rPr>
                <w:sz w:val="22"/>
                <w:szCs w:val="22"/>
              </w:rPr>
              <w:t>:</w:t>
            </w:r>
            <w:r w:rsidRPr="00B84F25">
              <w:rPr>
                <w:sz w:val="22"/>
                <w:szCs w:val="22"/>
              </w:rPr>
              <w:t xml:space="preserve"> </w:t>
            </w:r>
            <w:r w:rsidR="009C03ED">
              <w:rPr>
                <w:b/>
                <w:sz w:val="22"/>
                <w:szCs w:val="22"/>
              </w:rPr>
              <w:t>8</w:t>
            </w:r>
            <w:r w:rsidR="006A2847" w:rsidRPr="00B84F25">
              <w:rPr>
                <w:b/>
                <w:sz w:val="22"/>
                <w:szCs w:val="22"/>
              </w:rPr>
              <w:t>:</w:t>
            </w:r>
            <w:r w:rsidR="009C03ED">
              <w:rPr>
                <w:b/>
                <w:sz w:val="22"/>
                <w:szCs w:val="22"/>
              </w:rPr>
              <w:t>3</w:t>
            </w:r>
            <w:r w:rsidR="006A2847" w:rsidRPr="00B84F25">
              <w:rPr>
                <w:b/>
                <w:sz w:val="22"/>
                <w:szCs w:val="22"/>
              </w:rPr>
              <w:t>0 – 15:30 Mondays to Fridays.</w:t>
            </w:r>
          </w:p>
        </w:tc>
      </w:tr>
      <w:tr w:rsidR="00646C69" w:rsidRPr="00B84F25" w14:paraId="545A5632" w14:textId="77777777" w:rsidTr="00646C69">
        <w:tc>
          <w:tcPr>
            <w:tcW w:w="5000" w:type="pct"/>
          </w:tcPr>
          <w:p w14:paraId="22E20804" w14:textId="1E591430" w:rsidR="00646C69" w:rsidRPr="00B84F25" w:rsidRDefault="00646C69" w:rsidP="006468A9">
            <w:pPr>
              <w:pStyle w:val="Default"/>
              <w:spacing w:after="60"/>
              <w:rPr>
                <w:sz w:val="22"/>
                <w:szCs w:val="22"/>
              </w:rPr>
            </w:pPr>
            <w:r w:rsidRPr="00DA7EB2">
              <w:rPr>
                <w:sz w:val="22"/>
                <w:szCs w:val="22"/>
              </w:rPr>
              <w:t>A non-refundable tender deposit of R</w:t>
            </w:r>
            <w:r w:rsidR="009C03ED">
              <w:rPr>
                <w:sz w:val="22"/>
                <w:szCs w:val="22"/>
              </w:rPr>
              <w:t>1 282</w:t>
            </w:r>
            <w:r w:rsidRPr="00DA7EB2">
              <w:rPr>
                <w:sz w:val="22"/>
                <w:szCs w:val="22"/>
              </w:rPr>
              <w:t>.00 payable in cash or EFT (proof of payment required) made out in favour of the Department is required on collection of bound hard copies of the tender documents (Banking details as indicated in the tender advertisement).</w:t>
            </w:r>
            <w:r w:rsidR="0081148B" w:rsidRPr="00DA7EB2">
              <w:rPr>
                <w:sz w:val="22"/>
                <w:szCs w:val="22"/>
              </w:rPr>
              <w:t xml:space="preserve">  Tender documents can be downloaded from </w:t>
            </w:r>
            <w:r w:rsidR="00DA7EB2" w:rsidRPr="00DA7EB2">
              <w:rPr>
                <w:sz w:val="22"/>
                <w:szCs w:val="22"/>
              </w:rPr>
              <w:t>the e-tender</w:t>
            </w:r>
            <w:r w:rsidR="0081148B" w:rsidRPr="00DA7EB2">
              <w:rPr>
                <w:sz w:val="22"/>
                <w:szCs w:val="22"/>
              </w:rPr>
              <w:t xml:space="preserve"> </w:t>
            </w:r>
            <w:r w:rsidR="00DA7EB2" w:rsidRPr="00DA7EB2">
              <w:rPr>
                <w:sz w:val="22"/>
                <w:szCs w:val="22"/>
              </w:rPr>
              <w:t xml:space="preserve">website </w:t>
            </w:r>
            <w:r w:rsidR="0081148B" w:rsidRPr="00DA7EB2">
              <w:rPr>
                <w:sz w:val="22"/>
                <w:szCs w:val="22"/>
              </w:rPr>
              <w:t>free of charge.</w:t>
            </w:r>
          </w:p>
        </w:tc>
      </w:tr>
      <w:tr w:rsidR="00646C69" w:rsidRPr="00B84F25" w14:paraId="0F6D7933" w14:textId="77777777" w:rsidTr="00646C69">
        <w:tc>
          <w:tcPr>
            <w:tcW w:w="5000" w:type="pct"/>
          </w:tcPr>
          <w:p w14:paraId="28A9A6B7" w14:textId="76F84E40" w:rsidR="00646C69" w:rsidRPr="00B84F25" w:rsidRDefault="00646C69" w:rsidP="006468A9">
            <w:pPr>
              <w:pStyle w:val="Default"/>
              <w:spacing w:after="60"/>
              <w:rPr>
                <w:sz w:val="22"/>
                <w:szCs w:val="22"/>
              </w:rPr>
            </w:pPr>
            <w:r w:rsidRPr="00DA7EB2">
              <w:rPr>
                <w:sz w:val="22"/>
                <w:szCs w:val="22"/>
              </w:rPr>
              <w:t xml:space="preserve">Queries relating to the issue of these documents may be addressed in writing to </w:t>
            </w:r>
            <w:r w:rsidR="00DA7EB2">
              <w:rPr>
                <w:sz w:val="22"/>
                <w:szCs w:val="22"/>
              </w:rPr>
              <w:t>M</w:t>
            </w:r>
            <w:r w:rsidR="009C03ED">
              <w:rPr>
                <w:sz w:val="22"/>
                <w:szCs w:val="22"/>
              </w:rPr>
              <w:t>e.</w:t>
            </w:r>
            <w:r w:rsidR="00894ADB">
              <w:rPr>
                <w:sz w:val="22"/>
                <w:szCs w:val="22"/>
              </w:rPr>
              <w:t xml:space="preserve"> </w:t>
            </w:r>
            <w:r w:rsidR="009C03ED">
              <w:rPr>
                <w:sz w:val="22"/>
                <w:szCs w:val="22"/>
              </w:rPr>
              <w:t>S. W. Maliehe</w:t>
            </w:r>
            <w:r w:rsidRPr="00DA7EB2">
              <w:rPr>
                <w:sz w:val="22"/>
                <w:szCs w:val="22"/>
              </w:rPr>
              <w:t xml:space="preserve">, e-mail </w:t>
            </w:r>
            <w:r w:rsidR="009C03ED">
              <w:rPr>
                <w:sz w:val="22"/>
                <w:szCs w:val="22"/>
              </w:rPr>
              <w:t>maliehe</w:t>
            </w:r>
            <w:r w:rsidRPr="00DA7EB2">
              <w:rPr>
                <w:sz w:val="22"/>
                <w:szCs w:val="22"/>
              </w:rPr>
              <w:t>@dard.gov.za</w:t>
            </w:r>
            <w:r w:rsidRPr="00B84F25">
              <w:rPr>
                <w:sz w:val="22"/>
                <w:szCs w:val="22"/>
              </w:rPr>
              <w:t xml:space="preserve">  </w:t>
            </w:r>
          </w:p>
        </w:tc>
      </w:tr>
      <w:tr w:rsidR="00646C69" w:rsidRPr="00B84F25" w14:paraId="2CFACED7" w14:textId="77777777" w:rsidTr="00646C69">
        <w:tc>
          <w:tcPr>
            <w:tcW w:w="5000" w:type="pct"/>
          </w:tcPr>
          <w:p w14:paraId="75CF4E46" w14:textId="1079AC9C" w:rsidR="00646C69" w:rsidRPr="00894ADB" w:rsidRDefault="00792791" w:rsidP="006468A9">
            <w:pPr>
              <w:pStyle w:val="Default"/>
              <w:spacing w:after="60"/>
              <w:rPr>
                <w:sz w:val="22"/>
                <w:szCs w:val="22"/>
              </w:rPr>
            </w:pPr>
            <w:r w:rsidRPr="001D211F">
              <w:rPr>
                <w:sz w:val="22"/>
                <w:szCs w:val="22"/>
              </w:rPr>
              <w:t xml:space="preserve">A compulsory clarification briefing meeting will be held at </w:t>
            </w:r>
            <w:r w:rsidR="00DA7EB2" w:rsidRPr="001D211F">
              <w:rPr>
                <w:sz w:val="20"/>
                <w:szCs w:val="20"/>
              </w:rPr>
              <w:t xml:space="preserve">FS DARDEA, Glen College, Bloemfontein, Glen Inn on </w:t>
            </w:r>
            <w:r w:rsidR="00845ED2" w:rsidRPr="001D211F">
              <w:rPr>
                <w:sz w:val="20"/>
                <w:szCs w:val="20"/>
              </w:rPr>
              <w:t>Tuesday</w:t>
            </w:r>
            <w:r w:rsidR="00DA7EB2" w:rsidRPr="001D211F">
              <w:rPr>
                <w:sz w:val="20"/>
                <w:szCs w:val="20"/>
              </w:rPr>
              <w:t xml:space="preserve">, </w:t>
            </w:r>
            <w:r w:rsidR="00894ADB">
              <w:rPr>
                <w:sz w:val="20"/>
                <w:szCs w:val="20"/>
              </w:rPr>
              <w:t>14</w:t>
            </w:r>
            <w:r w:rsidR="00845ED2" w:rsidRPr="001D211F">
              <w:rPr>
                <w:sz w:val="20"/>
                <w:szCs w:val="20"/>
              </w:rPr>
              <w:t xml:space="preserve"> January 2025</w:t>
            </w:r>
            <w:r w:rsidR="00DA7EB2" w:rsidRPr="001D211F">
              <w:rPr>
                <w:sz w:val="20"/>
                <w:szCs w:val="20"/>
              </w:rPr>
              <w:t xml:space="preserve"> at 10:00.</w:t>
            </w:r>
            <w:r w:rsidRPr="001D211F">
              <w:rPr>
                <w:sz w:val="22"/>
                <w:szCs w:val="22"/>
              </w:rPr>
              <w:t xml:space="preserve"> </w:t>
            </w:r>
            <w:r w:rsidR="00DA7EB2" w:rsidRPr="00B84F25">
              <w:rPr>
                <w:sz w:val="22"/>
                <w:szCs w:val="22"/>
              </w:rPr>
              <w:t xml:space="preserve">  </w:t>
            </w:r>
          </w:p>
        </w:tc>
      </w:tr>
      <w:tr w:rsidR="00646C69" w:rsidRPr="00B84F25" w14:paraId="1497BC8C" w14:textId="77777777" w:rsidTr="00646C69">
        <w:tc>
          <w:tcPr>
            <w:tcW w:w="5000" w:type="pct"/>
          </w:tcPr>
          <w:p w14:paraId="4E224AAD" w14:textId="023AE191" w:rsidR="00646C69" w:rsidRPr="00792791" w:rsidRDefault="00646C69" w:rsidP="006468A9">
            <w:pPr>
              <w:pStyle w:val="Default"/>
              <w:spacing w:after="60"/>
              <w:rPr>
                <w:sz w:val="22"/>
                <w:szCs w:val="22"/>
              </w:rPr>
            </w:pPr>
            <w:r w:rsidRPr="00B84F25">
              <w:rPr>
                <w:sz w:val="22"/>
                <w:szCs w:val="22"/>
              </w:rPr>
              <w:t xml:space="preserve">The closing time for receipt of tenders </w:t>
            </w:r>
            <w:r w:rsidRPr="001D211F">
              <w:rPr>
                <w:sz w:val="22"/>
                <w:szCs w:val="22"/>
              </w:rPr>
              <w:t xml:space="preserve">is 11:00 hrs on </w:t>
            </w:r>
            <w:r w:rsidR="00894ADB">
              <w:rPr>
                <w:sz w:val="22"/>
                <w:szCs w:val="22"/>
              </w:rPr>
              <w:t>Friday</w:t>
            </w:r>
            <w:r w:rsidRPr="001D211F">
              <w:rPr>
                <w:sz w:val="22"/>
                <w:szCs w:val="22"/>
              </w:rPr>
              <w:t xml:space="preserve"> </w:t>
            </w:r>
            <w:r w:rsidR="00894ADB">
              <w:rPr>
                <w:sz w:val="22"/>
                <w:szCs w:val="22"/>
              </w:rPr>
              <w:t>24</w:t>
            </w:r>
            <w:r w:rsidR="00845ED2" w:rsidRPr="001D211F">
              <w:rPr>
                <w:sz w:val="22"/>
                <w:szCs w:val="22"/>
              </w:rPr>
              <w:t xml:space="preserve"> Januar</w:t>
            </w:r>
            <w:r w:rsidR="00894ADB">
              <w:rPr>
                <w:sz w:val="22"/>
                <w:szCs w:val="22"/>
              </w:rPr>
              <w:t>y</w:t>
            </w:r>
            <w:r w:rsidR="00845ED2" w:rsidRPr="001D211F">
              <w:rPr>
                <w:sz w:val="22"/>
                <w:szCs w:val="22"/>
              </w:rPr>
              <w:t xml:space="preserve"> 2025</w:t>
            </w:r>
            <w:r w:rsidRPr="001D211F">
              <w:rPr>
                <w:sz w:val="22"/>
                <w:szCs w:val="22"/>
              </w:rPr>
              <w:t>.</w:t>
            </w:r>
            <w:r w:rsidRPr="00B84F25">
              <w:rPr>
                <w:sz w:val="22"/>
                <w:szCs w:val="22"/>
              </w:rPr>
              <w:t xml:space="preserve"> Telegraphic, telephonic, telex, facsimile, e-mail and late tenders will not be accepted.</w:t>
            </w:r>
          </w:p>
        </w:tc>
      </w:tr>
      <w:tr w:rsidR="00646C69" w:rsidRPr="00B84F25" w14:paraId="6AA58C16" w14:textId="77777777" w:rsidTr="00646C69">
        <w:tc>
          <w:tcPr>
            <w:tcW w:w="5000" w:type="pct"/>
          </w:tcPr>
          <w:p w14:paraId="1C28F757" w14:textId="385C779A" w:rsidR="00646C69" w:rsidRPr="00B84F25" w:rsidRDefault="00792791" w:rsidP="006468A9">
            <w:pPr>
              <w:pStyle w:val="Default"/>
              <w:spacing w:after="60"/>
              <w:rPr>
                <w:sz w:val="22"/>
                <w:szCs w:val="22"/>
              </w:rPr>
            </w:pPr>
            <w:r w:rsidRPr="00792791">
              <w:rPr>
                <w:sz w:val="22"/>
                <w:szCs w:val="22"/>
              </w:rPr>
              <w:t>Tenders may only be submitted in the format as stated in the Tender Data.</w:t>
            </w:r>
          </w:p>
        </w:tc>
      </w:tr>
      <w:tr w:rsidR="00646C69" w:rsidRPr="00B84F25" w14:paraId="171FA227" w14:textId="77777777" w:rsidTr="00646C69">
        <w:tc>
          <w:tcPr>
            <w:tcW w:w="5000" w:type="pct"/>
          </w:tcPr>
          <w:p w14:paraId="3F82C72B" w14:textId="7E91A69B" w:rsidR="00646C69" w:rsidRPr="00B84F25" w:rsidRDefault="00646C69" w:rsidP="006468A9">
            <w:pPr>
              <w:pStyle w:val="Default"/>
              <w:spacing w:after="60"/>
              <w:rPr>
                <w:sz w:val="22"/>
                <w:szCs w:val="22"/>
              </w:rPr>
            </w:pPr>
            <w:r w:rsidRPr="00B84F25">
              <w:rPr>
                <w:sz w:val="22"/>
                <w:szCs w:val="22"/>
              </w:rPr>
              <w:t xml:space="preserve">Requirements for sealing, addressing, delivery, opening and assessment of tenders are stated in the Tender Data. </w:t>
            </w:r>
          </w:p>
        </w:tc>
      </w:tr>
    </w:tbl>
    <w:p w14:paraId="339C6A5E" w14:textId="77777777" w:rsidR="00C768BB" w:rsidRPr="005A410A" w:rsidRDefault="00C768BB"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12A95478" w14:textId="77777777" w:rsidR="007B3F42" w:rsidRPr="00607103" w:rsidRDefault="00E34FAA" w:rsidP="00A25A75">
      <w:pPr>
        <w:rPr>
          <w:rFonts w:ascii="Arial" w:eastAsiaTheme="minorHAnsi" w:hAnsi="Arial" w:cs="Arial"/>
          <w:lang w:eastAsia="en-US"/>
          <w14:ligatures w14:val="standardContextual"/>
        </w:rPr>
      </w:pPr>
      <w:r w:rsidRPr="005A410A">
        <w:rPr>
          <w:rFonts w:ascii="Arial" w:hAnsi="Arial" w:cs="Arial"/>
        </w:rPr>
        <w:br w:type="page"/>
      </w:r>
    </w:p>
    <w:p w14:paraId="051A3B8A" w14:textId="77777777" w:rsidR="007B3F42" w:rsidRDefault="007B3F42" w:rsidP="007B3F42"/>
    <w:p w14:paraId="5A6ADC99" w14:textId="7CF3BFC5" w:rsidR="00A25A75" w:rsidRPr="00607103" w:rsidRDefault="00000000" w:rsidP="00A25A75">
      <w:pPr>
        <w:rPr>
          <w:rFonts w:ascii="Arial" w:hAnsi="Arial" w:cs="Arial"/>
        </w:rPr>
      </w:pPr>
      <w:sdt>
        <w:sdtPr>
          <w:rPr>
            <w:rFonts w:ascii="Arial" w:hAnsi="Arial" w:cs="Arial"/>
          </w:rPr>
          <w:alias w:val="Company"/>
          <w:tag w:val=""/>
          <w:id w:val="-1366901738"/>
          <w:placeholder>
            <w:docPart w:val="CE2248897B6A46F9B0027AF43C17CF7F"/>
          </w:placeholder>
          <w:dataBinding w:prefixMappings="xmlns:ns0='http://schemas.openxmlformats.org/officeDocument/2006/extended-properties' " w:xpath="/ns0:Properties[1]/ns0:Company[1]" w:storeItemID="{6668398D-A668-4E3E-A5EB-62B293D839F1}"/>
          <w:text/>
        </w:sdtPr>
        <w:sdtContent>
          <w:r w:rsidR="00C266BE">
            <w:rPr>
              <w:rFonts w:ascii="Arial" w:hAnsi="Arial" w:cs="Arial"/>
            </w:rPr>
            <w:t>FREE STATE DEPARTMENT OF AGRICULTURE, RURAL DEVELOPMENT AND ENVIRONMENTAL AFFAIRS</w:t>
          </w:r>
        </w:sdtContent>
      </w:sdt>
    </w:p>
    <w:p w14:paraId="509DADA7" w14:textId="2CC235D7" w:rsidR="00A25A75" w:rsidRPr="00607103" w:rsidRDefault="00A25A75" w:rsidP="00A25A75">
      <w:pPr>
        <w:spacing w:after="0"/>
        <w:rPr>
          <w:rFonts w:ascii="Arial" w:hAnsi="Arial" w:cs="Arial"/>
        </w:rPr>
      </w:pPr>
      <w:r w:rsidRPr="00607103">
        <w:rPr>
          <w:rFonts w:ascii="Arial" w:hAnsi="Arial" w:cs="Arial"/>
        </w:rPr>
        <w:t xml:space="preserve">CONTRACT: </w:t>
      </w:r>
      <w:sdt>
        <w:sdtPr>
          <w:rPr>
            <w:rFonts w:ascii="Arial" w:hAnsi="Arial" w:cs="Arial"/>
          </w:rPr>
          <w:alias w:val="Subject"/>
          <w:tag w:val=""/>
          <w:id w:val="224961585"/>
          <w:placeholder>
            <w:docPart w:val="9394AA15B4AE425BA8372FBEA28E4994"/>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rPr>
            <w:t>DARDEA/RFB 06/2024/2025</w:t>
          </w:r>
        </w:sdtContent>
      </w:sdt>
    </w:p>
    <w:sdt>
      <w:sdtPr>
        <w:rPr>
          <w:rFonts w:ascii="Arial" w:eastAsiaTheme="minorHAnsi" w:hAnsi="Arial" w:cs="Arial"/>
          <w:lang w:eastAsia="en-US"/>
          <w14:ligatures w14:val="standardContextual"/>
        </w:rPr>
        <w:alias w:val="Title"/>
        <w:tag w:val=""/>
        <w:id w:val="1621022888"/>
        <w:placeholder>
          <w:docPart w:val="DC962ACDD61F4BCC9707B77AC0F7B9E9"/>
        </w:placeholder>
        <w:dataBinding w:prefixMappings="xmlns:ns0='http://purl.org/dc/elements/1.1/' xmlns:ns1='http://schemas.openxmlformats.org/package/2006/metadata/core-properties' " w:xpath="/ns1:coreProperties[1]/ns0:title[1]" w:storeItemID="{6C3C8BC8-F283-45AE-878A-BAB7291924A1}"/>
        <w:text/>
      </w:sdtPr>
      <w:sdtContent>
        <w:p w14:paraId="4C1BB1DD" w14:textId="6A4B8BE1" w:rsidR="00A25A75" w:rsidRPr="00607103" w:rsidRDefault="00F10862" w:rsidP="00A25A75">
          <w:pPr>
            <w:rPr>
              <w:rFonts w:ascii="Arial" w:eastAsiaTheme="minorHAnsi" w:hAnsi="Arial" w:cs="Arial"/>
              <w:lang w:eastAsia="en-US"/>
              <w14:ligatures w14:val="standardContextual"/>
            </w:rPr>
          </w:pPr>
          <w:r>
            <w:rPr>
              <w:rFonts w:ascii="Arial" w:eastAsiaTheme="minorHAnsi" w:hAnsi="Arial" w:cs="Arial"/>
              <w:lang w:eastAsia="en-US"/>
              <w14:ligatures w14:val="standardContextual"/>
            </w:rPr>
            <w:t>PROFESSIONAL TECHNICAL SERVICES FOR THE FREE STATE DEPARTMENT OF AGRICULTURE, RURAL DEVELOPMENT AND ENVIRONMENTAL AFFAIRS FOR 36 MONTHS</w:t>
          </w:r>
        </w:p>
      </w:sdtContent>
    </w:sdt>
    <w:p w14:paraId="5D834F17" w14:textId="77777777" w:rsidR="00A25A75" w:rsidRDefault="00A25A75" w:rsidP="007B3F42"/>
    <w:p w14:paraId="117DFD1A" w14:textId="77777777" w:rsidR="003E4197" w:rsidRDefault="00AA4FBE" w:rsidP="009B03F3">
      <w:pPr>
        <w:pStyle w:val="Heading3"/>
      </w:pPr>
      <w:bookmarkStart w:id="5" w:name="_Toc184903598"/>
      <w:r w:rsidRPr="005A410A">
        <w:t xml:space="preserve">T1.2 </w:t>
      </w:r>
      <w:r w:rsidR="003E4197">
        <w:t>Conditions of Tender</w:t>
      </w:r>
      <w:bookmarkEnd w:id="5"/>
    </w:p>
    <w:p w14:paraId="29637675" w14:textId="77777777" w:rsidR="00E45C14" w:rsidRDefault="00E45C14"/>
    <w:p w14:paraId="67C44031" w14:textId="77777777" w:rsidR="00E45C14" w:rsidRDefault="00E45C14" w:rsidP="00E45C14">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E45C14">
        <w:rPr>
          <w:rFonts w:ascii="Arial" w:eastAsiaTheme="minorHAnsi" w:hAnsi="Arial" w:cs="Arial"/>
          <w:b/>
          <w:bCs/>
          <w:sz w:val="20"/>
          <w:szCs w:val="20"/>
          <w:lang w:eastAsia="en-US"/>
          <w14:ligatures w14:val="standardContextual"/>
        </w:rPr>
        <w:t xml:space="preserve">Notes to tenderer: </w:t>
      </w:r>
    </w:p>
    <w:p w14:paraId="6EDF81E6" w14:textId="77777777" w:rsidR="006027F4" w:rsidRPr="00E45C14" w:rsidRDefault="006027F4" w:rsidP="00E45C1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7316FAD" w14:textId="7A9B61A8" w:rsidR="00E45C14" w:rsidRPr="00792791" w:rsidRDefault="00E45C14" w:rsidP="0004442B">
      <w:pPr>
        <w:pStyle w:val="ListParagraph"/>
        <w:numPr>
          <w:ilvl w:val="0"/>
          <w:numId w:val="59"/>
        </w:numPr>
        <w:autoSpaceDE w:val="0"/>
        <w:autoSpaceDN w:val="0"/>
        <w:adjustRightInd w:val="0"/>
        <w:spacing w:after="0" w:line="240" w:lineRule="auto"/>
        <w:ind w:left="360"/>
        <w:jc w:val="both"/>
        <w:rPr>
          <w:rFonts w:ascii="Arial" w:eastAsiaTheme="minorHAnsi" w:hAnsi="Arial" w:cs="Arial"/>
          <w:sz w:val="20"/>
          <w:szCs w:val="20"/>
          <w:lang w:eastAsia="en-US"/>
          <w14:ligatures w14:val="standardContextual"/>
        </w:rPr>
      </w:pPr>
      <w:r w:rsidRPr="00792791">
        <w:rPr>
          <w:rFonts w:ascii="Arial" w:eastAsiaTheme="minorHAnsi" w:hAnsi="Arial" w:cs="Arial"/>
          <w:sz w:val="20"/>
          <w:szCs w:val="20"/>
          <w:lang w:eastAsia="en-US"/>
          <w14:ligatures w14:val="standardContextual"/>
        </w:rPr>
        <w:t xml:space="preserve">The conditions of tender are the standard conditions of tender as contained in Annexure C of the CIDB STANDARD FOR UNIFORMITY IN ENGINEERING AND CONSTRUCTION WORKS CONTRACTS as per Government Notice No. 423 published in Government Gazette No. 42622 of 08 AUGUST 2019 and as amended from time to time. (see www.cidb.org.za). </w:t>
      </w:r>
      <w:r w:rsidR="00792791" w:rsidRPr="00792791">
        <w:rPr>
          <w:rFonts w:ascii="Arial" w:eastAsiaTheme="minorHAnsi" w:hAnsi="Arial" w:cs="Arial"/>
          <w:sz w:val="20"/>
          <w:szCs w:val="20"/>
          <w:lang w:eastAsia="en-US"/>
          <w14:ligatures w14:val="standardContextual"/>
        </w:rPr>
        <w:t xml:space="preserve"> </w:t>
      </w:r>
      <w:r w:rsidRPr="00792791">
        <w:rPr>
          <w:rFonts w:ascii="Arial" w:eastAsiaTheme="minorHAnsi" w:hAnsi="Arial" w:cs="Arial"/>
          <w:color w:val="0000FF"/>
          <w:sz w:val="20"/>
          <w:szCs w:val="20"/>
          <w:lang w:eastAsia="en-US"/>
          <w14:ligatures w14:val="standardContextual"/>
        </w:rPr>
        <w:t xml:space="preserve">https://www.cidb.org.za/wp-content/uploads/2021/07/Standard-for-Uniformity-August-2019.pdf </w:t>
      </w:r>
      <w:r w:rsidR="00792791" w:rsidRPr="00792791">
        <w:rPr>
          <w:rFonts w:ascii="Arial" w:eastAsiaTheme="minorHAnsi" w:hAnsi="Arial" w:cs="Arial"/>
          <w:color w:val="0000FF"/>
          <w:sz w:val="20"/>
          <w:szCs w:val="20"/>
          <w:lang w:eastAsia="en-US"/>
          <w14:ligatures w14:val="standardContextual"/>
        </w:rPr>
        <w:t xml:space="preserve"> </w:t>
      </w:r>
    </w:p>
    <w:p w14:paraId="35FE6A29" w14:textId="77777777" w:rsidR="00792791" w:rsidRPr="00792791" w:rsidRDefault="00792791" w:rsidP="00792791">
      <w:pPr>
        <w:pStyle w:val="ListParagraph"/>
        <w:autoSpaceDE w:val="0"/>
        <w:autoSpaceDN w:val="0"/>
        <w:adjustRightInd w:val="0"/>
        <w:spacing w:after="0" w:line="240" w:lineRule="auto"/>
        <w:ind w:left="360"/>
        <w:jc w:val="both"/>
        <w:rPr>
          <w:rFonts w:ascii="Arial" w:eastAsiaTheme="minorHAnsi" w:hAnsi="Arial" w:cs="Arial"/>
          <w:sz w:val="20"/>
          <w:szCs w:val="20"/>
          <w:lang w:eastAsia="en-US"/>
          <w14:ligatures w14:val="standardContextual"/>
        </w:rPr>
      </w:pPr>
    </w:p>
    <w:p w14:paraId="7E960A8C" w14:textId="7113FA4D" w:rsidR="00E45C14" w:rsidRPr="00792791" w:rsidRDefault="00E45C14" w:rsidP="0004442B">
      <w:pPr>
        <w:pStyle w:val="ListParagraph"/>
        <w:numPr>
          <w:ilvl w:val="0"/>
          <w:numId w:val="59"/>
        </w:numPr>
        <w:autoSpaceDE w:val="0"/>
        <w:autoSpaceDN w:val="0"/>
        <w:adjustRightInd w:val="0"/>
        <w:spacing w:after="0" w:line="240" w:lineRule="auto"/>
        <w:ind w:left="360"/>
        <w:jc w:val="both"/>
        <w:rPr>
          <w:rFonts w:ascii="Arial" w:eastAsiaTheme="minorHAnsi" w:hAnsi="Arial" w:cs="Arial"/>
          <w:sz w:val="20"/>
          <w:szCs w:val="20"/>
          <w:lang w:eastAsia="en-US"/>
          <w14:ligatures w14:val="standardContextual"/>
        </w:rPr>
      </w:pPr>
      <w:r w:rsidRPr="00792791">
        <w:rPr>
          <w:rFonts w:ascii="Arial" w:eastAsiaTheme="minorHAnsi" w:hAnsi="Arial" w:cs="Arial"/>
          <w:sz w:val="20"/>
          <w:szCs w:val="20"/>
          <w:lang w:eastAsia="en-US"/>
          <w14:ligatures w14:val="standardContextual"/>
        </w:rPr>
        <w:t xml:space="preserve">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 </w:t>
      </w:r>
    </w:p>
    <w:p w14:paraId="5D1FA0BB" w14:textId="77777777" w:rsidR="00E45C14" w:rsidRDefault="00E45C14" w:rsidP="00792791">
      <w:pPr>
        <w:jc w:val="both"/>
        <w:rPr>
          <w:rFonts w:ascii="Arial" w:eastAsiaTheme="minorHAnsi" w:hAnsi="Arial" w:cs="Arial"/>
          <w:sz w:val="20"/>
          <w:szCs w:val="20"/>
          <w:lang w:eastAsia="en-US"/>
          <w14:ligatures w14:val="standardContextual"/>
        </w:rPr>
      </w:pPr>
    </w:p>
    <w:p w14:paraId="21661A26" w14:textId="27BCA8B0" w:rsidR="00C021E6" w:rsidRPr="00792791" w:rsidRDefault="00E45C14" w:rsidP="0004442B">
      <w:pPr>
        <w:pStyle w:val="ListParagraph"/>
        <w:numPr>
          <w:ilvl w:val="0"/>
          <w:numId w:val="59"/>
        </w:numPr>
        <w:ind w:left="360"/>
        <w:jc w:val="both"/>
        <w:rPr>
          <w:rFonts w:ascii="Arial" w:eastAsiaTheme="minorHAnsi" w:hAnsi="Arial" w:cs="Arial"/>
          <w:sz w:val="20"/>
          <w:szCs w:val="20"/>
          <w:lang w:eastAsia="en-US"/>
          <w14:ligatures w14:val="standardContextual"/>
        </w:rPr>
      </w:pPr>
      <w:r w:rsidRPr="00792791">
        <w:rPr>
          <w:rFonts w:ascii="Arial" w:eastAsiaTheme="minorHAnsi" w:hAnsi="Arial" w:cs="Arial"/>
          <w:sz w:val="20"/>
          <w:szCs w:val="20"/>
          <w:lang w:eastAsia="en-US"/>
          <w14:ligatures w14:val="standardContextual"/>
        </w:rPr>
        <w:t xml:space="preserve">Each item of data given below is cross-referenced to the clause marked “C” in the above-mentioned Standard Conditions of Tender. </w:t>
      </w:r>
    </w:p>
    <w:p w14:paraId="6505F314" w14:textId="6F0DE8B5" w:rsidR="00E47557" w:rsidRDefault="00E47557">
      <w:pPr>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br w:type="page"/>
      </w:r>
    </w:p>
    <w:p w14:paraId="304B26D9" w14:textId="77777777" w:rsidR="006234CC" w:rsidRDefault="006234CC" w:rsidP="00E1480F">
      <w:pPr>
        <w:jc w:val="both"/>
        <w:rPr>
          <w:rFonts w:ascii="Arial" w:eastAsiaTheme="minorHAnsi" w:hAnsi="Arial" w:cs="Arial"/>
          <w:sz w:val="20"/>
          <w:szCs w:val="20"/>
          <w:lang w:eastAsia="en-US"/>
          <w14:ligatures w14:val="standardContextual"/>
        </w:rPr>
      </w:pPr>
    </w:p>
    <w:p w14:paraId="4E1E31D7" w14:textId="36C19361" w:rsidR="006027F4" w:rsidRPr="00607103" w:rsidRDefault="00EA5EC8" w:rsidP="000D1F8A">
      <w:pPr>
        <w:jc w:val="both"/>
        <w:rPr>
          <w:rFonts w:ascii="Arial" w:hAnsi="Arial" w:cs="Arial"/>
        </w:rPr>
      </w:pPr>
      <w:r w:rsidRPr="00EA5EC8">
        <w:rPr>
          <w:noProof/>
          <w14:ligatures w14:val="standardContextual"/>
        </w:rPr>
        <w:t xml:space="preserve"> </w:t>
      </w:r>
      <w:sdt>
        <w:sdtPr>
          <w:rPr>
            <w:rFonts w:ascii="Arial" w:hAnsi="Arial" w:cs="Arial"/>
          </w:rPr>
          <w:alias w:val="Company"/>
          <w:tag w:val=""/>
          <w:id w:val="1734356165"/>
          <w:placeholder>
            <w:docPart w:val="D79D23B95EE94271AC3ECF3757990F01"/>
          </w:placeholder>
          <w:dataBinding w:prefixMappings="xmlns:ns0='http://schemas.openxmlformats.org/officeDocument/2006/extended-properties' " w:xpath="/ns0:Properties[1]/ns0:Company[1]" w:storeItemID="{6668398D-A668-4E3E-A5EB-62B293D839F1}"/>
          <w:text/>
        </w:sdtPr>
        <w:sdtContent>
          <w:r w:rsidR="00C266BE">
            <w:rPr>
              <w:rFonts w:ascii="Arial" w:hAnsi="Arial" w:cs="Arial"/>
            </w:rPr>
            <w:t>FREE STATE DEPARTMENT OF AGRICULTURE, RURAL DEVELOPMENT AND ENVIRONMENTAL AFFAIRS</w:t>
          </w:r>
        </w:sdtContent>
      </w:sdt>
    </w:p>
    <w:p w14:paraId="776AEB3B" w14:textId="00A7AF18" w:rsidR="006027F4" w:rsidRPr="00607103" w:rsidRDefault="006027F4" w:rsidP="006027F4">
      <w:pPr>
        <w:spacing w:after="0"/>
        <w:rPr>
          <w:rFonts w:ascii="Arial" w:hAnsi="Arial" w:cs="Arial"/>
        </w:rPr>
      </w:pPr>
      <w:r w:rsidRPr="00607103">
        <w:rPr>
          <w:rFonts w:ascii="Arial" w:hAnsi="Arial" w:cs="Arial"/>
        </w:rPr>
        <w:t xml:space="preserve">CONTRACT: </w:t>
      </w:r>
      <w:sdt>
        <w:sdtPr>
          <w:rPr>
            <w:rFonts w:ascii="Arial" w:hAnsi="Arial" w:cs="Arial"/>
          </w:rPr>
          <w:alias w:val="Subject"/>
          <w:tag w:val=""/>
          <w:id w:val="-662009496"/>
          <w:placeholder>
            <w:docPart w:val="67118A822A964B9BA5A59EE0FCBEE6A3"/>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rPr>
            <w:t>DARDEA/RFB 06/2024/2025</w:t>
          </w:r>
        </w:sdtContent>
      </w:sdt>
    </w:p>
    <w:sdt>
      <w:sdtPr>
        <w:rPr>
          <w:rFonts w:ascii="Arial" w:eastAsiaTheme="minorHAnsi" w:hAnsi="Arial" w:cs="Arial"/>
          <w:lang w:eastAsia="en-US"/>
          <w14:ligatures w14:val="standardContextual"/>
        </w:rPr>
        <w:alias w:val="Title"/>
        <w:tag w:val=""/>
        <w:id w:val="-1096633547"/>
        <w:placeholder>
          <w:docPart w:val="F754EEC0B82041998C1861C5EC463B63"/>
        </w:placeholder>
        <w:dataBinding w:prefixMappings="xmlns:ns0='http://purl.org/dc/elements/1.1/' xmlns:ns1='http://schemas.openxmlformats.org/package/2006/metadata/core-properties' " w:xpath="/ns1:coreProperties[1]/ns0:title[1]" w:storeItemID="{6C3C8BC8-F283-45AE-878A-BAB7291924A1}"/>
        <w:text/>
      </w:sdtPr>
      <w:sdtContent>
        <w:p w14:paraId="5BCF2660" w14:textId="7FC32F1A" w:rsidR="006027F4" w:rsidRPr="00607103" w:rsidRDefault="00F10862" w:rsidP="006027F4">
          <w:pPr>
            <w:rPr>
              <w:rFonts w:ascii="Arial" w:eastAsiaTheme="minorHAnsi" w:hAnsi="Arial" w:cs="Arial"/>
              <w:lang w:eastAsia="en-US"/>
              <w14:ligatures w14:val="standardContextual"/>
            </w:rPr>
          </w:pPr>
          <w:r>
            <w:rPr>
              <w:rFonts w:ascii="Arial" w:eastAsiaTheme="minorHAnsi" w:hAnsi="Arial" w:cs="Arial"/>
              <w:lang w:eastAsia="en-US"/>
              <w14:ligatures w14:val="standardContextual"/>
            </w:rPr>
            <w:t>PROFESSIONAL TECHNICAL SERVICES FOR THE FREE STATE DEPARTMENT OF AGRICULTURE, RURAL DEVELOPMENT AND ENVIRONMENTAL AFFAIRS FOR 36 MONTHS</w:t>
          </w:r>
        </w:p>
      </w:sdtContent>
    </w:sdt>
    <w:p w14:paraId="224091C0" w14:textId="77777777" w:rsidR="00792791" w:rsidRDefault="00792791" w:rsidP="007612CD"/>
    <w:p w14:paraId="22243703" w14:textId="77777777" w:rsidR="00792791" w:rsidRDefault="00792791" w:rsidP="007612CD"/>
    <w:p w14:paraId="625F33C5" w14:textId="77777777" w:rsidR="00792791" w:rsidRDefault="00792791" w:rsidP="007612CD"/>
    <w:p w14:paraId="795209EB" w14:textId="77777777" w:rsidR="00792791" w:rsidRDefault="00792791" w:rsidP="007612CD"/>
    <w:p w14:paraId="5B537827" w14:textId="77777777" w:rsidR="00792791" w:rsidRDefault="00792791" w:rsidP="007612CD"/>
    <w:p w14:paraId="2C354CB5" w14:textId="77777777" w:rsidR="00792791" w:rsidRDefault="00792791" w:rsidP="007612CD"/>
    <w:p w14:paraId="13CC7BBF" w14:textId="77777777" w:rsidR="00792791" w:rsidRDefault="00792791" w:rsidP="007612CD"/>
    <w:p w14:paraId="5A39D26E" w14:textId="77777777" w:rsidR="00792791" w:rsidRDefault="00792791" w:rsidP="007612CD"/>
    <w:p w14:paraId="774ABDC5" w14:textId="77777777" w:rsidR="00792791" w:rsidRDefault="00792791" w:rsidP="007612CD"/>
    <w:p w14:paraId="3500191A" w14:textId="77777777" w:rsidR="00AA4FBE" w:rsidRPr="005A410A" w:rsidRDefault="000800DB" w:rsidP="009B03F3">
      <w:pPr>
        <w:pStyle w:val="Heading3"/>
      </w:pPr>
      <w:bookmarkStart w:id="6" w:name="_Toc184903599"/>
      <w:r>
        <w:t xml:space="preserve">T1.3 </w:t>
      </w:r>
      <w:r w:rsidR="00AA4FBE" w:rsidRPr="005A410A">
        <w:t>Tender Data</w:t>
      </w:r>
      <w:bookmarkEnd w:id="6"/>
      <w:r w:rsidR="00AA4FBE" w:rsidRPr="005A410A">
        <w:t xml:space="preserve"> </w:t>
      </w:r>
    </w:p>
    <w:p w14:paraId="5FCFC752" w14:textId="77777777" w:rsidR="00AA4FBE" w:rsidRPr="005A410A" w:rsidRDefault="00AA4FBE" w:rsidP="006274D2">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(Pink forms) Applicable conditions of tender and rules applying from tender invitation to tender</w:t>
      </w:r>
      <w:r w:rsidR="006274D2">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award.</w:t>
      </w:r>
    </w:p>
    <w:p w14:paraId="411E7C91" w14:textId="77777777" w:rsidR="003A6E2F" w:rsidRDefault="003A6E2F" w:rsidP="003A6E2F">
      <w:pPr>
        <w:jc w:val="both"/>
        <w:rPr>
          <w:rFonts w:ascii="Arial" w:hAnsi="Arial" w:cs="Arial"/>
        </w:rPr>
      </w:pPr>
    </w:p>
    <w:p w14:paraId="6B06D10D" w14:textId="77777777" w:rsidR="00792791" w:rsidRDefault="00792791">
      <w:pPr>
        <w:rPr>
          <w:rFonts w:ascii="Arial" w:eastAsiaTheme="minorHAnsi" w:hAnsi="Arial" w:cs="Arial"/>
          <w:b/>
          <w:bCs/>
          <w:color w:val="auto"/>
          <w:lang w:eastAsia="en-US"/>
        </w:rPr>
      </w:pPr>
      <w:r>
        <w:br w:type="page"/>
      </w:r>
    </w:p>
    <w:p w14:paraId="37075367" w14:textId="7721E979" w:rsidR="00792791" w:rsidRPr="005A410A" w:rsidRDefault="00792791" w:rsidP="00792791">
      <w:pPr>
        <w:pStyle w:val="Heading3"/>
      </w:pPr>
      <w:bookmarkStart w:id="7" w:name="_Toc184903600"/>
      <w:r>
        <w:t xml:space="preserve">T1.3 </w:t>
      </w:r>
      <w:r w:rsidRPr="005A410A">
        <w:t>Tender Data</w:t>
      </w:r>
      <w:bookmarkEnd w:id="7"/>
      <w:r w:rsidRPr="005A410A">
        <w:t xml:space="preserve"> </w:t>
      </w:r>
    </w:p>
    <w:p w14:paraId="2F176B3D" w14:textId="77777777" w:rsidR="00792791" w:rsidRPr="005A410A" w:rsidRDefault="00792791" w:rsidP="00792791">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(Pink forms) Applicable conditions of tender and rules applying from tender invitation to tender</w:t>
      </w:r>
      <w:r>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award.</w:t>
      </w:r>
    </w:p>
    <w:p w14:paraId="00667EFA" w14:textId="77777777" w:rsidR="00792791" w:rsidRDefault="00792791" w:rsidP="00A43C04">
      <w:pPr>
        <w:autoSpaceDE w:val="0"/>
        <w:autoSpaceDN w:val="0"/>
        <w:adjustRightInd w:val="0"/>
        <w:spacing w:after="120" w:line="240" w:lineRule="auto"/>
        <w:jc w:val="both"/>
        <w:rPr>
          <w:rFonts w:ascii="Arial" w:eastAsiaTheme="minorHAnsi" w:hAnsi="Arial" w:cs="Arial"/>
          <w:sz w:val="20"/>
          <w:szCs w:val="20"/>
          <w:lang w:eastAsia="en-US"/>
          <w14:ligatures w14:val="standardContextual"/>
        </w:rPr>
      </w:pPr>
    </w:p>
    <w:p w14:paraId="499D901B" w14:textId="77777777" w:rsidR="00A43C04" w:rsidRPr="00A43C04" w:rsidRDefault="00A43C04" w:rsidP="00A43C04">
      <w:pPr>
        <w:autoSpaceDE w:val="0"/>
        <w:autoSpaceDN w:val="0"/>
        <w:adjustRightInd w:val="0"/>
        <w:spacing w:after="120" w:line="240" w:lineRule="auto"/>
        <w:jc w:val="both"/>
        <w:rPr>
          <w:rFonts w:ascii="Arial" w:eastAsiaTheme="minorHAnsi" w:hAnsi="Arial" w:cs="Arial"/>
          <w:sz w:val="20"/>
          <w:szCs w:val="20"/>
          <w:lang w:eastAsia="en-US"/>
          <w14:ligatures w14:val="standardContextual"/>
        </w:rPr>
      </w:pPr>
      <w:r w:rsidRPr="00A43C04">
        <w:rPr>
          <w:rFonts w:ascii="Arial" w:eastAsiaTheme="minorHAnsi" w:hAnsi="Arial" w:cs="Arial"/>
          <w:sz w:val="20"/>
          <w:szCs w:val="20"/>
          <w:lang w:eastAsia="en-US"/>
          <w14:ligatures w14:val="standardContextual"/>
        </w:rPr>
        <w:t xml:space="preserve">The Standard Conditions is the </w:t>
      </w:r>
      <w:r w:rsidRPr="00A43C04">
        <w:rPr>
          <w:rFonts w:ascii="Arial" w:eastAsiaTheme="minorHAnsi" w:hAnsi="Arial" w:cs="Arial"/>
          <w:b/>
          <w:bCs/>
          <w:sz w:val="20"/>
          <w:szCs w:val="20"/>
          <w:lang w:eastAsia="en-US"/>
          <w14:ligatures w14:val="standardContextual"/>
        </w:rPr>
        <w:t xml:space="preserve">standard conditions of tender as contained in Annexure C of the CIDB STANDARD FOR UNIFORMITY IN ENGINEERING AND CONSTRUCTION WORKS CONTRACTS </w:t>
      </w:r>
      <w:r w:rsidRPr="00A43C04">
        <w:rPr>
          <w:rFonts w:ascii="Arial" w:eastAsiaTheme="minorHAnsi" w:hAnsi="Arial" w:cs="Arial"/>
          <w:sz w:val="20"/>
          <w:szCs w:val="20"/>
          <w:lang w:eastAsia="en-US"/>
          <w14:ligatures w14:val="standardContextual"/>
        </w:rPr>
        <w:t xml:space="preserve">and the Employer’s Special Conditions of Tender for Procurement make several references to the Tender Data for details that apply specifically to this tender. The Tender Data shall have precedence in the interpretation of any ambiguity or inconsistency between it and the standard/special conditions of tender. </w:t>
      </w:r>
    </w:p>
    <w:p w14:paraId="3CAE35F3" w14:textId="77777777" w:rsidR="00A43C04" w:rsidRPr="005A410A" w:rsidRDefault="00A43C04" w:rsidP="00A43C04">
      <w:pPr>
        <w:spacing w:after="120"/>
        <w:jc w:val="both"/>
        <w:rPr>
          <w:rFonts w:ascii="Arial" w:hAnsi="Arial" w:cs="Arial"/>
        </w:rPr>
      </w:pPr>
      <w:r w:rsidRPr="00A43C04">
        <w:rPr>
          <w:rFonts w:ascii="Arial" w:eastAsiaTheme="minorHAnsi" w:hAnsi="Arial" w:cs="Arial"/>
          <w:sz w:val="20"/>
          <w:szCs w:val="20"/>
          <w:lang w:eastAsia="en-US"/>
          <w14:ligatures w14:val="standardContextual"/>
        </w:rPr>
        <w:t>Each item of data given below is cross-referenced to the clause marked “C” in the above-mentioned Standard Conditions of Tender and Special Conditions of Tender to which it mainly applies</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079"/>
      </w:tblGrid>
      <w:tr w:rsidR="009B75CC" w:rsidRPr="009B75CC" w14:paraId="2C8138A8" w14:textId="77777777" w:rsidTr="001B0DF8">
        <w:trPr>
          <w:trHeight w:val="207"/>
        </w:trPr>
        <w:tc>
          <w:tcPr>
            <w:tcW w:w="1101" w:type="dxa"/>
            <w:shd w:val="clear" w:color="auto" w:fill="F2F2F2" w:themeFill="background1" w:themeFillShade="F2"/>
          </w:tcPr>
          <w:p w14:paraId="02587277" w14:textId="77777777" w:rsidR="009B75CC" w:rsidRPr="009B75CC" w:rsidRDefault="009B75CC" w:rsidP="009B75CC">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Clause Number </w:t>
            </w:r>
          </w:p>
        </w:tc>
        <w:tc>
          <w:tcPr>
            <w:tcW w:w="8079" w:type="dxa"/>
            <w:shd w:val="clear" w:color="auto" w:fill="F2F2F2" w:themeFill="background1" w:themeFillShade="F2"/>
          </w:tcPr>
          <w:p w14:paraId="162BE1C6" w14:textId="77777777" w:rsidR="009B75CC" w:rsidRPr="009B75CC" w:rsidRDefault="009B75CC" w:rsidP="00CF4106">
            <w:pPr>
              <w:autoSpaceDE w:val="0"/>
              <w:autoSpaceDN w:val="0"/>
              <w:adjustRightInd w:val="0"/>
              <w:spacing w:after="12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Tender Data </w:t>
            </w:r>
          </w:p>
        </w:tc>
      </w:tr>
      <w:tr w:rsidR="009B75CC" w:rsidRPr="009B75CC" w14:paraId="766F2294" w14:textId="77777777" w:rsidTr="001B0DF8">
        <w:trPr>
          <w:trHeight w:val="103"/>
        </w:trPr>
        <w:tc>
          <w:tcPr>
            <w:tcW w:w="1101" w:type="dxa"/>
            <w:shd w:val="clear" w:color="auto" w:fill="F2F2F2" w:themeFill="background1" w:themeFillShade="F2"/>
          </w:tcPr>
          <w:p w14:paraId="746759B3" w14:textId="77777777" w:rsidR="009B75CC" w:rsidRPr="009B75CC" w:rsidRDefault="009B75CC" w:rsidP="009B75CC">
            <w:pPr>
              <w:autoSpaceDE w:val="0"/>
              <w:autoSpaceDN w:val="0"/>
              <w:adjustRightInd w:val="0"/>
              <w:spacing w:after="0" w:line="240" w:lineRule="auto"/>
              <w:rPr>
                <w:rFonts w:ascii="Arial" w:eastAsiaTheme="minorHAnsi" w:hAnsi="Arial" w:cs="Arial"/>
                <w:b/>
                <w:bCs/>
                <w:lang w:eastAsia="en-US"/>
                <w14:ligatures w14:val="standardContextual"/>
              </w:rPr>
            </w:pPr>
            <w:r w:rsidRPr="009B75CC">
              <w:rPr>
                <w:rFonts w:ascii="Arial" w:eastAsiaTheme="minorHAnsi" w:hAnsi="Arial" w:cs="Arial"/>
                <w:b/>
                <w:bCs/>
                <w:lang w:eastAsia="en-US"/>
                <w14:ligatures w14:val="standardContextual"/>
              </w:rPr>
              <w:t xml:space="preserve">C.1 </w:t>
            </w:r>
          </w:p>
        </w:tc>
        <w:tc>
          <w:tcPr>
            <w:tcW w:w="8079" w:type="dxa"/>
            <w:shd w:val="clear" w:color="auto" w:fill="F2F2F2" w:themeFill="background1" w:themeFillShade="F2"/>
          </w:tcPr>
          <w:p w14:paraId="3BE90B9C" w14:textId="77777777" w:rsidR="009B75CC" w:rsidRPr="009B75CC" w:rsidRDefault="009B75CC" w:rsidP="00CF4106">
            <w:pPr>
              <w:autoSpaceDE w:val="0"/>
              <w:autoSpaceDN w:val="0"/>
              <w:adjustRightInd w:val="0"/>
              <w:spacing w:after="120" w:line="240" w:lineRule="auto"/>
              <w:rPr>
                <w:rFonts w:ascii="Arial" w:eastAsiaTheme="minorHAnsi" w:hAnsi="Arial" w:cs="Arial"/>
                <w:b/>
                <w:bCs/>
                <w:lang w:eastAsia="en-US"/>
                <w14:ligatures w14:val="standardContextual"/>
              </w:rPr>
            </w:pPr>
            <w:r w:rsidRPr="009B75CC">
              <w:rPr>
                <w:rFonts w:ascii="Arial" w:eastAsiaTheme="minorHAnsi" w:hAnsi="Arial" w:cs="Arial"/>
                <w:b/>
                <w:bCs/>
                <w:lang w:eastAsia="en-US"/>
                <w14:ligatures w14:val="standardContextual"/>
              </w:rPr>
              <w:t xml:space="preserve">GENERAL </w:t>
            </w:r>
          </w:p>
        </w:tc>
      </w:tr>
      <w:tr w:rsidR="009B75CC" w:rsidRPr="009B75CC" w14:paraId="263B0FA0" w14:textId="77777777" w:rsidTr="001B0DF8">
        <w:trPr>
          <w:trHeight w:val="1588"/>
        </w:trPr>
        <w:tc>
          <w:tcPr>
            <w:tcW w:w="1101" w:type="dxa"/>
          </w:tcPr>
          <w:p w14:paraId="208E8FD6" w14:textId="77777777" w:rsidR="009B75CC" w:rsidRPr="009B75CC" w:rsidRDefault="009B75CC" w:rsidP="009B75CC">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C.1.1 </w:t>
            </w:r>
          </w:p>
        </w:tc>
        <w:tc>
          <w:tcPr>
            <w:tcW w:w="8079" w:type="dxa"/>
          </w:tcPr>
          <w:p w14:paraId="1830D930" w14:textId="77777777" w:rsidR="009B75CC" w:rsidRPr="009B75CC" w:rsidRDefault="009B75CC"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Actions </w:t>
            </w:r>
          </w:p>
          <w:p w14:paraId="2508D51D" w14:textId="77777777" w:rsidR="00046FC4" w:rsidRPr="009B75CC" w:rsidRDefault="009B75CC" w:rsidP="00CF4106">
            <w:pPr>
              <w:autoSpaceDE w:val="0"/>
              <w:autoSpaceDN w:val="0"/>
              <w:adjustRightInd w:val="0"/>
              <w:spacing w:after="12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The Employer is </w:t>
            </w:r>
          </w:p>
          <w:p w14:paraId="5EE488BC" w14:textId="6CFD93BF" w:rsidR="000A78E4" w:rsidRPr="00046FC4" w:rsidRDefault="00000000" w:rsidP="00983602">
            <w:pPr>
              <w:spacing w:after="120"/>
              <w:jc w:val="both"/>
              <w:rPr>
                <w:rFonts w:ascii="Arial" w:hAnsi="Arial" w:cs="Arial"/>
              </w:rPr>
            </w:pPr>
            <w:sdt>
              <w:sdtPr>
                <w:rPr>
                  <w:rFonts w:ascii="Arial" w:hAnsi="Arial" w:cs="Arial"/>
                </w:rPr>
                <w:alias w:val="Company"/>
                <w:tag w:val=""/>
                <w:id w:val="645943620"/>
                <w:placeholder>
                  <w:docPart w:val="D0DC8430C1F7403DBC07FD7F57FDCB50"/>
                </w:placeholder>
                <w:dataBinding w:prefixMappings="xmlns:ns0='http://schemas.openxmlformats.org/officeDocument/2006/extended-properties' " w:xpath="/ns0:Properties[1]/ns0:Company[1]" w:storeItemID="{6668398D-A668-4E3E-A5EB-62B293D839F1}"/>
                <w:text/>
              </w:sdtPr>
              <w:sdtContent>
                <w:r w:rsidR="00C266BE">
                  <w:rPr>
                    <w:rFonts w:ascii="Arial" w:hAnsi="Arial" w:cs="Arial"/>
                  </w:rPr>
                  <w:t>FREE STATE DEPARTMENT OF AGRICULTURE, RURAL DEVELOPMENT AND ENVIRONMENTAL AFFAIRS</w:t>
                </w:r>
              </w:sdtContent>
            </w:sdt>
            <w:r w:rsidR="009B75CC" w:rsidRPr="009B75CC">
              <w:rPr>
                <w:rFonts w:ascii="Arial" w:eastAsiaTheme="minorHAnsi" w:hAnsi="Arial" w:cs="Arial"/>
                <w:sz w:val="20"/>
                <w:szCs w:val="20"/>
                <w:lang w:eastAsia="en-US"/>
                <w14:ligatures w14:val="standardContextual"/>
              </w:rPr>
              <w:t xml:space="preserve">. The Employer’s </w:t>
            </w:r>
            <w:proofErr w:type="spellStart"/>
            <w:r w:rsidR="009B75CC" w:rsidRPr="009B75CC">
              <w:rPr>
                <w:rFonts w:ascii="Arial" w:eastAsiaTheme="minorHAnsi" w:hAnsi="Arial" w:cs="Arial"/>
                <w:sz w:val="20"/>
                <w:szCs w:val="20"/>
                <w:lang w:eastAsia="en-US"/>
                <w14:ligatures w14:val="standardContextual"/>
              </w:rPr>
              <w:t>domicilium</w:t>
            </w:r>
            <w:proofErr w:type="spellEnd"/>
            <w:r w:rsidR="009B75CC" w:rsidRPr="009B75CC">
              <w:rPr>
                <w:rFonts w:ascii="Arial" w:eastAsiaTheme="minorHAnsi" w:hAnsi="Arial" w:cs="Arial"/>
                <w:sz w:val="20"/>
                <w:szCs w:val="20"/>
                <w:lang w:eastAsia="en-US"/>
                <w14:ligatures w14:val="standardContextual"/>
              </w:rPr>
              <w:t xml:space="preserve"> </w:t>
            </w:r>
            <w:proofErr w:type="spellStart"/>
            <w:r w:rsidR="009B75CC" w:rsidRPr="009B75CC">
              <w:rPr>
                <w:rFonts w:ascii="Arial" w:eastAsiaTheme="minorHAnsi" w:hAnsi="Arial" w:cs="Arial"/>
                <w:sz w:val="20"/>
                <w:szCs w:val="20"/>
                <w:lang w:eastAsia="en-US"/>
                <w14:ligatures w14:val="standardContextual"/>
              </w:rPr>
              <w:t>citandi</w:t>
            </w:r>
            <w:proofErr w:type="spellEnd"/>
            <w:r w:rsidR="009B75CC" w:rsidRPr="009B75CC">
              <w:rPr>
                <w:rFonts w:ascii="Arial" w:eastAsiaTheme="minorHAnsi" w:hAnsi="Arial" w:cs="Arial"/>
                <w:sz w:val="20"/>
                <w:szCs w:val="20"/>
                <w:lang w:eastAsia="en-US"/>
                <w14:ligatures w14:val="standardContextual"/>
              </w:rPr>
              <w:t xml:space="preserve"> et </w:t>
            </w:r>
            <w:proofErr w:type="spellStart"/>
            <w:r w:rsidR="009B75CC" w:rsidRPr="009B75CC">
              <w:rPr>
                <w:rFonts w:ascii="Arial" w:eastAsiaTheme="minorHAnsi" w:hAnsi="Arial" w:cs="Arial"/>
                <w:sz w:val="20"/>
                <w:szCs w:val="20"/>
                <w:lang w:eastAsia="en-US"/>
                <w14:ligatures w14:val="standardContextual"/>
              </w:rPr>
              <w:t>executandi</w:t>
            </w:r>
            <w:proofErr w:type="spellEnd"/>
            <w:r w:rsidR="009B75CC" w:rsidRPr="009B75CC">
              <w:rPr>
                <w:rFonts w:ascii="Arial" w:eastAsiaTheme="minorHAnsi" w:hAnsi="Arial" w:cs="Arial"/>
                <w:sz w:val="20"/>
                <w:szCs w:val="20"/>
                <w:lang w:eastAsia="en-US"/>
                <w14:ligatures w14:val="standardContextual"/>
              </w:rPr>
              <w:t xml:space="preserve"> (permanent physical business address) is:</w:t>
            </w:r>
          </w:p>
          <w:tbl>
            <w:tblPr>
              <w:tblStyle w:val="TableGrid"/>
              <w:tblW w:w="0" w:type="auto"/>
              <w:tblLayout w:type="fixed"/>
              <w:tblLook w:val="04A0" w:firstRow="1" w:lastRow="0" w:firstColumn="1" w:lastColumn="0" w:noHBand="0" w:noVBand="1"/>
            </w:tblPr>
            <w:tblGrid>
              <w:gridCol w:w="3926"/>
              <w:gridCol w:w="3927"/>
            </w:tblGrid>
            <w:tr w:rsidR="00046FC4" w14:paraId="67929FAF" w14:textId="77777777" w:rsidTr="00046FC4">
              <w:tc>
                <w:tcPr>
                  <w:tcW w:w="3926" w:type="dxa"/>
                </w:tcPr>
                <w:p w14:paraId="005E6DEA" w14:textId="77777777" w:rsidR="00046FC4" w:rsidRDefault="006A1888" w:rsidP="00CF4106">
                  <w:pPr>
                    <w:autoSpaceDE w:val="0"/>
                    <w:autoSpaceDN w:val="0"/>
                    <w:adjustRightInd w:val="0"/>
                    <w:spacing w:after="120"/>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POSTAL</w:t>
                  </w:r>
                </w:p>
              </w:tc>
              <w:tc>
                <w:tcPr>
                  <w:tcW w:w="3927" w:type="dxa"/>
                </w:tcPr>
                <w:p w14:paraId="41AB66C6" w14:textId="77777777" w:rsidR="00046FC4" w:rsidRDefault="006A1888" w:rsidP="00CF4106">
                  <w:pPr>
                    <w:autoSpaceDE w:val="0"/>
                    <w:autoSpaceDN w:val="0"/>
                    <w:adjustRightInd w:val="0"/>
                    <w:spacing w:after="120"/>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DELIVERY</w:t>
                  </w:r>
                </w:p>
              </w:tc>
            </w:tr>
            <w:tr w:rsidR="00046FC4" w14:paraId="75A8EC32" w14:textId="77777777" w:rsidTr="00046FC4">
              <w:tc>
                <w:tcPr>
                  <w:tcW w:w="3926" w:type="dxa"/>
                </w:tcPr>
                <w:p w14:paraId="7F04D80F" w14:textId="77777777" w:rsidR="007B56A8" w:rsidRDefault="007B56A8" w:rsidP="00CF4106">
                  <w:pPr>
                    <w:autoSpaceDE w:val="0"/>
                    <w:autoSpaceDN w:val="0"/>
                    <w:adjustRightInd w:val="0"/>
                    <w:spacing w:after="120"/>
                    <w:rPr>
                      <w:rFonts w:ascii="Arial" w:eastAsiaTheme="minorHAnsi" w:hAnsi="Arial" w:cs="Arial"/>
                      <w:sz w:val="20"/>
                      <w:szCs w:val="20"/>
                      <w:lang w:eastAsia="en-US"/>
                      <w14:ligatures w14:val="standardContextual"/>
                    </w:rPr>
                  </w:pPr>
                  <w:r w:rsidRPr="007B56A8">
                    <w:rPr>
                      <w:rFonts w:ascii="Arial" w:eastAsiaTheme="minorHAnsi" w:hAnsi="Arial" w:cs="Arial"/>
                      <w:sz w:val="20"/>
                      <w:szCs w:val="20"/>
                      <w:lang w:eastAsia="en-US"/>
                      <w14:ligatures w14:val="standardContextual"/>
                    </w:rPr>
                    <w:t xml:space="preserve">Private Bag X02, </w:t>
                  </w:r>
                </w:p>
                <w:p w14:paraId="77E1AF55" w14:textId="77777777" w:rsidR="007B56A8" w:rsidRDefault="007B56A8" w:rsidP="00CF4106">
                  <w:pPr>
                    <w:autoSpaceDE w:val="0"/>
                    <w:autoSpaceDN w:val="0"/>
                    <w:adjustRightInd w:val="0"/>
                    <w:spacing w:after="120"/>
                    <w:rPr>
                      <w:rFonts w:ascii="Arial" w:eastAsiaTheme="minorHAnsi" w:hAnsi="Arial" w:cs="Arial"/>
                      <w:sz w:val="20"/>
                      <w:szCs w:val="20"/>
                      <w:lang w:eastAsia="en-US"/>
                      <w14:ligatures w14:val="standardContextual"/>
                    </w:rPr>
                  </w:pPr>
                  <w:r w:rsidRPr="007B56A8">
                    <w:rPr>
                      <w:rFonts w:ascii="Arial" w:eastAsiaTheme="minorHAnsi" w:hAnsi="Arial" w:cs="Arial"/>
                      <w:sz w:val="20"/>
                      <w:szCs w:val="20"/>
                      <w:lang w:eastAsia="en-US"/>
                      <w14:ligatures w14:val="standardContextual"/>
                    </w:rPr>
                    <w:t xml:space="preserve">Bloemfontein, </w:t>
                  </w:r>
                </w:p>
                <w:p w14:paraId="281041B2" w14:textId="77777777" w:rsidR="006A1888" w:rsidRDefault="007B56A8" w:rsidP="00CF4106">
                  <w:pPr>
                    <w:autoSpaceDE w:val="0"/>
                    <w:autoSpaceDN w:val="0"/>
                    <w:adjustRightInd w:val="0"/>
                    <w:spacing w:after="120"/>
                    <w:rPr>
                      <w:rFonts w:ascii="Arial" w:eastAsiaTheme="minorHAnsi" w:hAnsi="Arial" w:cs="Arial"/>
                      <w:sz w:val="20"/>
                      <w:szCs w:val="20"/>
                      <w:lang w:eastAsia="en-US"/>
                      <w14:ligatures w14:val="standardContextual"/>
                    </w:rPr>
                  </w:pPr>
                  <w:r w:rsidRPr="007B56A8">
                    <w:rPr>
                      <w:rFonts w:ascii="Arial" w:eastAsiaTheme="minorHAnsi" w:hAnsi="Arial" w:cs="Arial"/>
                      <w:sz w:val="20"/>
                      <w:szCs w:val="20"/>
                      <w:lang w:eastAsia="en-US"/>
                      <w14:ligatures w14:val="standardContextual"/>
                    </w:rPr>
                    <w:t>9300</w:t>
                  </w:r>
                </w:p>
              </w:tc>
              <w:tc>
                <w:tcPr>
                  <w:tcW w:w="3927" w:type="dxa"/>
                </w:tcPr>
                <w:p w14:paraId="12B52036" w14:textId="77777777" w:rsidR="00E47557" w:rsidRPr="00E47557" w:rsidRDefault="00E47557" w:rsidP="00E47557">
                  <w:pPr>
                    <w:autoSpaceDE w:val="0"/>
                    <w:autoSpaceDN w:val="0"/>
                    <w:adjustRightInd w:val="0"/>
                    <w:spacing w:after="120"/>
                    <w:rPr>
                      <w:rFonts w:ascii="Arial" w:eastAsiaTheme="minorHAnsi" w:hAnsi="Arial" w:cs="Arial"/>
                      <w:sz w:val="20"/>
                      <w:szCs w:val="20"/>
                      <w:lang w:eastAsia="en-US"/>
                      <w14:ligatures w14:val="standardContextual"/>
                    </w:rPr>
                  </w:pPr>
                  <w:r w:rsidRPr="00E47557">
                    <w:rPr>
                      <w:rFonts w:ascii="Arial" w:eastAsiaTheme="minorHAnsi" w:hAnsi="Arial" w:cs="Arial"/>
                      <w:sz w:val="20"/>
                      <w:szCs w:val="20"/>
                      <w:lang w:eastAsia="en-US"/>
                      <w14:ligatures w14:val="standardContextual"/>
                    </w:rPr>
                    <w:t>Gielie Joubert Street</w:t>
                  </w:r>
                </w:p>
                <w:p w14:paraId="49A1633A" w14:textId="77777777" w:rsidR="00E47557" w:rsidRPr="00E47557" w:rsidRDefault="00E47557" w:rsidP="00E47557">
                  <w:pPr>
                    <w:autoSpaceDE w:val="0"/>
                    <w:autoSpaceDN w:val="0"/>
                    <w:adjustRightInd w:val="0"/>
                    <w:spacing w:after="120"/>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GLEN</w:t>
                  </w:r>
                  <w:r w:rsidRPr="00E47557">
                    <w:rPr>
                      <w:rFonts w:ascii="Arial" w:eastAsiaTheme="minorHAnsi" w:hAnsi="Arial" w:cs="Arial"/>
                      <w:sz w:val="20"/>
                      <w:szCs w:val="20"/>
                      <w:lang w:eastAsia="en-US"/>
                      <w14:ligatures w14:val="standardContextual"/>
                    </w:rPr>
                    <w:tab/>
                  </w:r>
                </w:p>
                <w:p w14:paraId="4F6876F8" w14:textId="77777777" w:rsidR="00046FC4" w:rsidRDefault="00E47557" w:rsidP="00E47557">
                  <w:pPr>
                    <w:autoSpaceDE w:val="0"/>
                    <w:autoSpaceDN w:val="0"/>
                    <w:adjustRightInd w:val="0"/>
                    <w:spacing w:after="120"/>
                    <w:rPr>
                      <w:rFonts w:ascii="Arial" w:eastAsiaTheme="minorHAnsi" w:hAnsi="Arial" w:cs="Arial"/>
                      <w:sz w:val="20"/>
                      <w:szCs w:val="20"/>
                      <w:lang w:eastAsia="en-US"/>
                      <w14:ligatures w14:val="standardContextual"/>
                    </w:rPr>
                  </w:pPr>
                  <w:r w:rsidRPr="00E47557">
                    <w:rPr>
                      <w:rFonts w:ascii="Arial" w:eastAsiaTheme="minorHAnsi" w:hAnsi="Arial" w:cs="Arial"/>
                      <w:sz w:val="20"/>
                      <w:szCs w:val="20"/>
                      <w:lang w:eastAsia="en-US"/>
                      <w14:ligatures w14:val="standardContextual"/>
                    </w:rPr>
                    <w:t>9301</w:t>
                  </w:r>
                </w:p>
              </w:tc>
            </w:tr>
          </w:tbl>
          <w:p w14:paraId="6C7A2DC7" w14:textId="77777777" w:rsidR="009B75CC" w:rsidRPr="009B75CC" w:rsidRDefault="009B75CC" w:rsidP="00CF4106">
            <w:pPr>
              <w:autoSpaceDE w:val="0"/>
              <w:autoSpaceDN w:val="0"/>
              <w:adjustRightInd w:val="0"/>
              <w:spacing w:after="12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 </w:t>
            </w:r>
          </w:p>
        </w:tc>
      </w:tr>
      <w:tr w:rsidR="009B75CC" w:rsidRPr="009B75CC" w14:paraId="12AED5E3" w14:textId="77777777" w:rsidTr="00792791">
        <w:trPr>
          <w:trHeight w:val="2639"/>
        </w:trPr>
        <w:tc>
          <w:tcPr>
            <w:tcW w:w="1101" w:type="dxa"/>
          </w:tcPr>
          <w:p w14:paraId="42D328FE" w14:textId="77777777" w:rsidR="009B75CC" w:rsidRPr="009B75CC" w:rsidRDefault="009B75CC" w:rsidP="009B75CC">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C.1.2 </w:t>
            </w:r>
          </w:p>
        </w:tc>
        <w:tc>
          <w:tcPr>
            <w:tcW w:w="8079" w:type="dxa"/>
          </w:tcPr>
          <w:p w14:paraId="39D87722" w14:textId="77777777" w:rsidR="009B75CC" w:rsidRPr="009B75CC" w:rsidRDefault="009B75CC" w:rsidP="00CF4106">
            <w:pPr>
              <w:autoSpaceDE w:val="0"/>
              <w:autoSpaceDN w:val="0"/>
              <w:adjustRightInd w:val="0"/>
              <w:spacing w:after="12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Tender Documents </w:t>
            </w:r>
          </w:p>
          <w:p w14:paraId="405F2B8B" w14:textId="77777777" w:rsidR="009B75CC" w:rsidRPr="009B75CC" w:rsidRDefault="009B75CC" w:rsidP="00983602">
            <w:pPr>
              <w:autoSpaceDE w:val="0"/>
              <w:autoSpaceDN w:val="0"/>
              <w:adjustRightInd w:val="0"/>
              <w:spacing w:after="120" w:line="240" w:lineRule="auto"/>
              <w:jc w:val="both"/>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The tender documents issued by the Employer will be in electronic format and comprise the following: (specific colours only applicable to the final signed contract document) </w:t>
            </w:r>
          </w:p>
          <w:p w14:paraId="1E164552" w14:textId="77777777" w:rsidR="00044B2F" w:rsidRDefault="00044B2F"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p>
          <w:p w14:paraId="576E1BC0" w14:textId="77777777" w:rsidR="009B75CC" w:rsidRPr="009B75CC" w:rsidRDefault="009B75CC" w:rsidP="00792791">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T1: Tendering Procedures </w:t>
            </w:r>
          </w:p>
          <w:p w14:paraId="063FBADC" w14:textId="77777777" w:rsidR="007138B2"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T1.1 Tender n</w:t>
            </w:r>
            <w:r w:rsidR="007138B2">
              <w:rPr>
                <w:rFonts w:ascii="Arial" w:eastAsiaTheme="minorHAnsi" w:hAnsi="Arial" w:cs="Arial"/>
                <w:sz w:val="20"/>
                <w:szCs w:val="20"/>
                <w:lang w:eastAsia="en-US"/>
                <w14:ligatures w14:val="standardContextual"/>
              </w:rPr>
              <w:t xml:space="preserve">otice and invitation to tender </w:t>
            </w:r>
          </w:p>
          <w:p w14:paraId="3E046896" w14:textId="55F04B8F" w:rsidR="009B75CC" w:rsidRPr="009B75CC"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T1.2 Standard and Special Conditions of Tender </w:t>
            </w:r>
          </w:p>
          <w:p w14:paraId="4A2D076D" w14:textId="416C9619" w:rsidR="009B75CC" w:rsidRPr="009B75CC"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T1.3 Tender data </w:t>
            </w:r>
          </w:p>
          <w:p w14:paraId="3C82BEA2" w14:textId="77777777" w:rsidR="009B75CC" w:rsidRPr="009B75CC" w:rsidRDefault="009B75CC" w:rsidP="00792791">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7ED8251D" w14:textId="77777777" w:rsidR="009B75CC" w:rsidRPr="009B75CC" w:rsidRDefault="009B75CC" w:rsidP="00792791">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T2: Returnable Schedules </w:t>
            </w:r>
          </w:p>
          <w:p w14:paraId="4514C8B0" w14:textId="27E07FA2" w:rsidR="009B75CC" w:rsidRPr="007138B2"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7138B2">
              <w:rPr>
                <w:rFonts w:ascii="Arial" w:eastAsiaTheme="minorHAnsi" w:hAnsi="Arial" w:cs="Arial"/>
                <w:sz w:val="20"/>
                <w:szCs w:val="20"/>
                <w:lang w:eastAsia="en-US"/>
                <w14:ligatures w14:val="standardContextual"/>
              </w:rPr>
              <w:t xml:space="preserve">T2.1 List of returnable documents </w:t>
            </w:r>
          </w:p>
          <w:p w14:paraId="4963EB38" w14:textId="2EDE909C" w:rsidR="009B75CC" w:rsidRPr="007138B2"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7138B2">
              <w:rPr>
                <w:rFonts w:ascii="Arial" w:eastAsiaTheme="minorHAnsi" w:hAnsi="Arial" w:cs="Arial"/>
                <w:sz w:val="20"/>
                <w:szCs w:val="20"/>
                <w:lang w:eastAsia="en-US"/>
                <w14:ligatures w14:val="standardContextual"/>
              </w:rPr>
              <w:t xml:space="preserve">T2.2 Tender schedules </w:t>
            </w:r>
          </w:p>
          <w:p w14:paraId="194390AC" w14:textId="77777777" w:rsidR="009B75CC" w:rsidRPr="009B75CC" w:rsidRDefault="009B75CC" w:rsidP="00792791">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5011DB58" w14:textId="77777777" w:rsidR="009B75CC" w:rsidRPr="009B75CC" w:rsidRDefault="009B75CC" w:rsidP="00792791">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C1: Agreements and contract data </w:t>
            </w:r>
          </w:p>
          <w:p w14:paraId="58189609" w14:textId="235A8496" w:rsidR="009B75CC" w:rsidRPr="009B75CC"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C1.1 Form of offer and acceptance </w:t>
            </w:r>
            <w:r w:rsidR="007C7204">
              <w:rPr>
                <w:rFonts w:ascii="Arial" w:eastAsiaTheme="minorHAnsi" w:hAnsi="Arial" w:cs="Arial"/>
                <w:sz w:val="20"/>
                <w:szCs w:val="20"/>
                <w:lang w:eastAsia="en-US"/>
                <w14:ligatures w14:val="standardContextual"/>
              </w:rPr>
              <w:tab/>
            </w:r>
            <w:r w:rsidR="007138B2">
              <w:rPr>
                <w:rFonts w:ascii="Arial" w:eastAsiaTheme="minorHAnsi" w:hAnsi="Arial" w:cs="Arial"/>
                <w:sz w:val="20"/>
                <w:szCs w:val="20"/>
                <w:lang w:eastAsia="en-US"/>
                <w14:ligatures w14:val="standardContextual"/>
              </w:rPr>
              <w:tab/>
            </w:r>
            <w:r w:rsidRPr="009B75CC">
              <w:rPr>
                <w:rFonts w:ascii="Arial" w:eastAsiaTheme="minorHAnsi" w:hAnsi="Arial" w:cs="Arial"/>
                <w:sz w:val="20"/>
                <w:szCs w:val="20"/>
                <w:lang w:eastAsia="en-US"/>
                <w14:ligatures w14:val="standardContextual"/>
              </w:rPr>
              <w:t xml:space="preserve">(Yellow) </w:t>
            </w:r>
          </w:p>
          <w:p w14:paraId="4240B3A8" w14:textId="0CBE92E6" w:rsidR="009B75CC" w:rsidRPr="009B75CC"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C1.2 Contract data </w:t>
            </w:r>
            <w:r w:rsidR="007C7204">
              <w:rPr>
                <w:rFonts w:ascii="Arial" w:eastAsiaTheme="minorHAnsi" w:hAnsi="Arial" w:cs="Arial"/>
                <w:sz w:val="20"/>
                <w:szCs w:val="20"/>
                <w:lang w:eastAsia="en-US"/>
                <w14:ligatures w14:val="standardContextual"/>
              </w:rPr>
              <w:tab/>
            </w:r>
            <w:r w:rsidR="007138B2">
              <w:rPr>
                <w:rFonts w:ascii="Arial" w:eastAsiaTheme="minorHAnsi" w:hAnsi="Arial" w:cs="Arial"/>
                <w:sz w:val="20"/>
                <w:szCs w:val="20"/>
                <w:lang w:eastAsia="en-US"/>
                <w14:ligatures w14:val="standardContextual"/>
              </w:rPr>
              <w:tab/>
            </w:r>
            <w:r w:rsidR="007138B2">
              <w:rPr>
                <w:rFonts w:ascii="Arial" w:eastAsiaTheme="minorHAnsi" w:hAnsi="Arial" w:cs="Arial"/>
                <w:sz w:val="20"/>
                <w:szCs w:val="20"/>
                <w:lang w:eastAsia="en-US"/>
                <w14:ligatures w14:val="standardContextual"/>
              </w:rPr>
              <w:tab/>
            </w:r>
            <w:r w:rsidR="007138B2">
              <w:rPr>
                <w:rFonts w:ascii="Arial" w:eastAsiaTheme="minorHAnsi" w:hAnsi="Arial" w:cs="Arial"/>
                <w:sz w:val="20"/>
                <w:szCs w:val="20"/>
                <w:lang w:eastAsia="en-US"/>
                <w14:ligatures w14:val="standardContextual"/>
              </w:rPr>
              <w:tab/>
            </w:r>
            <w:r w:rsidRPr="009B75CC">
              <w:rPr>
                <w:rFonts w:ascii="Arial" w:eastAsiaTheme="minorHAnsi" w:hAnsi="Arial" w:cs="Arial"/>
                <w:sz w:val="20"/>
                <w:szCs w:val="20"/>
                <w:lang w:eastAsia="en-US"/>
                <w14:ligatures w14:val="standardContextual"/>
              </w:rPr>
              <w:t xml:space="preserve">(Yellow) </w:t>
            </w:r>
          </w:p>
          <w:p w14:paraId="47390C72" w14:textId="1B81D6A7" w:rsidR="009B75CC" w:rsidRPr="009B75CC" w:rsidRDefault="009B75CC" w:rsidP="007138B2">
            <w:pPr>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C1.3 Other contract forms </w:t>
            </w:r>
            <w:r w:rsidR="007C7204">
              <w:rPr>
                <w:rFonts w:ascii="Arial" w:eastAsiaTheme="minorHAnsi" w:hAnsi="Arial" w:cs="Arial"/>
                <w:sz w:val="20"/>
                <w:szCs w:val="20"/>
                <w:lang w:eastAsia="en-US"/>
                <w14:ligatures w14:val="standardContextual"/>
              </w:rPr>
              <w:tab/>
            </w:r>
            <w:r w:rsidR="007138B2">
              <w:rPr>
                <w:rFonts w:ascii="Arial" w:eastAsiaTheme="minorHAnsi" w:hAnsi="Arial" w:cs="Arial"/>
                <w:sz w:val="20"/>
                <w:szCs w:val="20"/>
                <w:lang w:eastAsia="en-US"/>
                <w14:ligatures w14:val="standardContextual"/>
              </w:rPr>
              <w:tab/>
            </w:r>
            <w:r w:rsidR="007138B2">
              <w:rPr>
                <w:rFonts w:ascii="Arial" w:eastAsiaTheme="minorHAnsi" w:hAnsi="Arial" w:cs="Arial"/>
                <w:sz w:val="20"/>
                <w:szCs w:val="20"/>
                <w:lang w:eastAsia="en-US"/>
                <w14:ligatures w14:val="standardContextual"/>
              </w:rPr>
              <w:tab/>
            </w:r>
            <w:r w:rsidRPr="009B75CC">
              <w:rPr>
                <w:rFonts w:ascii="Arial" w:eastAsiaTheme="minorHAnsi" w:hAnsi="Arial" w:cs="Arial"/>
                <w:sz w:val="20"/>
                <w:szCs w:val="20"/>
                <w:lang w:eastAsia="en-US"/>
                <w14:ligatures w14:val="standardContextual"/>
              </w:rPr>
              <w:t xml:space="preserve">(Yellow) </w:t>
            </w:r>
          </w:p>
          <w:p w14:paraId="729F5823"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p>
          <w:p w14:paraId="6605380A"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C2: Pricing data </w:t>
            </w:r>
          </w:p>
          <w:p w14:paraId="7143C540" w14:textId="0EE3E068" w:rsidR="009B75CC" w:rsidRPr="009B75CC" w:rsidRDefault="009B75CC" w:rsidP="007138B2">
            <w:pPr>
              <w:tabs>
                <w:tab w:val="left" w:pos="4341"/>
              </w:tabs>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C2.1 Pricing instructions </w:t>
            </w:r>
            <w:r w:rsidR="007C7204">
              <w:rPr>
                <w:rFonts w:ascii="Arial" w:eastAsiaTheme="minorHAnsi" w:hAnsi="Arial" w:cs="Arial"/>
                <w:sz w:val="20"/>
                <w:szCs w:val="20"/>
                <w:lang w:eastAsia="en-US"/>
                <w14:ligatures w14:val="standardContextual"/>
              </w:rPr>
              <w:tab/>
            </w:r>
            <w:r w:rsidRPr="009B75CC">
              <w:rPr>
                <w:rFonts w:ascii="Arial" w:eastAsiaTheme="minorHAnsi" w:hAnsi="Arial" w:cs="Arial"/>
                <w:sz w:val="20"/>
                <w:szCs w:val="20"/>
                <w:lang w:eastAsia="en-US"/>
                <w14:ligatures w14:val="standardContextual"/>
              </w:rPr>
              <w:t xml:space="preserve">(Yellow) </w:t>
            </w:r>
          </w:p>
          <w:p w14:paraId="4FF31E7C" w14:textId="5A14D970" w:rsidR="009B75CC" w:rsidRPr="009B75CC" w:rsidRDefault="009B75CC" w:rsidP="007138B2">
            <w:pPr>
              <w:tabs>
                <w:tab w:val="left" w:pos="4341"/>
              </w:tabs>
              <w:autoSpaceDE w:val="0"/>
              <w:autoSpaceDN w:val="0"/>
              <w:adjustRightInd w:val="0"/>
              <w:spacing w:after="0" w:line="240" w:lineRule="auto"/>
              <w:ind w:left="372"/>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C2.2 Pricing Schedules / Bills of Quantities </w:t>
            </w:r>
            <w:r w:rsidR="007C7204">
              <w:rPr>
                <w:rFonts w:ascii="Arial" w:eastAsiaTheme="minorHAnsi" w:hAnsi="Arial" w:cs="Arial"/>
                <w:sz w:val="20"/>
                <w:szCs w:val="20"/>
                <w:lang w:eastAsia="en-US"/>
                <w14:ligatures w14:val="standardContextual"/>
              </w:rPr>
              <w:tab/>
            </w:r>
            <w:r w:rsidRPr="009B75CC">
              <w:rPr>
                <w:rFonts w:ascii="Arial" w:eastAsiaTheme="minorHAnsi" w:hAnsi="Arial" w:cs="Arial"/>
                <w:sz w:val="20"/>
                <w:szCs w:val="20"/>
                <w:lang w:eastAsia="en-US"/>
                <w14:ligatures w14:val="standardContextual"/>
              </w:rPr>
              <w:t xml:space="preserve">(Yellow) </w:t>
            </w:r>
          </w:p>
          <w:p w14:paraId="3CE56D2A"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p>
          <w:p w14:paraId="4899B03C"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C3: Scope of work </w:t>
            </w:r>
          </w:p>
          <w:p w14:paraId="4B0ACEAE" w14:textId="7B9A8833" w:rsidR="009B75CC" w:rsidRPr="009B75CC" w:rsidRDefault="007138B2"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 xml:space="preserve">       </w:t>
            </w:r>
            <w:r w:rsidR="009B75CC" w:rsidRPr="009B75CC">
              <w:rPr>
                <w:rFonts w:ascii="Arial" w:eastAsiaTheme="minorHAnsi" w:hAnsi="Arial" w:cs="Arial"/>
                <w:sz w:val="20"/>
                <w:szCs w:val="20"/>
                <w:lang w:eastAsia="en-US"/>
                <w14:ligatures w14:val="standardContextual"/>
              </w:rPr>
              <w:t xml:space="preserve">C3 Scope of work </w:t>
            </w:r>
            <w:r w:rsidR="007C7204">
              <w:rPr>
                <w:rFonts w:ascii="Arial" w:eastAsiaTheme="minorHAnsi" w:hAnsi="Arial" w:cs="Arial"/>
                <w:sz w:val="20"/>
                <w:szCs w:val="20"/>
                <w:lang w:eastAsia="en-US"/>
                <w14:ligatures w14:val="standardContextual"/>
              </w:rPr>
              <w:tab/>
            </w:r>
            <w:r w:rsidR="009B75CC" w:rsidRPr="009B75CC">
              <w:rPr>
                <w:rFonts w:ascii="Arial" w:eastAsiaTheme="minorHAnsi" w:hAnsi="Arial" w:cs="Arial"/>
                <w:sz w:val="20"/>
                <w:szCs w:val="20"/>
                <w:lang w:eastAsia="en-US"/>
                <w14:ligatures w14:val="standardContextual"/>
              </w:rPr>
              <w:t xml:space="preserve">(Blue) </w:t>
            </w:r>
          </w:p>
          <w:p w14:paraId="78A7BDBA"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p>
          <w:p w14:paraId="56268493"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C4: Site Information </w:t>
            </w:r>
          </w:p>
          <w:p w14:paraId="1EB8ECEC" w14:textId="0F174D0D" w:rsidR="009B75CC" w:rsidRPr="009B75CC" w:rsidRDefault="007138B2"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 xml:space="preserve">       </w:t>
            </w:r>
            <w:r w:rsidR="009B75CC" w:rsidRPr="009B75CC">
              <w:rPr>
                <w:rFonts w:ascii="Arial" w:eastAsiaTheme="minorHAnsi" w:hAnsi="Arial" w:cs="Arial"/>
                <w:sz w:val="20"/>
                <w:szCs w:val="20"/>
                <w:lang w:eastAsia="en-US"/>
                <w14:ligatures w14:val="standardContextual"/>
              </w:rPr>
              <w:t xml:space="preserve">C4 Site Information </w:t>
            </w:r>
            <w:r w:rsidR="007C7204">
              <w:rPr>
                <w:rFonts w:ascii="Arial" w:eastAsiaTheme="minorHAnsi" w:hAnsi="Arial" w:cs="Arial"/>
                <w:sz w:val="20"/>
                <w:szCs w:val="20"/>
                <w:lang w:eastAsia="en-US"/>
                <w14:ligatures w14:val="standardContextual"/>
              </w:rPr>
              <w:tab/>
            </w:r>
            <w:r w:rsidR="009B75CC" w:rsidRPr="009B75CC">
              <w:rPr>
                <w:rFonts w:ascii="Arial" w:eastAsiaTheme="minorHAnsi" w:hAnsi="Arial" w:cs="Arial"/>
                <w:sz w:val="20"/>
                <w:szCs w:val="20"/>
                <w:lang w:eastAsia="en-US"/>
                <w14:ligatures w14:val="standardContextual"/>
              </w:rPr>
              <w:t xml:space="preserve">(Green) </w:t>
            </w:r>
          </w:p>
          <w:p w14:paraId="3765D454"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p>
          <w:p w14:paraId="588F7600" w14:textId="77777777" w:rsidR="009B75CC" w:rsidRPr="009B75CC" w:rsidRDefault="009B75CC" w:rsidP="00792791">
            <w:pPr>
              <w:tabs>
                <w:tab w:val="left" w:pos="4590"/>
              </w:tabs>
              <w:autoSpaceDE w:val="0"/>
              <w:autoSpaceDN w:val="0"/>
              <w:adjustRightInd w:val="0"/>
              <w:spacing w:after="0" w:line="240" w:lineRule="auto"/>
              <w:rPr>
                <w:rFonts w:ascii="Arial" w:eastAsiaTheme="minorHAnsi" w:hAnsi="Arial" w:cs="Arial"/>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Part C5: Annexure </w:t>
            </w:r>
            <w:r w:rsidR="007C7204">
              <w:rPr>
                <w:rFonts w:ascii="Arial" w:eastAsiaTheme="minorHAnsi" w:hAnsi="Arial" w:cs="Arial"/>
                <w:b/>
                <w:bCs/>
                <w:sz w:val="20"/>
                <w:szCs w:val="20"/>
                <w:lang w:eastAsia="en-US"/>
                <w14:ligatures w14:val="standardContextual"/>
              </w:rPr>
              <w:tab/>
            </w:r>
            <w:r w:rsidRPr="009B75CC">
              <w:rPr>
                <w:rFonts w:ascii="Arial" w:eastAsiaTheme="minorHAnsi" w:hAnsi="Arial" w:cs="Arial"/>
                <w:sz w:val="20"/>
                <w:szCs w:val="20"/>
                <w:lang w:eastAsia="en-US"/>
                <w14:ligatures w14:val="standardContextual"/>
              </w:rPr>
              <w:t xml:space="preserve">(White) </w:t>
            </w:r>
          </w:p>
        </w:tc>
      </w:tr>
    </w:tbl>
    <w:p w14:paraId="07E88D94" w14:textId="77777777" w:rsidR="00792791" w:rsidRDefault="00792791">
      <w:r>
        <w:br w:type="page"/>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079"/>
      </w:tblGrid>
      <w:tr w:rsidR="009B75CC" w:rsidRPr="009B75CC" w14:paraId="6B6ED887" w14:textId="77777777" w:rsidTr="001B0DF8">
        <w:trPr>
          <w:trHeight w:val="439"/>
        </w:trPr>
        <w:tc>
          <w:tcPr>
            <w:tcW w:w="1101" w:type="dxa"/>
          </w:tcPr>
          <w:p w14:paraId="585030EB" w14:textId="5138B79B" w:rsidR="009B75CC" w:rsidRPr="009B75CC" w:rsidRDefault="009B75CC" w:rsidP="009B75CC">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C.1.3 </w:t>
            </w:r>
          </w:p>
        </w:tc>
        <w:tc>
          <w:tcPr>
            <w:tcW w:w="8079" w:type="dxa"/>
          </w:tcPr>
          <w:p w14:paraId="17717DD7" w14:textId="77777777" w:rsidR="009B75CC" w:rsidRDefault="009B75CC"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9B75CC">
              <w:rPr>
                <w:rFonts w:ascii="Arial" w:eastAsiaTheme="minorHAnsi" w:hAnsi="Arial" w:cs="Arial"/>
                <w:b/>
                <w:bCs/>
                <w:sz w:val="20"/>
                <w:szCs w:val="20"/>
                <w:lang w:eastAsia="en-US"/>
                <w14:ligatures w14:val="standardContextual"/>
              </w:rPr>
              <w:t xml:space="preserve">Interpretation </w:t>
            </w:r>
          </w:p>
          <w:p w14:paraId="77F56C1B" w14:textId="77777777" w:rsidR="009B75CC" w:rsidRDefault="009B75CC" w:rsidP="00983602">
            <w:pPr>
              <w:autoSpaceDE w:val="0"/>
              <w:autoSpaceDN w:val="0"/>
              <w:adjustRightInd w:val="0"/>
              <w:spacing w:after="120" w:line="240" w:lineRule="auto"/>
              <w:jc w:val="both"/>
              <w:rPr>
                <w:rFonts w:ascii="Arial" w:eastAsiaTheme="minorHAnsi" w:hAnsi="Arial" w:cs="Arial"/>
                <w:sz w:val="20"/>
                <w:szCs w:val="20"/>
                <w:lang w:eastAsia="en-US"/>
                <w14:ligatures w14:val="standardContextual"/>
              </w:rPr>
            </w:pPr>
            <w:r w:rsidRPr="009B75CC">
              <w:rPr>
                <w:rFonts w:ascii="Arial" w:eastAsiaTheme="minorHAnsi" w:hAnsi="Arial" w:cs="Arial"/>
                <w:sz w:val="20"/>
                <w:szCs w:val="20"/>
                <w:lang w:eastAsia="en-US"/>
                <w14:ligatures w14:val="standardContextual"/>
              </w:rPr>
              <w:t xml:space="preserve">Wherever reference is made in the documentation to Bill of Quantities it shall also mean Pricing Schedule. </w:t>
            </w:r>
          </w:p>
          <w:p w14:paraId="1D414132" w14:textId="77777777" w:rsidR="00134E8C" w:rsidRPr="009B75CC" w:rsidRDefault="00134E8C" w:rsidP="00983602">
            <w:pPr>
              <w:pStyle w:val="Default"/>
              <w:spacing w:after="120"/>
              <w:jc w:val="both"/>
              <w:rPr>
                <w:rFonts w:eastAsiaTheme="minorHAnsi"/>
                <w:sz w:val="20"/>
                <w:szCs w:val="20"/>
                <w:lang w:eastAsia="en-US"/>
                <w14:ligatures w14:val="standardContextual"/>
              </w:rPr>
            </w:pPr>
            <w:r>
              <w:rPr>
                <w:sz w:val="20"/>
                <w:szCs w:val="20"/>
              </w:rPr>
              <w:t xml:space="preserve">Wherever reference is made in the documentation to Contractor it shall also mean Service Provider. </w:t>
            </w:r>
          </w:p>
        </w:tc>
      </w:tr>
      <w:tr w:rsidR="00BA1A78" w:rsidRPr="00BA1A78" w14:paraId="38EADF14" w14:textId="77777777" w:rsidTr="001B0DF8">
        <w:trPr>
          <w:trHeight w:val="439"/>
        </w:trPr>
        <w:tc>
          <w:tcPr>
            <w:tcW w:w="1101" w:type="dxa"/>
          </w:tcPr>
          <w:p w14:paraId="1675AA2F" w14:textId="77777777" w:rsidR="00BA1A78" w:rsidRPr="003C7B17" w:rsidRDefault="00BA1A78" w:rsidP="00BA1A78">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C.1.4 </w:t>
            </w:r>
          </w:p>
        </w:tc>
        <w:tc>
          <w:tcPr>
            <w:tcW w:w="8079" w:type="dxa"/>
          </w:tcPr>
          <w:p w14:paraId="3B0E795C" w14:textId="77777777" w:rsidR="00BA1A78" w:rsidRPr="003C7B17" w:rsidRDefault="00BA1A78"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Communication and employer’s agent </w:t>
            </w:r>
          </w:p>
          <w:p w14:paraId="35527F50" w14:textId="7A595F4D" w:rsidR="00F91846" w:rsidRPr="00BA1A78" w:rsidRDefault="00F91846" w:rsidP="003C7B17">
            <w:pPr>
              <w:pStyle w:val="Default"/>
              <w:spacing w:after="120"/>
              <w:rPr>
                <w:sz w:val="20"/>
                <w:szCs w:val="20"/>
              </w:rPr>
            </w:pPr>
            <w:r w:rsidRPr="003C7B17">
              <w:rPr>
                <w:sz w:val="20"/>
                <w:szCs w:val="20"/>
              </w:rPr>
              <w:t xml:space="preserve">The Employer’s agent can be contacted at </w:t>
            </w:r>
            <w:hyperlink r:id="rId13" w:history="1">
              <w:r w:rsidR="00894ADB" w:rsidRPr="00E701A3">
                <w:rPr>
                  <w:rStyle w:val="Hyperlink"/>
                  <w:sz w:val="20"/>
                  <w:szCs w:val="20"/>
                </w:rPr>
                <w:t>maliehe@dard.gov.za.</w:t>
              </w:r>
            </w:hyperlink>
          </w:p>
        </w:tc>
      </w:tr>
      <w:tr w:rsidR="00792791" w:rsidRPr="00BA1A78" w14:paraId="28C14E52" w14:textId="77777777" w:rsidTr="001B0DF8">
        <w:trPr>
          <w:trHeight w:val="439"/>
        </w:trPr>
        <w:tc>
          <w:tcPr>
            <w:tcW w:w="1101" w:type="dxa"/>
          </w:tcPr>
          <w:p w14:paraId="37FB2195" w14:textId="0C08B40D" w:rsidR="00792791" w:rsidRPr="00983602" w:rsidRDefault="00792791" w:rsidP="0079279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83602">
              <w:rPr>
                <w:rFonts w:ascii="Arial" w:hAnsi="Arial" w:cs="Arial"/>
                <w:sz w:val="20"/>
                <w:szCs w:val="20"/>
              </w:rPr>
              <w:t xml:space="preserve">C.1.5 </w:t>
            </w:r>
          </w:p>
        </w:tc>
        <w:tc>
          <w:tcPr>
            <w:tcW w:w="8079" w:type="dxa"/>
          </w:tcPr>
          <w:p w14:paraId="38442161" w14:textId="44F018E2" w:rsidR="00792791" w:rsidRPr="00983602" w:rsidRDefault="00792791" w:rsidP="00792791">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983602">
              <w:rPr>
                <w:rFonts w:ascii="Arial" w:hAnsi="Arial" w:cs="Arial"/>
                <w:b/>
                <w:bCs/>
                <w:sz w:val="20"/>
                <w:szCs w:val="20"/>
              </w:rPr>
              <w:t xml:space="preserve">Cancellation and Re-Invitation of Tenders </w:t>
            </w:r>
          </w:p>
        </w:tc>
      </w:tr>
      <w:tr w:rsidR="00792791" w:rsidRPr="00BA1A78" w14:paraId="6F561A1F" w14:textId="77777777" w:rsidTr="001B0DF8">
        <w:trPr>
          <w:trHeight w:val="439"/>
        </w:trPr>
        <w:tc>
          <w:tcPr>
            <w:tcW w:w="1101" w:type="dxa"/>
          </w:tcPr>
          <w:p w14:paraId="27C7E41F" w14:textId="49F77EDA" w:rsidR="00792791" w:rsidRPr="00983602" w:rsidRDefault="00792791" w:rsidP="0079279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83602">
              <w:rPr>
                <w:rFonts w:ascii="Arial" w:hAnsi="Arial" w:cs="Arial"/>
                <w:sz w:val="20"/>
                <w:szCs w:val="20"/>
              </w:rPr>
              <w:t xml:space="preserve">C.1.5.3 </w:t>
            </w:r>
          </w:p>
        </w:tc>
        <w:tc>
          <w:tcPr>
            <w:tcW w:w="8079" w:type="dxa"/>
          </w:tcPr>
          <w:p w14:paraId="3A873056" w14:textId="36CA487D" w:rsidR="00792791" w:rsidRPr="00983602" w:rsidRDefault="00792791" w:rsidP="00792791">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983602">
              <w:rPr>
                <w:rFonts w:ascii="Arial" w:hAnsi="Arial" w:cs="Arial"/>
                <w:sz w:val="20"/>
                <w:szCs w:val="20"/>
              </w:rPr>
              <w:t xml:space="preserve">Clause C.1.5.3 is not applicable </w:t>
            </w:r>
          </w:p>
        </w:tc>
      </w:tr>
      <w:tr w:rsidR="00BA1A78" w:rsidRPr="00BA1A78" w14:paraId="36AD6C86" w14:textId="77777777" w:rsidTr="001B0DF8">
        <w:trPr>
          <w:trHeight w:val="439"/>
        </w:trPr>
        <w:tc>
          <w:tcPr>
            <w:tcW w:w="1101" w:type="dxa"/>
            <w:shd w:val="clear" w:color="auto" w:fill="F2F2F2" w:themeFill="background1" w:themeFillShade="F2"/>
          </w:tcPr>
          <w:p w14:paraId="257CD2E4" w14:textId="77777777" w:rsidR="00BA1A78" w:rsidRPr="00BA1A78" w:rsidRDefault="00BA1A78" w:rsidP="00BA1A78">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BA1A78">
              <w:rPr>
                <w:rFonts w:ascii="Arial" w:eastAsiaTheme="minorHAnsi" w:hAnsi="Arial" w:cs="Arial"/>
                <w:b/>
                <w:bCs/>
                <w:sz w:val="20"/>
                <w:szCs w:val="20"/>
                <w:lang w:eastAsia="en-US"/>
                <w14:ligatures w14:val="standardContextual"/>
              </w:rPr>
              <w:t xml:space="preserve">C.2 </w:t>
            </w:r>
          </w:p>
        </w:tc>
        <w:tc>
          <w:tcPr>
            <w:tcW w:w="8079" w:type="dxa"/>
            <w:shd w:val="clear" w:color="auto" w:fill="F2F2F2" w:themeFill="background1" w:themeFillShade="F2"/>
          </w:tcPr>
          <w:p w14:paraId="40B33963" w14:textId="77777777" w:rsidR="00BA1A78" w:rsidRPr="00BA1A78" w:rsidRDefault="00BA1A78"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BA1A78">
              <w:rPr>
                <w:rFonts w:ascii="Arial" w:eastAsiaTheme="minorHAnsi" w:hAnsi="Arial" w:cs="Arial"/>
                <w:b/>
                <w:bCs/>
                <w:sz w:val="20"/>
                <w:szCs w:val="20"/>
                <w:lang w:eastAsia="en-US"/>
                <w14:ligatures w14:val="standardContextual"/>
              </w:rPr>
              <w:t xml:space="preserve">Tenderer’s Obligations </w:t>
            </w:r>
          </w:p>
        </w:tc>
      </w:tr>
      <w:tr w:rsidR="00BA1A78" w:rsidRPr="00BA1A78" w14:paraId="602BCD22" w14:textId="77777777" w:rsidTr="001B0DF8">
        <w:trPr>
          <w:trHeight w:val="439"/>
        </w:trPr>
        <w:tc>
          <w:tcPr>
            <w:tcW w:w="1101" w:type="dxa"/>
          </w:tcPr>
          <w:p w14:paraId="36291730" w14:textId="77777777" w:rsidR="00BA1A78" w:rsidRPr="00BA1A78" w:rsidRDefault="00BA1A78" w:rsidP="00BA1A78">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BA1A78">
              <w:rPr>
                <w:rFonts w:ascii="Arial" w:eastAsiaTheme="minorHAnsi" w:hAnsi="Arial" w:cs="Arial"/>
                <w:b/>
                <w:bCs/>
                <w:sz w:val="20"/>
                <w:szCs w:val="20"/>
                <w:lang w:eastAsia="en-US"/>
                <w14:ligatures w14:val="standardContextual"/>
              </w:rPr>
              <w:t xml:space="preserve">C.2.1 </w:t>
            </w:r>
          </w:p>
        </w:tc>
        <w:tc>
          <w:tcPr>
            <w:tcW w:w="8079" w:type="dxa"/>
          </w:tcPr>
          <w:p w14:paraId="616B635A" w14:textId="77777777" w:rsidR="00681C3F" w:rsidRDefault="00681C3F" w:rsidP="00CF4106">
            <w:pPr>
              <w:pStyle w:val="Default"/>
              <w:spacing w:after="120"/>
              <w:rPr>
                <w:sz w:val="20"/>
                <w:szCs w:val="20"/>
              </w:rPr>
            </w:pPr>
            <w:r>
              <w:rPr>
                <w:b/>
                <w:bCs/>
                <w:sz w:val="20"/>
                <w:szCs w:val="20"/>
              </w:rPr>
              <w:t xml:space="preserve">Eligibility </w:t>
            </w:r>
          </w:p>
          <w:p w14:paraId="6FCF6882" w14:textId="77777777" w:rsidR="00681C3F" w:rsidRDefault="00681C3F" w:rsidP="00CF4106">
            <w:pPr>
              <w:pStyle w:val="Default"/>
              <w:spacing w:after="120"/>
              <w:rPr>
                <w:sz w:val="20"/>
                <w:szCs w:val="20"/>
              </w:rPr>
            </w:pPr>
            <w:r>
              <w:rPr>
                <w:sz w:val="20"/>
                <w:szCs w:val="20"/>
              </w:rPr>
              <w:t xml:space="preserve">Only those tenderers who satisfy the following criteria are eligible to submit tenders: </w:t>
            </w:r>
          </w:p>
          <w:p w14:paraId="45127B3B" w14:textId="77777777" w:rsidR="00681C3F" w:rsidRDefault="00681C3F" w:rsidP="0004442B">
            <w:pPr>
              <w:pStyle w:val="Default"/>
              <w:numPr>
                <w:ilvl w:val="0"/>
                <w:numId w:val="4"/>
              </w:numPr>
              <w:spacing w:after="120"/>
              <w:rPr>
                <w:sz w:val="20"/>
                <w:szCs w:val="20"/>
              </w:rPr>
            </w:pPr>
            <w:r>
              <w:rPr>
                <w:sz w:val="20"/>
                <w:szCs w:val="20"/>
              </w:rPr>
              <w:t xml:space="preserve">Registered on National Treasury Central Supplier Database. </w:t>
            </w:r>
          </w:p>
          <w:p w14:paraId="710E5003" w14:textId="3B75636E" w:rsidR="00681C3F" w:rsidRDefault="00681C3F" w:rsidP="00983602">
            <w:pPr>
              <w:pStyle w:val="Default"/>
              <w:spacing w:after="120"/>
              <w:ind w:left="720"/>
              <w:jc w:val="both"/>
              <w:rPr>
                <w:sz w:val="20"/>
                <w:szCs w:val="20"/>
              </w:rPr>
            </w:pPr>
            <w:r>
              <w:rPr>
                <w:sz w:val="20"/>
                <w:szCs w:val="20"/>
              </w:rPr>
              <w:t>Tenderers, or in the event of a Joint Venture or a Targeted Enterprise, each member of the Joint Venture or Targeted Enterprise, shall be registered on the National Treasury Central Supplier Database at the closing date for tender submissions. If not registered as verified online at tender closing, the tenderer w</w:t>
            </w:r>
            <w:r w:rsidR="007138B2">
              <w:rPr>
                <w:sz w:val="20"/>
                <w:szCs w:val="20"/>
              </w:rPr>
              <w:t>ill be declared non-responsive.</w:t>
            </w:r>
          </w:p>
          <w:p w14:paraId="21745233" w14:textId="212E0FDE" w:rsidR="007138B2" w:rsidRDefault="007138B2" w:rsidP="007138B2">
            <w:pPr>
              <w:pStyle w:val="Default"/>
              <w:numPr>
                <w:ilvl w:val="0"/>
                <w:numId w:val="4"/>
              </w:numPr>
              <w:spacing w:after="120"/>
              <w:jc w:val="both"/>
              <w:rPr>
                <w:sz w:val="20"/>
                <w:szCs w:val="20"/>
              </w:rPr>
            </w:pPr>
            <w:r>
              <w:rPr>
                <w:sz w:val="20"/>
                <w:szCs w:val="20"/>
              </w:rPr>
              <w:t>Valid tax clearance for all companies in the JV.</w:t>
            </w:r>
          </w:p>
          <w:p w14:paraId="4B54B6EB" w14:textId="124E4B22" w:rsidR="00E60C19" w:rsidRDefault="00E60C19" w:rsidP="007138B2">
            <w:pPr>
              <w:pStyle w:val="Default"/>
              <w:numPr>
                <w:ilvl w:val="0"/>
                <w:numId w:val="4"/>
              </w:numPr>
              <w:spacing w:after="120"/>
              <w:jc w:val="both"/>
              <w:rPr>
                <w:sz w:val="20"/>
                <w:szCs w:val="20"/>
              </w:rPr>
            </w:pPr>
            <w:r>
              <w:rPr>
                <w:sz w:val="20"/>
                <w:szCs w:val="20"/>
              </w:rPr>
              <w:t>Fully completed pricing schedule.</w:t>
            </w:r>
          </w:p>
          <w:p w14:paraId="47BAB12C" w14:textId="77777777" w:rsidR="00BA1A78" w:rsidRPr="00BA1A78" w:rsidRDefault="00681C3F" w:rsidP="003170A2">
            <w:pPr>
              <w:pStyle w:val="Default"/>
              <w:spacing w:after="120"/>
              <w:rPr>
                <w:rFonts w:eastAsiaTheme="minorHAnsi"/>
                <w:b/>
                <w:bCs/>
                <w:sz w:val="20"/>
                <w:szCs w:val="20"/>
                <w:lang w:eastAsia="en-US"/>
                <w14:ligatures w14:val="standardContextual"/>
              </w:rPr>
            </w:pPr>
            <w:r>
              <w:rPr>
                <w:sz w:val="20"/>
                <w:szCs w:val="20"/>
              </w:rPr>
              <w:t xml:space="preserve">Failure to satisfy the eligibility criteria will result in a non-responsive tender. </w:t>
            </w:r>
          </w:p>
        </w:tc>
      </w:tr>
      <w:tr w:rsidR="00983602" w:rsidRPr="00BA1A78" w14:paraId="37ACD076" w14:textId="77777777" w:rsidTr="001B0DF8">
        <w:trPr>
          <w:trHeight w:val="439"/>
        </w:trPr>
        <w:tc>
          <w:tcPr>
            <w:tcW w:w="1101" w:type="dxa"/>
          </w:tcPr>
          <w:p w14:paraId="3A971656" w14:textId="0A146BDE" w:rsidR="00983602" w:rsidRPr="00E60C19" w:rsidRDefault="00983602" w:rsidP="00BA1A78">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E60C19">
              <w:rPr>
                <w:rFonts w:ascii="Arial" w:eastAsiaTheme="minorHAnsi" w:hAnsi="Arial" w:cs="Arial"/>
                <w:b/>
                <w:bCs/>
                <w:sz w:val="20"/>
                <w:szCs w:val="20"/>
                <w:lang w:eastAsia="en-US"/>
                <w14:ligatures w14:val="standardContextual"/>
              </w:rPr>
              <w:t>C.2.2</w:t>
            </w:r>
          </w:p>
        </w:tc>
        <w:tc>
          <w:tcPr>
            <w:tcW w:w="8079" w:type="dxa"/>
          </w:tcPr>
          <w:p w14:paraId="46AE1001" w14:textId="77777777" w:rsidR="00983602" w:rsidRPr="00E60C19" w:rsidRDefault="00983602" w:rsidP="00983602">
            <w:pPr>
              <w:pStyle w:val="Default"/>
              <w:spacing w:after="120"/>
              <w:rPr>
                <w:b/>
                <w:bCs/>
                <w:sz w:val="20"/>
                <w:szCs w:val="20"/>
              </w:rPr>
            </w:pPr>
            <w:r w:rsidRPr="00E60C19">
              <w:rPr>
                <w:b/>
                <w:bCs/>
                <w:sz w:val="20"/>
                <w:szCs w:val="20"/>
              </w:rPr>
              <w:t>Cost of tendering</w:t>
            </w:r>
          </w:p>
          <w:p w14:paraId="5140A2A7" w14:textId="4903F0C1" w:rsidR="00983602" w:rsidRPr="00983602" w:rsidRDefault="00983602" w:rsidP="008F08EE">
            <w:pPr>
              <w:pStyle w:val="Default"/>
              <w:spacing w:after="120"/>
              <w:rPr>
                <w:bCs/>
                <w:sz w:val="20"/>
                <w:szCs w:val="20"/>
              </w:rPr>
            </w:pPr>
            <w:r w:rsidRPr="00E60C19">
              <w:rPr>
                <w:bCs/>
                <w:sz w:val="20"/>
                <w:szCs w:val="20"/>
              </w:rPr>
              <w:t xml:space="preserve">Tender documents are available from </w:t>
            </w:r>
            <w:r w:rsidR="008F08EE" w:rsidRPr="00E60C19">
              <w:rPr>
                <w:bCs/>
                <w:sz w:val="20"/>
                <w:szCs w:val="20"/>
              </w:rPr>
              <w:t>e Tender</w:t>
            </w:r>
            <w:r w:rsidRPr="00E60C19">
              <w:rPr>
                <w:bCs/>
                <w:sz w:val="20"/>
                <w:szCs w:val="20"/>
              </w:rPr>
              <w:t xml:space="preserve"> website at no cost.</w:t>
            </w:r>
          </w:p>
        </w:tc>
      </w:tr>
      <w:tr w:rsidR="00BA1A78" w:rsidRPr="00BA1A78" w14:paraId="3BB2AD70" w14:textId="77777777" w:rsidTr="001B0DF8">
        <w:trPr>
          <w:trHeight w:val="439"/>
        </w:trPr>
        <w:tc>
          <w:tcPr>
            <w:tcW w:w="1101" w:type="dxa"/>
          </w:tcPr>
          <w:p w14:paraId="0B697DA0" w14:textId="77777777" w:rsidR="00BA1A78" w:rsidRPr="00BA1A78" w:rsidRDefault="00BA1A78" w:rsidP="00BA1A78">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BA1A78">
              <w:rPr>
                <w:rFonts w:ascii="Arial" w:eastAsiaTheme="minorHAnsi" w:hAnsi="Arial" w:cs="Arial"/>
                <w:b/>
                <w:bCs/>
                <w:sz w:val="20"/>
                <w:szCs w:val="20"/>
                <w:lang w:eastAsia="en-US"/>
                <w14:ligatures w14:val="standardContextual"/>
              </w:rPr>
              <w:t xml:space="preserve">C.2.6 </w:t>
            </w:r>
          </w:p>
        </w:tc>
        <w:tc>
          <w:tcPr>
            <w:tcW w:w="8079" w:type="dxa"/>
          </w:tcPr>
          <w:p w14:paraId="690528A8" w14:textId="77777777" w:rsidR="005B3332" w:rsidRDefault="005B3332" w:rsidP="00CF4106">
            <w:pPr>
              <w:pStyle w:val="Default"/>
              <w:spacing w:after="120"/>
              <w:rPr>
                <w:sz w:val="20"/>
                <w:szCs w:val="20"/>
              </w:rPr>
            </w:pPr>
            <w:r>
              <w:rPr>
                <w:b/>
                <w:bCs/>
                <w:sz w:val="20"/>
                <w:szCs w:val="20"/>
              </w:rPr>
              <w:t xml:space="preserve">Acknowledge addenda </w:t>
            </w:r>
          </w:p>
          <w:p w14:paraId="05F5A474" w14:textId="77777777" w:rsidR="00BA1A78" w:rsidRPr="00BA1A78" w:rsidRDefault="005B3332"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81148B">
              <w:rPr>
                <w:rFonts w:ascii="Arial" w:eastAsiaTheme="minorEastAsia" w:hAnsi="Arial" w:cs="Arial"/>
                <w:sz w:val="20"/>
                <w:szCs w:val="20"/>
              </w:rPr>
              <w:t>Failure to apply instructions contained in addenda may render a tenderer’s offer non-responsive in terms of condition of tender C.3.8.</w:t>
            </w:r>
            <w:r>
              <w:rPr>
                <w:sz w:val="20"/>
                <w:szCs w:val="20"/>
              </w:rPr>
              <w:t xml:space="preserve"> </w:t>
            </w:r>
          </w:p>
        </w:tc>
      </w:tr>
      <w:tr w:rsidR="00BA1A78" w:rsidRPr="00BA1A78" w14:paraId="643A4282" w14:textId="77777777" w:rsidTr="001B0DF8">
        <w:trPr>
          <w:trHeight w:val="439"/>
        </w:trPr>
        <w:tc>
          <w:tcPr>
            <w:tcW w:w="1101" w:type="dxa"/>
          </w:tcPr>
          <w:p w14:paraId="50B47D79" w14:textId="77777777" w:rsidR="00BA1A78" w:rsidRPr="00BA1A78" w:rsidRDefault="00BA1A78" w:rsidP="00BA1A78">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BA1A78">
              <w:rPr>
                <w:rFonts w:ascii="Arial" w:eastAsiaTheme="minorHAnsi" w:hAnsi="Arial" w:cs="Arial"/>
                <w:b/>
                <w:bCs/>
                <w:sz w:val="20"/>
                <w:szCs w:val="20"/>
                <w:lang w:eastAsia="en-US"/>
                <w14:ligatures w14:val="standardContextual"/>
              </w:rPr>
              <w:t xml:space="preserve">C.2.7 </w:t>
            </w:r>
          </w:p>
        </w:tc>
        <w:tc>
          <w:tcPr>
            <w:tcW w:w="8079" w:type="dxa"/>
          </w:tcPr>
          <w:p w14:paraId="373E785A" w14:textId="77777777" w:rsidR="00495EB3" w:rsidRPr="00E60C19" w:rsidRDefault="00495EB3" w:rsidP="00CF4106">
            <w:pPr>
              <w:pStyle w:val="Default"/>
              <w:spacing w:after="120"/>
              <w:rPr>
                <w:sz w:val="20"/>
                <w:szCs w:val="20"/>
              </w:rPr>
            </w:pPr>
            <w:r w:rsidRPr="00E60C19">
              <w:rPr>
                <w:b/>
                <w:bCs/>
                <w:sz w:val="20"/>
                <w:szCs w:val="20"/>
              </w:rPr>
              <w:t xml:space="preserve">Clarification meeting </w:t>
            </w:r>
          </w:p>
          <w:p w14:paraId="507FC2A0" w14:textId="77777777" w:rsidR="00983602" w:rsidRPr="00983602" w:rsidRDefault="00983602" w:rsidP="00983602">
            <w:pPr>
              <w:pStyle w:val="Default"/>
              <w:spacing w:after="120"/>
              <w:rPr>
                <w:b/>
                <w:sz w:val="20"/>
                <w:szCs w:val="20"/>
              </w:rPr>
            </w:pPr>
            <w:r w:rsidRPr="00983602">
              <w:rPr>
                <w:b/>
                <w:sz w:val="20"/>
                <w:szCs w:val="20"/>
              </w:rPr>
              <w:t>Compulsory clarification meeting (In–person)</w:t>
            </w:r>
          </w:p>
          <w:p w14:paraId="729BF606" w14:textId="415C7E66" w:rsidR="00BA1A78" w:rsidRPr="00894ADB" w:rsidRDefault="00983602" w:rsidP="00983602">
            <w:pPr>
              <w:pStyle w:val="Default"/>
              <w:spacing w:after="120"/>
              <w:jc w:val="both"/>
              <w:rPr>
                <w:sz w:val="20"/>
                <w:szCs w:val="20"/>
              </w:rPr>
            </w:pPr>
            <w:r w:rsidRPr="00983602">
              <w:rPr>
                <w:sz w:val="20"/>
                <w:szCs w:val="20"/>
              </w:rPr>
              <w:t xml:space="preserve">A compulsory clarification briefing meeting will be </w:t>
            </w:r>
            <w:r w:rsidRPr="001D211F">
              <w:rPr>
                <w:sz w:val="20"/>
                <w:szCs w:val="20"/>
              </w:rPr>
              <w:t xml:space="preserve">held at </w:t>
            </w:r>
            <w:r w:rsidR="008F08EE" w:rsidRPr="001D211F">
              <w:rPr>
                <w:sz w:val="20"/>
                <w:szCs w:val="20"/>
              </w:rPr>
              <w:t>FS DARDEA</w:t>
            </w:r>
            <w:r w:rsidRPr="001D211F">
              <w:rPr>
                <w:sz w:val="20"/>
                <w:szCs w:val="20"/>
              </w:rPr>
              <w:t xml:space="preserve">, </w:t>
            </w:r>
            <w:r w:rsidR="00FF5329" w:rsidRPr="001D211F">
              <w:rPr>
                <w:sz w:val="20"/>
                <w:szCs w:val="20"/>
              </w:rPr>
              <w:t>Glen College, Bloemfontein, Glen Inn</w:t>
            </w:r>
            <w:r w:rsidRPr="001D211F">
              <w:rPr>
                <w:sz w:val="20"/>
                <w:szCs w:val="20"/>
              </w:rPr>
              <w:t xml:space="preserve"> on </w:t>
            </w:r>
            <w:r w:rsidR="00845ED2" w:rsidRPr="001D211F">
              <w:rPr>
                <w:sz w:val="20"/>
                <w:szCs w:val="20"/>
              </w:rPr>
              <w:t>Tuesday</w:t>
            </w:r>
            <w:r w:rsidRPr="001D211F">
              <w:rPr>
                <w:sz w:val="20"/>
                <w:szCs w:val="20"/>
              </w:rPr>
              <w:t xml:space="preserve">, </w:t>
            </w:r>
            <w:r w:rsidR="00894ADB">
              <w:rPr>
                <w:sz w:val="20"/>
                <w:szCs w:val="20"/>
              </w:rPr>
              <w:t>14</w:t>
            </w:r>
            <w:r w:rsidR="00845ED2" w:rsidRPr="001D211F">
              <w:rPr>
                <w:sz w:val="20"/>
                <w:szCs w:val="20"/>
              </w:rPr>
              <w:t xml:space="preserve"> January</w:t>
            </w:r>
            <w:r w:rsidRPr="001D211F">
              <w:rPr>
                <w:sz w:val="20"/>
                <w:szCs w:val="20"/>
              </w:rPr>
              <w:t xml:space="preserve"> 2024 at 10:00.</w:t>
            </w:r>
          </w:p>
        </w:tc>
      </w:tr>
      <w:tr w:rsidR="00AF6E0B" w:rsidRPr="00AF6E0B" w14:paraId="338D28E3" w14:textId="77777777" w:rsidTr="001B0DF8">
        <w:trPr>
          <w:trHeight w:val="439"/>
        </w:trPr>
        <w:tc>
          <w:tcPr>
            <w:tcW w:w="1101" w:type="dxa"/>
          </w:tcPr>
          <w:p w14:paraId="2A1658A8" w14:textId="77777777" w:rsidR="00AF6E0B" w:rsidRPr="003C7B17" w:rsidRDefault="00AF6E0B" w:rsidP="00AF6E0B">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C.2.8 </w:t>
            </w:r>
          </w:p>
        </w:tc>
        <w:tc>
          <w:tcPr>
            <w:tcW w:w="8079" w:type="dxa"/>
          </w:tcPr>
          <w:p w14:paraId="3654004B" w14:textId="77777777" w:rsidR="0010475B" w:rsidRPr="003C7B17" w:rsidRDefault="0010475B" w:rsidP="00CF4106">
            <w:pPr>
              <w:pStyle w:val="Default"/>
              <w:spacing w:after="120"/>
              <w:rPr>
                <w:sz w:val="20"/>
                <w:szCs w:val="20"/>
              </w:rPr>
            </w:pPr>
            <w:r w:rsidRPr="003C7B17">
              <w:rPr>
                <w:b/>
                <w:bCs/>
                <w:sz w:val="20"/>
                <w:szCs w:val="20"/>
              </w:rPr>
              <w:t xml:space="preserve">Seek clarification </w:t>
            </w:r>
          </w:p>
          <w:p w14:paraId="4F9C203A" w14:textId="32576384" w:rsidR="00AF6E0B" w:rsidRPr="00AF6E0B" w:rsidRDefault="00983602" w:rsidP="006B074F">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3C7B17">
              <w:rPr>
                <w:rFonts w:ascii="Arial" w:eastAsiaTheme="minorEastAsia" w:hAnsi="Arial" w:cs="Arial"/>
                <w:sz w:val="20"/>
                <w:szCs w:val="20"/>
              </w:rPr>
              <w:t>Request clarifications at least 12 (twelve) working days before the closing date.</w:t>
            </w:r>
          </w:p>
        </w:tc>
      </w:tr>
      <w:tr w:rsidR="00AF6E0B" w:rsidRPr="00AF6E0B" w14:paraId="79815F08" w14:textId="77777777" w:rsidTr="001B0DF8">
        <w:trPr>
          <w:trHeight w:val="439"/>
        </w:trPr>
        <w:tc>
          <w:tcPr>
            <w:tcW w:w="1101" w:type="dxa"/>
          </w:tcPr>
          <w:p w14:paraId="496661CF" w14:textId="77777777" w:rsidR="00AF6E0B" w:rsidRPr="00AF6E0B" w:rsidRDefault="00AF6E0B" w:rsidP="00AF6E0B">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C.2.9 </w:t>
            </w:r>
          </w:p>
        </w:tc>
        <w:tc>
          <w:tcPr>
            <w:tcW w:w="8079" w:type="dxa"/>
          </w:tcPr>
          <w:p w14:paraId="77C317C4" w14:textId="77777777" w:rsidR="0010475B" w:rsidRDefault="0010475B" w:rsidP="00CF4106">
            <w:pPr>
              <w:pStyle w:val="Default"/>
              <w:spacing w:after="120"/>
              <w:rPr>
                <w:sz w:val="20"/>
                <w:szCs w:val="20"/>
              </w:rPr>
            </w:pPr>
            <w:r>
              <w:rPr>
                <w:b/>
                <w:bCs/>
                <w:sz w:val="20"/>
                <w:szCs w:val="20"/>
              </w:rPr>
              <w:t xml:space="preserve">Insurance </w:t>
            </w:r>
          </w:p>
          <w:p w14:paraId="1273A4AE" w14:textId="77777777" w:rsidR="00AF6E0B" w:rsidRPr="00AF6E0B" w:rsidRDefault="0010475B"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E60C19">
              <w:rPr>
                <w:rFonts w:ascii="Arial" w:eastAsiaTheme="minorEastAsia" w:hAnsi="Arial" w:cs="Arial"/>
                <w:sz w:val="20"/>
                <w:szCs w:val="20"/>
              </w:rPr>
              <w:t>No insurance is provided by the Employer.</w:t>
            </w:r>
            <w:r>
              <w:rPr>
                <w:sz w:val="20"/>
                <w:szCs w:val="20"/>
              </w:rPr>
              <w:t xml:space="preserve"> </w:t>
            </w:r>
          </w:p>
        </w:tc>
      </w:tr>
      <w:tr w:rsidR="00AF6E0B" w:rsidRPr="00AF6E0B" w14:paraId="0CDFD3A9" w14:textId="77777777" w:rsidTr="001B0DF8">
        <w:trPr>
          <w:trHeight w:val="439"/>
        </w:trPr>
        <w:tc>
          <w:tcPr>
            <w:tcW w:w="1101" w:type="dxa"/>
          </w:tcPr>
          <w:p w14:paraId="73279C1B" w14:textId="77777777" w:rsidR="00AF6E0B" w:rsidRPr="00AF6E0B" w:rsidRDefault="00AF6E0B" w:rsidP="00AF6E0B">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C.2.10 </w:t>
            </w:r>
          </w:p>
        </w:tc>
        <w:tc>
          <w:tcPr>
            <w:tcW w:w="8079" w:type="dxa"/>
          </w:tcPr>
          <w:p w14:paraId="519CAEB8" w14:textId="77777777" w:rsidR="0010475B" w:rsidRDefault="0010475B" w:rsidP="00CF4106">
            <w:pPr>
              <w:pStyle w:val="Default"/>
              <w:spacing w:after="120"/>
              <w:rPr>
                <w:sz w:val="20"/>
                <w:szCs w:val="20"/>
              </w:rPr>
            </w:pPr>
            <w:r>
              <w:rPr>
                <w:b/>
                <w:bCs/>
                <w:sz w:val="20"/>
                <w:szCs w:val="20"/>
              </w:rPr>
              <w:t xml:space="preserve">Pricing the tender offer </w:t>
            </w:r>
          </w:p>
          <w:p w14:paraId="02E7ACE1" w14:textId="77777777" w:rsidR="00AF6E0B" w:rsidRPr="006B074F" w:rsidRDefault="0010475B" w:rsidP="006B074F">
            <w:pPr>
              <w:pStyle w:val="Default"/>
              <w:spacing w:after="120"/>
              <w:rPr>
                <w:sz w:val="20"/>
                <w:szCs w:val="20"/>
              </w:rPr>
            </w:pPr>
            <w:r>
              <w:rPr>
                <w:sz w:val="20"/>
                <w:szCs w:val="20"/>
              </w:rPr>
              <w:t>Tenderers are required to state the</w:t>
            </w:r>
            <w:r w:rsidR="006B074F">
              <w:rPr>
                <w:sz w:val="20"/>
                <w:szCs w:val="20"/>
              </w:rPr>
              <w:t xml:space="preserve"> rates and currencies in Rand. </w:t>
            </w:r>
            <w:r>
              <w:rPr>
                <w:sz w:val="20"/>
                <w:szCs w:val="20"/>
              </w:rPr>
              <w:t xml:space="preserve"> </w:t>
            </w:r>
          </w:p>
        </w:tc>
      </w:tr>
      <w:tr w:rsidR="00AF6E0B" w:rsidRPr="00AF6E0B" w14:paraId="2C1EA8D9" w14:textId="77777777" w:rsidTr="001B0DF8">
        <w:trPr>
          <w:trHeight w:val="439"/>
        </w:trPr>
        <w:tc>
          <w:tcPr>
            <w:tcW w:w="1101" w:type="dxa"/>
          </w:tcPr>
          <w:p w14:paraId="01C7BC6A" w14:textId="77777777" w:rsidR="00AF6E0B" w:rsidRPr="00AF6E0B" w:rsidRDefault="00AF6E0B" w:rsidP="00AF6E0B">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C.2.12 </w:t>
            </w:r>
          </w:p>
        </w:tc>
        <w:tc>
          <w:tcPr>
            <w:tcW w:w="8079" w:type="dxa"/>
          </w:tcPr>
          <w:p w14:paraId="6693D396" w14:textId="77777777" w:rsidR="00AF6E0B" w:rsidRPr="00AF6E0B" w:rsidRDefault="00AF6E0B"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Alternative tender offers </w:t>
            </w:r>
          </w:p>
          <w:p w14:paraId="50290F11" w14:textId="77777777" w:rsidR="00AF6E0B" w:rsidRPr="00AF6E0B" w:rsidRDefault="00AF6E0B" w:rsidP="00CF4106">
            <w:pPr>
              <w:autoSpaceDE w:val="0"/>
              <w:autoSpaceDN w:val="0"/>
              <w:adjustRightInd w:val="0"/>
              <w:spacing w:after="120" w:line="240" w:lineRule="auto"/>
              <w:jc w:val="both"/>
              <w:rPr>
                <w:rFonts w:ascii="Arial" w:eastAsiaTheme="minorHAnsi" w:hAnsi="Arial" w:cs="Arial"/>
                <w:sz w:val="20"/>
                <w:szCs w:val="20"/>
                <w:lang w:eastAsia="en-US"/>
                <w14:ligatures w14:val="standardContextual"/>
              </w:rPr>
            </w:pPr>
            <w:r w:rsidRPr="00AF6E0B">
              <w:rPr>
                <w:rFonts w:ascii="Arial" w:eastAsiaTheme="minorHAnsi" w:hAnsi="Arial" w:cs="Arial"/>
                <w:sz w:val="20"/>
                <w:szCs w:val="20"/>
                <w:lang w:eastAsia="en-US"/>
                <w14:ligatures w14:val="standardContextual"/>
              </w:rPr>
              <w:t xml:space="preserve">Alternative offers are generally not acceptable due to possible manipulation of the tender process and resulting complexity of the evaluation. Therefore, the submission of alternative tenders is strongly discouraged. </w:t>
            </w:r>
          </w:p>
          <w:p w14:paraId="5233E680" w14:textId="77777777" w:rsidR="00AF6E0B" w:rsidRPr="00AF6E0B" w:rsidRDefault="00AF6E0B" w:rsidP="00CF4106">
            <w:pPr>
              <w:autoSpaceDE w:val="0"/>
              <w:autoSpaceDN w:val="0"/>
              <w:adjustRightInd w:val="0"/>
              <w:spacing w:after="120" w:line="240" w:lineRule="auto"/>
              <w:jc w:val="both"/>
              <w:rPr>
                <w:rFonts w:ascii="Arial" w:eastAsiaTheme="minorHAnsi" w:hAnsi="Arial" w:cs="Arial"/>
                <w:b/>
                <w:bCs/>
                <w:sz w:val="20"/>
                <w:szCs w:val="20"/>
                <w:lang w:eastAsia="en-US"/>
                <w14:ligatures w14:val="standardContextual"/>
              </w:rPr>
            </w:pPr>
            <w:r w:rsidRPr="00AF6E0B">
              <w:rPr>
                <w:rFonts w:ascii="Arial" w:eastAsiaTheme="minorHAnsi" w:hAnsi="Arial" w:cs="Arial"/>
                <w:sz w:val="20"/>
                <w:szCs w:val="20"/>
                <w:lang w:eastAsia="en-US"/>
                <w14:ligatures w14:val="standardContextual"/>
              </w:rPr>
              <w:t>Acceptable alternative offers will only be considered from a tenderer with the highest number of evaluation points for the main offer.</w:t>
            </w:r>
            <w:r w:rsidRPr="00AF6E0B">
              <w:rPr>
                <w:rFonts w:ascii="Arial" w:eastAsiaTheme="minorHAnsi" w:hAnsi="Arial" w:cs="Arial"/>
                <w:b/>
                <w:bCs/>
                <w:sz w:val="20"/>
                <w:szCs w:val="20"/>
                <w:lang w:eastAsia="en-US"/>
                <w14:ligatures w14:val="standardContextual"/>
              </w:rPr>
              <w:t xml:space="preserve"> </w:t>
            </w:r>
          </w:p>
        </w:tc>
      </w:tr>
      <w:tr w:rsidR="00AF6E0B" w:rsidRPr="00AF6E0B" w14:paraId="44908562" w14:textId="77777777" w:rsidTr="001B0DF8">
        <w:trPr>
          <w:trHeight w:val="439"/>
        </w:trPr>
        <w:tc>
          <w:tcPr>
            <w:tcW w:w="1101" w:type="dxa"/>
          </w:tcPr>
          <w:p w14:paraId="2F405956" w14:textId="77777777" w:rsidR="00AF6E0B" w:rsidRPr="00AF6E0B" w:rsidRDefault="00AF6E0B" w:rsidP="00AF6E0B">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C.2.13 </w:t>
            </w:r>
          </w:p>
        </w:tc>
        <w:tc>
          <w:tcPr>
            <w:tcW w:w="8079" w:type="dxa"/>
          </w:tcPr>
          <w:p w14:paraId="52AFFD2D" w14:textId="77777777" w:rsidR="00AF6E0B" w:rsidRPr="00AF6E0B" w:rsidRDefault="00AF6E0B" w:rsidP="00CF4106">
            <w:pPr>
              <w:autoSpaceDE w:val="0"/>
              <w:autoSpaceDN w:val="0"/>
              <w:adjustRightInd w:val="0"/>
              <w:spacing w:after="12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Submitting a tender offer </w:t>
            </w:r>
          </w:p>
        </w:tc>
      </w:tr>
      <w:tr w:rsidR="00AF6E0B" w:rsidRPr="00AF6E0B" w14:paraId="052ECCF9" w14:textId="77777777" w:rsidTr="001B0DF8">
        <w:trPr>
          <w:trHeight w:val="439"/>
        </w:trPr>
        <w:tc>
          <w:tcPr>
            <w:tcW w:w="1101" w:type="dxa"/>
          </w:tcPr>
          <w:p w14:paraId="7759D8DD" w14:textId="77777777" w:rsidR="00AF6E0B" w:rsidRPr="00AF6E0B" w:rsidRDefault="00AF6E0B" w:rsidP="00AF6E0B">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F6E0B">
              <w:rPr>
                <w:rFonts w:ascii="Arial" w:eastAsiaTheme="minorHAnsi" w:hAnsi="Arial" w:cs="Arial"/>
                <w:b/>
                <w:bCs/>
                <w:sz w:val="20"/>
                <w:szCs w:val="20"/>
                <w:lang w:eastAsia="en-US"/>
                <w14:ligatures w14:val="standardContextual"/>
              </w:rPr>
              <w:t xml:space="preserve">C.2.13.1 </w:t>
            </w:r>
          </w:p>
        </w:tc>
        <w:tc>
          <w:tcPr>
            <w:tcW w:w="8079" w:type="dxa"/>
          </w:tcPr>
          <w:p w14:paraId="4CE19570" w14:textId="77777777" w:rsidR="00AF6E0B" w:rsidRPr="00AF6E0B" w:rsidRDefault="00AF6E0B" w:rsidP="00983602">
            <w:pPr>
              <w:autoSpaceDE w:val="0"/>
              <w:autoSpaceDN w:val="0"/>
              <w:adjustRightInd w:val="0"/>
              <w:spacing w:after="120" w:line="240" w:lineRule="auto"/>
              <w:jc w:val="both"/>
              <w:rPr>
                <w:rFonts w:ascii="Arial" w:eastAsiaTheme="minorHAnsi" w:hAnsi="Arial" w:cs="Arial"/>
                <w:sz w:val="20"/>
                <w:szCs w:val="20"/>
                <w:lang w:eastAsia="en-US"/>
                <w14:ligatures w14:val="standardContextual"/>
              </w:rPr>
            </w:pPr>
            <w:r w:rsidRPr="00AF6E0B">
              <w:rPr>
                <w:rFonts w:ascii="Arial" w:eastAsiaTheme="minorHAnsi" w:hAnsi="Arial" w:cs="Arial"/>
                <w:sz w:val="20"/>
                <w:szCs w:val="20"/>
                <w:lang w:eastAsia="en-US"/>
                <w14:ligatures w14:val="standardContextual"/>
              </w:rPr>
              <w:t xml:space="preserve">If a tenderer, including key persons, a joint venture partner or a Targeted Enterprise, submits or participates in more than one tender for the same project, then all such tenders shall be disqualified. </w:t>
            </w:r>
          </w:p>
        </w:tc>
      </w:tr>
      <w:tr w:rsidR="00746E5C" w:rsidRPr="00746E5C" w14:paraId="14ACFEDD" w14:textId="77777777" w:rsidTr="001B0DF8">
        <w:trPr>
          <w:trHeight w:val="439"/>
        </w:trPr>
        <w:tc>
          <w:tcPr>
            <w:tcW w:w="1101" w:type="dxa"/>
          </w:tcPr>
          <w:p w14:paraId="6F7A136B" w14:textId="77777777" w:rsidR="00746E5C" w:rsidRPr="00746E5C" w:rsidRDefault="00746E5C" w:rsidP="00746E5C">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746E5C">
              <w:rPr>
                <w:rFonts w:ascii="Arial" w:eastAsiaTheme="minorHAnsi" w:hAnsi="Arial" w:cs="Arial"/>
                <w:b/>
                <w:bCs/>
                <w:sz w:val="20"/>
                <w:szCs w:val="20"/>
                <w:lang w:eastAsia="en-US"/>
                <w14:ligatures w14:val="standardContextual"/>
              </w:rPr>
              <w:t xml:space="preserve">C.2.13.2 </w:t>
            </w:r>
          </w:p>
        </w:tc>
        <w:tc>
          <w:tcPr>
            <w:tcW w:w="8079" w:type="dxa"/>
          </w:tcPr>
          <w:p w14:paraId="3947DB18" w14:textId="77777777" w:rsidR="00746E5C" w:rsidRPr="006B074F" w:rsidRDefault="00B46804" w:rsidP="006B074F">
            <w:pPr>
              <w:pStyle w:val="Default"/>
              <w:spacing w:after="120"/>
              <w:rPr>
                <w:sz w:val="20"/>
                <w:szCs w:val="20"/>
              </w:rPr>
            </w:pPr>
            <w:r>
              <w:rPr>
                <w:sz w:val="20"/>
                <w:szCs w:val="20"/>
              </w:rPr>
              <w:t xml:space="preserve">The returnable documents shall be </w:t>
            </w:r>
            <w:r w:rsidR="006B074F">
              <w:rPr>
                <w:sz w:val="20"/>
                <w:szCs w:val="20"/>
              </w:rPr>
              <w:t xml:space="preserve">completed in hard copy with black ink. </w:t>
            </w:r>
            <w:r>
              <w:rPr>
                <w:sz w:val="20"/>
                <w:szCs w:val="20"/>
              </w:rPr>
              <w:t xml:space="preserve"> </w:t>
            </w:r>
          </w:p>
        </w:tc>
      </w:tr>
      <w:tr w:rsidR="00746E5C" w:rsidRPr="00746E5C" w14:paraId="6CE7B417" w14:textId="77777777" w:rsidTr="001B0DF8">
        <w:trPr>
          <w:trHeight w:val="439"/>
        </w:trPr>
        <w:tc>
          <w:tcPr>
            <w:tcW w:w="1101" w:type="dxa"/>
          </w:tcPr>
          <w:p w14:paraId="4BBA2147" w14:textId="77777777" w:rsidR="00746E5C" w:rsidRPr="00746E5C" w:rsidRDefault="00746E5C" w:rsidP="00746E5C">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746E5C">
              <w:rPr>
                <w:rFonts w:ascii="Arial" w:eastAsiaTheme="minorHAnsi" w:hAnsi="Arial" w:cs="Arial"/>
                <w:b/>
                <w:bCs/>
                <w:sz w:val="20"/>
                <w:szCs w:val="20"/>
                <w:lang w:eastAsia="en-US"/>
                <w14:ligatures w14:val="standardContextual"/>
              </w:rPr>
              <w:t xml:space="preserve">C.2.13.3 </w:t>
            </w:r>
          </w:p>
        </w:tc>
        <w:tc>
          <w:tcPr>
            <w:tcW w:w="8079" w:type="dxa"/>
          </w:tcPr>
          <w:p w14:paraId="3E9B7516" w14:textId="77777777" w:rsidR="00746E5C" w:rsidRPr="00746E5C" w:rsidRDefault="00B46804" w:rsidP="00497C99">
            <w:pPr>
              <w:pStyle w:val="Default"/>
              <w:spacing w:after="120"/>
              <w:rPr>
                <w:rFonts w:eastAsiaTheme="minorHAnsi"/>
                <w:b/>
                <w:bCs/>
                <w:sz w:val="20"/>
                <w:szCs w:val="20"/>
                <w:lang w:eastAsia="en-US"/>
                <w14:ligatures w14:val="standardContextual"/>
              </w:rPr>
            </w:pPr>
            <w:r>
              <w:rPr>
                <w:sz w:val="20"/>
                <w:szCs w:val="20"/>
              </w:rPr>
              <w:t xml:space="preserve">Only </w:t>
            </w:r>
            <w:r w:rsidR="00497C99">
              <w:rPr>
                <w:sz w:val="20"/>
                <w:szCs w:val="20"/>
              </w:rPr>
              <w:t>submit one hardcopy of the fully completed tender document.</w:t>
            </w:r>
          </w:p>
        </w:tc>
      </w:tr>
      <w:tr w:rsidR="00A37DCD" w:rsidRPr="00A37DCD" w14:paraId="365F3986" w14:textId="77777777" w:rsidTr="001B0DF8">
        <w:trPr>
          <w:trHeight w:val="439"/>
        </w:trPr>
        <w:tc>
          <w:tcPr>
            <w:tcW w:w="1101" w:type="dxa"/>
          </w:tcPr>
          <w:p w14:paraId="0FF4D42A" w14:textId="77777777" w:rsidR="00A37DCD" w:rsidRPr="00A37DCD"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37DCD">
              <w:rPr>
                <w:rFonts w:ascii="Arial" w:eastAsiaTheme="minorHAnsi" w:hAnsi="Arial" w:cs="Arial"/>
                <w:b/>
                <w:bCs/>
                <w:sz w:val="20"/>
                <w:szCs w:val="20"/>
                <w:lang w:eastAsia="en-US"/>
                <w14:ligatures w14:val="standardContextual"/>
              </w:rPr>
              <w:t xml:space="preserve">C.2.15 </w:t>
            </w:r>
          </w:p>
        </w:tc>
        <w:tc>
          <w:tcPr>
            <w:tcW w:w="8079" w:type="dxa"/>
          </w:tcPr>
          <w:p w14:paraId="3E7C01D6" w14:textId="77777777" w:rsidR="00A37DCD" w:rsidRPr="00A37DCD" w:rsidRDefault="00A37DCD" w:rsidP="00CF4106">
            <w:pPr>
              <w:pStyle w:val="Default"/>
              <w:spacing w:after="120"/>
              <w:rPr>
                <w:b/>
                <w:bCs/>
                <w:sz w:val="20"/>
                <w:szCs w:val="20"/>
              </w:rPr>
            </w:pPr>
            <w:r w:rsidRPr="00A37DCD">
              <w:rPr>
                <w:b/>
                <w:bCs/>
                <w:sz w:val="20"/>
                <w:szCs w:val="20"/>
              </w:rPr>
              <w:t xml:space="preserve">Closing time </w:t>
            </w:r>
          </w:p>
        </w:tc>
      </w:tr>
      <w:tr w:rsidR="00A37DCD" w:rsidRPr="00A37DCD" w14:paraId="2DB447F1" w14:textId="77777777" w:rsidTr="001B0DF8">
        <w:trPr>
          <w:trHeight w:val="439"/>
        </w:trPr>
        <w:tc>
          <w:tcPr>
            <w:tcW w:w="1101" w:type="dxa"/>
          </w:tcPr>
          <w:p w14:paraId="7E2E87CB" w14:textId="77777777" w:rsidR="00A37DCD" w:rsidRPr="00A37DCD"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37DCD">
              <w:rPr>
                <w:rFonts w:ascii="Arial" w:eastAsiaTheme="minorHAnsi" w:hAnsi="Arial" w:cs="Arial"/>
                <w:b/>
                <w:bCs/>
                <w:sz w:val="20"/>
                <w:szCs w:val="20"/>
                <w:lang w:eastAsia="en-US"/>
                <w14:ligatures w14:val="standardContextual"/>
              </w:rPr>
              <w:t xml:space="preserve">C.2.15.1 </w:t>
            </w:r>
          </w:p>
        </w:tc>
        <w:tc>
          <w:tcPr>
            <w:tcW w:w="8079" w:type="dxa"/>
          </w:tcPr>
          <w:p w14:paraId="5A1C66D6" w14:textId="77777777" w:rsidR="00A37DCD" w:rsidRPr="00A37DCD" w:rsidRDefault="00A37DCD" w:rsidP="00CF4106">
            <w:pPr>
              <w:pStyle w:val="Default"/>
              <w:spacing w:after="120"/>
              <w:rPr>
                <w:b/>
                <w:bCs/>
                <w:sz w:val="20"/>
                <w:szCs w:val="20"/>
              </w:rPr>
            </w:pPr>
            <w:r w:rsidRPr="00A37DCD">
              <w:rPr>
                <w:b/>
                <w:bCs/>
                <w:sz w:val="20"/>
                <w:szCs w:val="20"/>
              </w:rPr>
              <w:t xml:space="preserve">Submission in Tender box: </w:t>
            </w:r>
          </w:p>
          <w:p w14:paraId="0EA215C2" w14:textId="77777777" w:rsidR="00A37DCD" w:rsidRPr="00A37DCD" w:rsidRDefault="00A37DCD" w:rsidP="00983602">
            <w:pPr>
              <w:pStyle w:val="Default"/>
              <w:spacing w:after="120"/>
              <w:jc w:val="both"/>
              <w:rPr>
                <w:sz w:val="20"/>
                <w:szCs w:val="20"/>
              </w:rPr>
            </w:pPr>
            <w:r w:rsidRPr="00A37DCD">
              <w:rPr>
                <w:sz w:val="20"/>
                <w:szCs w:val="20"/>
              </w:rPr>
              <w:t xml:space="preserve">Electronic submissions will not be accepted. The Employer’s address for delivery of tender offers and identification details to be shown on each tender offer package are: </w:t>
            </w:r>
          </w:p>
          <w:tbl>
            <w:tblPr>
              <w:tblStyle w:val="TableGrid"/>
              <w:tblW w:w="0" w:type="auto"/>
              <w:tblLayout w:type="fixed"/>
              <w:tblLook w:val="04A0" w:firstRow="1" w:lastRow="0" w:firstColumn="1" w:lastColumn="0" w:noHBand="0" w:noVBand="1"/>
            </w:tblPr>
            <w:tblGrid>
              <w:gridCol w:w="3926"/>
              <w:gridCol w:w="3927"/>
            </w:tblGrid>
            <w:tr w:rsidR="0076343F" w14:paraId="195AFE88" w14:textId="77777777" w:rsidTr="0076343F">
              <w:tc>
                <w:tcPr>
                  <w:tcW w:w="3926" w:type="dxa"/>
                </w:tcPr>
                <w:p w14:paraId="7B296A2C" w14:textId="77777777" w:rsidR="0076343F" w:rsidRPr="003C7B17" w:rsidRDefault="0076343F" w:rsidP="00CF4106">
                  <w:pPr>
                    <w:pStyle w:val="Default"/>
                    <w:spacing w:after="120"/>
                    <w:rPr>
                      <w:sz w:val="20"/>
                      <w:szCs w:val="20"/>
                    </w:rPr>
                  </w:pPr>
                  <w:r w:rsidRPr="003C7B17">
                    <w:rPr>
                      <w:sz w:val="20"/>
                      <w:szCs w:val="20"/>
                    </w:rPr>
                    <w:t>Location of tender box:</w:t>
                  </w:r>
                </w:p>
              </w:tc>
              <w:tc>
                <w:tcPr>
                  <w:tcW w:w="3927" w:type="dxa"/>
                </w:tcPr>
                <w:p w14:paraId="217A4201" w14:textId="2E8E2858" w:rsidR="00E60C19" w:rsidRPr="003C7B17" w:rsidRDefault="00E60C19" w:rsidP="00E60C19">
                  <w:pPr>
                    <w:pStyle w:val="Default"/>
                    <w:rPr>
                      <w:sz w:val="20"/>
                      <w:szCs w:val="20"/>
                    </w:rPr>
                  </w:pPr>
                  <w:r w:rsidRPr="003C7B17">
                    <w:rPr>
                      <w:sz w:val="20"/>
                      <w:szCs w:val="20"/>
                    </w:rPr>
                    <w:t>S</w:t>
                  </w:r>
                  <w:r w:rsidR="003C7B17" w:rsidRPr="003C7B17">
                    <w:rPr>
                      <w:sz w:val="20"/>
                      <w:szCs w:val="20"/>
                    </w:rPr>
                    <w:t>upply Chain Management Component</w:t>
                  </w:r>
                </w:p>
                <w:p w14:paraId="6F5B3707" w14:textId="01FF4BA3" w:rsidR="00E60C19" w:rsidRPr="003C7B17" w:rsidRDefault="00497C99" w:rsidP="00E60C19">
                  <w:pPr>
                    <w:pStyle w:val="Default"/>
                    <w:rPr>
                      <w:sz w:val="20"/>
                      <w:szCs w:val="20"/>
                    </w:rPr>
                  </w:pPr>
                  <w:r w:rsidRPr="003C7B17">
                    <w:rPr>
                      <w:sz w:val="20"/>
                      <w:szCs w:val="20"/>
                    </w:rPr>
                    <w:t>Ground f</w:t>
                  </w:r>
                  <w:r w:rsidR="00E60C19" w:rsidRPr="003C7B17">
                    <w:rPr>
                      <w:sz w:val="20"/>
                      <w:szCs w:val="20"/>
                    </w:rPr>
                    <w:t>loor</w:t>
                  </w:r>
                </w:p>
              </w:tc>
            </w:tr>
            <w:tr w:rsidR="0076343F" w14:paraId="218B10CB" w14:textId="77777777" w:rsidTr="0076343F">
              <w:tc>
                <w:tcPr>
                  <w:tcW w:w="3926" w:type="dxa"/>
                </w:tcPr>
                <w:p w14:paraId="52E36BF7" w14:textId="77777777" w:rsidR="0076343F" w:rsidRPr="003C7B17" w:rsidRDefault="0076343F" w:rsidP="00CF4106">
                  <w:pPr>
                    <w:pStyle w:val="Default"/>
                    <w:spacing w:after="120"/>
                    <w:rPr>
                      <w:sz w:val="20"/>
                      <w:szCs w:val="20"/>
                    </w:rPr>
                  </w:pPr>
                  <w:r w:rsidRPr="003C7B17">
                    <w:rPr>
                      <w:sz w:val="20"/>
                      <w:szCs w:val="20"/>
                    </w:rPr>
                    <w:t>Physical address:</w:t>
                  </w:r>
                </w:p>
              </w:tc>
              <w:tc>
                <w:tcPr>
                  <w:tcW w:w="3927" w:type="dxa"/>
                </w:tcPr>
                <w:p w14:paraId="79B1C449" w14:textId="77777777" w:rsidR="00497C99" w:rsidRPr="003C7B17" w:rsidRDefault="00497C99" w:rsidP="00497C99">
                  <w:pPr>
                    <w:pStyle w:val="Default"/>
                    <w:rPr>
                      <w:sz w:val="20"/>
                      <w:szCs w:val="20"/>
                    </w:rPr>
                  </w:pPr>
                  <w:r w:rsidRPr="003C7B17">
                    <w:rPr>
                      <w:sz w:val="20"/>
                      <w:szCs w:val="20"/>
                    </w:rPr>
                    <w:t>Administration Building,</w:t>
                  </w:r>
                </w:p>
                <w:p w14:paraId="33C41164" w14:textId="77777777" w:rsidR="00497C99" w:rsidRPr="003C7B17" w:rsidRDefault="00497C99" w:rsidP="00497C99">
                  <w:pPr>
                    <w:pStyle w:val="Default"/>
                    <w:rPr>
                      <w:sz w:val="20"/>
                      <w:szCs w:val="20"/>
                    </w:rPr>
                  </w:pPr>
                  <w:r w:rsidRPr="003C7B17">
                    <w:rPr>
                      <w:sz w:val="20"/>
                      <w:szCs w:val="20"/>
                    </w:rPr>
                    <w:t xml:space="preserve">Gielie Joubert Street, </w:t>
                  </w:r>
                </w:p>
                <w:p w14:paraId="03DC0053" w14:textId="77777777" w:rsidR="0076343F" w:rsidRPr="003C7B17" w:rsidRDefault="00497C99" w:rsidP="00497C99">
                  <w:pPr>
                    <w:pStyle w:val="Default"/>
                    <w:rPr>
                      <w:sz w:val="20"/>
                      <w:szCs w:val="20"/>
                    </w:rPr>
                  </w:pPr>
                  <w:r w:rsidRPr="003C7B17">
                    <w:rPr>
                      <w:sz w:val="20"/>
                      <w:szCs w:val="20"/>
                    </w:rPr>
                    <w:t>Glen</w:t>
                  </w:r>
                </w:p>
                <w:p w14:paraId="2A051F35" w14:textId="77777777" w:rsidR="00497C99" w:rsidRPr="003C7B17" w:rsidRDefault="00497C99" w:rsidP="00497C99">
                  <w:pPr>
                    <w:pStyle w:val="Default"/>
                    <w:rPr>
                      <w:sz w:val="20"/>
                      <w:szCs w:val="20"/>
                    </w:rPr>
                  </w:pPr>
                  <w:r w:rsidRPr="003C7B17">
                    <w:rPr>
                      <w:sz w:val="20"/>
                      <w:szCs w:val="20"/>
                    </w:rPr>
                    <w:t>(</w:t>
                  </w:r>
                  <w:proofErr w:type="spellStart"/>
                  <w:r w:rsidRPr="003C7B17">
                    <w:rPr>
                      <w:sz w:val="20"/>
                      <w:szCs w:val="20"/>
                    </w:rPr>
                    <w:t>Manguang</w:t>
                  </w:r>
                  <w:proofErr w:type="spellEnd"/>
                  <w:r w:rsidRPr="003C7B17">
                    <w:rPr>
                      <w:sz w:val="20"/>
                      <w:szCs w:val="20"/>
                    </w:rPr>
                    <w:t xml:space="preserve"> Metro)</w:t>
                  </w:r>
                </w:p>
              </w:tc>
            </w:tr>
            <w:tr w:rsidR="0076343F" w14:paraId="328A3E6E" w14:textId="77777777" w:rsidTr="0076343F">
              <w:tc>
                <w:tcPr>
                  <w:tcW w:w="3926" w:type="dxa"/>
                </w:tcPr>
                <w:p w14:paraId="6F0FFBBB" w14:textId="77777777" w:rsidR="000A52DB" w:rsidRDefault="0076343F" w:rsidP="000A52DB">
                  <w:pPr>
                    <w:pStyle w:val="Default"/>
                    <w:spacing w:after="120"/>
                    <w:rPr>
                      <w:sz w:val="20"/>
                      <w:szCs w:val="20"/>
                    </w:rPr>
                  </w:pPr>
                  <w:r w:rsidRPr="00A37DCD">
                    <w:rPr>
                      <w:sz w:val="20"/>
                      <w:szCs w:val="20"/>
                    </w:rPr>
                    <w:t>Identification details:</w:t>
                  </w:r>
                  <w:r w:rsidR="000A52DB" w:rsidRPr="00A37DCD">
                    <w:rPr>
                      <w:sz w:val="20"/>
                      <w:szCs w:val="20"/>
                    </w:rPr>
                    <w:t xml:space="preserve"> </w:t>
                  </w:r>
                </w:p>
                <w:p w14:paraId="533939C8" w14:textId="77777777" w:rsidR="000A52DB" w:rsidRPr="00A37DCD" w:rsidRDefault="000A52DB" w:rsidP="000A52DB">
                  <w:pPr>
                    <w:pStyle w:val="Default"/>
                    <w:spacing w:after="120"/>
                    <w:rPr>
                      <w:i/>
                      <w:iCs/>
                      <w:sz w:val="20"/>
                      <w:szCs w:val="20"/>
                    </w:rPr>
                  </w:pPr>
                  <w:r w:rsidRPr="00E15BD8">
                    <w:rPr>
                      <w:i/>
                      <w:iCs/>
                      <w:sz w:val="20"/>
                      <w:szCs w:val="20"/>
                    </w:rPr>
                    <w:t>(</w:t>
                  </w:r>
                  <w:r w:rsidRPr="00A37DCD">
                    <w:rPr>
                      <w:i/>
                      <w:iCs/>
                      <w:sz w:val="20"/>
                      <w:szCs w:val="20"/>
                    </w:rPr>
                    <w:t>Place the signed original tender offer in a package marked</w:t>
                  </w:r>
                  <w:r w:rsidRPr="00E15BD8">
                    <w:rPr>
                      <w:i/>
                      <w:iCs/>
                      <w:sz w:val="20"/>
                      <w:szCs w:val="20"/>
                    </w:rPr>
                    <w:t>)</w:t>
                  </w:r>
                </w:p>
                <w:p w14:paraId="556A8971" w14:textId="77777777" w:rsidR="0076343F" w:rsidRDefault="0076343F" w:rsidP="00CF4106">
                  <w:pPr>
                    <w:pStyle w:val="Default"/>
                    <w:spacing w:after="120"/>
                    <w:rPr>
                      <w:sz w:val="20"/>
                      <w:szCs w:val="20"/>
                    </w:rPr>
                  </w:pPr>
                </w:p>
              </w:tc>
              <w:tc>
                <w:tcPr>
                  <w:tcW w:w="3927" w:type="dxa"/>
                </w:tcPr>
                <w:p w14:paraId="7327A171" w14:textId="3BAB86CC" w:rsidR="0076343F" w:rsidRDefault="00817436" w:rsidP="000A52DB">
                  <w:pPr>
                    <w:pStyle w:val="Default"/>
                    <w:spacing w:after="120"/>
                    <w:rPr>
                      <w:sz w:val="20"/>
                      <w:szCs w:val="20"/>
                    </w:rPr>
                  </w:pPr>
                  <w:r>
                    <w:rPr>
                      <w:sz w:val="20"/>
                      <w:szCs w:val="20"/>
                    </w:rPr>
                    <w:t xml:space="preserve">TENDER </w:t>
                  </w:r>
                  <w:sdt>
                    <w:sdtPr>
                      <w:rPr>
                        <w:sz w:val="20"/>
                        <w:szCs w:val="20"/>
                      </w:rPr>
                      <w:alias w:val="Subject"/>
                      <w:tag w:val=""/>
                      <w:id w:val="-1038048916"/>
                      <w:placeholder>
                        <w:docPart w:val="F5C3337BE0F64175B09F10CD16903945"/>
                      </w:placeholder>
                      <w:dataBinding w:prefixMappings="xmlns:ns0='http://purl.org/dc/elements/1.1/' xmlns:ns1='http://schemas.openxmlformats.org/package/2006/metadata/core-properties' " w:xpath="/ns1:coreProperties[1]/ns0:subject[1]" w:storeItemID="{6C3C8BC8-F283-45AE-878A-BAB7291924A1}"/>
                      <w:text/>
                    </w:sdtPr>
                    <w:sdtContent>
                      <w:r w:rsidR="00090364">
                        <w:rPr>
                          <w:sz w:val="20"/>
                          <w:szCs w:val="20"/>
                        </w:rPr>
                        <w:t>DARDEA/RF</w:t>
                      </w:r>
                      <w:r w:rsidR="00894ADB">
                        <w:rPr>
                          <w:sz w:val="20"/>
                          <w:szCs w:val="20"/>
                        </w:rPr>
                        <w:t>B</w:t>
                      </w:r>
                      <w:r w:rsidR="00090364">
                        <w:rPr>
                          <w:sz w:val="20"/>
                          <w:szCs w:val="20"/>
                        </w:rPr>
                        <w:t xml:space="preserve"> 06/2024/2025</w:t>
                      </w:r>
                    </w:sdtContent>
                  </w:sdt>
                </w:p>
                <w:sdt>
                  <w:sdtPr>
                    <w:rPr>
                      <w:sz w:val="20"/>
                      <w:szCs w:val="20"/>
                    </w:rPr>
                    <w:alias w:val="Title"/>
                    <w:tag w:val=""/>
                    <w:id w:val="-1432120240"/>
                    <w:placeholder>
                      <w:docPart w:val="01DA0F27028D43CB98B327EFAF0A99A0"/>
                    </w:placeholder>
                    <w:dataBinding w:prefixMappings="xmlns:ns0='http://purl.org/dc/elements/1.1/' xmlns:ns1='http://schemas.openxmlformats.org/package/2006/metadata/core-properties' " w:xpath="/ns1:coreProperties[1]/ns0:title[1]" w:storeItemID="{6C3C8BC8-F283-45AE-878A-BAB7291924A1}"/>
                    <w:text/>
                  </w:sdtPr>
                  <w:sdtContent>
                    <w:p w14:paraId="526973BF" w14:textId="0D1E7EEF" w:rsidR="00817436" w:rsidRDefault="00F10862" w:rsidP="000A52DB">
                      <w:pPr>
                        <w:pStyle w:val="Default"/>
                        <w:spacing w:after="120"/>
                        <w:rPr>
                          <w:sz w:val="20"/>
                          <w:szCs w:val="20"/>
                        </w:rPr>
                      </w:pPr>
                      <w:r>
                        <w:rPr>
                          <w:sz w:val="20"/>
                          <w:szCs w:val="20"/>
                        </w:rPr>
                        <w:t>PROFESSIONAL TECHNICAL SERVICES FOR THE FREE STATE DEPARTMENT OF AGRICULTURE, RURAL DEVELOPMENT AND ENVIRONMENTAL AFFAIRS FOR 36 MONTHS</w:t>
                      </w:r>
                    </w:p>
                  </w:sdtContent>
                </w:sdt>
              </w:tc>
            </w:tr>
            <w:tr w:rsidR="003C7B17" w14:paraId="4948AE38" w14:textId="77777777" w:rsidTr="0076343F">
              <w:tc>
                <w:tcPr>
                  <w:tcW w:w="3926" w:type="dxa"/>
                </w:tcPr>
                <w:p w14:paraId="5910F71F" w14:textId="77777777" w:rsidR="003C7B17" w:rsidRPr="00A37DCD" w:rsidRDefault="003C7B17" w:rsidP="000A52DB">
                  <w:pPr>
                    <w:pStyle w:val="Default"/>
                    <w:spacing w:after="120"/>
                    <w:rPr>
                      <w:sz w:val="20"/>
                      <w:szCs w:val="20"/>
                    </w:rPr>
                  </w:pPr>
                </w:p>
              </w:tc>
              <w:tc>
                <w:tcPr>
                  <w:tcW w:w="3927" w:type="dxa"/>
                </w:tcPr>
                <w:p w14:paraId="7AE549AF" w14:textId="4564196E" w:rsidR="003C7B17" w:rsidRDefault="003C7B17" w:rsidP="003C7B17">
                  <w:pPr>
                    <w:pStyle w:val="Default"/>
                    <w:spacing w:after="120"/>
                    <w:rPr>
                      <w:sz w:val="20"/>
                      <w:szCs w:val="20"/>
                    </w:rPr>
                  </w:pPr>
                  <w:r>
                    <w:rPr>
                      <w:sz w:val="20"/>
                      <w:szCs w:val="20"/>
                    </w:rPr>
                    <w:t>The name and address of the Contractor must be written on the envelope to return unopened tender documents.</w:t>
                  </w:r>
                </w:p>
              </w:tc>
            </w:tr>
          </w:tbl>
          <w:p w14:paraId="4C77DF09" w14:textId="35EF529E" w:rsidR="00A37DCD" w:rsidRPr="00A37DCD" w:rsidRDefault="00A37DCD" w:rsidP="00983602">
            <w:pPr>
              <w:pStyle w:val="Default"/>
              <w:spacing w:after="120"/>
              <w:jc w:val="both"/>
              <w:rPr>
                <w:sz w:val="20"/>
                <w:szCs w:val="20"/>
              </w:rPr>
            </w:pPr>
            <w:r w:rsidRPr="00A37DCD">
              <w:rPr>
                <w:sz w:val="20"/>
                <w:szCs w:val="20"/>
              </w:rPr>
              <w:t xml:space="preserve">Tenders must be submitted during office hours </w:t>
            </w:r>
            <w:r w:rsidR="00497C99">
              <w:rPr>
                <w:sz w:val="20"/>
                <w:szCs w:val="20"/>
              </w:rPr>
              <w:t xml:space="preserve">08h00 and 15h30 on weekdays </w:t>
            </w:r>
            <w:r w:rsidRPr="00A37DCD">
              <w:rPr>
                <w:sz w:val="20"/>
                <w:szCs w:val="20"/>
              </w:rPr>
              <w:t>at the Employer’s address.</w:t>
            </w:r>
          </w:p>
        </w:tc>
      </w:tr>
      <w:tr w:rsidR="00A37DCD" w:rsidRPr="00A37DCD" w14:paraId="0D44D941" w14:textId="77777777" w:rsidTr="001B0DF8">
        <w:trPr>
          <w:trHeight w:val="439"/>
        </w:trPr>
        <w:tc>
          <w:tcPr>
            <w:tcW w:w="1101" w:type="dxa"/>
          </w:tcPr>
          <w:p w14:paraId="7838C310" w14:textId="77777777" w:rsidR="00A37DCD" w:rsidRPr="00A37DCD"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37DCD">
              <w:rPr>
                <w:rFonts w:ascii="Arial" w:eastAsiaTheme="minorHAnsi" w:hAnsi="Arial" w:cs="Arial"/>
                <w:b/>
                <w:bCs/>
                <w:sz w:val="20"/>
                <w:szCs w:val="20"/>
                <w:lang w:eastAsia="en-US"/>
                <w14:ligatures w14:val="standardContextual"/>
              </w:rPr>
              <w:t xml:space="preserve">C.2.15.2 </w:t>
            </w:r>
          </w:p>
        </w:tc>
        <w:tc>
          <w:tcPr>
            <w:tcW w:w="8079" w:type="dxa"/>
          </w:tcPr>
          <w:p w14:paraId="34A026D6" w14:textId="04551AEE" w:rsidR="00A37DCD" w:rsidRPr="00A37DCD" w:rsidRDefault="00A37DCD" w:rsidP="00983602">
            <w:pPr>
              <w:pStyle w:val="Default"/>
              <w:spacing w:after="120"/>
              <w:jc w:val="both"/>
              <w:rPr>
                <w:sz w:val="20"/>
                <w:szCs w:val="20"/>
              </w:rPr>
            </w:pPr>
            <w:r w:rsidRPr="00A37DCD">
              <w:rPr>
                <w:sz w:val="20"/>
                <w:szCs w:val="20"/>
              </w:rPr>
              <w:t xml:space="preserve">The closing time for submission of tender offers </w:t>
            </w:r>
            <w:r w:rsidRPr="001D211F">
              <w:rPr>
                <w:sz w:val="20"/>
                <w:szCs w:val="20"/>
              </w:rPr>
              <w:t xml:space="preserve">is </w:t>
            </w:r>
            <w:r w:rsidR="00497C99" w:rsidRPr="001D211F">
              <w:rPr>
                <w:sz w:val="20"/>
                <w:szCs w:val="20"/>
              </w:rPr>
              <w:t xml:space="preserve">11:00 hrs on </w:t>
            </w:r>
            <w:r w:rsidR="00894ADB">
              <w:rPr>
                <w:sz w:val="20"/>
                <w:szCs w:val="20"/>
              </w:rPr>
              <w:t>Friday</w:t>
            </w:r>
            <w:r w:rsidR="00497C99" w:rsidRPr="001D211F">
              <w:rPr>
                <w:sz w:val="20"/>
                <w:szCs w:val="20"/>
              </w:rPr>
              <w:t xml:space="preserve"> </w:t>
            </w:r>
            <w:r w:rsidR="00894ADB">
              <w:rPr>
                <w:sz w:val="20"/>
                <w:szCs w:val="20"/>
              </w:rPr>
              <w:t>24</w:t>
            </w:r>
            <w:r w:rsidR="00845ED2" w:rsidRPr="001D211F">
              <w:rPr>
                <w:sz w:val="20"/>
                <w:szCs w:val="20"/>
              </w:rPr>
              <w:t xml:space="preserve"> January</w:t>
            </w:r>
            <w:r w:rsidR="00497C99" w:rsidRPr="001D211F">
              <w:rPr>
                <w:sz w:val="20"/>
                <w:szCs w:val="20"/>
              </w:rPr>
              <w:t xml:space="preserve"> 20</w:t>
            </w:r>
            <w:r w:rsidR="00826FB3" w:rsidRPr="001D211F">
              <w:rPr>
                <w:sz w:val="20"/>
                <w:szCs w:val="20"/>
              </w:rPr>
              <w:t>2</w:t>
            </w:r>
            <w:r w:rsidR="003C7B17" w:rsidRPr="001D211F">
              <w:rPr>
                <w:sz w:val="20"/>
                <w:szCs w:val="20"/>
              </w:rPr>
              <w:t>5</w:t>
            </w:r>
            <w:r w:rsidRPr="001D211F">
              <w:rPr>
                <w:sz w:val="20"/>
                <w:szCs w:val="20"/>
              </w:rPr>
              <w:t>.</w:t>
            </w:r>
            <w:r w:rsidRPr="00A37DCD">
              <w:rPr>
                <w:sz w:val="20"/>
                <w:szCs w:val="20"/>
              </w:rPr>
              <w:t xml:space="preserve"> </w:t>
            </w:r>
          </w:p>
          <w:p w14:paraId="7EFEBA7A" w14:textId="77777777" w:rsidR="00A37DCD" w:rsidRPr="00A37DCD" w:rsidRDefault="00A37DCD" w:rsidP="00983602">
            <w:pPr>
              <w:pStyle w:val="Default"/>
              <w:spacing w:after="120"/>
              <w:jc w:val="both"/>
              <w:rPr>
                <w:sz w:val="20"/>
                <w:szCs w:val="20"/>
              </w:rPr>
            </w:pPr>
            <w:r w:rsidRPr="00A37DCD">
              <w:rPr>
                <w:sz w:val="20"/>
                <w:szCs w:val="20"/>
              </w:rPr>
              <w:t xml:space="preserve">Where closing date was extended, documents that were valid at the original closing date, remain valid for the extended closing date. </w:t>
            </w:r>
          </w:p>
        </w:tc>
      </w:tr>
      <w:tr w:rsidR="00A37DCD" w:rsidRPr="00A37DCD" w14:paraId="6C2BB08D" w14:textId="77777777" w:rsidTr="001B0DF8">
        <w:trPr>
          <w:trHeight w:val="439"/>
        </w:trPr>
        <w:tc>
          <w:tcPr>
            <w:tcW w:w="1101" w:type="dxa"/>
          </w:tcPr>
          <w:p w14:paraId="254F3AB4" w14:textId="77777777" w:rsidR="00A37DCD" w:rsidRPr="00A37DCD"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37DCD">
              <w:rPr>
                <w:rFonts w:ascii="Arial" w:eastAsiaTheme="minorHAnsi" w:hAnsi="Arial" w:cs="Arial"/>
                <w:b/>
                <w:bCs/>
                <w:sz w:val="20"/>
                <w:szCs w:val="20"/>
                <w:lang w:eastAsia="en-US"/>
                <w14:ligatures w14:val="standardContextual"/>
              </w:rPr>
              <w:t xml:space="preserve">C.2.16. </w:t>
            </w:r>
          </w:p>
        </w:tc>
        <w:tc>
          <w:tcPr>
            <w:tcW w:w="8079" w:type="dxa"/>
          </w:tcPr>
          <w:p w14:paraId="6B8BC5AF" w14:textId="77777777" w:rsidR="00A37DCD" w:rsidRPr="00A37DCD" w:rsidRDefault="00A37DCD" w:rsidP="00CF4106">
            <w:pPr>
              <w:pStyle w:val="Default"/>
              <w:spacing w:after="120"/>
              <w:rPr>
                <w:b/>
                <w:bCs/>
                <w:sz w:val="20"/>
                <w:szCs w:val="20"/>
              </w:rPr>
            </w:pPr>
            <w:r w:rsidRPr="00A37DCD">
              <w:rPr>
                <w:b/>
                <w:bCs/>
                <w:sz w:val="20"/>
                <w:szCs w:val="20"/>
              </w:rPr>
              <w:t xml:space="preserve">Tender offer validity </w:t>
            </w:r>
          </w:p>
        </w:tc>
      </w:tr>
      <w:tr w:rsidR="00A37DCD" w:rsidRPr="00A37DCD" w14:paraId="0B6C4C49" w14:textId="77777777" w:rsidTr="001B0DF8">
        <w:trPr>
          <w:trHeight w:val="439"/>
        </w:trPr>
        <w:tc>
          <w:tcPr>
            <w:tcW w:w="1101" w:type="dxa"/>
          </w:tcPr>
          <w:p w14:paraId="6320F34D" w14:textId="77777777" w:rsidR="00A37DCD" w:rsidRPr="003C7B17"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C.2.16.1 </w:t>
            </w:r>
          </w:p>
        </w:tc>
        <w:tc>
          <w:tcPr>
            <w:tcW w:w="8079" w:type="dxa"/>
          </w:tcPr>
          <w:p w14:paraId="0222C856" w14:textId="77777777" w:rsidR="00A37DCD" w:rsidRPr="00A37DCD" w:rsidRDefault="00A37DCD" w:rsidP="00D54BC4">
            <w:pPr>
              <w:pStyle w:val="Default"/>
              <w:spacing w:after="120"/>
              <w:rPr>
                <w:sz w:val="20"/>
                <w:szCs w:val="20"/>
              </w:rPr>
            </w:pPr>
            <w:r w:rsidRPr="003C7B17">
              <w:rPr>
                <w:sz w:val="20"/>
                <w:szCs w:val="20"/>
              </w:rPr>
              <w:t>The tender offer validity period is</w:t>
            </w:r>
            <w:r w:rsidR="00D54BC4" w:rsidRPr="003C7B17">
              <w:rPr>
                <w:sz w:val="20"/>
                <w:szCs w:val="20"/>
              </w:rPr>
              <w:t xml:space="preserve"> </w:t>
            </w:r>
            <w:r w:rsidR="00826FB3" w:rsidRPr="003C7B17">
              <w:rPr>
                <w:sz w:val="20"/>
                <w:szCs w:val="20"/>
              </w:rPr>
              <w:t>120</w:t>
            </w:r>
            <w:r w:rsidRPr="003C7B17">
              <w:rPr>
                <w:sz w:val="20"/>
                <w:szCs w:val="20"/>
              </w:rPr>
              <w:t xml:space="preserve"> days.</w:t>
            </w:r>
            <w:r w:rsidRPr="00A37DCD">
              <w:rPr>
                <w:sz w:val="20"/>
                <w:szCs w:val="20"/>
              </w:rPr>
              <w:t xml:space="preserve"> </w:t>
            </w:r>
          </w:p>
        </w:tc>
      </w:tr>
      <w:tr w:rsidR="00A37DCD" w:rsidRPr="00A37DCD" w14:paraId="4A59062E" w14:textId="77777777" w:rsidTr="001B0DF8">
        <w:trPr>
          <w:trHeight w:val="439"/>
        </w:trPr>
        <w:tc>
          <w:tcPr>
            <w:tcW w:w="1101" w:type="dxa"/>
          </w:tcPr>
          <w:p w14:paraId="54B7331C" w14:textId="77777777" w:rsidR="00A37DCD" w:rsidRPr="00A37DCD"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37DCD">
              <w:rPr>
                <w:rFonts w:ascii="Arial" w:eastAsiaTheme="minorHAnsi" w:hAnsi="Arial" w:cs="Arial"/>
                <w:b/>
                <w:bCs/>
                <w:sz w:val="20"/>
                <w:szCs w:val="20"/>
                <w:lang w:eastAsia="en-US"/>
                <w14:ligatures w14:val="standardContextual"/>
              </w:rPr>
              <w:t xml:space="preserve">C.2.16.2 </w:t>
            </w:r>
          </w:p>
        </w:tc>
        <w:tc>
          <w:tcPr>
            <w:tcW w:w="8079" w:type="dxa"/>
          </w:tcPr>
          <w:p w14:paraId="1330988D" w14:textId="77777777" w:rsidR="00A37DCD" w:rsidRPr="00A37DCD" w:rsidRDefault="00A37DCD" w:rsidP="00983602">
            <w:pPr>
              <w:pStyle w:val="Default"/>
              <w:spacing w:after="120"/>
              <w:jc w:val="both"/>
              <w:rPr>
                <w:sz w:val="20"/>
                <w:szCs w:val="20"/>
              </w:rPr>
            </w:pPr>
            <w:r w:rsidRPr="00A37DCD">
              <w:rPr>
                <w:sz w:val="20"/>
                <w:szCs w:val="20"/>
              </w:rPr>
              <w:t xml:space="preserve">Should the tenderer not accept the validity extension or if the tenderer does not withdraw a condition attached to a conditional acceptance, this shall result in a non-responsive tender or the tender is considered to have made an election to exclude itself from the tender process. </w:t>
            </w:r>
          </w:p>
        </w:tc>
      </w:tr>
      <w:tr w:rsidR="00A37DCD" w:rsidRPr="00A37DCD" w14:paraId="200ED22E" w14:textId="77777777" w:rsidTr="001B0DF8">
        <w:trPr>
          <w:trHeight w:val="439"/>
        </w:trPr>
        <w:tc>
          <w:tcPr>
            <w:tcW w:w="1101" w:type="dxa"/>
          </w:tcPr>
          <w:p w14:paraId="544EEBF3" w14:textId="77777777" w:rsidR="00A37DCD" w:rsidRPr="00A37DCD" w:rsidRDefault="00A37DCD" w:rsidP="00A37DCD">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37DCD">
              <w:rPr>
                <w:rFonts w:ascii="Arial" w:eastAsiaTheme="minorHAnsi" w:hAnsi="Arial" w:cs="Arial"/>
                <w:b/>
                <w:bCs/>
                <w:sz w:val="20"/>
                <w:szCs w:val="20"/>
                <w:lang w:eastAsia="en-US"/>
                <w14:ligatures w14:val="standardContextual"/>
              </w:rPr>
              <w:t xml:space="preserve">C.2.16.3 </w:t>
            </w:r>
          </w:p>
        </w:tc>
        <w:tc>
          <w:tcPr>
            <w:tcW w:w="8079" w:type="dxa"/>
          </w:tcPr>
          <w:p w14:paraId="72BEAFED" w14:textId="77777777" w:rsidR="00A37DCD" w:rsidRPr="00A37DCD" w:rsidRDefault="00A37DCD" w:rsidP="00983602">
            <w:pPr>
              <w:pStyle w:val="Default"/>
              <w:spacing w:after="120"/>
              <w:jc w:val="both"/>
              <w:rPr>
                <w:sz w:val="20"/>
                <w:szCs w:val="20"/>
              </w:rPr>
            </w:pPr>
            <w:r w:rsidRPr="00A37DCD">
              <w:rPr>
                <w:sz w:val="20"/>
                <w:szCs w:val="20"/>
              </w:rPr>
              <w:t xml:space="preserve">Where a tenderer, at any time after the opening of his tender offer but prior to entering into a contract based on his tender offer: </w:t>
            </w:r>
          </w:p>
          <w:p w14:paraId="18701175" w14:textId="77777777" w:rsidR="00A37DCD" w:rsidRPr="00A37DCD" w:rsidRDefault="00A37DCD" w:rsidP="0004442B">
            <w:pPr>
              <w:numPr>
                <w:ilvl w:val="0"/>
                <w:numId w:val="2"/>
              </w:numPr>
              <w:autoSpaceDE w:val="0"/>
              <w:autoSpaceDN w:val="0"/>
              <w:adjustRightInd w:val="0"/>
              <w:spacing w:after="120" w:line="240" w:lineRule="auto"/>
              <w:jc w:val="both"/>
              <w:rPr>
                <w:rFonts w:ascii="Arial" w:eastAsiaTheme="minorEastAsia" w:hAnsi="Arial" w:cs="Arial"/>
                <w:sz w:val="20"/>
                <w:szCs w:val="20"/>
              </w:rPr>
            </w:pPr>
            <w:r w:rsidRPr="00A37DCD">
              <w:rPr>
                <w:rFonts w:ascii="Arial" w:eastAsiaTheme="minorEastAsia" w:hAnsi="Arial" w:cs="Arial"/>
                <w:sz w:val="20"/>
                <w:szCs w:val="20"/>
              </w:rPr>
              <w:t xml:space="preserve">(a) withdraws his tender; </w:t>
            </w:r>
          </w:p>
          <w:p w14:paraId="1E5A80CF" w14:textId="77777777" w:rsidR="00A37DCD" w:rsidRPr="00A37DCD" w:rsidRDefault="00A37DCD" w:rsidP="0004442B">
            <w:pPr>
              <w:numPr>
                <w:ilvl w:val="0"/>
                <w:numId w:val="2"/>
              </w:numPr>
              <w:autoSpaceDE w:val="0"/>
              <w:autoSpaceDN w:val="0"/>
              <w:adjustRightInd w:val="0"/>
              <w:spacing w:after="120" w:line="240" w:lineRule="auto"/>
              <w:jc w:val="both"/>
              <w:rPr>
                <w:rFonts w:ascii="Arial" w:eastAsiaTheme="minorEastAsia" w:hAnsi="Arial" w:cs="Arial"/>
                <w:sz w:val="20"/>
                <w:szCs w:val="20"/>
              </w:rPr>
            </w:pPr>
            <w:r w:rsidRPr="00A37DCD">
              <w:rPr>
                <w:rFonts w:ascii="Arial" w:eastAsiaTheme="minorEastAsia" w:hAnsi="Arial" w:cs="Arial"/>
                <w:sz w:val="20"/>
                <w:szCs w:val="20"/>
              </w:rPr>
              <w:t xml:space="preserve">(b) gives notice of his inability to execute the contract in terms of his tender; or </w:t>
            </w:r>
          </w:p>
          <w:p w14:paraId="110C4DBC" w14:textId="03F4FD48" w:rsidR="00A37DCD" w:rsidRPr="00A37DCD" w:rsidRDefault="00A37DCD" w:rsidP="003C7B17">
            <w:pPr>
              <w:numPr>
                <w:ilvl w:val="0"/>
                <w:numId w:val="2"/>
              </w:numPr>
              <w:autoSpaceDE w:val="0"/>
              <w:autoSpaceDN w:val="0"/>
              <w:adjustRightInd w:val="0"/>
              <w:spacing w:after="120" w:line="240" w:lineRule="auto"/>
              <w:jc w:val="both"/>
              <w:rPr>
                <w:rFonts w:ascii="Arial" w:eastAsiaTheme="minorEastAsia" w:hAnsi="Arial" w:cs="Arial"/>
                <w:sz w:val="20"/>
                <w:szCs w:val="20"/>
              </w:rPr>
            </w:pPr>
            <w:r w:rsidRPr="00A37DCD">
              <w:rPr>
                <w:rFonts w:ascii="Arial" w:eastAsiaTheme="minorEastAsia" w:hAnsi="Arial" w:cs="Arial"/>
                <w:sz w:val="20"/>
                <w:szCs w:val="20"/>
              </w:rPr>
              <w:t xml:space="preserve">(c) fails to comply with a request made in terms of C.2.17, C.2.18 or C.3.9, such tenderer shall be barred from tendering on any of the Employer’s tenders for a period to be determined by the Employer, but not less than 6 (six) months from a date determined by the Employer. This sanction also applies to tenders under evaluation and not yet </w:t>
            </w:r>
            <w:r w:rsidR="00972B01" w:rsidRPr="007761B6">
              <w:rPr>
                <w:rFonts w:ascii="Arial" w:eastAsiaTheme="minorEastAsia" w:hAnsi="Arial" w:cs="Arial"/>
                <w:sz w:val="20"/>
                <w:szCs w:val="20"/>
              </w:rPr>
              <w:t xml:space="preserve">awarded. This sanction does not apply to tenders under evaluation where a request for extension </w:t>
            </w:r>
            <w:r w:rsidR="003C7B17">
              <w:rPr>
                <w:rFonts w:ascii="Arial" w:eastAsiaTheme="minorEastAsia" w:hAnsi="Arial" w:cs="Arial"/>
                <w:sz w:val="20"/>
                <w:szCs w:val="20"/>
              </w:rPr>
              <w:t>of</w:t>
            </w:r>
            <w:r w:rsidR="00972B01" w:rsidRPr="007761B6">
              <w:rPr>
                <w:rFonts w:ascii="Arial" w:eastAsiaTheme="minorEastAsia" w:hAnsi="Arial" w:cs="Arial"/>
                <w:sz w:val="20"/>
                <w:szCs w:val="20"/>
              </w:rPr>
              <w:t xml:space="preserve"> the validity period was not accepted by the tenderer. The Employer may fully or partly exempt a tenderer from the provisions of this conditions if he is of the opinion that the circumstances justify the exemption. </w:t>
            </w:r>
          </w:p>
        </w:tc>
      </w:tr>
      <w:tr w:rsidR="00972B01" w:rsidRPr="00972B01" w14:paraId="0A23C9C0" w14:textId="77777777" w:rsidTr="001B0DF8">
        <w:trPr>
          <w:trHeight w:val="439"/>
        </w:trPr>
        <w:tc>
          <w:tcPr>
            <w:tcW w:w="1101" w:type="dxa"/>
          </w:tcPr>
          <w:p w14:paraId="73A200FB" w14:textId="77777777" w:rsidR="00972B01" w:rsidRPr="00972B01"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72B01">
              <w:rPr>
                <w:rFonts w:ascii="Arial" w:eastAsiaTheme="minorHAnsi" w:hAnsi="Arial" w:cs="Arial"/>
                <w:b/>
                <w:bCs/>
                <w:sz w:val="20"/>
                <w:szCs w:val="20"/>
                <w:lang w:eastAsia="en-US"/>
                <w14:ligatures w14:val="standardContextual"/>
              </w:rPr>
              <w:t xml:space="preserve">C.2.17 </w:t>
            </w:r>
          </w:p>
        </w:tc>
        <w:tc>
          <w:tcPr>
            <w:tcW w:w="8079" w:type="dxa"/>
          </w:tcPr>
          <w:p w14:paraId="290C87F5" w14:textId="77777777" w:rsidR="00972B01" w:rsidRPr="00972B01" w:rsidRDefault="00972B01" w:rsidP="00CF4106">
            <w:pPr>
              <w:pStyle w:val="Default"/>
              <w:spacing w:after="120"/>
              <w:rPr>
                <w:b/>
                <w:bCs/>
                <w:sz w:val="20"/>
                <w:szCs w:val="20"/>
              </w:rPr>
            </w:pPr>
            <w:r w:rsidRPr="00972B01">
              <w:rPr>
                <w:b/>
                <w:bCs/>
                <w:sz w:val="20"/>
                <w:szCs w:val="20"/>
              </w:rPr>
              <w:t xml:space="preserve">Clarification of tender offer after submission </w:t>
            </w:r>
          </w:p>
          <w:p w14:paraId="60C895B2" w14:textId="77777777" w:rsidR="00972B01" w:rsidRPr="00972B01" w:rsidRDefault="00972B01" w:rsidP="00983602">
            <w:pPr>
              <w:pStyle w:val="Default"/>
              <w:spacing w:after="120"/>
              <w:jc w:val="both"/>
              <w:rPr>
                <w:sz w:val="20"/>
                <w:szCs w:val="20"/>
              </w:rPr>
            </w:pPr>
            <w:r w:rsidRPr="00972B01">
              <w:rPr>
                <w:sz w:val="20"/>
                <w:szCs w:val="20"/>
              </w:rPr>
              <w:t xml:space="preserve">Any clarification requested under this clause must be provided within </w:t>
            </w:r>
            <w:r w:rsidRPr="00826FB3">
              <w:rPr>
                <w:b/>
                <w:bCs/>
                <w:sz w:val="20"/>
                <w:szCs w:val="20"/>
              </w:rPr>
              <w:t>1 (one)</w:t>
            </w:r>
            <w:r w:rsidRPr="00972B01">
              <w:rPr>
                <w:sz w:val="20"/>
                <w:szCs w:val="20"/>
              </w:rPr>
              <w:t xml:space="preserve"> working day of date of request. </w:t>
            </w:r>
          </w:p>
        </w:tc>
      </w:tr>
      <w:tr w:rsidR="00972B01" w:rsidRPr="00972B01" w14:paraId="5D956DB8" w14:textId="77777777" w:rsidTr="001B0DF8">
        <w:trPr>
          <w:trHeight w:val="439"/>
        </w:trPr>
        <w:tc>
          <w:tcPr>
            <w:tcW w:w="1101" w:type="dxa"/>
          </w:tcPr>
          <w:p w14:paraId="19FF7670" w14:textId="77777777" w:rsidR="00972B01" w:rsidRPr="00972B01"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72B01">
              <w:rPr>
                <w:rFonts w:ascii="Arial" w:eastAsiaTheme="minorHAnsi" w:hAnsi="Arial" w:cs="Arial"/>
                <w:b/>
                <w:bCs/>
                <w:sz w:val="20"/>
                <w:szCs w:val="20"/>
                <w:lang w:eastAsia="en-US"/>
                <w14:ligatures w14:val="standardContextual"/>
              </w:rPr>
              <w:t xml:space="preserve">C.2.18 </w:t>
            </w:r>
          </w:p>
        </w:tc>
        <w:tc>
          <w:tcPr>
            <w:tcW w:w="8079" w:type="dxa"/>
          </w:tcPr>
          <w:p w14:paraId="786F5630" w14:textId="77777777" w:rsidR="00972B01" w:rsidRPr="00972B01" w:rsidRDefault="00972B01" w:rsidP="00CF4106">
            <w:pPr>
              <w:pStyle w:val="Default"/>
              <w:spacing w:after="120"/>
              <w:rPr>
                <w:b/>
                <w:bCs/>
                <w:sz w:val="20"/>
                <w:szCs w:val="20"/>
              </w:rPr>
            </w:pPr>
            <w:r w:rsidRPr="00972B01">
              <w:rPr>
                <w:b/>
                <w:bCs/>
                <w:sz w:val="20"/>
                <w:szCs w:val="20"/>
              </w:rPr>
              <w:t xml:space="preserve">Provide other material </w:t>
            </w:r>
          </w:p>
          <w:p w14:paraId="624A75C8" w14:textId="77777777" w:rsidR="00972B01" w:rsidRPr="00972B01" w:rsidRDefault="00972B01" w:rsidP="00983602">
            <w:pPr>
              <w:pStyle w:val="Default"/>
              <w:spacing w:after="120"/>
              <w:jc w:val="both"/>
              <w:rPr>
                <w:sz w:val="20"/>
                <w:szCs w:val="20"/>
              </w:rPr>
            </w:pPr>
            <w:r w:rsidRPr="00972B01">
              <w:rPr>
                <w:sz w:val="20"/>
                <w:szCs w:val="20"/>
              </w:rPr>
              <w:t xml:space="preserve">Any additional information requested under this clause must be provided within </w:t>
            </w:r>
            <w:r w:rsidRPr="00826FB3">
              <w:rPr>
                <w:b/>
                <w:bCs/>
                <w:sz w:val="20"/>
                <w:szCs w:val="20"/>
              </w:rPr>
              <w:t>5 (five)</w:t>
            </w:r>
            <w:r w:rsidRPr="00972B01">
              <w:rPr>
                <w:sz w:val="20"/>
                <w:szCs w:val="20"/>
              </w:rPr>
              <w:t xml:space="preserve"> working days of date of request. </w:t>
            </w:r>
          </w:p>
        </w:tc>
      </w:tr>
      <w:tr w:rsidR="00972B01" w:rsidRPr="00972B01" w14:paraId="1B55BC0D" w14:textId="77777777" w:rsidTr="001B0DF8">
        <w:trPr>
          <w:trHeight w:val="439"/>
        </w:trPr>
        <w:tc>
          <w:tcPr>
            <w:tcW w:w="1101" w:type="dxa"/>
            <w:shd w:val="clear" w:color="auto" w:fill="F2F2F2" w:themeFill="background1" w:themeFillShade="F2"/>
          </w:tcPr>
          <w:p w14:paraId="489F138B" w14:textId="77777777" w:rsidR="00972B01" w:rsidRPr="00972B01"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72B01">
              <w:rPr>
                <w:rFonts w:ascii="Arial" w:eastAsiaTheme="minorHAnsi" w:hAnsi="Arial" w:cs="Arial"/>
                <w:b/>
                <w:bCs/>
                <w:sz w:val="20"/>
                <w:szCs w:val="20"/>
                <w:lang w:eastAsia="en-US"/>
                <w14:ligatures w14:val="standardContextual"/>
              </w:rPr>
              <w:t xml:space="preserve">C.3 </w:t>
            </w:r>
          </w:p>
        </w:tc>
        <w:tc>
          <w:tcPr>
            <w:tcW w:w="8079" w:type="dxa"/>
            <w:shd w:val="clear" w:color="auto" w:fill="F2F2F2" w:themeFill="background1" w:themeFillShade="F2"/>
          </w:tcPr>
          <w:p w14:paraId="19BDA453" w14:textId="77777777" w:rsidR="00972B01" w:rsidRPr="00972B01" w:rsidRDefault="00972B01" w:rsidP="00CF4106">
            <w:pPr>
              <w:pStyle w:val="Default"/>
              <w:spacing w:after="120"/>
              <w:rPr>
                <w:b/>
                <w:bCs/>
                <w:sz w:val="20"/>
                <w:szCs w:val="20"/>
              </w:rPr>
            </w:pPr>
            <w:r w:rsidRPr="00972B01">
              <w:rPr>
                <w:b/>
                <w:bCs/>
                <w:sz w:val="20"/>
                <w:szCs w:val="20"/>
              </w:rPr>
              <w:t xml:space="preserve">The Employer’s undertakings </w:t>
            </w:r>
          </w:p>
        </w:tc>
      </w:tr>
      <w:tr w:rsidR="00972B01" w:rsidRPr="003C7B17" w14:paraId="0CD7CFD3" w14:textId="77777777" w:rsidTr="001B0DF8">
        <w:trPr>
          <w:trHeight w:val="439"/>
        </w:trPr>
        <w:tc>
          <w:tcPr>
            <w:tcW w:w="1101" w:type="dxa"/>
          </w:tcPr>
          <w:p w14:paraId="431C0588" w14:textId="77777777" w:rsidR="00972B01" w:rsidRPr="003C7B17"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C.3.1 </w:t>
            </w:r>
          </w:p>
          <w:p w14:paraId="250CFED6" w14:textId="77777777" w:rsidR="00972B01" w:rsidRPr="003C7B17"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C.3.1.1 </w:t>
            </w:r>
          </w:p>
        </w:tc>
        <w:tc>
          <w:tcPr>
            <w:tcW w:w="8079" w:type="dxa"/>
          </w:tcPr>
          <w:p w14:paraId="7E9915B4" w14:textId="77777777" w:rsidR="00972B01" w:rsidRPr="003C7B17" w:rsidRDefault="00972B01" w:rsidP="00CF4106">
            <w:pPr>
              <w:pStyle w:val="Default"/>
              <w:spacing w:after="120"/>
              <w:rPr>
                <w:b/>
                <w:bCs/>
                <w:sz w:val="20"/>
                <w:szCs w:val="20"/>
              </w:rPr>
            </w:pPr>
            <w:r w:rsidRPr="003C7B17">
              <w:rPr>
                <w:b/>
                <w:bCs/>
                <w:sz w:val="20"/>
                <w:szCs w:val="20"/>
              </w:rPr>
              <w:t xml:space="preserve">Respond to requests from the tenderer </w:t>
            </w:r>
          </w:p>
          <w:p w14:paraId="51E2A2E9" w14:textId="48507B5B" w:rsidR="00972B01" w:rsidRPr="003C7B17" w:rsidRDefault="00972B01" w:rsidP="00983602">
            <w:pPr>
              <w:pStyle w:val="Default"/>
              <w:spacing w:after="120"/>
              <w:jc w:val="both"/>
              <w:rPr>
                <w:sz w:val="20"/>
                <w:szCs w:val="20"/>
              </w:rPr>
            </w:pPr>
            <w:r w:rsidRPr="003C7B17">
              <w:rPr>
                <w:sz w:val="20"/>
                <w:szCs w:val="20"/>
              </w:rPr>
              <w:t xml:space="preserve">The Employer shall respond to clarifications received up to </w:t>
            </w:r>
            <w:r w:rsidR="00983602" w:rsidRPr="003C7B17">
              <w:rPr>
                <w:sz w:val="20"/>
                <w:szCs w:val="20"/>
              </w:rPr>
              <w:t>12</w:t>
            </w:r>
            <w:r w:rsidRPr="003C7B17">
              <w:rPr>
                <w:sz w:val="20"/>
                <w:szCs w:val="20"/>
              </w:rPr>
              <w:t xml:space="preserve"> (</w:t>
            </w:r>
            <w:r w:rsidR="00E60C19" w:rsidRPr="003C7B17">
              <w:rPr>
                <w:sz w:val="20"/>
                <w:szCs w:val="20"/>
              </w:rPr>
              <w:t>twelve</w:t>
            </w:r>
            <w:r w:rsidRPr="003C7B17">
              <w:rPr>
                <w:sz w:val="20"/>
                <w:szCs w:val="20"/>
              </w:rPr>
              <w:t xml:space="preserve">) working days before tender closing date. </w:t>
            </w:r>
          </w:p>
          <w:p w14:paraId="7E909CAF" w14:textId="6435D58E" w:rsidR="00972B01" w:rsidRPr="003C7B17" w:rsidRDefault="00972B01" w:rsidP="00AD71A2">
            <w:pPr>
              <w:pStyle w:val="Default"/>
              <w:spacing w:after="120"/>
              <w:jc w:val="both"/>
              <w:rPr>
                <w:sz w:val="20"/>
                <w:szCs w:val="20"/>
              </w:rPr>
            </w:pPr>
            <w:r w:rsidRPr="003C7B17">
              <w:rPr>
                <w:sz w:val="20"/>
                <w:szCs w:val="20"/>
              </w:rPr>
              <w:t xml:space="preserve">The Employer shall respond to any clarifications from the tenderers emanating from the addenda until </w:t>
            </w:r>
            <w:r w:rsidR="00AD71A2">
              <w:rPr>
                <w:sz w:val="20"/>
                <w:szCs w:val="20"/>
              </w:rPr>
              <w:t>9</w:t>
            </w:r>
            <w:r w:rsidRPr="003C7B17">
              <w:rPr>
                <w:sz w:val="20"/>
                <w:szCs w:val="20"/>
              </w:rPr>
              <w:t xml:space="preserve"> (</w:t>
            </w:r>
            <w:r w:rsidR="00AD71A2">
              <w:rPr>
                <w:sz w:val="20"/>
                <w:szCs w:val="20"/>
              </w:rPr>
              <w:t>nine</w:t>
            </w:r>
            <w:r w:rsidRPr="003C7B17">
              <w:rPr>
                <w:sz w:val="20"/>
                <w:szCs w:val="20"/>
              </w:rPr>
              <w:t xml:space="preserve">) working days before tender closing date. </w:t>
            </w:r>
          </w:p>
        </w:tc>
      </w:tr>
      <w:tr w:rsidR="00972B01" w:rsidRPr="00972B01" w14:paraId="2EEC1887" w14:textId="77777777" w:rsidTr="001B0DF8">
        <w:trPr>
          <w:trHeight w:val="439"/>
        </w:trPr>
        <w:tc>
          <w:tcPr>
            <w:tcW w:w="1101" w:type="dxa"/>
          </w:tcPr>
          <w:p w14:paraId="4E4C9B02" w14:textId="77777777" w:rsidR="00972B01" w:rsidRPr="003C7B17"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3C7B17">
              <w:rPr>
                <w:rFonts w:ascii="Arial" w:eastAsiaTheme="minorHAnsi" w:hAnsi="Arial" w:cs="Arial"/>
                <w:b/>
                <w:bCs/>
                <w:sz w:val="20"/>
                <w:szCs w:val="20"/>
                <w:lang w:eastAsia="en-US"/>
                <w14:ligatures w14:val="standardContextual"/>
              </w:rPr>
              <w:t xml:space="preserve">C.3.2 </w:t>
            </w:r>
          </w:p>
        </w:tc>
        <w:tc>
          <w:tcPr>
            <w:tcW w:w="8079" w:type="dxa"/>
          </w:tcPr>
          <w:p w14:paraId="6BE36EE5" w14:textId="77777777" w:rsidR="00972B01" w:rsidRPr="003C7B17" w:rsidRDefault="00972B01" w:rsidP="00CF4106">
            <w:pPr>
              <w:pStyle w:val="Default"/>
              <w:spacing w:after="120"/>
              <w:rPr>
                <w:b/>
                <w:bCs/>
                <w:sz w:val="20"/>
                <w:szCs w:val="20"/>
              </w:rPr>
            </w:pPr>
            <w:r w:rsidRPr="003C7B17">
              <w:rPr>
                <w:b/>
                <w:bCs/>
                <w:sz w:val="20"/>
                <w:szCs w:val="20"/>
              </w:rPr>
              <w:t xml:space="preserve">Issue Addenda </w:t>
            </w:r>
          </w:p>
          <w:p w14:paraId="0F2238DC" w14:textId="13994D88" w:rsidR="00972B01" w:rsidRPr="00972B01" w:rsidRDefault="00972B01" w:rsidP="00983602">
            <w:pPr>
              <w:pStyle w:val="Default"/>
              <w:spacing w:after="120"/>
              <w:jc w:val="both"/>
              <w:rPr>
                <w:sz w:val="20"/>
                <w:szCs w:val="20"/>
              </w:rPr>
            </w:pPr>
            <w:r w:rsidRPr="003C7B17">
              <w:rPr>
                <w:sz w:val="20"/>
                <w:szCs w:val="20"/>
              </w:rPr>
              <w:t xml:space="preserve">The employer shall issue addenda until </w:t>
            </w:r>
            <w:r w:rsidR="00983602" w:rsidRPr="003C7B17">
              <w:rPr>
                <w:sz w:val="20"/>
                <w:szCs w:val="20"/>
              </w:rPr>
              <w:t>10</w:t>
            </w:r>
            <w:r w:rsidRPr="003C7B17">
              <w:rPr>
                <w:sz w:val="20"/>
                <w:szCs w:val="20"/>
              </w:rPr>
              <w:t xml:space="preserve"> (</w:t>
            </w:r>
            <w:r w:rsidR="00D54BC4" w:rsidRPr="003C7B17">
              <w:rPr>
                <w:sz w:val="20"/>
                <w:szCs w:val="20"/>
              </w:rPr>
              <w:t>t</w:t>
            </w:r>
            <w:r w:rsidR="00983602" w:rsidRPr="003C7B17">
              <w:rPr>
                <w:sz w:val="20"/>
                <w:szCs w:val="20"/>
              </w:rPr>
              <w:t>en)</w:t>
            </w:r>
            <w:r w:rsidRPr="003C7B17">
              <w:rPr>
                <w:sz w:val="20"/>
                <w:szCs w:val="20"/>
              </w:rPr>
              <w:t xml:space="preserve"> working days before tender closing date.</w:t>
            </w:r>
            <w:r w:rsidRPr="00972B01">
              <w:rPr>
                <w:sz w:val="20"/>
                <w:szCs w:val="20"/>
              </w:rPr>
              <w:t xml:space="preserve"> </w:t>
            </w:r>
          </w:p>
        </w:tc>
      </w:tr>
      <w:tr w:rsidR="00972B01" w:rsidRPr="001D0827" w14:paraId="14FC111D" w14:textId="77777777" w:rsidTr="001B0DF8">
        <w:trPr>
          <w:trHeight w:val="439"/>
        </w:trPr>
        <w:tc>
          <w:tcPr>
            <w:tcW w:w="1101" w:type="dxa"/>
          </w:tcPr>
          <w:p w14:paraId="3275CD42" w14:textId="77777777" w:rsidR="00972B01" w:rsidRPr="00972B01"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72B01">
              <w:rPr>
                <w:rFonts w:ascii="Arial" w:eastAsiaTheme="minorHAnsi" w:hAnsi="Arial" w:cs="Arial"/>
                <w:b/>
                <w:bCs/>
                <w:sz w:val="20"/>
                <w:szCs w:val="20"/>
                <w:lang w:eastAsia="en-US"/>
                <w14:ligatures w14:val="standardContextual"/>
              </w:rPr>
              <w:t xml:space="preserve">C.3.4 </w:t>
            </w:r>
          </w:p>
          <w:p w14:paraId="6C502B20" w14:textId="77777777" w:rsidR="00972B01" w:rsidRPr="00972B01"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72B01">
              <w:rPr>
                <w:rFonts w:ascii="Arial" w:eastAsiaTheme="minorHAnsi" w:hAnsi="Arial" w:cs="Arial"/>
                <w:b/>
                <w:bCs/>
                <w:sz w:val="20"/>
                <w:szCs w:val="20"/>
                <w:lang w:eastAsia="en-US"/>
                <w14:ligatures w14:val="standardContextual"/>
              </w:rPr>
              <w:t xml:space="preserve">C.3.4.1 </w:t>
            </w:r>
          </w:p>
        </w:tc>
        <w:tc>
          <w:tcPr>
            <w:tcW w:w="8079" w:type="dxa"/>
          </w:tcPr>
          <w:p w14:paraId="5A9355C5" w14:textId="77777777" w:rsidR="00972B01" w:rsidRPr="00972B01" w:rsidRDefault="00972B01" w:rsidP="00CF4106">
            <w:pPr>
              <w:pStyle w:val="Default"/>
              <w:spacing w:after="120"/>
              <w:rPr>
                <w:b/>
                <w:bCs/>
                <w:sz w:val="20"/>
                <w:szCs w:val="20"/>
              </w:rPr>
            </w:pPr>
            <w:r w:rsidRPr="00972B01">
              <w:rPr>
                <w:b/>
                <w:bCs/>
                <w:sz w:val="20"/>
                <w:szCs w:val="20"/>
              </w:rPr>
              <w:t xml:space="preserve">Opening of tender submissions </w:t>
            </w:r>
          </w:p>
          <w:p w14:paraId="614E5D2D" w14:textId="77777777" w:rsidR="00972B01" w:rsidRPr="00972B01" w:rsidRDefault="00972B01" w:rsidP="00CF4106">
            <w:pPr>
              <w:pStyle w:val="Default"/>
              <w:spacing w:after="120"/>
              <w:rPr>
                <w:sz w:val="20"/>
                <w:szCs w:val="20"/>
              </w:rPr>
            </w:pPr>
            <w:r w:rsidRPr="00972B01">
              <w:rPr>
                <w:sz w:val="20"/>
                <w:szCs w:val="20"/>
              </w:rPr>
              <w:t xml:space="preserve">The time for opening of the </w:t>
            </w:r>
            <w:r w:rsidR="00D54BC4">
              <w:rPr>
                <w:sz w:val="20"/>
                <w:szCs w:val="20"/>
              </w:rPr>
              <w:t>tenders</w:t>
            </w:r>
            <w:r w:rsidRPr="00972B01">
              <w:rPr>
                <w:sz w:val="20"/>
                <w:szCs w:val="20"/>
              </w:rPr>
              <w:t xml:space="preserve"> is: </w:t>
            </w:r>
          </w:p>
          <w:p w14:paraId="165975CB" w14:textId="42E0F51A" w:rsidR="00972B01" w:rsidRPr="001D211F" w:rsidRDefault="00972B01" w:rsidP="00CF4106">
            <w:pPr>
              <w:pStyle w:val="Default"/>
              <w:spacing w:after="120"/>
              <w:rPr>
                <w:sz w:val="20"/>
                <w:szCs w:val="20"/>
              </w:rPr>
            </w:pPr>
            <w:r w:rsidRPr="00972B01">
              <w:rPr>
                <w:sz w:val="20"/>
                <w:szCs w:val="20"/>
              </w:rPr>
              <w:t>Time</w:t>
            </w:r>
            <w:r w:rsidRPr="001D211F">
              <w:rPr>
                <w:sz w:val="20"/>
                <w:szCs w:val="20"/>
              </w:rPr>
              <w:t xml:space="preserve">: 11:00 on </w:t>
            </w:r>
            <w:r w:rsidR="00894ADB">
              <w:rPr>
                <w:sz w:val="20"/>
                <w:szCs w:val="20"/>
              </w:rPr>
              <w:t>Friday</w:t>
            </w:r>
            <w:r w:rsidRPr="001D211F">
              <w:rPr>
                <w:sz w:val="20"/>
                <w:szCs w:val="20"/>
              </w:rPr>
              <w:t xml:space="preserve">, </w:t>
            </w:r>
            <w:r w:rsidR="00894ADB">
              <w:rPr>
                <w:sz w:val="20"/>
                <w:szCs w:val="20"/>
              </w:rPr>
              <w:t>24</w:t>
            </w:r>
            <w:r w:rsidR="00845ED2" w:rsidRPr="001D211F">
              <w:rPr>
                <w:sz w:val="20"/>
                <w:szCs w:val="20"/>
              </w:rPr>
              <w:t xml:space="preserve"> January 2025</w:t>
            </w:r>
            <w:r w:rsidR="00D54BC4" w:rsidRPr="001D211F">
              <w:rPr>
                <w:sz w:val="20"/>
                <w:szCs w:val="20"/>
              </w:rPr>
              <w:t>.</w:t>
            </w:r>
          </w:p>
          <w:p w14:paraId="0108BC8D" w14:textId="77777777" w:rsidR="00D54BC4" w:rsidRDefault="00972B01" w:rsidP="00D54BC4">
            <w:pPr>
              <w:pStyle w:val="Default"/>
              <w:rPr>
                <w:sz w:val="20"/>
                <w:szCs w:val="20"/>
              </w:rPr>
            </w:pPr>
            <w:r w:rsidRPr="001D211F">
              <w:rPr>
                <w:sz w:val="20"/>
                <w:szCs w:val="20"/>
              </w:rPr>
              <w:t>Location:</w:t>
            </w:r>
            <w:r w:rsidRPr="00972B01">
              <w:rPr>
                <w:sz w:val="20"/>
                <w:szCs w:val="20"/>
              </w:rPr>
              <w:t xml:space="preserve"> </w:t>
            </w:r>
          </w:p>
          <w:p w14:paraId="47360B7E" w14:textId="77777777" w:rsidR="00D54BC4" w:rsidRPr="00AD71A2" w:rsidRDefault="00D54BC4" w:rsidP="00D54BC4">
            <w:pPr>
              <w:pStyle w:val="Default"/>
              <w:rPr>
                <w:sz w:val="20"/>
                <w:szCs w:val="20"/>
              </w:rPr>
            </w:pPr>
            <w:r w:rsidRPr="00AD71A2">
              <w:rPr>
                <w:sz w:val="20"/>
                <w:szCs w:val="20"/>
              </w:rPr>
              <w:t>SCM BOARDROOM</w:t>
            </w:r>
          </w:p>
          <w:p w14:paraId="7F63C94C" w14:textId="77777777" w:rsidR="00D54BC4" w:rsidRPr="00AD71A2" w:rsidRDefault="00D54BC4" w:rsidP="00D54BC4">
            <w:pPr>
              <w:pStyle w:val="Default"/>
              <w:rPr>
                <w:sz w:val="20"/>
                <w:szCs w:val="20"/>
              </w:rPr>
            </w:pPr>
            <w:r w:rsidRPr="00AD71A2">
              <w:rPr>
                <w:sz w:val="20"/>
                <w:szCs w:val="20"/>
              </w:rPr>
              <w:t>Administration Building,</w:t>
            </w:r>
          </w:p>
          <w:p w14:paraId="322E5CD3" w14:textId="77777777" w:rsidR="00D54BC4" w:rsidRPr="00AD71A2" w:rsidRDefault="00D54BC4" w:rsidP="00D54BC4">
            <w:pPr>
              <w:pStyle w:val="Default"/>
              <w:rPr>
                <w:sz w:val="20"/>
                <w:szCs w:val="20"/>
                <w:lang w:val="de-DE"/>
              </w:rPr>
            </w:pPr>
            <w:r w:rsidRPr="00AD71A2">
              <w:rPr>
                <w:sz w:val="20"/>
                <w:szCs w:val="20"/>
                <w:lang w:val="de-DE"/>
              </w:rPr>
              <w:t xml:space="preserve">Gielie Joubert Street, </w:t>
            </w:r>
          </w:p>
          <w:p w14:paraId="37ABDA01" w14:textId="77777777" w:rsidR="00D54BC4" w:rsidRPr="00AD71A2" w:rsidRDefault="00D54BC4" w:rsidP="00D54BC4">
            <w:pPr>
              <w:pStyle w:val="Default"/>
              <w:rPr>
                <w:sz w:val="20"/>
                <w:szCs w:val="20"/>
                <w:lang w:val="de-DE"/>
              </w:rPr>
            </w:pPr>
            <w:r w:rsidRPr="00AD71A2">
              <w:rPr>
                <w:sz w:val="20"/>
                <w:szCs w:val="20"/>
                <w:lang w:val="de-DE"/>
              </w:rPr>
              <w:t>Glen</w:t>
            </w:r>
          </w:p>
          <w:p w14:paraId="56D7198D" w14:textId="22E0EE8D" w:rsidR="00972B01" w:rsidRPr="00AF43D3" w:rsidRDefault="00AD71A2" w:rsidP="00D54BC4">
            <w:pPr>
              <w:pStyle w:val="Default"/>
              <w:spacing w:after="120"/>
              <w:rPr>
                <w:sz w:val="20"/>
                <w:szCs w:val="20"/>
                <w:lang w:val="de-DE"/>
              </w:rPr>
            </w:pPr>
            <w:r w:rsidRPr="00AD71A2">
              <w:rPr>
                <w:sz w:val="20"/>
                <w:szCs w:val="20"/>
                <w:lang w:val="de-DE"/>
              </w:rPr>
              <w:t>(Mang</w:t>
            </w:r>
            <w:r w:rsidR="00D54BC4" w:rsidRPr="00AD71A2">
              <w:rPr>
                <w:sz w:val="20"/>
                <w:szCs w:val="20"/>
                <w:lang w:val="de-DE"/>
              </w:rPr>
              <w:t>a</w:t>
            </w:r>
            <w:r w:rsidRPr="00AD71A2">
              <w:rPr>
                <w:sz w:val="20"/>
                <w:szCs w:val="20"/>
                <w:lang w:val="de-DE"/>
              </w:rPr>
              <w:t>u</w:t>
            </w:r>
            <w:r w:rsidR="00D54BC4" w:rsidRPr="00AD71A2">
              <w:rPr>
                <w:sz w:val="20"/>
                <w:szCs w:val="20"/>
                <w:lang w:val="de-DE"/>
              </w:rPr>
              <w:t>ng Metro)</w:t>
            </w:r>
          </w:p>
        </w:tc>
      </w:tr>
      <w:tr w:rsidR="00972B01" w:rsidRPr="00972B01" w14:paraId="56FA3C82" w14:textId="77777777" w:rsidTr="001B0DF8">
        <w:trPr>
          <w:trHeight w:val="439"/>
        </w:trPr>
        <w:tc>
          <w:tcPr>
            <w:tcW w:w="1101" w:type="dxa"/>
          </w:tcPr>
          <w:p w14:paraId="252945AD" w14:textId="77777777" w:rsidR="00972B01" w:rsidRPr="00972B01" w:rsidRDefault="00972B01" w:rsidP="00972B01">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972B01">
              <w:rPr>
                <w:rFonts w:ascii="Arial" w:eastAsiaTheme="minorHAnsi" w:hAnsi="Arial" w:cs="Arial"/>
                <w:b/>
                <w:bCs/>
                <w:sz w:val="20"/>
                <w:szCs w:val="20"/>
                <w:lang w:eastAsia="en-US"/>
                <w14:ligatures w14:val="standardContextual"/>
              </w:rPr>
              <w:t xml:space="preserve">C.3.7 </w:t>
            </w:r>
          </w:p>
        </w:tc>
        <w:tc>
          <w:tcPr>
            <w:tcW w:w="8079" w:type="dxa"/>
          </w:tcPr>
          <w:p w14:paraId="3B62C3E8" w14:textId="77777777" w:rsidR="00972B01" w:rsidRPr="00972B01" w:rsidRDefault="00972B01" w:rsidP="00CF4106">
            <w:pPr>
              <w:pStyle w:val="Default"/>
              <w:spacing w:after="120"/>
              <w:rPr>
                <w:b/>
                <w:bCs/>
                <w:sz w:val="20"/>
                <w:szCs w:val="20"/>
              </w:rPr>
            </w:pPr>
            <w:r w:rsidRPr="00972B01">
              <w:rPr>
                <w:b/>
                <w:bCs/>
                <w:sz w:val="20"/>
                <w:szCs w:val="20"/>
              </w:rPr>
              <w:t xml:space="preserve">Grounds for rejection and disqualification </w:t>
            </w:r>
          </w:p>
          <w:p w14:paraId="57026EC0" w14:textId="77777777" w:rsidR="00972B01" w:rsidRPr="00972B01" w:rsidRDefault="00972B01" w:rsidP="00983602">
            <w:pPr>
              <w:pStyle w:val="Default"/>
              <w:spacing w:after="120"/>
              <w:jc w:val="both"/>
              <w:rPr>
                <w:sz w:val="20"/>
                <w:szCs w:val="20"/>
              </w:rPr>
            </w:pPr>
            <w:r w:rsidRPr="00972B01">
              <w:rPr>
                <w:sz w:val="20"/>
                <w:szCs w:val="20"/>
              </w:rPr>
              <w:t xml:space="preserve">Prior to disqualification in terms of section </w:t>
            </w:r>
            <w:r w:rsidR="00A72BF4">
              <w:rPr>
                <w:sz w:val="20"/>
                <w:szCs w:val="20"/>
              </w:rPr>
              <w:t>9(</w:t>
            </w:r>
            <w:r w:rsidRPr="00972B01">
              <w:rPr>
                <w:sz w:val="20"/>
                <w:szCs w:val="20"/>
              </w:rPr>
              <w:t>1</w:t>
            </w:r>
            <w:r w:rsidR="00A72BF4">
              <w:rPr>
                <w:sz w:val="20"/>
                <w:szCs w:val="20"/>
              </w:rPr>
              <w:t>)(b)</w:t>
            </w:r>
            <w:r w:rsidRPr="00972B01">
              <w:rPr>
                <w:sz w:val="20"/>
                <w:szCs w:val="20"/>
              </w:rPr>
              <w:t xml:space="preserve"> of PPR 20</w:t>
            </w:r>
            <w:r w:rsidR="00826FB3">
              <w:rPr>
                <w:sz w:val="20"/>
                <w:szCs w:val="20"/>
              </w:rPr>
              <w:t>22</w:t>
            </w:r>
            <w:r w:rsidRPr="00972B01">
              <w:rPr>
                <w:sz w:val="20"/>
                <w:szCs w:val="20"/>
              </w:rPr>
              <w:t xml:space="preserve">, 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years. </w:t>
            </w:r>
          </w:p>
          <w:p w14:paraId="135FA2EE" w14:textId="77777777" w:rsidR="00972B01" w:rsidRPr="00972B01" w:rsidRDefault="00972B01" w:rsidP="00983602">
            <w:pPr>
              <w:pStyle w:val="Default"/>
              <w:spacing w:after="120"/>
              <w:jc w:val="both"/>
              <w:rPr>
                <w:sz w:val="20"/>
                <w:szCs w:val="20"/>
              </w:rPr>
            </w:pPr>
            <w:r w:rsidRPr="00972B01">
              <w:rPr>
                <w:sz w:val="20"/>
                <w:szCs w:val="20"/>
              </w:rPr>
              <w:t xml:space="preserve">In the event of disqualification, the Employer may, at its sole discretion, claim damages from the tenderer and impose a specified period during which tender offers will not be </w:t>
            </w:r>
            <w:r w:rsidR="00067FA7">
              <w:rPr>
                <w:sz w:val="20"/>
                <w:szCs w:val="20"/>
              </w:rPr>
              <w:t xml:space="preserve">accepted from the offending tenderer and, the Employer shall inform the National Treasury and the CIDB in writing. </w:t>
            </w:r>
          </w:p>
        </w:tc>
      </w:tr>
      <w:tr w:rsidR="00067FA7" w:rsidRPr="00067FA7" w14:paraId="7E760866" w14:textId="77777777" w:rsidTr="001B0DF8">
        <w:trPr>
          <w:trHeight w:val="439"/>
        </w:trPr>
        <w:tc>
          <w:tcPr>
            <w:tcW w:w="1101" w:type="dxa"/>
          </w:tcPr>
          <w:p w14:paraId="58F01BF8" w14:textId="77777777" w:rsidR="00067FA7" w:rsidRPr="00067FA7" w:rsidRDefault="00067FA7" w:rsidP="00067FA7">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067FA7">
              <w:rPr>
                <w:rFonts w:ascii="Arial" w:eastAsiaTheme="minorHAnsi" w:hAnsi="Arial" w:cs="Arial"/>
                <w:b/>
                <w:bCs/>
                <w:sz w:val="20"/>
                <w:szCs w:val="20"/>
                <w:lang w:eastAsia="en-US"/>
                <w14:ligatures w14:val="standardContextual"/>
              </w:rPr>
              <w:t xml:space="preserve">C.3.8 </w:t>
            </w:r>
          </w:p>
          <w:p w14:paraId="0E6DE3A5" w14:textId="77777777" w:rsidR="00067FA7" w:rsidRPr="00067FA7" w:rsidRDefault="00067FA7" w:rsidP="00067FA7">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067FA7">
              <w:rPr>
                <w:rFonts w:ascii="Arial" w:eastAsiaTheme="minorHAnsi" w:hAnsi="Arial" w:cs="Arial"/>
                <w:b/>
                <w:bCs/>
                <w:sz w:val="20"/>
                <w:szCs w:val="20"/>
                <w:lang w:eastAsia="en-US"/>
                <w14:ligatures w14:val="standardContextual"/>
              </w:rPr>
              <w:t xml:space="preserve">C.3.8.2 </w:t>
            </w:r>
          </w:p>
        </w:tc>
        <w:tc>
          <w:tcPr>
            <w:tcW w:w="8079" w:type="dxa"/>
          </w:tcPr>
          <w:p w14:paraId="28C2EFA8" w14:textId="77777777" w:rsidR="00067FA7" w:rsidRPr="00EC0F70" w:rsidRDefault="00067FA7" w:rsidP="00CF4106">
            <w:pPr>
              <w:pStyle w:val="Default"/>
              <w:spacing w:after="120"/>
              <w:rPr>
                <w:b/>
                <w:bCs/>
                <w:sz w:val="20"/>
                <w:szCs w:val="20"/>
              </w:rPr>
            </w:pPr>
            <w:r w:rsidRPr="00EC0F70">
              <w:rPr>
                <w:b/>
                <w:bCs/>
                <w:sz w:val="20"/>
                <w:szCs w:val="20"/>
              </w:rPr>
              <w:t xml:space="preserve">Test for responsiveness </w:t>
            </w:r>
          </w:p>
          <w:p w14:paraId="5970DB25" w14:textId="77777777" w:rsidR="00067FA7" w:rsidRPr="00EC0F70" w:rsidRDefault="00067FA7" w:rsidP="000735DC">
            <w:pPr>
              <w:pStyle w:val="Default"/>
              <w:spacing w:after="120"/>
              <w:jc w:val="both"/>
              <w:rPr>
                <w:sz w:val="20"/>
                <w:szCs w:val="20"/>
              </w:rPr>
            </w:pPr>
            <w:r w:rsidRPr="00EC0F70">
              <w:rPr>
                <w:sz w:val="20"/>
                <w:szCs w:val="20"/>
              </w:rPr>
              <w:t xml:space="preserve">A Substantially responsive tender is a tender in which all of the material information and documentation submitted at close of tender contains non-material and non-conformities to the bid specifications but are not related to price. The correction of any such documentation or information, or the condonement for the non-inclusion of any such document or information may not be prejudicial towards the offer and claimed preference of any responsive tender or be construed to be giving an unfair advantage to any tender. </w:t>
            </w:r>
          </w:p>
          <w:p w14:paraId="5993EF7C" w14:textId="77777777" w:rsidR="00067FA7" w:rsidRPr="00EC0F70" w:rsidRDefault="00067FA7" w:rsidP="000735DC">
            <w:pPr>
              <w:pStyle w:val="Default"/>
              <w:spacing w:after="120"/>
              <w:jc w:val="both"/>
              <w:rPr>
                <w:sz w:val="20"/>
                <w:szCs w:val="20"/>
              </w:rPr>
            </w:pPr>
            <w:r w:rsidRPr="00EC0F70">
              <w:rPr>
                <w:sz w:val="20"/>
                <w:szCs w:val="20"/>
              </w:rPr>
              <w:t xml:space="preserve">A responsive tender is also one that conforms to all the terms, conditions, and scope of work of the tender documents, without material omissions. The test for a material omission is the same as the test for a material deviation or qualification. </w:t>
            </w:r>
          </w:p>
          <w:p w14:paraId="7D3DE683" w14:textId="77777777" w:rsidR="00067FA7" w:rsidRPr="00EC0F70" w:rsidRDefault="00067FA7" w:rsidP="00CF4106">
            <w:pPr>
              <w:pStyle w:val="Default"/>
              <w:spacing w:after="120"/>
              <w:rPr>
                <w:sz w:val="20"/>
                <w:szCs w:val="20"/>
              </w:rPr>
            </w:pPr>
            <w:r w:rsidRPr="00EC0F70">
              <w:rPr>
                <w:sz w:val="20"/>
                <w:szCs w:val="20"/>
              </w:rPr>
              <w:t xml:space="preserve">The Employer will cancel a tender should all tenders be non-responsive and no negotiations will be conducted. </w:t>
            </w:r>
          </w:p>
          <w:p w14:paraId="4922BB48" w14:textId="77777777" w:rsidR="00EC0F70" w:rsidRPr="00EC0F70" w:rsidRDefault="00C263DC" w:rsidP="00C263DC">
            <w:pPr>
              <w:jc w:val="both"/>
              <w:rPr>
                <w:rFonts w:ascii="Arial" w:hAnsi="Arial" w:cs="Arial"/>
                <w:color w:val="auto"/>
              </w:rPr>
            </w:pPr>
            <w:r w:rsidRPr="00EC0F70">
              <w:rPr>
                <w:rFonts w:ascii="Arial" w:hAnsi="Arial" w:cs="Arial"/>
                <w:color w:val="auto"/>
              </w:rPr>
              <w:t>The PSP shall</w:t>
            </w:r>
            <w:r w:rsidR="00EC0F70" w:rsidRPr="00EC0F70">
              <w:rPr>
                <w:rFonts w:ascii="Arial" w:hAnsi="Arial" w:cs="Arial"/>
                <w:color w:val="auto"/>
              </w:rPr>
              <w:t>, as a minimum requirement, comply with the following:</w:t>
            </w:r>
          </w:p>
          <w:p w14:paraId="25B53FB4" w14:textId="25AC1869" w:rsidR="00C263DC" w:rsidRPr="00EC0F70" w:rsidRDefault="00EC0F70" w:rsidP="00EC0F70">
            <w:pPr>
              <w:numPr>
                <w:ilvl w:val="0"/>
                <w:numId w:val="55"/>
              </w:numPr>
              <w:spacing w:after="0" w:line="240" w:lineRule="auto"/>
              <w:jc w:val="both"/>
              <w:rPr>
                <w:rFonts w:ascii="Arial" w:hAnsi="Arial" w:cs="Arial"/>
                <w:color w:val="auto"/>
              </w:rPr>
            </w:pPr>
            <w:r w:rsidRPr="00EC0F70">
              <w:rPr>
                <w:rFonts w:ascii="Arial" w:hAnsi="Arial" w:cs="Arial"/>
                <w:color w:val="auto"/>
              </w:rPr>
              <w:t>C</w:t>
            </w:r>
            <w:r w:rsidR="00C263DC" w:rsidRPr="00EC0F70">
              <w:rPr>
                <w:rFonts w:ascii="Arial" w:hAnsi="Arial" w:cs="Arial"/>
                <w:color w:val="auto"/>
              </w:rPr>
              <w:t>omply with the</w:t>
            </w:r>
            <w:r w:rsidRPr="00EC0F70">
              <w:rPr>
                <w:rFonts w:ascii="Arial" w:hAnsi="Arial" w:cs="Arial"/>
                <w:color w:val="auto"/>
              </w:rPr>
              <w:t xml:space="preserve"> </w:t>
            </w:r>
            <w:r w:rsidR="00AD71A2" w:rsidRPr="00EC0F70">
              <w:rPr>
                <w:rFonts w:ascii="Arial" w:hAnsi="Arial" w:cs="Arial"/>
                <w:color w:val="auto"/>
              </w:rPr>
              <w:t>minimum requirements as indicated in Clause S3.11.</w:t>
            </w:r>
          </w:p>
          <w:p w14:paraId="29A0F7BB" w14:textId="33A0522B" w:rsidR="00C263DC" w:rsidRPr="00EC0F70" w:rsidRDefault="00C263DC" w:rsidP="00EC0F70">
            <w:pPr>
              <w:numPr>
                <w:ilvl w:val="0"/>
                <w:numId w:val="55"/>
              </w:numPr>
              <w:spacing w:after="0" w:line="240" w:lineRule="auto"/>
              <w:jc w:val="both"/>
              <w:rPr>
                <w:rFonts w:ascii="Arial" w:hAnsi="Arial" w:cs="Arial"/>
                <w:color w:val="auto"/>
              </w:rPr>
            </w:pPr>
            <w:r w:rsidRPr="00EC0F70">
              <w:rPr>
                <w:rFonts w:ascii="Arial" w:hAnsi="Arial" w:cs="Arial"/>
                <w:color w:val="auto"/>
              </w:rPr>
              <w:t>Be registered on the provincial Central Supplier Database (CSD) with a valid tax clearance certificate or Tax Pin uploaded.</w:t>
            </w:r>
          </w:p>
          <w:p w14:paraId="1F4C8B57" w14:textId="521CBD8B" w:rsidR="00C263DC" w:rsidRPr="00EC0F70" w:rsidRDefault="00C263DC" w:rsidP="0004442B">
            <w:pPr>
              <w:numPr>
                <w:ilvl w:val="0"/>
                <w:numId w:val="55"/>
              </w:numPr>
              <w:spacing w:after="0" w:line="240" w:lineRule="auto"/>
              <w:jc w:val="both"/>
              <w:rPr>
                <w:rFonts w:ascii="Arial" w:hAnsi="Arial" w:cs="Arial"/>
                <w:color w:val="auto"/>
              </w:rPr>
            </w:pPr>
            <w:r w:rsidRPr="00EC0F70">
              <w:rPr>
                <w:rFonts w:ascii="Arial" w:hAnsi="Arial" w:cs="Arial"/>
                <w:color w:val="auto"/>
              </w:rPr>
              <w:t>Submit all the returnable forms and documents.</w:t>
            </w:r>
          </w:p>
          <w:p w14:paraId="568A4A3E" w14:textId="77777777" w:rsidR="00C263DC" w:rsidRPr="00EC0F70" w:rsidRDefault="00C263DC" w:rsidP="0004442B">
            <w:pPr>
              <w:numPr>
                <w:ilvl w:val="0"/>
                <w:numId w:val="55"/>
              </w:numPr>
              <w:spacing w:after="0" w:line="240" w:lineRule="auto"/>
              <w:jc w:val="both"/>
              <w:rPr>
                <w:rFonts w:ascii="Arial" w:hAnsi="Arial" w:cs="Arial"/>
                <w:color w:val="auto"/>
              </w:rPr>
            </w:pPr>
            <w:r w:rsidRPr="00EC0F70">
              <w:rPr>
                <w:rFonts w:ascii="Arial" w:hAnsi="Arial" w:cs="Arial"/>
                <w:color w:val="auto"/>
              </w:rPr>
              <w:t>Submit a priced Financial Proposal.</w:t>
            </w:r>
          </w:p>
          <w:p w14:paraId="1B57481C" w14:textId="1A82FDB9" w:rsidR="00C263DC" w:rsidRPr="00EC0F70" w:rsidRDefault="00C263DC" w:rsidP="00EC0F70">
            <w:pPr>
              <w:numPr>
                <w:ilvl w:val="0"/>
                <w:numId w:val="55"/>
              </w:numPr>
              <w:spacing w:after="0" w:line="240" w:lineRule="auto"/>
              <w:jc w:val="both"/>
              <w:rPr>
                <w:sz w:val="20"/>
                <w:szCs w:val="20"/>
              </w:rPr>
            </w:pPr>
            <w:r w:rsidRPr="00EC0F70">
              <w:rPr>
                <w:rFonts w:ascii="Arial" w:hAnsi="Arial" w:cs="Arial"/>
                <w:color w:val="auto"/>
              </w:rPr>
              <w:t xml:space="preserve">Attend the compulsory site briefing session </w:t>
            </w:r>
          </w:p>
        </w:tc>
      </w:tr>
      <w:tr w:rsidR="00067FA7" w:rsidRPr="00067FA7" w14:paraId="6CB0DCB0" w14:textId="77777777" w:rsidTr="001B0DF8">
        <w:trPr>
          <w:trHeight w:val="439"/>
        </w:trPr>
        <w:tc>
          <w:tcPr>
            <w:tcW w:w="1101" w:type="dxa"/>
          </w:tcPr>
          <w:p w14:paraId="112D3408" w14:textId="77777777" w:rsidR="00067FA7" w:rsidRPr="00067FA7" w:rsidRDefault="00067FA7" w:rsidP="00067FA7">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067FA7">
              <w:rPr>
                <w:rFonts w:ascii="Arial" w:eastAsiaTheme="minorHAnsi" w:hAnsi="Arial" w:cs="Arial"/>
                <w:b/>
                <w:bCs/>
                <w:sz w:val="20"/>
                <w:szCs w:val="20"/>
                <w:lang w:eastAsia="en-US"/>
                <w14:ligatures w14:val="standardContextual"/>
              </w:rPr>
              <w:t xml:space="preserve">C.3.9 </w:t>
            </w:r>
          </w:p>
        </w:tc>
        <w:tc>
          <w:tcPr>
            <w:tcW w:w="8079" w:type="dxa"/>
          </w:tcPr>
          <w:p w14:paraId="0E31DDDE" w14:textId="77777777" w:rsidR="00067FA7" w:rsidRPr="00067FA7" w:rsidRDefault="00067FA7" w:rsidP="00CF4106">
            <w:pPr>
              <w:pStyle w:val="Default"/>
              <w:spacing w:after="120"/>
              <w:rPr>
                <w:b/>
                <w:bCs/>
                <w:sz w:val="20"/>
                <w:szCs w:val="20"/>
              </w:rPr>
            </w:pPr>
            <w:r w:rsidRPr="00067FA7">
              <w:rPr>
                <w:b/>
                <w:bCs/>
                <w:sz w:val="20"/>
                <w:szCs w:val="20"/>
              </w:rPr>
              <w:t xml:space="preserve">Arithmetical errors, omissions, discrepancies and imbalanced unit rates </w:t>
            </w:r>
          </w:p>
          <w:p w14:paraId="2A1941A6" w14:textId="77777777" w:rsidR="00067FA7" w:rsidRPr="00067FA7" w:rsidRDefault="00067FA7" w:rsidP="00CF4106">
            <w:pPr>
              <w:pStyle w:val="Default"/>
              <w:spacing w:after="120"/>
              <w:rPr>
                <w:sz w:val="20"/>
                <w:szCs w:val="20"/>
              </w:rPr>
            </w:pPr>
            <w:r w:rsidRPr="00067FA7">
              <w:rPr>
                <w:sz w:val="20"/>
                <w:szCs w:val="20"/>
              </w:rPr>
              <w:t xml:space="preserve">Check responsive tenders for discrepancies between amounts in words and amounts in figures. Where there is a discrepancy between the amounts in figures and the amount in words, the amount appearing in the summary to the Pricing Schedule shall govern. </w:t>
            </w:r>
          </w:p>
          <w:p w14:paraId="25F85965" w14:textId="77777777" w:rsidR="00067FA7" w:rsidRPr="00067FA7" w:rsidRDefault="00067FA7" w:rsidP="00CF4106">
            <w:pPr>
              <w:pStyle w:val="Default"/>
              <w:spacing w:after="120"/>
              <w:rPr>
                <w:sz w:val="20"/>
                <w:szCs w:val="20"/>
              </w:rPr>
            </w:pPr>
            <w:r w:rsidRPr="00067FA7">
              <w:rPr>
                <w:sz w:val="20"/>
                <w:szCs w:val="20"/>
              </w:rPr>
              <w:t xml:space="preserve">Check responsive tender offers for: </w:t>
            </w:r>
          </w:p>
          <w:p w14:paraId="438A343C" w14:textId="77777777" w:rsidR="00067FA7" w:rsidRPr="00067FA7" w:rsidRDefault="00067FA7" w:rsidP="0004442B">
            <w:pPr>
              <w:numPr>
                <w:ilvl w:val="0"/>
                <w:numId w:val="3"/>
              </w:numPr>
              <w:autoSpaceDE w:val="0"/>
              <w:autoSpaceDN w:val="0"/>
              <w:adjustRightInd w:val="0"/>
              <w:spacing w:after="120" w:line="240" w:lineRule="auto"/>
              <w:rPr>
                <w:rFonts w:ascii="Arial" w:eastAsiaTheme="minorEastAsia" w:hAnsi="Arial" w:cs="Arial"/>
                <w:sz w:val="20"/>
                <w:szCs w:val="20"/>
              </w:rPr>
            </w:pPr>
            <w:r w:rsidRPr="00067FA7">
              <w:rPr>
                <w:rFonts w:ascii="Arial" w:eastAsiaTheme="minorEastAsia" w:hAnsi="Arial" w:cs="Arial"/>
                <w:sz w:val="20"/>
                <w:szCs w:val="20"/>
              </w:rPr>
              <w:t xml:space="preserve">(a) the gross misplacement of the decimal point in any unit rate; </w:t>
            </w:r>
          </w:p>
          <w:p w14:paraId="2802B2A5" w14:textId="77777777" w:rsidR="00067FA7" w:rsidRPr="00067FA7" w:rsidRDefault="00067FA7" w:rsidP="0004442B">
            <w:pPr>
              <w:numPr>
                <w:ilvl w:val="0"/>
                <w:numId w:val="3"/>
              </w:numPr>
              <w:autoSpaceDE w:val="0"/>
              <w:autoSpaceDN w:val="0"/>
              <w:adjustRightInd w:val="0"/>
              <w:spacing w:after="120" w:line="240" w:lineRule="auto"/>
              <w:rPr>
                <w:rFonts w:ascii="Arial" w:eastAsiaTheme="minorEastAsia" w:hAnsi="Arial" w:cs="Arial"/>
                <w:sz w:val="20"/>
                <w:szCs w:val="20"/>
              </w:rPr>
            </w:pPr>
            <w:r w:rsidRPr="00067FA7">
              <w:rPr>
                <w:rFonts w:ascii="Arial" w:eastAsiaTheme="minorEastAsia" w:hAnsi="Arial" w:cs="Arial"/>
                <w:sz w:val="20"/>
                <w:szCs w:val="20"/>
              </w:rPr>
              <w:t xml:space="preserve">(b) omissions made in completing the Pricing Schedule or Bills of Quantities; or </w:t>
            </w:r>
          </w:p>
          <w:p w14:paraId="0A8C3D69" w14:textId="77777777" w:rsidR="00067FA7" w:rsidRPr="00067FA7" w:rsidRDefault="00067FA7" w:rsidP="0004442B">
            <w:pPr>
              <w:numPr>
                <w:ilvl w:val="0"/>
                <w:numId w:val="3"/>
              </w:numPr>
              <w:autoSpaceDE w:val="0"/>
              <w:autoSpaceDN w:val="0"/>
              <w:adjustRightInd w:val="0"/>
              <w:spacing w:after="120" w:line="240" w:lineRule="auto"/>
              <w:rPr>
                <w:rFonts w:ascii="Arial" w:eastAsiaTheme="minorEastAsia" w:hAnsi="Arial" w:cs="Arial"/>
                <w:sz w:val="20"/>
                <w:szCs w:val="20"/>
              </w:rPr>
            </w:pPr>
            <w:r w:rsidRPr="00067FA7">
              <w:rPr>
                <w:rFonts w:ascii="Arial" w:eastAsiaTheme="minorEastAsia" w:hAnsi="Arial" w:cs="Arial"/>
                <w:sz w:val="20"/>
                <w:szCs w:val="20"/>
              </w:rPr>
              <w:t xml:space="preserve">(c) arithmetic errors in: </w:t>
            </w:r>
          </w:p>
          <w:p w14:paraId="411C93FA" w14:textId="77777777" w:rsidR="00067FA7" w:rsidRPr="00067FA7" w:rsidRDefault="00067FA7" w:rsidP="0004442B">
            <w:pPr>
              <w:numPr>
                <w:ilvl w:val="8"/>
                <w:numId w:val="52"/>
              </w:numPr>
              <w:autoSpaceDE w:val="0"/>
              <w:autoSpaceDN w:val="0"/>
              <w:adjustRightInd w:val="0"/>
              <w:spacing w:after="120" w:line="240" w:lineRule="auto"/>
              <w:ind w:left="1222" w:hanging="283"/>
              <w:rPr>
                <w:rFonts w:ascii="Arial" w:eastAsiaTheme="minorEastAsia" w:hAnsi="Arial" w:cs="Arial"/>
                <w:sz w:val="20"/>
                <w:szCs w:val="20"/>
              </w:rPr>
            </w:pPr>
            <w:r w:rsidRPr="00067FA7">
              <w:rPr>
                <w:rFonts w:ascii="Arial" w:eastAsiaTheme="minorEastAsia" w:hAnsi="Arial" w:cs="Arial"/>
                <w:sz w:val="20"/>
                <w:szCs w:val="20"/>
              </w:rPr>
              <w:t>(</w:t>
            </w:r>
            <w:proofErr w:type="spellStart"/>
            <w:r w:rsidRPr="00067FA7">
              <w:rPr>
                <w:rFonts w:ascii="Arial" w:eastAsiaTheme="minorEastAsia" w:hAnsi="Arial" w:cs="Arial"/>
                <w:sz w:val="20"/>
                <w:szCs w:val="20"/>
              </w:rPr>
              <w:t>i</w:t>
            </w:r>
            <w:proofErr w:type="spellEnd"/>
            <w:r w:rsidRPr="00067FA7">
              <w:rPr>
                <w:rFonts w:ascii="Arial" w:eastAsiaTheme="minorEastAsia" w:hAnsi="Arial" w:cs="Arial"/>
                <w:sz w:val="20"/>
                <w:szCs w:val="20"/>
              </w:rPr>
              <w:t xml:space="preserve">) </w:t>
            </w:r>
            <w:proofErr w:type="gramStart"/>
            <w:r w:rsidRPr="00067FA7">
              <w:rPr>
                <w:rFonts w:ascii="Arial" w:eastAsiaTheme="minorEastAsia" w:hAnsi="Arial" w:cs="Arial"/>
                <w:sz w:val="20"/>
                <w:szCs w:val="20"/>
              </w:rPr>
              <w:t>line item</w:t>
            </w:r>
            <w:proofErr w:type="gramEnd"/>
            <w:r w:rsidRPr="00067FA7">
              <w:rPr>
                <w:rFonts w:ascii="Arial" w:eastAsiaTheme="minorEastAsia" w:hAnsi="Arial" w:cs="Arial"/>
                <w:sz w:val="20"/>
                <w:szCs w:val="20"/>
              </w:rPr>
              <w:t xml:space="preserve"> totals resulting from the product of a unit rate and a quantity in Bills of Quantities or Schedules of Prices; or </w:t>
            </w:r>
          </w:p>
          <w:p w14:paraId="0065A575" w14:textId="77777777" w:rsidR="00067FA7" w:rsidRPr="00067FA7" w:rsidRDefault="00067FA7" w:rsidP="0004442B">
            <w:pPr>
              <w:numPr>
                <w:ilvl w:val="8"/>
                <w:numId w:val="52"/>
              </w:numPr>
              <w:autoSpaceDE w:val="0"/>
              <w:autoSpaceDN w:val="0"/>
              <w:adjustRightInd w:val="0"/>
              <w:spacing w:after="120" w:line="240" w:lineRule="auto"/>
              <w:ind w:left="1222" w:hanging="283"/>
              <w:rPr>
                <w:rFonts w:ascii="Arial" w:eastAsiaTheme="minorEastAsia" w:hAnsi="Arial" w:cs="Arial"/>
                <w:sz w:val="20"/>
                <w:szCs w:val="20"/>
              </w:rPr>
            </w:pPr>
            <w:r w:rsidRPr="00067FA7">
              <w:rPr>
                <w:rFonts w:ascii="Arial" w:eastAsiaTheme="minorEastAsia" w:hAnsi="Arial" w:cs="Arial"/>
                <w:sz w:val="20"/>
                <w:szCs w:val="20"/>
              </w:rPr>
              <w:t xml:space="preserve">(ii) the summation of the prices; </w:t>
            </w:r>
          </w:p>
          <w:p w14:paraId="56891F7E" w14:textId="77777777" w:rsidR="00067FA7" w:rsidRPr="00067FA7" w:rsidRDefault="00067FA7" w:rsidP="0004442B">
            <w:pPr>
              <w:numPr>
                <w:ilvl w:val="0"/>
                <w:numId w:val="3"/>
              </w:numPr>
              <w:autoSpaceDE w:val="0"/>
              <w:autoSpaceDN w:val="0"/>
              <w:adjustRightInd w:val="0"/>
              <w:spacing w:after="120" w:line="240" w:lineRule="auto"/>
              <w:rPr>
                <w:rFonts w:ascii="Arial" w:eastAsiaTheme="minorEastAsia" w:hAnsi="Arial" w:cs="Arial"/>
                <w:sz w:val="20"/>
                <w:szCs w:val="20"/>
              </w:rPr>
            </w:pPr>
            <w:r w:rsidRPr="00067FA7">
              <w:rPr>
                <w:rFonts w:ascii="Arial" w:eastAsiaTheme="minorEastAsia" w:hAnsi="Arial" w:cs="Arial"/>
                <w:sz w:val="20"/>
                <w:szCs w:val="20"/>
              </w:rPr>
              <w:t xml:space="preserve">(d) imbalanced unit rates. </w:t>
            </w:r>
          </w:p>
          <w:p w14:paraId="7A80C703" w14:textId="77777777" w:rsidR="00067FA7" w:rsidRPr="00067FA7" w:rsidRDefault="00067FA7" w:rsidP="000735DC">
            <w:pPr>
              <w:pStyle w:val="Default"/>
              <w:spacing w:after="120"/>
              <w:jc w:val="both"/>
              <w:rPr>
                <w:sz w:val="20"/>
                <w:szCs w:val="20"/>
              </w:rPr>
            </w:pPr>
            <w:r w:rsidRPr="00067FA7">
              <w:rPr>
                <w:sz w:val="20"/>
                <w:szCs w:val="20"/>
              </w:rPr>
              <w:t xml:space="preserve">Notify shortlisted tenderers of all errors, omissions or imbalanced rates that are identified in their tender offers. </w:t>
            </w:r>
          </w:p>
          <w:p w14:paraId="395FB72D" w14:textId="77777777" w:rsidR="00067FA7" w:rsidRPr="00067FA7" w:rsidRDefault="00067FA7" w:rsidP="000735DC">
            <w:pPr>
              <w:pStyle w:val="Default"/>
              <w:spacing w:after="120"/>
              <w:jc w:val="both"/>
              <w:rPr>
                <w:sz w:val="20"/>
                <w:szCs w:val="20"/>
              </w:rPr>
            </w:pPr>
            <w:r w:rsidRPr="00067FA7">
              <w:rPr>
                <w:sz w:val="20"/>
                <w:szCs w:val="20"/>
              </w:rPr>
              <w:t xml:space="preserve">Where the tenderer elects to confirm the errors, omissions or re-balancing of imbalanced rates the tender offer shall be corrected as follows: </w:t>
            </w:r>
          </w:p>
          <w:p w14:paraId="28030135" w14:textId="77777777" w:rsidR="00067FA7" w:rsidRPr="00067FA7" w:rsidRDefault="00067FA7" w:rsidP="0004442B">
            <w:pPr>
              <w:numPr>
                <w:ilvl w:val="0"/>
                <w:numId w:val="5"/>
              </w:numPr>
              <w:autoSpaceDE w:val="0"/>
              <w:autoSpaceDN w:val="0"/>
              <w:adjustRightInd w:val="0"/>
              <w:spacing w:after="120" w:line="240" w:lineRule="auto"/>
              <w:ind w:left="511" w:hanging="511"/>
              <w:jc w:val="both"/>
              <w:rPr>
                <w:rFonts w:ascii="Arial" w:eastAsiaTheme="minorEastAsia" w:hAnsi="Arial" w:cs="Arial"/>
                <w:sz w:val="20"/>
                <w:szCs w:val="20"/>
              </w:rPr>
            </w:pPr>
            <w:r w:rsidRPr="00067FA7">
              <w:rPr>
                <w:rFonts w:ascii="Arial" w:eastAsiaTheme="minorEastAsia" w:hAnsi="Arial" w:cs="Arial"/>
                <w:sz w:val="20"/>
                <w:szCs w:val="20"/>
              </w:rPr>
              <w:t xml:space="preserve">if Bills of Quantities or Pricing Schedules apply and there is an error in the </w:t>
            </w:r>
            <w:proofErr w:type="gramStart"/>
            <w:r w:rsidRPr="00067FA7">
              <w:rPr>
                <w:rFonts w:ascii="Arial" w:eastAsiaTheme="minorEastAsia" w:hAnsi="Arial" w:cs="Arial"/>
                <w:sz w:val="20"/>
                <w:szCs w:val="20"/>
              </w:rPr>
              <w:t>line item</w:t>
            </w:r>
            <w:proofErr w:type="gramEnd"/>
            <w:r w:rsidRPr="00067FA7">
              <w:rPr>
                <w:rFonts w:ascii="Arial" w:eastAsiaTheme="minorEastAsia" w:hAnsi="Arial" w:cs="Arial"/>
                <w:sz w:val="20"/>
                <w:szCs w:val="20"/>
              </w:rPr>
              <w:t xml:space="preserve"> total resulting from the product of the unit rate and the quantity, the unit rate shall govern and the line item total shall be corrected. Where there is an obviously gross misplacement of the decimal point in the unit rate, the </w:t>
            </w:r>
            <w:proofErr w:type="gramStart"/>
            <w:r w:rsidRPr="00067FA7">
              <w:rPr>
                <w:rFonts w:ascii="Arial" w:eastAsiaTheme="minorEastAsia" w:hAnsi="Arial" w:cs="Arial"/>
                <w:sz w:val="20"/>
                <w:szCs w:val="20"/>
              </w:rPr>
              <w:t>line item</w:t>
            </w:r>
            <w:proofErr w:type="gramEnd"/>
            <w:r w:rsidRPr="00067FA7">
              <w:rPr>
                <w:rFonts w:ascii="Arial" w:eastAsiaTheme="minorEastAsia" w:hAnsi="Arial" w:cs="Arial"/>
                <w:sz w:val="20"/>
                <w:szCs w:val="20"/>
              </w:rPr>
              <w:t xml:space="preserve"> total as quoted and the unit rate shall be corrected. </w:t>
            </w:r>
          </w:p>
          <w:p w14:paraId="16520927" w14:textId="77777777" w:rsidR="00067FA7" w:rsidRPr="00067FA7" w:rsidRDefault="00067FA7" w:rsidP="0004442B">
            <w:pPr>
              <w:numPr>
                <w:ilvl w:val="0"/>
                <w:numId w:val="5"/>
              </w:numPr>
              <w:autoSpaceDE w:val="0"/>
              <w:autoSpaceDN w:val="0"/>
              <w:adjustRightInd w:val="0"/>
              <w:spacing w:after="120" w:line="240" w:lineRule="auto"/>
              <w:ind w:left="511" w:hanging="511"/>
              <w:jc w:val="both"/>
              <w:rPr>
                <w:rFonts w:ascii="Arial" w:eastAsiaTheme="minorEastAsia" w:hAnsi="Arial" w:cs="Arial"/>
                <w:sz w:val="20"/>
                <w:szCs w:val="20"/>
              </w:rPr>
            </w:pPr>
            <w:r w:rsidRPr="00067FA7">
              <w:rPr>
                <w:rFonts w:ascii="Arial" w:eastAsiaTheme="minorEastAsia" w:hAnsi="Arial" w:cs="Arial"/>
                <w:sz w:val="20"/>
                <w:szCs w:val="20"/>
              </w:rPr>
              <w:t xml:space="preserve">Where there is an error in the total of the prices either as a result of other corrections required by this checking process or in the tenderer’s addition of prices, the total of the prices shall be corrected. </w:t>
            </w:r>
          </w:p>
          <w:p w14:paraId="6435C7CD" w14:textId="77777777" w:rsidR="00067FA7" w:rsidRPr="00067FA7" w:rsidRDefault="00067FA7" w:rsidP="0004442B">
            <w:pPr>
              <w:numPr>
                <w:ilvl w:val="0"/>
                <w:numId w:val="5"/>
              </w:numPr>
              <w:autoSpaceDE w:val="0"/>
              <w:autoSpaceDN w:val="0"/>
              <w:adjustRightInd w:val="0"/>
              <w:spacing w:after="120" w:line="240" w:lineRule="auto"/>
              <w:ind w:left="511" w:hanging="511"/>
              <w:jc w:val="both"/>
              <w:rPr>
                <w:rFonts w:ascii="Arial" w:eastAsiaTheme="minorEastAsia" w:hAnsi="Arial" w:cs="Arial"/>
                <w:sz w:val="20"/>
                <w:szCs w:val="20"/>
              </w:rPr>
            </w:pPr>
            <w:r w:rsidRPr="00067FA7">
              <w:rPr>
                <w:rFonts w:ascii="Arial" w:eastAsiaTheme="minorEastAsia" w:hAnsi="Arial" w:cs="Arial"/>
                <w:sz w:val="20"/>
                <w:szCs w:val="20"/>
              </w:rPr>
              <w:t xml:space="preserve">Where the unit rates are imbalanced, the tenderer shall adjust such rates by increasing or decreasing them and selected others while retaining the total of the prices derived after any other corrections made under (a) and (b) above. </w:t>
            </w:r>
          </w:p>
          <w:p w14:paraId="4EC56053" w14:textId="77777777" w:rsidR="00067FA7" w:rsidRDefault="00067FA7" w:rsidP="000735DC">
            <w:pPr>
              <w:pStyle w:val="Default"/>
              <w:spacing w:after="120"/>
              <w:jc w:val="both"/>
              <w:rPr>
                <w:sz w:val="20"/>
                <w:szCs w:val="20"/>
              </w:rPr>
            </w:pPr>
            <w:r w:rsidRPr="00067FA7">
              <w:rPr>
                <w:sz w:val="20"/>
                <w:szCs w:val="20"/>
              </w:rPr>
              <w:t xml:space="preserve">Where there is an omission of a line item, no correction is possible and the offer will be declared non-responsive. </w:t>
            </w:r>
          </w:p>
          <w:p w14:paraId="069123F8" w14:textId="4FE9D7C5" w:rsidR="000735DC" w:rsidRPr="00067FA7" w:rsidRDefault="000735DC" w:rsidP="000735DC">
            <w:pPr>
              <w:pStyle w:val="Default"/>
              <w:spacing w:after="120"/>
              <w:jc w:val="both"/>
              <w:rPr>
                <w:sz w:val="20"/>
                <w:szCs w:val="20"/>
              </w:rPr>
            </w:pPr>
            <w:r w:rsidRPr="000735DC">
              <w:rPr>
                <w:sz w:val="20"/>
                <w:szCs w:val="20"/>
              </w:rPr>
              <w:t>Should the original price not be retained after balancing the rate/s, the submission will be rendered non-responsive.</w:t>
            </w:r>
          </w:p>
          <w:p w14:paraId="71961AB2" w14:textId="77777777" w:rsidR="000735DC" w:rsidRDefault="000735DC" w:rsidP="000735DC">
            <w:pPr>
              <w:pStyle w:val="Default"/>
              <w:jc w:val="both"/>
              <w:rPr>
                <w:sz w:val="20"/>
                <w:szCs w:val="20"/>
              </w:rPr>
            </w:pPr>
            <w:r>
              <w:rPr>
                <w:sz w:val="20"/>
                <w:szCs w:val="20"/>
              </w:rPr>
              <w:t xml:space="preserve">Declare as non-responsive and reject any offer from a tenderer who elects not to accept the proposed correction of the errors, omissions or imbalanced rates. </w:t>
            </w:r>
          </w:p>
          <w:p w14:paraId="0035B79A" w14:textId="77777777" w:rsidR="000735DC" w:rsidRDefault="000735DC" w:rsidP="000735DC">
            <w:pPr>
              <w:pStyle w:val="Default"/>
              <w:spacing w:after="120"/>
              <w:jc w:val="both"/>
              <w:rPr>
                <w:sz w:val="20"/>
                <w:szCs w:val="20"/>
              </w:rPr>
            </w:pPr>
          </w:p>
          <w:p w14:paraId="58F397AE" w14:textId="77777777" w:rsidR="000735DC" w:rsidRDefault="000735DC" w:rsidP="000735DC">
            <w:pPr>
              <w:pStyle w:val="Default"/>
              <w:spacing w:after="120"/>
              <w:jc w:val="both"/>
              <w:rPr>
                <w:sz w:val="20"/>
                <w:szCs w:val="20"/>
              </w:rPr>
            </w:pPr>
            <w:r w:rsidRPr="000735DC">
              <w:rPr>
                <w:sz w:val="20"/>
                <w:szCs w:val="20"/>
              </w:rPr>
              <w:t>During testing of tender responsiveness, clause C.3.8 of CIDB tender conditions will be applicable.</w:t>
            </w:r>
          </w:p>
          <w:p w14:paraId="3EB4F5A6" w14:textId="08D6BABB" w:rsidR="000735DC" w:rsidRDefault="000735DC" w:rsidP="000735DC">
            <w:pPr>
              <w:pStyle w:val="Default"/>
              <w:spacing w:after="120"/>
              <w:jc w:val="both"/>
              <w:rPr>
                <w:sz w:val="20"/>
                <w:szCs w:val="20"/>
              </w:rPr>
            </w:pPr>
            <w:r w:rsidRPr="000735DC">
              <w:rPr>
                <w:sz w:val="20"/>
                <w:szCs w:val="20"/>
              </w:rPr>
              <w:t>The tenderer is required to submit balanced unit rates for Rate Only items in the Pricing Schedule. The rates submitted for these items will be taken into account in the evaluation of tenders.</w:t>
            </w:r>
          </w:p>
          <w:p w14:paraId="6835A2BB" w14:textId="48214084" w:rsidR="00067FA7" w:rsidRPr="00067FA7" w:rsidRDefault="000735DC" w:rsidP="000735DC">
            <w:pPr>
              <w:pStyle w:val="Default"/>
              <w:spacing w:after="120"/>
              <w:jc w:val="both"/>
              <w:rPr>
                <w:sz w:val="20"/>
                <w:szCs w:val="20"/>
              </w:rPr>
            </w:pPr>
            <w:r w:rsidRPr="000735DC">
              <w:rPr>
                <w:sz w:val="20"/>
                <w:szCs w:val="20"/>
              </w:rPr>
              <w:t>If the Form of Offer is submitted but the Pricing Schedule is omitted, where rate only items are applicable; or If a signed Form of Offer is submitted with an incomplete pricing schedule (no summary to tender) that does not balance back to the Form of Offer and the Pricing schedule is incomplete; or If a signed Form of Offer is submitted with an incomplete pricing schedule that does not balance back to the Form of Offer and only summary of Pricing Schedule submitted; then the rates cannot be evaluated and the tender shall be declared non-responsive.”</w:t>
            </w:r>
          </w:p>
        </w:tc>
      </w:tr>
      <w:tr w:rsidR="00067FA7" w:rsidRPr="00067FA7" w14:paraId="16924AF9" w14:textId="77777777" w:rsidTr="001B0DF8">
        <w:trPr>
          <w:trHeight w:val="439"/>
        </w:trPr>
        <w:tc>
          <w:tcPr>
            <w:tcW w:w="1101" w:type="dxa"/>
          </w:tcPr>
          <w:p w14:paraId="580F3656" w14:textId="2137B90E" w:rsidR="00067FA7" w:rsidRPr="00067FA7" w:rsidRDefault="00067FA7" w:rsidP="00067FA7">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067FA7">
              <w:rPr>
                <w:rFonts w:ascii="Arial" w:eastAsiaTheme="minorHAnsi" w:hAnsi="Arial" w:cs="Arial"/>
                <w:b/>
                <w:bCs/>
                <w:sz w:val="20"/>
                <w:szCs w:val="20"/>
                <w:lang w:eastAsia="en-US"/>
                <w14:ligatures w14:val="standardContextual"/>
              </w:rPr>
              <w:t xml:space="preserve">C.3.11 </w:t>
            </w:r>
          </w:p>
        </w:tc>
        <w:tc>
          <w:tcPr>
            <w:tcW w:w="8079" w:type="dxa"/>
          </w:tcPr>
          <w:p w14:paraId="5AA45862" w14:textId="77777777" w:rsidR="00067FA7" w:rsidRPr="00EC6F62" w:rsidRDefault="00067FA7" w:rsidP="00CF4106">
            <w:pPr>
              <w:pStyle w:val="Default"/>
              <w:spacing w:after="120"/>
              <w:rPr>
                <w:b/>
                <w:bCs/>
                <w:sz w:val="20"/>
                <w:szCs w:val="20"/>
              </w:rPr>
            </w:pPr>
            <w:r w:rsidRPr="00067FA7">
              <w:rPr>
                <w:b/>
                <w:bCs/>
                <w:sz w:val="20"/>
                <w:szCs w:val="20"/>
              </w:rPr>
              <w:t xml:space="preserve">Evaluation of tender offers </w:t>
            </w:r>
          </w:p>
          <w:p w14:paraId="1DB05DB5" w14:textId="318D144B" w:rsidR="00C263DC" w:rsidRDefault="007612CD" w:rsidP="00C263DC">
            <w:pPr>
              <w:jc w:val="both"/>
              <w:rPr>
                <w:rFonts w:ascii="Arial" w:hAnsi="Arial" w:cs="Arial"/>
                <w:bCs/>
                <w:sz w:val="20"/>
                <w:szCs w:val="20"/>
              </w:rPr>
            </w:pPr>
            <w:r w:rsidRPr="001E23AD">
              <w:rPr>
                <w:rFonts w:ascii="Arial" w:hAnsi="Arial" w:cs="Arial"/>
                <w:bCs/>
                <w:sz w:val="20"/>
                <w:szCs w:val="20"/>
              </w:rPr>
              <w:t>Tenders will be evaluated for Functionality as follows:</w:t>
            </w:r>
          </w:p>
          <w:tbl>
            <w:tblPr>
              <w:tblStyle w:val="TableGrid"/>
              <w:tblW w:w="7880" w:type="dxa"/>
              <w:tblLayout w:type="fixed"/>
              <w:tblLook w:val="04A0" w:firstRow="1" w:lastRow="0" w:firstColumn="1" w:lastColumn="0" w:noHBand="0" w:noVBand="1"/>
            </w:tblPr>
            <w:tblGrid>
              <w:gridCol w:w="1359"/>
              <w:gridCol w:w="6521"/>
            </w:tblGrid>
            <w:tr w:rsidR="001E23AD" w:rsidRPr="00AB384B" w14:paraId="52AEE5A1" w14:textId="77777777" w:rsidTr="001E23AD">
              <w:tc>
                <w:tcPr>
                  <w:tcW w:w="7880" w:type="dxa"/>
                  <w:gridSpan w:val="2"/>
                  <w:shd w:val="clear" w:color="auto" w:fill="F2F2F2" w:themeFill="background1" w:themeFillShade="F2"/>
                </w:tcPr>
                <w:p w14:paraId="100FBC45" w14:textId="77777777" w:rsidR="001E23AD" w:rsidRDefault="001E23AD" w:rsidP="00C263DC">
                  <w:pPr>
                    <w:jc w:val="both"/>
                    <w:rPr>
                      <w:rFonts w:ascii="Arial" w:hAnsi="Arial" w:cs="Arial"/>
                      <w:b/>
                      <w:bCs/>
                      <w:sz w:val="20"/>
                      <w:szCs w:val="20"/>
                    </w:rPr>
                  </w:pPr>
                  <w:r w:rsidRPr="00AB384B">
                    <w:rPr>
                      <w:rFonts w:ascii="Arial" w:hAnsi="Arial" w:cs="Arial"/>
                      <w:b/>
                      <w:bCs/>
                      <w:sz w:val="20"/>
                      <w:szCs w:val="20"/>
                    </w:rPr>
                    <w:t>Company Experience – 25 points</w:t>
                  </w:r>
                </w:p>
                <w:p w14:paraId="76D48994" w14:textId="0FD89B58" w:rsidR="00894548" w:rsidRPr="00AB384B" w:rsidRDefault="00894548" w:rsidP="00894548">
                  <w:pPr>
                    <w:jc w:val="both"/>
                    <w:rPr>
                      <w:rFonts w:ascii="Arial" w:hAnsi="Arial" w:cs="Arial"/>
                      <w:b/>
                      <w:bCs/>
                      <w:sz w:val="20"/>
                      <w:szCs w:val="20"/>
                    </w:rPr>
                  </w:pPr>
                  <w:r w:rsidRPr="00894548">
                    <w:rPr>
                      <w:rFonts w:ascii="Arial" w:hAnsi="Arial" w:cs="Arial"/>
                      <w:bCs/>
                      <w:sz w:val="20"/>
                      <w:szCs w:val="20"/>
                    </w:rPr>
                    <w:t xml:space="preserve">A similar project is regarded to be a </w:t>
                  </w:r>
                  <w:r w:rsidR="00F21E94" w:rsidRPr="00894548">
                    <w:rPr>
                      <w:rFonts w:ascii="Arial" w:hAnsi="Arial" w:cs="Arial"/>
                      <w:bCs/>
                      <w:sz w:val="20"/>
                      <w:szCs w:val="20"/>
                    </w:rPr>
                    <w:t>multi-disciplinary</w:t>
                  </w:r>
                  <w:r w:rsidRPr="00894548">
                    <w:rPr>
                      <w:rFonts w:ascii="Arial" w:hAnsi="Arial" w:cs="Arial"/>
                      <w:bCs/>
                      <w:sz w:val="20"/>
                      <w:szCs w:val="20"/>
                    </w:rPr>
                    <w:t xml:space="preserve"> project, at least R10 million in construction value, done from at least detail design till close out according to IDMS descriptions and format.  Proof must also be given of experience in IDMS stage 1&amp;2.</w:t>
                  </w:r>
                  <w:r w:rsidR="00A446E2">
                    <w:rPr>
                      <w:rFonts w:ascii="Arial" w:hAnsi="Arial" w:cs="Arial"/>
                      <w:bCs/>
                      <w:sz w:val="20"/>
                      <w:szCs w:val="20"/>
                    </w:rPr>
                    <w:t xml:space="preserve">  The projects should have been completed in the last 10 years.</w:t>
                  </w:r>
                </w:p>
              </w:tc>
            </w:tr>
            <w:tr w:rsidR="007612CD" w:rsidRPr="00AB384B" w14:paraId="2708603E" w14:textId="77777777" w:rsidTr="007612CD">
              <w:tc>
                <w:tcPr>
                  <w:tcW w:w="1359" w:type="dxa"/>
                </w:tcPr>
                <w:p w14:paraId="1AAC3CDD" w14:textId="2FDA65E2" w:rsidR="007612CD" w:rsidRPr="00AB384B" w:rsidRDefault="001E23AD" w:rsidP="00C263DC">
                  <w:pPr>
                    <w:jc w:val="both"/>
                    <w:rPr>
                      <w:rFonts w:ascii="Arial" w:hAnsi="Arial" w:cs="Arial"/>
                      <w:bCs/>
                      <w:sz w:val="20"/>
                      <w:szCs w:val="20"/>
                    </w:rPr>
                  </w:pPr>
                  <w:r w:rsidRPr="00AB384B">
                    <w:rPr>
                      <w:rFonts w:ascii="Arial" w:hAnsi="Arial" w:cs="Arial"/>
                      <w:bCs/>
                      <w:sz w:val="20"/>
                      <w:szCs w:val="20"/>
                    </w:rPr>
                    <w:t>0</w:t>
                  </w:r>
                </w:p>
              </w:tc>
              <w:tc>
                <w:tcPr>
                  <w:tcW w:w="6521" w:type="dxa"/>
                </w:tcPr>
                <w:p w14:paraId="5CA7A8EC" w14:textId="141BFB49" w:rsidR="007612CD" w:rsidRPr="00AB384B" w:rsidRDefault="001E23AD" w:rsidP="00FE0737">
                  <w:pPr>
                    <w:pStyle w:val="Default"/>
                    <w:jc w:val="both"/>
                    <w:rPr>
                      <w:sz w:val="20"/>
                      <w:szCs w:val="20"/>
                    </w:rPr>
                  </w:pPr>
                  <w:r w:rsidRPr="00AB384B">
                    <w:rPr>
                      <w:sz w:val="20"/>
                      <w:szCs w:val="20"/>
                    </w:rPr>
                    <w:t>Has not provided proof of having successfu</w:t>
                  </w:r>
                  <w:r w:rsidR="00894548">
                    <w:rPr>
                      <w:sz w:val="20"/>
                      <w:szCs w:val="20"/>
                    </w:rPr>
                    <w:t xml:space="preserve">lly completed a similar project or </w:t>
                  </w:r>
                  <w:r w:rsidR="00FE0737">
                    <w:rPr>
                      <w:sz w:val="20"/>
                      <w:szCs w:val="20"/>
                    </w:rPr>
                    <w:t>no</w:t>
                  </w:r>
                  <w:r w:rsidR="00894548">
                    <w:rPr>
                      <w:sz w:val="20"/>
                      <w:szCs w:val="20"/>
                    </w:rPr>
                    <w:t xml:space="preserve"> project reference attached.</w:t>
                  </w:r>
                </w:p>
              </w:tc>
            </w:tr>
            <w:tr w:rsidR="007612CD" w:rsidRPr="00AB384B" w14:paraId="7322E9E0" w14:textId="77777777" w:rsidTr="007612CD">
              <w:tc>
                <w:tcPr>
                  <w:tcW w:w="1359" w:type="dxa"/>
                </w:tcPr>
                <w:p w14:paraId="076103B1" w14:textId="688353F5" w:rsidR="007612CD" w:rsidRPr="00AB384B" w:rsidRDefault="001E23AD" w:rsidP="00C263DC">
                  <w:pPr>
                    <w:jc w:val="both"/>
                    <w:rPr>
                      <w:rFonts w:ascii="Arial" w:hAnsi="Arial" w:cs="Arial"/>
                      <w:bCs/>
                      <w:sz w:val="20"/>
                      <w:szCs w:val="20"/>
                    </w:rPr>
                  </w:pPr>
                  <w:r w:rsidRPr="00AB384B">
                    <w:rPr>
                      <w:rFonts w:ascii="Arial" w:hAnsi="Arial" w:cs="Arial"/>
                      <w:bCs/>
                      <w:sz w:val="20"/>
                      <w:szCs w:val="20"/>
                    </w:rPr>
                    <w:t>5</w:t>
                  </w:r>
                </w:p>
              </w:tc>
              <w:tc>
                <w:tcPr>
                  <w:tcW w:w="6521" w:type="dxa"/>
                </w:tcPr>
                <w:p w14:paraId="2FD7569F" w14:textId="77AAD96E" w:rsidR="007612CD" w:rsidRPr="00AB384B" w:rsidRDefault="001E23AD" w:rsidP="00C263DC">
                  <w:pPr>
                    <w:jc w:val="both"/>
                    <w:rPr>
                      <w:rFonts w:ascii="Arial" w:hAnsi="Arial" w:cs="Arial"/>
                      <w:bCs/>
                      <w:sz w:val="20"/>
                      <w:szCs w:val="20"/>
                    </w:rPr>
                  </w:pPr>
                  <w:r w:rsidRPr="00AB384B">
                    <w:rPr>
                      <w:rFonts w:ascii="Arial" w:hAnsi="Arial" w:cs="Arial"/>
                      <w:bCs/>
                      <w:sz w:val="20"/>
                      <w:szCs w:val="20"/>
                    </w:rPr>
                    <w:t>Has provided proof of having completed a similar project but references were not positive</w:t>
                  </w:r>
                </w:p>
              </w:tc>
            </w:tr>
            <w:tr w:rsidR="007612CD" w:rsidRPr="00AB384B" w14:paraId="7A01D0D0" w14:textId="77777777" w:rsidTr="007612CD">
              <w:tc>
                <w:tcPr>
                  <w:tcW w:w="1359" w:type="dxa"/>
                </w:tcPr>
                <w:p w14:paraId="418A6322" w14:textId="77777777" w:rsidR="007612CD" w:rsidRPr="00AB384B" w:rsidRDefault="001E23AD" w:rsidP="00C263DC">
                  <w:pPr>
                    <w:jc w:val="both"/>
                    <w:rPr>
                      <w:rFonts w:ascii="Arial" w:hAnsi="Arial" w:cs="Arial"/>
                      <w:bCs/>
                      <w:sz w:val="20"/>
                      <w:szCs w:val="20"/>
                    </w:rPr>
                  </w:pPr>
                  <w:r w:rsidRPr="00AB384B">
                    <w:rPr>
                      <w:rFonts w:ascii="Arial" w:hAnsi="Arial" w:cs="Arial"/>
                      <w:bCs/>
                      <w:sz w:val="20"/>
                      <w:szCs w:val="20"/>
                    </w:rPr>
                    <w:t xml:space="preserve">10 </w:t>
                  </w:r>
                </w:p>
                <w:p w14:paraId="1D732798" w14:textId="4371ED71" w:rsidR="001E23AD" w:rsidRPr="00AB384B" w:rsidRDefault="001E23AD" w:rsidP="001E23AD">
                  <w:pPr>
                    <w:jc w:val="both"/>
                    <w:rPr>
                      <w:rFonts w:ascii="Arial" w:hAnsi="Arial" w:cs="Arial"/>
                      <w:bCs/>
                      <w:sz w:val="20"/>
                      <w:szCs w:val="20"/>
                    </w:rPr>
                  </w:pPr>
                  <w:r w:rsidRPr="00AB384B">
                    <w:rPr>
                      <w:rFonts w:ascii="Arial" w:hAnsi="Arial" w:cs="Arial"/>
                      <w:bCs/>
                      <w:sz w:val="20"/>
                      <w:szCs w:val="20"/>
                    </w:rPr>
                    <w:t>Minimum requirement</w:t>
                  </w:r>
                </w:p>
              </w:tc>
              <w:tc>
                <w:tcPr>
                  <w:tcW w:w="6521" w:type="dxa"/>
                </w:tcPr>
                <w:p w14:paraId="65C2B760" w14:textId="6D731B38" w:rsidR="007612CD" w:rsidRPr="00AB384B" w:rsidRDefault="001E23AD" w:rsidP="00C263DC">
                  <w:pPr>
                    <w:jc w:val="both"/>
                    <w:rPr>
                      <w:rFonts w:ascii="Arial" w:hAnsi="Arial" w:cs="Arial"/>
                      <w:bCs/>
                      <w:sz w:val="20"/>
                      <w:szCs w:val="20"/>
                    </w:rPr>
                  </w:pPr>
                  <w:r w:rsidRPr="00AB384B">
                    <w:rPr>
                      <w:rFonts w:ascii="Arial" w:hAnsi="Arial" w:cs="Arial"/>
                      <w:bCs/>
                      <w:sz w:val="20"/>
                      <w:szCs w:val="20"/>
                    </w:rPr>
                    <w:t>Provided proof of having completed a similar project and references were positive</w:t>
                  </w:r>
                </w:p>
              </w:tc>
            </w:tr>
            <w:tr w:rsidR="007612CD" w:rsidRPr="00AB384B" w14:paraId="60719DF8" w14:textId="77777777" w:rsidTr="007612CD">
              <w:tc>
                <w:tcPr>
                  <w:tcW w:w="1359" w:type="dxa"/>
                </w:tcPr>
                <w:p w14:paraId="32B4ADD4" w14:textId="414E19D5" w:rsidR="007612CD" w:rsidRPr="00AB384B" w:rsidRDefault="001E23AD" w:rsidP="00C263DC">
                  <w:pPr>
                    <w:jc w:val="both"/>
                    <w:rPr>
                      <w:rFonts w:ascii="Arial" w:hAnsi="Arial" w:cs="Arial"/>
                      <w:bCs/>
                      <w:sz w:val="20"/>
                      <w:szCs w:val="20"/>
                    </w:rPr>
                  </w:pPr>
                  <w:r w:rsidRPr="00AB384B">
                    <w:rPr>
                      <w:rFonts w:ascii="Arial" w:hAnsi="Arial" w:cs="Arial"/>
                      <w:bCs/>
                      <w:sz w:val="20"/>
                      <w:szCs w:val="20"/>
                    </w:rPr>
                    <w:t>15</w:t>
                  </w:r>
                </w:p>
              </w:tc>
              <w:tc>
                <w:tcPr>
                  <w:tcW w:w="6521" w:type="dxa"/>
                </w:tcPr>
                <w:p w14:paraId="587D7801" w14:textId="7D867684" w:rsidR="007612CD" w:rsidRPr="00AB384B" w:rsidRDefault="001E23AD" w:rsidP="00C263DC">
                  <w:pPr>
                    <w:jc w:val="both"/>
                    <w:rPr>
                      <w:rFonts w:ascii="Arial" w:hAnsi="Arial" w:cs="Arial"/>
                      <w:bCs/>
                      <w:sz w:val="20"/>
                      <w:szCs w:val="20"/>
                    </w:rPr>
                  </w:pPr>
                  <w:r w:rsidRPr="00AB384B">
                    <w:rPr>
                      <w:rFonts w:ascii="Arial" w:hAnsi="Arial" w:cs="Arial"/>
                      <w:bCs/>
                      <w:sz w:val="20"/>
                      <w:szCs w:val="20"/>
                    </w:rPr>
                    <w:t xml:space="preserve">Provided proof of having completed 2 </w:t>
                  </w:r>
                  <w:r w:rsidR="00336A0C">
                    <w:rPr>
                      <w:rFonts w:ascii="Arial" w:hAnsi="Arial" w:cs="Arial"/>
                      <w:bCs/>
                      <w:sz w:val="20"/>
                      <w:szCs w:val="20"/>
                    </w:rPr>
                    <w:t xml:space="preserve">to 3 </w:t>
                  </w:r>
                  <w:r w:rsidRPr="00AB384B">
                    <w:rPr>
                      <w:rFonts w:ascii="Arial" w:hAnsi="Arial" w:cs="Arial"/>
                      <w:bCs/>
                      <w:sz w:val="20"/>
                      <w:szCs w:val="20"/>
                    </w:rPr>
                    <w:t>similar projects and references were positive</w:t>
                  </w:r>
                </w:p>
              </w:tc>
            </w:tr>
            <w:tr w:rsidR="007612CD" w:rsidRPr="00AB384B" w14:paraId="581DF43B" w14:textId="77777777" w:rsidTr="007612CD">
              <w:tc>
                <w:tcPr>
                  <w:tcW w:w="1359" w:type="dxa"/>
                </w:tcPr>
                <w:p w14:paraId="01C62A9C" w14:textId="3477725D" w:rsidR="007612CD" w:rsidRPr="00AB384B" w:rsidRDefault="001E23AD" w:rsidP="00C263DC">
                  <w:pPr>
                    <w:jc w:val="both"/>
                    <w:rPr>
                      <w:rFonts w:ascii="Arial" w:hAnsi="Arial" w:cs="Arial"/>
                      <w:bCs/>
                      <w:sz w:val="20"/>
                      <w:szCs w:val="20"/>
                    </w:rPr>
                  </w:pPr>
                  <w:r w:rsidRPr="00AB384B">
                    <w:rPr>
                      <w:rFonts w:ascii="Arial" w:hAnsi="Arial" w:cs="Arial"/>
                      <w:bCs/>
                      <w:sz w:val="20"/>
                      <w:szCs w:val="20"/>
                    </w:rPr>
                    <w:t>25</w:t>
                  </w:r>
                </w:p>
              </w:tc>
              <w:tc>
                <w:tcPr>
                  <w:tcW w:w="6521" w:type="dxa"/>
                </w:tcPr>
                <w:p w14:paraId="2A5D4B49" w14:textId="231F39B9" w:rsidR="007612CD" w:rsidRPr="00AB384B" w:rsidRDefault="001E23AD" w:rsidP="00C263DC">
                  <w:pPr>
                    <w:jc w:val="both"/>
                    <w:rPr>
                      <w:rFonts w:ascii="Arial" w:hAnsi="Arial" w:cs="Arial"/>
                      <w:bCs/>
                      <w:sz w:val="20"/>
                      <w:szCs w:val="20"/>
                    </w:rPr>
                  </w:pPr>
                  <w:r w:rsidRPr="00AB384B">
                    <w:rPr>
                      <w:rFonts w:ascii="Arial" w:hAnsi="Arial" w:cs="Arial"/>
                      <w:bCs/>
                      <w:sz w:val="20"/>
                      <w:szCs w:val="20"/>
                    </w:rPr>
                    <w:t xml:space="preserve">Provided proof </w:t>
                  </w:r>
                  <w:r w:rsidR="00336A0C">
                    <w:rPr>
                      <w:rFonts w:ascii="Arial" w:hAnsi="Arial" w:cs="Arial"/>
                      <w:bCs/>
                      <w:sz w:val="20"/>
                      <w:szCs w:val="20"/>
                    </w:rPr>
                    <w:t>o</w:t>
                  </w:r>
                  <w:r w:rsidRPr="00AB384B">
                    <w:rPr>
                      <w:rFonts w:ascii="Arial" w:hAnsi="Arial" w:cs="Arial"/>
                      <w:bCs/>
                      <w:sz w:val="20"/>
                      <w:szCs w:val="20"/>
                    </w:rPr>
                    <w:t>f having completed 4 or more similar projects and the references were positive</w:t>
                  </w:r>
                </w:p>
              </w:tc>
            </w:tr>
            <w:tr w:rsidR="001E23AD" w:rsidRPr="00AB384B" w14:paraId="2947EDA7" w14:textId="77777777" w:rsidTr="001E23AD">
              <w:tc>
                <w:tcPr>
                  <w:tcW w:w="7880" w:type="dxa"/>
                  <w:gridSpan w:val="2"/>
                  <w:shd w:val="clear" w:color="auto" w:fill="F2F2F2" w:themeFill="background1" w:themeFillShade="F2"/>
                </w:tcPr>
                <w:p w14:paraId="03D8A53E" w14:textId="4FA7D9CA" w:rsidR="001E23AD" w:rsidRPr="00AB384B" w:rsidRDefault="001E23AD" w:rsidP="00C263DC">
                  <w:pPr>
                    <w:jc w:val="both"/>
                    <w:rPr>
                      <w:rFonts w:ascii="Arial" w:hAnsi="Arial" w:cs="Arial"/>
                      <w:b/>
                      <w:bCs/>
                      <w:sz w:val="20"/>
                      <w:szCs w:val="20"/>
                    </w:rPr>
                  </w:pPr>
                  <w:r w:rsidRPr="00AB384B">
                    <w:rPr>
                      <w:rFonts w:ascii="Arial" w:hAnsi="Arial" w:cs="Arial"/>
                      <w:b/>
                      <w:bCs/>
                      <w:sz w:val="20"/>
                      <w:szCs w:val="20"/>
                    </w:rPr>
                    <w:t>Experience of Key Staff – 50 points</w:t>
                  </w:r>
                </w:p>
              </w:tc>
            </w:tr>
            <w:tr w:rsidR="001E23AD" w:rsidRPr="00AB384B" w14:paraId="18EF42F4" w14:textId="77777777" w:rsidTr="001E23AD">
              <w:tc>
                <w:tcPr>
                  <w:tcW w:w="7880" w:type="dxa"/>
                  <w:gridSpan w:val="2"/>
                  <w:shd w:val="clear" w:color="auto" w:fill="F2F2F2" w:themeFill="background1" w:themeFillShade="F2"/>
                </w:tcPr>
                <w:p w14:paraId="2F09C5C5" w14:textId="77777777" w:rsidR="001E23AD" w:rsidRDefault="001E23AD" w:rsidP="00C263DC">
                  <w:pPr>
                    <w:jc w:val="both"/>
                    <w:rPr>
                      <w:rFonts w:ascii="Arial" w:hAnsi="Arial" w:cs="Arial"/>
                      <w:b/>
                      <w:bCs/>
                      <w:sz w:val="20"/>
                      <w:szCs w:val="20"/>
                    </w:rPr>
                  </w:pPr>
                  <w:r w:rsidRPr="00AB384B">
                    <w:rPr>
                      <w:rFonts w:ascii="Arial" w:hAnsi="Arial" w:cs="Arial"/>
                      <w:b/>
                      <w:bCs/>
                      <w:sz w:val="20"/>
                      <w:szCs w:val="20"/>
                    </w:rPr>
                    <w:t>Project Lead</w:t>
                  </w:r>
                </w:p>
                <w:p w14:paraId="6ACEC1D7" w14:textId="6587A321" w:rsidR="000716DC" w:rsidRPr="00AB384B" w:rsidRDefault="000716DC" w:rsidP="00C263DC">
                  <w:pPr>
                    <w:jc w:val="both"/>
                    <w:rPr>
                      <w:rFonts w:ascii="Arial" w:hAnsi="Arial" w:cs="Arial"/>
                      <w:b/>
                      <w:bCs/>
                      <w:sz w:val="20"/>
                      <w:szCs w:val="20"/>
                    </w:rPr>
                  </w:pPr>
                  <w:r>
                    <w:rPr>
                      <w:rFonts w:ascii="Arial" w:hAnsi="Arial" w:cs="Arial"/>
                      <w:b/>
                      <w:bCs/>
                      <w:sz w:val="20"/>
                      <w:szCs w:val="20"/>
                    </w:rPr>
                    <w:t xml:space="preserve">(Active registration to be </w:t>
                  </w:r>
                  <w:r w:rsidR="00F21E94">
                    <w:rPr>
                      <w:rFonts w:ascii="Arial" w:hAnsi="Arial" w:cs="Arial"/>
                      <w:b/>
                      <w:bCs/>
                      <w:sz w:val="20"/>
                      <w:szCs w:val="20"/>
                    </w:rPr>
                    <w:t>demonstrated</w:t>
                  </w:r>
                  <w:r>
                    <w:rPr>
                      <w:rFonts w:ascii="Arial" w:hAnsi="Arial" w:cs="Arial"/>
                      <w:b/>
                      <w:bCs/>
                      <w:sz w:val="20"/>
                      <w:szCs w:val="20"/>
                    </w:rPr>
                    <w:t>)</w:t>
                  </w:r>
                </w:p>
              </w:tc>
            </w:tr>
            <w:tr w:rsidR="001E23AD" w:rsidRPr="00AB384B" w14:paraId="778A6CD6" w14:textId="77777777" w:rsidTr="007612CD">
              <w:tc>
                <w:tcPr>
                  <w:tcW w:w="1359" w:type="dxa"/>
                </w:tcPr>
                <w:p w14:paraId="65CBA3D3" w14:textId="6D8E7053" w:rsidR="001E23AD" w:rsidRPr="00AB384B" w:rsidRDefault="001E23AD" w:rsidP="00C263DC">
                  <w:pPr>
                    <w:jc w:val="both"/>
                    <w:rPr>
                      <w:rFonts w:ascii="Arial" w:hAnsi="Arial" w:cs="Arial"/>
                      <w:bCs/>
                      <w:sz w:val="20"/>
                      <w:szCs w:val="20"/>
                    </w:rPr>
                  </w:pPr>
                  <w:r w:rsidRPr="00AB384B">
                    <w:rPr>
                      <w:rFonts w:ascii="Arial" w:hAnsi="Arial" w:cs="Arial"/>
                      <w:bCs/>
                      <w:sz w:val="20"/>
                      <w:szCs w:val="20"/>
                    </w:rPr>
                    <w:t>0</w:t>
                  </w:r>
                </w:p>
              </w:tc>
              <w:tc>
                <w:tcPr>
                  <w:tcW w:w="6521" w:type="dxa"/>
                </w:tcPr>
                <w:p w14:paraId="72F6E935" w14:textId="7C5677D6" w:rsidR="001E23AD" w:rsidRPr="00AB384B" w:rsidRDefault="00A446E2" w:rsidP="001E23AD">
                  <w:pPr>
                    <w:jc w:val="both"/>
                    <w:rPr>
                      <w:rFonts w:ascii="Arial" w:hAnsi="Arial" w:cs="Arial"/>
                      <w:bCs/>
                      <w:sz w:val="20"/>
                      <w:szCs w:val="20"/>
                    </w:rPr>
                  </w:pPr>
                  <w:r>
                    <w:rPr>
                      <w:rFonts w:ascii="Arial" w:hAnsi="Arial" w:cs="Arial"/>
                      <w:bCs/>
                      <w:sz w:val="20"/>
                      <w:szCs w:val="20"/>
                    </w:rPr>
                    <w:t>Less than 5</w:t>
                  </w:r>
                  <w:r w:rsidR="001E23AD" w:rsidRPr="00AB384B">
                    <w:rPr>
                      <w:rFonts w:ascii="Arial" w:hAnsi="Arial" w:cs="Arial"/>
                      <w:bCs/>
                      <w:sz w:val="20"/>
                      <w:szCs w:val="20"/>
                    </w:rPr>
                    <w:t xml:space="preserve"> years of experience on projects relating to the design and construction monitoring of similar projects</w:t>
                  </w:r>
                </w:p>
                <w:p w14:paraId="055D9C14" w14:textId="4B34C5CF" w:rsidR="001E23AD" w:rsidRPr="00AB384B" w:rsidRDefault="001E23AD" w:rsidP="001E23AD">
                  <w:pPr>
                    <w:jc w:val="both"/>
                    <w:rPr>
                      <w:rFonts w:ascii="Arial" w:hAnsi="Arial" w:cs="Arial"/>
                      <w:bCs/>
                      <w:sz w:val="20"/>
                      <w:szCs w:val="20"/>
                    </w:rPr>
                  </w:pPr>
                  <w:r w:rsidRPr="00AB384B">
                    <w:rPr>
                      <w:rFonts w:ascii="Arial" w:hAnsi="Arial" w:cs="Arial"/>
                      <w:bCs/>
                      <w:sz w:val="20"/>
                      <w:szCs w:val="20"/>
                    </w:rPr>
                    <w:t>AND</w:t>
                  </w:r>
                  <w:r w:rsidR="00403E84">
                    <w:rPr>
                      <w:rFonts w:ascii="Arial" w:hAnsi="Arial" w:cs="Arial"/>
                      <w:bCs/>
                      <w:sz w:val="20"/>
                      <w:szCs w:val="20"/>
                    </w:rPr>
                    <w:t xml:space="preserve"> at least</w:t>
                  </w:r>
                </w:p>
                <w:p w14:paraId="5058BE54" w14:textId="73396EA0" w:rsidR="001E23AD" w:rsidRPr="00AB384B" w:rsidRDefault="001E23AD" w:rsidP="001E23AD">
                  <w:pPr>
                    <w:jc w:val="both"/>
                    <w:rPr>
                      <w:rFonts w:ascii="Arial" w:hAnsi="Arial" w:cs="Arial"/>
                      <w:bCs/>
                      <w:sz w:val="20"/>
                      <w:szCs w:val="20"/>
                    </w:rPr>
                  </w:pPr>
                  <w:r w:rsidRPr="00AB384B">
                    <w:rPr>
                      <w:rFonts w:ascii="Arial" w:hAnsi="Arial" w:cs="Arial"/>
                      <w:bCs/>
                      <w:sz w:val="20"/>
                      <w:szCs w:val="20"/>
                    </w:rPr>
                    <w:t>BTech Degree /NHD in Engineering (Civil/Mechanical/Electrical)</w:t>
                  </w:r>
                </w:p>
              </w:tc>
            </w:tr>
            <w:tr w:rsidR="001E23AD" w:rsidRPr="00AB384B" w14:paraId="06DA00AC" w14:textId="77777777" w:rsidTr="007612CD">
              <w:tc>
                <w:tcPr>
                  <w:tcW w:w="1359" w:type="dxa"/>
                </w:tcPr>
                <w:p w14:paraId="72B7F9DF" w14:textId="7D55D546" w:rsidR="001E23AD" w:rsidRPr="00AB384B" w:rsidRDefault="001E23AD" w:rsidP="00C263DC">
                  <w:pPr>
                    <w:jc w:val="both"/>
                    <w:rPr>
                      <w:rFonts w:ascii="Arial" w:hAnsi="Arial" w:cs="Arial"/>
                      <w:bCs/>
                      <w:sz w:val="20"/>
                      <w:szCs w:val="20"/>
                    </w:rPr>
                  </w:pPr>
                  <w:r w:rsidRPr="00AB384B">
                    <w:rPr>
                      <w:rFonts w:ascii="Arial" w:hAnsi="Arial" w:cs="Arial"/>
                      <w:bCs/>
                      <w:sz w:val="20"/>
                      <w:szCs w:val="20"/>
                    </w:rPr>
                    <w:t>5</w:t>
                  </w:r>
                </w:p>
              </w:tc>
              <w:tc>
                <w:tcPr>
                  <w:tcW w:w="6521" w:type="dxa"/>
                </w:tcPr>
                <w:p w14:paraId="2A3FB2F2" w14:textId="3540CFB9" w:rsidR="001E23AD" w:rsidRPr="00AB384B" w:rsidRDefault="001E23AD" w:rsidP="001E23AD">
                  <w:pPr>
                    <w:pStyle w:val="Default"/>
                    <w:jc w:val="both"/>
                    <w:rPr>
                      <w:sz w:val="20"/>
                      <w:szCs w:val="20"/>
                    </w:rPr>
                  </w:pPr>
                  <w:r w:rsidRPr="00AB384B">
                    <w:rPr>
                      <w:sz w:val="20"/>
                      <w:szCs w:val="20"/>
                    </w:rPr>
                    <w:t>Five (5)</w:t>
                  </w:r>
                  <w:r w:rsidR="00DD664B">
                    <w:rPr>
                      <w:sz w:val="20"/>
                      <w:szCs w:val="20"/>
                    </w:rPr>
                    <w:t xml:space="preserve"> to </w:t>
                  </w:r>
                  <w:r w:rsidR="00F537CE">
                    <w:rPr>
                      <w:sz w:val="20"/>
                      <w:szCs w:val="20"/>
                    </w:rPr>
                    <w:t>nine</w:t>
                  </w:r>
                  <w:r w:rsidR="00DD664B">
                    <w:rPr>
                      <w:sz w:val="20"/>
                      <w:szCs w:val="20"/>
                    </w:rPr>
                    <w:t xml:space="preserve"> (</w:t>
                  </w:r>
                  <w:r w:rsidR="00F537CE">
                    <w:rPr>
                      <w:sz w:val="20"/>
                      <w:szCs w:val="20"/>
                    </w:rPr>
                    <w:t>9</w:t>
                  </w:r>
                  <w:r w:rsidR="00DD664B">
                    <w:rPr>
                      <w:sz w:val="20"/>
                      <w:szCs w:val="20"/>
                    </w:rPr>
                    <w:t>)</w:t>
                  </w:r>
                  <w:r w:rsidRPr="00AB384B">
                    <w:rPr>
                      <w:sz w:val="20"/>
                      <w:szCs w:val="20"/>
                    </w:rPr>
                    <w:t xml:space="preserve"> years of experience on projects relating to the design and construction monitoring of similar projects </w:t>
                  </w:r>
                </w:p>
                <w:p w14:paraId="68C0BB8A" w14:textId="4AD8EE94" w:rsidR="001E23AD" w:rsidRPr="00AB384B" w:rsidRDefault="00403E84" w:rsidP="001E23AD">
                  <w:pPr>
                    <w:pStyle w:val="Default"/>
                    <w:jc w:val="both"/>
                    <w:rPr>
                      <w:sz w:val="20"/>
                      <w:szCs w:val="20"/>
                    </w:rPr>
                  </w:pPr>
                  <w:r>
                    <w:rPr>
                      <w:sz w:val="20"/>
                      <w:szCs w:val="20"/>
                    </w:rPr>
                    <w:t xml:space="preserve">AND </w:t>
                  </w:r>
                  <w:r>
                    <w:rPr>
                      <w:bCs/>
                      <w:sz w:val="20"/>
                      <w:szCs w:val="20"/>
                    </w:rPr>
                    <w:t>at least</w:t>
                  </w:r>
                </w:p>
                <w:p w14:paraId="16F9C3D2" w14:textId="39414DDE" w:rsidR="001E23AD" w:rsidRPr="00AB384B" w:rsidRDefault="001E23AD" w:rsidP="0073753C">
                  <w:pPr>
                    <w:jc w:val="both"/>
                    <w:rPr>
                      <w:rFonts w:ascii="Arial" w:hAnsi="Arial" w:cs="Arial"/>
                      <w:bCs/>
                      <w:sz w:val="20"/>
                      <w:szCs w:val="20"/>
                    </w:rPr>
                  </w:pPr>
                  <w:r w:rsidRPr="00AB384B">
                    <w:rPr>
                      <w:rFonts w:ascii="Arial" w:hAnsi="Arial" w:cs="Arial"/>
                      <w:sz w:val="20"/>
                      <w:szCs w:val="20"/>
                    </w:rPr>
                    <w:t xml:space="preserve">BTech Degree /NHD in Engineering (Civil/Mechanical/Electrical) </w:t>
                  </w:r>
                </w:p>
              </w:tc>
            </w:tr>
            <w:tr w:rsidR="00A60DF0" w:rsidRPr="00AB384B" w14:paraId="58A2C24F" w14:textId="77777777" w:rsidTr="007612CD">
              <w:tc>
                <w:tcPr>
                  <w:tcW w:w="1359" w:type="dxa"/>
                </w:tcPr>
                <w:p w14:paraId="31D515DF" w14:textId="77777777" w:rsidR="001E23AD" w:rsidRPr="00AB384B" w:rsidRDefault="001E23AD" w:rsidP="001E23AD">
                  <w:pPr>
                    <w:pStyle w:val="Default"/>
                    <w:jc w:val="both"/>
                    <w:rPr>
                      <w:sz w:val="20"/>
                      <w:szCs w:val="20"/>
                    </w:rPr>
                  </w:pPr>
                  <w:r w:rsidRPr="00AB384B">
                    <w:rPr>
                      <w:sz w:val="20"/>
                      <w:szCs w:val="20"/>
                    </w:rPr>
                    <w:t xml:space="preserve">10 </w:t>
                  </w:r>
                </w:p>
                <w:p w14:paraId="1D4BB93B" w14:textId="74DCEE1F" w:rsidR="001E23AD" w:rsidRPr="00AB384B" w:rsidRDefault="001E23AD" w:rsidP="001E23AD">
                  <w:pPr>
                    <w:jc w:val="both"/>
                    <w:rPr>
                      <w:rFonts w:ascii="Arial" w:hAnsi="Arial" w:cs="Arial"/>
                      <w:bCs/>
                      <w:sz w:val="20"/>
                      <w:szCs w:val="20"/>
                    </w:rPr>
                  </w:pPr>
                  <w:r w:rsidRPr="00AB384B">
                    <w:rPr>
                      <w:rFonts w:ascii="Arial" w:hAnsi="Arial" w:cs="Arial"/>
                      <w:sz w:val="20"/>
                      <w:szCs w:val="20"/>
                    </w:rPr>
                    <w:t xml:space="preserve">Minimum requirement </w:t>
                  </w:r>
                </w:p>
              </w:tc>
              <w:tc>
                <w:tcPr>
                  <w:tcW w:w="6521" w:type="dxa"/>
                </w:tcPr>
                <w:p w14:paraId="7DC18FDB" w14:textId="53CCDDCB" w:rsidR="001E23AD" w:rsidRPr="00AB384B" w:rsidRDefault="00DD664B" w:rsidP="001E23AD">
                  <w:pPr>
                    <w:pStyle w:val="Default"/>
                    <w:jc w:val="both"/>
                    <w:rPr>
                      <w:sz w:val="20"/>
                      <w:szCs w:val="20"/>
                    </w:rPr>
                  </w:pPr>
                  <w:r w:rsidRPr="00AB384B">
                    <w:rPr>
                      <w:sz w:val="20"/>
                      <w:szCs w:val="20"/>
                    </w:rPr>
                    <w:t>Five (5)</w:t>
                  </w:r>
                  <w:r>
                    <w:rPr>
                      <w:sz w:val="20"/>
                      <w:szCs w:val="20"/>
                    </w:rPr>
                    <w:t xml:space="preserve"> to </w:t>
                  </w:r>
                  <w:r w:rsidR="00F537CE">
                    <w:rPr>
                      <w:sz w:val="20"/>
                      <w:szCs w:val="20"/>
                    </w:rPr>
                    <w:t>nine</w:t>
                  </w:r>
                  <w:r>
                    <w:rPr>
                      <w:sz w:val="20"/>
                      <w:szCs w:val="20"/>
                    </w:rPr>
                    <w:t xml:space="preserve"> (</w:t>
                  </w:r>
                  <w:r w:rsidR="00F537CE">
                    <w:rPr>
                      <w:sz w:val="20"/>
                      <w:szCs w:val="20"/>
                    </w:rPr>
                    <w:t>9</w:t>
                  </w:r>
                  <w:r w:rsidR="001E23AD" w:rsidRPr="00AB384B">
                    <w:rPr>
                      <w:sz w:val="20"/>
                      <w:szCs w:val="20"/>
                    </w:rPr>
                    <w:t xml:space="preserve">) years of experience on projects relating to the design and construction monitoring of similar projects </w:t>
                  </w:r>
                </w:p>
                <w:p w14:paraId="05B8BD1F" w14:textId="28B3EC30" w:rsidR="001E23AD" w:rsidRPr="00AB384B" w:rsidRDefault="001E23AD" w:rsidP="001E23AD">
                  <w:pPr>
                    <w:pStyle w:val="Default"/>
                    <w:jc w:val="both"/>
                    <w:rPr>
                      <w:sz w:val="20"/>
                      <w:szCs w:val="20"/>
                    </w:rPr>
                  </w:pPr>
                  <w:r w:rsidRPr="00AB384B">
                    <w:rPr>
                      <w:sz w:val="20"/>
                      <w:szCs w:val="20"/>
                    </w:rPr>
                    <w:t>AND</w:t>
                  </w:r>
                  <w:r w:rsidR="00403E84">
                    <w:rPr>
                      <w:sz w:val="20"/>
                      <w:szCs w:val="20"/>
                    </w:rPr>
                    <w:t xml:space="preserve"> </w:t>
                  </w:r>
                  <w:r w:rsidR="00403E84">
                    <w:rPr>
                      <w:bCs/>
                      <w:sz w:val="20"/>
                      <w:szCs w:val="20"/>
                    </w:rPr>
                    <w:t>at least</w:t>
                  </w:r>
                </w:p>
                <w:p w14:paraId="1B3C0BC8" w14:textId="195508A8" w:rsidR="001E23AD" w:rsidRPr="00AB384B" w:rsidRDefault="001E23AD" w:rsidP="001E23AD">
                  <w:pPr>
                    <w:pStyle w:val="Default"/>
                    <w:jc w:val="both"/>
                    <w:rPr>
                      <w:sz w:val="20"/>
                      <w:szCs w:val="20"/>
                    </w:rPr>
                  </w:pPr>
                  <w:r w:rsidRPr="00AB384B">
                    <w:rPr>
                      <w:sz w:val="20"/>
                      <w:szCs w:val="20"/>
                    </w:rPr>
                    <w:t xml:space="preserve">BTech Degree /NHD in Engineering (Civil/Mechanical/Electrical) </w:t>
                  </w:r>
                </w:p>
                <w:p w14:paraId="699CB000" w14:textId="1978BB4A" w:rsidR="001E23AD" w:rsidRPr="00AB384B" w:rsidRDefault="001E23AD" w:rsidP="001E23AD">
                  <w:pPr>
                    <w:pStyle w:val="Default"/>
                    <w:jc w:val="both"/>
                    <w:rPr>
                      <w:sz w:val="20"/>
                      <w:szCs w:val="20"/>
                    </w:rPr>
                  </w:pPr>
                  <w:r w:rsidRPr="00AB384B">
                    <w:rPr>
                      <w:sz w:val="20"/>
                      <w:szCs w:val="20"/>
                    </w:rPr>
                    <w:t xml:space="preserve">AND </w:t>
                  </w:r>
                  <w:r w:rsidR="00403E84">
                    <w:rPr>
                      <w:bCs/>
                      <w:sz w:val="20"/>
                      <w:szCs w:val="20"/>
                    </w:rPr>
                    <w:t>at least</w:t>
                  </w:r>
                </w:p>
                <w:p w14:paraId="7F5D6886" w14:textId="3E3A3E18" w:rsidR="001E23AD" w:rsidRPr="00AB384B" w:rsidRDefault="00DD664B" w:rsidP="001E23AD">
                  <w:pPr>
                    <w:jc w:val="both"/>
                    <w:rPr>
                      <w:rFonts w:ascii="Arial" w:hAnsi="Arial" w:cs="Arial"/>
                      <w:bCs/>
                      <w:sz w:val="20"/>
                      <w:szCs w:val="20"/>
                    </w:rPr>
                  </w:pPr>
                  <w:r>
                    <w:rPr>
                      <w:rFonts w:ascii="Arial" w:hAnsi="Arial" w:cs="Arial"/>
                      <w:sz w:val="20"/>
                      <w:szCs w:val="20"/>
                    </w:rPr>
                    <w:t xml:space="preserve">Registration </w:t>
                  </w:r>
                  <w:r w:rsidR="00F21E94">
                    <w:rPr>
                      <w:rFonts w:ascii="Arial" w:hAnsi="Arial" w:cs="Arial"/>
                      <w:sz w:val="20"/>
                      <w:szCs w:val="20"/>
                    </w:rPr>
                    <w:t>with</w:t>
                  </w:r>
                  <w:r>
                    <w:rPr>
                      <w:rFonts w:ascii="Arial" w:hAnsi="Arial" w:cs="Arial"/>
                      <w:sz w:val="20"/>
                      <w:szCs w:val="20"/>
                    </w:rPr>
                    <w:t xml:space="preserve"> ECSA </w:t>
                  </w:r>
                  <w:r w:rsidR="001E23AD" w:rsidRPr="00AB384B">
                    <w:rPr>
                      <w:rFonts w:ascii="Arial" w:hAnsi="Arial" w:cs="Arial"/>
                      <w:sz w:val="20"/>
                      <w:szCs w:val="20"/>
                    </w:rPr>
                    <w:t xml:space="preserve">as PR Tech Eng </w:t>
                  </w:r>
                </w:p>
              </w:tc>
            </w:tr>
            <w:tr w:rsidR="001E23AD" w:rsidRPr="00AB384B" w14:paraId="5A4DDAB7" w14:textId="77777777" w:rsidTr="007612CD">
              <w:tc>
                <w:tcPr>
                  <w:tcW w:w="1359" w:type="dxa"/>
                </w:tcPr>
                <w:p w14:paraId="098928B0" w14:textId="06265867" w:rsidR="001E23AD" w:rsidRPr="00AB384B" w:rsidRDefault="001E23AD" w:rsidP="00C263DC">
                  <w:pPr>
                    <w:jc w:val="both"/>
                    <w:rPr>
                      <w:rFonts w:ascii="Arial" w:hAnsi="Arial" w:cs="Arial"/>
                      <w:bCs/>
                      <w:sz w:val="20"/>
                      <w:szCs w:val="20"/>
                    </w:rPr>
                  </w:pPr>
                  <w:r w:rsidRPr="00AB384B">
                    <w:rPr>
                      <w:rFonts w:ascii="Arial" w:hAnsi="Arial" w:cs="Arial"/>
                      <w:bCs/>
                      <w:sz w:val="20"/>
                      <w:szCs w:val="20"/>
                    </w:rPr>
                    <w:t>15</w:t>
                  </w:r>
                </w:p>
              </w:tc>
              <w:tc>
                <w:tcPr>
                  <w:tcW w:w="6521" w:type="dxa"/>
                </w:tcPr>
                <w:p w14:paraId="124822F1" w14:textId="1AC9B5A7" w:rsidR="001E23AD" w:rsidRPr="00AB384B" w:rsidRDefault="001E23AD" w:rsidP="001E23AD">
                  <w:pPr>
                    <w:pStyle w:val="Default"/>
                    <w:jc w:val="both"/>
                    <w:rPr>
                      <w:sz w:val="20"/>
                      <w:szCs w:val="20"/>
                    </w:rPr>
                  </w:pPr>
                  <w:r w:rsidRPr="00AB384B">
                    <w:rPr>
                      <w:sz w:val="20"/>
                      <w:szCs w:val="20"/>
                    </w:rPr>
                    <w:t xml:space="preserve">Ten (10) </w:t>
                  </w:r>
                  <w:r w:rsidR="000716DC">
                    <w:rPr>
                      <w:sz w:val="20"/>
                      <w:szCs w:val="20"/>
                    </w:rPr>
                    <w:t xml:space="preserve">to </w:t>
                  </w:r>
                  <w:r w:rsidR="00F537CE">
                    <w:rPr>
                      <w:sz w:val="20"/>
                      <w:szCs w:val="20"/>
                    </w:rPr>
                    <w:t>fourteen</w:t>
                  </w:r>
                  <w:r w:rsidR="00C72E3C">
                    <w:rPr>
                      <w:sz w:val="20"/>
                      <w:szCs w:val="20"/>
                    </w:rPr>
                    <w:t xml:space="preserve"> </w:t>
                  </w:r>
                  <w:r w:rsidR="000716DC">
                    <w:rPr>
                      <w:sz w:val="20"/>
                      <w:szCs w:val="20"/>
                    </w:rPr>
                    <w:t>(</w:t>
                  </w:r>
                  <w:r w:rsidR="00C72E3C">
                    <w:rPr>
                      <w:sz w:val="20"/>
                      <w:szCs w:val="20"/>
                    </w:rPr>
                    <w:t>1</w:t>
                  </w:r>
                  <w:r w:rsidR="00F537CE">
                    <w:rPr>
                      <w:sz w:val="20"/>
                      <w:szCs w:val="20"/>
                    </w:rPr>
                    <w:t>4</w:t>
                  </w:r>
                  <w:r w:rsidR="000716DC">
                    <w:rPr>
                      <w:sz w:val="20"/>
                      <w:szCs w:val="20"/>
                    </w:rPr>
                    <w:t xml:space="preserve">) </w:t>
                  </w:r>
                  <w:r w:rsidRPr="00AB384B">
                    <w:rPr>
                      <w:sz w:val="20"/>
                      <w:szCs w:val="20"/>
                    </w:rPr>
                    <w:t xml:space="preserve">years of experience on projects relating to the design and construction monitoring of similar projects </w:t>
                  </w:r>
                </w:p>
                <w:p w14:paraId="74712016" w14:textId="25BF401E" w:rsidR="001E23AD" w:rsidRPr="00AB384B" w:rsidRDefault="00403E84" w:rsidP="001E23AD">
                  <w:pPr>
                    <w:pStyle w:val="Default"/>
                    <w:jc w:val="both"/>
                    <w:rPr>
                      <w:sz w:val="20"/>
                      <w:szCs w:val="20"/>
                    </w:rPr>
                  </w:pPr>
                  <w:r>
                    <w:rPr>
                      <w:sz w:val="20"/>
                      <w:szCs w:val="20"/>
                    </w:rPr>
                    <w:t xml:space="preserve">AND </w:t>
                  </w:r>
                  <w:r>
                    <w:rPr>
                      <w:bCs/>
                      <w:sz w:val="20"/>
                      <w:szCs w:val="20"/>
                    </w:rPr>
                    <w:t>at least</w:t>
                  </w:r>
                </w:p>
                <w:p w14:paraId="32E8D019" w14:textId="7A3150F7" w:rsidR="001E23AD" w:rsidRPr="00AB384B" w:rsidRDefault="001E23AD" w:rsidP="001E23AD">
                  <w:pPr>
                    <w:pStyle w:val="Default"/>
                    <w:jc w:val="both"/>
                    <w:rPr>
                      <w:sz w:val="20"/>
                      <w:szCs w:val="20"/>
                    </w:rPr>
                  </w:pPr>
                  <w:r w:rsidRPr="00AB384B">
                    <w:rPr>
                      <w:sz w:val="20"/>
                      <w:szCs w:val="20"/>
                    </w:rPr>
                    <w:t xml:space="preserve">BSc Degree/BTech Degree/BEng Degree/NHD in Engineering (Civil/Mechanical/Electrical) </w:t>
                  </w:r>
                </w:p>
                <w:p w14:paraId="28841C56" w14:textId="5DDCC4B4" w:rsidR="001E23AD" w:rsidRPr="00AB384B" w:rsidRDefault="001E23AD" w:rsidP="001E23AD">
                  <w:pPr>
                    <w:pStyle w:val="Default"/>
                    <w:jc w:val="both"/>
                    <w:rPr>
                      <w:sz w:val="20"/>
                      <w:szCs w:val="20"/>
                    </w:rPr>
                  </w:pPr>
                  <w:r w:rsidRPr="00AB384B">
                    <w:rPr>
                      <w:sz w:val="20"/>
                      <w:szCs w:val="20"/>
                    </w:rPr>
                    <w:t xml:space="preserve">AND </w:t>
                  </w:r>
                  <w:r w:rsidR="00403E84">
                    <w:rPr>
                      <w:bCs/>
                      <w:sz w:val="20"/>
                      <w:szCs w:val="20"/>
                    </w:rPr>
                    <w:t>at least</w:t>
                  </w:r>
                </w:p>
                <w:p w14:paraId="6DEA8DC6" w14:textId="7DAD6C89" w:rsidR="001E23AD" w:rsidRPr="00AB384B" w:rsidRDefault="001E23AD" w:rsidP="001E23AD">
                  <w:pPr>
                    <w:jc w:val="both"/>
                    <w:rPr>
                      <w:rFonts w:ascii="Arial" w:hAnsi="Arial" w:cs="Arial"/>
                      <w:bCs/>
                      <w:sz w:val="20"/>
                      <w:szCs w:val="20"/>
                    </w:rPr>
                  </w:pPr>
                  <w:r w:rsidRPr="00AB384B">
                    <w:rPr>
                      <w:rFonts w:ascii="Arial" w:hAnsi="Arial" w:cs="Arial"/>
                      <w:sz w:val="20"/>
                      <w:szCs w:val="20"/>
                    </w:rPr>
                    <w:t xml:space="preserve">Registration with ECSA as PR Eng/PR Tech Eng </w:t>
                  </w:r>
                </w:p>
              </w:tc>
            </w:tr>
            <w:tr w:rsidR="001E23AD" w:rsidRPr="00AB384B" w14:paraId="340AB31F" w14:textId="77777777" w:rsidTr="007612CD">
              <w:tc>
                <w:tcPr>
                  <w:tcW w:w="1359" w:type="dxa"/>
                </w:tcPr>
                <w:p w14:paraId="503F682A" w14:textId="3AA63553" w:rsidR="001E23AD" w:rsidRPr="00AB384B" w:rsidRDefault="001E23AD" w:rsidP="00C263DC">
                  <w:pPr>
                    <w:jc w:val="both"/>
                    <w:rPr>
                      <w:rFonts w:ascii="Arial" w:hAnsi="Arial" w:cs="Arial"/>
                      <w:bCs/>
                      <w:sz w:val="20"/>
                      <w:szCs w:val="20"/>
                    </w:rPr>
                  </w:pPr>
                  <w:r w:rsidRPr="00AB384B">
                    <w:rPr>
                      <w:rFonts w:ascii="Arial" w:hAnsi="Arial" w:cs="Arial"/>
                      <w:bCs/>
                      <w:sz w:val="20"/>
                      <w:szCs w:val="20"/>
                    </w:rPr>
                    <w:t>25</w:t>
                  </w:r>
                </w:p>
              </w:tc>
              <w:tc>
                <w:tcPr>
                  <w:tcW w:w="6521" w:type="dxa"/>
                </w:tcPr>
                <w:p w14:paraId="1E639178" w14:textId="77777777" w:rsidR="001E23AD" w:rsidRPr="00AB384B" w:rsidRDefault="001E23AD" w:rsidP="001E23AD">
                  <w:pPr>
                    <w:pStyle w:val="Default"/>
                    <w:jc w:val="both"/>
                    <w:rPr>
                      <w:sz w:val="20"/>
                      <w:szCs w:val="20"/>
                    </w:rPr>
                  </w:pPr>
                  <w:r w:rsidRPr="00AB384B">
                    <w:rPr>
                      <w:sz w:val="20"/>
                      <w:szCs w:val="20"/>
                    </w:rPr>
                    <w:t xml:space="preserve">Fifteen (15) years of experience or more on projects relating to civil/mechanical/electrical design of similar projects </w:t>
                  </w:r>
                </w:p>
                <w:p w14:paraId="6CD078D7" w14:textId="79731576" w:rsidR="001E23AD" w:rsidRPr="00AB384B" w:rsidRDefault="001E23AD" w:rsidP="001E23AD">
                  <w:pPr>
                    <w:pStyle w:val="Default"/>
                    <w:jc w:val="both"/>
                    <w:rPr>
                      <w:sz w:val="20"/>
                      <w:szCs w:val="20"/>
                    </w:rPr>
                  </w:pPr>
                  <w:r w:rsidRPr="00AB384B">
                    <w:rPr>
                      <w:sz w:val="20"/>
                      <w:szCs w:val="20"/>
                    </w:rPr>
                    <w:t xml:space="preserve">AND </w:t>
                  </w:r>
                  <w:r w:rsidR="00403E84">
                    <w:rPr>
                      <w:bCs/>
                      <w:sz w:val="20"/>
                      <w:szCs w:val="20"/>
                    </w:rPr>
                    <w:t>at least</w:t>
                  </w:r>
                </w:p>
                <w:p w14:paraId="14B8BE8E" w14:textId="7D03DE6B" w:rsidR="001E23AD" w:rsidRPr="00AB384B" w:rsidRDefault="001E23AD" w:rsidP="001E23AD">
                  <w:pPr>
                    <w:pStyle w:val="Default"/>
                    <w:jc w:val="both"/>
                    <w:rPr>
                      <w:sz w:val="20"/>
                      <w:szCs w:val="20"/>
                    </w:rPr>
                  </w:pPr>
                  <w:r w:rsidRPr="00AB384B">
                    <w:rPr>
                      <w:sz w:val="20"/>
                      <w:szCs w:val="20"/>
                    </w:rPr>
                    <w:t xml:space="preserve">BSc Degree/BTech Degree/ BEng Degree/NHD in Civil/Mechanical/Electrical Engineering </w:t>
                  </w:r>
                  <w:r w:rsidR="00A446E2">
                    <w:rPr>
                      <w:sz w:val="20"/>
                      <w:szCs w:val="20"/>
                    </w:rPr>
                    <w:t>or higher</w:t>
                  </w:r>
                </w:p>
                <w:p w14:paraId="0E72F72D" w14:textId="4F0B5B88" w:rsidR="001E23AD" w:rsidRPr="00AB384B" w:rsidRDefault="001E23AD" w:rsidP="001E23AD">
                  <w:pPr>
                    <w:pStyle w:val="Default"/>
                    <w:jc w:val="both"/>
                    <w:rPr>
                      <w:sz w:val="20"/>
                      <w:szCs w:val="20"/>
                    </w:rPr>
                  </w:pPr>
                  <w:r w:rsidRPr="00AB384B">
                    <w:rPr>
                      <w:sz w:val="20"/>
                      <w:szCs w:val="20"/>
                    </w:rPr>
                    <w:t xml:space="preserve">AND </w:t>
                  </w:r>
                  <w:r w:rsidR="00403E84">
                    <w:rPr>
                      <w:bCs/>
                      <w:sz w:val="20"/>
                      <w:szCs w:val="20"/>
                    </w:rPr>
                    <w:t>at least</w:t>
                  </w:r>
                </w:p>
                <w:p w14:paraId="2B8BFA36" w14:textId="548A98DE" w:rsidR="001E23AD" w:rsidRPr="00AB384B" w:rsidRDefault="001E23AD" w:rsidP="001E23AD">
                  <w:pPr>
                    <w:jc w:val="both"/>
                    <w:rPr>
                      <w:rFonts w:ascii="Arial" w:hAnsi="Arial" w:cs="Arial"/>
                      <w:bCs/>
                      <w:sz w:val="20"/>
                      <w:szCs w:val="20"/>
                    </w:rPr>
                  </w:pPr>
                  <w:r w:rsidRPr="00AB384B">
                    <w:rPr>
                      <w:rFonts w:ascii="Arial" w:hAnsi="Arial" w:cs="Arial"/>
                      <w:sz w:val="20"/>
                      <w:szCs w:val="20"/>
                    </w:rPr>
                    <w:t xml:space="preserve">Registration with ECSA as PR Eng/PR Tech Eng </w:t>
                  </w:r>
                </w:p>
              </w:tc>
            </w:tr>
            <w:tr w:rsidR="001E23AD" w:rsidRPr="00AB384B" w14:paraId="30487D5D" w14:textId="77777777" w:rsidTr="00056E69">
              <w:tc>
                <w:tcPr>
                  <w:tcW w:w="7880" w:type="dxa"/>
                  <w:gridSpan w:val="2"/>
                  <w:shd w:val="clear" w:color="auto" w:fill="F2F2F2" w:themeFill="background1" w:themeFillShade="F2"/>
                </w:tcPr>
                <w:p w14:paraId="76658912" w14:textId="68A15F18" w:rsidR="001E23AD" w:rsidRPr="00AB384B" w:rsidRDefault="001E23AD" w:rsidP="00056E69">
                  <w:pPr>
                    <w:jc w:val="both"/>
                    <w:rPr>
                      <w:rFonts w:ascii="Arial" w:hAnsi="Arial" w:cs="Arial"/>
                      <w:b/>
                      <w:bCs/>
                      <w:sz w:val="20"/>
                      <w:szCs w:val="20"/>
                    </w:rPr>
                  </w:pPr>
                  <w:r w:rsidRPr="00AB384B">
                    <w:rPr>
                      <w:rFonts w:ascii="Arial" w:hAnsi="Arial" w:cs="Arial"/>
                      <w:b/>
                      <w:bCs/>
                      <w:sz w:val="20"/>
                      <w:szCs w:val="20"/>
                    </w:rPr>
                    <w:t>Lead Design Engineer</w:t>
                  </w:r>
                </w:p>
              </w:tc>
            </w:tr>
            <w:tr w:rsidR="001E23AD" w:rsidRPr="00AB384B" w14:paraId="2CBDA0A0" w14:textId="77777777" w:rsidTr="00056E69">
              <w:tc>
                <w:tcPr>
                  <w:tcW w:w="1359" w:type="dxa"/>
                </w:tcPr>
                <w:p w14:paraId="67FE1C25" w14:textId="77777777" w:rsidR="001E23AD" w:rsidRPr="006468A9" w:rsidRDefault="001E23AD" w:rsidP="00056E69">
                  <w:pPr>
                    <w:jc w:val="both"/>
                    <w:rPr>
                      <w:rFonts w:ascii="Arial" w:hAnsi="Arial" w:cs="Arial"/>
                      <w:bCs/>
                      <w:sz w:val="20"/>
                      <w:szCs w:val="20"/>
                    </w:rPr>
                  </w:pPr>
                  <w:r w:rsidRPr="006468A9">
                    <w:rPr>
                      <w:rFonts w:ascii="Arial" w:hAnsi="Arial" w:cs="Arial"/>
                      <w:bCs/>
                      <w:sz w:val="20"/>
                      <w:szCs w:val="20"/>
                    </w:rPr>
                    <w:t>0</w:t>
                  </w:r>
                </w:p>
              </w:tc>
              <w:tc>
                <w:tcPr>
                  <w:tcW w:w="6521" w:type="dxa"/>
                </w:tcPr>
                <w:p w14:paraId="3EE5577C" w14:textId="2DCD671D" w:rsidR="001E23AD" w:rsidRPr="006468A9" w:rsidRDefault="00DD664B" w:rsidP="001E23AD">
                  <w:pPr>
                    <w:jc w:val="both"/>
                    <w:rPr>
                      <w:rFonts w:ascii="Arial" w:hAnsi="Arial" w:cs="Arial"/>
                      <w:bCs/>
                      <w:sz w:val="20"/>
                      <w:szCs w:val="20"/>
                    </w:rPr>
                  </w:pPr>
                  <w:r w:rsidRPr="006468A9">
                    <w:rPr>
                      <w:rFonts w:ascii="Arial" w:hAnsi="Arial" w:cs="Arial"/>
                      <w:bCs/>
                      <w:sz w:val="20"/>
                      <w:szCs w:val="20"/>
                    </w:rPr>
                    <w:t xml:space="preserve">Less than </w:t>
                  </w:r>
                  <w:r w:rsidR="002D0F75" w:rsidRPr="006468A9">
                    <w:rPr>
                      <w:rFonts w:ascii="Arial" w:hAnsi="Arial" w:cs="Arial"/>
                      <w:bCs/>
                      <w:sz w:val="20"/>
                      <w:szCs w:val="20"/>
                    </w:rPr>
                    <w:t xml:space="preserve">2 </w:t>
                  </w:r>
                  <w:r w:rsidRPr="006468A9">
                    <w:rPr>
                      <w:rFonts w:ascii="Arial" w:hAnsi="Arial" w:cs="Arial"/>
                      <w:bCs/>
                      <w:sz w:val="20"/>
                      <w:szCs w:val="20"/>
                    </w:rPr>
                    <w:t>years</w:t>
                  </w:r>
                  <w:r w:rsidR="001E23AD" w:rsidRPr="006468A9">
                    <w:rPr>
                      <w:rFonts w:ascii="Arial" w:hAnsi="Arial" w:cs="Arial"/>
                      <w:bCs/>
                      <w:sz w:val="20"/>
                      <w:szCs w:val="20"/>
                    </w:rPr>
                    <w:t xml:space="preserve"> of experience on projects relating to civil/mechanical/electrical design of similar projects</w:t>
                  </w:r>
                </w:p>
                <w:p w14:paraId="7F5A05E9" w14:textId="768196E8"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52233BE5" w14:textId="3BA1C1FE" w:rsidR="001E23AD" w:rsidRPr="006468A9" w:rsidRDefault="001E23AD" w:rsidP="001E23AD">
                  <w:pPr>
                    <w:jc w:val="both"/>
                    <w:rPr>
                      <w:rFonts w:ascii="Arial" w:hAnsi="Arial" w:cs="Arial"/>
                      <w:bCs/>
                      <w:sz w:val="20"/>
                      <w:szCs w:val="20"/>
                    </w:rPr>
                  </w:pPr>
                  <w:r w:rsidRPr="006468A9">
                    <w:rPr>
                      <w:rFonts w:ascii="Arial" w:hAnsi="Arial" w:cs="Arial"/>
                      <w:bCs/>
                      <w:sz w:val="20"/>
                      <w:szCs w:val="20"/>
                    </w:rPr>
                    <w:t>BTech Degree/NHD in Civil/Mechanical/Electrical Engineering</w:t>
                  </w:r>
                </w:p>
              </w:tc>
            </w:tr>
            <w:tr w:rsidR="001E23AD" w:rsidRPr="00AB384B" w14:paraId="260DC659" w14:textId="77777777" w:rsidTr="00056E69">
              <w:tc>
                <w:tcPr>
                  <w:tcW w:w="1359" w:type="dxa"/>
                </w:tcPr>
                <w:p w14:paraId="01C7EB34" w14:textId="77777777" w:rsidR="001E23AD" w:rsidRPr="006468A9" w:rsidRDefault="001E23AD" w:rsidP="00056E69">
                  <w:pPr>
                    <w:jc w:val="both"/>
                    <w:rPr>
                      <w:rFonts w:ascii="Arial" w:hAnsi="Arial" w:cs="Arial"/>
                      <w:bCs/>
                      <w:sz w:val="20"/>
                      <w:szCs w:val="20"/>
                    </w:rPr>
                  </w:pPr>
                  <w:r w:rsidRPr="006468A9">
                    <w:rPr>
                      <w:rFonts w:ascii="Arial" w:hAnsi="Arial" w:cs="Arial"/>
                      <w:bCs/>
                      <w:sz w:val="20"/>
                      <w:szCs w:val="20"/>
                    </w:rPr>
                    <w:t>5</w:t>
                  </w:r>
                </w:p>
              </w:tc>
              <w:tc>
                <w:tcPr>
                  <w:tcW w:w="6521" w:type="dxa"/>
                </w:tcPr>
                <w:p w14:paraId="69113C24" w14:textId="3716F6DB" w:rsidR="001E23AD" w:rsidRPr="006468A9" w:rsidRDefault="002D0F75" w:rsidP="001E23AD">
                  <w:pPr>
                    <w:jc w:val="both"/>
                    <w:rPr>
                      <w:rFonts w:ascii="Arial" w:hAnsi="Arial" w:cs="Arial"/>
                      <w:bCs/>
                      <w:sz w:val="20"/>
                      <w:szCs w:val="20"/>
                    </w:rPr>
                  </w:pPr>
                  <w:r w:rsidRPr="006468A9">
                    <w:rPr>
                      <w:rFonts w:ascii="Arial" w:hAnsi="Arial" w:cs="Arial"/>
                      <w:bCs/>
                      <w:sz w:val="20"/>
                      <w:szCs w:val="20"/>
                    </w:rPr>
                    <w:t xml:space="preserve">2-4 years </w:t>
                  </w:r>
                  <w:r w:rsidR="001E23AD" w:rsidRPr="006468A9">
                    <w:rPr>
                      <w:rFonts w:ascii="Arial" w:hAnsi="Arial" w:cs="Arial"/>
                      <w:bCs/>
                      <w:sz w:val="20"/>
                      <w:szCs w:val="20"/>
                    </w:rPr>
                    <w:t>of experience on projects relating to civil/mechanical/electrical design of similar projects</w:t>
                  </w:r>
                </w:p>
                <w:p w14:paraId="553D322E" w14:textId="33538947"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3C6266C7" w14:textId="27BAE747" w:rsidR="001E23AD" w:rsidRPr="006468A9" w:rsidRDefault="001E23AD" w:rsidP="001E23AD">
                  <w:pPr>
                    <w:jc w:val="both"/>
                    <w:rPr>
                      <w:rFonts w:ascii="Arial" w:hAnsi="Arial" w:cs="Arial"/>
                      <w:bCs/>
                      <w:sz w:val="20"/>
                      <w:szCs w:val="20"/>
                    </w:rPr>
                  </w:pPr>
                  <w:r w:rsidRPr="006468A9">
                    <w:rPr>
                      <w:rFonts w:ascii="Arial" w:hAnsi="Arial" w:cs="Arial"/>
                      <w:bCs/>
                      <w:sz w:val="20"/>
                      <w:szCs w:val="20"/>
                    </w:rPr>
                    <w:t>BTech Degree/NHD in Civil/Mechanical/Electrical Engineering</w:t>
                  </w:r>
                </w:p>
              </w:tc>
            </w:tr>
            <w:tr w:rsidR="001E23AD" w:rsidRPr="00AB384B" w14:paraId="36FB1E9E" w14:textId="77777777" w:rsidTr="00056E69">
              <w:tc>
                <w:tcPr>
                  <w:tcW w:w="1359" w:type="dxa"/>
                </w:tcPr>
                <w:p w14:paraId="797F06F1" w14:textId="77777777" w:rsidR="001E23AD" w:rsidRPr="006468A9" w:rsidRDefault="001E23AD" w:rsidP="00056E69">
                  <w:pPr>
                    <w:pStyle w:val="Default"/>
                    <w:jc w:val="both"/>
                    <w:rPr>
                      <w:sz w:val="20"/>
                      <w:szCs w:val="20"/>
                    </w:rPr>
                  </w:pPr>
                  <w:r w:rsidRPr="006468A9">
                    <w:rPr>
                      <w:sz w:val="20"/>
                      <w:szCs w:val="20"/>
                    </w:rPr>
                    <w:t xml:space="preserve">10 </w:t>
                  </w:r>
                </w:p>
                <w:p w14:paraId="193A37C0" w14:textId="77777777" w:rsidR="001E23AD" w:rsidRPr="006468A9" w:rsidRDefault="001E23AD" w:rsidP="00056E69">
                  <w:pPr>
                    <w:jc w:val="both"/>
                    <w:rPr>
                      <w:rFonts w:ascii="Arial" w:hAnsi="Arial" w:cs="Arial"/>
                      <w:bCs/>
                      <w:sz w:val="20"/>
                      <w:szCs w:val="20"/>
                    </w:rPr>
                  </w:pPr>
                  <w:r w:rsidRPr="006468A9">
                    <w:rPr>
                      <w:rFonts w:ascii="Arial" w:hAnsi="Arial" w:cs="Arial"/>
                      <w:sz w:val="20"/>
                      <w:szCs w:val="20"/>
                    </w:rPr>
                    <w:t xml:space="preserve">Minimum requirement </w:t>
                  </w:r>
                </w:p>
              </w:tc>
              <w:tc>
                <w:tcPr>
                  <w:tcW w:w="6521" w:type="dxa"/>
                </w:tcPr>
                <w:p w14:paraId="066B0081" w14:textId="6F5009B0" w:rsidR="001E23AD" w:rsidRPr="006468A9" w:rsidRDefault="002D0F75" w:rsidP="001E23AD">
                  <w:pPr>
                    <w:jc w:val="both"/>
                    <w:rPr>
                      <w:rFonts w:ascii="Arial" w:hAnsi="Arial" w:cs="Arial"/>
                      <w:bCs/>
                      <w:sz w:val="20"/>
                      <w:szCs w:val="20"/>
                    </w:rPr>
                  </w:pPr>
                  <w:r w:rsidRPr="006468A9">
                    <w:rPr>
                      <w:rFonts w:ascii="Arial" w:hAnsi="Arial" w:cs="Arial"/>
                      <w:bCs/>
                      <w:sz w:val="20"/>
                      <w:szCs w:val="20"/>
                    </w:rPr>
                    <w:t>5-9</w:t>
                  </w:r>
                  <w:r w:rsidR="001E23AD" w:rsidRPr="006468A9">
                    <w:rPr>
                      <w:rFonts w:ascii="Arial" w:hAnsi="Arial" w:cs="Arial"/>
                      <w:bCs/>
                      <w:sz w:val="20"/>
                      <w:szCs w:val="20"/>
                    </w:rPr>
                    <w:t xml:space="preserve"> years of experience on projects relating to civil/mechanical/electrical design of similar projects</w:t>
                  </w:r>
                </w:p>
                <w:p w14:paraId="51FF0BC9" w14:textId="1B22DEA0"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4073FD54" w14:textId="1A38C68C" w:rsidR="001E23AD" w:rsidRPr="006468A9" w:rsidRDefault="001E23AD" w:rsidP="001E23AD">
                  <w:pPr>
                    <w:jc w:val="both"/>
                    <w:rPr>
                      <w:rFonts w:ascii="Arial" w:hAnsi="Arial" w:cs="Arial"/>
                      <w:bCs/>
                      <w:sz w:val="20"/>
                      <w:szCs w:val="20"/>
                    </w:rPr>
                  </w:pPr>
                  <w:r w:rsidRPr="006468A9">
                    <w:rPr>
                      <w:rFonts w:ascii="Arial" w:hAnsi="Arial" w:cs="Arial"/>
                      <w:bCs/>
                      <w:sz w:val="20"/>
                      <w:szCs w:val="20"/>
                    </w:rPr>
                    <w:t xml:space="preserve">BTech Degree/NHD in </w:t>
                  </w:r>
                  <w:r w:rsidR="00DD664B" w:rsidRPr="006468A9">
                    <w:rPr>
                      <w:rFonts w:ascii="Arial" w:hAnsi="Arial" w:cs="Arial"/>
                      <w:bCs/>
                      <w:sz w:val="20"/>
                      <w:szCs w:val="20"/>
                    </w:rPr>
                    <w:t xml:space="preserve">Civil/Mechanical/Electrical </w:t>
                  </w:r>
                  <w:r w:rsidRPr="006468A9">
                    <w:rPr>
                      <w:rFonts w:ascii="Arial" w:hAnsi="Arial" w:cs="Arial"/>
                      <w:bCs/>
                      <w:sz w:val="20"/>
                      <w:szCs w:val="20"/>
                    </w:rPr>
                    <w:t>Engineering</w:t>
                  </w:r>
                </w:p>
                <w:p w14:paraId="3CCA5B27" w14:textId="1AFA43A0"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037EEA9C" w14:textId="3A17C6A1" w:rsidR="001E23AD" w:rsidRPr="006468A9" w:rsidRDefault="001E23AD" w:rsidP="001E23AD">
                  <w:pPr>
                    <w:jc w:val="both"/>
                    <w:rPr>
                      <w:rFonts w:ascii="Arial" w:hAnsi="Arial" w:cs="Arial"/>
                      <w:bCs/>
                      <w:sz w:val="20"/>
                      <w:szCs w:val="20"/>
                    </w:rPr>
                  </w:pPr>
                  <w:r w:rsidRPr="006468A9">
                    <w:rPr>
                      <w:rFonts w:ascii="Arial" w:hAnsi="Arial" w:cs="Arial"/>
                      <w:bCs/>
                      <w:sz w:val="20"/>
                      <w:szCs w:val="20"/>
                    </w:rPr>
                    <w:t>Registration with ECSA as PR Tech Eng</w:t>
                  </w:r>
                </w:p>
              </w:tc>
            </w:tr>
            <w:tr w:rsidR="001E23AD" w:rsidRPr="00AB384B" w14:paraId="234A0CD6" w14:textId="77777777" w:rsidTr="00056E69">
              <w:tc>
                <w:tcPr>
                  <w:tcW w:w="1359" w:type="dxa"/>
                </w:tcPr>
                <w:p w14:paraId="5AD252DD" w14:textId="77777777" w:rsidR="001E23AD" w:rsidRPr="006468A9" w:rsidRDefault="001E23AD" w:rsidP="00056E69">
                  <w:pPr>
                    <w:jc w:val="both"/>
                    <w:rPr>
                      <w:rFonts w:ascii="Arial" w:hAnsi="Arial" w:cs="Arial"/>
                      <w:bCs/>
                      <w:sz w:val="20"/>
                      <w:szCs w:val="20"/>
                    </w:rPr>
                  </w:pPr>
                  <w:r w:rsidRPr="006468A9">
                    <w:rPr>
                      <w:rFonts w:ascii="Arial" w:hAnsi="Arial" w:cs="Arial"/>
                      <w:bCs/>
                      <w:sz w:val="20"/>
                      <w:szCs w:val="20"/>
                    </w:rPr>
                    <w:t>15</w:t>
                  </w:r>
                </w:p>
              </w:tc>
              <w:tc>
                <w:tcPr>
                  <w:tcW w:w="6521" w:type="dxa"/>
                </w:tcPr>
                <w:p w14:paraId="3DD95F91" w14:textId="57067434" w:rsidR="001E23AD" w:rsidRPr="006468A9" w:rsidRDefault="002D0F75" w:rsidP="001E23AD">
                  <w:pPr>
                    <w:jc w:val="both"/>
                    <w:rPr>
                      <w:rFonts w:ascii="Arial" w:hAnsi="Arial" w:cs="Arial"/>
                      <w:bCs/>
                      <w:sz w:val="20"/>
                      <w:szCs w:val="20"/>
                    </w:rPr>
                  </w:pPr>
                  <w:r w:rsidRPr="006468A9">
                    <w:rPr>
                      <w:rFonts w:ascii="Arial" w:hAnsi="Arial" w:cs="Arial"/>
                      <w:bCs/>
                      <w:sz w:val="20"/>
                      <w:szCs w:val="20"/>
                    </w:rPr>
                    <w:t>10-14</w:t>
                  </w:r>
                  <w:r w:rsidR="00E7495D" w:rsidRPr="006468A9">
                    <w:rPr>
                      <w:rFonts w:ascii="Arial" w:hAnsi="Arial" w:cs="Arial"/>
                      <w:bCs/>
                      <w:sz w:val="20"/>
                      <w:szCs w:val="20"/>
                    </w:rPr>
                    <w:t xml:space="preserve"> </w:t>
                  </w:r>
                  <w:r w:rsidR="001E23AD" w:rsidRPr="006468A9">
                    <w:rPr>
                      <w:rFonts w:ascii="Arial" w:hAnsi="Arial" w:cs="Arial"/>
                      <w:bCs/>
                      <w:sz w:val="20"/>
                      <w:szCs w:val="20"/>
                    </w:rPr>
                    <w:t>years of experience on projects relating to civil/mechanical/electrical design of similar projects</w:t>
                  </w:r>
                </w:p>
                <w:p w14:paraId="57341C89" w14:textId="57BB7DE2"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05378BF7" w14:textId="77777777" w:rsidR="001E23AD" w:rsidRPr="006468A9" w:rsidRDefault="001E23AD" w:rsidP="001E23AD">
                  <w:pPr>
                    <w:jc w:val="both"/>
                    <w:rPr>
                      <w:rFonts w:ascii="Arial" w:hAnsi="Arial" w:cs="Arial"/>
                      <w:bCs/>
                      <w:sz w:val="20"/>
                      <w:szCs w:val="20"/>
                    </w:rPr>
                  </w:pPr>
                  <w:r w:rsidRPr="006468A9">
                    <w:rPr>
                      <w:rFonts w:ascii="Arial" w:hAnsi="Arial" w:cs="Arial"/>
                      <w:bCs/>
                      <w:sz w:val="20"/>
                      <w:szCs w:val="20"/>
                    </w:rPr>
                    <w:t>BSc Degree/BTech Degree/ BEng Degree/NHD in Civil/Mechanical/Electrical Engineering</w:t>
                  </w:r>
                </w:p>
                <w:p w14:paraId="3F012E30" w14:textId="7DE24BEA"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2A3DE369" w14:textId="2B55CEC4" w:rsidR="001E23AD" w:rsidRPr="006468A9" w:rsidRDefault="001E23AD" w:rsidP="001E23AD">
                  <w:pPr>
                    <w:jc w:val="both"/>
                    <w:rPr>
                      <w:rFonts w:ascii="Arial" w:hAnsi="Arial" w:cs="Arial"/>
                      <w:bCs/>
                      <w:sz w:val="20"/>
                      <w:szCs w:val="20"/>
                    </w:rPr>
                  </w:pPr>
                  <w:r w:rsidRPr="006468A9">
                    <w:rPr>
                      <w:rFonts w:ascii="Arial" w:hAnsi="Arial" w:cs="Arial"/>
                      <w:bCs/>
                      <w:sz w:val="20"/>
                      <w:szCs w:val="20"/>
                    </w:rPr>
                    <w:t>Registration with ECSA as PR Eng/PR Tech Eng</w:t>
                  </w:r>
                </w:p>
              </w:tc>
            </w:tr>
            <w:tr w:rsidR="001E23AD" w:rsidRPr="00AB384B" w14:paraId="66D88F8B" w14:textId="77777777" w:rsidTr="00056E69">
              <w:tc>
                <w:tcPr>
                  <w:tcW w:w="1359" w:type="dxa"/>
                </w:tcPr>
                <w:p w14:paraId="6ADB317A" w14:textId="77777777" w:rsidR="001E23AD" w:rsidRPr="006468A9" w:rsidRDefault="001E23AD" w:rsidP="00056E69">
                  <w:pPr>
                    <w:jc w:val="both"/>
                    <w:rPr>
                      <w:rFonts w:ascii="Arial" w:hAnsi="Arial" w:cs="Arial"/>
                      <w:bCs/>
                      <w:sz w:val="20"/>
                      <w:szCs w:val="20"/>
                    </w:rPr>
                  </w:pPr>
                  <w:r w:rsidRPr="006468A9">
                    <w:rPr>
                      <w:rFonts w:ascii="Arial" w:hAnsi="Arial" w:cs="Arial"/>
                      <w:bCs/>
                      <w:sz w:val="20"/>
                      <w:szCs w:val="20"/>
                    </w:rPr>
                    <w:t>25</w:t>
                  </w:r>
                </w:p>
              </w:tc>
              <w:tc>
                <w:tcPr>
                  <w:tcW w:w="6521" w:type="dxa"/>
                </w:tcPr>
                <w:p w14:paraId="7B5387A4" w14:textId="184EBBAF" w:rsidR="001E23AD" w:rsidRPr="006468A9" w:rsidRDefault="001E23AD" w:rsidP="001E23AD">
                  <w:pPr>
                    <w:jc w:val="both"/>
                    <w:rPr>
                      <w:rFonts w:ascii="Arial" w:hAnsi="Arial" w:cs="Arial"/>
                      <w:bCs/>
                      <w:sz w:val="20"/>
                      <w:szCs w:val="20"/>
                    </w:rPr>
                  </w:pPr>
                  <w:r w:rsidRPr="006468A9">
                    <w:rPr>
                      <w:rFonts w:ascii="Arial" w:hAnsi="Arial" w:cs="Arial"/>
                      <w:bCs/>
                      <w:sz w:val="20"/>
                      <w:szCs w:val="20"/>
                    </w:rPr>
                    <w:t xml:space="preserve">Fifteen (15) years </w:t>
                  </w:r>
                  <w:r w:rsidR="007043E5" w:rsidRPr="006468A9">
                    <w:rPr>
                      <w:rFonts w:ascii="Arial" w:hAnsi="Arial" w:cs="Arial"/>
                      <w:bCs/>
                      <w:sz w:val="20"/>
                      <w:szCs w:val="20"/>
                    </w:rPr>
                    <w:t xml:space="preserve">or more </w:t>
                  </w:r>
                  <w:r w:rsidRPr="006468A9">
                    <w:rPr>
                      <w:rFonts w:ascii="Arial" w:hAnsi="Arial" w:cs="Arial"/>
                      <w:bCs/>
                      <w:sz w:val="20"/>
                      <w:szCs w:val="20"/>
                    </w:rPr>
                    <w:t>of experience on projects relating to civil/mechanical/electrical design of similar projects</w:t>
                  </w:r>
                </w:p>
                <w:p w14:paraId="4E87AA8B" w14:textId="792BAFCF"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45A67C06" w14:textId="77777777" w:rsidR="001E23AD" w:rsidRPr="006468A9" w:rsidRDefault="001E23AD" w:rsidP="001E23AD">
                  <w:pPr>
                    <w:jc w:val="both"/>
                    <w:rPr>
                      <w:rFonts w:ascii="Arial" w:hAnsi="Arial" w:cs="Arial"/>
                      <w:bCs/>
                      <w:sz w:val="20"/>
                      <w:szCs w:val="20"/>
                    </w:rPr>
                  </w:pPr>
                  <w:r w:rsidRPr="006468A9">
                    <w:rPr>
                      <w:rFonts w:ascii="Arial" w:hAnsi="Arial" w:cs="Arial"/>
                      <w:bCs/>
                      <w:sz w:val="20"/>
                      <w:szCs w:val="20"/>
                    </w:rPr>
                    <w:t>BSc Degree/BTech Degree/ BEng Degree/NHD in Civil/Mechanical/Electrical Engineering</w:t>
                  </w:r>
                </w:p>
                <w:p w14:paraId="1EF0D0BE" w14:textId="76FB7D4D" w:rsidR="001E23AD" w:rsidRPr="006468A9" w:rsidRDefault="001E23AD" w:rsidP="001E23AD">
                  <w:pPr>
                    <w:jc w:val="both"/>
                    <w:rPr>
                      <w:rFonts w:ascii="Arial" w:hAnsi="Arial" w:cs="Arial"/>
                      <w:bCs/>
                      <w:sz w:val="20"/>
                      <w:szCs w:val="20"/>
                    </w:rPr>
                  </w:pPr>
                  <w:r w:rsidRPr="006468A9">
                    <w:rPr>
                      <w:rFonts w:ascii="Arial" w:hAnsi="Arial" w:cs="Arial"/>
                      <w:bCs/>
                      <w:sz w:val="20"/>
                      <w:szCs w:val="20"/>
                    </w:rPr>
                    <w:t>AND</w:t>
                  </w:r>
                  <w:r w:rsidR="002D0F75" w:rsidRPr="006468A9">
                    <w:rPr>
                      <w:rFonts w:ascii="Arial" w:hAnsi="Arial" w:cs="Arial"/>
                      <w:bCs/>
                      <w:sz w:val="20"/>
                      <w:szCs w:val="20"/>
                    </w:rPr>
                    <w:t xml:space="preserve"> </w:t>
                  </w:r>
                  <w:r w:rsidR="002D0F75" w:rsidRPr="009613D2">
                    <w:rPr>
                      <w:rFonts w:ascii="Arial" w:hAnsi="Arial" w:cs="Arial"/>
                      <w:bCs/>
                      <w:sz w:val="20"/>
                      <w:szCs w:val="20"/>
                    </w:rPr>
                    <w:t>at least</w:t>
                  </w:r>
                </w:p>
                <w:p w14:paraId="52F046CA" w14:textId="1784C558" w:rsidR="001E23AD" w:rsidRPr="006468A9" w:rsidRDefault="001E23AD" w:rsidP="001E23AD">
                  <w:pPr>
                    <w:jc w:val="both"/>
                    <w:rPr>
                      <w:rFonts w:ascii="Arial" w:hAnsi="Arial" w:cs="Arial"/>
                      <w:bCs/>
                      <w:sz w:val="20"/>
                      <w:szCs w:val="20"/>
                    </w:rPr>
                  </w:pPr>
                  <w:r w:rsidRPr="006468A9">
                    <w:rPr>
                      <w:rFonts w:ascii="Arial" w:hAnsi="Arial" w:cs="Arial"/>
                      <w:bCs/>
                      <w:sz w:val="20"/>
                      <w:szCs w:val="20"/>
                    </w:rPr>
                    <w:t>Registration with ECSA as PR Eng/PR Tech Eng</w:t>
                  </w:r>
                </w:p>
              </w:tc>
            </w:tr>
            <w:tr w:rsidR="001E23AD" w:rsidRPr="00AB384B" w14:paraId="6D2D2102" w14:textId="77777777" w:rsidTr="001E23AD">
              <w:tc>
                <w:tcPr>
                  <w:tcW w:w="7880" w:type="dxa"/>
                  <w:gridSpan w:val="2"/>
                  <w:shd w:val="clear" w:color="auto" w:fill="F2F2F2" w:themeFill="background1" w:themeFillShade="F2"/>
                </w:tcPr>
                <w:p w14:paraId="4808C0DC" w14:textId="77777777" w:rsidR="001E23AD" w:rsidRDefault="001E23AD" w:rsidP="00C263DC">
                  <w:pPr>
                    <w:jc w:val="both"/>
                    <w:rPr>
                      <w:rFonts w:ascii="Arial" w:hAnsi="Arial" w:cs="Arial"/>
                      <w:bCs/>
                      <w:sz w:val="20"/>
                      <w:szCs w:val="20"/>
                    </w:rPr>
                  </w:pPr>
                  <w:r w:rsidRPr="00AB384B">
                    <w:rPr>
                      <w:rFonts w:ascii="Arial" w:hAnsi="Arial" w:cs="Arial"/>
                      <w:b/>
                      <w:bCs/>
                      <w:sz w:val="20"/>
                      <w:szCs w:val="20"/>
                    </w:rPr>
                    <w:t>Programme</w:t>
                  </w:r>
                  <w:r w:rsidRPr="00AB384B">
                    <w:rPr>
                      <w:rFonts w:ascii="Arial" w:hAnsi="Arial" w:cs="Arial"/>
                      <w:bCs/>
                      <w:sz w:val="20"/>
                      <w:szCs w:val="20"/>
                    </w:rPr>
                    <w:t xml:space="preserve"> – 5 points</w:t>
                  </w:r>
                </w:p>
                <w:p w14:paraId="3874A00F" w14:textId="08ABE828" w:rsidR="000716DC" w:rsidRPr="00AB384B" w:rsidRDefault="000716DC" w:rsidP="000716DC">
                  <w:pPr>
                    <w:jc w:val="both"/>
                    <w:rPr>
                      <w:rFonts w:ascii="Arial" w:hAnsi="Arial" w:cs="Arial"/>
                      <w:bCs/>
                      <w:sz w:val="20"/>
                      <w:szCs w:val="20"/>
                    </w:rPr>
                  </w:pPr>
                  <w:r>
                    <w:rPr>
                      <w:rFonts w:ascii="Arial" w:hAnsi="Arial" w:cs="Arial"/>
                      <w:bCs/>
                      <w:sz w:val="20"/>
                      <w:szCs w:val="20"/>
                    </w:rPr>
                    <w:t>Sample project:  The FS DARDEA need to do a project from inception to close out for a Greenfields 100 sow piggery project in Kroonstad, complete with allowance for all relevant studies. All IDMS stages.</w:t>
                  </w:r>
                </w:p>
              </w:tc>
            </w:tr>
            <w:tr w:rsidR="001E23AD" w:rsidRPr="00AB384B" w14:paraId="51BAC668" w14:textId="77777777" w:rsidTr="007612CD">
              <w:tc>
                <w:tcPr>
                  <w:tcW w:w="1359" w:type="dxa"/>
                </w:tcPr>
                <w:p w14:paraId="732A3DD8" w14:textId="4C6781A8" w:rsidR="001E23AD" w:rsidRPr="00AB384B" w:rsidRDefault="001E23AD" w:rsidP="00C263DC">
                  <w:pPr>
                    <w:jc w:val="both"/>
                    <w:rPr>
                      <w:rFonts w:ascii="Arial" w:hAnsi="Arial" w:cs="Arial"/>
                      <w:bCs/>
                      <w:sz w:val="20"/>
                      <w:szCs w:val="20"/>
                    </w:rPr>
                  </w:pPr>
                  <w:r w:rsidRPr="00AB384B">
                    <w:rPr>
                      <w:rFonts w:ascii="Arial" w:hAnsi="Arial" w:cs="Arial"/>
                      <w:bCs/>
                      <w:sz w:val="20"/>
                      <w:szCs w:val="20"/>
                    </w:rPr>
                    <w:t>0</w:t>
                  </w:r>
                </w:p>
              </w:tc>
              <w:tc>
                <w:tcPr>
                  <w:tcW w:w="6521" w:type="dxa"/>
                </w:tcPr>
                <w:p w14:paraId="3693734B" w14:textId="231BF1FD" w:rsidR="001E23AD" w:rsidRPr="00AB384B" w:rsidRDefault="001E23AD" w:rsidP="001E23AD">
                  <w:pPr>
                    <w:pStyle w:val="Default"/>
                    <w:jc w:val="both"/>
                    <w:rPr>
                      <w:sz w:val="20"/>
                      <w:szCs w:val="20"/>
                    </w:rPr>
                  </w:pPr>
                  <w:r w:rsidRPr="00AB384B">
                    <w:rPr>
                      <w:sz w:val="20"/>
                      <w:szCs w:val="20"/>
                    </w:rPr>
                    <w:t xml:space="preserve">Programme has no links between tasks </w:t>
                  </w:r>
                </w:p>
              </w:tc>
            </w:tr>
            <w:tr w:rsidR="001E23AD" w:rsidRPr="00AB384B" w14:paraId="502F3E29" w14:textId="77777777" w:rsidTr="007612CD">
              <w:tc>
                <w:tcPr>
                  <w:tcW w:w="1359" w:type="dxa"/>
                </w:tcPr>
                <w:p w14:paraId="7BB66593" w14:textId="39E5D82F" w:rsidR="001E23AD" w:rsidRPr="00AB384B" w:rsidRDefault="001E23AD" w:rsidP="00C263DC">
                  <w:pPr>
                    <w:jc w:val="both"/>
                    <w:rPr>
                      <w:rFonts w:ascii="Arial" w:hAnsi="Arial" w:cs="Arial"/>
                      <w:bCs/>
                      <w:sz w:val="20"/>
                      <w:szCs w:val="20"/>
                    </w:rPr>
                  </w:pPr>
                  <w:r w:rsidRPr="00AB384B">
                    <w:rPr>
                      <w:rFonts w:ascii="Arial" w:hAnsi="Arial" w:cs="Arial"/>
                      <w:bCs/>
                      <w:sz w:val="20"/>
                      <w:szCs w:val="20"/>
                    </w:rPr>
                    <w:t>1</w:t>
                  </w:r>
                </w:p>
              </w:tc>
              <w:tc>
                <w:tcPr>
                  <w:tcW w:w="6521" w:type="dxa"/>
                </w:tcPr>
                <w:p w14:paraId="1F63BBFB" w14:textId="78CF1C59" w:rsidR="001E23AD" w:rsidRPr="00AB384B" w:rsidRDefault="001E23AD" w:rsidP="001E23AD">
                  <w:pPr>
                    <w:pStyle w:val="Default"/>
                    <w:jc w:val="both"/>
                    <w:rPr>
                      <w:sz w:val="20"/>
                      <w:szCs w:val="20"/>
                    </w:rPr>
                  </w:pPr>
                  <w:r w:rsidRPr="00AB384B">
                    <w:rPr>
                      <w:sz w:val="20"/>
                      <w:szCs w:val="20"/>
                    </w:rPr>
                    <w:t xml:space="preserve">Programme has links between tasks but does not indicate critical path </w:t>
                  </w:r>
                </w:p>
              </w:tc>
            </w:tr>
            <w:tr w:rsidR="001E23AD" w:rsidRPr="00AB384B" w14:paraId="75A274DB" w14:textId="77777777" w:rsidTr="007612CD">
              <w:tc>
                <w:tcPr>
                  <w:tcW w:w="1359" w:type="dxa"/>
                </w:tcPr>
                <w:p w14:paraId="2CC8E90D" w14:textId="77777777" w:rsidR="001E23AD" w:rsidRPr="00AB384B" w:rsidRDefault="001E23AD" w:rsidP="00C263DC">
                  <w:pPr>
                    <w:jc w:val="both"/>
                    <w:rPr>
                      <w:rFonts w:ascii="Arial" w:hAnsi="Arial" w:cs="Arial"/>
                      <w:bCs/>
                      <w:sz w:val="20"/>
                      <w:szCs w:val="20"/>
                    </w:rPr>
                  </w:pPr>
                  <w:r w:rsidRPr="00AB384B">
                    <w:rPr>
                      <w:rFonts w:ascii="Arial" w:hAnsi="Arial" w:cs="Arial"/>
                      <w:bCs/>
                      <w:sz w:val="20"/>
                      <w:szCs w:val="20"/>
                    </w:rPr>
                    <w:t>2</w:t>
                  </w:r>
                </w:p>
                <w:p w14:paraId="66D4EE5D" w14:textId="32A160EE" w:rsidR="001E23AD" w:rsidRPr="00AB384B" w:rsidRDefault="001E23AD" w:rsidP="00C263DC">
                  <w:pPr>
                    <w:jc w:val="both"/>
                    <w:rPr>
                      <w:rFonts w:ascii="Arial" w:hAnsi="Arial" w:cs="Arial"/>
                      <w:bCs/>
                      <w:sz w:val="20"/>
                      <w:szCs w:val="20"/>
                    </w:rPr>
                  </w:pPr>
                  <w:r w:rsidRPr="00AB384B">
                    <w:rPr>
                      <w:rFonts w:ascii="Arial" w:hAnsi="Arial" w:cs="Arial"/>
                      <w:sz w:val="20"/>
                      <w:szCs w:val="20"/>
                    </w:rPr>
                    <w:t>Minimum requirement</w:t>
                  </w:r>
                </w:p>
              </w:tc>
              <w:tc>
                <w:tcPr>
                  <w:tcW w:w="6521" w:type="dxa"/>
                </w:tcPr>
                <w:p w14:paraId="719444E5" w14:textId="77777777" w:rsidR="001E23AD" w:rsidRPr="00AB384B" w:rsidRDefault="001E23AD" w:rsidP="001E23AD">
                  <w:pPr>
                    <w:pStyle w:val="Default"/>
                    <w:jc w:val="both"/>
                    <w:rPr>
                      <w:sz w:val="20"/>
                      <w:szCs w:val="20"/>
                    </w:rPr>
                  </w:pPr>
                  <w:r w:rsidRPr="00AB384B">
                    <w:rPr>
                      <w:sz w:val="20"/>
                      <w:szCs w:val="20"/>
                    </w:rPr>
                    <w:t xml:space="preserve">Programme is logical, has links between tasks and includes a critical path </w:t>
                  </w:r>
                </w:p>
                <w:p w14:paraId="11C96132" w14:textId="77777777" w:rsidR="001E23AD" w:rsidRPr="00AB384B" w:rsidRDefault="001E23AD" w:rsidP="00C263DC">
                  <w:pPr>
                    <w:jc w:val="both"/>
                    <w:rPr>
                      <w:rFonts w:ascii="Arial" w:hAnsi="Arial" w:cs="Arial"/>
                      <w:bCs/>
                      <w:sz w:val="20"/>
                      <w:szCs w:val="20"/>
                    </w:rPr>
                  </w:pPr>
                </w:p>
              </w:tc>
            </w:tr>
            <w:tr w:rsidR="001E23AD" w:rsidRPr="00AB384B" w14:paraId="6F3DF1E9" w14:textId="77777777" w:rsidTr="007612CD">
              <w:tc>
                <w:tcPr>
                  <w:tcW w:w="1359" w:type="dxa"/>
                </w:tcPr>
                <w:p w14:paraId="1C6BD191" w14:textId="30089306" w:rsidR="001E23AD" w:rsidRPr="00AB384B" w:rsidRDefault="001E23AD" w:rsidP="00C263DC">
                  <w:pPr>
                    <w:jc w:val="both"/>
                    <w:rPr>
                      <w:rFonts w:ascii="Arial" w:hAnsi="Arial" w:cs="Arial"/>
                      <w:bCs/>
                      <w:sz w:val="20"/>
                      <w:szCs w:val="20"/>
                    </w:rPr>
                  </w:pPr>
                  <w:r w:rsidRPr="00AB384B">
                    <w:rPr>
                      <w:rFonts w:ascii="Arial" w:hAnsi="Arial" w:cs="Arial"/>
                      <w:bCs/>
                      <w:sz w:val="20"/>
                      <w:szCs w:val="20"/>
                    </w:rPr>
                    <w:t>3</w:t>
                  </w:r>
                </w:p>
              </w:tc>
              <w:tc>
                <w:tcPr>
                  <w:tcW w:w="6521" w:type="dxa"/>
                </w:tcPr>
                <w:p w14:paraId="6F5371B4" w14:textId="5573FC84" w:rsidR="001E23AD" w:rsidRPr="00AB384B" w:rsidRDefault="001E23AD" w:rsidP="001E23AD">
                  <w:pPr>
                    <w:pStyle w:val="Default"/>
                    <w:jc w:val="both"/>
                    <w:rPr>
                      <w:sz w:val="20"/>
                      <w:szCs w:val="20"/>
                    </w:rPr>
                  </w:pPr>
                  <w:r w:rsidRPr="00AB384B">
                    <w:rPr>
                      <w:sz w:val="20"/>
                      <w:szCs w:val="20"/>
                    </w:rPr>
                    <w:t xml:space="preserve">Programme has sufficient detail, is logical and includes a critical path </w:t>
                  </w:r>
                </w:p>
              </w:tc>
            </w:tr>
            <w:tr w:rsidR="001E23AD" w:rsidRPr="00AB384B" w14:paraId="32413E74" w14:textId="77777777" w:rsidTr="007612CD">
              <w:tc>
                <w:tcPr>
                  <w:tcW w:w="1359" w:type="dxa"/>
                </w:tcPr>
                <w:p w14:paraId="6CD62B62" w14:textId="53FD0753" w:rsidR="001E23AD" w:rsidRPr="00AB384B" w:rsidRDefault="001E23AD" w:rsidP="00C263DC">
                  <w:pPr>
                    <w:jc w:val="both"/>
                    <w:rPr>
                      <w:rFonts w:ascii="Arial" w:hAnsi="Arial" w:cs="Arial"/>
                      <w:bCs/>
                      <w:sz w:val="20"/>
                      <w:szCs w:val="20"/>
                    </w:rPr>
                  </w:pPr>
                  <w:r w:rsidRPr="00AB384B">
                    <w:rPr>
                      <w:rFonts w:ascii="Arial" w:hAnsi="Arial" w:cs="Arial"/>
                      <w:bCs/>
                      <w:sz w:val="20"/>
                      <w:szCs w:val="20"/>
                    </w:rPr>
                    <w:t>5</w:t>
                  </w:r>
                </w:p>
              </w:tc>
              <w:tc>
                <w:tcPr>
                  <w:tcW w:w="6521" w:type="dxa"/>
                </w:tcPr>
                <w:p w14:paraId="6F4B2E6F" w14:textId="14ECA49E" w:rsidR="001E23AD" w:rsidRPr="00AB384B" w:rsidRDefault="001E23AD" w:rsidP="001E23AD">
                  <w:pPr>
                    <w:pStyle w:val="Default"/>
                    <w:jc w:val="both"/>
                    <w:rPr>
                      <w:sz w:val="20"/>
                      <w:szCs w:val="20"/>
                    </w:rPr>
                  </w:pPr>
                  <w:r w:rsidRPr="00AB384B">
                    <w:rPr>
                      <w:sz w:val="20"/>
                      <w:szCs w:val="20"/>
                    </w:rPr>
                    <w:t xml:space="preserve">Programme has sufficient detail, resources, is logical and includes a critical path </w:t>
                  </w:r>
                </w:p>
              </w:tc>
            </w:tr>
            <w:tr w:rsidR="001E23AD" w:rsidRPr="00AB384B" w14:paraId="70C59F3B" w14:textId="77777777" w:rsidTr="001E23AD">
              <w:tc>
                <w:tcPr>
                  <w:tcW w:w="7880" w:type="dxa"/>
                  <w:gridSpan w:val="2"/>
                  <w:shd w:val="clear" w:color="auto" w:fill="F2F2F2" w:themeFill="background1" w:themeFillShade="F2"/>
                </w:tcPr>
                <w:p w14:paraId="2E9797B4" w14:textId="77777777" w:rsidR="001E23AD" w:rsidRDefault="001E23AD" w:rsidP="00C263DC">
                  <w:pPr>
                    <w:jc w:val="both"/>
                    <w:rPr>
                      <w:rFonts w:ascii="Arial" w:hAnsi="Arial" w:cs="Arial"/>
                      <w:bCs/>
                      <w:sz w:val="20"/>
                      <w:szCs w:val="20"/>
                    </w:rPr>
                  </w:pPr>
                  <w:r w:rsidRPr="00AB384B">
                    <w:rPr>
                      <w:rFonts w:ascii="Arial" w:hAnsi="Arial" w:cs="Arial"/>
                      <w:b/>
                      <w:bCs/>
                      <w:sz w:val="20"/>
                      <w:szCs w:val="20"/>
                    </w:rPr>
                    <w:t>Approach and Methodology</w:t>
                  </w:r>
                  <w:r w:rsidRPr="00AB384B">
                    <w:rPr>
                      <w:rFonts w:ascii="Arial" w:hAnsi="Arial" w:cs="Arial"/>
                      <w:bCs/>
                      <w:sz w:val="20"/>
                      <w:szCs w:val="20"/>
                    </w:rPr>
                    <w:t xml:space="preserve"> – 20 points</w:t>
                  </w:r>
                </w:p>
                <w:p w14:paraId="395E468F" w14:textId="49213F29" w:rsidR="002D0F75" w:rsidRPr="00AB384B" w:rsidRDefault="002D0F75" w:rsidP="00C263DC">
                  <w:pPr>
                    <w:jc w:val="both"/>
                    <w:rPr>
                      <w:rFonts w:ascii="Arial" w:hAnsi="Arial" w:cs="Arial"/>
                      <w:bCs/>
                      <w:sz w:val="20"/>
                      <w:szCs w:val="20"/>
                    </w:rPr>
                  </w:pPr>
                  <w:r>
                    <w:rPr>
                      <w:rFonts w:ascii="Arial" w:hAnsi="Arial" w:cs="Arial"/>
                      <w:bCs/>
                      <w:sz w:val="20"/>
                      <w:szCs w:val="20"/>
                    </w:rPr>
                    <w:t>Using the same sample project as above, describe the approach and methodology in terms of the IDMS, professional council guidelines, your quality plan.  Also touch on how you are going to manage the whole package of projects.  The National Development Plan is strategic.  How can you contribute on the projects to achieve this plans targets?</w:t>
                  </w:r>
                  <w:r w:rsidR="00AD372E">
                    <w:rPr>
                      <w:rFonts w:ascii="Arial" w:hAnsi="Arial" w:cs="Arial"/>
                      <w:bCs/>
                      <w:sz w:val="20"/>
                      <w:szCs w:val="20"/>
                    </w:rPr>
                    <w:t xml:space="preserve">  How will you compile your professional team for a project?  What critical approvals do you foresee?</w:t>
                  </w:r>
                </w:p>
              </w:tc>
            </w:tr>
            <w:tr w:rsidR="001E23AD" w:rsidRPr="00AB384B" w14:paraId="369ABFA2" w14:textId="77777777" w:rsidTr="007612CD">
              <w:tc>
                <w:tcPr>
                  <w:tcW w:w="1359" w:type="dxa"/>
                </w:tcPr>
                <w:p w14:paraId="4C1040F1" w14:textId="5071569F" w:rsidR="001E23AD" w:rsidRPr="00AB384B" w:rsidRDefault="000A3513" w:rsidP="00C263DC">
                  <w:pPr>
                    <w:jc w:val="both"/>
                    <w:rPr>
                      <w:rFonts w:ascii="Arial" w:hAnsi="Arial" w:cs="Arial"/>
                      <w:bCs/>
                      <w:sz w:val="20"/>
                      <w:szCs w:val="20"/>
                    </w:rPr>
                  </w:pPr>
                  <w:r w:rsidRPr="00AB384B">
                    <w:rPr>
                      <w:rFonts w:ascii="Arial" w:hAnsi="Arial" w:cs="Arial"/>
                      <w:bCs/>
                      <w:sz w:val="20"/>
                      <w:szCs w:val="20"/>
                    </w:rPr>
                    <w:t>5</w:t>
                  </w:r>
                </w:p>
              </w:tc>
              <w:tc>
                <w:tcPr>
                  <w:tcW w:w="6521" w:type="dxa"/>
                </w:tcPr>
                <w:p w14:paraId="26982A47" w14:textId="720E7AE3" w:rsidR="001E23AD" w:rsidRPr="00AB384B" w:rsidRDefault="000A3513" w:rsidP="00C263DC">
                  <w:pPr>
                    <w:jc w:val="both"/>
                    <w:rPr>
                      <w:rFonts w:ascii="Arial" w:hAnsi="Arial" w:cs="Arial"/>
                      <w:bCs/>
                      <w:sz w:val="20"/>
                      <w:szCs w:val="20"/>
                    </w:rPr>
                  </w:pPr>
                  <w:r w:rsidRPr="00AB384B">
                    <w:rPr>
                      <w:rFonts w:ascii="Arial" w:hAnsi="Arial" w:cs="Arial"/>
                      <w:bCs/>
                      <w:sz w:val="20"/>
                      <w:szCs w:val="20"/>
                    </w:rPr>
                    <w:t>The technical approach and/or methodology is poor/is unlikely to satisfy project objectives or requirements. The tenderer has misunderstood certain aspects of the scope of work and does not deal with the critical aspects of the project.</w:t>
                  </w:r>
                </w:p>
              </w:tc>
            </w:tr>
            <w:tr w:rsidR="001E23AD" w:rsidRPr="00AB384B" w14:paraId="3B108E2A" w14:textId="77777777" w:rsidTr="007612CD">
              <w:tc>
                <w:tcPr>
                  <w:tcW w:w="1359" w:type="dxa"/>
                </w:tcPr>
                <w:p w14:paraId="34C944B8" w14:textId="69C1978E" w:rsidR="001E23AD" w:rsidRPr="00AB384B" w:rsidRDefault="000A3513" w:rsidP="00C263DC">
                  <w:pPr>
                    <w:jc w:val="both"/>
                    <w:rPr>
                      <w:rFonts w:ascii="Arial" w:hAnsi="Arial" w:cs="Arial"/>
                      <w:bCs/>
                      <w:sz w:val="20"/>
                      <w:szCs w:val="20"/>
                    </w:rPr>
                  </w:pPr>
                  <w:r w:rsidRPr="00AB384B">
                    <w:rPr>
                      <w:rFonts w:ascii="Arial" w:hAnsi="Arial" w:cs="Arial"/>
                      <w:bCs/>
                      <w:sz w:val="20"/>
                      <w:szCs w:val="20"/>
                    </w:rPr>
                    <w:t>10</w:t>
                  </w:r>
                </w:p>
              </w:tc>
              <w:tc>
                <w:tcPr>
                  <w:tcW w:w="6521" w:type="dxa"/>
                </w:tcPr>
                <w:p w14:paraId="285E0C74" w14:textId="1B80F478" w:rsidR="001E23AD" w:rsidRPr="00AB384B" w:rsidRDefault="000A3513" w:rsidP="000A3513">
                  <w:pPr>
                    <w:jc w:val="both"/>
                    <w:rPr>
                      <w:rFonts w:ascii="Arial" w:hAnsi="Arial" w:cs="Arial"/>
                      <w:bCs/>
                      <w:sz w:val="20"/>
                      <w:szCs w:val="20"/>
                    </w:rPr>
                  </w:pPr>
                  <w:r w:rsidRPr="00AB384B">
                    <w:rPr>
                      <w:rFonts w:ascii="Arial" w:hAnsi="Arial" w:cs="Arial"/>
                      <w:bCs/>
                      <w:sz w:val="20"/>
                      <w:szCs w:val="20"/>
                    </w:rPr>
                    <w:t>The approach is generic and not tailored to address the specific project objectives and methodology. The approach does not adequately deal with the critical characteristics of the project. The quality plan,</w:t>
                  </w:r>
                  <w:r w:rsidRPr="00AB384B">
                    <w:rPr>
                      <w:rFonts w:ascii="Arial" w:hAnsi="Arial" w:cs="Arial"/>
                      <w:sz w:val="20"/>
                      <w:szCs w:val="20"/>
                    </w:rPr>
                    <w:t xml:space="preserve"> </w:t>
                  </w:r>
                  <w:r w:rsidRPr="00AB384B">
                    <w:rPr>
                      <w:rFonts w:ascii="Arial" w:hAnsi="Arial" w:cs="Arial"/>
                      <w:bCs/>
                      <w:sz w:val="20"/>
                      <w:szCs w:val="20"/>
                    </w:rPr>
                    <w:t>manner in which risk is to be managed</w:t>
                  </w:r>
                  <w:r w:rsidR="008427DF">
                    <w:rPr>
                      <w:rFonts w:ascii="Arial" w:hAnsi="Arial" w:cs="Arial"/>
                      <w:bCs/>
                      <w:sz w:val="20"/>
                      <w:szCs w:val="20"/>
                    </w:rPr>
                    <w:t>,</w:t>
                  </w:r>
                  <w:r w:rsidRPr="00AB384B">
                    <w:rPr>
                      <w:rFonts w:ascii="Arial" w:hAnsi="Arial" w:cs="Arial"/>
                      <w:bCs/>
                      <w:sz w:val="20"/>
                      <w:szCs w:val="20"/>
                    </w:rPr>
                    <w:t xml:space="preserve"> etc. is too generic.</w:t>
                  </w:r>
                </w:p>
              </w:tc>
            </w:tr>
            <w:tr w:rsidR="001E23AD" w:rsidRPr="00AB384B" w14:paraId="7C45BC80" w14:textId="77777777" w:rsidTr="007612CD">
              <w:tc>
                <w:tcPr>
                  <w:tcW w:w="1359" w:type="dxa"/>
                </w:tcPr>
                <w:p w14:paraId="5446B5E1" w14:textId="77777777" w:rsidR="000A3513" w:rsidRPr="00AB384B" w:rsidRDefault="000A3513" w:rsidP="000A3513">
                  <w:pPr>
                    <w:jc w:val="both"/>
                    <w:rPr>
                      <w:rFonts w:ascii="Arial" w:hAnsi="Arial" w:cs="Arial"/>
                      <w:bCs/>
                      <w:sz w:val="20"/>
                      <w:szCs w:val="20"/>
                    </w:rPr>
                  </w:pPr>
                  <w:r w:rsidRPr="00AB384B">
                    <w:rPr>
                      <w:rFonts w:ascii="Arial" w:hAnsi="Arial" w:cs="Arial"/>
                      <w:bCs/>
                      <w:sz w:val="20"/>
                      <w:szCs w:val="20"/>
                    </w:rPr>
                    <w:t>15</w:t>
                  </w:r>
                </w:p>
                <w:p w14:paraId="37BC6B74" w14:textId="77777777" w:rsidR="000A3513" w:rsidRPr="00AB384B" w:rsidRDefault="000A3513" w:rsidP="000A3513">
                  <w:pPr>
                    <w:jc w:val="both"/>
                    <w:rPr>
                      <w:rFonts w:ascii="Arial" w:hAnsi="Arial" w:cs="Arial"/>
                      <w:bCs/>
                      <w:sz w:val="20"/>
                      <w:szCs w:val="20"/>
                    </w:rPr>
                  </w:pPr>
                  <w:r w:rsidRPr="00AB384B">
                    <w:rPr>
                      <w:rFonts w:ascii="Arial" w:hAnsi="Arial" w:cs="Arial"/>
                      <w:bCs/>
                      <w:sz w:val="20"/>
                      <w:szCs w:val="20"/>
                    </w:rPr>
                    <w:t>Minimum</w:t>
                  </w:r>
                </w:p>
                <w:p w14:paraId="70ECEF20" w14:textId="52731E80" w:rsidR="001E23AD" w:rsidRPr="00AB384B" w:rsidRDefault="000A3513" w:rsidP="000A3513">
                  <w:pPr>
                    <w:jc w:val="both"/>
                    <w:rPr>
                      <w:rFonts w:ascii="Arial" w:hAnsi="Arial" w:cs="Arial"/>
                      <w:bCs/>
                      <w:sz w:val="20"/>
                      <w:szCs w:val="20"/>
                    </w:rPr>
                  </w:pPr>
                  <w:r w:rsidRPr="00AB384B">
                    <w:rPr>
                      <w:rFonts w:ascii="Arial" w:hAnsi="Arial" w:cs="Arial"/>
                      <w:bCs/>
                      <w:sz w:val="20"/>
                      <w:szCs w:val="20"/>
                    </w:rPr>
                    <w:t>requirement</w:t>
                  </w:r>
                </w:p>
              </w:tc>
              <w:tc>
                <w:tcPr>
                  <w:tcW w:w="6521" w:type="dxa"/>
                </w:tcPr>
                <w:p w14:paraId="4C9E9EFA" w14:textId="3D2F5AA3" w:rsidR="001E23AD" w:rsidRPr="00AB384B" w:rsidRDefault="000A3513" w:rsidP="000A3513">
                  <w:pPr>
                    <w:jc w:val="both"/>
                    <w:rPr>
                      <w:rFonts w:ascii="Arial" w:hAnsi="Arial" w:cs="Arial"/>
                      <w:bCs/>
                      <w:sz w:val="20"/>
                      <w:szCs w:val="20"/>
                    </w:rPr>
                  </w:pPr>
                  <w:r w:rsidRPr="00AB384B">
                    <w:rPr>
                      <w:rFonts w:ascii="Arial" w:hAnsi="Arial" w:cs="Arial"/>
                      <w:bCs/>
                      <w:sz w:val="20"/>
                      <w:szCs w:val="20"/>
                    </w:rPr>
                    <w:t>The approach is specifically tailored to address the specific project objectives and methodology and is sufficiently flexible to accommodate changes that may occur during execution. The quality plan and approach to managing risk</w:t>
                  </w:r>
                  <w:r w:rsidR="008427DF">
                    <w:rPr>
                      <w:rFonts w:ascii="Arial" w:hAnsi="Arial" w:cs="Arial"/>
                      <w:bCs/>
                      <w:sz w:val="20"/>
                      <w:szCs w:val="20"/>
                    </w:rPr>
                    <w:t>,</w:t>
                  </w:r>
                  <w:r w:rsidRPr="00AB384B">
                    <w:rPr>
                      <w:rFonts w:ascii="Arial" w:hAnsi="Arial" w:cs="Arial"/>
                      <w:bCs/>
                      <w:sz w:val="20"/>
                      <w:szCs w:val="20"/>
                    </w:rPr>
                    <w:t xml:space="preserve"> etc. is specifically tailored to the critical characteristics of the project.</w:t>
                  </w:r>
                </w:p>
              </w:tc>
            </w:tr>
            <w:tr w:rsidR="001E23AD" w:rsidRPr="00AB384B" w14:paraId="7AA5A544" w14:textId="77777777" w:rsidTr="007612CD">
              <w:tc>
                <w:tcPr>
                  <w:tcW w:w="1359" w:type="dxa"/>
                </w:tcPr>
                <w:p w14:paraId="797854D3" w14:textId="5B9B9982" w:rsidR="001E23AD" w:rsidRPr="00AB384B" w:rsidRDefault="000A3513" w:rsidP="00C263DC">
                  <w:pPr>
                    <w:jc w:val="both"/>
                    <w:rPr>
                      <w:rFonts w:ascii="Arial" w:hAnsi="Arial" w:cs="Arial"/>
                      <w:bCs/>
                      <w:sz w:val="20"/>
                      <w:szCs w:val="20"/>
                    </w:rPr>
                  </w:pPr>
                  <w:r w:rsidRPr="00AB384B">
                    <w:rPr>
                      <w:rFonts w:ascii="Arial" w:hAnsi="Arial" w:cs="Arial"/>
                      <w:bCs/>
                      <w:sz w:val="20"/>
                      <w:szCs w:val="20"/>
                    </w:rPr>
                    <w:t>20</w:t>
                  </w:r>
                </w:p>
              </w:tc>
              <w:tc>
                <w:tcPr>
                  <w:tcW w:w="6521" w:type="dxa"/>
                </w:tcPr>
                <w:p w14:paraId="185B1E49" w14:textId="0B2039EA" w:rsidR="001E23AD" w:rsidRPr="00AB384B" w:rsidRDefault="000A3513" w:rsidP="000A3513">
                  <w:pPr>
                    <w:jc w:val="both"/>
                    <w:rPr>
                      <w:rFonts w:ascii="Arial" w:hAnsi="Arial" w:cs="Arial"/>
                      <w:bCs/>
                      <w:sz w:val="20"/>
                      <w:szCs w:val="20"/>
                    </w:rPr>
                  </w:pPr>
                  <w:r w:rsidRPr="00AB384B">
                    <w:rPr>
                      <w:rFonts w:ascii="Arial" w:hAnsi="Arial" w:cs="Arial"/>
                      <w:bCs/>
                      <w:sz w:val="20"/>
                      <w:szCs w:val="20"/>
                    </w:rPr>
                    <w:t>Besides meeting the “good” rating, the important issues are approached in an innovative and efficient way, indicating that the tenderer has outstanding knowledge of state-of-the-art approaches. The approach paper details ways to improve the project outcomes and the quality of the outputs.</w:t>
                  </w:r>
                </w:p>
              </w:tc>
            </w:tr>
            <w:tr w:rsidR="001E23AD" w:rsidRPr="00AB384B" w14:paraId="4A88D0D6" w14:textId="77777777" w:rsidTr="007612CD">
              <w:tc>
                <w:tcPr>
                  <w:tcW w:w="1359" w:type="dxa"/>
                </w:tcPr>
                <w:p w14:paraId="3DC7F8A8" w14:textId="77777777" w:rsidR="001E23AD" w:rsidRPr="00AB384B" w:rsidRDefault="001E23AD" w:rsidP="00C263DC">
                  <w:pPr>
                    <w:jc w:val="both"/>
                    <w:rPr>
                      <w:rFonts w:ascii="Arial" w:hAnsi="Arial" w:cs="Arial"/>
                      <w:bCs/>
                      <w:sz w:val="20"/>
                      <w:szCs w:val="20"/>
                    </w:rPr>
                  </w:pPr>
                </w:p>
              </w:tc>
              <w:tc>
                <w:tcPr>
                  <w:tcW w:w="6521" w:type="dxa"/>
                </w:tcPr>
                <w:p w14:paraId="3B9B2936" w14:textId="77777777" w:rsidR="001E23AD" w:rsidRPr="00AB384B" w:rsidRDefault="001E23AD" w:rsidP="00C263DC">
                  <w:pPr>
                    <w:jc w:val="both"/>
                    <w:rPr>
                      <w:rFonts w:ascii="Arial" w:hAnsi="Arial" w:cs="Arial"/>
                      <w:bCs/>
                      <w:sz w:val="20"/>
                      <w:szCs w:val="20"/>
                    </w:rPr>
                  </w:pPr>
                </w:p>
              </w:tc>
            </w:tr>
          </w:tbl>
          <w:p w14:paraId="770E3502" w14:textId="6173961B" w:rsidR="000A3513" w:rsidRPr="000A3513" w:rsidRDefault="000A3513" w:rsidP="000A3513">
            <w:pPr>
              <w:jc w:val="both"/>
              <w:rPr>
                <w:rFonts w:ascii="Arial" w:hAnsi="Arial" w:cs="Arial"/>
                <w:bCs/>
                <w:sz w:val="20"/>
                <w:szCs w:val="20"/>
              </w:rPr>
            </w:pPr>
            <w:r w:rsidRPr="000A3513">
              <w:rPr>
                <w:rFonts w:ascii="Arial" w:hAnsi="Arial" w:cs="Arial"/>
                <w:bCs/>
                <w:sz w:val="20"/>
                <w:szCs w:val="20"/>
              </w:rPr>
              <w:t xml:space="preserve">Tenderers scoring </w:t>
            </w:r>
            <w:r w:rsidRPr="00FE6460">
              <w:rPr>
                <w:rFonts w:ascii="Arial" w:hAnsi="Arial" w:cs="Arial"/>
                <w:bCs/>
                <w:sz w:val="20"/>
                <w:szCs w:val="20"/>
              </w:rPr>
              <w:t xml:space="preserve">less than the minimum in any category will not be evaluated further. An overall aggregate score of </w:t>
            </w:r>
            <w:r w:rsidR="00FE6460" w:rsidRPr="006468A9">
              <w:rPr>
                <w:rFonts w:ascii="Arial" w:hAnsi="Arial" w:cs="Arial"/>
                <w:b/>
                <w:bCs/>
                <w:sz w:val="20"/>
                <w:szCs w:val="20"/>
              </w:rPr>
              <w:t>70</w:t>
            </w:r>
            <w:r w:rsidR="00FE6460" w:rsidRPr="00FE6460">
              <w:rPr>
                <w:rFonts w:ascii="Arial" w:hAnsi="Arial" w:cs="Arial"/>
                <w:b/>
                <w:bCs/>
                <w:sz w:val="20"/>
                <w:szCs w:val="20"/>
              </w:rPr>
              <w:t xml:space="preserve"> </w:t>
            </w:r>
            <w:r w:rsidRPr="00FE6460">
              <w:rPr>
                <w:rFonts w:ascii="Arial" w:hAnsi="Arial" w:cs="Arial"/>
                <w:b/>
                <w:bCs/>
                <w:sz w:val="20"/>
                <w:szCs w:val="20"/>
              </w:rPr>
              <w:t>points</w:t>
            </w:r>
            <w:r w:rsidRPr="00FE6460">
              <w:rPr>
                <w:rFonts w:ascii="Arial" w:hAnsi="Arial" w:cs="Arial"/>
                <w:bCs/>
                <w:sz w:val="20"/>
                <w:szCs w:val="20"/>
              </w:rPr>
              <w:t xml:space="preserve"> is</w:t>
            </w:r>
            <w:r w:rsidRPr="000A3513">
              <w:rPr>
                <w:rFonts w:ascii="Arial" w:hAnsi="Arial" w:cs="Arial"/>
                <w:bCs/>
                <w:sz w:val="20"/>
                <w:szCs w:val="20"/>
              </w:rPr>
              <w:t xml:space="preserve"> the minimum</w:t>
            </w:r>
            <w:r>
              <w:rPr>
                <w:rFonts w:ascii="Arial" w:hAnsi="Arial" w:cs="Arial"/>
                <w:bCs/>
                <w:sz w:val="20"/>
                <w:szCs w:val="20"/>
              </w:rPr>
              <w:t xml:space="preserve"> </w:t>
            </w:r>
            <w:r w:rsidRPr="000A3513">
              <w:rPr>
                <w:rFonts w:ascii="Arial" w:hAnsi="Arial" w:cs="Arial"/>
                <w:bCs/>
                <w:sz w:val="20"/>
                <w:szCs w:val="20"/>
              </w:rPr>
              <w:t>required for the tender to be evaluated further</w:t>
            </w:r>
          </w:p>
          <w:p w14:paraId="0C503F84" w14:textId="34AB9401" w:rsidR="007612CD" w:rsidRPr="001E23AD" w:rsidRDefault="000A3513" w:rsidP="000A3513">
            <w:pPr>
              <w:jc w:val="both"/>
              <w:rPr>
                <w:rFonts w:ascii="Arial" w:hAnsi="Arial" w:cs="Arial"/>
                <w:bCs/>
                <w:sz w:val="20"/>
                <w:szCs w:val="20"/>
              </w:rPr>
            </w:pPr>
            <w:r w:rsidRPr="000A3513">
              <w:rPr>
                <w:rFonts w:ascii="Arial" w:hAnsi="Arial" w:cs="Arial"/>
                <w:bCs/>
                <w:sz w:val="20"/>
                <w:szCs w:val="20"/>
              </w:rPr>
              <w:t>Tenders that meet the Functionality criteria will then be evaluated in terms</w:t>
            </w:r>
            <w:r>
              <w:rPr>
                <w:rFonts w:ascii="Arial" w:hAnsi="Arial" w:cs="Arial"/>
                <w:bCs/>
                <w:sz w:val="20"/>
                <w:szCs w:val="20"/>
              </w:rPr>
              <w:t xml:space="preserve"> </w:t>
            </w:r>
            <w:r w:rsidRPr="000A3513">
              <w:rPr>
                <w:rFonts w:ascii="Arial" w:hAnsi="Arial" w:cs="Arial"/>
                <w:bCs/>
                <w:sz w:val="20"/>
                <w:szCs w:val="20"/>
              </w:rPr>
              <w:t>of financial offer (price) and preference (SFU).</w:t>
            </w:r>
          </w:p>
          <w:p w14:paraId="4488C414" w14:textId="6DD34320" w:rsidR="000D2E0F" w:rsidRPr="006468A9" w:rsidRDefault="000D2E0F" w:rsidP="00BD189D">
            <w:pPr>
              <w:pStyle w:val="Default"/>
              <w:spacing w:after="120"/>
              <w:jc w:val="both"/>
              <w:rPr>
                <w:color w:val="auto"/>
                <w:sz w:val="20"/>
                <w:szCs w:val="20"/>
              </w:rPr>
            </w:pPr>
            <w:r w:rsidRPr="006468A9">
              <w:rPr>
                <w:color w:val="auto"/>
                <w:sz w:val="20"/>
                <w:szCs w:val="20"/>
              </w:rPr>
              <w:t xml:space="preserve">An explanation of the evaluation methodology is provided as part of Returnable Schedule Form B2. </w:t>
            </w:r>
          </w:p>
          <w:p w14:paraId="4DD704C9" w14:textId="69F501E6" w:rsidR="000D2E0F" w:rsidRPr="006468A9" w:rsidRDefault="000D2E0F" w:rsidP="00BD189D">
            <w:pPr>
              <w:pStyle w:val="Default"/>
              <w:spacing w:after="120"/>
              <w:jc w:val="both"/>
              <w:rPr>
                <w:b/>
                <w:bCs/>
                <w:color w:val="auto"/>
                <w:sz w:val="20"/>
                <w:szCs w:val="20"/>
              </w:rPr>
            </w:pPr>
            <w:r w:rsidRPr="006468A9">
              <w:rPr>
                <w:b/>
                <w:bCs/>
                <w:color w:val="auto"/>
                <w:sz w:val="20"/>
                <w:szCs w:val="20"/>
              </w:rPr>
              <w:t xml:space="preserve">Key persons </w:t>
            </w:r>
          </w:p>
          <w:p w14:paraId="0C4E7CC9" w14:textId="77777777" w:rsidR="000D2E0F" w:rsidRPr="006468A9" w:rsidRDefault="000D2E0F" w:rsidP="00CF4106">
            <w:pPr>
              <w:pStyle w:val="Default"/>
              <w:spacing w:after="120"/>
              <w:rPr>
                <w:color w:val="auto"/>
                <w:sz w:val="20"/>
                <w:szCs w:val="20"/>
              </w:rPr>
            </w:pPr>
            <w:r w:rsidRPr="006468A9">
              <w:rPr>
                <w:color w:val="auto"/>
                <w:sz w:val="20"/>
                <w:szCs w:val="20"/>
              </w:rPr>
              <w:t xml:space="preserve">The following key persons shall form part of the quality criteria: </w:t>
            </w:r>
          </w:p>
          <w:p w14:paraId="3A15E863" w14:textId="77777777" w:rsidR="003B4D2D" w:rsidRPr="006468A9" w:rsidRDefault="000D2E0F" w:rsidP="0004442B">
            <w:pPr>
              <w:pStyle w:val="Default"/>
              <w:numPr>
                <w:ilvl w:val="0"/>
                <w:numId w:val="6"/>
              </w:numPr>
              <w:spacing w:after="120"/>
              <w:rPr>
                <w:color w:val="auto"/>
                <w:sz w:val="20"/>
                <w:szCs w:val="20"/>
              </w:rPr>
            </w:pPr>
            <w:r w:rsidRPr="006468A9">
              <w:rPr>
                <w:color w:val="auto"/>
                <w:sz w:val="20"/>
                <w:szCs w:val="20"/>
              </w:rPr>
              <w:t xml:space="preserve">Project Leader shall be a permanent staff member of the tenderer </w:t>
            </w:r>
          </w:p>
          <w:p w14:paraId="5223AE5F" w14:textId="77777777" w:rsidR="002D0F75" w:rsidRPr="006468A9" w:rsidRDefault="002D0F75" w:rsidP="0004442B">
            <w:pPr>
              <w:pStyle w:val="Default"/>
              <w:numPr>
                <w:ilvl w:val="0"/>
                <w:numId w:val="6"/>
              </w:numPr>
              <w:spacing w:after="120"/>
              <w:rPr>
                <w:color w:val="auto"/>
                <w:sz w:val="20"/>
                <w:szCs w:val="20"/>
              </w:rPr>
            </w:pPr>
            <w:r w:rsidRPr="006468A9">
              <w:rPr>
                <w:bCs/>
                <w:color w:val="auto"/>
                <w:sz w:val="20"/>
                <w:szCs w:val="20"/>
              </w:rPr>
              <w:t>Lead Design Engineer</w:t>
            </w:r>
            <w:r w:rsidRPr="006468A9">
              <w:rPr>
                <w:color w:val="auto"/>
                <w:sz w:val="20"/>
                <w:szCs w:val="20"/>
              </w:rPr>
              <w:t xml:space="preserve"> </w:t>
            </w:r>
          </w:p>
          <w:p w14:paraId="7AFC1E74" w14:textId="2686D6F7" w:rsidR="002D0F75" w:rsidRPr="006468A9" w:rsidRDefault="002D0F75" w:rsidP="0004442B">
            <w:pPr>
              <w:pStyle w:val="Default"/>
              <w:numPr>
                <w:ilvl w:val="0"/>
                <w:numId w:val="6"/>
              </w:numPr>
              <w:spacing w:after="120"/>
              <w:rPr>
                <w:color w:val="auto"/>
                <w:sz w:val="20"/>
                <w:szCs w:val="20"/>
              </w:rPr>
            </w:pPr>
            <w:r w:rsidRPr="006468A9">
              <w:rPr>
                <w:color w:val="auto"/>
                <w:sz w:val="20"/>
                <w:szCs w:val="20"/>
              </w:rPr>
              <w:t>The following persons must be nominated.  They may only be replaced with similar o</w:t>
            </w:r>
            <w:r w:rsidR="008427DF">
              <w:rPr>
                <w:color w:val="auto"/>
                <w:sz w:val="20"/>
                <w:szCs w:val="20"/>
              </w:rPr>
              <w:t>r</w:t>
            </w:r>
            <w:r w:rsidRPr="006468A9">
              <w:rPr>
                <w:color w:val="auto"/>
                <w:sz w:val="20"/>
                <w:szCs w:val="20"/>
              </w:rPr>
              <w:t xml:space="preserve"> better qualified staff subject to client’s approval.</w:t>
            </w:r>
          </w:p>
          <w:p w14:paraId="00E67CAC" w14:textId="3529498B" w:rsidR="00C263DC" w:rsidRPr="006468A9" w:rsidRDefault="00C263DC" w:rsidP="006468A9">
            <w:pPr>
              <w:pStyle w:val="Default"/>
              <w:numPr>
                <w:ilvl w:val="1"/>
                <w:numId w:val="6"/>
              </w:numPr>
              <w:spacing w:after="120"/>
              <w:rPr>
                <w:color w:val="auto"/>
                <w:sz w:val="20"/>
                <w:szCs w:val="20"/>
              </w:rPr>
            </w:pPr>
            <w:r w:rsidRPr="006468A9">
              <w:rPr>
                <w:color w:val="auto"/>
                <w:sz w:val="20"/>
                <w:szCs w:val="20"/>
              </w:rPr>
              <w:t>Architect</w:t>
            </w:r>
          </w:p>
          <w:p w14:paraId="25498EF4" w14:textId="77777777" w:rsidR="00C263DC" w:rsidRPr="006468A9" w:rsidRDefault="00C263DC" w:rsidP="006468A9">
            <w:pPr>
              <w:pStyle w:val="Default"/>
              <w:numPr>
                <w:ilvl w:val="1"/>
                <w:numId w:val="6"/>
              </w:numPr>
              <w:spacing w:after="120"/>
              <w:rPr>
                <w:color w:val="auto"/>
                <w:sz w:val="20"/>
                <w:szCs w:val="20"/>
              </w:rPr>
            </w:pPr>
            <w:r w:rsidRPr="006468A9">
              <w:rPr>
                <w:color w:val="auto"/>
                <w:sz w:val="20"/>
                <w:szCs w:val="20"/>
              </w:rPr>
              <w:t>Quantity Surveyor</w:t>
            </w:r>
          </w:p>
          <w:p w14:paraId="11FDF086" w14:textId="77777777" w:rsidR="00C263DC" w:rsidRPr="006468A9" w:rsidRDefault="00C263DC" w:rsidP="006468A9">
            <w:pPr>
              <w:pStyle w:val="Default"/>
              <w:numPr>
                <w:ilvl w:val="1"/>
                <w:numId w:val="6"/>
              </w:numPr>
              <w:spacing w:after="120"/>
              <w:rPr>
                <w:color w:val="auto"/>
                <w:sz w:val="20"/>
                <w:szCs w:val="20"/>
              </w:rPr>
            </w:pPr>
            <w:r w:rsidRPr="006468A9">
              <w:rPr>
                <w:color w:val="auto"/>
                <w:sz w:val="20"/>
                <w:szCs w:val="20"/>
              </w:rPr>
              <w:t>Civil Engineer</w:t>
            </w:r>
          </w:p>
          <w:p w14:paraId="56010767" w14:textId="77777777" w:rsidR="00C263DC" w:rsidRPr="006468A9" w:rsidRDefault="00C263DC" w:rsidP="006468A9">
            <w:pPr>
              <w:pStyle w:val="Default"/>
              <w:numPr>
                <w:ilvl w:val="1"/>
                <w:numId w:val="6"/>
              </w:numPr>
              <w:spacing w:after="120"/>
              <w:rPr>
                <w:color w:val="auto"/>
                <w:sz w:val="20"/>
                <w:szCs w:val="20"/>
              </w:rPr>
            </w:pPr>
            <w:r w:rsidRPr="006468A9">
              <w:rPr>
                <w:color w:val="auto"/>
                <w:sz w:val="20"/>
                <w:szCs w:val="20"/>
              </w:rPr>
              <w:t>Structural Engineer</w:t>
            </w:r>
          </w:p>
          <w:p w14:paraId="0085DDE4" w14:textId="77777777" w:rsidR="00C263DC" w:rsidRPr="006468A9" w:rsidRDefault="00C263DC" w:rsidP="006468A9">
            <w:pPr>
              <w:pStyle w:val="Default"/>
              <w:numPr>
                <w:ilvl w:val="1"/>
                <w:numId w:val="6"/>
              </w:numPr>
              <w:spacing w:after="120"/>
              <w:rPr>
                <w:color w:val="auto"/>
                <w:sz w:val="20"/>
                <w:szCs w:val="20"/>
              </w:rPr>
            </w:pPr>
            <w:r w:rsidRPr="006468A9">
              <w:rPr>
                <w:color w:val="auto"/>
                <w:sz w:val="20"/>
                <w:szCs w:val="20"/>
              </w:rPr>
              <w:t>Electrical Engineer</w:t>
            </w:r>
          </w:p>
          <w:p w14:paraId="108AD751" w14:textId="12B42A62" w:rsidR="00AD372E" w:rsidRPr="006468A9" w:rsidRDefault="00AD372E" w:rsidP="006468A9">
            <w:pPr>
              <w:pStyle w:val="Default"/>
              <w:numPr>
                <w:ilvl w:val="1"/>
                <w:numId w:val="6"/>
              </w:numPr>
              <w:spacing w:after="120"/>
              <w:rPr>
                <w:color w:val="auto"/>
                <w:sz w:val="20"/>
                <w:szCs w:val="20"/>
              </w:rPr>
            </w:pPr>
            <w:r w:rsidRPr="006468A9">
              <w:rPr>
                <w:color w:val="auto"/>
                <w:sz w:val="20"/>
                <w:szCs w:val="20"/>
              </w:rPr>
              <w:t>Electronic Engineer</w:t>
            </w:r>
          </w:p>
          <w:p w14:paraId="2A9E18FF" w14:textId="77777777" w:rsidR="00C263DC" w:rsidRPr="006468A9" w:rsidRDefault="00C263DC" w:rsidP="006468A9">
            <w:pPr>
              <w:pStyle w:val="Default"/>
              <w:numPr>
                <w:ilvl w:val="1"/>
                <w:numId w:val="6"/>
              </w:numPr>
              <w:spacing w:after="120"/>
              <w:rPr>
                <w:color w:val="auto"/>
                <w:sz w:val="20"/>
                <w:szCs w:val="20"/>
              </w:rPr>
            </w:pPr>
            <w:r w:rsidRPr="006468A9">
              <w:rPr>
                <w:color w:val="auto"/>
                <w:sz w:val="20"/>
                <w:szCs w:val="20"/>
              </w:rPr>
              <w:t>Mechanical Engineer</w:t>
            </w:r>
          </w:p>
          <w:p w14:paraId="24CAB6EA" w14:textId="77777777" w:rsidR="00223A16" w:rsidRPr="006468A9" w:rsidRDefault="00C263DC" w:rsidP="006468A9">
            <w:pPr>
              <w:pStyle w:val="Default"/>
              <w:numPr>
                <w:ilvl w:val="1"/>
                <w:numId w:val="6"/>
              </w:numPr>
              <w:spacing w:after="120"/>
              <w:rPr>
                <w:color w:val="auto"/>
              </w:rPr>
            </w:pPr>
            <w:r w:rsidRPr="006468A9">
              <w:rPr>
                <w:color w:val="auto"/>
                <w:sz w:val="20"/>
                <w:szCs w:val="20"/>
              </w:rPr>
              <w:t>Health and Safety Specialist</w:t>
            </w:r>
            <w:r w:rsidRPr="006468A9">
              <w:rPr>
                <w:color w:val="auto"/>
              </w:rPr>
              <w:t xml:space="preserve"> </w:t>
            </w:r>
          </w:p>
          <w:p w14:paraId="24DB928F" w14:textId="7C551D64" w:rsidR="00AD372E" w:rsidRPr="00C263DC" w:rsidRDefault="00AD372E" w:rsidP="006468A9">
            <w:pPr>
              <w:pStyle w:val="Default"/>
              <w:numPr>
                <w:ilvl w:val="1"/>
                <w:numId w:val="6"/>
              </w:numPr>
              <w:spacing w:after="120"/>
            </w:pPr>
            <w:r w:rsidRPr="006468A9">
              <w:rPr>
                <w:color w:val="auto"/>
                <w:sz w:val="20"/>
                <w:szCs w:val="20"/>
              </w:rPr>
              <w:t>Prof Scientist Environmental.</w:t>
            </w:r>
          </w:p>
        </w:tc>
      </w:tr>
      <w:tr w:rsidR="00AD1CA3" w:rsidRPr="00067FA7" w14:paraId="39FEA3CF" w14:textId="77777777" w:rsidTr="001B0DF8">
        <w:trPr>
          <w:trHeight w:val="439"/>
        </w:trPr>
        <w:tc>
          <w:tcPr>
            <w:tcW w:w="1101" w:type="dxa"/>
          </w:tcPr>
          <w:p w14:paraId="0552EFD4" w14:textId="20ED84D2" w:rsidR="00052373" w:rsidRPr="00044B2F" w:rsidRDefault="00052373" w:rsidP="00052373">
            <w:pPr>
              <w:pStyle w:val="Default"/>
              <w:rPr>
                <w:b/>
                <w:bCs/>
                <w:sz w:val="20"/>
                <w:szCs w:val="20"/>
              </w:rPr>
            </w:pPr>
            <w:r w:rsidRPr="00044B2F">
              <w:rPr>
                <w:b/>
                <w:bCs/>
                <w:sz w:val="20"/>
                <w:szCs w:val="20"/>
              </w:rPr>
              <w:t xml:space="preserve">C.3.11 </w:t>
            </w:r>
          </w:p>
          <w:p w14:paraId="59C7426C" w14:textId="77777777" w:rsidR="00AD1CA3" w:rsidRPr="00044B2F" w:rsidRDefault="00AD1CA3" w:rsidP="00067FA7">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tc>
        <w:tc>
          <w:tcPr>
            <w:tcW w:w="8079" w:type="dxa"/>
          </w:tcPr>
          <w:p w14:paraId="4C4C2218" w14:textId="77777777" w:rsidR="00052373" w:rsidRDefault="00052373" w:rsidP="00CF4106">
            <w:pPr>
              <w:pStyle w:val="Default"/>
              <w:spacing w:after="120"/>
              <w:rPr>
                <w:sz w:val="20"/>
                <w:szCs w:val="20"/>
              </w:rPr>
            </w:pPr>
            <w:r>
              <w:rPr>
                <w:b/>
                <w:bCs/>
                <w:sz w:val="20"/>
                <w:szCs w:val="20"/>
              </w:rPr>
              <w:t xml:space="preserve">Evaluating price and preference </w:t>
            </w:r>
          </w:p>
          <w:p w14:paraId="1FC4CC09" w14:textId="77777777" w:rsidR="00052373" w:rsidRDefault="00052373" w:rsidP="00CF4106">
            <w:pPr>
              <w:pStyle w:val="Default"/>
              <w:spacing w:after="120"/>
              <w:rPr>
                <w:sz w:val="20"/>
                <w:szCs w:val="20"/>
              </w:rPr>
            </w:pPr>
            <w:r>
              <w:rPr>
                <w:sz w:val="20"/>
                <w:szCs w:val="20"/>
              </w:rPr>
              <w:t xml:space="preserve">The tender will be evaluated in terms of the Preferential Procurement Policy Framework Act (PPPFA, Act 5 of 2000). </w:t>
            </w:r>
          </w:p>
          <w:p w14:paraId="5BD43C86" w14:textId="77777777" w:rsidR="00E60560" w:rsidRDefault="00E60560" w:rsidP="00CF4106">
            <w:pPr>
              <w:pStyle w:val="Default"/>
              <w:spacing w:after="120"/>
              <w:rPr>
                <w:sz w:val="20"/>
                <w:szCs w:val="20"/>
              </w:rPr>
            </w:pPr>
          </w:p>
          <w:p w14:paraId="7822D6EA" w14:textId="7056EFB2" w:rsidR="00052373" w:rsidRDefault="00052373" w:rsidP="00CF4106">
            <w:pPr>
              <w:pStyle w:val="Default"/>
              <w:spacing w:after="120"/>
              <w:rPr>
                <w:sz w:val="20"/>
                <w:szCs w:val="20"/>
              </w:rPr>
            </w:pPr>
            <w:r>
              <w:rPr>
                <w:b/>
                <w:bCs/>
                <w:sz w:val="20"/>
                <w:szCs w:val="20"/>
              </w:rPr>
              <w:t xml:space="preserve">80/20 preference point system for acquisition of goods and services for Rand value equal to or above R2 000 and up to R50 million </w:t>
            </w:r>
          </w:p>
          <w:p w14:paraId="6B9BC0F9" w14:textId="77777777" w:rsidR="00052373" w:rsidRDefault="00052373" w:rsidP="00CF4106">
            <w:pPr>
              <w:pStyle w:val="Default"/>
              <w:spacing w:after="120"/>
              <w:rPr>
                <w:sz w:val="20"/>
                <w:szCs w:val="20"/>
              </w:rPr>
            </w:pPr>
          </w:p>
          <w:p w14:paraId="5146F4EF" w14:textId="2A526200" w:rsidR="00052373" w:rsidRDefault="00052373" w:rsidP="00CF4106">
            <w:pPr>
              <w:pStyle w:val="Default"/>
              <w:spacing w:after="120"/>
              <w:rPr>
                <w:sz w:val="20"/>
                <w:szCs w:val="20"/>
              </w:rPr>
            </w:pPr>
            <w:r>
              <w:rPr>
                <w:sz w:val="20"/>
                <w:szCs w:val="20"/>
              </w:rPr>
              <w:t xml:space="preserve">The following formula will be used to calculate the points out of 80 for price: </w:t>
            </w:r>
          </w:p>
          <w:p w14:paraId="2A2F64FE" w14:textId="77777777" w:rsidR="00052373" w:rsidRDefault="00052373" w:rsidP="004A5D9C">
            <w:pPr>
              <w:pStyle w:val="Default"/>
              <w:spacing w:after="120"/>
              <w:rPr>
                <w:sz w:val="20"/>
                <w:szCs w:val="20"/>
              </w:rPr>
            </w:pPr>
            <w:r>
              <w:rPr>
                <w:sz w:val="20"/>
                <w:szCs w:val="20"/>
              </w:rPr>
              <w:t xml:space="preserve">Ps =80(1-(Pt-Pm)/Pm) </w:t>
            </w:r>
          </w:p>
          <w:p w14:paraId="77423AE3" w14:textId="77777777" w:rsidR="00052373" w:rsidRDefault="00052373" w:rsidP="004A5D9C">
            <w:pPr>
              <w:pStyle w:val="Default"/>
              <w:rPr>
                <w:sz w:val="20"/>
                <w:szCs w:val="20"/>
              </w:rPr>
            </w:pPr>
            <w:r>
              <w:rPr>
                <w:sz w:val="20"/>
                <w:szCs w:val="20"/>
              </w:rPr>
              <w:t xml:space="preserve">Where: </w:t>
            </w:r>
          </w:p>
          <w:p w14:paraId="42DA15C5" w14:textId="77777777" w:rsidR="00052373" w:rsidRDefault="00052373" w:rsidP="004A5D9C">
            <w:pPr>
              <w:pStyle w:val="Default"/>
              <w:rPr>
                <w:sz w:val="20"/>
                <w:szCs w:val="20"/>
              </w:rPr>
            </w:pPr>
            <w:r>
              <w:rPr>
                <w:sz w:val="20"/>
                <w:szCs w:val="20"/>
              </w:rPr>
              <w:t xml:space="preserve">Ps is the points scored for price of tender under consideration. </w:t>
            </w:r>
          </w:p>
          <w:p w14:paraId="4381F16B" w14:textId="77777777" w:rsidR="00052373" w:rsidRDefault="00052373" w:rsidP="004A5D9C">
            <w:pPr>
              <w:pStyle w:val="Default"/>
              <w:rPr>
                <w:sz w:val="20"/>
                <w:szCs w:val="20"/>
              </w:rPr>
            </w:pPr>
            <w:r>
              <w:rPr>
                <w:sz w:val="20"/>
                <w:szCs w:val="20"/>
              </w:rPr>
              <w:t xml:space="preserve">Pt is the price of the tender under consideration; and </w:t>
            </w:r>
          </w:p>
          <w:p w14:paraId="6B178151" w14:textId="77777777" w:rsidR="00E60560" w:rsidRDefault="00052373" w:rsidP="004A5D9C">
            <w:pPr>
              <w:pStyle w:val="Default"/>
              <w:rPr>
                <w:sz w:val="20"/>
                <w:szCs w:val="20"/>
              </w:rPr>
            </w:pPr>
            <w:r>
              <w:rPr>
                <w:sz w:val="20"/>
                <w:szCs w:val="20"/>
              </w:rPr>
              <w:t>Pm is the price of the lowest acceptable tender.</w:t>
            </w:r>
          </w:p>
          <w:p w14:paraId="7FC8EC65" w14:textId="77777777" w:rsidR="00052373" w:rsidRDefault="00052373" w:rsidP="00CF4106">
            <w:pPr>
              <w:pStyle w:val="Default"/>
              <w:spacing w:after="120"/>
              <w:rPr>
                <w:sz w:val="20"/>
                <w:szCs w:val="20"/>
              </w:rPr>
            </w:pPr>
            <w:r>
              <w:rPr>
                <w:sz w:val="20"/>
                <w:szCs w:val="20"/>
              </w:rPr>
              <w:t xml:space="preserve"> </w:t>
            </w:r>
          </w:p>
          <w:p w14:paraId="6C56327C" w14:textId="77777777" w:rsidR="00052373" w:rsidRDefault="00052373" w:rsidP="00CF4106">
            <w:pPr>
              <w:pStyle w:val="Default"/>
              <w:spacing w:after="120"/>
              <w:rPr>
                <w:sz w:val="20"/>
                <w:szCs w:val="20"/>
              </w:rPr>
            </w:pPr>
            <w:r>
              <w:rPr>
                <w:sz w:val="20"/>
                <w:szCs w:val="20"/>
              </w:rPr>
              <w:t xml:space="preserve">In the event that the calculated value is negative, the allocated score shall be 0 (zero). </w:t>
            </w:r>
          </w:p>
          <w:p w14:paraId="42E74161" w14:textId="77777777" w:rsidR="004A5D9C" w:rsidRPr="004A5D9C" w:rsidRDefault="004A5D9C" w:rsidP="004A5D9C">
            <w:pPr>
              <w:pStyle w:val="Default"/>
              <w:spacing w:after="120"/>
              <w:rPr>
                <w:sz w:val="20"/>
                <w:szCs w:val="20"/>
              </w:rPr>
            </w:pPr>
            <w:r w:rsidRPr="004A5D9C">
              <w:rPr>
                <w:sz w:val="20"/>
                <w:szCs w:val="20"/>
              </w:rPr>
              <w:t>Scoring preference (Specific Goals):</w:t>
            </w:r>
          </w:p>
          <w:p w14:paraId="3F2CF4CC" w14:textId="3492360E" w:rsidR="004A5D9C" w:rsidRDefault="004A5D9C" w:rsidP="009613D2">
            <w:pPr>
              <w:pStyle w:val="Default"/>
              <w:spacing w:after="120"/>
              <w:rPr>
                <w:sz w:val="20"/>
                <w:szCs w:val="20"/>
              </w:rPr>
            </w:pPr>
            <w:r w:rsidRPr="004A5D9C">
              <w:rPr>
                <w:sz w:val="20"/>
                <w:szCs w:val="20"/>
              </w:rPr>
              <w:t>Points for specific goals will be awarded according to the table below:</w:t>
            </w:r>
          </w:p>
          <w:tbl>
            <w:tblPr>
              <w:tblStyle w:val="TableGrid"/>
              <w:tblW w:w="0" w:type="auto"/>
              <w:tblLayout w:type="fixed"/>
              <w:tblLook w:val="04A0" w:firstRow="1" w:lastRow="0" w:firstColumn="1" w:lastColumn="0" w:noHBand="0" w:noVBand="1"/>
            </w:tblPr>
            <w:tblGrid>
              <w:gridCol w:w="3926"/>
              <w:gridCol w:w="3927"/>
            </w:tblGrid>
            <w:tr w:rsidR="000A3513" w14:paraId="022AD806" w14:textId="77777777" w:rsidTr="000A3513">
              <w:tc>
                <w:tcPr>
                  <w:tcW w:w="3926" w:type="dxa"/>
                  <w:shd w:val="clear" w:color="auto" w:fill="F2F2F2" w:themeFill="background1" w:themeFillShade="F2"/>
                </w:tcPr>
                <w:p w14:paraId="495F7687" w14:textId="13DD4463" w:rsidR="000A3513" w:rsidRDefault="000A3513" w:rsidP="009613D2">
                  <w:pPr>
                    <w:pStyle w:val="Default"/>
                    <w:spacing w:after="120"/>
                    <w:rPr>
                      <w:sz w:val="20"/>
                      <w:szCs w:val="20"/>
                    </w:rPr>
                  </w:pPr>
                  <w:r>
                    <w:rPr>
                      <w:sz w:val="20"/>
                      <w:szCs w:val="20"/>
                    </w:rPr>
                    <w:t>Criteria</w:t>
                  </w:r>
                </w:p>
              </w:tc>
              <w:tc>
                <w:tcPr>
                  <w:tcW w:w="3927" w:type="dxa"/>
                  <w:shd w:val="clear" w:color="auto" w:fill="F2F2F2" w:themeFill="background1" w:themeFillShade="F2"/>
                </w:tcPr>
                <w:p w14:paraId="6E530670" w14:textId="627F4D09" w:rsidR="000A3513" w:rsidRDefault="000A3513" w:rsidP="006468A9">
                  <w:pPr>
                    <w:pStyle w:val="Default"/>
                    <w:spacing w:after="120"/>
                    <w:jc w:val="center"/>
                    <w:rPr>
                      <w:sz w:val="20"/>
                      <w:szCs w:val="20"/>
                    </w:rPr>
                  </w:pPr>
                  <w:r>
                    <w:rPr>
                      <w:sz w:val="20"/>
                      <w:szCs w:val="20"/>
                    </w:rPr>
                    <w:t>Points</w:t>
                  </w:r>
                </w:p>
              </w:tc>
            </w:tr>
            <w:tr w:rsidR="00491405" w14:paraId="3F479B68" w14:textId="77777777" w:rsidTr="006468A9">
              <w:tc>
                <w:tcPr>
                  <w:tcW w:w="3926" w:type="dxa"/>
                  <w:shd w:val="clear" w:color="auto" w:fill="auto"/>
                </w:tcPr>
                <w:p w14:paraId="40AE0FDC" w14:textId="7B016FD4" w:rsidR="00491405" w:rsidRPr="00CD48AA" w:rsidRDefault="00491405" w:rsidP="009B5867">
                  <w:pPr>
                    <w:pStyle w:val="Default"/>
                    <w:spacing w:after="120"/>
                    <w:rPr>
                      <w:sz w:val="20"/>
                      <w:szCs w:val="20"/>
                    </w:rPr>
                  </w:pPr>
                  <w:r w:rsidRPr="006468A9">
                    <w:rPr>
                      <w:sz w:val="20"/>
                      <w:szCs w:val="20"/>
                    </w:rPr>
                    <w:t>Free State Based</w:t>
                  </w:r>
                </w:p>
              </w:tc>
              <w:tc>
                <w:tcPr>
                  <w:tcW w:w="3927" w:type="dxa"/>
                </w:tcPr>
                <w:p w14:paraId="70A32ECE" w14:textId="3E8BB5E1" w:rsidR="00491405" w:rsidRPr="00CD48AA" w:rsidRDefault="00491405" w:rsidP="006468A9">
                  <w:pPr>
                    <w:pStyle w:val="Default"/>
                    <w:spacing w:after="120"/>
                    <w:jc w:val="center"/>
                    <w:rPr>
                      <w:sz w:val="20"/>
                      <w:szCs w:val="20"/>
                    </w:rPr>
                  </w:pPr>
                  <w:r w:rsidRPr="00CD48AA">
                    <w:rPr>
                      <w:sz w:val="20"/>
                      <w:szCs w:val="20"/>
                    </w:rPr>
                    <w:t>5</w:t>
                  </w:r>
                </w:p>
              </w:tc>
            </w:tr>
            <w:tr w:rsidR="00491405" w14:paraId="66979607" w14:textId="77777777" w:rsidTr="006468A9">
              <w:tc>
                <w:tcPr>
                  <w:tcW w:w="3926" w:type="dxa"/>
                  <w:shd w:val="clear" w:color="auto" w:fill="auto"/>
                </w:tcPr>
                <w:p w14:paraId="4D5B7666" w14:textId="77777777" w:rsidR="00491405" w:rsidRPr="006468A9" w:rsidRDefault="00491405" w:rsidP="006468A9">
                  <w:pPr>
                    <w:pStyle w:val="Default"/>
                    <w:spacing w:after="120"/>
                    <w:rPr>
                      <w:sz w:val="20"/>
                      <w:szCs w:val="20"/>
                    </w:rPr>
                  </w:pPr>
                  <w:r w:rsidRPr="006468A9">
                    <w:rPr>
                      <w:sz w:val="20"/>
                      <w:szCs w:val="20"/>
                    </w:rPr>
                    <w:t>Enterprise with ownership of 51% or more Black owned: 5 points</w:t>
                  </w:r>
                </w:p>
                <w:p w14:paraId="48DA0EC1" w14:textId="77777777" w:rsidR="00491405" w:rsidRPr="006468A9" w:rsidRDefault="00491405" w:rsidP="006468A9">
                  <w:pPr>
                    <w:pStyle w:val="Default"/>
                    <w:spacing w:after="120"/>
                    <w:rPr>
                      <w:sz w:val="20"/>
                      <w:szCs w:val="20"/>
                    </w:rPr>
                  </w:pPr>
                  <w:r w:rsidRPr="006468A9">
                    <w:rPr>
                      <w:sz w:val="20"/>
                      <w:szCs w:val="20"/>
                    </w:rPr>
                    <w:t>20%-50%: 3 points</w:t>
                  </w:r>
                </w:p>
                <w:p w14:paraId="3921C750" w14:textId="7074EAEF" w:rsidR="00491405" w:rsidRPr="00CD48AA" w:rsidRDefault="00491405" w:rsidP="009B5867">
                  <w:pPr>
                    <w:pStyle w:val="Default"/>
                    <w:spacing w:after="120"/>
                    <w:rPr>
                      <w:sz w:val="20"/>
                      <w:szCs w:val="20"/>
                    </w:rPr>
                  </w:pPr>
                  <w:r w:rsidRPr="006468A9">
                    <w:rPr>
                      <w:sz w:val="20"/>
                      <w:szCs w:val="20"/>
                    </w:rPr>
                    <w:t>0-19%: 0 points</w:t>
                  </w:r>
                </w:p>
              </w:tc>
              <w:tc>
                <w:tcPr>
                  <w:tcW w:w="3927" w:type="dxa"/>
                </w:tcPr>
                <w:p w14:paraId="5FE81C6E" w14:textId="10CD4CE3" w:rsidR="00491405" w:rsidRPr="00CD48AA" w:rsidRDefault="00491405" w:rsidP="006468A9">
                  <w:pPr>
                    <w:pStyle w:val="Default"/>
                    <w:spacing w:after="120"/>
                    <w:jc w:val="center"/>
                    <w:rPr>
                      <w:sz w:val="20"/>
                      <w:szCs w:val="20"/>
                    </w:rPr>
                  </w:pPr>
                  <w:r w:rsidRPr="00CD48AA">
                    <w:rPr>
                      <w:sz w:val="20"/>
                      <w:szCs w:val="20"/>
                    </w:rPr>
                    <w:t>5</w:t>
                  </w:r>
                </w:p>
              </w:tc>
            </w:tr>
            <w:tr w:rsidR="00491405" w14:paraId="46FE835A" w14:textId="77777777" w:rsidTr="006468A9">
              <w:tc>
                <w:tcPr>
                  <w:tcW w:w="3926" w:type="dxa"/>
                  <w:shd w:val="clear" w:color="auto" w:fill="auto"/>
                </w:tcPr>
                <w:p w14:paraId="556D6B54" w14:textId="77777777" w:rsidR="00491405" w:rsidRPr="006468A9" w:rsidRDefault="00491405" w:rsidP="006468A9">
                  <w:pPr>
                    <w:pStyle w:val="Default"/>
                    <w:spacing w:after="120"/>
                    <w:rPr>
                      <w:sz w:val="20"/>
                      <w:szCs w:val="20"/>
                    </w:rPr>
                  </w:pPr>
                  <w:r w:rsidRPr="006468A9">
                    <w:rPr>
                      <w:sz w:val="20"/>
                      <w:szCs w:val="20"/>
                    </w:rPr>
                    <w:t>Enterprise with ownership by Woman 51% or more: 5 points</w:t>
                  </w:r>
                </w:p>
                <w:p w14:paraId="61BB647C" w14:textId="77777777" w:rsidR="00491405" w:rsidRPr="006468A9" w:rsidRDefault="00491405" w:rsidP="006468A9">
                  <w:pPr>
                    <w:pStyle w:val="Default"/>
                    <w:spacing w:after="120"/>
                    <w:rPr>
                      <w:sz w:val="20"/>
                      <w:szCs w:val="20"/>
                    </w:rPr>
                  </w:pPr>
                  <w:r w:rsidRPr="006468A9">
                    <w:rPr>
                      <w:sz w:val="20"/>
                      <w:szCs w:val="20"/>
                    </w:rPr>
                    <w:t>20%-50%: 3 points</w:t>
                  </w:r>
                </w:p>
                <w:p w14:paraId="6063843A" w14:textId="6D0AC342" w:rsidR="00491405" w:rsidRPr="00CD48AA" w:rsidRDefault="00491405" w:rsidP="009B5867">
                  <w:pPr>
                    <w:pStyle w:val="Default"/>
                    <w:spacing w:after="120"/>
                    <w:rPr>
                      <w:sz w:val="20"/>
                      <w:szCs w:val="20"/>
                    </w:rPr>
                  </w:pPr>
                  <w:r w:rsidRPr="006468A9">
                    <w:rPr>
                      <w:sz w:val="20"/>
                      <w:szCs w:val="20"/>
                    </w:rPr>
                    <w:t>0-19%: 0 points</w:t>
                  </w:r>
                </w:p>
              </w:tc>
              <w:tc>
                <w:tcPr>
                  <w:tcW w:w="3927" w:type="dxa"/>
                </w:tcPr>
                <w:p w14:paraId="64D47E4F" w14:textId="2F0B5345" w:rsidR="00491405" w:rsidRPr="00CD48AA" w:rsidRDefault="00491405" w:rsidP="006468A9">
                  <w:pPr>
                    <w:pStyle w:val="Default"/>
                    <w:spacing w:after="120"/>
                    <w:jc w:val="center"/>
                    <w:rPr>
                      <w:sz w:val="20"/>
                      <w:szCs w:val="20"/>
                    </w:rPr>
                  </w:pPr>
                  <w:r w:rsidRPr="00CD48AA">
                    <w:rPr>
                      <w:sz w:val="20"/>
                      <w:szCs w:val="20"/>
                    </w:rPr>
                    <w:t>5</w:t>
                  </w:r>
                </w:p>
              </w:tc>
            </w:tr>
            <w:tr w:rsidR="00491405" w14:paraId="6578EEF7" w14:textId="77777777" w:rsidTr="006468A9">
              <w:tc>
                <w:tcPr>
                  <w:tcW w:w="3926" w:type="dxa"/>
                  <w:shd w:val="clear" w:color="auto" w:fill="auto"/>
                </w:tcPr>
                <w:p w14:paraId="2A2ADA8D" w14:textId="77777777" w:rsidR="00491405" w:rsidRPr="006468A9" w:rsidRDefault="00491405" w:rsidP="006468A9">
                  <w:pPr>
                    <w:pStyle w:val="Default"/>
                    <w:spacing w:after="120"/>
                    <w:rPr>
                      <w:sz w:val="20"/>
                      <w:szCs w:val="20"/>
                    </w:rPr>
                  </w:pPr>
                  <w:r w:rsidRPr="006468A9">
                    <w:rPr>
                      <w:sz w:val="20"/>
                      <w:szCs w:val="20"/>
                    </w:rPr>
                    <w:t xml:space="preserve">Enterprise with ownership by Youth of 51% or </w:t>
                  </w:r>
                  <w:proofErr w:type="gramStart"/>
                  <w:r w:rsidRPr="006468A9">
                    <w:rPr>
                      <w:sz w:val="20"/>
                      <w:szCs w:val="20"/>
                    </w:rPr>
                    <w:t>more  5</w:t>
                  </w:r>
                  <w:proofErr w:type="gramEnd"/>
                  <w:r w:rsidRPr="006468A9">
                    <w:rPr>
                      <w:sz w:val="20"/>
                      <w:szCs w:val="20"/>
                    </w:rPr>
                    <w:t xml:space="preserve"> points</w:t>
                  </w:r>
                </w:p>
                <w:p w14:paraId="490F1A54" w14:textId="77777777" w:rsidR="00491405" w:rsidRPr="006468A9" w:rsidRDefault="00491405" w:rsidP="006468A9">
                  <w:pPr>
                    <w:pStyle w:val="Default"/>
                    <w:spacing w:after="120"/>
                    <w:rPr>
                      <w:sz w:val="20"/>
                      <w:szCs w:val="20"/>
                    </w:rPr>
                  </w:pPr>
                  <w:r w:rsidRPr="006468A9">
                    <w:rPr>
                      <w:sz w:val="20"/>
                      <w:szCs w:val="20"/>
                    </w:rPr>
                    <w:t>20%-50%:  3 points</w:t>
                  </w:r>
                </w:p>
                <w:p w14:paraId="2D01E7B1" w14:textId="6371F0D0" w:rsidR="00491405" w:rsidRPr="00CD48AA" w:rsidRDefault="00491405" w:rsidP="009B5867">
                  <w:pPr>
                    <w:pStyle w:val="Default"/>
                    <w:spacing w:after="120"/>
                    <w:rPr>
                      <w:sz w:val="20"/>
                      <w:szCs w:val="20"/>
                    </w:rPr>
                  </w:pPr>
                  <w:r w:rsidRPr="006468A9">
                    <w:rPr>
                      <w:sz w:val="20"/>
                      <w:szCs w:val="20"/>
                    </w:rPr>
                    <w:t>0-19%: 0 points</w:t>
                  </w:r>
                </w:p>
              </w:tc>
              <w:tc>
                <w:tcPr>
                  <w:tcW w:w="3927" w:type="dxa"/>
                </w:tcPr>
                <w:p w14:paraId="3D223C87" w14:textId="60863763" w:rsidR="00491405" w:rsidRPr="00CD48AA" w:rsidRDefault="00491405" w:rsidP="006468A9">
                  <w:pPr>
                    <w:pStyle w:val="Default"/>
                    <w:spacing w:after="120"/>
                    <w:jc w:val="center"/>
                    <w:rPr>
                      <w:sz w:val="20"/>
                      <w:szCs w:val="20"/>
                    </w:rPr>
                  </w:pPr>
                  <w:r w:rsidRPr="00CD48AA">
                    <w:rPr>
                      <w:sz w:val="20"/>
                      <w:szCs w:val="20"/>
                    </w:rPr>
                    <w:t>5</w:t>
                  </w:r>
                </w:p>
              </w:tc>
            </w:tr>
            <w:tr w:rsidR="00491405" w14:paraId="1F8B1636" w14:textId="77777777" w:rsidTr="000A3513">
              <w:tc>
                <w:tcPr>
                  <w:tcW w:w="3926" w:type="dxa"/>
                </w:tcPr>
                <w:p w14:paraId="6B747775" w14:textId="1C5DF6B0" w:rsidR="00491405" w:rsidRPr="000A3513" w:rsidRDefault="00491405" w:rsidP="00491405">
                  <w:pPr>
                    <w:pStyle w:val="Default"/>
                    <w:spacing w:after="120"/>
                    <w:rPr>
                      <w:b/>
                      <w:sz w:val="20"/>
                      <w:szCs w:val="20"/>
                    </w:rPr>
                  </w:pPr>
                  <w:r w:rsidRPr="000A3513">
                    <w:rPr>
                      <w:b/>
                      <w:sz w:val="20"/>
                      <w:szCs w:val="20"/>
                    </w:rPr>
                    <w:t>max</w:t>
                  </w:r>
                </w:p>
              </w:tc>
              <w:tc>
                <w:tcPr>
                  <w:tcW w:w="3927" w:type="dxa"/>
                </w:tcPr>
                <w:p w14:paraId="6E17BBC3" w14:textId="773676A1" w:rsidR="00491405" w:rsidRPr="000A3513" w:rsidRDefault="00491405" w:rsidP="006468A9">
                  <w:pPr>
                    <w:pStyle w:val="Default"/>
                    <w:spacing w:after="120"/>
                    <w:jc w:val="center"/>
                    <w:rPr>
                      <w:b/>
                      <w:sz w:val="20"/>
                      <w:szCs w:val="20"/>
                    </w:rPr>
                  </w:pPr>
                  <w:r w:rsidRPr="000A3513">
                    <w:rPr>
                      <w:b/>
                      <w:sz w:val="20"/>
                      <w:szCs w:val="20"/>
                    </w:rPr>
                    <w:t>20</w:t>
                  </w:r>
                </w:p>
              </w:tc>
            </w:tr>
          </w:tbl>
          <w:p w14:paraId="68307918" w14:textId="77777777" w:rsidR="000A3513" w:rsidRDefault="000A3513" w:rsidP="000A3513">
            <w:pPr>
              <w:pStyle w:val="Default"/>
              <w:spacing w:after="120"/>
              <w:rPr>
                <w:sz w:val="20"/>
                <w:szCs w:val="20"/>
              </w:rPr>
            </w:pPr>
          </w:p>
          <w:p w14:paraId="3AB7FDE4" w14:textId="77777777" w:rsidR="006B2EBD" w:rsidRDefault="006B2EBD" w:rsidP="006B2EBD">
            <w:pPr>
              <w:pStyle w:val="Default"/>
              <w:jc w:val="both"/>
              <w:rPr>
                <w:sz w:val="20"/>
                <w:szCs w:val="20"/>
              </w:rPr>
            </w:pPr>
          </w:p>
          <w:p w14:paraId="2658DC0D" w14:textId="795028B8" w:rsidR="006B2EBD" w:rsidRPr="006B2EBD" w:rsidRDefault="006B2EBD" w:rsidP="006B2EBD">
            <w:pPr>
              <w:pStyle w:val="Default"/>
              <w:jc w:val="both"/>
              <w:rPr>
                <w:sz w:val="20"/>
                <w:szCs w:val="20"/>
              </w:rPr>
            </w:pPr>
          </w:p>
        </w:tc>
      </w:tr>
      <w:tr w:rsidR="00CD48DD" w:rsidRPr="00067FA7" w14:paraId="15D6F348" w14:textId="77777777" w:rsidTr="001B0DF8">
        <w:trPr>
          <w:trHeight w:val="439"/>
        </w:trPr>
        <w:tc>
          <w:tcPr>
            <w:tcW w:w="1101" w:type="dxa"/>
          </w:tcPr>
          <w:p w14:paraId="78DF01CE" w14:textId="77777777" w:rsidR="003D6945" w:rsidRPr="00044B2F" w:rsidRDefault="003D6945" w:rsidP="003D6945">
            <w:pPr>
              <w:pStyle w:val="Default"/>
              <w:rPr>
                <w:b/>
                <w:bCs/>
                <w:sz w:val="20"/>
                <w:szCs w:val="20"/>
              </w:rPr>
            </w:pPr>
            <w:r w:rsidRPr="00044B2F">
              <w:rPr>
                <w:b/>
                <w:bCs/>
                <w:sz w:val="20"/>
                <w:szCs w:val="20"/>
              </w:rPr>
              <w:t xml:space="preserve">C.3.11 </w:t>
            </w:r>
          </w:p>
          <w:p w14:paraId="1E55323A" w14:textId="77777777" w:rsidR="00CD48DD" w:rsidRPr="00044B2F" w:rsidRDefault="00CD48DD" w:rsidP="00052373">
            <w:pPr>
              <w:pStyle w:val="Default"/>
              <w:rPr>
                <w:b/>
                <w:bCs/>
                <w:sz w:val="20"/>
                <w:szCs w:val="20"/>
              </w:rPr>
            </w:pPr>
          </w:p>
        </w:tc>
        <w:tc>
          <w:tcPr>
            <w:tcW w:w="8079" w:type="dxa"/>
          </w:tcPr>
          <w:p w14:paraId="45748E3F" w14:textId="77777777" w:rsidR="003D6945" w:rsidRDefault="003D6945" w:rsidP="00CF4106">
            <w:pPr>
              <w:pStyle w:val="Default"/>
              <w:spacing w:after="120"/>
              <w:rPr>
                <w:sz w:val="20"/>
                <w:szCs w:val="20"/>
              </w:rPr>
            </w:pPr>
            <w:r>
              <w:rPr>
                <w:b/>
                <w:bCs/>
                <w:sz w:val="20"/>
                <w:szCs w:val="20"/>
              </w:rPr>
              <w:t xml:space="preserve">Determine acceptability of preferred tenderer </w:t>
            </w:r>
          </w:p>
          <w:p w14:paraId="2381E30D" w14:textId="77777777" w:rsidR="003D6945" w:rsidRDefault="003D6945" w:rsidP="00CF4106">
            <w:pPr>
              <w:pStyle w:val="Default"/>
              <w:spacing w:after="120"/>
              <w:rPr>
                <w:sz w:val="20"/>
                <w:szCs w:val="20"/>
              </w:rPr>
            </w:pPr>
            <w:r>
              <w:rPr>
                <w:sz w:val="20"/>
                <w:szCs w:val="20"/>
              </w:rPr>
              <w:t xml:space="preserve">Price negotiations. </w:t>
            </w:r>
          </w:p>
          <w:p w14:paraId="48F02D3C" w14:textId="77777777" w:rsidR="003D6945" w:rsidRDefault="003D6945" w:rsidP="00CF4106">
            <w:pPr>
              <w:pStyle w:val="Default"/>
              <w:spacing w:after="120"/>
              <w:rPr>
                <w:sz w:val="20"/>
                <w:szCs w:val="20"/>
              </w:rPr>
            </w:pPr>
            <w:r>
              <w:rPr>
                <w:sz w:val="20"/>
                <w:szCs w:val="20"/>
              </w:rPr>
              <w:t xml:space="preserve">(a) If the price offered by a tenderer scoring the highest points </w:t>
            </w:r>
            <w:r w:rsidRPr="00BD189D">
              <w:rPr>
                <w:b/>
                <w:bCs/>
                <w:sz w:val="20"/>
                <w:szCs w:val="20"/>
                <w:u w:val="single"/>
              </w:rPr>
              <w:t>is not market related</w:t>
            </w:r>
            <w:r>
              <w:rPr>
                <w:sz w:val="20"/>
                <w:szCs w:val="20"/>
              </w:rPr>
              <w:t xml:space="preserve">, the Organ of state may not award the tender to that tenderer. </w:t>
            </w:r>
          </w:p>
          <w:p w14:paraId="41042386" w14:textId="77777777" w:rsidR="003D6945" w:rsidRDefault="003D6945" w:rsidP="00CF4106">
            <w:pPr>
              <w:pStyle w:val="Default"/>
              <w:spacing w:after="120"/>
              <w:rPr>
                <w:sz w:val="20"/>
                <w:szCs w:val="20"/>
              </w:rPr>
            </w:pPr>
            <w:r>
              <w:rPr>
                <w:sz w:val="20"/>
                <w:szCs w:val="20"/>
              </w:rPr>
              <w:t xml:space="preserve">(b) The Organs of state may – </w:t>
            </w:r>
          </w:p>
          <w:p w14:paraId="56D3A585" w14:textId="77777777" w:rsidR="003D6945" w:rsidRDefault="003D6945" w:rsidP="0004442B">
            <w:pPr>
              <w:pStyle w:val="Default"/>
              <w:numPr>
                <w:ilvl w:val="0"/>
                <w:numId w:val="7"/>
              </w:numPr>
              <w:spacing w:after="120"/>
              <w:rPr>
                <w:sz w:val="20"/>
                <w:szCs w:val="20"/>
              </w:rPr>
            </w:pPr>
            <w:r>
              <w:rPr>
                <w:sz w:val="20"/>
                <w:szCs w:val="20"/>
              </w:rPr>
              <w:t xml:space="preserve">Negotiate a market related price with the tender scoring the highest points or cancel the tender; </w:t>
            </w:r>
          </w:p>
          <w:p w14:paraId="1081B0FE" w14:textId="77777777" w:rsidR="003D6945" w:rsidRDefault="003D6945" w:rsidP="0004442B">
            <w:pPr>
              <w:pStyle w:val="Default"/>
              <w:numPr>
                <w:ilvl w:val="0"/>
                <w:numId w:val="7"/>
              </w:numPr>
              <w:spacing w:after="120"/>
              <w:rPr>
                <w:sz w:val="20"/>
                <w:szCs w:val="20"/>
              </w:rPr>
            </w:pPr>
            <w:r>
              <w:rPr>
                <w:sz w:val="20"/>
                <w:szCs w:val="20"/>
              </w:rPr>
              <w:t xml:space="preserve">If the tenderer does not agree to a market related price, negotiate a market related price with the tenderer scoring the second highest points or cancel the tender; </w:t>
            </w:r>
          </w:p>
          <w:p w14:paraId="5A6FB34C" w14:textId="77777777" w:rsidR="003D6945" w:rsidRDefault="003D6945" w:rsidP="0004442B">
            <w:pPr>
              <w:pStyle w:val="Default"/>
              <w:numPr>
                <w:ilvl w:val="0"/>
                <w:numId w:val="7"/>
              </w:numPr>
              <w:spacing w:after="120"/>
              <w:rPr>
                <w:sz w:val="20"/>
                <w:szCs w:val="20"/>
              </w:rPr>
            </w:pPr>
            <w:r>
              <w:rPr>
                <w:sz w:val="20"/>
                <w:szCs w:val="20"/>
              </w:rPr>
              <w:t xml:space="preserve">If the tenderer scoring the second highest points does not agree to a market related price, negotiate a market related price with the tenderer scoring the third highest points or cancel the tender; </w:t>
            </w:r>
          </w:p>
          <w:p w14:paraId="0A3E5F34" w14:textId="77777777" w:rsidR="00CD48DD" w:rsidRDefault="003D6945" w:rsidP="00CF4106">
            <w:pPr>
              <w:pStyle w:val="Default"/>
              <w:spacing w:after="120"/>
              <w:rPr>
                <w:b/>
                <w:bCs/>
                <w:sz w:val="20"/>
                <w:szCs w:val="20"/>
              </w:rPr>
            </w:pPr>
            <w:r>
              <w:rPr>
                <w:sz w:val="20"/>
                <w:szCs w:val="20"/>
              </w:rPr>
              <w:t xml:space="preserve">(c) If a market related price is not agreed as envisaged in paragraph b(iii), the organ of state must cancel the tender. </w:t>
            </w:r>
          </w:p>
        </w:tc>
      </w:tr>
      <w:tr w:rsidR="00CD48DD" w:rsidRPr="00067FA7" w14:paraId="5A346D4E" w14:textId="77777777" w:rsidTr="001B0DF8">
        <w:trPr>
          <w:trHeight w:val="439"/>
        </w:trPr>
        <w:tc>
          <w:tcPr>
            <w:tcW w:w="1101" w:type="dxa"/>
          </w:tcPr>
          <w:p w14:paraId="723FDD21" w14:textId="77777777" w:rsidR="003D6945" w:rsidRPr="00044B2F" w:rsidRDefault="003D6945" w:rsidP="003D6945">
            <w:pPr>
              <w:pStyle w:val="Default"/>
              <w:rPr>
                <w:b/>
                <w:bCs/>
                <w:sz w:val="20"/>
                <w:szCs w:val="20"/>
              </w:rPr>
            </w:pPr>
            <w:r w:rsidRPr="00044B2F">
              <w:rPr>
                <w:b/>
                <w:bCs/>
                <w:sz w:val="20"/>
                <w:szCs w:val="20"/>
              </w:rPr>
              <w:t xml:space="preserve">C.3.13 </w:t>
            </w:r>
          </w:p>
          <w:p w14:paraId="1713423D" w14:textId="77777777" w:rsidR="00CD48DD" w:rsidRPr="00044B2F" w:rsidRDefault="00CD48DD" w:rsidP="00052373">
            <w:pPr>
              <w:pStyle w:val="Default"/>
              <w:rPr>
                <w:b/>
                <w:bCs/>
                <w:sz w:val="20"/>
                <w:szCs w:val="20"/>
              </w:rPr>
            </w:pPr>
          </w:p>
        </w:tc>
        <w:tc>
          <w:tcPr>
            <w:tcW w:w="8079" w:type="dxa"/>
          </w:tcPr>
          <w:p w14:paraId="58E0CC64" w14:textId="77777777" w:rsidR="003D6945" w:rsidRDefault="003D6945" w:rsidP="00EC0D7F">
            <w:pPr>
              <w:pStyle w:val="Default"/>
              <w:spacing w:after="120"/>
              <w:jc w:val="both"/>
              <w:rPr>
                <w:sz w:val="20"/>
                <w:szCs w:val="20"/>
              </w:rPr>
            </w:pPr>
            <w:r>
              <w:rPr>
                <w:b/>
                <w:bCs/>
                <w:sz w:val="20"/>
                <w:szCs w:val="20"/>
              </w:rPr>
              <w:t xml:space="preserve">Acceptance of tender offer </w:t>
            </w:r>
          </w:p>
          <w:p w14:paraId="430DF4F1" w14:textId="77777777" w:rsidR="003D6945" w:rsidRDefault="003D6945" w:rsidP="00EC0D7F">
            <w:pPr>
              <w:pStyle w:val="Default"/>
              <w:spacing w:after="120"/>
              <w:jc w:val="both"/>
              <w:rPr>
                <w:sz w:val="20"/>
                <w:szCs w:val="20"/>
              </w:rPr>
            </w:pPr>
            <w:r>
              <w:rPr>
                <w:sz w:val="20"/>
                <w:szCs w:val="20"/>
              </w:rPr>
              <w:t xml:space="preserve">The conditions stated in clauses C.3.13(a) to (f) of the Conditions of Tender as well as the following additional clauses C.3.13(g) to (k) shall be applied as objective criteria in terms of section 2(1)(f) of the Preferential Procurement Policy Framework Act, 2000 (Act No 5 of 2000) and as compelling and justifiable reasons not to award to the highest scoring tenderer: </w:t>
            </w:r>
          </w:p>
          <w:p w14:paraId="097A8883" w14:textId="77777777" w:rsidR="00016DB8" w:rsidRPr="008427DF" w:rsidRDefault="003D6945" w:rsidP="0004442B">
            <w:pPr>
              <w:pStyle w:val="Default"/>
              <w:numPr>
                <w:ilvl w:val="0"/>
                <w:numId w:val="8"/>
              </w:numPr>
              <w:spacing w:after="120"/>
              <w:jc w:val="both"/>
              <w:rPr>
                <w:sz w:val="20"/>
                <w:szCs w:val="20"/>
              </w:rPr>
            </w:pPr>
            <w:r>
              <w:rPr>
                <w:sz w:val="20"/>
                <w:szCs w:val="20"/>
              </w:rPr>
              <w:t xml:space="preserve">the tenderer or </w:t>
            </w:r>
            <w:r w:rsidRPr="008427DF">
              <w:rPr>
                <w:sz w:val="20"/>
                <w:szCs w:val="20"/>
              </w:rPr>
              <w:t>any of its directors is not listed on National Treasury’s Register of Tender Defaulters or Restricted Suppliers, or the Employer’s database, in terms of the Prevention and Combating of Corrupt Activities Act, 2004 (Act No 12 of 2004) as</w:t>
            </w:r>
            <w:r w:rsidR="00111159" w:rsidRPr="008427DF">
              <w:rPr>
                <w:sz w:val="20"/>
                <w:szCs w:val="20"/>
              </w:rPr>
              <w:t xml:space="preserve"> </w:t>
            </w:r>
            <w:r w:rsidR="00016DB8" w:rsidRPr="008427DF">
              <w:rPr>
                <w:sz w:val="20"/>
                <w:szCs w:val="20"/>
              </w:rPr>
              <w:t xml:space="preserve">a tenderer or person prohibited from doing business with the public sector; </w:t>
            </w:r>
          </w:p>
          <w:p w14:paraId="3CD3BD97" w14:textId="77777777" w:rsidR="00016DB8" w:rsidRPr="008427DF" w:rsidRDefault="00016DB8" w:rsidP="0004442B">
            <w:pPr>
              <w:pStyle w:val="Default"/>
              <w:numPr>
                <w:ilvl w:val="0"/>
                <w:numId w:val="8"/>
              </w:numPr>
              <w:spacing w:after="120"/>
              <w:jc w:val="both"/>
              <w:rPr>
                <w:sz w:val="20"/>
                <w:szCs w:val="20"/>
              </w:rPr>
            </w:pPr>
            <w:r w:rsidRPr="008427DF">
              <w:rPr>
                <w:sz w:val="20"/>
                <w:szCs w:val="20"/>
              </w:rPr>
              <w:t xml:space="preserve">the tenderer has not abused the Employer’s supply chain management system; and </w:t>
            </w:r>
          </w:p>
          <w:p w14:paraId="221D25F2" w14:textId="77777777" w:rsidR="00016DB8" w:rsidRPr="008427DF" w:rsidRDefault="00016DB8" w:rsidP="0004442B">
            <w:pPr>
              <w:pStyle w:val="Default"/>
              <w:numPr>
                <w:ilvl w:val="0"/>
                <w:numId w:val="8"/>
              </w:numPr>
              <w:spacing w:after="120"/>
              <w:jc w:val="both"/>
              <w:rPr>
                <w:sz w:val="20"/>
                <w:szCs w:val="20"/>
              </w:rPr>
            </w:pPr>
            <w:r w:rsidRPr="008427DF">
              <w:rPr>
                <w:sz w:val="20"/>
                <w:szCs w:val="20"/>
              </w:rPr>
              <w:t xml:space="preserve">the tenderer has not failed to perform on any previous contract and has not been given a written notice to this effect. </w:t>
            </w:r>
          </w:p>
          <w:p w14:paraId="53457175" w14:textId="77777777" w:rsidR="00016DB8" w:rsidRPr="00CD48AA" w:rsidRDefault="00016DB8" w:rsidP="0004442B">
            <w:pPr>
              <w:pStyle w:val="Default"/>
              <w:numPr>
                <w:ilvl w:val="0"/>
                <w:numId w:val="8"/>
              </w:numPr>
              <w:spacing w:after="120"/>
              <w:jc w:val="both"/>
              <w:rPr>
                <w:sz w:val="20"/>
                <w:szCs w:val="20"/>
              </w:rPr>
            </w:pPr>
            <w:r w:rsidRPr="008427DF">
              <w:rPr>
                <w:sz w:val="20"/>
                <w:szCs w:val="20"/>
              </w:rPr>
              <w:t>the tenderer is tax compliant. The recommended</w:t>
            </w:r>
            <w:r>
              <w:rPr>
                <w:sz w:val="20"/>
                <w:szCs w:val="20"/>
              </w:rPr>
              <w:t xml:space="preserve"> tenderer who becomes non-compliant, prior to award, shall be notified and must become compliant within 7 working days of the date of being notified. A recommended tenderer who remains non-compliant after the 7 working days of being notified, shall be declared non-</w:t>
            </w:r>
            <w:r w:rsidRPr="00CD48AA">
              <w:rPr>
                <w:sz w:val="20"/>
                <w:szCs w:val="20"/>
              </w:rPr>
              <w:t xml:space="preserve">responsive. </w:t>
            </w:r>
          </w:p>
          <w:p w14:paraId="4F01CB62" w14:textId="77777777" w:rsidR="00EC0D7F" w:rsidRPr="006468A9" w:rsidRDefault="00EC0D7F" w:rsidP="0004442B">
            <w:pPr>
              <w:pStyle w:val="Default"/>
              <w:numPr>
                <w:ilvl w:val="0"/>
                <w:numId w:val="8"/>
              </w:numPr>
              <w:spacing w:after="120"/>
              <w:jc w:val="both"/>
              <w:rPr>
                <w:sz w:val="20"/>
                <w:szCs w:val="20"/>
              </w:rPr>
            </w:pPr>
            <w:r w:rsidRPr="006468A9">
              <w:rPr>
                <w:sz w:val="20"/>
                <w:szCs w:val="20"/>
              </w:rPr>
              <w:t xml:space="preserve">Price negotiations. </w:t>
            </w:r>
          </w:p>
          <w:p w14:paraId="12E45987" w14:textId="3FCD9128" w:rsidR="00EC0D7F" w:rsidRDefault="00EC0D7F" w:rsidP="0004442B">
            <w:pPr>
              <w:pStyle w:val="Default"/>
              <w:numPr>
                <w:ilvl w:val="0"/>
                <w:numId w:val="61"/>
              </w:numPr>
              <w:spacing w:after="120"/>
              <w:jc w:val="both"/>
              <w:rPr>
                <w:sz w:val="20"/>
                <w:szCs w:val="20"/>
              </w:rPr>
            </w:pPr>
            <w:r>
              <w:rPr>
                <w:sz w:val="20"/>
                <w:szCs w:val="20"/>
              </w:rPr>
              <w:t xml:space="preserve">If the price offered by a tenderer scoring the highest points </w:t>
            </w:r>
            <w:r w:rsidRPr="00BD189D">
              <w:rPr>
                <w:b/>
                <w:bCs/>
                <w:sz w:val="20"/>
                <w:szCs w:val="20"/>
                <w:u w:val="single"/>
              </w:rPr>
              <w:t>is not market related</w:t>
            </w:r>
            <w:r>
              <w:rPr>
                <w:sz w:val="20"/>
                <w:szCs w:val="20"/>
              </w:rPr>
              <w:t xml:space="preserve">, the Organ of state may not award the tender to that tenderer. </w:t>
            </w:r>
          </w:p>
          <w:p w14:paraId="5D4B4B3C" w14:textId="4E0679B8" w:rsidR="00EC0D7F" w:rsidRDefault="00EC0D7F" w:rsidP="0004442B">
            <w:pPr>
              <w:pStyle w:val="Default"/>
              <w:numPr>
                <w:ilvl w:val="0"/>
                <w:numId w:val="61"/>
              </w:numPr>
              <w:spacing w:after="120"/>
              <w:jc w:val="both"/>
              <w:rPr>
                <w:sz w:val="20"/>
                <w:szCs w:val="20"/>
              </w:rPr>
            </w:pPr>
            <w:r>
              <w:rPr>
                <w:sz w:val="20"/>
                <w:szCs w:val="20"/>
              </w:rPr>
              <w:t xml:space="preserve">The Organs of state may – </w:t>
            </w:r>
          </w:p>
          <w:p w14:paraId="2C9229AB" w14:textId="77777777" w:rsidR="00EC0D7F" w:rsidRDefault="00EC0D7F" w:rsidP="0004442B">
            <w:pPr>
              <w:pStyle w:val="Default"/>
              <w:numPr>
                <w:ilvl w:val="0"/>
                <w:numId w:val="62"/>
              </w:numPr>
              <w:spacing w:after="120"/>
              <w:jc w:val="both"/>
              <w:rPr>
                <w:sz w:val="20"/>
                <w:szCs w:val="20"/>
              </w:rPr>
            </w:pPr>
            <w:r>
              <w:rPr>
                <w:sz w:val="20"/>
                <w:szCs w:val="20"/>
              </w:rPr>
              <w:t xml:space="preserve">Negotiate a market related price with the tender scoring the highest points or cancel the tender; </w:t>
            </w:r>
          </w:p>
          <w:p w14:paraId="7E555C09" w14:textId="77777777" w:rsidR="00EC0D7F" w:rsidRDefault="00EC0D7F" w:rsidP="0004442B">
            <w:pPr>
              <w:pStyle w:val="Default"/>
              <w:numPr>
                <w:ilvl w:val="0"/>
                <w:numId w:val="62"/>
              </w:numPr>
              <w:spacing w:after="120"/>
              <w:jc w:val="both"/>
              <w:rPr>
                <w:sz w:val="20"/>
                <w:szCs w:val="20"/>
              </w:rPr>
            </w:pPr>
            <w:r>
              <w:rPr>
                <w:sz w:val="20"/>
                <w:szCs w:val="20"/>
              </w:rPr>
              <w:t xml:space="preserve">If the tenderer does not agree to a market related price, negotiate a market related price with the tenderer scoring the second highest points or cancel the tender; </w:t>
            </w:r>
          </w:p>
          <w:p w14:paraId="2BB8BA16" w14:textId="77777777" w:rsidR="00EC0D7F" w:rsidRDefault="00EC0D7F" w:rsidP="0004442B">
            <w:pPr>
              <w:pStyle w:val="Default"/>
              <w:numPr>
                <w:ilvl w:val="0"/>
                <w:numId w:val="62"/>
              </w:numPr>
              <w:spacing w:after="120"/>
              <w:jc w:val="both"/>
              <w:rPr>
                <w:sz w:val="20"/>
                <w:szCs w:val="20"/>
              </w:rPr>
            </w:pPr>
            <w:r>
              <w:rPr>
                <w:sz w:val="20"/>
                <w:szCs w:val="20"/>
              </w:rPr>
              <w:t xml:space="preserve">If the tenderer scoring the second highest points does not agree to a market related price, negotiate a market related price with the tenderer scoring the third highest points or cancel the tender; </w:t>
            </w:r>
          </w:p>
          <w:p w14:paraId="5451539F" w14:textId="1CAF662E" w:rsidR="00EC0D7F" w:rsidRPr="00EC0D7F" w:rsidRDefault="00EC0D7F" w:rsidP="0004442B">
            <w:pPr>
              <w:pStyle w:val="Default"/>
              <w:numPr>
                <w:ilvl w:val="0"/>
                <w:numId w:val="61"/>
              </w:numPr>
              <w:spacing w:after="120"/>
              <w:jc w:val="both"/>
              <w:rPr>
                <w:sz w:val="20"/>
                <w:szCs w:val="20"/>
              </w:rPr>
            </w:pPr>
            <w:r>
              <w:rPr>
                <w:sz w:val="20"/>
                <w:szCs w:val="20"/>
              </w:rPr>
              <w:t xml:space="preserve">If a market related price is not agreed as envisaged in paragraph </w:t>
            </w:r>
            <w:r w:rsidR="008427DF">
              <w:rPr>
                <w:sz w:val="20"/>
                <w:szCs w:val="20"/>
              </w:rPr>
              <w:t>2</w:t>
            </w:r>
            <w:r>
              <w:rPr>
                <w:sz w:val="20"/>
                <w:szCs w:val="20"/>
              </w:rPr>
              <w:t>(iii), the organ of state must cancel the tender.</w:t>
            </w:r>
          </w:p>
          <w:p w14:paraId="6B496428" w14:textId="6733D9C7" w:rsidR="00016DB8" w:rsidRDefault="00016DB8" w:rsidP="00EC0D7F">
            <w:pPr>
              <w:pStyle w:val="Default"/>
              <w:spacing w:after="120"/>
              <w:jc w:val="both"/>
              <w:rPr>
                <w:sz w:val="20"/>
                <w:szCs w:val="20"/>
              </w:rPr>
            </w:pPr>
            <w:r>
              <w:rPr>
                <w:sz w:val="20"/>
                <w:szCs w:val="20"/>
              </w:rPr>
              <w:t>In addition to the requirements in the Conditions of Tender, with regard to, where the associated risk is foreseen, in the event that a due diligence is performed as part of the tender evaluation, the due diligence report will be used to evaluate the tenderer’s ability to perform the contract as stated in sub-clause C.3.13 (b)</w:t>
            </w:r>
            <w:r w:rsidR="00A23539">
              <w:rPr>
                <w:sz w:val="20"/>
                <w:szCs w:val="20"/>
              </w:rPr>
              <w:t xml:space="preserve"> of the CIDB: Standard Conditions of tender</w:t>
            </w:r>
            <w:r>
              <w:rPr>
                <w:sz w:val="20"/>
                <w:szCs w:val="20"/>
              </w:rPr>
              <w:t xml:space="preserve">. </w:t>
            </w:r>
          </w:p>
          <w:p w14:paraId="78AD229D" w14:textId="343B354D" w:rsidR="00E34EBB" w:rsidRPr="006468A9" w:rsidRDefault="0061022D" w:rsidP="00E34EBB">
            <w:pPr>
              <w:pStyle w:val="Default"/>
              <w:spacing w:after="120"/>
              <w:jc w:val="both"/>
              <w:rPr>
                <w:sz w:val="20"/>
                <w:szCs w:val="20"/>
              </w:rPr>
            </w:pPr>
            <w:r>
              <w:rPr>
                <w:sz w:val="20"/>
                <w:szCs w:val="20"/>
              </w:rPr>
              <w:t>T</w:t>
            </w:r>
            <w:r w:rsidRPr="006D13C4">
              <w:rPr>
                <w:sz w:val="20"/>
                <w:szCs w:val="20"/>
              </w:rPr>
              <w:t>he overall risk</w:t>
            </w:r>
            <w:r w:rsidRPr="0061022D">
              <w:rPr>
                <w:sz w:val="20"/>
                <w:szCs w:val="20"/>
              </w:rPr>
              <w:t xml:space="preserve"> </w:t>
            </w:r>
            <w:r w:rsidRPr="00BC718B">
              <w:rPr>
                <w:sz w:val="20"/>
                <w:szCs w:val="20"/>
              </w:rPr>
              <w:t>associated with the tenderer</w:t>
            </w:r>
            <w:r>
              <w:rPr>
                <w:sz w:val="20"/>
                <w:szCs w:val="20"/>
              </w:rPr>
              <w:t xml:space="preserve">, will be </w:t>
            </w:r>
            <w:r w:rsidRPr="0061022D">
              <w:rPr>
                <w:sz w:val="20"/>
                <w:szCs w:val="20"/>
              </w:rPr>
              <w:t xml:space="preserve">evaluated </w:t>
            </w:r>
            <w:r>
              <w:rPr>
                <w:sz w:val="20"/>
                <w:szCs w:val="20"/>
              </w:rPr>
              <w:t>as part of d</w:t>
            </w:r>
            <w:r w:rsidR="00E34EBB" w:rsidRPr="006468A9">
              <w:rPr>
                <w:sz w:val="20"/>
                <w:szCs w:val="20"/>
              </w:rPr>
              <w:t xml:space="preserve">ue diligence. The </w:t>
            </w:r>
            <w:r>
              <w:rPr>
                <w:sz w:val="20"/>
                <w:szCs w:val="20"/>
              </w:rPr>
              <w:t>following will be considered</w:t>
            </w:r>
            <w:r w:rsidR="00A23539">
              <w:rPr>
                <w:sz w:val="20"/>
                <w:szCs w:val="20"/>
              </w:rPr>
              <w:t xml:space="preserve"> as part of the risk assessment</w:t>
            </w:r>
            <w:r w:rsidR="00E34EBB" w:rsidRPr="006468A9">
              <w:rPr>
                <w:sz w:val="20"/>
                <w:szCs w:val="20"/>
              </w:rPr>
              <w:t xml:space="preserve">: </w:t>
            </w:r>
          </w:p>
          <w:p w14:paraId="2515DEB1" w14:textId="77777777" w:rsidR="00E34EBB" w:rsidRPr="006468A9" w:rsidRDefault="00E34EBB" w:rsidP="00E34EBB">
            <w:pPr>
              <w:pStyle w:val="Default"/>
              <w:numPr>
                <w:ilvl w:val="0"/>
                <w:numId w:val="63"/>
              </w:numPr>
              <w:spacing w:after="120"/>
              <w:jc w:val="both"/>
              <w:rPr>
                <w:sz w:val="20"/>
                <w:szCs w:val="20"/>
              </w:rPr>
            </w:pPr>
            <w:r w:rsidRPr="006468A9">
              <w:rPr>
                <w:sz w:val="20"/>
                <w:szCs w:val="20"/>
              </w:rPr>
              <w:t xml:space="preserve">Assessment of financial statements to assess the financial position of the tenderer and its ability to obtain the necessary guarantees or insurances; </w:t>
            </w:r>
          </w:p>
          <w:p w14:paraId="530CF74E" w14:textId="77777777" w:rsidR="00E34EBB" w:rsidRPr="006468A9" w:rsidRDefault="00E34EBB" w:rsidP="00E34EBB">
            <w:pPr>
              <w:pStyle w:val="Default"/>
              <w:numPr>
                <w:ilvl w:val="0"/>
                <w:numId w:val="63"/>
              </w:numPr>
              <w:spacing w:after="120"/>
              <w:jc w:val="both"/>
              <w:rPr>
                <w:sz w:val="20"/>
                <w:szCs w:val="20"/>
              </w:rPr>
            </w:pPr>
            <w:r w:rsidRPr="006468A9">
              <w:rPr>
                <w:sz w:val="20"/>
                <w:szCs w:val="20"/>
              </w:rPr>
              <w:t xml:space="preserve">Integrity risk evaluation; </w:t>
            </w:r>
          </w:p>
          <w:p w14:paraId="33783E5C" w14:textId="77777777" w:rsidR="00E34EBB" w:rsidRPr="006468A9" w:rsidRDefault="00E34EBB" w:rsidP="00E34EBB">
            <w:pPr>
              <w:pStyle w:val="Default"/>
              <w:numPr>
                <w:ilvl w:val="0"/>
                <w:numId w:val="63"/>
              </w:numPr>
              <w:spacing w:after="120"/>
              <w:jc w:val="both"/>
              <w:rPr>
                <w:sz w:val="20"/>
                <w:szCs w:val="20"/>
              </w:rPr>
            </w:pPr>
            <w:r w:rsidRPr="006468A9">
              <w:rPr>
                <w:sz w:val="20"/>
                <w:szCs w:val="20"/>
              </w:rPr>
              <w:t xml:space="preserve">Operations, activities, locations and key customers; </w:t>
            </w:r>
          </w:p>
          <w:p w14:paraId="26FD0CCA" w14:textId="2B7B60A1" w:rsidR="00E34EBB" w:rsidRPr="006468A9" w:rsidRDefault="00E34EBB" w:rsidP="00E34EBB">
            <w:pPr>
              <w:pStyle w:val="Default"/>
              <w:numPr>
                <w:ilvl w:val="0"/>
                <w:numId w:val="63"/>
              </w:numPr>
              <w:spacing w:after="120"/>
              <w:jc w:val="both"/>
              <w:rPr>
                <w:sz w:val="20"/>
                <w:szCs w:val="20"/>
              </w:rPr>
            </w:pPr>
            <w:r w:rsidRPr="006468A9">
              <w:rPr>
                <w:sz w:val="20"/>
                <w:szCs w:val="20"/>
              </w:rPr>
              <w:t>Reference ch</w:t>
            </w:r>
            <w:r w:rsidR="0061022D" w:rsidRPr="0061022D">
              <w:rPr>
                <w:sz w:val="20"/>
                <w:szCs w:val="20"/>
              </w:rPr>
              <w:t>ec</w:t>
            </w:r>
            <w:r w:rsidR="0061022D">
              <w:rPr>
                <w:sz w:val="20"/>
                <w:szCs w:val="20"/>
              </w:rPr>
              <w:t>ks from previous clients.</w:t>
            </w:r>
          </w:p>
          <w:p w14:paraId="515F906C" w14:textId="39AA5D03" w:rsidR="00CD48DD" w:rsidRDefault="0061022D" w:rsidP="006468A9">
            <w:pPr>
              <w:pStyle w:val="Default"/>
              <w:spacing w:after="120"/>
              <w:jc w:val="both"/>
              <w:rPr>
                <w:b/>
                <w:bCs/>
                <w:sz w:val="20"/>
                <w:szCs w:val="20"/>
              </w:rPr>
            </w:pPr>
            <w:r>
              <w:rPr>
                <w:sz w:val="20"/>
                <w:szCs w:val="20"/>
              </w:rPr>
              <w:t>According to the assessment of the above criteria, tenderers will be allocated a risk rating</w:t>
            </w:r>
            <w:r w:rsidR="00E34EBB" w:rsidRPr="006468A9">
              <w:rPr>
                <w:sz w:val="20"/>
                <w:szCs w:val="20"/>
              </w:rPr>
              <w:t xml:space="preserve"> (i.e. high</w:t>
            </w:r>
            <w:r w:rsidR="00122E06">
              <w:rPr>
                <w:sz w:val="20"/>
                <w:szCs w:val="20"/>
              </w:rPr>
              <w:t>,</w:t>
            </w:r>
            <w:r w:rsidR="00E34EBB" w:rsidRPr="006468A9">
              <w:rPr>
                <w:sz w:val="20"/>
                <w:szCs w:val="20"/>
              </w:rPr>
              <w:t xml:space="preserve"> medium or low risk</w:t>
            </w:r>
            <w:r>
              <w:rPr>
                <w:sz w:val="20"/>
                <w:szCs w:val="20"/>
              </w:rPr>
              <w:t>)</w:t>
            </w:r>
            <w:r w:rsidR="00A23539">
              <w:rPr>
                <w:sz w:val="20"/>
                <w:szCs w:val="20"/>
              </w:rPr>
              <w:t xml:space="preserve"> which will be indicated as part of the evaluation report</w:t>
            </w:r>
            <w:r w:rsidR="00E34EBB" w:rsidRPr="006468A9">
              <w:rPr>
                <w:sz w:val="20"/>
                <w:szCs w:val="20"/>
              </w:rPr>
              <w:t>.</w:t>
            </w:r>
            <w:r w:rsidR="00E34EBB" w:rsidRPr="0061022D">
              <w:rPr>
                <w:sz w:val="20"/>
                <w:szCs w:val="20"/>
              </w:rPr>
              <w:t xml:space="preserve"> </w:t>
            </w:r>
          </w:p>
        </w:tc>
      </w:tr>
      <w:tr w:rsidR="00016DB8" w:rsidRPr="00067FA7" w14:paraId="466AD1FD" w14:textId="77777777" w:rsidTr="001B0DF8">
        <w:trPr>
          <w:trHeight w:val="439"/>
        </w:trPr>
        <w:tc>
          <w:tcPr>
            <w:tcW w:w="1101" w:type="dxa"/>
          </w:tcPr>
          <w:p w14:paraId="28521CA8" w14:textId="77777777" w:rsidR="00016DB8" w:rsidRPr="00044B2F" w:rsidRDefault="00016DB8" w:rsidP="003D6945">
            <w:pPr>
              <w:pStyle w:val="Default"/>
              <w:rPr>
                <w:b/>
                <w:bCs/>
                <w:sz w:val="20"/>
                <w:szCs w:val="20"/>
              </w:rPr>
            </w:pPr>
            <w:r w:rsidRPr="00044B2F">
              <w:rPr>
                <w:b/>
                <w:bCs/>
                <w:sz w:val="20"/>
                <w:szCs w:val="20"/>
              </w:rPr>
              <w:t xml:space="preserve">C.3.16 </w:t>
            </w:r>
          </w:p>
        </w:tc>
        <w:tc>
          <w:tcPr>
            <w:tcW w:w="8079" w:type="dxa"/>
          </w:tcPr>
          <w:p w14:paraId="71223245" w14:textId="77777777" w:rsidR="008C164C" w:rsidRDefault="008C164C" w:rsidP="00CF4106">
            <w:pPr>
              <w:pStyle w:val="Default"/>
              <w:spacing w:after="120"/>
              <w:rPr>
                <w:sz w:val="20"/>
                <w:szCs w:val="20"/>
              </w:rPr>
            </w:pPr>
            <w:r>
              <w:rPr>
                <w:b/>
                <w:bCs/>
                <w:sz w:val="20"/>
                <w:szCs w:val="20"/>
              </w:rPr>
              <w:t xml:space="preserve">Registration of the award </w:t>
            </w:r>
          </w:p>
          <w:p w14:paraId="47EF67B8" w14:textId="63D45D5F" w:rsidR="00016DB8" w:rsidRDefault="000A3513" w:rsidP="00CD48AA">
            <w:pPr>
              <w:pStyle w:val="Default"/>
              <w:spacing w:after="120"/>
              <w:rPr>
                <w:b/>
                <w:bCs/>
                <w:sz w:val="20"/>
                <w:szCs w:val="20"/>
              </w:rPr>
            </w:pPr>
            <w:r w:rsidRPr="006468A9">
              <w:rPr>
                <w:sz w:val="20"/>
                <w:szCs w:val="20"/>
              </w:rPr>
              <w:t xml:space="preserve">The tender award will be published on the National Treasury </w:t>
            </w:r>
            <w:proofErr w:type="spellStart"/>
            <w:r w:rsidRPr="006468A9">
              <w:rPr>
                <w:sz w:val="20"/>
                <w:szCs w:val="20"/>
              </w:rPr>
              <w:t>eTender</w:t>
            </w:r>
            <w:proofErr w:type="spellEnd"/>
            <w:r w:rsidRPr="006468A9">
              <w:rPr>
                <w:sz w:val="20"/>
                <w:szCs w:val="20"/>
              </w:rPr>
              <w:t xml:space="preserve"> platform</w:t>
            </w:r>
            <w:r w:rsidR="00CD48AA">
              <w:rPr>
                <w:sz w:val="20"/>
                <w:szCs w:val="20"/>
              </w:rPr>
              <w:t xml:space="preserve">, </w:t>
            </w:r>
            <w:r w:rsidR="00CD48AA" w:rsidRPr="00CD48AA">
              <w:rPr>
                <w:sz w:val="20"/>
                <w:szCs w:val="20"/>
              </w:rPr>
              <w:t>Tender bulletin</w:t>
            </w:r>
            <w:r w:rsidR="00CD48AA">
              <w:rPr>
                <w:sz w:val="20"/>
                <w:szCs w:val="20"/>
              </w:rPr>
              <w:t>.</w:t>
            </w:r>
          </w:p>
        </w:tc>
      </w:tr>
      <w:tr w:rsidR="00016DB8" w:rsidRPr="00067FA7" w14:paraId="0E404921" w14:textId="77777777" w:rsidTr="001B0DF8">
        <w:trPr>
          <w:trHeight w:val="439"/>
        </w:trPr>
        <w:tc>
          <w:tcPr>
            <w:tcW w:w="1101" w:type="dxa"/>
          </w:tcPr>
          <w:p w14:paraId="0B06B014" w14:textId="77777777" w:rsidR="008C164C" w:rsidRPr="00044B2F" w:rsidRDefault="008C164C" w:rsidP="008C164C">
            <w:pPr>
              <w:pStyle w:val="Default"/>
              <w:rPr>
                <w:b/>
                <w:bCs/>
                <w:sz w:val="20"/>
                <w:szCs w:val="20"/>
              </w:rPr>
            </w:pPr>
            <w:r w:rsidRPr="00044B2F">
              <w:rPr>
                <w:b/>
                <w:bCs/>
                <w:sz w:val="20"/>
                <w:szCs w:val="20"/>
              </w:rPr>
              <w:t xml:space="preserve">C.3.17 </w:t>
            </w:r>
          </w:p>
          <w:p w14:paraId="1A9DA897" w14:textId="77777777" w:rsidR="00016DB8" w:rsidRPr="00044B2F" w:rsidRDefault="00016DB8" w:rsidP="003D6945">
            <w:pPr>
              <w:pStyle w:val="Default"/>
              <w:rPr>
                <w:b/>
                <w:bCs/>
                <w:sz w:val="20"/>
                <w:szCs w:val="20"/>
              </w:rPr>
            </w:pPr>
          </w:p>
        </w:tc>
        <w:tc>
          <w:tcPr>
            <w:tcW w:w="8079" w:type="dxa"/>
          </w:tcPr>
          <w:p w14:paraId="2D595A9C" w14:textId="77777777" w:rsidR="008C164C" w:rsidRDefault="008C164C" w:rsidP="00CF4106">
            <w:pPr>
              <w:pStyle w:val="Default"/>
              <w:spacing w:after="120"/>
              <w:rPr>
                <w:sz w:val="20"/>
                <w:szCs w:val="20"/>
              </w:rPr>
            </w:pPr>
            <w:r>
              <w:rPr>
                <w:b/>
                <w:bCs/>
                <w:sz w:val="20"/>
                <w:szCs w:val="20"/>
              </w:rPr>
              <w:t xml:space="preserve">Provide copies of the contracts </w:t>
            </w:r>
          </w:p>
          <w:p w14:paraId="57F5DD86" w14:textId="77777777" w:rsidR="00016DB8" w:rsidRDefault="008C164C" w:rsidP="00CF4106">
            <w:pPr>
              <w:pStyle w:val="Default"/>
              <w:spacing w:after="120"/>
              <w:rPr>
                <w:b/>
                <w:bCs/>
                <w:sz w:val="20"/>
                <w:szCs w:val="20"/>
              </w:rPr>
            </w:pPr>
            <w:r>
              <w:rPr>
                <w:sz w:val="20"/>
                <w:szCs w:val="20"/>
              </w:rPr>
              <w:t xml:space="preserve">The number of paper copies of the signed contract to be provided by the Employer is 1. </w:t>
            </w:r>
          </w:p>
        </w:tc>
      </w:tr>
      <w:tr w:rsidR="00016DB8" w:rsidRPr="00067FA7" w14:paraId="2EDA7226" w14:textId="77777777" w:rsidTr="001B0DF8">
        <w:trPr>
          <w:trHeight w:val="439"/>
        </w:trPr>
        <w:tc>
          <w:tcPr>
            <w:tcW w:w="1101" w:type="dxa"/>
          </w:tcPr>
          <w:p w14:paraId="53423C99" w14:textId="77777777" w:rsidR="008C164C" w:rsidRPr="00044B2F" w:rsidRDefault="008C164C" w:rsidP="008C164C">
            <w:pPr>
              <w:pStyle w:val="Default"/>
              <w:rPr>
                <w:b/>
                <w:bCs/>
                <w:sz w:val="20"/>
                <w:szCs w:val="20"/>
              </w:rPr>
            </w:pPr>
            <w:r w:rsidRPr="00044B2F">
              <w:rPr>
                <w:b/>
                <w:bCs/>
                <w:sz w:val="20"/>
                <w:szCs w:val="20"/>
              </w:rPr>
              <w:t xml:space="preserve">C.3.18 </w:t>
            </w:r>
          </w:p>
          <w:p w14:paraId="2F1B899B" w14:textId="77777777" w:rsidR="00016DB8" w:rsidRPr="00044B2F" w:rsidRDefault="00016DB8" w:rsidP="003D6945">
            <w:pPr>
              <w:pStyle w:val="Default"/>
              <w:rPr>
                <w:b/>
                <w:bCs/>
                <w:sz w:val="20"/>
                <w:szCs w:val="20"/>
              </w:rPr>
            </w:pPr>
          </w:p>
        </w:tc>
        <w:tc>
          <w:tcPr>
            <w:tcW w:w="8079" w:type="dxa"/>
          </w:tcPr>
          <w:p w14:paraId="4E7AD8D9" w14:textId="77777777" w:rsidR="008C164C" w:rsidRDefault="008C164C" w:rsidP="00CF4106">
            <w:pPr>
              <w:pStyle w:val="Default"/>
              <w:spacing w:after="120"/>
              <w:rPr>
                <w:sz w:val="20"/>
                <w:szCs w:val="20"/>
              </w:rPr>
            </w:pPr>
            <w:r>
              <w:rPr>
                <w:b/>
                <w:bCs/>
                <w:sz w:val="20"/>
                <w:szCs w:val="20"/>
              </w:rPr>
              <w:t xml:space="preserve">Provide written reasons for actions taken </w:t>
            </w:r>
          </w:p>
          <w:p w14:paraId="59DDD8FE" w14:textId="77777777" w:rsidR="00016DB8" w:rsidRDefault="008C164C" w:rsidP="00CF4106">
            <w:pPr>
              <w:pStyle w:val="Default"/>
              <w:spacing w:after="120"/>
              <w:rPr>
                <w:b/>
                <w:bCs/>
                <w:sz w:val="20"/>
                <w:szCs w:val="20"/>
              </w:rPr>
            </w:pPr>
            <w:r>
              <w:rPr>
                <w:sz w:val="20"/>
                <w:szCs w:val="20"/>
              </w:rPr>
              <w:t xml:space="preserve">All requests from tenderers shall be in writing. </w:t>
            </w:r>
          </w:p>
        </w:tc>
      </w:tr>
      <w:tr w:rsidR="000A78E4" w:rsidRPr="00067FA7" w14:paraId="58C9D98F" w14:textId="77777777" w:rsidTr="001B0DF8">
        <w:trPr>
          <w:trHeight w:val="439"/>
        </w:trPr>
        <w:tc>
          <w:tcPr>
            <w:tcW w:w="9180" w:type="dxa"/>
            <w:gridSpan w:val="2"/>
          </w:tcPr>
          <w:p w14:paraId="0D59E889" w14:textId="77777777" w:rsidR="000A78E4" w:rsidRPr="00044B2F" w:rsidRDefault="000A78E4" w:rsidP="00CF4106">
            <w:pPr>
              <w:pStyle w:val="Default"/>
              <w:spacing w:after="120"/>
              <w:jc w:val="both"/>
              <w:rPr>
                <w:b/>
                <w:bCs/>
                <w:sz w:val="20"/>
                <w:szCs w:val="20"/>
              </w:rPr>
            </w:pPr>
            <w:r w:rsidRPr="00044B2F">
              <w:rPr>
                <w:b/>
                <w:bCs/>
                <w:sz w:val="20"/>
                <w:szCs w:val="20"/>
              </w:rPr>
              <w:t xml:space="preserve">SPECIAL CONDITIONS OF TENDER CLAUSES: </w:t>
            </w:r>
          </w:p>
          <w:p w14:paraId="4D3A833F" w14:textId="77777777" w:rsidR="000A78E4" w:rsidRPr="00044B2F" w:rsidRDefault="000A78E4" w:rsidP="00CF4106">
            <w:pPr>
              <w:pStyle w:val="Default"/>
              <w:spacing w:after="120"/>
              <w:jc w:val="both"/>
              <w:rPr>
                <w:b/>
                <w:bCs/>
                <w:sz w:val="20"/>
                <w:szCs w:val="20"/>
              </w:rPr>
            </w:pPr>
          </w:p>
        </w:tc>
      </w:tr>
      <w:tr w:rsidR="008C164C" w:rsidRPr="00067FA7" w14:paraId="08BBBA55" w14:textId="77777777" w:rsidTr="001B0DF8">
        <w:trPr>
          <w:trHeight w:val="439"/>
        </w:trPr>
        <w:tc>
          <w:tcPr>
            <w:tcW w:w="1101" w:type="dxa"/>
          </w:tcPr>
          <w:p w14:paraId="52AC1C56" w14:textId="77777777" w:rsidR="008C164C" w:rsidRPr="00044B2F" w:rsidRDefault="000A78E4" w:rsidP="008C164C">
            <w:pPr>
              <w:pStyle w:val="Default"/>
              <w:rPr>
                <w:b/>
                <w:bCs/>
                <w:sz w:val="20"/>
                <w:szCs w:val="20"/>
              </w:rPr>
            </w:pPr>
            <w:r w:rsidRPr="00044B2F">
              <w:rPr>
                <w:b/>
                <w:bCs/>
                <w:sz w:val="20"/>
                <w:szCs w:val="20"/>
              </w:rPr>
              <w:t xml:space="preserve">SC3.19 </w:t>
            </w:r>
          </w:p>
        </w:tc>
        <w:tc>
          <w:tcPr>
            <w:tcW w:w="8079" w:type="dxa"/>
          </w:tcPr>
          <w:p w14:paraId="2FC803D5" w14:textId="77777777" w:rsidR="000A78E4" w:rsidRDefault="000A78E4" w:rsidP="00CF4106">
            <w:pPr>
              <w:pStyle w:val="Default"/>
              <w:spacing w:after="120"/>
              <w:rPr>
                <w:sz w:val="20"/>
                <w:szCs w:val="20"/>
              </w:rPr>
            </w:pPr>
            <w:r>
              <w:rPr>
                <w:b/>
                <w:bCs/>
                <w:sz w:val="20"/>
                <w:szCs w:val="20"/>
              </w:rPr>
              <w:t xml:space="preserve">Jurisdiction </w:t>
            </w:r>
          </w:p>
          <w:p w14:paraId="2747CE22" w14:textId="123D9ED8" w:rsidR="008C164C" w:rsidRDefault="000A78E4" w:rsidP="00CD48AA">
            <w:pPr>
              <w:pStyle w:val="Default"/>
              <w:spacing w:after="120"/>
              <w:rPr>
                <w:b/>
                <w:bCs/>
                <w:sz w:val="20"/>
                <w:szCs w:val="20"/>
              </w:rPr>
            </w:pPr>
            <w:r>
              <w:rPr>
                <w:sz w:val="20"/>
                <w:szCs w:val="20"/>
              </w:rPr>
              <w:t xml:space="preserve">Unless stated otherwise in the tender data, each tenderer and the Employer undertake to accept the jurisdiction of the courts of </w:t>
            </w:r>
            <w:r w:rsidR="00CD48AA">
              <w:rPr>
                <w:sz w:val="20"/>
                <w:szCs w:val="20"/>
              </w:rPr>
              <w:t xml:space="preserve">law of </w:t>
            </w:r>
            <w:r>
              <w:rPr>
                <w:sz w:val="20"/>
                <w:szCs w:val="20"/>
              </w:rPr>
              <w:t xml:space="preserve">the Republic of South Africa. </w:t>
            </w:r>
          </w:p>
        </w:tc>
      </w:tr>
    </w:tbl>
    <w:p w14:paraId="24E80966" w14:textId="77777777" w:rsidR="00F36A6C" w:rsidRDefault="00F36A6C" w:rsidP="003A6E2F">
      <w:pPr>
        <w:autoSpaceDE w:val="0"/>
        <w:autoSpaceDN w:val="0"/>
        <w:adjustRightInd w:val="0"/>
        <w:spacing w:before="240" w:after="240" w:line="240" w:lineRule="auto"/>
        <w:ind w:left="851" w:hanging="851"/>
        <w:jc w:val="both"/>
        <w:rPr>
          <w:rFonts w:ascii="Arial" w:eastAsiaTheme="minorHAnsi" w:hAnsi="Arial" w:cs="Arial"/>
          <w:b/>
          <w:bCs/>
          <w:lang w:eastAsia="en-US"/>
          <w14:ligatures w14:val="standardContextual"/>
        </w:rPr>
      </w:pPr>
    </w:p>
    <w:p w14:paraId="74BD6292" w14:textId="77777777" w:rsidR="00F36A6C" w:rsidRDefault="00F36A6C" w:rsidP="003A6E2F">
      <w:pPr>
        <w:autoSpaceDE w:val="0"/>
        <w:autoSpaceDN w:val="0"/>
        <w:adjustRightInd w:val="0"/>
        <w:spacing w:before="240" w:after="240" w:line="240" w:lineRule="auto"/>
        <w:ind w:left="851" w:hanging="851"/>
        <w:jc w:val="both"/>
        <w:rPr>
          <w:rFonts w:ascii="Arial" w:eastAsiaTheme="minorHAnsi" w:hAnsi="Arial" w:cs="Arial"/>
          <w:b/>
          <w:bCs/>
          <w:lang w:eastAsia="en-US"/>
          <w14:ligatures w14:val="standardContextual"/>
        </w:rPr>
      </w:pPr>
    </w:p>
    <w:p w14:paraId="207B770C" w14:textId="77777777" w:rsidR="00F36A6C" w:rsidRPr="00552F47" w:rsidRDefault="00F36A6C" w:rsidP="003A6E2F">
      <w:pPr>
        <w:autoSpaceDE w:val="0"/>
        <w:autoSpaceDN w:val="0"/>
        <w:adjustRightInd w:val="0"/>
        <w:spacing w:before="240" w:after="240" w:line="240" w:lineRule="auto"/>
        <w:ind w:left="851" w:hanging="851"/>
        <w:jc w:val="both"/>
        <w:rPr>
          <w:rFonts w:ascii="Arial" w:eastAsiaTheme="minorHAnsi" w:hAnsi="Arial" w:cs="Arial"/>
          <w:b/>
          <w:bCs/>
          <w:color w:val="808080" w:themeColor="background1" w:themeShade="80"/>
          <w:lang w:eastAsia="en-US"/>
          <w14:ligatures w14:val="standardContextual"/>
        </w:rPr>
      </w:pPr>
    </w:p>
    <w:p w14:paraId="3B92D283" w14:textId="77777777" w:rsidR="002B323C" w:rsidRDefault="002B323C">
      <w:pPr>
        <w:rPr>
          <w:rFonts w:ascii="Arial" w:eastAsiaTheme="minorHAnsi" w:hAnsi="Arial" w:cs="Arial"/>
          <w:b/>
          <w:bCs/>
          <w:color w:val="auto"/>
          <w:sz w:val="24"/>
          <w:szCs w:val="24"/>
          <w:lang w:eastAsia="en-US"/>
        </w:rPr>
      </w:pPr>
      <w:r>
        <w:br w:type="page"/>
      </w:r>
    </w:p>
    <w:p w14:paraId="0AA2CC8D" w14:textId="77777777" w:rsidR="00AA4FBE" w:rsidRPr="005A410A" w:rsidRDefault="00AA4FBE" w:rsidP="009B03F3">
      <w:pPr>
        <w:pStyle w:val="Heading2"/>
      </w:pPr>
      <w:bookmarkStart w:id="8" w:name="_Toc184903601"/>
      <w:r w:rsidRPr="005A410A">
        <w:t>T2 Returnable Documents</w:t>
      </w:r>
      <w:bookmarkEnd w:id="8"/>
    </w:p>
    <w:p w14:paraId="228DF259" w14:textId="77777777" w:rsidR="00E34FAA" w:rsidRPr="005A410A" w:rsidRDefault="00E34FAA">
      <w:pPr>
        <w:rPr>
          <w:rFonts w:ascii="Arial" w:eastAsiaTheme="minorHAnsi" w:hAnsi="Arial" w:cs="Arial"/>
          <w:color w:val="auto"/>
          <w:lang w:eastAsia="en-US"/>
        </w:rPr>
      </w:pPr>
      <w:r w:rsidRPr="005A410A">
        <w:rPr>
          <w:rFonts w:ascii="Arial" w:hAnsi="Arial" w:cs="Arial"/>
        </w:rPr>
        <w:br w:type="page"/>
      </w:r>
    </w:p>
    <w:p w14:paraId="3A9711DB" w14:textId="77777777" w:rsidR="00AA4FBE" w:rsidRPr="005A410A" w:rsidRDefault="00AA4FBE" w:rsidP="009B03F3">
      <w:pPr>
        <w:pStyle w:val="Heading3"/>
      </w:pPr>
      <w:bookmarkStart w:id="9" w:name="_Toc184903602"/>
      <w:r w:rsidRPr="005A410A">
        <w:t>T2.1 List of Returnable Documents</w:t>
      </w:r>
      <w:bookmarkEnd w:id="9"/>
      <w:r w:rsidRPr="005A410A">
        <w:t xml:space="preserve"> </w:t>
      </w:r>
    </w:p>
    <w:p w14:paraId="5094CA03" w14:textId="77777777" w:rsidR="00AA4FBE" w:rsidRPr="00905466" w:rsidRDefault="00AA4FBE" w:rsidP="00AA4FBE">
      <w:pPr>
        <w:autoSpaceDE w:val="0"/>
        <w:autoSpaceDN w:val="0"/>
        <w:adjustRightInd w:val="0"/>
        <w:spacing w:after="0" w:line="240" w:lineRule="auto"/>
        <w:rPr>
          <w:rFonts w:ascii="Arial" w:eastAsiaTheme="minorHAnsi" w:hAnsi="Arial" w:cs="Arial"/>
          <w:color w:val="808080" w:themeColor="background1" w:themeShade="80"/>
          <w:sz w:val="20"/>
          <w:szCs w:val="20"/>
          <w:lang w:eastAsia="en-US"/>
          <w14:ligatures w14:val="standardContextual"/>
        </w:rPr>
      </w:pPr>
      <w:r w:rsidRPr="00905466">
        <w:rPr>
          <w:rFonts w:ascii="Arial" w:eastAsiaTheme="minorHAnsi" w:hAnsi="Arial" w:cs="Arial"/>
          <w:color w:val="808080" w:themeColor="background1" w:themeShade="80"/>
          <w:sz w:val="20"/>
          <w:szCs w:val="20"/>
          <w:lang w:eastAsia="en-US"/>
          <w14:ligatures w14:val="standardContextual"/>
        </w:rPr>
        <w:t>(Yellow forms) Ensures everything required to be submitted with the tender is</w:t>
      </w:r>
    </w:p>
    <w:p w14:paraId="7716AB8E" w14:textId="77777777" w:rsidR="00AA4FBE" w:rsidRPr="00905466" w:rsidRDefault="00AA4FBE" w:rsidP="00AA4FBE">
      <w:pPr>
        <w:autoSpaceDE w:val="0"/>
        <w:autoSpaceDN w:val="0"/>
        <w:adjustRightInd w:val="0"/>
        <w:spacing w:after="0" w:line="240" w:lineRule="auto"/>
        <w:rPr>
          <w:rFonts w:ascii="Arial" w:eastAsiaTheme="minorHAnsi" w:hAnsi="Arial" w:cs="Arial"/>
          <w:color w:val="808080" w:themeColor="background1" w:themeShade="80"/>
          <w:sz w:val="20"/>
          <w:szCs w:val="20"/>
          <w:lang w:eastAsia="en-US"/>
          <w14:ligatures w14:val="standardContextual"/>
        </w:rPr>
      </w:pPr>
      <w:r w:rsidRPr="00905466">
        <w:rPr>
          <w:rFonts w:ascii="Arial" w:eastAsiaTheme="minorHAnsi" w:hAnsi="Arial" w:cs="Arial"/>
          <w:color w:val="808080" w:themeColor="background1" w:themeShade="80"/>
          <w:sz w:val="20"/>
          <w:szCs w:val="20"/>
          <w:lang w:eastAsia="en-US"/>
          <w14:ligatures w14:val="standardContextual"/>
        </w:rPr>
        <w:t>included in the submission.</w:t>
      </w:r>
    </w:p>
    <w:p w14:paraId="3BC057F4" w14:textId="77777777" w:rsidR="00905466" w:rsidRPr="00AC1A1F" w:rsidRDefault="00905466" w:rsidP="00AA4FBE">
      <w:pPr>
        <w:autoSpaceDE w:val="0"/>
        <w:autoSpaceDN w:val="0"/>
        <w:adjustRightInd w:val="0"/>
        <w:spacing w:after="0" w:line="240" w:lineRule="auto"/>
        <w:rPr>
          <w:rFonts w:ascii="Arial" w:eastAsiaTheme="minorHAnsi" w:hAnsi="Arial" w:cs="Arial"/>
          <w:i/>
          <w:iCs/>
          <w:color w:val="auto"/>
          <w:sz w:val="20"/>
          <w:szCs w:val="20"/>
          <w:lang w:eastAsia="en-US"/>
          <w14:ligatures w14:val="standardContextual"/>
        </w:rPr>
      </w:pPr>
    </w:p>
    <w:p w14:paraId="5CFAFEBC" w14:textId="77777777" w:rsidR="00905466" w:rsidRPr="00AC1A1F" w:rsidRDefault="00905466" w:rsidP="00905466">
      <w:pPr>
        <w:autoSpaceDE w:val="0"/>
        <w:autoSpaceDN w:val="0"/>
        <w:adjustRightInd w:val="0"/>
        <w:spacing w:after="0" w:line="240" w:lineRule="auto"/>
        <w:rPr>
          <w:rFonts w:ascii="Arial" w:eastAsiaTheme="minorHAnsi" w:hAnsi="Arial" w:cs="Arial"/>
          <w:b/>
          <w:bCs/>
          <w:i/>
          <w:iCs/>
          <w:sz w:val="20"/>
          <w:szCs w:val="20"/>
          <w:lang w:eastAsia="en-US"/>
          <w14:ligatures w14:val="standardContextual"/>
        </w:rPr>
      </w:pPr>
      <w:r w:rsidRPr="00905466">
        <w:rPr>
          <w:rFonts w:ascii="Arial" w:eastAsiaTheme="minorHAnsi" w:hAnsi="Arial" w:cs="Arial"/>
          <w:b/>
          <w:bCs/>
          <w:i/>
          <w:iCs/>
          <w:sz w:val="20"/>
          <w:szCs w:val="20"/>
          <w:lang w:eastAsia="en-US"/>
          <w14:ligatures w14:val="standardContextual"/>
        </w:rPr>
        <w:t xml:space="preserve">Notes to tenderer: </w:t>
      </w:r>
    </w:p>
    <w:p w14:paraId="240B5CFF" w14:textId="77777777" w:rsidR="00AC1A1F" w:rsidRPr="00905466" w:rsidRDefault="00AC1A1F" w:rsidP="00905466">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28CC8DE8" w14:textId="6B80EEFD" w:rsidR="00905466" w:rsidRPr="00223A16" w:rsidRDefault="00905466" w:rsidP="0004442B">
      <w:pPr>
        <w:pStyle w:val="ListParagraph"/>
        <w:numPr>
          <w:ilvl w:val="0"/>
          <w:numId w:val="9"/>
        </w:numPr>
        <w:autoSpaceDE w:val="0"/>
        <w:autoSpaceDN w:val="0"/>
        <w:adjustRightInd w:val="0"/>
        <w:spacing w:after="120" w:line="240" w:lineRule="auto"/>
        <w:jc w:val="both"/>
        <w:rPr>
          <w:rFonts w:ascii="Arial" w:eastAsiaTheme="minorHAnsi" w:hAnsi="Arial" w:cs="Arial"/>
          <w:i/>
          <w:iCs/>
          <w:sz w:val="20"/>
          <w:szCs w:val="20"/>
          <w:lang w:eastAsia="en-US"/>
          <w14:ligatures w14:val="standardContextual"/>
        </w:rPr>
      </w:pPr>
      <w:r w:rsidRPr="00223A16">
        <w:rPr>
          <w:rFonts w:ascii="Arial" w:eastAsiaTheme="minorHAnsi" w:hAnsi="Arial" w:cs="Arial"/>
          <w:i/>
          <w:iCs/>
          <w:sz w:val="20"/>
          <w:szCs w:val="20"/>
          <w:lang w:eastAsia="en-US"/>
          <w14:ligatures w14:val="standardContextual"/>
        </w:rPr>
        <w:t xml:space="preserve">Returnable schedules have been based on the CIDB Standard for Uniformity in Construction Procurement and incorporates National Treasury requirements within them. </w:t>
      </w:r>
    </w:p>
    <w:p w14:paraId="4A6CD64C" w14:textId="61038761" w:rsidR="00905466" w:rsidRPr="00AC1A1F" w:rsidRDefault="00905466" w:rsidP="0004442B">
      <w:pPr>
        <w:pStyle w:val="ListParagraph"/>
        <w:numPr>
          <w:ilvl w:val="0"/>
          <w:numId w:val="9"/>
        </w:numPr>
        <w:autoSpaceDE w:val="0"/>
        <w:autoSpaceDN w:val="0"/>
        <w:adjustRightInd w:val="0"/>
        <w:spacing w:after="120" w:line="240" w:lineRule="auto"/>
        <w:jc w:val="both"/>
        <w:rPr>
          <w:rFonts w:ascii="Arial" w:eastAsiaTheme="minorHAnsi" w:hAnsi="Arial" w:cs="Arial"/>
          <w:i/>
          <w:iCs/>
          <w:sz w:val="20"/>
          <w:szCs w:val="20"/>
          <w:lang w:eastAsia="en-US"/>
          <w14:ligatures w14:val="standardContextual"/>
        </w:rPr>
      </w:pPr>
      <w:r w:rsidRPr="00AC1A1F">
        <w:rPr>
          <w:rFonts w:ascii="Arial" w:eastAsiaTheme="minorHAnsi" w:hAnsi="Arial" w:cs="Arial"/>
          <w:i/>
          <w:iCs/>
          <w:sz w:val="20"/>
          <w:szCs w:val="20"/>
          <w:lang w:eastAsia="en-US"/>
          <w14:ligatures w14:val="standardContextual"/>
        </w:rPr>
        <w:t xml:space="preserve">Failure to fully complete the relevant returnable documents </w:t>
      </w:r>
      <w:r w:rsidR="006864AA">
        <w:rPr>
          <w:rFonts w:ascii="Arial" w:eastAsiaTheme="minorHAnsi" w:hAnsi="Arial" w:cs="Arial"/>
          <w:i/>
          <w:iCs/>
          <w:sz w:val="20"/>
          <w:szCs w:val="20"/>
          <w:lang w:eastAsia="en-US"/>
          <w14:ligatures w14:val="standardContextual"/>
        </w:rPr>
        <w:t>may</w:t>
      </w:r>
      <w:r w:rsidR="006864AA" w:rsidRPr="00AC1A1F">
        <w:rPr>
          <w:rFonts w:ascii="Arial" w:eastAsiaTheme="minorHAnsi" w:hAnsi="Arial" w:cs="Arial"/>
          <w:i/>
          <w:iCs/>
          <w:sz w:val="20"/>
          <w:szCs w:val="20"/>
          <w:lang w:eastAsia="en-US"/>
          <w14:ligatures w14:val="standardContextual"/>
        </w:rPr>
        <w:t xml:space="preserve"> </w:t>
      </w:r>
      <w:r w:rsidRPr="00AC1A1F">
        <w:rPr>
          <w:rFonts w:ascii="Arial" w:eastAsiaTheme="minorHAnsi" w:hAnsi="Arial" w:cs="Arial"/>
          <w:i/>
          <w:iCs/>
          <w:sz w:val="20"/>
          <w:szCs w:val="20"/>
          <w:lang w:eastAsia="en-US"/>
          <w14:ligatures w14:val="standardContextual"/>
        </w:rPr>
        <w:t xml:space="preserve">render such a tender offer to be declared non-responsive. </w:t>
      </w:r>
    </w:p>
    <w:p w14:paraId="4C65F35B" w14:textId="77777777" w:rsidR="00905466" w:rsidRPr="00AC1A1F" w:rsidRDefault="00905466" w:rsidP="0004442B">
      <w:pPr>
        <w:pStyle w:val="ListParagraph"/>
        <w:numPr>
          <w:ilvl w:val="0"/>
          <w:numId w:val="9"/>
        </w:numPr>
        <w:autoSpaceDE w:val="0"/>
        <w:autoSpaceDN w:val="0"/>
        <w:adjustRightInd w:val="0"/>
        <w:spacing w:after="120" w:line="240" w:lineRule="auto"/>
        <w:jc w:val="both"/>
        <w:rPr>
          <w:rFonts w:ascii="Arial" w:eastAsiaTheme="minorHAnsi" w:hAnsi="Arial" w:cs="Arial"/>
          <w:i/>
          <w:iCs/>
          <w:sz w:val="20"/>
          <w:szCs w:val="20"/>
          <w:lang w:eastAsia="en-US"/>
          <w14:ligatures w14:val="standardContextual"/>
        </w:rPr>
      </w:pPr>
      <w:r w:rsidRPr="00AC1A1F">
        <w:rPr>
          <w:rFonts w:ascii="Arial" w:eastAsiaTheme="minorHAnsi" w:hAnsi="Arial" w:cs="Arial"/>
          <w:i/>
          <w:iCs/>
          <w:sz w:val="20"/>
          <w:szCs w:val="20"/>
          <w:lang w:eastAsia="en-US"/>
          <w14:ligatures w14:val="standardContextual"/>
        </w:rPr>
        <w:t xml:space="preserve">Tenderers shall note that their signatures appended to each returnable form represents a declaration that they vouch for the accuracy and correctness of the information provided, including the information provided by candidates proposed for the specified key positions. </w:t>
      </w:r>
    </w:p>
    <w:p w14:paraId="7E35CA6A" w14:textId="77777777" w:rsidR="00905466" w:rsidRPr="00AC1A1F" w:rsidRDefault="00905466" w:rsidP="0004442B">
      <w:pPr>
        <w:pStyle w:val="ListParagraph"/>
        <w:numPr>
          <w:ilvl w:val="0"/>
          <w:numId w:val="9"/>
        </w:numPr>
        <w:autoSpaceDE w:val="0"/>
        <w:autoSpaceDN w:val="0"/>
        <w:adjustRightInd w:val="0"/>
        <w:spacing w:after="120" w:line="240" w:lineRule="auto"/>
        <w:jc w:val="both"/>
        <w:rPr>
          <w:rFonts w:ascii="Arial" w:eastAsiaTheme="minorHAnsi" w:hAnsi="Arial" w:cs="Arial"/>
          <w:i/>
          <w:iCs/>
          <w:sz w:val="20"/>
          <w:szCs w:val="20"/>
          <w:lang w:eastAsia="en-US"/>
          <w14:ligatures w14:val="standardContextual"/>
        </w:rPr>
      </w:pPr>
      <w:r w:rsidRPr="00AC1A1F">
        <w:rPr>
          <w:rFonts w:ascii="Arial" w:eastAsiaTheme="minorHAnsi" w:hAnsi="Arial" w:cs="Arial"/>
          <w:i/>
          <w:iCs/>
          <w:sz w:val="20"/>
          <w:szCs w:val="20"/>
          <w:lang w:eastAsia="en-US"/>
          <w14:ligatures w14:val="standardContextual"/>
        </w:rPr>
        <w:t xml:space="preserve">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wilful misrepresentation by that tenderer to induce the contract. In such event the Employer has the discretionary right under contract condition 8.4 to terminate the contract. </w:t>
      </w:r>
    </w:p>
    <w:p w14:paraId="70A334F9" w14:textId="77777777" w:rsidR="00905466" w:rsidRPr="00AC1A1F" w:rsidRDefault="00905466" w:rsidP="00AC1A1F">
      <w:pPr>
        <w:autoSpaceDE w:val="0"/>
        <w:autoSpaceDN w:val="0"/>
        <w:adjustRightInd w:val="0"/>
        <w:spacing w:after="120" w:line="240" w:lineRule="auto"/>
        <w:jc w:val="both"/>
        <w:rPr>
          <w:rFonts w:ascii="Arial" w:eastAsiaTheme="minorHAnsi" w:hAnsi="Arial" w:cs="Arial"/>
          <w:i/>
          <w:iCs/>
          <w:color w:val="auto"/>
          <w:sz w:val="20"/>
          <w:szCs w:val="20"/>
          <w:lang w:eastAsia="en-US"/>
          <w14:ligatures w14:val="standardContextual"/>
        </w:rPr>
      </w:pPr>
    </w:p>
    <w:p w14:paraId="40342706" w14:textId="77777777" w:rsidR="00722421" w:rsidRDefault="00722421">
      <w:pPr>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br w:type="page"/>
      </w:r>
    </w:p>
    <w:sdt>
      <w:sdtPr>
        <w:rPr>
          <w:rFonts w:ascii="Arial" w:hAnsi="Arial" w:cs="Arial"/>
        </w:rPr>
        <w:alias w:val="Company"/>
        <w:tag w:val=""/>
        <w:id w:val="-2066561859"/>
        <w:placeholder>
          <w:docPart w:val="8E60E3CE2878431E9C646E3A4AD9ABCC"/>
        </w:placeholder>
        <w:dataBinding w:prefixMappings="xmlns:ns0='http://schemas.openxmlformats.org/officeDocument/2006/extended-properties' " w:xpath="/ns0:Properties[1]/ns0:Company[1]" w:storeItemID="{6668398D-A668-4E3E-A5EB-62B293D839F1}"/>
        <w:text/>
      </w:sdtPr>
      <w:sdtContent>
        <w:p w14:paraId="2BC9E0AE" w14:textId="6515C43A" w:rsidR="00D03FCB" w:rsidRPr="00607103" w:rsidRDefault="00C266BE" w:rsidP="00D03FCB">
          <w:pPr>
            <w:spacing w:after="0"/>
            <w:rPr>
              <w:rFonts w:ascii="Arial" w:hAnsi="Arial" w:cs="Arial"/>
            </w:rPr>
          </w:pPr>
          <w:r>
            <w:rPr>
              <w:rFonts w:ascii="Arial" w:hAnsi="Arial" w:cs="Arial"/>
            </w:rPr>
            <w:t>FREE STATE DEPARTMENT OF AGRICULTURE, RURAL DEVELOPMENT AND ENVIRONMENTAL AFFAIRS</w:t>
          </w:r>
        </w:p>
      </w:sdtContent>
    </w:sdt>
    <w:p w14:paraId="7ABD4255" w14:textId="059DBC6E" w:rsidR="00D03FCB" w:rsidRPr="00607103" w:rsidRDefault="00D03FCB" w:rsidP="00D03FCB">
      <w:pPr>
        <w:spacing w:after="0"/>
        <w:rPr>
          <w:rFonts w:ascii="Arial" w:hAnsi="Arial" w:cs="Arial"/>
        </w:rPr>
      </w:pPr>
      <w:r w:rsidRPr="00607103">
        <w:rPr>
          <w:rFonts w:ascii="Arial" w:hAnsi="Arial" w:cs="Arial"/>
        </w:rPr>
        <w:t xml:space="preserve">CONTRACT: </w:t>
      </w:r>
      <w:sdt>
        <w:sdtPr>
          <w:rPr>
            <w:rFonts w:ascii="Arial" w:hAnsi="Arial" w:cs="Arial"/>
          </w:rPr>
          <w:alias w:val="Subject"/>
          <w:tag w:val=""/>
          <w:id w:val="-116000167"/>
          <w:placeholder>
            <w:docPart w:val="8400393400BC46FDAD06A29363F15B36"/>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rPr>
            <w:t>DARDEA/RFB 06/2024/2025</w:t>
          </w:r>
        </w:sdtContent>
      </w:sdt>
    </w:p>
    <w:sdt>
      <w:sdtPr>
        <w:rPr>
          <w:rFonts w:ascii="Arial" w:eastAsiaTheme="minorHAnsi" w:hAnsi="Arial" w:cs="Arial"/>
          <w:lang w:eastAsia="en-US"/>
          <w14:ligatures w14:val="standardContextual"/>
        </w:rPr>
        <w:alias w:val="Title"/>
        <w:tag w:val=""/>
        <w:id w:val="-2045502842"/>
        <w:placeholder>
          <w:docPart w:val="B15203D53ECA4BDA817E1003AB149008"/>
        </w:placeholder>
        <w:dataBinding w:prefixMappings="xmlns:ns0='http://purl.org/dc/elements/1.1/' xmlns:ns1='http://schemas.openxmlformats.org/package/2006/metadata/core-properties' " w:xpath="/ns1:coreProperties[1]/ns0:title[1]" w:storeItemID="{6C3C8BC8-F283-45AE-878A-BAB7291924A1}"/>
        <w:text/>
      </w:sdtPr>
      <w:sdtContent>
        <w:p w14:paraId="49A6AFE3" w14:textId="2C4B5DDB" w:rsidR="00D03FCB" w:rsidRPr="00607103" w:rsidRDefault="00F10862" w:rsidP="00D03FCB">
          <w:pPr>
            <w:rPr>
              <w:rFonts w:ascii="Arial" w:eastAsiaTheme="minorHAnsi" w:hAnsi="Arial" w:cs="Arial"/>
              <w:lang w:eastAsia="en-US"/>
              <w14:ligatures w14:val="standardContextual"/>
            </w:rPr>
          </w:pPr>
          <w:r>
            <w:rPr>
              <w:rFonts w:ascii="Arial" w:eastAsiaTheme="minorHAnsi" w:hAnsi="Arial" w:cs="Arial"/>
              <w:lang w:eastAsia="en-US"/>
              <w14:ligatures w14:val="standardContextual"/>
            </w:rPr>
            <w:t>PROFESSIONAL TECHNICAL SERVICES FOR THE FREE STATE DEPARTMENT OF AGRICULTURE, RURAL DEVELOPMENT AND ENVIRONMENTAL AFFAIRS FOR 36 MONTHS</w:t>
          </w:r>
        </w:p>
      </w:sdtContent>
    </w:sdt>
    <w:p w14:paraId="1AB67ECB" w14:textId="77777777" w:rsidR="00D03FCB" w:rsidRDefault="00D03FCB" w:rsidP="00722421">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662AF7BA" w14:textId="77777777" w:rsidR="00722421" w:rsidRPr="00722421" w:rsidRDefault="00722421" w:rsidP="00722421">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722421">
        <w:rPr>
          <w:rFonts w:ascii="Arial" w:eastAsiaTheme="minorHAnsi" w:hAnsi="Arial" w:cs="Arial"/>
          <w:b/>
          <w:bCs/>
          <w:sz w:val="20"/>
          <w:szCs w:val="20"/>
          <w:lang w:eastAsia="en-US"/>
          <w14:ligatures w14:val="standardContextual"/>
        </w:rPr>
        <w:t xml:space="preserve">Notes to tenderer: </w:t>
      </w:r>
    </w:p>
    <w:p w14:paraId="196E8D70" w14:textId="4A710326" w:rsidR="00722421" w:rsidRPr="00722421" w:rsidRDefault="00722421" w:rsidP="0004442B">
      <w:pPr>
        <w:pStyle w:val="ListParagraph"/>
        <w:numPr>
          <w:ilvl w:val="0"/>
          <w:numId w:val="10"/>
        </w:numPr>
        <w:autoSpaceDE w:val="0"/>
        <w:autoSpaceDN w:val="0"/>
        <w:adjustRightInd w:val="0"/>
        <w:spacing w:after="120" w:line="240" w:lineRule="auto"/>
        <w:jc w:val="both"/>
        <w:rPr>
          <w:rFonts w:ascii="Arial" w:eastAsiaTheme="minorHAnsi" w:hAnsi="Arial" w:cs="Arial"/>
          <w:i/>
          <w:iCs/>
          <w:sz w:val="20"/>
          <w:szCs w:val="20"/>
          <w:lang w:eastAsia="en-US"/>
          <w14:ligatures w14:val="standardContextual"/>
        </w:rPr>
      </w:pPr>
      <w:r w:rsidRPr="00722421">
        <w:rPr>
          <w:rFonts w:ascii="Arial" w:eastAsiaTheme="minorHAnsi" w:hAnsi="Arial" w:cs="Arial"/>
          <w:i/>
          <w:iCs/>
          <w:sz w:val="20"/>
          <w:szCs w:val="20"/>
          <w:lang w:eastAsia="en-US"/>
          <w14:ligatures w14:val="standardContextual"/>
        </w:rPr>
        <w:t xml:space="preserve">This form has been created as an aid to ensure a tenderer’s compliance with the completion of the returnable forms and schedules and subsequent placement in the correct envelope. </w:t>
      </w:r>
    </w:p>
    <w:p w14:paraId="4134C69F" w14:textId="6C929F1F" w:rsidR="00722421" w:rsidRPr="00722421" w:rsidRDefault="00722421" w:rsidP="0004442B">
      <w:pPr>
        <w:pStyle w:val="ListParagraph"/>
        <w:numPr>
          <w:ilvl w:val="0"/>
          <w:numId w:val="10"/>
        </w:numPr>
        <w:autoSpaceDE w:val="0"/>
        <w:autoSpaceDN w:val="0"/>
        <w:adjustRightInd w:val="0"/>
        <w:spacing w:after="120" w:line="240" w:lineRule="auto"/>
        <w:jc w:val="both"/>
        <w:rPr>
          <w:rFonts w:ascii="Arial" w:eastAsiaTheme="minorHAnsi" w:hAnsi="Arial" w:cs="Arial"/>
          <w:i/>
          <w:iCs/>
          <w:sz w:val="20"/>
          <w:szCs w:val="20"/>
          <w:lang w:eastAsia="en-US"/>
          <w14:ligatures w14:val="standardContextual"/>
        </w:rPr>
      </w:pPr>
      <w:r w:rsidRPr="00722421">
        <w:rPr>
          <w:rFonts w:ascii="Arial" w:eastAsiaTheme="minorHAnsi" w:hAnsi="Arial" w:cs="Arial"/>
          <w:i/>
          <w:iCs/>
          <w:sz w:val="20"/>
          <w:szCs w:val="20"/>
          <w:lang w:eastAsia="en-US"/>
          <w14:ligatures w14:val="standardContextual"/>
        </w:rPr>
        <w:t xml:space="preserve">The electronic format for the submission of the relevant forms is indicated in the schedule below. </w:t>
      </w:r>
    </w:p>
    <w:tbl>
      <w:tblPr>
        <w:tblStyle w:val="TableGrid"/>
        <w:tblW w:w="9074" w:type="dxa"/>
        <w:tblLook w:val="04A0" w:firstRow="1" w:lastRow="0" w:firstColumn="1" w:lastColumn="0" w:noHBand="0" w:noVBand="1"/>
      </w:tblPr>
      <w:tblGrid>
        <w:gridCol w:w="1258"/>
        <w:gridCol w:w="6084"/>
        <w:gridCol w:w="1732"/>
      </w:tblGrid>
      <w:tr w:rsidR="00332223" w:rsidRPr="000E5666" w14:paraId="21D16A17" w14:textId="77777777" w:rsidTr="00C266BE">
        <w:trPr>
          <w:trHeight w:val="454"/>
        </w:trPr>
        <w:tc>
          <w:tcPr>
            <w:tcW w:w="1258" w:type="dxa"/>
            <w:shd w:val="clear" w:color="auto" w:fill="D9D9D9" w:themeFill="background1" w:themeFillShade="D9"/>
          </w:tcPr>
          <w:p w14:paraId="4C632D60" w14:textId="77777777" w:rsidR="00332223" w:rsidRPr="00BD189D" w:rsidRDefault="00332223" w:rsidP="00185CB0">
            <w:pPr>
              <w:rPr>
                <w:rFonts w:asciiTheme="minorHAnsi" w:hAnsiTheme="minorHAnsi" w:cstheme="minorHAnsi"/>
                <w:b/>
                <w:bCs/>
              </w:rPr>
            </w:pPr>
            <w:r w:rsidRPr="00BD189D">
              <w:rPr>
                <w:rFonts w:asciiTheme="minorHAnsi" w:hAnsiTheme="minorHAnsi" w:cstheme="minorHAnsi"/>
                <w:b/>
                <w:bCs/>
              </w:rPr>
              <w:t>FORM N</w:t>
            </w:r>
            <w:r w:rsidR="00DC0392" w:rsidRPr="00BD189D">
              <w:rPr>
                <w:rFonts w:asciiTheme="minorHAnsi" w:hAnsiTheme="minorHAnsi" w:cstheme="minorHAnsi"/>
                <w:b/>
                <w:bCs/>
              </w:rPr>
              <w:t>O</w:t>
            </w:r>
          </w:p>
        </w:tc>
        <w:tc>
          <w:tcPr>
            <w:tcW w:w="6084" w:type="dxa"/>
            <w:shd w:val="clear" w:color="auto" w:fill="D9D9D9" w:themeFill="background1" w:themeFillShade="D9"/>
          </w:tcPr>
          <w:p w14:paraId="13D094AB" w14:textId="77777777" w:rsidR="00332223" w:rsidRPr="00BD189D" w:rsidRDefault="00332223">
            <w:pPr>
              <w:rPr>
                <w:rFonts w:asciiTheme="minorHAnsi" w:hAnsiTheme="minorHAnsi" w:cstheme="minorHAnsi"/>
                <w:b/>
                <w:bCs/>
              </w:rPr>
            </w:pPr>
            <w:r w:rsidRPr="00BD189D">
              <w:rPr>
                <w:rFonts w:asciiTheme="minorHAnsi" w:hAnsiTheme="minorHAnsi" w:cstheme="minorHAnsi"/>
                <w:b/>
                <w:bCs/>
              </w:rPr>
              <w:t>FORM NAME</w:t>
            </w:r>
          </w:p>
        </w:tc>
        <w:tc>
          <w:tcPr>
            <w:tcW w:w="1732" w:type="dxa"/>
            <w:shd w:val="clear" w:color="auto" w:fill="D9D9D9" w:themeFill="background1" w:themeFillShade="D9"/>
          </w:tcPr>
          <w:p w14:paraId="43E420F7" w14:textId="77777777" w:rsidR="00332223" w:rsidRPr="00BD189D" w:rsidRDefault="00332223">
            <w:pPr>
              <w:rPr>
                <w:rFonts w:asciiTheme="minorHAnsi" w:hAnsiTheme="minorHAnsi" w:cstheme="minorHAnsi"/>
                <w:b/>
                <w:bCs/>
              </w:rPr>
            </w:pPr>
            <w:r w:rsidRPr="00BD189D">
              <w:rPr>
                <w:rFonts w:asciiTheme="minorHAnsi" w:hAnsiTheme="minorHAnsi" w:cstheme="minorHAnsi"/>
                <w:b/>
                <w:bCs/>
              </w:rPr>
              <w:t>COMPLETED?</w:t>
            </w:r>
          </w:p>
        </w:tc>
      </w:tr>
      <w:tr w:rsidR="00223A16" w:rsidRPr="00223A16" w14:paraId="42D3369B" w14:textId="77777777" w:rsidTr="00C266BE">
        <w:trPr>
          <w:trHeight w:val="454"/>
        </w:trPr>
        <w:tc>
          <w:tcPr>
            <w:tcW w:w="1258" w:type="dxa"/>
          </w:tcPr>
          <w:p w14:paraId="562AE362" w14:textId="126234C1" w:rsidR="00223A16" w:rsidRPr="00223A16" w:rsidRDefault="00223A16" w:rsidP="00223A16">
            <w:pPr>
              <w:rPr>
                <w:rFonts w:asciiTheme="minorHAnsi" w:hAnsiTheme="minorHAnsi" w:cstheme="minorHAnsi"/>
              </w:rPr>
            </w:pPr>
            <w:r w:rsidRPr="00223A16">
              <w:rPr>
                <w:rFonts w:asciiTheme="minorHAnsi" w:hAnsiTheme="minorHAnsi" w:cstheme="minorHAnsi"/>
              </w:rPr>
              <w:t>A1</w:t>
            </w:r>
          </w:p>
        </w:tc>
        <w:tc>
          <w:tcPr>
            <w:tcW w:w="6084" w:type="dxa"/>
          </w:tcPr>
          <w:p w14:paraId="4662139F" w14:textId="05A74EFC" w:rsidR="00223A16" w:rsidRPr="00223A16" w:rsidRDefault="00223A16" w:rsidP="00223A16">
            <w:pPr>
              <w:rPr>
                <w:rFonts w:asciiTheme="minorHAnsi" w:hAnsiTheme="minorHAnsi" w:cstheme="minorHAnsi"/>
              </w:rPr>
            </w:pPr>
            <w:r w:rsidRPr="00223A16">
              <w:rPr>
                <w:rFonts w:asciiTheme="minorHAnsi" w:hAnsiTheme="minorHAnsi" w:cstheme="minorHAnsi"/>
              </w:rPr>
              <w:t>CERTIFICATE OF TENDERERS’ BRIEFING</w:t>
            </w:r>
          </w:p>
        </w:tc>
        <w:tc>
          <w:tcPr>
            <w:tcW w:w="1732" w:type="dxa"/>
          </w:tcPr>
          <w:p w14:paraId="3B979F9E" w14:textId="77777777" w:rsidR="00223A16" w:rsidRPr="00223A16" w:rsidRDefault="00223A16" w:rsidP="00223A16">
            <w:pPr>
              <w:rPr>
                <w:rFonts w:asciiTheme="minorHAnsi" w:hAnsiTheme="minorHAnsi" w:cstheme="minorHAnsi"/>
              </w:rPr>
            </w:pPr>
          </w:p>
        </w:tc>
      </w:tr>
      <w:tr w:rsidR="00223A16" w:rsidRPr="00223A16" w14:paraId="580D5124" w14:textId="77777777" w:rsidTr="00C266BE">
        <w:trPr>
          <w:trHeight w:val="454"/>
        </w:trPr>
        <w:tc>
          <w:tcPr>
            <w:tcW w:w="1258" w:type="dxa"/>
          </w:tcPr>
          <w:p w14:paraId="2AC3D8DA" w14:textId="4FEF4BB1" w:rsidR="00223A16" w:rsidRPr="00223A16" w:rsidRDefault="00223A16" w:rsidP="00223A16">
            <w:pPr>
              <w:rPr>
                <w:rFonts w:asciiTheme="minorHAnsi" w:hAnsiTheme="minorHAnsi" w:cstheme="minorHAnsi"/>
              </w:rPr>
            </w:pPr>
            <w:r w:rsidRPr="00223A16">
              <w:rPr>
                <w:rFonts w:asciiTheme="minorHAnsi" w:hAnsiTheme="minorHAnsi" w:cstheme="minorHAnsi"/>
              </w:rPr>
              <w:t>A</w:t>
            </w:r>
            <w:r w:rsidR="009613D2">
              <w:rPr>
                <w:rFonts w:asciiTheme="minorHAnsi" w:hAnsiTheme="minorHAnsi" w:cstheme="minorHAnsi"/>
              </w:rPr>
              <w:t>2</w:t>
            </w:r>
          </w:p>
        </w:tc>
        <w:tc>
          <w:tcPr>
            <w:tcW w:w="6084" w:type="dxa"/>
          </w:tcPr>
          <w:p w14:paraId="3662FC36" w14:textId="77777777" w:rsidR="00223A16" w:rsidRPr="00223A16" w:rsidRDefault="00223A16" w:rsidP="00223A16">
            <w:pPr>
              <w:rPr>
                <w:rFonts w:asciiTheme="minorHAnsi" w:hAnsiTheme="minorHAnsi" w:cstheme="minorHAnsi"/>
              </w:rPr>
            </w:pPr>
            <w:r w:rsidRPr="00223A16">
              <w:rPr>
                <w:rFonts w:asciiTheme="minorHAnsi" w:hAnsiTheme="minorHAnsi" w:cstheme="minorHAnsi"/>
              </w:rPr>
              <w:t xml:space="preserve">CERTIFICATE OF AUTHORITY FOR SIGNATORY </w:t>
            </w:r>
          </w:p>
        </w:tc>
        <w:tc>
          <w:tcPr>
            <w:tcW w:w="1732" w:type="dxa"/>
          </w:tcPr>
          <w:p w14:paraId="0E72755E" w14:textId="77777777" w:rsidR="00223A16" w:rsidRPr="00223A16" w:rsidRDefault="00223A16" w:rsidP="00223A16">
            <w:pPr>
              <w:rPr>
                <w:rFonts w:asciiTheme="minorHAnsi" w:hAnsiTheme="minorHAnsi" w:cstheme="minorHAnsi"/>
              </w:rPr>
            </w:pPr>
          </w:p>
        </w:tc>
      </w:tr>
      <w:tr w:rsidR="005A55AA" w:rsidRPr="000E5666" w14:paraId="1C610CFB" w14:textId="77777777" w:rsidTr="0073753C">
        <w:trPr>
          <w:trHeight w:val="454"/>
        </w:trPr>
        <w:tc>
          <w:tcPr>
            <w:tcW w:w="1258" w:type="dxa"/>
          </w:tcPr>
          <w:p w14:paraId="70223402" w14:textId="53D58A78" w:rsidR="005A55AA" w:rsidRPr="00223A16" w:rsidRDefault="005A55AA" w:rsidP="005A55AA">
            <w:pPr>
              <w:rPr>
                <w:rFonts w:asciiTheme="minorHAnsi" w:hAnsiTheme="minorHAnsi" w:cstheme="minorHAnsi"/>
              </w:rPr>
            </w:pPr>
            <w:r w:rsidRPr="00223A16">
              <w:rPr>
                <w:rFonts w:asciiTheme="minorHAnsi" w:hAnsiTheme="minorHAnsi" w:cstheme="minorHAnsi"/>
              </w:rPr>
              <w:t>A</w:t>
            </w:r>
            <w:r>
              <w:rPr>
                <w:rFonts w:asciiTheme="minorHAnsi" w:hAnsiTheme="minorHAnsi" w:cstheme="minorHAnsi"/>
              </w:rPr>
              <w:t>3</w:t>
            </w:r>
            <w:r w:rsidRPr="00223A16">
              <w:rPr>
                <w:rFonts w:asciiTheme="minorHAnsi" w:hAnsiTheme="minorHAnsi" w:cstheme="minorHAnsi"/>
              </w:rPr>
              <w:t xml:space="preserve">/ </w:t>
            </w:r>
            <w:r w:rsidRPr="00223A16">
              <w:rPr>
                <w:rFonts w:asciiTheme="minorHAnsi" w:hAnsiTheme="minorHAnsi" w:cstheme="minorHAnsi"/>
              </w:rPr>
              <w:br/>
              <w:t xml:space="preserve">SBD1 </w:t>
            </w:r>
          </w:p>
        </w:tc>
        <w:tc>
          <w:tcPr>
            <w:tcW w:w="6084" w:type="dxa"/>
          </w:tcPr>
          <w:p w14:paraId="6B322FF4" w14:textId="77777777" w:rsidR="005A55AA" w:rsidRPr="00BD189D" w:rsidRDefault="005A55AA" w:rsidP="005A55AA">
            <w:pPr>
              <w:rPr>
                <w:rFonts w:asciiTheme="minorHAnsi" w:hAnsiTheme="minorHAnsi" w:cstheme="minorHAnsi"/>
              </w:rPr>
            </w:pPr>
            <w:r w:rsidRPr="00223A16">
              <w:rPr>
                <w:rFonts w:asciiTheme="minorHAnsi" w:hAnsiTheme="minorHAnsi" w:cstheme="minorHAnsi"/>
              </w:rPr>
              <w:t>INVITATION TO BID AND TERMS AND CONDITIONS FOR BIDDING</w:t>
            </w:r>
            <w:r w:rsidRPr="00BD189D">
              <w:rPr>
                <w:rFonts w:asciiTheme="minorHAnsi" w:hAnsiTheme="minorHAnsi" w:cstheme="minorHAnsi"/>
              </w:rPr>
              <w:t xml:space="preserve"> </w:t>
            </w:r>
          </w:p>
        </w:tc>
        <w:tc>
          <w:tcPr>
            <w:tcW w:w="1732" w:type="dxa"/>
          </w:tcPr>
          <w:p w14:paraId="7F668DF6" w14:textId="77777777" w:rsidR="005A55AA" w:rsidRPr="00BD189D" w:rsidRDefault="005A55AA" w:rsidP="005A55AA">
            <w:pPr>
              <w:rPr>
                <w:rFonts w:asciiTheme="minorHAnsi" w:hAnsiTheme="minorHAnsi" w:cstheme="minorHAnsi"/>
              </w:rPr>
            </w:pPr>
          </w:p>
        </w:tc>
      </w:tr>
      <w:tr w:rsidR="009B5867" w:rsidRPr="000E5666" w14:paraId="676EDF00" w14:textId="77777777" w:rsidTr="00FA7651">
        <w:trPr>
          <w:trHeight w:val="454"/>
        </w:trPr>
        <w:tc>
          <w:tcPr>
            <w:tcW w:w="1258" w:type="dxa"/>
          </w:tcPr>
          <w:p w14:paraId="3EDEAE16" w14:textId="2252275A" w:rsidR="009B5867" w:rsidRDefault="009B5867" w:rsidP="00721D31">
            <w:pPr>
              <w:rPr>
                <w:rFonts w:asciiTheme="minorHAnsi" w:hAnsiTheme="minorHAnsi" w:cstheme="minorHAnsi"/>
              </w:rPr>
            </w:pPr>
            <w:r>
              <w:rPr>
                <w:rFonts w:asciiTheme="minorHAnsi" w:hAnsiTheme="minorHAnsi" w:cstheme="minorHAnsi"/>
              </w:rPr>
              <w:t xml:space="preserve">A4 / </w:t>
            </w:r>
            <w:r>
              <w:rPr>
                <w:rFonts w:asciiTheme="minorHAnsi" w:hAnsiTheme="minorHAnsi" w:cstheme="minorHAnsi"/>
              </w:rPr>
              <w:br/>
            </w:r>
            <w:r w:rsidRPr="00BD189D">
              <w:rPr>
                <w:rFonts w:asciiTheme="minorHAnsi" w:hAnsiTheme="minorHAnsi" w:cstheme="minorHAnsi"/>
              </w:rPr>
              <w:t>SBD 4</w:t>
            </w:r>
          </w:p>
        </w:tc>
        <w:tc>
          <w:tcPr>
            <w:tcW w:w="6084" w:type="dxa"/>
          </w:tcPr>
          <w:p w14:paraId="7FC94C3E" w14:textId="77777777" w:rsidR="009B5867" w:rsidRPr="00BD189D" w:rsidRDefault="009B5867" w:rsidP="00FA7651">
            <w:pPr>
              <w:rPr>
                <w:rFonts w:asciiTheme="minorHAnsi" w:hAnsiTheme="minorHAnsi" w:cstheme="minorHAnsi"/>
              </w:rPr>
            </w:pPr>
            <w:r w:rsidRPr="00BD189D">
              <w:rPr>
                <w:rFonts w:asciiTheme="minorHAnsi" w:hAnsiTheme="minorHAnsi" w:cstheme="minorHAnsi"/>
              </w:rPr>
              <w:t>BIDDER’S DISCLOSURE</w:t>
            </w:r>
          </w:p>
        </w:tc>
        <w:tc>
          <w:tcPr>
            <w:tcW w:w="1732" w:type="dxa"/>
          </w:tcPr>
          <w:p w14:paraId="687EE6F3" w14:textId="77777777" w:rsidR="009B5867" w:rsidRPr="00BD189D" w:rsidRDefault="009B5867" w:rsidP="00FA7651">
            <w:pPr>
              <w:rPr>
                <w:rFonts w:asciiTheme="minorHAnsi" w:hAnsiTheme="minorHAnsi" w:cstheme="minorHAnsi"/>
              </w:rPr>
            </w:pPr>
          </w:p>
        </w:tc>
      </w:tr>
      <w:tr w:rsidR="005A55AA" w:rsidRPr="000E5666" w14:paraId="7135A524" w14:textId="77777777" w:rsidTr="00C266BE">
        <w:trPr>
          <w:trHeight w:val="454"/>
        </w:trPr>
        <w:tc>
          <w:tcPr>
            <w:tcW w:w="1258" w:type="dxa"/>
          </w:tcPr>
          <w:p w14:paraId="1D899B69" w14:textId="422DF376" w:rsidR="005A55AA" w:rsidRPr="00223A16" w:rsidRDefault="005A55AA" w:rsidP="00721D31">
            <w:pPr>
              <w:rPr>
                <w:rFonts w:asciiTheme="minorHAnsi" w:hAnsiTheme="minorHAnsi" w:cstheme="minorHAnsi"/>
              </w:rPr>
            </w:pPr>
            <w:r w:rsidRPr="00223A16">
              <w:rPr>
                <w:rFonts w:asciiTheme="minorHAnsi" w:hAnsiTheme="minorHAnsi" w:cstheme="minorHAnsi"/>
              </w:rPr>
              <w:t>A</w:t>
            </w:r>
            <w:r w:rsidR="009B5867">
              <w:rPr>
                <w:rFonts w:asciiTheme="minorHAnsi" w:hAnsiTheme="minorHAnsi" w:cstheme="minorHAnsi"/>
              </w:rPr>
              <w:t>5</w:t>
            </w:r>
            <w:r w:rsidRPr="00223A16">
              <w:rPr>
                <w:rFonts w:asciiTheme="minorHAnsi" w:hAnsiTheme="minorHAnsi" w:cstheme="minorHAnsi"/>
              </w:rPr>
              <w:t xml:space="preserve"> / </w:t>
            </w:r>
            <w:r w:rsidRPr="00223A16">
              <w:rPr>
                <w:rFonts w:asciiTheme="minorHAnsi" w:hAnsiTheme="minorHAnsi" w:cstheme="minorHAnsi"/>
              </w:rPr>
              <w:br/>
              <w:t>SBD 6.1</w:t>
            </w:r>
          </w:p>
        </w:tc>
        <w:tc>
          <w:tcPr>
            <w:tcW w:w="6084" w:type="dxa"/>
          </w:tcPr>
          <w:p w14:paraId="431BCC08" w14:textId="37F4309C" w:rsidR="005A55AA" w:rsidRPr="00BD189D" w:rsidRDefault="005A55AA" w:rsidP="005A55AA">
            <w:pPr>
              <w:rPr>
                <w:rFonts w:asciiTheme="minorHAnsi" w:hAnsiTheme="minorHAnsi" w:cstheme="minorHAnsi"/>
              </w:rPr>
            </w:pPr>
            <w:r w:rsidRPr="00223A16">
              <w:rPr>
                <w:rFonts w:asciiTheme="minorHAnsi" w:hAnsiTheme="minorHAnsi" w:cstheme="minorHAnsi"/>
              </w:rPr>
              <w:t>PREFERENCE POINTS CLAIM FORM IN TERMS OF THE PREFERENTIAL PROCUREMENT REGULATIONS 2022.</w:t>
            </w:r>
          </w:p>
        </w:tc>
        <w:tc>
          <w:tcPr>
            <w:tcW w:w="1732" w:type="dxa"/>
          </w:tcPr>
          <w:p w14:paraId="1C6F3449" w14:textId="77777777" w:rsidR="005A55AA" w:rsidRPr="00BD189D" w:rsidRDefault="005A55AA" w:rsidP="005A55AA">
            <w:pPr>
              <w:rPr>
                <w:rFonts w:asciiTheme="minorHAnsi" w:hAnsiTheme="minorHAnsi" w:cstheme="minorHAnsi"/>
              </w:rPr>
            </w:pPr>
          </w:p>
        </w:tc>
      </w:tr>
      <w:tr w:rsidR="005A55AA" w:rsidRPr="000E5666" w14:paraId="07360AD3" w14:textId="77777777" w:rsidTr="00C266BE">
        <w:trPr>
          <w:trHeight w:val="454"/>
        </w:trPr>
        <w:tc>
          <w:tcPr>
            <w:tcW w:w="1258" w:type="dxa"/>
          </w:tcPr>
          <w:p w14:paraId="3BE2B9B7" w14:textId="77E1D5D9" w:rsidR="005A55AA" w:rsidRPr="00BD189D" w:rsidRDefault="009B5867" w:rsidP="00721D31">
            <w:pPr>
              <w:rPr>
                <w:rFonts w:asciiTheme="minorHAnsi" w:hAnsiTheme="minorHAnsi" w:cstheme="minorHAnsi"/>
              </w:rPr>
            </w:pPr>
            <w:r>
              <w:rPr>
                <w:rFonts w:asciiTheme="minorHAnsi" w:hAnsiTheme="minorHAnsi" w:cstheme="minorHAnsi"/>
              </w:rPr>
              <w:t>A6</w:t>
            </w:r>
          </w:p>
        </w:tc>
        <w:tc>
          <w:tcPr>
            <w:tcW w:w="6084" w:type="dxa"/>
          </w:tcPr>
          <w:p w14:paraId="03FB806B"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SCHEDULE OF ADDENDA TO TENDER DOCUMENTS </w:t>
            </w:r>
          </w:p>
        </w:tc>
        <w:tc>
          <w:tcPr>
            <w:tcW w:w="1732" w:type="dxa"/>
          </w:tcPr>
          <w:p w14:paraId="627A41AA" w14:textId="77777777" w:rsidR="005A55AA" w:rsidRPr="00BD189D" w:rsidRDefault="005A55AA" w:rsidP="005A55AA">
            <w:pPr>
              <w:rPr>
                <w:rFonts w:asciiTheme="minorHAnsi" w:hAnsiTheme="minorHAnsi" w:cstheme="minorHAnsi"/>
              </w:rPr>
            </w:pPr>
          </w:p>
        </w:tc>
      </w:tr>
      <w:tr w:rsidR="005A55AA" w:rsidRPr="000E5666" w14:paraId="7EB1BDC1" w14:textId="77777777" w:rsidTr="00C266BE">
        <w:trPr>
          <w:trHeight w:val="454"/>
        </w:trPr>
        <w:tc>
          <w:tcPr>
            <w:tcW w:w="1258" w:type="dxa"/>
          </w:tcPr>
          <w:p w14:paraId="3F4A01FD" w14:textId="2DD5D9D3" w:rsidR="005A55AA" w:rsidRPr="00BD189D" w:rsidRDefault="009B5867" w:rsidP="00721D31">
            <w:pPr>
              <w:rPr>
                <w:rFonts w:asciiTheme="minorHAnsi" w:hAnsiTheme="minorHAnsi" w:cstheme="minorHAnsi"/>
              </w:rPr>
            </w:pPr>
            <w:r>
              <w:rPr>
                <w:rFonts w:asciiTheme="minorHAnsi" w:hAnsiTheme="minorHAnsi" w:cstheme="minorHAnsi"/>
              </w:rPr>
              <w:t>A7</w:t>
            </w:r>
          </w:p>
        </w:tc>
        <w:tc>
          <w:tcPr>
            <w:tcW w:w="6084" w:type="dxa"/>
          </w:tcPr>
          <w:p w14:paraId="153B2FBD"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SCHEDULE OF DEVIATIONS OR QUALIFICATIONS BY TENDERER </w:t>
            </w:r>
          </w:p>
        </w:tc>
        <w:tc>
          <w:tcPr>
            <w:tcW w:w="1732" w:type="dxa"/>
          </w:tcPr>
          <w:p w14:paraId="1AA31D8F" w14:textId="77777777" w:rsidR="005A55AA" w:rsidRPr="00BD189D" w:rsidRDefault="005A55AA" w:rsidP="005A55AA">
            <w:pPr>
              <w:rPr>
                <w:rFonts w:asciiTheme="minorHAnsi" w:hAnsiTheme="minorHAnsi" w:cstheme="minorHAnsi"/>
              </w:rPr>
            </w:pPr>
          </w:p>
        </w:tc>
      </w:tr>
      <w:tr w:rsidR="005A55AA" w:rsidRPr="000E5666" w14:paraId="034BD7B1" w14:textId="77777777" w:rsidTr="00C266BE">
        <w:trPr>
          <w:trHeight w:val="454"/>
        </w:trPr>
        <w:tc>
          <w:tcPr>
            <w:tcW w:w="1258" w:type="dxa"/>
          </w:tcPr>
          <w:p w14:paraId="3ABBABF6" w14:textId="00122E07" w:rsidR="005A55AA" w:rsidRPr="00BD189D" w:rsidRDefault="009B5867" w:rsidP="00721D31">
            <w:pPr>
              <w:rPr>
                <w:rFonts w:asciiTheme="minorHAnsi" w:hAnsiTheme="minorHAnsi" w:cstheme="minorHAnsi"/>
              </w:rPr>
            </w:pPr>
            <w:r>
              <w:rPr>
                <w:rFonts w:asciiTheme="minorHAnsi" w:hAnsiTheme="minorHAnsi" w:cstheme="minorHAnsi"/>
              </w:rPr>
              <w:t>A8</w:t>
            </w:r>
          </w:p>
        </w:tc>
        <w:tc>
          <w:tcPr>
            <w:tcW w:w="6084" w:type="dxa"/>
          </w:tcPr>
          <w:p w14:paraId="4CC0D096" w14:textId="547C62C3" w:rsidR="005A55AA" w:rsidRPr="00BD189D" w:rsidRDefault="005A55AA">
            <w:pPr>
              <w:rPr>
                <w:rFonts w:asciiTheme="minorHAnsi" w:hAnsiTheme="minorHAnsi" w:cstheme="minorHAnsi"/>
              </w:rPr>
            </w:pPr>
            <w:r w:rsidRPr="00BD189D">
              <w:rPr>
                <w:rFonts w:asciiTheme="minorHAnsi" w:hAnsiTheme="minorHAnsi" w:cstheme="minorHAnsi"/>
              </w:rPr>
              <w:t xml:space="preserve">TAX COMPLIANCE </w:t>
            </w:r>
          </w:p>
        </w:tc>
        <w:tc>
          <w:tcPr>
            <w:tcW w:w="1732" w:type="dxa"/>
          </w:tcPr>
          <w:p w14:paraId="1C0EEAA1" w14:textId="77777777" w:rsidR="005A55AA" w:rsidRPr="00BD189D" w:rsidRDefault="005A55AA" w:rsidP="005A55AA">
            <w:pPr>
              <w:rPr>
                <w:rFonts w:asciiTheme="minorHAnsi" w:hAnsiTheme="minorHAnsi" w:cstheme="minorHAnsi"/>
              </w:rPr>
            </w:pPr>
          </w:p>
        </w:tc>
      </w:tr>
      <w:tr w:rsidR="005A55AA" w:rsidRPr="000E5666" w14:paraId="752B59E2" w14:textId="77777777" w:rsidTr="00C266BE">
        <w:trPr>
          <w:trHeight w:val="454"/>
        </w:trPr>
        <w:tc>
          <w:tcPr>
            <w:tcW w:w="1258" w:type="dxa"/>
          </w:tcPr>
          <w:p w14:paraId="03C987E8" w14:textId="42E5B0BA" w:rsidR="005A55AA" w:rsidRPr="00BD189D" w:rsidRDefault="009B5867" w:rsidP="00721D31">
            <w:pPr>
              <w:rPr>
                <w:rFonts w:asciiTheme="minorHAnsi" w:hAnsiTheme="minorHAnsi" w:cstheme="minorHAnsi"/>
              </w:rPr>
            </w:pPr>
            <w:r>
              <w:rPr>
                <w:rFonts w:asciiTheme="minorHAnsi" w:hAnsiTheme="minorHAnsi" w:cstheme="minorHAnsi"/>
              </w:rPr>
              <w:t>A9</w:t>
            </w:r>
          </w:p>
        </w:tc>
        <w:tc>
          <w:tcPr>
            <w:tcW w:w="6084" w:type="dxa"/>
          </w:tcPr>
          <w:p w14:paraId="656F8D3F"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CERTIFICATE OF INSURANCE COVER </w:t>
            </w:r>
          </w:p>
        </w:tc>
        <w:tc>
          <w:tcPr>
            <w:tcW w:w="1732" w:type="dxa"/>
          </w:tcPr>
          <w:p w14:paraId="038A8C0C" w14:textId="77777777" w:rsidR="005A55AA" w:rsidRPr="00BD189D" w:rsidRDefault="005A55AA" w:rsidP="005A55AA">
            <w:pPr>
              <w:rPr>
                <w:rFonts w:asciiTheme="minorHAnsi" w:hAnsiTheme="minorHAnsi" w:cstheme="minorHAnsi"/>
              </w:rPr>
            </w:pPr>
          </w:p>
        </w:tc>
      </w:tr>
      <w:tr w:rsidR="005A55AA" w:rsidRPr="000E5666" w14:paraId="1502568F" w14:textId="77777777" w:rsidTr="00C266BE">
        <w:trPr>
          <w:trHeight w:val="454"/>
        </w:trPr>
        <w:tc>
          <w:tcPr>
            <w:tcW w:w="1258" w:type="dxa"/>
          </w:tcPr>
          <w:p w14:paraId="1B2435C7" w14:textId="00B9A78A" w:rsidR="005A55AA" w:rsidRPr="00BD189D" w:rsidRDefault="009B5867" w:rsidP="00721D31">
            <w:pPr>
              <w:rPr>
                <w:rFonts w:asciiTheme="minorHAnsi" w:hAnsiTheme="minorHAnsi" w:cstheme="minorHAnsi"/>
              </w:rPr>
            </w:pPr>
            <w:r>
              <w:rPr>
                <w:rFonts w:asciiTheme="minorHAnsi" w:hAnsiTheme="minorHAnsi" w:cstheme="minorHAnsi"/>
              </w:rPr>
              <w:t>A10</w:t>
            </w:r>
          </w:p>
        </w:tc>
        <w:tc>
          <w:tcPr>
            <w:tcW w:w="6084" w:type="dxa"/>
          </w:tcPr>
          <w:p w14:paraId="572FE4BD" w14:textId="77777777" w:rsidR="005A55AA" w:rsidRPr="00BD189D" w:rsidRDefault="005A55AA" w:rsidP="005A55AA">
            <w:pPr>
              <w:spacing w:line="259" w:lineRule="auto"/>
              <w:ind w:left="1"/>
              <w:rPr>
                <w:rFonts w:asciiTheme="minorHAnsi" w:hAnsiTheme="minorHAnsi" w:cstheme="minorHAnsi"/>
              </w:rPr>
            </w:pPr>
            <w:r w:rsidRPr="00BD189D">
              <w:rPr>
                <w:rFonts w:asciiTheme="minorHAnsi" w:hAnsiTheme="minorHAnsi" w:cstheme="minorHAnsi"/>
              </w:rPr>
              <w:t xml:space="preserve">CERTIFICATE OF COMPLIANCE WITH OCCUPATIONAL </w:t>
            </w:r>
          </w:p>
          <w:p w14:paraId="63671182"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HEALTH AND SAFETY ACT, 1993 AND CONSTRUCTION REGULATIONS, 2014 AS WELL AS COID ACT, 1993 </w:t>
            </w:r>
          </w:p>
        </w:tc>
        <w:tc>
          <w:tcPr>
            <w:tcW w:w="1732" w:type="dxa"/>
          </w:tcPr>
          <w:p w14:paraId="041782D2" w14:textId="77777777" w:rsidR="005A55AA" w:rsidRPr="00BD189D" w:rsidRDefault="005A55AA" w:rsidP="005A55AA">
            <w:pPr>
              <w:rPr>
                <w:rFonts w:asciiTheme="minorHAnsi" w:hAnsiTheme="minorHAnsi" w:cstheme="minorHAnsi"/>
              </w:rPr>
            </w:pPr>
          </w:p>
        </w:tc>
      </w:tr>
      <w:tr w:rsidR="005A55AA" w:rsidRPr="000E5666" w14:paraId="773077CE" w14:textId="77777777" w:rsidTr="00C266BE">
        <w:trPr>
          <w:trHeight w:val="454"/>
        </w:trPr>
        <w:tc>
          <w:tcPr>
            <w:tcW w:w="1258" w:type="dxa"/>
          </w:tcPr>
          <w:p w14:paraId="15BF5C22" w14:textId="6D5D160C" w:rsidR="005A55AA" w:rsidRPr="00BD189D" w:rsidRDefault="005A55AA" w:rsidP="005A55AA">
            <w:pPr>
              <w:rPr>
                <w:rFonts w:asciiTheme="minorHAnsi" w:hAnsiTheme="minorHAnsi" w:cstheme="minorHAnsi"/>
              </w:rPr>
            </w:pPr>
            <w:r>
              <w:rPr>
                <w:rFonts w:asciiTheme="minorHAnsi" w:hAnsiTheme="minorHAnsi" w:cstheme="minorHAnsi"/>
              </w:rPr>
              <w:t>A1</w:t>
            </w:r>
            <w:r w:rsidR="009B5867">
              <w:rPr>
                <w:rFonts w:asciiTheme="minorHAnsi" w:hAnsiTheme="minorHAnsi" w:cstheme="minorHAnsi"/>
              </w:rPr>
              <w:t>1</w:t>
            </w:r>
          </w:p>
        </w:tc>
        <w:tc>
          <w:tcPr>
            <w:tcW w:w="6084" w:type="dxa"/>
          </w:tcPr>
          <w:p w14:paraId="693E2FF5"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TENDERER’S REGISTERED FINANCIAL SERVICE PROVIDER LETTER AND BANK DETAILS </w:t>
            </w:r>
          </w:p>
        </w:tc>
        <w:tc>
          <w:tcPr>
            <w:tcW w:w="1732" w:type="dxa"/>
          </w:tcPr>
          <w:p w14:paraId="11C2BF45" w14:textId="77777777" w:rsidR="005A55AA" w:rsidRPr="00BD189D" w:rsidRDefault="005A55AA" w:rsidP="005A55AA">
            <w:pPr>
              <w:rPr>
                <w:rFonts w:asciiTheme="minorHAnsi" w:hAnsiTheme="minorHAnsi" w:cstheme="minorHAnsi"/>
              </w:rPr>
            </w:pPr>
          </w:p>
        </w:tc>
      </w:tr>
      <w:tr w:rsidR="009B5867" w:rsidRPr="00223A16" w14:paraId="73632F2F" w14:textId="77777777" w:rsidTr="00FA7651">
        <w:trPr>
          <w:trHeight w:val="454"/>
        </w:trPr>
        <w:tc>
          <w:tcPr>
            <w:tcW w:w="1258" w:type="dxa"/>
          </w:tcPr>
          <w:p w14:paraId="15548A3E" w14:textId="6ABA24DF" w:rsidR="009B5867" w:rsidRPr="00223A16" w:rsidRDefault="009B5867" w:rsidP="00FA7651">
            <w:pPr>
              <w:rPr>
                <w:rFonts w:asciiTheme="minorHAnsi" w:hAnsiTheme="minorHAnsi" w:cstheme="minorHAnsi"/>
              </w:rPr>
            </w:pPr>
            <w:r w:rsidRPr="00BD189D">
              <w:rPr>
                <w:rFonts w:asciiTheme="minorHAnsi" w:hAnsiTheme="minorHAnsi" w:cstheme="minorHAnsi"/>
              </w:rPr>
              <w:t>A</w:t>
            </w:r>
            <w:r>
              <w:rPr>
                <w:rFonts w:asciiTheme="minorHAnsi" w:hAnsiTheme="minorHAnsi" w:cstheme="minorHAnsi"/>
              </w:rPr>
              <w:t>12</w:t>
            </w:r>
          </w:p>
        </w:tc>
        <w:tc>
          <w:tcPr>
            <w:tcW w:w="6084" w:type="dxa"/>
          </w:tcPr>
          <w:p w14:paraId="674823E5" w14:textId="77777777" w:rsidR="009B5867" w:rsidRPr="00223A16" w:rsidRDefault="009B5867" w:rsidP="00FA7651">
            <w:pPr>
              <w:rPr>
                <w:rFonts w:asciiTheme="minorHAnsi" w:hAnsiTheme="minorHAnsi" w:cstheme="minorHAnsi"/>
              </w:rPr>
            </w:pPr>
            <w:r w:rsidRPr="00BD189D">
              <w:rPr>
                <w:rFonts w:asciiTheme="minorHAnsi" w:hAnsiTheme="minorHAnsi" w:cstheme="minorHAnsi"/>
              </w:rPr>
              <w:t xml:space="preserve">REGISTRATION ON NATIONAL TREASURY CENTRAL SUPPLIER DATABASE </w:t>
            </w:r>
          </w:p>
        </w:tc>
        <w:tc>
          <w:tcPr>
            <w:tcW w:w="1732" w:type="dxa"/>
          </w:tcPr>
          <w:p w14:paraId="5595EAF2" w14:textId="77777777" w:rsidR="009B5867" w:rsidRPr="00223A16" w:rsidRDefault="009B5867" w:rsidP="00FA7651">
            <w:pPr>
              <w:rPr>
                <w:rFonts w:asciiTheme="minorHAnsi" w:hAnsiTheme="minorHAnsi" w:cstheme="minorHAnsi"/>
              </w:rPr>
            </w:pPr>
          </w:p>
        </w:tc>
      </w:tr>
      <w:tr w:rsidR="008D1B48" w:rsidRPr="00223A16" w14:paraId="15B1B1F4" w14:textId="77777777" w:rsidTr="00FA7651">
        <w:trPr>
          <w:trHeight w:val="454"/>
        </w:trPr>
        <w:tc>
          <w:tcPr>
            <w:tcW w:w="1258" w:type="dxa"/>
          </w:tcPr>
          <w:p w14:paraId="55816B1C" w14:textId="5FD5FBDD" w:rsidR="008D1B48" w:rsidRPr="00BD189D" w:rsidRDefault="008D1B48" w:rsidP="00FA7651">
            <w:pPr>
              <w:rPr>
                <w:rFonts w:asciiTheme="minorHAnsi" w:hAnsiTheme="minorHAnsi" w:cstheme="minorHAnsi"/>
              </w:rPr>
            </w:pPr>
            <w:r>
              <w:rPr>
                <w:rFonts w:asciiTheme="minorHAnsi" w:hAnsiTheme="minorHAnsi" w:cstheme="minorHAnsi"/>
              </w:rPr>
              <w:t>A13</w:t>
            </w:r>
          </w:p>
        </w:tc>
        <w:tc>
          <w:tcPr>
            <w:tcW w:w="6084" w:type="dxa"/>
          </w:tcPr>
          <w:p w14:paraId="60F6ED42" w14:textId="207DC96E" w:rsidR="008D1B48" w:rsidRPr="00BD189D" w:rsidRDefault="00424D0D" w:rsidP="00FA7651">
            <w:pPr>
              <w:rPr>
                <w:rFonts w:asciiTheme="minorHAnsi" w:hAnsiTheme="minorHAnsi" w:cstheme="minorHAnsi"/>
              </w:rPr>
            </w:pPr>
            <w:r w:rsidRPr="00424D0D">
              <w:rPr>
                <w:rFonts w:asciiTheme="minorHAnsi" w:hAnsiTheme="minorHAnsi" w:cstheme="minorHAnsi"/>
              </w:rPr>
              <w:t>SPECIFIC GOALS</w:t>
            </w:r>
          </w:p>
        </w:tc>
        <w:tc>
          <w:tcPr>
            <w:tcW w:w="1732" w:type="dxa"/>
          </w:tcPr>
          <w:p w14:paraId="7BF8DFE1" w14:textId="77777777" w:rsidR="008D1B48" w:rsidRPr="00223A16" w:rsidRDefault="008D1B48" w:rsidP="00FA7651">
            <w:pPr>
              <w:rPr>
                <w:rFonts w:asciiTheme="minorHAnsi" w:hAnsiTheme="minorHAnsi" w:cstheme="minorHAnsi"/>
              </w:rPr>
            </w:pPr>
          </w:p>
        </w:tc>
      </w:tr>
      <w:tr w:rsidR="005A55AA" w:rsidRPr="000E5666" w14:paraId="24222607" w14:textId="77777777" w:rsidTr="00C266BE">
        <w:trPr>
          <w:trHeight w:val="454"/>
        </w:trPr>
        <w:tc>
          <w:tcPr>
            <w:tcW w:w="1258" w:type="dxa"/>
            <w:shd w:val="clear" w:color="auto" w:fill="F2F2F2" w:themeFill="background1" w:themeFillShade="F2"/>
          </w:tcPr>
          <w:p w14:paraId="57CA03C6" w14:textId="77777777" w:rsidR="005A55AA" w:rsidRPr="00BD189D" w:rsidRDefault="005A55AA" w:rsidP="005A55AA">
            <w:pPr>
              <w:rPr>
                <w:rFonts w:asciiTheme="minorHAnsi" w:hAnsiTheme="minorHAnsi" w:cstheme="minorHAnsi"/>
                <w:b/>
                <w:bCs/>
              </w:rPr>
            </w:pPr>
          </w:p>
        </w:tc>
        <w:tc>
          <w:tcPr>
            <w:tcW w:w="6084" w:type="dxa"/>
            <w:shd w:val="clear" w:color="auto" w:fill="F2F2F2" w:themeFill="background1" w:themeFillShade="F2"/>
          </w:tcPr>
          <w:p w14:paraId="7BFFADA0" w14:textId="77777777" w:rsidR="005A55AA" w:rsidRPr="00BD189D" w:rsidRDefault="005A55AA" w:rsidP="005A55AA">
            <w:pPr>
              <w:rPr>
                <w:rFonts w:asciiTheme="minorHAnsi" w:hAnsiTheme="minorHAnsi" w:cstheme="minorHAnsi"/>
                <w:b/>
                <w:bCs/>
              </w:rPr>
            </w:pPr>
            <w:r w:rsidRPr="00BD189D">
              <w:rPr>
                <w:rFonts w:asciiTheme="minorHAnsi" w:hAnsiTheme="minorHAnsi" w:cstheme="minorHAnsi"/>
                <w:b/>
                <w:bCs/>
              </w:rPr>
              <w:t>Returnable Documents for Compliance Assessment</w:t>
            </w:r>
          </w:p>
        </w:tc>
        <w:tc>
          <w:tcPr>
            <w:tcW w:w="1732" w:type="dxa"/>
            <w:shd w:val="clear" w:color="auto" w:fill="F2F2F2" w:themeFill="background1" w:themeFillShade="F2"/>
          </w:tcPr>
          <w:p w14:paraId="1AB4C624" w14:textId="77777777" w:rsidR="005A55AA" w:rsidRPr="00BD189D" w:rsidRDefault="005A55AA" w:rsidP="005A55AA">
            <w:pPr>
              <w:rPr>
                <w:rFonts w:asciiTheme="minorHAnsi" w:hAnsiTheme="minorHAnsi" w:cstheme="minorHAnsi"/>
                <w:b/>
                <w:bCs/>
              </w:rPr>
            </w:pPr>
          </w:p>
        </w:tc>
      </w:tr>
      <w:tr w:rsidR="005A55AA" w:rsidRPr="00DE46D3" w14:paraId="1960219C" w14:textId="77777777" w:rsidTr="00C266BE">
        <w:trPr>
          <w:trHeight w:val="454"/>
        </w:trPr>
        <w:tc>
          <w:tcPr>
            <w:tcW w:w="1258" w:type="dxa"/>
          </w:tcPr>
          <w:p w14:paraId="4D1990F1" w14:textId="69BC830F" w:rsidR="005A55AA" w:rsidRPr="00F537CE" w:rsidRDefault="005A55AA" w:rsidP="005A55AA">
            <w:pPr>
              <w:rPr>
                <w:rFonts w:asciiTheme="minorHAnsi" w:hAnsiTheme="minorHAnsi" w:cstheme="minorHAnsi"/>
              </w:rPr>
            </w:pPr>
            <w:r w:rsidRPr="00F537CE">
              <w:rPr>
                <w:rFonts w:asciiTheme="minorHAnsi" w:hAnsiTheme="minorHAnsi" w:cstheme="minorHAnsi"/>
              </w:rPr>
              <w:t xml:space="preserve">B1 </w:t>
            </w:r>
          </w:p>
        </w:tc>
        <w:tc>
          <w:tcPr>
            <w:tcW w:w="6084" w:type="dxa"/>
          </w:tcPr>
          <w:p w14:paraId="68DA4271" w14:textId="77777777" w:rsidR="005A55AA" w:rsidRPr="00F537CE" w:rsidRDefault="005A55AA" w:rsidP="005A55AA">
            <w:pPr>
              <w:rPr>
                <w:rFonts w:asciiTheme="minorHAnsi" w:hAnsiTheme="minorHAnsi" w:cstheme="minorHAnsi"/>
              </w:rPr>
            </w:pPr>
            <w:r w:rsidRPr="00F537CE">
              <w:rPr>
                <w:rFonts w:asciiTheme="minorHAnsi" w:hAnsiTheme="minorHAnsi" w:cstheme="minorHAnsi"/>
              </w:rPr>
              <w:t xml:space="preserve">KEY PERSON’S TECHNICAL/MANAGERIAL RECORD </w:t>
            </w:r>
          </w:p>
        </w:tc>
        <w:tc>
          <w:tcPr>
            <w:tcW w:w="1732" w:type="dxa"/>
          </w:tcPr>
          <w:p w14:paraId="1833E18A" w14:textId="77777777" w:rsidR="005A55AA" w:rsidRPr="00DE46D3" w:rsidRDefault="005A55AA" w:rsidP="005A55AA">
            <w:pPr>
              <w:rPr>
                <w:rFonts w:asciiTheme="minorHAnsi" w:hAnsiTheme="minorHAnsi" w:cstheme="minorHAnsi"/>
                <w:highlight w:val="yellow"/>
              </w:rPr>
            </w:pPr>
          </w:p>
        </w:tc>
      </w:tr>
      <w:tr w:rsidR="005A55AA" w:rsidRPr="000E5666" w14:paraId="575DDCA6" w14:textId="77777777" w:rsidTr="00C266BE">
        <w:trPr>
          <w:trHeight w:val="454"/>
        </w:trPr>
        <w:tc>
          <w:tcPr>
            <w:tcW w:w="1258" w:type="dxa"/>
          </w:tcPr>
          <w:p w14:paraId="2BD54FC3" w14:textId="204267AC" w:rsidR="005A55AA" w:rsidRPr="00F537CE" w:rsidRDefault="005A55AA" w:rsidP="005A55AA">
            <w:pPr>
              <w:rPr>
                <w:rFonts w:asciiTheme="minorHAnsi" w:hAnsiTheme="minorHAnsi" w:cstheme="minorHAnsi"/>
              </w:rPr>
            </w:pPr>
            <w:r w:rsidRPr="00F537CE">
              <w:rPr>
                <w:rFonts w:asciiTheme="minorHAnsi" w:hAnsiTheme="minorHAnsi" w:cstheme="minorHAnsi"/>
              </w:rPr>
              <w:t>B2</w:t>
            </w:r>
          </w:p>
        </w:tc>
        <w:tc>
          <w:tcPr>
            <w:tcW w:w="6084" w:type="dxa"/>
          </w:tcPr>
          <w:p w14:paraId="3161AB88" w14:textId="77777777" w:rsidR="005A55AA" w:rsidRPr="00F537CE" w:rsidRDefault="005A55AA" w:rsidP="005A55AA">
            <w:pPr>
              <w:rPr>
                <w:rFonts w:asciiTheme="minorHAnsi" w:hAnsiTheme="minorHAnsi" w:cstheme="minorHAnsi"/>
              </w:rPr>
            </w:pPr>
            <w:r w:rsidRPr="00F537CE">
              <w:rPr>
                <w:rFonts w:asciiTheme="minorHAnsi" w:hAnsiTheme="minorHAnsi" w:cstheme="minorHAnsi"/>
              </w:rPr>
              <w:t xml:space="preserve">KEY PERSON’S QUALIFICATION AND REGISTRATION RECORD </w:t>
            </w:r>
          </w:p>
        </w:tc>
        <w:tc>
          <w:tcPr>
            <w:tcW w:w="1732" w:type="dxa"/>
          </w:tcPr>
          <w:p w14:paraId="0AFE4305" w14:textId="77777777" w:rsidR="005A55AA" w:rsidRPr="00BD189D" w:rsidRDefault="005A55AA" w:rsidP="005A55AA">
            <w:pPr>
              <w:rPr>
                <w:rFonts w:asciiTheme="minorHAnsi" w:hAnsiTheme="minorHAnsi" w:cstheme="minorHAnsi"/>
              </w:rPr>
            </w:pPr>
          </w:p>
        </w:tc>
      </w:tr>
      <w:tr w:rsidR="008D1B48" w:rsidRPr="000E5666" w14:paraId="469D56B5" w14:textId="77777777" w:rsidTr="00C266BE">
        <w:trPr>
          <w:trHeight w:val="454"/>
        </w:trPr>
        <w:tc>
          <w:tcPr>
            <w:tcW w:w="1258" w:type="dxa"/>
          </w:tcPr>
          <w:p w14:paraId="055E0AD2" w14:textId="2CEA6547" w:rsidR="008D1B48" w:rsidRPr="00DE46D3" w:rsidRDefault="008D1B48" w:rsidP="005A55AA">
            <w:pPr>
              <w:rPr>
                <w:rFonts w:asciiTheme="minorHAnsi" w:hAnsiTheme="minorHAnsi" w:cstheme="minorHAnsi"/>
                <w:highlight w:val="yellow"/>
              </w:rPr>
            </w:pPr>
            <w:r w:rsidRPr="00127968">
              <w:rPr>
                <w:rFonts w:asciiTheme="minorHAnsi" w:hAnsiTheme="minorHAnsi" w:cstheme="minorHAnsi"/>
              </w:rPr>
              <w:t>B3</w:t>
            </w:r>
          </w:p>
        </w:tc>
        <w:tc>
          <w:tcPr>
            <w:tcW w:w="6084" w:type="dxa"/>
          </w:tcPr>
          <w:p w14:paraId="03D1D975" w14:textId="151FB5B6" w:rsidR="008D1B48" w:rsidRPr="00DE46D3" w:rsidRDefault="008D1B48" w:rsidP="005A55AA">
            <w:pPr>
              <w:rPr>
                <w:rFonts w:asciiTheme="minorHAnsi" w:hAnsiTheme="minorHAnsi" w:cstheme="minorHAnsi"/>
                <w:highlight w:val="yellow"/>
              </w:rPr>
            </w:pPr>
            <w:r w:rsidRPr="006468A9">
              <w:rPr>
                <w:rFonts w:asciiTheme="minorHAnsi" w:hAnsiTheme="minorHAnsi" w:cstheme="minorHAnsi"/>
              </w:rPr>
              <w:t>PRELIMINARY PROGRAMME</w:t>
            </w:r>
          </w:p>
        </w:tc>
        <w:tc>
          <w:tcPr>
            <w:tcW w:w="1732" w:type="dxa"/>
          </w:tcPr>
          <w:p w14:paraId="249015B4" w14:textId="77777777" w:rsidR="008D1B48" w:rsidRPr="00BD189D" w:rsidRDefault="008D1B48" w:rsidP="005A55AA">
            <w:pPr>
              <w:rPr>
                <w:rFonts w:asciiTheme="minorHAnsi" w:hAnsiTheme="minorHAnsi" w:cstheme="minorHAnsi"/>
              </w:rPr>
            </w:pPr>
          </w:p>
        </w:tc>
      </w:tr>
      <w:tr w:rsidR="008D1B48" w:rsidRPr="000E5666" w14:paraId="3FE4070B" w14:textId="77777777" w:rsidTr="00C266BE">
        <w:trPr>
          <w:trHeight w:val="454"/>
        </w:trPr>
        <w:tc>
          <w:tcPr>
            <w:tcW w:w="1258" w:type="dxa"/>
          </w:tcPr>
          <w:p w14:paraId="5E2C5B26" w14:textId="33CE9966" w:rsidR="008D1B48" w:rsidRDefault="008D1B48">
            <w:pPr>
              <w:rPr>
                <w:rFonts w:asciiTheme="minorHAnsi" w:hAnsiTheme="minorHAnsi" w:cstheme="minorHAnsi"/>
                <w:highlight w:val="yellow"/>
              </w:rPr>
            </w:pPr>
            <w:r w:rsidRPr="00127968">
              <w:rPr>
                <w:rFonts w:asciiTheme="minorHAnsi" w:hAnsiTheme="minorHAnsi" w:cstheme="minorHAnsi"/>
              </w:rPr>
              <w:t>B</w:t>
            </w:r>
            <w:r w:rsidR="00424D0D" w:rsidRPr="00127968">
              <w:rPr>
                <w:rFonts w:asciiTheme="minorHAnsi" w:hAnsiTheme="minorHAnsi" w:cstheme="minorHAnsi"/>
              </w:rPr>
              <w:t>4</w:t>
            </w:r>
          </w:p>
        </w:tc>
        <w:tc>
          <w:tcPr>
            <w:tcW w:w="6084" w:type="dxa"/>
          </w:tcPr>
          <w:p w14:paraId="66B1AB5A" w14:textId="4B513E48" w:rsidR="008D1B48" w:rsidRPr="001823EE" w:rsidRDefault="00424D0D" w:rsidP="005A55AA">
            <w:pPr>
              <w:rPr>
                <w:rFonts w:ascii="Arial" w:eastAsia="Arial" w:hAnsi="Arial" w:cs="Arial"/>
                <w:b/>
              </w:rPr>
            </w:pPr>
            <w:r w:rsidRPr="006468A9">
              <w:rPr>
                <w:rFonts w:asciiTheme="minorHAnsi" w:hAnsiTheme="minorHAnsi" w:cstheme="minorHAnsi"/>
              </w:rPr>
              <w:t>APPROACH AND METHODOLOGY</w:t>
            </w:r>
          </w:p>
        </w:tc>
        <w:tc>
          <w:tcPr>
            <w:tcW w:w="1732" w:type="dxa"/>
          </w:tcPr>
          <w:p w14:paraId="490780C6" w14:textId="77777777" w:rsidR="008D1B48" w:rsidRPr="00BD189D" w:rsidRDefault="008D1B48" w:rsidP="005A55AA">
            <w:pPr>
              <w:rPr>
                <w:rFonts w:asciiTheme="minorHAnsi" w:hAnsiTheme="minorHAnsi" w:cstheme="minorHAnsi"/>
              </w:rPr>
            </w:pPr>
          </w:p>
        </w:tc>
      </w:tr>
      <w:tr w:rsidR="005A55AA" w:rsidRPr="000E5666" w14:paraId="30A8EC1F" w14:textId="77777777" w:rsidTr="00C266BE">
        <w:trPr>
          <w:trHeight w:val="454"/>
        </w:trPr>
        <w:tc>
          <w:tcPr>
            <w:tcW w:w="1258" w:type="dxa"/>
          </w:tcPr>
          <w:p w14:paraId="666D0E04" w14:textId="3E085EDE" w:rsidR="005A55AA" w:rsidRPr="00BD189D" w:rsidRDefault="00424D0D">
            <w:pPr>
              <w:rPr>
                <w:rFonts w:asciiTheme="minorHAnsi" w:hAnsiTheme="minorHAnsi" w:cstheme="minorHAnsi"/>
              </w:rPr>
            </w:pPr>
            <w:r>
              <w:rPr>
                <w:rFonts w:asciiTheme="minorHAnsi" w:hAnsiTheme="minorHAnsi" w:cstheme="minorHAnsi"/>
              </w:rPr>
              <w:t>B5</w:t>
            </w:r>
          </w:p>
        </w:tc>
        <w:tc>
          <w:tcPr>
            <w:tcW w:w="6084" w:type="dxa"/>
          </w:tcPr>
          <w:p w14:paraId="00BF8A6C"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CERTIFICATE OF QUALITY SYSTEMS </w:t>
            </w:r>
          </w:p>
        </w:tc>
        <w:tc>
          <w:tcPr>
            <w:tcW w:w="1732" w:type="dxa"/>
          </w:tcPr>
          <w:p w14:paraId="4F2DF1FA" w14:textId="77777777" w:rsidR="005A55AA" w:rsidRPr="00BD189D" w:rsidRDefault="005A55AA" w:rsidP="005A55AA">
            <w:pPr>
              <w:rPr>
                <w:rFonts w:asciiTheme="minorHAnsi" w:hAnsiTheme="minorHAnsi" w:cstheme="minorHAnsi"/>
              </w:rPr>
            </w:pPr>
          </w:p>
        </w:tc>
      </w:tr>
      <w:tr w:rsidR="008D1B48" w:rsidRPr="000E5666" w14:paraId="4B9E9783" w14:textId="77777777" w:rsidTr="00C266BE">
        <w:trPr>
          <w:trHeight w:val="454"/>
        </w:trPr>
        <w:tc>
          <w:tcPr>
            <w:tcW w:w="1258" w:type="dxa"/>
          </w:tcPr>
          <w:p w14:paraId="7FE00E5B" w14:textId="4F3D9315" w:rsidR="008D1B48" w:rsidRDefault="008D1B48" w:rsidP="005A55AA">
            <w:pPr>
              <w:rPr>
                <w:rFonts w:asciiTheme="minorHAnsi" w:hAnsiTheme="minorHAnsi" w:cstheme="minorHAnsi"/>
              </w:rPr>
            </w:pPr>
            <w:r>
              <w:rPr>
                <w:rFonts w:asciiTheme="minorHAnsi" w:hAnsiTheme="minorHAnsi" w:cstheme="minorHAnsi"/>
              </w:rPr>
              <w:t>B</w:t>
            </w:r>
            <w:r w:rsidR="00424D0D">
              <w:rPr>
                <w:rFonts w:asciiTheme="minorHAnsi" w:hAnsiTheme="minorHAnsi" w:cstheme="minorHAnsi"/>
              </w:rPr>
              <w:t>6</w:t>
            </w:r>
          </w:p>
        </w:tc>
        <w:tc>
          <w:tcPr>
            <w:tcW w:w="6084" w:type="dxa"/>
          </w:tcPr>
          <w:p w14:paraId="5193AE19" w14:textId="6E3FD85C" w:rsidR="008D1B48" w:rsidRPr="00BD189D" w:rsidRDefault="00424D0D" w:rsidP="005A55AA">
            <w:pPr>
              <w:rPr>
                <w:rFonts w:asciiTheme="minorHAnsi" w:hAnsiTheme="minorHAnsi" w:cstheme="minorHAnsi"/>
              </w:rPr>
            </w:pPr>
            <w:r w:rsidRPr="00424D0D">
              <w:rPr>
                <w:rFonts w:asciiTheme="minorHAnsi" w:hAnsiTheme="minorHAnsi" w:cstheme="minorHAnsi"/>
              </w:rPr>
              <w:t>PAST PERFORMANCE EXPERIENCE</w:t>
            </w:r>
          </w:p>
        </w:tc>
        <w:tc>
          <w:tcPr>
            <w:tcW w:w="1732" w:type="dxa"/>
          </w:tcPr>
          <w:p w14:paraId="298AC46F" w14:textId="77777777" w:rsidR="008D1B48" w:rsidRPr="00BD189D" w:rsidRDefault="008D1B48" w:rsidP="005A55AA">
            <w:pPr>
              <w:rPr>
                <w:rFonts w:asciiTheme="minorHAnsi" w:hAnsiTheme="minorHAnsi" w:cstheme="minorHAnsi"/>
              </w:rPr>
            </w:pPr>
          </w:p>
        </w:tc>
      </w:tr>
      <w:tr w:rsidR="005A55AA" w:rsidRPr="000E5666" w14:paraId="0FF66C7A" w14:textId="77777777" w:rsidTr="00C266BE">
        <w:trPr>
          <w:trHeight w:val="454"/>
        </w:trPr>
        <w:tc>
          <w:tcPr>
            <w:tcW w:w="1258" w:type="dxa"/>
          </w:tcPr>
          <w:p w14:paraId="326C6718" w14:textId="622C314E" w:rsidR="005A55AA" w:rsidRPr="00BD189D" w:rsidRDefault="005A55AA" w:rsidP="005A55AA">
            <w:pPr>
              <w:rPr>
                <w:rFonts w:asciiTheme="minorHAnsi" w:hAnsiTheme="minorHAnsi" w:cstheme="minorHAnsi"/>
              </w:rPr>
            </w:pPr>
            <w:r>
              <w:rPr>
                <w:rFonts w:asciiTheme="minorHAnsi" w:hAnsiTheme="minorHAnsi" w:cstheme="minorHAnsi"/>
              </w:rPr>
              <w:t>B</w:t>
            </w:r>
            <w:r w:rsidR="00424D0D">
              <w:rPr>
                <w:rFonts w:asciiTheme="minorHAnsi" w:hAnsiTheme="minorHAnsi" w:cstheme="minorHAnsi"/>
              </w:rPr>
              <w:t>7</w:t>
            </w:r>
          </w:p>
        </w:tc>
        <w:tc>
          <w:tcPr>
            <w:tcW w:w="6084" w:type="dxa"/>
          </w:tcPr>
          <w:p w14:paraId="03BBCEF3" w14:textId="77777777" w:rsidR="005A55AA" w:rsidRPr="00BD189D" w:rsidRDefault="005A55AA" w:rsidP="005A55AA">
            <w:pPr>
              <w:rPr>
                <w:rFonts w:asciiTheme="minorHAnsi" w:hAnsiTheme="minorHAnsi" w:cstheme="minorHAnsi"/>
              </w:rPr>
            </w:pPr>
            <w:r w:rsidRPr="00BD189D">
              <w:rPr>
                <w:rFonts w:asciiTheme="minorHAnsi" w:hAnsiTheme="minorHAnsi" w:cstheme="minorHAnsi"/>
              </w:rPr>
              <w:t xml:space="preserve">JOINT VENTURE AGREEMENT </w:t>
            </w:r>
          </w:p>
        </w:tc>
        <w:tc>
          <w:tcPr>
            <w:tcW w:w="1732" w:type="dxa"/>
          </w:tcPr>
          <w:p w14:paraId="56FF01D7" w14:textId="77777777" w:rsidR="005A55AA" w:rsidRPr="00BD189D" w:rsidRDefault="005A55AA" w:rsidP="005A55AA">
            <w:pPr>
              <w:rPr>
                <w:rFonts w:asciiTheme="minorHAnsi" w:hAnsiTheme="minorHAnsi" w:cstheme="minorHAnsi"/>
              </w:rPr>
            </w:pPr>
          </w:p>
        </w:tc>
      </w:tr>
      <w:tr w:rsidR="00D51EB0" w:rsidRPr="000E5666" w14:paraId="37817F01" w14:textId="77777777" w:rsidTr="00C266BE">
        <w:trPr>
          <w:trHeight w:val="454"/>
        </w:trPr>
        <w:tc>
          <w:tcPr>
            <w:tcW w:w="1258" w:type="dxa"/>
          </w:tcPr>
          <w:p w14:paraId="2D162F5D" w14:textId="3BFF7431" w:rsidR="00D51EB0" w:rsidRDefault="00D51EB0" w:rsidP="005A55AA">
            <w:pPr>
              <w:rPr>
                <w:rFonts w:asciiTheme="minorHAnsi" w:hAnsiTheme="minorHAnsi" w:cstheme="minorHAnsi"/>
              </w:rPr>
            </w:pPr>
            <w:r>
              <w:rPr>
                <w:rFonts w:asciiTheme="minorHAnsi" w:hAnsiTheme="minorHAnsi" w:cstheme="minorHAnsi"/>
              </w:rPr>
              <w:t>B8</w:t>
            </w:r>
          </w:p>
        </w:tc>
        <w:tc>
          <w:tcPr>
            <w:tcW w:w="6084" w:type="dxa"/>
          </w:tcPr>
          <w:p w14:paraId="4723C7B8" w14:textId="37016E2C" w:rsidR="00D51EB0" w:rsidRPr="00223A16" w:rsidRDefault="00D51EB0" w:rsidP="005A55AA">
            <w:pPr>
              <w:rPr>
                <w:rFonts w:asciiTheme="minorHAnsi" w:hAnsiTheme="minorHAnsi" w:cstheme="minorHAnsi"/>
              </w:rPr>
            </w:pPr>
            <w:r w:rsidRPr="00D51EB0">
              <w:rPr>
                <w:rFonts w:asciiTheme="minorHAnsi" w:hAnsiTheme="minorHAnsi" w:cstheme="minorHAnsi"/>
              </w:rPr>
              <w:t>EXPERIENCE IN ENGINEERING WORK CATEGORIES</w:t>
            </w:r>
          </w:p>
        </w:tc>
        <w:tc>
          <w:tcPr>
            <w:tcW w:w="1732" w:type="dxa"/>
          </w:tcPr>
          <w:p w14:paraId="42B1BBE1" w14:textId="77777777" w:rsidR="00D51EB0" w:rsidRPr="00BD189D" w:rsidRDefault="00D51EB0" w:rsidP="005A55AA">
            <w:pPr>
              <w:rPr>
                <w:rFonts w:asciiTheme="minorHAnsi" w:hAnsiTheme="minorHAnsi" w:cstheme="minorHAnsi"/>
              </w:rPr>
            </w:pPr>
          </w:p>
        </w:tc>
      </w:tr>
    </w:tbl>
    <w:p w14:paraId="2347C322" w14:textId="77777777" w:rsidR="004A39FB" w:rsidRDefault="004A39FB">
      <w:pPr>
        <w:rPr>
          <w:rFonts w:ascii="Arial" w:hAnsi="Arial" w:cs="Arial"/>
        </w:rPr>
      </w:pPr>
    </w:p>
    <w:p w14:paraId="1315B8DC" w14:textId="77777777" w:rsidR="004A39FB" w:rsidRDefault="004A39FB">
      <w:pPr>
        <w:rPr>
          <w:rFonts w:ascii="Arial" w:hAnsi="Arial" w:cs="Arial"/>
        </w:rPr>
      </w:pPr>
    </w:p>
    <w:tbl>
      <w:tblPr>
        <w:tblStyle w:val="TableGrid"/>
        <w:tblW w:w="9074" w:type="dxa"/>
        <w:tblLook w:val="04A0" w:firstRow="1" w:lastRow="0" w:firstColumn="1" w:lastColumn="0" w:noHBand="0" w:noVBand="1"/>
      </w:tblPr>
      <w:tblGrid>
        <w:gridCol w:w="1258"/>
        <w:gridCol w:w="6084"/>
        <w:gridCol w:w="1732"/>
      </w:tblGrid>
      <w:tr w:rsidR="00820417" w:rsidRPr="00332223" w14:paraId="2AB8E043" w14:textId="77777777" w:rsidTr="00391E78">
        <w:trPr>
          <w:trHeight w:val="510"/>
        </w:trPr>
        <w:tc>
          <w:tcPr>
            <w:tcW w:w="1258" w:type="dxa"/>
            <w:shd w:val="clear" w:color="auto" w:fill="D9D9D9" w:themeFill="background1" w:themeFillShade="D9"/>
          </w:tcPr>
          <w:p w14:paraId="43618AAA" w14:textId="77777777" w:rsidR="00820417" w:rsidRPr="00332223" w:rsidRDefault="00820417" w:rsidP="00391E78">
            <w:pPr>
              <w:rPr>
                <w:rFonts w:ascii="Arial" w:hAnsi="Arial" w:cs="Arial"/>
                <w:b/>
                <w:bCs/>
              </w:rPr>
            </w:pPr>
            <w:r w:rsidRPr="00332223">
              <w:rPr>
                <w:rFonts w:ascii="Arial" w:hAnsi="Arial" w:cs="Arial"/>
                <w:b/>
                <w:bCs/>
              </w:rPr>
              <w:t>FORM N</w:t>
            </w:r>
            <w:r>
              <w:rPr>
                <w:rFonts w:ascii="Arial" w:hAnsi="Arial" w:cs="Arial"/>
                <w:b/>
                <w:bCs/>
              </w:rPr>
              <w:t>O</w:t>
            </w:r>
          </w:p>
        </w:tc>
        <w:tc>
          <w:tcPr>
            <w:tcW w:w="6084" w:type="dxa"/>
            <w:shd w:val="clear" w:color="auto" w:fill="D9D9D9" w:themeFill="background1" w:themeFillShade="D9"/>
          </w:tcPr>
          <w:p w14:paraId="1011852F" w14:textId="77777777" w:rsidR="00820417" w:rsidRPr="00332223" w:rsidRDefault="00820417" w:rsidP="00391E78">
            <w:pPr>
              <w:rPr>
                <w:rFonts w:ascii="Arial" w:hAnsi="Arial" w:cs="Arial"/>
                <w:b/>
                <w:bCs/>
              </w:rPr>
            </w:pPr>
            <w:r w:rsidRPr="00332223">
              <w:rPr>
                <w:rFonts w:ascii="Arial" w:hAnsi="Arial" w:cs="Arial"/>
                <w:b/>
                <w:bCs/>
              </w:rPr>
              <w:t>FORM NAME</w:t>
            </w:r>
          </w:p>
        </w:tc>
        <w:tc>
          <w:tcPr>
            <w:tcW w:w="1732" w:type="dxa"/>
            <w:shd w:val="clear" w:color="auto" w:fill="D9D9D9" w:themeFill="background1" w:themeFillShade="D9"/>
          </w:tcPr>
          <w:p w14:paraId="0B2F255C" w14:textId="77777777" w:rsidR="00820417" w:rsidRPr="00332223" w:rsidRDefault="00820417" w:rsidP="00391E78">
            <w:pPr>
              <w:rPr>
                <w:rFonts w:ascii="Arial" w:hAnsi="Arial" w:cs="Arial"/>
                <w:b/>
                <w:bCs/>
              </w:rPr>
            </w:pPr>
            <w:r w:rsidRPr="00332223">
              <w:rPr>
                <w:rFonts w:ascii="Arial" w:hAnsi="Arial" w:cs="Arial"/>
                <w:b/>
                <w:bCs/>
              </w:rPr>
              <w:t>COMPLETED?</w:t>
            </w:r>
          </w:p>
        </w:tc>
      </w:tr>
      <w:tr w:rsidR="00F668B7" w:rsidRPr="005A410A" w14:paraId="726CF476" w14:textId="77777777" w:rsidTr="00223A16">
        <w:trPr>
          <w:trHeight w:val="510"/>
        </w:trPr>
        <w:tc>
          <w:tcPr>
            <w:tcW w:w="1258" w:type="dxa"/>
          </w:tcPr>
          <w:p w14:paraId="118039C4" w14:textId="77777777" w:rsidR="00F668B7" w:rsidRPr="005A410A" w:rsidRDefault="00F668B7" w:rsidP="00223A16">
            <w:pPr>
              <w:rPr>
                <w:rFonts w:ascii="Arial" w:hAnsi="Arial" w:cs="Arial"/>
              </w:rPr>
            </w:pPr>
            <w:r>
              <w:t xml:space="preserve">C1.1.1 /SBD7 </w:t>
            </w:r>
          </w:p>
        </w:tc>
        <w:tc>
          <w:tcPr>
            <w:tcW w:w="6084" w:type="dxa"/>
          </w:tcPr>
          <w:p w14:paraId="7F34DC5B" w14:textId="77777777" w:rsidR="00F668B7" w:rsidRPr="005A410A" w:rsidRDefault="00F668B7" w:rsidP="00223A16">
            <w:pPr>
              <w:rPr>
                <w:rFonts w:ascii="Arial" w:hAnsi="Arial" w:cs="Arial"/>
              </w:rPr>
            </w:pPr>
            <w:r>
              <w:t xml:space="preserve">FORM OF OFFER </w:t>
            </w:r>
          </w:p>
        </w:tc>
        <w:tc>
          <w:tcPr>
            <w:tcW w:w="1732" w:type="dxa"/>
          </w:tcPr>
          <w:p w14:paraId="29F68C31" w14:textId="77777777" w:rsidR="00F668B7" w:rsidRPr="005A410A" w:rsidRDefault="00F668B7" w:rsidP="00F668B7">
            <w:pPr>
              <w:rPr>
                <w:rFonts w:ascii="Arial" w:hAnsi="Arial" w:cs="Arial"/>
              </w:rPr>
            </w:pPr>
          </w:p>
        </w:tc>
      </w:tr>
      <w:tr w:rsidR="00223A16" w:rsidRPr="005A410A" w14:paraId="4C22FC80" w14:textId="77777777" w:rsidTr="00223A16">
        <w:trPr>
          <w:trHeight w:val="510"/>
        </w:trPr>
        <w:tc>
          <w:tcPr>
            <w:tcW w:w="1258" w:type="dxa"/>
          </w:tcPr>
          <w:p w14:paraId="38998BAC" w14:textId="70725091" w:rsidR="00223A16" w:rsidRDefault="00223A16" w:rsidP="00223A16">
            <w:r>
              <w:t>C1.1.2 /SBD7</w:t>
            </w:r>
          </w:p>
        </w:tc>
        <w:tc>
          <w:tcPr>
            <w:tcW w:w="6084" w:type="dxa"/>
          </w:tcPr>
          <w:p w14:paraId="759019A0" w14:textId="501537D8" w:rsidR="00223A16" w:rsidRDefault="00223A16" w:rsidP="00223A16">
            <w:r w:rsidRPr="00223A16">
              <w:t>FORM OF ACCEPTANCE</w:t>
            </w:r>
          </w:p>
        </w:tc>
        <w:tc>
          <w:tcPr>
            <w:tcW w:w="1732" w:type="dxa"/>
          </w:tcPr>
          <w:p w14:paraId="34340EA7" w14:textId="1B3A3E53" w:rsidR="00223A16" w:rsidRPr="005A410A" w:rsidRDefault="00223A16" w:rsidP="00F668B7">
            <w:pPr>
              <w:rPr>
                <w:rFonts w:ascii="Arial" w:hAnsi="Arial" w:cs="Arial"/>
              </w:rPr>
            </w:pPr>
            <w:r w:rsidRPr="00223A16">
              <w:rPr>
                <w:rFonts w:asciiTheme="minorHAnsi" w:hAnsiTheme="minorHAnsi" w:cstheme="minorHAnsi"/>
              </w:rPr>
              <w:t>Only on award of contract</w:t>
            </w:r>
          </w:p>
        </w:tc>
      </w:tr>
      <w:tr w:rsidR="00223A16" w:rsidRPr="005A410A" w14:paraId="5182D9EE" w14:textId="77777777" w:rsidTr="00223A16">
        <w:trPr>
          <w:trHeight w:val="510"/>
        </w:trPr>
        <w:tc>
          <w:tcPr>
            <w:tcW w:w="1258" w:type="dxa"/>
          </w:tcPr>
          <w:p w14:paraId="0F66F937" w14:textId="3B651A8F" w:rsidR="00223A16" w:rsidRDefault="00223A16" w:rsidP="00223A16">
            <w:r>
              <w:t>C1.1.3</w:t>
            </w:r>
          </w:p>
        </w:tc>
        <w:tc>
          <w:tcPr>
            <w:tcW w:w="6084" w:type="dxa"/>
          </w:tcPr>
          <w:p w14:paraId="7C73798F" w14:textId="711BC8B6" w:rsidR="00223A16" w:rsidRPr="00223A16" w:rsidRDefault="00223A16" w:rsidP="00223A16">
            <w:r w:rsidRPr="00223A16">
              <w:t>APPENDIX TO FORM OF ACCEPTANCE</w:t>
            </w:r>
            <w:r>
              <w:t xml:space="preserve"> – Schedule of Deviations</w:t>
            </w:r>
          </w:p>
        </w:tc>
        <w:tc>
          <w:tcPr>
            <w:tcW w:w="1732" w:type="dxa"/>
          </w:tcPr>
          <w:p w14:paraId="750B6732" w14:textId="1FDDA155" w:rsidR="00223A16" w:rsidRPr="00223A16" w:rsidRDefault="00223A16" w:rsidP="00223A16">
            <w:pPr>
              <w:rPr>
                <w:rFonts w:asciiTheme="minorHAnsi" w:hAnsiTheme="minorHAnsi" w:cstheme="minorHAnsi"/>
              </w:rPr>
            </w:pPr>
            <w:r w:rsidRPr="00223A16">
              <w:rPr>
                <w:rFonts w:asciiTheme="minorHAnsi" w:hAnsiTheme="minorHAnsi" w:cstheme="minorHAnsi"/>
              </w:rPr>
              <w:t>Only on award of contract</w:t>
            </w:r>
          </w:p>
        </w:tc>
      </w:tr>
      <w:tr w:rsidR="00223A16" w:rsidRPr="00217E52" w14:paraId="242F7002" w14:textId="77777777" w:rsidTr="00223A16">
        <w:trPr>
          <w:trHeight w:val="510"/>
        </w:trPr>
        <w:tc>
          <w:tcPr>
            <w:tcW w:w="1258" w:type="dxa"/>
          </w:tcPr>
          <w:p w14:paraId="36977236" w14:textId="5CC2CD14" w:rsidR="00223A16" w:rsidRPr="00217E52" w:rsidRDefault="00223A16" w:rsidP="00223A16">
            <w:r w:rsidRPr="00217E52">
              <w:t>C1.1.4</w:t>
            </w:r>
          </w:p>
        </w:tc>
        <w:tc>
          <w:tcPr>
            <w:tcW w:w="6084" w:type="dxa"/>
          </w:tcPr>
          <w:p w14:paraId="6B054606" w14:textId="6B972C39" w:rsidR="00223A16" w:rsidRPr="00217E52" w:rsidRDefault="00223A16">
            <w:r w:rsidRPr="00217E52">
              <w:t>TAX COMPLIANCE PERMISSION DECLARATION</w:t>
            </w:r>
            <w:r w:rsidR="00217E52" w:rsidRPr="006468A9">
              <w:t xml:space="preserve"> </w:t>
            </w:r>
          </w:p>
        </w:tc>
        <w:tc>
          <w:tcPr>
            <w:tcW w:w="1732" w:type="dxa"/>
          </w:tcPr>
          <w:p w14:paraId="445C4E2A" w14:textId="77AAB7A0" w:rsidR="00223A16" w:rsidRPr="00217E52" w:rsidRDefault="00217E52" w:rsidP="00223A16">
            <w:pPr>
              <w:rPr>
                <w:rFonts w:asciiTheme="minorHAnsi" w:hAnsiTheme="minorHAnsi" w:cstheme="minorHAnsi"/>
              </w:rPr>
            </w:pPr>
            <w:r>
              <w:rPr>
                <w:rFonts w:asciiTheme="minorHAnsi" w:hAnsiTheme="minorHAnsi" w:cstheme="minorHAnsi"/>
              </w:rPr>
              <w:t>To be signed on award</w:t>
            </w:r>
            <w:r w:rsidR="00A773BF">
              <w:rPr>
                <w:rFonts w:asciiTheme="minorHAnsi" w:hAnsiTheme="minorHAnsi" w:cstheme="minorHAnsi"/>
              </w:rPr>
              <w:t xml:space="preserve"> in addition to the one signed at tender stage (Form A8)</w:t>
            </w:r>
          </w:p>
        </w:tc>
      </w:tr>
      <w:tr w:rsidR="00F668B7" w:rsidRPr="005A410A" w14:paraId="7BCB9562" w14:textId="77777777" w:rsidTr="00223A16">
        <w:trPr>
          <w:trHeight w:val="510"/>
        </w:trPr>
        <w:tc>
          <w:tcPr>
            <w:tcW w:w="1258" w:type="dxa"/>
          </w:tcPr>
          <w:p w14:paraId="58EB49B4" w14:textId="77777777" w:rsidR="00F668B7" w:rsidRPr="005A410A" w:rsidRDefault="00F668B7" w:rsidP="00223A16">
            <w:pPr>
              <w:rPr>
                <w:rFonts w:ascii="Arial" w:hAnsi="Arial" w:cs="Arial"/>
              </w:rPr>
            </w:pPr>
            <w:r>
              <w:t xml:space="preserve">C1.2.3 </w:t>
            </w:r>
          </w:p>
        </w:tc>
        <w:tc>
          <w:tcPr>
            <w:tcW w:w="6084" w:type="dxa"/>
          </w:tcPr>
          <w:p w14:paraId="55775B87" w14:textId="77777777" w:rsidR="00F668B7" w:rsidRPr="005A410A" w:rsidRDefault="00F668B7" w:rsidP="00223A16">
            <w:pPr>
              <w:rPr>
                <w:rFonts w:ascii="Arial" w:hAnsi="Arial" w:cs="Arial"/>
              </w:rPr>
            </w:pPr>
            <w:r>
              <w:t xml:space="preserve">CONTRACT DATA – INFORMATION PROVIDED BY THE TENDERER </w:t>
            </w:r>
          </w:p>
        </w:tc>
        <w:tc>
          <w:tcPr>
            <w:tcW w:w="1732" w:type="dxa"/>
          </w:tcPr>
          <w:p w14:paraId="5EFF1B6A" w14:textId="77777777" w:rsidR="00F668B7" w:rsidRPr="005A410A" w:rsidRDefault="00F668B7" w:rsidP="00F668B7">
            <w:pPr>
              <w:rPr>
                <w:rFonts w:ascii="Arial" w:hAnsi="Arial" w:cs="Arial"/>
              </w:rPr>
            </w:pPr>
          </w:p>
        </w:tc>
      </w:tr>
      <w:tr w:rsidR="00223A16" w:rsidRPr="005A410A" w14:paraId="708B3D27" w14:textId="77777777" w:rsidTr="00223A16">
        <w:trPr>
          <w:trHeight w:val="510"/>
        </w:trPr>
        <w:tc>
          <w:tcPr>
            <w:tcW w:w="1258" w:type="dxa"/>
          </w:tcPr>
          <w:p w14:paraId="5396E1E2" w14:textId="2E4B28BA" w:rsidR="00223A16" w:rsidRDefault="00223A16" w:rsidP="00223A16">
            <w:r>
              <w:t>C1.3.2</w:t>
            </w:r>
          </w:p>
        </w:tc>
        <w:tc>
          <w:tcPr>
            <w:tcW w:w="6084" w:type="dxa"/>
          </w:tcPr>
          <w:p w14:paraId="5E646E0C" w14:textId="16919F0F" w:rsidR="00223A16" w:rsidRDefault="00223A16" w:rsidP="00223A16">
            <w:r w:rsidRPr="00223A16">
              <w:t>AGREEMENT IN TERMS OF THE OCCUPATIONAL HEALTH AND SAFETY ACT 1993 (ACT NO 85 OF 1993) AND CONSTRUCTION REGULATIONS 2014</w:t>
            </w:r>
          </w:p>
        </w:tc>
        <w:tc>
          <w:tcPr>
            <w:tcW w:w="1732" w:type="dxa"/>
          </w:tcPr>
          <w:p w14:paraId="4DDE9F1F" w14:textId="77777777" w:rsidR="00223A16" w:rsidRPr="005A410A" w:rsidRDefault="00223A16" w:rsidP="00F668B7">
            <w:pPr>
              <w:rPr>
                <w:rFonts w:ascii="Arial" w:hAnsi="Arial" w:cs="Arial"/>
              </w:rPr>
            </w:pPr>
          </w:p>
        </w:tc>
      </w:tr>
      <w:tr w:rsidR="00F668B7" w:rsidRPr="001C4B3F" w14:paraId="7E629CCD" w14:textId="77777777" w:rsidTr="00223A16">
        <w:trPr>
          <w:trHeight w:val="510"/>
        </w:trPr>
        <w:tc>
          <w:tcPr>
            <w:tcW w:w="1258" w:type="dxa"/>
          </w:tcPr>
          <w:p w14:paraId="4C2ED5AC" w14:textId="0DC44386" w:rsidR="00F668B7" w:rsidRPr="001C4B3F" w:rsidRDefault="00D51EB0" w:rsidP="00223A16">
            <w:pPr>
              <w:rPr>
                <w:rFonts w:ascii="Arial" w:hAnsi="Arial" w:cs="Arial"/>
              </w:rPr>
            </w:pPr>
            <w:r w:rsidRPr="001C4B3F">
              <w:t>C2.3</w:t>
            </w:r>
          </w:p>
        </w:tc>
        <w:tc>
          <w:tcPr>
            <w:tcW w:w="6084" w:type="dxa"/>
          </w:tcPr>
          <w:p w14:paraId="3BC8181A" w14:textId="77777777" w:rsidR="00F668B7" w:rsidRPr="001C4B3F" w:rsidRDefault="00F668B7" w:rsidP="00223A16">
            <w:pPr>
              <w:rPr>
                <w:rFonts w:ascii="Arial" w:hAnsi="Arial" w:cs="Arial"/>
              </w:rPr>
            </w:pPr>
            <w:r w:rsidRPr="001C4B3F">
              <w:t xml:space="preserve">PRICING SCHEDULE </w:t>
            </w:r>
          </w:p>
        </w:tc>
        <w:tc>
          <w:tcPr>
            <w:tcW w:w="1732" w:type="dxa"/>
          </w:tcPr>
          <w:p w14:paraId="06517783" w14:textId="77777777" w:rsidR="00F668B7" w:rsidRPr="001C4B3F" w:rsidRDefault="00F668B7" w:rsidP="00F668B7">
            <w:pPr>
              <w:rPr>
                <w:rFonts w:ascii="Arial" w:hAnsi="Arial" w:cs="Arial"/>
              </w:rPr>
            </w:pPr>
          </w:p>
        </w:tc>
      </w:tr>
      <w:tr w:rsidR="00F668B7" w:rsidRPr="001C4B3F" w14:paraId="0031C84F" w14:textId="77777777" w:rsidTr="00223A16">
        <w:trPr>
          <w:trHeight w:val="510"/>
        </w:trPr>
        <w:tc>
          <w:tcPr>
            <w:tcW w:w="1258" w:type="dxa"/>
          </w:tcPr>
          <w:p w14:paraId="282657DD" w14:textId="0E3ABF05" w:rsidR="00F668B7" w:rsidRPr="001C4B3F" w:rsidRDefault="00F668B7" w:rsidP="00D51EB0">
            <w:pPr>
              <w:rPr>
                <w:rFonts w:ascii="Arial" w:hAnsi="Arial" w:cs="Arial"/>
              </w:rPr>
            </w:pPr>
            <w:r w:rsidRPr="001C4B3F">
              <w:t>C2</w:t>
            </w:r>
            <w:r w:rsidR="00D51EB0" w:rsidRPr="001C4B3F">
              <w:t>.4</w:t>
            </w:r>
            <w:r w:rsidRPr="001C4B3F">
              <w:t xml:space="preserve"> </w:t>
            </w:r>
          </w:p>
        </w:tc>
        <w:tc>
          <w:tcPr>
            <w:tcW w:w="6084" w:type="dxa"/>
          </w:tcPr>
          <w:p w14:paraId="620588A2" w14:textId="77777777" w:rsidR="00F668B7" w:rsidRPr="001C4B3F" w:rsidRDefault="00F668B7" w:rsidP="00223A16">
            <w:pPr>
              <w:rPr>
                <w:rFonts w:ascii="Arial" w:hAnsi="Arial" w:cs="Arial"/>
              </w:rPr>
            </w:pPr>
            <w:r w:rsidRPr="001C4B3F">
              <w:t xml:space="preserve">SUMMARY OF PRICING SCHEDULE </w:t>
            </w:r>
          </w:p>
        </w:tc>
        <w:tc>
          <w:tcPr>
            <w:tcW w:w="1732" w:type="dxa"/>
          </w:tcPr>
          <w:p w14:paraId="09579668" w14:textId="77777777" w:rsidR="00F668B7" w:rsidRPr="001C4B3F" w:rsidRDefault="00F668B7" w:rsidP="00F668B7">
            <w:pPr>
              <w:rPr>
                <w:rFonts w:ascii="Arial" w:hAnsi="Arial" w:cs="Arial"/>
              </w:rPr>
            </w:pPr>
          </w:p>
        </w:tc>
      </w:tr>
      <w:tr w:rsidR="00F668B7" w:rsidRPr="005A410A" w14:paraId="68567FF7" w14:textId="77777777" w:rsidTr="00223A16">
        <w:trPr>
          <w:trHeight w:val="510"/>
        </w:trPr>
        <w:tc>
          <w:tcPr>
            <w:tcW w:w="1258" w:type="dxa"/>
          </w:tcPr>
          <w:p w14:paraId="10DE3ED7" w14:textId="71C19506" w:rsidR="00F668B7" w:rsidRPr="001C4B3F" w:rsidRDefault="00F668B7" w:rsidP="001C4B3F">
            <w:pPr>
              <w:rPr>
                <w:rFonts w:ascii="Arial" w:hAnsi="Arial" w:cs="Arial"/>
              </w:rPr>
            </w:pPr>
            <w:r w:rsidRPr="001C4B3F">
              <w:t>C2.</w:t>
            </w:r>
            <w:r w:rsidR="001C4B3F" w:rsidRPr="001C4B3F">
              <w:t>5</w:t>
            </w:r>
          </w:p>
        </w:tc>
        <w:tc>
          <w:tcPr>
            <w:tcW w:w="6084" w:type="dxa"/>
          </w:tcPr>
          <w:p w14:paraId="391D842A" w14:textId="10C7702A" w:rsidR="00F668B7" w:rsidRPr="005A410A" w:rsidRDefault="00F668B7" w:rsidP="00D51EB0">
            <w:pPr>
              <w:tabs>
                <w:tab w:val="left" w:pos="3499"/>
              </w:tabs>
              <w:rPr>
                <w:rFonts w:ascii="Arial" w:hAnsi="Arial" w:cs="Arial"/>
              </w:rPr>
            </w:pPr>
            <w:r w:rsidRPr="001C4B3F">
              <w:t xml:space="preserve">KEY PERSONS FOR THIS PROJECT </w:t>
            </w:r>
            <w:r w:rsidR="00D51EB0" w:rsidRPr="001C4B3F">
              <w:tab/>
              <w:t>AS PER FORM B2</w:t>
            </w:r>
          </w:p>
        </w:tc>
        <w:tc>
          <w:tcPr>
            <w:tcW w:w="1732" w:type="dxa"/>
          </w:tcPr>
          <w:p w14:paraId="3C642119" w14:textId="77777777" w:rsidR="00F668B7" w:rsidRPr="005A410A" w:rsidRDefault="00F668B7" w:rsidP="00F668B7">
            <w:pPr>
              <w:rPr>
                <w:rFonts w:ascii="Arial" w:hAnsi="Arial" w:cs="Arial"/>
              </w:rPr>
            </w:pPr>
          </w:p>
        </w:tc>
      </w:tr>
    </w:tbl>
    <w:p w14:paraId="5978164C" w14:textId="77777777" w:rsidR="00D54BC4" w:rsidRDefault="00D54BC4" w:rsidP="009B03F3">
      <w:pPr>
        <w:pStyle w:val="Heading3"/>
      </w:pPr>
    </w:p>
    <w:p w14:paraId="6EFC4D34" w14:textId="77777777" w:rsidR="00D54BC4" w:rsidRDefault="00D54BC4">
      <w:pPr>
        <w:rPr>
          <w:rFonts w:ascii="Arial" w:eastAsiaTheme="minorHAnsi" w:hAnsi="Arial" w:cs="Arial"/>
          <w:b/>
          <w:bCs/>
          <w:color w:val="auto"/>
          <w:lang w:eastAsia="en-US"/>
        </w:rPr>
      </w:pPr>
      <w:r>
        <w:br w:type="page"/>
      </w:r>
    </w:p>
    <w:p w14:paraId="602ABDCC" w14:textId="77777777" w:rsidR="00AA4FBE" w:rsidRPr="005A410A" w:rsidRDefault="00AA4FBE" w:rsidP="009B03F3">
      <w:pPr>
        <w:pStyle w:val="Heading3"/>
      </w:pPr>
      <w:bookmarkStart w:id="10" w:name="_Toc184903603"/>
      <w:r w:rsidRPr="005A410A">
        <w:t>T2.2 Returnable Schedules</w:t>
      </w:r>
      <w:bookmarkEnd w:id="10"/>
      <w:r w:rsidRPr="005A410A">
        <w:t xml:space="preserve"> </w:t>
      </w:r>
    </w:p>
    <w:p w14:paraId="62C02954" w14:textId="77777777" w:rsidR="00AA4FBE" w:rsidRPr="005A410A"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(Yellow forms) Documents and schedules to evaluate tenders plus other schedules to</w:t>
      </w:r>
    </w:p>
    <w:p w14:paraId="00FE5CC7" w14:textId="77777777" w:rsidR="00AA4FBE" w:rsidRPr="005A410A"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be included in the contract.</w:t>
      </w:r>
    </w:p>
    <w:p w14:paraId="3939E8EE" w14:textId="77777777" w:rsidR="00AA4FBE" w:rsidRPr="005A410A" w:rsidRDefault="00AA4FBE" w:rsidP="00AA4FBE">
      <w:pPr>
        <w:autoSpaceDE w:val="0"/>
        <w:autoSpaceDN w:val="0"/>
        <w:adjustRightInd w:val="0"/>
        <w:spacing w:after="0" w:line="240" w:lineRule="auto"/>
        <w:rPr>
          <w:rFonts w:ascii="Arial" w:eastAsiaTheme="minorHAnsi" w:hAnsi="Arial" w:cs="Arial"/>
          <w:b/>
          <w:bCs/>
          <w:color w:val="auto"/>
          <w:sz w:val="20"/>
          <w:szCs w:val="20"/>
          <w:lang w:eastAsia="en-US"/>
          <w14:ligatures w14:val="standardContextual"/>
        </w:rPr>
      </w:pPr>
    </w:p>
    <w:p w14:paraId="7DA9B37F" w14:textId="77777777" w:rsidR="00FC1DE7" w:rsidRDefault="00FC1DE7" w:rsidP="00FC1DE7">
      <w:r>
        <w:tab/>
        <w:t xml:space="preserve"> </w:t>
      </w:r>
    </w:p>
    <w:p w14:paraId="72580DEA" w14:textId="77777777" w:rsidR="0098031A" w:rsidRDefault="0098031A">
      <w:pPr>
        <w:rPr>
          <w:rFonts w:ascii="Arial" w:eastAsia="Arial" w:hAnsi="Arial" w:cs="Arial"/>
          <w:b/>
        </w:rPr>
      </w:pPr>
      <w:r>
        <w:rPr>
          <w:rFonts w:ascii="Arial" w:eastAsia="Arial" w:hAnsi="Arial" w:cs="Arial"/>
          <w:b/>
        </w:rPr>
        <w:br w:type="page"/>
      </w:r>
    </w:p>
    <w:p w14:paraId="371AB0BC" w14:textId="77777777" w:rsidR="00FC1DE7" w:rsidRDefault="00FC1DE7" w:rsidP="00FC1DE7">
      <w:pPr>
        <w:tabs>
          <w:tab w:val="center" w:pos="3422"/>
        </w:tabs>
        <w:spacing w:after="5" w:line="249" w:lineRule="auto"/>
        <w:ind w:left="-15"/>
      </w:pPr>
      <w:r>
        <w:rPr>
          <w:rFonts w:ascii="Arial" w:eastAsia="Arial" w:hAnsi="Arial" w:cs="Arial"/>
          <w:b/>
        </w:rPr>
        <w:t xml:space="preserve">FORM A1:  </w:t>
      </w:r>
      <w:r>
        <w:rPr>
          <w:rFonts w:ascii="Arial" w:eastAsia="Arial" w:hAnsi="Arial" w:cs="Arial"/>
          <w:b/>
        </w:rPr>
        <w:tab/>
        <w:t xml:space="preserve">CERTIFICATE OF TENDERERS’ BRIEFING  </w:t>
      </w:r>
    </w:p>
    <w:p w14:paraId="15FAF756" w14:textId="77777777" w:rsidR="00FC1DE7" w:rsidRDefault="00FC1DE7" w:rsidP="00FC1DE7">
      <w:pPr>
        <w:spacing w:after="0"/>
      </w:pPr>
      <w:r>
        <w:t xml:space="preserve"> </w:t>
      </w:r>
    </w:p>
    <w:p w14:paraId="57EF6C51" w14:textId="51586DDB" w:rsidR="00FC1DE7" w:rsidRDefault="00FC1DE7" w:rsidP="00FC1DE7">
      <w:pPr>
        <w:spacing w:after="5" w:line="249" w:lineRule="auto"/>
        <w:ind w:left="-5" w:right="14"/>
      </w:pPr>
      <w:r>
        <w:rPr>
          <w:rFonts w:ascii="Arial" w:eastAsia="Arial" w:hAnsi="Arial" w:cs="Arial"/>
          <w:b/>
        </w:rPr>
        <w:t>CONTRACT</w:t>
      </w:r>
      <w:r w:rsidR="00EB3D7E">
        <w:rPr>
          <w:rFonts w:ascii="Arial" w:eastAsia="Arial" w:hAnsi="Arial" w:cs="Arial"/>
          <w:b/>
        </w:rPr>
        <w:t xml:space="preserve"> NO: </w:t>
      </w:r>
      <w:r>
        <w:rPr>
          <w:rFonts w:ascii="Arial" w:eastAsia="Arial" w:hAnsi="Arial" w:cs="Arial"/>
          <w:b/>
        </w:rPr>
        <w:t xml:space="preserve"> </w:t>
      </w:r>
      <w:sdt>
        <w:sdtPr>
          <w:rPr>
            <w:rFonts w:ascii="Arial" w:hAnsi="Arial" w:cs="Arial"/>
            <w:b/>
            <w:bCs/>
          </w:rPr>
          <w:alias w:val="Subject"/>
          <w:tag w:val=""/>
          <w:id w:val="-862742030"/>
          <w:placeholder>
            <w:docPart w:val="80A7EC54465F4548A03E5485FCA0858A"/>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171B439C" w14:textId="48C03939" w:rsidR="00A62DFD" w:rsidRDefault="00FC1DE7" w:rsidP="00A62DFD">
      <w:pPr>
        <w:rPr>
          <w:rFonts w:ascii="Arial" w:eastAsiaTheme="minorHAnsi" w:hAnsi="Arial" w:cs="Arial"/>
          <w:lang w:eastAsia="en-US"/>
          <w14:ligatures w14:val="standardContextual"/>
        </w:rPr>
      </w:pPr>
      <w:r>
        <w:t xml:space="preserve"> </w:t>
      </w:r>
      <w:sdt>
        <w:sdtPr>
          <w:rPr>
            <w:rFonts w:ascii="Arial" w:eastAsiaTheme="minorHAnsi" w:hAnsi="Arial" w:cs="Arial"/>
            <w:lang w:eastAsia="en-US"/>
            <w14:ligatures w14:val="standardContextual"/>
          </w:rPr>
          <w:alias w:val="Title"/>
          <w:tag w:val=""/>
          <w:id w:val="2115086271"/>
          <w:placeholder>
            <w:docPart w:val="0BBE1F2D46A74961830B71E7AA58EAB9"/>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0BFD6588" w14:textId="77777777" w:rsidR="00FC1DE7" w:rsidRDefault="00FC1DE7" w:rsidP="00FC1DE7">
      <w:pPr>
        <w:spacing w:after="0"/>
      </w:pPr>
    </w:p>
    <w:p w14:paraId="132CCC2E" w14:textId="77777777" w:rsidR="00FC1DE7" w:rsidRDefault="00FC1DE7" w:rsidP="00FC1DE7">
      <w:pPr>
        <w:spacing w:after="0"/>
      </w:pPr>
      <w:r>
        <w:t xml:space="preserve"> </w:t>
      </w:r>
    </w:p>
    <w:p w14:paraId="38A1B5E9" w14:textId="77777777" w:rsidR="00FC1DE7" w:rsidRDefault="00FC1DE7" w:rsidP="00FC1DE7">
      <w:pPr>
        <w:spacing w:after="0"/>
      </w:pPr>
    </w:p>
    <w:p w14:paraId="2ECC8423" w14:textId="77777777" w:rsidR="00FC1DE7" w:rsidRDefault="00FC1DE7" w:rsidP="00FC1DE7">
      <w:pPr>
        <w:spacing w:after="0"/>
      </w:pPr>
      <w:r>
        <w:t xml:space="preserve">  </w:t>
      </w:r>
    </w:p>
    <w:p w14:paraId="76F5FA0B" w14:textId="77777777" w:rsidR="00FC1DE7" w:rsidRDefault="00FC1DE7" w:rsidP="00FC1DE7">
      <w:pPr>
        <w:spacing w:after="0"/>
      </w:pPr>
      <w:r>
        <w:t xml:space="preserve"> </w:t>
      </w:r>
    </w:p>
    <w:p w14:paraId="55867533" w14:textId="77777777" w:rsidR="00FC1DE7" w:rsidRDefault="00FC1DE7" w:rsidP="00FC1DE7">
      <w:pPr>
        <w:ind w:left="-5" w:right="9"/>
      </w:pPr>
      <w:r>
        <w:t>This is to certify that I</w:t>
      </w:r>
      <w:proofErr w:type="gramStart"/>
      <w:r>
        <w:t>,  ................................................................................................................................</w:t>
      </w:r>
      <w:proofErr w:type="gramEnd"/>
      <w:r>
        <w:t xml:space="preserve"> </w:t>
      </w:r>
    </w:p>
    <w:p w14:paraId="224B1373" w14:textId="4CD6E5CD" w:rsidR="00FC1DE7" w:rsidRDefault="00FC1DE7" w:rsidP="00FC1DE7">
      <w:pPr>
        <w:ind w:left="-5" w:right="571"/>
      </w:pPr>
      <w:r>
        <w:t xml:space="preserve"> representative of (insert name of </w:t>
      </w:r>
      <w:proofErr w:type="gramStart"/>
      <w:r>
        <w:t xml:space="preserve">tenderer)   </w:t>
      </w:r>
      <w:proofErr w:type="gramEnd"/>
      <w:r>
        <w:t xml:space="preserve">.......................................................................................... </w:t>
      </w:r>
    </w:p>
    <w:p w14:paraId="3535E829" w14:textId="77777777" w:rsidR="00FC1DE7" w:rsidRDefault="00FC1DE7" w:rsidP="00FC1DE7">
      <w:pPr>
        <w:spacing w:after="0"/>
      </w:pPr>
      <w:r>
        <w:t xml:space="preserve"> </w:t>
      </w:r>
    </w:p>
    <w:p w14:paraId="70184E60" w14:textId="77777777" w:rsidR="00FC1DE7" w:rsidRDefault="00FC1DE7" w:rsidP="00FC1DE7">
      <w:pPr>
        <w:ind w:left="-5" w:right="9"/>
      </w:pPr>
      <w:r>
        <w:t xml:space="preserve"> .................................................................................................................................................................... </w:t>
      </w:r>
    </w:p>
    <w:p w14:paraId="6F839EC6" w14:textId="4A1B71F2" w:rsidR="00FC1DE7" w:rsidRDefault="00FC1DE7" w:rsidP="00FC1DE7">
      <w:pPr>
        <w:ind w:left="-5" w:right="570"/>
      </w:pPr>
      <w:r>
        <w:t xml:space="preserve"> </w:t>
      </w:r>
      <w:r w:rsidR="008469B9">
        <w:t>O</w:t>
      </w:r>
      <w:r>
        <w:t xml:space="preserve">f (address) .............................................................................................................................................. </w:t>
      </w:r>
    </w:p>
    <w:p w14:paraId="276F1355" w14:textId="77777777" w:rsidR="00FC1DE7" w:rsidRDefault="00FC1DE7" w:rsidP="00FC1DE7">
      <w:pPr>
        <w:spacing w:after="0"/>
      </w:pPr>
      <w:r>
        <w:t xml:space="preserve"> </w:t>
      </w:r>
    </w:p>
    <w:p w14:paraId="6B457207" w14:textId="77777777" w:rsidR="00FC1DE7" w:rsidRDefault="00FC1DE7" w:rsidP="00FC1DE7">
      <w:pPr>
        <w:ind w:left="-5" w:right="9"/>
      </w:pPr>
      <w:r>
        <w:t xml:space="preserve"> .................................................................................................................................................................... </w:t>
      </w:r>
    </w:p>
    <w:p w14:paraId="623461B0" w14:textId="77777777" w:rsidR="00FC1DE7" w:rsidRDefault="00FC1DE7" w:rsidP="00FC1DE7">
      <w:pPr>
        <w:spacing w:after="0"/>
      </w:pPr>
      <w:r>
        <w:t xml:space="preserve"> </w:t>
      </w:r>
    </w:p>
    <w:p w14:paraId="0E94938D" w14:textId="77777777" w:rsidR="00FC1DE7" w:rsidRDefault="00FC1DE7" w:rsidP="00FC1DE7">
      <w:pPr>
        <w:ind w:left="-5" w:right="9"/>
      </w:pPr>
      <w:r>
        <w:t xml:space="preserve"> .................................................................................................................................................................... </w:t>
      </w:r>
    </w:p>
    <w:p w14:paraId="74ED504D" w14:textId="77777777" w:rsidR="00FC1DE7" w:rsidRDefault="00FC1DE7" w:rsidP="00FC1DE7">
      <w:pPr>
        <w:ind w:left="-5" w:right="570"/>
      </w:pPr>
      <w:r>
        <w:t xml:space="preserve"> telephone </w:t>
      </w:r>
      <w:proofErr w:type="gramStart"/>
      <w:r>
        <w:t>number  .................................................................................................</w:t>
      </w:r>
      <w:r w:rsidR="00714B52">
        <w:t>...</w:t>
      </w:r>
      <w:r>
        <w:t>............</w:t>
      </w:r>
      <w:r w:rsidR="00714B52">
        <w:t>............</w:t>
      </w:r>
      <w:r>
        <w:t>......</w:t>
      </w:r>
      <w:proofErr w:type="gramEnd"/>
      <w:r>
        <w:t xml:space="preserve"> </w:t>
      </w:r>
    </w:p>
    <w:p w14:paraId="4F2E9022" w14:textId="77777777" w:rsidR="00FC1DE7" w:rsidRDefault="00FC1DE7" w:rsidP="00FC1DE7">
      <w:pPr>
        <w:ind w:left="-5" w:right="570"/>
      </w:pPr>
      <w:r>
        <w:t xml:space="preserve"> fax </w:t>
      </w:r>
      <w:proofErr w:type="gramStart"/>
      <w:r>
        <w:t>number  ..............................................................................................................</w:t>
      </w:r>
      <w:r w:rsidR="00714B52">
        <w:t>.......</w:t>
      </w:r>
      <w:r>
        <w:t>.........................</w:t>
      </w:r>
      <w:proofErr w:type="gramEnd"/>
      <w:r>
        <w:t xml:space="preserve"> </w:t>
      </w:r>
    </w:p>
    <w:p w14:paraId="485C536D" w14:textId="77777777" w:rsidR="00FC1DE7" w:rsidRDefault="00FC1DE7" w:rsidP="00FC1DE7">
      <w:pPr>
        <w:ind w:left="-5" w:right="571"/>
      </w:pPr>
      <w:r>
        <w:t xml:space="preserve"> </w:t>
      </w:r>
      <w:proofErr w:type="gramStart"/>
      <w:r>
        <w:t>e-mail  ....................................................................................................................................</w:t>
      </w:r>
      <w:r w:rsidR="00714B52">
        <w:t>............</w:t>
      </w:r>
      <w:r>
        <w:t>......</w:t>
      </w:r>
      <w:proofErr w:type="gramEnd"/>
      <w:r>
        <w:t xml:space="preserve"> </w:t>
      </w:r>
    </w:p>
    <w:p w14:paraId="18F945BB" w14:textId="77777777" w:rsidR="00FC1DE7" w:rsidRDefault="00FC1DE7" w:rsidP="00FC1DE7">
      <w:pPr>
        <w:spacing w:after="0"/>
      </w:pPr>
      <w:r>
        <w:t xml:space="preserve"> </w:t>
      </w:r>
    </w:p>
    <w:p w14:paraId="2DF4D533" w14:textId="77777777" w:rsidR="00FC1DE7" w:rsidRDefault="00FC1DE7" w:rsidP="00FC1DE7">
      <w:pPr>
        <w:spacing w:after="0"/>
      </w:pPr>
      <w:r>
        <w:rPr>
          <w:rFonts w:ascii="Arial" w:eastAsia="Arial" w:hAnsi="Arial" w:cs="Arial"/>
          <w:i/>
        </w:rPr>
        <w:t xml:space="preserve"> </w:t>
      </w:r>
      <w:r>
        <w:t xml:space="preserve"> </w:t>
      </w:r>
    </w:p>
    <w:p w14:paraId="24A3DD32" w14:textId="77777777" w:rsidR="00FC1DE7" w:rsidRDefault="00FC1DE7" w:rsidP="00FC1DE7">
      <w:pPr>
        <w:spacing w:after="0"/>
      </w:pPr>
      <w:r>
        <w:t xml:space="preserve"> </w:t>
      </w:r>
    </w:p>
    <w:p w14:paraId="3D698E92" w14:textId="2D56B6BF" w:rsidR="00FC1DE7" w:rsidRDefault="00FC1DE7" w:rsidP="00FC1DE7">
      <w:pPr>
        <w:ind w:left="-5" w:right="9"/>
      </w:pPr>
      <w:r>
        <w:t>Attended the</w:t>
      </w:r>
      <w:r w:rsidR="007E770D">
        <w:t xml:space="preserve"> compulsory</w:t>
      </w:r>
      <w:r>
        <w:t xml:space="preserve"> clarification meeting on (date) ............................................................................................. </w:t>
      </w:r>
    </w:p>
    <w:p w14:paraId="158F54DA" w14:textId="77777777" w:rsidR="00FC1DE7" w:rsidRDefault="00FC1DE7" w:rsidP="00FC1DE7">
      <w:pPr>
        <w:spacing w:after="0"/>
      </w:pPr>
      <w:r>
        <w:t xml:space="preserve"> </w:t>
      </w:r>
    </w:p>
    <w:p w14:paraId="36B6F28F" w14:textId="77777777" w:rsidR="00FC1DE7" w:rsidRDefault="00FC1DE7" w:rsidP="00FC1DE7">
      <w:pPr>
        <w:ind w:left="-5" w:right="618"/>
      </w:pPr>
      <w:r>
        <w:t xml:space="preserve">  conducted by .......................................................................................................................................... </w:t>
      </w:r>
    </w:p>
    <w:p w14:paraId="238416BE" w14:textId="77777777" w:rsidR="00FC1DE7" w:rsidRDefault="00FC1DE7" w:rsidP="00FC1DE7">
      <w:pPr>
        <w:spacing w:after="0"/>
      </w:pPr>
      <w:r>
        <w:t xml:space="preserve"> </w:t>
      </w:r>
    </w:p>
    <w:p w14:paraId="1D6932BE" w14:textId="77777777" w:rsidR="00FC1DE7" w:rsidRDefault="00FC1DE7" w:rsidP="00FC1DE7">
      <w:pPr>
        <w:spacing w:after="0"/>
      </w:pPr>
      <w:r>
        <w:t xml:space="preserve"> </w:t>
      </w:r>
    </w:p>
    <w:p w14:paraId="67CC73F2" w14:textId="77777777" w:rsidR="00FC1DE7" w:rsidRDefault="00FC1DE7" w:rsidP="00FC1DE7">
      <w:pPr>
        <w:ind w:left="-5" w:right="606"/>
      </w:pPr>
      <w:r>
        <w:t xml:space="preserve"> in the presence of (Employer’s representative) ...................................................................................... </w:t>
      </w:r>
    </w:p>
    <w:p w14:paraId="2988EB59" w14:textId="77777777" w:rsidR="00FC1DE7" w:rsidRDefault="00FC1DE7" w:rsidP="00FC1DE7">
      <w:pPr>
        <w:spacing w:after="0"/>
      </w:pPr>
      <w:r>
        <w:t xml:space="preserve"> </w:t>
      </w:r>
    </w:p>
    <w:p w14:paraId="04B98669" w14:textId="77777777" w:rsidR="00FC1DE7" w:rsidRDefault="00FC1DE7" w:rsidP="00FC1DE7">
      <w:pPr>
        <w:spacing w:after="0"/>
      </w:pPr>
      <w:r>
        <w:t xml:space="preserve"> </w:t>
      </w:r>
    </w:p>
    <w:p w14:paraId="5C660BC9" w14:textId="77777777" w:rsidR="00FC1DE7" w:rsidRDefault="00FC1DE7" w:rsidP="00FC1DE7">
      <w:pPr>
        <w:tabs>
          <w:tab w:val="center" w:pos="3404"/>
        </w:tabs>
        <w:ind w:left="-15"/>
      </w:pPr>
      <w:r>
        <w:t xml:space="preserve">TENDERER'S REPRESENTATIVE </w:t>
      </w:r>
      <w:r>
        <w:tab/>
        <w:t xml:space="preserve"> </w:t>
      </w:r>
    </w:p>
    <w:p w14:paraId="51DF0D36" w14:textId="77777777" w:rsidR="00FC1DE7" w:rsidRDefault="00FC1DE7" w:rsidP="00FC1DE7">
      <w:pPr>
        <w:ind w:left="-5" w:right="558"/>
      </w:pPr>
      <w:r>
        <w:t xml:space="preserve">(Signature)...........................................................................................Date..............................................  </w:t>
      </w:r>
    </w:p>
    <w:p w14:paraId="750ABFBC" w14:textId="77777777" w:rsidR="00FC1DE7" w:rsidRDefault="00FC1DE7" w:rsidP="00FC1DE7">
      <w:pPr>
        <w:spacing w:after="0"/>
      </w:pPr>
      <w:r>
        <w:t xml:space="preserve"> </w:t>
      </w:r>
      <w:r>
        <w:tab/>
        <w:t xml:space="preserve"> </w:t>
      </w:r>
    </w:p>
    <w:p w14:paraId="386A7773" w14:textId="77777777" w:rsidR="00FC1DE7" w:rsidRDefault="00FC1DE7" w:rsidP="007D5F4E">
      <w:pPr>
        <w:spacing w:after="0"/>
      </w:pPr>
      <w:r>
        <w:t xml:space="preserve"> EMPLOYER’S REPRESENTATIVE </w:t>
      </w:r>
    </w:p>
    <w:p w14:paraId="67753CD5" w14:textId="77777777" w:rsidR="007D5F4E" w:rsidRDefault="007D5F4E" w:rsidP="007D5F4E">
      <w:pPr>
        <w:spacing w:after="0"/>
      </w:pPr>
    </w:p>
    <w:p w14:paraId="17ABB137" w14:textId="77777777" w:rsidR="00714B52" w:rsidRDefault="00FC1DE7" w:rsidP="00FC1DE7">
      <w:pPr>
        <w:ind w:left="-5" w:right="503"/>
      </w:pPr>
      <w:r>
        <w:t xml:space="preserve"> (Signature)...........................................................................................Date..............................................  </w:t>
      </w:r>
    </w:p>
    <w:p w14:paraId="6625F153" w14:textId="3CC12798" w:rsidR="00EC567B" w:rsidRDefault="00714B52" w:rsidP="00EC567B">
      <w:r>
        <w:br w:type="page"/>
      </w:r>
      <w:r w:rsidR="00EC567B">
        <w:rPr>
          <w:rFonts w:ascii="Arial" w:eastAsia="Arial" w:hAnsi="Arial" w:cs="Arial"/>
          <w:b/>
        </w:rPr>
        <w:t xml:space="preserve">FORM </w:t>
      </w:r>
      <w:r w:rsidR="009613D2">
        <w:rPr>
          <w:rFonts w:ascii="Arial" w:eastAsia="Arial" w:hAnsi="Arial" w:cs="Arial"/>
          <w:b/>
        </w:rPr>
        <w:t>A2</w:t>
      </w:r>
      <w:r w:rsidR="00EC567B">
        <w:rPr>
          <w:rFonts w:ascii="Arial" w:eastAsia="Arial" w:hAnsi="Arial" w:cs="Arial"/>
          <w:b/>
        </w:rPr>
        <w:tab/>
        <w:t xml:space="preserve">CERTIFICATE OF AUTHORITY FOR SIGNATORY </w:t>
      </w:r>
    </w:p>
    <w:p w14:paraId="58A7F962" w14:textId="77777777" w:rsidR="00EC567B" w:rsidRDefault="00EC567B" w:rsidP="00EC567B">
      <w:pPr>
        <w:spacing w:after="0"/>
      </w:pPr>
      <w:r>
        <w:t xml:space="preserve"> </w:t>
      </w:r>
    </w:p>
    <w:p w14:paraId="3F170496" w14:textId="2F7B862D" w:rsidR="00EC567B" w:rsidRDefault="00EC567B" w:rsidP="00EC567B">
      <w:pPr>
        <w:spacing w:after="5" w:line="249" w:lineRule="auto"/>
        <w:ind w:left="-5" w:right="14"/>
      </w:pPr>
      <w:r>
        <w:rPr>
          <w:rFonts w:ascii="Arial" w:eastAsia="Arial" w:hAnsi="Arial" w:cs="Arial"/>
          <w:b/>
        </w:rPr>
        <w:t xml:space="preserve">CONTRACT NO:  </w:t>
      </w:r>
      <w:sdt>
        <w:sdtPr>
          <w:rPr>
            <w:rFonts w:ascii="Arial" w:hAnsi="Arial" w:cs="Arial"/>
            <w:b/>
            <w:bCs/>
          </w:rPr>
          <w:alias w:val="Subject"/>
          <w:tag w:val=""/>
          <w:id w:val="936644504"/>
          <w:placeholder>
            <w:docPart w:val="FEAC4824ABC84875A452EFA6230A6106"/>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sdt>
      <w:sdtPr>
        <w:rPr>
          <w:rFonts w:ascii="Arial" w:eastAsiaTheme="minorHAnsi" w:hAnsi="Arial" w:cs="Arial"/>
          <w:lang w:eastAsia="en-US"/>
          <w14:ligatures w14:val="standardContextual"/>
        </w:rPr>
        <w:alias w:val="Title"/>
        <w:tag w:val=""/>
        <w:id w:val="-607280928"/>
        <w:placeholder>
          <w:docPart w:val="7DACEDF7CD684EAD9A4E2C16F0C538BA"/>
        </w:placeholder>
        <w:dataBinding w:prefixMappings="xmlns:ns0='http://purl.org/dc/elements/1.1/' xmlns:ns1='http://schemas.openxmlformats.org/package/2006/metadata/core-properties' " w:xpath="/ns1:coreProperties[1]/ns0:title[1]" w:storeItemID="{6C3C8BC8-F283-45AE-878A-BAB7291924A1}"/>
        <w:text/>
      </w:sdtPr>
      <w:sdtContent>
        <w:p w14:paraId="7117BC1D" w14:textId="2B6D2482" w:rsidR="00EC567B" w:rsidRDefault="00F10862" w:rsidP="00EC567B">
          <w:pPr>
            <w:jc w:val="both"/>
            <w:rPr>
              <w:rFonts w:ascii="Arial" w:eastAsiaTheme="minorHAnsi" w:hAnsi="Arial" w:cs="Arial"/>
              <w:lang w:eastAsia="en-US"/>
              <w14:ligatures w14:val="standardContextual"/>
            </w:rPr>
          </w:pPr>
          <w:r>
            <w:rPr>
              <w:rFonts w:ascii="Arial" w:eastAsiaTheme="minorHAnsi" w:hAnsi="Arial" w:cs="Arial"/>
              <w:lang w:eastAsia="en-US"/>
              <w14:ligatures w14:val="standardContextual"/>
            </w:rPr>
            <w:t>PROFESSIONAL TECHNICAL SERVICES FOR THE FREE STATE DEPARTMENT OF AGRICULTURE, RURAL DEVELOPMENT AND ENVIRONMENTAL AFFAIRS FOR 36 MONTHS</w:t>
          </w:r>
        </w:p>
      </w:sdtContent>
    </w:sdt>
    <w:p w14:paraId="3698ABA2" w14:textId="77777777" w:rsidR="00EC567B" w:rsidRPr="00A62DFD" w:rsidRDefault="00EC567B" w:rsidP="00EC567B">
      <w:pPr>
        <w:spacing w:after="0"/>
        <w:rPr>
          <w:i/>
        </w:rPr>
      </w:pPr>
      <w:r w:rsidRPr="00A62DFD">
        <w:rPr>
          <w:i/>
        </w:rPr>
        <w:t xml:space="preserve"> </w:t>
      </w:r>
      <w:r w:rsidRPr="00A62DFD">
        <w:rPr>
          <w:rFonts w:ascii="Arial" w:eastAsia="Arial" w:hAnsi="Arial" w:cs="Arial"/>
          <w:i/>
        </w:rPr>
        <w:t xml:space="preserve">Notes to tenderer: </w:t>
      </w:r>
    </w:p>
    <w:p w14:paraId="19FD2C83" w14:textId="77777777" w:rsidR="00EC567B" w:rsidRPr="00A62DFD" w:rsidRDefault="00EC567B" w:rsidP="0004442B">
      <w:pPr>
        <w:numPr>
          <w:ilvl w:val="0"/>
          <w:numId w:val="11"/>
        </w:numPr>
        <w:spacing w:after="5" w:line="249" w:lineRule="auto"/>
        <w:ind w:right="14" w:hanging="360"/>
        <w:jc w:val="both"/>
        <w:rPr>
          <w:i/>
        </w:rPr>
      </w:pPr>
      <w:r w:rsidRPr="00A62DFD">
        <w:rPr>
          <w:rFonts w:ascii="Arial" w:eastAsia="Arial" w:hAnsi="Arial" w:cs="Arial"/>
          <w:i/>
        </w:rPr>
        <w:t>The signatory for the tenderer shall confirm his/her authority thereto by attaching on the tendering company’s letterhead a duly signed and dated copy of the relevant resolution of the board of directors/partners</w:t>
      </w:r>
      <w:r>
        <w:rPr>
          <w:rFonts w:ascii="Arial" w:eastAsia="Arial" w:hAnsi="Arial" w:cs="Arial"/>
          <w:i/>
        </w:rPr>
        <w:t>.</w:t>
      </w:r>
    </w:p>
    <w:p w14:paraId="20A15C15" w14:textId="77777777" w:rsidR="00EC567B" w:rsidRPr="00A62DFD" w:rsidRDefault="00EC567B" w:rsidP="0004442B">
      <w:pPr>
        <w:numPr>
          <w:ilvl w:val="0"/>
          <w:numId w:val="11"/>
        </w:numPr>
        <w:spacing w:after="5" w:line="249" w:lineRule="auto"/>
        <w:ind w:right="14" w:hanging="360"/>
        <w:jc w:val="both"/>
        <w:rPr>
          <w:i/>
        </w:rPr>
      </w:pPr>
      <w:r w:rsidRPr="00A62DFD">
        <w:rPr>
          <w:rFonts w:ascii="Arial" w:eastAsia="Arial" w:hAnsi="Arial" w:cs="Arial"/>
          <w:i/>
        </w:rPr>
        <w:t xml:space="preserve">In the event that the tenderer is a joint venture, a certificate is required from each member of the joint venture clearly setting out: </w:t>
      </w:r>
    </w:p>
    <w:p w14:paraId="695657D6" w14:textId="77777777" w:rsidR="00EC567B" w:rsidRPr="00A62DFD" w:rsidRDefault="00EC567B" w:rsidP="0004442B">
      <w:pPr>
        <w:numPr>
          <w:ilvl w:val="1"/>
          <w:numId w:val="11"/>
        </w:numPr>
        <w:spacing w:after="5" w:line="249" w:lineRule="auto"/>
        <w:ind w:left="1132" w:right="14" w:hanging="360"/>
        <w:jc w:val="both"/>
        <w:rPr>
          <w:i/>
        </w:rPr>
      </w:pPr>
      <w:r w:rsidRPr="00A62DFD">
        <w:rPr>
          <w:rFonts w:ascii="Arial" w:eastAsia="Arial" w:hAnsi="Arial" w:cs="Arial"/>
          <w:i/>
        </w:rPr>
        <w:t xml:space="preserve">authority for signatory, </w:t>
      </w:r>
    </w:p>
    <w:p w14:paraId="30748E26" w14:textId="77777777" w:rsidR="00EC567B" w:rsidRPr="00A62DFD" w:rsidRDefault="00EC567B" w:rsidP="0004442B">
      <w:pPr>
        <w:numPr>
          <w:ilvl w:val="1"/>
          <w:numId w:val="11"/>
        </w:numPr>
        <w:spacing w:after="5" w:line="249" w:lineRule="auto"/>
        <w:ind w:left="1132" w:right="14" w:hanging="360"/>
        <w:jc w:val="both"/>
        <w:rPr>
          <w:i/>
        </w:rPr>
      </w:pPr>
      <w:r w:rsidRPr="00A62DFD">
        <w:rPr>
          <w:rFonts w:ascii="Arial" w:eastAsia="Arial" w:hAnsi="Arial" w:cs="Arial"/>
          <w:i/>
        </w:rPr>
        <w:t xml:space="preserve">undertaking to formally enter into a </w:t>
      </w:r>
      <w:r w:rsidRPr="00804763">
        <w:rPr>
          <w:rFonts w:ascii="Arial" w:eastAsia="Arial" w:hAnsi="Arial" w:cs="Arial"/>
          <w:b/>
          <w:i/>
          <w:u w:val="single"/>
        </w:rPr>
        <w:t>joint venture contract</w:t>
      </w:r>
      <w:r w:rsidRPr="00A62DFD">
        <w:rPr>
          <w:rFonts w:ascii="Arial" w:eastAsia="Arial" w:hAnsi="Arial" w:cs="Arial"/>
          <w:i/>
        </w:rPr>
        <w:t xml:space="preserve"> should an award be made to the joint venture, </w:t>
      </w:r>
    </w:p>
    <w:p w14:paraId="027E26BE" w14:textId="41BE3344" w:rsidR="00EC567B" w:rsidRPr="00A62DFD" w:rsidRDefault="00EC567B" w:rsidP="0004442B">
      <w:pPr>
        <w:numPr>
          <w:ilvl w:val="1"/>
          <w:numId w:val="11"/>
        </w:numPr>
        <w:spacing w:after="5" w:line="249" w:lineRule="auto"/>
        <w:ind w:left="1132" w:right="14" w:hanging="360"/>
        <w:jc w:val="both"/>
        <w:rPr>
          <w:i/>
        </w:rPr>
      </w:pPr>
      <w:r w:rsidRPr="00A62DFD">
        <w:rPr>
          <w:rFonts w:ascii="Arial" w:eastAsia="Arial" w:hAnsi="Arial" w:cs="Arial"/>
          <w:i/>
        </w:rPr>
        <w:t>name of the designated lead member of the intended joint venture, as required by tender</w:t>
      </w:r>
      <w:r w:rsidR="0073753C">
        <w:rPr>
          <w:rFonts w:ascii="Arial" w:eastAsia="Arial" w:hAnsi="Arial" w:cs="Arial"/>
          <w:i/>
        </w:rPr>
        <w:t>.</w:t>
      </w:r>
    </w:p>
    <w:p w14:paraId="3CA0FFD2" w14:textId="04A2BA10" w:rsidR="00EC567B" w:rsidRPr="00A62DFD" w:rsidRDefault="00EC567B" w:rsidP="0004442B">
      <w:pPr>
        <w:numPr>
          <w:ilvl w:val="0"/>
          <w:numId w:val="11"/>
        </w:numPr>
        <w:spacing w:after="5" w:line="249" w:lineRule="auto"/>
        <w:ind w:right="14" w:hanging="360"/>
        <w:jc w:val="both"/>
        <w:rPr>
          <w:i/>
        </w:rPr>
      </w:pPr>
      <w:r>
        <w:rPr>
          <w:noProof/>
        </w:rPr>
        <mc:AlternateContent>
          <mc:Choice Requires="wps">
            <w:drawing>
              <wp:anchor distT="0" distB="0" distL="114300" distR="114300" simplePos="0" relativeHeight="251700224" behindDoc="1" locked="0" layoutInCell="1" allowOverlap="1" wp14:anchorId="4258A13A" wp14:editId="310B098B">
                <wp:simplePos x="0" y="0"/>
                <wp:positionH relativeFrom="column">
                  <wp:posOffset>-375285</wp:posOffset>
                </wp:positionH>
                <wp:positionV relativeFrom="paragraph">
                  <wp:posOffset>318135</wp:posOffset>
                </wp:positionV>
                <wp:extent cx="1828800" cy="1828800"/>
                <wp:effectExtent l="0" t="1847850" r="0" b="1856740"/>
                <wp:wrapNone/>
                <wp:docPr id="18" name="Text Box 18"/>
                <wp:cNvGraphicFramePr/>
                <a:graphic xmlns:a="http://schemas.openxmlformats.org/drawingml/2006/main">
                  <a:graphicData uri="http://schemas.microsoft.com/office/word/2010/wordprocessingShape">
                    <wps:wsp>
                      <wps:cNvSpPr txBox="1"/>
                      <wps:spPr>
                        <a:xfrm rot="19011307">
                          <a:off x="0" y="0"/>
                          <a:ext cx="1828800" cy="1828800"/>
                        </a:xfrm>
                        <a:prstGeom prst="rect">
                          <a:avLst/>
                        </a:prstGeom>
                        <a:noFill/>
                        <a:ln>
                          <a:noFill/>
                        </a:ln>
                        <a:effectLst/>
                      </wps:spPr>
                      <wps:txbx>
                        <w:txbxContent>
                          <w:p w14:paraId="031E5D9E" w14:textId="1A6A3E27" w:rsidR="00B21220" w:rsidRPr="00EC567B" w:rsidRDefault="00B21220" w:rsidP="00EC567B">
                            <w:pPr>
                              <w:spacing w:after="5" w:line="249" w:lineRule="auto"/>
                              <w:ind w:right="14"/>
                              <w:rPr>
                                <w:rFonts w:ascii="Arial" w:eastAsia="Arial" w:hAnsi="Arial" w:cs="Arial"/>
                                <w:b/>
                                <w:i/>
                                <w:color w:val="F7CAAC" w:themeColor="accent2" w:themeTint="66"/>
                                <w:sz w:val="180"/>
                                <w:szCs w:val="72"/>
                                <w14:textOutline w14:w="11112" w14:cap="flat" w14:cmpd="sng" w14:algn="ctr">
                                  <w14:solidFill>
                                    <w14:schemeClr w14:val="accent2"/>
                                  </w14:solidFill>
                                  <w14:prstDash w14:val="solid"/>
                                  <w14:round/>
                                </w14:textOutline>
                              </w:rPr>
                            </w:pPr>
                            <w:r w:rsidRPr="00EC567B">
                              <w:rPr>
                                <w:rFonts w:ascii="Arial" w:eastAsia="Arial" w:hAnsi="Arial" w:cs="Arial"/>
                                <w:b/>
                                <w:i/>
                                <w:color w:val="F7CAAC" w:themeColor="accent2" w:themeTint="66"/>
                                <w:sz w:val="180"/>
                                <w:szCs w:val="72"/>
                                <w:lang w:val="en-US"/>
                                <w14:textOutline w14:w="11112" w14:cap="flat" w14:cmpd="sng" w14:algn="ctr">
                                  <w14:solidFill>
                                    <w14:schemeClr w14:val="accent2"/>
                                  </w14:solidFill>
                                  <w14:prstDash w14:val="solid"/>
                                  <w14:round/>
                                </w14:textOutline>
                              </w:rPr>
                              <w:t>Pro Forma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8A13A" id="_x0000_t202" coordsize="21600,21600" o:spt="202" path="m,l,21600r21600,l21600,xe">
                <v:stroke joinstyle="miter"/>
                <v:path gradientshapeok="t" o:connecttype="rect"/>
              </v:shapetype>
              <v:shape id="Text Box 18" o:spid="_x0000_s1026" type="#_x0000_t202" style="position:absolute;left:0;text-align:left;margin-left:-29.55pt;margin-top:25.05pt;width:2in;height:2in;rotation:-2827543fd;z-index:-251616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" filled="f" stroked="f">
                <v:textbox style="mso-fit-shape-to-text:t">
                  <w:txbxContent>
                    <w:p w14:paraId="031E5D9E" w14:textId="1A6A3E27" w:rsidR="00B21220" w:rsidRPr="00EC567B" w:rsidRDefault="00B21220" w:rsidP="00EC567B">
                      <w:pPr>
                        <w:spacing w:after="5" w:line="249" w:lineRule="auto"/>
                        <w:ind w:right="14"/>
                        <w:rPr>
                          <w:rFonts w:ascii="Arial" w:eastAsia="Arial" w:hAnsi="Arial" w:cs="Arial"/>
                          <w:b/>
                          <w:i/>
                          <w:color w:val="F7CAAC" w:themeColor="accent2" w:themeTint="66"/>
                          <w:sz w:val="180"/>
                          <w:szCs w:val="72"/>
                          <w14:textOutline w14:w="11112" w14:cap="flat" w14:cmpd="sng" w14:algn="ctr">
                            <w14:solidFill>
                              <w14:schemeClr w14:val="accent2"/>
                            </w14:solidFill>
                            <w14:prstDash w14:val="solid"/>
                            <w14:round/>
                          </w14:textOutline>
                        </w:rPr>
                      </w:pPr>
                      <w:r w:rsidRPr="00EC567B">
                        <w:rPr>
                          <w:rFonts w:ascii="Arial" w:eastAsia="Arial" w:hAnsi="Arial" w:cs="Arial"/>
                          <w:b/>
                          <w:i/>
                          <w:color w:val="F7CAAC" w:themeColor="accent2" w:themeTint="66"/>
                          <w:sz w:val="180"/>
                          <w:szCs w:val="72"/>
                          <w:lang w:val="en-US"/>
                          <w14:textOutline w14:w="11112" w14:cap="flat" w14:cmpd="sng" w14:algn="ctr">
                            <w14:solidFill>
                              <w14:schemeClr w14:val="accent2"/>
                            </w14:solidFill>
                            <w14:prstDash w14:val="solid"/>
                            <w14:round/>
                          </w14:textOutline>
                        </w:rPr>
                        <w:t>Pro Forma</w:t>
                      </w:r>
                    </w:p>
                  </w:txbxContent>
                </v:textbox>
              </v:shape>
            </w:pict>
          </mc:Fallback>
        </mc:AlternateContent>
      </w:r>
      <w:r w:rsidRPr="00A62DFD">
        <w:rPr>
          <w:rFonts w:ascii="Arial" w:eastAsia="Arial" w:hAnsi="Arial" w:cs="Arial"/>
          <w:i/>
        </w:rPr>
        <w:t xml:space="preserve">The resolution below is given as </w:t>
      </w:r>
      <w:r w:rsidRPr="00A62DFD">
        <w:rPr>
          <w:rFonts w:ascii="Arial" w:eastAsia="Arial" w:hAnsi="Arial" w:cs="Arial"/>
          <w:i/>
          <w:u w:val="single" w:color="000000"/>
        </w:rPr>
        <w:t>an example</w:t>
      </w:r>
      <w:r w:rsidRPr="00A62DFD">
        <w:rPr>
          <w:rFonts w:ascii="Arial" w:eastAsia="Arial" w:hAnsi="Arial" w:cs="Arial"/>
          <w:i/>
        </w:rPr>
        <w:t xml:space="preserve"> of an acceptable format for authorisation, but submission of this page with the example completed shall not be accepted as authorisation of the tenderer’s signatory. </w:t>
      </w:r>
    </w:p>
    <w:p w14:paraId="0782E8FF" w14:textId="1767CFFC" w:rsidR="00EC567B" w:rsidRPr="00A62DFD" w:rsidRDefault="00EC567B" w:rsidP="0004442B">
      <w:pPr>
        <w:numPr>
          <w:ilvl w:val="0"/>
          <w:numId w:val="11"/>
        </w:numPr>
        <w:spacing w:after="5" w:line="249" w:lineRule="auto"/>
        <w:ind w:right="14" w:hanging="360"/>
        <w:jc w:val="both"/>
        <w:rPr>
          <w:i/>
        </w:rPr>
      </w:pPr>
      <w:r w:rsidRPr="00A62DFD">
        <w:rPr>
          <w:rFonts w:ascii="Arial" w:eastAsia="Arial" w:hAnsi="Arial" w:cs="Arial"/>
          <w:i/>
        </w:rPr>
        <w:t xml:space="preserve">In the event that authorisation is for more than one project, then all projects shall be listed in the copy of the resolution of the Board of Directors/Partners. </w:t>
      </w:r>
    </w:p>
    <w:p w14:paraId="4431309D" w14:textId="5D1CFD1E" w:rsidR="00EC567B" w:rsidRDefault="00EC567B" w:rsidP="00EC567B">
      <w:pPr>
        <w:spacing w:after="0"/>
      </w:pPr>
      <w:r>
        <w:rPr>
          <w:rFonts w:ascii="Arial" w:eastAsia="Arial" w:hAnsi="Arial" w:cs="Arial"/>
          <w:b/>
        </w:rPr>
        <w:t xml:space="preserve"> </w:t>
      </w:r>
    </w:p>
    <w:p w14:paraId="2E22D6CC" w14:textId="23783025" w:rsidR="00EC567B" w:rsidRDefault="00EC567B" w:rsidP="00EC567B">
      <w:pPr>
        <w:spacing w:after="0"/>
      </w:pPr>
      <w:r>
        <w:rPr>
          <w:rFonts w:ascii="Arial" w:eastAsia="Arial" w:hAnsi="Arial" w:cs="Arial"/>
          <w:b/>
        </w:rPr>
        <w:t xml:space="preserve"> </w:t>
      </w:r>
      <w:r>
        <w:t xml:space="preserve"> </w:t>
      </w:r>
    </w:p>
    <w:p w14:paraId="099708D5" w14:textId="77777777" w:rsidR="00EC567B" w:rsidRDefault="00EC567B" w:rsidP="00EC567B">
      <w:pPr>
        <w:spacing w:after="106"/>
        <w:ind w:left="-5" w:right="9"/>
      </w:pPr>
      <w:r>
        <w:t xml:space="preserve">By resolution of the board of directors/partners passed at a meeting held on ........................................... </w:t>
      </w:r>
    </w:p>
    <w:p w14:paraId="023A9A1E" w14:textId="77777777" w:rsidR="00EC567B" w:rsidRDefault="00EC567B" w:rsidP="00EC567B">
      <w:pPr>
        <w:spacing w:after="98"/>
      </w:pPr>
      <w:r>
        <w:t xml:space="preserve"> Mr/</w:t>
      </w:r>
      <w:proofErr w:type="gramStart"/>
      <w:r>
        <w:t>Ms  .........................................................................................................................................................</w:t>
      </w:r>
      <w:proofErr w:type="gramEnd"/>
      <w:r>
        <w:t xml:space="preserve"> </w:t>
      </w:r>
    </w:p>
    <w:p w14:paraId="1D370FFF" w14:textId="7254C7F9" w:rsidR="00EC567B" w:rsidRDefault="00EC567B" w:rsidP="00EC567B">
      <w:pPr>
        <w:spacing w:line="360" w:lineRule="auto"/>
        <w:ind w:left="-5" w:right="9"/>
      </w:pPr>
      <w:r>
        <w:t xml:space="preserve">whose signature appears below, has been duly authorised to sign all documents in connection with the tender for contract no. </w:t>
      </w:r>
      <w:sdt>
        <w:sdtPr>
          <w:rPr>
            <w:b/>
          </w:rPr>
          <w:alias w:val="Subject"/>
          <w:tag w:val=""/>
          <w:id w:val="-1307930711"/>
          <w:placeholder>
            <w:docPart w:val="6A386009ADA54A60851D1164469A42CE"/>
          </w:placeholder>
          <w:dataBinding w:prefixMappings="xmlns:ns0='http://purl.org/dc/elements/1.1/' xmlns:ns1='http://schemas.openxmlformats.org/package/2006/metadata/core-properties' " w:xpath="/ns1:coreProperties[1]/ns0:subject[1]" w:storeItemID="{6C3C8BC8-F283-45AE-878A-BAB7291924A1}"/>
          <w:text/>
        </w:sdtPr>
        <w:sdtContent>
          <w:r w:rsidR="00894ADB">
            <w:rPr>
              <w:b/>
            </w:rPr>
            <w:t>DARDEA/RFB 06/2024/2025</w:t>
          </w:r>
        </w:sdtContent>
      </w:sdt>
      <w:r>
        <w:t xml:space="preserve">  </w:t>
      </w:r>
      <w:sdt>
        <w:sdtPr>
          <w:rPr>
            <w:b/>
          </w:rPr>
          <w:alias w:val="Title"/>
          <w:tag w:val=""/>
          <w:id w:val="-73051523"/>
          <w:placeholder>
            <w:docPart w:val="41A5AF0E32CD4B359DBD2ED7E11B5AAE"/>
          </w:placeholder>
          <w:dataBinding w:prefixMappings="xmlns:ns0='http://purl.org/dc/elements/1.1/' xmlns:ns1='http://schemas.openxmlformats.org/package/2006/metadata/core-properties' " w:xpath="/ns1:coreProperties[1]/ns0:title[1]" w:storeItemID="{6C3C8BC8-F283-45AE-878A-BAB7291924A1}"/>
          <w:text/>
        </w:sdtPr>
        <w:sdtContent>
          <w:r w:rsidR="00F10862">
            <w:rPr>
              <w:b/>
            </w:rPr>
            <w:t>PROFESSIONAL TECHNICAL SERVICES FOR THE FREE STATE DEPARTMENT OF AGRICULTURE, RURAL DEVELOPMENT AND ENVIRONMENTAL AFFAIRS FOR 36 MONTHS</w:t>
          </w:r>
        </w:sdtContent>
      </w:sdt>
      <w:r>
        <w:t xml:space="preserve"> and any contract which may arise therefrom on behalf of </w:t>
      </w:r>
      <w:r>
        <w:rPr>
          <w:rFonts w:ascii="Arial" w:eastAsia="Arial" w:hAnsi="Arial" w:cs="Arial"/>
          <w:i/>
        </w:rPr>
        <w:t>(enter name of tenderer in block capitals)</w:t>
      </w:r>
      <w:r>
        <w:t xml:space="preserve">  </w:t>
      </w:r>
    </w:p>
    <w:p w14:paraId="646D6BB9" w14:textId="77777777" w:rsidR="00EC567B" w:rsidRDefault="00EC567B" w:rsidP="00EC567B">
      <w:pPr>
        <w:spacing w:after="104"/>
        <w:ind w:left="-5" w:right="9"/>
      </w:pPr>
      <w:r>
        <w:t xml:space="preserve"> .................................................................................................................................................................... </w:t>
      </w:r>
    </w:p>
    <w:p w14:paraId="54CA90FE" w14:textId="77777777" w:rsidR="00EC567B" w:rsidRDefault="00EC567B" w:rsidP="00EC567B">
      <w:pPr>
        <w:spacing w:after="98"/>
      </w:pPr>
    </w:p>
    <w:p w14:paraId="7A29329E" w14:textId="77777777" w:rsidR="00EC567B" w:rsidRDefault="00EC567B" w:rsidP="00EC567B">
      <w:pPr>
        <w:spacing w:after="106"/>
        <w:ind w:left="-5" w:right="9"/>
      </w:pPr>
      <w:r>
        <w:t xml:space="preserve">SIGNED ON BEHALF OF THE COMPANY:  ............................................................................................. </w:t>
      </w:r>
    </w:p>
    <w:p w14:paraId="1987C924" w14:textId="77777777" w:rsidR="00EC567B" w:rsidRDefault="00EC567B" w:rsidP="00EC567B">
      <w:pPr>
        <w:spacing w:after="104"/>
        <w:ind w:left="-5" w:right="9"/>
      </w:pPr>
      <w:r>
        <w:t xml:space="preserve"> .................................................................................................................................................................... </w:t>
      </w:r>
    </w:p>
    <w:p w14:paraId="093C39BB" w14:textId="77777777" w:rsidR="00EC567B" w:rsidRDefault="00EC567B" w:rsidP="00EC567B">
      <w:pPr>
        <w:spacing w:after="107"/>
        <w:ind w:left="-5" w:right="9"/>
      </w:pPr>
      <w:r>
        <w:t xml:space="preserve">IN HIS/HER CAPACITY </w:t>
      </w:r>
      <w:proofErr w:type="gramStart"/>
      <w:r>
        <w:t>AS:.......................................................................................................................</w:t>
      </w:r>
      <w:proofErr w:type="gramEnd"/>
      <w:r>
        <w:t xml:space="preserve"> </w:t>
      </w:r>
    </w:p>
    <w:p w14:paraId="667F71A1" w14:textId="77777777" w:rsidR="00EC567B" w:rsidRDefault="00EC567B" w:rsidP="00EC567B">
      <w:pPr>
        <w:spacing w:after="98"/>
      </w:pPr>
      <w:r>
        <w:t xml:space="preserve"> DATE:  ........................................................................................................................................................ </w:t>
      </w:r>
    </w:p>
    <w:p w14:paraId="42371E41" w14:textId="77777777" w:rsidR="00EC567B" w:rsidRDefault="00EC567B" w:rsidP="00EC567B">
      <w:pPr>
        <w:spacing w:after="98"/>
      </w:pPr>
      <w:r>
        <w:t xml:space="preserve"> SIGNATURE OF SIGNATORY:  ................................................................................................................ </w:t>
      </w:r>
    </w:p>
    <w:p w14:paraId="57908B9D" w14:textId="77777777" w:rsidR="00EC567B" w:rsidRDefault="00EC567B" w:rsidP="00EC567B">
      <w:pPr>
        <w:spacing w:after="0"/>
      </w:pPr>
      <w:r>
        <w:t xml:space="preserve">  </w:t>
      </w:r>
    </w:p>
    <w:tbl>
      <w:tblPr>
        <w:tblStyle w:val="TableGrid0"/>
        <w:tblW w:w="9047" w:type="dxa"/>
        <w:tblInd w:w="0" w:type="dxa"/>
        <w:tblLook w:val="04A0" w:firstRow="1" w:lastRow="0" w:firstColumn="1" w:lastColumn="0" w:noHBand="0" w:noVBand="1"/>
      </w:tblPr>
      <w:tblGrid>
        <w:gridCol w:w="1980"/>
        <w:gridCol w:w="180"/>
        <w:gridCol w:w="3601"/>
        <w:gridCol w:w="660"/>
        <w:gridCol w:w="2626"/>
      </w:tblGrid>
      <w:tr w:rsidR="00EC567B" w14:paraId="1A7365D8" w14:textId="77777777" w:rsidTr="00EC567B">
        <w:trPr>
          <w:trHeight w:val="226"/>
        </w:trPr>
        <w:tc>
          <w:tcPr>
            <w:tcW w:w="1980" w:type="dxa"/>
            <w:tcBorders>
              <w:top w:val="nil"/>
              <w:left w:val="nil"/>
              <w:bottom w:val="nil"/>
              <w:right w:val="nil"/>
            </w:tcBorders>
          </w:tcPr>
          <w:p w14:paraId="5F48E45E" w14:textId="77777777" w:rsidR="00EC567B" w:rsidRDefault="00EC567B" w:rsidP="00EC567B">
            <w:pPr>
              <w:spacing w:line="259" w:lineRule="auto"/>
            </w:pPr>
            <w:r>
              <w:t xml:space="preserve">WITNESSES: </w:t>
            </w:r>
          </w:p>
        </w:tc>
        <w:tc>
          <w:tcPr>
            <w:tcW w:w="180" w:type="dxa"/>
            <w:tcBorders>
              <w:top w:val="nil"/>
              <w:left w:val="nil"/>
              <w:bottom w:val="nil"/>
              <w:right w:val="nil"/>
            </w:tcBorders>
          </w:tcPr>
          <w:p w14:paraId="0A6DDE4A" w14:textId="77777777" w:rsidR="00EC567B" w:rsidRDefault="00EC567B" w:rsidP="00EC567B">
            <w:pPr>
              <w:spacing w:line="259" w:lineRule="auto"/>
            </w:pPr>
            <w:r>
              <w:t xml:space="preserve"> </w:t>
            </w:r>
          </w:p>
        </w:tc>
        <w:tc>
          <w:tcPr>
            <w:tcW w:w="3601" w:type="dxa"/>
            <w:tcBorders>
              <w:top w:val="nil"/>
              <w:left w:val="nil"/>
              <w:bottom w:val="nil"/>
              <w:right w:val="nil"/>
            </w:tcBorders>
          </w:tcPr>
          <w:p w14:paraId="33F58531" w14:textId="77777777" w:rsidR="00EC567B" w:rsidRDefault="00EC567B" w:rsidP="00EC567B">
            <w:pPr>
              <w:spacing w:line="259" w:lineRule="auto"/>
            </w:pPr>
            <w:r>
              <w:t xml:space="preserve">…………………………………………. </w:t>
            </w:r>
          </w:p>
        </w:tc>
        <w:tc>
          <w:tcPr>
            <w:tcW w:w="660" w:type="dxa"/>
            <w:tcBorders>
              <w:top w:val="nil"/>
              <w:left w:val="nil"/>
              <w:bottom w:val="nil"/>
              <w:right w:val="nil"/>
            </w:tcBorders>
          </w:tcPr>
          <w:p w14:paraId="6D036724" w14:textId="77777777" w:rsidR="00EC567B" w:rsidRDefault="00EC567B" w:rsidP="00EC567B">
            <w:pPr>
              <w:spacing w:line="259" w:lineRule="auto"/>
            </w:pPr>
            <w:r>
              <w:t xml:space="preserve"> </w:t>
            </w:r>
          </w:p>
        </w:tc>
        <w:tc>
          <w:tcPr>
            <w:tcW w:w="2626" w:type="dxa"/>
            <w:tcBorders>
              <w:top w:val="nil"/>
              <w:left w:val="nil"/>
              <w:bottom w:val="nil"/>
              <w:right w:val="nil"/>
            </w:tcBorders>
          </w:tcPr>
          <w:p w14:paraId="3698AEB7" w14:textId="77777777" w:rsidR="00EC567B" w:rsidRDefault="00EC567B" w:rsidP="00EC567B">
            <w:pPr>
              <w:spacing w:line="259" w:lineRule="auto"/>
              <w:ind w:left="60"/>
            </w:pPr>
            <w:r>
              <w:t xml:space="preserve">……………………………….. </w:t>
            </w:r>
          </w:p>
        </w:tc>
      </w:tr>
      <w:tr w:rsidR="00EC567B" w14:paraId="7D680933" w14:textId="77777777" w:rsidTr="00EC567B">
        <w:trPr>
          <w:trHeight w:val="690"/>
        </w:trPr>
        <w:tc>
          <w:tcPr>
            <w:tcW w:w="1980" w:type="dxa"/>
            <w:tcBorders>
              <w:top w:val="nil"/>
              <w:left w:val="nil"/>
              <w:bottom w:val="nil"/>
              <w:right w:val="nil"/>
            </w:tcBorders>
          </w:tcPr>
          <w:p w14:paraId="5816CE42" w14:textId="77777777" w:rsidR="00EC567B" w:rsidRDefault="00EC567B" w:rsidP="00EC567B">
            <w:pPr>
              <w:spacing w:line="259" w:lineRule="auto"/>
            </w:pPr>
            <w:r>
              <w:t xml:space="preserve"> </w:t>
            </w:r>
          </w:p>
          <w:p w14:paraId="7DF39C0E" w14:textId="77777777" w:rsidR="00EC567B" w:rsidRDefault="00EC567B" w:rsidP="00EC567B">
            <w:pPr>
              <w:spacing w:line="259" w:lineRule="auto"/>
            </w:pPr>
            <w:r>
              <w:t xml:space="preserve"> </w:t>
            </w:r>
          </w:p>
        </w:tc>
        <w:tc>
          <w:tcPr>
            <w:tcW w:w="180" w:type="dxa"/>
            <w:tcBorders>
              <w:top w:val="nil"/>
              <w:left w:val="nil"/>
              <w:bottom w:val="nil"/>
              <w:right w:val="nil"/>
            </w:tcBorders>
          </w:tcPr>
          <w:p w14:paraId="05B6BC60" w14:textId="77777777" w:rsidR="00EC567B" w:rsidRDefault="00EC567B" w:rsidP="00EC567B">
            <w:pPr>
              <w:spacing w:line="259" w:lineRule="auto"/>
            </w:pPr>
            <w:r>
              <w:t xml:space="preserve"> </w:t>
            </w:r>
          </w:p>
        </w:tc>
        <w:tc>
          <w:tcPr>
            <w:tcW w:w="3601" w:type="dxa"/>
            <w:tcBorders>
              <w:top w:val="nil"/>
              <w:left w:val="nil"/>
              <w:bottom w:val="nil"/>
              <w:right w:val="nil"/>
            </w:tcBorders>
          </w:tcPr>
          <w:p w14:paraId="4E6568F2" w14:textId="77777777" w:rsidR="00EC567B" w:rsidRDefault="00EC567B" w:rsidP="00EC567B">
            <w:pPr>
              <w:tabs>
                <w:tab w:val="center" w:pos="1441"/>
                <w:tab w:val="center" w:pos="2161"/>
                <w:tab w:val="center" w:pos="2881"/>
              </w:tabs>
              <w:spacing w:line="259" w:lineRule="auto"/>
            </w:pPr>
            <w:r>
              <w:t xml:space="preserve">SIGNATURE </w:t>
            </w:r>
            <w:r>
              <w:tab/>
              <w:t xml:space="preserve"> </w:t>
            </w:r>
            <w:r>
              <w:tab/>
              <w:t xml:space="preserve"> </w:t>
            </w:r>
            <w:r>
              <w:tab/>
              <w:t xml:space="preserve"> </w:t>
            </w:r>
          </w:p>
        </w:tc>
        <w:tc>
          <w:tcPr>
            <w:tcW w:w="660" w:type="dxa"/>
            <w:tcBorders>
              <w:top w:val="nil"/>
              <w:left w:val="nil"/>
              <w:bottom w:val="nil"/>
              <w:right w:val="nil"/>
            </w:tcBorders>
          </w:tcPr>
          <w:p w14:paraId="2377DCFD" w14:textId="77777777" w:rsidR="00EC567B" w:rsidRDefault="00EC567B" w:rsidP="00EC567B">
            <w:pPr>
              <w:spacing w:line="259" w:lineRule="auto"/>
            </w:pPr>
            <w:r>
              <w:t xml:space="preserve"> </w:t>
            </w:r>
          </w:p>
        </w:tc>
        <w:tc>
          <w:tcPr>
            <w:tcW w:w="2626" w:type="dxa"/>
            <w:tcBorders>
              <w:top w:val="nil"/>
              <w:left w:val="nil"/>
              <w:bottom w:val="nil"/>
              <w:right w:val="nil"/>
            </w:tcBorders>
          </w:tcPr>
          <w:p w14:paraId="48659DEB" w14:textId="77777777" w:rsidR="00EC567B" w:rsidRDefault="00EC567B" w:rsidP="00EC567B">
            <w:pPr>
              <w:spacing w:line="259" w:lineRule="auto"/>
              <w:ind w:left="60"/>
            </w:pPr>
            <w:r>
              <w:t xml:space="preserve">SIGNATURE </w:t>
            </w:r>
          </w:p>
        </w:tc>
      </w:tr>
      <w:tr w:rsidR="00EC567B" w14:paraId="661EBF9B" w14:textId="77777777" w:rsidTr="00EC567B">
        <w:trPr>
          <w:trHeight w:val="229"/>
        </w:trPr>
        <w:tc>
          <w:tcPr>
            <w:tcW w:w="1980" w:type="dxa"/>
            <w:tcBorders>
              <w:top w:val="nil"/>
              <w:left w:val="nil"/>
              <w:bottom w:val="nil"/>
              <w:right w:val="nil"/>
            </w:tcBorders>
          </w:tcPr>
          <w:p w14:paraId="1B35D8A6" w14:textId="77777777" w:rsidR="00EC567B" w:rsidRDefault="00EC567B" w:rsidP="00EC567B">
            <w:pPr>
              <w:spacing w:line="259" w:lineRule="auto"/>
            </w:pPr>
            <w:r>
              <w:t xml:space="preserve"> </w:t>
            </w:r>
          </w:p>
        </w:tc>
        <w:tc>
          <w:tcPr>
            <w:tcW w:w="180" w:type="dxa"/>
            <w:tcBorders>
              <w:top w:val="nil"/>
              <w:left w:val="nil"/>
              <w:bottom w:val="nil"/>
              <w:right w:val="nil"/>
            </w:tcBorders>
          </w:tcPr>
          <w:p w14:paraId="7BC51A2A" w14:textId="77777777" w:rsidR="00EC567B" w:rsidRDefault="00EC567B" w:rsidP="00EC567B">
            <w:pPr>
              <w:spacing w:line="259" w:lineRule="auto"/>
            </w:pPr>
            <w:r>
              <w:t xml:space="preserve"> </w:t>
            </w:r>
          </w:p>
        </w:tc>
        <w:tc>
          <w:tcPr>
            <w:tcW w:w="3601" w:type="dxa"/>
            <w:tcBorders>
              <w:top w:val="nil"/>
              <w:left w:val="nil"/>
              <w:bottom w:val="nil"/>
              <w:right w:val="nil"/>
            </w:tcBorders>
          </w:tcPr>
          <w:p w14:paraId="5389B07F" w14:textId="77777777" w:rsidR="00EC567B" w:rsidRDefault="00EC567B" w:rsidP="00EC567B">
            <w:pPr>
              <w:spacing w:line="259" w:lineRule="auto"/>
            </w:pPr>
            <w:r>
              <w:t xml:space="preserve">…………………………………………. </w:t>
            </w:r>
          </w:p>
        </w:tc>
        <w:tc>
          <w:tcPr>
            <w:tcW w:w="660" w:type="dxa"/>
            <w:tcBorders>
              <w:top w:val="nil"/>
              <w:left w:val="nil"/>
              <w:bottom w:val="nil"/>
              <w:right w:val="nil"/>
            </w:tcBorders>
          </w:tcPr>
          <w:p w14:paraId="6444E00F" w14:textId="77777777" w:rsidR="00EC567B" w:rsidRDefault="00EC567B" w:rsidP="00EC567B">
            <w:pPr>
              <w:spacing w:line="259" w:lineRule="auto"/>
            </w:pPr>
            <w:r>
              <w:t xml:space="preserve"> </w:t>
            </w:r>
          </w:p>
        </w:tc>
        <w:tc>
          <w:tcPr>
            <w:tcW w:w="2626" w:type="dxa"/>
            <w:tcBorders>
              <w:top w:val="nil"/>
              <w:left w:val="nil"/>
              <w:bottom w:val="nil"/>
              <w:right w:val="nil"/>
            </w:tcBorders>
          </w:tcPr>
          <w:p w14:paraId="41549D2E" w14:textId="77777777" w:rsidR="00EC567B" w:rsidRDefault="00EC567B" w:rsidP="00EC567B">
            <w:pPr>
              <w:spacing w:line="259" w:lineRule="auto"/>
              <w:ind w:left="60"/>
            </w:pPr>
            <w:r>
              <w:t xml:space="preserve">……………………………….. </w:t>
            </w:r>
          </w:p>
        </w:tc>
      </w:tr>
      <w:tr w:rsidR="00EC567B" w14:paraId="38A084A5" w14:textId="77777777" w:rsidTr="00EC567B">
        <w:trPr>
          <w:trHeight w:val="226"/>
        </w:trPr>
        <w:tc>
          <w:tcPr>
            <w:tcW w:w="1980" w:type="dxa"/>
            <w:tcBorders>
              <w:top w:val="nil"/>
              <w:left w:val="nil"/>
              <w:bottom w:val="nil"/>
              <w:right w:val="nil"/>
            </w:tcBorders>
          </w:tcPr>
          <w:p w14:paraId="44A98B9A" w14:textId="77777777" w:rsidR="00EC567B" w:rsidRDefault="00EC567B" w:rsidP="00EC567B">
            <w:pPr>
              <w:spacing w:line="259" w:lineRule="auto"/>
            </w:pPr>
            <w:r>
              <w:t xml:space="preserve"> </w:t>
            </w:r>
          </w:p>
        </w:tc>
        <w:tc>
          <w:tcPr>
            <w:tcW w:w="180" w:type="dxa"/>
            <w:tcBorders>
              <w:top w:val="nil"/>
              <w:left w:val="nil"/>
              <w:bottom w:val="nil"/>
              <w:right w:val="nil"/>
            </w:tcBorders>
          </w:tcPr>
          <w:p w14:paraId="375D7B2C" w14:textId="77777777" w:rsidR="00EC567B" w:rsidRDefault="00EC567B" w:rsidP="00EC567B">
            <w:pPr>
              <w:spacing w:line="259" w:lineRule="auto"/>
            </w:pPr>
            <w:r>
              <w:t xml:space="preserve"> </w:t>
            </w:r>
          </w:p>
        </w:tc>
        <w:tc>
          <w:tcPr>
            <w:tcW w:w="3601" w:type="dxa"/>
            <w:tcBorders>
              <w:top w:val="nil"/>
              <w:left w:val="nil"/>
              <w:bottom w:val="nil"/>
              <w:right w:val="nil"/>
            </w:tcBorders>
          </w:tcPr>
          <w:p w14:paraId="184B13DD" w14:textId="77777777" w:rsidR="00EC567B" w:rsidRDefault="00EC567B" w:rsidP="00EC567B">
            <w:pPr>
              <w:tabs>
                <w:tab w:val="center" w:pos="1441"/>
                <w:tab w:val="center" w:pos="2161"/>
                <w:tab w:val="center" w:pos="2881"/>
              </w:tabs>
              <w:spacing w:line="259" w:lineRule="auto"/>
            </w:pPr>
            <w:proofErr w:type="gramStart"/>
            <w:r>
              <w:t>NAME  (</w:t>
            </w:r>
            <w:proofErr w:type="gramEnd"/>
            <w:r>
              <w:t xml:space="preserve">print) </w:t>
            </w:r>
            <w:r>
              <w:tab/>
              <w:t xml:space="preserve"> </w:t>
            </w:r>
            <w:r>
              <w:tab/>
              <w:t xml:space="preserve"> </w:t>
            </w:r>
            <w:r>
              <w:tab/>
              <w:t xml:space="preserve"> </w:t>
            </w:r>
          </w:p>
        </w:tc>
        <w:tc>
          <w:tcPr>
            <w:tcW w:w="660" w:type="dxa"/>
            <w:tcBorders>
              <w:top w:val="nil"/>
              <w:left w:val="nil"/>
              <w:bottom w:val="nil"/>
              <w:right w:val="nil"/>
            </w:tcBorders>
          </w:tcPr>
          <w:p w14:paraId="1345C6B3" w14:textId="77777777" w:rsidR="00EC567B" w:rsidRDefault="00EC567B" w:rsidP="00EC567B">
            <w:pPr>
              <w:spacing w:line="259" w:lineRule="auto"/>
            </w:pPr>
            <w:r>
              <w:t xml:space="preserve"> </w:t>
            </w:r>
          </w:p>
        </w:tc>
        <w:tc>
          <w:tcPr>
            <w:tcW w:w="2626" w:type="dxa"/>
            <w:tcBorders>
              <w:top w:val="nil"/>
              <w:left w:val="nil"/>
              <w:bottom w:val="nil"/>
              <w:right w:val="nil"/>
            </w:tcBorders>
          </w:tcPr>
          <w:p w14:paraId="76E48A74" w14:textId="77777777" w:rsidR="00EC567B" w:rsidRDefault="00EC567B" w:rsidP="00EC567B">
            <w:pPr>
              <w:spacing w:line="259" w:lineRule="auto"/>
              <w:ind w:left="60"/>
            </w:pPr>
            <w:proofErr w:type="gramStart"/>
            <w:r>
              <w:t>NAME  (</w:t>
            </w:r>
            <w:proofErr w:type="gramEnd"/>
            <w:r>
              <w:t xml:space="preserve">print) </w:t>
            </w:r>
          </w:p>
        </w:tc>
      </w:tr>
    </w:tbl>
    <w:p w14:paraId="010D7534" w14:textId="77777777" w:rsidR="00EC567B" w:rsidRDefault="00EC567B" w:rsidP="00EC567B">
      <w:pPr>
        <w:spacing w:after="0"/>
      </w:pPr>
    </w:p>
    <w:p w14:paraId="2E7B97D6" w14:textId="6FFAB8F5" w:rsidR="00EC567B" w:rsidRDefault="00EC567B">
      <w:pPr>
        <w:rPr>
          <w:rFonts w:ascii="Arial" w:eastAsia="Arial" w:hAnsi="Arial" w:cs="Arial"/>
          <w:b/>
        </w:rPr>
      </w:pPr>
    </w:p>
    <w:p w14:paraId="3E1D7A27" w14:textId="0726E22C" w:rsidR="009613D2" w:rsidRDefault="009613D2" w:rsidP="009613D2">
      <w:pPr>
        <w:tabs>
          <w:tab w:val="center" w:pos="4937"/>
        </w:tabs>
        <w:spacing w:after="5" w:line="249" w:lineRule="auto"/>
        <w:ind w:left="-851"/>
      </w:pPr>
      <w:r>
        <w:rPr>
          <w:rFonts w:ascii="Arial" w:eastAsia="Arial" w:hAnsi="Arial" w:cs="Arial"/>
          <w:b/>
        </w:rPr>
        <w:t xml:space="preserve">FORM A3: </w:t>
      </w:r>
      <w:r>
        <w:rPr>
          <w:rFonts w:ascii="Arial" w:eastAsia="Arial" w:hAnsi="Arial" w:cs="Arial"/>
          <w:b/>
        </w:rPr>
        <w:tab/>
        <w:t xml:space="preserve">SBD1 – INVITATION TO BID AND TERMS AND CONDITIONS FOR </w:t>
      </w:r>
      <w:proofErr w:type="gramStart"/>
      <w:r>
        <w:rPr>
          <w:rFonts w:ascii="Arial" w:eastAsia="Arial" w:hAnsi="Arial" w:cs="Arial"/>
          <w:b/>
        </w:rPr>
        <w:t>BIDDING  CONTRACT</w:t>
      </w:r>
      <w:proofErr w:type="gramEnd"/>
      <w:r>
        <w:rPr>
          <w:rFonts w:ascii="Arial" w:eastAsia="Arial" w:hAnsi="Arial" w:cs="Arial"/>
          <w:b/>
        </w:rPr>
        <w:t xml:space="preserve"> NO:  </w:t>
      </w:r>
      <w:sdt>
        <w:sdtPr>
          <w:rPr>
            <w:rFonts w:ascii="Arial" w:hAnsi="Arial" w:cs="Arial"/>
            <w:b/>
            <w:bCs/>
          </w:rPr>
          <w:alias w:val="Subject"/>
          <w:tag w:val=""/>
          <w:id w:val="1071473542"/>
          <w:placeholder>
            <w:docPart w:val="244CBD90504E469A99A7CBAC5A037BA6"/>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BE3ECEF" w14:textId="77777777" w:rsidR="009613D2" w:rsidRPr="00A25A75" w:rsidRDefault="009613D2" w:rsidP="009613D2">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cs="Times New Roman"/>
          <w:b/>
          <w:snapToGrid w:val="0"/>
          <w:color w:val="auto"/>
          <w:sz w:val="28"/>
          <w:szCs w:val="20"/>
          <w:lang w:val="en-GB" w:eastAsia="en-US"/>
        </w:rPr>
      </w:pPr>
      <w:r w:rsidRPr="00A25A75">
        <w:rPr>
          <w:rFonts w:ascii="Arial Narrow" w:eastAsia="Times New Roman" w:hAnsi="Arial Narrow" w:cs="Times New Roman"/>
          <w:b/>
          <w:snapToGrid w:val="0"/>
          <w:color w:val="auto"/>
          <w:sz w:val="28"/>
          <w:szCs w:val="20"/>
          <w:lang w:val="en-GB" w:eastAsia="en-US"/>
        </w:rPr>
        <w:t>PART A</w:t>
      </w:r>
      <w:r>
        <w:rPr>
          <w:rFonts w:ascii="Arial Narrow" w:eastAsia="Times New Roman" w:hAnsi="Arial Narrow" w:cs="Times New Roman"/>
          <w:b/>
          <w:snapToGrid w:val="0"/>
          <w:color w:val="auto"/>
          <w:sz w:val="28"/>
          <w:szCs w:val="20"/>
          <w:lang w:val="en-GB" w:eastAsia="en-US"/>
        </w:rPr>
        <w:t xml:space="preserve">                        </w:t>
      </w:r>
      <w:r w:rsidRPr="00223A16">
        <w:rPr>
          <w:rFonts w:ascii="Arial Narrow" w:eastAsia="Times New Roman" w:hAnsi="Arial Narrow" w:cs="Times New Roman"/>
          <w:b/>
          <w:snapToGrid w:val="0"/>
          <w:color w:val="auto"/>
          <w:sz w:val="28"/>
          <w:szCs w:val="20"/>
          <w:lang w:val="en-GB" w:eastAsia="en-US"/>
        </w:rPr>
        <w:t>SBD1 (Version 1 of 2023)</w:t>
      </w:r>
    </w:p>
    <w:p w14:paraId="42053A3B" w14:textId="77777777" w:rsidR="009613D2" w:rsidRPr="00A25A75" w:rsidRDefault="009613D2" w:rsidP="009613D2">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Times New Roman"/>
          <w:b/>
          <w:snapToGrid w:val="0"/>
          <w:color w:val="auto"/>
          <w:sz w:val="28"/>
          <w:szCs w:val="20"/>
          <w:lang w:val="en-GB" w:eastAsia="en-US"/>
        </w:rPr>
        <w:t>INVITATION TO BID</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33"/>
        <w:gridCol w:w="15"/>
        <w:gridCol w:w="1286"/>
        <w:gridCol w:w="1800"/>
        <w:gridCol w:w="278"/>
        <w:gridCol w:w="424"/>
        <w:gridCol w:w="419"/>
        <w:gridCol w:w="1298"/>
        <w:gridCol w:w="216"/>
        <w:gridCol w:w="314"/>
        <w:gridCol w:w="417"/>
        <w:gridCol w:w="897"/>
        <w:gridCol w:w="1268"/>
      </w:tblGrid>
      <w:tr w:rsidR="009613D2" w:rsidRPr="00A25A75" w14:paraId="22986130" w14:textId="77777777" w:rsidTr="006468A9">
        <w:trPr>
          <w:trHeight w:val="228"/>
          <w:jc w:val="center"/>
        </w:trPr>
        <w:tc>
          <w:tcPr>
            <w:tcW w:w="10627" w:type="dxa"/>
            <w:gridSpan w:val="14"/>
            <w:shd w:val="clear" w:color="auto" w:fill="DDD9C3"/>
            <w:vAlign w:val="bottom"/>
          </w:tcPr>
          <w:p w14:paraId="5D97C61E"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Times New Roman"/>
                <w:b/>
                <w:snapToGrid w:val="0"/>
                <w:color w:val="auto"/>
                <w:sz w:val="20"/>
                <w:szCs w:val="20"/>
                <w:lang w:val="en-US" w:eastAsia="en-US"/>
              </w:rPr>
              <w:t>YOU ARE HEREBY INVITED TO BID FOR REQUIREMENTS OF THE (</w:t>
            </w:r>
            <w:r w:rsidRPr="00A25A75">
              <w:rPr>
                <w:rFonts w:ascii="Arial Narrow" w:eastAsia="Times New Roman" w:hAnsi="Arial Narrow" w:cs="Times New Roman"/>
                <w:i/>
                <w:snapToGrid w:val="0"/>
                <w:color w:val="auto"/>
                <w:sz w:val="20"/>
                <w:szCs w:val="20"/>
                <w:lang w:val="en-US" w:eastAsia="en-US"/>
              </w:rPr>
              <w:t>NAME OF DEPARTMENT/ PUBLIC ENTITY</w:t>
            </w:r>
            <w:r w:rsidRPr="00A25A75">
              <w:rPr>
                <w:rFonts w:ascii="Arial Narrow" w:eastAsia="Times New Roman" w:hAnsi="Arial Narrow" w:cs="Times New Roman"/>
                <w:b/>
                <w:snapToGrid w:val="0"/>
                <w:color w:val="auto"/>
                <w:sz w:val="20"/>
                <w:szCs w:val="20"/>
                <w:lang w:val="en-US" w:eastAsia="en-US"/>
              </w:rPr>
              <w:t>)</w:t>
            </w:r>
          </w:p>
        </w:tc>
      </w:tr>
      <w:tr w:rsidR="009613D2" w:rsidRPr="00A25A75" w14:paraId="55AC0FF8" w14:textId="77777777" w:rsidTr="006468A9">
        <w:trPr>
          <w:trHeight w:val="228"/>
          <w:jc w:val="center"/>
        </w:trPr>
        <w:tc>
          <w:tcPr>
            <w:tcW w:w="1366" w:type="dxa"/>
            <w:shd w:val="clear" w:color="auto" w:fill="auto"/>
            <w:vAlign w:val="bottom"/>
          </w:tcPr>
          <w:p w14:paraId="4AD544AE"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BID NUMBER:</w:t>
            </w:r>
          </w:p>
        </w:tc>
        <w:tc>
          <w:tcPr>
            <w:tcW w:w="1942" w:type="dxa"/>
            <w:gridSpan w:val="3"/>
            <w:shd w:val="clear" w:color="auto" w:fill="auto"/>
            <w:vAlign w:val="bottom"/>
          </w:tcPr>
          <w:p w14:paraId="72B8A3AB" w14:textId="7691CC67" w:rsidR="009613D2" w:rsidRPr="006468A9" w:rsidRDefault="00000000"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sdt>
              <w:sdtPr>
                <w:rPr>
                  <w:rFonts w:ascii="Arial Narrow" w:eastAsia="Times New Roman" w:hAnsi="Arial Narrow" w:cs="Times New Roman"/>
                  <w:b/>
                  <w:bCs/>
                  <w:snapToGrid w:val="0"/>
                  <w:color w:val="auto"/>
                  <w:sz w:val="20"/>
                  <w:szCs w:val="20"/>
                  <w:lang w:eastAsia="en-US"/>
                </w:rPr>
                <w:alias w:val="Subject"/>
                <w:tag w:val=""/>
                <w:id w:val="1572692710"/>
                <w:placeholder>
                  <w:docPart w:val="C7AC13A65FC447D999C85DA42951A3A7"/>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Narrow" w:eastAsia="Times New Roman" w:hAnsi="Arial Narrow" w:cs="Times New Roman"/>
                    <w:b/>
                    <w:bCs/>
                    <w:snapToGrid w:val="0"/>
                    <w:color w:val="auto"/>
                    <w:sz w:val="20"/>
                    <w:szCs w:val="20"/>
                    <w:lang w:eastAsia="en-US"/>
                  </w:rPr>
                  <w:t>DARDEA/RFB 06/2024/2025</w:t>
                </w:r>
              </w:sdtContent>
            </w:sdt>
          </w:p>
        </w:tc>
        <w:tc>
          <w:tcPr>
            <w:tcW w:w="2641" w:type="dxa"/>
            <w:gridSpan w:val="3"/>
            <w:shd w:val="clear" w:color="auto" w:fill="auto"/>
            <w:vAlign w:val="bottom"/>
          </w:tcPr>
          <w:p w14:paraId="306BDCDF"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6468A9">
              <w:rPr>
                <w:rFonts w:ascii="Arial Narrow" w:eastAsia="Times New Roman" w:hAnsi="Arial Narrow" w:cs="Times New Roman"/>
                <w:snapToGrid w:val="0"/>
                <w:color w:val="auto"/>
                <w:sz w:val="20"/>
                <w:szCs w:val="20"/>
                <w:lang w:val="en-GB" w:eastAsia="en-US"/>
              </w:rPr>
              <w:t>CLOSING DATE:</w:t>
            </w:r>
          </w:p>
        </w:tc>
        <w:tc>
          <w:tcPr>
            <w:tcW w:w="2039" w:type="dxa"/>
            <w:gridSpan w:val="3"/>
            <w:shd w:val="clear" w:color="auto" w:fill="auto"/>
            <w:vAlign w:val="bottom"/>
          </w:tcPr>
          <w:p w14:paraId="35051354" w14:textId="778FA856" w:rsidR="009613D2" w:rsidRPr="001D211F" w:rsidRDefault="007E770D"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Pr>
                <w:rFonts w:ascii="Arial Narrow" w:eastAsia="Times New Roman" w:hAnsi="Arial Narrow" w:cs="Times New Roman"/>
                <w:snapToGrid w:val="0"/>
                <w:color w:val="auto"/>
                <w:sz w:val="20"/>
                <w:szCs w:val="20"/>
                <w:lang w:val="en-GB" w:eastAsia="en-US"/>
              </w:rPr>
              <w:t>24</w:t>
            </w:r>
            <w:r w:rsidR="00845ED2" w:rsidRPr="001D211F">
              <w:rPr>
                <w:rFonts w:ascii="Arial Narrow" w:eastAsia="Times New Roman" w:hAnsi="Arial Narrow" w:cs="Times New Roman"/>
                <w:snapToGrid w:val="0"/>
                <w:color w:val="auto"/>
                <w:sz w:val="20"/>
                <w:szCs w:val="20"/>
                <w:lang w:val="en-GB" w:eastAsia="en-US"/>
              </w:rPr>
              <w:t xml:space="preserve"> January 2025</w:t>
            </w:r>
          </w:p>
        </w:tc>
        <w:tc>
          <w:tcPr>
            <w:tcW w:w="1575" w:type="dxa"/>
            <w:gridSpan w:val="3"/>
            <w:shd w:val="clear" w:color="auto" w:fill="auto"/>
            <w:vAlign w:val="bottom"/>
          </w:tcPr>
          <w:p w14:paraId="1EC35FD3"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6468A9">
              <w:rPr>
                <w:rFonts w:ascii="Arial Narrow" w:eastAsia="Times New Roman" w:hAnsi="Arial Narrow" w:cs="Times New Roman"/>
                <w:snapToGrid w:val="0"/>
                <w:color w:val="auto"/>
                <w:sz w:val="20"/>
                <w:szCs w:val="20"/>
                <w:lang w:val="en-GB" w:eastAsia="en-US"/>
              </w:rPr>
              <w:t>CLOSING TIME:</w:t>
            </w:r>
          </w:p>
        </w:tc>
        <w:tc>
          <w:tcPr>
            <w:tcW w:w="1064" w:type="dxa"/>
            <w:shd w:val="clear" w:color="auto" w:fill="auto"/>
            <w:vAlign w:val="bottom"/>
          </w:tcPr>
          <w:p w14:paraId="483FE11E"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6468A9">
              <w:rPr>
                <w:rFonts w:ascii="Arial Narrow" w:eastAsia="Times New Roman" w:hAnsi="Arial Narrow" w:cs="Times New Roman"/>
                <w:snapToGrid w:val="0"/>
                <w:color w:val="auto"/>
                <w:sz w:val="20"/>
                <w:szCs w:val="20"/>
                <w:lang w:val="en-GB" w:eastAsia="en-US"/>
              </w:rPr>
              <w:t>11:00</w:t>
            </w:r>
          </w:p>
        </w:tc>
      </w:tr>
      <w:tr w:rsidR="009613D2" w:rsidRPr="00A25A75" w14:paraId="3C5830AE" w14:textId="77777777" w:rsidTr="006468A9">
        <w:trPr>
          <w:trHeight w:val="228"/>
          <w:jc w:val="center"/>
        </w:trPr>
        <w:tc>
          <w:tcPr>
            <w:tcW w:w="1366" w:type="dxa"/>
            <w:tcBorders>
              <w:bottom w:val="single" w:sz="4" w:space="0" w:color="auto"/>
            </w:tcBorders>
            <w:shd w:val="clear" w:color="auto" w:fill="auto"/>
            <w:vAlign w:val="bottom"/>
          </w:tcPr>
          <w:p w14:paraId="44ED6F4A"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DESCRIPTION</w:t>
            </w:r>
          </w:p>
        </w:tc>
        <w:sdt>
          <w:sdtPr>
            <w:rPr>
              <w:rFonts w:ascii="Arial Narrow" w:eastAsia="Times New Roman" w:hAnsi="Arial Narrow" w:cs="Times New Roman"/>
              <w:snapToGrid w:val="0"/>
              <w:color w:val="auto"/>
              <w:sz w:val="20"/>
              <w:szCs w:val="20"/>
              <w:lang w:val="en-GB" w:eastAsia="en-US"/>
            </w:rPr>
            <w:alias w:val="Title"/>
            <w:tag w:val=""/>
            <w:id w:val="2010633223"/>
            <w:placeholder>
              <w:docPart w:val="0440D22976D34058BDEAD267BE1B78ED"/>
            </w:placeholder>
            <w:dataBinding w:prefixMappings="xmlns:ns0='http://purl.org/dc/elements/1.1/' xmlns:ns1='http://schemas.openxmlformats.org/package/2006/metadata/core-properties' " w:xpath="/ns1:coreProperties[1]/ns0:title[1]" w:storeItemID="{6C3C8BC8-F283-45AE-878A-BAB7291924A1}"/>
            <w:text/>
          </w:sdtPr>
          <w:sdtContent>
            <w:tc>
              <w:tcPr>
                <w:tcW w:w="9261" w:type="dxa"/>
                <w:gridSpan w:val="13"/>
                <w:tcBorders>
                  <w:bottom w:val="single" w:sz="4" w:space="0" w:color="auto"/>
                </w:tcBorders>
                <w:shd w:val="clear" w:color="auto" w:fill="auto"/>
                <w:vAlign w:val="bottom"/>
              </w:tcPr>
              <w:p w14:paraId="63D34DAF" w14:textId="65FE3DC1" w:rsidR="009613D2" w:rsidRPr="006468A9" w:rsidRDefault="00F1086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Pr>
                    <w:rFonts w:ascii="Arial Narrow" w:eastAsia="Times New Roman" w:hAnsi="Arial Narrow" w:cs="Times New Roman"/>
                    <w:snapToGrid w:val="0"/>
                    <w:color w:val="auto"/>
                    <w:sz w:val="20"/>
                    <w:szCs w:val="20"/>
                    <w:lang w:val="en-GB" w:eastAsia="en-US"/>
                  </w:rPr>
                  <w:t>PROFESSIONAL TECHNICAL SERVICES FOR THE FREE STATE DEPARTMENT OF AGRICULTURE, RURAL DEVELOPMENT AND ENVIRONMENTAL AFFAIRS FOR 36 MONTHS</w:t>
                </w:r>
              </w:p>
            </w:tc>
          </w:sdtContent>
        </w:sdt>
      </w:tr>
      <w:tr w:rsidR="009613D2" w:rsidRPr="00A25A75" w14:paraId="0A56C12F" w14:textId="77777777" w:rsidTr="006468A9">
        <w:trPr>
          <w:trHeight w:val="228"/>
          <w:jc w:val="center"/>
        </w:trPr>
        <w:tc>
          <w:tcPr>
            <w:tcW w:w="10627" w:type="dxa"/>
            <w:gridSpan w:val="14"/>
            <w:tcBorders>
              <w:bottom w:val="single" w:sz="4" w:space="0" w:color="auto"/>
            </w:tcBorders>
            <w:shd w:val="clear" w:color="auto" w:fill="DDD9C3"/>
            <w:vAlign w:val="bottom"/>
          </w:tcPr>
          <w:p w14:paraId="1E505197"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Times New Roman"/>
                <w:b/>
                <w:snapToGrid w:val="0"/>
                <w:color w:val="auto"/>
                <w:sz w:val="20"/>
                <w:szCs w:val="20"/>
                <w:lang w:val="en-GB" w:eastAsia="en-US"/>
              </w:rPr>
              <w:t xml:space="preserve">BID RESPONSE DOCUMENTS MAY BE DEPOSITED IN THE BID BOX SITUATED AT </w:t>
            </w:r>
            <w:r w:rsidRPr="00A25A75">
              <w:rPr>
                <w:rFonts w:ascii="Arial Narrow" w:eastAsia="Times New Roman" w:hAnsi="Arial Narrow" w:cs="Times New Roman"/>
                <w:b/>
                <w:i/>
                <w:snapToGrid w:val="0"/>
                <w:color w:val="auto"/>
                <w:sz w:val="20"/>
                <w:szCs w:val="20"/>
                <w:lang w:val="en-GB" w:eastAsia="en-US"/>
              </w:rPr>
              <w:t>(STREET ADDRESS)</w:t>
            </w:r>
          </w:p>
        </w:tc>
      </w:tr>
      <w:tr w:rsidR="009613D2" w:rsidRPr="00A25A75" w14:paraId="30F49A3B" w14:textId="77777777" w:rsidTr="006468A9">
        <w:trPr>
          <w:trHeight w:val="340"/>
          <w:jc w:val="center"/>
        </w:trPr>
        <w:tc>
          <w:tcPr>
            <w:tcW w:w="5494" w:type="dxa"/>
            <w:gridSpan w:val="6"/>
            <w:tcBorders>
              <w:top w:val="single" w:sz="4" w:space="0" w:color="auto"/>
            </w:tcBorders>
            <w:shd w:val="clear" w:color="auto" w:fill="auto"/>
            <w:vAlign w:val="bottom"/>
          </w:tcPr>
          <w:p w14:paraId="3D3DEBCF" w14:textId="77777777" w:rsidR="009613D2" w:rsidRPr="00513569" w:rsidRDefault="009613D2" w:rsidP="00544115">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napToGrid w:val="0"/>
                <w:sz w:val="20"/>
                <w:szCs w:val="20"/>
                <w:lang w:val="en-GB" w:eastAsia="en-US"/>
              </w:rPr>
            </w:pPr>
            <w:r w:rsidRPr="00513569">
              <w:rPr>
                <w:rFonts w:ascii="Arial Narrow" w:eastAsia="Times New Roman" w:hAnsi="Arial Narrow" w:cs="Times New Roman"/>
                <w:b/>
                <w:snapToGrid w:val="0"/>
                <w:sz w:val="20"/>
                <w:szCs w:val="20"/>
                <w:lang w:val="en-GB" w:eastAsia="en-US"/>
              </w:rPr>
              <w:t>Location of tender box:</w:t>
            </w:r>
            <w:r w:rsidRPr="00513569">
              <w:rPr>
                <w:rFonts w:ascii="Arial Narrow" w:eastAsia="Times New Roman" w:hAnsi="Arial Narrow" w:cs="Times New Roman"/>
                <w:b/>
                <w:snapToGrid w:val="0"/>
                <w:sz w:val="20"/>
                <w:szCs w:val="20"/>
                <w:lang w:val="en-GB" w:eastAsia="en-US"/>
              </w:rPr>
              <w:tab/>
            </w:r>
          </w:p>
          <w:p w14:paraId="0B8C45D6" w14:textId="77777777" w:rsidR="009613D2" w:rsidRPr="00513569" w:rsidRDefault="009613D2" w:rsidP="00544115">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lang w:val="en-GB" w:eastAsia="en-US"/>
              </w:rPr>
            </w:pPr>
            <w:r w:rsidRPr="00513569">
              <w:rPr>
                <w:rFonts w:ascii="Arial Narrow" w:eastAsia="Times New Roman" w:hAnsi="Arial Narrow" w:cs="Times New Roman"/>
                <w:snapToGrid w:val="0"/>
                <w:lang w:val="en-GB" w:eastAsia="en-US"/>
              </w:rPr>
              <w:t xml:space="preserve">Room no. 149, </w:t>
            </w:r>
          </w:p>
          <w:p w14:paraId="1F5FC9DB" w14:textId="77777777" w:rsidR="009613D2" w:rsidRPr="00513569" w:rsidRDefault="009613D2" w:rsidP="00544115">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lang w:val="en-GB" w:eastAsia="en-US"/>
              </w:rPr>
            </w:pPr>
            <w:r w:rsidRPr="00513569">
              <w:rPr>
                <w:rFonts w:ascii="Arial Narrow" w:eastAsia="Times New Roman" w:hAnsi="Arial Narrow" w:cs="Times New Roman"/>
                <w:snapToGrid w:val="0"/>
                <w:lang w:val="en-GB" w:eastAsia="en-US"/>
              </w:rPr>
              <w:t xml:space="preserve">Cashier’s Office, </w:t>
            </w:r>
          </w:p>
          <w:p w14:paraId="38CFA95B"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sidRPr="00513569">
              <w:rPr>
                <w:rFonts w:ascii="Arial Narrow" w:eastAsia="Times New Roman" w:hAnsi="Arial Narrow" w:cs="Times New Roman"/>
                <w:snapToGrid w:val="0"/>
                <w:lang w:val="en-GB" w:eastAsia="en-US"/>
              </w:rPr>
              <w:t>Ground floor</w:t>
            </w:r>
            <w:r w:rsidRPr="00513569">
              <w:rPr>
                <w:rFonts w:ascii="Arial Narrow" w:eastAsia="Times New Roman" w:hAnsi="Arial Narrow" w:cs="Times New Roman"/>
                <w:snapToGrid w:val="0"/>
                <w:lang w:val="en-GB" w:eastAsia="en-US"/>
              </w:rPr>
              <w:tab/>
              <w:t>Physical address:</w:t>
            </w:r>
            <w:r w:rsidRPr="00513569">
              <w:rPr>
                <w:rFonts w:ascii="Arial Narrow" w:eastAsia="Times New Roman" w:hAnsi="Arial Narrow" w:cs="Times New Roman"/>
                <w:snapToGrid w:val="0"/>
                <w:lang w:val="en-GB" w:eastAsia="en-US"/>
              </w:rPr>
              <w:tab/>
            </w:r>
          </w:p>
        </w:tc>
        <w:tc>
          <w:tcPr>
            <w:tcW w:w="5133" w:type="dxa"/>
            <w:gridSpan w:val="8"/>
            <w:tcBorders>
              <w:top w:val="single" w:sz="4" w:space="0" w:color="auto"/>
            </w:tcBorders>
            <w:shd w:val="clear" w:color="auto" w:fill="auto"/>
            <w:vAlign w:val="bottom"/>
          </w:tcPr>
          <w:p w14:paraId="11A0D6E3" w14:textId="77777777" w:rsidR="009613D2" w:rsidRPr="00513569" w:rsidRDefault="009613D2" w:rsidP="00544115">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lang w:val="en-GB" w:eastAsia="en-US"/>
              </w:rPr>
            </w:pPr>
            <w:r w:rsidRPr="00513569">
              <w:rPr>
                <w:rFonts w:ascii="Arial Narrow" w:eastAsia="Times New Roman" w:hAnsi="Arial Narrow" w:cs="Times New Roman"/>
                <w:snapToGrid w:val="0"/>
                <w:lang w:val="en-GB" w:eastAsia="en-US"/>
              </w:rPr>
              <w:t>Administration Building,</w:t>
            </w:r>
          </w:p>
          <w:p w14:paraId="6260793C" w14:textId="77777777" w:rsidR="009613D2" w:rsidRPr="00513569" w:rsidRDefault="009613D2" w:rsidP="00544115">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lang w:val="en-GB" w:eastAsia="en-US"/>
              </w:rPr>
            </w:pPr>
            <w:r w:rsidRPr="00513569">
              <w:rPr>
                <w:rFonts w:ascii="Arial Narrow" w:eastAsia="Times New Roman" w:hAnsi="Arial Narrow" w:cs="Times New Roman"/>
                <w:snapToGrid w:val="0"/>
                <w:lang w:val="en-GB" w:eastAsia="en-US"/>
              </w:rPr>
              <w:t xml:space="preserve">Gielie Joubert Street, </w:t>
            </w:r>
          </w:p>
          <w:p w14:paraId="2A17EA89" w14:textId="77777777" w:rsidR="009613D2" w:rsidRPr="00513569" w:rsidRDefault="009613D2" w:rsidP="00544115">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lang w:val="en-GB" w:eastAsia="en-US"/>
              </w:rPr>
            </w:pPr>
            <w:r w:rsidRPr="00513569">
              <w:rPr>
                <w:rFonts w:ascii="Arial Narrow" w:eastAsia="Times New Roman" w:hAnsi="Arial Narrow" w:cs="Times New Roman"/>
                <w:snapToGrid w:val="0"/>
                <w:lang w:val="en-GB" w:eastAsia="en-US"/>
              </w:rPr>
              <w:t>Glen</w:t>
            </w:r>
          </w:p>
          <w:p w14:paraId="728D4748"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sidRPr="00513569">
              <w:rPr>
                <w:rFonts w:ascii="Arial Narrow" w:eastAsia="Times New Roman" w:hAnsi="Arial Narrow" w:cs="Times New Roman"/>
                <w:snapToGrid w:val="0"/>
                <w:lang w:val="en-GB" w:eastAsia="en-US"/>
              </w:rPr>
              <w:t>(</w:t>
            </w:r>
            <w:proofErr w:type="spellStart"/>
            <w:r w:rsidRPr="00513569">
              <w:rPr>
                <w:rFonts w:ascii="Arial Narrow" w:eastAsia="Times New Roman" w:hAnsi="Arial Narrow" w:cs="Times New Roman"/>
                <w:snapToGrid w:val="0"/>
                <w:lang w:val="en-GB" w:eastAsia="en-US"/>
              </w:rPr>
              <w:t>Manguang</w:t>
            </w:r>
            <w:proofErr w:type="spellEnd"/>
            <w:r w:rsidRPr="00513569">
              <w:rPr>
                <w:rFonts w:ascii="Arial Narrow" w:eastAsia="Times New Roman" w:hAnsi="Arial Narrow" w:cs="Times New Roman"/>
                <w:snapToGrid w:val="0"/>
                <w:lang w:val="en-GB" w:eastAsia="en-US"/>
              </w:rPr>
              <w:t xml:space="preserve"> Metro)</w:t>
            </w:r>
          </w:p>
        </w:tc>
      </w:tr>
      <w:tr w:rsidR="009613D2" w:rsidRPr="00A25A75" w14:paraId="20D86394" w14:textId="77777777" w:rsidTr="006468A9">
        <w:trPr>
          <w:trHeight w:val="413"/>
          <w:jc w:val="center"/>
        </w:trPr>
        <w:tc>
          <w:tcPr>
            <w:tcW w:w="5203" w:type="dxa"/>
            <w:gridSpan w:val="5"/>
            <w:tcBorders>
              <w:top w:val="single" w:sz="4" w:space="0" w:color="auto"/>
            </w:tcBorders>
            <w:shd w:val="clear" w:color="auto" w:fill="DDD9C3"/>
            <w:vAlign w:val="bottom"/>
          </w:tcPr>
          <w:p w14:paraId="32CD93B0"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highlight w:val="lightGray"/>
                <w:lang w:val="en-GB" w:eastAsia="en-US"/>
              </w:rPr>
            </w:pPr>
            <w:r w:rsidRPr="00A25A75">
              <w:rPr>
                <w:rFonts w:ascii="Arial Narrow" w:eastAsia="Times New Roman" w:hAnsi="Arial Narrow" w:cs="Times New Roman"/>
                <w:b/>
                <w:bCs/>
                <w:snapToGrid w:val="0"/>
                <w:color w:val="auto"/>
                <w:sz w:val="20"/>
                <w:szCs w:val="20"/>
                <w:shd w:val="clear" w:color="auto" w:fill="DDD9C3"/>
                <w:lang w:val="en-GB" w:eastAsia="en-US"/>
              </w:rPr>
              <w:t>BIDDING PROCEDURE ENQUIRIES MAY BE DIRECTED TO</w:t>
            </w:r>
          </w:p>
        </w:tc>
        <w:tc>
          <w:tcPr>
            <w:tcW w:w="5424" w:type="dxa"/>
            <w:gridSpan w:val="9"/>
            <w:tcBorders>
              <w:top w:val="single" w:sz="4" w:space="0" w:color="auto"/>
            </w:tcBorders>
            <w:shd w:val="clear" w:color="auto" w:fill="DDD9C3"/>
            <w:vAlign w:val="bottom"/>
          </w:tcPr>
          <w:p w14:paraId="13A7A101"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highlight w:val="lightGray"/>
                <w:lang w:val="en-GB" w:eastAsia="en-US"/>
              </w:rPr>
            </w:pPr>
            <w:r w:rsidRPr="00A25A75">
              <w:rPr>
                <w:rFonts w:ascii="Arial Narrow" w:eastAsia="Times New Roman" w:hAnsi="Arial Narrow" w:cs="Times New Roman"/>
                <w:b/>
                <w:bCs/>
                <w:snapToGrid w:val="0"/>
                <w:color w:val="auto"/>
                <w:sz w:val="20"/>
                <w:szCs w:val="20"/>
                <w:lang w:val="en-GB" w:eastAsia="en-US"/>
              </w:rPr>
              <w:t>TECHNICAL ENQUIRIES MAY BE DIRECTED TO:</w:t>
            </w:r>
          </w:p>
        </w:tc>
      </w:tr>
      <w:tr w:rsidR="009613D2" w:rsidRPr="00A25A75" w14:paraId="5674AC24" w14:textId="77777777" w:rsidTr="006468A9">
        <w:trPr>
          <w:trHeight w:val="302"/>
          <w:jc w:val="center"/>
        </w:trPr>
        <w:tc>
          <w:tcPr>
            <w:tcW w:w="2022" w:type="dxa"/>
            <w:gridSpan w:val="3"/>
            <w:tcBorders>
              <w:top w:val="single" w:sz="4" w:space="0" w:color="auto"/>
            </w:tcBorders>
            <w:shd w:val="clear" w:color="auto" w:fill="auto"/>
            <w:vAlign w:val="bottom"/>
          </w:tcPr>
          <w:p w14:paraId="2870F1CB"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CONTACT PERSON</w:t>
            </w:r>
          </w:p>
        </w:tc>
        <w:tc>
          <w:tcPr>
            <w:tcW w:w="3181" w:type="dxa"/>
            <w:gridSpan w:val="2"/>
            <w:tcBorders>
              <w:top w:val="single" w:sz="4" w:space="0" w:color="auto"/>
            </w:tcBorders>
            <w:shd w:val="clear" w:color="auto" w:fill="auto"/>
            <w:vAlign w:val="bottom"/>
          </w:tcPr>
          <w:p w14:paraId="0FF8C819" w14:textId="52AEEEBF" w:rsidR="009613D2" w:rsidRPr="00A25A75" w:rsidRDefault="00544115" w:rsidP="009B586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Pr>
                <w:rFonts w:ascii="Arial" w:eastAsia="Arial Narrow" w:hAnsi="Arial" w:cs="Arial"/>
                <w:sz w:val="20"/>
                <w:szCs w:val="20"/>
              </w:rPr>
              <w:t>M</w:t>
            </w:r>
            <w:r w:rsidR="007E770D">
              <w:rPr>
                <w:rFonts w:ascii="Arial" w:eastAsia="Arial Narrow" w:hAnsi="Arial" w:cs="Arial"/>
                <w:sz w:val="20"/>
                <w:szCs w:val="20"/>
              </w:rPr>
              <w:t>e.</w:t>
            </w:r>
            <w:r>
              <w:rPr>
                <w:rFonts w:ascii="Arial" w:eastAsia="Arial Narrow" w:hAnsi="Arial" w:cs="Arial"/>
                <w:sz w:val="20"/>
                <w:szCs w:val="20"/>
              </w:rPr>
              <w:t xml:space="preserve"> </w:t>
            </w:r>
            <w:r w:rsidR="007E770D">
              <w:rPr>
                <w:rFonts w:ascii="Arial" w:eastAsia="Arial Narrow" w:hAnsi="Arial" w:cs="Arial"/>
                <w:sz w:val="20"/>
                <w:szCs w:val="20"/>
              </w:rPr>
              <w:t>Maliehe</w:t>
            </w:r>
          </w:p>
        </w:tc>
        <w:tc>
          <w:tcPr>
            <w:tcW w:w="3537" w:type="dxa"/>
            <w:gridSpan w:val="7"/>
            <w:tcBorders>
              <w:top w:val="single" w:sz="4" w:space="0" w:color="auto"/>
            </w:tcBorders>
            <w:shd w:val="clear" w:color="auto" w:fill="auto"/>
            <w:vAlign w:val="bottom"/>
          </w:tcPr>
          <w:p w14:paraId="56212845"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CONTACT PERSON</w:t>
            </w:r>
          </w:p>
        </w:tc>
        <w:tc>
          <w:tcPr>
            <w:tcW w:w="1887" w:type="dxa"/>
            <w:gridSpan w:val="2"/>
            <w:tcBorders>
              <w:top w:val="single" w:sz="4" w:space="0" w:color="auto"/>
            </w:tcBorders>
            <w:shd w:val="clear" w:color="auto" w:fill="auto"/>
            <w:vAlign w:val="bottom"/>
          </w:tcPr>
          <w:p w14:paraId="5112B9F4"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napToGrid w:val="0"/>
                <w:color w:val="auto"/>
                <w:sz w:val="20"/>
                <w:szCs w:val="20"/>
                <w:lang w:val="en-GB" w:eastAsia="en-US"/>
              </w:rPr>
            </w:pPr>
            <w:r w:rsidRPr="006468A9">
              <w:rPr>
                <w:rFonts w:ascii="Arial" w:eastAsia="Times New Roman" w:hAnsi="Arial" w:cs="Arial"/>
                <w:bCs/>
                <w:snapToGrid w:val="0"/>
                <w:color w:val="auto"/>
                <w:sz w:val="20"/>
                <w:szCs w:val="20"/>
                <w:lang w:val="en-GB" w:eastAsia="en-US"/>
              </w:rPr>
              <w:t>Me CS Fourie</w:t>
            </w:r>
          </w:p>
        </w:tc>
      </w:tr>
      <w:tr w:rsidR="009613D2" w:rsidRPr="00A25A75" w14:paraId="788E2490" w14:textId="77777777" w:rsidTr="006468A9">
        <w:trPr>
          <w:trHeight w:val="302"/>
          <w:jc w:val="center"/>
        </w:trPr>
        <w:tc>
          <w:tcPr>
            <w:tcW w:w="2022" w:type="dxa"/>
            <w:gridSpan w:val="3"/>
            <w:tcBorders>
              <w:top w:val="single" w:sz="4" w:space="0" w:color="auto"/>
            </w:tcBorders>
            <w:shd w:val="clear" w:color="auto" w:fill="auto"/>
            <w:vAlign w:val="bottom"/>
          </w:tcPr>
          <w:p w14:paraId="54FCCD80"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TELEPHONE NUMBER</w:t>
            </w:r>
          </w:p>
        </w:tc>
        <w:tc>
          <w:tcPr>
            <w:tcW w:w="3181" w:type="dxa"/>
            <w:gridSpan w:val="2"/>
            <w:tcBorders>
              <w:top w:val="single" w:sz="4" w:space="0" w:color="auto"/>
            </w:tcBorders>
            <w:shd w:val="clear" w:color="auto" w:fill="auto"/>
            <w:vAlign w:val="bottom"/>
          </w:tcPr>
          <w:p w14:paraId="01647AF9" w14:textId="67C4A114" w:rsidR="009613D2" w:rsidRPr="00A25A75" w:rsidRDefault="007E770D"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Pr>
                <w:rFonts w:ascii="Arial" w:eastAsia="Arial Narrow" w:hAnsi="Arial" w:cs="Arial"/>
                <w:sz w:val="20"/>
                <w:szCs w:val="20"/>
              </w:rPr>
              <w:t>065 576 5264</w:t>
            </w:r>
          </w:p>
        </w:tc>
        <w:tc>
          <w:tcPr>
            <w:tcW w:w="3537" w:type="dxa"/>
            <w:gridSpan w:val="7"/>
            <w:tcBorders>
              <w:top w:val="single" w:sz="4" w:space="0" w:color="auto"/>
            </w:tcBorders>
            <w:shd w:val="clear" w:color="auto" w:fill="auto"/>
            <w:vAlign w:val="bottom"/>
          </w:tcPr>
          <w:p w14:paraId="06CE6346"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TELEPHONE NUMBER</w:t>
            </w:r>
          </w:p>
        </w:tc>
        <w:tc>
          <w:tcPr>
            <w:tcW w:w="1887" w:type="dxa"/>
            <w:gridSpan w:val="2"/>
            <w:tcBorders>
              <w:top w:val="single" w:sz="4" w:space="0" w:color="auto"/>
            </w:tcBorders>
            <w:shd w:val="clear" w:color="auto" w:fill="auto"/>
            <w:vAlign w:val="bottom"/>
          </w:tcPr>
          <w:p w14:paraId="36C32C7A"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napToGrid w:val="0"/>
                <w:color w:val="auto"/>
                <w:sz w:val="20"/>
                <w:szCs w:val="20"/>
                <w:lang w:val="en-GB" w:eastAsia="en-US"/>
              </w:rPr>
            </w:pPr>
            <w:r w:rsidRPr="006468A9">
              <w:rPr>
                <w:rFonts w:ascii="Arial" w:eastAsia="Times New Roman" w:hAnsi="Arial" w:cs="Arial"/>
                <w:bCs/>
                <w:snapToGrid w:val="0"/>
                <w:color w:val="auto"/>
                <w:sz w:val="20"/>
                <w:szCs w:val="20"/>
                <w:lang w:val="en-GB" w:eastAsia="en-US"/>
              </w:rPr>
              <w:t>081 038 2713</w:t>
            </w:r>
          </w:p>
        </w:tc>
      </w:tr>
      <w:tr w:rsidR="009613D2" w:rsidRPr="00A25A75" w14:paraId="7A29ECBE" w14:textId="77777777" w:rsidTr="006468A9">
        <w:trPr>
          <w:trHeight w:val="302"/>
          <w:jc w:val="center"/>
        </w:trPr>
        <w:tc>
          <w:tcPr>
            <w:tcW w:w="2022" w:type="dxa"/>
            <w:gridSpan w:val="3"/>
            <w:tcBorders>
              <w:top w:val="single" w:sz="4" w:space="0" w:color="auto"/>
            </w:tcBorders>
            <w:shd w:val="clear" w:color="auto" w:fill="auto"/>
            <w:vAlign w:val="bottom"/>
          </w:tcPr>
          <w:p w14:paraId="001DA18D"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FACSIMILE NUMBER</w:t>
            </w:r>
          </w:p>
        </w:tc>
        <w:tc>
          <w:tcPr>
            <w:tcW w:w="3181" w:type="dxa"/>
            <w:gridSpan w:val="2"/>
            <w:tcBorders>
              <w:top w:val="single" w:sz="4" w:space="0" w:color="auto"/>
            </w:tcBorders>
            <w:shd w:val="clear" w:color="auto" w:fill="auto"/>
            <w:vAlign w:val="bottom"/>
          </w:tcPr>
          <w:p w14:paraId="0BCB4DCE"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p>
        </w:tc>
        <w:tc>
          <w:tcPr>
            <w:tcW w:w="3537" w:type="dxa"/>
            <w:gridSpan w:val="7"/>
            <w:tcBorders>
              <w:top w:val="single" w:sz="4" w:space="0" w:color="auto"/>
            </w:tcBorders>
            <w:shd w:val="clear" w:color="auto" w:fill="auto"/>
            <w:vAlign w:val="bottom"/>
          </w:tcPr>
          <w:p w14:paraId="1174986E"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FACSIMILE NUMBER</w:t>
            </w:r>
          </w:p>
        </w:tc>
        <w:tc>
          <w:tcPr>
            <w:tcW w:w="1887" w:type="dxa"/>
            <w:gridSpan w:val="2"/>
            <w:tcBorders>
              <w:top w:val="single" w:sz="4" w:space="0" w:color="auto"/>
            </w:tcBorders>
            <w:shd w:val="clear" w:color="auto" w:fill="auto"/>
            <w:vAlign w:val="bottom"/>
          </w:tcPr>
          <w:p w14:paraId="4108657B"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napToGrid w:val="0"/>
                <w:color w:val="auto"/>
                <w:sz w:val="20"/>
                <w:szCs w:val="20"/>
                <w:lang w:val="en-GB" w:eastAsia="en-US"/>
              </w:rPr>
            </w:pPr>
          </w:p>
        </w:tc>
      </w:tr>
      <w:tr w:rsidR="009613D2" w:rsidRPr="00A25A75" w14:paraId="3A57DA9A" w14:textId="77777777" w:rsidTr="006468A9">
        <w:trPr>
          <w:trHeight w:val="268"/>
          <w:jc w:val="center"/>
        </w:trPr>
        <w:tc>
          <w:tcPr>
            <w:tcW w:w="2022" w:type="dxa"/>
            <w:gridSpan w:val="3"/>
            <w:tcBorders>
              <w:top w:val="single" w:sz="4" w:space="0" w:color="auto"/>
            </w:tcBorders>
            <w:shd w:val="clear" w:color="auto" w:fill="auto"/>
            <w:vAlign w:val="bottom"/>
          </w:tcPr>
          <w:p w14:paraId="356C4171"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E-MAIL ADDRESS</w:t>
            </w:r>
          </w:p>
        </w:tc>
        <w:tc>
          <w:tcPr>
            <w:tcW w:w="3181" w:type="dxa"/>
            <w:gridSpan w:val="2"/>
            <w:tcBorders>
              <w:top w:val="single" w:sz="4" w:space="0" w:color="auto"/>
            </w:tcBorders>
            <w:shd w:val="clear" w:color="auto" w:fill="auto"/>
            <w:vAlign w:val="bottom"/>
          </w:tcPr>
          <w:p w14:paraId="15174ED1" w14:textId="380A6901" w:rsidR="009613D2" w:rsidRPr="00A25A75" w:rsidRDefault="007E770D"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hyperlink r:id="rId14" w:history="1">
              <w:r w:rsidRPr="00E701A3">
                <w:rPr>
                  <w:rStyle w:val="Hyperlink"/>
                  <w:rFonts w:ascii="Arial" w:hAnsi="Arial" w:cs="Arial"/>
                  <w:sz w:val="20"/>
                </w:rPr>
                <w:t>m</w:t>
              </w:r>
              <w:r w:rsidRPr="00E701A3">
                <w:rPr>
                  <w:rStyle w:val="Hyperlink"/>
                  <w:rFonts w:ascii="Arial" w:hAnsi="Arial" w:cs="Arial"/>
                </w:rPr>
                <w:t>aliehe</w:t>
              </w:r>
              <w:r w:rsidRPr="00E701A3">
                <w:rPr>
                  <w:rStyle w:val="Hyperlink"/>
                  <w:rFonts w:ascii="Arial" w:hAnsi="Arial" w:cs="Arial"/>
                  <w:sz w:val="20"/>
                </w:rPr>
                <w:t>@dard.gov.za</w:t>
              </w:r>
            </w:hyperlink>
            <w:r w:rsidR="00544115">
              <w:rPr>
                <w:rFonts w:ascii="Arial" w:hAnsi="Arial" w:cs="Arial"/>
                <w:sz w:val="20"/>
              </w:rPr>
              <w:t xml:space="preserve"> </w:t>
            </w:r>
            <w:r w:rsidR="00544115" w:rsidRPr="00544115">
              <w:rPr>
                <w:rFonts w:ascii="Arial" w:hAnsi="Arial" w:cs="Arial"/>
                <w:sz w:val="20"/>
              </w:rPr>
              <w:t xml:space="preserve"> </w:t>
            </w:r>
          </w:p>
        </w:tc>
        <w:tc>
          <w:tcPr>
            <w:tcW w:w="3537" w:type="dxa"/>
            <w:gridSpan w:val="7"/>
            <w:tcBorders>
              <w:top w:val="single" w:sz="4" w:space="0" w:color="auto"/>
            </w:tcBorders>
            <w:shd w:val="clear" w:color="auto" w:fill="auto"/>
            <w:vAlign w:val="bottom"/>
          </w:tcPr>
          <w:p w14:paraId="3A375555" w14:textId="77777777" w:rsidR="009613D2" w:rsidRPr="00A25A75" w:rsidRDefault="009613D2" w:rsidP="0054411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E-MAIL ADDRESS</w:t>
            </w:r>
          </w:p>
        </w:tc>
        <w:tc>
          <w:tcPr>
            <w:tcW w:w="1887" w:type="dxa"/>
            <w:gridSpan w:val="2"/>
            <w:tcBorders>
              <w:top w:val="single" w:sz="4" w:space="0" w:color="auto"/>
            </w:tcBorders>
            <w:shd w:val="clear" w:color="auto" w:fill="auto"/>
            <w:vAlign w:val="bottom"/>
          </w:tcPr>
          <w:p w14:paraId="77D17A90" w14:textId="77777777" w:rsidR="009613D2" w:rsidRPr="006468A9"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napToGrid w:val="0"/>
                <w:color w:val="auto"/>
                <w:sz w:val="20"/>
                <w:szCs w:val="20"/>
                <w:lang w:val="en-GB" w:eastAsia="en-US"/>
              </w:rPr>
            </w:pPr>
            <w:hyperlink r:id="rId15" w:history="1">
              <w:r w:rsidRPr="006468A9">
                <w:rPr>
                  <w:rStyle w:val="Hyperlink"/>
                  <w:rFonts w:ascii="Arial" w:eastAsia="Times New Roman" w:hAnsi="Arial" w:cs="Arial"/>
                  <w:bCs/>
                  <w:snapToGrid w:val="0"/>
                  <w:sz w:val="20"/>
                  <w:szCs w:val="20"/>
                  <w:lang w:val="en-GB" w:eastAsia="en-US"/>
                </w:rPr>
                <w:t>fouriecs@dard.gov.za</w:t>
              </w:r>
            </w:hyperlink>
            <w:r w:rsidRPr="006468A9">
              <w:rPr>
                <w:rFonts w:ascii="Arial" w:eastAsia="Times New Roman" w:hAnsi="Arial" w:cs="Arial"/>
                <w:bCs/>
                <w:snapToGrid w:val="0"/>
                <w:color w:val="auto"/>
                <w:sz w:val="20"/>
                <w:szCs w:val="20"/>
                <w:lang w:val="en-GB" w:eastAsia="en-US"/>
              </w:rPr>
              <w:t xml:space="preserve"> </w:t>
            </w:r>
          </w:p>
        </w:tc>
      </w:tr>
      <w:tr w:rsidR="009613D2" w:rsidRPr="00A25A75" w14:paraId="1CC839E7" w14:textId="77777777" w:rsidTr="006468A9">
        <w:trPr>
          <w:trHeight w:val="228"/>
          <w:jc w:val="center"/>
        </w:trPr>
        <w:tc>
          <w:tcPr>
            <w:tcW w:w="10627" w:type="dxa"/>
            <w:gridSpan w:val="14"/>
            <w:shd w:val="clear" w:color="auto" w:fill="DDD9C3"/>
            <w:vAlign w:val="bottom"/>
          </w:tcPr>
          <w:p w14:paraId="576A1C30"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Times New Roman"/>
                <w:b/>
                <w:snapToGrid w:val="0"/>
                <w:color w:val="auto"/>
                <w:sz w:val="20"/>
                <w:szCs w:val="20"/>
                <w:lang w:val="en-GB" w:eastAsia="en-US"/>
              </w:rPr>
              <w:t>SUPPLIER INFORMATION</w:t>
            </w:r>
          </w:p>
        </w:tc>
      </w:tr>
      <w:tr w:rsidR="009613D2" w:rsidRPr="00A25A75" w14:paraId="2839BF16" w14:textId="77777777" w:rsidTr="006468A9">
        <w:trPr>
          <w:trHeight w:val="340"/>
          <w:jc w:val="center"/>
        </w:trPr>
        <w:tc>
          <w:tcPr>
            <w:tcW w:w="2007" w:type="dxa"/>
            <w:gridSpan w:val="2"/>
            <w:shd w:val="clear" w:color="auto" w:fill="auto"/>
            <w:vAlign w:val="bottom"/>
          </w:tcPr>
          <w:p w14:paraId="48620BF0"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NAME OF BIDDER</w:t>
            </w:r>
          </w:p>
        </w:tc>
        <w:tc>
          <w:tcPr>
            <w:tcW w:w="8620" w:type="dxa"/>
            <w:gridSpan w:val="12"/>
            <w:shd w:val="clear" w:color="auto" w:fill="auto"/>
            <w:vAlign w:val="bottom"/>
          </w:tcPr>
          <w:p w14:paraId="7470D8CA"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3649CD7A" w14:textId="77777777" w:rsidTr="006468A9">
        <w:trPr>
          <w:trHeight w:val="340"/>
          <w:jc w:val="center"/>
        </w:trPr>
        <w:tc>
          <w:tcPr>
            <w:tcW w:w="2007" w:type="dxa"/>
            <w:gridSpan w:val="2"/>
            <w:shd w:val="clear" w:color="auto" w:fill="auto"/>
            <w:vAlign w:val="bottom"/>
          </w:tcPr>
          <w:p w14:paraId="4A6472A7"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POSTAL ADDRESS</w:t>
            </w:r>
          </w:p>
        </w:tc>
        <w:tc>
          <w:tcPr>
            <w:tcW w:w="8620" w:type="dxa"/>
            <w:gridSpan w:val="12"/>
            <w:shd w:val="clear" w:color="auto" w:fill="auto"/>
            <w:vAlign w:val="bottom"/>
          </w:tcPr>
          <w:p w14:paraId="0A8F4B56"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7073B1E3" w14:textId="77777777" w:rsidTr="006468A9">
        <w:trPr>
          <w:trHeight w:val="340"/>
          <w:jc w:val="center"/>
        </w:trPr>
        <w:tc>
          <w:tcPr>
            <w:tcW w:w="2007" w:type="dxa"/>
            <w:gridSpan w:val="2"/>
            <w:shd w:val="clear" w:color="auto" w:fill="auto"/>
            <w:vAlign w:val="bottom"/>
          </w:tcPr>
          <w:p w14:paraId="485C93BE"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STREET ADDRESS</w:t>
            </w:r>
          </w:p>
        </w:tc>
        <w:tc>
          <w:tcPr>
            <w:tcW w:w="8620" w:type="dxa"/>
            <w:gridSpan w:val="12"/>
            <w:shd w:val="clear" w:color="auto" w:fill="auto"/>
            <w:vAlign w:val="bottom"/>
          </w:tcPr>
          <w:p w14:paraId="229CB25F"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1627EA99" w14:textId="77777777" w:rsidTr="006468A9">
        <w:trPr>
          <w:trHeight w:val="340"/>
          <w:jc w:val="center"/>
        </w:trPr>
        <w:tc>
          <w:tcPr>
            <w:tcW w:w="2007" w:type="dxa"/>
            <w:gridSpan w:val="2"/>
            <w:shd w:val="clear" w:color="auto" w:fill="auto"/>
            <w:vAlign w:val="bottom"/>
          </w:tcPr>
          <w:p w14:paraId="217C4754"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TELEPHONE NUMBER</w:t>
            </w:r>
          </w:p>
        </w:tc>
        <w:tc>
          <w:tcPr>
            <w:tcW w:w="1301" w:type="dxa"/>
            <w:gridSpan w:val="2"/>
            <w:shd w:val="clear" w:color="auto" w:fill="auto"/>
            <w:vAlign w:val="bottom"/>
          </w:tcPr>
          <w:p w14:paraId="37C930B7"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CODE</w:t>
            </w:r>
          </w:p>
        </w:tc>
        <w:tc>
          <w:tcPr>
            <w:tcW w:w="2641" w:type="dxa"/>
            <w:gridSpan w:val="3"/>
            <w:shd w:val="clear" w:color="auto" w:fill="auto"/>
            <w:vAlign w:val="bottom"/>
          </w:tcPr>
          <w:p w14:paraId="3C5EB618"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c>
          <w:tcPr>
            <w:tcW w:w="2357" w:type="dxa"/>
            <w:gridSpan w:val="4"/>
            <w:shd w:val="clear" w:color="auto" w:fill="auto"/>
            <w:vAlign w:val="bottom"/>
          </w:tcPr>
          <w:p w14:paraId="187C99DA"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NUMBER</w:t>
            </w:r>
          </w:p>
        </w:tc>
        <w:tc>
          <w:tcPr>
            <w:tcW w:w="2321" w:type="dxa"/>
            <w:gridSpan w:val="3"/>
            <w:shd w:val="clear" w:color="auto" w:fill="auto"/>
            <w:vAlign w:val="bottom"/>
          </w:tcPr>
          <w:p w14:paraId="7F26FF95"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12D79FAF" w14:textId="77777777" w:rsidTr="006468A9">
        <w:trPr>
          <w:trHeight w:val="340"/>
          <w:jc w:val="center"/>
        </w:trPr>
        <w:tc>
          <w:tcPr>
            <w:tcW w:w="2007" w:type="dxa"/>
            <w:gridSpan w:val="2"/>
            <w:shd w:val="clear" w:color="auto" w:fill="auto"/>
            <w:vAlign w:val="bottom"/>
          </w:tcPr>
          <w:p w14:paraId="145F9F9D"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CELLPHONE NUMBER</w:t>
            </w:r>
          </w:p>
        </w:tc>
        <w:tc>
          <w:tcPr>
            <w:tcW w:w="8620" w:type="dxa"/>
            <w:gridSpan w:val="12"/>
            <w:shd w:val="clear" w:color="auto" w:fill="auto"/>
            <w:vAlign w:val="bottom"/>
          </w:tcPr>
          <w:p w14:paraId="337B0E12"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1396FE5D" w14:textId="77777777" w:rsidTr="006468A9">
        <w:trPr>
          <w:trHeight w:val="340"/>
          <w:jc w:val="center"/>
        </w:trPr>
        <w:tc>
          <w:tcPr>
            <w:tcW w:w="2007" w:type="dxa"/>
            <w:gridSpan w:val="2"/>
            <w:shd w:val="clear" w:color="auto" w:fill="auto"/>
            <w:vAlign w:val="bottom"/>
          </w:tcPr>
          <w:p w14:paraId="7515B990"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FACSIMILE NUMBER</w:t>
            </w:r>
          </w:p>
        </w:tc>
        <w:tc>
          <w:tcPr>
            <w:tcW w:w="1301" w:type="dxa"/>
            <w:gridSpan w:val="2"/>
            <w:shd w:val="clear" w:color="auto" w:fill="auto"/>
            <w:vAlign w:val="bottom"/>
          </w:tcPr>
          <w:p w14:paraId="5D7CC3F8"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CODE</w:t>
            </w:r>
          </w:p>
        </w:tc>
        <w:tc>
          <w:tcPr>
            <w:tcW w:w="2641" w:type="dxa"/>
            <w:gridSpan w:val="3"/>
            <w:shd w:val="clear" w:color="auto" w:fill="auto"/>
            <w:vAlign w:val="bottom"/>
          </w:tcPr>
          <w:p w14:paraId="1676E846"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c>
          <w:tcPr>
            <w:tcW w:w="2357" w:type="dxa"/>
            <w:gridSpan w:val="4"/>
            <w:shd w:val="clear" w:color="auto" w:fill="auto"/>
            <w:vAlign w:val="bottom"/>
          </w:tcPr>
          <w:p w14:paraId="6AB97D79"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NUMBER</w:t>
            </w:r>
          </w:p>
        </w:tc>
        <w:tc>
          <w:tcPr>
            <w:tcW w:w="2321" w:type="dxa"/>
            <w:gridSpan w:val="3"/>
            <w:shd w:val="clear" w:color="auto" w:fill="auto"/>
            <w:vAlign w:val="bottom"/>
          </w:tcPr>
          <w:p w14:paraId="690F8610"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35E93514" w14:textId="77777777" w:rsidTr="006468A9">
        <w:trPr>
          <w:trHeight w:val="340"/>
          <w:jc w:val="center"/>
        </w:trPr>
        <w:tc>
          <w:tcPr>
            <w:tcW w:w="2007" w:type="dxa"/>
            <w:gridSpan w:val="2"/>
            <w:shd w:val="clear" w:color="auto" w:fill="auto"/>
            <w:vAlign w:val="bottom"/>
          </w:tcPr>
          <w:p w14:paraId="22A8F481"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E-MAIL ADDRESS</w:t>
            </w:r>
          </w:p>
        </w:tc>
        <w:tc>
          <w:tcPr>
            <w:tcW w:w="8620" w:type="dxa"/>
            <w:gridSpan w:val="12"/>
            <w:shd w:val="clear" w:color="auto" w:fill="auto"/>
            <w:vAlign w:val="bottom"/>
          </w:tcPr>
          <w:p w14:paraId="46B8AD9D"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797E4FFF" w14:textId="77777777" w:rsidTr="006468A9">
        <w:trPr>
          <w:trHeight w:val="299"/>
          <w:jc w:val="center"/>
        </w:trPr>
        <w:tc>
          <w:tcPr>
            <w:tcW w:w="2007" w:type="dxa"/>
            <w:gridSpan w:val="2"/>
            <w:shd w:val="clear" w:color="auto" w:fill="auto"/>
            <w:vAlign w:val="bottom"/>
          </w:tcPr>
          <w:p w14:paraId="4EA62053"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VAT REGISTRATION NUMBER</w:t>
            </w:r>
          </w:p>
        </w:tc>
        <w:tc>
          <w:tcPr>
            <w:tcW w:w="8620" w:type="dxa"/>
            <w:gridSpan w:val="12"/>
            <w:shd w:val="clear" w:color="auto" w:fill="auto"/>
            <w:vAlign w:val="bottom"/>
          </w:tcPr>
          <w:p w14:paraId="5632E4BF"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r>
      <w:tr w:rsidR="009613D2" w:rsidRPr="00A25A75" w14:paraId="5A6C8198" w14:textId="77777777" w:rsidTr="006468A9">
        <w:trPr>
          <w:trHeight w:val="57"/>
          <w:jc w:val="center"/>
        </w:trPr>
        <w:tc>
          <w:tcPr>
            <w:tcW w:w="2007" w:type="dxa"/>
            <w:gridSpan w:val="2"/>
            <w:shd w:val="clear" w:color="auto" w:fill="auto"/>
          </w:tcPr>
          <w:p w14:paraId="7DCFD6F4"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SUPPLIER COMPLIANCE STATUS</w:t>
            </w:r>
          </w:p>
        </w:tc>
        <w:tc>
          <w:tcPr>
            <w:tcW w:w="1301" w:type="dxa"/>
            <w:gridSpan w:val="2"/>
            <w:shd w:val="clear" w:color="auto" w:fill="auto"/>
          </w:tcPr>
          <w:p w14:paraId="29764F72"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US" w:eastAsia="en-US"/>
              </w:rPr>
              <w:t>TAX COMPLIANCE SYSTEM PIN:</w:t>
            </w:r>
          </w:p>
        </w:tc>
        <w:tc>
          <w:tcPr>
            <w:tcW w:w="1895" w:type="dxa"/>
            <w:shd w:val="clear" w:color="auto" w:fill="auto"/>
            <w:vAlign w:val="bottom"/>
          </w:tcPr>
          <w:p w14:paraId="3AD2852E"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p>
        </w:tc>
        <w:tc>
          <w:tcPr>
            <w:tcW w:w="1212" w:type="dxa"/>
            <w:gridSpan w:val="3"/>
            <w:shd w:val="clear" w:color="auto" w:fill="auto"/>
            <w:vAlign w:val="center"/>
          </w:tcPr>
          <w:p w14:paraId="394C1B77"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Times New Roman"/>
                <w:b/>
                <w:snapToGrid w:val="0"/>
                <w:color w:val="auto"/>
                <w:sz w:val="20"/>
                <w:szCs w:val="20"/>
                <w:lang w:val="en-GB" w:eastAsia="en-US"/>
              </w:rPr>
              <w:t>OR</w:t>
            </w:r>
          </w:p>
        </w:tc>
        <w:tc>
          <w:tcPr>
            <w:tcW w:w="1327" w:type="dxa"/>
            <w:shd w:val="clear" w:color="auto" w:fill="auto"/>
            <w:vAlign w:val="bottom"/>
          </w:tcPr>
          <w:p w14:paraId="37C67155"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US" w:eastAsia="en-US"/>
              </w:rPr>
              <w:t xml:space="preserve">CENTRAL SUPPLIER DATABASE No: </w:t>
            </w:r>
          </w:p>
        </w:tc>
        <w:tc>
          <w:tcPr>
            <w:tcW w:w="2885" w:type="dxa"/>
            <w:gridSpan w:val="5"/>
            <w:shd w:val="clear" w:color="auto" w:fill="auto"/>
            <w:vAlign w:val="bottom"/>
          </w:tcPr>
          <w:p w14:paraId="52F6A032"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t>MAAA</w:t>
            </w:r>
          </w:p>
        </w:tc>
      </w:tr>
      <w:tr w:rsidR="009613D2" w:rsidRPr="00A25A75" w14:paraId="3BF060DF" w14:textId="77777777" w:rsidTr="006468A9">
        <w:trPr>
          <w:trHeight w:val="864"/>
          <w:jc w:val="center"/>
        </w:trPr>
        <w:tc>
          <w:tcPr>
            <w:tcW w:w="2007" w:type="dxa"/>
            <w:gridSpan w:val="2"/>
            <w:shd w:val="clear" w:color="auto" w:fill="auto"/>
            <w:vAlign w:val="center"/>
          </w:tcPr>
          <w:p w14:paraId="0FB47F7C" w14:textId="77777777" w:rsidR="009613D2" w:rsidRPr="00A25A75" w:rsidRDefault="009613D2" w:rsidP="00544115">
            <w:pPr>
              <w:keepNext/>
              <w:widowControl w:val="0"/>
              <w:spacing w:after="0" w:line="240" w:lineRule="auto"/>
              <w:outlineLvl w:val="3"/>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US" w:eastAsia="en-US"/>
              </w:rPr>
              <w:t>ARE YOU THE ACCREDITED REPRESENTATIVE IN SOUTH AFRICA FOR THE GOODS /SERVICES OFFERED?</w:t>
            </w:r>
          </w:p>
        </w:tc>
        <w:tc>
          <w:tcPr>
            <w:tcW w:w="3196" w:type="dxa"/>
            <w:gridSpan w:val="3"/>
            <w:shd w:val="clear" w:color="auto" w:fill="auto"/>
            <w:vAlign w:val="bottom"/>
          </w:tcPr>
          <w:p w14:paraId="1A8B74AB"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GB" w:eastAsia="en-US"/>
              </w:rPr>
              <w:t xml:space="preserve">Yes                         </w:t>
            </w:r>
            <w:r w:rsidRPr="00A25A75">
              <w:rPr>
                <w:rFonts w:ascii="Arial Narrow" w:eastAsia="Times New Roman" w:hAnsi="Arial Narrow" w:cs="Times New Roman"/>
                <w:snapToGrid w:val="0"/>
                <w:color w:val="auto"/>
                <w:sz w:val="20"/>
                <w:szCs w:val="20"/>
                <w:lang w:val="en-GB" w:eastAsia="en-US"/>
              </w:rPr>
              <w:fldChar w:fldCharType="begin">
                <w:ffData>
                  <w:name w:val=""/>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GB" w:eastAsia="en-US"/>
              </w:rPr>
              <w:t xml:space="preserve">No </w:t>
            </w:r>
          </w:p>
          <w:p w14:paraId="73077592"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GB" w:eastAsia="en-US"/>
              </w:rPr>
            </w:pPr>
          </w:p>
          <w:p w14:paraId="00365DC0"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GB" w:eastAsia="en-US"/>
              </w:rPr>
              <w:t>[</w:t>
            </w:r>
            <w:r w:rsidRPr="00A25A75">
              <w:rPr>
                <w:rFonts w:ascii="Arial Narrow" w:eastAsia="Times New Roman" w:hAnsi="Arial Narrow" w:cs="Times New Roman"/>
                <w:snapToGrid w:val="0"/>
                <w:color w:val="auto"/>
                <w:sz w:val="20"/>
                <w:szCs w:val="20"/>
                <w:lang w:val="en-US" w:eastAsia="en-US"/>
              </w:rPr>
              <w:t>IF YES ENCLOSE PROOF]</w:t>
            </w:r>
          </w:p>
          <w:p w14:paraId="40B73E08"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GB" w:eastAsia="en-US"/>
              </w:rPr>
            </w:pPr>
          </w:p>
        </w:tc>
        <w:tc>
          <w:tcPr>
            <w:tcW w:w="3103" w:type="dxa"/>
            <w:gridSpan w:val="6"/>
            <w:shd w:val="clear" w:color="auto" w:fill="auto"/>
            <w:vAlign w:val="center"/>
          </w:tcPr>
          <w:p w14:paraId="50D383FC" w14:textId="77777777" w:rsidR="009613D2" w:rsidRPr="00A25A75" w:rsidRDefault="009613D2" w:rsidP="00544115">
            <w:pPr>
              <w:keepNext/>
              <w:widowControl w:val="0"/>
              <w:spacing w:after="0" w:line="240" w:lineRule="auto"/>
              <w:outlineLvl w:val="3"/>
              <w:rPr>
                <w:rFonts w:ascii="Arial Narrow" w:eastAsia="Times New Roman" w:hAnsi="Arial Narrow" w:cs="Times New Roman"/>
                <w:b/>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ARE YOU A FOREIGN BASED SUPPLIER FOR THE GOODS /SERVICES OFFERED?</w:t>
            </w:r>
            <w:r w:rsidRPr="00A25A75">
              <w:rPr>
                <w:rFonts w:ascii="Arial Narrow" w:eastAsia="Times New Roman" w:hAnsi="Arial Narrow" w:cs="Times New Roman"/>
                <w:snapToGrid w:val="0"/>
                <w:color w:val="auto"/>
                <w:sz w:val="20"/>
                <w:szCs w:val="20"/>
                <w:lang w:val="en-GB" w:eastAsia="en-US"/>
              </w:rPr>
              <w:br/>
            </w:r>
          </w:p>
        </w:tc>
        <w:tc>
          <w:tcPr>
            <w:tcW w:w="2321" w:type="dxa"/>
            <w:gridSpan w:val="3"/>
            <w:shd w:val="clear" w:color="auto" w:fill="auto"/>
            <w:vAlign w:val="bottom"/>
          </w:tcPr>
          <w:p w14:paraId="5D7B42EC"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GB" w:eastAsia="en-US"/>
              </w:rPr>
              <w:t xml:space="preserve">Yes </w:t>
            </w:r>
            <w:r w:rsidRPr="00A25A75">
              <w:rPr>
                <w:rFonts w:ascii="Arial Narrow" w:eastAsia="Times New Roman" w:hAnsi="Arial Narrow" w:cs="Times New Roman"/>
                <w:snapToGrid w:val="0"/>
                <w:color w:val="auto"/>
                <w:sz w:val="20"/>
                <w:szCs w:val="20"/>
                <w:lang w:val="en-GB" w:eastAsia="en-US"/>
              </w:rPr>
              <w:fldChar w:fldCharType="begin">
                <w:ffData>
                  <w:name w:val="Check2"/>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GB" w:eastAsia="en-US"/>
              </w:rPr>
              <w:t>No</w:t>
            </w:r>
            <w:r w:rsidRPr="00A25A75">
              <w:rPr>
                <w:rFonts w:ascii="Arial Narrow" w:eastAsia="Times New Roman" w:hAnsi="Arial Narrow" w:cs="Times New Roman"/>
                <w:snapToGrid w:val="0"/>
                <w:color w:val="auto"/>
                <w:sz w:val="20"/>
                <w:szCs w:val="20"/>
                <w:lang w:val="en-GB" w:eastAsia="en-US"/>
              </w:rPr>
              <w:br/>
            </w:r>
          </w:p>
          <w:p w14:paraId="5CC3328C"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GB" w:eastAsia="en-US"/>
              </w:rPr>
              <w:t>[</w:t>
            </w:r>
            <w:r w:rsidRPr="00A25A75">
              <w:rPr>
                <w:rFonts w:ascii="Arial Narrow" w:eastAsia="Times New Roman" w:hAnsi="Arial Narrow" w:cs="Times New Roman"/>
                <w:snapToGrid w:val="0"/>
                <w:color w:val="auto"/>
                <w:sz w:val="20"/>
                <w:szCs w:val="20"/>
                <w:lang w:val="en-US" w:eastAsia="en-US"/>
              </w:rPr>
              <w:t>IF YES, ANSWER THE QUESTIONNAIRE BELOW]</w:t>
            </w:r>
          </w:p>
          <w:p w14:paraId="47770465"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color w:val="auto"/>
                <w:sz w:val="20"/>
                <w:szCs w:val="20"/>
                <w:lang w:val="en-US" w:eastAsia="en-US"/>
              </w:rPr>
            </w:pPr>
          </w:p>
        </w:tc>
      </w:tr>
      <w:tr w:rsidR="009613D2" w:rsidRPr="00A25A75" w14:paraId="7EACDC81" w14:textId="77777777" w:rsidTr="006468A9">
        <w:trPr>
          <w:trHeight w:val="340"/>
          <w:jc w:val="center"/>
        </w:trPr>
        <w:tc>
          <w:tcPr>
            <w:tcW w:w="10627" w:type="dxa"/>
            <w:gridSpan w:val="14"/>
            <w:shd w:val="clear" w:color="auto" w:fill="DDD9C3"/>
            <w:vAlign w:val="center"/>
          </w:tcPr>
          <w:p w14:paraId="0FC11E1C" w14:textId="77777777" w:rsidR="009613D2" w:rsidRPr="00A25A75" w:rsidRDefault="009613D2" w:rsidP="0054411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Arial Narrow"/>
                <w:b/>
                <w:snapToGrid w:val="0"/>
                <w:color w:val="auto"/>
                <w:sz w:val="20"/>
                <w:szCs w:val="24"/>
                <w:lang w:val="en-US" w:eastAsia="en-US"/>
              </w:rPr>
              <w:t>QUESTIONNAIRE TO BIDDING FOREIGN SUPPLIERS</w:t>
            </w:r>
          </w:p>
        </w:tc>
      </w:tr>
      <w:tr w:rsidR="009613D2" w:rsidRPr="00A25A75" w14:paraId="41BAFB09" w14:textId="77777777" w:rsidTr="006468A9">
        <w:trPr>
          <w:trHeight w:val="20"/>
          <w:jc w:val="center"/>
        </w:trPr>
        <w:tc>
          <w:tcPr>
            <w:tcW w:w="10627" w:type="dxa"/>
            <w:gridSpan w:val="14"/>
            <w:shd w:val="clear" w:color="auto" w:fill="auto"/>
            <w:vAlign w:val="center"/>
          </w:tcPr>
          <w:p w14:paraId="489433E1" w14:textId="77777777" w:rsidR="009613D2" w:rsidRPr="00A25A75" w:rsidRDefault="009613D2" w:rsidP="00544115">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IS THE ENTITY A RESIDENT OF THE REPUBLIC OF SOUTH AFRICA (RSA)?</w:t>
            </w:r>
            <w:r w:rsidRPr="00A25A75">
              <w:rPr>
                <w:rFonts w:ascii="Times New Roman" w:eastAsia="Times New Roman" w:hAnsi="Times New Roman" w:cs="Times New Roman"/>
                <w:snapToGrid w:val="0"/>
                <w:color w:val="auto"/>
                <w:sz w:val="20"/>
                <w:szCs w:val="20"/>
                <w:lang w:val="en-US" w:eastAsia="en-US"/>
              </w:rPr>
              <w:tab/>
            </w:r>
            <w:r w:rsidRPr="00A25A75">
              <w:rPr>
                <w:rFonts w:ascii="Times New Roman" w:eastAsia="Times New Roman" w:hAnsi="Times New Roman" w:cs="Times New Roman"/>
                <w:snapToGrid w:val="0"/>
                <w:color w:val="auto"/>
                <w:sz w:val="20"/>
                <w:szCs w:val="20"/>
                <w:lang w:val="en-US" w:eastAsia="en-US"/>
              </w:rPr>
              <w:tab/>
              <w:t xml:space="preserve">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Times New Roman" w:eastAsia="Times New Roman" w:hAnsi="Times New Roman" w:cs="Times New Roman"/>
                <w:snapToGrid w:val="0"/>
                <w:color w:val="auto"/>
                <w:sz w:val="20"/>
                <w:szCs w:val="20"/>
                <w:lang w:val="en-US" w:eastAsia="en-US"/>
              </w:rPr>
              <w:t xml:space="preserve">  </w:t>
            </w:r>
            <w:r w:rsidRPr="00A25A75">
              <w:rPr>
                <w:rFonts w:ascii="Arial Narrow" w:eastAsia="Times New Roman" w:hAnsi="Arial Narrow" w:cs="Times New Roman"/>
                <w:snapToGrid w:val="0"/>
                <w:color w:val="auto"/>
                <w:sz w:val="20"/>
                <w:szCs w:val="20"/>
                <w:lang w:val="en-US" w:eastAsia="en-US"/>
              </w:rPr>
              <w:t xml:space="preserve">YES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US" w:eastAsia="en-US"/>
              </w:rPr>
              <w:t xml:space="preserve"> NO</w:t>
            </w:r>
          </w:p>
          <w:p w14:paraId="789711AE" w14:textId="77777777" w:rsidR="009613D2" w:rsidRPr="00A25A75" w:rsidRDefault="009613D2" w:rsidP="00544115">
            <w:pPr>
              <w:widowControl w:val="0"/>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DOES THE ENTITY HAVE A BRANCH IN THE RSA?</w:t>
            </w:r>
            <w:r w:rsidRPr="00A25A75">
              <w:rPr>
                <w:rFonts w:ascii="Arial Narrow" w:eastAsia="Times New Roman" w:hAnsi="Arial Narrow" w:cs="Times New Roman"/>
                <w:snapToGrid w:val="0"/>
                <w:color w:val="auto"/>
                <w:sz w:val="20"/>
                <w:szCs w:val="20"/>
                <w:lang w:val="en-US" w:eastAsia="en-US"/>
              </w:rPr>
              <w:tab/>
            </w:r>
            <w:r w:rsidRPr="00A25A75">
              <w:rPr>
                <w:rFonts w:ascii="Times New Roman" w:eastAsia="Times New Roman" w:hAnsi="Times New Roman" w:cs="Times New Roman"/>
                <w:snapToGrid w:val="0"/>
                <w:color w:val="auto"/>
                <w:sz w:val="20"/>
                <w:szCs w:val="20"/>
                <w:lang w:val="en-US" w:eastAsia="en-US"/>
              </w:rPr>
              <w:tab/>
            </w:r>
            <w:r w:rsidRPr="00A25A75">
              <w:rPr>
                <w:rFonts w:ascii="Times New Roman" w:eastAsia="Times New Roman" w:hAnsi="Times New Roman" w:cs="Times New Roman"/>
                <w:snapToGrid w:val="0"/>
                <w:color w:val="auto"/>
                <w:sz w:val="20"/>
                <w:szCs w:val="20"/>
                <w:lang w:val="en-US" w:eastAsia="en-US"/>
              </w:rPr>
              <w:tab/>
            </w:r>
            <w:r w:rsidRPr="00A25A75">
              <w:rPr>
                <w:rFonts w:ascii="Times New Roman" w:eastAsia="Times New Roman" w:hAnsi="Times New Roman" w:cs="Times New Roman"/>
                <w:snapToGrid w:val="0"/>
                <w:color w:val="auto"/>
                <w:sz w:val="20"/>
                <w:szCs w:val="20"/>
                <w:lang w:val="en-US" w:eastAsia="en-US"/>
              </w:rPr>
              <w:tab/>
              <w:t xml:space="preserve">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Times New Roman" w:eastAsia="Times New Roman" w:hAnsi="Times New Roman" w:cs="Times New Roman"/>
                <w:snapToGrid w:val="0"/>
                <w:color w:val="auto"/>
                <w:sz w:val="20"/>
                <w:szCs w:val="20"/>
                <w:lang w:val="en-US" w:eastAsia="en-US"/>
              </w:rPr>
              <w:t xml:space="preserve">  </w:t>
            </w:r>
            <w:r w:rsidRPr="00A25A75">
              <w:rPr>
                <w:rFonts w:ascii="Arial Narrow" w:eastAsia="Times New Roman" w:hAnsi="Arial Narrow" w:cs="Times New Roman"/>
                <w:snapToGrid w:val="0"/>
                <w:color w:val="auto"/>
                <w:sz w:val="20"/>
                <w:szCs w:val="20"/>
                <w:lang w:val="en-US" w:eastAsia="en-US"/>
              </w:rPr>
              <w:t xml:space="preserve">YES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US" w:eastAsia="en-US"/>
              </w:rPr>
              <w:t xml:space="preserve"> NO</w:t>
            </w:r>
          </w:p>
          <w:p w14:paraId="568E4356" w14:textId="77777777" w:rsidR="009613D2" w:rsidRPr="00A25A75" w:rsidRDefault="009613D2" w:rsidP="00544115">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 xml:space="preserve">DOES THE ENTITY HAVE A PERMANENT ESTABLISHMENT IN THE </w:t>
            </w:r>
            <w:smartTag w:uri="urn:schemas-microsoft-com:office:smarttags" w:element="stockticker">
              <w:r w:rsidRPr="00A25A75">
                <w:rPr>
                  <w:rFonts w:ascii="Arial Narrow" w:eastAsia="Times New Roman" w:hAnsi="Arial Narrow" w:cs="Times New Roman"/>
                  <w:snapToGrid w:val="0"/>
                  <w:color w:val="auto"/>
                  <w:sz w:val="20"/>
                  <w:szCs w:val="20"/>
                  <w:lang w:val="en-US" w:eastAsia="en-US"/>
                </w:rPr>
                <w:t>RSA</w:t>
              </w:r>
            </w:smartTag>
            <w:r w:rsidRPr="00A25A75">
              <w:rPr>
                <w:rFonts w:ascii="Arial Narrow" w:eastAsia="Times New Roman" w:hAnsi="Arial Narrow" w:cs="Times New Roman"/>
                <w:snapToGrid w:val="0"/>
                <w:color w:val="auto"/>
                <w:sz w:val="20"/>
                <w:szCs w:val="20"/>
                <w:lang w:val="en-US" w:eastAsia="en-US"/>
              </w:rPr>
              <w:t>?</w:t>
            </w:r>
            <w:r w:rsidRPr="00A25A75">
              <w:rPr>
                <w:rFonts w:ascii="Arial Narrow" w:eastAsia="Times New Roman" w:hAnsi="Arial Narrow" w:cs="Times New Roman"/>
                <w:snapToGrid w:val="0"/>
                <w:color w:val="auto"/>
                <w:sz w:val="20"/>
                <w:szCs w:val="20"/>
                <w:lang w:val="en-US" w:eastAsia="en-US"/>
              </w:rPr>
              <w:tab/>
              <w:t xml:space="preserve">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Times New Roman" w:eastAsia="Times New Roman" w:hAnsi="Times New Roman" w:cs="Times New Roman"/>
                <w:snapToGrid w:val="0"/>
                <w:color w:val="auto"/>
                <w:sz w:val="20"/>
                <w:szCs w:val="20"/>
                <w:lang w:val="en-US" w:eastAsia="en-US"/>
              </w:rPr>
              <w:t xml:space="preserve">  </w:t>
            </w:r>
            <w:r w:rsidRPr="00A25A75">
              <w:rPr>
                <w:rFonts w:ascii="Arial Narrow" w:eastAsia="Times New Roman" w:hAnsi="Arial Narrow" w:cs="Times New Roman"/>
                <w:snapToGrid w:val="0"/>
                <w:color w:val="auto"/>
                <w:sz w:val="20"/>
                <w:szCs w:val="20"/>
                <w:lang w:val="en-US" w:eastAsia="en-US"/>
              </w:rPr>
              <w:t xml:space="preserve">YES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US" w:eastAsia="en-US"/>
              </w:rPr>
              <w:t xml:space="preserve"> NO</w:t>
            </w:r>
          </w:p>
          <w:p w14:paraId="2ABA0F4A" w14:textId="77777777" w:rsidR="009613D2" w:rsidRPr="00A25A75" w:rsidRDefault="009613D2" w:rsidP="00544115">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DOES THE ENTITY HAVE ANY SOURCE OF INCOME IN THE RSA?</w:t>
            </w:r>
            <w:r w:rsidRPr="00A25A75">
              <w:rPr>
                <w:rFonts w:ascii="Arial Narrow" w:eastAsia="Times New Roman" w:hAnsi="Arial Narrow" w:cs="Times New Roman"/>
                <w:snapToGrid w:val="0"/>
                <w:color w:val="auto"/>
                <w:sz w:val="20"/>
                <w:szCs w:val="20"/>
                <w:lang w:val="en-US" w:eastAsia="en-US"/>
              </w:rPr>
              <w:tab/>
            </w:r>
            <w:r w:rsidRPr="00A25A75">
              <w:rPr>
                <w:rFonts w:ascii="Arial Narrow" w:eastAsia="Times New Roman" w:hAnsi="Arial Narrow" w:cs="Times New Roman"/>
                <w:snapToGrid w:val="0"/>
                <w:color w:val="auto"/>
                <w:sz w:val="20"/>
                <w:szCs w:val="20"/>
                <w:lang w:val="en-US" w:eastAsia="en-US"/>
              </w:rPr>
              <w:tab/>
              <w:t xml:space="preserve">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Times New Roman" w:eastAsia="Times New Roman" w:hAnsi="Times New Roman" w:cs="Times New Roman"/>
                <w:snapToGrid w:val="0"/>
                <w:color w:val="auto"/>
                <w:sz w:val="20"/>
                <w:szCs w:val="20"/>
                <w:lang w:val="en-US" w:eastAsia="en-US"/>
              </w:rPr>
              <w:t xml:space="preserve">  </w:t>
            </w:r>
            <w:r w:rsidRPr="00A25A75">
              <w:rPr>
                <w:rFonts w:ascii="Arial Narrow" w:eastAsia="Times New Roman" w:hAnsi="Arial Narrow" w:cs="Times New Roman"/>
                <w:snapToGrid w:val="0"/>
                <w:color w:val="auto"/>
                <w:sz w:val="20"/>
                <w:szCs w:val="20"/>
                <w:lang w:val="en-US" w:eastAsia="en-US"/>
              </w:rPr>
              <w:t xml:space="preserve">YES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US" w:eastAsia="en-US"/>
              </w:rPr>
              <w:t xml:space="preserve"> NO</w:t>
            </w:r>
          </w:p>
          <w:p w14:paraId="3EE94394" w14:textId="77777777" w:rsidR="009613D2" w:rsidRPr="00A25A75" w:rsidRDefault="009613D2" w:rsidP="00544115">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IS THE ENTITY LIABLE IN THE RSA FOR ANY FORM OF TAXATION?</w:t>
            </w:r>
            <w:r w:rsidRPr="00A25A75">
              <w:rPr>
                <w:rFonts w:ascii="Arial Narrow" w:eastAsia="Times New Roman" w:hAnsi="Arial Narrow" w:cs="Times New Roman"/>
                <w:snapToGrid w:val="0"/>
                <w:color w:val="auto"/>
                <w:sz w:val="20"/>
                <w:szCs w:val="20"/>
                <w:lang w:val="en-US" w:eastAsia="en-US"/>
              </w:rPr>
              <w:tab/>
            </w:r>
            <w:r w:rsidRPr="00A25A75">
              <w:rPr>
                <w:rFonts w:ascii="Times New Roman" w:eastAsia="Times New Roman" w:hAnsi="Times New Roman" w:cs="Times New Roman"/>
                <w:snapToGrid w:val="0"/>
                <w:color w:val="auto"/>
                <w:sz w:val="20"/>
                <w:szCs w:val="20"/>
                <w:lang w:val="en-US" w:eastAsia="en-US"/>
              </w:rPr>
              <w:tab/>
              <w:t xml:space="preserve">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US" w:eastAsia="en-US"/>
              </w:rPr>
              <w:t xml:space="preserve">  YES  </w:t>
            </w:r>
            <w:r w:rsidRPr="00A25A75">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A25A75">
              <w:rPr>
                <w:rFonts w:ascii="Arial Narrow" w:eastAsia="Times New Roman" w:hAnsi="Arial Narrow" w:cs="Times New Roman"/>
                <w:snapToGrid w:val="0"/>
                <w:color w:val="auto"/>
                <w:sz w:val="20"/>
                <w:szCs w:val="20"/>
                <w:lang w:val="en-GB" w:eastAsia="en-US"/>
              </w:rPr>
              <w:instrText xml:space="preserve"> FORMCHECKBOX </w:instrText>
            </w:r>
            <w:r w:rsidRPr="00A25A75">
              <w:rPr>
                <w:rFonts w:ascii="Arial Narrow" w:eastAsia="Times New Roman" w:hAnsi="Arial Narrow" w:cs="Times New Roman"/>
                <w:snapToGrid w:val="0"/>
                <w:color w:val="auto"/>
                <w:sz w:val="20"/>
                <w:szCs w:val="20"/>
                <w:lang w:val="en-GB" w:eastAsia="en-US"/>
              </w:rPr>
            </w:r>
            <w:r w:rsidRPr="00A25A75">
              <w:rPr>
                <w:rFonts w:ascii="Arial Narrow" w:eastAsia="Times New Roman" w:hAnsi="Arial Narrow" w:cs="Times New Roman"/>
                <w:snapToGrid w:val="0"/>
                <w:color w:val="auto"/>
                <w:sz w:val="20"/>
                <w:szCs w:val="20"/>
                <w:lang w:val="en-GB" w:eastAsia="en-US"/>
              </w:rPr>
              <w:fldChar w:fldCharType="separate"/>
            </w:r>
            <w:r w:rsidRPr="00A25A75">
              <w:rPr>
                <w:rFonts w:ascii="Arial Narrow" w:eastAsia="Times New Roman" w:hAnsi="Arial Narrow" w:cs="Times New Roman"/>
                <w:snapToGrid w:val="0"/>
                <w:color w:val="auto"/>
                <w:sz w:val="20"/>
                <w:szCs w:val="20"/>
                <w:lang w:val="en-GB" w:eastAsia="en-US"/>
              </w:rPr>
              <w:fldChar w:fldCharType="end"/>
            </w:r>
            <w:r w:rsidRPr="00A25A75">
              <w:rPr>
                <w:rFonts w:ascii="Arial Narrow" w:eastAsia="Times New Roman" w:hAnsi="Arial Narrow" w:cs="Times New Roman"/>
                <w:snapToGrid w:val="0"/>
                <w:color w:val="auto"/>
                <w:sz w:val="20"/>
                <w:szCs w:val="20"/>
                <w:lang w:val="en-US" w:eastAsia="en-US"/>
              </w:rPr>
              <w:t xml:space="preserve"> NO </w:t>
            </w:r>
          </w:p>
          <w:p w14:paraId="15D2595D" w14:textId="77777777" w:rsidR="009613D2" w:rsidRPr="00223A16" w:rsidRDefault="009613D2" w:rsidP="00544115">
            <w:pPr>
              <w:widowControl w:val="0"/>
              <w:tabs>
                <w:tab w:val="left" w:pos="426"/>
              </w:tabs>
              <w:spacing w:after="0" w:line="215" w:lineRule="auto"/>
              <w:jc w:val="both"/>
              <w:rPr>
                <w:rFonts w:ascii="Arial Narrow" w:eastAsia="Times New Roman" w:hAnsi="Arial Narrow" w:cs="Arial Narrow"/>
                <w:b/>
                <w:snapToGrid w:val="0"/>
                <w:color w:val="auto"/>
                <w:sz w:val="20"/>
                <w:szCs w:val="20"/>
                <w:lang w:val="en-US" w:eastAsia="en-US"/>
              </w:rPr>
            </w:pPr>
            <w:r w:rsidRPr="00A25A75">
              <w:rPr>
                <w:rFonts w:ascii="Arial Narrow" w:eastAsia="Times New Roman" w:hAnsi="Arial Narrow" w:cs="Arial Narrow"/>
                <w:b/>
                <w:snapToGrid w:val="0"/>
                <w:color w:val="auto"/>
                <w:sz w:val="20"/>
                <w:szCs w:val="20"/>
                <w:lang w:val="en-US" w:eastAsia="en-US"/>
              </w:rPr>
              <w:t xml:space="preserve">IF THE ANSWER IS “NO” TO ALL OF THE ABOVE, THEN IT IS NOT A REQUIREMENT TO REGISTER FOR A TAX COMPLIANCE STATUS SYSTEM PIN CODE FROM THE SOUTH AFRICAN REVENUE SERVICE (SARS) AND IF NOT REGISTER AS PER 2.3 BELOW. </w:t>
            </w:r>
          </w:p>
        </w:tc>
      </w:tr>
    </w:tbl>
    <w:p w14:paraId="3D3D4F3A" w14:textId="77777777" w:rsidR="009613D2" w:rsidRDefault="009613D2" w:rsidP="009613D2">
      <w:pPr>
        <w:widowControl w:val="0"/>
        <w:tabs>
          <w:tab w:val="left" w:pos="720"/>
          <w:tab w:val="left" w:pos="1944"/>
          <w:tab w:val="left" w:pos="3384"/>
          <w:tab w:val="left" w:pos="3744"/>
          <w:tab w:val="left" w:pos="4644"/>
          <w:tab w:val="left" w:pos="5760"/>
          <w:tab w:val="left" w:pos="7920"/>
        </w:tabs>
        <w:spacing w:after="0" w:line="215" w:lineRule="auto"/>
        <w:ind w:left="720"/>
        <w:jc w:val="right"/>
        <w:rPr>
          <w:rFonts w:ascii="Arial Narrow" w:hAnsi="Arial Narrow" w:cs="Arial"/>
          <w:b/>
          <w:sz w:val="28"/>
          <w:szCs w:val="28"/>
        </w:rPr>
      </w:pPr>
    </w:p>
    <w:p w14:paraId="74153E6E" w14:textId="77777777" w:rsidR="009613D2" w:rsidRDefault="009613D2" w:rsidP="009613D2">
      <w:pPr>
        <w:rPr>
          <w:rFonts w:ascii="Arial Narrow" w:hAnsi="Arial Narrow" w:cs="Arial"/>
          <w:b/>
          <w:sz w:val="28"/>
          <w:szCs w:val="28"/>
        </w:rPr>
      </w:pPr>
      <w:r>
        <w:rPr>
          <w:rFonts w:ascii="Arial Narrow" w:hAnsi="Arial Narrow" w:cs="Arial"/>
          <w:b/>
          <w:sz w:val="28"/>
          <w:szCs w:val="28"/>
        </w:rPr>
        <w:br w:type="page"/>
      </w:r>
    </w:p>
    <w:p w14:paraId="6E090469" w14:textId="77777777" w:rsidR="009613D2" w:rsidRDefault="009613D2" w:rsidP="009613D2">
      <w:pPr>
        <w:widowControl w:val="0"/>
        <w:tabs>
          <w:tab w:val="left" w:pos="720"/>
          <w:tab w:val="left" w:pos="1944"/>
          <w:tab w:val="left" w:pos="3384"/>
          <w:tab w:val="left" w:pos="3744"/>
          <w:tab w:val="left" w:pos="4644"/>
          <w:tab w:val="left" w:pos="5760"/>
          <w:tab w:val="left" w:pos="7920"/>
        </w:tabs>
        <w:spacing w:after="0" w:line="215" w:lineRule="auto"/>
        <w:ind w:left="720"/>
        <w:jc w:val="right"/>
        <w:rPr>
          <w:rFonts w:ascii="Arial Narrow" w:eastAsia="Times New Roman" w:hAnsi="Arial Narrow" w:cs="Times New Roman"/>
          <w:b/>
          <w:snapToGrid w:val="0"/>
          <w:color w:val="auto"/>
          <w:sz w:val="28"/>
          <w:szCs w:val="20"/>
          <w:lang w:val="en-GB" w:eastAsia="en-US"/>
        </w:rPr>
      </w:pPr>
      <w:r>
        <w:rPr>
          <w:rFonts w:ascii="Arial Narrow" w:hAnsi="Arial Narrow" w:cs="Arial"/>
          <w:b/>
          <w:sz w:val="28"/>
          <w:szCs w:val="28"/>
        </w:rPr>
        <w:t>S</w:t>
      </w:r>
      <w:r w:rsidRPr="001668D1">
        <w:rPr>
          <w:rFonts w:ascii="Arial Narrow" w:hAnsi="Arial Narrow" w:cs="Arial"/>
          <w:b/>
          <w:sz w:val="28"/>
          <w:szCs w:val="28"/>
        </w:rPr>
        <w:t>BD1</w:t>
      </w:r>
    </w:p>
    <w:p w14:paraId="6AFB131F" w14:textId="77777777" w:rsidR="009613D2" w:rsidRDefault="009613D2" w:rsidP="009613D2">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sz w:val="28"/>
          <w:szCs w:val="20"/>
          <w:lang w:val="en-GB" w:eastAsia="en-US"/>
        </w:rPr>
      </w:pPr>
    </w:p>
    <w:p w14:paraId="3D198A84" w14:textId="77777777" w:rsidR="009613D2" w:rsidRPr="00A25A75" w:rsidRDefault="009613D2" w:rsidP="009613D2">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color w:val="auto"/>
          <w:sz w:val="28"/>
          <w:szCs w:val="20"/>
          <w:lang w:val="en-GB" w:eastAsia="en-US"/>
        </w:rPr>
      </w:pPr>
      <w:r w:rsidRPr="00A25A75">
        <w:rPr>
          <w:rFonts w:ascii="Arial Narrow" w:eastAsia="Times New Roman" w:hAnsi="Arial Narrow" w:cs="Times New Roman"/>
          <w:b/>
          <w:snapToGrid w:val="0"/>
          <w:color w:val="auto"/>
          <w:sz w:val="28"/>
          <w:szCs w:val="20"/>
          <w:lang w:val="en-GB" w:eastAsia="en-US"/>
        </w:rPr>
        <w:t>PART B</w:t>
      </w:r>
    </w:p>
    <w:p w14:paraId="17E3C658" w14:textId="77777777" w:rsidR="009613D2" w:rsidRPr="00A25A75" w:rsidRDefault="009613D2" w:rsidP="009613D2">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color w:val="auto"/>
          <w:sz w:val="20"/>
          <w:szCs w:val="20"/>
          <w:lang w:val="en-GB" w:eastAsia="en-US"/>
        </w:rPr>
      </w:pPr>
      <w:r w:rsidRPr="00A25A75">
        <w:rPr>
          <w:rFonts w:ascii="Arial Narrow" w:eastAsia="Times New Roman" w:hAnsi="Arial Narrow" w:cs="Times New Roman"/>
          <w:b/>
          <w:bCs/>
          <w:snapToGrid w:val="0"/>
          <w:color w:val="auto"/>
          <w:sz w:val="28"/>
          <w:szCs w:val="28"/>
          <w:lang w:val="en-GB" w:eastAsia="en-US"/>
        </w:rPr>
        <w:t>TERMS AND CONDITIONS FOR BIDDING</w:t>
      </w:r>
    </w:p>
    <w:p w14:paraId="183CD006" w14:textId="77777777" w:rsidR="009613D2" w:rsidRPr="00A25A75" w:rsidRDefault="009613D2" w:rsidP="009613D2">
      <w:pPr>
        <w:widowControl w:val="0"/>
        <w:tabs>
          <w:tab w:val="left" w:pos="720"/>
          <w:tab w:val="left" w:pos="8190"/>
        </w:tabs>
        <w:spacing w:after="0" w:line="215" w:lineRule="auto"/>
        <w:rPr>
          <w:rFonts w:ascii="Arial Narrow" w:eastAsia="Times New Roman" w:hAnsi="Arial Narrow" w:cs="Times New Roman"/>
          <w:snapToGrid w:val="0"/>
          <w:color w:val="auto"/>
          <w:sz w:val="14"/>
          <w:szCs w:val="20"/>
          <w:lang w:val="en-GB" w:eastAsia="en-US"/>
        </w:rPr>
      </w:pPr>
      <w:r w:rsidRPr="00A25A75">
        <w:rPr>
          <w:rFonts w:ascii="Arial Narrow" w:eastAsia="Times New Roman" w:hAnsi="Arial Narrow" w:cs="Times New Roman"/>
          <w:b/>
          <w:bCs/>
          <w:snapToGrid w:val="0"/>
          <w:color w:val="auto"/>
          <w:sz w:val="20"/>
          <w:szCs w:val="20"/>
          <w:lang w:val="en-GB"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613D2" w:rsidRPr="00A25A75" w14:paraId="130A4D76" w14:textId="77777777" w:rsidTr="00544115">
        <w:tc>
          <w:tcPr>
            <w:tcW w:w="10706" w:type="dxa"/>
            <w:shd w:val="clear" w:color="auto" w:fill="DDD9C3"/>
          </w:tcPr>
          <w:p w14:paraId="7005368A" w14:textId="77777777" w:rsidR="009613D2" w:rsidRPr="00A25A75" w:rsidRDefault="009613D2" w:rsidP="009613D2">
            <w:pPr>
              <w:widowControl w:val="0"/>
              <w:numPr>
                <w:ilvl w:val="0"/>
                <w:numId w:val="27"/>
              </w:numPr>
              <w:tabs>
                <w:tab w:val="left" w:pos="426"/>
              </w:tabs>
              <w:spacing w:after="0" w:line="215" w:lineRule="auto"/>
              <w:jc w:val="both"/>
              <w:rPr>
                <w:rFonts w:ascii="Arial Narrow" w:eastAsia="Times New Roman" w:hAnsi="Arial Narrow" w:cs="Times New Roman"/>
                <w:b/>
                <w:snapToGrid w:val="0"/>
                <w:color w:val="auto"/>
                <w:sz w:val="20"/>
                <w:szCs w:val="20"/>
                <w:lang w:val="en-GB" w:eastAsia="en-US"/>
              </w:rPr>
            </w:pPr>
            <w:r w:rsidRPr="00A25A75">
              <w:rPr>
                <w:rFonts w:ascii="Arial Narrow" w:eastAsia="Times New Roman" w:hAnsi="Arial Narrow" w:cs="Arial"/>
                <w:b/>
                <w:bCs/>
                <w:snapToGrid w:val="0"/>
                <w:sz w:val="20"/>
                <w:szCs w:val="20"/>
                <w:lang w:val="en-US" w:eastAsia="en-US"/>
              </w:rPr>
              <w:t>BID SUBMISSION:</w:t>
            </w:r>
          </w:p>
        </w:tc>
      </w:tr>
      <w:tr w:rsidR="009613D2" w:rsidRPr="00A25A75" w14:paraId="4BD28EAA" w14:textId="77777777" w:rsidTr="00544115">
        <w:trPr>
          <w:trHeight w:val="1212"/>
        </w:trPr>
        <w:tc>
          <w:tcPr>
            <w:tcW w:w="10706" w:type="dxa"/>
            <w:shd w:val="clear" w:color="auto" w:fill="auto"/>
          </w:tcPr>
          <w:p w14:paraId="0D4A6F21" w14:textId="77777777" w:rsidR="009613D2" w:rsidRPr="00A25A75" w:rsidRDefault="009613D2" w:rsidP="009613D2">
            <w:pPr>
              <w:widowControl w:val="0"/>
              <w:numPr>
                <w:ilvl w:val="1"/>
                <w:numId w:val="2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BIDS MUST BE DELIVERED BY THE STIPULATED TIME TO THE CORRECT ADDRESS. LATE BIDS WILL NOT BE ACCEPTED FOR CONSIDERATION.</w:t>
            </w:r>
          </w:p>
          <w:p w14:paraId="7B95EE7F" w14:textId="77777777" w:rsidR="009613D2" w:rsidRPr="00A25A75" w:rsidRDefault="009613D2" w:rsidP="009613D2">
            <w:pPr>
              <w:widowControl w:val="0"/>
              <w:numPr>
                <w:ilvl w:val="1"/>
                <w:numId w:val="2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color w:val="auto"/>
                <w:sz w:val="20"/>
                <w:szCs w:val="24"/>
                <w:lang w:val="en-US" w:eastAsia="en-US"/>
              </w:rPr>
            </w:pPr>
            <w:r w:rsidRPr="00A25A75">
              <w:rPr>
                <w:rFonts w:ascii="Arial Narrow" w:eastAsia="Times New Roman" w:hAnsi="Arial Narrow" w:cs="Arial Narrow"/>
                <w:b/>
                <w:snapToGrid w:val="0"/>
                <w:color w:val="auto"/>
                <w:sz w:val="20"/>
                <w:szCs w:val="24"/>
                <w:lang w:val="en-US" w:eastAsia="en-US"/>
              </w:rPr>
              <w:t>ALL BIDS MUST BE SUBMITTED ON THE OFFICIAL FORMS PROVIDED (NOT TO BE RE-TYPED) OR IN THE MANNER PRESCRIBED IN THE BID DOCUMENT.</w:t>
            </w:r>
          </w:p>
          <w:p w14:paraId="41EB701A" w14:textId="77777777" w:rsidR="009613D2" w:rsidRPr="00A25A75" w:rsidRDefault="009613D2" w:rsidP="009613D2">
            <w:pPr>
              <w:widowControl w:val="0"/>
              <w:numPr>
                <w:ilvl w:val="1"/>
                <w:numId w:val="2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THIS BID IS SUBJECT TO THE PREFERENTIAL PROCUREMENT POLICY FRAMEWORK ACT, 2000 AND THE PREFERENTIAL PROCUREMENT REGULATIONS, THE GENERAL CONDITIONS OF CONTRACT (GCC) AND, IF APPLICABLE, ANY OTHER SPECIAL CONDITIONS OF CONTRACT.</w:t>
            </w:r>
          </w:p>
          <w:p w14:paraId="003879EE" w14:textId="77777777" w:rsidR="009613D2" w:rsidRPr="00A25A75" w:rsidRDefault="009613D2" w:rsidP="009613D2">
            <w:pPr>
              <w:widowControl w:val="0"/>
              <w:numPr>
                <w:ilvl w:val="1"/>
                <w:numId w:val="2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b/>
                <w:snapToGrid w:val="0"/>
                <w:color w:val="auto"/>
                <w:sz w:val="20"/>
                <w:szCs w:val="20"/>
                <w:lang w:val="en-GB" w:eastAsia="en-US"/>
              </w:rPr>
              <w:t>THE SUCCESSFUL BIDDER WILL BE REQUIRED TO FILL IN AND SIGN A WRITTEN CONTRACT FORM (SBD7).</w:t>
            </w:r>
          </w:p>
          <w:p w14:paraId="11AA42D5" w14:textId="77777777" w:rsidR="009613D2" w:rsidRPr="00A25A75" w:rsidRDefault="009613D2" w:rsidP="00544115">
            <w:pPr>
              <w:widowControl w:val="0"/>
              <w:spacing w:after="0" w:line="215" w:lineRule="auto"/>
              <w:jc w:val="both"/>
              <w:rPr>
                <w:rFonts w:ascii="Arial Narrow" w:eastAsia="Times New Roman" w:hAnsi="Arial Narrow" w:cs="Times New Roman"/>
                <w:snapToGrid w:val="0"/>
                <w:color w:val="auto"/>
                <w:lang w:val="en-US" w:eastAsia="en-US"/>
              </w:rPr>
            </w:pPr>
          </w:p>
        </w:tc>
      </w:tr>
      <w:tr w:rsidR="009613D2" w:rsidRPr="00A25A75" w14:paraId="182C2DEB" w14:textId="77777777" w:rsidTr="00544115">
        <w:tc>
          <w:tcPr>
            <w:tcW w:w="10706" w:type="dxa"/>
            <w:shd w:val="clear" w:color="auto" w:fill="DDD9C3"/>
          </w:tcPr>
          <w:p w14:paraId="67B7FB2F" w14:textId="77777777" w:rsidR="009613D2" w:rsidRPr="00A25A75" w:rsidRDefault="009613D2" w:rsidP="009613D2">
            <w:pPr>
              <w:widowControl w:val="0"/>
              <w:numPr>
                <w:ilvl w:val="0"/>
                <w:numId w:val="27"/>
              </w:numPr>
              <w:tabs>
                <w:tab w:val="left" w:pos="426"/>
              </w:tabs>
              <w:spacing w:after="0" w:line="215" w:lineRule="auto"/>
              <w:jc w:val="both"/>
              <w:rPr>
                <w:rFonts w:ascii="Arial Narrow" w:eastAsia="Times New Roman" w:hAnsi="Arial Narrow" w:cs="Arial"/>
                <w:b/>
                <w:bCs/>
                <w:snapToGrid w:val="0"/>
                <w:color w:val="000081"/>
                <w:sz w:val="20"/>
                <w:szCs w:val="28"/>
                <w:lang w:val="en-US" w:eastAsia="en-US"/>
              </w:rPr>
            </w:pPr>
            <w:r w:rsidRPr="00A25A75">
              <w:rPr>
                <w:rFonts w:ascii="Arial Narrow" w:eastAsia="Times New Roman" w:hAnsi="Arial Narrow" w:cs="Arial"/>
                <w:b/>
                <w:bCs/>
                <w:snapToGrid w:val="0"/>
                <w:sz w:val="20"/>
                <w:lang w:val="en-US" w:eastAsia="en-US"/>
              </w:rPr>
              <w:t>TAX COMPLIANCE REQUIREMENTS</w:t>
            </w:r>
          </w:p>
        </w:tc>
      </w:tr>
      <w:tr w:rsidR="009613D2" w:rsidRPr="00A25A75" w14:paraId="091CA054" w14:textId="77777777" w:rsidTr="00544115">
        <w:tc>
          <w:tcPr>
            <w:tcW w:w="10706" w:type="dxa"/>
            <w:shd w:val="clear" w:color="auto" w:fill="FFFFFF"/>
          </w:tcPr>
          <w:p w14:paraId="71EA3CCD"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 xml:space="preserve">BIDDERS MUST ENSURE COMPLIANCE WITH THEIR TAX OBLIGATIONS. </w:t>
            </w:r>
          </w:p>
          <w:p w14:paraId="422B79A9"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BIDDERS ARE REQUIRED TO SUBMIT THEIR UNIQUE PERSONAL IDENTIFICATION NUMBER (PIN) ISSUED BY SARS TO ENABLE   THE ORGAN OF STATE TO VERIFY THE TAXPAYER’S PROFILE AND TAX STATUS.</w:t>
            </w:r>
          </w:p>
          <w:p w14:paraId="18E72588"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 xml:space="preserve">APPLICATION FOR TAX COMPLIANCE STATUS (TCS) PIN MAY BE MADE VIA E-FILING THROUGH THE SARS WEBSITE </w:t>
            </w:r>
            <w:hyperlink r:id="rId16" w:history="1">
              <w:r w:rsidRPr="00A25A75">
                <w:rPr>
                  <w:rFonts w:ascii="Arial Narrow" w:eastAsia="Times New Roman" w:hAnsi="Arial Narrow" w:cs="Times New Roman"/>
                  <w:snapToGrid w:val="0"/>
                  <w:color w:val="auto"/>
                  <w:sz w:val="20"/>
                  <w:szCs w:val="20"/>
                  <w:lang w:val="en-US" w:eastAsia="en-US"/>
                </w:rPr>
                <w:t>WWW.SARS.GOV.ZA</w:t>
              </w:r>
            </w:hyperlink>
            <w:r w:rsidRPr="00A25A75">
              <w:rPr>
                <w:rFonts w:ascii="Arial Narrow" w:eastAsia="Times New Roman" w:hAnsi="Arial Narrow" w:cs="Times New Roman"/>
                <w:snapToGrid w:val="0"/>
                <w:color w:val="auto"/>
                <w:sz w:val="20"/>
                <w:szCs w:val="20"/>
                <w:lang w:val="en-US" w:eastAsia="en-US"/>
              </w:rPr>
              <w:t>.</w:t>
            </w:r>
          </w:p>
          <w:p w14:paraId="7697A3C6"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 xml:space="preserve">BIDDERS MAY ALSO SUBMIT A PRINTED TCS CERTIFICATE TOGETHER WITH THE BID. </w:t>
            </w:r>
          </w:p>
          <w:p w14:paraId="3272ED2C"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IN BIDS WHERE CONSORTIA / JOINT VENTURES / SUB-CONTRACTORS ARE INVOLVED; EACH PARTY MUST SUBMIT A SEPARATE   TCS CERTIFICATE / PIN / CSD NUMBER.</w:t>
            </w:r>
          </w:p>
          <w:p w14:paraId="7E018FC4"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 xml:space="preserve">WHERE NO TCS PIN IS AVAILABLE BUT THE BIDDER IS REGISTERED ON THE CENTRAL SUPPLIER DATABASE (CSD), A CSD NUMBER MUST BE PROVIDED. </w:t>
            </w:r>
          </w:p>
          <w:p w14:paraId="1CF549CB" w14:textId="77777777" w:rsidR="009613D2" w:rsidRPr="00A25A75" w:rsidRDefault="009613D2" w:rsidP="009613D2">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color w:val="auto"/>
                <w:sz w:val="20"/>
                <w:szCs w:val="20"/>
                <w:lang w:val="en-US" w:eastAsia="en-US"/>
              </w:rPr>
            </w:pPr>
            <w:r w:rsidRPr="00A25A75">
              <w:rPr>
                <w:rFonts w:ascii="Arial Narrow" w:eastAsia="Times New Roman" w:hAnsi="Arial Narrow" w:cs="Times New Roman"/>
                <w:snapToGrid w:val="0"/>
                <w:color w:val="auto"/>
                <w:sz w:val="20"/>
                <w:szCs w:val="20"/>
                <w:lang w:val="en-US" w:eastAsia="en-US"/>
              </w:rPr>
              <w:t>NO BIDS WILL BE CONSIDERED FROM PERSONS IN THE SERVICE OF THE STATE, COMPANIES WITH DIRECTORS WHO ARE PERSONS IN THE SERVICE OF THE STATE, OR CLOSE CORPORATIONS WITH MEMBERS PERSONS IN THE SERVICE OF THE STATE.”</w:t>
            </w:r>
          </w:p>
        </w:tc>
      </w:tr>
    </w:tbl>
    <w:p w14:paraId="2A3F771B"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Arial Narrow"/>
          <w:b/>
          <w:snapToGrid w:val="0"/>
          <w:color w:val="auto"/>
          <w:sz w:val="12"/>
          <w:szCs w:val="12"/>
          <w:lang w:val="en-US" w:eastAsia="en-US"/>
        </w:rPr>
      </w:pPr>
    </w:p>
    <w:p w14:paraId="5FC91050"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0"/>
          <w:szCs w:val="20"/>
          <w:lang w:val="en-GB" w:eastAsia="en-US"/>
        </w:rPr>
      </w:pPr>
      <w:r w:rsidRPr="00A25A75">
        <w:rPr>
          <w:rFonts w:ascii="Arial Narrow" w:eastAsia="Times New Roman" w:hAnsi="Arial Narrow" w:cs="Arial Narrow"/>
          <w:b/>
          <w:snapToGrid w:val="0"/>
          <w:color w:val="auto"/>
          <w:sz w:val="20"/>
          <w:szCs w:val="20"/>
          <w:lang w:val="en-US" w:eastAsia="en-US"/>
        </w:rPr>
        <w:t>NB: FAILURE TO PROVIDE / OR COMPLY WITH ANY OF THE ABOVE PARTICULARS MAY RENDER THE BID INVALID</w:t>
      </w:r>
      <w:r w:rsidRPr="00A25A75">
        <w:rPr>
          <w:rFonts w:ascii="Arial Narrow" w:eastAsia="Times New Roman" w:hAnsi="Arial Narrow" w:cs="Arial Narrow"/>
          <w:snapToGrid w:val="0"/>
          <w:color w:val="auto"/>
          <w:sz w:val="20"/>
          <w:szCs w:val="20"/>
          <w:lang w:val="en-US" w:eastAsia="en-US"/>
        </w:rPr>
        <w:t>.</w:t>
      </w:r>
    </w:p>
    <w:p w14:paraId="3F83AE2B"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0"/>
          <w:szCs w:val="20"/>
          <w:lang w:val="en-GB" w:eastAsia="en-US"/>
        </w:rPr>
      </w:pPr>
    </w:p>
    <w:p w14:paraId="39BD910C"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4"/>
          <w:szCs w:val="20"/>
          <w:lang w:val="en-US" w:eastAsia="en-US"/>
        </w:rPr>
      </w:pPr>
      <w:r w:rsidRPr="00A25A75">
        <w:rPr>
          <w:rFonts w:ascii="Arial Narrow" w:eastAsia="Times New Roman" w:hAnsi="Arial Narrow" w:cs="Times New Roman"/>
          <w:snapToGrid w:val="0"/>
          <w:color w:val="auto"/>
          <w:sz w:val="24"/>
          <w:szCs w:val="20"/>
          <w:lang w:val="en-US" w:eastAsia="en-US"/>
        </w:rPr>
        <w:t>SIGNATURE OF BIDDER:</w:t>
      </w:r>
      <w:r w:rsidRPr="00A25A75">
        <w:rPr>
          <w:rFonts w:ascii="Arial Narrow" w:eastAsia="Times New Roman" w:hAnsi="Arial Narrow" w:cs="Times New Roman"/>
          <w:snapToGrid w:val="0"/>
          <w:color w:val="auto"/>
          <w:sz w:val="24"/>
          <w:szCs w:val="20"/>
          <w:lang w:val="en-US" w:eastAsia="en-US"/>
        </w:rPr>
        <w:tab/>
      </w:r>
      <w:r w:rsidRPr="00A25A75">
        <w:rPr>
          <w:rFonts w:ascii="Arial Narrow" w:eastAsia="Times New Roman" w:hAnsi="Arial Narrow" w:cs="Times New Roman"/>
          <w:snapToGrid w:val="0"/>
          <w:color w:val="auto"/>
          <w:sz w:val="24"/>
          <w:szCs w:val="20"/>
          <w:lang w:val="en-US" w:eastAsia="en-US"/>
        </w:rPr>
        <w:tab/>
      </w:r>
      <w:r w:rsidRPr="00A25A75">
        <w:rPr>
          <w:rFonts w:ascii="Arial Narrow" w:eastAsia="Times New Roman" w:hAnsi="Arial Narrow" w:cs="Times New Roman"/>
          <w:snapToGrid w:val="0"/>
          <w:color w:val="auto"/>
          <w:sz w:val="24"/>
          <w:szCs w:val="20"/>
          <w:lang w:val="en-US" w:eastAsia="en-US"/>
        </w:rPr>
        <w:tab/>
      </w:r>
      <w:r w:rsidRPr="00A25A75">
        <w:rPr>
          <w:rFonts w:ascii="Arial Narrow" w:eastAsia="Times New Roman" w:hAnsi="Arial Narrow" w:cs="Times New Roman"/>
          <w:snapToGrid w:val="0"/>
          <w:color w:val="auto"/>
          <w:sz w:val="24"/>
          <w:szCs w:val="20"/>
          <w:lang w:val="en-US" w:eastAsia="en-US"/>
        </w:rPr>
        <w:tab/>
        <w:t>……………………………………………</w:t>
      </w:r>
    </w:p>
    <w:p w14:paraId="387242A4"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4"/>
          <w:szCs w:val="20"/>
          <w:lang w:val="en-US" w:eastAsia="en-US"/>
        </w:rPr>
      </w:pPr>
    </w:p>
    <w:p w14:paraId="127359C9"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4"/>
          <w:szCs w:val="20"/>
          <w:lang w:val="en-US" w:eastAsia="en-US"/>
        </w:rPr>
      </w:pPr>
      <w:r w:rsidRPr="00A25A75">
        <w:rPr>
          <w:rFonts w:ascii="Arial Narrow" w:eastAsia="Times New Roman" w:hAnsi="Arial Narrow" w:cs="Times New Roman"/>
          <w:snapToGrid w:val="0"/>
          <w:color w:val="auto"/>
          <w:sz w:val="24"/>
          <w:szCs w:val="20"/>
          <w:lang w:val="en-US" w:eastAsia="en-US"/>
        </w:rPr>
        <w:t>CAPACITY UNDER WHICH THIS BID IS SIGNED:</w:t>
      </w:r>
      <w:r w:rsidRPr="00A25A75">
        <w:rPr>
          <w:rFonts w:ascii="Arial Narrow" w:eastAsia="Times New Roman" w:hAnsi="Arial Narrow" w:cs="Times New Roman"/>
          <w:snapToGrid w:val="0"/>
          <w:color w:val="auto"/>
          <w:sz w:val="24"/>
          <w:szCs w:val="20"/>
          <w:lang w:val="en-US" w:eastAsia="en-US"/>
        </w:rPr>
        <w:tab/>
        <w:t>……………………………………………</w:t>
      </w:r>
    </w:p>
    <w:p w14:paraId="6E481D14"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4"/>
          <w:szCs w:val="20"/>
          <w:lang w:val="en-US" w:eastAsia="en-US"/>
        </w:rPr>
      </w:pPr>
      <w:r w:rsidRPr="00A25A75">
        <w:rPr>
          <w:rFonts w:ascii="Arial Narrow" w:eastAsia="Times New Roman" w:hAnsi="Arial Narrow" w:cs="Times New Roman"/>
          <w:snapToGrid w:val="0"/>
          <w:color w:val="auto"/>
          <w:sz w:val="24"/>
          <w:szCs w:val="20"/>
          <w:lang w:val="en-US" w:eastAsia="en-US"/>
        </w:rPr>
        <w:t>(Proof of authority must be submitted e.g. company resolution)</w:t>
      </w:r>
    </w:p>
    <w:p w14:paraId="5F9076C9" w14:textId="77777777" w:rsidR="009613D2" w:rsidRPr="00A25A75" w:rsidRDefault="009613D2" w:rsidP="009613D2">
      <w:pPr>
        <w:widowControl w:val="0"/>
        <w:autoSpaceDE w:val="0"/>
        <w:autoSpaceDN w:val="0"/>
        <w:adjustRightInd w:val="0"/>
        <w:spacing w:after="0" w:line="240" w:lineRule="auto"/>
        <w:ind w:left="720" w:hanging="720"/>
        <w:rPr>
          <w:rFonts w:ascii="Arial Narrow" w:eastAsia="Times New Roman" w:hAnsi="Arial Narrow" w:cs="Times New Roman"/>
          <w:snapToGrid w:val="0"/>
          <w:color w:val="auto"/>
          <w:sz w:val="24"/>
          <w:szCs w:val="20"/>
          <w:lang w:val="en-US" w:eastAsia="en-US"/>
        </w:rPr>
      </w:pPr>
    </w:p>
    <w:p w14:paraId="4429D3DD" w14:textId="77777777" w:rsidR="009613D2" w:rsidRPr="00BB0F8F" w:rsidRDefault="009613D2" w:rsidP="009613D2">
      <w:pPr>
        <w:jc w:val="right"/>
        <w:rPr>
          <w:rFonts w:ascii="Arial" w:eastAsia="Arial" w:hAnsi="Arial" w:cs="Arial"/>
          <w:b/>
        </w:rPr>
      </w:pPr>
      <w:r w:rsidRPr="00A25A75">
        <w:rPr>
          <w:rFonts w:ascii="Arial Narrow" w:eastAsia="Times New Roman" w:hAnsi="Arial Narrow" w:cs="Times New Roman"/>
          <w:snapToGrid w:val="0"/>
          <w:color w:val="auto"/>
          <w:sz w:val="24"/>
          <w:szCs w:val="20"/>
          <w:lang w:val="en-US" w:eastAsia="en-US"/>
        </w:rPr>
        <w:t>DATE:</w:t>
      </w:r>
      <w:r w:rsidRPr="00A25A75">
        <w:rPr>
          <w:rFonts w:ascii="Arial Narrow" w:eastAsia="Times New Roman" w:hAnsi="Arial Narrow" w:cs="Times New Roman"/>
          <w:snapToGrid w:val="0"/>
          <w:color w:val="auto"/>
          <w:sz w:val="24"/>
          <w:szCs w:val="20"/>
          <w:lang w:val="en-US" w:eastAsia="en-US"/>
        </w:rPr>
        <w:tab/>
      </w:r>
      <w:r w:rsidRPr="00A25A75">
        <w:rPr>
          <w:rFonts w:ascii="Arial Narrow" w:eastAsia="Times New Roman" w:hAnsi="Arial Narrow" w:cs="Times New Roman"/>
          <w:snapToGrid w:val="0"/>
          <w:color w:val="auto"/>
          <w:sz w:val="24"/>
          <w:szCs w:val="20"/>
          <w:lang w:val="en-US" w:eastAsia="en-US"/>
        </w:rPr>
        <w:tab/>
        <w:t>……………………………</w:t>
      </w:r>
      <w:r>
        <w:br w:type="page"/>
      </w:r>
    </w:p>
    <w:p w14:paraId="575F3C52" w14:textId="418181E9" w:rsidR="00721D31" w:rsidRDefault="007975C6" w:rsidP="00721D31">
      <w:pPr>
        <w:widowControl w:val="0"/>
        <w:tabs>
          <w:tab w:val="left" w:pos="7363"/>
          <w:tab w:val="center" w:pos="10530"/>
        </w:tabs>
        <w:jc w:val="right"/>
        <w:rPr>
          <w:rFonts w:ascii="Arial Narrow" w:hAnsi="Arial Narrow" w:cs="Arial"/>
          <w:b/>
          <w:snapToGrid w:val="0"/>
          <w:sz w:val="28"/>
          <w:szCs w:val="28"/>
        </w:rPr>
      </w:pPr>
      <w:r w:rsidRPr="001609F7">
        <w:rPr>
          <w:rFonts w:ascii="Arial" w:hAnsi="Arial" w:cs="Arial"/>
          <w:b/>
          <w:snapToGrid w:val="0"/>
          <w:lang w:val="en-GB" w:eastAsia="en-US"/>
        </w:rPr>
        <w:tab/>
      </w:r>
      <w:r w:rsidRPr="001609F7">
        <w:rPr>
          <w:rFonts w:ascii="Arial" w:hAnsi="Arial" w:cs="Arial"/>
          <w:b/>
          <w:snapToGrid w:val="0"/>
          <w:lang w:val="en-GB" w:eastAsia="en-US"/>
        </w:rPr>
        <w:tab/>
      </w:r>
      <w:r w:rsidRPr="001609F7">
        <w:rPr>
          <w:rFonts w:ascii="Arial" w:hAnsi="Arial" w:cs="Arial"/>
          <w:b/>
          <w:snapToGrid w:val="0"/>
          <w:lang w:val="en-GB" w:eastAsia="en-US"/>
        </w:rPr>
        <w:tab/>
      </w:r>
      <w:r w:rsidR="00721D31" w:rsidRPr="003F7DEE">
        <w:rPr>
          <w:rFonts w:ascii="Arial Narrow" w:hAnsi="Arial Narrow" w:cs="Arial"/>
          <w:b/>
          <w:snapToGrid w:val="0"/>
          <w:sz w:val="28"/>
          <w:szCs w:val="28"/>
        </w:rPr>
        <w:t>SBD 4</w:t>
      </w:r>
    </w:p>
    <w:p w14:paraId="7B99EEE0" w14:textId="5AF03590" w:rsidR="00721D31" w:rsidRPr="00313EDD" w:rsidRDefault="00721D31" w:rsidP="00721D31">
      <w:pPr>
        <w:tabs>
          <w:tab w:val="left" w:pos="7363"/>
          <w:tab w:val="center" w:pos="10530"/>
        </w:tabs>
        <w:jc w:val="center"/>
        <w:rPr>
          <w:rFonts w:cs="Arial"/>
          <w:b/>
          <w:sz w:val="28"/>
        </w:rPr>
      </w:pPr>
      <w:r>
        <w:rPr>
          <w:rFonts w:cs="Arial"/>
          <w:b/>
          <w:sz w:val="28"/>
        </w:rPr>
        <w:t>FORM A</w:t>
      </w:r>
      <w:proofErr w:type="gramStart"/>
      <w:r>
        <w:rPr>
          <w:rFonts w:cs="Arial"/>
          <w:b/>
          <w:sz w:val="28"/>
        </w:rPr>
        <w:t>4 :</w:t>
      </w:r>
      <w:proofErr w:type="gramEnd"/>
      <w:r>
        <w:rPr>
          <w:rFonts w:cs="Arial"/>
          <w:b/>
          <w:sz w:val="28"/>
        </w:rPr>
        <w:t xml:space="preserve"> B</w:t>
      </w:r>
      <w:r w:rsidRPr="00313EDD">
        <w:rPr>
          <w:rFonts w:cs="Arial"/>
          <w:b/>
          <w:sz w:val="28"/>
        </w:rPr>
        <w:t>IDDER’S DISCLOSURE</w:t>
      </w:r>
    </w:p>
    <w:p w14:paraId="5B6E0674" w14:textId="77777777" w:rsidR="00721D31" w:rsidRPr="00313EDD" w:rsidRDefault="00721D31" w:rsidP="00721D31">
      <w:pPr>
        <w:tabs>
          <w:tab w:val="left" w:pos="7363"/>
          <w:tab w:val="center" w:pos="10530"/>
        </w:tabs>
        <w:jc w:val="both"/>
        <w:rPr>
          <w:rFonts w:cs="Arial"/>
        </w:rPr>
      </w:pPr>
    </w:p>
    <w:p w14:paraId="26FA6C61" w14:textId="77777777" w:rsidR="00721D31" w:rsidRPr="00B1012E" w:rsidRDefault="00721D31" w:rsidP="00721D31">
      <w:pPr>
        <w:widowControl w:val="0"/>
        <w:numPr>
          <w:ilvl w:val="0"/>
          <w:numId w:val="35"/>
        </w:numPr>
        <w:spacing w:after="0" w:line="240" w:lineRule="auto"/>
        <w:ind w:left="567" w:hanging="567"/>
        <w:jc w:val="both"/>
        <w:rPr>
          <w:rFonts w:cs="Arial"/>
          <w:b/>
          <w:sz w:val="24"/>
        </w:rPr>
      </w:pPr>
      <w:r w:rsidRPr="00B1012E">
        <w:rPr>
          <w:rFonts w:cs="Arial"/>
          <w:b/>
          <w:sz w:val="24"/>
        </w:rPr>
        <w:t>PURPOSE OF THE FORM</w:t>
      </w:r>
    </w:p>
    <w:p w14:paraId="701C8FB7" w14:textId="77777777" w:rsidR="00721D31" w:rsidRPr="00313EDD" w:rsidRDefault="00721D31" w:rsidP="00721D31">
      <w:pPr>
        <w:ind w:left="567"/>
        <w:jc w:val="both"/>
        <w:rPr>
          <w:rFonts w:cs="Arial"/>
        </w:rPr>
      </w:pPr>
      <w:r w:rsidRPr="00313EDD">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2C24E74" w14:textId="77777777" w:rsidR="00721D31" w:rsidRPr="00313EDD" w:rsidRDefault="00721D31" w:rsidP="00721D31">
      <w:pPr>
        <w:ind w:left="567"/>
        <w:jc w:val="both"/>
        <w:rPr>
          <w:rFonts w:cs="Arial"/>
        </w:rPr>
      </w:pPr>
    </w:p>
    <w:p w14:paraId="43486C11" w14:textId="77777777" w:rsidR="00721D31" w:rsidRPr="00313EDD" w:rsidRDefault="00721D31" w:rsidP="00721D31">
      <w:pPr>
        <w:ind w:left="567"/>
        <w:jc w:val="both"/>
        <w:rPr>
          <w:rFonts w:cs="Arial"/>
        </w:rPr>
      </w:pPr>
      <w:r w:rsidRPr="00313EDD">
        <w:rPr>
          <w:rFonts w:cs="Arial"/>
        </w:rPr>
        <w:t xml:space="preserve">Where a person/s are listed in the Register for Tender Defaulters and / or the List of Restricted Suppliers, that person will automatically be disqualified from the bid process. </w:t>
      </w:r>
    </w:p>
    <w:p w14:paraId="4C669D4B" w14:textId="77777777" w:rsidR="00721D31" w:rsidRPr="00313EDD" w:rsidRDefault="00721D31" w:rsidP="00721D31">
      <w:pPr>
        <w:tabs>
          <w:tab w:val="left" w:pos="-1440"/>
          <w:tab w:val="left" w:pos="-720"/>
          <w:tab w:val="left" w:pos="1123"/>
          <w:tab w:val="left" w:pos="2246"/>
          <w:tab w:val="left" w:pos="7363"/>
        </w:tabs>
        <w:jc w:val="both"/>
        <w:rPr>
          <w:rFonts w:cs="Arial"/>
        </w:rPr>
      </w:pPr>
    </w:p>
    <w:p w14:paraId="17AD2D46" w14:textId="77777777" w:rsidR="00721D31" w:rsidRPr="00B1012E" w:rsidRDefault="00721D31" w:rsidP="00721D31">
      <w:pPr>
        <w:widowControl w:val="0"/>
        <w:numPr>
          <w:ilvl w:val="0"/>
          <w:numId w:val="35"/>
        </w:numPr>
        <w:tabs>
          <w:tab w:val="left" w:pos="-963"/>
          <w:tab w:val="left" w:pos="-720"/>
        </w:tabs>
        <w:spacing w:after="0" w:line="240" w:lineRule="auto"/>
        <w:ind w:left="567" w:hanging="567"/>
        <w:jc w:val="both"/>
        <w:rPr>
          <w:rFonts w:cs="Arial"/>
          <w:b/>
          <w:sz w:val="24"/>
        </w:rPr>
      </w:pPr>
      <w:r w:rsidRPr="00B1012E">
        <w:rPr>
          <w:rFonts w:cs="Arial"/>
          <w:b/>
          <w:sz w:val="24"/>
        </w:rPr>
        <w:t>Bidder’s declaration</w:t>
      </w:r>
    </w:p>
    <w:p w14:paraId="69AEA6E7" w14:textId="77777777" w:rsidR="00721D31" w:rsidRPr="00313EDD" w:rsidRDefault="00721D31" w:rsidP="00721D31">
      <w:pPr>
        <w:tabs>
          <w:tab w:val="left" w:pos="-963"/>
          <w:tab w:val="left" w:pos="-720"/>
          <w:tab w:val="left" w:pos="567"/>
        </w:tabs>
        <w:ind w:left="567" w:hanging="567"/>
        <w:jc w:val="both"/>
        <w:rPr>
          <w:rFonts w:cs="Arial"/>
        </w:rPr>
      </w:pPr>
      <w:r w:rsidRPr="00313EDD">
        <w:rPr>
          <w:rFonts w:cs="Arial"/>
        </w:rPr>
        <w:t xml:space="preserve">2.1 </w:t>
      </w:r>
      <w:r w:rsidRPr="00313EDD">
        <w:rPr>
          <w:rFonts w:cs="Arial"/>
        </w:rPr>
        <w:tab/>
        <w:t>Is the bidder, or any of its directors / trustees / shareholders / members / partners or any person having a controlling interest</w:t>
      </w:r>
      <w:r w:rsidRPr="00313EDD">
        <w:rPr>
          <w:rStyle w:val="FootnoteReference"/>
          <w:rFonts w:cs="Arial"/>
        </w:rPr>
        <w:footnoteReference w:id="1"/>
      </w:r>
      <w:r w:rsidRPr="00313EDD">
        <w:rPr>
          <w:rFonts w:cs="Arial"/>
        </w:rPr>
        <w:t xml:space="preserve"> in the enterprise, </w:t>
      </w:r>
    </w:p>
    <w:p w14:paraId="6C45C8E7" w14:textId="77777777" w:rsidR="00721D31" w:rsidRPr="00313EDD" w:rsidRDefault="00721D31" w:rsidP="00721D31">
      <w:pPr>
        <w:tabs>
          <w:tab w:val="left" w:pos="-963"/>
          <w:tab w:val="left" w:pos="-720"/>
        </w:tabs>
        <w:ind w:left="567" w:hanging="567"/>
        <w:jc w:val="both"/>
        <w:rPr>
          <w:rFonts w:cs="Arial"/>
        </w:rPr>
      </w:pPr>
      <w:r w:rsidRPr="00313EDD">
        <w:rPr>
          <w:rFonts w:cs="Arial"/>
        </w:rPr>
        <w:tab/>
        <w:t>employed by the state?</w:t>
      </w:r>
      <w:r w:rsidRPr="00313EDD">
        <w:rPr>
          <w:rFonts w:cs="Arial"/>
        </w:rPr>
        <w:tab/>
      </w:r>
      <w:r w:rsidRPr="00313EDD">
        <w:rPr>
          <w:rFonts w:cs="Arial"/>
        </w:rPr>
        <w:tab/>
      </w:r>
      <w:r w:rsidRPr="00313EDD">
        <w:rPr>
          <w:rFonts w:cs="Arial"/>
        </w:rPr>
        <w:tab/>
      </w:r>
      <w:r w:rsidRPr="00313EDD">
        <w:rPr>
          <w:rFonts w:cs="Arial"/>
        </w:rPr>
        <w:tab/>
      </w:r>
      <w:r w:rsidRPr="00313EDD">
        <w:rPr>
          <w:rFonts w:cs="Arial"/>
        </w:rPr>
        <w:tab/>
      </w:r>
      <w:r w:rsidRPr="00313EDD">
        <w:rPr>
          <w:rFonts w:cs="Arial"/>
        </w:rPr>
        <w:tab/>
      </w:r>
      <w:r>
        <w:rPr>
          <w:rFonts w:cs="Arial"/>
        </w:rPr>
        <w:tab/>
      </w:r>
      <w:r>
        <w:rPr>
          <w:rFonts w:cs="Arial"/>
        </w:rPr>
        <w:tab/>
      </w:r>
      <w:r>
        <w:rPr>
          <w:rFonts w:cs="Arial"/>
        </w:rPr>
        <w:tab/>
      </w:r>
      <w:r w:rsidRPr="00313EDD">
        <w:rPr>
          <w:rFonts w:cs="Arial"/>
          <w:b/>
        </w:rPr>
        <w:t>YES/NO</w:t>
      </w:r>
    </w:p>
    <w:p w14:paraId="4C392FB7" w14:textId="77777777" w:rsidR="00721D31" w:rsidRPr="00313EDD" w:rsidRDefault="00721D31" w:rsidP="00721D31">
      <w:pPr>
        <w:tabs>
          <w:tab w:val="left" w:pos="-963"/>
          <w:tab w:val="left" w:pos="-720"/>
          <w:tab w:val="left" w:pos="567"/>
        </w:tabs>
        <w:ind w:left="567" w:hanging="567"/>
        <w:jc w:val="both"/>
        <w:rPr>
          <w:rFonts w:cs="Arial"/>
        </w:rPr>
      </w:pPr>
      <w:r w:rsidRPr="00313EDD">
        <w:rPr>
          <w:rFonts w:cs="Arial"/>
        </w:rPr>
        <w:t>2.1.1</w:t>
      </w:r>
      <w:r w:rsidRPr="00313EDD">
        <w:rPr>
          <w:rFonts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50" w:tblpY="96"/>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137"/>
        <w:gridCol w:w="3256"/>
      </w:tblGrid>
      <w:tr w:rsidR="00721D31" w:rsidRPr="00313EDD" w14:paraId="63D17BAD" w14:textId="77777777" w:rsidTr="00FA7651">
        <w:trPr>
          <w:trHeight w:val="416"/>
        </w:trPr>
        <w:tc>
          <w:tcPr>
            <w:tcW w:w="1631" w:type="pct"/>
            <w:shd w:val="clear" w:color="auto" w:fill="auto"/>
          </w:tcPr>
          <w:p w14:paraId="48E86B9A" w14:textId="77777777" w:rsidR="00721D31" w:rsidRPr="00313EDD" w:rsidRDefault="00721D31" w:rsidP="00FA7651">
            <w:pPr>
              <w:jc w:val="both"/>
              <w:rPr>
                <w:rFonts w:cs="Arial"/>
                <w:b/>
              </w:rPr>
            </w:pPr>
            <w:r w:rsidRPr="00313EDD">
              <w:rPr>
                <w:rFonts w:cs="Arial"/>
                <w:b/>
              </w:rPr>
              <w:t>Full Name</w:t>
            </w:r>
          </w:p>
        </w:tc>
        <w:tc>
          <w:tcPr>
            <w:tcW w:w="1653" w:type="pct"/>
            <w:shd w:val="clear" w:color="auto" w:fill="auto"/>
          </w:tcPr>
          <w:p w14:paraId="1774D0E8" w14:textId="77777777" w:rsidR="00721D31" w:rsidRPr="00313EDD" w:rsidRDefault="00721D31" w:rsidP="00FA7651">
            <w:pPr>
              <w:jc w:val="both"/>
              <w:rPr>
                <w:rFonts w:cs="Arial"/>
                <w:b/>
              </w:rPr>
            </w:pPr>
            <w:r w:rsidRPr="00313EDD">
              <w:rPr>
                <w:rFonts w:cs="Arial"/>
                <w:b/>
              </w:rPr>
              <w:t>Identity Number</w:t>
            </w:r>
          </w:p>
        </w:tc>
        <w:tc>
          <w:tcPr>
            <w:tcW w:w="1716" w:type="pct"/>
          </w:tcPr>
          <w:p w14:paraId="777F2593" w14:textId="77777777" w:rsidR="00721D31" w:rsidRPr="00313EDD" w:rsidRDefault="00721D31" w:rsidP="00FA7651">
            <w:pPr>
              <w:jc w:val="both"/>
              <w:rPr>
                <w:rFonts w:cs="Arial"/>
                <w:b/>
              </w:rPr>
            </w:pPr>
            <w:r w:rsidRPr="00313EDD">
              <w:rPr>
                <w:rFonts w:cs="Arial"/>
                <w:b/>
              </w:rPr>
              <w:t>Name of State institution</w:t>
            </w:r>
          </w:p>
        </w:tc>
      </w:tr>
      <w:tr w:rsidR="00721D31" w:rsidRPr="00313EDD" w14:paraId="5E86601C" w14:textId="77777777" w:rsidTr="00FA7651">
        <w:trPr>
          <w:trHeight w:val="270"/>
        </w:trPr>
        <w:tc>
          <w:tcPr>
            <w:tcW w:w="1631" w:type="pct"/>
            <w:shd w:val="clear" w:color="auto" w:fill="auto"/>
          </w:tcPr>
          <w:p w14:paraId="76827EAD" w14:textId="77777777" w:rsidR="00721D31" w:rsidRPr="00313EDD" w:rsidRDefault="00721D31" w:rsidP="00FA7651">
            <w:pPr>
              <w:jc w:val="both"/>
              <w:rPr>
                <w:rFonts w:cs="Arial"/>
              </w:rPr>
            </w:pPr>
          </w:p>
        </w:tc>
        <w:tc>
          <w:tcPr>
            <w:tcW w:w="1653" w:type="pct"/>
            <w:shd w:val="clear" w:color="auto" w:fill="auto"/>
          </w:tcPr>
          <w:p w14:paraId="0742A318" w14:textId="77777777" w:rsidR="00721D31" w:rsidRPr="00313EDD" w:rsidRDefault="00721D31" w:rsidP="00FA7651">
            <w:pPr>
              <w:jc w:val="both"/>
              <w:rPr>
                <w:rFonts w:cs="Arial"/>
              </w:rPr>
            </w:pPr>
          </w:p>
        </w:tc>
        <w:tc>
          <w:tcPr>
            <w:tcW w:w="1716" w:type="pct"/>
          </w:tcPr>
          <w:p w14:paraId="22778718" w14:textId="77777777" w:rsidR="00721D31" w:rsidRPr="00313EDD" w:rsidRDefault="00721D31" w:rsidP="00FA7651">
            <w:pPr>
              <w:jc w:val="both"/>
              <w:rPr>
                <w:rFonts w:cs="Arial"/>
              </w:rPr>
            </w:pPr>
          </w:p>
        </w:tc>
      </w:tr>
      <w:tr w:rsidR="00721D31" w:rsidRPr="00313EDD" w14:paraId="1D1AB96E" w14:textId="77777777" w:rsidTr="00FA7651">
        <w:trPr>
          <w:trHeight w:val="256"/>
        </w:trPr>
        <w:tc>
          <w:tcPr>
            <w:tcW w:w="1631" w:type="pct"/>
            <w:shd w:val="clear" w:color="auto" w:fill="auto"/>
          </w:tcPr>
          <w:p w14:paraId="6421FB72" w14:textId="77777777" w:rsidR="00721D31" w:rsidRPr="00313EDD" w:rsidRDefault="00721D31" w:rsidP="00FA7651">
            <w:pPr>
              <w:jc w:val="both"/>
              <w:rPr>
                <w:rFonts w:cs="Arial"/>
              </w:rPr>
            </w:pPr>
          </w:p>
        </w:tc>
        <w:tc>
          <w:tcPr>
            <w:tcW w:w="1653" w:type="pct"/>
            <w:shd w:val="clear" w:color="auto" w:fill="auto"/>
          </w:tcPr>
          <w:p w14:paraId="06B82620" w14:textId="77777777" w:rsidR="00721D31" w:rsidRPr="00313EDD" w:rsidRDefault="00721D31" w:rsidP="00FA7651">
            <w:pPr>
              <w:jc w:val="both"/>
              <w:rPr>
                <w:rFonts w:cs="Arial"/>
              </w:rPr>
            </w:pPr>
          </w:p>
        </w:tc>
        <w:tc>
          <w:tcPr>
            <w:tcW w:w="1716" w:type="pct"/>
          </w:tcPr>
          <w:p w14:paraId="619B47B4" w14:textId="77777777" w:rsidR="00721D31" w:rsidRPr="00313EDD" w:rsidRDefault="00721D31" w:rsidP="00FA7651">
            <w:pPr>
              <w:jc w:val="both"/>
              <w:rPr>
                <w:rFonts w:cs="Arial"/>
              </w:rPr>
            </w:pPr>
          </w:p>
        </w:tc>
      </w:tr>
      <w:tr w:rsidR="00721D31" w:rsidRPr="00313EDD" w14:paraId="6BAA9CCF" w14:textId="77777777" w:rsidTr="00FA7651">
        <w:trPr>
          <w:trHeight w:val="270"/>
        </w:trPr>
        <w:tc>
          <w:tcPr>
            <w:tcW w:w="1631" w:type="pct"/>
            <w:shd w:val="clear" w:color="auto" w:fill="auto"/>
          </w:tcPr>
          <w:p w14:paraId="25488029" w14:textId="77777777" w:rsidR="00721D31" w:rsidRPr="00313EDD" w:rsidRDefault="00721D31" w:rsidP="00FA7651">
            <w:pPr>
              <w:jc w:val="both"/>
              <w:rPr>
                <w:rFonts w:cs="Arial"/>
              </w:rPr>
            </w:pPr>
          </w:p>
        </w:tc>
        <w:tc>
          <w:tcPr>
            <w:tcW w:w="1653" w:type="pct"/>
            <w:shd w:val="clear" w:color="auto" w:fill="auto"/>
          </w:tcPr>
          <w:p w14:paraId="69697E82" w14:textId="77777777" w:rsidR="00721D31" w:rsidRPr="00313EDD" w:rsidRDefault="00721D31" w:rsidP="00FA7651">
            <w:pPr>
              <w:jc w:val="both"/>
              <w:rPr>
                <w:rFonts w:cs="Arial"/>
              </w:rPr>
            </w:pPr>
          </w:p>
        </w:tc>
        <w:tc>
          <w:tcPr>
            <w:tcW w:w="1716" w:type="pct"/>
          </w:tcPr>
          <w:p w14:paraId="0F27245C" w14:textId="77777777" w:rsidR="00721D31" w:rsidRPr="00313EDD" w:rsidRDefault="00721D31" w:rsidP="00FA7651">
            <w:pPr>
              <w:jc w:val="both"/>
              <w:rPr>
                <w:rFonts w:cs="Arial"/>
              </w:rPr>
            </w:pPr>
          </w:p>
        </w:tc>
      </w:tr>
      <w:tr w:rsidR="00721D31" w:rsidRPr="00313EDD" w14:paraId="52CD5208" w14:textId="77777777" w:rsidTr="00FA7651">
        <w:trPr>
          <w:trHeight w:val="270"/>
        </w:trPr>
        <w:tc>
          <w:tcPr>
            <w:tcW w:w="1631" w:type="pct"/>
            <w:shd w:val="clear" w:color="auto" w:fill="auto"/>
          </w:tcPr>
          <w:p w14:paraId="0B4EA4AB" w14:textId="77777777" w:rsidR="00721D31" w:rsidRPr="00313EDD" w:rsidRDefault="00721D31" w:rsidP="00FA7651">
            <w:pPr>
              <w:jc w:val="both"/>
              <w:rPr>
                <w:rFonts w:cs="Arial"/>
              </w:rPr>
            </w:pPr>
          </w:p>
        </w:tc>
        <w:tc>
          <w:tcPr>
            <w:tcW w:w="1653" w:type="pct"/>
            <w:shd w:val="clear" w:color="auto" w:fill="auto"/>
          </w:tcPr>
          <w:p w14:paraId="630FE426" w14:textId="77777777" w:rsidR="00721D31" w:rsidRPr="00313EDD" w:rsidRDefault="00721D31" w:rsidP="00FA7651">
            <w:pPr>
              <w:jc w:val="both"/>
              <w:rPr>
                <w:rFonts w:cs="Arial"/>
              </w:rPr>
            </w:pPr>
          </w:p>
        </w:tc>
        <w:tc>
          <w:tcPr>
            <w:tcW w:w="1716" w:type="pct"/>
          </w:tcPr>
          <w:p w14:paraId="73B07033" w14:textId="77777777" w:rsidR="00721D31" w:rsidRPr="00313EDD" w:rsidRDefault="00721D31" w:rsidP="00FA7651">
            <w:pPr>
              <w:jc w:val="both"/>
              <w:rPr>
                <w:rFonts w:cs="Arial"/>
              </w:rPr>
            </w:pPr>
          </w:p>
        </w:tc>
      </w:tr>
      <w:tr w:rsidR="00721D31" w:rsidRPr="00313EDD" w14:paraId="689BBF48" w14:textId="77777777" w:rsidTr="00FA7651">
        <w:trPr>
          <w:trHeight w:val="256"/>
        </w:trPr>
        <w:tc>
          <w:tcPr>
            <w:tcW w:w="1631" w:type="pct"/>
            <w:shd w:val="clear" w:color="auto" w:fill="auto"/>
          </w:tcPr>
          <w:p w14:paraId="29D0E056" w14:textId="77777777" w:rsidR="00721D31" w:rsidRPr="00313EDD" w:rsidRDefault="00721D31" w:rsidP="00FA7651">
            <w:pPr>
              <w:jc w:val="both"/>
              <w:rPr>
                <w:rFonts w:cs="Arial"/>
              </w:rPr>
            </w:pPr>
          </w:p>
        </w:tc>
        <w:tc>
          <w:tcPr>
            <w:tcW w:w="1653" w:type="pct"/>
            <w:shd w:val="clear" w:color="auto" w:fill="auto"/>
          </w:tcPr>
          <w:p w14:paraId="4D3B1E81" w14:textId="77777777" w:rsidR="00721D31" w:rsidRPr="00313EDD" w:rsidRDefault="00721D31" w:rsidP="00FA7651">
            <w:pPr>
              <w:jc w:val="both"/>
              <w:rPr>
                <w:rFonts w:cs="Arial"/>
              </w:rPr>
            </w:pPr>
          </w:p>
        </w:tc>
        <w:tc>
          <w:tcPr>
            <w:tcW w:w="1716" w:type="pct"/>
          </w:tcPr>
          <w:p w14:paraId="700E1DD7" w14:textId="77777777" w:rsidR="00721D31" w:rsidRPr="00313EDD" w:rsidRDefault="00721D31" w:rsidP="00FA7651">
            <w:pPr>
              <w:jc w:val="both"/>
              <w:rPr>
                <w:rFonts w:cs="Arial"/>
              </w:rPr>
            </w:pPr>
          </w:p>
        </w:tc>
      </w:tr>
      <w:tr w:rsidR="00721D31" w:rsidRPr="00313EDD" w14:paraId="38AD323B" w14:textId="77777777" w:rsidTr="00FA7651">
        <w:trPr>
          <w:trHeight w:val="270"/>
        </w:trPr>
        <w:tc>
          <w:tcPr>
            <w:tcW w:w="1631" w:type="pct"/>
            <w:shd w:val="clear" w:color="auto" w:fill="auto"/>
          </w:tcPr>
          <w:p w14:paraId="3A0628DD" w14:textId="77777777" w:rsidR="00721D31" w:rsidRPr="00313EDD" w:rsidRDefault="00721D31" w:rsidP="00FA7651">
            <w:pPr>
              <w:jc w:val="both"/>
              <w:rPr>
                <w:rFonts w:cs="Arial"/>
              </w:rPr>
            </w:pPr>
          </w:p>
        </w:tc>
        <w:tc>
          <w:tcPr>
            <w:tcW w:w="1653" w:type="pct"/>
            <w:shd w:val="clear" w:color="auto" w:fill="auto"/>
          </w:tcPr>
          <w:p w14:paraId="195A7BDB" w14:textId="77777777" w:rsidR="00721D31" w:rsidRPr="00313EDD" w:rsidRDefault="00721D31" w:rsidP="00FA7651">
            <w:pPr>
              <w:jc w:val="both"/>
              <w:rPr>
                <w:rFonts w:cs="Arial"/>
              </w:rPr>
            </w:pPr>
          </w:p>
        </w:tc>
        <w:tc>
          <w:tcPr>
            <w:tcW w:w="1716" w:type="pct"/>
          </w:tcPr>
          <w:p w14:paraId="3F4E44AB" w14:textId="77777777" w:rsidR="00721D31" w:rsidRPr="00313EDD" w:rsidRDefault="00721D31" w:rsidP="00FA7651">
            <w:pPr>
              <w:jc w:val="both"/>
              <w:rPr>
                <w:rFonts w:cs="Arial"/>
              </w:rPr>
            </w:pPr>
          </w:p>
        </w:tc>
      </w:tr>
      <w:tr w:rsidR="00721D31" w:rsidRPr="00313EDD" w14:paraId="56C4C291" w14:textId="77777777" w:rsidTr="00FA7651">
        <w:trPr>
          <w:trHeight w:val="256"/>
        </w:trPr>
        <w:tc>
          <w:tcPr>
            <w:tcW w:w="1631" w:type="pct"/>
            <w:shd w:val="clear" w:color="auto" w:fill="auto"/>
          </w:tcPr>
          <w:p w14:paraId="676CE0AA" w14:textId="77777777" w:rsidR="00721D31" w:rsidRPr="00313EDD" w:rsidRDefault="00721D31" w:rsidP="00FA7651">
            <w:pPr>
              <w:jc w:val="both"/>
              <w:rPr>
                <w:rFonts w:cs="Arial"/>
              </w:rPr>
            </w:pPr>
          </w:p>
        </w:tc>
        <w:tc>
          <w:tcPr>
            <w:tcW w:w="1653" w:type="pct"/>
            <w:shd w:val="clear" w:color="auto" w:fill="auto"/>
          </w:tcPr>
          <w:p w14:paraId="56F3D4CA" w14:textId="77777777" w:rsidR="00721D31" w:rsidRPr="00313EDD" w:rsidRDefault="00721D31" w:rsidP="00FA7651">
            <w:pPr>
              <w:jc w:val="both"/>
              <w:rPr>
                <w:rFonts w:cs="Arial"/>
              </w:rPr>
            </w:pPr>
          </w:p>
        </w:tc>
        <w:tc>
          <w:tcPr>
            <w:tcW w:w="1716" w:type="pct"/>
          </w:tcPr>
          <w:p w14:paraId="63372CF6" w14:textId="77777777" w:rsidR="00721D31" w:rsidRPr="00313EDD" w:rsidRDefault="00721D31" w:rsidP="00FA7651">
            <w:pPr>
              <w:jc w:val="both"/>
              <w:rPr>
                <w:rFonts w:cs="Arial"/>
              </w:rPr>
            </w:pPr>
          </w:p>
        </w:tc>
      </w:tr>
      <w:tr w:rsidR="00721D31" w:rsidRPr="00313EDD" w14:paraId="62F1669C" w14:textId="77777777" w:rsidTr="00FA7651">
        <w:trPr>
          <w:trHeight w:val="270"/>
        </w:trPr>
        <w:tc>
          <w:tcPr>
            <w:tcW w:w="1631" w:type="pct"/>
            <w:shd w:val="clear" w:color="auto" w:fill="auto"/>
          </w:tcPr>
          <w:p w14:paraId="55690F6A" w14:textId="77777777" w:rsidR="00721D31" w:rsidRPr="00313EDD" w:rsidRDefault="00721D31" w:rsidP="00FA7651">
            <w:pPr>
              <w:jc w:val="both"/>
              <w:rPr>
                <w:rFonts w:cs="Arial"/>
              </w:rPr>
            </w:pPr>
          </w:p>
        </w:tc>
        <w:tc>
          <w:tcPr>
            <w:tcW w:w="1653" w:type="pct"/>
            <w:shd w:val="clear" w:color="auto" w:fill="auto"/>
          </w:tcPr>
          <w:p w14:paraId="3A812E13" w14:textId="77777777" w:rsidR="00721D31" w:rsidRPr="00313EDD" w:rsidRDefault="00721D31" w:rsidP="00FA7651">
            <w:pPr>
              <w:jc w:val="both"/>
              <w:rPr>
                <w:rFonts w:cs="Arial"/>
              </w:rPr>
            </w:pPr>
          </w:p>
        </w:tc>
        <w:tc>
          <w:tcPr>
            <w:tcW w:w="1716" w:type="pct"/>
          </w:tcPr>
          <w:p w14:paraId="08D15D35" w14:textId="77777777" w:rsidR="00721D31" w:rsidRPr="00313EDD" w:rsidRDefault="00721D31" w:rsidP="00FA7651">
            <w:pPr>
              <w:jc w:val="both"/>
              <w:rPr>
                <w:rFonts w:cs="Arial"/>
              </w:rPr>
            </w:pPr>
          </w:p>
        </w:tc>
      </w:tr>
      <w:tr w:rsidR="00721D31" w:rsidRPr="00313EDD" w14:paraId="31C53550" w14:textId="77777777" w:rsidTr="00FA7651">
        <w:trPr>
          <w:trHeight w:val="256"/>
        </w:trPr>
        <w:tc>
          <w:tcPr>
            <w:tcW w:w="1631" w:type="pct"/>
            <w:shd w:val="clear" w:color="auto" w:fill="auto"/>
          </w:tcPr>
          <w:p w14:paraId="61FA5CE4" w14:textId="77777777" w:rsidR="00721D31" w:rsidRPr="00313EDD" w:rsidRDefault="00721D31" w:rsidP="00FA7651">
            <w:pPr>
              <w:jc w:val="both"/>
              <w:rPr>
                <w:rFonts w:cs="Arial"/>
              </w:rPr>
            </w:pPr>
          </w:p>
        </w:tc>
        <w:tc>
          <w:tcPr>
            <w:tcW w:w="1653" w:type="pct"/>
            <w:shd w:val="clear" w:color="auto" w:fill="auto"/>
          </w:tcPr>
          <w:p w14:paraId="5CCA7815" w14:textId="77777777" w:rsidR="00721D31" w:rsidRPr="00313EDD" w:rsidRDefault="00721D31" w:rsidP="00FA7651">
            <w:pPr>
              <w:jc w:val="both"/>
              <w:rPr>
                <w:rFonts w:cs="Arial"/>
              </w:rPr>
            </w:pPr>
          </w:p>
        </w:tc>
        <w:tc>
          <w:tcPr>
            <w:tcW w:w="1716" w:type="pct"/>
          </w:tcPr>
          <w:p w14:paraId="5E6DB4FD" w14:textId="77777777" w:rsidR="00721D31" w:rsidRPr="00313EDD" w:rsidRDefault="00721D31" w:rsidP="00FA7651">
            <w:pPr>
              <w:jc w:val="both"/>
              <w:rPr>
                <w:rFonts w:cs="Arial"/>
              </w:rPr>
            </w:pPr>
          </w:p>
        </w:tc>
      </w:tr>
    </w:tbl>
    <w:p w14:paraId="759B0B03" w14:textId="77777777" w:rsidR="00721D31" w:rsidRDefault="00721D31" w:rsidP="00721D31">
      <w:pPr>
        <w:tabs>
          <w:tab w:val="left" w:pos="-963"/>
          <w:tab w:val="left" w:pos="-720"/>
          <w:tab w:val="left" w:pos="142"/>
          <w:tab w:val="left" w:pos="1215"/>
          <w:tab w:val="left" w:pos="2250"/>
          <w:tab w:val="left" w:pos="7363"/>
        </w:tabs>
        <w:ind w:left="142" w:hanging="142"/>
        <w:jc w:val="both"/>
        <w:rPr>
          <w:rFonts w:cs="Arial"/>
        </w:rPr>
      </w:pPr>
    </w:p>
    <w:p w14:paraId="580260D5" w14:textId="77777777" w:rsidR="00721D31" w:rsidRDefault="00721D31" w:rsidP="00721D31">
      <w:pPr>
        <w:tabs>
          <w:tab w:val="left" w:pos="-963"/>
          <w:tab w:val="left" w:pos="-720"/>
          <w:tab w:val="left" w:pos="142"/>
          <w:tab w:val="left" w:pos="1215"/>
          <w:tab w:val="left" w:pos="2250"/>
          <w:tab w:val="left" w:pos="7363"/>
        </w:tabs>
        <w:ind w:left="142" w:hanging="142"/>
        <w:jc w:val="both"/>
        <w:rPr>
          <w:rFonts w:cs="Arial"/>
        </w:rPr>
      </w:pPr>
    </w:p>
    <w:p w14:paraId="6E49B733" w14:textId="77777777" w:rsidR="00721D31" w:rsidRDefault="00721D31" w:rsidP="00721D31">
      <w:pPr>
        <w:rPr>
          <w:rFonts w:cs="Arial"/>
        </w:rPr>
      </w:pPr>
      <w:r>
        <w:rPr>
          <w:rFonts w:cs="Arial"/>
        </w:rPr>
        <w:br w:type="page"/>
      </w:r>
    </w:p>
    <w:p w14:paraId="1D0607FB" w14:textId="77777777" w:rsidR="00721D31" w:rsidRPr="00313EDD" w:rsidRDefault="00721D31" w:rsidP="00721D31">
      <w:pPr>
        <w:tabs>
          <w:tab w:val="left" w:pos="-963"/>
          <w:tab w:val="left" w:pos="-720"/>
          <w:tab w:val="left" w:pos="567"/>
        </w:tabs>
        <w:ind w:left="567" w:hanging="567"/>
        <w:jc w:val="both"/>
        <w:rPr>
          <w:rFonts w:cs="Arial"/>
          <w:b/>
        </w:rPr>
      </w:pPr>
      <w:r w:rsidRPr="00313EDD">
        <w:rPr>
          <w:rFonts w:cs="Arial"/>
        </w:rPr>
        <w:t>2.2</w:t>
      </w:r>
      <w:r w:rsidRPr="00313EDD">
        <w:rPr>
          <w:rFonts w:cs="Arial"/>
        </w:rPr>
        <w:tab/>
        <w:t>Do you, or any person connected with the bidder, have a relationship with any person who is employed by the procuring institution?</w:t>
      </w:r>
      <w:r w:rsidRPr="000423D3">
        <w:rPr>
          <w:rFonts w:cs="Arial"/>
          <w:b/>
        </w:rPr>
        <w:t xml:space="preserve">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313EDD">
        <w:rPr>
          <w:rFonts w:cs="Arial"/>
          <w:b/>
        </w:rPr>
        <w:t>YES/NO</w:t>
      </w:r>
    </w:p>
    <w:p w14:paraId="0B6CE3C1" w14:textId="77777777" w:rsidR="00721D31" w:rsidRPr="00313EDD" w:rsidRDefault="00721D31" w:rsidP="00721D31">
      <w:pPr>
        <w:tabs>
          <w:tab w:val="left" w:pos="-963"/>
          <w:tab w:val="left" w:pos="-720"/>
        </w:tabs>
        <w:spacing w:after="120"/>
        <w:ind w:left="902" w:hanging="902"/>
        <w:jc w:val="both"/>
        <w:rPr>
          <w:rFonts w:cs="Arial"/>
        </w:rPr>
      </w:pPr>
      <w:r w:rsidRPr="00313EDD">
        <w:rPr>
          <w:rFonts w:cs="Arial"/>
        </w:rPr>
        <w:t>2.2.1</w:t>
      </w:r>
      <w:r>
        <w:rPr>
          <w:rFonts w:cs="Arial"/>
        </w:rPr>
        <w:tab/>
      </w:r>
      <w:r w:rsidRPr="00313EDD">
        <w:rPr>
          <w:rFonts w:cs="Arial"/>
        </w:rPr>
        <w:t>If so, furnish particulars:</w:t>
      </w:r>
    </w:p>
    <w:p w14:paraId="6B6A2619" w14:textId="77777777" w:rsidR="00721D31" w:rsidRPr="00313EDD" w:rsidRDefault="00721D31" w:rsidP="00721D31">
      <w:pPr>
        <w:tabs>
          <w:tab w:val="left" w:pos="851"/>
        </w:tabs>
        <w:spacing w:after="120"/>
        <w:ind w:left="851"/>
        <w:jc w:val="both"/>
        <w:rPr>
          <w:rFonts w:cs="Arial"/>
        </w:rPr>
      </w:pPr>
      <w:r w:rsidRPr="00313EDD">
        <w:rPr>
          <w:rFonts w:cs="Arial"/>
        </w:rPr>
        <w:t>……………………………………………………………………………………</w:t>
      </w:r>
    </w:p>
    <w:p w14:paraId="624475C1" w14:textId="77777777" w:rsidR="00721D31" w:rsidRPr="00313EDD" w:rsidRDefault="00721D31" w:rsidP="00721D31">
      <w:pPr>
        <w:tabs>
          <w:tab w:val="left" w:pos="851"/>
        </w:tabs>
        <w:spacing w:after="120"/>
        <w:ind w:left="851"/>
        <w:jc w:val="both"/>
        <w:rPr>
          <w:rFonts w:cs="Arial"/>
        </w:rPr>
      </w:pPr>
      <w:r w:rsidRPr="00313EDD">
        <w:rPr>
          <w:rFonts w:cs="Arial"/>
        </w:rPr>
        <w:t>……………………………………………………………………………………</w:t>
      </w:r>
    </w:p>
    <w:p w14:paraId="776663DF" w14:textId="77777777" w:rsidR="00721D31" w:rsidRPr="00313EDD" w:rsidRDefault="00721D31" w:rsidP="00721D31">
      <w:pPr>
        <w:tabs>
          <w:tab w:val="left" w:pos="567"/>
        </w:tabs>
        <w:ind w:left="567" w:hanging="567"/>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313EDD">
        <w:rPr>
          <w:rFonts w:cs="Arial"/>
          <w:b/>
        </w:rPr>
        <w:t>YES/NO</w:t>
      </w:r>
    </w:p>
    <w:p w14:paraId="2E125E65" w14:textId="77777777" w:rsidR="00721D31" w:rsidRPr="00313EDD" w:rsidRDefault="00721D31" w:rsidP="00721D31">
      <w:pPr>
        <w:widowControl w:val="0"/>
        <w:numPr>
          <w:ilvl w:val="2"/>
          <w:numId w:val="36"/>
        </w:numPr>
        <w:spacing w:after="120" w:line="240" w:lineRule="auto"/>
        <w:jc w:val="both"/>
        <w:rPr>
          <w:rFonts w:cs="Arial"/>
        </w:rPr>
      </w:pPr>
      <w:r w:rsidRPr="00313EDD">
        <w:rPr>
          <w:rFonts w:cs="Arial"/>
        </w:rPr>
        <w:t>If so, furnish particulars:</w:t>
      </w:r>
    </w:p>
    <w:p w14:paraId="11BC1040" w14:textId="77777777" w:rsidR="00721D31" w:rsidRPr="00313EDD" w:rsidRDefault="00721D31" w:rsidP="00721D31">
      <w:pPr>
        <w:spacing w:after="120"/>
        <w:ind w:left="720"/>
        <w:jc w:val="both"/>
        <w:rPr>
          <w:rFonts w:cs="Arial"/>
        </w:rPr>
      </w:pPr>
      <w:r w:rsidRPr="00313EDD">
        <w:rPr>
          <w:rFonts w:cs="Arial"/>
        </w:rPr>
        <w:t>…………………………………………………………………………….</w:t>
      </w:r>
    </w:p>
    <w:p w14:paraId="76C82CA1" w14:textId="77777777" w:rsidR="00721D31" w:rsidRPr="00313EDD" w:rsidRDefault="00721D31" w:rsidP="00721D31">
      <w:pPr>
        <w:spacing w:after="120"/>
        <w:ind w:left="720"/>
        <w:jc w:val="both"/>
        <w:rPr>
          <w:rFonts w:cs="Arial"/>
        </w:rPr>
      </w:pPr>
      <w:r w:rsidRPr="00313EDD">
        <w:rPr>
          <w:rFonts w:cs="Arial"/>
        </w:rPr>
        <w:t>…………………………………………………………………………….</w:t>
      </w:r>
    </w:p>
    <w:p w14:paraId="78652455" w14:textId="77777777" w:rsidR="00721D31" w:rsidRPr="00313EDD" w:rsidRDefault="00721D31" w:rsidP="00721D31">
      <w:pPr>
        <w:spacing w:after="120"/>
        <w:jc w:val="both"/>
        <w:rPr>
          <w:rFonts w:cs="Arial"/>
        </w:rPr>
      </w:pPr>
    </w:p>
    <w:p w14:paraId="5B2FB6DB" w14:textId="77777777" w:rsidR="00721D31" w:rsidRPr="00313EDD" w:rsidRDefault="00721D31" w:rsidP="00721D31">
      <w:pPr>
        <w:widowControl w:val="0"/>
        <w:numPr>
          <w:ilvl w:val="0"/>
          <w:numId w:val="36"/>
        </w:numPr>
        <w:spacing w:after="0" w:line="240" w:lineRule="auto"/>
        <w:jc w:val="both"/>
        <w:rPr>
          <w:rFonts w:cs="Arial"/>
          <w:b/>
        </w:rPr>
      </w:pPr>
      <w:r w:rsidRPr="00313EDD">
        <w:rPr>
          <w:rFonts w:cs="Arial"/>
          <w:b/>
        </w:rPr>
        <w:t>DECLARATION</w:t>
      </w:r>
    </w:p>
    <w:p w14:paraId="5086D1A4" w14:textId="77777777" w:rsidR="00721D31" w:rsidRPr="00313EDD" w:rsidRDefault="00721D31" w:rsidP="00721D31">
      <w:pPr>
        <w:ind w:left="360"/>
        <w:jc w:val="both"/>
        <w:rPr>
          <w:rFonts w:cs="Arial"/>
          <w:b/>
        </w:rPr>
      </w:pPr>
    </w:p>
    <w:p w14:paraId="5F255180" w14:textId="77777777" w:rsidR="00721D31" w:rsidRPr="00313EDD" w:rsidRDefault="00721D31" w:rsidP="00721D31">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35B47BEF" w14:textId="77777777" w:rsidR="00721D31" w:rsidRPr="00313EDD" w:rsidRDefault="00721D31" w:rsidP="00721D31">
      <w:pPr>
        <w:ind w:left="720"/>
        <w:jc w:val="both"/>
        <w:rPr>
          <w:rFonts w:cs="Arial"/>
        </w:rPr>
      </w:pPr>
    </w:p>
    <w:p w14:paraId="680350E5" w14:textId="77777777" w:rsidR="00721D31" w:rsidRDefault="00721D31" w:rsidP="00721D31">
      <w:pPr>
        <w:tabs>
          <w:tab w:val="left" w:pos="567"/>
        </w:tabs>
        <w:ind w:left="567" w:hanging="567"/>
        <w:jc w:val="both"/>
        <w:rPr>
          <w:rFonts w:cs="Arial"/>
        </w:rPr>
      </w:pPr>
      <w:r w:rsidRPr="00313EDD">
        <w:rPr>
          <w:rFonts w:cs="Arial"/>
        </w:rPr>
        <w:t xml:space="preserve">3.1 </w:t>
      </w:r>
      <w:r w:rsidRPr="00313EDD">
        <w:rPr>
          <w:rFonts w:cs="Arial"/>
        </w:rPr>
        <w:tab/>
        <w:t>I have read and I understand the contents of this disclosure;</w:t>
      </w:r>
    </w:p>
    <w:p w14:paraId="62434F8F" w14:textId="77777777" w:rsidR="00721D31" w:rsidRPr="00313EDD" w:rsidRDefault="00721D31" w:rsidP="00721D31">
      <w:pPr>
        <w:tabs>
          <w:tab w:val="left" w:pos="567"/>
        </w:tabs>
        <w:ind w:left="567" w:hanging="567"/>
        <w:jc w:val="both"/>
        <w:rPr>
          <w:rFonts w:cs="Arial"/>
        </w:rPr>
      </w:pPr>
    </w:p>
    <w:p w14:paraId="4B501024" w14:textId="77777777" w:rsidR="00721D31" w:rsidRDefault="00721D31" w:rsidP="00721D31">
      <w:pPr>
        <w:tabs>
          <w:tab w:val="left" w:pos="567"/>
        </w:tabs>
        <w:ind w:left="567" w:hanging="567"/>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59882432" w14:textId="77777777" w:rsidR="00721D31" w:rsidRPr="00313EDD" w:rsidRDefault="00721D31" w:rsidP="00721D31">
      <w:pPr>
        <w:tabs>
          <w:tab w:val="left" w:pos="567"/>
        </w:tabs>
        <w:ind w:left="567" w:hanging="567"/>
        <w:jc w:val="both"/>
        <w:rPr>
          <w:rFonts w:cs="Arial"/>
        </w:rPr>
      </w:pPr>
    </w:p>
    <w:p w14:paraId="56E17A50" w14:textId="77777777" w:rsidR="00721D31" w:rsidRDefault="00721D31" w:rsidP="00721D31">
      <w:pPr>
        <w:numPr>
          <w:ilvl w:val="1"/>
          <w:numId w:val="36"/>
        </w:numPr>
        <w:tabs>
          <w:tab w:val="left" w:pos="567"/>
        </w:tabs>
        <w:spacing w:after="0" w:line="240" w:lineRule="auto"/>
        <w:ind w:left="567" w:hanging="567"/>
        <w:jc w:val="both"/>
        <w:rPr>
          <w:rFonts w:cs="Arial"/>
        </w:rPr>
      </w:pPr>
      <w:r w:rsidRPr="00313EDD">
        <w:rPr>
          <w:rFonts w:cs="Arial"/>
        </w:rPr>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231E3B56" w14:textId="77777777" w:rsidR="00721D31" w:rsidRPr="00313EDD" w:rsidRDefault="00721D31" w:rsidP="00721D31">
      <w:pPr>
        <w:tabs>
          <w:tab w:val="left" w:pos="567"/>
        </w:tabs>
        <w:ind w:left="567" w:hanging="567"/>
        <w:jc w:val="both"/>
        <w:rPr>
          <w:rFonts w:cs="Arial"/>
        </w:rPr>
      </w:pPr>
    </w:p>
    <w:p w14:paraId="59D717C6" w14:textId="77777777" w:rsidR="00721D31" w:rsidRDefault="00721D31" w:rsidP="00721D31">
      <w:pPr>
        <w:numPr>
          <w:ilvl w:val="1"/>
          <w:numId w:val="36"/>
        </w:numPr>
        <w:tabs>
          <w:tab w:val="left" w:pos="567"/>
        </w:tabs>
        <w:spacing w:after="0" w:line="240" w:lineRule="auto"/>
        <w:ind w:left="567" w:hanging="567"/>
        <w:jc w:val="both"/>
        <w:rPr>
          <w:rFonts w:cs="Arial"/>
        </w:rPr>
      </w:pP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B7F65A" w14:textId="77777777" w:rsidR="00721D31" w:rsidRDefault="00721D31" w:rsidP="00721D31">
      <w:pPr>
        <w:pStyle w:val="ListParagraph"/>
        <w:tabs>
          <w:tab w:val="left" w:pos="567"/>
        </w:tabs>
        <w:ind w:left="567" w:hanging="567"/>
        <w:rPr>
          <w:rFonts w:cs="Arial"/>
        </w:rPr>
      </w:pPr>
    </w:p>
    <w:p w14:paraId="4B7291FE" w14:textId="77777777" w:rsidR="00721D31" w:rsidRPr="00A77EEE" w:rsidRDefault="00721D31" w:rsidP="00721D31">
      <w:pPr>
        <w:numPr>
          <w:ilvl w:val="1"/>
          <w:numId w:val="36"/>
        </w:numPr>
        <w:tabs>
          <w:tab w:val="left" w:pos="567"/>
        </w:tabs>
        <w:spacing w:after="0" w:line="240" w:lineRule="auto"/>
        <w:ind w:left="567" w:hanging="567"/>
        <w:jc w:val="both"/>
        <w:rPr>
          <w:rFonts w:cs="Arial"/>
        </w:rPr>
      </w:pPr>
      <w:r w:rsidRPr="00A77EEE">
        <w:rPr>
          <w:rFonts w:cs="Arial"/>
        </w:rPr>
        <w:t>The terms of the accompanying bid have not been, and will not be, disclosed by the bidder, directly or indirectly, to any competitor, prior to the date and time of the official bid opening or of the awarding of the contract.</w:t>
      </w:r>
    </w:p>
    <w:p w14:paraId="05579911" w14:textId="77777777" w:rsidR="00721D31" w:rsidRPr="00313EDD" w:rsidRDefault="00721D31" w:rsidP="00721D31">
      <w:pPr>
        <w:tabs>
          <w:tab w:val="left" w:pos="567"/>
        </w:tabs>
        <w:ind w:left="567" w:hanging="567"/>
        <w:jc w:val="both"/>
        <w:rPr>
          <w:rFonts w:cs="Arial"/>
        </w:rPr>
      </w:pPr>
    </w:p>
    <w:p w14:paraId="0C97C1D9" w14:textId="77777777" w:rsidR="00721D31" w:rsidRDefault="00721D31" w:rsidP="00721D31">
      <w:pPr>
        <w:numPr>
          <w:ilvl w:val="1"/>
          <w:numId w:val="36"/>
        </w:numPr>
        <w:tabs>
          <w:tab w:val="left" w:pos="567"/>
        </w:tabs>
        <w:spacing w:after="0" w:line="240" w:lineRule="auto"/>
        <w:ind w:left="567" w:hanging="567"/>
        <w:jc w:val="both"/>
        <w:rPr>
          <w:rFonts w:cs="Arial"/>
        </w:rPr>
      </w:pPr>
      <w:r w:rsidRPr="00313EDD">
        <w:rPr>
          <w:rFonts w:cs="Arial"/>
        </w:rPr>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4F45CCD" w14:textId="77777777" w:rsidR="00721D31" w:rsidRDefault="00721D31" w:rsidP="00721D31">
      <w:pPr>
        <w:tabs>
          <w:tab w:val="left" w:pos="567"/>
        </w:tabs>
        <w:ind w:left="567" w:hanging="567"/>
        <w:jc w:val="both"/>
        <w:rPr>
          <w:rFonts w:cs="Arial"/>
        </w:rPr>
      </w:pPr>
    </w:p>
    <w:p w14:paraId="1D98FC71" w14:textId="77777777" w:rsidR="00721D31" w:rsidRPr="00A77EEE" w:rsidRDefault="00721D31" w:rsidP="00721D31">
      <w:pPr>
        <w:numPr>
          <w:ilvl w:val="1"/>
          <w:numId w:val="36"/>
        </w:numPr>
        <w:tabs>
          <w:tab w:val="left" w:pos="567"/>
        </w:tabs>
        <w:spacing w:after="0" w:line="240" w:lineRule="auto"/>
        <w:ind w:left="567" w:hanging="567"/>
        <w:jc w:val="both"/>
        <w:rPr>
          <w:rFonts w:cs="Arial"/>
        </w:rPr>
      </w:pPr>
      <w:r w:rsidRPr="00A77EEE">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1937F8" w14:textId="77777777" w:rsidR="00721D31" w:rsidRPr="00313EDD" w:rsidRDefault="00721D31" w:rsidP="00721D31">
      <w:pPr>
        <w:tabs>
          <w:tab w:val="left" w:pos="1418"/>
          <w:tab w:val="right" w:pos="9752"/>
        </w:tabs>
        <w:jc w:val="both"/>
        <w:rPr>
          <w:rFonts w:cs="Arial"/>
        </w:rPr>
      </w:pPr>
    </w:p>
    <w:p w14:paraId="0F84F26C" w14:textId="77777777" w:rsidR="00721D31" w:rsidRPr="00313EDD" w:rsidRDefault="00721D31" w:rsidP="00721D31">
      <w:pPr>
        <w:tabs>
          <w:tab w:val="left" w:pos="1418"/>
          <w:tab w:val="right" w:pos="9752"/>
        </w:tabs>
        <w:ind w:left="567"/>
        <w:jc w:val="both"/>
        <w:rPr>
          <w:rFonts w:cs="Arial"/>
        </w:rPr>
      </w:pPr>
      <w:r w:rsidRPr="00313EDD">
        <w:rPr>
          <w:rFonts w:cs="Arial"/>
        </w:rPr>
        <w:t xml:space="preserve">I CERTIFY THAT THE INFORMATION FURNISHED IN PARAGRAPHS 1, 2 and 3 ABOVE IS CORRECT. </w:t>
      </w:r>
    </w:p>
    <w:p w14:paraId="7A54DE17" w14:textId="77777777" w:rsidR="00721D31" w:rsidRPr="00313EDD" w:rsidRDefault="00721D31" w:rsidP="00721D31">
      <w:pPr>
        <w:pStyle w:val="BodyTextIndent2"/>
        <w:rPr>
          <w:rFonts w:cs="Arial"/>
        </w:rPr>
      </w:pPr>
      <w:r w:rsidRPr="00313EDD">
        <w:rPr>
          <w:rFonts w:cs="Arial"/>
        </w:rPr>
        <w:t xml:space="preserve">I ACCEPT THAT THE STATE MAY REJECT THE BID OR ACT AGAINST ME IN TERMS OF PARAGRAPH 6 OF PFMA SCM INSTRUCTION </w:t>
      </w:r>
      <w:r w:rsidRPr="004F6161">
        <w:rPr>
          <w:rFonts w:cs="Arial"/>
        </w:rPr>
        <w:t>03</w:t>
      </w:r>
      <w:r w:rsidRPr="00313EDD">
        <w:rPr>
          <w:rFonts w:cs="Arial"/>
        </w:rPr>
        <w:t xml:space="preserve"> OF 2021/22 ON </w:t>
      </w:r>
      <w:r w:rsidRPr="00313EDD">
        <w:rPr>
          <w:rFonts w:cs="Arial"/>
          <w:bCs/>
        </w:rPr>
        <w:t>PREVENTING AND COMBATING ABUSE IN THE SUPPLY CHAIN MANAGEMENT SYSTEM</w:t>
      </w:r>
      <w:r w:rsidRPr="00313EDD">
        <w:rPr>
          <w:rFonts w:cs="Arial"/>
        </w:rPr>
        <w:t xml:space="preserve"> SHOULD THIS DECLARATION PROVE TO BE FALSE.  </w:t>
      </w:r>
    </w:p>
    <w:p w14:paraId="24D915CA" w14:textId="77777777" w:rsidR="00721D31" w:rsidRPr="00313EDD" w:rsidRDefault="00721D31" w:rsidP="00721D31">
      <w:pPr>
        <w:tabs>
          <w:tab w:val="left" w:pos="900"/>
          <w:tab w:val="left" w:pos="2250"/>
          <w:tab w:val="right" w:pos="9752"/>
        </w:tabs>
        <w:ind w:firstLine="540"/>
        <w:jc w:val="both"/>
        <w:rPr>
          <w:rFonts w:cs="Arial"/>
        </w:rPr>
      </w:pPr>
    </w:p>
    <w:p w14:paraId="37259C8F" w14:textId="77777777" w:rsidR="00721D31" w:rsidRPr="00313EDD" w:rsidRDefault="00721D31" w:rsidP="00721D31">
      <w:pPr>
        <w:tabs>
          <w:tab w:val="left" w:pos="4678"/>
          <w:tab w:val="right" w:pos="9752"/>
        </w:tabs>
        <w:ind w:left="720"/>
        <w:jc w:val="both"/>
        <w:rPr>
          <w:rFonts w:cs="Arial"/>
        </w:rPr>
      </w:pPr>
      <w:r>
        <w:rPr>
          <w:rFonts w:cs="Arial"/>
        </w:rPr>
        <w:t>………………………………</w:t>
      </w:r>
      <w:r>
        <w:rPr>
          <w:rFonts w:cs="Arial"/>
        </w:rPr>
        <w:tab/>
      </w:r>
      <w:r w:rsidRPr="00313EDD">
        <w:rPr>
          <w:rFonts w:cs="Arial"/>
        </w:rPr>
        <w:t xml:space="preserve"> ..…………………………………………… </w:t>
      </w:r>
      <w:r w:rsidRPr="00313EDD">
        <w:rPr>
          <w:rFonts w:cs="Arial"/>
        </w:rPr>
        <w:tab/>
      </w:r>
    </w:p>
    <w:p w14:paraId="38F3D9F0" w14:textId="77777777" w:rsidR="00721D31" w:rsidRPr="00313EDD" w:rsidRDefault="00721D31" w:rsidP="00721D31">
      <w:pPr>
        <w:tabs>
          <w:tab w:val="left" w:pos="1080"/>
          <w:tab w:val="left" w:pos="4111"/>
          <w:tab w:val="left" w:pos="4678"/>
          <w:tab w:val="left" w:pos="7920"/>
          <w:tab w:val="right" w:pos="9752"/>
        </w:tabs>
        <w:ind w:left="540"/>
        <w:jc w:val="both"/>
        <w:rPr>
          <w:rFonts w:cs="Arial"/>
        </w:rPr>
      </w:pPr>
      <w:r>
        <w:rPr>
          <w:rFonts w:cs="Arial"/>
        </w:rPr>
        <w:tab/>
        <w:t>Signature</w:t>
      </w:r>
      <w:r>
        <w:rPr>
          <w:rFonts w:cs="Arial"/>
        </w:rPr>
        <w:tab/>
        <w:t xml:space="preserve">        </w:t>
      </w:r>
      <w:r>
        <w:rPr>
          <w:rFonts w:cs="Arial"/>
        </w:rPr>
        <w:tab/>
      </w:r>
      <w:r w:rsidRPr="00313EDD">
        <w:rPr>
          <w:rFonts w:cs="Arial"/>
        </w:rPr>
        <w:t xml:space="preserve"> Date</w:t>
      </w:r>
    </w:p>
    <w:p w14:paraId="7DFCAAAB" w14:textId="77777777" w:rsidR="00721D31" w:rsidRPr="00313EDD" w:rsidRDefault="00721D31" w:rsidP="00721D31">
      <w:pPr>
        <w:tabs>
          <w:tab w:val="left" w:pos="4678"/>
          <w:tab w:val="right" w:pos="9752"/>
        </w:tabs>
        <w:ind w:left="540"/>
        <w:jc w:val="both"/>
        <w:rPr>
          <w:rFonts w:cs="Arial"/>
        </w:rPr>
      </w:pPr>
    </w:p>
    <w:p w14:paraId="612C6432" w14:textId="77777777" w:rsidR="00721D31" w:rsidRPr="00313EDD" w:rsidRDefault="00721D31" w:rsidP="00721D31">
      <w:pPr>
        <w:tabs>
          <w:tab w:val="left" w:pos="4678"/>
          <w:tab w:val="right" w:pos="9752"/>
        </w:tabs>
        <w:ind w:left="720"/>
        <w:jc w:val="both"/>
        <w:rPr>
          <w:rFonts w:cs="Arial"/>
        </w:rPr>
      </w:pPr>
      <w:r w:rsidRPr="00313EDD">
        <w:rPr>
          <w:rFonts w:cs="Arial"/>
        </w:rPr>
        <w:t>………………………………</w:t>
      </w:r>
      <w:r w:rsidRPr="00313EDD">
        <w:rPr>
          <w:rFonts w:cs="Arial"/>
        </w:rPr>
        <w:tab/>
        <w:t>………………………………………………</w:t>
      </w:r>
    </w:p>
    <w:p w14:paraId="7F0CB896" w14:textId="77777777" w:rsidR="00721D31" w:rsidRPr="00313EDD" w:rsidRDefault="00721D31" w:rsidP="00721D31">
      <w:pPr>
        <w:tabs>
          <w:tab w:val="left" w:pos="1080"/>
          <w:tab w:val="left" w:pos="4678"/>
          <w:tab w:val="left" w:pos="4962"/>
          <w:tab w:val="right" w:pos="9752"/>
        </w:tabs>
        <w:ind w:left="540"/>
        <w:jc w:val="both"/>
        <w:rPr>
          <w:rFonts w:cs="Arial"/>
        </w:rPr>
      </w:pPr>
      <w:r w:rsidRPr="00313EDD">
        <w:rPr>
          <w:rFonts w:cs="Arial"/>
        </w:rPr>
        <w:tab/>
        <w:t xml:space="preserve">Position </w:t>
      </w:r>
      <w:r>
        <w:rPr>
          <w:rFonts w:cs="Arial"/>
        </w:rPr>
        <w:tab/>
      </w:r>
      <w:r w:rsidRPr="00313EDD">
        <w:rPr>
          <w:rFonts w:cs="Arial"/>
        </w:rPr>
        <w:t>Name of bidder</w:t>
      </w:r>
    </w:p>
    <w:p w14:paraId="26125E4F" w14:textId="77777777" w:rsidR="00721D31" w:rsidRPr="002F1518" w:rsidRDefault="00721D31" w:rsidP="00721D31">
      <w:pPr>
        <w:pStyle w:val="Heading2"/>
        <w:spacing w:before="0" w:line="240" w:lineRule="auto"/>
        <w:ind w:right="3"/>
        <w:jc w:val="center"/>
      </w:pPr>
    </w:p>
    <w:p w14:paraId="29B8D471" w14:textId="77777777" w:rsidR="00721D31" w:rsidRPr="002F1518" w:rsidRDefault="00721D31" w:rsidP="00721D31">
      <w:pPr>
        <w:pStyle w:val="Heading2"/>
        <w:spacing w:before="0" w:line="240" w:lineRule="auto"/>
        <w:ind w:right="3"/>
        <w:jc w:val="center"/>
      </w:pPr>
    </w:p>
    <w:p w14:paraId="32BAC16D" w14:textId="77777777" w:rsidR="00721D31" w:rsidRPr="002F1518" w:rsidRDefault="00721D31" w:rsidP="00721D31">
      <w:pPr>
        <w:spacing w:after="0" w:line="240" w:lineRule="auto"/>
        <w:rPr>
          <w:sz w:val="24"/>
        </w:rPr>
      </w:pPr>
    </w:p>
    <w:p w14:paraId="419B4C49" w14:textId="77777777" w:rsidR="00721D31" w:rsidRDefault="00721D31" w:rsidP="00721D31">
      <w:pPr>
        <w:spacing w:after="0"/>
      </w:pPr>
      <w:r>
        <w:t xml:space="preserve"> </w:t>
      </w:r>
    </w:p>
    <w:p w14:paraId="6AC0516A" w14:textId="77777777" w:rsidR="00721D31" w:rsidRDefault="00721D31" w:rsidP="00721D31">
      <w:pPr>
        <w:widowControl w:val="0"/>
        <w:tabs>
          <w:tab w:val="left" w:pos="900"/>
          <w:tab w:val="left" w:pos="2880"/>
          <w:tab w:val="left" w:pos="5760"/>
          <w:tab w:val="left" w:pos="7920"/>
        </w:tabs>
        <w:spacing w:after="0" w:line="240" w:lineRule="auto"/>
        <w:rPr>
          <w:rFonts w:ascii="Arial" w:eastAsia="Arial" w:hAnsi="Arial" w:cs="Arial"/>
          <w:b/>
        </w:rPr>
      </w:pPr>
      <w:r>
        <w:rPr>
          <w:rFonts w:ascii="Arial" w:eastAsia="Arial" w:hAnsi="Arial" w:cs="Arial"/>
          <w:b/>
        </w:rPr>
        <w:br w:type="page"/>
      </w:r>
    </w:p>
    <w:p w14:paraId="74F424DA" w14:textId="5536C7F0" w:rsidR="00721D31" w:rsidRDefault="00721D31" w:rsidP="006468A9">
      <w:pPr>
        <w:widowControl w:val="0"/>
        <w:tabs>
          <w:tab w:val="left" w:pos="900"/>
          <w:tab w:val="left" w:pos="2880"/>
          <w:tab w:val="left" w:pos="5760"/>
          <w:tab w:val="left" w:pos="7920"/>
        </w:tabs>
        <w:spacing w:after="0" w:line="240" w:lineRule="auto"/>
        <w:jc w:val="right"/>
        <w:rPr>
          <w:rFonts w:ascii="Arial" w:eastAsia="Arial" w:hAnsi="Arial" w:cs="Arial"/>
          <w:b/>
        </w:rPr>
      </w:pPr>
      <w:r w:rsidRPr="001609F7">
        <w:rPr>
          <w:rFonts w:ascii="Arial" w:hAnsi="Arial" w:cs="Arial"/>
          <w:b/>
          <w:snapToGrid w:val="0"/>
          <w:lang w:val="en-GB" w:eastAsia="en-US"/>
        </w:rPr>
        <w:t>SBD 6.1</w:t>
      </w:r>
    </w:p>
    <w:p w14:paraId="6D63499D" w14:textId="4C43CE52" w:rsidR="007975C6" w:rsidRPr="00A25A75" w:rsidRDefault="007975C6" w:rsidP="00721D31">
      <w:pPr>
        <w:widowControl w:val="0"/>
        <w:tabs>
          <w:tab w:val="left" w:pos="900"/>
          <w:tab w:val="left" w:pos="2880"/>
          <w:tab w:val="left" w:pos="5760"/>
          <w:tab w:val="left" w:pos="7920"/>
        </w:tabs>
        <w:spacing w:after="0" w:line="240" w:lineRule="auto"/>
        <w:rPr>
          <w:rFonts w:ascii="Arial" w:eastAsia="Times New Roman" w:hAnsi="Arial" w:cs="Arial"/>
          <w:b/>
          <w:snapToGrid w:val="0"/>
          <w:color w:val="auto"/>
          <w:lang w:val="en-GB" w:eastAsia="en-US"/>
        </w:rPr>
      </w:pPr>
      <w:r>
        <w:rPr>
          <w:rFonts w:ascii="Arial" w:eastAsia="Arial" w:hAnsi="Arial" w:cs="Arial"/>
          <w:b/>
        </w:rPr>
        <w:t>FORM A</w:t>
      </w:r>
      <w:r w:rsidR="00721D31">
        <w:rPr>
          <w:rFonts w:ascii="Arial" w:eastAsia="Arial" w:hAnsi="Arial" w:cs="Arial"/>
          <w:b/>
        </w:rPr>
        <w:t>5</w:t>
      </w:r>
      <w:r>
        <w:rPr>
          <w:rFonts w:ascii="Arial" w:eastAsia="Arial" w:hAnsi="Arial" w:cs="Arial"/>
          <w:b/>
        </w:rPr>
        <w:t xml:space="preserve">: </w:t>
      </w:r>
      <w:r w:rsidRPr="00A25A75">
        <w:rPr>
          <w:rFonts w:ascii="Arial" w:eastAsia="Times New Roman" w:hAnsi="Arial" w:cs="Arial"/>
          <w:b/>
          <w:snapToGrid w:val="0"/>
          <w:color w:val="auto"/>
          <w:lang w:val="en-GB" w:eastAsia="en-US"/>
        </w:rPr>
        <w:t>PREFERENCE POINTS CLAIM FORM IN TERMS OF THE PREFERENTIAL PROCUREMENT REGULATIONS 2022</w:t>
      </w:r>
    </w:p>
    <w:p w14:paraId="150C025A" w14:textId="77777777" w:rsidR="007975C6" w:rsidRPr="00A25A75" w:rsidRDefault="007975C6" w:rsidP="007975C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color w:val="auto"/>
          <w:u w:val="single"/>
          <w:lang w:val="en-GB" w:eastAsia="en-US"/>
        </w:rPr>
      </w:pPr>
    </w:p>
    <w:p w14:paraId="08C2E2FB" w14:textId="77777777" w:rsidR="007975C6" w:rsidRPr="00A25A75" w:rsidRDefault="007975C6" w:rsidP="007975C6">
      <w:pPr>
        <w:widowControl w:val="0"/>
        <w:spacing w:after="0" w:line="240" w:lineRule="auto"/>
        <w:jc w:val="center"/>
        <w:rPr>
          <w:rFonts w:ascii="Arial" w:eastAsia="Times New Roman" w:hAnsi="Arial" w:cs="Arial"/>
          <w:snapToGrid w:val="0"/>
          <w:color w:val="auto"/>
          <w:lang w:val="en-US" w:eastAsia="en-US"/>
        </w:rPr>
      </w:pPr>
    </w:p>
    <w:p w14:paraId="378A7813" w14:textId="77777777" w:rsidR="007975C6" w:rsidRPr="00A25A75" w:rsidRDefault="007975C6" w:rsidP="007975C6">
      <w:pPr>
        <w:widowControl w:val="0"/>
        <w:tabs>
          <w:tab w:val="left" w:pos="900"/>
          <w:tab w:val="left" w:pos="2880"/>
          <w:tab w:val="left" w:pos="5760"/>
          <w:tab w:val="left" w:pos="7920"/>
        </w:tabs>
        <w:spacing w:after="0" w:line="240" w:lineRule="auto"/>
        <w:rPr>
          <w:rFonts w:ascii="Arial" w:eastAsia="Times New Roman" w:hAnsi="Arial" w:cs="Arial"/>
          <w:snapToGrid w:val="0"/>
          <w:color w:val="auto"/>
          <w:lang w:val="en-US" w:eastAsia="en-US"/>
        </w:rPr>
      </w:pPr>
      <w:r w:rsidRPr="00A25A75">
        <w:rPr>
          <w:rFonts w:ascii="Arial" w:eastAsia="Times New Roman" w:hAnsi="Arial" w:cs="Arial"/>
          <w:snapToGrid w:val="0"/>
          <w:color w:val="auto"/>
          <w:lang w:val="en-US" w:eastAsia="en-US"/>
        </w:rPr>
        <w:t xml:space="preserve">This preference form must form part of all tenders invited.  It contains general information and serves as a claim form for preference points for specific goals. </w:t>
      </w:r>
    </w:p>
    <w:p w14:paraId="562D2FEA" w14:textId="77777777" w:rsidR="007975C6" w:rsidRPr="00A25A75" w:rsidRDefault="007975C6" w:rsidP="007975C6">
      <w:pPr>
        <w:widowControl w:val="0"/>
        <w:tabs>
          <w:tab w:val="left" w:pos="900"/>
          <w:tab w:val="left" w:pos="2880"/>
          <w:tab w:val="left" w:pos="5760"/>
          <w:tab w:val="left" w:pos="7920"/>
        </w:tabs>
        <w:spacing w:after="0" w:line="240" w:lineRule="auto"/>
        <w:rPr>
          <w:rFonts w:ascii="Arial" w:eastAsia="Times New Roman" w:hAnsi="Arial" w:cs="Arial"/>
          <w:snapToGrid w:val="0"/>
          <w:color w:val="auto"/>
          <w:lang w:val="en-GB" w:eastAsia="en-US"/>
        </w:rPr>
      </w:pPr>
    </w:p>
    <w:p w14:paraId="1E941AFF" w14:textId="77777777" w:rsidR="007975C6" w:rsidRPr="00A25A75" w:rsidRDefault="007975C6" w:rsidP="007975C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r w:rsidRPr="00A25A75">
        <w:rPr>
          <w:rFonts w:ascii="Arial" w:eastAsia="Times New Roman" w:hAnsi="Arial" w:cs="Arial"/>
          <w:b/>
          <w:snapToGrid w:val="0"/>
          <w:color w:val="auto"/>
          <w:lang w:val="en-GB" w:eastAsia="en-US"/>
        </w:rPr>
        <w:t>NB:</w:t>
      </w:r>
      <w:r w:rsidRPr="00A25A75">
        <w:rPr>
          <w:rFonts w:ascii="Arial" w:eastAsia="Times New Roman" w:hAnsi="Arial" w:cs="Arial"/>
          <w:b/>
          <w:snapToGrid w:val="0"/>
          <w:color w:val="auto"/>
          <w:lang w:val="en-GB" w:eastAsia="en-US"/>
        </w:rPr>
        <w:tab/>
        <w:t>BEFORE COMPLETING THIS FORM, TENDERERS MUST STUDY THE GENERAL CONDITIONS, DEFINITIONS AND DIRECTIVES APPLICABLE IN RESPECT OF THE TENDER AND PREFERENTIAL PROCUREMENT REGULATIONS, 2022</w:t>
      </w:r>
    </w:p>
    <w:p w14:paraId="32DC6D32" w14:textId="77777777" w:rsidR="007975C6" w:rsidRPr="00A25A75" w:rsidRDefault="007975C6" w:rsidP="007975C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14:paraId="4D55F8B8" w14:textId="77777777" w:rsidR="007975C6" w:rsidRPr="00A25A75" w:rsidRDefault="007975C6" w:rsidP="007975C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14:paraId="763397B6" w14:textId="77777777" w:rsidR="007975C6" w:rsidRPr="00A25A75" w:rsidRDefault="007975C6" w:rsidP="0004442B">
      <w:pPr>
        <w:widowControl w:val="0"/>
        <w:numPr>
          <w:ilvl w:val="0"/>
          <w:numId w:val="17"/>
        </w:numPr>
        <w:tabs>
          <w:tab w:val="num" w:pos="720"/>
          <w:tab w:val="left" w:pos="2880"/>
          <w:tab w:val="left" w:pos="5760"/>
          <w:tab w:val="left" w:pos="7920"/>
        </w:tabs>
        <w:spacing w:after="120" w:line="240" w:lineRule="auto"/>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GENERAL CONDITIONS</w:t>
      </w:r>
    </w:p>
    <w:p w14:paraId="34501E66" w14:textId="77777777" w:rsidR="007975C6" w:rsidRPr="00A25A75" w:rsidRDefault="007975C6" w:rsidP="0004442B">
      <w:pPr>
        <w:widowControl w:val="0"/>
        <w:numPr>
          <w:ilvl w:val="1"/>
          <w:numId w:val="1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The following preference point systems are applicable to invitations to tender:</w:t>
      </w:r>
    </w:p>
    <w:p w14:paraId="00AAFD82" w14:textId="77777777" w:rsidR="007975C6" w:rsidRPr="00A25A75" w:rsidRDefault="007975C6" w:rsidP="0004442B">
      <w:pPr>
        <w:widowControl w:val="0"/>
        <w:numPr>
          <w:ilvl w:val="0"/>
          <w:numId w:val="18"/>
        </w:numPr>
        <w:tabs>
          <w:tab w:val="left" w:pos="900"/>
          <w:tab w:val="left" w:pos="5760"/>
          <w:tab w:val="left" w:pos="7920"/>
        </w:tabs>
        <w:spacing w:after="0" w:line="240"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the 80/20 system for requirements with a Rand value of up to R50 000 000 (all applicable taxes included); and </w:t>
      </w:r>
    </w:p>
    <w:p w14:paraId="43BBBA4C" w14:textId="77777777" w:rsidR="007975C6" w:rsidRPr="00A25A75" w:rsidRDefault="007975C6" w:rsidP="007975C6">
      <w:pPr>
        <w:widowControl w:val="0"/>
        <w:tabs>
          <w:tab w:val="left" w:pos="900"/>
          <w:tab w:val="left" w:pos="5760"/>
          <w:tab w:val="left" w:pos="7920"/>
        </w:tabs>
        <w:spacing w:after="0" w:line="240" w:lineRule="auto"/>
        <w:ind w:left="1350"/>
        <w:jc w:val="both"/>
        <w:rPr>
          <w:rFonts w:ascii="Arial" w:eastAsia="Times New Roman" w:hAnsi="Arial" w:cs="Arial"/>
          <w:snapToGrid w:val="0"/>
          <w:color w:val="auto"/>
          <w:lang w:val="en-GB" w:eastAsia="en-US"/>
        </w:rPr>
      </w:pPr>
    </w:p>
    <w:p w14:paraId="13E6BCB8" w14:textId="77777777" w:rsidR="007975C6" w:rsidRPr="00A25A75" w:rsidRDefault="007975C6" w:rsidP="0004442B">
      <w:pPr>
        <w:widowControl w:val="0"/>
        <w:numPr>
          <w:ilvl w:val="1"/>
          <w:numId w:val="17"/>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To be completed by the organ of state</w:t>
      </w:r>
    </w:p>
    <w:p w14:paraId="34089E56" w14:textId="77777777" w:rsidR="007975C6" w:rsidRPr="00A25A75" w:rsidRDefault="007975C6" w:rsidP="0004442B">
      <w:pPr>
        <w:widowControl w:val="0"/>
        <w:numPr>
          <w:ilvl w:val="0"/>
          <w:numId w:val="25"/>
        </w:numPr>
        <w:tabs>
          <w:tab w:val="left" w:pos="2880"/>
          <w:tab w:val="left" w:pos="5760"/>
          <w:tab w:val="left" w:pos="7920"/>
        </w:tabs>
        <w:spacing w:after="120" w:line="240" w:lineRule="auto"/>
        <w:contextualSpacing/>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The applicable preference point system for this tender is the </w:t>
      </w:r>
      <w:r w:rsidRPr="00A25A75">
        <w:rPr>
          <w:rFonts w:ascii="Arial" w:eastAsia="Times New Roman" w:hAnsi="Arial" w:cs="Arial"/>
          <w:snapToGrid w:val="0"/>
          <w:color w:val="FF0000"/>
          <w:lang w:val="en-GB" w:eastAsia="en-US"/>
        </w:rPr>
        <w:t xml:space="preserve">80/20 </w:t>
      </w:r>
      <w:r w:rsidRPr="00A25A75">
        <w:rPr>
          <w:rFonts w:ascii="Arial" w:eastAsia="Times New Roman" w:hAnsi="Arial" w:cs="Arial"/>
          <w:snapToGrid w:val="0"/>
          <w:color w:val="auto"/>
          <w:lang w:val="en-GB" w:eastAsia="en-US"/>
        </w:rPr>
        <w:t>preference point system.</w:t>
      </w:r>
    </w:p>
    <w:p w14:paraId="49AF1FDC" w14:textId="77777777" w:rsidR="007975C6" w:rsidRPr="00A25A75" w:rsidRDefault="007975C6" w:rsidP="007975C6">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color w:val="auto"/>
          <w:lang w:val="en-GB" w:eastAsia="en-US"/>
        </w:rPr>
      </w:pPr>
    </w:p>
    <w:p w14:paraId="5E6613DC" w14:textId="77777777" w:rsidR="007975C6" w:rsidRPr="00A25A75" w:rsidRDefault="007975C6" w:rsidP="0004442B">
      <w:pPr>
        <w:widowControl w:val="0"/>
        <w:numPr>
          <w:ilvl w:val="0"/>
          <w:numId w:val="25"/>
        </w:numPr>
        <w:tabs>
          <w:tab w:val="left" w:pos="2880"/>
          <w:tab w:val="left" w:pos="5760"/>
          <w:tab w:val="left" w:pos="7920"/>
        </w:tabs>
        <w:spacing w:after="120" w:line="240" w:lineRule="auto"/>
        <w:contextualSpacing/>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Either the </w:t>
      </w:r>
      <w:r w:rsidRPr="00845ED2">
        <w:rPr>
          <w:rFonts w:ascii="Arial" w:eastAsia="Times New Roman" w:hAnsi="Arial" w:cs="Arial"/>
          <w:strike/>
          <w:snapToGrid w:val="0"/>
          <w:color w:val="FF0000"/>
          <w:lang w:val="en-GB" w:eastAsia="en-US"/>
        </w:rPr>
        <w:t>90/10 or</w:t>
      </w:r>
      <w:r w:rsidRPr="00A25A75">
        <w:rPr>
          <w:rFonts w:ascii="Arial" w:eastAsia="Times New Roman" w:hAnsi="Arial" w:cs="Arial"/>
          <w:snapToGrid w:val="0"/>
          <w:color w:val="FF0000"/>
          <w:lang w:val="en-GB" w:eastAsia="en-US"/>
        </w:rPr>
        <w:t xml:space="preserve"> 80/20 preference point system </w:t>
      </w:r>
      <w:r w:rsidRPr="00A25A75">
        <w:rPr>
          <w:rFonts w:ascii="Arial" w:eastAsia="Times New Roman" w:hAnsi="Arial" w:cs="Arial"/>
          <w:snapToGrid w:val="0"/>
          <w:color w:val="auto"/>
          <w:lang w:val="en-GB" w:eastAsia="en-US"/>
        </w:rPr>
        <w:t>will be applicable in this tender. The lowest/ highest acceptable tender will be used to determine the accurate system once tenders are received.</w:t>
      </w:r>
    </w:p>
    <w:p w14:paraId="0D14D011" w14:textId="77777777" w:rsidR="007975C6" w:rsidRPr="00A25A75" w:rsidRDefault="007975C6" w:rsidP="007975C6">
      <w:pPr>
        <w:ind w:left="720"/>
        <w:contextualSpacing/>
        <w:rPr>
          <w:rFonts w:ascii="Arial" w:eastAsia="Times New Roman" w:hAnsi="Arial" w:cs="Arial"/>
          <w:snapToGrid w:val="0"/>
          <w:color w:val="auto"/>
          <w:lang w:val="en-GB" w:eastAsia="en-US"/>
        </w:rPr>
      </w:pPr>
    </w:p>
    <w:p w14:paraId="727EDA4A" w14:textId="77777777" w:rsidR="007975C6" w:rsidRPr="00A25A75" w:rsidRDefault="007975C6" w:rsidP="0004442B">
      <w:pPr>
        <w:widowControl w:val="0"/>
        <w:numPr>
          <w:ilvl w:val="1"/>
          <w:numId w:val="17"/>
        </w:numPr>
        <w:tabs>
          <w:tab w:val="left" w:pos="2880"/>
          <w:tab w:val="left" w:pos="5760"/>
          <w:tab w:val="left" w:pos="7920"/>
        </w:tabs>
        <w:spacing w:after="120" w:line="240" w:lineRule="auto"/>
        <w:contextualSpacing/>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Points for this tender (even in the case of a tender for income-generating contracts) shall be awarded for: </w:t>
      </w:r>
    </w:p>
    <w:p w14:paraId="078938FB" w14:textId="77777777" w:rsidR="007975C6" w:rsidRPr="00A25A75" w:rsidRDefault="007975C6" w:rsidP="0004442B">
      <w:pPr>
        <w:widowControl w:val="0"/>
        <w:numPr>
          <w:ilvl w:val="0"/>
          <w:numId w:val="19"/>
        </w:numPr>
        <w:tabs>
          <w:tab w:val="num" w:pos="1080"/>
          <w:tab w:val="left" w:pos="7920"/>
        </w:tabs>
        <w:spacing w:after="120" w:line="240" w:lineRule="auto"/>
        <w:ind w:left="108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Price; and</w:t>
      </w:r>
    </w:p>
    <w:p w14:paraId="365B9E78" w14:textId="77777777" w:rsidR="007975C6" w:rsidRPr="00A25A75" w:rsidRDefault="007975C6" w:rsidP="0004442B">
      <w:pPr>
        <w:widowControl w:val="0"/>
        <w:numPr>
          <w:ilvl w:val="0"/>
          <w:numId w:val="19"/>
        </w:numPr>
        <w:tabs>
          <w:tab w:val="num" w:pos="1080"/>
          <w:tab w:val="left" w:pos="7920"/>
        </w:tabs>
        <w:spacing w:after="120" w:line="240" w:lineRule="auto"/>
        <w:ind w:left="108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Specific Goals.</w:t>
      </w:r>
    </w:p>
    <w:p w14:paraId="73DB3EA7" w14:textId="77777777" w:rsidR="007975C6" w:rsidRPr="00A25A75" w:rsidRDefault="007975C6" w:rsidP="007975C6">
      <w:pPr>
        <w:widowControl w:val="0"/>
        <w:tabs>
          <w:tab w:val="left" w:pos="7920"/>
        </w:tabs>
        <w:spacing w:after="120" w:line="240" w:lineRule="auto"/>
        <w:ind w:left="1080"/>
        <w:jc w:val="both"/>
        <w:rPr>
          <w:rFonts w:ascii="Arial" w:eastAsia="Times New Roman" w:hAnsi="Arial" w:cs="Arial"/>
          <w:snapToGrid w:val="0"/>
          <w:color w:val="auto"/>
          <w:lang w:val="en-GB" w:eastAsia="en-US"/>
        </w:rPr>
      </w:pPr>
    </w:p>
    <w:p w14:paraId="3CFF7D70" w14:textId="77777777" w:rsidR="007975C6" w:rsidRPr="00A25A75" w:rsidRDefault="007975C6" w:rsidP="0004442B">
      <w:pPr>
        <w:widowControl w:val="0"/>
        <w:numPr>
          <w:ilvl w:val="1"/>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To be completed by the organ of state:</w:t>
      </w:r>
    </w:p>
    <w:p w14:paraId="307BF367" w14:textId="77777777" w:rsidR="007975C6" w:rsidRPr="00A25A75" w:rsidRDefault="007975C6" w:rsidP="007975C6">
      <w:pPr>
        <w:widowControl w:val="0"/>
        <w:tabs>
          <w:tab w:val="left" w:pos="2880"/>
          <w:tab w:val="left" w:pos="5760"/>
          <w:tab w:val="left" w:pos="7920"/>
        </w:tabs>
        <w:spacing w:after="120" w:line="240" w:lineRule="auto"/>
        <w:ind w:left="72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975C6" w:rsidRPr="00A25A75" w14:paraId="5FE30BF2" w14:textId="77777777" w:rsidTr="00056E69">
        <w:tc>
          <w:tcPr>
            <w:tcW w:w="5130" w:type="dxa"/>
            <w:shd w:val="clear" w:color="auto" w:fill="C00000"/>
            <w:vAlign w:val="bottom"/>
          </w:tcPr>
          <w:p w14:paraId="1E35755C" w14:textId="77777777" w:rsidR="007975C6" w:rsidRPr="00A25A75" w:rsidRDefault="007975C6" w:rsidP="00056E69">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p>
        </w:tc>
        <w:tc>
          <w:tcPr>
            <w:tcW w:w="1800" w:type="dxa"/>
            <w:shd w:val="clear" w:color="auto" w:fill="C00000"/>
            <w:vAlign w:val="bottom"/>
          </w:tcPr>
          <w:p w14:paraId="03E41415" w14:textId="77777777" w:rsidR="007975C6" w:rsidRPr="00A25A75" w:rsidRDefault="007975C6" w:rsidP="00056E69">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POINTS</w:t>
            </w:r>
          </w:p>
        </w:tc>
      </w:tr>
      <w:tr w:rsidR="007975C6" w:rsidRPr="00A25A75" w14:paraId="725726B1" w14:textId="77777777" w:rsidTr="00056E69">
        <w:tc>
          <w:tcPr>
            <w:tcW w:w="5130" w:type="dxa"/>
            <w:shd w:val="clear" w:color="auto" w:fill="auto"/>
            <w:vAlign w:val="bottom"/>
          </w:tcPr>
          <w:p w14:paraId="244E2419" w14:textId="77777777" w:rsidR="007975C6" w:rsidRPr="00A25A75" w:rsidRDefault="007975C6" w:rsidP="00056E69">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A25A75">
              <w:rPr>
                <w:rFonts w:ascii="Arial" w:eastAsia="Times New Roman" w:hAnsi="Arial" w:cs="Arial"/>
                <w:b/>
                <w:snapToGrid w:val="0"/>
                <w:color w:val="auto"/>
                <w:lang w:val="en-GB" w:eastAsia="en-US"/>
              </w:rPr>
              <w:t>PRICE</w:t>
            </w:r>
          </w:p>
        </w:tc>
        <w:tc>
          <w:tcPr>
            <w:tcW w:w="1800" w:type="dxa"/>
            <w:shd w:val="clear" w:color="auto" w:fill="FFFF00"/>
          </w:tcPr>
          <w:p w14:paraId="64CB9D1C" w14:textId="1A2BF673" w:rsidR="007975C6" w:rsidRPr="00A25A75" w:rsidRDefault="00544115" w:rsidP="006468A9">
            <w:pPr>
              <w:widowControl w:val="0"/>
              <w:tabs>
                <w:tab w:val="left" w:pos="2880"/>
                <w:tab w:val="left" w:pos="5760"/>
                <w:tab w:val="left" w:pos="7920"/>
              </w:tabs>
              <w:spacing w:after="120" w:line="240" w:lineRule="auto"/>
              <w:jc w:val="center"/>
              <w:rPr>
                <w:rFonts w:ascii="Arial" w:eastAsia="Times New Roman" w:hAnsi="Arial" w:cs="Arial"/>
                <w:snapToGrid w:val="0"/>
                <w:color w:val="auto"/>
                <w:highlight w:val="yellow"/>
                <w:lang w:val="en-GB" w:eastAsia="en-US"/>
              </w:rPr>
            </w:pPr>
            <w:r>
              <w:rPr>
                <w:rFonts w:ascii="Arial" w:eastAsia="Times New Roman" w:hAnsi="Arial" w:cs="Arial"/>
                <w:snapToGrid w:val="0"/>
                <w:color w:val="auto"/>
                <w:highlight w:val="yellow"/>
                <w:lang w:val="en-GB" w:eastAsia="en-US"/>
              </w:rPr>
              <w:t>80</w:t>
            </w:r>
          </w:p>
        </w:tc>
      </w:tr>
      <w:tr w:rsidR="007975C6" w:rsidRPr="00A25A75" w14:paraId="1A23AC41" w14:textId="77777777" w:rsidTr="00056E69">
        <w:tc>
          <w:tcPr>
            <w:tcW w:w="5130" w:type="dxa"/>
            <w:shd w:val="clear" w:color="auto" w:fill="auto"/>
            <w:vAlign w:val="bottom"/>
          </w:tcPr>
          <w:p w14:paraId="1474473E" w14:textId="77777777" w:rsidR="007975C6" w:rsidRPr="00A25A75" w:rsidRDefault="007975C6" w:rsidP="00056E69">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A25A75">
              <w:rPr>
                <w:rFonts w:ascii="Arial" w:eastAsia="Times New Roman" w:hAnsi="Arial" w:cs="Arial"/>
                <w:b/>
                <w:snapToGrid w:val="0"/>
                <w:color w:val="auto"/>
                <w:lang w:val="en-GB" w:eastAsia="en-US"/>
              </w:rPr>
              <w:t>SPECIFIC GOALS</w:t>
            </w:r>
          </w:p>
        </w:tc>
        <w:tc>
          <w:tcPr>
            <w:tcW w:w="1800" w:type="dxa"/>
            <w:shd w:val="clear" w:color="auto" w:fill="FFFF00"/>
          </w:tcPr>
          <w:p w14:paraId="4BDDE193" w14:textId="70CF1114" w:rsidR="007975C6" w:rsidRPr="00A25A75" w:rsidRDefault="00544115" w:rsidP="006468A9">
            <w:pPr>
              <w:widowControl w:val="0"/>
              <w:tabs>
                <w:tab w:val="left" w:pos="2880"/>
                <w:tab w:val="left" w:pos="5760"/>
                <w:tab w:val="left" w:pos="7920"/>
              </w:tabs>
              <w:spacing w:after="120" w:line="240" w:lineRule="auto"/>
              <w:jc w:val="center"/>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20</w:t>
            </w:r>
          </w:p>
        </w:tc>
      </w:tr>
      <w:tr w:rsidR="007975C6" w:rsidRPr="00A25A75" w14:paraId="6A5858BA" w14:textId="77777777" w:rsidTr="00056E69">
        <w:tc>
          <w:tcPr>
            <w:tcW w:w="5130" w:type="dxa"/>
            <w:shd w:val="clear" w:color="auto" w:fill="auto"/>
            <w:vAlign w:val="bottom"/>
          </w:tcPr>
          <w:p w14:paraId="65940A02" w14:textId="77777777" w:rsidR="007975C6" w:rsidRPr="00A25A75" w:rsidRDefault="007975C6" w:rsidP="00056E69">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A25A75">
              <w:rPr>
                <w:rFonts w:ascii="Arial" w:eastAsia="Times New Roman" w:hAnsi="Arial" w:cs="Arial"/>
                <w:b/>
                <w:snapToGrid w:val="0"/>
                <w:color w:val="auto"/>
                <w:lang w:val="en-GB" w:eastAsia="en-US"/>
              </w:rPr>
              <w:t xml:space="preserve">Total points for Price and SPECIFIC GOALS </w:t>
            </w:r>
          </w:p>
        </w:tc>
        <w:tc>
          <w:tcPr>
            <w:tcW w:w="1800" w:type="dxa"/>
            <w:shd w:val="clear" w:color="auto" w:fill="C00000"/>
          </w:tcPr>
          <w:p w14:paraId="7B50EB1B" w14:textId="77777777" w:rsidR="007975C6" w:rsidRPr="00A25A75" w:rsidRDefault="007975C6" w:rsidP="00056E69">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100</w:t>
            </w:r>
          </w:p>
        </w:tc>
      </w:tr>
    </w:tbl>
    <w:p w14:paraId="5A50C364" w14:textId="77777777" w:rsidR="007975C6" w:rsidRPr="00A25A75" w:rsidRDefault="007975C6" w:rsidP="007975C6">
      <w:pPr>
        <w:widowControl w:val="0"/>
        <w:tabs>
          <w:tab w:val="left" w:pos="2880"/>
          <w:tab w:val="left" w:pos="5760"/>
          <w:tab w:val="left" w:pos="7920"/>
        </w:tabs>
        <w:spacing w:after="120" w:line="240" w:lineRule="auto"/>
        <w:ind w:left="720"/>
        <w:jc w:val="both"/>
        <w:rPr>
          <w:rFonts w:ascii="Arial" w:eastAsia="Times New Roman" w:hAnsi="Arial" w:cs="Arial"/>
          <w:snapToGrid w:val="0"/>
          <w:color w:val="auto"/>
          <w:lang w:val="en-GB" w:eastAsia="en-US"/>
        </w:rPr>
      </w:pPr>
    </w:p>
    <w:p w14:paraId="6764BBC7" w14:textId="77777777" w:rsidR="007975C6" w:rsidRPr="00A25A75" w:rsidRDefault="007975C6" w:rsidP="007975C6">
      <w:pPr>
        <w:widowControl w:val="0"/>
        <w:tabs>
          <w:tab w:val="left" w:pos="2880"/>
          <w:tab w:val="left" w:pos="5760"/>
          <w:tab w:val="left" w:pos="7920"/>
        </w:tabs>
        <w:spacing w:after="120" w:line="240" w:lineRule="auto"/>
        <w:ind w:left="720"/>
        <w:jc w:val="both"/>
        <w:rPr>
          <w:rFonts w:ascii="Arial" w:eastAsia="Times New Roman" w:hAnsi="Arial" w:cs="Arial"/>
          <w:snapToGrid w:val="0"/>
          <w:color w:val="auto"/>
          <w:lang w:val="en-GB" w:eastAsia="en-US"/>
        </w:rPr>
      </w:pPr>
    </w:p>
    <w:p w14:paraId="1E84A314" w14:textId="77777777" w:rsidR="007975C6" w:rsidRPr="00A25A75" w:rsidRDefault="007975C6" w:rsidP="0004442B">
      <w:pPr>
        <w:widowControl w:val="0"/>
        <w:numPr>
          <w:ilvl w:val="1"/>
          <w:numId w:val="1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6170EB50" w14:textId="77777777" w:rsidR="007975C6" w:rsidRPr="00A25A75" w:rsidRDefault="007975C6" w:rsidP="007975C6">
      <w:pPr>
        <w:widowControl w:val="0"/>
        <w:tabs>
          <w:tab w:val="left" w:pos="2880"/>
          <w:tab w:val="left" w:pos="5760"/>
          <w:tab w:val="left" w:pos="7920"/>
        </w:tabs>
        <w:spacing w:after="120" w:line="240" w:lineRule="auto"/>
        <w:ind w:left="720"/>
        <w:jc w:val="both"/>
        <w:rPr>
          <w:rFonts w:ascii="Arial" w:eastAsia="Times New Roman" w:hAnsi="Arial" w:cs="Arial"/>
          <w:snapToGrid w:val="0"/>
          <w:color w:val="auto"/>
          <w:lang w:val="en-GB" w:eastAsia="en-US"/>
        </w:rPr>
      </w:pPr>
    </w:p>
    <w:p w14:paraId="44004CFB" w14:textId="77777777" w:rsidR="007975C6" w:rsidRPr="00A25A75" w:rsidRDefault="007975C6" w:rsidP="0004442B">
      <w:pPr>
        <w:widowControl w:val="0"/>
        <w:numPr>
          <w:ilvl w:val="1"/>
          <w:numId w:val="1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The organ of state reserves the right to require of a tenderer, either before a tender is adjudicated or at any time subsequently, to substantiate any claim in regard to preferences, in any manner required by the organ of state.</w:t>
      </w:r>
    </w:p>
    <w:p w14:paraId="5A9608C2" w14:textId="77777777" w:rsidR="007975C6" w:rsidRPr="00A25A75" w:rsidRDefault="007975C6" w:rsidP="007975C6">
      <w:pPr>
        <w:widowControl w:val="0"/>
        <w:tabs>
          <w:tab w:val="left" w:pos="2880"/>
          <w:tab w:val="left" w:pos="5760"/>
          <w:tab w:val="left" w:pos="7920"/>
        </w:tabs>
        <w:spacing w:after="120" w:line="240" w:lineRule="auto"/>
        <w:jc w:val="both"/>
        <w:rPr>
          <w:rFonts w:ascii="Arial" w:eastAsia="Times New Roman" w:hAnsi="Arial" w:cs="Arial"/>
          <w:snapToGrid w:val="0"/>
          <w:color w:val="auto"/>
          <w:lang w:val="en-GB" w:eastAsia="en-US"/>
        </w:rPr>
      </w:pPr>
    </w:p>
    <w:p w14:paraId="35A30F40" w14:textId="77777777" w:rsidR="009613D2" w:rsidRDefault="009613D2">
      <w:pPr>
        <w:rPr>
          <w:rFonts w:ascii="Arial" w:eastAsia="Times New Roman" w:hAnsi="Arial" w:cs="Arial"/>
          <w:b/>
          <w:snapToGrid w:val="0"/>
          <w:color w:val="auto"/>
          <w:lang w:val="en-GB" w:eastAsia="en-US"/>
        </w:rPr>
      </w:pPr>
      <w:r>
        <w:rPr>
          <w:rFonts w:ascii="Arial" w:eastAsia="Times New Roman" w:hAnsi="Arial" w:cs="Arial"/>
          <w:b/>
          <w:snapToGrid w:val="0"/>
          <w:color w:val="auto"/>
          <w:lang w:val="en-GB" w:eastAsia="en-US"/>
        </w:rPr>
        <w:br w:type="page"/>
      </w:r>
    </w:p>
    <w:p w14:paraId="48DAD092" w14:textId="60BFB581" w:rsidR="007975C6" w:rsidRPr="00A25A75" w:rsidRDefault="007975C6" w:rsidP="0004442B">
      <w:pPr>
        <w:widowControl w:val="0"/>
        <w:numPr>
          <w:ilvl w:val="0"/>
          <w:numId w:val="17"/>
        </w:numPr>
        <w:tabs>
          <w:tab w:val="num" w:pos="720"/>
          <w:tab w:val="left" w:pos="2880"/>
          <w:tab w:val="left" w:pos="5760"/>
          <w:tab w:val="left" w:pos="7920"/>
        </w:tabs>
        <w:spacing w:after="120" w:line="240" w:lineRule="auto"/>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DEFINITIONS</w:t>
      </w:r>
    </w:p>
    <w:p w14:paraId="0D803F91" w14:textId="77777777" w:rsidR="007975C6" w:rsidRPr="00A25A75" w:rsidRDefault="007975C6" w:rsidP="0004442B">
      <w:pPr>
        <w:widowControl w:val="0"/>
        <w:numPr>
          <w:ilvl w:val="0"/>
          <w:numId w:val="23"/>
        </w:numPr>
        <w:tabs>
          <w:tab w:val="left" w:pos="7920"/>
        </w:tabs>
        <w:spacing w:after="120" w:line="240" w:lineRule="auto"/>
        <w:jc w:val="both"/>
        <w:rPr>
          <w:rFonts w:ascii="Arial" w:eastAsia="Times New Roman" w:hAnsi="Arial" w:cs="Arial"/>
          <w:snapToGrid w:val="0"/>
          <w:color w:val="auto"/>
          <w:lang w:val="en-US" w:eastAsia="en-US"/>
        </w:rPr>
      </w:pPr>
      <w:r w:rsidRPr="00A25A75" w:rsidDel="00FF3035">
        <w:rPr>
          <w:rFonts w:ascii="Arial" w:eastAsia="Times New Roman" w:hAnsi="Arial" w:cs="Arial"/>
          <w:b/>
          <w:snapToGrid w:val="0"/>
          <w:color w:val="auto"/>
          <w:lang w:val="en-US" w:eastAsia="en-US"/>
        </w:rPr>
        <w:t xml:space="preserve"> </w:t>
      </w:r>
      <w:r w:rsidRPr="00A25A75">
        <w:rPr>
          <w:rFonts w:ascii="Arial" w:eastAsia="Times New Roman" w:hAnsi="Arial" w:cs="Arial"/>
          <w:b/>
          <w:snapToGrid w:val="0"/>
          <w:color w:val="auto"/>
          <w:lang w:val="en-US" w:eastAsia="en-US"/>
        </w:rPr>
        <w:t>“tender</w:t>
      </w:r>
      <w:r w:rsidRPr="00A25A75">
        <w:rPr>
          <w:rFonts w:ascii="Arial" w:eastAsia="Times New Roman" w:hAnsi="Arial" w:cs="Arial"/>
          <w:b/>
          <w:bCs/>
          <w:snapToGrid w:val="0"/>
          <w:color w:val="auto"/>
          <w:lang w:val="en-US" w:eastAsia="en-US"/>
        </w:rPr>
        <w:t>”</w:t>
      </w:r>
      <w:r w:rsidRPr="00A25A75">
        <w:rPr>
          <w:rFonts w:ascii="Arial" w:eastAsia="Times New Roman" w:hAnsi="Arial" w:cs="Arial"/>
          <w:snapToGrid w:val="0"/>
          <w:color w:val="auto"/>
          <w:lang w:val="en-US" w:eastAsia="en-US"/>
        </w:rPr>
        <w:t xml:space="preserve"> means a written offer in the form determined by an organ of state in response to an invitation to provide goods or services through price quotations, competitive tendering process or any other method envisaged in legislation; </w:t>
      </w:r>
    </w:p>
    <w:p w14:paraId="0C135EF1" w14:textId="77777777" w:rsidR="007975C6" w:rsidRPr="00A25A75" w:rsidRDefault="007975C6" w:rsidP="0004442B">
      <w:pPr>
        <w:widowControl w:val="0"/>
        <w:numPr>
          <w:ilvl w:val="0"/>
          <w:numId w:val="23"/>
        </w:numPr>
        <w:spacing w:after="0" w:line="240" w:lineRule="auto"/>
        <w:ind w:right="682"/>
        <w:contextualSpacing/>
        <w:jc w:val="both"/>
        <w:rPr>
          <w:rFonts w:ascii="Arial" w:eastAsia="Arial" w:hAnsi="Arial" w:cs="Arial"/>
        </w:rPr>
      </w:pPr>
      <w:r w:rsidRPr="00A25A75">
        <w:rPr>
          <w:rFonts w:ascii="Arial" w:eastAsia="Times New Roman" w:hAnsi="Arial" w:cs="Arial"/>
          <w:b/>
          <w:snapToGrid w:val="0"/>
          <w:color w:val="auto"/>
          <w:lang w:val="en-US" w:eastAsia="en-US"/>
        </w:rPr>
        <w:t xml:space="preserve">“price” </w:t>
      </w:r>
      <w:r w:rsidRPr="00A25A75">
        <w:rPr>
          <w:rFonts w:ascii="Arial" w:eastAsia="Arial" w:hAnsi="Arial" w:cs="Arial"/>
          <w:bCs/>
        </w:rPr>
        <w:t>means an amount of money tendered for goods or services, and</w:t>
      </w:r>
      <w:r w:rsidRPr="00A25A75">
        <w:rPr>
          <w:rFonts w:ascii="Arial" w:eastAsia="Arial" w:hAnsi="Arial" w:cs="Arial"/>
          <w:b/>
        </w:rPr>
        <w:t xml:space="preserve"> </w:t>
      </w:r>
      <w:r w:rsidRPr="00A25A75">
        <w:rPr>
          <w:rFonts w:ascii="Arial" w:eastAsia="Arial" w:hAnsi="Arial" w:cs="Arial"/>
        </w:rPr>
        <w:t>includes all applicable taxes less all unconditional discounts;</w:t>
      </w:r>
      <w:r w:rsidRPr="00A25A75">
        <w:rPr>
          <w:rFonts w:ascii="Arial" w:eastAsia="Arial" w:hAnsi="Arial" w:cs="Arial"/>
          <w:b/>
        </w:rPr>
        <w:t xml:space="preserve"> </w:t>
      </w:r>
    </w:p>
    <w:p w14:paraId="5E2DFF0B" w14:textId="77777777" w:rsidR="007975C6" w:rsidRPr="00A25A75" w:rsidRDefault="007975C6" w:rsidP="0004442B">
      <w:pPr>
        <w:widowControl w:val="0"/>
        <w:numPr>
          <w:ilvl w:val="0"/>
          <w:numId w:val="23"/>
        </w:numPr>
        <w:spacing w:after="120" w:line="240" w:lineRule="auto"/>
        <w:contextualSpacing/>
        <w:jc w:val="both"/>
        <w:rPr>
          <w:rFonts w:ascii="Arial" w:eastAsia="Times New Roman" w:hAnsi="Arial" w:cs="Arial"/>
          <w:i/>
          <w:snapToGrid w:val="0"/>
          <w:color w:val="auto"/>
          <w:lang w:val="en-US" w:eastAsia="en-US"/>
        </w:rPr>
      </w:pPr>
      <w:r w:rsidRPr="00A25A75">
        <w:rPr>
          <w:rFonts w:ascii="Arial" w:eastAsia="Times New Roman" w:hAnsi="Arial" w:cs="Arial"/>
          <w:b/>
          <w:snapToGrid w:val="0"/>
          <w:color w:val="auto"/>
          <w:lang w:val="en-US" w:eastAsia="en-US"/>
        </w:rPr>
        <w:t>“</w:t>
      </w:r>
      <w:proofErr w:type="gramStart"/>
      <w:r w:rsidRPr="00A25A75">
        <w:rPr>
          <w:rFonts w:ascii="Arial" w:eastAsia="Times New Roman" w:hAnsi="Arial" w:cs="Arial"/>
          <w:b/>
          <w:snapToGrid w:val="0"/>
          <w:color w:val="auto"/>
          <w:lang w:val="en-US" w:eastAsia="en-US"/>
        </w:rPr>
        <w:t>rand</w:t>
      </w:r>
      <w:proofErr w:type="gramEnd"/>
      <w:r w:rsidRPr="00A25A75">
        <w:rPr>
          <w:rFonts w:ascii="Arial" w:eastAsia="Times New Roman" w:hAnsi="Arial" w:cs="Arial"/>
          <w:b/>
          <w:snapToGrid w:val="0"/>
          <w:color w:val="auto"/>
          <w:lang w:val="en-US" w:eastAsia="en-US"/>
        </w:rPr>
        <w:t xml:space="preserve"> value”</w:t>
      </w:r>
      <w:r w:rsidRPr="00A25A75">
        <w:rPr>
          <w:rFonts w:ascii="Arial" w:eastAsia="Times New Roman" w:hAnsi="Arial" w:cs="Arial"/>
          <w:snapToGrid w:val="0"/>
          <w:color w:val="auto"/>
          <w:lang w:val="en-US" w:eastAsia="en-US"/>
        </w:rPr>
        <w:t xml:space="preserve"> means the total estimated value of a contract in Rand, calculated at the time of bid invitation, and includes all applicable taxes; </w:t>
      </w:r>
    </w:p>
    <w:p w14:paraId="259E2B61" w14:textId="77777777" w:rsidR="007975C6" w:rsidRPr="00A25A75" w:rsidRDefault="007975C6" w:rsidP="0004442B">
      <w:pPr>
        <w:widowControl w:val="0"/>
        <w:numPr>
          <w:ilvl w:val="0"/>
          <w:numId w:val="23"/>
        </w:numPr>
        <w:spacing w:after="120" w:line="240" w:lineRule="auto"/>
        <w:contextualSpacing/>
        <w:jc w:val="both"/>
        <w:rPr>
          <w:rFonts w:ascii="Arial" w:eastAsia="Times New Roman" w:hAnsi="Arial" w:cs="Arial"/>
          <w:snapToGrid w:val="0"/>
          <w:color w:val="auto"/>
          <w:lang w:val="en-US" w:eastAsia="en-US"/>
        </w:rPr>
      </w:pPr>
      <w:r w:rsidRPr="00A25A75">
        <w:rPr>
          <w:rFonts w:ascii="Arial" w:eastAsia="Times New Roman" w:hAnsi="Arial" w:cs="Arial"/>
          <w:b/>
          <w:snapToGrid w:val="0"/>
          <w:color w:val="auto"/>
          <w:lang w:val="en-US" w:eastAsia="en-US"/>
        </w:rPr>
        <w:t>“tender for income-generating contracts”</w:t>
      </w:r>
      <w:r w:rsidRPr="00A25A75">
        <w:rPr>
          <w:rFonts w:ascii="Arial" w:eastAsia="Times New Roman" w:hAnsi="Arial" w:cs="Arial"/>
          <w:snapToGrid w:val="0"/>
          <w:color w:val="auto"/>
          <w:lang w:val="en-US" w:eastAsia="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FF2EEAC" w14:textId="77777777" w:rsidR="007975C6" w:rsidRPr="00A25A75" w:rsidRDefault="007975C6" w:rsidP="0004442B">
      <w:pPr>
        <w:widowControl w:val="0"/>
        <w:numPr>
          <w:ilvl w:val="0"/>
          <w:numId w:val="23"/>
        </w:numPr>
        <w:spacing w:after="120" w:line="240" w:lineRule="auto"/>
        <w:contextualSpacing/>
        <w:jc w:val="both"/>
        <w:rPr>
          <w:rFonts w:ascii="Arial" w:eastAsia="Times New Roman" w:hAnsi="Arial" w:cs="Arial"/>
          <w:snapToGrid w:val="0"/>
          <w:color w:val="auto"/>
          <w:lang w:val="en-US" w:eastAsia="en-US"/>
        </w:rPr>
      </w:pPr>
      <w:r w:rsidRPr="00A25A75">
        <w:rPr>
          <w:rFonts w:ascii="Arial" w:eastAsia="Times New Roman" w:hAnsi="Arial" w:cs="Arial"/>
          <w:b/>
          <w:snapToGrid w:val="0"/>
          <w:color w:val="auto"/>
          <w:lang w:val="en-US" w:eastAsia="en-US"/>
        </w:rPr>
        <w:t>“</w:t>
      </w:r>
      <w:proofErr w:type="gramStart"/>
      <w:r w:rsidRPr="00A25A75">
        <w:rPr>
          <w:rFonts w:ascii="Arial" w:eastAsia="Times New Roman" w:hAnsi="Arial" w:cs="Arial"/>
          <w:b/>
          <w:snapToGrid w:val="0"/>
          <w:color w:val="auto"/>
          <w:lang w:val="en-US" w:eastAsia="en-US"/>
        </w:rPr>
        <w:t>the</w:t>
      </w:r>
      <w:proofErr w:type="gramEnd"/>
      <w:r w:rsidRPr="00A25A75">
        <w:rPr>
          <w:rFonts w:ascii="Arial" w:eastAsia="Times New Roman" w:hAnsi="Arial" w:cs="Arial"/>
          <w:b/>
          <w:snapToGrid w:val="0"/>
          <w:color w:val="auto"/>
          <w:lang w:val="en-US" w:eastAsia="en-US"/>
        </w:rPr>
        <w:t xml:space="preserve"> Act” </w:t>
      </w:r>
      <w:r w:rsidRPr="00A25A75">
        <w:rPr>
          <w:rFonts w:ascii="Arial" w:eastAsia="Times New Roman" w:hAnsi="Arial" w:cs="Arial"/>
          <w:snapToGrid w:val="0"/>
          <w:color w:val="auto"/>
          <w:lang w:val="en-US" w:eastAsia="en-US"/>
        </w:rPr>
        <w:t xml:space="preserve">means the Preferential Procurement Policy Framework Act, 2000 (Act No. 5 of 2000).  </w:t>
      </w:r>
    </w:p>
    <w:p w14:paraId="65BB0C6E" w14:textId="77777777" w:rsidR="007975C6" w:rsidRPr="00A25A75" w:rsidRDefault="007975C6" w:rsidP="007975C6">
      <w:pPr>
        <w:widowControl w:val="0"/>
        <w:tabs>
          <w:tab w:val="left" w:pos="7920"/>
        </w:tabs>
        <w:spacing w:after="120" w:line="240" w:lineRule="auto"/>
        <w:ind w:left="1080"/>
        <w:jc w:val="both"/>
        <w:rPr>
          <w:rFonts w:ascii="Arial" w:eastAsia="Times New Roman" w:hAnsi="Arial" w:cs="Arial"/>
          <w:i/>
          <w:snapToGrid w:val="0"/>
          <w:color w:val="auto"/>
          <w:lang w:val="en-US" w:eastAsia="en-US"/>
        </w:rPr>
      </w:pPr>
    </w:p>
    <w:p w14:paraId="53D8D0E5" w14:textId="77777777" w:rsidR="007975C6" w:rsidRPr="00A25A75" w:rsidRDefault="007975C6" w:rsidP="0004442B">
      <w:pPr>
        <w:widowControl w:val="0"/>
        <w:numPr>
          <w:ilvl w:val="0"/>
          <w:numId w:val="17"/>
        </w:numPr>
        <w:tabs>
          <w:tab w:val="left" w:pos="2880"/>
          <w:tab w:val="left" w:pos="5760"/>
          <w:tab w:val="left" w:pos="7920"/>
        </w:tabs>
        <w:spacing w:after="120" w:line="240" w:lineRule="auto"/>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FORMULAE FOR PROCUREMENT OF GOODS AND SERVICES</w:t>
      </w:r>
    </w:p>
    <w:p w14:paraId="3FD2C179" w14:textId="77777777" w:rsidR="007975C6" w:rsidRPr="00A25A75" w:rsidRDefault="007975C6" w:rsidP="007975C6">
      <w:pPr>
        <w:widowControl w:val="0"/>
        <w:tabs>
          <w:tab w:val="left" w:pos="2880"/>
          <w:tab w:val="left" w:pos="5760"/>
          <w:tab w:val="left" w:pos="7920"/>
        </w:tabs>
        <w:spacing w:after="120" w:line="240" w:lineRule="auto"/>
        <w:ind w:left="900"/>
        <w:jc w:val="both"/>
        <w:rPr>
          <w:rFonts w:ascii="Arial" w:eastAsia="Times New Roman" w:hAnsi="Arial" w:cs="Arial"/>
          <w:b/>
          <w:snapToGrid w:val="0"/>
          <w:color w:val="auto"/>
          <w:lang w:val="en-GB" w:eastAsia="en-US"/>
        </w:rPr>
      </w:pPr>
    </w:p>
    <w:p w14:paraId="13552876" w14:textId="77777777" w:rsidR="007975C6" w:rsidRPr="00A25A75" w:rsidRDefault="007975C6" w:rsidP="0004442B">
      <w:pPr>
        <w:widowControl w:val="0"/>
        <w:numPr>
          <w:ilvl w:val="1"/>
          <w:numId w:val="24"/>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POINTS AWARDED FOR PRICE</w:t>
      </w:r>
    </w:p>
    <w:p w14:paraId="44FDE0C1" w14:textId="77777777" w:rsidR="007975C6" w:rsidRPr="00A25A75" w:rsidRDefault="007975C6" w:rsidP="007975C6">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color w:val="auto"/>
          <w:lang w:val="en-GB" w:eastAsia="en-US"/>
        </w:rPr>
      </w:pPr>
    </w:p>
    <w:p w14:paraId="5AA41431" w14:textId="77777777" w:rsidR="007975C6" w:rsidRPr="00A25A75" w:rsidRDefault="007975C6" w:rsidP="007975C6">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color w:val="auto"/>
          <w:lang w:val="en-GB" w:eastAsia="en-US"/>
        </w:rPr>
      </w:pPr>
      <w:r w:rsidRPr="00A25A75">
        <w:rPr>
          <w:rFonts w:ascii="Arial" w:eastAsia="Times New Roman" w:hAnsi="Arial" w:cs="Arial"/>
          <w:snapToGrid w:val="0"/>
          <w:color w:val="auto"/>
          <w:lang w:val="en-GB" w:eastAsia="en-US"/>
        </w:rPr>
        <w:t>3.1.1</w:t>
      </w:r>
      <w:r w:rsidRPr="00A25A75">
        <w:rPr>
          <w:rFonts w:ascii="Arial" w:eastAsia="Times New Roman" w:hAnsi="Arial" w:cs="Arial"/>
          <w:b/>
          <w:snapToGrid w:val="0"/>
          <w:color w:val="auto"/>
          <w:lang w:val="en-GB" w:eastAsia="en-US"/>
        </w:rPr>
        <w:t xml:space="preserve">   THE 80/20 OR 90/10 PREFERENCE POINT SYSTEMS </w:t>
      </w:r>
    </w:p>
    <w:p w14:paraId="63A791F6" w14:textId="77777777" w:rsidR="007975C6" w:rsidRPr="00A25A75" w:rsidRDefault="007975C6" w:rsidP="007975C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r w:rsidRPr="00A25A75">
        <w:rPr>
          <w:rFonts w:ascii="Arial" w:eastAsia="Times New Roman" w:hAnsi="Arial" w:cs="Arial"/>
          <w:b/>
          <w:snapToGrid w:val="0"/>
          <w:color w:val="auto"/>
          <w:lang w:val="en-GB" w:eastAsia="en-US"/>
        </w:rPr>
        <w:tab/>
      </w:r>
      <w:bookmarkStart w:id="11" w:name="_Hlk78214518"/>
      <w:r w:rsidRPr="00A25A75">
        <w:rPr>
          <w:rFonts w:ascii="Arial" w:eastAsia="Times New Roman" w:hAnsi="Arial" w:cs="Arial"/>
          <w:snapToGrid w:val="0"/>
          <w:color w:val="auto"/>
          <w:lang w:val="en-GB" w:eastAsia="en-US"/>
        </w:rPr>
        <w:t>A maximum of 80 or 90 points is allocated for price on the following basis:</w:t>
      </w:r>
    </w:p>
    <w:p w14:paraId="2E97755E" w14:textId="77777777" w:rsidR="007975C6" w:rsidRPr="00A25A75" w:rsidRDefault="007975C6" w:rsidP="007975C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14:paraId="037E5950" w14:textId="77777777" w:rsidR="007975C6" w:rsidRPr="001609F7" w:rsidRDefault="007975C6" w:rsidP="007975C6">
      <w:pPr>
        <w:rPr>
          <w:b/>
          <w:snapToGrid w:val="0"/>
          <w:sz w:val="28"/>
          <w:lang w:val="en-GB" w:eastAsia="en-US"/>
        </w:rPr>
      </w:pPr>
      <w:r w:rsidRPr="001609F7">
        <w:rPr>
          <w:b/>
          <w:snapToGrid w:val="0"/>
          <w:sz w:val="28"/>
          <w:lang w:val="en-GB" w:eastAsia="en-US"/>
        </w:rPr>
        <w:tab/>
      </w:r>
      <w:r w:rsidRPr="001609F7">
        <w:rPr>
          <w:b/>
          <w:snapToGrid w:val="0"/>
          <w:sz w:val="28"/>
          <w:lang w:val="en-GB" w:eastAsia="en-US"/>
        </w:rPr>
        <w:tab/>
        <w:t>80/20</w:t>
      </w:r>
      <w:r w:rsidRPr="001609F7">
        <w:rPr>
          <w:b/>
          <w:snapToGrid w:val="0"/>
          <w:sz w:val="28"/>
          <w:lang w:val="en-GB" w:eastAsia="en-US"/>
        </w:rPr>
        <w:tab/>
      </w:r>
      <w:r w:rsidRPr="001609F7">
        <w:rPr>
          <w:b/>
          <w:snapToGrid w:val="0"/>
          <w:sz w:val="28"/>
          <w:lang w:val="en-GB" w:eastAsia="en-US"/>
        </w:rPr>
        <w:tab/>
      </w:r>
      <w:r w:rsidRPr="001609F7">
        <w:rPr>
          <w:b/>
          <w:snapToGrid w:val="0"/>
          <w:sz w:val="28"/>
          <w:lang w:val="en-GB" w:eastAsia="en-US"/>
        </w:rPr>
        <w:tab/>
      </w:r>
      <w:r w:rsidRPr="001609F7">
        <w:rPr>
          <w:b/>
          <w:snapToGrid w:val="0"/>
          <w:sz w:val="28"/>
          <w:lang w:val="en-GB" w:eastAsia="en-US"/>
        </w:rPr>
        <w:tab/>
        <w:t>or</w:t>
      </w:r>
      <w:r w:rsidRPr="001609F7">
        <w:rPr>
          <w:b/>
          <w:snapToGrid w:val="0"/>
          <w:sz w:val="28"/>
          <w:lang w:val="en-GB" w:eastAsia="en-US"/>
        </w:rPr>
        <w:tab/>
      </w:r>
      <w:r w:rsidRPr="001609F7">
        <w:rPr>
          <w:b/>
          <w:snapToGrid w:val="0"/>
          <w:sz w:val="28"/>
          <w:lang w:val="en-GB" w:eastAsia="en-US"/>
        </w:rPr>
        <w:tab/>
        <w:t>90/10</w:t>
      </w:r>
      <w:r w:rsidRPr="001609F7">
        <w:rPr>
          <w:b/>
          <w:snapToGrid w:val="0"/>
          <w:sz w:val="28"/>
          <w:lang w:val="en-GB" w:eastAsia="en-US"/>
        </w:rPr>
        <w:tab/>
      </w:r>
    </w:p>
    <w:p w14:paraId="21351474" w14:textId="77777777" w:rsidR="007975C6" w:rsidRPr="00A25A75" w:rsidRDefault="007975C6" w:rsidP="007975C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auto"/>
          <w:lang w:val="en-GB" w:eastAsia="en-US"/>
        </w:rPr>
      </w:pPr>
    </w:p>
    <w:p w14:paraId="0C5E5713" w14:textId="77777777" w:rsidR="007975C6" w:rsidRPr="00A25A75" w:rsidRDefault="007975C6" w:rsidP="007975C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auto"/>
          <w:lang w:val="en-GB" w:eastAsia="en-US"/>
        </w:rPr>
      </w:pPr>
      <w:r w:rsidRPr="00A25A75">
        <w:rPr>
          <w:rFonts w:ascii="Arial" w:eastAsia="Times New Roman" w:hAnsi="Arial" w:cs="Arial"/>
          <w:b/>
          <w:snapToGrid w:val="0"/>
          <w:color w:val="auto"/>
          <w:lang w:val="en-GB" w:eastAsia="en-US"/>
        </w:rPr>
        <w:tab/>
      </w:r>
      <m:oMath>
        <m:r>
          <m:rPr>
            <m:sty m:val="bi"/>
          </m:rPr>
          <w:rPr>
            <w:rFonts w:ascii="Cambria Math" w:eastAsia="Times New Roman" w:hAnsi="Cambria Math" w:cs="Arial"/>
            <w:snapToGrid w:val="0"/>
            <w:color w:val="auto"/>
            <w:sz w:val="28"/>
            <w:lang w:val="en-GB" w:eastAsia="en-US"/>
          </w:rPr>
          <m:t>Ps=80</m:t>
        </m:r>
        <m:d>
          <m:dPr>
            <m:ctrlPr>
              <w:rPr>
                <w:rFonts w:ascii="Cambria Math" w:eastAsia="Times New Roman" w:hAnsi="Cambria Math" w:cs="Arial"/>
                <w:b/>
                <w:i/>
                <w:snapToGrid w:val="0"/>
                <w:color w:val="auto"/>
                <w:sz w:val="28"/>
                <w:lang w:val="en-GB" w:eastAsia="en-US"/>
              </w:rPr>
            </m:ctrlPr>
          </m:dPr>
          <m:e>
            <m:r>
              <m:rPr>
                <m:sty m:val="bi"/>
              </m:rPr>
              <w:rPr>
                <w:rFonts w:ascii="Cambria Math" w:eastAsia="Times New Roman" w:hAnsi="Cambria Math" w:cs="Arial"/>
                <w:snapToGrid w:val="0"/>
                <w:color w:val="auto"/>
                <w:sz w:val="28"/>
                <w:lang w:val="en-GB" w:eastAsia="en-US"/>
              </w:rPr>
              <m:t>1-</m:t>
            </m:r>
            <m:f>
              <m:fPr>
                <m:ctrlPr>
                  <w:rPr>
                    <w:rFonts w:ascii="Cambria Math" w:eastAsia="Times New Roman" w:hAnsi="Cambria Math" w:cs="Arial"/>
                    <w:b/>
                    <w:i/>
                    <w:snapToGrid w:val="0"/>
                    <w:color w:val="auto"/>
                    <w:sz w:val="28"/>
                    <w:lang w:val="en-GB" w:eastAsia="en-US"/>
                  </w:rPr>
                </m:ctrlPr>
              </m:fPr>
              <m:num>
                <m:r>
                  <m:rPr>
                    <m:sty m:val="bi"/>
                  </m:rPr>
                  <w:rPr>
                    <w:rFonts w:ascii="Cambria Math" w:eastAsia="Times New Roman" w:hAnsi="Cambria Math" w:cs="Arial"/>
                    <w:snapToGrid w:val="0"/>
                    <w:color w:val="auto"/>
                    <w:sz w:val="28"/>
                    <w:lang w:val="en-GB" w:eastAsia="en-US"/>
                  </w:rPr>
                  <m:t>Pt-P</m:t>
                </m:r>
                <m:func>
                  <m:funcPr>
                    <m:ctrlPr>
                      <w:rPr>
                        <w:rFonts w:ascii="Cambria Math" w:eastAsia="Times New Roman" w:hAnsi="Cambria Math" w:cs="Arial"/>
                        <w:b/>
                        <w:i/>
                        <w:snapToGrid w:val="0"/>
                        <w:color w:val="auto"/>
                        <w:sz w:val="28"/>
                        <w:lang w:val="en-GB" w:eastAsia="en-US"/>
                      </w:rPr>
                    </m:ctrlPr>
                  </m:funcPr>
                  <m:fName>
                    <m:r>
                      <m:rPr>
                        <m:sty m:val="bi"/>
                      </m:rPr>
                      <w:rPr>
                        <w:rFonts w:ascii="Cambria Math" w:eastAsia="Times New Roman" w:hAnsi="Cambria Math" w:cs="Arial"/>
                        <w:snapToGrid w:val="0"/>
                        <w:color w:val="auto"/>
                        <w:sz w:val="28"/>
                        <w:lang w:val="en-GB" w:eastAsia="en-US"/>
                      </w:rPr>
                      <m:t>min</m:t>
                    </m:r>
                  </m:fName>
                  <m:e/>
                </m:func>
              </m:num>
              <m:den>
                <m:r>
                  <m:rPr>
                    <m:sty m:val="bi"/>
                  </m:rPr>
                  <w:rPr>
                    <w:rFonts w:ascii="Cambria Math" w:eastAsia="Times New Roman" w:hAnsi="Cambria Math" w:cs="Arial"/>
                    <w:snapToGrid w:val="0"/>
                    <w:color w:val="auto"/>
                    <w:sz w:val="28"/>
                    <w:lang w:val="en-GB" w:eastAsia="en-US"/>
                  </w:rPr>
                  <m:t>P</m:t>
                </m:r>
                <m:func>
                  <m:funcPr>
                    <m:ctrlPr>
                      <w:rPr>
                        <w:rFonts w:ascii="Cambria Math" w:eastAsia="Times New Roman" w:hAnsi="Cambria Math" w:cs="Arial"/>
                        <w:b/>
                        <w:i/>
                        <w:snapToGrid w:val="0"/>
                        <w:color w:val="auto"/>
                        <w:sz w:val="28"/>
                        <w:lang w:val="en-GB" w:eastAsia="en-US"/>
                      </w:rPr>
                    </m:ctrlPr>
                  </m:funcPr>
                  <m:fName>
                    <m:r>
                      <m:rPr>
                        <m:sty m:val="bi"/>
                      </m:rPr>
                      <w:rPr>
                        <w:rFonts w:ascii="Cambria Math" w:eastAsia="Times New Roman" w:hAnsi="Cambria Math" w:cs="Arial"/>
                        <w:snapToGrid w:val="0"/>
                        <w:color w:val="auto"/>
                        <w:sz w:val="28"/>
                        <w:lang w:val="en-GB" w:eastAsia="en-US"/>
                      </w:rPr>
                      <m:t>min</m:t>
                    </m:r>
                  </m:fName>
                  <m:e/>
                </m:func>
              </m:den>
            </m:f>
          </m:e>
        </m:d>
      </m:oMath>
      <w:r w:rsidRPr="00A25A75">
        <w:rPr>
          <w:rFonts w:ascii="Arial" w:eastAsia="Times New Roman" w:hAnsi="Arial" w:cs="Arial"/>
          <w:b/>
          <w:snapToGrid w:val="0"/>
          <w:color w:val="auto"/>
          <w:sz w:val="28"/>
          <w:lang w:val="en-GB" w:eastAsia="en-US"/>
        </w:rPr>
        <w:tab/>
      </w:r>
      <w:r w:rsidRPr="00A25A75">
        <w:rPr>
          <w:rFonts w:ascii="Arial" w:eastAsia="Times New Roman" w:hAnsi="Arial" w:cs="Arial"/>
          <w:snapToGrid w:val="0"/>
          <w:color w:val="auto"/>
          <w:sz w:val="28"/>
          <w:lang w:val="en-GB" w:eastAsia="en-US"/>
        </w:rPr>
        <w:t>or</w:t>
      </w:r>
      <w:r w:rsidRPr="00A25A75">
        <w:rPr>
          <w:rFonts w:ascii="Arial" w:eastAsia="Times New Roman" w:hAnsi="Arial" w:cs="Arial"/>
          <w:snapToGrid w:val="0"/>
          <w:color w:val="auto"/>
          <w:sz w:val="28"/>
          <w:lang w:val="en-GB" w:eastAsia="en-US"/>
        </w:rPr>
        <w:tab/>
      </w:r>
      <m:oMath>
        <m:r>
          <m:rPr>
            <m:sty m:val="bi"/>
          </m:rPr>
          <w:rPr>
            <w:rFonts w:ascii="Cambria Math" w:eastAsia="Times New Roman" w:hAnsi="Arial" w:cs="Arial"/>
            <w:snapToGrid w:val="0"/>
            <w:color w:val="auto"/>
            <w:sz w:val="28"/>
            <w:lang w:val="en-GB" w:eastAsia="en-US"/>
          </w:rPr>
          <m:t>Ps=90</m:t>
        </m:r>
        <m:d>
          <m:dPr>
            <m:ctrlPr>
              <w:rPr>
                <w:rFonts w:ascii="Cambria Math" w:eastAsia="Times New Roman" w:hAnsi="Arial" w:cs="Arial"/>
                <w:b/>
                <w:i/>
                <w:snapToGrid w:val="0"/>
                <w:color w:val="auto"/>
                <w:sz w:val="28"/>
                <w:lang w:val="en-GB" w:eastAsia="en-US"/>
              </w:rPr>
            </m:ctrlPr>
          </m:dPr>
          <m:e>
            <m:r>
              <m:rPr>
                <m:sty m:val="bi"/>
              </m:rPr>
              <w:rPr>
                <w:rFonts w:ascii="Cambria Math" w:eastAsia="Times New Roman" w:hAnsi="Arial" w:cs="Arial"/>
                <w:snapToGrid w:val="0"/>
                <w:color w:val="auto"/>
                <w:sz w:val="28"/>
                <w:lang w:val="en-GB" w:eastAsia="en-US"/>
              </w:rPr>
              <m:t>1</m:t>
            </m:r>
            <m:r>
              <m:rPr>
                <m:sty m:val="bi"/>
              </m:rPr>
              <w:rPr>
                <w:rFonts w:ascii="Cambria Math" w:eastAsia="Times New Roman" w:hAnsi="Arial" w:cs="Arial"/>
                <w:snapToGrid w:val="0"/>
                <w:color w:val="auto"/>
                <w:sz w:val="28"/>
                <w:lang w:val="en-GB" w:eastAsia="en-US"/>
              </w:rPr>
              <m:t>-</m:t>
            </m:r>
            <m:f>
              <m:fPr>
                <m:ctrlPr>
                  <w:rPr>
                    <w:rFonts w:ascii="Cambria Math" w:eastAsia="Times New Roman" w:hAnsi="Arial" w:cs="Arial"/>
                    <w:b/>
                    <w:i/>
                    <w:snapToGrid w:val="0"/>
                    <w:color w:val="auto"/>
                    <w:sz w:val="28"/>
                    <w:lang w:val="en-GB" w:eastAsia="en-US"/>
                  </w:rPr>
                </m:ctrlPr>
              </m:fPr>
              <m:num>
                <m:r>
                  <m:rPr>
                    <m:sty m:val="bi"/>
                  </m:rPr>
                  <w:rPr>
                    <w:rFonts w:ascii="Cambria Math" w:eastAsia="Times New Roman" w:hAnsi="Arial" w:cs="Arial"/>
                    <w:snapToGrid w:val="0"/>
                    <w:color w:val="auto"/>
                    <w:sz w:val="28"/>
                    <w:lang w:val="en-GB" w:eastAsia="en-US"/>
                  </w:rPr>
                  <m:t>Pt</m:t>
                </m:r>
                <m:r>
                  <m:rPr>
                    <m:sty m:val="bi"/>
                  </m:rPr>
                  <w:rPr>
                    <w:rFonts w:ascii="Cambria Math" w:eastAsia="Times New Roman" w:hAnsi="Arial" w:cs="Arial"/>
                    <w:snapToGrid w:val="0"/>
                    <w:color w:val="auto"/>
                    <w:sz w:val="28"/>
                    <w:lang w:val="en-GB" w:eastAsia="en-US"/>
                  </w:rPr>
                  <m:t>-</m:t>
                </m:r>
                <m:r>
                  <m:rPr>
                    <m:sty m:val="bi"/>
                  </m:rPr>
                  <w:rPr>
                    <w:rFonts w:ascii="Cambria Math" w:eastAsia="Times New Roman" w:hAnsi="Arial" w:cs="Arial"/>
                    <w:snapToGrid w:val="0"/>
                    <w:color w:val="auto"/>
                    <w:sz w:val="28"/>
                    <w:lang w:val="en-GB" w:eastAsia="en-US"/>
                  </w:rPr>
                  <m:t>P</m:t>
                </m:r>
                <m:func>
                  <m:funcPr>
                    <m:ctrlPr>
                      <w:rPr>
                        <w:rFonts w:ascii="Cambria Math" w:eastAsia="Times New Roman" w:hAnsi="Arial" w:cs="Arial"/>
                        <w:b/>
                        <w:i/>
                        <w:snapToGrid w:val="0"/>
                        <w:color w:val="auto"/>
                        <w:sz w:val="28"/>
                        <w:lang w:val="en-GB" w:eastAsia="en-US"/>
                      </w:rPr>
                    </m:ctrlPr>
                  </m:funcPr>
                  <m:fName>
                    <m:r>
                      <m:rPr>
                        <m:sty m:val="bi"/>
                      </m:rPr>
                      <w:rPr>
                        <w:rFonts w:ascii="Cambria Math" w:eastAsia="Times New Roman" w:hAnsi="Arial" w:cs="Arial"/>
                        <w:snapToGrid w:val="0"/>
                        <w:color w:val="auto"/>
                        <w:sz w:val="28"/>
                        <w:lang w:val="en-GB" w:eastAsia="en-US"/>
                      </w:rPr>
                      <m:t>min</m:t>
                    </m:r>
                  </m:fName>
                  <m:e/>
                </m:func>
              </m:num>
              <m:den>
                <m:r>
                  <m:rPr>
                    <m:sty m:val="bi"/>
                  </m:rPr>
                  <w:rPr>
                    <w:rFonts w:ascii="Cambria Math" w:eastAsia="Times New Roman" w:hAnsi="Arial" w:cs="Arial"/>
                    <w:snapToGrid w:val="0"/>
                    <w:color w:val="auto"/>
                    <w:sz w:val="28"/>
                    <w:lang w:val="en-GB" w:eastAsia="en-US"/>
                  </w:rPr>
                  <m:t>P</m:t>
                </m:r>
                <m:func>
                  <m:funcPr>
                    <m:ctrlPr>
                      <w:rPr>
                        <w:rFonts w:ascii="Cambria Math" w:eastAsia="Times New Roman" w:hAnsi="Arial" w:cs="Arial"/>
                        <w:b/>
                        <w:i/>
                        <w:snapToGrid w:val="0"/>
                        <w:color w:val="auto"/>
                        <w:sz w:val="28"/>
                        <w:lang w:val="en-GB" w:eastAsia="en-US"/>
                      </w:rPr>
                    </m:ctrlPr>
                  </m:funcPr>
                  <m:fName>
                    <m:r>
                      <m:rPr>
                        <m:sty m:val="bi"/>
                      </m:rPr>
                      <w:rPr>
                        <w:rFonts w:ascii="Cambria Math" w:eastAsia="Times New Roman" w:hAnsi="Arial" w:cs="Arial"/>
                        <w:snapToGrid w:val="0"/>
                        <w:color w:val="auto"/>
                        <w:sz w:val="28"/>
                        <w:lang w:val="en-GB" w:eastAsia="en-US"/>
                      </w:rPr>
                      <m:t>min</m:t>
                    </m:r>
                  </m:fName>
                  <m:e/>
                </m:func>
                <m:ctrlPr>
                  <w:rPr>
                    <w:rFonts w:ascii="Cambria Math" w:eastAsia="Times New Roman" w:hAnsi="Cambria Math" w:cs="Arial"/>
                    <w:b/>
                    <w:i/>
                    <w:snapToGrid w:val="0"/>
                    <w:color w:val="auto"/>
                    <w:sz w:val="28"/>
                    <w:lang w:val="en-GB" w:eastAsia="en-US"/>
                  </w:rPr>
                </m:ctrlPr>
              </m:den>
            </m:f>
            <m:ctrlPr>
              <w:rPr>
                <w:rFonts w:ascii="Cambria Math" w:eastAsia="Times New Roman" w:hAnsi="Cambria Math" w:cs="Arial"/>
                <w:b/>
                <w:i/>
                <w:snapToGrid w:val="0"/>
                <w:color w:val="auto"/>
                <w:sz w:val="28"/>
                <w:lang w:val="en-GB" w:eastAsia="en-US"/>
              </w:rPr>
            </m:ctrlPr>
          </m:e>
        </m:d>
      </m:oMath>
    </w:p>
    <w:p w14:paraId="1A3F1878" w14:textId="77777777" w:rsidR="007975C6" w:rsidRPr="00A25A75" w:rsidRDefault="007975C6" w:rsidP="007975C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ab/>
      </w:r>
      <w:proofErr w:type="gramStart"/>
      <w:r w:rsidRPr="00A25A75">
        <w:rPr>
          <w:rFonts w:ascii="Arial" w:eastAsia="Times New Roman" w:hAnsi="Arial" w:cs="Arial"/>
          <w:snapToGrid w:val="0"/>
          <w:color w:val="auto"/>
          <w:lang w:val="en-GB" w:eastAsia="en-US"/>
        </w:rPr>
        <w:t>Where</w:t>
      </w:r>
      <w:proofErr w:type="gramEnd"/>
    </w:p>
    <w:p w14:paraId="019A7FA6" w14:textId="77777777" w:rsidR="007975C6" w:rsidRPr="00A25A75" w:rsidRDefault="007975C6" w:rsidP="007975C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ab/>
        <w:t>Ps</w:t>
      </w:r>
      <w:r w:rsidRPr="00A25A75">
        <w:rPr>
          <w:rFonts w:ascii="Arial" w:eastAsia="Times New Roman" w:hAnsi="Arial" w:cs="Arial"/>
          <w:snapToGrid w:val="0"/>
          <w:color w:val="auto"/>
          <w:lang w:val="en-GB" w:eastAsia="en-US"/>
        </w:rPr>
        <w:tab/>
        <w:t>=</w:t>
      </w:r>
      <w:r w:rsidRPr="00A25A75">
        <w:rPr>
          <w:rFonts w:ascii="Arial" w:eastAsia="Times New Roman" w:hAnsi="Arial" w:cs="Arial"/>
          <w:snapToGrid w:val="0"/>
          <w:color w:val="auto"/>
          <w:lang w:val="en-GB" w:eastAsia="en-US"/>
        </w:rPr>
        <w:tab/>
        <w:t>Points scored for price of tender under consideration</w:t>
      </w:r>
    </w:p>
    <w:p w14:paraId="1F1FC4CB" w14:textId="77777777" w:rsidR="007975C6" w:rsidRPr="00A25A75" w:rsidRDefault="007975C6" w:rsidP="007975C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ab/>
        <w:t>Pt</w:t>
      </w:r>
      <w:r w:rsidRPr="00A25A75">
        <w:rPr>
          <w:rFonts w:ascii="Arial" w:eastAsia="Times New Roman" w:hAnsi="Arial" w:cs="Arial"/>
          <w:snapToGrid w:val="0"/>
          <w:color w:val="auto"/>
          <w:lang w:val="en-GB" w:eastAsia="en-US"/>
        </w:rPr>
        <w:tab/>
        <w:t>=</w:t>
      </w:r>
      <w:r w:rsidRPr="00A25A75">
        <w:rPr>
          <w:rFonts w:ascii="Arial" w:eastAsia="Times New Roman" w:hAnsi="Arial" w:cs="Arial"/>
          <w:snapToGrid w:val="0"/>
          <w:color w:val="auto"/>
          <w:lang w:val="en-GB" w:eastAsia="en-US"/>
        </w:rPr>
        <w:tab/>
        <w:t>Price of tender under consideration</w:t>
      </w:r>
    </w:p>
    <w:p w14:paraId="20CD7026" w14:textId="77777777" w:rsidR="007975C6" w:rsidRPr="00A25A75" w:rsidRDefault="007975C6" w:rsidP="007975C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ab/>
      </w:r>
      <w:proofErr w:type="spellStart"/>
      <w:r w:rsidRPr="00A25A75">
        <w:rPr>
          <w:rFonts w:ascii="Arial" w:eastAsia="Times New Roman" w:hAnsi="Arial" w:cs="Arial"/>
          <w:snapToGrid w:val="0"/>
          <w:color w:val="auto"/>
          <w:lang w:val="en-GB" w:eastAsia="en-US"/>
        </w:rPr>
        <w:t>Pmin</w:t>
      </w:r>
      <w:proofErr w:type="spellEnd"/>
      <w:r w:rsidRPr="00A25A75">
        <w:rPr>
          <w:rFonts w:ascii="Arial" w:eastAsia="Times New Roman" w:hAnsi="Arial" w:cs="Arial"/>
          <w:snapToGrid w:val="0"/>
          <w:color w:val="auto"/>
          <w:lang w:val="en-GB" w:eastAsia="en-US"/>
        </w:rPr>
        <w:tab/>
        <w:t>=</w:t>
      </w:r>
      <w:r w:rsidRPr="00A25A75">
        <w:rPr>
          <w:rFonts w:ascii="Arial" w:eastAsia="Times New Roman" w:hAnsi="Arial" w:cs="Arial"/>
          <w:snapToGrid w:val="0"/>
          <w:color w:val="auto"/>
          <w:lang w:val="en-GB" w:eastAsia="en-US"/>
        </w:rPr>
        <w:tab/>
        <w:t>Price of lowest acceptable tender</w:t>
      </w:r>
    </w:p>
    <w:p w14:paraId="04541CF7" w14:textId="77777777" w:rsidR="007975C6" w:rsidRPr="00A25A75" w:rsidRDefault="007975C6" w:rsidP="007975C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p>
    <w:bookmarkEnd w:id="11"/>
    <w:p w14:paraId="37A32331" w14:textId="77777777" w:rsidR="007975C6" w:rsidRPr="00A25A75" w:rsidRDefault="007975C6" w:rsidP="007975C6">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color w:val="auto"/>
          <w:lang w:val="en-GB" w:eastAsia="en-US"/>
        </w:rPr>
      </w:pPr>
    </w:p>
    <w:p w14:paraId="0889DC5B" w14:textId="77777777" w:rsidR="007975C6" w:rsidRPr="00A25A75" w:rsidRDefault="007975C6" w:rsidP="0004442B">
      <w:pPr>
        <w:widowControl w:val="0"/>
        <w:numPr>
          <w:ilvl w:val="0"/>
          <w:numId w:val="2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 xml:space="preserve">POINTS AWARDED FOR SPECIFIC GOALS </w:t>
      </w:r>
    </w:p>
    <w:p w14:paraId="2BD74276" w14:textId="77777777" w:rsidR="007975C6" w:rsidRPr="00A25A75" w:rsidRDefault="007975C6" w:rsidP="007975C6">
      <w:pPr>
        <w:widowControl w:val="0"/>
        <w:tabs>
          <w:tab w:val="left" w:pos="2880"/>
          <w:tab w:val="left" w:pos="5760"/>
          <w:tab w:val="left" w:pos="7920"/>
        </w:tabs>
        <w:spacing w:after="120" w:line="240" w:lineRule="auto"/>
        <w:ind w:left="720"/>
        <w:jc w:val="both"/>
        <w:rPr>
          <w:rFonts w:ascii="Arial" w:eastAsia="Times New Roman" w:hAnsi="Arial" w:cs="Arial"/>
          <w:b/>
          <w:snapToGrid w:val="0"/>
          <w:color w:val="auto"/>
          <w:lang w:val="en-GB" w:eastAsia="en-US"/>
        </w:rPr>
      </w:pPr>
    </w:p>
    <w:p w14:paraId="7C1D7391" w14:textId="77777777" w:rsidR="007975C6" w:rsidRPr="00A25A75" w:rsidRDefault="007975C6" w:rsidP="0004442B">
      <w:pPr>
        <w:widowControl w:val="0"/>
        <w:numPr>
          <w:ilvl w:val="1"/>
          <w:numId w:val="24"/>
        </w:numPr>
        <w:tabs>
          <w:tab w:val="num" w:pos="720"/>
        </w:tabs>
        <w:spacing w:after="120" w:line="240" w:lineRule="auto"/>
        <w:ind w:left="72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In terms of Regulation 4(2); 5(2); 6(2) and 7(2) of the Preferential Procurement Regulations, preference points</w:t>
      </w:r>
      <w:r w:rsidRPr="00A25A75">
        <w:rPr>
          <w:rFonts w:ascii="Arial" w:eastAsia="Times New Roman" w:hAnsi="Arial" w:cs="Arial"/>
          <w:snapToGrid w:val="0"/>
          <w:color w:val="auto"/>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0E7858E" w14:textId="77777777" w:rsidR="007975C6" w:rsidRPr="00A25A75" w:rsidRDefault="007975C6" w:rsidP="0004442B">
      <w:pPr>
        <w:widowControl w:val="0"/>
        <w:numPr>
          <w:ilvl w:val="1"/>
          <w:numId w:val="24"/>
        </w:numPr>
        <w:spacing w:after="120" w:line="240" w:lineRule="auto"/>
        <w:ind w:left="709" w:hanging="709"/>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CFB4013" w14:textId="77777777" w:rsidR="007975C6" w:rsidRPr="00A25A75" w:rsidRDefault="007975C6" w:rsidP="0004442B">
      <w:pPr>
        <w:widowControl w:val="0"/>
        <w:numPr>
          <w:ilvl w:val="0"/>
          <w:numId w:val="22"/>
        </w:numPr>
        <w:spacing w:after="120" w:line="240" w:lineRule="auto"/>
        <w:contextualSpacing/>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an invitation for tender for income-generating contracts, that either the 80/20 or 90/10 preference point system will apply and that the highest acceptable tender will be used to determine the applicable preference point system; or</w:t>
      </w:r>
    </w:p>
    <w:p w14:paraId="6DD5E82D" w14:textId="77777777" w:rsidR="007975C6" w:rsidRPr="00A25A75" w:rsidRDefault="007975C6" w:rsidP="007975C6">
      <w:pPr>
        <w:widowControl w:val="0"/>
        <w:spacing w:after="120" w:line="240" w:lineRule="auto"/>
        <w:ind w:left="1620"/>
        <w:contextualSpacing/>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 </w:t>
      </w:r>
    </w:p>
    <w:p w14:paraId="4238E6EE" w14:textId="77777777" w:rsidR="007975C6" w:rsidRPr="00A25A75" w:rsidRDefault="007975C6" w:rsidP="0004442B">
      <w:pPr>
        <w:widowControl w:val="0"/>
        <w:numPr>
          <w:ilvl w:val="0"/>
          <w:numId w:val="22"/>
        </w:numPr>
        <w:spacing w:after="120" w:line="240" w:lineRule="auto"/>
        <w:contextualSpacing/>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any other invitation for tender, that either the 80/20 or 90/10 preference point system will apply and that the lowest acceptable tender will be used to determine the applicable preference point system,  </w:t>
      </w:r>
    </w:p>
    <w:p w14:paraId="1C00178C" w14:textId="77777777" w:rsidR="007975C6" w:rsidRPr="00A25A75" w:rsidRDefault="007975C6" w:rsidP="007975C6">
      <w:pPr>
        <w:widowControl w:val="0"/>
        <w:spacing w:after="120" w:line="240" w:lineRule="auto"/>
        <w:ind w:left="720"/>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then the organ of state must indicate the points allocated for specific goals for both the 90/10 and 80/20 preference point system. </w:t>
      </w:r>
    </w:p>
    <w:p w14:paraId="4A941C97" w14:textId="77777777" w:rsidR="007975C6" w:rsidRPr="00A25A75" w:rsidRDefault="007975C6" w:rsidP="007975C6">
      <w:pPr>
        <w:widowControl w:val="0"/>
        <w:spacing w:after="120" w:line="240" w:lineRule="auto"/>
        <w:ind w:left="720"/>
        <w:jc w:val="both"/>
        <w:rPr>
          <w:rFonts w:ascii="Arial" w:eastAsia="Times New Roman" w:hAnsi="Arial" w:cs="Arial"/>
          <w:snapToGrid w:val="0"/>
          <w:color w:val="auto"/>
          <w:lang w:val="en-GB" w:eastAsia="en-US"/>
        </w:rPr>
      </w:pPr>
    </w:p>
    <w:p w14:paraId="5E727BD5" w14:textId="77777777" w:rsidR="007975C6" w:rsidRPr="00A25A75" w:rsidRDefault="007975C6" w:rsidP="007975C6">
      <w:pPr>
        <w:widowControl w:val="0"/>
        <w:spacing w:after="120" w:line="240" w:lineRule="auto"/>
        <w:jc w:val="both"/>
        <w:rPr>
          <w:rFonts w:ascii="Arial" w:eastAsia="Times New Roman" w:hAnsi="Arial" w:cs="Arial"/>
          <w:b/>
          <w:snapToGrid w:val="0"/>
          <w:color w:val="auto"/>
          <w:lang w:val="en-GB" w:eastAsia="en-US"/>
        </w:rPr>
      </w:pPr>
      <w:r w:rsidRPr="00A25A75">
        <w:rPr>
          <w:rFonts w:ascii="Arial" w:eastAsia="Times New Roman" w:hAnsi="Arial" w:cs="Arial"/>
          <w:b/>
          <w:snapToGrid w:val="0"/>
          <w:color w:val="auto"/>
          <w:lang w:val="en-GB" w:eastAsia="en-US"/>
        </w:rPr>
        <w:t xml:space="preserve">Table 1: Specific goals for the tender and points claimed are indicated per the table below. </w:t>
      </w:r>
    </w:p>
    <w:p w14:paraId="690593D6" w14:textId="77777777" w:rsidR="007975C6" w:rsidRPr="00A25A75" w:rsidRDefault="007975C6" w:rsidP="007975C6">
      <w:pPr>
        <w:widowControl w:val="0"/>
        <w:spacing w:after="120" w:line="240" w:lineRule="auto"/>
        <w:jc w:val="both"/>
        <w:rPr>
          <w:rFonts w:ascii="Arial" w:eastAsia="Times New Roman" w:hAnsi="Arial" w:cs="Arial"/>
          <w:b/>
          <w:i/>
          <w:snapToGrid w:val="0"/>
          <w:color w:val="auto"/>
          <w:lang w:val="en-GB" w:eastAsia="en-US"/>
        </w:rPr>
      </w:pPr>
      <w:r w:rsidRPr="00A25A75">
        <w:rPr>
          <w:rFonts w:ascii="Arial" w:eastAsia="Times New Roman" w:hAnsi="Arial" w:cs="Arial"/>
          <w:b/>
          <w:i/>
          <w:snapToGrid w:val="0"/>
          <w:color w:val="auto"/>
          <w:lang w:val="en-GB" w:eastAsia="en-US"/>
        </w:rPr>
        <w:t xml:space="preserve">(Note to organs of state: Where either the 90/10 or 80/20 preference point system is applicable, corresponding points must also be indicated as such. </w:t>
      </w:r>
    </w:p>
    <w:p w14:paraId="16056371" w14:textId="77777777" w:rsidR="007975C6" w:rsidRPr="00A25A75" w:rsidRDefault="007975C6" w:rsidP="007975C6">
      <w:pPr>
        <w:widowControl w:val="0"/>
        <w:spacing w:after="120" w:line="240" w:lineRule="auto"/>
        <w:jc w:val="both"/>
        <w:rPr>
          <w:rFonts w:ascii="Arial" w:eastAsia="Times New Roman" w:hAnsi="Arial" w:cs="Arial"/>
          <w:b/>
          <w:snapToGrid w:val="0"/>
          <w:color w:val="auto"/>
          <w:lang w:val="en-GB" w:eastAsia="en-US"/>
        </w:rPr>
      </w:pPr>
      <w:r w:rsidRPr="00A25A75">
        <w:rPr>
          <w:rFonts w:ascii="Arial" w:eastAsia="Times New Roman" w:hAnsi="Arial" w:cs="Arial"/>
          <w:b/>
          <w:i/>
          <w:snapToGrid w:val="0"/>
          <w:color w:val="auto"/>
          <w:lang w:val="en-GB" w:eastAsia="en-US"/>
        </w:rPr>
        <w:t>Note to tenderers: The tenderer must indicate how they claim points for each preference point system.</w:t>
      </w:r>
      <w:r w:rsidRPr="00A25A75">
        <w:rPr>
          <w:rFonts w:ascii="Arial" w:eastAsia="Times New Roman" w:hAnsi="Arial" w:cs="Arial"/>
          <w:b/>
          <w:snapToGrid w:val="0"/>
          <w:color w:val="auto"/>
          <w:lang w:val="en-GB"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2585"/>
        <w:gridCol w:w="2549"/>
      </w:tblGrid>
      <w:tr w:rsidR="007975C6" w:rsidRPr="00A25A75" w14:paraId="47C5699F" w14:textId="77777777" w:rsidTr="00056E69">
        <w:trPr>
          <w:trHeight w:val="863"/>
        </w:trPr>
        <w:tc>
          <w:tcPr>
            <w:tcW w:w="2333" w:type="pct"/>
            <w:tcBorders>
              <w:top w:val="nil"/>
            </w:tcBorders>
            <w:shd w:val="clear" w:color="auto" w:fill="AEAAAA" w:themeFill="background2" w:themeFillShade="BF"/>
            <w:vAlign w:val="center"/>
          </w:tcPr>
          <w:p w14:paraId="67C4B2B3" w14:textId="77777777" w:rsidR="007975C6" w:rsidRPr="00A25A75" w:rsidRDefault="007975C6" w:rsidP="00056E69">
            <w:pPr>
              <w:kinsoku w:val="0"/>
              <w:overflowPunct w:val="0"/>
              <w:spacing w:before="96" w:after="0" w:line="240" w:lineRule="auto"/>
              <w:textAlignment w:val="baseline"/>
              <w:rPr>
                <w:rFonts w:ascii="Arial" w:eastAsia="Times New Roman" w:hAnsi="Arial" w:cs="Arial"/>
                <w:b/>
                <w:color w:val="auto"/>
                <w:lang w:val="en-US" w:eastAsia="en-US"/>
              </w:rPr>
            </w:pPr>
            <w:r w:rsidRPr="00A25A75">
              <w:rPr>
                <w:rFonts w:ascii="Arial" w:eastAsia="Times New Roman" w:hAnsi="Arial" w:cs="Arial"/>
                <w:b/>
                <w:color w:val="auto"/>
                <w:kern w:val="24"/>
                <w:lang w:val="en-US" w:eastAsia="en-US"/>
              </w:rPr>
              <w:t>The specific goals allocated points in terms of this tender</w:t>
            </w:r>
          </w:p>
        </w:tc>
        <w:tc>
          <w:tcPr>
            <w:tcW w:w="1342" w:type="pct"/>
            <w:shd w:val="clear" w:color="auto" w:fill="C00000"/>
            <w:vAlign w:val="center"/>
          </w:tcPr>
          <w:p w14:paraId="00087644" w14:textId="77777777" w:rsidR="007975C6" w:rsidRPr="00A25A75" w:rsidRDefault="007975C6" w:rsidP="00056E69">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Number of points</w:t>
            </w:r>
          </w:p>
          <w:p w14:paraId="5FADBE22" w14:textId="77777777" w:rsidR="007975C6" w:rsidRPr="00A25A75" w:rsidRDefault="007975C6" w:rsidP="00056E69">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allocated</w:t>
            </w:r>
          </w:p>
          <w:p w14:paraId="2763F75F" w14:textId="77777777" w:rsidR="007975C6" w:rsidRPr="00A25A75" w:rsidRDefault="007975C6" w:rsidP="00056E69">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(80/20 system)</w:t>
            </w:r>
          </w:p>
          <w:p w14:paraId="4115B088" w14:textId="77777777" w:rsidR="007975C6" w:rsidRPr="00A25A75" w:rsidRDefault="007975C6" w:rsidP="00056E69">
            <w:pPr>
              <w:kinsoku w:val="0"/>
              <w:overflowPunct w:val="0"/>
              <w:spacing w:before="96" w:after="0" w:line="240" w:lineRule="auto"/>
              <w:jc w:val="center"/>
              <w:textAlignment w:val="baseline"/>
              <w:rPr>
                <w:rFonts w:ascii="Arial" w:eastAsia="Times New Roman" w:hAnsi="Arial" w:cs="Arial"/>
                <w:b/>
                <w:color w:val="auto"/>
                <w:lang w:val="en-US" w:eastAsia="en-US"/>
              </w:rPr>
            </w:pPr>
            <w:r w:rsidRPr="00A25A75">
              <w:rPr>
                <w:rFonts w:ascii="Arial" w:eastAsia="Times New Roman" w:hAnsi="Arial" w:cs="Arial"/>
                <w:b/>
                <w:color w:val="auto"/>
                <w:lang w:val="en-US" w:eastAsia="en-US"/>
              </w:rPr>
              <w:t>(To be completed by the organ of state)</w:t>
            </w:r>
          </w:p>
        </w:tc>
        <w:tc>
          <w:tcPr>
            <w:tcW w:w="1324" w:type="pct"/>
            <w:shd w:val="clear" w:color="auto" w:fill="F4B083" w:themeFill="accent2" w:themeFillTint="99"/>
          </w:tcPr>
          <w:p w14:paraId="78223402" w14:textId="77777777" w:rsidR="007975C6" w:rsidRPr="00A25A75" w:rsidRDefault="007975C6" w:rsidP="00056E69">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Number of points claimed (80/20 system)</w:t>
            </w:r>
          </w:p>
          <w:p w14:paraId="5332326D" w14:textId="77777777" w:rsidR="007975C6" w:rsidRPr="00A25A75" w:rsidRDefault="007975C6" w:rsidP="00056E69">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(To be completed by the tenderer)</w:t>
            </w:r>
          </w:p>
        </w:tc>
      </w:tr>
      <w:tr w:rsidR="009613D2" w:rsidRPr="00544115" w14:paraId="1D26FAB6" w14:textId="77777777" w:rsidTr="006468A9">
        <w:trPr>
          <w:trHeight w:val="317"/>
        </w:trPr>
        <w:tc>
          <w:tcPr>
            <w:tcW w:w="2333" w:type="pct"/>
            <w:shd w:val="clear" w:color="auto" w:fill="auto"/>
          </w:tcPr>
          <w:p w14:paraId="7B71D36C" w14:textId="2CBE2014" w:rsidR="009613D2" w:rsidRPr="006468A9" w:rsidRDefault="009613D2" w:rsidP="006468A9">
            <w:pPr>
              <w:kinsoku w:val="0"/>
              <w:overflowPunct w:val="0"/>
              <w:spacing w:after="0" w:line="240" w:lineRule="auto"/>
              <w:textAlignment w:val="baseline"/>
              <w:rPr>
                <w:rFonts w:ascii="Arial" w:eastAsia="Times New Roman" w:hAnsi="Arial" w:cs="Arial"/>
                <w:color w:val="auto"/>
                <w:sz w:val="24"/>
                <w:szCs w:val="24"/>
                <w:lang w:val="en-US" w:eastAsia="en-US"/>
              </w:rPr>
            </w:pPr>
            <w:r w:rsidRPr="006468A9">
              <w:rPr>
                <w:rFonts w:ascii="Arial" w:hAnsi="Arial" w:cs="Arial"/>
                <w:sz w:val="24"/>
                <w:szCs w:val="24"/>
              </w:rPr>
              <w:t>Free State Based</w:t>
            </w:r>
          </w:p>
        </w:tc>
        <w:tc>
          <w:tcPr>
            <w:tcW w:w="1342" w:type="pct"/>
            <w:shd w:val="clear" w:color="auto" w:fill="auto"/>
          </w:tcPr>
          <w:p w14:paraId="58C8CE32" w14:textId="1E9E519B"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6468A9">
              <w:rPr>
                <w:rFonts w:ascii="Arial" w:hAnsi="Arial" w:cs="Arial"/>
                <w:sz w:val="24"/>
                <w:szCs w:val="24"/>
              </w:rPr>
              <w:t>5</w:t>
            </w:r>
          </w:p>
        </w:tc>
        <w:tc>
          <w:tcPr>
            <w:tcW w:w="1324" w:type="pct"/>
          </w:tcPr>
          <w:p w14:paraId="2A9B26A9" w14:textId="77777777"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p>
        </w:tc>
      </w:tr>
      <w:tr w:rsidR="009613D2" w:rsidRPr="00544115" w14:paraId="135C6AD8" w14:textId="77777777" w:rsidTr="006468A9">
        <w:trPr>
          <w:trHeight w:val="317"/>
        </w:trPr>
        <w:tc>
          <w:tcPr>
            <w:tcW w:w="2333" w:type="pct"/>
            <w:shd w:val="clear" w:color="auto" w:fill="auto"/>
          </w:tcPr>
          <w:p w14:paraId="20CD3105" w14:textId="466E4860" w:rsidR="009613D2" w:rsidRDefault="009613D2" w:rsidP="006468A9">
            <w:pPr>
              <w:kinsoku w:val="0"/>
              <w:overflowPunct w:val="0"/>
              <w:spacing w:after="0" w:line="240" w:lineRule="auto"/>
              <w:textAlignment w:val="baseline"/>
              <w:rPr>
                <w:rFonts w:ascii="Arial" w:hAnsi="Arial" w:cs="Arial"/>
                <w:sz w:val="24"/>
                <w:szCs w:val="24"/>
              </w:rPr>
            </w:pPr>
            <w:r w:rsidRPr="006468A9">
              <w:rPr>
                <w:rFonts w:ascii="Arial" w:hAnsi="Arial" w:cs="Arial"/>
                <w:sz w:val="24"/>
                <w:szCs w:val="24"/>
              </w:rPr>
              <w:t>Enterprise with ownership of 51% or more Black owned</w:t>
            </w:r>
            <w:r w:rsidR="00491405">
              <w:rPr>
                <w:rFonts w:ascii="Arial" w:hAnsi="Arial" w:cs="Arial"/>
                <w:sz w:val="24"/>
                <w:szCs w:val="24"/>
              </w:rPr>
              <w:t>: 5 points</w:t>
            </w:r>
          </w:p>
          <w:p w14:paraId="23924F79" w14:textId="77777777" w:rsidR="00491405" w:rsidRDefault="00491405" w:rsidP="00491405">
            <w:pPr>
              <w:kinsoku w:val="0"/>
              <w:overflowPunct w:val="0"/>
              <w:spacing w:after="0" w:line="240" w:lineRule="auto"/>
              <w:textAlignment w:val="baseline"/>
              <w:rPr>
                <w:rFonts w:ascii="Arial" w:hAnsi="Arial" w:cs="Arial"/>
                <w:sz w:val="24"/>
                <w:szCs w:val="24"/>
              </w:rPr>
            </w:pPr>
            <w:r>
              <w:rPr>
                <w:rFonts w:ascii="Arial" w:hAnsi="Arial" w:cs="Arial"/>
                <w:sz w:val="24"/>
                <w:szCs w:val="24"/>
              </w:rPr>
              <w:t>20%-50%: 3 points</w:t>
            </w:r>
          </w:p>
          <w:p w14:paraId="7B6CDF5F" w14:textId="3EFF9E63" w:rsidR="00491405" w:rsidRPr="006468A9" w:rsidRDefault="00491405" w:rsidP="006468A9">
            <w:pPr>
              <w:kinsoku w:val="0"/>
              <w:overflowPunct w:val="0"/>
              <w:spacing w:after="0" w:line="240" w:lineRule="auto"/>
              <w:textAlignment w:val="baseline"/>
              <w:rPr>
                <w:rFonts w:ascii="Arial" w:eastAsia="Times New Roman" w:hAnsi="Arial" w:cs="Arial"/>
                <w:color w:val="auto"/>
                <w:sz w:val="24"/>
                <w:szCs w:val="24"/>
                <w:lang w:val="en-US" w:eastAsia="en-US"/>
              </w:rPr>
            </w:pPr>
            <w:r>
              <w:rPr>
                <w:rFonts w:ascii="Arial" w:hAnsi="Arial" w:cs="Arial"/>
                <w:sz w:val="24"/>
                <w:szCs w:val="24"/>
              </w:rPr>
              <w:t>0-19%: 0 points</w:t>
            </w:r>
          </w:p>
        </w:tc>
        <w:tc>
          <w:tcPr>
            <w:tcW w:w="1342" w:type="pct"/>
            <w:shd w:val="clear" w:color="auto" w:fill="auto"/>
          </w:tcPr>
          <w:p w14:paraId="1AC235C0" w14:textId="32A151A8"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6468A9">
              <w:rPr>
                <w:rFonts w:ascii="Arial" w:hAnsi="Arial" w:cs="Arial"/>
                <w:sz w:val="24"/>
                <w:szCs w:val="24"/>
              </w:rPr>
              <w:t>5</w:t>
            </w:r>
          </w:p>
        </w:tc>
        <w:tc>
          <w:tcPr>
            <w:tcW w:w="1324" w:type="pct"/>
          </w:tcPr>
          <w:p w14:paraId="2794D281" w14:textId="77777777"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p>
        </w:tc>
      </w:tr>
      <w:tr w:rsidR="009613D2" w:rsidRPr="00544115" w14:paraId="29A7A263" w14:textId="77777777" w:rsidTr="006468A9">
        <w:trPr>
          <w:trHeight w:val="317"/>
        </w:trPr>
        <w:tc>
          <w:tcPr>
            <w:tcW w:w="2333" w:type="pct"/>
            <w:shd w:val="clear" w:color="auto" w:fill="auto"/>
          </w:tcPr>
          <w:p w14:paraId="2AA5046B" w14:textId="77777777" w:rsidR="00491405" w:rsidRDefault="009613D2" w:rsidP="006468A9">
            <w:pPr>
              <w:kinsoku w:val="0"/>
              <w:overflowPunct w:val="0"/>
              <w:spacing w:after="0" w:line="240" w:lineRule="auto"/>
              <w:textAlignment w:val="baseline"/>
              <w:rPr>
                <w:rFonts w:ascii="Arial" w:hAnsi="Arial" w:cs="Arial"/>
                <w:sz w:val="24"/>
                <w:szCs w:val="24"/>
              </w:rPr>
            </w:pPr>
            <w:r w:rsidRPr="006468A9">
              <w:rPr>
                <w:rFonts w:ascii="Arial" w:hAnsi="Arial" w:cs="Arial"/>
                <w:sz w:val="24"/>
                <w:szCs w:val="24"/>
              </w:rPr>
              <w:t>Enterprise with ownership by Woman 51% or more</w:t>
            </w:r>
            <w:r w:rsidR="00491405">
              <w:rPr>
                <w:rFonts w:ascii="Arial" w:hAnsi="Arial" w:cs="Arial"/>
                <w:sz w:val="24"/>
                <w:szCs w:val="24"/>
              </w:rPr>
              <w:t>: 5 points</w:t>
            </w:r>
          </w:p>
          <w:p w14:paraId="32F05691" w14:textId="77777777" w:rsidR="00491405" w:rsidRDefault="00491405" w:rsidP="006468A9">
            <w:pPr>
              <w:kinsoku w:val="0"/>
              <w:overflowPunct w:val="0"/>
              <w:spacing w:after="0" w:line="240" w:lineRule="auto"/>
              <w:textAlignment w:val="baseline"/>
              <w:rPr>
                <w:rFonts w:ascii="Arial" w:hAnsi="Arial" w:cs="Arial"/>
                <w:sz w:val="24"/>
                <w:szCs w:val="24"/>
              </w:rPr>
            </w:pPr>
            <w:r>
              <w:rPr>
                <w:rFonts w:ascii="Arial" w:hAnsi="Arial" w:cs="Arial"/>
                <w:sz w:val="24"/>
                <w:szCs w:val="24"/>
              </w:rPr>
              <w:t>20%-50%: 3 points</w:t>
            </w:r>
          </w:p>
          <w:p w14:paraId="5B7B9AFD" w14:textId="09C02655" w:rsidR="00491405" w:rsidRPr="006468A9" w:rsidRDefault="00491405" w:rsidP="006468A9">
            <w:pPr>
              <w:kinsoku w:val="0"/>
              <w:overflowPunct w:val="0"/>
              <w:spacing w:after="0" w:line="240" w:lineRule="auto"/>
              <w:textAlignment w:val="baseline"/>
              <w:rPr>
                <w:rFonts w:ascii="Arial" w:eastAsia="Times New Roman" w:hAnsi="Arial" w:cs="Arial"/>
                <w:color w:val="auto"/>
                <w:sz w:val="24"/>
                <w:szCs w:val="24"/>
                <w:lang w:val="en-US" w:eastAsia="en-US"/>
              </w:rPr>
            </w:pPr>
            <w:r>
              <w:rPr>
                <w:rFonts w:ascii="Arial" w:hAnsi="Arial" w:cs="Arial"/>
                <w:sz w:val="24"/>
                <w:szCs w:val="24"/>
              </w:rPr>
              <w:t>0-19%: 0 points</w:t>
            </w:r>
          </w:p>
        </w:tc>
        <w:tc>
          <w:tcPr>
            <w:tcW w:w="1342" w:type="pct"/>
            <w:shd w:val="clear" w:color="auto" w:fill="auto"/>
          </w:tcPr>
          <w:p w14:paraId="2FF5B06E" w14:textId="22F8E89E"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6468A9">
              <w:rPr>
                <w:rFonts w:ascii="Arial" w:hAnsi="Arial" w:cs="Arial"/>
                <w:sz w:val="24"/>
                <w:szCs w:val="24"/>
              </w:rPr>
              <w:t>5</w:t>
            </w:r>
          </w:p>
        </w:tc>
        <w:tc>
          <w:tcPr>
            <w:tcW w:w="1324" w:type="pct"/>
          </w:tcPr>
          <w:p w14:paraId="7F7E419A" w14:textId="77777777"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p>
        </w:tc>
      </w:tr>
      <w:tr w:rsidR="009613D2" w:rsidRPr="00544115" w14:paraId="4F151D6F" w14:textId="77777777" w:rsidTr="006468A9">
        <w:trPr>
          <w:trHeight w:val="317"/>
        </w:trPr>
        <w:tc>
          <w:tcPr>
            <w:tcW w:w="2333" w:type="pct"/>
            <w:shd w:val="clear" w:color="auto" w:fill="auto"/>
          </w:tcPr>
          <w:p w14:paraId="4B80C923" w14:textId="77777777" w:rsidR="00491405" w:rsidRDefault="009613D2" w:rsidP="006468A9">
            <w:pPr>
              <w:kinsoku w:val="0"/>
              <w:overflowPunct w:val="0"/>
              <w:spacing w:after="0" w:line="240" w:lineRule="auto"/>
              <w:textAlignment w:val="baseline"/>
              <w:rPr>
                <w:rFonts w:ascii="Arial" w:hAnsi="Arial" w:cs="Arial"/>
                <w:sz w:val="24"/>
                <w:szCs w:val="24"/>
              </w:rPr>
            </w:pPr>
            <w:r w:rsidRPr="006468A9">
              <w:rPr>
                <w:rFonts w:ascii="Arial" w:hAnsi="Arial" w:cs="Arial"/>
                <w:sz w:val="24"/>
                <w:szCs w:val="24"/>
              </w:rPr>
              <w:t xml:space="preserve">Enterprise with ownership by Youth of 51% or </w:t>
            </w:r>
            <w:proofErr w:type="gramStart"/>
            <w:r w:rsidRPr="006468A9">
              <w:rPr>
                <w:rFonts w:ascii="Arial" w:hAnsi="Arial" w:cs="Arial"/>
                <w:sz w:val="24"/>
                <w:szCs w:val="24"/>
              </w:rPr>
              <w:t>more</w:t>
            </w:r>
            <w:r w:rsidR="00491405">
              <w:rPr>
                <w:rFonts w:ascii="Arial" w:hAnsi="Arial" w:cs="Arial"/>
                <w:sz w:val="24"/>
                <w:szCs w:val="24"/>
              </w:rPr>
              <w:t xml:space="preserve">  5</w:t>
            </w:r>
            <w:proofErr w:type="gramEnd"/>
            <w:r w:rsidR="00491405">
              <w:rPr>
                <w:rFonts w:ascii="Arial" w:hAnsi="Arial" w:cs="Arial"/>
                <w:sz w:val="24"/>
                <w:szCs w:val="24"/>
              </w:rPr>
              <w:t xml:space="preserve"> points</w:t>
            </w:r>
          </w:p>
          <w:p w14:paraId="1BA7EE2E" w14:textId="77777777" w:rsidR="00491405" w:rsidRDefault="00491405" w:rsidP="006468A9">
            <w:pPr>
              <w:kinsoku w:val="0"/>
              <w:overflowPunct w:val="0"/>
              <w:spacing w:after="0" w:line="240" w:lineRule="auto"/>
              <w:textAlignment w:val="baseline"/>
              <w:rPr>
                <w:rFonts w:ascii="Arial" w:hAnsi="Arial" w:cs="Arial"/>
                <w:sz w:val="24"/>
                <w:szCs w:val="24"/>
              </w:rPr>
            </w:pPr>
            <w:r>
              <w:rPr>
                <w:rFonts w:ascii="Arial" w:hAnsi="Arial" w:cs="Arial"/>
                <w:sz w:val="24"/>
                <w:szCs w:val="24"/>
              </w:rPr>
              <w:t>20%-50%:  3 points</w:t>
            </w:r>
          </w:p>
          <w:p w14:paraId="1F0D8A1B" w14:textId="1469256B" w:rsidR="00491405" w:rsidRPr="006468A9" w:rsidRDefault="00491405" w:rsidP="006468A9">
            <w:pPr>
              <w:kinsoku w:val="0"/>
              <w:overflowPunct w:val="0"/>
              <w:spacing w:after="0" w:line="240" w:lineRule="auto"/>
              <w:textAlignment w:val="baseline"/>
              <w:rPr>
                <w:rFonts w:ascii="Arial" w:eastAsia="Times New Roman" w:hAnsi="Arial" w:cs="Arial"/>
                <w:color w:val="auto"/>
                <w:sz w:val="24"/>
                <w:szCs w:val="24"/>
                <w:lang w:val="en-US" w:eastAsia="en-US"/>
              </w:rPr>
            </w:pPr>
            <w:r>
              <w:rPr>
                <w:rFonts w:ascii="Arial" w:hAnsi="Arial" w:cs="Arial"/>
                <w:sz w:val="24"/>
                <w:szCs w:val="24"/>
              </w:rPr>
              <w:t>0-19%: 0 points</w:t>
            </w:r>
          </w:p>
        </w:tc>
        <w:tc>
          <w:tcPr>
            <w:tcW w:w="1342" w:type="pct"/>
            <w:shd w:val="clear" w:color="auto" w:fill="auto"/>
          </w:tcPr>
          <w:p w14:paraId="6577F4FD" w14:textId="2BC01D10"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6468A9">
              <w:rPr>
                <w:rFonts w:ascii="Arial" w:hAnsi="Arial" w:cs="Arial"/>
                <w:sz w:val="24"/>
                <w:szCs w:val="24"/>
              </w:rPr>
              <w:t>5</w:t>
            </w:r>
          </w:p>
        </w:tc>
        <w:tc>
          <w:tcPr>
            <w:tcW w:w="1324" w:type="pct"/>
          </w:tcPr>
          <w:p w14:paraId="45FE7D2E" w14:textId="77777777" w:rsidR="009613D2" w:rsidRPr="006468A9" w:rsidRDefault="009613D2" w:rsidP="006468A9">
            <w:pPr>
              <w:kinsoku w:val="0"/>
              <w:overflowPunct w:val="0"/>
              <w:spacing w:after="0" w:line="240" w:lineRule="auto"/>
              <w:jc w:val="center"/>
              <w:textAlignment w:val="baseline"/>
              <w:rPr>
                <w:rFonts w:ascii="Arial" w:eastAsia="Times New Roman" w:hAnsi="Arial" w:cs="Arial"/>
                <w:color w:val="auto"/>
                <w:sz w:val="24"/>
                <w:szCs w:val="24"/>
                <w:lang w:val="en-US" w:eastAsia="en-US"/>
              </w:rPr>
            </w:pPr>
          </w:p>
        </w:tc>
      </w:tr>
    </w:tbl>
    <w:p w14:paraId="119EC4B0" w14:textId="77777777" w:rsidR="007975C6" w:rsidRPr="00A25A75" w:rsidRDefault="007975C6" w:rsidP="007975C6">
      <w:pPr>
        <w:spacing w:after="120" w:line="240" w:lineRule="auto"/>
        <w:ind w:left="907"/>
        <w:jc w:val="both"/>
        <w:rPr>
          <w:rFonts w:ascii="Arial" w:eastAsia="Times New Roman" w:hAnsi="Arial" w:cs="Arial"/>
          <w:snapToGrid w:val="0"/>
          <w:color w:val="auto"/>
          <w:lang w:val="en-US" w:eastAsia="en-US"/>
        </w:rPr>
      </w:pPr>
    </w:p>
    <w:p w14:paraId="12EC5B7F" w14:textId="77777777" w:rsidR="007975C6" w:rsidRPr="00A25A75" w:rsidRDefault="007975C6" w:rsidP="007975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color w:val="auto"/>
          <w:lang w:val="en-US" w:eastAsia="en-US"/>
        </w:rPr>
      </w:pPr>
      <w:r w:rsidRPr="00A25A75">
        <w:rPr>
          <w:rFonts w:ascii="Arial" w:eastAsia="Times New Roman" w:hAnsi="Arial" w:cs="Arial"/>
          <w:snapToGrid w:val="0"/>
          <w:color w:val="auto"/>
          <w:lang w:val="en-GB" w:eastAsia="en-US"/>
        </w:rPr>
        <w:tab/>
      </w:r>
      <w:r w:rsidRPr="00A25A75">
        <w:rPr>
          <w:rFonts w:ascii="Arial" w:eastAsia="Times New Roman" w:hAnsi="Arial" w:cs="Arial"/>
          <w:b/>
          <w:snapToGrid w:val="0"/>
          <w:color w:val="auto"/>
          <w:lang w:val="en-US" w:eastAsia="en-US"/>
        </w:rPr>
        <w:t>DECLARATION WITH REGARD TO COMPANY/FIRM</w:t>
      </w:r>
    </w:p>
    <w:p w14:paraId="107EDC86" w14:textId="77777777" w:rsidR="007975C6" w:rsidRPr="00A25A75" w:rsidRDefault="007975C6" w:rsidP="007975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color w:val="auto"/>
          <w:lang w:val="en-US" w:eastAsia="en-US"/>
        </w:rPr>
      </w:pPr>
    </w:p>
    <w:p w14:paraId="6DDEBBCC" w14:textId="77777777" w:rsidR="007975C6" w:rsidRPr="00A25A75" w:rsidRDefault="007975C6" w:rsidP="0004442B">
      <w:pPr>
        <w:widowControl w:val="0"/>
        <w:numPr>
          <w:ilvl w:val="1"/>
          <w:numId w:val="24"/>
        </w:numPr>
        <w:tabs>
          <w:tab w:val="left" w:pos="900"/>
        </w:tabs>
        <w:spacing w:after="120" w:line="312" w:lineRule="auto"/>
        <w:ind w:left="907" w:hanging="90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Name of company/firm…………………………………………………………………….</w:t>
      </w:r>
    </w:p>
    <w:p w14:paraId="14D76704" w14:textId="77777777" w:rsidR="007975C6" w:rsidRPr="00A25A75" w:rsidRDefault="007975C6" w:rsidP="0004442B">
      <w:pPr>
        <w:widowControl w:val="0"/>
        <w:numPr>
          <w:ilvl w:val="1"/>
          <w:numId w:val="24"/>
        </w:numPr>
        <w:tabs>
          <w:tab w:val="left" w:pos="900"/>
        </w:tabs>
        <w:spacing w:after="120" w:line="312" w:lineRule="auto"/>
        <w:ind w:left="907" w:right="95" w:hanging="90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Company registration number: …………………………………………………………...</w:t>
      </w:r>
    </w:p>
    <w:p w14:paraId="2697B921" w14:textId="77777777" w:rsidR="007975C6" w:rsidRDefault="007975C6" w:rsidP="0004442B">
      <w:pPr>
        <w:widowControl w:val="0"/>
        <w:numPr>
          <w:ilvl w:val="1"/>
          <w:numId w:val="24"/>
        </w:numPr>
        <w:tabs>
          <w:tab w:val="left" w:pos="900"/>
        </w:tabs>
        <w:spacing w:after="120" w:line="312" w:lineRule="auto"/>
        <w:ind w:left="907" w:hanging="90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TYPE OF COMPANY/ FIRM</w:t>
      </w:r>
    </w:p>
    <w:tbl>
      <w:tblPr>
        <w:tblStyle w:val="TableGrid"/>
        <w:tblW w:w="0" w:type="auto"/>
        <w:tblInd w:w="907" w:type="dxa"/>
        <w:tblLook w:val="04A0" w:firstRow="1" w:lastRow="0" w:firstColumn="1" w:lastColumn="0" w:noHBand="0" w:noVBand="1"/>
      </w:tblPr>
      <w:tblGrid>
        <w:gridCol w:w="506"/>
        <w:gridCol w:w="4461"/>
      </w:tblGrid>
      <w:tr w:rsidR="007975C6" w14:paraId="14C4C67F" w14:textId="77777777" w:rsidTr="00056E69">
        <w:tc>
          <w:tcPr>
            <w:tcW w:w="506" w:type="dxa"/>
          </w:tcPr>
          <w:p w14:paraId="25A5F511"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6AB74AFD"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Partnership/Joint Venture / Consortium</w:t>
            </w:r>
          </w:p>
        </w:tc>
      </w:tr>
      <w:tr w:rsidR="007975C6" w14:paraId="1E0760F6" w14:textId="77777777" w:rsidTr="00056E69">
        <w:tc>
          <w:tcPr>
            <w:tcW w:w="506" w:type="dxa"/>
          </w:tcPr>
          <w:p w14:paraId="5BFFAFE8"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7B0C32D7"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One-person business/sole propriety</w:t>
            </w:r>
          </w:p>
        </w:tc>
      </w:tr>
      <w:tr w:rsidR="007975C6" w14:paraId="1F25A563" w14:textId="77777777" w:rsidTr="00056E69">
        <w:tc>
          <w:tcPr>
            <w:tcW w:w="506" w:type="dxa"/>
          </w:tcPr>
          <w:p w14:paraId="1C1F84C7"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00357DBE"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Close corporation</w:t>
            </w:r>
          </w:p>
        </w:tc>
      </w:tr>
      <w:tr w:rsidR="007975C6" w14:paraId="448F7942" w14:textId="77777777" w:rsidTr="00056E69">
        <w:tc>
          <w:tcPr>
            <w:tcW w:w="506" w:type="dxa"/>
          </w:tcPr>
          <w:p w14:paraId="024685C3"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66862D94"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Public Company</w:t>
            </w:r>
          </w:p>
        </w:tc>
      </w:tr>
      <w:tr w:rsidR="007975C6" w14:paraId="0FB845C6" w14:textId="77777777" w:rsidTr="00056E69">
        <w:tc>
          <w:tcPr>
            <w:tcW w:w="506" w:type="dxa"/>
          </w:tcPr>
          <w:p w14:paraId="4F2BB86F"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5B4F63E6"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Personal Liability Company</w:t>
            </w:r>
          </w:p>
        </w:tc>
      </w:tr>
      <w:tr w:rsidR="007975C6" w14:paraId="1125967B" w14:textId="77777777" w:rsidTr="00056E69">
        <w:tc>
          <w:tcPr>
            <w:tcW w:w="506" w:type="dxa"/>
          </w:tcPr>
          <w:p w14:paraId="2B5980E4"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23B27B01"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(Pty) Limited</w:t>
            </w:r>
          </w:p>
        </w:tc>
      </w:tr>
      <w:tr w:rsidR="007975C6" w14:paraId="3446E4B4" w14:textId="77777777" w:rsidTr="00056E69">
        <w:tc>
          <w:tcPr>
            <w:tcW w:w="506" w:type="dxa"/>
          </w:tcPr>
          <w:p w14:paraId="6A0A9A3D"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33CC00C9"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Non-Profit Company</w:t>
            </w:r>
          </w:p>
        </w:tc>
      </w:tr>
      <w:tr w:rsidR="007975C6" w14:paraId="441FB15A" w14:textId="77777777" w:rsidTr="00056E69">
        <w:tc>
          <w:tcPr>
            <w:tcW w:w="506" w:type="dxa"/>
          </w:tcPr>
          <w:p w14:paraId="1EC0A462"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p>
        </w:tc>
        <w:tc>
          <w:tcPr>
            <w:tcW w:w="4461" w:type="dxa"/>
          </w:tcPr>
          <w:p w14:paraId="5F6F1905" w14:textId="77777777" w:rsidR="007975C6" w:rsidRDefault="007975C6" w:rsidP="00056E69">
            <w:pPr>
              <w:widowControl w:val="0"/>
              <w:tabs>
                <w:tab w:val="left" w:pos="900"/>
              </w:tabs>
              <w:spacing w:line="312" w:lineRule="auto"/>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State Owned Company</w:t>
            </w:r>
          </w:p>
        </w:tc>
      </w:tr>
    </w:tbl>
    <w:p w14:paraId="0EE3B00D" w14:textId="77777777" w:rsidR="007975C6" w:rsidRPr="00A25A75" w:rsidRDefault="007975C6" w:rsidP="007975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color w:val="auto"/>
          <w:lang w:val="en-GB" w:eastAsia="en-US"/>
        </w:rPr>
      </w:pPr>
      <w:r w:rsidRPr="00A25A75">
        <w:rPr>
          <w:rFonts w:ascii="Arial" w:eastAsia="Times New Roman" w:hAnsi="Arial" w:cs="Arial"/>
          <w:smallCaps/>
          <w:snapToGrid w:val="0"/>
          <w:color w:val="auto"/>
          <w:lang w:val="en-GB" w:eastAsia="en-US"/>
        </w:rPr>
        <w:t>[Tick applicable box]</w:t>
      </w:r>
    </w:p>
    <w:p w14:paraId="4FE59AD8" w14:textId="77777777" w:rsidR="007975C6" w:rsidRPr="00A25A75" w:rsidRDefault="007975C6" w:rsidP="007975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auto"/>
          <w:lang w:val="en-GB" w:eastAsia="en-US"/>
        </w:rPr>
      </w:pPr>
    </w:p>
    <w:p w14:paraId="36722C2F" w14:textId="77777777" w:rsidR="007975C6" w:rsidRPr="00A25A75" w:rsidRDefault="007975C6" w:rsidP="007975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auto"/>
          <w:lang w:val="en-GB" w:eastAsia="en-US"/>
        </w:rPr>
      </w:pPr>
    </w:p>
    <w:p w14:paraId="5515C723" w14:textId="77777777" w:rsidR="007975C6" w:rsidRPr="00A25A75" w:rsidRDefault="007975C6" w:rsidP="007975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auto"/>
          <w:lang w:val="en-GB" w:eastAsia="en-US"/>
        </w:rPr>
      </w:pPr>
    </w:p>
    <w:p w14:paraId="01A3AA6C" w14:textId="3B382EB3" w:rsidR="007975C6" w:rsidRDefault="007975C6" w:rsidP="007975C6">
      <w:pPr>
        <w:rPr>
          <w:rFonts w:ascii="Arial" w:eastAsia="Times New Roman" w:hAnsi="Arial" w:cs="Arial"/>
          <w:snapToGrid w:val="0"/>
          <w:color w:val="auto"/>
          <w:lang w:val="en-GB" w:eastAsia="en-US"/>
        </w:rPr>
      </w:pPr>
    </w:p>
    <w:p w14:paraId="7ECDACCD" w14:textId="77777777" w:rsidR="007975C6" w:rsidRPr="00A25A75" w:rsidRDefault="007975C6" w:rsidP="0004442B">
      <w:pPr>
        <w:widowControl w:val="0"/>
        <w:numPr>
          <w:ilvl w:val="1"/>
          <w:numId w:val="24"/>
        </w:numPr>
        <w:tabs>
          <w:tab w:val="left" w:pos="900"/>
        </w:tabs>
        <w:spacing w:after="120" w:line="312" w:lineRule="auto"/>
        <w:ind w:left="907" w:hanging="90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336B1DD3" w14:textId="77777777" w:rsidR="007975C6" w:rsidRPr="00A25A75" w:rsidRDefault="007975C6" w:rsidP="0004442B">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The information furnished is true and correct;</w:t>
      </w:r>
    </w:p>
    <w:p w14:paraId="2F63F581" w14:textId="77777777" w:rsidR="007975C6" w:rsidRPr="00A25A75" w:rsidRDefault="007975C6" w:rsidP="0004442B">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The preference points claimed are in accordance with the General Conditions as indicated in paragraph 1 of this form;</w:t>
      </w:r>
    </w:p>
    <w:p w14:paraId="28CE2524" w14:textId="77777777" w:rsidR="007975C6" w:rsidRPr="00A25A75" w:rsidRDefault="007975C6" w:rsidP="0004442B">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773904D" w14:textId="77777777" w:rsidR="007975C6" w:rsidRPr="00A25A75" w:rsidRDefault="007975C6" w:rsidP="0004442B">
      <w:pPr>
        <w:widowControl w:val="0"/>
        <w:numPr>
          <w:ilvl w:val="0"/>
          <w:numId w:val="20"/>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If the specific goals have been claimed or obtained on a fraudulent basis or any of the conditions of contract have not been fulfilled, the organ of state may, in addition to any other remedy it may have –</w:t>
      </w:r>
    </w:p>
    <w:p w14:paraId="7773929E" w14:textId="77777777" w:rsidR="007975C6" w:rsidRPr="00A25A75" w:rsidRDefault="007975C6" w:rsidP="007975C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color w:val="auto"/>
          <w:lang w:val="en-GB" w:eastAsia="en-US"/>
        </w:rPr>
      </w:pPr>
    </w:p>
    <w:p w14:paraId="27CC9D87" w14:textId="77777777" w:rsidR="007975C6" w:rsidRPr="00A25A75" w:rsidRDefault="007975C6" w:rsidP="0004442B">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disqualify the person from the tendering process;</w:t>
      </w:r>
    </w:p>
    <w:p w14:paraId="6FC40DB2" w14:textId="77777777" w:rsidR="007975C6" w:rsidRPr="00A25A75" w:rsidRDefault="007975C6" w:rsidP="0004442B">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recover costs, losses or damages it has incurred or suffered as a result of that person’s conduct;</w:t>
      </w:r>
    </w:p>
    <w:p w14:paraId="4F4E54B5" w14:textId="77777777" w:rsidR="007975C6" w:rsidRPr="00A25A75" w:rsidRDefault="007975C6" w:rsidP="0004442B">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cancel the contract and claim any damages which it has suffered as a result of having to make less favourable arrangements due to such cancellation;</w:t>
      </w:r>
    </w:p>
    <w:p w14:paraId="0B148517" w14:textId="77777777" w:rsidR="007975C6" w:rsidRPr="00A25A75" w:rsidRDefault="007975C6" w:rsidP="0004442B">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25A75">
        <w:rPr>
          <w:rFonts w:ascii="Arial" w:eastAsia="Times New Roman" w:hAnsi="Arial" w:cs="Arial"/>
          <w:i/>
          <w:snapToGrid w:val="0"/>
          <w:color w:val="auto"/>
          <w:lang w:val="en-GB" w:eastAsia="en-US"/>
        </w:rPr>
        <w:t>audi</w:t>
      </w:r>
      <w:proofErr w:type="spellEnd"/>
      <w:r w:rsidRPr="00A25A75">
        <w:rPr>
          <w:rFonts w:ascii="Arial" w:eastAsia="Times New Roman" w:hAnsi="Arial" w:cs="Arial"/>
          <w:i/>
          <w:snapToGrid w:val="0"/>
          <w:color w:val="auto"/>
          <w:lang w:val="en-GB" w:eastAsia="en-US"/>
        </w:rPr>
        <w:t xml:space="preserve"> alteram partem</w:t>
      </w:r>
      <w:r w:rsidRPr="00A25A75">
        <w:rPr>
          <w:rFonts w:ascii="Arial" w:eastAsia="Times New Roman" w:hAnsi="Arial" w:cs="Arial"/>
          <w:snapToGrid w:val="0"/>
          <w:color w:val="auto"/>
          <w:lang w:val="en-GB" w:eastAsia="en-US"/>
        </w:rPr>
        <w:t xml:space="preserve"> (hear the other side) rule has been applied; and</w:t>
      </w:r>
    </w:p>
    <w:p w14:paraId="2D4274F6" w14:textId="77777777" w:rsidR="007975C6" w:rsidRPr="00A25A75" w:rsidRDefault="007975C6" w:rsidP="0004442B">
      <w:pPr>
        <w:widowControl w:val="0"/>
        <w:numPr>
          <w:ilvl w:val="1"/>
          <w:numId w:val="21"/>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A25A75">
        <w:rPr>
          <w:rFonts w:ascii="Arial" w:eastAsia="Times New Roman" w:hAnsi="Arial" w:cs="Arial"/>
          <w:snapToGrid w:val="0"/>
          <w:color w:val="auto"/>
          <w:lang w:val="en-GB" w:eastAsia="en-US"/>
        </w:rPr>
        <w:t>forward the matter for criminal prosecution, if deemed necessary.</w:t>
      </w:r>
    </w:p>
    <w:p w14:paraId="698DBE48" w14:textId="77777777" w:rsidR="007975C6" w:rsidRPr="00A25A75" w:rsidRDefault="007975C6" w:rsidP="007975C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color w:val="auto"/>
          <w:lang w:val="en-GB" w:eastAsia="en-US"/>
        </w:rPr>
      </w:pPr>
    </w:p>
    <w:p w14:paraId="7DC9C3D8" w14:textId="77777777" w:rsidR="007975C6" w:rsidRPr="00A25A75" w:rsidRDefault="007975C6" w:rsidP="007975C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color w:val="auto"/>
          <w:lang w:val="en-GB" w:eastAsia="en-US"/>
        </w:rPr>
      </w:pPr>
    </w:p>
    <w:p w14:paraId="406B20B1" w14:textId="77777777" w:rsidR="007975C6" w:rsidRPr="00A25A75" w:rsidRDefault="007975C6" w:rsidP="007975C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color w:val="auto"/>
          <w:lang w:val="en-GB" w:eastAsia="en-US"/>
        </w:rPr>
      </w:pPr>
      <w:r w:rsidRPr="00A25A75">
        <w:rPr>
          <w:rFonts w:ascii="Arial" w:eastAsia="Times New Roman" w:hAnsi="Arial" w:cs="Arial"/>
          <w:noProof/>
          <w:color w:val="auto"/>
        </w:rPr>
        <mc:AlternateContent>
          <mc:Choice Requires="wps">
            <w:drawing>
              <wp:anchor distT="0" distB="0" distL="114300" distR="114300" simplePos="0" relativeHeight="251710464" behindDoc="0" locked="0" layoutInCell="1" allowOverlap="1" wp14:anchorId="79C65913" wp14:editId="4954150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4C38066" w14:textId="77777777" w:rsidR="00B21220" w:rsidRDefault="00B21220" w:rsidP="007975C6">
                            <w:pPr>
                              <w:jc w:val="center"/>
                              <w:rPr>
                                <w:rFonts w:ascii="Arial" w:hAnsi="Arial" w:cs="Arial"/>
                                <w:sz w:val="18"/>
                                <w:szCs w:val="18"/>
                              </w:rPr>
                            </w:pPr>
                          </w:p>
                          <w:p w14:paraId="0B21B7CD" w14:textId="77777777" w:rsidR="00B21220" w:rsidRPr="00585866" w:rsidRDefault="00B21220" w:rsidP="007975C6">
                            <w:pPr>
                              <w:jc w:val="center"/>
                              <w:rPr>
                                <w:rFonts w:ascii="Arial" w:hAnsi="Arial" w:cs="Arial"/>
                                <w:sz w:val="18"/>
                                <w:szCs w:val="18"/>
                              </w:rPr>
                            </w:pPr>
                            <w:r w:rsidRPr="00585866">
                              <w:rPr>
                                <w:rFonts w:ascii="Arial" w:hAnsi="Arial" w:cs="Arial"/>
                                <w:sz w:val="18"/>
                                <w:szCs w:val="18"/>
                              </w:rPr>
                              <w:t>……………………………………….</w:t>
                            </w:r>
                          </w:p>
                          <w:p w14:paraId="2794F8EF" w14:textId="77777777" w:rsidR="00B21220" w:rsidRPr="00B715D9" w:rsidRDefault="00B21220" w:rsidP="007975C6">
                            <w:pPr>
                              <w:jc w:val="center"/>
                              <w:rPr>
                                <w:rFonts w:ascii="Arial" w:hAnsi="Arial" w:cs="Arial"/>
                                <w:b/>
                                <w:sz w:val="18"/>
                                <w:szCs w:val="18"/>
                              </w:rPr>
                            </w:pPr>
                            <w:r w:rsidRPr="00B715D9">
                              <w:rPr>
                                <w:rFonts w:ascii="Arial" w:hAnsi="Arial" w:cs="Arial"/>
                                <w:b/>
                                <w:sz w:val="18"/>
                                <w:szCs w:val="18"/>
                              </w:rPr>
                              <w:t>SIGNATURE(S) OF TENDERER(S)</w:t>
                            </w:r>
                          </w:p>
                          <w:p w14:paraId="191EAAEA" w14:textId="77777777" w:rsidR="00B21220" w:rsidRDefault="00B21220" w:rsidP="007975C6">
                            <w:pPr>
                              <w:rPr>
                                <w:rFonts w:ascii="Arial" w:hAnsi="Arial" w:cs="Arial"/>
                                <w:sz w:val="18"/>
                                <w:szCs w:val="18"/>
                              </w:rPr>
                            </w:pPr>
                          </w:p>
                          <w:p w14:paraId="488F8E6D" w14:textId="77777777" w:rsidR="00B21220" w:rsidRPr="00585866" w:rsidRDefault="00B21220" w:rsidP="007975C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657C703" w14:textId="77777777" w:rsidR="00B21220" w:rsidRPr="00585866" w:rsidRDefault="00B21220" w:rsidP="007975C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07A88A5" w14:textId="77777777" w:rsidR="00B21220" w:rsidRPr="00585866" w:rsidRDefault="00B21220" w:rsidP="007975C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D8F183" w14:textId="77777777" w:rsidR="00B21220" w:rsidRPr="00585866" w:rsidRDefault="00B21220" w:rsidP="007975C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8B62B0D" w14:textId="77777777" w:rsidR="00B21220" w:rsidRDefault="00B21220" w:rsidP="007975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9E39E2" w14:textId="77777777" w:rsidR="00B21220" w:rsidRPr="00585866" w:rsidRDefault="00B21220" w:rsidP="007975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41F7ABB" w14:textId="77777777" w:rsidR="00B21220" w:rsidRDefault="00B21220" w:rsidP="007975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5913" id="Rectangle 4" o:spid="_x0000_s1027" style="position:absolute;left:0;text-align:left;margin-left:13.5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14:paraId="74C38066" w14:textId="77777777" w:rsidR="00B21220" w:rsidRDefault="00B21220" w:rsidP="007975C6">
                      <w:pPr>
                        <w:jc w:val="center"/>
                        <w:rPr>
                          <w:rFonts w:ascii="Arial" w:hAnsi="Arial" w:cs="Arial"/>
                          <w:sz w:val="18"/>
                          <w:szCs w:val="18"/>
                        </w:rPr>
                      </w:pPr>
                    </w:p>
                    <w:p w14:paraId="0B21B7CD" w14:textId="77777777" w:rsidR="00B21220" w:rsidRPr="00585866" w:rsidRDefault="00B21220" w:rsidP="007975C6">
                      <w:pPr>
                        <w:jc w:val="center"/>
                        <w:rPr>
                          <w:rFonts w:ascii="Arial" w:hAnsi="Arial" w:cs="Arial"/>
                          <w:sz w:val="18"/>
                          <w:szCs w:val="18"/>
                        </w:rPr>
                      </w:pPr>
                      <w:r w:rsidRPr="00585866">
                        <w:rPr>
                          <w:rFonts w:ascii="Arial" w:hAnsi="Arial" w:cs="Arial"/>
                          <w:sz w:val="18"/>
                          <w:szCs w:val="18"/>
                        </w:rPr>
                        <w:t>……………………………………….</w:t>
                      </w:r>
                    </w:p>
                    <w:p w14:paraId="2794F8EF" w14:textId="77777777" w:rsidR="00B21220" w:rsidRPr="00B715D9" w:rsidRDefault="00B21220" w:rsidP="007975C6">
                      <w:pPr>
                        <w:jc w:val="center"/>
                        <w:rPr>
                          <w:rFonts w:ascii="Arial" w:hAnsi="Arial" w:cs="Arial"/>
                          <w:b/>
                          <w:sz w:val="18"/>
                          <w:szCs w:val="18"/>
                        </w:rPr>
                      </w:pPr>
                      <w:r w:rsidRPr="00B715D9">
                        <w:rPr>
                          <w:rFonts w:ascii="Arial" w:hAnsi="Arial" w:cs="Arial"/>
                          <w:b/>
                          <w:sz w:val="18"/>
                          <w:szCs w:val="18"/>
                        </w:rPr>
                        <w:t>SIGNATURE(S) OF TENDERER(S)</w:t>
                      </w:r>
                    </w:p>
                    <w:p w14:paraId="191EAAEA" w14:textId="77777777" w:rsidR="00B21220" w:rsidRDefault="00B21220" w:rsidP="007975C6">
                      <w:pPr>
                        <w:rPr>
                          <w:rFonts w:ascii="Arial" w:hAnsi="Arial" w:cs="Arial"/>
                          <w:sz w:val="18"/>
                          <w:szCs w:val="18"/>
                        </w:rPr>
                      </w:pPr>
                    </w:p>
                    <w:p w14:paraId="488F8E6D" w14:textId="77777777" w:rsidR="00B21220" w:rsidRPr="00585866" w:rsidRDefault="00B21220" w:rsidP="007975C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657C703" w14:textId="77777777" w:rsidR="00B21220" w:rsidRPr="00585866" w:rsidRDefault="00B21220" w:rsidP="007975C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07A88A5" w14:textId="77777777" w:rsidR="00B21220" w:rsidRPr="00585866" w:rsidRDefault="00B21220" w:rsidP="007975C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D8F183" w14:textId="77777777" w:rsidR="00B21220" w:rsidRPr="00585866" w:rsidRDefault="00B21220" w:rsidP="007975C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8B62B0D" w14:textId="77777777" w:rsidR="00B21220" w:rsidRDefault="00B21220" w:rsidP="007975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9E39E2" w14:textId="77777777" w:rsidR="00B21220" w:rsidRPr="00585866" w:rsidRDefault="00B21220" w:rsidP="007975C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41F7ABB" w14:textId="77777777" w:rsidR="00B21220" w:rsidRDefault="00B21220" w:rsidP="007975C6">
                      <w:pPr>
                        <w:jc w:val="center"/>
                      </w:pPr>
                    </w:p>
                  </w:txbxContent>
                </v:textbox>
              </v:rect>
            </w:pict>
          </mc:Fallback>
        </mc:AlternateContent>
      </w:r>
    </w:p>
    <w:p w14:paraId="68D1FD71" w14:textId="77777777" w:rsidR="007975C6" w:rsidRPr="00A25A75" w:rsidRDefault="007975C6" w:rsidP="007975C6">
      <w:pPr>
        <w:rPr>
          <w:rFonts w:asciiTheme="minorHAnsi" w:eastAsiaTheme="minorHAnsi" w:hAnsiTheme="minorHAnsi" w:cstheme="minorBidi"/>
          <w:color w:val="auto"/>
          <w:lang w:eastAsia="en-US"/>
        </w:rPr>
      </w:pPr>
    </w:p>
    <w:p w14:paraId="5AF4BB68" w14:textId="77777777" w:rsidR="007975C6" w:rsidRPr="00BB0F8F" w:rsidRDefault="007975C6" w:rsidP="007975C6">
      <w:pPr>
        <w:rPr>
          <w:rFonts w:ascii="Arial" w:eastAsia="Arial" w:hAnsi="Arial" w:cs="Arial"/>
          <w:b/>
        </w:rPr>
      </w:pPr>
      <w:r>
        <w:br w:type="page"/>
      </w:r>
    </w:p>
    <w:p w14:paraId="7BBA3636" w14:textId="34018695"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E62E4">
        <w:rPr>
          <w:rFonts w:ascii="Arial" w:eastAsiaTheme="minorHAnsi" w:hAnsi="Arial" w:cs="Arial"/>
          <w:b/>
          <w:bCs/>
          <w:sz w:val="20"/>
          <w:szCs w:val="20"/>
          <w:lang w:eastAsia="en-US"/>
          <w14:ligatures w14:val="standardContextual"/>
        </w:rPr>
        <w:t xml:space="preserve">FORM </w:t>
      </w:r>
      <w:r w:rsidR="00721D31" w:rsidRPr="00AE62E4">
        <w:rPr>
          <w:rFonts w:ascii="Arial" w:eastAsiaTheme="minorHAnsi" w:hAnsi="Arial" w:cs="Arial"/>
          <w:b/>
          <w:bCs/>
          <w:sz w:val="20"/>
          <w:szCs w:val="20"/>
          <w:lang w:eastAsia="en-US"/>
          <w14:ligatures w14:val="standardContextual"/>
        </w:rPr>
        <w:t>A</w:t>
      </w:r>
      <w:r w:rsidR="00721D31">
        <w:rPr>
          <w:rFonts w:ascii="Arial" w:eastAsiaTheme="minorHAnsi" w:hAnsi="Arial" w:cs="Arial"/>
          <w:b/>
          <w:bCs/>
          <w:sz w:val="20"/>
          <w:szCs w:val="20"/>
          <w:lang w:eastAsia="en-US"/>
          <w14:ligatures w14:val="standardContextual"/>
        </w:rPr>
        <w:t>6</w:t>
      </w:r>
      <w:r w:rsidRPr="00AE62E4">
        <w:rPr>
          <w:rFonts w:ascii="Arial" w:eastAsiaTheme="minorHAnsi" w:hAnsi="Arial" w:cs="Arial"/>
          <w:b/>
          <w:bCs/>
          <w:sz w:val="20"/>
          <w:szCs w:val="20"/>
          <w:lang w:eastAsia="en-US"/>
          <w14:ligatures w14:val="standardContextual"/>
        </w:rPr>
        <w:t xml:space="preserve">: SCHEDULE OF ADDENDA TO TENDER DOCUMENTS </w:t>
      </w:r>
    </w:p>
    <w:p w14:paraId="31BEB752" w14:textId="77777777" w:rsidR="00924C5A" w:rsidRPr="00AE62E4" w:rsidRDefault="00924C5A" w:rsidP="00924C5A">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7C8B8872" w14:textId="7BA50151" w:rsidR="00924C5A" w:rsidRPr="00EC567B" w:rsidRDefault="00924C5A" w:rsidP="00924C5A">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70691896"/>
          <w:placeholder>
            <w:docPart w:val="E9B0DDD1A3DB4754B149506426EF2439"/>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FFE7E72" w14:textId="47B9CDCE" w:rsidR="00924C5A" w:rsidRPr="00EC567B" w:rsidRDefault="00924C5A" w:rsidP="00924C5A">
      <w:pPr>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67120507"/>
          <w:placeholder>
            <w:docPart w:val="5218821B77524EB4954F9D7EADFBB219"/>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314586CC" w14:textId="77777777"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53512077" w14:textId="77777777"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E62E4">
        <w:rPr>
          <w:rFonts w:ascii="Arial" w:eastAsiaTheme="minorHAnsi" w:hAnsi="Arial" w:cs="Arial"/>
          <w:b/>
          <w:bCs/>
          <w:sz w:val="20"/>
          <w:szCs w:val="20"/>
          <w:lang w:eastAsia="en-US"/>
          <w14:ligatures w14:val="standardContextual"/>
        </w:rPr>
        <w:t xml:space="preserve">Note to tenderer: </w:t>
      </w:r>
    </w:p>
    <w:p w14:paraId="6A5765B2" w14:textId="77777777"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tbl>
      <w:tblPr>
        <w:tblStyle w:val="TableGrid"/>
        <w:tblW w:w="0" w:type="auto"/>
        <w:tblLook w:val="04A0" w:firstRow="1" w:lastRow="0" w:firstColumn="1" w:lastColumn="0" w:noHBand="0" w:noVBand="1"/>
      </w:tblPr>
      <w:tblGrid>
        <w:gridCol w:w="562"/>
        <w:gridCol w:w="1701"/>
        <w:gridCol w:w="7088"/>
      </w:tblGrid>
      <w:tr w:rsidR="00924C5A" w14:paraId="3940D6FD" w14:textId="77777777" w:rsidTr="00056E69">
        <w:tc>
          <w:tcPr>
            <w:tcW w:w="9351" w:type="dxa"/>
            <w:gridSpan w:val="3"/>
          </w:tcPr>
          <w:p w14:paraId="35E55028"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sidRPr="00AE62E4">
              <w:rPr>
                <w:rFonts w:ascii="Arial" w:eastAsiaTheme="minorHAnsi" w:hAnsi="Arial" w:cs="Arial"/>
                <w:b/>
                <w:bCs/>
                <w:sz w:val="20"/>
                <w:szCs w:val="20"/>
                <w:lang w:eastAsia="en-US"/>
                <w14:ligatures w14:val="standardContextual"/>
              </w:rPr>
              <w:t xml:space="preserve">If an addendum containing material amendments is not incorporated by the tenderers in his tender offer, the tender will be declared non-responsive. </w:t>
            </w:r>
            <w:r w:rsidRPr="00AE62E4">
              <w:rPr>
                <w:rFonts w:ascii="Arial" w:eastAsiaTheme="minorHAnsi" w:hAnsi="Arial" w:cs="Arial"/>
                <w:sz w:val="20"/>
                <w:szCs w:val="20"/>
                <w:lang w:eastAsia="en-US"/>
                <w14:ligatures w14:val="standardContextual"/>
              </w:rPr>
              <w:t>We confirm that the following communications received from the Employer before the submission of this tender offer, amending the tender documents, have been taken into account in this tender offer:</w:t>
            </w:r>
          </w:p>
        </w:tc>
      </w:tr>
      <w:tr w:rsidR="00924C5A" w14:paraId="1D6D0FA7" w14:textId="77777777" w:rsidTr="00056E69">
        <w:trPr>
          <w:trHeight w:val="794"/>
        </w:trPr>
        <w:tc>
          <w:tcPr>
            <w:tcW w:w="562" w:type="dxa"/>
          </w:tcPr>
          <w:p w14:paraId="07847431"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1701" w:type="dxa"/>
          </w:tcPr>
          <w:p w14:paraId="7F6A2BD4"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Date</w:t>
            </w:r>
          </w:p>
        </w:tc>
        <w:tc>
          <w:tcPr>
            <w:tcW w:w="7088" w:type="dxa"/>
          </w:tcPr>
          <w:p w14:paraId="27204E6A"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Title or Details</w:t>
            </w:r>
          </w:p>
        </w:tc>
      </w:tr>
      <w:tr w:rsidR="00924C5A" w14:paraId="69C6AEF1" w14:textId="77777777" w:rsidTr="00056E69">
        <w:trPr>
          <w:trHeight w:val="794"/>
        </w:trPr>
        <w:tc>
          <w:tcPr>
            <w:tcW w:w="562" w:type="dxa"/>
          </w:tcPr>
          <w:p w14:paraId="7BFE36A8"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1.</w:t>
            </w:r>
          </w:p>
        </w:tc>
        <w:tc>
          <w:tcPr>
            <w:tcW w:w="1701" w:type="dxa"/>
          </w:tcPr>
          <w:p w14:paraId="6283C5B0"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7088" w:type="dxa"/>
          </w:tcPr>
          <w:p w14:paraId="7443D81C"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r>
      <w:tr w:rsidR="00924C5A" w14:paraId="7A655894" w14:textId="77777777" w:rsidTr="00056E69">
        <w:trPr>
          <w:trHeight w:val="794"/>
        </w:trPr>
        <w:tc>
          <w:tcPr>
            <w:tcW w:w="562" w:type="dxa"/>
          </w:tcPr>
          <w:p w14:paraId="06324EA9"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2.</w:t>
            </w:r>
          </w:p>
        </w:tc>
        <w:tc>
          <w:tcPr>
            <w:tcW w:w="1701" w:type="dxa"/>
          </w:tcPr>
          <w:p w14:paraId="53006D94"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7088" w:type="dxa"/>
          </w:tcPr>
          <w:p w14:paraId="5278ABD8"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r>
      <w:tr w:rsidR="00924C5A" w14:paraId="2B86165C" w14:textId="77777777" w:rsidTr="00056E69">
        <w:trPr>
          <w:trHeight w:val="794"/>
        </w:trPr>
        <w:tc>
          <w:tcPr>
            <w:tcW w:w="562" w:type="dxa"/>
          </w:tcPr>
          <w:p w14:paraId="1D04212D"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3.</w:t>
            </w:r>
          </w:p>
        </w:tc>
        <w:tc>
          <w:tcPr>
            <w:tcW w:w="1701" w:type="dxa"/>
          </w:tcPr>
          <w:p w14:paraId="4279751E"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7088" w:type="dxa"/>
          </w:tcPr>
          <w:p w14:paraId="488EDB76"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r>
      <w:tr w:rsidR="00924C5A" w14:paraId="6E2857F9" w14:textId="77777777" w:rsidTr="00056E69">
        <w:trPr>
          <w:trHeight w:val="794"/>
        </w:trPr>
        <w:tc>
          <w:tcPr>
            <w:tcW w:w="562" w:type="dxa"/>
          </w:tcPr>
          <w:p w14:paraId="52148EC1"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4.</w:t>
            </w:r>
          </w:p>
        </w:tc>
        <w:tc>
          <w:tcPr>
            <w:tcW w:w="1701" w:type="dxa"/>
          </w:tcPr>
          <w:p w14:paraId="79B558F4"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7088" w:type="dxa"/>
          </w:tcPr>
          <w:p w14:paraId="3D22767C"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r>
      <w:tr w:rsidR="00924C5A" w14:paraId="4D93BF6A" w14:textId="77777777" w:rsidTr="00056E69">
        <w:trPr>
          <w:trHeight w:val="794"/>
        </w:trPr>
        <w:tc>
          <w:tcPr>
            <w:tcW w:w="562" w:type="dxa"/>
            <w:tcBorders>
              <w:bottom w:val="single" w:sz="4" w:space="0" w:color="auto"/>
            </w:tcBorders>
          </w:tcPr>
          <w:p w14:paraId="1CC3DF00"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5.</w:t>
            </w:r>
          </w:p>
        </w:tc>
        <w:tc>
          <w:tcPr>
            <w:tcW w:w="1701" w:type="dxa"/>
            <w:tcBorders>
              <w:bottom w:val="single" w:sz="4" w:space="0" w:color="auto"/>
            </w:tcBorders>
          </w:tcPr>
          <w:p w14:paraId="214EBA13"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7088" w:type="dxa"/>
            <w:tcBorders>
              <w:bottom w:val="single" w:sz="4" w:space="0" w:color="auto"/>
            </w:tcBorders>
          </w:tcPr>
          <w:p w14:paraId="644531C8"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r>
      <w:tr w:rsidR="00924C5A" w14:paraId="7A0C0192" w14:textId="77777777" w:rsidTr="00056E69">
        <w:trPr>
          <w:trHeight w:val="794"/>
        </w:trPr>
        <w:tc>
          <w:tcPr>
            <w:tcW w:w="562" w:type="dxa"/>
            <w:tcBorders>
              <w:bottom w:val="single" w:sz="4" w:space="0" w:color="auto"/>
            </w:tcBorders>
          </w:tcPr>
          <w:p w14:paraId="382325B7"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r>
              <w:rPr>
                <w:rFonts w:ascii="Arial" w:eastAsiaTheme="minorHAnsi" w:hAnsi="Arial" w:cs="Arial"/>
                <w:b/>
                <w:bCs/>
                <w:sz w:val="20"/>
                <w:szCs w:val="20"/>
                <w:lang w:eastAsia="en-US"/>
                <w14:ligatures w14:val="standardContextual"/>
              </w:rPr>
              <w:t>6.</w:t>
            </w:r>
          </w:p>
        </w:tc>
        <w:tc>
          <w:tcPr>
            <w:tcW w:w="1701" w:type="dxa"/>
            <w:tcBorders>
              <w:bottom w:val="single" w:sz="4" w:space="0" w:color="auto"/>
            </w:tcBorders>
          </w:tcPr>
          <w:p w14:paraId="376AC003"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c>
          <w:tcPr>
            <w:tcW w:w="7088" w:type="dxa"/>
            <w:tcBorders>
              <w:bottom w:val="single" w:sz="4" w:space="0" w:color="auto"/>
            </w:tcBorders>
          </w:tcPr>
          <w:p w14:paraId="15550776" w14:textId="77777777" w:rsidR="00924C5A" w:rsidRDefault="00924C5A" w:rsidP="00056E69">
            <w:pPr>
              <w:autoSpaceDE w:val="0"/>
              <w:autoSpaceDN w:val="0"/>
              <w:adjustRightInd w:val="0"/>
              <w:rPr>
                <w:rFonts w:ascii="Arial" w:eastAsiaTheme="minorHAnsi" w:hAnsi="Arial" w:cs="Arial"/>
                <w:b/>
                <w:bCs/>
                <w:sz w:val="20"/>
                <w:szCs w:val="20"/>
                <w:lang w:eastAsia="en-US"/>
                <w14:ligatures w14:val="standardContextual"/>
              </w:rPr>
            </w:pPr>
          </w:p>
        </w:tc>
      </w:tr>
    </w:tbl>
    <w:p w14:paraId="39A537B9" w14:textId="77777777"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12578D73" w14:textId="77777777"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43DA3511" w14:textId="77777777" w:rsidR="00924C5A" w:rsidRDefault="00924C5A"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2532A12C" w14:textId="77777777" w:rsidR="00924C5A" w:rsidRPr="00AE62E4" w:rsidRDefault="00924C5A" w:rsidP="00924C5A">
      <w:pPr>
        <w:autoSpaceDE w:val="0"/>
        <w:autoSpaceDN w:val="0"/>
        <w:adjustRightInd w:val="0"/>
        <w:spacing w:after="0" w:line="240" w:lineRule="auto"/>
        <w:rPr>
          <w:rFonts w:ascii="Arial" w:eastAsiaTheme="minorHAnsi" w:hAnsi="Arial" w:cs="Arial"/>
          <w:sz w:val="20"/>
          <w:szCs w:val="20"/>
          <w:lang w:eastAsia="en-US"/>
          <w14:ligatures w14:val="standardContextual"/>
        </w:rPr>
      </w:pPr>
    </w:p>
    <w:tbl>
      <w:tblPr>
        <w:tblStyle w:val="TableGrid"/>
        <w:tblW w:w="0" w:type="auto"/>
        <w:tblLook w:val="04A0" w:firstRow="1" w:lastRow="0" w:firstColumn="1" w:lastColumn="0" w:noHBand="0" w:noVBand="1"/>
      </w:tblPr>
      <w:tblGrid>
        <w:gridCol w:w="1271"/>
        <w:gridCol w:w="3260"/>
        <w:gridCol w:w="1276"/>
        <w:gridCol w:w="3544"/>
      </w:tblGrid>
      <w:tr w:rsidR="00924C5A" w:rsidRPr="00986066" w14:paraId="79772114" w14:textId="77777777" w:rsidTr="00056E69">
        <w:tc>
          <w:tcPr>
            <w:tcW w:w="1271" w:type="dxa"/>
          </w:tcPr>
          <w:p w14:paraId="225DE037" w14:textId="77777777" w:rsidR="00924C5A" w:rsidRPr="00986066" w:rsidRDefault="00924C5A" w:rsidP="00056E69">
            <w:pPr>
              <w:spacing w:line="360" w:lineRule="auto"/>
              <w:rPr>
                <w:rFonts w:ascii="Arial" w:eastAsia="Arial" w:hAnsi="Arial" w:cs="Arial"/>
              </w:rPr>
            </w:pPr>
            <w:r w:rsidRPr="00986066">
              <w:rPr>
                <w:rFonts w:ascii="Arial" w:eastAsia="Arial" w:hAnsi="Arial" w:cs="Arial"/>
              </w:rPr>
              <w:t xml:space="preserve">Signed </w:t>
            </w:r>
          </w:p>
        </w:tc>
        <w:tc>
          <w:tcPr>
            <w:tcW w:w="3260" w:type="dxa"/>
          </w:tcPr>
          <w:p w14:paraId="066F5F8C" w14:textId="77777777" w:rsidR="00924C5A" w:rsidRPr="00986066" w:rsidRDefault="00924C5A" w:rsidP="00056E69">
            <w:pPr>
              <w:spacing w:line="360" w:lineRule="auto"/>
              <w:rPr>
                <w:rFonts w:ascii="Arial" w:eastAsia="Arial" w:hAnsi="Arial" w:cs="Arial"/>
              </w:rPr>
            </w:pPr>
          </w:p>
        </w:tc>
        <w:tc>
          <w:tcPr>
            <w:tcW w:w="1276" w:type="dxa"/>
          </w:tcPr>
          <w:p w14:paraId="79B12EDC" w14:textId="77777777" w:rsidR="00924C5A" w:rsidRPr="00986066" w:rsidRDefault="00924C5A" w:rsidP="00056E69">
            <w:pPr>
              <w:spacing w:line="360" w:lineRule="auto"/>
              <w:rPr>
                <w:rFonts w:ascii="Arial" w:eastAsia="Arial" w:hAnsi="Arial" w:cs="Arial"/>
              </w:rPr>
            </w:pPr>
            <w:r w:rsidRPr="00986066">
              <w:rPr>
                <w:rFonts w:ascii="Arial" w:eastAsia="Arial" w:hAnsi="Arial" w:cs="Arial"/>
              </w:rPr>
              <w:t>Date</w:t>
            </w:r>
          </w:p>
        </w:tc>
        <w:tc>
          <w:tcPr>
            <w:tcW w:w="3544" w:type="dxa"/>
          </w:tcPr>
          <w:p w14:paraId="1D5FA62F" w14:textId="77777777" w:rsidR="00924C5A" w:rsidRPr="00986066" w:rsidRDefault="00924C5A" w:rsidP="00056E69">
            <w:pPr>
              <w:spacing w:line="360" w:lineRule="auto"/>
              <w:rPr>
                <w:rFonts w:ascii="Arial" w:eastAsia="Arial" w:hAnsi="Arial" w:cs="Arial"/>
              </w:rPr>
            </w:pPr>
          </w:p>
        </w:tc>
      </w:tr>
      <w:tr w:rsidR="00924C5A" w:rsidRPr="00986066" w14:paraId="1013BBE8" w14:textId="77777777" w:rsidTr="00056E69">
        <w:tc>
          <w:tcPr>
            <w:tcW w:w="1271" w:type="dxa"/>
          </w:tcPr>
          <w:p w14:paraId="6A3CEB75" w14:textId="77777777" w:rsidR="00924C5A" w:rsidRPr="00986066" w:rsidRDefault="00924C5A" w:rsidP="00056E69">
            <w:pPr>
              <w:spacing w:line="360" w:lineRule="auto"/>
              <w:rPr>
                <w:rFonts w:ascii="Arial" w:eastAsia="Arial" w:hAnsi="Arial" w:cs="Arial"/>
              </w:rPr>
            </w:pPr>
            <w:r w:rsidRPr="00986066">
              <w:rPr>
                <w:rFonts w:ascii="Arial" w:eastAsia="Arial" w:hAnsi="Arial" w:cs="Arial"/>
              </w:rPr>
              <w:t>Name</w:t>
            </w:r>
          </w:p>
        </w:tc>
        <w:tc>
          <w:tcPr>
            <w:tcW w:w="3260" w:type="dxa"/>
          </w:tcPr>
          <w:p w14:paraId="3E21D69F" w14:textId="77777777" w:rsidR="00924C5A" w:rsidRPr="00986066" w:rsidRDefault="00924C5A" w:rsidP="00056E69">
            <w:pPr>
              <w:spacing w:line="360" w:lineRule="auto"/>
              <w:rPr>
                <w:rFonts w:ascii="Arial" w:eastAsia="Arial" w:hAnsi="Arial" w:cs="Arial"/>
              </w:rPr>
            </w:pPr>
          </w:p>
        </w:tc>
        <w:tc>
          <w:tcPr>
            <w:tcW w:w="1276" w:type="dxa"/>
          </w:tcPr>
          <w:p w14:paraId="333379EA" w14:textId="77777777" w:rsidR="00924C5A" w:rsidRPr="00986066" w:rsidRDefault="00924C5A" w:rsidP="00056E69">
            <w:pPr>
              <w:spacing w:line="360" w:lineRule="auto"/>
              <w:rPr>
                <w:rFonts w:ascii="Arial" w:eastAsia="Arial" w:hAnsi="Arial" w:cs="Arial"/>
              </w:rPr>
            </w:pPr>
            <w:r w:rsidRPr="00986066">
              <w:rPr>
                <w:rFonts w:ascii="Arial" w:eastAsia="Arial" w:hAnsi="Arial" w:cs="Arial"/>
              </w:rPr>
              <w:t>Position</w:t>
            </w:r>
          </w:p>
        </w:tc>
        <w:tc>
          <w:tcPr>
            <w:tcW w:w="3544" w:type="dxa"/>
          </w:tcPr>
          <w:p w14:paraId="58D8CBEA" w14:textId="77777777" w:rsidR="00924C5A" w:rsidRPr="00986066" w:rsidRDefault="00924C5A" w:rsidP="00056E69">
            <w:pPr>
              <w:spacing w:line="360" w:lineRule="auto"/>
              <w:rPr>
                <w:rFonts w:ascii="Arial" w:eastAsia="Arial" w:hAnsi="Arial" w:cs="Arial"/>
              </w:rPr>
            </w:pPr>
          </w:p>
        </w:tc>
      </w:tr>
      <w:tr w:rsidR="00924C5A" w:rsidRPr="00986066" w14:paraId="630E8B59" w14:textId="77777777" w:rsidTr="00056E69">
        <w:tc>
          <w:tcPr>
            <w:tcW w:w="1271" w:type="dxa"/>
          </w:tcPr>
          <w:p w14:paraId="601C7C56" w14:textId="77777777" w:rsidR="00924C5A" w:rsidRPr="00986066" w:rsidRDefault="00924C5A" w:rsidP="00056E69">
            <w:pPr>
              <w:spacing w:line="360" w:lineRule="auto"/>
              <w:rPr>
                <w:rFonts w:ascii="Arial" w:eastAsia="Arial" w:hAnsi="Arial" w:cs="Arial"/>
              </w:rPr>
            </w:pPr>
            <w:r w:rsidRPr="00986066">
              <w:rPr>
                <w:rFonts w:ascii="Arial" w:eastAsia="Arial" w:hAnsi="Arial" w:cs="Arial"/>
              </w:rPr>
              <w:t>Tenderer</w:t>
            </w:r>
          </w:p>
        </w:tc>
        <w:tc>
          <w:tcPr>
            <w:tcW w:w="3260" w:type="dxa"/>
          </w:tcPr>
          <w:p w14:paraId="3FDACCE7" w14:textId="77777777" w:rsidR="00924C5A" w:rsidRPr="00986066" w:rsidRDefault="00924C5A" w:rsidP="00056E69">
            <w:pPr>
              <w:spacing w:line="360" w:lineRule="auto"/>
              <w:rPr>
                <w:rFonts w:ascii="Arial" w:eastAsia="Arial" w:hAnsi="Arial" w:cs="Arial"/>
              </w:rPr>
            </w:pPr>
          </w:p>
        </w:tc>
        <w:tc>
          <w:tcPr>
            <w:tcW w:w="1276" w:type="dxa"/>
          </w:tcPr>
          <w:p w14:paraId="47F395B4" w14:textId="77777777" w:rsidR="00924C5A" w:rsidRPr="00986066" w:rsidRDefault="00924C5A" w:rsidP="00056E69">
            <w:pPr>
              <w:spacing w:line="360" w:lineRule="auto"/>
              <w:rPr>
                <w:rFonts w:ascii="Arial" w:eastAsia="Arial" w:hAnsi="Arial" w:cs="Arial"/>
              </w:rPr>
            </w:pPr>
          </w:p>
        </w:tc>
        <w:tc>
          <w:tcPr>
            <w:tcW w:w="3544" w:type="dxa"/>
          </w:tcPr>
          <w:p w14:paraId="66C307C9" w14:textId="77777777" w:rsidR="00924C5A" w:rsidRPr="00986066" w:rsidRDefault="00924C5A" w:rsidP="00056E69">
            <w:pPr>
              <w:spacing w:line="360" w:lineRule="auto"/>
              <w:rPr>
                <w:rFonts w:ascii="Arial" w:eastAsia="Arial" w:hAnsi="Arial" w:cs="Arial"/>
              </w:rPr>
            </w:pPr>
          </w:p>
        </w:tc>
      </w:tr>
    </w:tbl>
    <w:p w14:paraId="4004D3A9" w14:textId="77777777" w:rsidR="00924C5A" w:rsidRDefault="00924C5A" w:rsidP="00924C5A">
      <w:pPr>
        <w:rPr>
          <w:rFonts w:ascii="Arial" w:eastAsia="Arial" w:hAnsi="Arial" w:cs="Arial"/>
          <w:b/>
        </w:rPr>
      </w:pPr>
    </w:p>
    <w:p w14:paraId="1438DDAD" w14:textId="77777777" w:rsidR="00924C5A" w:rsidRDefault="00924C5A" w:rsidP="00924C5A">
      <w:pPr>
        <w:rPr>
          <w:rFonts w:ascii="Arial" w:eastAsia="Arial" w:hAnsi="Arial" w:cs="Arial"/>
          <w:b/>
        </w:rPr>
      </w:pPr>
      <w:r>
        <w:rPr>
          <w:rFonts w:ascii="Arial" w:eastAsia="Arial" w:hAnsi="Arial" w:cs="Arial"/>
          <w:b/>
        </w:rPr>
        <w:br w:type="page"/>
      </w:r>
    </w:p>
    <w:p w14:paraId="1F46B22C" w14:textId="1C43A7BD" w:rsidR="00D861C2" w:rsidRDefault="00D861C2" w:rsidP="00924C5A">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AE62E4">
        <w:rPr>
          <w:rFonts w:ascii="Arial" w:eastAsiaTheme="minorHAnsi" w:hAnsi="Arial" w:cs="Arial"/>
          <w:b/>
          <w:bCs/>
          <w:sz w:val="20"/>
          <w:szCs w:val="20"/>
          <w:lang w:eastAsia="en-US"/>
          <w14:ligatures w14:val="standardContextual"/>
        </w:rPr>
        <w:t xml:space="preserve">FORM </w:t>
      </w:r>
      <w:r w:rsidR="00721D31" w:rsidRPr="00AE62E4">
        <w:rPr>
          <w:rFonts w:ascii="Arial" w:eastAsiaTheme="minorHAnsi" w:hAnsi="Arial" w:cs="Arial"/>
          <w:b/>
          <w:bCs/>
          <w:sz w:val="20"/>
          <w:szCs w:val="20"/>
          <w:lang w:eastAsia="en-US"/>
          <w14:ligatures w14:val="standardContextual"/>
        </w:rPr>
        <w:t>A</w:t>
      </w:r>
      <w:r w:rsidR="00721D31">
        <w:rPr>
          <w:rFonts w:ascii="Arial" w:eastAsiaTheme="minorHAnsi" w:hAnsi="Arial" w:cs="Arial"/>
          <w:b/>
          <w:bCs/>
          <w:sz w:val="20"/>
          <w:szCs w:val="20"/>
          <w:lang w:eastAsia="en-US"/>
          <w14:ligatures w14:val="standardContextual"/>
        </w:rPr>
        <w:t>7</w:t>
      </w:r>
      <w:r w:rsidRPr="00AE62E4">
        <w:rPr>
          <w:rFonts w:ascii="Arial" w:eastAsiaTheme="minorHAnsi" w:hAnsi="Arial" w:cs="Arial"/>
          <w:b/>
          <w:bCs/>
          <w:sz w:val="20"/>
          <w:szCs w:val="20"/>
          <w:lang w:eastAsia="en-US"/>
          <w14:ligatures w14:val="standardContextual"/>
        </w:rPr>
        <w:t xml:space="preserve">: SCHEDULE OF DEVIATIONS OR QUALIFICATIONS BY TENDERER </w:t>
      </w:r>
    </w:p>
    <w:p w14:paraId="762DFC80" w14:textId="77777777" w:rsidR="00D861C2" w:rsidRDefault="00D861C2" w:rsidP="00D861C2">
      <w:pPr>
        <w:spacing w:after="5" w:line="249" w:lineRule="auto"/>
        <w:ind w:left="-5" w:right="14"/>
        <w:rPr>
          <w:rFonts w:ascii="Arial" w:eastAsia="Arial" w:hAnsi="Arial" w:cs="Arial"/>
          <w:b/>
        </w:rPr>
      </w:pPr>
    </w:p>
    <w:p w14:paraId="5D3CB562" w14:textId="2D847EF3" w:rsidR="00D861C2" w:rsidRPr="00EC567B" w:rsidRDefault="00D861C2" w:rsidP="00D861C2">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556851121"/>
          <w:placeholder>
            <w:docPart w:val="87EF56592F8E452080E1D5E64F23B848"/>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7D07463E" w14:textId="79AAE405" w:rsidR="00D861C2" w:rsidRPr="00EC567B" w:rsidRDefault="00D861C2" w:rsidP="00D861C2">
      <w:pPr>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799149517"/>
          <w:placeholder>
            <w:docPart w:val="0C30ACF0BCF34DEEAC7331A2626C66CA"/>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1B1EA9F8" w14:textId="77777777" w:rsidR="00D861C2" w:rsidRDefault="00D861C2" w:rsidP="00D861C2">
      <w:pPr>
        <w:rPr>
          <w:rFonts w:ascii="Arial" w:eastAsia="Arial" w:hAnsi="Arial" w:cs="Arial"/>
          <w:b/>
        </w:rPr>
      </w:pPr>
    </w:p>
    <w:tbl>
      <w:tblPr>
        <w:tblStyle w:val="TableGrid"/>
        <w:tblW w:w="0" w:type="auto"/>
        <w:tblLook w:val="04A0" w:firstRow="1" w:lastRow="0" w:firstColumn="1" w:lastColumn="0" w:noHBand="0" w:noVBand="1"/>
      </w:tblPr>
      <w:tblGrid>
        <w:gridCol w:w="840"/>
        <w:gridCol w:w="8647"/>
      </w:tblGrid>
      <w:tr w:rsidR="00D861C2" w14:paraId="2A394313" w14:textId="77777777" w:rsidTr="00056E69">
        <w:trPr>
          <w:trHeight w:val="907"/>
        </w:trPr>
        <w:tc>
          <w:tcPr>
            <w:tcW w:w="704" w:type="dxa"/>
          </w:tcPr>
          <w:p w14:paraId="026B42E0" w14:textId="77777777" w:rsidR="00D861C2" w:rsidRDefault="00D861C2" w:rsidP="00056E69">
            <w:pPr>
              <w:jc w:val="center"/>
              <w:rPr>
                <w:rFonts w:ascii="Arial" w:eastAsia="Arial" w:hAnsi="Arial" w:cs="Arial"/>
                <w:b/>
              </w:rPr>
            </w:pPr>
            <w:r>
              <w:rPr>
                <w:rFonts w:ascii="Arial" w:eastAsia="Arial" w:hAnsi="Arial" w:cs="Arial"/>
                <w:b/>
              </w:rPr>
              <w:t>PAGE</w:t>
            </w:r>
          </w:p>
        </w:tc>
        <w:tc>
          <w:tcPr>
            <w:tcW w:w="8647" w:type="dxa"/>
          </w:tcPr>
          <w:p w14:paraId="67F12C31" w14:textId="77777777" w:rsidR="00D861C2" w:rsidRDefault="00D861C2" w:rsidP="00056E69">
            <w:pPr>
              <w:jc w:val="center"/>
              <w:rPr>
                <w:rFonts w:ascii="Arial" w:eastAsia="Arial" w:hAnsi="Arial" w:cs="Arial"/>
                <w:b/>
              </w:rPr>
            </w:pPr>
            <w:r>
              <w:rPr>
                <w:rFonts w:ascii="Arial" w:eastAsia="Arial" w:hAnsi="Arial" w:cs="Arial"/>
                <w:b/>
              </w:rPr>
              <w:t>DESCRIPTION</w:t>
            </w:r>
          </w:p>
        </w:tc>
      </w:tr>
      <w:tr w:rsidR="00D861C2" w14:paraId="10D1D662" w14:textId="77777777" w:rsidTr="00056E69">
        <w:trPr>
          <w:trHeight w:val="907"/>
        </w:trPr>
        <w:tc>
          <w:tcPr>
            <w:tcW w:w="704" w:type="dxa"/>
          </w:tcPr>
          <w:p w14:paraId="71CEF043" w14:textId="77777777" w:rsidR="00D861C2" w:rsidRDefault="00D861C2" w:rsidP="00056E69">
            <w:pPr>
              <w:rPr>
                <w:rFonts w:ascii="Arial" w:eastAsia="Arial" w:hAnsi="Arial" w:cs="Arial"/>
                <w:b/>
              </w:rPr>
            </w:pPr>
          </w:p>
        </w:tc>
        <w:tc>
          <w:tcPr>
            <w:tcW w:w="8647" w:type="dxa"/>
          </w:tcPr>
          <w:p w14:paraId="2AE43BAB" w14:textId="77777777" w:rsidR="00D861C2" w:rsidRDefault="00D861C2" w:rsidP="00056E69">
            <w:pPr>
              <w:rPr>
                <w:rFonts w:ascii="Arial" w:eastAsia="Arial" w:hAnsi="Arial" w:cs="Arial"/>
                <w:b/>
              </w:rPr>
            </w:pPr>
          </w:p>
        </w:tc>
      </w:tr>
      <w:tr w:rsidR="00D861C2" w14:paraId="011B461F" w14:textId="77777777" w:rsidTr="00056E69">
        <w:trPr>
          <w:trHeight w:val="907"/>
        </w:trPr>
        <w:tc>
          <w:tcPr>
            <w:tcW w:w="704" w:type="dxa"/>
          </w:tcPr>
          <w:p w14:paraId="5D1A171C" w14:textId="77777777" w:rsidR="00D861C2" w:rsidRDefault="00D861C2" w:rsidP="00056E69">
            <w:pPr>
              <w:rPr>
                <w:rFonts w:ascii="Arial" w:eastAsia="Arial" w:hAnsi="Arial" w:cs="Arial"/>
                <w:b/>
              </w:rPr>
            </w:pPr>
          </w:p>
        </w:tc>
        <w:tc>
          <w:tcPr>
            <w:tcW w:w="8647" w:type="dxa"/>
          </w:tcPr>
          <w:p w14:paraId="4CF57F23" w14:textId="77777777" w:rsidR="00D861C2" w:rsidRDefault="00D861C2" w:rsidP="00056E69">
            <w:pPr>
              <w:rPr>
                <w:rFonts w:ascii="Arial" w:eastAsia="Arial" w:hAnsi="Arial" w:cs="Arial"/>
                <w:b/>
              </w:rPr>
            </w:pPr>
          </w:p>
        </w:tc>
      </w:tr>
      <w:tr w:rsidR="00D861C2" w14:paraId="314E8D77" w14:textId="77777777" w:rsidTr="00056E69">
        <w:trPr>
          <w:trHeight w:val="907"/>
        </w:trPr>
        <w:tc>
          <w:tcPr>
            <w:tcW w:w="704" w:type="dxa"/>
          </w:tcPr>
          <w:p w14:paraId="0E5DD607" w14:textId="77777777" w:rsidR="00D861C2" w:rsidRDefault="00D861C2" w:rsidP="00056E69">
            <w:pPr>
              <w:rPr>
                <w:rFonts w:ascii="Arial" w:eastAsia="Arial" w:hAnsi="Arial" w:cs="Arial"/>
                <w:b/>
              </w:rPr>
            </w:pPr>
          </w:p>
        </w:tc>
        <w:tc>
          <w:tcPr>
            <w:tcW w:w="8647" w:type="dxa"/>
          </w:tcPr>
          <w:p w14:paraId="40E877F3" w14:textId="77777777" w:rsidR="00D861C2" w:rsidRDefault="00D861C2" w:rsidP="00056E69">
            <w:pPr>
              <w:rPr>
                <w:rFonts w:ascii="Arial" w:eastAsia="Arial" w:hAnsi="Arial" w:cs="Arial"/>
                <w:b/>
              </w:rPr>
            </w:pPr>
          </w:p>
        </w:tc>
      </w:tr>
      <w:tr w:rsidR="00D861C2" w14:paraId="3C785AF6" w14:textId="77777777" w:rsidTr="00056E69">
        <w:trPr>
          <w:trHeight w:val="907"/>
        </w:trPr>
        <w:tc>
          <w:tcPr>
            <w:tcW w:w="704" w:type="dxa"/>
          </w:tcPr>
          <w:p w14:paraId="2D95EAD8" w14:textId="77777777" w:rsidR="00D861C2" w:rsidRDefault="00D861C2" w:rsidP="00056E69">
            <w:pPr>
              <w:rPr>
                <w:rFonts w:ascii="Arial" w:eastAsia="Arial" w:hAnsi="Arial" w:cs="Arial"/>
                <w:b/>
              </w:rPr>
            </w:pPr>
          </w:p>
        </w:tc>
        <w:tc>
          <w:tcPr>
            <w:tcW w:w="8647" w:type="dxa"/>
          </w:tcPr>
          <w:p w14:paraId="6B5F276C" w14:textId="77777777" w:rsidR="00D861C2" w:rsidRDefault="00D861C2" w:rsidP="00056E69">
            <w:pPr>
              <w:rPr>
                <w:rFonts w:ascii="Arial" w:eastAsia="Arial" w:hAnsi="Arial" w:cs="Arial"/>
                <w:b/>
              </w:rPr>
            </w:pPr>
          </w:p>
        </w:tc>
      </w:tr>
      <w:tr w:rsidR="00D861C2" w14:paraId="49218523" w14:textId="77777777" w:rsidTr="00056E69">
        <w:trPr>
          <w:trHeight w:val="907"/>
        </w:trPr>
        <w:tc>
          <w:tcPr>
            <w:tcW w:w="704" w:type="dxa"/>
          </w:tcPr>
          <w:p w14:paraId="70466B9A" w14:textId="77777777" w:rsidR="00D861C2" w:rsidRDefault="00D861C2" w:rsidP="00056E69">
            <w:pPr>
              <w:rPr>
                <w:rFonts w:ascii="Arial" w:eastAsia="Arial" w:hAnsi="Arial" w:cs="Arial"/>
                <w:b/>
              </w:rPr>
            </w:pPr>
          </w:p>
        </w:tc>
        <w:tc>
          <w:tcPr>
            <w:tcW w:w="8647" w:type="dxa"/>
          </w:tcPr>
          <w:p w14:paraId="589AE3C9" w14:textId="77777777" w:rsidR="00D861C2" w:rsidRDefault="00D861C2" w:rsidP="00056E69">
            <w:pPr>
              <w:rPr>
                <w:rFonts w:ascii="Arial" w:eastAsia="Arial" w:hAnsi="Arial" w:cs="Arial"/>
                <w:b/>
              </w:rPr>
            </w:pPr>
          </w:p>
        </w:tc>
      </w:tr>
      <w:tr w:rsidR="00D861C2" w14:paraId="0E35447C" w14:textId="77777777" w:rsidTr="00056E69">
        <w:trPr>
          <w:trHeight w:val="907"/>
        </w:trPr>
        <w:tc>
          <w:tcPr>
            <w:tcW w:w="704" w:type="dxa"/>
          </w:tcPr>
          <w:p w14:paraId="25FD77DE" w14:textId="77777777" w:rsidR="00D861C2" w:rsidRDefault="00D861C2" w:rsidP="00056E69">
            <w:pPr>
              <w:rPr>
                <w:rFonts w:ascii="Arial" w:eastAsia="Arial" w:hAnsi="Arial" w:cs="Arial"/>
                <w:b/>
              </w:rPr>
            </w:pPr>
          </w:p>
        </w:tc>
        <w:tc>
          <w:tcPr>
            <w:tcW w:w="8647" w:type="dxa"/>
          </w:tcPr>
          <w:p w14:paraId="07EC458F" w14:textId="77777777" w:rsidR="00D861C2" w:rsidRDefault="00D861C2" w:rsidP="00056E69">
            <w:pPr>
              <w:rPr>
                <w:rFonts w:ascii="Arial" w:eastAsia="Arial" w:hAnsi="Arial" w:cs="Arial"/>
                <w:b/>
              </w:rPr>
            </w:pPr>
          </w:p>
        </w:tc>
      </w:tr>
      <w:tr w:rsidR="00D861C2" w14:paraId="734AE098" w14:textId="77777777" w:rsidTr="00056E69">
        <w:trPr>
          <w:trHeight w:val="907"/>
        </w:trPr>
        <w:tc>
          <w:tcPr>
            <w:tcW w:w="704" w:type="dxa"/>
          </w:tcPr>
          <w:p w14:paraId="2C91121A" w14:textId="77777777" w:rsidR="00D861C2" w:rsidRDefault="00D861C2" w:rsidP="00056E69">
            <w:pPr>
              <w:rPr>
                <w:rFonts w:ascii="Arial" w:eastAsia="Arial" w:hAnsi="Arial" w:cs="Arial"/>
                <w:b/>
              </w:rPr>
            </w:pPr>
          </w:p>
        </w:tc>
        <w:tc>
          <w:tcPr>
            <w:tcW w:w="8647" w:type="dxa"/>
          </w:tcPr>
          <w:p w14:paraId="54704D1B" w14:textId="77777777" w:rsidR="00D861C2" w:rsidRDefault="00D861C2" w:rsidP="00056E69">
            <w:pPr>
              <w:rPr>
                <w:rFonts w:ascii="Arial" w:eastAsia="Arial" w:hAnsi="Arial" w:cs="Arial"/>
                <w:b/>
              </w:rPr>
            </w:pPr>
          </w:p>
        </w:tc>
      </w:tr>
    </w:tbl>
    <w:p w14:paraId="1A97149E" w14:textId="77777777" w:rsidR="00D861C2" w:rsidRDefault="00D861C2" w:rsidP="00D861C2">
      <w:pPr>
        <w:rPr>
          <w:rFonts w:ascii="Arial" w:eastAsia="Arial" w:hAnsi="Arial" w:cs="Arial"/>
          <w:b/>
        </w:rPr>
      </w:pPr>
    </w:p>
    <w:p w14:paraId="30FEAC5E" w14:textId="77777777" w:rsidR="00D861C2" w:rsidRDefault="00D861C2" w:rsidP="00D861C2">
      <w:pPr>
        <w:rPr>
          <w:rFonts w:ascii="Arial" w:eastAsia="Arial" w:hAnsi="Arial" w:cs="Arial"/>
          <w:b/>
        </w:rPr>
      </w:pPr>
    </w:p>
    <w:p w14:paraId="1CC8FD65" w14:textId="77777777" w:rsidR="00D51EB0" w:rsidRDefault="00D51EB0" w:rsidP="00D861C2">
      <w:pPr>
        <w:rPr>
          <w:rFonts w:ascii="Arial" w:eastAsia="Arial" w:hAnsi="Arial" w:cs="Arial"/>
          <w:b/>
        </w:rPr>
      </w:pPr>
    </w:p>
    <w:p w14:paraId="56C7D811" w14:textId="77777777" w:rsidR="00D51EB0" w:rsidRDefault="00D51EB0" w:rsidP="00D861C2">
      <w:pPr>
        <w:rPr>
          <w:rFonts w:ascii="Arial" w:eastAsia="Arial" w:hAnsi="Arial" w:cs="Arial"/>
          <w:b/>
        </w:rPr>
      </w:pPr>
    </w:p>
    <w:tbl>
      <w:tblPr>
        <w:tblStyle w:val="TableGrid0"/>
        <w:tblW w:w="9129" w:type="dxa"/>
        <w:tblInd w:w="0" w:type="dxa"/>
        <w:tblLook w:val="04A0" w:firstRow="1" w:lastRow="0" w:firstColumn="1" w:lastColumn="0" w:noHBand="0" w:noVBand="1"/>
      </w:tblPr>
      <w:tblGrid>
        <w:gridCol w:w="4724"/>
        <w:gridCol w:w="4405"/>
      </w:tblGrid>
      <w:tr w:rsidR="00D51EB0" w14:paraId="20A8A47C" w14:textId="77777777" w:rsidTr="00156417">
        <w:trPr>
          <w:trHeight w:val="225"/>
        </w:trPr>
        <w:tc>
          <w:tcPr>
            <w:tcW w:w="4724" w:type="dxa"/>
            <w:tcBorders>
              <w:top w:val="nil"/>
              <w:left w:val="nil"/>
              <w:bottom w:val="nil"/>
              <w:right w:val="nil"/>
            </w:tcBorders>
          </w:tcPr>
          <w:p w14:paraId="25CCCA4A" w14:textId="77777777" w:rsidR="00D51EB0" w:rsidRDefault="00D51EB0" w:rsidP="00156417">
            <w:pPr>
              <w:spacing w:line="259" w:lineRule="auto"/>
            </w:pPr>
          </w:p>
          <w:p w14:paraId="3C794E3A" w14:textId="77777777" w:rsidR="00D51EB0" w:rsidRDefault="00D51EB0" w:rsidP="00156417">
            <w:pPr>
              <w:spacing w:line="259" w:lineRule="auto"/>
            </w:pPr>
          </w:p>
          <w:p w14:paraId="14BADCA4" w14:textId="77777777" w:rsidR="00D51EB0" w:rsidRDefault="00D51EB0" w:rsidP="00156417">
            <w:pPr>
              <w:spacing w:line="259" w:lineRule="auto"/>
            </w:pPr>
          </w:p>
          <w:p w14:paraId="5FAF43B0" w14:textId="77777777" w:rsidR="00D51EB0" w:rsidRDefault="00D51EB0" w:rsidP="00156417">
            <w:pPr>
              <w:spacing w:line="259" w:lineRule="auto"/>
            </w:pPr>
          </w:p>
          <w:p w14:paraId="61C4950C" w14:textId="77777777" w:rsidR="00D51EB0" w:rsidRDefault="00D51EB0" w:rsidP="00156417">
            <w:pPr>
              <w:spacing w:line="259" w:lineRule="auto"/>
            </w:pPr>
            <w:r>
              <w:t xml:space="preserve">.................................................................................  </w:t>
            </w:r>
          </w:p>
        </w:tc>
        <w:tc>
          <w:tcPr>
            <w:tcW w:w="4405" w:type="dxa"/>
            <w:tcBorders>
              <w:top w:val="nil"/>
              <w:left w:val="nil"/>
              <w:bottom w:val="nil"/>
              <w:right w:val="nil"/>
            </w:tcBorders>
          </w:tcPr>
          <w:p w14:paraId="4D96CC98" w14:textId="77777777" w:rsidR="00D51EB0" w:rsidRDefault="00D51EB0" w:rsidP="00156417">
            <w:pPr>
              <w:spacing w:line="259" w:lineRule="auto"/>
              <w:ind w:right="58"/>
              <w:jc w:val="right"/>
            </w:pPr>
          </w:p>
          <w:p w14:paraId="2D33B7E4" w14:textId="77777777" w:rsidR="00D51EB0" w:rsidRDefault="00D51EB0" w:rsidP="00156417">
            <w:pPr>
              <w:spacing w:line="259" w:lineRule="auto"/>
              <w:ind w:right="58"/>
              <w:jc w:val="right"/>
            </w:pPr>
          </w:p>
          <w:p w14:paraId="3422630C" w14:textId="77777777" w:rsidR="00D51EB0" w:rsidRDefault="00D51EB0" w:rsidP="00156417">
            <w:pPr>
              <w:spacing w:line="259" w:lineRule="auto"/>
              <w:ind w:right="58"/>
              <w:jc w:val="right"/>
            </w:pPr>
          </w:p>
          <w:p w14:paraId="263E8633" w14:textId="77777777" w:rsidR="00D51EB0" w:rsidRDefault="00D51EB0" w:rsidP="00156417">
            <w:pPr>
              <w:spacing w:line="259" w:lineRule="auto"/>
              <w:ind w:right="58"/>
              <w:jc w:val="right"/>
            </w:pPr>
          </w:p>
          <w:p w14:paraId="47AF06E7" w14:textId="77777777" w:rsidR="00D51EB0" w:rsidRDefault="00D51EB0" w:rsidP="00156417">
            <w:pPr>
              <w:spacing w:line="259" w:lineRule="auto"/>
              <w:ind w:right="58"/>
              <w:jc w:val="right"/>
            </w:pPr>
            <w:r>
              <w:t xml:space="preserve"> ............................................................. </w:t>
            </w:r>
          </w:p>
        </w:tc>
      </w:tr>
      <w:tr w:rsidR="00D51EB0" w14:paraId="39CCB4F2" w14:textId="77777777" w:rsidTr="00156417">
        <w:trPr>
          <w:trHeight w:val="225"/>
        </w:trPr>
        <w:tc>
          <w:tcPr>
            <w:tcW w:w="4724" w:type="dxa"/>
            <w:tcBorders>
              <w:top w:val="nil"/>
              <w:left w:val="nil"/>
              <w:bottom w:val="nil"/>
              <w:right w:val="nil"/>
            </w:tcBorders>
          </w:tcPr>
          <w:p w14:paraId="00BAF75A" w14:textId="77777777" w:rsidR="00D51EB0" w:rsidRDefault="00D51EB0" w:rsidP="00156417">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1FAFE40E" w14:textId="77777777" w:rsidR="00D51EB0" w:rsidRDefault="00D51EB0" w:rsidP="00156417">
            <w:pPr>
              <w:spacing w:line="259" w:lineRule="auto"/>
              <w:ind w:left="948"/>
            </w:pPr>
            <w:r>
              <w:rPr>
                <w:rFonts w:ascii="Arial" w:eastAsia="Arial" w:hAnsi="Arial" w:cs="Arial"/>
                <w:b/>
              </w:rPr>
              <w:t xml:space="preserve">DATE </w:t>
            </w:r>
          </w:p>
        </w:tc>
      </w:tr>
    </w:tbl>
    <w:p w14:paraId="37632A79" w14:textId="77777777" w:rsidR="00D861C2" w:rsidRDefault="00D861C2" w:rsidP="00D861C2">
      <w:pPr>
        <w:rPr>
          <w:rFonts w:ascii="Arial" w:eastAsia="Arial" w:hAnsi="Arial" w:cs="Arial"/>
          <w:b/>
        </w:rPr>
      </w:pPr>
      <w:r>
        <w:rPr>
          <w:rFonts w:ascii="Arial" w:eastAsia="Arial" w:hAnsi="Arial" w:cs="Arial"/>
          <w:b/>
        </w:rPr>
        <w:br w:type="page"/>
      </w:r>
    </w:p>
    <w:p w14:paraId="0CA0B204" w14:textId="75A03982" w:rsidR="00924C5A" w:rsidRDefault="00924C5A" w:rsidP="00924C5A">
      <w:pPr>
        <w:tabs>
          <w:tab w:val="center" w:pos="4479"/>
        </w:tabs>
        <w:spacing w:after="5" w:line="249" w:lineRule="auto"/>
        <w:ind w:left="-15"/>
      </w:pPr>
      <w:r>
        <w:rPr>
          <w:rFonts w:ascii="Arial" w:eastAsia="Arial" w:hAnsi="Arial" w:cs="Arial"/>
          <w:b/>
        </w:rPr>
        <w:t xml:space="preserve">FORM </w:t>
      </w:r>
      <w:r w:rsidR="00721D31">
        <w:rPr>
          <w:rFonts w:ascii="Arial" w:eastAsia="Arial" w:hAnsi="Arial" w:cs="Arial"/>
          <w:b/>
        </w:rPr>
        <w:t>A8</w:t>
      </w:r>
      <w:r>
        <w:rPr>
          <w:rFonts w:ascii="Arial" w:eastAsia="Arial" w:hAnsi="Arial" w:cs="Arial"/>
          <w:b/>
        </w:rPr>
        <w:t xml:space="preserve">: TAX COMPLIANCE  </w:t>
      </w:r>
    </w:p>
    <w:p w14:paraId="0BD9F309" w14:textId="77777777" w:rsidR="00924C5A" w:rsidRDefault="00924C5A" w:rsidP="00924C5A">
      <w:pPr>
        <w:spacing w:after="0"/>
      </w:pPr>
      <w:r>
        <w:t xml:space="preserve"> </w:t>
      </w:r>
    </w:p>
    <w:p w14:paraId="434D60DC" w14:textId="246F7287" w:rsidR="00924C5A" w:rsidRPr="00EC567B" w:rsidRDefault="00924C5A" w:rsidP="00924C5A">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511292477"/>
          <w:placeholder>
            <w:docPart w:val="80217459FBD44135BFE216698B61BBA3"/>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A89A16E" w14:textId="681E0742" w:rsidR="00924C5A" w:rsidRPr="00EC567B" w:rsidRDefault="00924C5A" w:rsidP="00924C5A">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992835766"/>
          <w:placeholder>
            <w:docPart w:val="B855A3D54E0E4224A1D3C7A82C3CBB63"/>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5D02B3B4" w14:textId="77777777" w:rsidR="00924C5A" w:rsidRDefault="00924C5A" w:rsidP="00924C5A">
      <w:pPr>
        <w:spacing w:after="0"/>
      </w:pPr>
      <w:r>
        <w:t xml:space="preserve"> </w:t>
      </w:r>
    </w:p>
    <w:p w14:paraId="7B34D169" w14:textId="77777777" w:rsidR="00633518" w:rsidRPr="00217E52" w:rsidRDefault="00633518" w:rsidP="00633518">
      <w:pPr>
        <w:autoSpaceDE w:val="0"/>
        <w:autoSpaceDN w:val="0"/>
        <w:adjustRightInd w:val="0"/>
        <w:spacing w:after="0" w:line="240" w:lineRule="auto"/>
        <w:rPr>
          <w:rFonts w:ascii="Arial" w:eastAsiaTheme="minorHAnsi" w:hAnsi="Arial" w:cs="Arial"/>
          <w:i/>
          <w:sz w:val="20"/>
          <w:szCs w:val="20"/>
          <w:lang w:eastAsia="en-US"/>
          <w14:ligatures w14:val="standardContextual"/>
        </w:rPr>
      </w:pPr>
      <w:r w:rsidRPr="00217E52">
        <w:rPr>
          <w:rFonts w:ascii="Arial" w:eastAsiaTheme="minorHAnsi" w:hAnsi="Arial" w:cs="Arial"/>
          <w:bCs/>
          <w:i/>
          <w:sz w:val="20"/>
          <w:szCs w:val="20"/>
          <w:lang w:eastAsia="en-US"/>
          <w14:ligatures w14:val="standardContextual"/>
        </w:rPr>
        <w:t xml:space="preserve">Note to Tenderer: </w:t>
      </w:r>
    </w:p>
    <w:p w14:paraId="3452AF7E" w14:textId="77777777" w:rsidR="00633518" w:rsidRPr="00BD189D" w:rsidRDefault="00633518" w:rsidP="00633518">
      <w:pPr>
        <w:autoSpaceDE w:val="0"/>
        <w:autoSpaceDN w:val="0"/>
        <w:adjustRightInd w:val="0"/>
        <w:spacing w:after="0" w:line="240" w:lineRule="auto"/>
        <w:jc w:val="both"/>
        <w:rPr>
          <w:rFonts w:ascii="Arial" w:eastAsiaTheme="minorHAnsi" w:hAnsi="Arial" w:cs="Arial"/>
          <w:i/>
          <w:sz w:val="20"/>
          <w:szCs w:val="20"/>
          <w:lang w:eastAsia="en-US"/>
          <w14:ligatures w14:val="standardContextual"/>
        </w:rPr>
      </w:pPr>
      <w:r w:rsidRPr="00217E52">
        <w:rPr>
          <w:rFonts w:ascii="Arial" w:eastAsiaTheme="minorHAnsi" w:hAnsi="Arial" w:cs="Arial"/>
          <w:bCs/>
          <w:i/>
          <w:sz w:val="20"/>
          <w:szCs w:val="20"/>
          <w:lang w:eastAsia="en-US"/>
          <w14:ligatures w14:val="standardContextual"/>
        </w:rPr>
        <w:t xml:space="preserve">In terms of National Treasury </w:t>
      </w:r>
      <w:proofErr w:type="gramStart"/>
      <w:r w:rsidRPr="00217E52">
        <w:rPr>
          <w:rFonts w:ascii="Arial" w:eastAsiaTheme="minorHAnsi" w:hAnsi="Arial" w:cs="Arial"/>
          <w:bCs/>
          <w:i/>
          <w:sz w:val="20"/>
          <w:szCs w:val="20"/>
          <w:lang w:eastAsia="en-US"/>
          <w14:ligatures w14:val="standardContextual"/>
        </w:rPr>
        <w:t>Instruction</w:t>
      </w:r>
      <w:proofErr w:type="gramEnd"/>
      <w:r w:rsidRPr="00217E52">
        <w:rPr>
          <w:rFonts w:ascii="Arial" w:eastAsiaTheme="minorHAnsi" w:hAnsi="Arial" w:cs="Arial"/>
          <w:bCs/>
          <w:i/>
          <w:sz w:val="20"/>
          <w:szCs w:val="20"/>
          <w:lang w:eastAsia="en-US"/>
          <w14:ligatures w14:val="standardContextual"/>
        </w:rPr>
        <w:t xml:space="preserve"> No 3 of 2017/2018 with reference to the Public Finance Management Act, 1999 (Act No 1 of 1999) and Regulations, the </w:t>
      </w:r>
      <w:r w:rsidRPr="006468A9">
        <w:rPr>
          <w:rFonts w:ascii="Arial" w:eastAsiaTheme="minorHAnsi" w:hAnsi="Arial" w:cs="Arial"/>
          <w:bCs/>
          <w:i/>
          <w:sz w:val="20"/>
          <w:szCs w:val="20"/>
          <w:lang w:eastAsia="en-US"/>
          <w14:ligatures w14:val="standardContextual"/>
        </w:rPr>
        <w:t>Service Provider and sub-contractors are required to provide the employer with written confirmation to access the SARS Electronic</w:t>
      </w:r>
      <w:r w:rsidRPr="00217E52">
        <w:rPr>
          <w:rFonts w:ascii="Arial" w:eastAsiaTheme="minorHAnsi" w:hAnsi="Arial" w:cs="Arial"/>
          <w:bCs/>
          <w:i/>
          <w:sz w:val="20"/>
          <w:szCs w:val="20"/>
          <w:lang w:eastAsia="en-US"/>
          <w14:ligatures w14:val="standardContextual"/>
        </w:rPr>
        <w:t xml:space="preserve"> </w:t>
      </w:r>
      <w:r w:rsidRPr="006468A9">
        <w:rPr>
          <w:rFonts w:ascii="Arial" w:eastAsiaTheme="minorHAnsi" w:hAnsi="Arial" w:cs="Arial"/>
          <w:bCs/>
          <w:i/>
          <w:sz w:val="20"/>
          <w:szCs w:val="20"/>
          <w:lang w:eastAsia="en-US"/>
          <w14:ligatures w14:val="standardContextual"/>
        </w:rPr>
        <w:t>Tax Compliance Status (TCS) system to verify and continuously track</w:t>
      </w:r>
      <w:r w:rsidRPr="00217E52">
        <w:rPr>
          <w:rFonts w:ascii="Arial" w:eastAsiaTheme="minorHAnsi" w:hAnsi="Arial" w:cs="Arial"/>
          <w:bCs/>
          <w:i/>
          <w:sz w:val="20"/>
          <w:szCs w:val="20"/>
          <w:lang w:eastAsia="en-US"/>
          <w14:ligatures w14:val="standardContextual"/>
        </w:rPr>
        <w:t xml:space="preserve"> the tax compliance status of all persons conducting business with the State.</w:t>
      </w:r>
      <w:r w:rsidRPr="00BD189D">
        <w:rPr>
          <w:rFonts w:ascii="Arial" w:eastAsiaTheme="minorHAnsi" w:hAnsi="Arial" w:cs="Arial"/>
          <w:bCs/>
          <w:i/>
          <w:sz w:val="20"/>
          <w:szCs w:val="20"/>
          <w:lang w:eastAsia="en-US"/>
          <w14:ligatures w14:val="standardContextual"/>
        </w:rPr>
        <w:t xml:space="preserve"> </w:t>
      </w:r>
    </w:p>
    <w:p w14:paraId="63234279" w14:textId="77777777" w:rsidR="00633518" w:rsidRDefault="00633518" w:rsidP="00633518">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5ABA03A8" w14:textId="77777777" w:rsidR="00633518" w:rsidRDefault="00633518" w:rsidP="00633518">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2D2B2CDB" w14:textId="77777777" w:rsidR="00633518" w:rsidRPr="004875FD" w:rsidRDefault="00633518" w:rsidP="00633518">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The Service Provider shall complete the declaration below. </w:t>
      </w:r>
    </w:p>
    <w:p w14:paraId="6C64ABD1" w14:textId="77777777" w:rsidR="00633518" w:rsidRDefault="00633518" w:rsidP="00633518">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6D205E18" w14:textId="77777777" w:rsidR="00633518" w:rsidRDefault="00633518" w:rsidP="00633518">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0DC6B196"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I, .................................................................................................................................................... (name) </w:t>
      </w:r>
    </w:p>
    <w:p w14:paraId="1A978C81"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the undersigned in my capacity as ............................................................................................ (position) </w:t>
      </w:r>
    </w:p>
    <w:p w14:paraId="42F5EF81"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on behalf of ............................................................................................................... (name of company) </w:t>
      </w:r>
    </w:p>
    <w:p w14:paraId="6FF1FC01" w14:textId="77777777" w:rsidR="00633518"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herewith grant consent that SARS may disclose to the </w:t>
      </w:r>
      <w:sdt>
        <w:sdtPr>
          <w:rPr>
            <w:rFonts w:ascii="Arial" w:eastAsiaTheme="minorHAnsi" w:hAnsi="Arial" w:cs="Arial"/>
            <w:sz w:val="20"/>
            <w:szCs w:val="20"/>
            <w:lang w:eastAsia="en-US"/>
            <w14:ligatures w14:val="standardContextual"/>
          </w:rPr>
          <w:alias w:val="Company"/>
          <w:tag w:val=""/>
          <w:id w:val="1941571823"/>
          <w:placeholder>
            <w:docPart w:val="E3750872C2E04ED899DAFC318C5F9FFA"/>
          </w:placeholder>
          <w:dataBinding w:prefixMappings="xmlns:ns0='http://schemas.openxmlformats.org/officeDocument/2006/extended-properties' " w:xpath="/ns0:Properties[1]/ns0:Company[1]" w:storeItemID="{6668398D-A668-4E3E-A5EB-62B293D839F1}"/>
          <w:text/>
        </w:sdtPr>
        <w:sdtContent>
          <w:r>
            <w:rPr>
              <w:rFonts w:ascii="Arial" w:eastAsiaTheme="minorHAnsi" w:hAnsi="Arial" w:cs="Arial"/>
              <w:sz w:val="20"/>
              <w:szCs w:val="20"/>
              <w:lang w:eastAsia="en-US"/>
              <w14:ligatures w14:val="standardContextual"/>
            </w:rPr>
            <w:t>FREE STATE DEPARTMENT OF AGRICULTURE, RURAL DEVELOPMENT AND ENVIRONMENTAL AFFAIRS</w:t>
          </w:r>
        </w:sdtContent>
      </w:sdt>
      <w:r w:rsidRPr="004875FD">
        <w:rPr>
          <w:rFonts w:ascii="Arial" w:eastAsiaTheme="minorHAnsi" w:hAnsi="Arial" w:cs="Arial"/>
          <w:sz w:val="20"/>
          <w:szCs w:val="20"/>
          <w:lang w:eastAsia="en-US"/>
          <w14:ligatures w14:val="standardContextual"/>
        </w:rPr>
        <w:t xml:space="preserve"> our tax compliance status on an ongoing basis for the contract term. </w:t>
      </w:r>
    </w:p>
    <w:p w14:paraId="315DB1E4"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p>
    <w:p w14:paraId="727E57A9" w14:textId="77777777" w:rsidR="00633518"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For this purpose our unique security personal identification number (PIN) is </w:t>
      </w:r>
      <w:proofErr w:type="gramStart"/>
      <w:r w:rsidRPr="004875FD">
        <w:rPr>
          <w:rFonts w:ascii="Arial" w:eastAsiaTheme="minorHAnsi" w:hAnsi="Arial" w:cs="Arial"/>
          <w:sz w:val="20"/>
          <w:szCs w:val="20"/>
          <w:lang w:eastAsia="en-US"/>
          <w14:ligatures w14:val="standardContextual"/>
        </w:rPr>
        <w:t>......................................... .</w:t>
      </w:r>
      <w:proofErr w:type="gramEnd"/>
      <w:r w:rsidRPr="004875FD">
        <w:rPr>
          <w:rFonts w:ascii="Arial" w:eastAsiaTheme="minorHAnsi" w:hAnsi="Arial" w:cs="Arial"/>
          <w:sz w:val="20"/>
          <w:szCs w:val="20"/>
          <w:lang w:eastAsia="en-US"/>
          <w14:ligatures w14:val="standardContextual"/>
        </w:rPr>
        <w:t xml:space="preserve"> </w:t>
      </w:r>
    </w:p>
    <w:p w14:paraId="73F5D472"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p>
    <w:p w14:paraId="38E4028A"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In addition, the Service Provider shall obtain written consent from each of its sub-contractors, undisclosed principals and partners involved in this contract confirming that SARS may, on an ongoing basis during the contract term disclose the sub-contractors’ tax compliance status to the Employer. For this </w:t>
      </w:r>
      <w:proofErr w:type="gramStart"/>
      <w:r w:rsidRPr="004875FD">
        <w:rPr>
          <w:rFonts w:ascii="Arial" w:eastAsiaTheme="minorHAnsi" w:hAnsi="Arial" w:cs="Arial"/>
          <w:sz w:val="20"/>
          <w:szCs w:val="20"/>
          <w:lang w:eastAsia="en-US"/>
          <w14:ligatures w14:val="standardContextual"/>
        </w:rPr>
        <w:t>purpose</w:t>
      </w:r>
      <w:proofErr w:type="gramEnd"/>
      <w:r w:rsidRPr="004875FD">
        <w:rPr>
          <w:rFonts w:ascii="Arial" w:eastAsiaTheme="minorHAnsi" w:hAnsi="Arial" w:cs="Arial"/>
          <w:sz w:val="20"/>
          <w:szCs w:val="20"/>
          <w:lang w:eastAsia="en-US"/>
          <w14:ligatures w14:val="standardContextual"/>
        </w:rPr>
        <w:t xml:space="preserve"> the Service Provider shall provide the Employer with the unique security personal identification number (PIN) for each of its sub-contractors, undisclosed principals and partners involved in this contract. </w:t>
      </w:r>
    </w:p>
    <w:p w14:paraId="1E423BFB" w14:textId="77777777" w:rsidR="00633518" w:rsidRPr="004875FD"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In the event of a joint venture or Targeted Enterprise each member shall comply with the above requirement. </w:t>
      </w:r>
    </w:p>
    <w:p w14:paraId="6E03C979" w14:textId="77777777" w:rsidR="00633518" w:rsidRDefault="00633518" w:rsidP="00633518">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p>
    <w:p w14:paraId="6E05A690" w14:textId="77777777" w:rsidR="00924C5A" w:rsidRDefault="00924C5A" w:rsidP="00924C5A">
      <w:pPr>
        <w:spacing w:after="0"/>
      </w:pPr>
    </w:p>
    <w:p w14:paraId="69D3DB52" w14:textId="77777777" w:rsidR="00924C5A" w:rsidRDefault="00924C5A" w:rsidP="00924C5A">
      <w:pPr>
        <w:spacing w:after="0"/>
      </w:pPr>
    </w:p>
    <w:p w14:paraId="7F91C01D" w14:textId="77777777" w:rsidR="00924C5A" w:rsidRDefault="00924C5A" w:rsidP="00924C5A">
      <w:pPr>
        <w:spacing w:after="0"/>
      </w:pPr>
      <w:r>
        <w:t xml:space="preserve"> </w:t>
      </w:r>
    </w:p>
    <w:p w14:paraId="158404E2" w14:textId="77777777" w:rsidR="00924C5A" w:rsidRDefault="00924C5A" w:rsidP="00924C5A">
      <w:pPr>
        <w:spacing w:after="0"/>
      </w:pPr>
      <w:r>
        <w:t xml:space="preserve"> </w:t>
      </w:r>
    </w:p>
    <w:p w14:paraId="04BC1EC2" w14:textId="77777777" w:rsidR="00924C5A" w:rsidRDefault="00924C5A" w:rsidP="00924C5A">
      <w:pPr>
        <w:spacing w:after="0"/>
      </w:pPr>
      <w:r>
        <w:t xml:space="preserve"> </w:t>
      </w:r>
    </w:p>
    <w:tbl>
      <w:tblPr>
        <w:tblStyle w:val="TableGrid0"/>
        <w:tblW w:w="9129" w:type="dxa"/>
        <w:tblInd w:w="0" w:type="dxa"/>
        <w:tblLook w:val="04A0" w:firstRow="1" w:lastRow="0" w:firstColumn="1" w:lastColumn="0" w:noHBand="0" w:noVBand="1"/>
      </w:tblPr>
      <w:tblGrid>
        <w:gridCol w:w="4724"/>
        <w:gridCol w:w="4405"/>
      </w:tblGrid>
      <w:tr w:rsidR="00924C5A" w14:paraId="1E6F1859" w14:textId="77777777" w:rsidTr="00056E69">
        <w:trPr>
          <w:trHeight w:val="225"/>
        </w:trPr>
        <w:tc>
          <w:tcPr>
            <w:tcW w:w="4724" w:type="dxa"/>
            <w:tcBorders>
              <w:top w:val="nil"/>
              <w:left w:val="nil"/>
              <w:bottom w:val="nil"/>
              <w:right w:val="nil"/>
            </w:tcBorders>
          </w:tcPr>
          <w:p w14:paraId="3FF4A4FC" w14:textId="77777777" w:rsidR="00924C5A" w:rsidRDefault="00924C5A" w:rsidP="00056E69">
            <w:pPr>
              <w:spacing w:line="259" w:lineRule="auto"/>
            </w:pPr>
            <w:r>
              <w:t xml:space="preserve"> </w:t>
            </w:r>
          </w:p>
          <w:p w14:paraId="276A2D57" w14:textId="77777777" w:rsidR="00924C5A" w:rsidRDefault="00924C5A" w:rsidP="00056E69">
            <w:pPr>
              <w:spacing w:line="259" w:lineRule="auto"/>
            </w:pPr>
          </w:p>
          <w:p w14:paraId="2F5A3B9F" w14:textId="77777777" w:rsidR="00924C5A" w:rsidRDefault="00924C5A" w:rsidP="00056E69">
            <w:pPr>
              <w:spacing w:line="259" w:lineRule="auto"/>
            </w:pPr>
          </w:p>
          <w:p w14:paraId="33AE1482" w14:textId="77777777" w:rsidR="00924C5A" w:rsidRDefault="00924C5A" w:rsidP="00056E69">
            <w:pPr>
              <w:spacing w:line="259" w:lineRule="auto"/>
            </w:pPr>
          </w:p>
          <w:p w14:paraId="38559F96" w14:textId="77777777" w:rsidR="00924C5A" w:rsidRDefault="00924C5A" w:rsidP="00056E69">
            <w:pPr>
              <w:spacing w:line="259" w:lineRule="auto"/>
            </w:pPr>
            <w:r>
              <w:t xml:space="preserve">.................................................................................  </w:t>
            </w:r>
          </w:p>
        </w:tc>
        <w:tc>
          <w:tcPr>
            <w:tcW w:w="4405" w:type="dxa"/>
            <w:tcBorders>
              <w:top w:val="nil"/>
              <w:left w:val="nil"/>
              <w:bottom w:val="nil"/>
              <w:right w:val="nil"/>
            </w:tcBorders>
          </w:tcPr>
          <w:p w14:paraId="47D80799" w14:textId="77777777" w:rsidR="00924C5A" w:rsidRDefault="00924C5A" w:rsidP="00056E69">
            <w:pPr>
              <w:spacing w:line="259" w:lineRule="auto"/>
              <w:ind w:right="58"/>
              <w:jc w:val="right"/>
            </w:pPr>
          </w:p>
          <w:p w14:paraId="45A844B6" w14:textId="77777777" w:rsidR="00924C5A" w:rsidRDefault="00924C5A" w:rsidP="00056E69">
            <w:pPr>
              <w:spacing w:line="259" w:lineRule="auto"/>
              <w:ind w:right="58"/>
              <w:jc w:val="right"/>
            </w:pPr>
          </w:p>
          <w:p w14:paraId="6360C292" w14:textId="77777777" w:rsidR="00924C5A" w:rsidRDefault="00924C5A" w:rsidP="00056E69">
            <w:pPr>
              <w:spacing w:line="259" w:lineRule="auto"/>
              <w:ind w:right="58"/>
              <w:jc w:val="right"/>
            </w:pPr>
          </w:p>
          <w:p w14:paraId="12154DAF" w14:textId="77777777" w:rsidR="00924C5A" w:rsidRDefault="00924C5A" w:rsidP="00056E69">
            <w:pPr>
              <w:spacing w:line="259" w:lineRule="auto"/>
              <w:ind w:right="58"/>
              <w:jc w:val="right"/>
            </w:pPr>
          </w:p>
          <w:p w14:paraId="5651E29A" w14:textId="77777777" w:rsidR="00924C5A" w:rsidRDefault="00924C5A" w:rsidP="00056E69">
            <w:pPr>
              <w:spacing w:line="259" w:lineRule="auto"/>
              <w:ind w:right="58"/>
              <w:jc w:val="right"/>
            </w:pPr>
            <w:r>
              <w:t xml:space="preserve"> ............................................................. </w:t>
            </w:r>
          </w:p>
        </w:tc>
      </w:tr>
      <w:tr w:rsidR="00924C5A" w14:paraId="5BF9A756" w14:textId="77777777" w:rsidTr="00056E69">
        <w:trPr>
          <w:trHeight w:val="225"/>
        </w:trPr>
        <w:tc>
          <w:tcPr>
            <w:tcW w:w="4724" w:type="dxa"/>
            <w:tcBorders>
              <w:top w:val="nil"/>
              <w:left w:val="nil"/>
              <w:bottom w:val="nil"/>
              <w:right w:val="nil"/>
            </w:tcBorders>
          </w:tcPr>
          <w:p w14:paraId="2705BF1D" w14:textId="77777777" w:rsidR="00924C5A" w:rsidRDefault="00924C5A" w:rsidP="00056E69">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22817887" w14:textId="77777777" w:rsidR="00924C5A" w:rsidRDefault="00924C5A" w:rsidP="00056E69">
            <w:pPr>
              <w:spacing w:line="259" w:lineRule="auto"/>
              <w:ind w:left="948"/>
            </w:pPr>
            <w:r>
              <w:rPr>
                <w:rFonts w:ascii="Arial" w:eastAsia="Arial" w:hAnsi="Arial" w:cs="Arial"/>
                <w:b/>
              </w:rPr>
              <w:t xml:space="preserve">DATE </w:t>
            </w:r>
          </w:p>
        </w:tc>
      </w:tr>
    </w:tbl>
    <w:p w14:paraId="1AB5F0D9" w14:textId="77777777" w:rsidR="00924C5A" w:rsidRDefault="00924C5A" w:rsidP="00924C5A">
      <w:pPr>
        <w:spacing w:after="0"/>
      </w:pPr>
      <w:r>
        <w:t xml:space="preserve"> </w:t>
      </w:r>
    </w:p>
    <w:p w14:paraId="0E915156" w14:textId="77777777" w:rsidR="00924C5A" w:rsidRDefault="00924C5A">
      <w:r>
        <w:br w:type="page"/>
      </w:r>
    </w:p>
    <w:p w14:paraId="77EA0BA8" w14:textId="18734446" w:rsidR="00924C5A" w:rsidRDefault="00924C5A" w:rsidP="00924C5A">
      <w:pPr>
        <w:spacing w:after="0"/>
      </w:pPr>
      <w:r>
        <w:rPr>
          <w:rFonts w:ascii="Arial" w:eastAsia="Arial" w:hAnsi="Arial" w:cs="Arial"/>
          <w:b/>
        </w:rPr>
        <w:t>FORM A</w:t>
      </w:r>
      <w:r w:rsidR="00721D31">
        <w:rPr>
          <w:rFonts w:ascii="Arial" w:eastAsia="Arial" w:hAnsi="Arial" w:cs="Arial"/>
          <w:b/>
        </w:rPr>
        <w:t>9:</w:t>
      </w:r>
      <w:r>
        <w:rPr>
          <w:rFonts w:ascii="Arial" w:eastAsia="Arial" w:hAnsi="Arial" w:cs="Arial"/>
          <w:b/>
        </w:rPr>
        <w:tab/>
        <w:t xml:space="preserve">CERTIFICATE OF INSURANCE COVER </w:t>
      </w:r>
    </w:p>
    <w:p w14:paraId="68CE2DCE" w14:textId="77777777" w:rsidR="00924C5A" w:rsidRDefault="00924C5A" w:rsidP="00924C5A">
      <w:pPr>
        <w:spacing w:after="0"/>
      </w:pPr>
    </w:p>
    <w:p w14:paraId="48C028C1" w14:textId="3CB6EEB0" w:rsidR="00924C5A" w:rsidRPr="00EC567B" w:rsidRDefault="00924C5A" w:rsidP="00924C5A">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2020580535"/>
          <w:placeholder>
            <w:docPart w:val="15D958A340A846E8967EB074C8CE6128"/>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EE843B1" w14:textId="68C6EE3C" w:rsidR="00924C5A" w:rsidRPr="00EC567B" w:rsidRDefault="00924C5A" w:rsidP="00924C5A">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2097541487"/>
          <w:placeholder>
            <w:docPart w:val="A91B2911524F43A69316E7A65E6FEECD"/>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7F798D07" w14:textId="77777777" w:rsidR="00924C5A" w:rsidRDefault="00924C5A" w:rsidP="00924C5A">
      <w:pPr>
        <w:spacing w:after="0"/>
      </w:pPr>
      <w:r>
        <w:t xml:space="preserve"> </w:t>
      </w:r>
    </w:p>
    <w:p w14:paraId="75243A6E" w14:textId="77777777" w:rsidR="00924C5A" w:rsidRPr="00BD189D" w:rsidRDefault="00924C5A" w:rsidP="00924C5A">
      <w:pPr>
        <w:spacing w:after="0"/>
        <w:rPr>
          <w:bCs/>
          <w:i/>
          <w:iCs/>
        </w:rPr>
      </w:pPr>
      <w:r>
        <w:t xml:space="preserve"> </w:t>
      </w:r>
      <w:r w:rsidRPr="00BD189D">
        <w:rPr>
          <w:rFonts w:ascii="Arial" w:eastAsia="Arial" w:hAnsi="Arial" w:cs="Arial"/>
          <w:bCs/>
          <w:i/>
          <w:iCs/>
        </w:rPr>
        <w:t xml:space="preserve">Notes to tenderer: </w:t>
      </w:r>
    </w:p>
    <w:p w14:paraId="09E27597" w14:textId="77777777" w:rsidR="00924C5A" w:rsidRPr="00986066" w:rsidRDefault="00924C5A" w:rsidP="0004442B">
      <w:pPr>
        <w:pStyle w:val="ListParagraph"/>
        <w:numPr>
          <w:ilvl w:val="0"/>
          <w:numId w:val="68"/>
        </w:numPr>
        <w:spacing w:after="5" w:line="249" w:lineRule="auto"/>
        <w:ind w:right="14"/>
        <w:jc w:val="both"/>
        <w:rPr>
          <w:bCs/>
          <w:i/>
          <w:iCs/>
        </w:rPr>
      </w:pPr>
      <w:r w:rsidRPr="00986066">
        <w:rPr>
          <w:rFonts w:ascii="Arial" w:eastAsia="Arial" w:hAnsi="Arial" w:cs="Arial"/>
          <w:bCs/>
          <w:i/>
          <w:iCs/>
        </w:rPr>
        <w:t xml:space="preserve">In the event of the tenderer being </w:t>
      </w:r>
      <w:proofErr w:type="gramStart"/>
      <w:r w:rsidRPr="00986066">
        <w:rPr>
          <w:rFonts w:ascii="Arial" w:eastAsia="Arial" w:hAnsi="Arial" w:cs="Arial"/>
          <w:bCs/>
          <w:i/>
          <w:iCs/>
        </w:rPr>
        <w:t>a Joint Venture/consortium</w:t>
      </w:r>
      <w:proofErr w:type="gramEnd"/>
      <w:r w:rsidRPr="00986066">
        <w:rPr>
          <w:rFonts w:ascii="Arial" w:eastAsia="Arial" w:hAnsi="Arial" w:cs="Arial"/>
          <w:bCs/>
          <w:i/>
          <w:iCs/>
        </w:rPr>
        <w:t xml:space="preserve"> the details of the individual members must also be provided. </w:t>
      </w:r>
    </w:p>
    <w:p w14:paraId="4FC5DD6C" w14:textId="77777777" w:rsidR="00924C5A" w:rsidRDefault="00924C5A" w:rsidP="00924C5A">
      <w:pPr>
        <w:spacing w:after="0"/>
      </w:pPr>
      <w:r>
        <w:rPr>
          <w:rFonts w:ascii="Arial" w:eastAsia="Arial" w:hAnsi="Arial" w:cs="Arial"/>
          <w:b/>
        </w:rPr>
        <w:t xml:space="preserve"> </w:t>
      </w:r>
    </w:p>
    <w:p w14:paraId="74CC6195" w14:textId="77777777" w:rsidR="00924C5A" w:rsidRDefault="00924C5A" w:rsidP="00924C5A">
      <w:pPr>
        <w:spacing w:after="0"/>
      </w:pPr>
      <w:r>
        <w:rPr>
          <w:rFonts w:ascii="Arial" w:eastAsia="Arial" w:hAnsi="Arial" w:cs="Arial"/>
          <w:b/>
        </w:rPr>
        <w:t xml:space="preserve"> </w:t>
      </w:r>
      <w:r>
        <w:t xml:space="preserve">The tenderer shall provide the following details of this insurance cover: </w:t>
      </w:r>
    </w:p>
    <w:p w14:paraId="5FC879CD" w14:textId="77777777" w:rsidR="00924C5A" w:rsidRDefault="00924C5A" w:rsidP="00924C5A">
      <w:pPr>
        <w:spacing w:after="0"/>
      </w:pPr>
      <w:r>
        <w:t xml:space="preserve"> </w:t>
      </w:r>
    </w:p>
    <w:p w14:paraId="28F5A43C" w14:textId="77777777" w:rsidR="00924C5A" w:rsidRDefault="00924C5A" w:rsidP="00924C5A">
      <w:pPr>
        <w:ind w:left="-5" w:right="572"/>
      </w:pPr>
      <w:proofErr w:type="spellStart"/>
      <w:r>
        <w:t>i</w:t>
      </w:r>
      <w:proofErr w:type="spellEnd"/>
      <w:r>
        <w:t xml:space="preserve">) Name of Tenderer: .....................................................................................................................  </w:t>
      </w:r>
    </w:p>
    <w:p w14:paraId="72AA67D0" w14:textId="77777777" w:rsidR="00924C5A" w:rsidRDefault="00924C5A" w:rsidP="00924C5A">
      <w:pPr>
        <w:ind w:left="-5" w:right="572"/>
      </w:pPr>
      <w:r>
        <w:t xml:space="preserve">ii) Period of Validity: ....................................................................................................................... </w:t>
      </w:r>
    </w:p>
    <w:p w14:paraId="0E5D847C" w14:textId="77777777" w:rsidR="00924C5A" w:rsidRDefault="00924C5A" w:rsidP="00924C5A">
      <w:pPr>
        <w:spacing w:after="0"/>
        <w:ind w:left="720"/>
      </w:pPr>
      <w:r>
        <w:t xml:space="preserve"> </w:t>
      </w:r>
    </w:p>
    <w:p w14:paraId="34B04E82" w14:textId="77777777" w:rsidR="00924C5A" w:rsidRDefault="00924C5A" w:rsidP="00924C5A">
      <w:pPr>
        <w:spacing w:after="0"/>
      </w:pPr>
      <w:r>
        <w:t xml:space="preserve"> </w:t>
      </w:r>
    </w:p>
    <w:p w14:paraId="6AC09350" w14:textId="77777777" w:rsidR="00924C5A" w:rsidRDefault="00924C5A" w:rsidP="00924C5A">
      <w:pPr>
        <w:tabs>
          <w:tab w:val="center" w:pos="1426"/>
        </w:tabs>
        <w:ind w:left="-15"/>
      </w:pPr>
      <w:r>
        <w:t xml:space="preserve">iii) </w:t>
      </w:r>
      <w:r>
        <w:tab/>
        <w:t xml:space="preserve">Value of Insurance:  </w:t>
      </w:r>
    </w:p>
    <w:p w14:paraId="78E045D7" w14:textId="77777777" w:rsidR="00924C5A" w:rsidRDefault="00924C5A" w:rsidP="00924C5A">
      <w:pPr>
        <w:spacing w:after="0"/>
      </w:pPr>
      <w:r>
        <w:t xml:space="preserve"> </w:t>
      </w:r>
    </w:p>
    <w:p w14:paraId="4EE44AE1" w14:textId="77777777" w:rsidR="00924C5A" w:rsidRDefault="00924C5A" w:rsidP="0004442B">
      <w:pPr>
        <w:numPr>
          <w:ilvl w:val="0"/>
          <w:numId w:val="14"/>
        </w:numPr>
        <w:spacing w:after="4" w:line="250" w:lineRule="auto"/>
        <w:ind w:left="1132" w:right="9" w:hanging="360"/>
        <w:jc w:val="both"/>
      </w:pPr>
      <w:r>
        <w:t xml:space="preserve">Professional Indemnity (for each and every case) </w:t>
      </w:r>
    </w:p>
    <w:p w14:paraId="27198AA8" w14:textId="77777777" w:rsidR="00924C5A" w:rsidRDefault="00924C5A" w:rsidP="00924C5A">
      <w:pPr>
        <w:spacing w:after="0"/>
      </w:pPr>
      <w:r>
        <w:t xml:space="preserve"> </w:t>
      </w:r>
    </w:p>
    <w:p w14:paraId="19E91E9C" w14:textId="77777777" w:rsidR="00924C5A" w:rsidRDefault="00924C5A" w:rsidP="00924C5A">
      <w:pPr>
        <w:ind w:left="1143" w:right="9"/>
      </w:pPr>
      <w:r>
        <w:t xml:space="preserve">Company: ............................................................................................................................ </w:t>
      </w:r>
    </w:p>
    <w:p w14:paraId="1F47F667" w14:textId="77777777" w:rsidR="00924C5A" w:rsidRDefault="00924C5A" w:rsidP="00924C5A">
      <w:pPr>
        <w:spacing w:after="0"/>
        <w:ind w:left="1133"/>
      </w:pPr>
      <w:r>
        <w:t xml:space="preserve"> </w:t>
      </w:r>
    </w:p>
    <w:p w14:paraId="26C49BF2" w14:textId="77777777" w:rsidR="00924C5A" w:rsidRDefault="00924C5A" w:rsidP="00924C5A">
      <w:pPr>
        <w:ind w:left="1143" w:right="9"/>
      </w:pPr>
      <w:r>
        <w:t xml:space="preserve">Value: ................................................................................................................................. </w:t>
      </w:r>
    </w:p>
    <w:p w14:paraId="5F9F542D" w14:textId="77777777" w:rsidR="00924C5A" w:rsidRDefault="00924C5A" w:rsidP="00924C5A">
      <w:pPr>
        <w:spacing w:after="0"/>
      </w:pPr>
      <w:r>
        <w:t xml:space="preserve"> </w:t>
      </w:r>
    </w:p>
    <w:p w14:paraId="7E6D2433" w14:textId="77777777" w:rsidR="00924C5A" w:rsidRDefault="00924C5A" w:rsidP="00924C5A">
      <w:pPr>
        <w:spacing w:after="0"/>
      </w:pPr>
    </w:p>
    <w:p w14:paraId="3C12C146" w14:textId="77777777" w:rsidR="00924C5A" w:rsidRDefault="00924C5A" w:rsidP="0004442B">
      <w:pPr>
        <w:numPr>
          <w:ilvl w:val="0"/>
          <w:numId w:val="14"/>
        </w:numPr>
        <w:spacing w:after="4" w:line="250" w:lineRule="auto"/>
        <w:ind w:left="1132" w:right="9" w:hanging="360"/>
        <w:jc w:val="both"/>
      </w:pPr>
      <w:r>
        <w:t xml:space="preserve">General public liability </w:t>
      </w:r>
    </w:p>
    <w:p w14:paraId="368D60F0" w14:textId="77777777" w:rsidR="00924C5A" w:rsidRDefault="00924C5A" w:rsidP="00924C5A">
      <w:pPr>
        <w:spacing w:after="0"/>
      </w:pPr>
      <w:r>
        <w:t xml:space="preserve"> </w:t>
      </w:r>
    </w:p>
    <w:p w14:paraId="68CCAE1A" w14:textId="77777777" w:rsidR="00924C5A" w:rsidRDefault="00924C5A" w:rsidP="00924C5A">
      <w:pPr>
        <w:ind w:left="1143" w:right="9"/>
      </w:pPr>
      <w:r>
        <w:t xml:space="preserve">Company: ............................................................................................................................ </w:t>
      </w:r>
    </w:p>
    <w:p w14:paraId="0F401043" w14:textId="77777777" w:rsidR="00924C5A" w:rsidRDefault="00924C5A" w:rsidP="00924C5A">
      <w:pPr>
        <w:spacing w:after="0"/>
        <w:ind w:left="1133"/>
      </w:pPr>
      <w:r>
        <w:t xml:space="preserve"> </w:t>
      </w:r>
    </w:p>
    <w:p w14:paraId="27BC94A3" w14:textId="77777777" w:rsidR="00924C5A" w:rsidRDefault="00924C5A" w:rsidP="00924C5A">
      <w:pPr>
        <w:ind w:left="-15" w:right="514" w:firstLine="1133"/>
      </w:pPr>
      <w:r>
        <w:t xml:space="preserve">Value: .........................................................................................................................  </w:t>
      </w:r>
    </w:p>
    <w:p w14:paraId="089EF0D5" w14:textId="77777777" w:rsidR="00924C5A" w:rsidRDefault="00924C5A" w:rsidP="0004442B">
      <w:pPr>
        <w:numPr>
          <w:ilvl w:val="0"/>
          <w:numId w:val="14"/>
        </w:numPr>
        <w:spacing w:after="4" w:line="250" w:lineRule="auto"/>
        <w:ind w:left="1132" w:right="9" w:hanging="360"/>
        <w:jc w:val="both"/>
      </w:pPr>
      <w:r>
        <w:t xml:space="preserve">Third party liability </w:t>
      </w:r>
    </w:p>
    <w:p w14:paraId="5489D705" w14:textId="77777777" w:rsidR="00924C5A" w:rsidRDefault="00924C5A" w:rsidP="00924C5A">
      <w:pPr>
        <w:spacing w:after="0"/>
      </w:pPr>
      <w:r>
        <w:t xml:space="preserve"> </w:t>
      </w:r>
    </w:p>
    <w:p w14:paraId="470ACB22" w14:textId="77777777" w:rsidR="00924C5A" w:rsidRDefault="00924C5A" w:rsidP="00924C5A">
      <w:pPr>
        <w:ind w:left="1143" w:right="9"/>
      </w:pPr>
      <w:r>
        <w:t xml:space="preserve">Company: ............................................................................................................................ </w:t>
      </w:r>
    </w:p>
    <w:p w14:paraId="041FBBE9" w14:textId="77777777" w:rsidR="00924C5A" w:rsidRDefault="00924C5A" w:rsidP="00924C5A">
      <w:pPr>
        <w:spacing w:after="0"/>
        <w:ind w:left="1133"/>
      </w:pPr>
      <w:r>
        <w:t xml:space="preserve"> </w:t>
      </w:r>
    </w:p>
    <w:p w14:paraId="507883FA" w14:textId="77777777" w:rsidR="00924C5A" w:rsidRDefault="00924C5A" w:rsidP="00924C5A">
      <w:pPr>
        <w:ind w:left="1143" w:right="9"/>
      </w:pPr>
      <w:r>
        <w:t xml:space="preserve">Value: .................................................................................................................................. </w:t>
      </w:r>
    </w:p>
    <w:p w14:paraId="3A6BFFB6" w14:textId="77777777" w:rsidR="00924C5A" w:rsidRDefault="00924C5A" w:rsidP="00924C5A">
      <w:pPr>
        <w:spacing w:after="0"/>
      </w:pPr>
    </w:p>
    <w:tbl>
      <w:tblPr>
        <w:tblStyle w:val="TableGrid0"/>
        <w:tblW w:w="9129" w:type="dxa"/>
        <w:tblInd w:w="0" w:type="dxa"/>
        <w:tblLook w:val="04A0" w:firstRow="1" w:lastRow="0" w:firstColumn="1" w:lastColumn="0" w:noHBand="0" w:noVBand="1"/>
      </w:tblPr>
      <w:tblGrid>
        <w:gridCol w:w="4724"/>
        <w:gridCol w:w="4405"/>
      </w:tblGrid>
      <w:tr w:rsidR="00924C5A" w14:paraId="101F809F" w14:textId="77777777" w:rsidTr="00056E69">
        <w:trPr>
          <w:trHeight w:val="225"/>
        </w:trPr>
        <w:tc>
          <w:tcPr>
            <w:tcW w:w="4724" w:type="dxa"/>
            <w:tcBorders>
              <w:top w:val="nil"/>
              <w:left w:val="nil"/>
              <w:bottom w:val="nil"/>
              <w:right w:val="nil"/>
            </w:tcBorders>
          </w:tcPr>
          <w:p w14:paraId="5C3DC68D" w14:textId="77777777" w:rsidR="00924C5A" w:rsidRDefault="00924C5A" w:rsidP="00056E69">
            <w:pPr>
              <w:spacing w:line="259" w:lineRule="auto"/>
            </w:pPr>
          </w:p>
          <w:p w14:paraId="48F6FC78" w14:textId="77777777" w:rsidR="00924C5A" w:rsidRDefault="00924C5A" w:rsidP="00056E69">
            <w:pPr>
              <w:spacing w:line="259" w:lineRule="auto"/>
            </w:pPr>
          </w:p>
          <w:p w14:paraId="46405AFD" w14:textId="77777777" w:rsidR="00924C5A" w:rsidRDefault="00924C5A" w:rsidP="00056E69">
            <w:pPr>
              <w:spacing w:line="259" w:lineRule="auto"/>
            </w:pPr>
          </w:p>
          <w:p w14:paraId="2DEF7C1F" w14:textId="77777777" w:rsidR="00924C5A" w:rsidRDefault="00924C5A" w:rsidP="00056E69">
            <w:pPr>
              <w:spacing w:line="259" w:lineRule="auto"/>
            </w:pPr>
          </w:p>
          <w:p w14:paraId="57796D6E" w14:textId="77777777" w:rsidR="00924C5A" w:rsidRDefault="00924C5A" w:rsidP="00056E69">
            <w:pPr>
              <w:spacing w:line="259" w:lineRule="auto"/>
            </w:pPr>
            <w:r>
              <w:t xml:space="preserve">.................................................................................  </w:t>
            </w:r>
          </w:p>
        </w:tc>
        <w:tc>
          <w:tcPr>
            <w:tcW w:w="4405" w:type="dxa"/>
            <w:tcBorders>
              <w:top w:val="nil"/>
              <w:left w:val="nil"/>
              <w:bottom w:val="nil"/>
              <w:right w:val="nil"/>
            </w:tcBorders>
          </w:tcPr>
          <w:p w14:paraId="6867E954" w14:textId="77777777" w:rsidR="00924C5A" w:rsidRDefault="00924C5A" w:rsidP="00056E69">
            <w:pPr>
              <w:spacing w:line="259" w:lineRule="auto"/>
              <w:ind w:right="58"/>
              <w:jc w:val="right"/>
            </w:pPr>
          </w:p>
          <w:p w14:paraId="756F2995" w14:textId="77777777" w:rsidR="00924C5A" w:rsidRDefault="00924C5A" w:rsidP="00056E69">
            <w:pPr>
              <w:spacing w:line="259" w:lineRule="auto"/>
              <w:ind w:right="58"/>
              <w:jc w:val="right"/>
            </w:pPr>
          </w:p>
          <w:p w14:paraId="449B32D0" w14:textId="77777777" w:rsidR="00924C5A" w:rsidRDefault="00924C5A" w:rsidP="00056E69">
            <w:pPr>
              <w:spacing w:line="259" w:lineRule="auto"/>
              <w:ind w:right="58"/>
              <w:jc w:val="right"/>
            </w:pPr>
          </w:p>
          <w:p w14:paraId="10F92ECE" w14:textId="77777777" w:rsidR="00924C5A" w:rsidRDefault="00924C5A" w:rsidP="00056E69">
            <w:pPr>
              <w:spacing w:line="259" w:lineRule="auto"/>
              <w:ind w:right="58"/>
              <w:jc w:val="right"/>
            </w:pPr>
          </w:p>
          <w:p w14:paraId="42855520" w14:textId="77777777" w:rsidR="00924C5A" w:rsidRDefault="00924C5A" w:rsidP="00056E69">
            <w:pPr>
              <w:spacing w:line="259" w:lineRule="auto"/>
              <w:ind w:right="58"/>
              <w:jc w:val="right"/>
            </w:pPr>
            <w:r>
              <w:t xml:space="preserve"> ............................................................. </w:t>
            </w:r>
          </w:p>
        </w:tc>
      </w:tr>
      <w:tr w:rsidR="00924C5A" w14:paraId="2EAC641C" w14:textId="77777777" w:rsidTr="00056E69">
        <w:trPr>
          <w:trHeight w:val="225"/>
        </w:trPr>
        <w:tc>
          <w:tcPr>
            <w:tcW w:w="4724" w:type="dxa"/>
            <w:tcBorders>
              <w:top w:val="nil"/>
              <w:left w:val="nil"/>
              <w:bottom w:val="nil"/>
              <w:right w:val="nil"/>
            </w:tcBorders>
          </w:tcPr>
          <w:p w14:paraId="23961EFE" w14:textId="77777777" w:rsidR="00924C5A" w:rsidRDefault="00924C5A" w:rsidP="00056E69">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512FB7D6" w14:textId="77777777" w:rsidR="00924C5A" w:rsidRDefault="00924C5A" w:rsidP="00056E69">
            <w:pPr>
              <w:spacing w:line="259" w:lineRule="auto"/>
              <w:ind w:left="948"/>
            </w:pPr>
            <w:r>
              <w:rPr>
                <w:rFonts w:ascii="Arial" w:eastAsia="Arial" w:hAnsi="Arial" w:cs="Arial"/>
                <w:b/>
              </w:rPr>
              <w:t xml:space="preserve">DATE </w:t>
            </w:r>
          </w:p>
        </w:tc>
      </w:tr>
    </w:tbl>
    <w:p w14:paraId="26895812" w14:textId="77777777" w:rsidR="00924C5A" w:rsidRDefault="00924C5A" w:rsidP="00924C5A">
      <w:pPr>
        <w:rPr>
          <w:rFonts w:ascii="Arial" w:eastAsia="Arial" w:hAnsi="Arial" w:cs="Arial"/>
          <w:b/>
        </w:rPr>
      </w:pPr>
      <w:r>
        <w:rPr>
          <w:rFonts w:ascii="Arial" w:eastAsia="Arial" w:hAnsi="Arial" w:cs="Arial"/>
          <w:b/>
        </w:rPr>
        <w:br w:type="page"/>
      </w:r>
    </w:p>
    <w:p w14:paraId="13957559" w14:textId="0900FB22" w:rsidR="00924C5A" w:rsidRDefault="00924C5A" w:rsidP="00924C5A">
      <w:pPr>
        <w:spacing w:after="0"/>
      </w:pPr>
    </w:p>
    <w:p w14:paraId="6155200F" w14:textId="4A7CC374" w:rsidR="007975C6" w:rsidRDefault="007975C6" w:rsidP="006468A9">
      <w:pPr>
        <w:spacing w:after="0"/>
        <w:rPr>
          <w:rFonts w:ascii="Arial" w:eastAsia="Arial" w:hAnsi="Arial" w:cs="Arial"/>
          <w:b/>
        </w:rPr>
      </w:pPr>
      <w:r w:rsidRPr="006468A9">
        <w:rPr>
          <w:rFonts w:ascii="Arial" w:eastAsia="Arial" w:hAnsi="Arial" w:cs="Arial"/>
          <w:b/>
        </w:rPr>
        <w:t>FORM A1</w:t>
      </w:r>
      <w:r w:rsidR="00721D31">
        <w:rPr>
          <w:rFonts w:ascii="Arial" w:eastAsia="Arial" w:hAnsi="Arial" w:cs="Arial"/>
          <w:b/>
        </w:rPr>
        <w:t>0</w:t>
      </w:r>
      <w:r w:rsidRPr="006468A9">
        <w:rPr>
          <w:rFonts w:ascii="Arial" w:eastAsia="Arial" w:hAnsi="Arial" w:cs="Arial"/>
          <w:b/>
        </w:rPr>
        <w:t>: CERTIFICATE OF COMPLIANCE WITH OCCUPATIONAL HEALTH AND SAFETY ACT, 1993 AND CONSTRUCTION REGULATIONS, 2014 AS WELL AS COID ACT, 1993</w:t>
      </w:r>
    </w:p>
    <w:p w14:paraId="4F9F5D51" w14:textId="77777777" w:rsidR="0073753C" w:rsidRPr="00706413" w:rsidRDefault="0073753C" w:rsidP="006468A9">
      <w:pPr>
        <w:spacing w:after="0"/>
        <w:rPr>
          <w:rFonts w:ascii="Arial" w:eastAsia="Arial" w:hAnsi="Arial" w:cs="Arial"/>
          <w:b/>
        </w:rPr>
      </w:pPr>
    </w:p>
    <w:p w14:paraId="19BBCE1F" w14:textId="48D88D6E" w:rsidR="007975C6" w:rsidRPr="00EC567B" w:rsidRDefault="007975C6" w:rsidP="007975C6">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842013029"/>
          <w:placeholder>
            <w:docPart w:val="D68A935D433F42C19CCED618A2CA9C1F"/>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54DF399A" w14:textId="642740BB" w:rsidR="007975C6" w:rsidRPr="00EC567B" w:rsidRDefault="007975C6" w:rsidP="007975C6">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924685672"/>
          <w:placeholder>
            <w:docPart w:val="7D473BC0013D4AC3A548EA22BADB01CA"/>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12B1A795" w14:textId="77777777" w:rsidR="007975C6" w:rsidRDefault="007975C6" w:rsidP="007975C6">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4476C26A" w14:textId="77777777" w:rsidR="007975C6" w:rsidRPr="006468A9" w:rsidRDefault="007975C6" w:rsidP="007975C6">
      <w:pPr>
        <w:jc w:val="both"/>
        <w:rPr>
          <w:rFonts w:ascii="Arial" w:eastAsiaTheme="minorHAnsi" w:hAnsi="Arial" w:cs="Arial"/>
          <w:bCs/>
          <w:i/>
          <w:sz w:val="20"/>
          <w:szCs w:val="20"/>
          <w:lang w:eastAsia="en-US"/>
          <w14:ligatures w14:val="standardContextual"/>
        </w:rPr>
      </w:pPr>
      <w:r w:rsidRPr="006468A9">
        <w:rPr>
          <w:rFonts w:ascii="Arial" w:eastAsiaTheme="minorHAnsi" w:hAnsi="Arial" w:cs="Arial"/>
          <w:bCs/>
          <w:i/>
          <w:sz w:val="20"/>
          <w:szCs w:val="20"/>
          <w:lang w:eastAsia="en-US"/>
          <w14:ligatures w14:val="standardContextual"/>
        </w:rPr>
        <w:t xml:space="preserve">Notes to tenderer: </w:t>
      </w:r>
    </w:p>
    <w:p w14:paraId="1B0D3AB2" w14:textId="77777777" w:rsidR="007975C6" w:rsidRPr="006468A9" w:rsidRDefault="007975C6" w:rsidP="0004442B">
      <w:pPr>
        <w:numPr>
          <w:ilvl w:val="0"/>
          <w:numId w:val="71"/>
        </w:numPr>
        <w:autoSpaceDE w:val="0"/>
        <w:autoSpaceDN w:val="0"/>
        <w:adjustRightInd w:val="0"/>
        <w:spacing w:after="13" w:line="240" w:lineRule="auto"/>
        <w:ind w:left="567" w:hanging="567"/>
        <w:jc w:val="both"/>
        <w:rPr>
          <w:rFonts w:ascii="Arial" w:eastAsiaTheme="minorHAnsi" w:hAnsi="Arial" w:cs="Arial"/>
          <w:i/>
          <w:sz w:val="20"/>
          <w:szCs w:val="20"/>
          <w:lang w:eastAsia="en-US"/>
          <w14:ligatures w14:val="standardContextual"/>
        </w:rPr>
      </w:pPr>
      <w:r w:rsidRPr="006468A9">
        <w:rPr>
          <w:rFonts w:ascii="Arial" w:eastAsiaTheme="minorHAnsi" w:hAnsi="Arial" w:cs="Arial"/>
          <w:bCs/>
          <w:i/>
          <w:sz w:val="20"/>
          <w:szCs w:val="20"/>
          <w:lang w:eastAsia="en-US"/>
          <w14:ligatures w14:val="standardContextual"/>
        </w:rPr>
        <w:t xml:space="preserve">Discovery that the tenderer has failed to make proper disclosure may result in the Employer terminating a contract that flows from this tender on the ground that it has been rendered invalid by the tenderer’s misrepresentation. </w:t>
      </w:r>
    </w:p>
    <w:p w14:paraId="65917E80" w14:textId="77777777" w:rsidR="007975C6" w:rsidRPr="006468A9" w:rsidRDefault="007975C6" w:rsidP="0004442B">
      <w:pPr>
        <w:numPr>
          <w:ilvl w:val="0"/>
          <w:numId w:val="71"/>
        </w:numPr>
        <w:autoSpaceDE w:val="0"/>
        <w:autoSpaceDN w:val="0"/>
        <w:adjustRightInd w:val="0"/>
        <w:spacing w:after="13" w:line="240" w:lineRule="auto"/>
        <w:ind w:left="567" w:hanging="567"/>
        <w:jc w:val="both"/>
        <w:rPr>
          <w:rFonts w:ascii="Arial" w:eastAsiaTheme="minorHAnsi" w:hAnsi="Arial" w:cs="Arial"/>
          <w:i/>
          <w:sz w:val="20"/>
          <w:szCs w:val="20"/>
          <w:lang w:eastAsia="en-US"/>
          <w14:ligatures w14:val="standardContextual"/>
        </w:rPr>
      </w:pPr>
      <w:r w:rsidRPr="006468A9">
        <w:rPr>
          <w:rFonts w:ascii="Arial" w:eastAsiaTheme="minorHAnsi" w:hAnsi="Arial" w:cs="Arial"/>
          <w:bCs/>
          <w:i/>
          <w:sz w:val="20"/>
          <w:szCs w:val="20"/>
          <w:lang w:eastAsia="en-US"/>
          <w14:ligatures w14:val="standardContextual"/>
        </w:rPr>
        <w:t xml:space="preserve">The tenderer shall attach to this form evidence that he is registered and in good standing with the Compensation Fund in terms of Section 80 of the Compensation for Injury and Disease Act (COID) (Act 130 of 1993). </w:t>
      </w:r>
    </w:p>
    <w:p w14:paraId="19AEEB6A" w14:textId="77777777" w:rsidR="007975C6" w:rsidRPr="006468A9" w:rsidRDefault="007975C6" w:rsidP="0004442B">
      <w:pPr>
        <w:numPr>
          <w:ilvl w:val="0"/>
          <w:numId w:val="71"/>
        </w:numPr>
        <w:autoSpaceDE w:val="0"/>
        <w:autoSpaceDN w:val="0"/>
        <w:adjustRightInd w:val="0"/>
        <w:spacing w:after="13" w:line="240" w:lineRule="auto"/>
        <w:ind w:left="567" w:hanging="567"/>
        <w:jc w:val="both"/>
        <w:rPr>
          <w:rFonts w:ascii="Arial" w:eastAsiaTheme="minorHAnsi" w:hAnsi="Arial" w:cs="Arial"/>
          <w:i/>
          <w:sz w:val="20"/>
          <w:szCs w:val="20"/>
          <w:lang w:eastAsia="en-US"/>
          <w14:ligatures w14:val="standardContextual"/>
        </w:rPr>
      </w:pPr>
      <w:r w:rsidRPr="006468A9">
        <w:rPr>
          <w:rFonts w:ascii="Arial" w:eastAsiaTheme="minorHAnsi" w:hAnsi="Arial" w:cs="Arial"/>
          <w:bCs/>
          <w:i/>
          <w:sz w:val="20"/>
          <w:szCs w:val="20"/>
          <w:lang w:eastAsia="en-US"/>
          <w14:ligatures w14:val="standardContextual"/>
        </w:rPr>
        <w:t>The tenderer is required to disclose, by also attaching documentary evidence to this form, all inspections, investigations and their outcomes conducted by the Department of Labour into the conduct of the tenderer at any time during the 36 (</w:t>
      </w:r>
      <w:proofErr w:type="gramStart"/>
      <w:r w:rsidRPr="006468A9">
        <w:rPr>
          <w:rFonts w:ascii="Arial" w:eastAsiaTheme="minorHAnsi" w:hAnsi="Arial" w:cs="Arial"/>
          <w:bCs/>
          <w:i/>
          <w:sz w:val="20"/>
          <w:szCs w:val="20"/>
          <w:lang w:eastAsia="en-US"/>
          <w14:ligatures w14:val="standardContextual"/>
        </w:rPr>
        <w:t>thirty six</w:t>
      </w:r>
      <w:proofErr w:type="gramEnd"/>
      <w:r w:rsidRPr="006468A9">
        <w:rPr>
          <w:rFonts w:ascii="Arial" w:eastAsiaTheme="minorHAnsi" w:hAnsi="Arial" w:cs="Arial"/>
          <w:bCs/>
          <w:i/>
          <w:sz w:val="20"/>
          <w:szCs w:val="20"/>
          <w:lang w:eastAsia="en-US"/>
          <w14:ligatures w14:val="standardContextual"/>
        </w:rPr>
        <w:t xml:space="preserve">) months preceding the date of the tender. </w:t>
      </w:r>
    </w:p>
    <w:p w14:paraId="6689FF19" w14:textId="77777777" w:rsidR="007975C6" w:rsidRPr="006468A9" w:rsidRDefault="007975C6" w:rsidP="0004442B">
      <w:pPr>
        <w:numPr>
          <w:ilvl w:val="0"/>
          <w:numId w:val="71"/>
        </w:numPr>
        <w:autoSpaceDE w:val="0"/>
        <w:autoSpaceDN w:val="0"/>
        <w:adjustRightInd w:val="0"/>
        <w:spacing w:after="0" w:line="240" w:lineRule="auto"/>
        <w:ind w:left="567" w:hanging="567"/>
        <w:jc w:val="both"/>
        <w:rPr>
          <w:rFonts w:ascii="Arial" w:eastAsiaTheme="minorHAnsi" w:hAnsi="Arial" w:cs="Arial"/>
          <w:i/>
          <w:sz w:val="20"/>
          <w:szCs w:val="20"/>
          <w:lang w:eastAsia="en-US"/>
          <w14:ligatures w14:val="standardContextual"/>
        </w:rPr>
      </w:pPr>
      <w:r w:rsidRPr="006468A9">
        <w:rPr>
          <w:rFonts w:ascii="Arial" w:eastAsiaTheme="minorHAnsi" w:hAnsi="Arial" w:cs="Arial"/>
          <w:bCs/>
          <w:i/>
          <w:sz w:val="20"/>
          <w:szCs w:val="20"/>
          <w:lang w:eastAsia="en-US"/>
          <w14:ligatures w14:val="standardContextual"/>
        </w:rPr>
        <w:t xml:space="preserve">In the event of a joint venture enterprise, all members shall comply with the above requirement. </w:t>
      </w:r>
    </w:p>
    <w:p w14:paraId="570C47C2" w14:textId="77777777" w:rsidR="007975C6" w:rsidRDefault="007975C6" w:rsidP="007975C6">
      <w:pPr>
        <w:jc w:val="both"/>
        <w:rPr>
          <w:rFonts w:ascii="Arial" w:eastAsia="Arial" w:hAnsi="Arial" w:cs="Arial"/>
          <w:b/>
        </w:rPr>
      </w:pPr>
    </w:p>
    <w:p w14:paraId="0D29C9FA" w14:textId="77777777" w:rsidR="007975C6" w:rsidRDefault="007975C6" w:rsidP="007975C6">
      <w:pPr>
        <w:jc w:val="both"/>
        <w:rPr>
          <w:rFonts w:ascii="Arial" w:eastAsia="Arial" w:hAnsi="Arial" w:cs="Arial"/>
          <w:b/>
        </w:rPr>
      </w:pPr>
    </w:p>
    <w:p w14:paraId="17362FE6" w14:textId="77777777" w:rsidR="007975C6" w:rsidRDefault="007975C6" w:rsidP="007975C6">
      <w:pPr>
        <w:jc w:val="both"/>
        <w:rPr>
          <w:rFonts w:ascii="Arial" w:eastAsia="Arial" w:hAnsi="Arial" w:cs="Arial"/>
          <w:b/>
        </w:rPr>
      </w:pPr>
    </w:p>
    <w:p w14:paraId="14D84740" w14:textId="77777777" w:rsidR="007975C6" w:rsidRDefault="007975C6" w:rsidP="007975C6">
      <w:pPr>
        <w:jc w:val="both"/>
        <w:rPr>
          <w:rFonts w:ascii="Arial" w:eastAsia="Arial" w:hAnsi="Arial" w:cs="Arial"/>
          <w:b/>
        </w:rPr>
      </w:pPr>
    </w:p>
    <w:p w14:paraId="48321AAC" w14:textId="77777777" w:rsidR="007975C6" w:rsidRDefault="007975C6" w:rsidP="007975C6">
      <w:pPr>
        <w:jc w:val="both"/>
        <w:rPr>
          <w:rFonts w:ascii="Arial" w:eastAsia="Arial" w:hAnsi="Arial" w:cs="Arial"/>
          <w:b/>
        </w:rPr>
      </w:pPr>
    </w:p>
    <w:p w14:paraId="453609B5" w14:textId="77777777" w:rsidR="007975C6" w:rsidRDefault="007975C6" w:rsidP="007975C6">
      <w:pPr>
        <w:jc w:val="both"/>
        <w:rPr>
          <w:rFonts w:ascii="Arial" w:eastAsia="Arial" w:hAnsi="Arial" w:cs="Arial"/>
          <w:b/>
        </w:rPr>
      </w:pPr>
    </w:p>
    <w:p w14:paraId="17E6CCD0" w14:textId="77777777" w:rsidR="00D51EB0" w:rsidRDefault="00D51EB0" w:rsidP="007975C6">
      <w:pPr>
        <w:jc w:val="both"/>
        <w:rPr>
          <w:rFonts w:ascii="Arial" w:eastAsia="Arial" w:hAnsi="Arial" w:cs="Arial"/>
          <w:b/>
        </w:rPr>
      </w:pPr>
    </w:p>
    <w:p w14:paraId="0C4C0A1A" w14:textId="77777777" w:rsidR="00D51EB0" w:rsidRDefault="00D51EB0" w:rsidP="007975C6">
      <w:pPr>
        <w:jc w:val="both"/>
        <w:rPr>
          <w:rFonts w:ascii="Arial" w:eastAsia="Arial" w:hAnsi="Arial" w:cs="Arial"/>
          <w:b/>
        </w:rPr>
      </w:pPr>
    </w:p>
    <w:p w14:paraId="5C2C464F" w14:textId="77777777" w:rsidR="00D51EB0" w:rsidRDefault="00D51EB0" w:rsidP="007975C6">
      <w:pPr>
        <w:jc w:val="both"/>
        <w:rPr>
          <w:rFonts w:ascii="Arial" w:eastAsia="Arial" w:hAnsi="Arial" w:cs="Arial"/>
          <w:b/>
        </w:rPr>
      </w:pPr>
    </w:p>
    <w:p w14:paraId="29922DC0" w14:textId="77777777" w:rsidR="00D51EB0" w:rsidRDefault="00D51EB0" w:rsidP="007975C6">
      <w:pPr>
        <w:jc w:val="both"/>
        <w:rPr>
          <w:rFonts w:ascii="Arial" w:eastAsia="Arial" w:hAnsi="Arial" w:cs="Arial"/>
          <w:b/>
        </w:rPr>
      </w:pPr>
    </w:p>
    <w:p w14:paraId="67F1EB8D" w14:textId="77777777" w:rsidR="00D51EB0" w:rsidRDefault="00D51EB0" w:rsidP="007975C6">
      <w:pPr>
        <w:jc w:val="both"/>
        <w:rPr>
          <w:rFonts w:ascii="Arial" w:eastAsia="Arial" w:hAnsi="Arial" w:cs="Arial"/>
          <w:b/>
        </w:rPr>
      </w:pPr>
    </w:p>
    <w:p w14:paraId="46E66108" w14:textId="77777777" w:rsidR="00D51EB0" w:rsidRDefault="00D51EB0" w:rsidP="007975C6">
      <w:pPr>
        <w:jc w:val="both"/>
        <w:rPr>
          <w:rFonts w:ascii="Arial" w:eastAsia="Arial" w:hAnsi="Arial" w:cs="Arial"/>
          <w:b/>
        </w:rPr>
      </w:pPr>
    </w:p>
    <w:p w14:paraId="0F253D76" w14:textId="77777777" w:rsidR="00D51EB0" w:rsidRDefault="00D51EB0" w:rsidP="007975C6">
      <w:pPr>
        <w:jc w:val="both"/>
        <w:rPr>
          <w:rFonts w:ascii="Arial" w:eastAsia="Arial" w:hAnsi="Arial" w:cs="Arial"/>
          <w:b/>
        </w:rPr>
      </w:pPr>
    </w:p>
    <w:p w14:paraId="22B38B45" w14:textId="77777777" w:rsidR="00D51EB0" w:rsidRDefault="00D51EB0" w:rsidP="007975C6">
      <w:pPr>
        <w:jc w:val="both"/>
        <w:rPr>
          <w:rFonts w:ascii="Arial" w:eastAsia="Arial" w:hAnsi="Arial" w:cs="Arial"/>
          <w:b/>
        </w:rPr>
      </w:pPr>
    </w:p>
    <w:p w14:paraId="5CF2A0C5" w14:textId="77777777" w:rsidR="00D51EB0" w:rsidRDefault="00D51EB0" w:rsidP="007975C6">
      <w:pPr>
        <w:jc w:val="both"/>
        <w:rPr>
          <w:rFonts w:ascii="Arial" w:eastAsia="Arial" w:hAnsi="Arial" w:cs="Arial"/>
          <w:b/>
        </w:rPr>
      </w:pPr>
    </w:p>
    <w:p w14:paraId="451F3AB2" w14:textId="77777777" w:rsidR="007975C6" w:rsidRDefault="007975C6" w:rsidP="007975C6">
      <w:pPr>
        <w:jc w:val="both"/>
        <w:rPr>
          <w:rFonts w:ascii="Arial" w:eastAsia="Arial" w:hAnsi="Arial" w:cs="Arial"/>
          <w:b/>
        </w:rPr>
      </w:pPr>
    </w:p>
    <w:tbl>
      <w:tblPr>
        <w:tblStyle w:val="TableGrid0"/>
        <w:tblW w:w="9129" w:type="dxa"/>
        <w:tblInd w:w="0" w:type="dxa"/>
        <w:tblLook w:val="04A0" w:firstRow="1" w:lastRow="0" w:firstColumn="1" w:lastColumn="0" w:noHBand="0" w:noVBand="1"/>
      </w:tblPr>
      <w:tblGrid>
        <w:gridCol w:w="4724"/>
        <w:gridCol w:w="4405"/>
      </w:tblGrid>
      <w:tr w:rsidR="007975C6" w14:paraId="136EE291" w14:textId="77777777" w:rsidTr="00056E69">
        <w:trPr>
          <w:trHeight w:val="225"/>
        </w:trPr>
        <w:tc>
          <w:tcPr>
            <w:tcW w:w="4724" w:type="dxa"/>
            <w:tcBorders>
              <w:top w:val="nil"/>
              <w:left w:val="nil"/>
              <w:bottom w:val="nil"/>
              <w:right w:val="nil"/>
            </w:tcBorders>
          </w:tcPr>
          <w:p w14:paraId="5A1BA59D" w14:textId="77777777" w:rsidR="007975C6" w:rsidRDefault="007975C6" w:rsidP="00056E69">
            <w:pPr>
              <w:spacing w:line="259" w:lineRule="auto"/>
            </w:pPr>
          </w:p>
          <w:p w14:paraId="71AD67E6" w14:textId="77777777" w:rsidR="007975C6" w:rsidRDefault="007975C6" w:rsidP="00056E69">
            <w:pPr>
              <w:spacing w:line="259" w:lineRule="auto"/>
            </w:pPr>
          </w:p>
          <w:p w14:paraId="2477EA07" w14:textId="77777777" w:rsidR="007975C6" w:rsidRDefault="007975C6" w:rsidP="00056E69">
            <w:pPr>
              <w:spacing w:line="259" w:lineRule="auto"/>
            </w:pPr>
          </w:p>
          <w:p w14:paraId="2759D19B" w14:textId="77777777" w:rsidR="007975C6" w:rsidRDefault="007975C6" w:rsidP="00056E69">
            <w:pPr>
              <w:spacing w:line="259" w:lineRule="auto"/>
            </w:pPr>
          </w:p>
          <w:p w14:paraId="3BCAF097" w14:textId="77777777" w:rsidR="007975C6" w:rsidRDefault="007975C6" w:rsidP="00056E69">
            <w:pPr>
              <w:spacing w:line="259" w:lineRule="auto"/>
            </w:pPr>
            <w:r>
              <w:t xml:space="preserve">.................................................................................  </w:t>
            </w:r>
          </w:p>
        </w:tc>
        <w:tc>
          <w:tcPr>
            <w:tcW w:w="4405" w:type="dxa"/>
            <w:tcBorders>
              <w:top w:val="nil"/>
              <w:left w:val="nil"/>
              <w:bottom w:val="nil"/>
              <w:right w:val="nil"/>
            </w:tcBorders>
          </w:tcPr>
          <w:p w14:paraId="737C9D0E" w14:textId="77777777" w:rsidR="007975C6" w:rsidRDefault="007975C6" w:rsidP="00056E69">
            <w:pPr>
              <w:spacing w:line="259" w:lineRule="auto"/>
              <w:ind w:right="58"/>
              <w:jc w:val="right"/>
            </w:pPr>
          </w:p>
          <w:p w14:paraId="0EA217E0" w14:textId="77777777" w:rsidR="007975C6" w:rsidRDefault="007975C6" w:rsidP="00056E69">
            <w:pPr>
              <w:spacing w:line="259" w:lineRule="auto"/>
              <w:ind w:right="58"/>
              <w:jc w:val="right"/>
            </w:pPr>
          </w:p>
          <w:p w14:paraId="7B7AB487" w14:textId="77777777" w:rsidR="007975C6" w:rsidRDefault="007975C6" w:rsidP="00056E69">
            <w:pPr>
              <w:spacing w:line="259" w:lineRule="auto"/>
              <w:ind w:right="58"/>
              <w:jc w:val="right"/>
            </w:pPr>
          </w:p>
          <w:p w14:paraId="2D6C9C2D" w14:textId="77777777" w:rsidR="007975C6" w:rsidRDefault="007975C6" w:rsidP="00056E69">
            <w:pPr>
              <w:spacing w:line="259" w:lineRule="auto"/>
              <w:ind w:right="58"/>
              <w:jc w:val="right"/>
            </w:pPr>
          </w:p>
          <w:p w14:paraId="3AB02B03" w14:textId="77777777" w:rsidR="007975C6" w:rsidRDefault="007975C6" w:rsidP="00056E69">
            <w:pPr>
              <w:spacing w:line="259" w:lineRule="auto"/>
              <w:ind w:right="58"/>
              <w:jc w:val="right"/>
            </w:pPr>
            <w:r>
              <w:t xml:space="preserve"> ............................................................. </w:t>
            </w:r>
          </w:p>
        </w:tc>
      </w:tr>
      <w:tr w:rsidR="007975C6" w14:paraId="60909DE7" w14:textId="77777777" w:rsidTr="00056E69">
        <w:trPr>
          <w:trHeight w:val="225"/>
        </w:trPr>
        <w:tc>
          <w:tcPr>
            <w:tcW w:w="4724" w:type="dxa"/>
            <w:tcBorders>
              <w:top w:val="nil"/>
              <w:left w:val="nil"/>
              <w:bottom w:val="nil"/>
              <w:right w:val="nil"/>
            </w:tcBorders>
          </w:tcPr>
          <w:p w14:paraId="1FF68B4D" w14:textId="77777777" w:rsidR="007975C6" w:rsidRDefault="007975C6" w:rsidP="00056E69">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504ACC68" w14:textId="77777777" w:rsidR="007975C6" w:rsidRDefault="007975C6" w:rsidP="00056E69">
            <w:pPr>
              <w:spacing w:line="259" w:lineRule="auto"/>
              <w:ind w:left="948"/>
            </w:pPr>
            <w:r>
              <w:rPr>
                <w:rFonts w:ascii="Arial" w:eastAsia="Arial" w:hAnsi="Arial" w:cs="Arial"/>
                <w:b/>
              </w:rPr>
              <w:t xml:space="preserve">DATE </w:t>
            </w:r>
          </w:p>
        </w:tc>
      </w:tr>
    </w:tbl>
    <w:p w14:paraId="270684E1" w14:textId="77777777" w:rsidR="007975C6" w:rsidRDefault="007975C6" w:rsidP="007975C6">
      <w:pPr>
        <w:jc w:val="both"/>
        <w:rPr>
          <w:rFonts w:ascii="Arial" w:eastAsia="Arial" w:hAnsi="Arial" w:cs="Arial"/>
          <w:b/>
        </w:rPr>
      </w:pPr>
    </w:p>
    <w:p w14:paraId="40247D09" w14:textId="77777777" w:rsidR="007975C6" w:rsidRDefault="007975C6" w:rsidP="007975C6">
      <w:pPr>
        <w:rPr>
          <w:rFonts w:ascii="Arial" w:eastAsia="Arial" w:hAnsi="Arial" w:cs="Arial"/>
          <w:b/>
        </w:rPr>
      </w:pPr>
      <w:r>
        <w:rPr>
          <w:rFonts w:ascii="Arial" w:eastAsia="Arial" w:hAnsi="Arial" w:cs="Arial"/>
          <w:b/>
        </w:rPr>
        <w:br w:type="page"/>
      </w:r>
    </w:p>
    <w:p w14:paraId="5679E8DB" w14:textId="2F631348" w:rsidR="00924C5A" w:rsidRDefault="00924C5A" w:rsidP="00924C5A">
      <w:pPr>
        <w:autoSpaceDE w:val="0"/>
        <w:autoSpaceDN w:val="0"/>
        <w:adjustRightInd w:val="0"/>
        <w:spacing w:after="0" w:line="240" w:lineRule="auto"/>
        <w:rPr>
          <w:rFonts w:ascii="Arial" w:eastAsiaTheme="minorHAnsi" w:hAnsi="Arial" w:cs="Arial"/>
          <w:b/>
          <w:bCs/>
          <w:color w:val="auto"/>
          <w:sz w:val="20"/>
          <w:szCs w:val="20"/>
          <w:lang w:eastAsia="en-US"/>
          <w14:ligatures w14:val="standardContextual"/>
        </w:rPr>
      </w:pPr>
      <w:r w:rsidRPr="00986066">
        <w:rPr>
          <w:rFonts w:ascii="Arial" w:eastAsiaTheme="minorHAnsi" w:hAnsi="Arial" w:cs="Arial"/>
          <w:b/>
          <w:bCs/>
          <w:color w:val="auto"/>
          <w:sz w:val="20"/>
          <w:szCs w:val="20"/>
          <w:lang w:eastAsia="en-US"/>
          <w14:ligatures w14:val="standardContextual"/>
        </w:rPr>
        <w:t>FORM A</w:t>
      </w:r>
      <w:r>
        <w:rPr>
          <w:rFonts w:ascii="Arial" w:eastAsiaTheme="minorHAnsi" w:hAnsi="Arial" w:cs="Arial"/>
          <w:b/>
          <w:bCs/>
          <w:color w:val="auto"/>
          <w:sz w:val="20"/>
          <w:szCs w:val="20"/>
          <w:lang w:eastAsia="en-US"/>
          <w14:ligatures w14:val="standardContextual"/>
        </w:rPr>
        <w:t>1</w:t>
      </w:r>
      <w:r w:rsidR="00721D31">
        <w:rPr>
          <w:rFonts w:ascii="Arial" w:eastAsiaTheme="minorHAnsi" w:hAnsi="Arial" w:cs="Arial"/>
          <w:b/>
          <w:bCs/>
          <w:color w:val="auto"/>
          <w:sz w:val="20"/>
          <w:szCs w:val="20"/>
          <w:lang w:eastAsia="en-US"/>
          <w14:ligatures w14:val="standardContextual"/>
        </w:rPr>
        <w:t>1</w:t>
      </w:r>
      <w:r w:rsidRPr="00986066">
        <w:rPr>
          <w:rFonts w:ascii="Arial" w:eastAsiaTheme="minorHAnsi" w:hAnsi="Arial" w:cs="Arial"/>
          <w:b/>
          <w:bCs/>
          <w:color w:val="auto"/>
          <w:sz w:val="20"/>
          <w:szCs w:val="20"/>
          <w:lang w:eastAsia="en-US"/>
          <w14:ligatures w14:val="standardContextual"/>
        </w:rPr>
        <w:t xml:space="preserve">: TENDERER’S REGISTERED FINANCIAL SERVICE PROVIDER LETTER AND BANK DETAILS </w:t>
      </w:r>
    </w:p>
    <w:p w14:paraId="1DE6F4E6"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404DDF24" w14:textId="79D94C00" w:rsidR="00924C5A" w:rsidRPr="00EC567B" w:rsidRDefault="00924C5A" w:rsidP="00924C5A">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219715586"/>
          <w:placeholder>
            <w:docPart w:val="0C22C21C3DB74D8EBA16E153EDE9D2A4"/>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6763BC7" w14:textId="373E7739" w:rsidR="00924C5A" w:rsidRPr="00EC567B" w:rsidRDefault="00924C5A" w:rsidP="00924C5A">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758559871"/>
          <w:placeholder>
            <w:docPart w:val="CC424BA3988642F08F90C2E7274F3048"/>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00DFF0A7" w14:textId="77777777" w:rsidR="00924C5A" w:rsidRDefault="00924C5A" w:rsidP="00924C5A">
      <w:pPr>
        <w:autoSpaceDE w:val="0"/>
        <w:autoSpaceDN w:val="0"/>
        <w:adjustRightInd w:val="0"/>
        <w:spacing w:after="0" w:line="240" w:lineRule="auto"/>
        <w:rPr>
          <w:rFonts w:ascii="Arial" w:eastAsiaTheme="minorHAnsi" w:hAnsi="Arial" w:cs="Arial"/>
          <w:b/>
          <w:bCs/>
          <w:color w:val="auto"/>
          <w:sz w:val="20"/>
          <w:szCs w:val="20"/>
          <w:lang w:eastAsia="en-US"/>
          <w14:ligatures w14:val="standardContextual"/>
        </w:rPr>
      </w:pPr>
    </w:p>
    <w:p w14:paraId="2A1FE25A"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b/>
          <w:bCs/>
          <w:color w:val="auto"/>
          <w:sz w:val="20"/>
          <w:szCs w:val="20"/>
          <w:lang w:eastAsia="en-US"/>
          <w14:ligatures w14:val="standardContextual"/>
        </w:rPr>
        <w:t xml:space="preserve">Notes to tenderer: </w:t>
      </w:r>
    </w:p>
    <w:p w14:paraId="243B6C91" w14:textId="77777777" w:rsidR="00924C5A" w:rsidRPr="00986066" w:rsidRDefault="00924C5A" w:rsidP="0004442B">
      <w:pPr>
        <w:numPr>
          <w:ilvl w:val="0"/>
          <w:numId w:val="69"/>
        </w:numPr>
        <w:autoSpaceDE w:val="0"/>
        <w:autoSpaceDN w:val="0"/>
        <w:adjustRightInd w:val="0"/>
        <w:spacing w:after="13" w:line="240" w:lineRule="auto"/>
        <w:ind w:left="360" w:hanging="360"/>
        <w:rPr>
          <w:rFonts w:ascii="Arial" w:eastAsiaTheme="minorHAnsi" w:hAnsi="Arial" w:cs="Arial"/>
          <w:color w:val="auto"/>
          <w:sz w:val="20"/>
          <w:szCs w:val="20"/>
          <w:lang w:eastAsia="en-US"/>
          <w14:ligatures w14:val="standardContextual"/>
        </w:rPr>
      </w:pPr>
      <w:r w:rsidRPr="00986066">
        <w:rPr>
          <w:rFonts w:ascii="Arial" w:eastAsiaTheme="minorHAnsi" w:hAnsi="Arial" w:cs="Arial"/>
          <w:b/>
          <w:bCs/>
          <w:color w:val="auto"/>
          <w:sz w:val="20"/>
          <w:szCs w:val="20"/>
          <w:lang w:eastAsia="en-US"/>
          <w14:ligatures w14:val="standardContextual"/>
        </w:rPr>
        <w:t xml:space="preserve">The tenderer shall attach to this form a letter (dated less than 3 months prior to the tender closing date) from the bank confirming its account. Tenderers that fail to comply may be declared non-responsive in terms of Tender Condition C3.8 or C3.13. </w:t>
      </w:r>
    </w:p>
    <w:p w14:paraId="16C0BBCD" w14:textId="77777777" w:rsidR="00924C5A" w:rsidRPr="00986066" w:rsidRDefault="00924C5A" w:rsidP="0004442B">
      <w:pPr>
        <w:numPr>
          <w:ilvl w:val="0"/>
          <w:numId w:val="69"/>
        </w:numPr>
        <w:autoSpaceDE w:val="0"/>
        <w:autoSpaceDN w:val="0"/>
        <w:adjustRightInd w:val="0"/>
        <w:spacing w:after="13" w:line="240" w:lineRule="auto"/>
        <w:ind w:left="360" w:hanging="360"/>
        <w:rPr>
          <w:rFonts w:ascii="Arial" w:eastAsiaTheme="minorHAnsi" w:hAnsi="Arial" w:cs="Arial"/>
          <w:color w:val="auto"/>
          <w:sz w:val="20"/>
          <w:szCs w:val="20"/>
          <w:lang w:eastAsia="en-US"/>
          <w14:ligatures w14:val="standardContextual"/>
        </w:rPr>
      </w:pPr>
      <w:r w:rsidRPr="00986066">
        <w:rPr>
          <w:rFonts w:ascii="Arial" w:eastAsiaTheme="minorHAnsi" w:hAnsi="Arial" w:cs="Arial"/>
          <w:b/>
          <w:bCs/>
          <w:color w:val="auto"/>
          <w:sz w:val="20"/>
          <w:szCs w:val="20"/>
          <w:lang w:eastAsia="en-US"/>
          <w14:ligatures w14:val="standardContextual"/>
        </w:rPr>
        <w:t xml:space="preserve">The tenderer’s banking details as they appear below shall be completed. </w:t>
      </w:r>
    </w:p>
    <w:p w14:paraId="7AF15D61" w14:textId="77777777" w:rsidR="00924C5A" w:rsidRPr="00986066" w:rsidRDefault="00924C5A" w:rsidP="0004442B">
      <w:pPr>
        <w:numPr>
          <w:ilvl w:val="0"/>
          <w:numId w:val="69"/>
        </w:numPr>
        <w:autoSpaceDE w:val="0"/>
        <w:autoSpaceDN w:val="0"/>
        <w:adjustRightInd w:val="0"/>
        <w:spacing w:after="0" w:line="240" w:lineRule="auto"/>
        <w:ind w:left="360" w:hanging="360"/>
        <w:rPr>
          <w:rFonts w:ascii="Arial" w:eastAsiaTheme="minorHAnsi" w:hAnsi="Arial" w:cs="Arial"/>
          <w:color w:val="auto"/>
          <w:sz w:val="20"/>
          <w:szCs w:val="20"/>
          <w:lang w:eastAsia="en-US"/>
          <w14:ligatures w14:val="standardContextual"/>
        </w:rPr>
      </w:pPr>
      <w:r w:rsidRPr="00986066">
        <w:rPr>
          <w:rFonts w:ascii="Arial" w:eastAsiaTheme="minorHAnsi" w:hAnsi="Arial" w:cs="Arial"/>
          <w:b/>
          <w:bCs/>
          <w:color w:val="auto"/>
          <w:sz w:val="20"/>
          <w:szCs w:val="20"/>
          <w:lang w:eastAsia="en-US"/>
          <w14:ligatures w14:val="standardContextual"/>
        </w:rPr>
        <w:t xml:space="preserve">In the event that the tenderer is a joint venture enterprise, details of all the members of the joint venture shall be similarly provided and attached to this form. </w:t>
      </w:r>
    </w:p>
    <w:p w14:paraId="189859C0"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27B7CE3A" w14:textId="77777777" w:rsidR="00924C5A"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color w:val="auto"/>
          <w:sz w:val="20"/>
          <w:szCs w:val="20"/>
          <w:lang w:eastAsia="en-US"/>
          <w14:ligatures w14:val="standardContextual"/>
        </w:rPr>
        <w:t xml:space="preserve">The tenderer shall provide the following: </w:t>
      </w:r>
    </w:p>
    <w:p w14:paraId="516F58BE"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37AC4A6A" w14:textId="77777777" w:rsidR="00924C5A" w:rsidRPr="00986066" w:rsidRDefault="00924C5A" w:rsidP="0004442B">
      <w:pPr>
        <w:numPr>
          <w:ilvl w:val="0"/>
          <w:numId w:val="70"/>
        </w:num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color w:val="auto"/>
          <w:sz w:val="20"/>
          <w:szCs w:val="20"/>
          <w:lang w:eastAsia="en-US"/>
          <w14:ligatures w14:val="standardContextual"/>
        </w:rPr>
        <w:t xml:space="preserve">Name of account holder: ........................................................................................................................ </w:t>
      </w:r>
    </w:p>
    <w:p w14:paraId="67AF92BB"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559D020C" w14:textId="77777777" w:rsidR="00924C5A" w:rsidRPr="00986066" w:rsidRDefault="00924C5A" w:rsidP="0004442B">
      <w:pPr>
        <w:numPr>
          <w:ilvl w:val="0"/>
          <w:numId w:val="70"/>
        </w:num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color w:val="auto"/>
          <w:sz w:val="20"/>
          <w:szCs w:val="20"/>
          <w:lang w:eastAsia="en-US"/>
          <w14:ligatures w14:val="standardContextual"/>
        </w:rPr>
        <w:t xml:space="preserve">Account number: .................................................................................................................................... </w:t>
      </w:r>
    </w:p>
    <w:p w14:paraId="036478B4"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40774BE9" w14:textId="77777777" w:rsidR="00924C5A" w:rsidRPr="00986066" w:rsidRDefault="00924C5A" w:rsidP="0004442B">
      <w:pPr>
        <w:numPr>
          <w:ilvl w:val="0"/>
          <w:numId w:val="70"/>
        </w:num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color w:val="auto"/>
          <w:sz w:val="20"/>
          <w:szCs w:val="20"/>
          <w:lang w:eastAsia="en-US"/>
          <w14:ligatures w14:val="standardContextual"/>
        </w:rPr>
        <w:t xml:space="preserve">Bank name: ............................................................................................................................................ </w:t>
      </w:r>
    </w:p>
    <w:p w14:paraId="3BA7FE2A"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36CE66E7" w14:textId="77777777" w:rsidR="00924C5A" w:rsidRPr="00986066" w:rsidRDefault="00924C5A" w:rsidP="0004442B">
      <w:pPr>
        <w:numPr>
          <w:ilvl w:val="0"/>
          <w:numId w:val="70"/>
        </w:num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color w:val="auto"/>
          <w:sz w:val="20"/>
          <w:szCs w:val="20"/>
          <w:lang w:eastAsia="en-US"/>
          <w14:ligatures w14:val="standardContextual"/>
        </w:rPr>
        <w:t xml:space="preserve">Branch number: ..................................................................................................................................... </w:t>
      </w:r>
    </w:p>
    <w:p w14:paraId="274E76FF" w14:textId="77777777" w:rsidR="00924C5A" w:rsidRPr="00986066"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0837EEA1" w14:textId="77777777" w:rsidR="00924C5A" w:rsidRDefault="00924C5A" w:rsidP="0004442B">
      <w:pPr>
        <w:numPr>
          <w:ilvl w:val="0"/>
          <w:numId w:val="70"/>
        </w:num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986066">
        <w:rPr>
          <w:rFonts w:ascii="Arial" w:eastAsiaTheme="minorHAnsi" w:hAnsi="Arial" w:cs="Arial"/>
          <w:color w:val="auto"/>
          <w:sz w:val="20"/>
          <w:szCs w:val="20"/>
          <w:lang w:eastAsia="en-US"/>
          <w14:ligatures w14:val="standardContextual"/>
        </w:rPr>
        <w:t xml:space="preserve">Bank and branch contact details ............................................................................................................ </w:t>
      </w:r>
    </w:p>
    <w:p w14:paraId="64CA4FBB" w14:textId="77777777" w:rsidR="00924C5A" w:rsidRDefault="00924C5A" w:rsidP="00924C5A">
      <w:pPr>
        <w:pStyle w:val="ListParagraph"/>
        <w:rPr>
          <w:rFonts w:ascii="Arial" w:eastAsiaTheme="minorHAnsi" w:hAnsi="Arial" w:cs="Arial"/>
          <w:color w:val="auto"/>
          <w:sz w:val="20"/>
          <w:szCs w:val="20"/>
          <w:lang w:eastAsia="en-US"/>
          <w14:ligatures w14:val="standardContextual"/>
        </w:rPr>
      </w:pPr>
    </w:p>
    <w:p w14:paraId="4061B072" w14:textId="77777777" w:rsidR="00924C5A"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30E8313"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3EC7641E"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0258A22D"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1D525292"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7A3663AF"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139B2DB5"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4335396B"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BE88E57"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53A9A2F4"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2DDD5484"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1F0018AF"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1BFA50C" w14:textId="77777777" w:rsidR="00D51EB0" w:rsidRDefault="00D51EB0"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7EBAD463" w14:textId="77777777" w:rsidR="00924C5A"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tbl>
      <w:tblPr>
        <w:tblStyle w:val="TableGrid0"/>
        <w:tblW w:w="9129" w:type="dxa"/>
        <w:tblInd w:w="0" w:type="dxa"/>
        <w:tblLook w:val="04A0" w:firstRow="1" w:lastRow="0" w:firstColumn="1" w:lastColumn="0" w:noHBand="0" w:noVBand="1"/>
      </w:tblPr>
      <w:tblGrid>
        <w:gridCol w:w="4724"/>
        <w:gridCol w:w="4405"/>
      </w:tblGrid>
      <w:tr w:rsidR="00924C5A" w14:paraId="2B0A6893" w14:textId="77777777" w:rsidTr="00056E69">
        <w:trPr>
          <w:trHeight w:val="225"/>
        </w:trPr>
        <w:tc>
          <w:tcPr>
            <w:tcW w:w="4724" w:type="dxa"/>
            <w:tcBorders>
              <w:top w:val="nil"/>
              <w:left w:val="nil"/>
              <w:bottom w:val="nil"/>
              <w:right w:val="nil"/>
            </w:tcBorders>
          </w:tcPr>
          <w:p w14:paraId="6072C509" w14:textId="77777777" w:rsidR="00924C5A" w:rsidRDefault="00924C5A" w:rsidP="00056E69">
            <w:pPr>
              <w:spacing w:line="259" w:lineRule="auto"/>
            </w:pPr>
          </w:p>
          <w:p w14:paraId="2DFDD9D7" w14:textId="77777777" w:rsidR="00924C5A" w:rsidRDefault="00924C5A" w:rsidP="00056E69">
            <w:pPr>
              <w:spacing w:line="259" w:lineRule="auto"/>
            </w:pPr>
          </w:p>
          <w:p w14:paraId="7E9AD256" w14:textId="77777777" w:rsidR="00924C5A" w:rsidRDefault="00924C5A" w:rsidP="00056E69">
            <w:pPr>
              <w:spacing w:line="259" w:lineRule="auto"/>
            </w:pPr>
          </w:p>
          <w:p w14:paraId="14842727" w14:textId="77777777" w:rsidR="00924C5A" w:rsidRDefault="00924C5A" w:rsidP="00056E69">
            <w:pPr>
              <w:spacing w:line="259" w:lineRule="auto"/>
            </w:pPr>
          </w:p>
          <w:p w14:paraId="2CDECB07" w14:textId="77777777" w:rsidR="00924C5A" w:rsidRDefault="00924C5A" w:rsidP="00056E69">
            <w:pPr>
              <w:spacing w:line="259" w:lineRule="auto"/>
            </w:pPr>
            <w:r>
              <w:t xml:space="preserve">.................................................................................  </w:t>
            </w:r>
          </w:p>
        </w:tc>
        <w:tc>
          <w:tcPr>
            <w:tcW w:w="4405" w:type="dxa"/>
            <w:tcBorders>
              <w:top w:val="nil"/>
              <w:left w:val="nil"/>
              <w:bottom w:val="nil"/>
              <w:right w:val="nil"/>
            </w:tcBorders>
          </w:tcPr>
          <w:p w14:paraId="7A1F866F" w14:textId="77777777" w:rsidR="00924C5A" w:rsidRDefault="00924C5A" w:rsidP="00056E69">
            <w:pPr>
              <w:spacing w:line="259" w:lineRule="auto"/>
              <w:ind w:right="58"/>
              <w:jc w:val="right"/>
            </w:pPr>
          </w:p>
          <w:p w14:paraId="267547B0" w14:textId="77777777" w:rsidR="00924C5A" w:rsidRDefault="00924C5A" w:rsidP="00056E69">
            <w:pPr>
              <w:spacing w:line="259" w:lineRule="auto"/>
              <w:ind w:right="58"/>
              <w:jc w:val="right"/>
            </w:pPr>
          </w:p>
          <w:p w14:paraId="7C4BEC0C" w14:textId="77777777" w:rsidR="00924C5A" w:rsidRDefault="00924C5A" w:rsidP="00056E69">
            <w:pPr>
              <w:spacing w:line="259" w:lineRule="auto"/>
              <w:ind w:right="58"/>
              <w:jc w:val="right"/>
            </w:pPr>
          </w:p>
          <w:p w14:paraId="07AB82A5" w14:textId="77777777" w:rsidR="00924C5A" w:rsidRDefault="00924C5A" w:rsidP="00056E69">
            <w:pPr>
              <w:spacing w:line="259" w:lineRule="auto"/>
              <w:ind w:right="58"/>
              <w:jc w:val="right"/>
            </w:pPr>
          </w:p>
          <w:p w14:paraId="59BFB833" w14:textId="77777777" w:rsidR="00924C5A" w:rsidRDefault="00924C5A" w:rsidP="00056E69">
            <w:pPr>
              <w:spacing w:line="259" w:lineRule="auto"/>
              <w:ind w:right="58"/>
              <w:jc w:val="right"/>
            </w:pPr>
            <w:r>
              <w:t xml:space="preserve"> ............................................................. </w:t>
            </w:r>
          </w:p>
        </w:tc>
      </w:tr>
      <w:tr w:rsidR="00924C5A" w14:paraId="79C47CB5" w14:textId="77777777" w:rsidTr="00056E69">
        <w:trPr>
          <w:trHeight w:val="225"/>
        </w:trPr>
        <w:tc>
          <w:tcPr>
            <w:tcW w:w="4724" w:type="dxa"/>
            <w:tcBorders>
              <w:top w:val="nil"/>
              <w:left w:val="nil"/>
              <w:bottom w:val="nil"/>
              <w:right w:val="nil"/>
            </w:tcBorders>
          </w:tcPr>
          <w:p w14:paraId="495AA665" w14:textId="77777777" w:rsidR="00924C5A" w:rsidRDefault="00924C5A" w:rsidP="00056E69">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35AE461C" w14:textId="77777777" w:rsidR="00924C5A" w:rsidRDefault="00924C5A" w:rsidP="00056E69">
            <w:pPr>
              <w:spacing w:line="259" w:lineRule="auto"/>
              <w:ind w:left="948"/>
            </w:pPr>
            <w:r>
              <w:rPr>
                <w:rFonts w:ascii="Arial" w:eastAsia="Arial" w:hAnsi="Arial" w:cs="Arial"/>
                <w:b/>
              </w:rPr>
              <w:t xml:space="preserve">DATE </w:t>
            </w:r>
          </w:p>
        </w:tc>
      </w:tr>
    </w:tbl>
    <w:p w14:paraId="01F1121C" w14:textId="77777777" w:rsidR="00924C5A" w:rsidRDefault="00924C5A" w:rsidP="00924C5A">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18507472" w14:textId="77777777" w:rsidR="00924C5A" w:rsidRDefault="00924C5A" w:rsidP="00924C5A">
      <w:pPr>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br w:type="page"/>
      </w:r>
    </w:p>
    <w:p w14:paraId="65D7FA92" w14:textId="06E77858" w:rsidR="00011DDD" w:rsidRPr="00011DDD" w:rsidRDefault="00011DDD" w:rsidP="00011DDD">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011DDD">
        <w:rPr>
          <w:rFonts w:ascii="Arial" w:eastAsiaTheme="minorHAnsi" w:hAnsi="Arial" w:cs="Arial"/>
          <w:b/>
          <w:bCs/>
          <w:sz w:val="20"/>
          <w:szCs w:val="20"/>
          <w:lang w:eastAsia="en-US"/>
          <w14:ligatures w14:val="standardContextual"/>
        </w:rPr>
        <w:t>FORM A</w:t>
      </w:r>
      <w:r w:rsidR="00D861C2">
        <w:rPr>
          <w:rFonts w:ascii="Arial" w:eastAsiaTheme="minorHAnsi" w:hAnsi="Arial" w:cs="Arial"/>
          <w:b/>
          <w:bCs/>
          <w:sz w:val="20"/>
          <w:szCs w:val="20"/>
          <w:lang w:eastAsia="en-US"/>
          <w14:ligatures w14:val="standardContextual"/>
        </w:rPr>
        <w:t>1</w:t>
      </w:r>
      <w:r w:rsidR="00721D31">
        <w:rPr>
          <w:rFonts w:ascii="Arial" w:eastAsiaTheme="minorHAnsi" w:hAnsi="Arial" w:cs="Arial"/>
          <w:b/>
          <w:bCs/>
          <w:sz w:val="20"/>
          <w:szCs w:val="20"/>
          <w:lang w:eastAsia="en-US"/>
          <w14:ligatures w14:val="standardContextual"/>
        </w:rPr>
        <w:t>2</w:t>
      </w:r>
      <w:r w:rsidRPr="00011DDD">
        <w:rPr>
          <w:rFonts w:ascii="Arial" w:eastAsiaTheme="minorHAnsi" w:hAnsi="Arial" w:cs="Arial"/>
          <w:b/>
          <w:bCs/>
          <w:sz w:val="20"/>
          <w:szCs w:val="20"/>
          <w:lang w:eastAsia="en-US"/>
          <w14:ligatures w14:val="standardContextual"/>
        </w:rPr>
        <w:t xml:space="preserve">: REGISTRATION ON NATIONAL TREASURY CENTRAL SUPPLIER DATABASE </w:t>
      </w:r>
    </w:p>
    <w:p w14:paraId="7A2A08EB" w14:textId="77777777" w:rsidR="00AE62E4" w:rsidRDefault="00AE62E4" w:rsidP="00AE62E4">
      <w:pPr>
        <w:spacing w:after="5" w:line="249" w:lineRule="auto"/>
        <w:ind w:left="-5" w:right="14"/>
        <w:rPr>
          <w:rFonts w:ascii="Arial" w:eastAsia="Arial" w:hAnsi="Arial" w:cs="Arial"/>
          <w:b/>
        </w:rPr>
      </w:pPr>
    </w:p>
    <w:p w14:paraId="39A518AE" w14:textId="5F647D01" w:rsidR="00AE62E4" w:rsidRPr="00EC567B" w:rsidRDefault="00AE62E4" w:rsidP="00AE62E4">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772323235"/>
          <w:placeholder>
            <w:docPart w:val="9E37DEA1AC0C4920BCC3046F7F10ED5F"/>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DB0A80D" w14:textId="7D5E165B" w:rsidR="00AE62E4" w:rsidRPr="00EC567B" w:rsidRDefault="00AE62E4" w:rsidP="00AE62E4">
      <w:pPr>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669517556"/>
          <w:placeholder>
            <w:docPart w:val="F0CBD292E2D64BF9AA393FB3FAA8C59E"/>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14C4D43F" w14:textId="77777777" w:rsidR="00AE62E4" w:rsidRDefault="00AE62E4" w:rsidP="00011DDD">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6A5F2951" w14:textId="5C737DBE" w:rsidR="00011DDD" w:rsidRPr="00011DDD" w:rsidRDefault="00011DDD" w:rsidP="00AE62E4">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011DDD">
        <w:rPr>
          <w:rFonts w:ascii="Arial" w:eastAsiaTheme="minorHAnsi" w:hAnsi="Arial" w:cs="Arial"/>
          <w:sz w:val="20"/>
          <w:szCs w:val="20"/>
          <w:lang w:eastAsia="en-US"/>
          <w14:ligatures w14:val="standardContextual"/>
        </w:rPr>
        <w:t>The tenderer shall provide a pdf. copy of the supplier registration form from the National Treasury Central Supplier Database (</w:t>
      </w:r>
      <w:hyperlink r:id="rId17" w:history="1">
        <w:r w:rsidR="00AE62E4" w:rsidRPr="00FE5177">
          <w:rPr>
            <w:rStyle w:val="Hyperlink"/>
            <w:rFonts w:ascii="Arial" w:eastAsiaTheme="minorHAnsi" w:hAnsi="Arial" w:cs="Arial"/>
            <w:sz w:val="20"/>
            <w:szCs w:val="20"/>
            <w:lang w:eastAsia="en-US"/>
            <w14:ligatures w14:val="standardContextual"/>
          </w:rPr>
          <w:t>www.treasury.gov.za</w:t>
        </w:r>
      </w:hyperlink>
      <w:r w:rsidRPr="00011DDD">
        <w:rPr>
          <w:rFonts w:ascii="Arial" w:eastAsiaTheme="minorHAnsi" w:hAnsi="Arial" w:cs="Arial"/>
          <w:sz w:val="20"/>
          <w:szCs w:val="20"/>
          <w:lang w:eastAsia="en-US"/>
          <w14:ligatures w14:val="standardContextual"/>
        </w:rPr>
        <w:t xml:space="preserve">). Tenderers who are not registered on the Central Supplier Database at tender closure will be declared non-responsive (refer to Tender Data, Clause C.2.1.1). In the case of a Joint Venture or a Targeted Enterprise, a pdf. copy of the supplier registration form must be provided for each member of the Joint Venture or Targeted Enterprise. </w:t>
      </w:r>
    </w:p>
    <w:p w14:paraId="3332680A" w14:textId="77777777" w:rsidR="00AE62E4" w:rsidRDefault="00AE62E4" w:rsidP="00AE62E4">
      <w:pPr>
        <w:autoSpaceDE w:val="0"/>
        <w:autoSpaceDN w:val="0"/>
        <w:adjustRightInd w:val="0"/>
        <w:spacing w:after="0" w:line="600" w:lineRule="auto"/>
        <w:jc w:val="both"/>
        <w:rPr>
          <w:rFonts w:ascii="Arial" w:eastAsiaTheme="minorHAnsi" w:hAnsi="Arial" w:cs="Arial"/>
          <w:sz w:val="20"/>
          <w:szCs w:val="20"/>
          <w:lang w:eastAsia="en-US"/>
          <w14:ligatures w14:val="standardContextual"/>
        </w:rPr>
      </w:pPr>
    </w:p>
    <w:p w14:paraId="5FC0FA64" w14:textId="77777777" w:rsidR="00011DDD" w:rsidRPr="00011DDD" w:rsidRDefault="00011DDD" w:rsidP="00AE62E4">
      <w:pPr>
        <w:autoSpaceDE w:val="0"/>
        <w:autoSpaceDN w:val="0"/>
        <w:adjustRightInd w:val="0"/>
        <w:spacing w:after="0" w:line="600" w:lineRule="auto"/>
        <w:jc w:val="both"/>
        <w:rPr>
          <w:rFonts w:ascii="Arial" w:eastAsiaTheme="minorHAnsi" w:hAnsi="Arial" w:cs="Arial"/>
          <w:sz w:val="20"/>
          <w:szCs w:val="20"/>
          <w:lang w:eastAsia="en-US"/>
          <w14:ligatures w14:val="standardContextual"/>
        </w:rPr>
      </w:pPr>
      <w:r w:rsidRPr="00011DDD">
        <w:rPr>
          <w:rFonts w:ascii="Arial" w:eastAsiaTheme="minorHAnsi" w:hAnsi="Arial" w:cs="Arial"/>
          <w:sz w:val="20"/>
          <w:szCs w:val="20"/>
          <w:lang w:eastAsia="en-US"/>
          <w14:ligatures w14:val="standardContextual"/>
        </w:rPr>
        <w:t xml:space="preserve">Name of Service Provider: ................................................................................................................................... </w:t>
      </w:r>
    </w:p>
    <w:p w14:paraId="0952B2BC" w14:textId="77777777" w:rsidR="00011DDD" w:rsidRPr="00011DDD" w:rsidRDefault="00011DDD" w:rsidP="00AE62E4">
      <w:pPr>
        <w:autoSpaceDE w:val="0"/>
        <w:autoSpaceDN w:val="0"/>
        <w:adjustRightInd w:val="0"/>
        <w:spacing w:after="0" w:line="600" w:lineRule="auto"/>
        <w:jc w:val="both"/>
        <w:rPr>
          <w:rFonts w:ascii="Arial" w:eastAsiaTheme="minorHAnsi" w:hAnsi="Arial" w:cs="Arial"/>
          <w:sz w:val="20"/>
          <w:szCs w:val="20"/>
          <w:lang w:eastAsia="en-US"/>
          <w14:ligatures w14:val="standardContextual"/>
        </w:rPr>
      </w:pPr>
      <w:r w:rsidRPr="00011DDD">
        <w:rPr>
          <w:rFonts w:ascii="Arial" w:eastAsiaTheme="minorHAnsi" w:hAnsi="Arial" w:cs="Arial"/>
          <w:sz w:val="20"/>
          <w:szCs w:val="20"/>
          <w:lang w:eastAsia="en-US"/>
          <w14:ligatures w14:val="standardContextual"/>
        </w:rPr>
        <w:t xml:space="preserve">Central Supplier Database Supplier Number: ..................................................................................................... </w:t>
      </w:r>
    </w:p>
    <w:p w14:paraId="449F990F" w14:textId="77777777" w:rsidR="00011DDD" w:rsidRPr="00011DDD" w:rsidRDefault="00011DDD" w:rsidP="00AE62E4">
      <w:pPr>
        <w:autoSpaceDE w:val="0"/>
        <w:autoSpaceDN w:val="0"/>
        <w:adjustRightInd w:val="0"/>
        <w:spacing w:after="0" w:line="600" w:lineRule="auto"/>
        <w:jc w:val="both"/>
        <w:rPr>
          <w:rFonts w:ascii="Arial" w:eastAsiaTheme="minorHAnsi" w:hAnsi="Arial" w:cs="Arial"/>
          <w:sz w:val="20"/>
          <w:szCs w:val="20"/>
          <w:lang w:eastAsia="en-US"/>
          <w14:ligatures w14:val="standardContextual"/>
        </w:rPr>
      </w:pPr>
      <w:r w:rsidRPr="00011DDD">
        <w:rPr>
          <w:rFonts w:ascii="Arial" w:eastAsiaTheme="minorHAnsi" w:hAnsi="Arial" w:cs="Arial"/>
          <w:sz w:val="20"/>
          <w:szCs w:val="20"/>
          <w:lang w:eastAsia="en-US"/>
          <w14:ligatures w14:val="standardContextual"/>
        </w:rPr>
        <w:t xml:space="preserve">Supplier Commodity: ........................................................................................................................................... </w:t>
      </w:r>
    </w:p>
    <w:p w14:paraId="23D564A0" w14:textId="77777777" w:rsidR="007975C6" w:rsidRDefault="00011DDD" w:rsidP="00AE62E4">
      <w:pPr>
        <w:spacing w:line="600" w:lineRule="auto"/>
        <w:jc w:val="both"/>
        <w:rPr>
          <w:rFonts w:ascii="Arial" w:eastAsiaTheme="minorHAnsi" w:hAnsi="Arial" w:cs="Arial"/>
          <w:sz w:val="20"/>
          <w:szCs w:val="20"/>
          <w:lang w:eastAsia="en-US"/>
          <w14:ligatures w14:val="standardContextual"/>
        </w:rPr>
      </w:pPr>
      <w:r w:rsidRPr="00011DDD">
        <w:rPr>
          <w:rFonts w:ascii="Arial" w:eastAsiaTheme="minorHAnsi" w:hAnsi="Arial" w:cs="Arial"/>
          <w:sz w:val="20"/>
          <w:szCs w:val="20"/>
          <w:lang w:eastAsia="en-US"/>
          <w14:ligatures w14:val="standardContextual"/>
        </w:rPr>
        <w:t xml:space="preserve">Delivery Location: ................................................................................................................................................ </w:t>
      </w:r>
    </w:p>
    <w:p w14:paraId="0965B685" w14:textId="77777777" w:rsidR="00D51EB0" w:rsidRDefault="00D51EB0" w:rsidP="00AE62E4">
      <w:pPr>
        <w:spacing w:line="600" w:lineRule="auto"/>
        <w:jc w:val="both"/>
        <w:rPr>
          <w:rFonts w:ascii="Arial" w:eastAsiaTheme="minorHAnsi" w:hAnsi="Arial" w:cs="Arial"/>
          <w:sz w:val="20"/>
          <w:szCs w:val="20"/>
          <w:lang w:eastAsia="en-US"/>
          <w14:ligatures w14:val="standardContextual"/>
        </w:rPr>
      </w:pPr>
    </w:p>
    <w:p w14:paraId="1E17BA7A" w14:textId="77777777" w:rsidR="00D51EB0" w:rsidRDefault="00D51EB0" w:rsidP="00AE62E4">
      <w:pPr>
        <w:spacing w:line="600" w:lineRule="auto"/>
        <w:jc w:val="both"/>
        <w:rPr>
          <w:rFonts w:ascii="Arial" w:eastAsiaTheme="minorHAnsi" w:hAnsi="Arial" w:cs="Arial"/>
          <w:sz w:val="20"/>
          <w:szCs w:val="20"/>
          <w:lang w:eastAsia="en-US"/>
          <w14:ligatures w14:val="standardContextual"/>
        </w:rPr>
      </w:pPr>
    </w:p>
    <w:p w14:paraId="0F59899A" w14:textId="77777777" w:rsidR="00D51EB0" w:rsidRDefault="00D51EB0" w:rsidP="00AE62E4">
      <w:pPr>
        <w:spacing w:line="600" w:lineRule="auto"/>
        <w:jc w:val="both"/>
        <w:rPr>
          <w:rFonts w:ascii="Arial" w:eastAsiaTheme="minorHAnsi" w:hAnsi="Arial" w:cs="Arial"/>
          <w:sz w:val="20"/>
          <w:szCs w:val="20"/>
          <w:lang w:eastAsia="en-US"/>
          <w14:ligatures w14:val="standardContextual"/>
        </w:rPr>
      </w:pPr>
    </w:p>
    <w:p w14:paraId="7900A405" w14:textId="77777777" w:rsidR="00D51EB0" w:rsidRDefault="00D51EB0" w:rsidP="00AE62E4">
      <w:pPr>
        <w:spacing w:line="600" w:lineRule="auto"/>
        <w:jc w:val="both"/>
        <w:rPr>
          <w:rFonts w:ascii="Arial" w:eastAsiaTheme="minorHAnsi" w:hAnsi="Arial" w:cs="Arial"/>
          <w:sz w:val="20"/>
          <w:szCs w:val="20"/>
          <w:lang w:eastAsia="en-US"/>
          <w14:ligatures w14:val="standardContextual"/>
        </w:rPr>
      </w:pPr>
    </w:p>
    <w:p w14:paraId="28A1542C" w14:textId="77777777" w:rsidR="00D51EB0" w:rsidRDefault="00D51EB0" w:rsidP="00AE62E4">
      <w:pPr>
        <w:spacing w:line="600" w:lineRule="auto"/>
        <w:jc w:val="both"/>
        <w:rPr>
          <w:rFonts w:ascii="Arial" w:eastAsiaTheme="minorHAnsi" w:hAnsi="Arial" w:cs="Arial"/>
          <w:sz w:val="20"/>
          <w:szCs w:val="20"/>
          <w:lang w:eastAsia="en-US"/>
          <w14:ligatures w14:val="standardContextual"/>
        </w:rPr>
      </w:pPr>
    </w:p>
    <w:tbl>
      <w:tblPr>
        <w:tblStyle w:val="TableGrid0"/>
        <w:tblW w:w="9129" w:type="dxa"/>
        <w:tblInd w:w="0" w:type="dxa"/>
        <w:tblLook w:val="04A0" w:firstRow="1" w:lastRow="0" w:firstColumn="1" w:lastColumn="0" w:noHBand="0" w:noVBand="1"/>
      </w:tblPr>
      <w:tblGrid>
        <w:gridCol w:w="4724"/>
        <w:gridCol w:w="4405"/>
      </w:tblGrid>
      <w:tr w:rsidR="00721D31" w14:paraId="069EDF93" w14:textId="77777777" w:rsidTr="00FA7651">
        <w:trPr>
          <w:trHeight w:val="225"/>
        </w:trPr>
        <w:tc>
          <w:tcPr>
            <w:tcW w:w="4724" w:type="dxa"/>
            <w:tcBorders>
              <w:top w:val="nil"/>
              <w:left w:val="nil"/>
              <w:bottom w:val="nil"/>
              <w:right w:val="nil"/>
            </w:tcBorders>
          </w:tcPr>
          <w:p w14:paraId="1D030D57" w14:textId="77777777" w:rsidR="00721D31" w:rsidRDefault="00721D31" w:rsidP="00FA7651">
            <w:pPr>
              <w:spacing w:line="259" w:lineRule="auto"/>
            </w:pPr>
          </w:p>
          <w:p w14:paraId="1923757C" w14:textId="77777777" w:rsidR="00721D31" w:rsidRDefault="00721D31" w:rsidP="00FA7651">
            <w:pPr>
              <w:spacing w:line="259" w:lineRule="auto"/>
            </w:pPr>
          </w:p>
          <w:p w14:paraId="005ED657" w14:textId="77777777" w:rsidR="00721D31" w:rsidRDefault="00721D31" w:rsidP="00FA7651">
            <w:pPr>
              <w:spacing w:line="259" w:lineRule="auto"/>
            </w:pPr>
          </w:p>
          <w:p w14:paraId="5151753C" w14:textId="77777777" w:rsidR="00721D31" w:rsidRDefault="00721D31" w:rsidP="00FA7651">
            <w:pPr>
              <w:spacing w:line="259" w:lineRule="auto"/>
            </w:pPr>
          </w:p>
          <w:p w14:paraId="3D0B7064" w14:textId="77777777" w:rsidR="00721D31" w:rsidRDefault="00721D31" w:rsidP="00FA7651">
            <w:pPr>
              <w:spacing w:line="259" w:lineRule="auto"/>
            </w:pPr>
            <w:r>
              <w:t xml:space="preserve">.................................................................................  </w:t>
            </w:r>
          </w:p>
        </w:tc>
        <w:tc>
          <w:tcPr>
            <w:tcW w:w="4405" w:type="dxa"/>
            <w:tcBorders>
              <w:top w:val="nil"/>
              <w:left w:val="nil"/>
              <w:bottom w:val="nil"/>
              <w:right w:val="nil"/>
            </w:tcBorders>
          </w:tcPr>
          <w:p w14:paraId="7AE37C46" w14:textId="77777777" w:rsidR="00721D31" w:rsidRDefault="00721D31" w:rsidP="00FA7651">
            <w:pPr>
              <w:spacing w:line="259" w:lineRule="auto"/>
              <w:ind w:right="58"/>
              <w:jc w:val="right"/>
            </w:pPr>
          </w:p>
          <w:p w14:paraId="0423825E" w14:textId="77777777" w:rsidR="00721D31" w:rsidRDefault="00721D31" w:rsidP="00FA7651">
            <w:pPr>
              <w:spacing w:line="259" w:lineRule="auto"/>
              <w:ind w:right="58"/>
              <w:jc w:val="right"/>
            </w:pPr>
          </w:p>
          <w:p w14:paraId="614D0A37" w14:textId="77777777" w:rsidR="00721D31" w:rsidRDefault="00721D31" w:rsidP="00FA7651">
            <w:pPr>
              <w:spacing w:line="259" w:lineRule="auto"/>
              <w:ind w:right="58"/>
              <w:jc w:val="right"/>
            </w:pPr>
          </w:p>
          <w:p w14:paraId="638DD76A" w14:textId="77777777" w:rsidR="00721D31" w:rsidRDefault="00721D31" w:rsidP="00FA7651">
            <w:pPr>
              <w:spacing w:line="259" w:lineRule="auto"/>
              <w:ind w:right="58"/>
              <w:jc w:val="right"/>
            </w:pPr>
          </w:p>
          <w:p w14:paraId="538DEBE0" w14:textId="77777777" w:rsidR="00721D31" w:rsidRDefault="00721D31" w:rsidP="00FA7651">
            <w:pPr>
              <w:spacing w:line="259" w:lineRule="auto"/>
              <w:ind w:right="58"/>
              <w:jc w:val="right"/>
            </w:pPr>
            <w:r>
              <w:t xml:space="preserve"> ............................................................. </w:t>
            </w:r>
          </w:p>
        </w:tc>
      </w:tr>
      <w:tr w:rsidR="00721D31" w14:paraId="708C7076" w14:textId="77777777" w:rsidTr="00FA7651">
        <w:trPr>
          <w:trHeight w:val="225"/>
        </w:trPr>
        <w:tc>
          <w:tcPr>
            <w:tcW w:w="4724" w:type="dxa"/>
            <w:tcBorders>
              <w:top w:val="nil"/>
              <w:left w:val="nil"/>
              <w:bottom w:val="nil"/>
              <w:right w:val="nil"/>
            </w:tcBorders>
          </w:tcPr>
          <w:p w14:paraId="17F3ACCC" w14:textId="77777777" w:rsidR="00721D31" w:rsidRDefault="00721D31" w:rsidP="00FA7651">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7A38CFE5" w14:textId="77777777" w:rsidR="00721D31" w:rsidRDefault="00721D31" w:rsidP="00FA7651">
            <w:pPr>
              <w:spacing w:line="259" w:lineRule="auto"/>
              <w:ind w:left="948"/>
            </w:pPr>
            <w:r>
              <w:rPr>
                <w:rFonts w:ascii="Arial" w:eastAsia="Arial" w:hAnsi="Arial" w:cs="Arial"/>
                <w:b/>
              </w:rPr>
              <w:t xml:space="preserve">DATE </w:t>
            </w:r>
          </w:p>
        </w:tc>
      </w:tr>
    </w:tbl>
    <w:p w14:paraId="6B20965C" w14:textId="50231AE5" w:rsidR="008D1B48" w:rsidRPr="006468A9" w:rsidRDefault="007975C6" w:rsidP="006468A9">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Pr>
          <w:rFonts w:ascii="Arial" w:eastAsiaTheme="minorHAnsi" w:hAnsi="Arial" w:cs="Arial"/>
          <w:sz w:val="20"/>
          <w:szCs w:val="20"/>
          <w:lang w:eastAsia="en-US"/>
          <w14:ligatures w14:val="standardContextual"/>
        </w:rPr>
        <w:br w:type="page"/>
      </w:r>
      <w:r w:rsidR="00FA7651">
        <w:rPr>
          <w:rFonts w:ascii="Arial" w:eastAsiaTheme="minorHAnsi" w:hAnsi="Arial" w:cs="Arial"/>
          <w:b/>
          <w:bCs/>
          <w:sz w:val="20"/>
          <w:szCs w:val="20"/>
          <w:lang w:eastAsia="en-US"/>
          <w14:ligatures w14:val="standardContextual"/>
        </w:rPr>
        <w:t>FORM A13</w:t>
      </w:r>
      <w:r w:rsidR="008D1B48" w:rsidRPr="006468A9">
        <w:rPr>
          <w:rFonts w:ascii="Arial" w:eastAsiaTheme="minorHAnsi" w:hAnsi="Arial" w:cs="Arial"/>
          <w:b/>
          <w:bCs/>
          <w:sz w:val="20"/>
          <w:szCs w:val="20"/>
          <w:lang w:eastAsia="en-US"/>
          <w14:ligatures w14:val="standardContextual"/>
        </w:rPr>
        <w:t xml:space="preserve">: SPECIFIC GOALS </w:t>
      </w:r>
    </w:p>
    <w:p w14:paraId="5C3547D9" w14:textId="77777777" w:rsidR="008D1B48" w:rsidRDefault="008D1B48" w:rsidP="008D1B48">
      <w:pPr>
        <w:spacing w:after="0"/>
      </w:pPr>
      <w:r>
        <w:t xml:space="preserve"> </w:t>
      </w:r>
    </w:p>
    <w:p w14:paraId="13C61351" w14:textId="6FEF8F8C" w:rsidR="00424D0D" w:rsidRPr="00EC567B" w:rsidRDefault="008D1B48" w:rsidP="00424D0D">
      <w:pPr>
        <w:spacing w:after="5" w:line="249" w:lineRule="auto"/>
        <w:ind w:left="-5" w:right="14"/>
      </w:pPr>
      <w:r>
        <w:t xml:space="preserve"> </w:t>
      </w:r>
      <w:r w:rsidR="00424D0D" w:rsidRPr="00EC567B">
        <w:rPr>
          <w:rFonts w:ascii="Arial" w:eastAsia="Arial" w:hAnsi="Arial" w:cs="Arial"/>
          <w:b/>
        </w:rPr>
        <w:t xml:space="preserve">CONTRACT NO:  </w:t>
      </w:r>
      <w:sdt>
        <w:sdtPr>
          <w:rPr>
            <w:rFonts w:ascii="Arial" w:hAnsi="Arial" w:cs="Arial"/>
            <w:b/>
            <w:bCs/>
          </w:rPr>
          <w:alias w:val="Subject"/>
          <w:tag w:val=""/>
          <w:id w:val="-942526047"/>
          <w:placeholder>
            <w:docPart w:val="B602D93D6F4F41C0BB554C8909C7B25B"/>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30DFC64B" w14:textId="6E50149B" w:rsidR="00424D0D" w:rsidRPr="00EC567B" w:rsidRDefault="00424D0D" w:rsidP="00424D0D">
      <w:pPr>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748163806"/>
          <w:placeholder>
            <w:docPart w:val="B79AF5562CB24D1B876F2668C53275CD"/>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p>
    <w:p w14:paraId="03123690" w14:textId="77777777" w:rsidR="008D1B48" w:rsidRDefault="008D1B48" w:rsidP="008D1B48">
      <w:pPr>
        <w:spacing w:after="0"/>
      </w:pPr>
    </w:p>
    <w:p w14:paraId="6CC3E6E9" w14:textId="77777777" w:rsidR="008D1B48" w:rsidRDefault="008D1B48" w:rsidP="008D1B48">
      <w:pPr>
        <w:ind w:left="-5" w:right="9"/>
      </w:pPr>
      <w:r>
        <w:t xml:space="preserve">The Tenderer shall submit certificates/documents to this page in order to claim relevant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2585"/>
        <w:gridCol w:w="2549"/>
      </w:tblGrid>
      <w:tr w:rsidR="00FA7651" w:rsidRPr="00A25A75" w14:paraId="4E634979" w14:textId="77777777" w:rsidTr="00FA7651">
        <w:trPr>
          <w:trHeight w:val="863"/>
        </w:trPr>
        <w:tc>
          <w:tcPr>
            <w:tcW w:w="2333" w:type="pct"/>
            <w:tcBorders>
              <w:top w:val="nil"/>
            </w:tcBorders>
            <w:shd w:val="clear" w:color="auto" w:fill="AEAAAA" w:themeFill="background2" w:themeFillShade="BF"/>
            <w:vAlign w:val="center"/>
          </w:tcPr>
          <w:p w14:paraId="213AE26A" w14:textId="77777777" w:rsidR="00FA7651" w:rsidRPr="00A25A75" w:rsidRDefault="00FA7651" w:rsidP="00FA7651">
            <w:pPr>
              <w:kinsoku w:val="0"/>
              <w:overflowPunct w:val="0"/>
              <w:spacing w:before="96" w:after="0" w:line="240" w:lineRule="auto"/>
              <w:textAlignment w:val="baseline"/>
              <w:rPr>
                <w:rFonts w:ascii="Arial" w:eastAsia="Times New Roman" w:hAnsi="Arial" w:cs="Arial"/>
                <w:b/>
                <w:color w:val="auto"/>
                <w:lang w:val="en-US" w:eastAsia="en-US"/>
              </w:rPr>
            </w:pPr>
            <w:r w:rsidRPr="00A25A75">
              <w:rPr>
                <w:rFonts w:ascii="Arial" w:eastAsia="Times New Roman" w:hAnsi="Arial" w:cs="Arial"/>
                <w:b/>
                <w:color w:val="auto"/>
                <w:kern w:val="24"/>
                <w:lang w:val="en-US" w:eastAsia="en-US"/>
              </w:rPr>
              <w:t>The specific goals allocated points in terms of this tender</w:t>
            </w:r>
          </w:p>
        </w:tc>
        <w:tc>
          <w:tcPr>
            <w:tcW w:w="1342" w:type="pct"/>
            <w:shd w:val="clear" w:color="auto" w:fill="C00000"/>
            <w:vAlign w:val="center"/>
          </w:tcPr>
          <w:p w14:paraId="6B0CAEEF" w14:textId="77777777" w:rsidR="00FA7651" w:rsidRPr="00A25A75" w:rsidRDefault="00FA7651" w:rsidP="00FA7651">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Number of points</w:t>
            </w:r>
          </w:p>
          <w:p w14:paraId="609FEA07" w14:textId="77777777" w:rsidR="00FA7651" w:rsidRPr="00A25A75" w:rsidRDefault="00FA7651" w:rsidP="00FA7651">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allocated</w:t>
            </w:r>
          </w:p>
          <w:p w14:paraId="71E1FB43" w14:textId="77777777" w:rsidR="00FA7651" w:rsidRPr="00A25A75" w:rsidRDefault="00FA7651" w:rsidP="00FA7651">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A25A75">
              <w:rPr>
                <w:rFonts w:ascii="Arial" w:eastAsia="Times New Roman" w:hAnsi="Arial" w:cs="Arial"/>
                <w:b/>
                <w:color w:val="auto"/>
                <w:kern w:val="24"/>
                <w:lang w:val="en-US" w:eastAsia="en-US"/>
              </w:rPr>
              <w:t>(80/20 system)</w:t>
            </w:r>
          </w:p>
          <w:p w14:paraId="057128B0" w14:textId="77777777" w:rsidR="00FA7651" w:rsidRPr="00A25A75" w:rsidRDefault="00FA7651" w:rsidP="00FA7651">
            <w:pPr>
              <w:kinsoku w:val="0"/>
              <w:overflowPunct w:val="0"/>
              <w:spacing w:before="96" w:after="0" w:line="240" w:lineRule="auto"/>
              <w:jc w:val="center"/>
              <w:textAlignment w:val="baseline"/>
              <w:rPr>
                <w:rFonts w:ascii="Arial" w:eastAsia="Times New Roman" w:hAnsi="Arial" w:cs="Arial"/>
                <w:b/>
                <w:color w:val="auto"/>
                <w:lang w:val="en-US" w:eastAsia="en-US"/>
              </w:rPr>
            </w:pPr>
            <w:r w:rsidRPr="00A25A75">
              <w:rPr>
                <w:rFonts w:ascii="Arial" w:eastAsia="Times New Roman" w:hAnsi="Arial" w:cs="Arial"/>
                <w:b/>
                <w:color w:val="auto"/>
                <w:lang w:val="en-US" w:eastAsia="en-US"/>
              </w:rPr>
              <w:t>(To be completed by the organ of state)</w:t>
            </w:r>
          </w:p>
        </w:tc>
        <w:tc>
          <w:tcPr>
            <w:tcW w:w="1324" w:type="pct"/>
            <w:shd w:val="clear" w:color="auto" w:fill="F4B083" w:themeFill="accent2" w:themeFillTint="99"/>
          </w:tcPr>
          <w:p w14:paraId="6D0E085A" w14:textId="10E8FC3F" w:rsidR="00FA7651" w:rsidRPr="00A25A75" w:rsidRDefault="00FA7651" w:rsidP="00FA7651">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Pr>
                <w:rFonts w:ascii="Arial" w:eastAsia="Times New Roman" w:hAnsi="Arial" w:cs="Arial"/>
                <w:b/>
                <w:color w:val="auto"/>
                <w:kern w:val="24"/>
                <w:lang w:val="en-US" w:eastAsia="en-US"/>
              </w:rPr>
              <w:t>Documentary proof to be attached.</w:t>
            </w:r>
          </w:p>
        </w:tc>
      </w:tr>
      <w:tr w:rsidR="00FA7651" w:rsidRPr="0088077F" w14:paraId="462A9F9F" w14:textId="77777777" w:rsidTr="00FA7651">
        <w:trPr>
          <w:trHeight w:val="317"/>
        </w:trPr>
        <w:tc>
          <w:tcPr>
            <w:tcW w:w="2333" w:type="pct"/>
            <w:shd w:val="clear" w:color="auto" w:fill="auto"/>
          </w:tcPr>
          <w:p w14:paraId="52068CA2" w14:textId="77777777" w:rsidR="00FA7651" w:rsidRPr="0088077F" w:rsidRDefault="00FA7651" w:rsidP="00FA7651">
            <w:pPr>
              <w:kinsoku w:val="0"/>
              <w:overflowPunct w:val="0"/>
              <w:spacing w:after="0" w:line="240" w:lineRule="auto"/>
              <w:textAlignment w:val="baseline"/>
              <w:rPr>
                <w:rFonts w:ascii="Arial" w:eastAsia="Times New Roman" w:hAnsi="Arial" w:cs="Arial"/>
                <w:color w:val="auto"/>
                <w:sz w:val="24"/>
                <w:szCs w:val="24"/>
                <w:lang w:val="en-US" w:eastAsia="en-US"/>
              </w:rPr>
            </w:pPr>
            <w:r w:rsidRPr="0088077F">
              <w:rPr>
                <w:rFonts w:ascii="Arial" w:hAnsi="Arial" w:cs="Arial"/>
                <w:sz w:val="24"/>
                <w:szCs w:val="24"/>
              </w:rPr>
              <w:t>Free State Based</w:t>
            </w:r>
          </w:p>
        </w:tc>
        <w:tc>
          <w:tcPr>
            <w:tcW w:w="1342" w:type="pct"/>
            <w:shd w:val="clear" w:color="auto" w:fill="auto"/>
          </w:tcPr>
          <w:p w14:paraId="604E0F59" w14:textId="77777777"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88077F">
              <w:rPr>
                <w:rFonts w:ascii="Arial" w:hAnsi="Arial" w:cs="Arial"/>
                <w:sz w:val="24"/>
                <w:szCs w:val="24"/>
              </w:rPr>
              <w:t>5</w:t>
            </w:r>
          </w:p>
        </w:tc>
        <w:tc>
          <w:tcPr>
            <w:tcW w:w="1324" w:type="pct"/>
          </w:tcPr>
          <w:p w14:paraId="2DAFA3C6" w14:textId="40379CC8"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2804A3">
              <w:rPr>
                <w:rFonts w:ascii="Arial" w:eastAsia="Times New Roman" w:hAnsi="Arial" w:cs="Arial"/>
                <w:lang w:val="en-US" w:eastAsia="en-US"/>
              </w:rPr>
              <w:t xml:space="preserve">Municipal rates and / or </w:t>
            </w:r>
            <w:r>
              <w:rPr>
                <w:rFonts w:ascii="Arial" w:eastAsia="Times New Roman" w:hAnsi="Arial" w:cs="Arial"/>
                <w:lang w:val="en-US" w:eastAsia="en-US"/>
              </w:rPr>
              <w:t xml:space="preserve">valid </w:t>
            </w:r>
            <w:r w:rsidRPr="002804A3">
              <w:rPr>
                <w:rFonts w:ascii="Arial" w:eastAsia="Times New Roman" w:hAnsi="Arial" w:cs="Arial"/>
                <w:lang w:val="en-US" w:eastAsia="en-US"/>
              </w:rPr>
              <w:t xml:space="preserve">lease agreement with landlord’s municipal rates </w:t>
            </w:r>
            <w:r>
              <w:rPr>
                <w:rFonts w:ascii="Arial" w:eastAsia="Times New Roman" w:hAnsi="Arial" w:cs="Arial"/>
                <w:lang w:val="en-US" w:eastAsia="en-US"/>
              </w:rPr>
              <w:t>not older than 3 months.</w:t>
            </w:r>
          </w:p>
        </w:tc>
      </w:tr>
      <w:tr w:rsidR="00FA7651" w:rsidRPr="0088077F" w14:paraId="47308B7A" w14:textId="77777777" w:rsidTr="00FA7651">
        <w:trPr>
          <w:trHeight w:val="317"/>
        </w:trPr>
        <w:tc>
          <w:tcPr>
            <w:tcW w:w="2333" w:type="pct"/>
            <w:shd w:val="clear" w:color="auto" w:fill="auto"/>
          </w:tcPr>
          <w:p w14:paraId="6C3A758B" w14:textId="77777777" w:rsidR="00FA7651" w:rsidRDefault="00FA7651" w:rsidP="00FA7651">
            <w:pPr>
              <w:kinsoku w:val="0"/>
              <w:overflowPunct w:val="0"/>
              <w:spacing w:after="0" w:line="240" w:lineRule="auto"/>
              <w:textAlignment w:val="baseline"/>
              <w:rPr>
                <w:rFonts w:ascii="Arial" w:hAnsi="Arial" w:cs="Arial"/>
                <w:sz w:val="24"/>
                <w:szCs w:val="24"/>
              </w:rPr>
            </w:pPr>
            <w:r w:rsidRPr="0088077F">
              <w:rPr>
                <w:rFonts w:ascii="Arial" w:hAnsi="Arial" w:cs="Arial"/>
                <w:sz w:val="24"/>
                <w:szCs w:val="24"/>
              </w:rPr>
              <w:t>Enterprise with ownership of 51% or more Black owned</w:t>
            </w:r>
            <w:r>
              <w:rPr>
                <w:rFonts w:ascii="Arial" w:hAnsi="Arial" w:cs="Arial"/>
                <w:sz w:val="24"/>
                <w:szCs w:val="24"/>
              </w:rPr>
              <w:t>: 5 points</w:t>
            </w:r>
          </w:p>
          <w:p w14:paraId="19BC4D16" w14:textId="77777777" w:rsidR="00FA7651" w:rsidRDefault="00FA7651" w:rsidP="00FA7651">
            <w:pPr>
              <w:kinsoku w:val="0"/>
              <w:overflowPunct w:val="0"/>
              <w:spacing w:after="0" w:line="240" w:lineRule="auto"/>
              <w:textAlignment w:val="baseline"/>
              <w:rPr>
                <w:rFonts w:ascii="Arial" w:hAnsi="Arial" w:cs="Arial"/>
                <w:sz w:val="24"/>
                <w:szCs w:val="24"/>
              </w:rPr>
            </w:pPr>
            <w:r>
              <w:rPr>
                <w:rFonts w:ascii="Arial" w:hAnsi="Arial" w:cs="Arial"/>
                <w:sz w:val="24"/>
                <w:szCs w:val="24"/>
              </w:rPr>
              <w:t>20%-50%: 3 points</w:t>
            </w:r>
          </w:p>
          <w:p w14:paraId="67E5F492" w14:textId="77777777" w:rsidR="00FA7651" w:rsidRPr="0088077F" w:rsidRDefault="00FA7651" w:rsidP="00FA7651">
            <w:pPr>
              <w:kinsoku w:val="0"/>
              <w:overflowPunct w:val="0"/>
              <w:spacing w:after="0" w:line="240" w:lineRule="auto"/>
              <w:textAlignment w:val="baseline"/>
              <w:rPr>
                <w:rFonts w:ascii="Arial" w:eastAsia="Times New Roman" w:hAnsi="Arial" w:cs="Arial"/>
                <w:color w:val="auto"/>
                <w:sz w:val="24"/>
                <w:szCs w:val="24"/>
                <w:lang w:val="en-US" w:eastAsia="en-US"/>
              </w:rPr>
            </w:pPr>
            <w:r>
              <w:rPr>
                <w:rFonts w:ascii="Arial" w:hAnsi="Arial" w:cs="Arial"/>
                <w:sz w:val="24"/>
                <w:szCs w:val="24"/>
              </w:rPr>
              <w:t>0-19%: 0 points</w:t>
            </w:r>
          </w:p>
        </w:tc>
        <w:tc>
          <w:tcPr>
            <w:tcW w:w="1342" w:type="pct"/>
            <w:shd w:val="clear" w:color="auto" w:fill="auto"/>
          </w:tcPr>
          <w:p w14:paraId="7BE46BFD" w14:textId="77777777"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88077F">
              <w:rPr>
                <w:rFonts w:ascii="Arial" w:hAnsi="Arial" w:cs="Arial"/>
                <w:sz w:val="24"/>
                <w:szCs w:val="24"/>
              </w:rPr>
              <w:t>5</w:t>
            </w:r>
          </w:p>
        </w:tc>
        <w:tc>
          <w:tcPr>
            <w:tcW w:w="1324" w:type="pct"/>
          </w:tcPr>
          <w:p w14:paraId="050FB8C8" w14:textId="5FB0D5EB"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161EFF">
              <w:rPr>
                <w:rFonts w:ascii="Arial" w:eastAsia="Times New Roman" w:hAnsi="Arial" w:cs="Arial"/>
                <w:lang w:val="en-US" w:eastAsia="en-US"/>
              </w:rPr>
              <w:t>BBBEE certificate</w:t>
            </w:r>
            <w:r w:rsidR="00424D0D">
              <w:rPr>
                <w:rFonts w:ascii="Arial" w:eastAsia="Times New Roman" w:hAnsi="Arial" w:cs="Arial"/>
                <w:lang w:val="en-US" w:eastAsia="en-US"/>
              </w:rPr>
              <w:t>*</w:t>
            </w:r>
            <w:r w:rsidRPr="00161EFF">
              <w:rPr>
                <w:rFonts w:ascii="Arial" w:eastAsia="Times New Roman" w:hAnsi="Arial" w:cs="Arial"/>
                <w:lang w:val="en-US" w:eastAsia="en-US"/>
              </w:rPr>
              <w:t xml:space="preserve"> (certified) or sworn affidavit.</w:t>
            </w:r>
          </w:p>
        </w:tc>
      </w:tr>
      <w:tr w:rsidR="00FA7651" w:rsidRPr="0088077F" w14:paraId="69F996FF" w14:textId="77777777" w:rsidTr="00FA7651">
        <w:trPr>
          <w:trHeight w:val="317"/>
        </w:trPr>
        <w:tc>
          <w:tcPr>
            <w:tcW w:w="2333" w:type="pct"/>
            <w:shd w:val="clear" w:color="auto" w:fill="auto"/>
          </w:tcPr>
          <w:p w14:paraId="2C63915A" w14:textId="77777777" w:rsidR="00FA7651" w:rsidRDefault="00FA7651" w:rsidP="00FA7651">
            <w:pPr>
              <w:kinsoku w:val="0"/>
              <w:overflowPunct w:val="0"/>
              <w:spacing w:after="0" w:line="240" w:lineRule="auto"/>
              <w:textAlignment w:val="baseline"/>
              <w:rPr>
                <w:rFonts w:ascii="Arial" w:hAnsi="Arial" w:cs="Arial"/>
                <w:sz w:val="24"/>
                <w:szCs w:val="24"/>
              </w:rPr>
            </w:pPr>
            <w:r w:rsidRPr="0088077F">
              <w:rPr>
                <w:rFonts w:ascii="Arial" w:hAnsi="Arial" w:cs="Arial"/>
                <w:sz w:val="24"/>
                <w:szCs w:val="24"/>
              </w:rPr>
              <w:t>Enterprise with ownership by Woman 51% or more</w:t>
            </w:r>
            <w:r>
              <w:rPr>
                <w:rFonts w:ascii="Arial" w:hAnsi="Arial" w:cs="Arial"/>
                <w:sz w:val="24"/>
                <w:szCs w:val="24"/>
              </w:rPr>
              <w:t>: 5 points</w:t>
            </w:r>
          </w:p>
          <w:p w14:paraId="02CBEEDC" w14:textId="77777777" w:rsidR="00FA7651" w:rsidRDefault="00FA7651" w:rsidP="00FA7651">
            <w:pPr>
              <w:kinsoku w:val="0"/>
              <w:overflowPunct w:val="0"/>
              <w:spacing w:after="0" w:line="240" w:lineRule="auto"/>
              <w:textAlignment w:val="baseline"/>
              <w:rPr>
                <w:rFonts w:ascii="Arial" w:hAnsi="Arial" w:cs="Arial"/>
                <w:sz w:val="24"/>
                <w:szCs w:val="24"/>
              </w:rPr>
            </w:pPr>
            <w:r>
              <w:rPr>
                <w:rFonts w:ascii="Arial" w:hAnsi="Arial" w:cs="Arial"/>
                <w:sz w:val="24"/>
                <w:szCs w:val="24"/>
              </w:rPr>
              <w:t>20%-50%: 3 points</w:t>
            </w:r>
          </w:p>
          <w:p w14:paraId="64971422" w14:textId="77777777" w:rsidR="00FA7651" w:rsidRPr="0088077F" w:rsidRDefault="00FA7651" w:rsidP="00FA7651">
            <w:pPr>
              <w:kinsoku w:val="0"/>
              <w:overflowPunct w:val="0"/>
              <w:spacing w:after="0" w:line="240" w:lineRule="auto"/>
              <w:textAlignment w:val="baseline"/>
              <w:rPr>
                <w:rFonts w:ascii="Arial" w:eastAsia="Times New Roman" w:hAnsi="Arial" w:cs="Arial"/>
                <w:color w:val="auto"/>
                <w:sz w:val="24"/>
                <w:szCs w:val="24"/>
                <w:lang w:val="en-US" w:eastAsia="en-US"/>
              </w:rPr>
            </w:pPr>
            <w:r>
              <w:rPr>
                <w:rFonts w:ascii="Arial" w:hAnsi="Arial" w:cs="Arial"/>
                <w:sz w:val="24"/>
                <w:szCs w:val="24"/>
              </w:rPr>
              <w:t>0-19%: 0 points</w:t>
            </w:r>
          </w:p>
        </w:tc>
        <w:tc>
          <w:tcPr>
            <w:tcW w:w="1342" w:type="pct"/>
            <w:shd w:val="clear" w:color="auto" w:fill="auto"/>
          </w:tcPr>
          <w:p w14:paraId="12EC4E9F" w14:textId="77777777"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88077F">
              <w:rPr>
                <w:rFonts w:ascii="Arial" w:hAnsi="Arial" w:cs="Arial"/>
                <w:sz w:val="24"/>
                <w:szCs w:val="24"/>
              </w:rPr>
              <w:t>5</w:t>
            </w:r>
          </w:p>
        </w:tc>
        <w:tc>
          <w:tcPr>
            <w:tcW w:w="1324" w:type="pct"/>
          </w:tcPr>
          <w:p w14:paraId="0E90F452" w14:textId="5EA79FF8"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161EFF">
              <w:rPr>
                <w:rFonts w:ascii="Arial" w:eastAsia="Times New Roman" w:hAnsi="Arial" w:cs="Arial"/>
                <w:lang w:val="en-US" w:eastAsia="en-US"/>
              </w:rPr>
              <w:t>BBBEE certificate</w:t>
            </w:r>
            <w:r w:rsidR="00424D0D">
              <w:rPr>
                <w:rFonts w:ascii="Arial" w:eastAsia="Times New Roman" w:hAnsi="Arial" w:cs="Arial"/>
                <w:lang w:val="en-US" w:eastAsia="en-US"/>
              </w:rPr>
              <w:t>*</w:t>
            </w:r>
            <w:r w:rsidRPr="00161EFF">
              <w:rPr>
                <w:rFonts w:ascii="Arial" w:eastAsia="Times New Roman" w:hAnsi="Arial" w:cs="Arial"/>
                <w:lang w:val="en-US" w:eastAsia="en-US"/>
              </w:rPr>
              <w:t xml:space="preserve"> (certified) or sworn affidavit.</w:t>
            </w:r>
          </w:p>
        </w:tc>
      </w:tr>
      <w:tr w:rsidR="00FA7651" w:rsidRPr="0088077F" w14:paraId="60BA9C9D" w14:textId="77777777" w:rsidTr="00FA7651">
        <w:trPr>
          <w:trHeight w:val="317"/>
        </w:trPr>
        <w:tc>
          <w:tcPr>
            <w:tcW w:w="2333" w:type="pct"/>
            <w:shd w:val="clear" w:color="auto" w:fill="auto"/>
          </w:tcPr>
          <w:p w14:paraId="2722B118" w14:textId="77777777" w:rsidR="00FA7651" w:rsidRDefault="00FA7651" w:rsidP="00FA7651">
            <w:pPr>
              <w:kinsoku w:val="0"/>
              <w:overflowPunct w:val="0"/>
              <w:spacing w:after="0" w:line="240" w:lineRule="auto"/>
              <w:textAlignment w:val="baseline"/>
              <w:rPr>
                <w:rFonts w:ascii="Arial" w:hAnsi="Arial" w:cs="Arial"/>
                <w:sz w:val="24"/>
                <w:szCs w:val="24"/>
              </w:rPr>
            </w:pPr>
            <w:r w:rsidRPr="0088077F">
              <w:rPr>
                <w:rFonts w:ascii="Arial" w:hAnsi="Arial" w:cs="Arial"/>
                <w:sz w:val="24"/>
                <w:szCs w:val="24"/>
              </w:rPr>
              <w:t xml:space="preserve">Enterprise with ownership by Youth of 51% or </w:t>
            </w:r>
            <w:proofErr w:type="gramStart"/>
            <w:r w:rsidRPr="0088077F">
              <w:rPr>
                <w:rFonts w:ascii="Arial" w:hAnsi="Arial" w:cs="Arial"/>
                <w:sz w:val="24"/>
                <w:szCs w:val="24"/>
              </w:rPr>
              <w:t>more</w:t>
            </w:r>
            <w:r>
              <w:rPr>
                <w:rFonts w:ascii="Arial" w:hAnsi="Arial" w:cs="Arial"/>
                <w:sz w:val="24"/>
                <w:szCs w:val="24"/>
              </w:rPr>
              <w:t xml:space="preserve">  5</w:t>
            </w:r>
            <w:proofErr w:type="gramEnd"/>
            <w:r>
              <w:rPr>
                <w:rFonts w:ascii="Arial" w:hAnsi="Arial" w:cs="Arial"/>
                <w:sz w:val="24"/>
                <w:szCs w:val="24"/>
              </w:rPr>
              <w:t xml:space="preserve"> points</w:t>
            </w:r>
          </w:p>
          <w:p w14:paraId="78F0B43E" w14:textId="77777777" w:rsidR="00FA7651" w:rsidRDefault="00FA7651" w:rsidP="00FA7651">
            <w:pPr>
              <w:kinsoku w:val="0"/>
              <w:overflowPunct w:val="0"/>
              <w:spacing w:after="0" w:line="240" w:lineRule="auto"/>
              <w:textAlignment w:val="baseline"/>
              <w:rPr>
                <w:rFonts w:ascii="Arial" w:hAnsi="Arial" w:cs="Arial"/>
                <w:sz w:val="24"/>
                <w:szCs w:val="24"/>
              </w:rPr>
            </w:pPr>
            <w:r>
              <w:rPr>
                <w:rFonts w:ascii="Arial" w:hAnsi="Arial" w:cs="Arial"/>
                <w:sz w:val="24"/>
                <w:szCs w:val="24"/>
              </w:rPr>
              <w:t>20%-50%:  3 points</w:t>
            </w:r>
          </w:p>
          <w:p w14:paraId="453F9626" w14:textId="77777777" w:rsidR="00FA7651" w:rsidRPr="0088077F" w:rsidRDefault="00FA7651" w:rsidP="00FA7651">
            <w:pPr>
              <w:kinsoku w:val="0"/>
              <w:overflowPunct w:val="0"/>
              <w:spacing w:after="0" w:line="240" w:lineRule="auto"/>
              <w:textAlignment w:val="baseline"/>
              <w:rPr>
                <w:rFonts w:ascii="Arial" w:eastAsia="Times New Roman" w:hAnsi="Arial" w:cs="Arial"/>
                <w:color w:val="auto"/>
                <w:sz w:val="24"/>
                <w:szCs w:val="24"/>
                <w:lang w:val="en-US" w:eastAsia="en-US"/>
              </w:rPr>
            </w:pPr>
            <w:r>
              <w:rPr>
                <w:rFonts w:ascii="Arial" w:hAnsi="Arial" w:cs="Arial"/>
                <w:sz w:val="24"/>
                <w:szCs w:val="24"/>
              </w:rPr>
              <w:t>0-19%: 0 points</w:t>
            </w:r>
          </w:p>
        </w:tc>
        <w:tc>
          <w:tcPr>
            <w:tcW w:w="1342" w:type="pct"/>
            <w:shd w:val="clear" w:color="auto" w:fill="auto"/>
          </w:tcPr>
          <w:p w14:paraId="337011BD" w14:textId="77777777" w:rsidR="00FA7651" w:rsidRPr="0088077F" w:rsidRDefault="00FA7651"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sidRPr="0088077F">
              <w:rPr>
                <w:rFonts w:ascii="Arial" w:hAnsi="Arial" w:cs="Arial"/>
                <w:sz w:val="24"/>
                <w:szCs w:val="24"/>
              </w:rPr>
              <w:t>5</w:t>
            </w:r>
          </w:p>
        </w:tc>
        <w:tc>
          <w:tcPr>
            <w:tcW w:w="1324" w:type="pct"/>
          </w:tcPr>
          <w:p w14:paraId="6D6542A5" w14:textId="17CAEB0A" w:rsidR="00FA7651" w:rsidRPr="0088077F" w:rsidRDefault="00424D0D" w:rsidP="00FA7651">
            <w:pPr>
              <w:kinsoku w:val="0"/>
              <w:overflowPunct w:val="0"/>
              <w:spacing w:after="0" w:line="240" w:lineRule="auto"/>
              <w:jc w:val="center"/>
              <w:textAlignment w:val="baseline"/>
              <w:rPr>
                <w:rFonts w:ascii="Arial" w:eastAsia="Times New Roman" w:hAnsi="Arial" w:cs="Arial"/>
                <w:color w:val="auto"/>
                <w:sz w:val="24"/>
                <w:szCs w:val="24"/>
                <w:lang w:val="en-US" w:eastAsia="en-US"/>
              </w:rPr>
            </w:pPr>
            <w:r>
              <w:rPr>
                <w:rFonts w:ascii="Arial" w:eastAsia="Times New Roman" w:hAnsi="Arial" w:cs="Arial"/>
                <w:lang w:val="en-US" w:eastAsia="en-US"/>
              </w:rPr>
              <w:t xml:space="preserve">BBBEE certificate* </w:t>
            </w:r>
            <w:r w:rsidR="00FA7651" w:rsidRPr="00161EFF">
              <w:rPr>
                <w:rFonts w:ascii="Arial" w:eastAsia="Times New Roman" w:hAnsi="Arial" w:cs="Arial"/>
                <w:lang w:val="en-US" w:eastAsia="en-US"/>
              </w:rPr>
              <w:t>(certified) or sworn affidavit.</w:t>
            </w:r>
          </w:p>
        </w:tc>
      </w:tr>
    </w:tbl>
    <w:p w14:paraId="640E69A4" w14:textId="73EFEE42" w:rsidR="00FA7651" w:rsidRDefault="00424D0D" w:rsidP="006468A9">
      <w:pPr>
        <w:pStyle w:val="ListParagraph"/>
        <w:numPr>
          <w:ilvl w:val="0"/>
          <w:numId w:val="68"/>
        </w:numPr>
        <w:ind w:right="9"/>
      </w:pPr>
      <w:r>
        <w:t>In the case of a Joint Venture, a combined BBBEE certificate must be attached to form B7.</w:t>
      </w:r>
    </w:p>
    <w:p w14:paraId="17F7A3E1" w14:textId="77777777" w:rsidR="00FA7651" w:rsidRDefault="00FA7651" w:rsidP="008D1B48">
      <w:pPr>
        <w:ind w:left="-5" w:right="9"/>
      </w:pPr>
    </w:p>
    <w:p w14:paraId="1256A66A" w14:textId="77777777" w:rsidR="00FA7651" w:rsidRDefault="00FA7651" w:rsidP="008D1B48">
      <w:pPr>
        <w:ind w:left="-5" w:right="9"/>
      </w:pPr>
    </w:p>
    <w:p w14:paraId="0E0A9B96" w14:textId="77777777" w:rsidR="008D1B48" w:rsidRDefault="008D1B48" w:rsidP="008D1B48">
      <w:pPr>
        <w:spacing w:after="0"/>
      </w:pPr>
    </w:p>
    <w:p w14:paraId="47FF782C" w14:textId="77777777" w:rsidR="008D1B48" w:rsidRDefault="008D1B48" w:rsidP="008D1B48">
      <w:pPr>
        <w:spacing w:after="98"/>
      </w:pPr>
      <w:r>
        <w:t xml:space="preserve"> </w:t>
      </w:r>
    </w:p>
    <w:p w14:paraId="2EB2100B" w14:textId="77777777" w:rsidR="008D1B48" w:rsidRDefault="008D1B48" w:rsidP="008D1B48">
      <w:pPr>
        <w:spacing w:after="0"/>
      </w:pPr>
      <w:r w:rsidRPr="00161EFF">
        <w:t xml:space="preserve">In order to claim the relevant points, attach </w:t>
      </w:r>
      <w:r w:rsidRPr="00BB1665">
        <w:rPr>
          <w:u w:val="single"/>
        </w:rPr>
        <w:t>hereto relevant documents</w:t>
      </w:r>
      <w:r w:rsidRPr="00161EFF">
        <w:t xml:space="preserve"> as referenced in column 3 of the table directly above.</w:t>
      </w:r>
    </w:p>
    <w:p w14:paraId="001E4A98" w14:textId="77777777" w:rsidR="008D1B48" w:rsidRDefault="008D1B48" w:rsidP="008D1B48">
      <w:pPr>
        <w:spacing w:after="0"/>
      </w:pPr>
    </w:p>
    <w:p w14:paraId="25205F78" w14:textId="77777777" w:rsidR="008D1B48" w:rsidRDefault="008D1B48" w:rsidP="008D1B48">
      <w:pPr>
        <w:spacing w:after="0"/>
      </w:pPr>
      <w:r>
        <w:t xml:space="preserve"> </w:t>
      </w:r>
    </w:p>
    <w:p w14:paraId="65FB458D" w14:textId="77777777" w:rsidR="008D1B48" w:rsidRDefault="008D1B48" w:rsidP="008D1B48">
      <w:pPr>
        <w:spacing w:after="0"/>
      </w:pPr>
      <w:r>
        <w:t xml:space="preserve"> </w:t>
      </w:r>
    </w:p>
    <w:p w14:paraId="73A81AF8" w14:textId="77777777" w:rsidR="008D1B48" w:rsidRDefault="008D1B48" w:rsidP="008D1B48">
      <w:pPr>
        <w:spacing w:after="0"/>
      </w:pPr>
      <w:r>
        <w:t xml:space="preserve"> </w:t>
      </w:r>
    </w:p>
    <w:tbl>
      <w:tblPr>
        <w:tblStyle w:val="TableGrid0"/>
        <w:tblW w:w="9129" w:type="dxa"/>
        <w:tblInd w:w="0" w:type="dxa"/>
        <w:tblLook w:val="04A0" w:firstRow="1" w:lastRow="0" w:firstColumn="1" w:lastColumn="0" w:noHBand="0" w:noVBand="1"/>
      </w:tblPr>
      <w:tblGrid>
        <w:gridCol w:w="4724"/>
        <w:gridCol w:w="4405"/>
      </w:tblGrid>
      <w:tr w:rsidR="008D1B48" w14:paraId="23673023" w14:textId="77777777" w:rsidTr="00FA7651">
        <w:trPr>
          <w:trHeight w:val="225"/>
        </w:trPr>
        <w:tc>
          <w:tcPr>
            <w:tcW w:w="4724" w:type="dxa"/>
            <w:tcBorders>
              <w:top w:val="nil"/>
              <w:left w:val="nil"/>
              <w:bottom w:val="nil"/>
              <w:right w:val="nil"/>
            </w:tcBorders>
          </w:tcPr>
          <w:p w14:paraId="131F99C0" w14:textId="77777777" w:rsidR="008D1B48" w:rsidRDefault="008D1B48" w:rsidP="00FA7651">
            <w:r>
              <w:t xml:space="preserve"> .................................................................................  </w:t>
            </w:r>
          </w:p>
        </w:tc>
        <w:tc>
          <w:tcPr>
            <w:tcW w:w="4405" w:type="dxa"/>
            <w:tcBorders>
              <w:top w:val="nil"/>
              <w:left w:val="nil"/>
              <w:bottom w:val="nil"/>
              <w:right w:val="nil"/>
            </w:tcBorders>
          </w:tcPr>
          <w:p w14:paraId="3E5A25C1" w14:textId="77777777" w:rsidR="008D1B48" w:rsidRDefault="008D1B48" w:rsidP="00FA7651">
            <w:pPr>
              <w:ind w:right="58"/>
              <w:jc w:val="right"/>
            </w:pPr>
            <w:r>
              <w:t xml:space="preserve"> ............................................................. </w:t>
            </w:r>
          </w:p>
        </w:tc>
      </w:tr>
      <w:tr w:rsidR="008D1B48" w14:paraId="391B6BEA" w14:textId="77777777" w:rsidTr="00FA7651">
        <w:trPr>
          <w:trHeight w:val="225"/>
        </w:trPr>
        <w:tc>
          <w:tcPr>
            <w:tcW w:w="4724" w:type="dxa"/>
            <w:tcBorders>
              <w:top w:val="nil"/>
              <w:left w:val="nil"/>
              <w:bottom w:val="nil"/>
              <w:right w:val="nil"/>
            </w:tcBorders>
          </w:tcPr>
          <w:p w14:paraId="48AE6C15" w14:textId="77777777" w:rsidR="008D1B48" w:rsidRDefault="008D1B48" w:rsidP="00FA7651">
            <w:pPr>
              <w:tabs>
                <w:tab w:val="center" w:pos="4537"/>
              </w:tabs>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66753266" w14:textId="77777777" w:rsidR="008D1B48" w:rsidRDefault="008D1B48" w:rsidP="00FA7651">
            <w:pPr>
              <w:ind w:left="948"/>
            </w:pPr>
            <w:r>
              <w:rPr>
                <w:rFonts w:ascii="Arial" w:eastAsia="Arial" w:hAnsi="Arial" w:cs="Arial"/>
                <w:b/>
              </w:rPr>
              <w:t xml:space="preserve">DATE </w:t>
            </w:r>
          </w:p>
        </w:tc>
      </w:tr>
    </w:tbl>
    <w:p w14:paraId="6C07C952" w14:textId="77777777" w:rsidR="008D1B48" w:rsidRDefault="008D1B48" w:rsidP="008D1B48">
      <w:r>
        <w:br w:type="page"/>
      </w:r>
    </w:p>
    <w:p w14:paraId="01C33C6A" w14:textId="77777777" w:rsidR="008D1B48" w:rsidRDefault="008D1B48" w:rsidP="008D1B48">
      <w:pPr>
        <w:sectPr w:rsidR="008D1B48" w:rsidSect="00FA7651">
          <w:headerReference w:type="even" r:id="rId18"/>
          <w:headerReference w:type="default" r:id="rId19"/>
          <w:footerReference w:type="even" r:id="rId20"/>
          <w:footerReference w:type="default" r:id="rId21"/>
          <w:headerReference w:type="first" r:id="rId22"/>
          <w:footerReference w:type="first" r:id="rId23"/>
          <w:pgSz w:w="11906" w:h="16841"/>
          <w:pgMar w:top="857" w:right="850" w:bottom="993" w:left="1419" w:header="720" w:footer="551" w:gutter="0"/>
          <w:cols w:space="720"/>
        </w:sectPr>
      </w:pPr>
    </w:p>
    <w:p w14:paraId="38560189" w14:textId="77777777" w:rsidR="007975C6" w:rsidRDefault="007975C6">
      <w:pPr>
        <w:rPr>
          <w:rFonts w:ascii="Arial" w:eastAsiaTheme="minorHAnsi" w:hAnsi="Arial" w:cs="Arial"/>
          <w:sz w:val="20"/>
          <w:szCs w:val="20"/>
          <w:lang w:eastAsia="en-US"/>
          <w14:ligatures w14:val="standardContextual"/>
        </w:rPr>
      </w:pPr>
    </w:p>
    <w:p w14:paraId="3CF28E26" w14:textId="4C7F7C41" w:rsidR="00804763" w:rsidRPr="00804763" w:rsidRDefault="00706413" w:rsidP="00AE62E4">
      <w:r>
        <w:rPr>
          <w:rFonts w:ascii="Arial" w:eastAsia="Arial" w:hAnsi="Arial" w:cs="Arial"/>
          <w:b/>
        </w:rPr>
        <w:t>FORM B1</w:t>
      </w:r>
      <w:r w:rsidR="00804763" w:rsidRPr="00804763">
        <w:rPr>
          <w:rFonts w:ascii="Arial" w:eastAsia="Arial" w:hAnsi="Arial" w:cs="Arial"/>
          <w:b/>
        </w:rPr>
        <w:tab/>
      </w:r>
      <w:r w:rsidR="0073753C">
        <w:rPr>
          <w:rFonts w:ascii="Arial" w:eastAsia="Arial" w:hAnsi="Arial" w:cs="Arial"/>
          <w:b/>
        </w:rPr>
        <w:t>KEY PERSON’S TECHNICAL / MANAGERIAL RECORD</w:t>
      </w:r>
      <w:r w:rsidR="00804763" w:rsidRPr="00804763">
        <w:rPr>
          <w:rFonts w:ascii="Arial" w:eastAsia="Arial" w:hAnsi="Arial" w:cs="Arial"/>
          <w:b/>
        </w:rPr>
        <w:t xml:space="preserve"> </w:t>
      </w:r>
    </w:p>
    <w:p w14:paraId="5B57BFD9" w14:textId="0E9F95AC" w:rsidR="00706413" w:rsidRPr="00EC567B" w:rsidRDefault="00706413" w:rsidP="00706413">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425720827"/>
          <w:placeholder>
            <w:docPart w:val="412C625E14CD48D88EDC0FFCC05368F1"/>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AEB488C" w14:textId="0272D385" w:rsidR="00804763" w:rsidRPr="00706413" w:rsidRDefault="00706413" w:rsidP="00706413">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936483222"/>
          <w:placeholder>
            <w:docPart w:val="4D1E3C3F91E74B6FAFBB0564F1E58A6F"/>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00804763" w:rsidRPr="00804763">
        <w:t xml:space="preserve"> </w:t>
      </w:r>
    </w:p>
    <w:p w14:paraId="7F4AC759" w14:textId="0C449BF5" w:rsidR="00804763" w:rsidRPr="00804763" w:rsidRDefault="00804763" w:rsidP="00804763">
      <w:pPr>
        <w:spacing w:after="5" w:line="249" w:lineRule="auto"/>
        <w:ind w:left="-5" w:right="14"/>
      </w:pPr>
      <w:r w:rsidRPr="00804763">
        <w:rPr>
          <w:rFonts w:ascii="Arial" w:eastAsia="Arial" w:hAnsi="Arial" w:cs="Arial"/>
          <w:b/>
        </w:rPr>
        <w:t xml:space="preserve">Notes to Tenderer: </w:t>
      </w:r>
    </w:p>
    <w:p w14:paraId="6693BAAF" w14:textId="340DCBB1" w:rsidR="00804763" w:rsidRDefault="00804763">
      <w:r>
        <w:t>Changes to company composition may not be made without pre approval of the Client.  Only replacement with similar competent companies will be considered for approval.</w:t>
      </w:r>
    </w:p>
    <w:p w14:paraId="104C20DE" w14:textId="490E92A3" w:rsidR="00804763" w:rsidRDefault="00804763"/>
    <w:p w14:paraId="539596C6" w14:textId="65BF75F4" w:rsidR="00804763" w:rsidRDefault="00804763">
      <w:r>
        <w:t>List the Companies that will be part of the team in the table below, indicate the agreement, whether it will be a Joint Venture, Sub-Consultancy agreement or whether the skill i</w:t>
      </w:r>
      <w:r w:rsidR="00F537CE">
        <w:t>s</w:t>
      </w:r>
      <w:r>
        <w:t xml:space="preserve"> available in house in the tendering company.  Also indicate who will be the lead Consultant.</w:t>
      </w:r>
    </w:p>
    <w:tbl>
      <w:tblPr>
        <w:tblStyle w:val="TableGrid"/>
        <w:tblW w:w="5000" w:type="pct"/>
        <w:tblLook w:val="04A0" w:firstRow="1" w:lastRow="0" w:firstColumn="1" w:lastColumn="0" w:noHBand="0" w:noVBand="1"/>
      </w:tblPr>
      <w:tblGrid>
        <w:gridCol w:w="4660"/>
        <w:gridCol w:w="2552"/>
        <w:gridCol w:w="1463"/>
        <w:gridCol w:w="957"/>
      </w:tblGrid>
      <w:tr w:rsidR="00804763" w:rsidRPr="003800CE" w14:paraId="0DE08ABB" w14:textId="77777777" w:rsidTr="00804763">
        <w:tc>
          <w:tcPr>
            <w:tcW w:w="2419" w:type="pct"/>
            <w:shd w:val="clear" w:color="auto" w:fill="E7E6E6" w:themeFill="background2"/>
          </w:tcPr>
          <w:p w14:paraId="4C6DA6E9" w14:textId="77777777" w:rsidR="00804763" w:rsidRPr="00BD189D" w:rsidRDefault="00804763" w:rsidP="00804763">
            <w:pPr>
              <w:rPr>
                <w:rFonts w:ascii="Arial" w:hAnsi="Arial" w:cs="Arial"/>
                <w:b/>
              </w:rPr>
            </w:pPr>
            <w:r w:rsidRPr="00BD189D">
              <w:rPr>
                <w:rFonts w:ascii="Arial" w:hAnsi="Arial" w:cs="Arial"/>
                <w:b/>
              </w:rPr>
              <w:t>Profession and Discipline</w:t>
            </w:r>
          </w:p>
        </w:tc>
        <w:tc>
          <w:tcPr>
            <w:tcW w:w="1325" w:type="pct"/>
            <w:shd w:val="clear" w:color="auto" w:fill="E7E6E6" w:themeFill="background2"/>
          </w:tcPr>
          <w:p w14:paraId="3356BA74" w14:textId="2850AC6B" w:rsidR="00804763" w:rsidRDefault="00804763" w:rsidP="00804763">
            <w:pPr>
              <w:jc w:val="center"/>
              <w:rPr>
                <w:rFonts w:ascii="Arial" w:hAnsi="Arial" w:cs="Arial"/>
                <w:b/>
              </w:rPr>
            </w:pPr>
            <w:r>
              <w:rPr>
                <w:rFonts w:ascii="Arial" w:hAnsi="Arial" w:cs="Arial"/>
                <w:b/>
              </w:rPr>
              <w:t>Name of Company</w:t>
            </w:r>
          </w:p>
        </w:tc>
        <w:tc>
          <w:tcPr>
            <w:tcW w:w="759" w:type="pct"/>
            <w:shd w:val="clear" w:color="auto" w:fill="E7E6E6" w:themeFill="background2"/>
          </w:tcPr>
          <w:p w14:paraId="25A92298" w14:textId="66D9A764" w:rsidR="00804763" w:rsidRPr="00BD189D" w:rsidRDefault="00804763" w:rsidP="0073753C">
            <w:pPr>
              <w:jc w:val="center"/>
              <w:rPr>
                <w:rFonts w:ascii="Arial" w:hAnsi="Arial" w:cs="Arial"/>
                <w:b/>
              </w:rPr>
            </w:pPr>
            <w:r>
              <w:rPr>
                <w:rFonts w:ascii="Arial" w:hAnsi="Arial" w:cs="Arial"/>
                <w:b/>
              </w:rPr>
              <w:t xml:space="preserve">Indicate in-house </w:t>
            </w:r>
            <w:r w:rsidR="0073753C">
              <w:rPr>
                <w:rFonts w:ascii="Arial" w:hAnsi="Arial" w:cs="Arial"/>
                <w:b/>
              </w:rPr>
              <w:t xml:space="preserve">or </w:t>
            </w:r>
            <w:r>
              <w:rPr>
                <w:rFonts w:ascii="Arial" w:hAnsi="Arial" w:cs="Arial"/>
                <w:b/>
              </w:rPr>
              <w:t xml:space="preserve">JV </w:t>
            </w:r>
            <w:r w:rsidR="0073753C">
              <w:rPr>
                <w:rFonts w:ascii="Arial" w:hAnsi="Arial" w:cs="Arial"/>
                <w:b/>
              </w:rPr>
              <w:t xml:space="preserve">or </w:t>
            </w:r>
            <w:r>
              <w:rPr>
                <w:rFonts w:ascii="Arial" w:hAnsi="Arial" w:cs="Arial"/>
                <w:b/>
              </w:rPr>
              <w:t>sub consultant?</w:t>
            </w:r>
          </w:p>
        </w:tc>
        <w:tc>
          <w:tcPr>
            <w:tcW w:w="497" w:type="pct"/>
            <w:shd w:val="clear" w:color="auto" w:fill="E7E6E6" w:themeFill="background2"/>
          </w:tcPr>
          <w:p w14:paraId="64A0F4E9" w14:textId="77777777" w:rsidR="00804763" w:rsidRPr="00BD189D" w:rsidRDefault="00804763" w:rsidP="00804763">
            <w:pPr>
              <w:jc w:val="center"/>
              <w:rPr>
                <w:rFonts w:ascii="Arial" w:hAnsi="Arial" w:cs="Arial"/>
                <w:b/>
              </w:rPr>
            </w:pPr>
            <w:r>
              <w:rPr>
                <w:rFonts w:ascii="Arial" w:hAnsi="Arial" w:cs="Arial"/>
                <w:b/>
              </w:rPr>
              <w:t>Who will be the lead?</w:t>
            </w:r>
          </w:p>
        </w:tc>
      </w:tr>
      <w:tr w:rsidR="00F12148" w14:paraId="06D545A1" w14:textId="77777777" w:rsidTr="00804763">
        <w:tc>
          <w:tcPr>
            <w:tcW w:w="2419" w:type="pct"/>
          </w:tcPr>
          <w:p w14:paraId="0B1E6965" w14:textId="44D8D555" w:rsidR="00F12148" w:rsidRDefault="00F12148" w:rsidP="00804763">
            <w:pPr>
              <w:rPr>
                <w:rFonts w:ascii="Arial" w:hAnsi="Arial" w:cs="Arial"/>
              </w:rPr>
            </w:pPr>
            <w:r>
              <w:rPr>
                <w:rFonts w:ascii="Arial" w:hAnsi="Arial" w:cs="Arial"/>
              </w:rPr>
              <w:t>Project Lead</w:t>
            </w:r>
          </w:p>
        </w:tc>
        <w:tc>
          <w:tcPr>
            <w:tcW w:w="1325" w:type="pct"/>
          </w:tcPr>
          <w:p w14:paraId="28BE0DB7" w14:textId="77777777" w:rsidR="00F12148" w:rsidRDefault="00F12148" w:rsidP="00804763">
            <w:pPr>
              <w:jc w:val="center"/>
              <w:rPr>
                <w:rFonts w:ascii="Arial" w:hAnsi="Arial" w:cs="Arial"/>
              </w:rPr>
            </w:pPr>
          </w:p>
        </w:tc>
        <w:tc>
          <w:tcPr>
            <w:tcW w:w="759" w:type="pct"/>
          </w:tcPr>
          <w:p w14:paraId="1E20E24A" w14:textId="77777777" w:rsidR="00F12148" w:rsidRDefault="00F12148" w:rsidP="00804763">
            <w:pPr>
              <w:jc w:val="center"/>
              <w:rPr>
                <w:rFonts w:ascii="Arial" w:hAnsi="Arial" w:cs="Arial"/>
              </w:rPr>
            </w:pPr>
          </w:p>
        </w:tc>
        <w:tc>
          <w:tcPr>
            <w:tcW w:w="497" w:type="pct"/>
          </w:tcPr>
          <w:p w14:paraId="6E95E092" w14:textId="77777777" w:rsidR="00F12148" w:rsidRDefault="00F12148" w:rsidP="00804763">
            <w:pPr>
              <w:jc w:val="center"/>
              <w:rPr>
                <w:rFonts w:ascii="Arial" w:hAnsi="Arial" w:cs="Arial"/>
              </w:rPr>
            </w:pPr>
          </w:p>
        </w:tc>
      </w:tr>
      <w:tr w:rsidR="00F12148" w14:paraId="4FD11C8F" w14:textId="77777777" w:rsidTr="00804763">
        <w:tc>
          <w:tcPr>
            <w:tcW w:w="2419" w:type="pct"/>
          </w:tcPr>
          <w:p w14:paraId="6C969039" w14:textId="3B2BCDC7" w:rsidR="00F12148" w:rsidRDefault="00F12148" w:rsidP="00804763">
            <w:pPr>
              <w:rPr>
                <w:rFonts w:ascii="Arial" w:hAnsi="Arial" w:cs="Arial"/>
              </w:rPr>
            </w:pPr>
            <w:r>
              <w:rPr>
                <w:rFonts w:ascii="Arial" w:hAnsi="Arial" w:cs="Arial"/>
              </w:rPr>
              <w:t>Lead Design Engineer</w:t>
            </w:r>
          </w:p>
        </w:tc>
        <w:tc>
          <w:tcPr>
            <w:tcW w:w="1325" w:type="pct"/>
          </w:tcPr>
          <w:p w14:paraId="6727DE0E" w14:textId="77777777" w:rsidR="00F12148" w:rsidRDefault="00F12148" w:rsidP="00804763">
            <w:pPr>
              <w:jc w:val="center"/>
              <w:rPr>
                <w:rFonts w:ascii="Arial" w:hAnsi="Arial" w:cs="Arial"/>
              </w:rPr>
            </w:pPr>
          </w:p>
        </w:tc>
        <w:tc>
          <w:tcPr>
            <w:tcW w:w="759" w:type="pct"/>
          </w:tcPr>
          <w:p w14:paraId="7F7EA8F5" w14:textId="77777777" w:rsidR="00F12148" w:rsidRDefault="00F12148" w:rsidP="00804763">
            <w:pPr>
              <w:jc w:val="center"/>
              <w:rPr>
                <w:rFonts w:ascii="Arial" w:hAnsi="Arial" w:cs="Arial"/>
              </w:rPr>
            </w:pPr>
          </w:p>
        </w:tc>
        <w:tc>
          <w:tcPr>
            <w:tcW w:w="497" w:type="pct"/>
          </w:tcPr>
          <w:p w14:paraId="3924B218" w14:textId="77777777" w:rsidR="00F12148" w:rsidRDefault="00F12148" w:rsidP="00804763">
            <w:pPr>
              <w:jc w:val="center"/>
              <w:rPr>
                <w:rFonts w:ascii="Arial" w:hAnsi="Arial" w:cs="Arial"/>
              </w:rPr>
            </w:pPr>
          </w:p>
        </w:tc>
      </w:tr>
      <w:tr w:rsidR="00F12148" w14:paraId="73752704" w14:textId="77777777" w:rsidTr="006468A9">
        <w:tc>
          <w:tcPr>
            <w:tcW w:w="2419" w:type="pct"/>
            <w:shd w:val="clear" w:color="auto" w:fill="F2F2F2" w:themeFill="background1" w:themeFillShade="F2"/>
          </w:tcPr>
          <w:p w14:paraId="22064CB8" w14:textId="36A26320" w:rsidR="00F12148" w:rsidRDefault="00F12148" w:rsidP="00804763">
            <w:pPr>
              <w:rPr>
                <w:rFonts w:ascii="Arial" w:hAnsi="Arial" w:cs="Arial"/>
              </w:rPr>
            </w:pPr>
            <w:r>
              <w:rPr>
                <w:rFonts w:ascii="Arial" w:hAnsi="Arial" w:cs="Arial"/>
              </w:rPr>
              <w:t>Others:</w:t>
            </w:r>
          </w:p>
        </w:tc>
        <w:tc>
          <w:tcPr>
            <w:tcW w:w="1325" w:type="pct"/>
            <w:shd w:val="clear" w:color="auto" w:fill="F2F2F2" w:themeFill="background1" w:themeFillShade="F2"/>
          </w:tcPr>
          <w:p w14:paraId="66B9E829" w14:textId="77777777" w:rsidR="00F12148" w:rsidRDefault="00F12148" w:rsidP="00804763">
            <w:pPr>
              <w:jc w:val="center"/>
              <w:rPr>
                <w:rFonts w:ascii="Arial" w:hAnsi="Arial" w:cs="Arial"/>
              </w:rPr>
            </w:pPr>
          </w:p>
        </w:tc>
        <w:tc>
          <w:tcPr>
            <w:tcW w:w="759" w:type="pct"/>
            <w:shd w:val="clear" w:color="auto" w:fill="F2F2F2" w:themeFill="background1" w:themeFillShade="F2"/>
          </w:tcPr>
          <w:p w14:paraId="050C6B61" w14:textId="77777777" w:rsidR="00F12148" w:rsidRDefault="00F12148" w:rsidP="00804763">
            <w:pPr>
              <w:jc w:val="center"/>
              <w:rPr>
                <w:rFonts w:ascii="Arial" w:hAnsi="Arial" w:cs="Arial"/>
              </w:rPr>
            </w:pPr>
          </w:p>
        </w:tc>
        <w:tc>
          <w:tcPr>
            <w:tcW w:w="497" w:type="pct"/>
            <w:shd w:val="clear" w:color="auto" w:fill="F2F2F2" w:themeFill="background1" w:themeFillShade="F2"/>
          </w:tcPr>
          <w:p w14:paraId="48800CBA" w14:textId="77777777" w:rsidR="00F12148" w:rsidRDefault="00F12148" w:rsidP="00804763">
            <w:pPr>
              <w:jc w:val="center"/>
              <w:rPr>
                <w:rFonts w:ascii="Arial" w:hAnsi="Arial" w:cs="Arial"/>
              </w:rPr>
            </w:pPr>
          </w:p>
        </w:tc>
      </w:tr>
      <w:tr w:rsidR="00804763" w14:paraId="0139B74F" w14:textId="77777777" w:rsidTr="00804763">
        <w:tc>
          <w:tcPr>
            <w:tcW w:w="2419" w:type="pct"/>
          </w:tcPr>
          <w:p w14:paraId="7A36D39D"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Civil Engineer</w:t>
            </w:r>
          </w:p>
        </w:tc>
        <w:tc>
          <w:tcPr>
            <w:tcW w:w="1325" w:type="pct"/>
          </w:tcPr>
          <w:p w14:paraId="0AED2F4E" w14:textId="77777777" w:rsidR="00804763" w:rsidRDefault="00804763" w:rsidP="00804763">
            <w:pPr>
              <w:jc w:val="center"/>
              <w:rPr>
                <w:rFonts w:ascii="Arial" w:hAnsi="Arial" w:cs="Arial"/>
              </w:rPr>
            </w:pPr>
          </w:p>
        </w:tc>
        <w:tc>
          <w:tcPr>
            <w:tcW w:w="759" w:type="pct"/>
          </w:tcPr>
          <w:p w14:paraId="24612A45" w14:textId="213BB721" w:rsidR="00804763" w:rsidRDefault="00804763" w:rsidP="00804763">
            <w:pPr>
              <w:jc w:val="center"/>
              <w:rPr>
                <w:rFonts w:ascii="Arial" w:hAnsi="Arial" w:cs="Arial"/>
              </w:rPr>
            </w:pPr>
          </w:p>
        </w:tc>
        <w:tc>
          <w:tcPr>
            <w:tcW w:w="497" w:type="pct"/>
          </w:tcPr>
          <w:p w14:paraId="3E9F52D6" w14:textId="77777777" w:rsidR="00804763" w:rsidRDefault="00804763" w:rsidP="00804763">
            <w:pPr>
              <w:jc w:val="center"/>
              <w:rPr>
                <w:rFonts w:ascii="Arial" w:hAnsi="Arial" w:cs="Arial"/>
              </w:rPr>
            </w:pPr>
          </w:p>
        </w:tc>
      </w:tr>
      <w:tr w:rsidR="00804763" w14:paraId="67CD15FA" w14:textId="77777777" w:rsidTr="00804763">
        <w:tc>
          <w:tcPr>
            <w:tcW w:w="2419" w:type="pct"/>
          </w:tcPr>
          <w:p w14:paraId="1E3A03D4"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Civil Engineer (Structures)</w:t>
            </w:r>
          </w:p>
        </w:tc>
        <w:tc>
          <w:tcPr>
            <w:tcW w:w="1325" w:type="pct"/>
          </w:tcPr>
          <w:p w14:paraId="5139CBA8" w14:textId="77777777" w:rsidR="00804763" w:rsidRDefault="00804763" w:rsidP="00804763">
            <w:pPr>
              <w:jc w:val="center"/>
              <w:rPr>
                <w:rFonts w:ascii="Arial" w:hAnsi="Arial" w:cs="Arial"/>
              </w:rPr>
            </w:pPr>
          </w:p>
        </w:tc>
        <w:tc>
          <w:tcPr>
            <w:tcW w:w="759" w:type="pct"/>
          </w:tcPr>
          <w:p w14:paraId="32B1A35A" w14:textId="483C6D4C" w:rsidR="00804763" w:rsidRDefault="00804763" w:rsidP="00804763">
            <w:pPr>
              <w:jc w:val="center"/>
              <w:rPr>
                <w:rFonts w:ascii="Arial" w:hAnsi="Arial" w:cs="Arial"/>
              </w:rPr>
            </w:pPr>
          </w:p>
        </w:tc>
        <w:tc>
          <w:tcPr>
            <w:tcW w:w="497" w:type="pct"/>
          </w:tcPr>
          <w:p w14:paraId="63D46FAC" w14:textId="77777777" w:rsidR="00804763" w:rsidRDefault="00804763" w:rsidP="00804763">
            <w:pPr>
              <w:jc w:val="center"/>
              <w:rPr>
                <w:rFonts w:ascii="Arial" w:hAnsi="Arial" w:cs="Arial"/>
              </w:rPr>
            </w:pPr>
          </w:p>
        </w:tc>
      </w:tr>
      <w:tr w:rsidR="00804763" w14:paraId="69B276DC" w14:textId="77777777" w:rsidTr="00804763">
        <w:tc>
          <w:tcPr>
            <w:tcW w:w="2419" w:type="pct"/>
          </w:tcPr>
          <w:p w14:paraId="37A3A177"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Mechanical Engineer</w:t>
            </w:r>
          </w:p>
        </w:tc>
        <w:tc>
          <w:tcPr>
            <w:tcW w:w="1325" w:type="pct"/>
          </w:tcPr>
          <w:p w14:paraId="4B3B8273" w14:textId="77777777" w:rsidR="00804763" w:rsidRDefault="00804763" w:rsidP="00804763">
            <w:pPr>
              <w:jc w:val="center"/>
              <w:rPr>
                <w:rFonts w:ascii="Arial" w:hAnsi="Arial" w:cs="Arial"/>
              </w:rPr>
            </w:pPr>
          </w:p>
        </w:tc>
        <w:tc>
          <w:tcPr>
            <w:tcW w:w="759" w:type="pct"/>
          </w:tcPr>
          <w:p w14:paraId="1B762135" w14:textId="65B426A5" w:rsidR="00804763" w:rsidRDefault="00804763" w:rsidP="00804763">
            <w:pPr>
              <w:jc w:val="center"/>
              <w:rPr>
                <w:rFonts w:ascii="Arial" w:hAnsi="Arial" w:cs="Arial"/>
              </w:rPr>
            </w:pPr>
          </w:p>
        </w:tc>
        <w:tc>
          <w:tcPr>
            <w:tcW w:w="497" w:type="pct"/>
          </w:tcPr>
          <w:p w14:paraId="1DE4B2F7" w14:textId="77777777" w:rsidR="00804763" w:rsidRDefault="00804763" w:rsidP="00804763">
            <w:pPr>
              <w:jc w:val="center"/>
              <w:rPr>
                <w:rFonts w:ascii="Arial" w:hAnsi="Arial" w:cs="Arial"/>
              </w:rPr>
            </w:pPr>
          </w:p>
        </w:tc>
      </w:tr>
      <w:tr w:rsidR="00F12148" w14:paraId="37057F63" w14:textId="77777777" w:rsidTr="00F12148">
        <w:tc>
          <w:tcPr>
            <w:tcW w:w="2419" w:type="pct"/>
          </w:tcPr>
          <w:p w14:paraId="7BCDFBB0" w14:textId="77777777" w:rsidR="00F12148" w:rsidRPr="00A73C3F" w:rsidRDefault="00F12148" w:rsidP="00F12148">
            <w:pPr>
              <w:pStyle w:val="ListParagraph"/>
              <w:numPr>
                <w:ilvl w:val="0"/>
                <w:numId w:val="68"/>
              </w:numPr>
              <w:rPr>
                <w:rFonts w:ascii="Arial" w:hAnsi="Arial" w:cs="Arial"/>
              </w:rPr>
            </w:pPr>
            <w:r w:rsidRPr="00A73C3F">
              <w:rPr>
                <w:rFonts w:ascii="Arial" w:hAnsi="Arial" w:cs="Arial"/>
              </w:rPr>
              <w:t>Electrical Engineer</w:t>
            </w:r>
          </w:p>
        </w:tc>
        <w:tc>
          <w:tcPr>
            <w:tcW w:w="1325" w:type="pct"/>
          </w:tcPr>
          <w:p w14:paraId="283D9463" w14:textId="77777777" w:rsidR="00F12148" w:rsidRDefault="00F12148" w:rsidP="00F12148">
            <w:pPr>
              <w:jc w:val="center"/>
              <w:rPr>
                <w:rFonts w:ascii="Arial" w:hAnsi="Arial" w:cs="Arial"/>
              </w:rPr>
            </w:pPr>
          </w:p>
        </w:tc>
        <w:tc>
          <w:tcPr>
            <w:tcW w:w="759" w:type="pct"/>
          </w:tcPr>
          <w:p w14:paraId="5D7260C5" w14:textId="77777777" w:rsidR="00F12148" w:rsidRDefault="00F12148" w:rsidP="00F12148">
            <w:pPr>
              <w:jc w:val="center"/>
              <w:rPr>
                <w:rFonts w:ascii="Arial" w:hAnsi="Arial" w:cs="Arial"/>
              </w:rPr>
            </w:pPr>
          </w:p>
        </w:tc>
        <w:tc>
          <w:tcPr>
            <w:tcW w:w="497" w:type="pct"/>
          </w:tcPr>
          <w:p w14:paraId="07F7585C" w14:textId="77777777" w:rsidR="00F12148" w:rsidRDefault="00F12148" w:rsidP="00F12148">
            <w:pPr>
              <w:jc w:val="center"/>
              <w:rPr>
                <w:rFonts w:ascii="Arial" w:hAnsi="Arial" w:cs="Arial"/>
              </w:rPr>
            </w:pPr>
          </w:p>
        </w:tc>
      </w:tr>
      <w:tr w:rsidR="00804763" w14:paraId="64CADF59" w14:textId="77777777" w:rsidTr="00804763">
        <w:tc>
          <w:tcPr>
            <w:tcW w:w="2419" w:type="pct"/>
          </w:tcPr>
          <w:p w14:paraId="7E86BA8C"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Electronic Engineer</w:t>
            </w:r>
          </w:p>
        </w:tc>
        <w:tc>
          <w:tcPr>
            <w:tcW w:w="1325" w:type="pct"/>
          </w:tcPr>
          <w:p w14:paraId="6AC9533B" w14:textId="77777777" w:rsidR="00804763" w:rsidRDefault="00804763" w:rsidP="00804763">
            <w:pPr>
              <w:jc w:val="center"/>
              <w:rPr>
                <w:rFonts w:ascii="Arial" w:hAnsi="Arial" w:cs="Arial"/>
              </w:rPr>
            </w:pPr>
          </w:p>
        </w:tc>
        <w:tc>
          <w:tcPr>
            <w:tcW w:w="759" w:type="pct"/>
          </w:tcPr>
          <w:p w14:paraId="11AF8AE4" w14:textId="45084EF1" w:rsidR="00804763" w:rsidRDefault="00804763" w:rsidP="00804763">
            <w:pPr>
              <w:jc w:val="center"/>
              <w:rPr>
                <w:rFonts w:ascii="Arial" w:hAnsi="Arial" w:cs="Arial"/>
              </w:rPr>
            </w:pPr>
          </w:p>
        </w:tc>
        <w:tc>
          <w:tcPr>
            <w:tcW w:w="497" w:type="pct"/>
          </w:tcPr>
          <w:p w14:paraId="16701463" w14:textId="77777777" w:rsidR="00804763" w:rsidRDefault="00804763" w:rsidP="00804763">
            <w:pPr>
              <w:jc w:val="center"/>
              <w:rPr>
                <w:rFonts w:ascii="Arial" w:hAnsi="Arial" w:cs="Arial"/>
              </w:rPr>
            </w:pPr>
          </w:p>
        </w:tc>
      </w:tr>
      <w:tr w:rsidR="00804763" w14:paraId="31579025" w14:textId="77777777" w:rsidTr="00804763">
        <w:tc>
          <w:tcPr>
            <w:tcW w:w="2419" w:type="pct"/>
          </w:tcPr>
          <w:p w14:paraId="55E73AD0"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Architect</w:t>
            </w:r>
          </w:p>
        </w:tc>
        <w:tc>
          <w:tcPr>
            <w:tcW w:w="1325" w:type="pct"/>
          </w:tcPr>
          <w:p w14:paraId="171567DD" w14:textId="77777777" w:rsidR="00804763" w:rsidRDefault="00804763" w:rsidP="00804763">
            <w:pPr>
              <w:jc w:val="center"/>
              <w:rPr>
                <w:rFonts w:ascii="Arial" w:hAnsi="Arial" w:cs="Arial"/>
              </w:rPr>
            </w:pPr>
          </w:p>
        </w:tc>
        <w:tc>
          <w:tcPr>
            <w:tcW w:w="759" w:type="pct"/>
          </w:tcPr>
          <w:p w14:paraId="22C82378" w14:textId="488AFCEA" w:rsidR="00804763" w:rsidRDefault="00804763" w:rsidP="00804763">
            <w:pPr>
              <w:jc w:val="center"/>
              <w:rPr>
                <w:rFonts w:ascii="Arial" w:hAnsi="Arial" w:cs="Arial"/>
              </w:rPr>
            </w:pPr>
          </w:p>
        </w:tc>
        <w:tc>
          <w:tcPr>
            <w:tcW w:w="497" w:type="pct"/>
          </w:tcPr>
          <w:p w14:paraId="73056744" w14:textId="77777777" w:rsidR="00804763" w:rsidRDefault="00804763" w:rsidP="00804763">
            <w:pPr>
              <w:jc w:val="center"/>
              <w:rPr>
                <w:rFonts w:ascii="Arial" w:hAnsi="Arial" w:cs="Arial"/>
              </w:rPr>
            </w:pPr>
          </w:p>
        </w:tc>
      </w:tr>
      <w:tr w:rsidR="00804763" w14:paraId="4F897AA7" w14:textId="77777777" w:rsidTr="00804763">
        <w:tc>
          <w:tcPr>
            <w:tcW w:w="2419" w:type="pct"/>
          </w:tcPr>
          <w:p w14:paraId="07419969"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Quantity Surveyor</w:t>
            </w:r>
          </w:p>
        </w:tc>
        <w:tc>
          <w:tcPr>
            <w:tcW w:w="1325" w:type="pct"/>
          </w:tcPr>
          <w:p w14:paraId="10515820" w14:textId="77777777" w:rsidR="00804763" w:rsidRDefault="00804763" w:rsidP="00804763">
            <w:pPr>
              <w:jc w:val="center"/>
              <w:rPr>
                <w:rFonts w:ascii="Arial" w:hAnsi="Arial" w:cs="Arial"/>
              </w:rPr>
            </w:pPr>
          </w:p>
        </w:tc>
        <w:tc>
          <w:tcPr>
            <w:tcW w:w="759" w:type="pct"/>
          </w:tcPr>
          <w:p w14:paraId="7AA70CEF" w14:textId="2B3E4E5F" w:rsidR="00804763" w:rsidRDefault="00804763" w:rsidP="00804763">
            <w:pPr>
              <w:jc w:val="center"/>
              <w:rPr>
                <w:rFonts w:ascii="Arial" w:hAnsi="Arial" w:cs="Arial"/>
              </w:rPr>
            </w:pPr>
          </w:p>
        </w:tc>
        <w:tc>
          <w:tcPr>
            <w:tcW w:w="497" w:type="pct"/>
          </w:tcPr>
          <w:p w14:paraId="75A82B13" w14:textId="77777777" w:rsidR="00804763" w:rsidRDefault="00804763" w:rsidP="00804763">
            <w:pPr>
              <w:jc w:val="center"/>
              <w:rPr>
                <w:rFonts w:ascii="Arial" w:hAnsi="Arial" w:cs="Arial"/>
              </w:rPr>
            </w:pPr>
          </w:p>
        </w:tc>
      </w:tr>
      <w:tr w:rsidR="00804763" w14:paraId="5C6B247D" w14:textId="77777777" w:rsidTr="00804763">
        <w:tc>
          <w:tcPr>
            <w:tcW w:w="2419" w:type="pct"/>
          </w:tcPr>
          <w:p w14:paraId="68333128" w14:textId="77777777" w:rsidR="00804763" w:rsidRPr="006468A9" w:rsidRDefault="00804763" w:rsidP="006468A9">
            <w:pPr>
              <w:pStyle w:val="ListParagraph"/>
              <w:numPr>
                <w:ilvl w:val="0"/>
                <w:numId w:val="68"/>
              </w:numPr>
              <w:rPr>
                <w:rFonts w:ascii="Arial" w:hAnsi="Arial" w:cs="Arial"/>
              </w:rPr>
            </w:pPr>
            <w:r w:rsidRPr="006468A9">
              <w:rPr>
                <w:rFonts w:ascii="Arial" w:hAnsi="Arial" w:cs="Arial"/>
              </w:rPr>
              <w:t>Occupational Health and Safety Professional</w:t>
            </w:r>
          </w:p>
        </w:tc>
        <w:tc>
          <w:tcPr>
            <w:tcW w:w="1325" w:type="pct"/>
          </w:tcPr>
          <w:p w14:paraId="0DA36310" w14:textId="77777777" w:rsidR="00804763" w:rsidRDefault="00804763" w:rsidP="00804763">
            <w:pPr>
              <w:jc w:val="center"/>
              <w:rPr>
                <w:rFonts w:ascii="Arial" w:hAnsi="Arial" w:cs="Arial"/>
              </w:rPr>
            </w:pPr>
          </w:p>
        </w:tc>
        <w:tc>
          <w:tcPr>
            <w:tcW w:w="759" w:type="pct"/>
          </w:tcPr>
          <w:p w14:paraId="0EF1B93B" w14:textId="1BAE6D4A" w:rsidR="00804763" w:rsidRDefault="00804763" w:rsidP="00804763">
            <w:pPr>
              <w:jc w:val="center"/>
              <w:rPr>
                <w:rFonts w:ascii="Arial" w:hAnsi="Arial" w:cs="Arial"/>
              </w:rPr>
            </w:pPr>
          </w:p>
        </w:tc>
        <w:tc>
          <w:tcPr>
            <w:tcW w:w="497" w:type="pct"/>
          </w:tcPr>
          <w:p w14:paraId="6A5BBCE9" w14:textId="77777777" w:rsidR="00804763" w:rsidRDefault="00804763" w:rsidP="00804763">
            <w:pPr>
              <w:jc w:val="center"/>
              <w:rPr>
                <w:rFonts w:ascii="Arial" w:hAnsi="Arial" w:cs="Arial"/>
              </w:rPr>
            </w:pPr>
          </w:p>
        </w:tc>
      </w:tr>
      <w:tr w:rsidR="0073753C" w14:paraId="4B2237FE" w14:textId="77777777" w:rsidTr="00804763">
        <w:tc>
          <w:tcPr>
            <w:tcW w:w="2419" w:type="pct"/>
          </w:tcPr>
          <w:p w14:paraId="62D8CEA9" w14:textId="079BD165" w:rsidR="0073753C" w:rsidRPr="006468A9" w:rsidRDefault="0073753C" w:rsidP="006468A9">
            <w:pPr>
              <w:pStyle w:val="ListParagraph"/>
              <w:numPr>
                <w:ilvl w:val="0"/>
                <w:numId w:val="68"/>
              </w:numPr>
              <w:rPr>
                <w:rFonts w:ascii="Arial" w:hAnsi="Arial" w:cs="Arial"/>
              </w:rPr>
            </w:pPr>
            <w:r w:rsidRPr="006468A9">
              <w:rPr>
                <w:rFonts w:ascii="Arial" w:hAnsi="Arial" w:cs="Arial"/>
              </w:rPr>
              <w:t>Prof Scientist: Environmental</w:t>
            </w:r>
          </w:p>
        </w:tc>
        <w:tc>
          <w:tcPr>
            <w:tcW w:w="1325" w:type="pct"/>
          </w:tcPr>
          <w:p w14:paraId="327D197D" w14:textId="77777777" w:rsidR="0073753C" w:rsidRDefault="0073753C" w:rsidP="00804763">
            <w:pPr>
              <w:jc w:val="center"/>
              <w:rPr>
                <w:rFonts w:ascii="Arial" w:hAnsi="Arial" w:cs="Arial"/>
              </w:rPr>
            </w:pPr>
          </w:p>
        </w:tc>
        <w:tc>
          <w:tcPr>
            <w:tcW w:w="759" w:type="pct"/>
          </w:tcPr>
          <w:p w14:paraId="0447A010" w14:textId="77777777" w:rsidR="0073753C" w:rsidRDefault="0073753C" w:rsidP="00804763">
            <w:pPr>
              <w:jc w:val="center"/>
              <w:rPr>
                <w:rFonts w:ascii="Arial" w:hAnsi="Arial" w:cs="Arial"/>
              </w:rPr>
            </w:pPr>
          </w:p>
        </w:tc>
        <w:tc>
          <w:tcPr>
            <w:tcW w:w="497" w:type="pct"/>
          </w:tcPr>
          <w:p w14:paraId="4AD43C83" w14:textId="77777777" w:rsidR="0073753C" w:rsidRDefault="0073753C" w:rsidP="00804763">
            <w:pPr>
              <w:jc w:val="center"/>
              <w:rPr>
                <w:rFonts w:ascii="Arial" w:hAnsi="Arial" w:cs="Arial"/>
              </w:rPr>
            </w:pPr>
          </w:p>
        </w:tc>
      </w:tr>
    </w:tbl>
    <w:p w14:paraId="4C47A134" w14:textId="77777777" w:rsidR="007D5F4E" w:rsidRDefault="007D5F4E" w:rsidP="00FC1DE7">
      <w:pPr>
        <w:ind w:left="-5" w:right="9"/>
      </w:pPr>
    </w:p>
    <w:p w14:paraId="6DF406F8" w14:textId="77777777" w:rsidR="00804763" w:rsidRPr="00804763" w:rsidRDefault="00804763" w:rsidP="00804763">
      <w:pPr>
        <w:spacing w:after="0"/>
        <w:rPr>
          <w:strike/>
        </w:rPr>
      </w:pPr>
    </w:p>
    <w:p w14:paraId="45BC48A3" w14:textId="77777777" w:rsidR="00804763" w:rsidRPr="00804763" w:rsidRDefault="00804763" w:rsidP="00804763">
      <w:pPr>
        <w:spacing w:after="0"/>
        <w:rPr>
          <w:strike/>
        </w:rPr>
      </w:pPr>
      <w:r w:rsidRPr="00804763">
        <w:rPr>
          <w:strike/>
        </w:rPr>
        <w:t xml:space="preserve"> </w:t>
      </w:r>
    </w:p>
    <w:p w14:paraId="633B6875" w14:textId="77777777" w:rsidR="00804763" w:rsidRPr="00804763" w:rsidRDefault="00804763" w:rsidP="00804763">
      <w:pPr>
        <w:spacing w:after="0"/>
        <w:rPr>
          <w:strike/>
        </w:rPr>
      </w:pPr>
      <w:r w:rsidRPr="00804763">
        <w:rPr>
          <w:strike/>
        </w:rPr>
        <w:t xml:space="preserve"> </w:t>
      </w:r>
    </w:p>
    <w:p w14:paraId="347E2E79" w14:textId="77777777" w:rsidR="00C021E6" w:rsidRDefault="00804763" w:rsidP="00C021E6">
      <w:pPr>
        <w:ind w:left="-5" w:right="9"/>
        <w:sectPr w:rsidR="00C021E6" w:rsidSect="00B21220">
          <w:headerReference w:type="even" r:id="rId24"/>
          <w:headerReference w:type="default" r:id="rId25"/>
          <w:footerReference w:type="even" r:id="rId26"/>
          <w:footerReference w:type="default" r:id="rId27"/>
          <w:headerReference w:type="first" r:id="rId28"/>
          <w:pgSz w:w="11906" w:h="16841"/>
          <w:pgMar w:top="857" w:right="845" w:bottom="851" w:left="1419" w:header="720" w:footer="551" w:gutter="0"/>
          <w:pgNumType w:chapStyle="1"/>
          <w:cols w:space="720"/>
          <w:titlePg/>
          <w:docGrid w:linePitch="299"/>
        </w:sectPr>
      </w:pPr>
      <w:r w:rsidRPr="00804763">
        <w:t xml:space="preserve">TENDERER’S REPRESENTATIVE </w:t>
      </w:r>
      <w:r w:rsidRPr="00804763">
        <w:tab/>
        <w:t xml:space="preserve"> .....................................................  </w:t>
      </w:r>
      <w:r w:rsidRPr="00804763">
        <w:tab/>
        <w:t>Date   ………………</w:t>
      </w:r>
      <w:proofErr w:type="gramStart"/>
      <w:r w:rsidRPr="00804763">
        <w:t>…..</w:t>
      </w:r>
      <w:proofErr w:type="gramEnd"/>
      <w:r w:rsidRPr="00804763">
        <w:t xml:space="preserve"> (Signature)</w:t>
      </w:r>
    </w:p>
    <w:p w14:paraId="23A30F71" w14:textId="5F5AFF2C" w:rsidR="00C021E6" w:rsidRPr="00804763" w:rsidRDefault="00C021E6" w:rsidP="00706413">
      <w:pPr>
        <w:ind w:right="9"/>
      </w:pPr>
      <w:r w:rsidRPr="00804763">
        <w:rPr>
          <w:rFonts w:ascii="Arial" w:eastAsia="Arial" w:hAnsi="Arial" w:cs="Arial"/>
          <w:b/>
        </w:rPr>
        <w:t>FORM</w:t>
      </w:r>
      <w:r w:rsidR="00706413">
        <w:rPr>
          <w:rFonts w:ascii="Arial" w:eastAsia="Arial" w:hAnsi="Arial" w:cs="Arial"/>
          <w:b/>
        </w:rPr>
        <w:t xml:space="preserve"> B2</w:t>
      </w:r>
      <w:r w:rsidRPr="00804763">
        <w:rPr>
          <w:rFonts w:ascii="Arial" w:eastAsia="Arial" w:hAnsi="Arial" w:cs="Arial"/>
          <w:b/>
        </w:rPr>
        <w:tab/>
      </w:r>
      <w:r>
        <w:rPr>
          <w:rFonts w:ascii="Arial" w:eastAsia="Arial" w:hAnsi="Arial" w:cs="Arial"/>
          <w:b/>
        </w:rPr>
        <w:t>KE</w:t>
      </w:r>
      <w:r w:rsidR="0073753C">
        <w:rPr>
          <w:rFonts w:ascii="Arial" w:eastAsia="Arial" w:hAnsi="Arial" w:cs="Arial"/>
          <w:b/>
        </w:rPr>
        <w:t>Y PERSON’S QUALIFICATION AND REGISTRATION RECORD</w:t>
      </w:r>
    </w:p>
    <w:p w14:paraId="2DB6138A" w14:textId="1ED30F93" w:rsidR="00BB0F8F" w:rsidRPr="00EC567B" w:rsidRDefault="00BB0F8F" w:rsidP="00BB0F8F">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784731504"/>
          <w:placeholder>
            <w:docPart w:val="D53C309612A4461C80561F9303666F0D"/>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3D1870FF" w14:textId="4F6B1025" w:rsidR="00BB0F8F" w:rsidRPr="00706413" w:rsidRDefault="00BB0F8F" w:rsidP="00BB0F8F">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247742276"/>
          <w:placeholder>
            <w:docPart w:val="F11A93F3D8E148A1B62CB0C2D33130D2"/>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08BBE1AC" w14:textId="20B9110B" w:rsidR="00C021E6" w:rsidRPr="00804763" w:rsidRDefault="00706413" w:rsidP="006468A9">
      <w:pPr>
        <w:spacing w:after="0"/>
      </w:pPr>
      <w:r>
        <w:t xml:space="preserve"> </w:t>
      </w:r>
      <w:r w:rsidR="00C021E6" w:rsidRPr="00804763">
        <w:rPr>
          <w:rFonts w:ascii="Arial" w:eastAsia="Arial" w:hAnsi="Arial" w:cs="Arial"/>
          <w:b/>
        </w:rPr>
        <w:t xml:space="preserve">Notes to Tenderer: </w:t>
      </w:r>
    </w:p>
    <w:p w14:paraId="07058835" w14:textId="02500696" w:rsidR="00C021E6" w:rsidRPr="00D05FB9" w:rsidRDefault="00C021E6" w:rsidP="006468A9">
      <w:pPr>
        <w:spacing w:after="0" w:line="240" w:lineRule="auto"/>
        <w:rPr>
          <w:rFonts w:ascii="Arial" w:hAnsi="Arial" w:cs="Arial"/>
          <w:i/>
        </w:rPr>
      </w:pPr>
      <w:r w:rsidRPr="00D05FB9">
        <w:rPr>
          <w:rFonts w:ascii="Arial" w:hAnsi="Arial" w:cs="Arial"/>
          <w:i/>
        </w:rPr>
        <w:t xml:space="preserve">* Attach </w:t>
      </w:r>
      <w:r w:rsidR="000406CB">
        <w:rPr>
          <w:rFonts w:ascii="Arial" w:hAnsi="Arial" w:cs="Arial"/>
          <w:i/>
        </w:rPr>
        <w:t xml:space="preserve">certified copies </w:t>
      </w:r>
      <w:r w:rsidRPr="00D05FB9">
        <w:rPr>
          <w:rFonts w:ascii="Arial" w:hAnsi="Arial" w:cs="Arial"/>
          <w:i/>
        </w:rPr>
        <w:t xml:space="preserve">of </w:t>
      </w:r>
      <w:r w:rsidR="000406CB" w:rsidRPr="006468A9">
        <w:rPr>
          <w:rFonts w:ascii="Arial" w:hAnsi="Arial" w:cs="Arial"/>
          <w:b/>
          <w:i/>
        </w:rPr>
        <w:t>ACTIVE</w:t>
      </w:r>
      <w:r w:rsidR="000406CB">
        <w:rPr>
          <w:rFonts w:ascii="Arial" w:hAnsi="Arial" w:cs="Arial"/>
          <w:i/>
        </w:rPr>
        <w:t xml:space="preserve"> P</w:t>
      </w:r>
      <w:r w:rsidR="001066AE">
        <w:rPr>
          <w:rFonts w:ascii="Arial" w:hAnsi="Arial" w:cs="Arial"/>
          <w:i/>
        </w:rPr>
        <w:t xml:space="preserve">rofessional </w:t>
      </w:r>
      <w:r w:rsidR="000406CB">
        <w:rPr>
          <w:rFonts w:ascii="Arial" w:hAnsi="Arial" w:cs="Arial"/>
          <w:b/>
          <w:i/>
        </w:rPr>
        <w:t>R</w:t>
      </w:r>
      <w:r w:rsidRPr="006468A9">
        <w:rPr>
          <w:rFonts w:ascii="Arial" w:hAnsi="Arial" w:cs="Arial"/>
          <w:b/>
          <w:i/>
        </w:rPr>
        <w:t>egistration</w:t>
      </w:r>
      <w:r w:rsidR="000406CB">
        <w:rPr>
          <w:rFonts w:ascii="Arial" w:hAnsi="Arial" w:cs="Arial"/>
          <w:b/>
          <w:i/>
        </w:rPr>
        <w:t xml:space="preserve"> Certificates</w:t>
      </w:r>
      <w:r w:rsidRPr="00D05FB9">
        <w:rPr>
          <w:rFonts w:ascii="Arial" w:hAnsi="Arial" w:cs="Arial"/>
          <w:i/>
        </w:rPr>
        <w:t xml:space="preserve"> </w:t>
      </w:r>
      <w:r w:rsidR="001066AE">
        <w:rPr>
          <w:rFonts w:ascii="Arial" w:hAnsi="Arial" w:cs="Arial"/>
          <w:i/>
        </w:rPr>
        <w:t xml:space="preserve">and </w:t>
      </w:r>
      <w:r w:rsidR="000406CB">
        <w:rPr>
          <w:rFonts w:ascii="Arial" w:hAnsi="Arial" w:cs="Arial"/>
          <w:i/>
        </w:rPr>
        <w:t>Qualification Certificates</w:t>
      </w:r>
      <w:r w:rsidR="001066AE">
        <w:rPr>
          <w:rFonts w:ascii="Arial" w:hAnsi="Arial" w:cs="Arial"/>
          <w:i/>
        </w:rPr>
        <w:t xml:space="preserve"> for all.</w:t>
      </w:r>
    </w:p>
    <w:p w14:paraId="7A471545" w14:textId="0CC7E358" w:rsidR="00C021E6" w:rsidRPr="00D05FB9" w:rsidRDefault="00C021E6" w:rsidP="006468A9">
      <w:pPr>
        <w:spacing w:after="0" w:line="240" w:lineRule="auto"/>
        <w:rPr>
          <w:rFonts w:ascii="Arial" w:hAnsi="Arial" w:cs="Arial"/>
          <w:i/>
        </w:rPr>
      </w:pPr>
      <w:r w:rsidRPr="00D05FB9">
        <w:rPr>
          <w:rFonts w:ascii="Arial" w:hAnsi="Arial" w:cs="Arial"/>
          <w:i/>
        </w:rPr>
        <w:t xml:space="preserve">** State </w:t>
      </w:r>
      <w:r w:rsidR="000406CB" w:rsidRPr="00D05FB9">
        <w:rPr>
          <w:rFonts w:ascii="Arial" w:hAnsi="Arial" w:cs="Arial"/>
          <w:i/>
        </w:rPr>
        <w:t>year’s</w:t>
      </w:r>
      <w:r w:rsidRPr="00D05FB9">
        <w:rPr>
          <w:rFonts w:ascii="Arial" w:hAnsi="Arial" w:cs="Arial"/>
          <w:i/>
        </w:rPr>
        <w:t xml:space="preserve"> relevant experience with one of the descriptions below.  Submit signed </w:t>
      </w:r>
      <w:proofErr w:type="gramStart"/>
      <w:r w:rsidRPr="00D05FB9">
        <w:rPr>
          <w:rFonts w:ascii="Arial" w:hAnsi="Arial" w:cs="Arial"/>
          <w:i/>
        </w:rPr>
        <w:t>CV’s</w:t>
      </w:r>
      <w:proofErr w:type="gramEnd"/>
      <w:r w:rsidRPr="00D05FB9">
        <w:rPr>
          <w:rFonts w:ascii="Arial" w:hAnsi="Arial" w:cs="Arial"/>
          <w:i/>
        </w:rPr>
        <w:t xml:space="preserve"> as proof</w:t>
      </w:r>
      <w:r w:rsidR="00FD5E42">
        <w:rPr>
          <w:rFonts w:ascii="Arial" w:hAnsi="Arial" w:cs="Arial"/>
          <w:i/>
        </w:rPr>
        <w:t xml:space="preserve"> of </w:t>
      </w:r>
      <w:r w:rsidR="000406CB">
        <w:rPr>
          <w:rFonts w:ascii="Arial" w:hAnsi="Arial" w:cs="Arial"/>
          <w:i/>
        </w:rPr>
        <w:t>years’ experience</w:t>
      </w:r>
      <w:r w:rsidR="00FD5E42">
        <w:rPr>
          <w:rFonts w:ascii="Arial" w:hAnsi="Arial" w:cs="Arial"/>
          <w:i/>
        </w:rPr>
        <w:t>.</w:t>
      </w:r>
    </w:p>
    <w:p w14:paraId="7AF4D86E" w14:textId="15CF7900" w:rsidR="00C021E6" w:rsidRPr="006468A9" w:rsidRDefault="00F12148" w:rsidP="006468A9">
      <w:pPr>
        <w:pStyle w:val="ListParagraph"/>
        <w:numPr>
          <w:ilvl w:val="0"/>
          <w:numId w:val="86"/>
        </w:numPr>
        <w:rPr>
          <w:rFonts w:ascii="Arial" w:hAnsi="Arial" w:cs="Arial"/>
          <w:i/>
          <w:sz w:val="20"/>
          <w:szCs w:val="20"/>
        </w:rPr>
      </w:pPr>
      <w:r w:rsidRPr="006468A9">
        <w:rPr>
          <w:rFonts w:ascii="Arial" w:hAnsi="Arial" w:cs="Arial"/>
          <w:i/>
          <w:sz w:val="20"/>
          <w:szCs w:val="20"/>
        </w:rPr>
        <w:t>For project lead, experience to be given as: Less than 5yrs; 5</w:t>
      </w:r>
      <w:r w:rsidR="00F537CE">
        <w:rPr>
          <w:rFonts w:ascii="Arial" w:hAnsi="Arial" w:cs="Arial"/>
          <w:i/>
          <w:sz w:val="20"/>
          <w:szCs w:val="20"/>
        </w:rPr>
        <w:t xml:space="preserve"> to 9</w:t>
      </w:r>
      <w:r w:rsidRPr="006468A9">
        <w:rPr>
          <w:rFonts w:ascii="Arial" w:hAnsi="Arial" w:cs="Arial"/>
          <w:i/>
          <w:sz w:val="20"/>
          <w:szCs w:val="20"/>
        </w:rPr>
        <w:t xml:space="preserve"> yrs; 10</w:t>
      </w:r>
      <w:r w:rsidR="00F537CE">
        <w:rPr>
          <w:rFonts w:ascii="Arial" w:hAnsi="Arial" w:cs="Arial"/>
          <w:i/>
          <w:sz w:val="20"/>
          <w:szCs w:val="20"/>
        </w:rPr>
        <w:t xml:space="preserve"> to </w:t>
      </w:r>
      <w:r w:rsidRPr="006468A9">
        <w:rPr>
          <w:rFonts w:ascii="Arial" w:hAnsi="Arial" w:cs="Arial"/>
          <w:i/>
          <w:sz w:val="20"/>
          <w:szCs w:val="20"/>
        </w:rPr>
        <w:t xml:space="preserve">14 years; 15 </w:t>
      </w:r>
      <w:r w:rsidR="00F537CE">
        <w:rPr>
          <w:rFonts w:ascii="Arial" w:hAnsi="Arial" w:cs="Arial"/>
          <w:i/>
          <w:sz w:val="20"/>
          <w:szCs w:val="20"/>
        </w:rPr>
        <w:t xml:space="preserve">yrs </w:t>
      </w:r>
      <w:r w:rsidRPr="006468A9">
        <w:rPr>
          <w:rFonts w:ascii="Arial" w:hAnsi="Arial" w:cs="Arial"/>
          <w:i/>
          <w:sz w:val="20"/>
          <w:szCs w:val="20"/>
        </w:rPr>
        <w:t>and more.</w:t>
      </w:r>
    </w:p>
    <w:p w14:paraId="2DFB154F" w14:textId="5A0162CA" w:rsidR="00F12148" w:rsidRPr="006468A9" w:rsidRDefault="00F12148" w:rsidP="006468A9">
      <w:pPr>
        <w:pStyle w:val="ListParagraph"/>
        <w:numPr>
          <w:ilvl w:val="0"/>
          <w:numId w:val="86"/>
        </w:numPr>
        <w:spacing w:after="0" w:line="240" w:lineRule="auto"/>
        <w:rPr>
          <w:rFonts w:ascii="Arial" w:hAnsi="Arial" w:cs="Arial"/>
          <w:i/>
          <w:color w:val="auto"/>
          <w:sz w:val="20"/>
          <w:szCs w:val="20"/>
        </w:rPr>
      </w:pPr>
      <w:r w:rsidRPr="006468A9">
        <w:rPr>
          <w:rFonts w:ascii="Arial" w:hAnsi="Arial" w:cs="Arial"/>
          <w:i/>
          <w:color w:val="auto"/>
          <w:sz w:val="20"/>
          <w:szCs w:val="20"/>
        </w:rPr>
        <w:t>For lead design engineers, experience to be given: Less than 2yrs; 2</w:t>
      </w:r>
      <w:r w:rsidR="00F537CE">
        <w:rPr>
          <w:rFonts w:ascii="Arial" w:hAnsi="Arial" w:cs="Arial"/>
          <w:i/>
          <w:color w:val="auto"/>
          <w:sz w:val="20"/>
          <w:szCs w:val="20"/>
        </w:rPr>
        <w:t xml:space="preserve"> to </w:t>
      </w:r>
      <w:r w:rsidRPr="006468A9">
        <w:rPr>
          <w:rFonts w:ascii="Arial" w:hAnsi="Arial" w:cs="Arial"/>
          <w:i/>
          <w:color w:val="auto"/>
          <w:sz w:val="20"/>
          <w:szCs w:val="20"/>
        </w:rPr>
        <w:t>4 yrs</w:t>
      </w:r>
      <w:r w:rsidR="000406CB">
        <w:rPr>
          <w:rFonts w:ascii="Arial" w:hAnsi="Arial" w:cs="Arial"/>
          <w:i/>
          <w:color w:val="auto"/>
          <w:sz w:val="20"/>
          <w:szCs w:val="20"/>
        </w:rPr>
        <w:t xml:space="preserve">; </w:t>
      </w:r>
      <w:r w:rsidRPr="006468A9">
        <w:rPr>
          <w:rFonts w:ascii="Arial" w:hAnsi="Arial" w:cs="Arial"/>
          <w:i/>
          <w:color w:val="auto"/>
          <w:sz w:val="20"/>
          <w:szCs w:val="20"/>
        </w:rPr>
        <w:t>5</w:t>
      </w:r>
      <w:r w:rsidR="00F537CE">
        <w:rPr>
          <w:rFonts w:ascii="Arial" w:hAnsi="Arial" w:cs="Arial"/>
          <w:i/>
          <w:color w:val="auto"/>
          <w:sz w:val="20"/>
          <w:szCs w:val="20"/>
        </w:rPr>
        <w:t xml:space="preserve"> to </w:t>
      </w:r>
      <w:r w:rsidRPr="006468A9">
        <w:rPr>
          <w:rFonts w:ascii="Arial" w:hAnsi="Arial" w:cs="Arial"/>
          <w:i/>
          <w:color w:val="auto"/>
          <w:sz w:val="20"/>
          <w:szCs w:val="20"/>
        </w:rPr>
        <w:t>9 years; 10</w:t>
      </w:r>
      <w:r w:rsidR="00F537CE">
        <w:rPr>
          <w:rFonts w:ascii="Arial" w:hAnsi="Arial" w:cs="Arial"/>
          <w:i/>
          <w:color w:val="auto"/>
          <w:sz w:val="20"/>
          <w:szCs w:val="20"/>
        </w:rPr>
        <w:t xml:space="preserve"> to </w:t>
      </w:r>
      <w:r w:rsidRPr="006468A9">
        <w:rPr>
          <w:rFonts w:ascii="Arial" w:hAnsi="Arial" w:cs="Arial"/>
          <w:i/>
          <w:color w:val="auto"/>
          <w:sz w:val="20"/>
          <w:szCs w:val="20"/>
        </w:rPr>
        <w:t xml:space="preserve">14 years; 15 </w:t>
      </w:r>
      <w:r w:rsidR="00F537CE">
        <w:rPr>
          <w:rFonts w:ascii="Arial" w:hAnsi="Arial" w:cs="Arial"/>
          <w:i/>
          <w:color w:val="auto"/>
          <w:sz w:val="20"/>
          <w:szCs w:val="20"/>
        </w:rPr>
        <w:t xml:space="preserve">yrs </w:t>
      </w:r>
      <w:r w:rsidRPr="006468A9">
        <w:rPr>
          <w:rFonts w:ascii="Arial" w:hAnsi="Arial" w:cs="Arial"/>
          <w:i/>
          <w:color w:val="auto"/>
          <w:sz w:val="20"/>
          <w:szCs w:val="20"/>
        </w:rPr>
        <w:t>and more.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829"/>
        <w:gridCol w:w="6831"/>
        <w:gridCol w:w="1745"/>
      </w:tblGrid>
      <w:tr w:rsidR="00C021E6" w:rsidRPr="00D05FB9" w14:paraId="5FA9339A" w14:textId="77777777" w:rsidTr="006468A9">
        <w:tc>
          <w:tcPr>
            <w:tcW w:w="1229" w:type="pct"/>
            <w:shd w:val="clear" w:color="auto" w:fill="D0CECE"/>
          </w:tcPr>
          <w:p w14:paraId="43E4DD42" w14:textId="77777777" w:rsidR="00C021E6" w:rsidRPr="00D05FB9" w:rsidRDefault="00C021E6" w:rsidP="00C021E6">
            <w:pPr>
              <w:rPr>
                <w:rFonts w:ascii="Arial" w:hAnsi="Arial" w:cs="Arial"/>
                <w:b/>
              </w:rPr>
            </w:pPr>
            <w:r w:rsidRPr="00D05FB9">
              <w:rPr>
                <w:rFonts w:ascii="Arial" w:hAnsi="Arial" w:cs="Arial"/>
                <w:b/>
              </w:rPr>
              <w:t>DISCIPLINE</w:t>
            </w:r>
          </w:p>
        </w:tc>
        <w:tc>
          <w:tcPr>
            <w:tcW w:w="935" w:type="pct"/>
            <w:shd w:val="clear" w:color="auto" w:fill="D0CECE"/>
          </w:tcPr>
          <w:p w14:paraId="3E0905FE" w14:textId="77777777" w:rsidR="00C021E6" w:rsidRPr="00D05FB9" w:rsidRDefault="00C021E6" w:rsidP="00C021E6">
            <w:pPr>
              <w:rPr>
                <w:rFonts w:ascii="Arial" w:hAnsi="Arial" w:cs="Arial"/>
                <w:b/>
              </w:rPr>
            </w:pPr>
            <w:r w:rsidRPr="00D05FB9">
              <w:rPr>
                <w:rFonts w:ascii="Arial" w:hAnsi="Arial" w:cs="Arial"/>
                <w:b/>
              </w:rPr>
              <w:t>Name and Surname</w:t>
            </w:r>
          </w:p>
        </w:tc>
        <w:tc>
          <w:tcPr>
            <w:tcW w:w="2258" w:type="pct"/>
            <w:shd w:val="clear" w:color="auto" w:fill="D0CECE"/>
          </w:tcPr>
          <w:p w14:paraId="7B37B304" w14:textId="32DD1274" w:rsidR="00C021E6" w:rsidRPr="00D05FB9" w:rsidRDefault="00C021E6" w:rsidP="00C021E6">
            <w:pPr>
              <w:rPr>
                <w:rFonts w:ascii="Arial" w:hAnsi="Arial" w:cs="Arial"/>
                <w:b/>
              </w:rPr>
            </w:pPr>
            <w:r w:rsidRPr="00D05FB9">
              <w:rPr>
                <w:rFonts w:ascii="Arial" w:hAnsi="Arial" w:cs="Arial"/>
                <w:b/>
              </w:rPr>
              <w:t xml:space="preserve">Registered body, </w:t>
            </w:r>
            <w:r>
              <w:rPr>
                <w:rFonts w:ascii="Arial" w:hAnsi="Arial" w:cs="Arial"/>
                <w:b/>
              </w:rPr>
              <w:t>discipline,</w:t>
            </w:r>
            <w:r w:rsidRPr="00D05FB9">
              <w:rPr>
                <w:rFonts w:ascii="Arial" w:hAnsi="Arial" w:cs="Arial"/>
                <w:b/>
              </w:rPr>
              <w:t xml:space="preserve"> and registration number</w:t>
            </w:r>
            <w:r w:rsidR="00F12148">
              <w:rPr>
                <w:rFonts w:ascii="Arial" w:hAnsi="Arial" w:cs="Arial"/>
                <w:b/>
              </w:rPr>
              <w:t>, Registration category</w:t>
            </w:r>
            <w:r w:rsidRPr="00D05FB9">
              <w:rPr>
                <w:rFonts w:ascii="Arial" w:hAnsi="Arial" w:cs="Arial"/>
                <w:b/>
              </w:rPr>
              <w:t xml:space="preserve">* </w:t>
            </w:r>
          </w:p>
        </w:tc>
        <w:tc>
          <w:tcPr>
            <w:tcW w:w="577" w:type="pct"/>
            <w:shd w:val="clear" w:color="auto" w:fill="D0CECE"/>
          </w:tcPr>
          <w:p w14:paraId="22DBA72D" w14:textId="77777777" w:rsidR="00C021E6" w:rsidRPr="00D05FB9" w:rsidRDefault="00C021E6" w:rsidP="00C021E6">
            <w:pPr>
              <w:rPr>
                <w:rFonts w:ascii="Arial" w:hAnsi="Arial" w:cs="Arial"/>
                <w:b/>
              </w:rPr>
            </w:pPr>
            <w:r w:rsidRPr="00D05FB9">
              <w:rPr>
                <w:rFonts w:ascii="Arial" w:hAnsi="Arial" w:cs="Arial"/>
                <w:b/>
              </w:rPr>
              <w:t>Years relevant project experience**</w:t>
            </w:r>
          </w:p>
        </w:tc>
      </w:tr>
      <w:tr w:rsidR="0073753C" w:rsidRPr="0073753C" w14:paraId="2039A6E5" w14:textId="77777777" w:rsidTr="006468A9">
        <w:tc>
          <w:tcPr>
            <w:tcW w:w="1229" w:type="pct"/>
            <w:shd w:val="clear" w:color="auto" w:fill="auto"/>
          </w:tcPr>
          <w:p w14:paraId="4D0EC08C" w14:textId="104EA5C9" w:rsidR="0073753C" w:rsidRPr="0073753C" w:rsidRDefault="0073753C" w:rsidP="00C021E6">
            <w:pPr>
              <w:rPr>
                <w:rFonts w:ascii="Arial" w:hAnsi="Arial" w:cs="Arial"/>
                <w:b/>
              </w:rPr>
            </w:pPr>
            <w:r w:rsidRPr="0073753C">
              <w:rPr>
                <w:rFonts w:ascii="Arial" w:hAnsi="Arial" w:cs="Arial"/>
                <w:b/>
              </w:rPr>
              <w:t>Project Lead</w:t>
            </w:r>
          </w:p>
        </w:tc>
        <w:tc>
          <w:tcPr>
            <w:tcW w:w="935" w:type="pct"/>
            <w:shd w:val="clear" w:color="auto" w:fill="auto"/>
          </w:tcPr>
          <w:p w14:paraId="49FDA4E2" w14:textId="77777777" w:rsidR="0073753C" w:rsidRPr="0073753C" w:rsidRDefault="0073753C" w:rsidP="00C021E6">
            <w:pPr>
              <w:rPr>
                <w:rFonts w:ascii="Arial" w:hAnsi="Arial" w:cs="Arial"/>
                <w:b/>
              </w:rPr>
            </w:pPr>
          </w:p>
        </w:tc>
        <w:tc>
          <w:tcPr>
            <w:tcW w:w="2258" w:type="pct"/>
            <w:shd w:val="clear" w:color="auto" w:fill="auto"/>
          </w:tcPr>
          <w:p w14:paraId="22AB4CC4" w14:textId="77777777" w:rsidR="0073753C" w:rsidRPr="0073753C" w:rsidRDefault="0073753C" w:rsidP="00C021E6">
            <w:pPr>
              <w:rPr>
                <w:rFonts w:ascii="Arial" w:hAnsi="Arial" w:cs="Arial"/>
                <w:b/>
              </w:rPr>
            </w:pPr>
          </w:p>
        </w:tc>
        <w:tc>
          <w:tcPr>
            <w:tcW w:w="577" w:type="pct"/>
            <w:shd w:val="clear" w:color="auto" w:fill="auto"/>
          </w:tcPr>
          <w:p w14:paraId="20ACCCCD" w14:textId="77777777" w:rsidR="0073753C" w:rsidRPr="0073753C" w:rsidRDefault="0073753C" w:rsidP="00C021E6">
            <w:pPr>
              <w:rPr>
                <w:rFonts w:ascii="Arial" w:hAnsi="Arial" w:cs="Arial"/>
                <w:b/>
              </w:rPr>
            </w:pPr>
          </w:p>
        </w:tc>
      </w:tr>
      <w:tr w:rsidR="0073753C" w:rsidRPr="00D05FB9" w14:paraId="6AC5639E" w14:textId="77777777" w:rsidTr="006468A9">
        <w:tc>
          <w:tcPr>
            <w:tcW w:w="1229" w:type="pct"/>
            <w:shd w:val="clear" w:color="auto" w:fill="auto"/>
          </w:tcPr>
          <w:p w14:paraId="0DC2CB9C" w14:textId="0937564B" w:rsidR="0073753C" w:rsidRPr="00D05FB9" w:rsidRDefault="0073753C" w:rsidP="00C021E6">
            <w:pPr>
              <w:rPr>
                <w:rFonts w:ascii="Arial" w:hAnsi="Arial" w:cs="Arial"/>
                <w:b/>
              </w:rPr>
            </w:pPr>
            <w:r w:rsidRPr="0073753C">
              <w:rPr>
                <w:rFonts w:ascii="Arial" w:hAnsi="Arial" w:cs="Arial"/>
                <w:b/>
              </w:rPr>
              <w:t>Lead design Engineer</w:t>
            </w:r>
          </w:p>
        </w:tc>
        <w:tc>
          <w:tcPr>
            <w:tcW w:w="935" w:type="pct"/>
            <w:shd w:val="clear" w:color="auto" w:fill="auto"/>
          </w:tcPr>
          <w:p w14:paraId="0509CA63" w14:textId="77777777" w:rsidR="0073753C" w:rsidRPr="00D05FB9" w:rsidRDefault="0073753C" w:rsidP="00C021E6">
            <w:pPr>
              <w:rPr>
                <w:rFonts w:ascii="Arial" w:hAnsi="Arial" w:cs="Arial"/>
                <w:b/>
              </w:rPr>
            </w:pPr>
          </w:p>
        </w:tc>
        <w:tc>
          <w:tcPr>
            <w:tcW w:w="2258" w:type="pct"/>
            <w:shd w:val="clear" w:color="auto" w:fill="auto"/>
          </w:tcPr>
          <w:p w14:paraId="63A5D99B" w14:textId="77777777" w:rsidR="0073753C" w:rsidRPr="00D05FB9" w:rsidRDefault="0073753C" w:rsidP="00C021E6">
            <w:pPr>
              <w:rPr>
                <w:rFonts w:ascii="Arial" w:hAnsi="Arial" w:cs="Arial"/>
                <w:b/>
              </w:rPr>
            </w:pPr>
          </w:p>
        </w:tc>
        <w:tc>
          <w:tcPr>
            <w:tcW w:w="577" w:type="pct"/>
            <w:shd w:val="clear" w:color="auto" w:fill="auto"/>
          </w:tcPr>
          <w:p w14:paraId="6C99FE80" w14:textId="77777777" w:rsidR="0073753C" w:rsidRPr="00D05FB9" w:rsidRDefault="0073753C" w:rsidP="00C021E6">
            <w:pPr>
              <w:rPr>
                <w:rFonts w:ascii="Arial" w:hAnsi="Arial" w:cs="Arial"/>
                <w:b/>
              </w:rPr>
            </w:pPr>
          </w:p>
        </w:tc>
      </w:tr>
      <w:tr w:rsidR="00C021E6" w:rsidRPr="00D05FB9" w14:paraId="303675CB" w14:textId="77777777" w:rsidTr="006468A9">
        <w:trPr>
          <w:trHeight w:val="340"/>
        </w:trPr>
        <w:tc>
          <w:tcPr>
            <w:tcW w:w="1229" w:type="pct"/>
            <w:shd w:val="clear" w:color="auto" w:fill="auto"/>
          </w:tcPr>
          <w:p w14:paraId="792D7502" w14:textId="77777777" w:rsidR="00C021E6" w:rsidRPr="00D05FB9" w:rsidRDefault="00C021E6" w:rsidP="00C021E6">
            <w:pPr>
              <w:rPr>
                <w:rFonts w:ascii="Arial" w:hAnsi="Arial" w:cs="Arial"/>
              </w:rPr>
            </w:pPr>
            <w:r w:rsidRPr="00D05FB9">
              <w:rPr>
                <w:rFonts w:ascii="Arial" w:hAnsi="Arial" w:cs="Arial"/>
              </w:rPr>
              <w:t>Architect (Project Manager)</w:t>
            </w:r>
          </w:p>
        </w:tc>
        <w:tc>
          <w:tcPr>
            <w:tcW w:w="935" w:type="pct"/>
          </w:tcPr>
          <w:p w14:paraId="5FEEB44D" w14:textId="77777777" w:rsidR="00C021E6" w:rsidRPr="00D05FB9" w:rsidRDefault="00C021E6" w:rsidP="00C021E6">
            <w:pPr>
              <w:rPr>
                <w:rFonts w:ascii="Arial" w:hAnsi="Arial" w:cs="Arial"/>
              </w:rPr>
            </w:pPr>
          </w:p>
        </w:tc>
        <w:tc>
          <w:tcPr>
            <w:tcW w:w="2258" w:type="pct"/>
          </w:tcPr>
          <w:p w14:paraId="6387E16F" w14:textId="77777777" w:rsidR="00C021E6" w:rsidRPr="00D05FB9" w:rsidRDefault="00C021E6" w:rsidP="00C021E6">
            <w:pPr>
              <w:rPr>
                <w:rFonts w:ascii="Arial" w:hAnsi="Arial" w:cs="Arial"/>
              </w:rPr>
            </w:pPr>
          </w:p>
        </w:tc>
        <w:tc>
          <w:tcPr>
            <w:tcW w:w="577" w:type="pct"/>
          </w:tcPr>
          <w:p w14:paraId="6EE05C01" w14:textId="77777777" w:rsidR="00C021E6" w:rsidRPr="00D05FB9" w:rsidRDefault="00C021E6" w:rsidP="00C021E6">
            <w:pPr>
              <w:rPr>
                <w:rFonts w:ascii="Arial" w:hAnsi="Arial" w:cs="Arial"/>
              </w:rPr>
            </w:pPr>
          </w:p>
        </w:tc>
      </w:tr>
      <w:tr w:rsidR="00C021E6" w:rsidRPr="00D05FB9" w14:paraId="704E9C89" w14:textId="77777777" w:rsidTr="006468A9">
        <w:trPr>
          <w:trHeight w:val="340"/>
        </w:trPr>
        <w:tc>
          <w:tcPr>
            <w:tcW w:w="1229" w:type="pct"/>
            <w:shd w:val="clear" w:color="auto" w:fill="auto"/>
          </w:tcPr>
          <w:p w14:paraId="3451C816" w14:textId="77777777" w:rsidR="00C021E6" w:rsidRPr="00D05FB9" w:rsidRDefault="00C021E6" w:rsidP="00C021E6">
            <w:pPr>
              <w:rPr>
                <w:rFonts w:ascii="Arial" w:hAnsi="Arial" w:cs="Arial"/>
              </w:rPr>
            </w:pPr>
            <w:r w:rsidRPr="00D05FB9">
              <w:rPr>
                <w:rFonts w:ascii="Arial" w:hAnsi="Arial" w:cs="Arial"/>
              </w:rPr>
              <w:t>Structural Engineer</w:t>
            </w:r>
          </w:p>
        </w:tc>
        <w:tc>
          <w:tcPr>
            <w:tcW w:w="935" w:type="pct"/>
          </w:tcPr>
          <w:p w14:paraId="4075B794" w14:textId="77777777" w:rsidR="00C021E6" w:rsidRPr="00D05FB9" w:rsidRDefault="00C021E6" w:rsidP="00C021E6">
            <w:pPr>
              <w:rPr>
                <w:rFonts w:ascii="Arial" w:hAnsi="Arial" w:cs="Arial"/>
              </w:rPr>
            </w:pPr>
          </w:p>
        </w:tc>
        <w:tc>
          <w:tcPr>
            <w:tcW w:w="2258" w:type="pct"/>
          </w:tcPr>
          <w:p w14:paraId="7F107C75" w14:textId="77777777" w:rsidR="00C021E6" w:rsidRPr="00D05FB9" w:rsidRDefault="00C021E6" w:rsidP="00C021E6">
            <w:pPr>
              <w:rPr>
                <w:rFonts w:ascii="Arial" w:hAnsi="Arial" w:cs="Arial"/>
              </w:rPr>
            </w:pPr>
          </w:p>
        </w:tc>
        <w:tc>
          <w:tcPr>
            <w:tcW w:w="577" w:type="pct"/>
          </w:tcPr>
          <w:p w14:paraId="36839096" w14:textId="77777777" w:rsidR="00C021E6" w:rsidRPr="00D05FB9" w:rsidRDefault="00C021E6" w:rsidP="00C021E6">
            <w:pPr>
              <w:rPr>
                <w:rFonts w:ascii="Arial" w:hAnsi="Arial" w:cs="Arial"/>
              </w:rPr>
            </w:pPr>
          </w:p>
        </w:tc>
      </w:tr>
      <w:tr w:rsidR="00C021E6" w:rsidRPr="00D05FB9" w14:paraId="7AABF5D4" w14:textId="77777777" w:rsidTr="006468A9">
        <w:trPr>
          <w:trHeight w:val="340"/>
        </w:trPr>
        <w:tc>
          <w:tcPr>
            <w:tcW w:w="1229" w:type="pct"/>
            <w:shd w:val="clear" w:color="auto" w:fill="auto"/>
          </w:tcPr>
          <w:p w14:paraId="12D83001" w14:textId="77777777" w:rsidR="00C021E6" w:rsidRPr="00D05FB9" w:rsidRDefault="00C021E6" w:rsidP="00C021E6">
            <w:pPr>
              <w:rPr>
                <w:rFonts w:ascii="Arial" w:hAnsi="Arial" w:cs="Arial"/>
              </w:rPr>
            </w:pPr>
            <w:r w:rsidRPr="00D05FB9">
              <w:rPr>
                <w:rFonts w:ascii="Arial" w:hAnsi="Arial" w:cs="Arial"/>
              </w:rPr>
              <w:t>Quantity Surveyor</w:t>
            </w:r>
          </w:p>
        </w:tc>
        <w:tc>
          <w:tcPr>
            <w:tcW w:w="935" w:type="pct"/>
          </w:tcPr>
          <w:p w14:paraId="0AB65023" w14:textId="77777777" w:rsidR="00C021E6" w:rsidRPr="00D05FB9" w:rsidRDefault="00C021E6" w:rsidP="00C021E6">
            <w:pPr>
              <w:rPr>
                <w:rFonts w:ascii="Arial" w:hAnsi="Arial" w:cs="Arial"/>
              </w:rPr>
            </w:pPr>
          </w:p>
        </w:tc>
        <w:tc>
          <w:tcPr>
            <w:tcW w:w="2258" w:type="pct"/>
          </w:tcPr>
          <w:p w14:paraId="0F2D03EB" w14:textId="77777777" w:rsidR="00C021E6" w:rsidRPr="00D05FB9" w:rsidRDefault="00C021E6" w:rsidP="00C021E6">
            <w:pPr>
              <w:rPr>
                <w:rFonts w:ascii="Arial" w:hAnsi="Arial" w:cs="Arial"/>
              </w:rPr>
            </w:pPr>
          </w:p>
        </w:tc>
        <w:tc>
          <w:tcPr>
            <w:tcW w:w="577" w:type="pct"/>
          </w:tcPr>
          <w:p w14:paraId="4CFC007F" w14:textId="77777777" w:rsidR="00C021E6" w:rsidRPr="00D05FB9" w:rsidRDefault="00C021E6" w:rsidP="00C021E6">
            <w:pPr>
              <w:rPr>
                <w:rFonts w:ascii="Arial" w:hAnsi="Arial" w:cs="Arial"/>
              </w:rPr>
            </w:pPr>
          </w:p>
        </w:tc>
      </w:tr>
      <w:tr w:rsidR="00F12148" w:rsidRPr="00D05FB9" w14:paraId="29B061CB" w14:textId="77777777" w:rsidTr="00F12148">
        <w:trPr>
          <w:trHeight w:val="340"/>
        </w:trPr>
        <w:tc>
          <w:tcPr>
            <w:tcW w:w="1229" w:type="pct"/>
            <w:shd w:val="clear" w:color="auto" w:fill="auto"/>
          </w:tcPr>
          <w:p w14:paraId="463B2E6E" w14:textId="2F6BDC30" w:rsidR="00F12148" w:rsidRPr="00D05FB9" w:rsidRDefault="00F12148" w:rsidP="00C021E6">
            <w:pPr>
              <w:rPr>
                <w:rFonts w:ascii="Arial" w:hAnsi="Arial" w:cs="Arial"/>
              </w:rPr>
            </w:pPr>
            <w:r>
              <w:rPr>
                <w:rFonts w:ascii="Arial" w:hAnsi="Arial" w:cs="Arial"/>
              </w:rPr>
              <w:t>Civil Engineer</w:t>
            </w:r>
          </w:p>
        </w:tc>
        <w:tc>
          <w:tcPr>
            <w:tcW w:w="935" w:type="pct"/>
          </w:tcPr>
          <w:p w14:paraId="6770FB3D" w14:textId="77777777" w:rsidR="00F12148" w:rsidRPr="00D05FB9" w:rsidRDefault="00F12148" w:rsidP="00C021E6">
            <w:pPr>
              <w:rPr>
                <w:rFonts w:ascii="Arial" w:hAnsi="Arial" w:cs="Arial"/>
              </w:rPr>
            </w:pPr>
          </w:p>
        </w:tc>
        <w:tc>
          <w:tcPr>
            <w:tcW w:w="2258" w:type="pct"/>
          </w:tcPr>
          <w:p w14:paraId="746345B9" w14:textId="77777777" w:rsidR="00F12148" w:rsidRPr="00D05FB9" w:rsidRDefault="00F12148" w:rsidP="00C021E6">
            <w:pPr>
              <w:rPr>
                <w:rFonts w:ascii="Arial" w:hAnsi="Arial" w:cs="Arial"/>
              </w:rPr>
            </w:pPr>
          </w:p>
        </w:tc>
        <w:tc>
          <w:tcPr>
            <w:tcW w:w="577" w:type="pct"/>
          </w:tcPr>
          <w:p w14:paraId="1F76BFFF" w14:textId="77777777" w:rsidR="00F12148" w:rsidRPr="00D05FB9" w:rsidRDefault="00F12148" w:rsidP="00C021E6">
            <w:pPr>
              <w:rPr>
                <w:rFonts w:ascii="Arial" w:hAnsi="Arial" w:cs="Arial"/>
              </w:rPr>
            </w:pPr>
          </w:p>
        </w:tc>
      </w:tr>
      <w:tr w:rsidR="00C021E6" w:rsidRPr="00D05FB9" w14:paraId="2F8353DC" w14:textId="77777777" w:rsidTr="006468A9">
        <w:trPr>
          <w:trHeight w:val="340"/>
        </w:trPr>
        <w:tc>
          <w:tcPr>
            <w:tcW w:w="1229" w:type="pct"/>
            <w:shd w:val="clear" w:color="auto" w:fill="auto"/>
          </w:tcPr>
          <w:p w14:paraId="3202C339" w14:textId="77777777" w:rsidR="00C021E6" w:rsidRPr="00D05FB9" w:rsidRDefault="00C021E6" w:rsidP="00C021E6">
            <w:pPr>
              <w:rPr>
                <w:rFonts w:ascii="Arial" w:hAnsi="Arial" w:cs="Arial"/>
              </w:rPr>
            </w:pPr>
            <w:r w:rsidRPr="00D05FB9">
              <w:rPr>
                <w:rFonts w:ascii="Arial" w:hAnsi="Arial" w:cs="Arial"/>
              </w:rPr>
              <w:t>Electrical Engineer</w:t>
            </w:r>
          </w:p>
        </w:tc>
        <w:tc>
          <w:tcPr>
            <w:tcW w:w="935" w:type="pct"/>
          </w:tcPr>
          <w:p w14:paraId="2F082944" w14:textId="77777777" w:rsidR="00C021E6" w:rsidRPr="00D05FB9" w:rsidRDefault="00C021E6" w:rsidP="00C021E6">
            <w:pPr>
              <w:rPr>
                <w:rFonts w:ascii="Arial" w:hAnsi="Arial" w:cs="Arial"/>
              </w:rPr>
            </w:pPr>
          </w:p>
        </w:tc>
        <w:tc>
          <w:tcPr>
            <w:tcW w:w="2258" w:type="pct"/>
          </w:tcPr>
          <w:p w14:paraId="6723DB16" w14:textId="77777777" w:rsidR="00C021E6" w:rsidRPr="00D05FB9" w:rsidRDefault="00C021E6" w:rsidP="00C021E6">
            <w:pPr>
              <w:rPr>
                <w:rFonts w:ascii="Arial" w:hAnsi="Arial" w:cs="Arial"/>
              </w:rPr>
            </w:pPr>
          </w:p>
        </w:tc>
        <w:tc>
          <w:tcPr>
            <w:tcW w:w="577" w:type="pct"/>
          </w:tcPr>
          <w:p w14:paraId="6598BC79" w14:textId="77777777" w:rsidR="00C021E6" w:rsidRPr="00D05FB9" w:rsidRDefault="00C021E6" w:rsidP="00C021E6">
            <w:pPr>
              <w:rPr>
                <w:rFonts w:ascii="Arial" w:hAnsi="Arial" w:cs="Arial"/>
              </w:rPr>
            </w:pPr>
          </w:p>
        </w:tc>
      </w:tr>
      <w:tr w:rsidR="00C021E6" w:rsidRPr="00D05FB9" w14:paraId="639A30AB" w14:textId="77777777" w:rsidTr="006468A9">
        <w:trPr>
          <w:trHeight w:val="340"/>
        </w:trPr>
        <w:tc>
          <w:tcPr>
            <w:tcW w:w="1229" w:type="pct"/>
            <w:shd w:val="clear" w:color="auto" w:fill="auto"/>
          </w:tcPr>
          <w:p w14:paraId="5C34F9F5" w14:textId="77777777" w:rsidR="00C021E6" w:rsidRPr="00D05FB9" w:rsidRDefault="00C021E6" w:rsidP="00C021E6">
            <w:pPr>
              <w:rPr>
                <w:rFonts w:ascii="Arial" w:hAnsi="Arial" w:cs="Arial"/>
              </w:rPr>
            </w:pPr>
            <w:r>
              <w:rPr>
                <w:rFonts w:ascii="Arial" w:hAnsi="Arial" w:cs="Arial"/>
              </w:rPr>
              <w:t>Mechanical Engineer</w:t>
            </w:r>
          </w:p>
        </w:tc>
        <w:tc>
          <w:tcPr>
            <w:tcW w:w="935" w:type="pct"/>
          </w:tcPr>
          <w:p w14:paraId="77662070" w14:textId="77777777" w:rsidR="00C021E6" w:rsidRPr="00D05FB9" w:rsidRDefault="00C021E6" w:rsidP="00C021E6">
            <w:pPr>
              <w:rPr>
                <w:rFonts w:ascii="Arial" w:hAnsi="Arial" w:cs="Arial"/>
              </w:rPr>
            </w:pPr>
          </w:p>
        </w:tc>
        <w:tc>
          <w:tcPr>
            <w:tcW w:w="2258" w:type="pct"/>
          </w:tcPr>
          <w:p w14:paraId="23F7733B" w14:textId="77777777" w:rsidR="00C021E6" w:rsidRPr="00D05FB9" w:rsidRDefault="00C021E6" w:rsidP="00C021E6">
            <w:pPr>
              <w:rPr>
                <w:rFonts w:ascii="Arial" w:hAnsi="Arial" w:cs="Arial"/>
              </w:rPr>
            </w:pPr>
          </w:p>
        </w:tc>
        <w:tc>
          <w:tcPr>
            <w:tcW w:w="577" w:type="pct"/>
          </w:tcPr>
          <w:p w14:paraId="670C72BA" w14:textId="77777777" w:rsidR="00C021E6" w:rsidRPr="00D05FB9" w:rsidRDefault="00C021E6" w:rsidP="00C021E6">
            <w:pPr>
              <w:rPr>
                <w:rFonts w:ascii="Arial" w:hAnsi="Arial" w:cs="Arial"/>
              </w:rPr>
            </w:pPr>
          </w:p>
        </w:tc>
      </w:tr>
      <w:tr w:rsidR="00C021E6" w:rsidRPr="00D05FB9" w14:paraId="0E221BA8" w14:textId="77777777" w:rsidTr="006468A9">
        <w:trPr>
          <w:trHeight w:val="340"/>
        </w:trPr>
        <w:tc>
          <w:tcPr>
            <w:tcW w:w="1229" w:type="pct"/>
            <w:shd w:val="clear" w:color="auto" w:fill="auto"/>
          </w:tcPr>
          <w:p w14:paraId="2D4A0DED" w14:textId="77777777" w:rsidR="00C021E6" w:rsidRPr="00D05FB9" w:rsidRDefault="00C021E6" w:rsidP="00C021E6">
            <w:pPr>
              <w:rPr>
                <w:rFonts w:ascii="Arial" w:hAnsi="Arial" w:cs="Arial"/>
              </w:rPr>
            </w:pPr>
            <w:r w:rsidRPr="00D05FB9">
              <w:rPr>
                <w:rFonts w:ascii="Arial" w:hAnsi="Arial" w:cs="Arial"/>
              </w:rPr>
              <w:t>Health &amp; Safety Specialist</w:t>
            </w:r>
          </w:p>
        </w:tc>
        <w:tc>
          <w:tcPr>
            <w:tcW w:w="935" w:type="pct"/>
          </w:tcPr>
          <w:p w14:paraId="0D0515F7" w14:textId="77777777" w:rsidR="00C021E6" w:rsidRPr="00D05FB9" w:rsidRDefault="00C021E6" w:rsidP="00C021E6">
            <w:pPr>
              <w:rPr>
                <w:rFonts w:ascii="Arial" w:hAnsi="Arial" w:cs="Arial"/>
              </w:rPr>
            </w:pPr>
          </w:p>
        </w:tc>
        <w:tc>
          <w:tcPr>
            <w:tcW w:w="2258" w:type="pct"/>
          </w:tcPr>
          <w:p w14:paraId="1728688B" w14:textId="77777777" w:rsidR="00C021E6" w:rsidRPr="00D05FB9" w:rsidRDefault="00C021E6" w:rsidP="00C021E6">
            <w:pPr>
              <w:rPr>
                <w:rFonts w:ascii="Arial" w:hAnsi="Arial" w:cs="Arial"/>
              </w:rPr>
            </w:pPr>
          </w:p>
        </w:tc>
        <w:tc>
          <w:tcPr>
            <w:tcW w:w="577" w:type="pct"/>
          </w:tcPr>
          <w:p w14:paraId="043F5EBD" w14:textId="77777777" w:rsidR="00C021E6" w:rsidRPr="00D05FB9" w:rsidRDefault="00C021E6" w:rsidP="00C021E6">
            <w:pPr>
              <w:rPr>
                <w:rFonts w:ascii="Arial" w:hAnsi="Arial" w:cs="Arial"/>
              </w:rPr>
            </w:pPr>
          </w:p>
        </w:tc>
      </w:tr>
      <w:tr w:rsidR="00F12148" w:rsidRPr="00D05FB9" w14:paraId="412653D6" w14:textId="77777777" w:rsidTr="00F12148">
        <w:trPr>
          <w:trHeight w:val="340"/>
        </w:trPr>
        <w:tc>
          <w:tcPr>
            <w:tcW w:w="1229" w:type="pct"/>
            <w:shd w:val="clear" w:color="auto" w:fill="auto"/>
          </w:tcPr>
          <w:p w14:paraId="13361E6B" w14:textId="4189CF1E" w:rsidR="00F12148" w:rsidRPr="00D05FB9" w:rsidRDefault="00F12148" w:rsidP="00C021E6">
            <w:pPr>
              <w:rPr>
                <w:rFonts w:ascii="Arial" w:hAnsi="Arial" w:cs="Arial"/>
              </w:rPr>
            </w:pPr>
            <w:r>
              <w:rPr>
                <w:rFonts w:ascii="Arial" w:hAnsi="Arial" w:cs="Arial"/>
              </w:rPr>
              <w:t>Environmentalist</w:t>
            </w:r>
          </w:p>
        </w:tc>
        <w:tc>
          <w:tcPr>
            <w:tcW w:w="935" w:type="pct"/>
          </w:tcPr>
          <w:p w14:paraId="1E39AFD6" w14:textId="77777777" w:rsidR="00F12148" w:rsidRPr="00D05FB9" w:rsidRDefault="00F12148" w:rsidP="00C021E6">
            <w:pPr>
              <w:rPr>
                <w:rFonts w:ascii="Arial" w:hAnsi="Arial" w:cs="Arial"/>
              </w:rPr>
            </w:pPr>
          </w:p>
        </w:tc>
        <w:tc>
          <w:tcPr>
            <w:tcW w:w="2258" w:type="pct"/>
          </w:tcPr>
          <w:p w14:paraId="261B6ABA" w14:textId="77777777" w:rsidR="00F12148" w:rsidRPr="00D05FB9" w:rsidRDefault="00F12148" w:rsidP="00C021E6">
            <w:pPr>
              <w:rPr>
                <w:rFonts w:ascii="Arial" w:hAnsi="Arial" w:cs="Arial"/>
              </w:rPr>
            </w:pPr>
          </w:p>
        </w:tc>
        <w:tc>
          <w:tcPr>
            <w:tcW w:w="577" w:type="pct"/>
          </w:tcPr>
          <w:p w14:paraId="04DA2E13" w14:textId="77777777" w:rsidR="00F12148" w:rsidRPr="00D05FB9" w:rsidRDefault="00F12148" w:rsidP="00C021E6">
            <w:pPr>
              <w:rPr>
                <w:rFonts w:ascii="Arial" w:hAnsi="Arial" w:cs="Arial"/>
              </w:rPr>
            </w:pPr>
          </w:p>
        </w:tc>
      </w:tr>
    </w:tbl>
    <w:p w14:paraId="0E36090F" w14:textId="77777777" w:rsidR="00C021E6" w:rsidRDefault="00C021E6" w:rsidP="00C021E6">
      <w:pPr>
        <w:ind w:left="-5" w:right="9"/>
      </w:pPr>
    </w:p>
    <w:p w14:paraId="613DDFDF" w14:textId="7E9783AC" w:rsidR="00C021E6" w:rsidRPr="00804763" w:rsidRDefault="00C021E6" w:rsidP="00C021E6">
      <w:pPr>
        <w:spacing w:after="0"/>
        <w:rPr>
          <w:strike/>
        </w:rPr>
      </w:pPr>
    </w:p>
    <w:p w14:paraId="3AB719B7" w14:textId="77777777" w:rsidR="00C021E6" w:rsidRDefault="00C021E6" w:rsidP="00C021E6">
      <w:pPr>
        <w:ind w:left="-5" w:right="9"/>
        <w:sectPr w:rsidR="00C021E6" w:rsidSect="00B21220">
          <w:pgSz w:w="16841" w:h="11906" w:orient="landscape"/>
          <w:pgMar w:top="1419" w:right="857" w:bottom="845" w:left="851" w:header="720" w:footer="551" w:gutter="0"/>
          <w:cols w:space="720"/>
          <w:titlePg/>
          <w:docGrid w:linePitch="299"/>
        </w:sectPr>
      </w:pPr>
      <w:r w:rsidRPr="00804763">
        <w:t xml:space="preserve">TENDERER’S REPRESENTATIVE </w:t>
      </w:r>
      <w:r w:rsidRPr="00804763">
        <w:tab/>
        <w:t xml:space="preserve"> .....................................................  </w:t>
      </w:r>
      <w:r w:rsidRPr="00804763">
        <w:tab/>
        <w:t>Date   ………………</w:t>
      </w:r>
      <w:proofErr w:type="gramStart"/>
      <w:r w:rsidRPr="00804763">
        <w:t>…..</w:t>
      </w:r>
      <w:proofErr w:type="gramEnd"/>
      <w:r w:rsidRPr="00804763">
        <w:t xml:space="preserve"> (Signature)</w:t>
      </w:r>
    </w:p>
    <w:p w14:paraId="014CC1C4" w14:textId="6D1DF0FD" w:rsidR="00C021E6" w:rsidRDefault="00BB0F8F" w:rsidP="00C021E6">
      <w:pPr>
        <w:tabs>
          <w:tab w:val="center" w:pos="3940"/>
        </w:tabs>
        <w:spacing w:after="5" w:line="249" w:lineRule="auto"/>
        <w:ind w:left="-15"/>
      </w:pPr>
      <w:r>
        <w:rPr>
          <w:rFonts w:ascii="Arial" w:eastAsia="Arial" w:hAnsi="Arial" w:cs="Arial"/>
          <w:b/>
        </w:rPr>
        <w:t xml:space="preserve">FORM </w:t>
      </w:r>
      <w:r w:rsidR="00FD5E42">
        <w:rPr>
          <w:rFonts w:ascii="Arial" w:eastAsia="Arial" w:hAnsi="Arial" w:cs="Arial"/>
          <w:b/>
        </w:rPr>
        <w:t>B3</w:t>
      </w:r>
      <w:r w:rsidR="00C021E6">
        <w:rPr>
          <w:rFonts w:ascii="Arial" w:eastAsia="Arial" w:hAnsi="Arial" w:cs="Arial"/>
          <w:b/>
        </w:rPr>
        <w:t>:</w:t>
      </w:r>
      <w:r w:rsidR="00424D0D">
        <w:rPr>
          <w:rFonts w:ascii="Arial" w:eastAsia="Arial" w:hAnsi="Arial" w:cs="Arial"/>
          <w:b/>
        </w:rPr>
        <w:t xml:space="preserve">  </w:t>
      </w:r>
      <w:r w:rsidR="001823EE">
        <w:rPr>
          <w:rFonts w:ascii="Arial" w:eastAsia="Arial" w:hAnsi="Arial" w:cs="Arial"/>
          <w:b/>
        </w:rPr>
        <w:t xml:space="preserve">   </w:t>
      </w:r>
      <w:r w:rsidR="001823EE" w:rsidRPr="001823EE">
        <w:rPr>
          <w:rFonts w:ascii="Arial" w:eastAsia="Arial" w:hAnsi="Arial" w:cs="Arial"/>
          <w:b/>
        </w:rPr>
        <w:t xml:space="preserve">PRELIMINARY PROGRAMME </w:t>
      </w:r>
    </w:p>
    <w:p w14:paraId="78B23C30" w14:textId="77777777" w:rsidR="00C021E6" w:rsidRDefault="00C021E6" w:rsidP="00C021E6">
      <w:pPr>
        <w:spacing w:after="0"/>
      </w:pPr>
      <w:r>
        <w:t xml:space="preserve"> </w:t>
      </w:r>
    </w:p>
    <w:p w14:paraId="252876DD" w14:textId="4959BBED" w:rsidR="00BB0F8F" w:rsidRPr="00EC567B" w:rsidRDefault="00BB0F8F" w:rsidP="00BB0F8F">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284105897"/>
          <w:placeholder>
            <w:docPart w:val="850EF5B493244C1FBD85770457407626"/>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1C64B276" w14:textId="51701774" w:rsidR="00BB0F8F" w:rsidRPr="00706413" w:rsidRDefault="00BB0F8F" w:rsidP="00BB0F8F">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752702018"/>
          <w:placeholder>
            <w:docPart w:val="2C977FE15F424943A260163192525619"/>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0ED67BA5" w14:textId="77777777" w:rsidR="001823EE" w:rsidRPr="001823EE" w:rsidRDefault="00C021E6" w:rsidP="001823EE">
      <w:pPr>
        <w:pStyle w:val="Default"/>
        <w:rPr>
          <w:rFonts w:eastAsiaTheme="minorHAnsi"/>
          <w:sz w:val="20"/>
          <w:szCs w:val="20"/>
          <w:lang w:eastAsia="en-US"/>
          <w14:ligatures w14:val="standardContextual"/>
        </w:rPr>
      </w:pPr>
      <w:r>
        <w:t xml:space="preserve"> </w:t>
      </w:r>
      <w:r w:rsidR="001823EE" w:rsidRPr="001823EE">
        <w:rPr>
          <w:rFonts w:eastAsiaTheme="minorHAnsi"/>
          <w:b/>
          <w:bCs/>
          <w:sz w:val="20"/>
          <w:szCs w:val="20"/>
          <w:lang w:eastAsia="en-US"/>
          <w14:ligatures w14:val="standardContextual"/>
        </w:rPr>
        <w:t xml:space="preserve">Note to tenderer: </w:t>
      </w:r>
    </w:p>
    <w:p w14:paraId="07969198" w14:textId="77777777" w:rsidR="00127968" w:rsidRDefault="00FD5E42" w:rsidP="00C021E6">
      <w:pPr>
        <w:spacing w:after="0"/>
        <w:rPr>
          <w:rFonts w:ascii="Arial" w:hAnsi="Arial" w:cs="Arial"/>
          <w:bCs/>
          <w:sz w:val="20"/>
          <w:szCs w:val="20"/>
        </w:rPr>
      </w:pPr>
      <w:r>
        <w:rPr>
          <w:rFonts w:ascii="Arial" w:hAnsi="Arial" w:cs="Arial"/>
          <w:bCs/>
          <w:sz w:val="20"/>
          <w:szCs w:val="20"/>
        </w:rPr>
        <w:t>Do a programme fo</w:t>
      </w:r>
      <w:r w:rsidR="00DE1729">
        <w:rPr>
          <w:rFonts w:ascii="Arial" w:hAnsi="Arial" w:cs="Arial"/>
          <w:bCs/>
          <w:sz w:val="20"/>
          <w:szCs w:val="20"/>
        </w:rPr>
        <w:t>r</w:t>
      </w:r>
      <w:r>
        <w:rPr>
          <w:rFonts w:ascii="Arial" w:hAnsi="Arial" w:cs="Arial"/>
          <w:bCs/>
          <w:sz w:val="20"/>
          <w:szCs w:val="20"/>
        </w:rPr>
        <w:t xml:space="preserve"> a sample project</w:t>
      </w:r>
      <w:r w:rsidR="00127968">
        <w:rPr>
          <w:rFonts w:ascii="Arial" w:hAnsi="Arial" w:cs="Arial"/>
          <w:bCs/>
          <w:sz w:val="20"/>
          <w:szCs w:val="20"/>
        </w:rPr>
        <w:t xml:space="preserve"> complete with allowance for all relevant studies. All IDMS stages.</w:t>
      </w:r>
    </w:p>
    <w:p w14:paraId="08C1E576" w14:textId="77777777" w:rsidR="00127968" w:rsidRDefault="00127968" w:rsidP="00C021E6">
      <w:pPr>
        <w:spacing w:after="0"/>
        <w:rPr>
          <w:rFonts w:ascii="Arial" w:hAnsi="Arial" w:cs="Arial"/>
          <w:bCs/>
          <w:sz w:val="20"/>
          <w:szCs w:val="20"/>
        </w:rPr>
      </w:pPr>
    </w:p>
    <w:p w14:paraId="0FB091D9" w14:textId="6834D015" w:rsidR="00C021E6" w:rsidRDefault="00127968" w:rsidP="00127968">
      <w:pPr>
        <w:spacing w:after="0"/>
        <w:ind w:left="1701" w:hanging="1701"/>
      </w:pPr>
      <w:r w:rsidRPr="00127968">
        <w:rPr>
          <w:rFonts w:ascii="Arial" w:hAnsi="Arial" w:cs="Arial"/>
          <w:b/>
          <w:sz w:val="20"/>
          <w:szCs w:val="20"/>
        </w:rPr>
        <w:t>Sample project:</w:t>
      </w:r>
      <w:r>
        <w:rPr>
          <w:rFonts w:ascii="Arial" w:hAnsi="Arial" w:cs="Arial"/>
          <w:bCs/>
          <w:sz w:val="20"/>
          <w:szCs w:val="20"/>
        </w:rPr>
        <w:tab/>
      </w:r>
      <w:r w:rsidR="00FD5E42">
        <w:rPr>
          <w:rFonts w:ascii="Arial" w:hAnsi="Arial" w:cs="Arial"/>
          <w:bCs/>
          <w:sz w:val="20"/>
          <w:szCs w:val="20"/>
        </w:rPr>
        <w:t>The FS DARDEA need to do a project from inception to close out for a Greenfields 100 sow piggery project in Kroonstad</w:t>
      </w:r>
      <w:r>
        <w:rPr>
          <w:rFonts w:ascii="Arial" w:hAnsi="Arial" w:cs="Arial"/>
          <w:bCs/>
          <w:sz w:val="20"/>
          <w:szCs w:val="20"/>
        </w:rPr>
        <w:t>.</w:t>
      </w:r>
    </w:p>
    <w:p w14:paraId="7B332D88" w14:textId="77777777" w:rsidR="00C021E6" w:rsidRDefault="00C021E6" w:rsidP="00C021E6">
      <w:pPr>
        <w:tabs>
          <w:tab w:val="center" w:pos="3940"/>
        </w:tabs>
        <w:spacing w:after="5" w:line="249" w:lineRule="auto"/>
        <w:ind w:left="-15"/>
        <w:rPr>
          <w:rFonts w:ascii="Arial" w:eastAsia="Arial" w:hAnsi="Arial" w:cs="Arial"/>
          <w:b/>
        </w:rPr>
      </w:pPr>
    </w:p>
    <w:p w14:paraId="7566B523" w14:textId="49D34C76" w:rsidR="00C021E6" w:rsidRDefault="00FD5E42" w:rsidP="00C021E6">
      <w:pPr>
        <w:tabs>
          <w:tab w:val="center" w:pos="3940"/>
        </w:tabs>
        <w:spacing w:after="5" w:line="249" w:lineRule="auto"/>
        <w:ind w:left="-15"/>
        <w:rPr>
          <w:rFonts w:ascii="Arial" w:eastAsia="Arial" w:hAnsi="Arial" w:cs="Arial"/>
          <w:b/>
        </w:rPr>
      </w:pPr>
      <w:r>
        <w:rPr>
          <w:rFonts w:ascii="Arial" w:eastAsia="Arial" w:hAnsi="Arial" w:cs="Arial"/>
          <w:b/>
        </w:rPr>
        <w:t>The evaluation will be based on Clause C.3.11</w:t>
      </w:r>
      <w:r w:rsidR="00DE1729">
        <w:rPr>
          <w:rFonts w:ascii="Arial" w:eastAsia="Arial" w:hAnsi="Arial" w:cs="Arial"/>
          <w:b/>
        </w:rPr>
        <w:t xml:space="preserve"> in the tender data</w:t>
      </w:r>
      <w:r>
        <w:rPr>
          <w:rFonts w:ascii="Arial" w:eastAsia="Arial" w:hAnsi="Arial" w:cs="Arial"/>
          <w:b/>
        </w:rPr>
        <w:t>.</w:t>
      </w:r>
    </w:p>
    <w:p w14:paraId="003FEDF0" w14:textId="2F5B827F" w:rsidR="00C021E6" w:rsidRDefault="00C021E6" w:rsidP="00C021E6">
      <w:pPr>
        <w:tabs>
          <w:tab w:val="center" w:pos="3940"/>
        </w:tabs>
        <w:spacing w:after="5" w:line="249" w:lineRule="auto"/>
        <w:ind w:left="-15"/>
        <w:rPr>
          <w:rFonts w:ascii="Arial" w:eastAsia="Arial" w:hAnsi="Arial" w:cs="Arial"/>
          <w:b/>
        </w:rPr>
      </w:pPr>
    </w:p>
    <w:p w14:paraId="2F97CB28" w14:textId="00786EA2" w:rsidR="00C021E6" w:rsidRDefault="00C021E6" w:rsidP="00C021E6">
      <w:pPr>
        <w:tabs>
          <w:tab w:val="center" w:pos="3940"/>
        </w:tabs>
        <w:spacing w:after="5" w:line="249" w:lineRule="auto"/>
        <w:ind w:left="-15"/>
        <w:rPr>
          <w:rFonts w:ascii="Arial" w:eastAsia="Arial" w:hAnsi="Arial" w:cs="Arial"/>
          <w:b/>
        </w:rPr>
      </w:pPr>
    </w:p>
    <w:p w14:paraId="6D59957F" w14:textId="24C7FEB5" w:rsidR="00C021E6" w:rsidRDefault="00C021E6" w:rsidP="00C021E6">
      <w:pPr>
        <w:tabs>
          <w:tab w:val="center" w:pos="3940"/>
        </w:tabs>
        <w:spacing w:after="5" w:line="249" w:lineRule="auto"/>
        <w:ind w:left="-15"/>
        <w:rPr>
          <w:rFonts w:ascii="Arial" w:eastAsia="Arial" w:hAnsi="Arial" w:cs="Arial"/>
          <w:b/>
        </w:rPr>
      </w:pPr>
    </w:p>
    <w:p w14:paraId="20C91ACE" w14:textId="51741D57" w:rsidR="00C021E6" w:rsidRDefault="00C021E6" w:rsidP="00C021E6">
      <w:pPr>
        <w:tabs>
          <w:tab w:val="center" w:pos="3940"/>
        </w:tabs>
        <w:spacing w:after="5" w:line="249" w:lineRule="auto"/>
        <w:ind w:left="-15"/>
        <w:rPr>
          <w:rFonts w:ascii="Arial" w:eastAsia="Arial" w:hAnsi="Arial" w:cs="Arial"/>
          <w:b/>
        </w:rPr>
      </w:pPr>
    </w:p>
    <w:p w14:paraId="10DADE45" w14:textId="77777777" w:rsidR="00C021E6" w:rsidRDefault="00C021E6" w:rsidP="00C021E6">
      <w:pPr>
        <w:spacing w:after="0"/>
      </w:pPr>
    </w:p>
    <w:tbl>
      <w:tblPr>
        <w:tblStyle w:val="TableGrid0"/>
        <w:tblW w:w="9129" w:type="dxa"/>
        <w:tblInd w:w="0" w:type="dxa"/>
        <w:tblLook w:val="04A0" w:firstRow="1" w:lastRow="0" w:firstColumn="1" w:lastColumn="0" w:noHBand="0" w:noVBand="1"/>
      </w:tblPr>
      <w:tblGrid>
        <w:gridCol w:w="4724"/>
        <w:gridCol w:w="4405"/>
      </w:tblGrid>
      <w:tr w:rsidR="00C021E6" w14:paraId="709547C2" w14:textId="77777777" w:rsidTr="00C021E6">
        <w:trPr>
          <w:trHeight w:val="225"/>
        </w:trPr>
        <w:tc>
          <w:tcPr>
            <w:tcW w:w="4724" w:type="dxa"/>
            <w:tcBorders>
              <w:top w:val="nil"/>
              <w:left w:val="nil"/>
              <w:bottom w:val="nil"/>
              <w:right w:val="nil"/>
            </w:tcBorders>
          </w:tcPr>
          <w:p w14:paraId="378DA4DB" w14:textId="77777777" w:rsidR="00C021E6" w:rsidRDefault="00C021E6" w:rsidP="00C021E6">
            <w:pPr>
              <w:spacing w:line="259" w:lineRule="auto"/>
            </w:pPr>
          </w:p>
          <w:p w14:paraId="4FFA2A58" w14:textId="77777777" w:rsidR="00C021E6" w:rsidRDefault="00C021E6" w:rsidP="00C021E6">
            <w:pPr>
              <w:spacing w:line="259" w:lineRule="auto"/>
            </w:pPr>
          </w:p>
          <w:p w14:paraId="4B374211" w14:textId="77777777" w:rsidR="00C021E6" w:rsidRDefault="00C021E6" w:rsidP="00C021E6">
            <w:pPr>
              <w:spacing w:line="259" w:lineRule="auto"/>
            </w:pPr>
          </w:p>
          <w:p w14:paraId="21EE66B0" w14:textId="77777777" w:rsidR="00C021E6" w:rsidRDefault="00C021E6" w:rsidP="00C021E6">
            <w:pPr>
              <w:spacing w:line="259" w:lineRule="auto"/>
            </w:pPr>
          </w:p>
          <w:p w14:paraId="51E61F9D" w14:textId="77777777" w:rsidR="00C021E6" w:rsidRDefault="00C021E6" w:rsidP="00C021E6">
            <w:pPr>
              <w:spacing w:line="259" w:lineRule="auto"/>
            </w:pPr>
            <w:r>
              <w:t xml:space="preserve">.................................................................................  </w:t>
            </w:r>
          </w:p>
        </w:tc>
        <w:tc>
          <w:tcPr>
            <w:tcW w:w="4405" w:type="dxa"/>
            <w:tcBorders>
              <w:top w:val="nil"/>
              <w:left w:val="nil"/>
              <w:bottom w:val="nil"/>
              <w:right w:val="nil"/>
            </w:tcBorders>
          </w:tcPr>
          <w:p w14:paraId="0457B44A" w14:textId="77777777" w:rsidR="00C021E6" w:rsidRDefault="00C021E6" w:rsidP="00C021E6">
            <w:pPr>
              <w:spacing w:line="259" w:lineRule="auto"/>
              <w:ind w:right="58"/>
              <w:jc w:val="right"/>
            </w:pPr>
          </w:p>
          <w:p w14:paraId="33AC1DBA" w14:textId="77777777" w:rsidR="00C021E6" w:rsidRDefault="00C021E6" w:rsidP="00C021E6">
            <w:pPr>
              <w:spacing w:line="259" w:lineRule="auto"/>
              <w:ind w:right="58"/>
              <w:jc w:val="right"/>
            </w:pPr>
          </w:p>
          <w:p w14:paraId="6CFD2DCD" w14:textId="77777777" w:rsidR="00C021E6" w:rsidRDefault="00C021E6" w:rsidP="00C021E6">
            <w:pPr>
              <w:spacing w:line="259" w:lineRule="auto"/>
              <w:ind w:right="58"/>
              <w:jc w:val="right"/>
            </w:pPr>
          </w:p>
          <w:p w14:paraId="47D30B61" w14:textId="77777777" w:rsidR="00C021E6" w:rsidRDefault="00C021E6" w:rsidP="00C021E6">
            <w:pPr>
              <w:spacing w:line="259" w:lineRule="auto"/>
              <w:ind w:right="58"/>
              <w:jc w:val="right"/>
            </w:pPr>
          </w:p>
          <w:p w14:paraId="06687676" w14:textId="77777777" w:rsidR="00C021E6" w:rsidRDefault="00C021E6" w:rsidP="00C021E6">
            <w:pPr>
              <w:spacing w:line="259" w:lineRule="auto"/>
              <w:ind w:right="58"/>
              <w:jc w:val="right"/>
            </w:pPr>
            <w:r>
              <w:t xml:space="preserve"> ............................................................. </w:t>
            </w:r>
          </w:p>
        </w:tc>
      </w:tr>
      <w:tr w:rsidR="00C021E6" w14:paraId="126A2144" w14:textId="77777777" w:rsidTr="00C021E6">
        <w:trPr>
          <w:trHeight w:val="225"/>
        </w:trPr>
        <w:tc>
          <w:tcPr>
            <w:tcW w:w="4724" w:type="dxa"/>
            <w:tcBorders>
              <w:top w:val="nil"/>
              <w:left w:val="nil"/>
              <w:bottom w:val="nil"/>
              <w:right w:val="nil"/>
            </w:tcBorders>
          </w:tcPr>
          <w:p w14:paraId="29EED4D7" w14:textId="77777777" w:rsidR="00C021E6" w:rsidRDefault="00C021E6" w:rsidP="00C021E6">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4A67FD38" w14:textId="77777777" w:rsidR="00C021E6" w:rsidRDefault="00C021E6" w:rsidP="00C021E6">
            <w:pPr>
              <w:spacing w:line="259" w:lineRule="auto"/>
              <w:ind w:left="948"/>
            </w:pPr>
            <w:r>
              <w:rPr>
                <w:rFonts w:ascii="Arial" w:eastAsia="Arial" w:hAnsi="Arial" w:cs="Arial"/>
                <w:b/>
              </w:rPr>
              <w:t xml:space="preserve">DATE </w:t>
            </w:r>
          </w:p>
        </w:tc>
      </w:tr>
    </w:tbl>
    <w:p w14:paraId="0C8AF1F7" w14:textId="77777777" w:rsidR="00C021E6" w:rsidRDefault="00C021E6" w:rsidP="00C021E6">
      <w:pPr>
        <w:spacing w:after="0"/>
      </w:pPr>
    </w:p>
    <w:p w14:paraId="70D69D42" w14:textId="77777777" w:rsidR="00C021E6" w:rsidRDefault="00C021E6" w:rsidP="00C021E6">
      <w:pPr>
        <w:tabs>
          <w:tab w:val="center" w:pos="3940"/>
        </w:tabs>
        <w:spacing w:after="5" w:line="249" w:lineRule="auto"/>
        <w:ind w:left="-15"/>
      </w:pPr>
      <w:r>
        <w:t xml:space="preserve"> </w:t>
      </w:r>
      <w:r>
        <w:tab/>
      </w:r>
    </w:p>
    <w:p w14:paraId="0908B0E7" w14:textId="77777777" w:rsidR="00FD5E42" w:rsidRDefault="00FD5E42">
      <w:pPr>
        <w:rPr>
          <w:rFonts w:ascii="Arial" w:eastAsia="Arial" w:hAnsi="Arial" w:cs="Arial"/>
          <w:b/>
        </w:rPr>
      </w:pPr>
      <w:r>
        <w:rPr>
          <w:rFonts w:ascii="Arial" w:eastAsia="Arial" w:hAnsi="Arial" w:cs="Arial"/>
          <w:b/>
        </w:rPr>
        <w:br w:type="page"/>
      </w:r>
    </w:p>
    <w:p w14:paraId="6DCDD63E" w14:textId="1382BFF6" w:rsidR="00FD5E42" w:rsidRDefault="00FD5E42" w:rsidP="00FD5E42">
      <w:pPr>
        <w:tabs>
          <w:tab w:val="center" w:pos="3940"/>
        </w:tabs>
        <w:spacing w:after="5" w:line="249" w:lineRule="auto"/>
        <w:ind w:left="-15"/>
      </w:pPr>
      <w:r>
        <w:rPr>
          <w:rFonts w:ascii="Arial" w:eastAsia="Arial" w:hAnsi="Arial" w:cs="Arial"/>
          <w:b/>
        </w:rPr>
        <w:t>FORM B</w:t>
      </w:r>
      <w:r w:rsidR="00424D0D">
        <w:rPr>
          <w:rFonts w:ascii="Arial" w:eastAsia="Arial" w:hAnsi="Arial" w:cs="Arial"/>
          <w:b/>
        </w:rPr>
        <w:t>4</w:t>
      </w:r>
      <w:r>
        <w:rPr>
          <w:rFonts w:ascii="Arial" w:eastAsia="Arial" w:hAnsi="Arial" w:cs="Arial"/>
          <w:b/>
        </w:rPr>
        <w:t xml:space="preserve">: </w:t>
      </w:r>
      <w:r w:rsidRPr="00FD5E42">
        <w:rPr>
          <w:rFonts w:ascii="Arial" w:eastAsia="Arial" w:hAnsi="Arial" w:cs="Arial"/>
          <w:b/>
        </w:rPr>
        <w:t>APPROACH AND METHODOLOGY</w:t>
      </w:r>
    </w:p>
    <w:p w14:paraId="0CA0F433" w14:textId="77777777" w:rsidR="00FD5E42" w:rsidRDefault="00FD5E42" w:rsidP="00FD5E42">
      <w:pPr>
        <w:spacing w:after="0"/>
      </w:pPr>
      <w:r>
        <w:t xml:space="preserve"> </w:t>
      </w:r>
    </w:p>
    <w:p w14:paraId="15C4FCC1" w14:textId="7839DA38" w:rsidR="00FD5E42" w:rsidRPr="00EC567B" w:rsidRDefault="00FD5E42" w:rsidP="00FD5E42">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061561510"/>
          <w:placeholder>
            <w:docPart w:val="7CA09129D4164F77A04FB6BE872B0D24"/>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412142BE" w14:textId="022210D3" w:rsidR="00FD5E42" w:rsidRPr="00706413" w:rsidRDefault="00FD5E42" w:rsidP="00FD5E42">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681475535"/>
          <w:placeholder>
            <w:docPart w:val="9364AA6B60734C6D9CEC917CA7E0E333"/>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340A4991" w14:textId="77777777" w:rsidR="00FD5E42" w:rsidRPr="001823EE" w:rsidRDefault="00FD5E42" w:rsidP="00FD5E42">
      <w:pPr>
        <w:pStyle w:val="Default"/>
        <w:rPr>
          <w:rFonts w:eastAsiaTheme="minorHAnsi"/>
          <w:sz w:val="20"/>
          <w:szCs w:val="20"/>
          <w:lang w:eastAsia="en-US"/>
          <w14:ligatures w14:val="standardContextual"/>
        </w:rPr>
      </w:pPr>
      <w:r>
        <w:t xml:space="preserve"> </w:t>
      </w:r>
      <w:r w:rsidRPr="001823EE">
        <w:rPr>
          <w:rFonts w:eastAsiaTheme="minorHAnsi"/>
          <w:b/>
          <w:bCs/>
          <w:sz w:val="20"/>
          <w:szCs w:val="20"/>
          <w:lang w:eastAsia="en-US"/>
          <w14:ligatures w14:val="standardContextual"/>
        </w:rPr>
        <w:t xml:space="preserve">Note to tenderer: </w:t>
      </w:r>
    </w:p>
    <w:p w14:paraId="0B769B00" w14:textId="1F749912" w:rsidR="00FD5E42" w:rsidRDefault="00FD5E42" w:rsidP="006468A9">
      <w:pPr>
        <w:spacing w:after="0"/>
        <w:jc w:val="both"/>
        <w:rPr>
          <w:rFonts w:ascii="Arial" w:hAnsi="Arial" w:cs="Arial"/>
          <w:bCs/>
          <w:sz w:val="20"/>
          <w:szCs w:val="20"/>
        </w:rPr>
      </w:pPr>
      <w:r>
        <w:rPr>
          <w:rFonts w:ascii="Arial" w:hAnsi="Arial" w:cs="Arial"/>
          <w:bCs/>
          <w:sz w:val="20"/>
          <w:szCs w:val="20"/>
        </w:rPr>
        <w:t>Using the same sample project as for the programme, describe the approach and methodology in terms of the IDMS, professional council guidelines, your quality plan.  Also touch on how you are going to manage the whole package of projects.  The National Development Plan is strategic.  How can you contribute on the projects to achieve this plans targets?  How will you compile your professional team for a project?  What critical approvals do you foreseen?</w:t>
      </w:r>
    </w:p>
    <w:p w14:paraId="5721171D" w14:textId="77777777" w:rsidR="00FD5E42" w:rsidRDefault="00FD5E42" w:rsidP="00FD5E42">
      <w:pPr>
        <w:spacing w:after="0"/>
        <w:rPr>
          <w:rFonts w:ascii="Arial" w:hAnsi="Arial" w:cs="Arial"/>
          <w:bCs/>
          <w:sz w:val="20"/>
          <w:szCs w:val="20"/>
        </w:rPr>
      </w:pPr>
    </w:p>
    <w:p w14:paraId="2B8089A1" w14:textId="6C7B543D" w:rsidR="00FD5E42" w:rsidRDefault="00FD5E42" w:rsidP="00FD5E42">
      <w:pPr>
        <w:spacing w:after="0"/>
      </w:pPr>
      <w:r w:rsidRPr="006468A9">
        <w:rPr>
          <w:rFonts w:ascii="Arial" w:eastAsia="Arial" w:hAnsi="Arial" w:cs="Arial"/>
          <w:b/>
        </w:rPr>
        <w:t xml:space="preserve">Evaluation will be according to </w:t>
      </w:r>
      <w:r>
        <w:rPr>
          <w:rFonts w:ascii="Arial" w:eastAsia="Arial" w:hAnsi="Arial" w:cs="Arial"/>
          <w:b/>
        </w:rPr>
        <w:t>Clause C.3.11</w:t>
      </w:r>
      <w:r w:rsidR="00DE1729">
        <w:rPr>
          <w:rFonts w:ascii="Arial" w:eastAsia="Arial" w:hAnsi="Arial" w:cs="Arial"/>
          <w:b/>
        </w:rPr>
        <w:t xml:space="preserve"> in the tender data</w:t>
      </w:r>
      <w:r>
        <w:rPr>
          <w:rFonts w:ascii="Arial" w:eastAsia="Arial" w:hAnsi="Arial" w:cs="Arial"/>
          <w:b/>
        </w:rPr>
        <w:t>.</w:t>
      </w:r>
      <w:r>
        <w:rPr>
          <w:rFonts w:ascii="Arial" w:hAnsi="Arial" w:cs="Arial"/>
          <w:bCs/>
          <w:sz w:val="20"/>
          <w:szCs w:val="20"/>
        </w:rPr>
        <w:t xml:space="preserve"> </w:t>
      </w:r>
    </w:p>
    <w:p w14:paraId="6024F5E3" w14:textId="77777777" w:rsidR="00FD5E42" w:rsidRDefault="00FD5E42" w:rsidP="00FD5E42">
      <w:pPr>
        <w:tabs>
          <w:tab w:val="center" w:pos="3940"/>
        </w:tabs>
        <w:spacing w:after="5" w:line="249" w:lineRule="auto"/>
        <w:ind w:left="-15"/>
        <w:rPr>
          <w:rFonts w:ascii="Arial" w:eastAsia="Arial" w:hAnsi="Arial" w:cs="Arial"/>
          <w:b/>
        </w:rPr>
      </w:pPr>
    </w:p>
    <w:p w14:paraId="04FA00B7" w14:textId="77777777" w:rsidR="00FD5E42" w:rsidRDefault="00FD5E42" w:rsidP="00FD5E42">
      <w:pPr>
        <w:tabs>
          <w:tab w:val="center" w:pos="3940"/>
        </w:tabs>
        <w:spacing w:after="5" w:line="249" w:lineRule="auto"/>
        <w:ind w:left="-15"/>
        <w:rPr>
          <w:rFonts w:ascii="Arial" w:eastAsia="Arial" w:hAnsi="Arial" w:cs="Arial"/>
          <w:b/>
        </w:rPr>
      </w:pPr>
    </w:p>
    <w:p w14:paraId="05FA2F52" w14:textId="77777777" w:rsidR="00FD5E42" w:rsidRDefault="00FD5E42" w:rsidP="00FD5E42">
      <w:pPr>
        <w:tabs>
          <w:tab w:val="center" w:pos="3940"/>
        </w:tabs>
        <w:spacing w:after="5" w:line="249" w:lineRule="auto"/>
        <w:ind w:left="-15"/>
        <w:rPr>
          <w:rFonts w:ascii="Arial" w:eastAsia="Arial" w:hAnsi="Arial" w:cs="Arial"/>
          <w:b/>
        </w:rPr>
      </w:pPr>
    </w:p>
    <w:p w14:paraId="69F61129" w14:textId="77777777" w:rsidR="00FD5E42" w:rsidRDefault="00FD5E42" w:rsidP="00FD5E42">
      <w:pPr>
        <w:tabs>
          <w:tab w:val="center" w:pos="3940"/>
        </w:tabs>
        <w:spacing w:after="5" w:line="249" w:lineRule="auto"/>
        <w:ind w:left="-15"/>
        <w:rPr>
          <w:rFonts w:ascii="Arial" w:eastAsia="Arial" w:hAnsi="Arial" w:cs="Arial"/>
          <w:b/>
        </w:rPr>
      </w:pPr>
    </w:p>
    <w:p w14:paraId="1FFD50D3" w14:textId="77777777" w:rsidR="00FD5E42" w:rsidRDefault="00FD5E42" w:rsidP="00FD5E42">
      <w:pPr>
        <w:tabs>
          <w:tab w:val="center" w:pos="3940"/>
        </w:tabs>
        <w:spacing w:after="5" w:line="249" w:lineRule="auto"/>
        <w:ind w:left="-15"/>
        <w:rPr>
          <w:rFonts w:ascii="Arial" w:eastAsia="Arial" w:hAnsi="Arial" w:cs="Arial"/>
          <w:b/>
        </w:rPr>
      </w:pPr>
    </w:p>
    <w:p w14:paraId="54127CF4" w14:textId="5DEF670A" w:rsidR="00FD5E42" w:rsidRDefault="00FD5E42" w:rsidP="00FD5E42">
      <w:pPr>
        <w:tabs>
          <w:tab w:val="center" w:pos="3940"/>
        </w:tabs>
        <w:spacing w:after="5" w:line="249" w:lineRule="auto"/>
        <w:ind w:left="-15"/>
        <w:rPr>
          <w:rFonts w:ascii="Arial" w:eastAsia="Arial" w:hAnsi="Arial" w:cs="Arial"/>
          <w:b/>
        </w:rPr>
      </w:pPr>
    </w:p>
    <w:p w14:paraId="64506F5C" w14:textId="77777777" w:rsidR="00FD5E42" w:rsidRDefault="00FD5E42" w:rsidP="00FD5E42">
      <w:pPr>
        <w:spacing w:after="0"/>
      </w:pPr>
    </w:p>
    <w:tbl>
      <w:tblPr>
        <w:tblStyle w:val="TableGrid0"/>
        <w:tblW w:w="9129" w:type="dxa"/>
        <w:tblInd w:w="0" w:type="dxa"/>
        <w:tblLook w:val="04A0" w:firstRow="1" w:lastRow="0" w:firstColumn="1" w:lastColumn="0" w:noHBand="0" w:noVBand="1"/>
      </w:tblPr>
      <w:tblGrid>
        <w:gridCol w:w="4724"/>
        <w:gridCol w:w="4405"/>
      </w:tblGrid>
      <w:tr w:rsidR="00FD5E42" w14:paraId="0E864296" w14:textId="77777777" w:rsidTr="00544115">
        <w:trPr>
          <w:trHeight w:val="225"/>
        </w:trPr>
        <w:tc>
          <w:tcPr>
            <w:tcW w:w="4724" w:type="dxa"/>
            <w:tcBorders>
              <w:top w:val="nil"/>
              <w:left w:val="nil"/>
              <w:bottom w:val="nil"/>
              <w:right w:val="nil"/>
            </w:tcBorders>
          </w:tcPr>
          <w:p w14:paraId="7CCD0AA3" w14:textId="77777777" w:rsidR="00FD5E42" w:rsidRDefault="00FD5E42" w:rsidP="00544115">
            <w:pPr>
              <w:spacing w:line="259" w:lineRule="auto"/>
            </w:pPr>
          </w:p>
          <w:p w14:paraId="611E16D5" w14:textId="77777777" w:rsidR="00FD5E42" w:rsidRDefault="00FD5E42" w:rsidP="00544115">
            <w:pPr>
              <w:spacing w:line="259" w:lineRule="auto"/>
            </w:pPr>
          </w:p>
          <w:p w14:paraId="5A5EE0E3" w14:textId="77777777" w:rsidR="00FD5E42" w:rsidRDefault="00FD5E42" w:rsidP="00544115">
            <w:pPr>
              <w:spacing w:line="259" w:lineRule="auto"/>
            </w:pPr>
          </w:p>
          <w:p w14:paraId="04E659CE" w14:textId="77777777" w:rsidR="00FD5E42" w:rsidRDefault="00FD5E42" w:rsidP="00544115">
            <w:pPr>
              <w:spacing w:line="259" w:lineRule="auto"/>
            </w:pPr>
          </w:p>
          <w:p w14:paraId="140FF88C" w14:textId="77777777" w:rsidR="00FD5E42" w:rsidRDefault="00FD5E42" w:rsidP="00544115">
            <w:pPr>
              <w:spacing w:line="259" w:lineRule="auto"/>
            </w:pPr>
            <w:r>
              <w:t xml:space="preserve">.................................................................................  </w:t>
            </w:r>
          </w:p>
        </w:tc>
        <w:tc>
          <w:tcPr>
            <w:tcW w:w="4405" w:type="dxa"/>
            <w:tcBorders>
              <w:top w:val="nil"/>
              <w:left w:val="nil"/>
              <w:bottom w:val="nil"/>
              <w:right w:val="nil"/>
            </w:tcBorders>
          </w:tcPr>
          <w:p w14:paraId="43BEDBFD" w14:textId="77777777" w:rsidR="00FD5E42" w:rsidRDefault="00FD5E42" w:rsidP="00544115">
            <w:pPr>
              <w:spacing w:line="259" w:lineRule="auto"/>
              <w:ind w:right="58"/>
              <w:jc w:val="right"/>
            </w:pPr>
          </w:p>
          <w:p w14:paraId="0C0A5D8B" w14:textId="77777777" w:rsidR="00FD5E42" w:rsidRDefault="00FD5E42" w:rsidP="00544115">
            <w:pPr>
              <w:spacing w:line="259" w:lineRule="auto"/>
              <w:ind w:right="58"/>
              <w:jc w:val="right"/>
            </w:pPr>
          </w:p>
          <w:p w14:paraId="04B34ECE" w14:textId="77777777" w:rsidR="00FD5E42" w:rsidRDefault="00FD5E42" w:rsidP="00544115">
            <w:pPr>
              <w:spacing w:line="259" w:lineRule="auto"/>
              <w:ind w:right="58"/>
              <w:jc w:val="right"/>
            </w:pPr>
          </w:p>
          <w:p w14:paraId="6DE2D5E0" w14:textId="77777777" w:rsidR="00FD5E42" w:rsidRDefault="00FD5E42" w:rsidP="00544115">
            <w:pPr>
              <w:spacing w:line="259" w:lineRule="auto"/>
              <w:ind w:right="58"/>
              <w:jc w:val="right"/>
            </w:pPr>
          </w:p>
          <w:p w14:paraId="3233F68D" w14:textId="77777777" w:rsidR="00FD5E42" w:rsidRDefault="00FD5E42" w:rsidP="00544115">
            <w:pPr>
              <w:spacing w:line="259" w:lineRule="auto"/>
              <w:ind w:right="58"/>
              <w:jc w:val="right"/>
            </w:pPr>
            <w:r>
              <w:t xml:space="preserve"> ............................................................. </w:t>
            </w:r>
          </w:p>
        </w:tc>
      </w:tr>
      <w:tr w:rsidR="00FD5E42" w14:paraId="5F237C15" w14:textId="77777777" w:rsidTr="00544115">
        <w:trPr>
          <w:trHeight w:val="225"/>
        </w:trPr>
        <w:tc>
          <w:tcPr>
            <w:tcW w:w="4724" w:type="dxa"/>
            <w:tcBorders>
              <w:top w:val="nil"/>
              <w:left w:val="nil"/>
              <w:bottom w:val="nil"/>
              <w:right w:val="nil"/>
            </w:tcBorders>
          </w:tcPr>
          <w:p w14:paraId="4FB53348" w14:textId="77777777" w:rsidR="00FD5E42" w:rsidRDefault="00FD5E42" w:rsidP="00544115">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757D333C" w14:textId="77777777" w:rsidR="00FD5E42" w:rsidRDefault="00FD5E42" w:rsidP="00544115">
            <w:pPr>
              <w:spacing w:line="259" w:lineRule="auto"/>
              <w:ind w:left="948"/>
            </w:pPr>
            <w:r>
              <w:rPr>
                <w:rFonts w:ascii="Arial" w:eastAsia="Arial" w:hAnsi="Arial" w:cs="Arial"/>
                <w:b/>
              </w:rPr>
              <w:t xml:space="preserve">DATE </w:t>
            </w:r>
          </w:p>
        </w:tc>
      </w:tr>
    </w:tbl>
    <w:p w14:paraId="6F5C120F" w14:textId="77777777" w:rsidR="00FD5E42" w:rsidRDefault="00FD5E42" w:rsidP="00FD5E42">
      <w:pPr>
        <w:spacing w:after="0"/>
      </w:pPr>
    </w:p>
    <w:p w14:paraId="3A2DC0E3" w14:textId="77777777" w:rsidR="00FD5E42" w:rsidRDefault="00FD5E42" w:rsidP="00FD5E42">
      <w:pPr>
        <w:tabs>
          <w:tab w:val="center" w:pos="3940"/>
        </w:tabs>
        <w:spacing w:after="5" w:line="249" w:lineRule="auto"/>
        <w:ind w:left="-15"/>
      </w:pPr>
      <w:r>
        <w:t xml:space="preserve"> </w:t>
      </w:r>
      <w:r>
        <w:tab/>
      </w:r>
    </w:p>
    <w:p w14:paraId="084D8CA0" w14:textId="77777777" w:rsidR="00FD5E42" w:rsidRDefault="00FD5E42" w:rsidP="00FD5E42">
      <w:r>
        <w:br w:type="page"/>
      </w:r>
    </w:p>
    <w:p w14:paraId="7ABEC923" w14:textId="7862B282" w:rsidR="00DC4CFD" w:rsidRDefault="00DC4CFD" w:rsidP="00223A16">
      <w:pPr>
        <w:tabs>
          <w:tab w:val="center" w:pos="3216"/>
        </w:tabs>
        <w:spacing w:after="5" w:line="249" w:lineRule="auto"/>
        <w:ind w:left="-15"/>
      </w:pPr>
      <w:r>
        <w:rPr>
          <w:rFonts w:ascii="Arial" w:eastAsia="Arial" w:hAnsi="Arial" w:cs="Arial"/>
          <w:b/>
        </w:rPr>
        <w:t xml:space="preserve">FORM </w:t>
      </w:r>
      <w:r w:rsidR="00424D0D">
        <w:rPr>
          <w:rFonts w:ascii="Arial" w:eastAsia="Arial" w:hAnsi="Arial" w:cs="Arial"/>
          <w:b/>
        </w:rPr>
        <w:t>B5</w:t>
      </w:r>
      <w:r>
        <w:rPr>
          <w:rFonts w:ascii="Arial" w:eastAsia="Arial" w:hAnsi="Arial" w:cs="Arial"/>
          <w:b/>
        </w:rPr>
        <w:t xml:space="preserve">: </w:t>
      </w:r>
      <w:r>
        <w:rPr>
          <w:rFonts w:ascii="Arial" w:eastAsia="Arial" w:hAnsi="Arial" w:cs="Arial"/>
          <w:b/>
        </w:rPr>
        <w:tab/>
        <w:t xml:space="preserve">CERTIFICATE OF QUALITY SYSTEMS </w:t>
      </w:r>
    </w:p>
    <w:p w14:paraId="04374532" w14:textId="77777777" w:rsidR="00A25B92" w:rsidRDefault="00A25B92" w:rsidP="00EB3D7E">
      <w:pPr>
        <w:spacing w:after="5" w:line="249" w:lineRule="auto"/>
        <w:ind w:left="-5" w:right="14"/>
      </w:pPr>
    </w:p>
    <w:p w14:paraId="7D9DC732" w14:textId="2EA48F09" w:rsidR="00BB0F8F" w:rsidRPr="00EC567B" w:rsidRDefault="00BB0F8F" w:rsidP="00BB0F8F">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571314059"/>
          <w:placeholder>
            <w:docPart w:val="962D3B777C0446FB86D1EF99D35B0369"/>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28EFC83F" w14:textId="11048738" w:rsidR="00BB0F8F" w:rsidRPr="00706413" w:rsidRDefault="00BB0F8F" w:rsidP="00BB0F8F">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796957115"/>
          <w:placeholder>
            <w:docPart w:val="64E605D3DCEC477CA9A80683DB329B01"/>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085F6788" w14:textId="77777777" w:rsidR="00DC4CFD" w:rsidRDefault="00DC4CFD" w:rsidP="00DC4CFD">
      <w:pPr>
        <w:spacing w:after="0"/>
      </w:pPr>
    </w:p>
    <w:p w14:paraId="4F137AA3" w14:textId="77777777" w:rsidR="00DC4CFD" w:rsidRDefault="00DC4CFD" w:rsidP="00DC4CFD">
      <w:pPr>
        <w:spacing w:after="0"/>
      </w:pPr>
      <w:r>
        <w:t xml:space="preserve"> </w:t>
      </w:r>
    </w:p>
    <w:p w14:paraId="39549BD4" w14:textId="77777777" w:rsidR="00DC4CFD" w:rsidRPr="00FA707D" w:rsidRDefault="00DC4CFD" w:rsidP="00DC4CFD">
      <w:pPr>
        <w:spacing w:after="5" w:line="249" w:lineRule="auto"/>
        <w:ind w:left="-5" w:right="14"/>
      </w:pPr>
      <w:r w:rsidRPr="00FA707D">
        <w:rPr>
          <w:rFonts w:ascii="Arial" w:eastAsia="Arial" w:hAnsi="Arial" w:cs="Arial"/>
        </w:rPr>
        <w:t xml:space="preserve">Notes to tenderer:  </w:t>
      </w:r>
    </w:p>
    <w:p w14:paraId="7DEADAF8" w14:textId="5627CECF" w:rsidR="00DC4CFD" w:rsidRPr="00223A16" w:rsidRDefault="00DC4CFD" w:rsidP="0004442B">
      <w:pPr>
        <w:numPr>
          <w:ilvl w:val="1"/>
          <w:numId w:val="15"/>
        </w:numPr>
        <w:spacing w:after="5" w:line="249" w:lineRule="auto"/>
        <w:ind w:right="14" w:hanging="360"/>
        <w:jc w:val="both"/>
      </w:pPr>
      <w:r w:rsidRPr="00223A16">
        <w:rPr>
          <w:rFonts w:ascii="Arial" w:eastAsia="Arial" w:hAnsi="Arial" w:cs="Arial"/>
        </w:rPr>
        <w:t xml:space="preserve">Attach to this form a current ISO, or similar system, certificate or brief summary of the </w:t>
      </w:r>
      <w:r w:rsidR="00FD5E42" w:rsidRPr="00223A16">
        <w:rPr>
          <w:rFonts w:ascii="Arial" w:eastAsia="Arial" w:hAnsi="Arial" w:cs="Arial"/>
        </w:rPr>
        <w:t>in-house</w:t>
      </w:r>
      <w:r w:rsidRPr="00223A16">
        <w:rPr>
          <w:rFonts w:ascii="Arial" w:eastAsia="Arial" w:hAnsi="Arial" w:cs="Arial"/>
        </w:rPr>
        <w:t xml:space="preserve"> systems used. </w:t>
      </w:r>
    </w:p>
    <w:p w14:paraId="35DF5CD2" w14:textId="77777777" w:rsidR="00DC4CFD" w:rsidRPr="00223A16" w:rsidRDefault="00DC4CFD" w:rsidP="0004442B">
      <w:pPr>
        <w:numPr>
          <w:ilvl w:val="1"/>
          <w:numId w:val="15"/>
        </w:numPr>
        <w:spacing w:after="1" w:line="241" w:lineRule="auto"/>
        <w:ind w:right="14" w:hanging="360"/>
        <w:jc w:val="both"/>
      </w:pPr>
      <w:r w:rsidRPr="00223A16">
        <w:rPr>
          <w:rFonts w:ascii="Arial" w:eastAsia="Arial" w:hAnsi="Arial" w:cs="Arial"/>
        </w:rPr>
        <w:t xml:space="preserve">Sufficient detail must be provided to clearly identify management systems for which accreditation has been issued, in the case of a certificate, or are being applied in the case of in-house programmes. </w:t>
      </w:r>
    </w:p>
    <w:p w14:paraId="54F8C086" w14:textId="77777777" w:rsidR="00DC4CFD" w:rsidRPr="00223A16" w:rsidRDefault="00DC4CFD" w:rsidP="0004442B">
      <w:pPr>
        <w:numPr>
          <w:ilvl w:val="1"/>
          <w:numId w:val="15"/>
        </w:numPr>
        <w:spacing w:after="5" w:line="249" w:lineRule="auto"/>
        <w:ind w:right="14" w:hanging="360"/>
        <w:jc w:val="both"/>
      </w:pPr>
      <w:r w:rsidRPr="00223A16">
        <w:rPr>
          <w:rFonts w:ascii="Arial" w:eastAsia="Arial" w:hAnsi="Arial" w:cs="Arial"/>
        </w:rPr>
        <w:t xml:space="preserve">Summaries shall not be more than 2x A4 pages </w:t>
      </w:r>
    </w:p>
    <w:p w14:paraId="65FEC585" w14:textId="5308370F" w:rsidR="00DC4CFD" w:rsidRPr="00223A16" w:rsidRDefault="00DC4CFD" w:rsidP="0004442B">
      <w:pPr>
        <w:numPr>
          <w:ilvl w:val="1"/>
          <w:numId w:val="15"/>
        </w:numPr>
        <w:spacing w:after="5" w:line="249" w:lineRule="auto"/>
        <w:ind w:right="14" w:hanging="360"/>
        <w:jc w:val="both"/>
      </w:pPr>
      <w:r w:rsidRPr="00223A16">
        <w:rPr>
          <w:rFonts w:ascii="Arial" w:eastAsia="Arial" w:hAnsi="Arial" w:cs="Arial"/>
        </w:rPr>
        <w:t xml:space="preserve">Only relevant ISO accreditation contemplated for the work </w:t>
      </w:r>
      <w:r w:rsidR="00075974">
        <w:rPr>
          <w:rFonts w:ascii="Arial" w:eastAsia="Arial" w:hAnsi="Arial" w:cs="Arial"/>
        </w:rPr>
        <w:t xml:space="preserve">to be </w:t>
      </w:r>
      <w:r w:rsidRPr="00223A16">
        <w:rPr>
          <w:rFonts w:ascii="Arial" w:eastAsia="Arial" w:hAnsi="Arial" w:cs="Arial"/>
        </w:rPr>
        <w:t xml:space="preserve">specified. </w:t>
      </w:r>
    </w:p>
    <w:p w14:paraId="79EC6E48" w14:textId="77777777" w:rsidR="00DC4CFD" w:rsidRPr="00223A16" w:rsidRDefault="00DC4CFD" w:rsidP="0004442B">
      <w:pPr>
        <w:numPr>
          <w:ilvl w:val="1"/>
          <w:numId w:val="15"/>
        </w:numPr>
        <w:spacing w:after="5" w:line="249" w:lineRule="auto"/>
        <w:ind w:right="14" w:hanging="360"/>
        <w:jc w:val="both"/>
      </w:pPr>
      <w:r w:rsidRPr="00223A16">
        <w:rPr>
          <w:rFonts w:ascii="Arial" w:eastAsia="Arial" w:hAnsi="Arial" w:cs="Arial"/>
        </w:rPr>
        <w:t xml:space="preserve">Attach a copy of the relevant certificate. </w:t>
      </w:r>
    </w:p>
    <w:p w14:paraId="075EDD7F" w14:textId="77777777" w:rsidR="00BB0F8F" w:rsidRDefault="00BB0F8F"/>
    <w:p w14:paraId="5D63F720" w14:textId="77777777" w:rsidR="00BB0F8F" w:rsidRDefault="00BB0F8F"/>
    <w:tbl>
      <w:tblPr>
        <w:tblStyle w:val="TableGrid0"/>
        <w:tblW w:w="9129" w:type="dxa"/>
        <w:tblInd w:w="0" w:type="dxa"/>
        <w:tblLook w:val="04A0" w:firstRow="1" w:lastRow="0" w:firstColumn="1" w:lastColumn="0" w:noHBand="0" w:noVBand="1"/>
      </w:tblPr>
      <w:tblGrid>
        <w:gridCol w:w="4724"/>
        <w:gridCol w:w="4405"/>
      </w:tblGrid>
      <w:tr w:rsidR="00BB0F8F" w14:paraId="225D27F0" w14:textId="77777777" w:rsidTr="00BB0F8F">
        <w:trPr>
          <w:trHeight w:val="225"/>
        </w:trPr>
        <w:tc>
          <w:tcPr>
            <w:tcW w:w="4724" w:type="dxa"/>
            <w:tcBorders>
              <w:top w:val="nil"/>
              <w:left w:val="nil"/>
              <w:bottom w:val="nil"/>
              <w:right w:val="nil"/>
            </w:tcBorders>
          </w:tcPr>
          <w:p w14:paraId="5F0C63FC" w14:textId="77777777" w:rsidR="00BB0F8F" w:rsidRDefault="00BB0F8F" w:rsidP="00BB0F8F">
            <w:pPr>
              <w:spacing w:line="259" w:lineRule="auto"/>
            </w:pPr>
          </w:p>
          <w:p w14:paraId="7964A0D2" w14:textId="77777777" w:rsidR="00BB0F8F" w:rsidRDefault="00BB0F8F" w:rsidP="00BB0F8F">
            <w:pPr>
              <w:spacing w:line="259" w:lineRule="auto"/>
            </w:pPr>
          </w:p>
          <w:p w14:paraId="247A962C" w14:textId="77777777" w:rsidR="00BB0F8F" w:rsidRDefault="00BB0F8F" w:rsidP="00BB0F8F">
            <w:pPr>
              <w:spacing w:line="259" w:lineRule="auto"/>
            </w:pPr>
          </w:p>
          <w:p w14:paraId="0DDFCF75" w14:textId="77777777" w:rsidR="00BB0F8F" w:rsidRDefault="00BB0F8F" w:rsidP="00BB0F8F">
            <w:pPr>
              <w:spacing w:line="259" w:lineRule="auto"/>
            </w:pPr>
          </w:p>
          <w:p w14:paraId="5E267B31" w14:textId="77777777" w:rsidR="00BB0F8F" w:rsidRDefault="00BB0F8F" w:rsidP="00BB0F8F">
            <w:pPr>
              <w:spacing w:line="259" w:lineRule="auto"/>
            </w:pPr>
            <w:r>
              <w:t xml:space="preserve">.................................................................................  </w:t>
            </w:r>
          </w:p>
        </w:tc>
        <w:tc>
          <w:tcPr>
            <w:tcW w:w="4405" w:type="dxa"/>
            <w:tcBorders>
              <w:top w:val="nil"/>
              <w:left w:val="nil"/>
              <w:bottom w:val="nil"/>
              <w:right w:val="nil"/>
            </w:tcBorders>
          </w:tcPr>
          <w:p w14:paraId="0550EFC7" w14:textId="77777777" w:rsidR="00BB0F8F" w:rsidRDefault="00BB0F8F" w:rsidP="00BB0F8F">
            <w:pPr>
              <w:spacing w:line="259" w:lineRule="auto"/>
              <w:ind w:right="58"/>
              <w:jc w:val="right"/>
            </w:pPr>
          </w:p>
          <w:p w14:paraId="0D0B6B21" w14:textId="77777777" w:rsidR="00BB0F8F" w:rsidRDefault="00BB0F8F" w:rsidP="00BB0F8F">
            <w:pPr>
              <w:spacing w:line="259" w:lineRule="auto"/>
              <w:ind w:right="58"/>
              <w:jc w:val="right"/>
            </w:pPr>
          </w:p>
          <w:p w14:paraId="0A198F8F" w14:textId="77777777" w:rsidR="00BB0F8F" w:rsidRDefault="00BB0F8F" w:rsidP="00BB0F8F">
            <w:pPr>
              <w:spacing w:line="259" w:lineRule="auto"/>
              <w:ind w:right="58"/>
              <w:jc w:val="right"/>
            </w:pPr>
          </w:p>
          <w:p w14:paraId="11A507C4" w14:textId="77777777" w:rsidR="00BB0F8F" w:rsidRDefault="00BB0F8F" w:rsidP="00BB0F8F">
            <w:pPr>
              <w:spacing w:line="259" w:lineRule="auto"/>
              <w:ind w:right="58"/>
              <w:jc w:val="right"/>
            </w:pPr>
          </w:p>
          <w:p w14:paraId="0327A121" w14:textId="77777777" w:rsidR="00BB0F8F" w:rsidRDefault="00BB0F8F" w:rsidP="00BB0F8F">
            <w:pPr>
              <w:spacing w:line="259" w:lineRule="auto"/>
              <w:ind w:right="58"/>
              <w:jc w:val="right"/>
            </w:pPr>
            <w:r>
              <w:t xml:space="preserve"> ............................................................. </w:t>
            </w:r>
          </w:p>
        </w:tc>
      </w:tr>
      <w:tr w:rsidR="00BB0F8F" w14:paraId="35363719" w14:textId="77777777" w:rsidTr="00BB0F8F">
        <w:trPr>
          <w:trHeight w:val="225"/>
        </w:trPr>
        <w:tc>
          <w:tcPr>
            <w:tcW w:w="4724" w:type="dxa"/>
            <w:tcBorders>
              <w:top w:val="nil"/>
              <w:left w:val="nil"/>
              <w:bottom w:val="nil"/>
              <w:right w:val="nil"/>
            </w:tcBorders>
          </w:tcPr>
          <w:p w14:paraId="6AD1D776" w14:textId="77777777" w:rsidR="00BB0F8F" w:rsidRDefault="00BB0F8F" w:rsidP="00BB0F8F">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0F43C055" w14:textId="77777777" w:rsidR="00BB0F8F" w:rsidRDefault="00BB0F8F" w:rsidP="00BB0F8F">
            <w:pPr>
              <w:spacing w:line="259" w:lineRule="auto"/>
              <w:ind w:left="948"/>
            </w:pPr>
            <w:r>
              <w:rPr>
                <w:rFonts w:ascii="Arial" w:eastAsia="Arial" w:hAnsi="Arial" w:cs="Arial"/>
                <w:b/>
              </w:rPr>
              <w:t xml:space="preserve">DATE </w:t>
            </w:r>
          </w:p>
        </w:tc>
      </w:tr>
    </w:tbl>
    <w:p w14:paraId="7BEC9916" w14:textId="77777777" w:rsidR="00BB0F8F" w:rsidRDefault="00BB0F8F" w:rsidP="00BB0F8F">
      <w:pPr>
        <w:spacing w:after="0"/>
      </w:pPr>
    </w:p>
    <w:p w14:paraId="3EB9ED7C" w14:textId="77777777" w:rsidR="00BB0F8F" w:rsidRPr="00BB0F8F" w:rsidRDefault="00BB0F8F" w:rsidP="00BB0F8F">
      <w:pPr>
        <w:tabs>
          <w:tab w:val="center" w:pos="3216"/>
        </w:tabs>
        <w:spacing w:after="5" w:line="249" w:lineRule="auto"/>
        <w:ind w:left="-15"/>
        <w:rPr>
          <w:rFonts w:ascii="Arial" w:eastAsia="Arial" w:hAnsi="Arial" w:cs="Arial"/>
        </w:rPr>
      </w:pPr>
    </w:p>
    <w:p w14:paraId="7E4FC0BB" w14:textId="77777777" w:rsidR="00DC4CFD" w:rsidRDefault="00DC4CFD">
      <w:r>
        <w:br w:type="page"/>
      </w:r>
    </w:p>
    <w:p w14:paraId="54A1BA72" w14:textId="3781657E" w:rsidR="009151FF" w:rsidRDefault="009151FF" w:rsidP="009151FF">
      <w:pPr>
        <w:tabs>
          <w:tab w:val="center" w:pos="3168"/>
        </w:tabs>
        <w:spacing w:after="5" w:line="249" w:lineRule="auto"/>
        <w:ind w:left="-15"/>
      </w:pPr>
      <w:r>
        <w:rPr>
          <w:rFonts w:ascii="Arial" w:eastAsia="Arial" w:hAnsi="Arial" w:cs="Arial"/>
          <w:b/>
        </w:rPr>
        <w:t xml:space="preserve">FORM </w:t>
      </w:r>
      <w:r w:rsidR="00424D0D">
        <w:rPr>
          <w:rFonts w:ascii="Arial" w:eastAsia="Arial" w:hAnsi="Arial" w:cs="Arial"/>
          <w:b/>
        </w:rPr>
        <w:t>B6</w:t>
      </w:r>
      <w:r>
        <w:rPr>
          <w:rFonts w:ascii="Arial" w:eastAsia="Arial" w:hAnsi="Arial" w:cs="Arial"/>
          <w:b/>
        </w:rPr>
        <w:t xml:space="preserve">: </w:t>
      </w:r>
      <w:r>
        <w:rPr>
          <w:rFonts w:ascii="Arial" w:eastAsia="Arial" w:hAnsi="Arial" w:cs="Arial"/>
          <w:b/>
        </w:rPr>
        <w:tab/>
        <w:t xml:space="preserve">PAST PERFORMANCE EXPERIENCE </w:t>
      </w:r>
    </w:p>
    <w:p w14:paraId="5B7A92A3" w14:textId="77777777" w:rsidR="009151FF" w:rsidRDefault="009151FF" w:rsidP="009151FF">
      <w:pPr>
        <w:spacing w:after="0"/>
      </w:pPr>
      <w:r>
        <w:t xml:space="preserve"> </w:t>
      </w:r>
    </w:p>
    <w:p w14:paraId="7DB3B0C9" w14:textId="77777777" w:rsidR="00BB0F8F" w:rsidRDefault="00BB0F8F" w:rsidP="00BB0F8F">
      <w:pPr>
        <w:spacing w:after="5" w:line="249" w:lineRule="auto"/>
        <w:ind w:left="-5" w:right="14"/>
      </w:pPr>
    </w:p>
    <w:p w14:paraId="7191FEE3" w14:textId="0DB7CD84" w:rsidR="00BB0F8F" w:rsidRPr="00EC567B" w:rsidRDefault="00BB0F8F" w:rsidP="00BB0F8F">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677807784"/>
          <w:placeholder>
            <w:docPart w:val="B7075168F9AE4CB29B62FB38DD9C64F4"/>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08EC2BA7" w14:textId="201FF611" w:rsidR="00BB0F8F" w:rsidRPr="00706413" w:rsidRDefault="00BB0F8F" w:rsidP="00BB0F8F">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833575397"/>
          <w:placeholder>
            <w:docPart w:val="A9D44F3A6B3C4A279C81A1C81C0046F1"/>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3EBFFC8B" w14:textId="77777777" w:rsidR="009151FF" w:rsidRDefault="009151FF" w:rsidP="009151FF">
      <w:pPr>
        <w:spacing w:after="0"/>
      </w:pPr>
    </w:p>
    <w:p w14:paraId="664838E9" w14:textId="77777777" w:rsidR="009151FF" w:rsidRDefault="009151FF" w:rsidP="009151FF">
      <w:pPr>
        <w:spacing w:after="5" w:line="249" w:lineRule="auto"/>
        <w:ind w:left="-5" w:right="14"/>
      </w:pPr>
      <w:r>
        <w:rPr>
          <w:rFonts w:ascii="Arial" w:eastAsia="Arial" w:hAnsi="Arial" w:cs="Arial"/>
          <w:b/>
        </w:rPr>
        <w:t xml:space="preserve">Notes to Tenderer: </w:t>
      </w:r>
    </w:p>
    <w:p w14:paraId="7BBC295E" w14:textId="77777777" w:rsidR="009151FF" w:rsidRDefault="009151FF" w:rsidP="009151FF">
      <w:pPr>
        <w:spacing w:after="0"/>
      </w:pPr>
      <w:r>
        <w:rPr>
          <w:rFonts w:ascii="Arial" w:eastAsia="Arial" w:hAnsi="Arial" w:cs="Arial"/>
          <w:b/>
        </w:rPr>
        <w:t xml:space="preserve"> </w:t>
      </w:r>
    </w:p>
    <w:p w14:paraId="389A4CB7" w14:textId="1C58E03A" w:rsidR="009151FF" w:rsidRPr="00223A16" w:rsidRDefault="009151FF" w:rsidP="006468A9">
      <w:pPr>
        <w:spacing w:after="0"/>
        <w:jc w:val="both"/>
        <w:rPr>
          <w:i/>
        </w:rPr>
      </w:pPr>
      <w:r>
        <w:rPr>
          <w:rFonts w:ascii="Arial" w:eastAsia="Arial" w:hAnsi="Arial" w:cs="Arial"/>
          <w:b/>
        </w:rPr>
        <w:t xml:space="preserve"> </w:t>
      </w:r>
      <w:r w:rsidRPr="00223A16">
        <w:rPr>
          <w:rFonts w:ascii="Arial" w:eastAsia="Arial" w:hAnsi="Arial" w:cs="Arial"/>
          <w:i/>
        </w:rPr>
        <w:t xml:space="preserve">The tenderer is required to submit evidence of past performance </w:t>
      </w:r>
      <w:r w:rsidR="00BA5D41">
        <w:rPr>
          <w:rFonts w:ascii="Arial" w:eastAsia="Arial" w:hAnsi="Arial" w:cs="Arial"/>
          <w:i/>
        </w:rPr>
        <w:t xml:space="preserve">on </w:t>
      </w:r>
      <w:r w:rsidR="00721D31">
        <w:rPr>
          <w:rFonts w:ascii="Arial" w:eastAsia="Arial" w:hAnsi="Arial" w:cs="Arial"/>
          <w:i/>
        </w:rPr>
        <w:t>at least 4</w:t>
      </w:r>
      <w:r w:rsidR="00721D31" w:rsidRPr="00223A16">
        <w:rPr>
          <w:rFonts w:ascii="Arial" w:eastAsia="Arial" w:hAnsi="Arial" w:cs="Arial"/>
          <w:i/>
        </w:rPr>
        <w:t xml:space="preserve"> </w:t>
      </w:r>
      <w:r w:rsidRPr="00223A16">
        <w:rPr>
          <w:rFonts w:ascii="Arial" w:eastAsia="Arial" w:hAnsi="Arial" w:cs="Arial"/>
          <w:i/>
        </w:rPr>
        <w:t>(</w:t>
      </w:r>
      <w:r w:rsidR="00721D31">
        <w:rPr>
          <w:rFonts w:ascii="Arial" w:eastAsia="Arial" w:hAnsi="Arial" w:cs="Arial"/>
          <w:i/>
        </w:rPr>
        <w:t>four</w:t>
      </w:r>
      <w:r w:rsidRPr="00223A16">
        <w:rPr>
          <w:rFonts w:ascii="Arial" w:eastAsia="Arial" w:hAnsi="Arial" w:cs="Arial"/>
          <w:i/>
        </w:rPr>
        <w:t>) projects</w:t>
      </w:r>
      <w:r w:rsidR="00BA5D41">
        <w:rPr>
          <w:rFonts w:ascii="Arial" w:eastAsia="Arial" w:hAnsi="Arial" w:cs="Arial"/>
          <w:i/>
        </w:rPr>
        <w:t xml:space="preserve"> </w:t>
      </w:r>
      <w:r w:rsidR="00336A0C">
        <w:rPr>
          <w:rFonts w:ascii="Arial" w:eastAsia="Arial" w:hAnsi="Arial" w:cs="Arial"/>
          <w:i/>
        </w:rPr>
        <w:t xml:space="preserve">for the maximum functionality score to be allocated under this functionality criteria as evaluated in </w:t>
      </w:r>
      <w:r w:rsidR="00336A0C" w:rsidRPr="00336A0C">
        <w:rPr>
          <w:rFonts w:ascii="Arial" w:eastAsia="Arial" w:hAnsi="Arial" w:cs="Arial"/>
          <w:i/>
        </w:rPr>
        <w:t xml:space="preserve">Clause C.3.11 </w:t>
      </w:r>
      <w:r w:rsidR="00336A0C">
        <w:rPr>
          <w:rFonts w:ascii="Arial" w:eastAsia="Arial" w:hAnsi="Arial" w:cs="Arial"/>
          <w:i/>
        </w:rPr>
        <w:t>of</w:t>
      </w:r>
      <w:r w:rsidR="00336A0C" w:rsidRPr="00336A0C">
        <w:rPr>
          <w:rFonts w:ascii="Arial" w:eastAsia="Arial" w:hAnsi="Arial" w:cs="Arial"/>
          <w:i/>
        </w:rPr>
        <w:t xml:space="preserve"> the tender data.</w:t>
      </w:r>
      <w:r w:rsidR="00A011F8">
        <w:rPr>
          <w:rFonts w:ascii="Arial" w:eastAsia="Arial" w:hAnsi="Arial" w:cs="Arial"/>
          <w:i/>
        </w:rPr>
        <w:t xml:space="preserve"> </w:t>
      </w:r>
      <w:r w:rsidR="00BA5D41">
        <w:rPr>
          <w:rFonts w:ascii="Arial" w:eastAsia="Arial" w:hAnsi="Arial" w:cs="Arial"/>
          <w:i/>
        </w:rPr>
        <w:t xml:space="preserve">(R10 million </w:t>
      </w:r>
      <w:r w:rsidR="00336A0C">
        <w:rPr>
          <w:rFonts w:ascii="Arial" w:eastAsia="Arial" w:hAnsi="Arial" w:cs="Arial"/>
          <w:i/>
        </w:rPr>
        <w:t xml:space="preserve">or more </w:t>
      </w:r>
      <w:r w:rsidR="00BA5D41">
        <w:rPr>
          <w:rFonts w:ascii="Arial" w:eastAsia="Arial" w:hAnsi="Arial" w:cs="Arial"/>
          <w:i/>
        </w:rPr>
        <w:t>construction value),</w:t>
      </w:r>
      <w:r w:rsidRPr="00223A16">
        <w:rPr>
          <w:rFonts w:ascii="Arial" w:eastAsia="Arial" w:hAnsi="Arial" w:cs="Arial"/>
          <w:i/>
        </w:rPr>
        <w:t xml:space="preserve"> completed by the tenderer in the last 10 (ten) years. </w:t>
      </w:r>
    </w:p>
    <w:p w14:paraId="127DDB0E" w14:textId="77777777" w:rsidR="009151FF" w:rsidRPr="00223A16" w:rsidRDefault="009151FF" w:rsidP="006468A9">
      <w:pPr>
        <w:spacing w:after="0"/>
        <w:ind w:left="396"/>
        <w:jc w:val="both"/>
        <w:rPr>
          <w:i/>
        </w:rPr>
      </w:pPr>
      <w:r w:rsidRPr="00223A16">
        <w:rPr>
          <w:rFonts w:ascii="Arial" w:eastAsia="Arial" w:hAnsi="Arial" w:cs="Arial"/>
          <w:i/>
        </w:rPr>
        <w:t xml:space="preserve"> </w:t>
      </w:r>
    </w:p>
    <w:p w14:paraId="01496202" w14:textId="77777777" w:rsidR="009151FF" w:rsidRPr="00223A16" w:rsidRDefault="009151FF" w:rsidP="006468A9">
      <w:pPr>
        <w:spacing w:after="5" w:line="249" w:lineRule="auto"/>
        <w:ind w:left="36" w:right="14"/>
        <w:jc w:val="both"/>
        <w:rPr>
          <w:i/>
        </w:rPr>
      </w:pPr>
      <w:r w:rsidRPr="00223A16">
        <w:rPr>
          <w:rFonts w:ascii="Arial" w:eastAsia="Arial" w:hAnsi="Arial" w:cs="Arial"/>
          <w:i/>
        </w:rPr>
        <w:t xml:space="preserve">Evidence of past performance can be in the form of the following: </w:t>
      </w:r>
    </w:p>
    <w:p w14:paraId="7741A9DC" w14:textId="77777777" w:rsidR="009151FF" w:rsidRPr="00223A16" w:rsidRDefault="009151FF" w:rsidP="006468A9">
      <w:pPr>
        <w:spacing w:after="0"/>
        <w:ind w:left="396"/>
        <w:jc w:val="both"/>
        <w:rPr>
          <w:i/>
        </w:rPr>
      </w:pPr>
      <w:r w:rsidRPr="00223A16">
        <w:rPr>
          <w:rFonts w:ascii="Arial" w:eastAsia="Arial" w:hAnsi="Arial" w:cs="Arial"/>
          <w:i/>
        </w:rPr>
        <w:t xml:space="preserve"> </w:t>
      </w:r>
    </w:p>
    <w:p w14:paraId="374EFE21" w14:textId="490A8330" w:rsidR="0036610C" w:rsidRPr="006468A9" w:rsidRDefault="009151FF">
      <w:pPr>
        <w:numPr>
          <w:ilvl w:val="1"/>
          <w:numId w:val="16"/>
        </w:numPr>
        <w:spacing w:after="5" w:line="249" w:lineRule="auto"/>
        <w:ind w:right="14" w:hanging="360"/>
        <w:jc w:val="both"/>
        <w:rPr>
          <w:i/>
        </w:rPr>
      </w:pPr>
      <w:r w:rsidRPr="00223A16">
        <w:rPr>
          <w:rFonts w:ascii="Arial" w:eastAsia="Arial" w:hAnsi="Arial" w:cs="Arial"/>
          <w:i/>
        </w:rPr>
        <w:t>CIDB Annexure 1:  PSP Performance Report</w:t>
      </w:r>
      <w:r w:rsidR="0036610C">
        <w:rPr>
          <w:rFonts w:ascii="Arial" w:eastAsia="Arial" w:hAnsi="Arial" w:cs="Arial"/>
          <w:i/>
        </w:rPr>
        <w:t xml:space="preserve"> (link below)</w:t>
      </w:r>
    </w:p>
    <w:p w14:paraId="2D1E5389" w14:textId="479EBD72" w:rsidR="009151FF" w:rsidRPr="006468A9" w:rsidRDefault="0036610C" w:rsidP="006468A9">
      <w:pPr>
        <w:spacing w:after="5" w:line="249" w:lineRule="auto"/>
        <w:ind w:left="639" w:right="14"/>
        <w:jc w:val="both"/>
        <w:rPr>
          <w:i/>
        </w:rPr>
      </w:pPr>
      <w:hyperlink r:id="rId29" w:history="1">
        <w:r w:rsidRPr="00F96ACD">
          <w:rPr>
            <w:rStyle w:val="Hyperlink"/>
            <w:rFonts w:ascii="Arial" w:eastAsia="Arial" w:hAnsi="Arial" w:cs="Arial"/>
            <w:i/>
          </w:rPr>
          <w:t>https://www.cesa.co.za/sites/default/files/Standard_for_PSP_Performance_Reports_2015_05_11.pdf</w:t>
        </w:r>
      </w:hyperlink>
    </w:p>
    <w:p w14:paraId="7F778276" w14:textId="77777777" w:rsidR="009151FF" w:rsidRPr="00223A16" w:rsidRDefault="009151FF">
      <w:pPr>
        <w:numPr>
          <w:ilvl w:val="1"/>
          <w:numId w:val="16"/>
        </w:numPr>
        <w:spacing w:after="5" w:line="249" w:lineRule="auto"/>
        <w:ind w:right="14" w:hanging="360"/>
        <w:jc w:val="both"/>
        <w:rPr>
          <w:i/>
        </w:rPr>
      </w:pPr>
      <w:r w:rsidRPr="00223A16">
        <w:rPr>
          <w:rFonts w:ascii="Arial" w:eastAsia="Arial" w:hAnsi="Arial" w:cs="Arial"/>
          <w:i/>
        </w:rPr>
        <w:t xml:space="preserve">Reference letters from Client or Client’s representative (see template below) </w:t>
      </w:r>
    </w:p>
    <w:p w14:paraId="4616C57E" w14:textId="2FD68B11" w:rsidR="0036610C" w:rsidRPr="006468A9" w:rsidRDefault="0036610C" w:rsidP="006468A9">
      <w:pPr>
        <w:numPr>
          <w:ilvl w:val="1"/>
          <w:numId w:val="16"/>
        </w:numPr>
        <w:spacing w:after="5" w:line="249" w:lineRule="auto"/>
        <w:ind w:right="14" w:hanging="360"/>
        <w:jc w:val="both"/>
        <w:rPr>
          <w:rFonts w:ascii="Arial" w:eastAsia="Arial" w:hAnsi="Arial" w:cs="Arial"/>
          <w:i/>
        </w:rPr>
      </w:pPr>
      <w:r w:rsidRPr="008C6BCF">
        <w:rPr>
          <w:rFonts w:ascii="Arial" w:eastAsia="Arial" w:hAnsi="Arial" w:cs="Arial"/>
          <w:i/>
        </w:rPr>
        <w:t>In the absence of a performance report or reference letters</w:t>
      </w:r>
      <w:r>
        <w:rPr>
          <w:rFonts w:ascii="Arial" w:eastAsia="Arial" w:hAnsi="Arial" w:cs="Arial"/>
          <w:i/>
        </w:rPr>
        <w:t>, t</w:t>
      </w:r>
      <w:r w:rsidRPr="008C6BCF">
        <w:rPr>
          <w:rFonts w:ascii="Arial" w:eastAsia="Arial" w:hAnsi="Arial" w:cs="Arial"/>
          <w:i/>
        </w:rPr>
        <w:t xml:space="preserve">he Contractor can submit a </w:t>
      </w:r>
      <w:r>
        <w:rPr>
          <w:rFonts w:ascii="Arial" w:eastAsia="Arial" w:hAnsi="Arial" w:cs="Arial"/>
          <w:i/>
        </w:rPr>
        <w:t>s</w:t>
      </w:r>
      <w:r w:rsidRPr="00223A16">
        <w:rPr>
          <w:rFonts w:ascii="Arial" w:eastAsia="Arial" w:hAnsi="Arial" w:cs="Arial"/>
          <w:i/>
        </w:rPr>
        <w:t>worn affidavit</w:t>
      </w:r>
      <w:r>
        <w:rPr>
          <w:rFonts w:ascii="Arial" w:eastAsia="Arial" w:hAnsi="Arial" w:cs="Arial"/>
          <w:i/>
        </w:rPr>
        <w:t xml:space="preserve"> for the project/s.</w:t>
      </w:r>
    </w:p>
    <w:p w14:paraId="26D4E4F3" w14:textId="77777777" w:rsidR="009151FF" w:rsidRPr="00223A16" w:rsidRDefault="009151FF" w:rsidP="006468A9">
      <w:pPr>
        <w:spacing w:after="0"/>
        <w:ind w:left="396"/>
        <w:jc w:val="both"/>
        <w:rPr>
          <w:i/>
        </w:rPr>
      </w:pPr>
    </w:p>
    <w:p w14:paraId="50601053" w14:textId="77777777" w:rsidR="009151FF" w:rsidRPr="00223A16" w:rsidRDefault="009151FF" w:rsidP="006468A9">
      <w:pPr>
        <w:spacing w:after="5" w:line="249" w:lineRule="auto"/>
        <w:ind w:right="14"/>
        <w:jc w:val="both"/>
        <w:rPr>
          <w:i/>
        </w:rPr>
      </w:pPr>
      <w:r w:rsidRPr="00223A16">
        <w:rPr>
          <w:rFonts w:ascii="Arial" w:eastAsia="Arial" w:hAnsi="Arial" w:cs="Arial"/>
          <w:i/>
        </w:rPr>
        <w:t xml:space="preserve">Performance reports and Reference letters should be signed by all relevant parties. </w:t>
      </w:r>
    </w:p>
    <w:p w14:paraId="70E12295" w14:textId="0843F7EC" w:rsidR="009151FF" w:rsidRPr="00223A16" w:rsidRDefault="009151FF" w:rsidP="006468A9">
      <w:pPr>
        <w:spacing w:after="0"/>
        <w:jc w:val="both"/>
        <w:rPr>
          <w:i/>
        </w:rPr>
      </w:pPr>
      <w:r w:rsidRPr="00223A16">
        <w:rPr>
          <w:rFonts w:ascii="Arial" w:eastAsia="Arial" w:hAnsi="Arial" w:cs="Arial"/>
          <w:i/>
        </w:rPr>
        <w:t xml:space="preserve"> </w:t>
      </w:r>
    </w:p>
    <w:p w14:paraId="07F892FC" w14:textId="32DA6D01" w:rsidR="009151FF" w:rsidRDefault="009151FF" w:rsidP="006468A9">
      <w:pPr>
        <w:jc w:val="both"/>
        <w:rPr>
          <w:rFonts w:ascii="Arial" w:eastAsia="Arial" w:hAnsi="Arial" w:cs="Arial"/>
          <w:i/>
        </w:rPr>
      </w:pPr>
      <w:r w:rsidRPr="00223A16">
        <w:rPr>
          <w:rFonts w:ascii="Arial" w:eastAsia="Arial" w:hAnsi="Arial" w:cs="Arial"/>
          <w:i/>
        </w:rPr>
        <w:t xml:space="preserve">Failure to submit a completed and signed CIDB Annexure 1 Performance Report, or a signed Reference letter from the Client/Client’s representative, or a Sworn Affidavit will result in 0 (zero) points for past performance. </w:t>
      </w:r>
      <w:r w:rsidR="00336A0C">
        <w:rPr>
          <w:rFonts w:ascii="Arial" w:eastAsia="Arial" w:hAnsi="Arial" w:cs="Arial"/>
          <w:i/>
        </w:rPr>
        <w:t>L</w:t>
      </w:r>
      <w:r w:rsidRPr="00223A16">
        <w:rPr>
          <w:rFonts w:ascii="Arial" w:eastAsia="Arial" w:hAnsi="Arial" w:cs="Arial"/>
          <w:i/>
        </w:rPr>
        <w:t>etters must be in one of the companies or JV partner names.</w:t>
      </w:r>
    </w:p>
    <w:p w14:paraId="302FD8FC" w14:textId="77777777" w:rsidR="00223A16" w:rsidRDefault="00223A16" w:rsidP="006468A9">
      <w:pPr>
        <w:jc w:val="both"/>
        <w:rPr>
          <w:rFonts w:ascii="Arial" w:eastAsia="Arial" w:hAnsi="Arial" w:cs="Arial"/>
          <w:i/>
        </w:rPr>
      </w:pPr>
    </w:p>
    <w:p w14:paraId="36A401D5" w14:textId="0B37B8FA" w:rsidR="00223A16" w:rsidRPr="00223A16" w:rsidRDefault="00223A16" w:rsidP="006468A9">
      <w:pPr>
        <w:jc w:val="both"/>
        <w:rPr>
          <w:rFonts w:ascii="Arial" w:eastAsia="Arial" w:hAnsi="Arial" w:cs="Arial"/>
          <w:i/>
        </w:rPr>
      </w:pPr>
      <w:r>
        <w:rPr>
          <w:rFonts w:ascii="Arial" w:eastAsia="Arial" w:hAnsi="Arial" w:cs="Arial"/>
          <w:i/>
        </w:rPr>
        <w:t>SEE THE PROFORMA TEMPLATE ON THE NEXT PAGE</w:t>
      </w:r>
      <w:r w:rsidR="000043E8">
        <w:rPr>
          <w:rFonts w:ascii="Arial" w:eastAsia="Arial" w:hAnsi="Arial" w:cs="Arial"/>
          <w:i/>
        </w:rPr>
        <w:t xml:space="preserve"> FOR REFERENCE LETTERS</w:t>
      </w:r>
      <w:r>
        <w:rPr>
          <w:rFonts w:ascii="Arial" w:eastAsia="Arial" w:hAnsi="Arial" w:cs="Arial"/>
          <w:i/>
        </w:rPr>
        <w:t>.</w:t>
      </w:r>
    </w:p>
    <w:p w14:paraId="662B93E7" w14:textId="77777777" w:rsidR="009151FF" w:rsidRDefault="009151FF">
      <w:pPr>
        <w:rPr>
          <w:rFonts w:ascii="Arial" w:eastAsia="Arial" w:hAnsi="Arial" w:cs="Arial"/>
          <w:b/>
        </w:rPr>
      </w:pPr>
      <w:r>
        <w:rPr>
          <w:rFonts w:ascii="Arial" w:eastAsia="Arial" w:hAnsi="Arial" w:cs="Arial"/>
          <w:b/>
        </w:rPr>
        <w:br w:type="page"/>
      </w:r>
    </w:p>
    <w:p w14:paraId="592479A0" w14:textId="756B37EE" w:rsidR="00223A16" w:rsidRPr="00223A16" w:rsidRDefault="00223A16" w:rsidP="00FA707D">
      <w:pPr>
        <w:spacing w:after="0" w:line="240" w:lineRule="auto"/>
        <w:ind w:left="-5"/>
        <w:rPr>
          <w:rFonts w:ascii="Arial" w:eastAsia="Arial" w:hAnsi="Arial" w:cs="Arial"/>
        </w:rPr>
      </w:pPr>
      <w:r w:rsidRPr="00223A16">
        <w:rPr>
          <w:rFonts w:ascii="Arial" w:eastAsia="Arial" w:hAnsi="Arial" w:cs="Arial"/>
        </w:rPr>
        <w:t xml:space="preserve">Form </w:t>
      </w:r>
      <w:r w:rsidR="0036610C" w:rsidRPr="00223A16">
        <w:rPr>
          <w:rFonts w:ascii="Arial" w:eastAsia="Arial" w:hAnsi="Arial" w:cs="Arial"/>
        </w:rPr>
        <w:t>B</w:t>
      </w:r>
      <w:r w:rsidR="0036610C">
        <w:rPr>
          <w:rFonts w:ascii="Arial" w:eastAsia="Arial" w:hAnsi="Arial" w:cs="Arial"/>
        </w:rPr>
        <w:t>6</w:t>
      </w:r>
      <w:r w:rsidR="0036610C" w:rsidRPr="00223A16">
        <w:rPr>
          <w:rFonts w:ascii="Arial" w:eastAsia="Arial" w:hAnsi="Arial" w:cs="Arial"/>
        </w:rPr>
        <w:t xml:space="preserve"> </w:t>
      </w:r>
      <w:proofErr w:type="spellStart"/>
      <w:r w:rsidRPr="00223A16">
        <w:rPr>
          <w:rFonts w:ascii="Arial" w:eastAsia="Arial" w:hAnsi="Arial" w:cs="Arial"/>
        </w:rPr>
        <w:t>cont</w:t>
      </w:r>
      <w:proofErr w:type="spellEnd"/>
      <w:r w:rsidRPr="00223A16">
        <w:rPr>
          <w:rFonts w:ascii="Arial" w:eastAsia="Arial" w:hAnsi="Arial" w:cs="Arial"/>
        </w:rPr>
        <w:t>…</w:t>
      </w:r>
    </w:p>
    <w:p w14:paraId="30D5F443" w14:textId="675AC6CA" w:rsidR="00DB457C" w:rsidRPr="00BD189D" w:rsidRDefault="00DB457C" w:rsidP="00FA707D">
      <w:pPr>
        <w:spacing w:after="0" w:line="240" w:lineRule="auto"/>
        <w:ind w:left="-5"/>
        <w:rPr>
          <w:u w:val="single"/>
        </w:rPr>
      </w:pPr>
      <w:r w:rsidRPr="00BD189D">
        <w:rPr>
          <w:rFonts w:ascii="Arial" w:eastAsia="Arial" w:hAnsi="Arial" w:cs="Arial"/>
          <w:b/>
          <w:u w:val="single"/>
        </w:rPr>
        <w:t xml:space="preserve">REFERENCE LETTER </w:t>
      </w:r>
      <w:proofErr w:type="gramStart"/>
      <w:r w:rsidRPr="00BD189D">
        <w:rPr>
          <w:rFonts w:ascii="Arial" w:eastAsia="Arial" w:hAnsi="Arial" w:cs="Arial"/>
          <w:b/>
          <w:u w:val="single"/>
        </w:rPr>
        <w:t>FOR  PAST</w:t>
      </w:r>
      <w:proofErr w:type="gramEnd"/>
      <w:r w:rsidRPr="00BD189D">
        <w:rPr>
          <w:rFonts w:ascii="Arial" w:eastAsia="Arial" w:hAnsi="Arial" w:cs="Arial"/>
          <w:b/>
          <w:u w:val="single"/>
        </w:rPr>
        <w:t xml:space="preserve"> PERFORMANCE  </w:t>
      </w:r>
    </w:p>
    <w:p w14:paraId="1B088509" w14:textId="77777777" w:rsidR="00DB457C" w:rsidRPr="008B0596" w:rsidRDefault="00DB457C" w:rsidP="00FA707D">
      <w:pPr>
        <w:spacing w:after="0" w:line="240" w:lineRule="auto"/>
        <w:rPr>
          <w:i/>
        </w:rPr>
      </w:pPr>
      <w:r w:rsidRPr="008B0596">
        <w:rPr>
          <w:rFonts w:ascii="Arial" w:eastAsia="Arial" w:hAnsi="Arial" w:cs="Arial"/>
          <w:b/>
          <w:i/>
        </w:rPr>
        <w:t xml:space="preserve"> </w:t>
      </w:r>
    </w:p>
    <w:p w14:paraId="44D60F95" w14:textId="77777777" w:rsidR="00DB457C" w:rsidRPr="008B0596" w:rsidRDefault="00DB457C" w:rsidP="00FA707D">
      <w:pPr>
        <w:spacing w:after="0" w:line="240" w:lineRule="auto"/>
        <w:ind w:left="-5" w:right="14"/>
        <w:rPr>
          <w:i/>
        </w:rPr>
      </w:pPr>
      <w:r w:rsidRPr="008B0596">
        <w:rPr>
          <w:rFonts w:ascii="Arial" w:eastAsia="Arial" w:hAnsi="Arial" w:cs="Arial"/>
          <w:b/>
          <w:i/>
        </w:rPr>
        <w:t xml:space="preserve">Note to tenderer: </w:t>
      </w:r>
    </w:p>
    <w:p w14:paraId="7772A8C0" w14:textId="14331A76" w:rsidR="00DB457C" w:rsidRPr="008B0596" w:rsidRDefault="00DB457C" w:rsidP="00FA707D">
      <w:pPr>
        <w:spacing w:after="0" w:line="240" w:lineRule="auto"/>
        <w:rPr>
          <w:i/>
        </w:rPr>
      </w:pPr>
    </w:p>
    <w:p w14:paraId="04C0D586" w14:textId="74DE3F39" w:rsidR="00DB457C" w:rsidRPr="008B0596" w:rsidRDefault="00DB457C" w:rsidP="008B0596">
      <w:pPr>
        <w:spacing w:after="0" w:line="240" w:lineRule="auto"/>
        <w:ind w:right="14"/>
        <w:rPr>
          <w:i/>
        </w:rPr>
      </w:pPr>
      <w:r w:rsidRPr="008B0596">
        <w:rPr>
          <w:rFonts w:ascii="Arial" w:eastAsia="Arial" w:hAnsi="Arial" w:cs="Arial"/>
          <w:b/>
          <w:i/>
        </w:rPr>
        <w:t xml:space="preserve">Letter to be on Client’s letterhead stating the following: </w:t>
      </w:r>
    </w:p>
    <w:p w14:paraId="74CC2E3F" w14:textId="77777777" w:rsidR="00DB457C" w:rsidRDefault="00DB457C" w:rsidP="00FA707D">
      <w:pPr>
        <w:spacing w:after="0" w:line="240" w:lineRule="auto"/>
      </w:pPr>
      <w:r>
        <w:t xml:space="preserve"> </w:t>
      </w:r>
    </w:p>
    <w:p w14:paraId="0C0F8600" w14:textId="0C065A4B" w:rsidR="00DB457C" w:rsidRPr="00BD189D" w:rsidRDefault="00C266BE" w:rsidP="00FA707D">
      <w:pPr>
        <w:spacing w:after="0" w:line="240" w:lineRule="auto"/>
        <w:ind w:left="-5" w:right="9"/>
      </w:pPr>
      <w:r>
        <w:t>FREE STATE DEPARTMENT OF AGRICULTURE, RURAL DEVELOPMENT AND ENVIRONMENTAL AFFAIRS</w:t>
      </w:r>
    </w:p>
    <w:p w14:paraId="4A9456E9" w14:textId="77777777" w:rsidR="00E269BA" w:rsidRDefault="00E269BA" w:rsidP="00E269BA">
      <w:pPr>
        <w:spacing w:after="0" w:line="240" w:lineRule="auto"/>
        <w:ind w:left="-5" w:right="9"/>
      </w:pPr>
      <w:r>
        <w:t>Administration Building,</w:t>
      </w:r>
    </w:p>
    <w:p w14:paraId="37D7093A" w14:textId="77777777" w:rsidR="00E269BA" w:rsidRDefault="00E269BA" w:rsidP="00E269BA">
      <w:pPr>
        <w:spacing w:after="0" w:line="240" w:lineRule="auto"/>
        <w:ind w:left="-5" w:right="9"/>
      </w:pPr>
      <w:r>
        <w:t xml:space="preserve">Gielie Joubert Street, </w:t>
      </w:r>
    </w:p>
    <w:p w14:paraId="4F89D514" w14:textId="77777777" w:rsidR="00DB457C" w:rsidRDefault="00E269BA" w:rsidP="00FA707D">
      <w:pPr>
        <w:spacing w:after="0" w:line="240" w:lineRule="auto"/>
      </w:pPr>
      <w:r>
        <w:t>Glen</w:t>
      </w:r>
      <w:r w:rsidR="00DB457C">
        <w:t xml:space="preserve"> </w:t>
      </w:r>
    </w:p>
    <w:p w14:paraId="75C04664" w14:textId="77777777" w:rsidR="00DB457C" w:rsidRDefault="00DB457C" w:rsidP="00FA707D">
      <w:pPr>
        <w:spacing w:after="0" w:line="240" w:lineRule="auto"/>
      </w:pPr>
      <w:r>
        <w:t xml:space="preserve"> </w:t>
      </w:r>
    </w:p>
    <w:p w14:paraId="6C595A45" w14:textId="77777777" w:rsidR="00DB457C" w:rsidRDefault="00DB457C" w:rsidP="00FA707D">
      <w:pPr>
        <w:spacing w:after="0" w:line="240" w:lineRule="auto"/>
        <w:ind w:left="-5" w:right="9"/>
      </w:pPr>
      <w:r>
        <w:t xml:space="preserve">ATTENTION:   Procurement Department </w:t>
      </w:r>
    </w:p>
    <w:p w14:paraId="3AE8F14B" w14:textId="77777777" w:rsidR="00DB457C" w:rsidRDefault="00DB457C" w:rsidP="00FA707D">
      <w:pPr>
        <w:spacing w:after="0" w:line="240" w:lineRule="auto"/>
      </w:pPr>
      <w:r>
        <w:t xml:space="preserve"> </w:t>
      </w:r>
    </w:p>
    <w:p w14:paraId="157D9733" w14:textId="7C1DF2A9" w:rsidR="00DB457C" w:rsidRDefault="00DB457C" w:rsidP="008B0596">
      <w:pPr>
        <w:spacing w:after="0" w:line="240" w:lineRule="auto"/>
        <w:jc w:val="both"/>
      </w:pPr>
      <w:r>
        <w:t xml:space="preserve"> </w:t>
      </w:r>
      <w:r>
        <w:rPr>
          <w:rFonts w:ascii="Arial" w:eastAsia="Arial" w:hAnsi="Arial" w:cs="Arial"/>
          <w:b/>
        </w:rPr>
        <w:t xml:space="preserve">REFERENCE LETTER FOR PAST PERFORMANCE RELATED TO ……………. </w:t>
      </w:r>
      <w:r>
        <w:rPr>
          <w:rFonts w:ascii="Arial" w:eastAsia="Arial" w:hAnsi="Arial" w:cs="Arial"/>
          <w:i/>
        </w:rPr>
        <w:t>(insert project number)</w:t>
      </w:r>
      <w:r>
        <w:rPr>
          <w:rFonts w:ascii="Arial" w:eastAsia="Arial" w:hAnsi="Arial" w:cs="Arial"/>
          <w:b/>
        </w:rPr>
        <w:t xml:space="preserve"> FOR THE ……………………………………………………………</w:t>
      </w:r>
      <w:proofErr w:type="gramStart"/>
      <w:r>
        <w:rPr>
          <w:rFonts w:ascii="Arial" w:eastAsia="Arial" w:hAnsi="Arial" w:cs="Arial"/>
          <w:b/>
        </w:rPr>
        <w:t>…..</w:t>
      </w:r>
      <w:proofErr w:type="gramEnd"/>
      <w:r>
        <w:rPr>
          <w:rFonts w:ascii="Arial" w:eastAsia="Arial" w:hAnsi="Arial" w:cs="Arial"/>
          <w:b/>
        </w:rPr>
        <w:t xml:space="preserve"> </w:t>
      </w:r>
      <w:r>
        <w:rPr>
          <w:rFonts w:ascii="Arial" w:eastAsia="Arial" w:hAnsi="Arial" w:cs="Arial"/>
          <w:i/>
        </w:rPr>
        <w:t>(insert project description)</w:t>
      </w:r>
      <w:r>
        <w:t xml:space="preserve"> </w:t>
      </w:r>
    </w:p>
    <w:p w14:paraId="0E1E47E9" w14:textId="77777777" w:rsidR="00DB457C" w:rsidRDefault="00DB457C" w:rsidP="008B0596">
      <w:pPr>
        <w:spacing w:after="0" w:line="240" w:lineRule="auto"/>
        <w:jc w:val="both"/>
      </w:pPr>
      <w:r>
        <w:t xml:space="preserve"> </w:t>
      </w:r>
    </w:p>
    <w:p w14:paraId="3AB97AF4" w14:textId="77777777" w:rsidR="00DB457C" w:rsidRDefault="00DB457C" w:rsidP="008B0596">
      <w:pPr>
        <w:spacing w:after="0" w:line="240" w:lineRule="auto"/>
        <w:ind w:left="-5" w:right="9"/>
        <w:jc w:val="both"/>
      </w:pPr>
      <w:r>
        <w:t xml:space="preserve">This letter serves to confirm that ……………………. </w:t>
      </w:r>
      <w:r>
        <w:rPr>
          <w:rFonts w:ascii="Arial" w:eastAsia="Arial" w:hAnsi="Arial" w:cs="Arial"/>
          <w:i/>
        </w:rPr>
        <w:t>(insert name of tenderer)</w:t>
      </w:r>
      <w:r>
        <w:t xml:space="preserve"> completed the subject project to the value of R……………… </w:t>
      </w:r>
      <w:r>
        <w:rPr>
          <w:rFonts w:ascii="Arial" w:eastAsia="Arial" w:hAnsi="Arial" w:cs="Arial"/>
          <w:i/>
        </w:rPr>
        <w:t>(insert value of project)</w:t>
      </w:r>
      <w:r>
        <w:t xml:space="preserve"> on …………………… </w:t>
      </w:r>
      <w:r>
        <w:rPr>
          <w:rFonts w:ascii="Arial" w:eastAsia="Arial" w:hAnsi="Arial" w:cs="Arial"/>
          <w:i/>
        </w:rPr>
        <w:t>(insert date)</w:t>
      </w:r>
      <w:r>
        <w:t xml:space="preserve">. </w:t>
      </w:r>
    </w:p>
    <w:p w14:paraId="78AEBD27" w14:textId="77777777" w:rsidR="00DB457C" w:rsidRDefault="00DB457C" w:rsidP="008B0596">
      <w:pPr>
        <w:spacing w:after="0" w:line="240" w:lineRule="auto"/>
        <w:jc w:val="both"/>
      </w:pPr>
      <w:r>
        <w:t xml:space="preserve"> </w:t>
      </w:r>
    </w:p>
    <w:p w14:paraId="629B6B31" w14:textId="77777777" w:rsidR="00DB457C" w:rsidRDefault="00DB457C" w:rsidP="008B0596">
      <w:pPr>
        <w:spacing w:after="0" w:line="240" w:lineRule="auto"/>
        <w:ind w:left="-5" w:right="9"/>
        <w:jc w:val="both"/>
      </w:pPr>
      <w:r>
        <w:t xml:space="preserve">Rate the performance of the tenderer for the reference project on the table below: </w:t>
      </w:r>
    </w:p>
    <w:p w14:paraId="7F6C1189" w14:textId="77777777" w:rsidR="00DB457C" w:rsidRDefault="00DB457C" w:rsidP="00FA707D">
      <w:pPr>
        <w:spacing w:after="0" w:line="240" w:lineRule="auto"/>
      </w:pPr>
      <w:r>
        <w:rPr>
          <w:noProof/>
        </w:rPr>
        <mc:AlternateContent>
          <mc:Choice Requires="wpg">
            <w:drawing>
              <wp:inline distT="0" distB="0" distL="0" distR="0" wp14:anchorId="5A4217E5" wp14:editId="5FE46E8C">
                <wp:extent cx="6055909" cy="2390559"/>
                <wp:effectExtent l="0" t="0" r="0" b="0"/>
                <wp:docPr id="147271" name="Group 147271"/>
                <wp:cNvGraphicFramePr/>
                <a:graphic xmlns:a="http://schemas.openxmlformats.org/drawingml/2006/main">
                  <a:graphicData uri="http://schemas.microsoft.com/office/word/2010/wordprocessingGroup">
                    <wpg:wgp>
                      <wpg:cNvGrpSpPr/>
                      <wpg:grpSpPr>
                        <a:xfrm>
                          <a:off x="0" y="0"/>
                          <a:ext cx="6055909" cy="2390559"/>
                          <a:chOff x="0" y="0"/>
                          <a:chExt cx="6055909" cy="2390559"/>
                        </a:xfrm>
                      </wpg:grpSpPr>
                      <pic:pic xmlns:pic="http://schemas.openxmlformats.org/drawingml/2006/picture">
                        <pic:nvPicPr>
                          <pic:cNvPr id="18737" name="Picture 18737"/>
                          <pic:cNvPicPr/>
                        </pic:nvPicPr>
                        <pic:blipFill>
                          <a:blip r:embed="rId30"/>
                          <a:stretch>
                            <a:fillRect/>
                          </a:stretch>
                        </pic:blipFill>
                        <pic:spPr>
                          <a:xfrm rot="-1636102">
                            <a:off x="894679" y="873716"/>
                            <a:ext cx="3969990" cy="643127"/>
                          </a:xfrm>
                          <a:prstGeom prst="rect">
                            <a:avLst/>
                          </a:prstGeom>
                        </pic:spPr>
                      </pic:pic>
                      <wps:wsp>
                        <wps:cNvPr id="18739" name="Shape 18739"/>
                        <wps:cNvSpPr/>
                        <wps:spPr>
                          <a:xfrm>
                            <a:off x="4371671" y="497624"/>
                            <a:ext cx="109601" cy="149987"/>
                          </a:xfrm>
                          <a:custGeom>
                            <a:avLst/>
                            <a:gdLst/>
                            <a:ahLst/>
                            <a:cxnLst/>
                            <a:rect l="0" t="0" r="0" b="0"/>
                            <a:pathLst>
                              <a:path w="109601" h="149987">
                                <a:moveTo>
                                  <a:pt x="89535" y="0"/>
                                </a:moveTo>
                                <a:cubicBezTo>
                                  <a:pt x="75311" y="18288"/>
                                  <a:pt x="59944" y="36195"/>
                                  <a:pt x="43434" y="53848"/>
                                </a:cubicBezTo>
                                <a:cubicBezTo>
                                  <a:pt x="20955" y="78232"/>
                                  <a:pt x="7747" y="95504"/>
                                  <a:pt x="3937" y="106172"/>
                                </a:cubicBezTo>
                                <a:cubicBezTo>
                                  <a:pt x="0" y="117221"/>
                                  <a:pt x="0" y="126619"/>
                                  <a:pt x="4064" y="134366"/>
                                </a:cubicBezTo>
                                <a:cubicBezTo>
                                  <a:pt x="8636" y="143383"/>
                                  <a:pt x="15875" y="148336"/>
                                  <a:pt x="25781" y="149098"/>
                                </a:cubicBezTo>
                                <a:cubicBezTo>
                                  <a:pt x="35687" y="149987"/>
                                  <a:pt x="47498" y="145796"/>
                                  <a:pt x="60960" y="136398"/>
                                </a:cubicBezTo>
                                <a:cubicBezTo>
                                  <a:pt x="75057" y="126492"/>
                                  <a:pt x="86487" y="114046"/>
                                  <a:pt x="95250" y="99314"/>
                                </a:cubicBezTo>
                                <a:cubicBezTo>
                                  <a:pt x="104140" y="84455"/>
                                  <a:pt x="108712" y="70739"/>
                                  <a:pt x="109093" y="58166"/>
                                </a:cubicBezTo>
                                <a:cubicBezTo>
                                  <a:pt x="109601" y="45593"/>
                                  <a:pt x="106172" y="32258"/>
                                  <a:pt x="98806" y="18161"/>
                                </a:cubicBezTo>
                                <a:cubicBezTo>
                                  <a:pt x="95758" y="12065"/>
                                  <a:pt x="92583" y="6096"/>
                                  <a:pt x="89535"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0" name="Shape 18740"/>
                        <wps:cNvSpPr/>
                        <wps:spPr>
                          <a:xfrm>
                            <a:off x="2847797" y="1156627"/>
                            <a:ext cx="176657" cy="171069"/>
                          </a:xfrm>
                          <a:custGeom>
                            <a:avLst/>
                            <a:gdLst/>
                            <a:ahLst/>
                            <a:cxnLst/>
                            <a:rect l="0" t="0" r="0" b="0"/>
                            <a:pathLst>
                              <a:path w="176657" h="171069">
                                <a:moveTo>
                                  <a:pt x="49403" y="7620"/>
                                </a:moveTo>
                                <a:cubicBezTo>
                                  <a:pt x="28448" y="15748"/>
                                  <a:pt x="14351" y="28829"/>
                                  <a:pt x="7112" y="46736"/>
                                </a:cubicBezTo>
                                <a:cubicBezTo>
                                  <a:pt x="0" y="64770"/>
                                  <a:pt x="3175" y="86868"/>
                                  <a:pt x="16637" y="112903"/>
                                </a:cubicBezTo>
                                <a:cubicBezTo>
                                  <a:pt x="30226" y="139319"/>
                                  <a:pt x="47117" y="156210"/>
                                  <a:pt x="67183" y="163703"/>
                                </a:cubicBezTo>
                                <a:cubicBezTo>
                                  <a:pt x="87376" y="171069"/>
                                  <a:pt x="107696" y="170942"/>
                                  <a:pt x="128270" y="163068"/>
                                </a:cubicBezTo>
                                <a:cubicBezTo>
                                  <a:pt x="148971" y="155067"/>
                                  <a:pt x="162814" y="142240"/>
                                  <a:pt x="169799" y="124714"/>
                                </a:cubicBezTo>
                                <a:cubicBezTo>
                                  <a:pt x="176657" y="107061"/>
                                  <a:pt x="173101" y="84582"/>
                                  <a:pt x="158877" y="57023"/>
                                </a:cubicBezTo>
                                <a:cubicBezTo>
                                  <a:pt x="145669" y="31242"/>
                                  <a:pt x="129032" y="14732"/>
                                  <a:pt x="109093" y="7366"/>
                                </a:cubicBezTo>
                                <a:cubicBezTo>
                                  <a:pt x="89154" y="0"/>
                                  <a:pt x="69215" y="127"/>
                                  <a:pt x="49403" y="762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1" name="Shape 18741"/>
                        <wps:cNvSpPr/>
                        <wps:spPr>
                          <a:xfrm>
                            <a:off x="2088083" y="1462443"/>
                            <a:ext cx="173609" cy="175387"/>
                          </a:xfrm>
                          <a:custGeom>
                            <a:avLst/>
                            <a:gdLst/>
                            <a:ahLst/>
                            <a:cxnLst/>
                            <a:rect l="0" t="0" r="0" b="0"/>
                            <a:pathLst>
                              <a:path w="173609" h="175387">
                                <a:moveTo>
                                  <a:pt x="47625" y="9652"/>
                                </a:moveTo>
                                <a:cubicBezTo>
                                  <a:pt x="27051" y="18923"/>
                                  <a:pt x="13462" y="33020"/>
                                  <a:pt x="6731" y="51943"/>
                                </a:cubicBezTo>
                                <a:cubicBezTo>
                                  <a:pt x="0" y="70866"/>
                                  <a:pt x="3302" y="93345"/>
                                  <a:pt x="16764" y="119380"/>
                                </a:cubicBezTo>
                                <a:cubicBezTo>
                                  <a:pt x="30353" y="145796"/>
                                  <a:pt x="46990" y="162306"/>
                                  <a:pt x="66802" y="168910"/>
                                </a:cubicBezTo>
                                <a:cubicBezTo>
                                  <a:pt x="86487" y="175387"/>
                                  <a:pt x="106426" y="174117"/>
                                  <a:pt x="126492" y="165100"/>
                                </a:cubicBezTo>
                                <a:cubicBezTo>
                                  <a:pt x="146812" y="155956"/>
                                  <a:pt x="160274" y="142367"/>
                                  <a:pt x="166878" y="124079"/>
                                </a:cubicBezTo>
                                <a:cubicBezTo>
                                  <a:pt x="173609" y="105918"/>
                                  <a:pt x="169799" y="82931"/>
                                  <a:pt x="155575" y="55499"/>
                                </a:cubicBezTo>
                                <a:cubicBezTo>
                                  <a:pt x="142367" y="29718"/>
                                  <a:pt x="125984" y="13462"/>
                                  <a:pt x="106299" y="6731"/>
                                </a:cubicBezTo>
                                <a:cubicBezTo>
                                  <a:pt x="86614" y="0"/>
                                  <a:pt x="67056" y="1016"/>
                                  <a:pt x="47625" y="965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2" name="Shape 18742"/>
                        <wps:cNvSpPr/>
                        <wps:spPr>
                          <a:xfrm>
                            <a:off x="4185742" y="298107"/>
                            <a:ext cx="481965" cy="470408"/>
                          </a:xfrm>
                          <a:custGeom>
                            <a:avLst/>
                            <a:gdLst/>
                            <a:ahLst/>
                            <a:cxnLst/>
                            <a:rect l="0" t="0" r="0" b="0"/>
                            <a:pathLst>
                              <a:path w="481965" h="470408">
                                <a:moveTo>
                                  <a:pt x="132334" y="80137"/>
                                </a:moveTo>
                                <a:cubicBezTo>
                                  <a:pt x="170180" y="53340"/>
                                  <a:pt x="200914" y="32893"/>
                                  <a:pt x="225171" y="19685"/>
                                </a:cubicBezTo>
                                <a:cubicBezTo>
                                  <a:pt x="249555" y="6477"/>
                                  <a:pt x="272034" y="0"/>
                                  <a:pt x="292989" y="381"/>
                                </a:cubicBezTo>
                                <a:cubicBezTo>
                                  <a:pt x="307467" y="635"/>
                                  <a:pt x="321691" y="5969"/>
                                  <a:pt x="335534" y="16510"/>
                                </a:cubicBezTo>
                                <a:cubicBezTo>
                                  <a:pt x="349250" y="27051"/>
                                  <a:pt x="359791" y="39370"/>
                                  <a:pt x="367030" y="53340"/>
                                </a:cubicBezTo>
                                <a:cubicBezTo>
                                  <a:pt x="389509" y="96901"/>
                                  <a:pt x="411988" y="140589"/>
                                  <a:pt x="434467" y="184277"/>
                                </a:cubicBezTo>
                                <a:cubicBezTo>
                                  <a:pt x="441706" y="198120"/>
                                  <a:pt x="448310" y="208407"/>
                                  <a:pt x="454152" y="214757"/>
                                </a:cubicBezTo>
                                <a:cubicBezTo>
                                  <a:pt x="460121" y="221107"/>
                                  <a:pt x="469392" y="227838"/>
                                  <a:pt x="481965" y="234950"/>
                                </a:cubicBezTo>
                                <a:cubicBezTo>
                                  <a:pt x="444754" y="265938"/>
                                  <a:pt x="406781" y="295910"/>
                                  <a:pt x="368300" y="324993"/>
                                </a:cubicBezTo>
                                <a:cubicBezTo>
                                  <a:pt x="359664" y="320929"/>
                                  <a:pt x="353695" y="317373"/>
                                  <a:pt x="350266" y="314325"/>
                                </a:cubicBezTo>
                                <a:cubicBezTo>
                                  <a:pt x="346710" y="311404"/>
                                  <a:pt x="342011" y="306197"/>
                                  <a:pt x="336169" y="298704"/>
                                </a:cubicBezTo>
                                <a:cubicBezTo>
                                  <a:pt x="327406" y="325120"/>
                                  <a:pt x="316484" y="347345"/>
                                  <a:pt x="303403" y="365125"/>
                                </a:cubicBezTo>
                                <a:cubicBezTo>
                                  <a:pt x="285369" y="389255"/>
                                  <a:pt x="261493" y="411607"/>
                                  <a:pt x="231521" y="431927"/>
                                </a:cubicBezTo>
                                <a:cubicBezTo>
                                  <a:pt x="191770" y="458851"/>
                                  <a:pt x="156718" y="470408"/>
                                  <a:pt x="127381" y="467360"/>
                                </a:cubicBezTo>
                                <a:cubicBezTo>
                                  <a:pt x="97790" y="464312"/>
                                  <a:pt x="76835" y="450723"/>
                                  <a:pt x="64389" y="426720"/>
                                </a:cubicBezTo>
                                <a:cubicBezTo>
                                  <a:pt x="52832" y="404114"/>
                                  <a:pt x="50927" y="380873"/>
                                  <a:pt x="58674" y="356870"/>
                                </a:cubicBezTo>
                                <a:cubicBezTo>
                                  <a:pt x="66421" y="332740"/>
                                  <a:pt x="88900" y="304165"/>
                                  <a:pt x="125349" y="270256"/>
                                </a:cubicBezTo>
                                <a:cubicBezTo>
                                  <a:pt x="169164" y="229489"/>
                                  <a:pt x="196596" y="201549"/>
                                  <a:pt x="208788" y="188087"/>
                                </a:cubicBezTo>
                                <a:cubicBezTo>
                                  <a:pt x="220980" y="174625"/>
                                  <a:pt x="233299" y="159385"/>
                                  <a:pt x="245872" y="142240"/>
                                </a:cubicBezTo>
                                <a:cubicBezTo>
                                  <a:pt x="238760" y="128397"/>
                                  <a:pt x="230505" y="120904"/>
                                  <a:pt x="221361" y="120015"/>
                                </a:cubicBezTo>
                                <a:cubicBezTo>
                                  <a:pt x="212090" y="118999"/>
                                  <a:pt x="199644" y="124460"/>
                                  <a:pt x="183515" y="135890"/>
                                </a:cubicBezTo>
                                <a:cubicBezTo>
                                  <a:pt x="163068" y="150749"/>
                                  <a:pt x="148971" y="164592"/>
                                  <a:pt x="141605" y="177673"/>
                                </a:cubicBezTo>
                                <a:cubicBezTo>
                                  <a:pt x="135890" y="187960"/>
                                  <a:pt x="133858" y="201295"/>
                                  <a:pt x="135509" y="217551"/>
                                </a:cubicBezTo>
                                <a:cubicBezTo>
                                  <a:pt x="92837" y="241427"/>
                                  <a:pt x="49657" y="264541"/>
                                  <a:pt x="5969" y="286766"/>
                                </a:cubicBezTo>
                                <a:cubicBezTo>
                                  <a:pt x="889" y="264922"/>
                                  <a:pt x="0" y="245618"/>
                                  <a:pt x="3302" y="229108"/>
                                </a:cubicBezTo>
                                <a:cubicBezTo>
                                  <a:pt x="6477" y="212598"/>
                                  <a:pt x="14351" y="195072"/>
                                  <a:pt x="26797" y="176276"/>
                                </a:cubicBezTo>
                                <a:cubicBezTo>
                                  <a:pt x="35687" y="162814"/>
                                  <a:pt x="49657" y="147701"/>
                                  <a:pt x="68580" y="130556"/>
                                </a:cubicBezTo>
                                <a:cubicBezTo>
                                  <a:pt x="87630" y="113538"/>
                                  <a:pt x="108839" y="96774"/>
                                  <a:pt x="132334" y="8013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3" name="Shape 18743"/>
                        <wps:cNvSpPr/>
                        <wps:spPr>
                          <a:xfrm>
                            <a:off x="3464128" y="578142"/>
                            <a:ext cx="763905" cy="569595"/>
                          </a:xfrm>
                          <a:custGeom>
                            <a:avLst/>
                            <a:gdLst/>
                            <a:ahLst/>
                            <a:cxnLst/>
                            <a:rect l="0" t="0" r="0" b="0"/>
                            <a:pathLst>
                              <a:path w="763905" h="569595">
                                <a:moveTo>
                                  <a:pt x="254762" y="148717"/>
                                </a:moveTo>
                                <a:cubicBezTo>
                                  <a:pt x="283718" y="134620"/>
                                  <a:pt x="308610" y="127508"/>
                                  <a:pt x="329692" y="127508"/>
                                </a:cubicBezTo>
                                <a:cubicBezTo>
                                  <a:pt x="350774" y="127381"/>
                                  <a:pt x="370967" y="132969"/>
                                  <a:pt x="390017" y="144018"/>
                                </a:cubicBezTo>
                                <a:cubicBezTo>
                                  <a:pt x="401701" y="113665"/>
                                  <a:pt x="414528" y="90170"/>
                                  <a:pt x="428498" y="73914"/>
                                </a:cubicBezTo>
                                <a:cubicBezTo>
                                  <a:pt x="442595" y="57531"/>
                                  <a:pt x="462534" y="42418"/>
                                  <a:pt x="488188" y="28321"/>
                                </a:cubicBezTo>
                                <a:cubicBezTo>
                                  <a:pt x="526034" y="7366"/>
                                  <a:pt x="560070" y="0"/>
                                  <a:pt x="590804" y="6731"/>
                                </a:cubicBezTo>
                                <a:cubicBezTo>
                                  <a:pt x="621538" y="13335"/>
                                  <a:pt x="647192" y="36703"/>
                                  <a:pt x="667893" y="76962"/>
                                </a:cubicBezTo>
                                <a:cubicBezTo>
                                  <a:pt x="699897" y="138938"/>
                                  <a:pt x="731901" y="201041"/>
                                  <a:pt x="763905" y="263144"/>
                                </a:cubicBezTo>
                                <a:cubicBezTo>
                                  <a:pt x="719455" y="289560"/>
                                  <a:pt x="674624" y="315087"/>
                                  <a:pt x="629285" y="339725"/>
                                </a:cubicBezTo>
                                <a:cubicBezTo>
                                  <a:pt x="600329" y="283464"/>
                                  <a:pt x="571246" y="227203"/>
                                  <a:pt x="542290" y="170815"/>
                                </a:cubicBezTo>
                                <a:cubicBezTo>
                                  <a:pt x="535305" y="157480"/>
                                  <a:pt x="527050" y="149225"/>
                                  <a:pt x="517525" y="146050"/>
                                </a:cubicBezTo>
                                <a:cubicBezTo>
                                  <a:pt x="503174" y="140716"/>
                                  <a:pt x="489204" y="141732"/>
                                  <a:pt x="475615" y="148971"/>
                                </a:cubicBezTo>
                                <a:cubicBezTo>
                                  <a:pt x="459613" y="157480"/>
                                  <a:pt x="449199" y="169164"/>
                                  <a:pt x="444246" y="183896"/>
                                </a:cubicBezTo>
                                <a:cubicBezTo>
                                  <a:pt x="439420" y="198755"/>
                                  <a:pt x="442468" y="216789"/>
                                  <a:pt x="453517" y="238252"/>
                                </a:cubicBezTo>
                                <a:cubicBezTo>
                                  <a:pt x="479806" y="289179"/>
                                  <a:pt x="506095" y="340233"/>
                                  <a:pt x="532384" y="391160"/>
                                </a:cubicBezTo>
                                <a:cubicBezTo>
                                  <a:pt x="486537" y="414909"/>
                                  <a:pt x="440309" y="437896"/>
                                  <a:pt x="393700" y="460248"/>
                                </a:cubicBezTo>
                                <a:cubicBezTo>
                                  <a:pt x="365633" y="405765"/>
                                  <a:pt x="337566" y="351282"/>
                                  <a:pt x="309499" y="296799"/>
                                </a:cubicBezTo>
                                <a:cubicBezTo>
                                  <a:pt x="302768" y="283845"/>
                                  <a:pt x="297307" y="275463"/>
                                  <a:pt x="293116" y="271653"/>
                                </a:cubicBezTo>
                                <a:cubicBezTo>
                                  <a:pt x="286258" y="265684"/>
                                  <a:pt x="278003" y="262128"/>
                                  <a:pt x="268351" y="260985"/>
                                </a:cubicBezTo>
                                <a:cubicBezTo>
                                  <a:pt x="258699" y="259969"/>
                                  <a:pt x="248920" y="261747"/>
                                  <a:pt x="239014" y="266446"/>
                                </a:cubicBezTo>
                                <a:cubicBezTo>
                                  <a:pt x="222885" y="273939"/>
                                  <a:pt x="212217" y="284988"/>
                                  <a:pt x="206883" y="299720"/>
                                </a:cubicBezTo>
                                <a:cubicBezTo>
                                  <a:pt x="201676" y="314325"/>
                                  <a:pt x="204851" y="332867"/>
                                  <a:pt x="216408" y="355473"/>
                                </a:cubicBezTo>
                                <a:cubicBezTo>
                                  <a:pt x="242443" y="405892"/>
                                  <a:pt x="268351" y="456311"/>
                                  <a:pt x="294386" y="506730"/>
                                </a:cubicBezTo>
                                <a:cubicBezTo>
                                  <a:pt x="247396" y="528193"/>
                                  <a:pt x="200279" y="549148"/>
                                  <a:pt x="152908" y="569595"/>
                                </a:cubicBezTo>
                                <a:cubicBezTo>
                                  <a:pt x="101981" y="470789"/>
                                  <a:pt x="50927" y="371983"/>
                                  <a:pt x="0" y="273177"/>
                                </a:cubicBezTo>
                                <a:cubicBezTo>
                                  <a:pt x="44196" y="254127"/>
                                  <a:pt x="88138" y="234569"/>
                                  <a:pt x="131953" y="214630"/>
                                </a:cubicBezTo>
                                <a:cubicBezTo>
                                  <a:pt x="139319" y="229108"/>
                                  <a:pt x="146812" y="243459"/>
                                  <a:pt x="154178" y="257937"/>
                                </a:cubicBezTo>
                                <a:cubicBezTo>
                                  <a:pt x="163830" y="231267"/>
                                  <a:pt x="176276" y="209550"/>
                                  <a:pt x="191516" y="193040"/>
                                </a:cubicBezTo>
                                <a:cubicBezTo>
                                  <a:pt x="206756" y="176403"/>
                                  <a:pt x="227838" y="161671"/>
                                  <a:pt x="254762" y="14871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4" name="Shape 18744"/>
                        <wps:cNvSpPr/>
                        <wps:spPr>
                          <a:xfrm>
                            <a:off x="3145740" y="870877"/>
                            <a:ext cx="298323" cy="407924"/>
                          </a:xfrm>
                          <a:custGeom>
                            <a:avLst/>
                            <a:gdLst/>
                            <a:ahLst/>
                            <a:cxnLst/>
                            <a:rect l="0" t="0" r="0" b="0"/>
                            <a:pathLst>
                              <a:path w="298323" h="407924">
                                <a:moveTo>
                                  <a:pt x="221361" y="13462"/>
                                </a:moveTo>
                                <a:cubicBezTo>
                                  <a:pt x="242443" y="4699"/>
                                  <a:pt x="267970" y="254"/>
                                  <a:pt x="298323" y="0"/>
                                </a:cubicBezTo>
                                <a:cubicBezTo>
                                  <a:pt x="297561" y="33274"/>
                                  <a:pt x="296799" y="66421"/>
                                  <a:pt x="296037" y="99695"/>
                                </a:cubicBezTo>
                                <a:cubicBezTo>
                                  <a:pt x="276352" y="101219"/>
                                  <a:pt x="261620" y="103886"/>
                                  <a:pt x="251841" y="108077"/>
                                </a:cubicBezTo>
                                <a:cubicBezTo>
                                  <a:pt x="233045" y="115824"/>
                                  <a:pt x="221742" y="127889"/>
                                  <a:pt x="217805" y="144399"/>
                                </a:cubicBezTo>
                                <a:cubicBezTo>
                                  <a:pt x="211963" y="167767"/>
                                  <a:pt x="221234" y="203200"/>
                                  <a:pt x="245745" y="250698"/>
                                </a:cubicBezTo>
                                <a:cubicBezTo>
                                  <a:pt x="262763" y="283845"/>
                                  <a:pt x="279908" y="316865"/>
                                  <a:pt x="296926" y="350012"/>
                                </a:cubicBezTo>
                                <a:cubicBezTo>
                                  <a:pt x="249047" y="369570"/>
                                  <a:pt x="201041" y="388874"/>
                                  <a:pt x="152908" y="407924"/>
                                </a:cubicBezTo>
                                <a:cubicBezTo>
                                  <a:pt x="101981" y="308991"/>
                                  <a:pt x="51054" y="210185"/>
                                  <a:pt x="0" y="111379"/>
                                </a:cubicBezTo>
                                <a:cubicBezTo>
                                  <a:pt x="44831" y="93599"/>
                                  <a:pt x="89662" y="75819"/>
                                  <a:pt x="134239" y="57531"/>
                                </a:cubicBezTo>
                                <a:cubicBezTo>
                                  <a:pt x="142621" y="73787"/>
                                  <a:pt x="151003" y="89916"/>
                                  <a:pt x="159385" y="106172"/>
                                </a:cubicBezTo>
                                <a:cubicBezTo>
                                  <a:pt x="161417" y="79883"/>
                                  <a:pt x="167259" y="59944"/>
                                  <a:pt x="176784" y="46355"/>
                                </a:cubicBezTo>
                                <a:cubicBezTo>
                                  <a:pt x="186436" y="32893"/>
                                  <a:pt x="201295" y="21844"/>
                                  <a:pt x="221361" y="1346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5" name="Shape 18745"/>
                        <wps:cNvSpPr/>
                        <wps:spPr>
                          <a:xfrm>
                            <a:off x="2696667" y="1053376"/>
                            <a:ext cx="478282" cy="373126"/>
                          </a:xfrm>
                          <a:custGeom>
                            <a:avLst/>
                            <a:gdLst/>
                            <a:ahLst/>
                            <a:cxnLst/>
                            <a:rect l="0" t="0" r="0" b="0"/>
                            <a:pathLst>
                              <a:path w="478282" h="373126">
                                <a:moveTo>
                                  <a:pt x="158115" y="33528"/>
                                </a:moveTo>
                                <a:cubicBezTo>
                                  <a:pt x="233553" y="4699"/>
                                  <a:pt x="299339" y="0"/>
                                  <a:pt x="355473" y="19431"/>
                                </a:cubicBezTo>
                                <a:cubicBezTo>
                                  <a:pt x="400685" y="35179"/>
                                  <a:pt x="433705" y="63373"/>
                                  <a:pt x="454660" y="103886"/>
                                </a:cubicBezTo>
                                <a:cubicBezTo>
                                  <a:pt x="478155" y="149479"/>
                                  <a:pt x="478282" y="194310"/>
                                  <a:pt x="454914" y="238379"/>
                                </a:cubicBezTo>
                                <a:cubicBezTo>
                                  <a:pt x="431673" y="282321"/>
                                  <a:pt x="386080" y="317373"/>
                                  <a:pt x="318262" y="343281"/>
                                </a:cubicBezTo>
                                <a:cubicBezTo>
                                  <a:pt x="257683" y="366522"/>
                                  <a:pt x="202565" y="373126"/>
                                  <a:pt x="152781" y="363347"/>
                                </a:cubicBezTo>
                                <a:cubicBezTo>
                                  <a:pt x="91567" y="351028"/>
                                  <a:pt x="48387" y="320675"/>
                                  <a:pt x="23368" y="272034"/>
                                </a:cubicBezTo>
                                <a:cubicBezTo>
                                  <a:pt x="0" y="226822"/>
                                  <a:pt x="127" y="181991"/>
                                  <a:pt x="23749" y="137795"/>
                                </a:cubicBezTo>
                                <a:cubicBezTo>
                                  <a:pt x="47371" y="93599"/>
                                  <a:pt x="92202" y="58801"/>
                                  <a:pt x="158115" y="3352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6" name="Shape 18746"/>
                        <wps:cNvSpPr/>
                        <wps:spPr>
                          <a:xfrm>
                            <a:off x="1941271" y="1355128"/>
                            <a:ext cx="468884" cy="386334"/>
                          </a:xfrm>
                          <a:custGeom>
                            <a:avLst/>
                            <a:gdLst/>
                            <a:ahLst/>
                            <a:cxnLst/>
                            <a:rect l="0" t="0" r="0" b="0"/>
                            <a:pathLst>
                              <a:path w="468884" h="386334">
                                <a:moveTo>
                                  <a:pt x="152146" y="39751"/>
                                </a:moveTo>
                                <a:cubicBezTo>
                                  <a:pt x="225679" y="6604"/>
                                  <a:pt x="290703" y="0"/>
                                  <a:pt x="346456" y="18288"/>
                                </a:cubicBezTo>
                                <a:cubicBezTo>
                                  <a:pt x="391287" y="33147"/>
                                  <a:pt x="424180" y="60960"/>
                                  <a:pt x="445135" y="101600"/>
                                </a:cubicBezTo>
                                <a:cubicBezTo>
                                  <a:pt x="468630" y="147193"/>
                                  <a:pt x="468884" y="192405"/>
                                  <a:pt x="446024" y="237490"/>
                                </a:cubicBezTo>
                                <a:cubicBezTo>
                                  <a:pt x="423164" y="282829"/>
                                  <a:pt x="378333" y="319659"/>
                                  <a:pt x="312166" y="349504"/>
                                </a:cubicBezTo>
                                <a:cubicBezTo>
                                  <a:pt x="253111" y="376174"/>
                                  <a:pt x="199517" y="386334"/>
                                  <a:pt x="151003" y="379476"/>
                                </a:cubicBezTo>
                                <a:cubicBezTo>
                                  <a:pt x="91440" y="370840"/>
                                  <a:pt x="49149" y="342645"/>
                                  <a:pt x="24130" y="294005"/>
                                </a:cubicBezTo>
                                <a:cubicBezTo>
                                  <a:pt x="762" y="248793"/>
                                  <a:pt x="0" y="202311"/>
                                  <a:pt x="22352" y="154813"/>
                                </a:cubicBezTo>
                                <a:cubicBezTo>
                                  <a:pt x="44577" y="107569"/>
                                  <a:pt x="87757" y="68834"/>
                                  <a:pt x="152146" y="397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7" name="Shape 18747"/>
                        <wps:cNvSpPr/>
                        <wps:spPr>
                          <a:xfrm>
                            <a:off x="1603451" y="1512100"/>
                            <a:ext cx="287909" cy="438531"/>
                          </a:xfrm>
                          <a:custGeom>
                            <a:avLst/>
                            <a:gdLst/>
                            <a:ahLst/>
                            <a:cxnLst/>
                            <a:rect l="0" t="0" r="0" b="0"/>
                            <a:pathLst>
                              <a:path w="287909" h="438531">
                                <a:moveTo>
                                  <a:pt x="208915" y="18161"/>
                                </a:moveTo>
                                <a:cubicBezTo>
                                  <a:pt x="229108" y="7747"/>
                                  <a:pt x="254000" y="1651"/>
                                  <a:pt x="283591" y="0"/>
                                </a:cubicBezTo>
                                <a:cubicBezTo>
                                  <a:pt x="283210" y="34036"/>
                                  <a:pt x="282956" y="68326"/>
                                  <a:pt x="282575" y="102489"/>
                                </a:cubicBezTo>
                                <a:cubicBezTo>
                                  <a:pt x="263525" y="105156"/>
                                  <a:pt x="249301" y="109093"/>
                                  <a:pt x="239903" y="113919"/>
                                </a:cubicBezTo>
                                <a:cubicBezTo>
                                  <a:pt x="221869" y="123317"/>
                                  <a:pt x="211201" y="136906"/>
                                  <a:pt x="207772" y="154432"/>
                                </a:cubicBezTo>
                                <a:cubicBezTo>
                                  <a:pt x="202565" y="179197"/>
                                  <a:pt x="212217" y="215392"/>
                                  <a:pt x="236728" y="262891"/>
                                </a:cubicBezTo>
                                <a:cubicBezTo>
                                  <a:pt x="253873" y="296037"/>
                                  <a:pt x="270891" y="329184"/>
                                  <a:pt x="287909" y="362204"/>
                                </a:cubicBezTo>
                                <a:cubicBezTo>
                                  <a:pt x="242443" y="386842"/>
                                  <a:pt x="197358" y="412369"/>
                                  <a:pt x="152781" y="438531"/>
                                </a:cubicBezTo>
                                <a:cubicBezTo>
                                  <a:pt x="101854" y="339725"/>
                                  <a:pt x="50927" y="240919"/>
                                  <a:pt x="0" y="142113"/>
                                </a:cubicBezTo>
                                <a:cubicBezTo>
                                  <a:pt x="41529" y="117602"/>
                                  <a:pt x="83439" y="93853"/>
                                  <a:pt x="125857" y="70866"/>
                                </a:cubicBezTo>
                                <a:cubicBezTo>
                                  <a:pt x="134112" y="86995"/>
                                  <a:pt x="142494" y="103251"/>
                                  <a:pt x="150876" y="119380"/>
                                </a:cubicBezTo>
                                <a:cubicBezTo>
                                  <a:pt x="152273" y="91694"/>
                                  <a:pt x="157353" y="70485"/>
                                  <a:pt x="166370" y="55626"/>
                                </a:cubicBezTo>
                                <a:cubicBezTo>
                                  <a:pt x="175387" y="40767"/>
                                  <a:pt x="189484" y="28194"/>
                                  <a:pt x="208915" y="1816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8" name="Shape 18748"/>
                        <wps:cNvSpPr/>
                        <wps:spPr>
                          <a:xfrm>
                            <a:off x="1269822" y="1779181"/>
                            <a:ext cx="138176" cy="146939"/>
                          </a:xfrm>
                          <a:custGeom>
                            <a:avLst/>
                            <a:gdLst/>
                            <a:ahLst/>
                            <a:cxnLst/>
                            <a:rect l="0" t="0" r="0" b="0"/>
                            <a:pathLst>
                              <a:path w="138176" h="146939">
                                <a:moveTo>
                                  <a:pt x="0" y="55626"/>
                                </a:moveTo>
                                <a:cubicBezTo>
                                  <a:pt x="15748" y="86106"/>
                                  <a:pt x="31369" y="116460"/>
                                  <a:pt x="47117" y="146939"/>
                                </a:cubicBezTo>
                                <a:cubicBezTo>
                                  <a:pt x="58420" y="138557"/>
                                  <a:pt x="69723" y="130302"/>
                                  <a:pt x="81026" y="122047"/>
                                </a:cubicBezTo>
                                <a:cubicBezTo>
                                  <a:pt x="107950" y="102616"/>
                                  <a:pt x="124841" y="85090"/>
                                  <a:pt x="131572" y="68961"/>
                                </a:cubicBezTo>
                                <a:cubicBezTo>
                                  <a:pt x="138176" y="52960"/>
                                  <a:pt x="138176" y="38354"/>
                                  <a:pt x="131318" y="25146"/>
                                </a:cubicBezTo>
                                <a:cubicBezTo>
                                  <a:pt x="124714" y="12192"/>
                                  <a:pt x="114300" y="4572"/>
                                  <a:pt x="100203" y="2286"/>
                                </a:cubicBezTo>
                                <a:cubicBezTo>
                                  <a:pt x="85979" y="0"/>
                                  <a:pt x="65659" y="8001"/>
                                  <a:pt x="39497" y="26797"/>
                                </a:cubicBezTo>
                                <a:cubicBezTo>
                                  <a:pt x="26289" y="36322"/>
                                  <a:pt x="13081" y="45847"/>
                                  <a:pt x="0" y="556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49" name="Shape 18749"/>
                        <wps:cNvSpPr/>
                        <wps:spPr>
                          <a:xfrm>
                            <a:off x="1091133" y="1636052"/>
                            <a:ext cx="472059" cy="631570"/>
                          </a:xfrm>
                          <a:custGeom>
                            <a:avLst/>
                            <a:gdLst/>
                            <a:ahLst/>
                            <a:cxnLst/>
                            <a:rect l="0" t="0" r="0" b="0"/>
                            <a:pathLst>
                              <a:path w="472059" h="631570">
                                <a:moveTo>
                                  <a:pt x="0" y="222250"/>
                                </a:moveTo>
                                <a:cubicBezTo>
                                  <a:pt x="73279" y="161290"/>
                                  <a:pt x="149479" y="103886"/>
                                  <a:pt x="227838" y="49657"/>
                                </a:cubicBezTo>
                                <a:cubicBezTo>
                                  <a:pt x="279019" y="14351"/>
                                  <a:pt x="323977" y="0"/>
                                  <a:pt x="361188" y="5080"/>
                                </a:cubicBezTo>
                                <a:cubicBezTo>
                                  <a:pt x="398653" y="10287"/>
                                  <a:pt x="427863" y="33274"/>
                                  <a:pt x="448564" y="73406"/>
                                </a:cubicBezTo>
                                <a:cubicBezTo>
                                  <a:pt x="469900" y="114681"/>
                                  <a:pt x="472059" y="155829"/>
                                  <a:pt x="455549" y="197231"/>
                                </a:cubicBezTo>
                                <a:cubicBezTo>
                                  <a:pt x="439039" y="238760"/>
                                  <a:pt x="401701" y="278257"/>
                                  <a:pt x="344932" y="317881"/>
                                </a:cubicBezTo>
                                <a:cubicBezTo>
                                  <a:pt x="319151" y="335915"/>
                                  <a:pt x="293751" y="354203"/>
                                  <a:pt x="268478" y="372999"/>
                                </a:cubicBezTo>
                                <a:cubicBezTo>
                                  <a:pt x="294640" y="423545"/>
                                  <a:pt x="320675" y="474218"/>
                                  <a:pt x="346837" y="524891"/>
                                </a:cubicBezTo>
                                <a:cubicBezTo>
                                  <a:pt x="300609" y="559181"/>
                                  <a:pt x="255270" y="594741"/>
                                  <a:pt x="210947" y="631570"/>
                                </a:cubicBezTo>
                                <a:cubicBezTo>
                                  <a:pt x="140589" y="495045"/>
                                  <a:pt x="70358" y="358648"/>
                                  <a:pt x="0" y="22225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750" name="Shape 18750"/>
                        <wps:cNvSpPr/>
                        <wps:spPr>
                          <a:xfrm>
                            <a:off x="2341321" y="1065568"/>
                            <a:ext cx="350139" cy="505587"/>
                          </a:xfrm>
                          <a:custGeom>
                            <a:avLst/>
                            <a:gdLst/>
                            <a:ahLst/>
                            <a:cxnLst/>
                            <a:rect l="0" t="0" r="0" b="0"/>
                            <a:pathLst>
                              <a:path w="350139" h="505587">
                                <a:moveTo>
                                  <a:pt x="124968" y="35941"/>
                                </a:moveTo>
                                <a:cubicBezTo>
                                  <a:pt x="150114" y="26035"/>
                                  <a:pt x="187960" y="13970"/>
                                  <a:pt x="238506" y="0"/>
                                </a:cubicBezTo>
                                <a:cubicBezTo>
                                  <a:pt x="244983" y="24892"/>
                                  <a:pt x="251460" y="49911"/>
                                  <a:pt x="257937" y="74803"/>
                                </a:cubicBezTo>
                                <a:cubicBezTo>
                                  <a:pt x="239649" y="79248"/>
                                  <a:pt x="225171" y="83566"/>
                                  <a:pt x="214503" y="87757"/>
                                </a:cubicBezTo>
                                <a:cubicBezTo>
                                  <a:pt x="201549" y="92837"/>
                                  <a:pt x="193167" y="98171"/>
                                  <a:pt x="189230" y="103886"/>
                                </a:cubicBezTo>
                                <a:cubicBezTo>
                                  <a:pt x="185420" y="109474"/>
                                  <a:pt x="184150" y="116586"/>
                                  <a:pt x="185674" y="124968"/>
                                </a:cubicBezTo>
                                <a:cubicBezTo>
                                  <a:pt x="186563" y="129413"/>
                                  <a:pt x="190500" y="138303"/>
                                  <a:pt x="197231" y="151511"/>
                                </a:cubicBezTo>
                                <a:cubicBezTo>
                                  <a:pt x="220091" y="142621"/>
                                  <a:pt x="242951" y="133604"/>
                                  <a:pt x="265811" y="124714"/>
                                </a:cubicBezTo>
                                <a:cubicBezTo>
                                  <a:pt x="280162" y="152527"/>
                                  <a:pt x="294513" y="180213"/>
                                  <a:pt x="308737" y="207899"/>
                                </a:cubicBezTo>
                                <a:cubicBezTo>
                                  <a:pt x="285877" y="216789"/>
                                  <a:pt x="263017" y="225806"/>
                                  <a:pt x="240157" y="234823"/>
                                </a:cubicBezTo>
                                <a:cubicBezTo>
                                  <a:pt x="276860" y="305816"/>
                                  <a:pt x="313436" y="376936"/>
                                  <a:pt x="350139" y="448056"/>
                                </a:cubicBezTo>
                                <a:cubicBezTo>
                                  <a:pt x="302006" y="466979"/>
                                  <a:pt x="254127" y="486029"/>
                                  <a:pt x="206248" y="505587"/>
                                </a:cubicBezTo>
                                <a:cubicBezTo>
                                  <a:pt x="169672" y="434467"/>
                                  <a:pt x="132969" y="363347"/>
                                  <a:pt x="96393" y="292227"/>
                                </a:cubicBezTo>
                                <a:cubicBezTo>
                                  <a:pt x="78486" y="299466"/>
                                  <a:pt x="60706" y="306705"/>
                                  <a:pt x="42926" y="314071"/>
                                </a:cubicBezTo>
                                <a:cubicBezTo>
                                  <a:pt x="28702" y="286385"/>
                                  <a:pt x="14351" y="258572"/>
                                  <a:pt x="0" y="230886"/>
                                </a:cubicBezTo>
                                <a:cubicBezTo>
                                  <a:pt x="17780" y="223520"/>
                                  <a:pt x="35687" y="216281"/>
                                  <a:pt x="53467" y="209042"/>
                                </a:cubicBezTo>
                                <a:cubicBezTo>
                                  <a:pt x="51181" y="204597"/>
                                  <a:pt x="48895" y="200152"/>
                                  <a:pt x="46609" y="195580"/>
                                </a:cubicBezTo>
                                <a:cubicBezTo>
                                  <a:pt x="40259" y="183515"/>
                                  <a:pt x="35052" y="169545"/>
                                  <a:pt x="30861" y="153670"/>
                                </a:cubicBezTo>
                                <a:cubicBezTo>
                                  <a:pt x="26670" y="137795"/>
                                  <a:pt x="26797" y="123444"/>
                                  <a:pt x="30988" y="110617"/>
                                </a:cubicBezTo>
                                <a:cubicBezTo>
                                  <a:pt x="35306" y="97790"/>
                                  <a:pt x="44196" y="85217"/>
                                  <a:pt x="57531" y="73025"/>
                                </a:cubicBezTo>
                                <a:cubicBezTo>
                                  <a:pt x="70993" y="60833"/>
                                  <a:pt x="93472" y="48387"/>
                                  <a:pt x="124968" y="3594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819" name="Rectangle 18819"/>
                        <wps:cNvSpPr/>
                        <wps:spPr>
                          <a:xfrm>
                            <a:off x="539445" y="505450"/>
                            <a:ext cx="523714" cy="187581"/>
                          </a:xfrm>
                          <a:prstGeom prst="rect">
                            <a:avLst/>
                          </a:prstGeom>
                          <a:ln>
                            <a:noFill/>
                          </a:ln>
                        </wps:spPr>
                        <wps:txbx>
                          <w:txbxContent>
                            <w:p w14:paraId="1EF57982" w14:textId="77777777" w:rsidR="00B21220" w:rsidRDefault="00B21220" w:rsidP="00DB457C">
                              <w:r>
                                <w:rPr>
                                  <w:rFonts w:ascii="Arial" w:eastAsia="Arial" w:hAnsi="Arial" w:cs="Arial"/>
                                  <w:b/>
                                </w:rPr>
                                <w:t>Rating</w:t>
                              </w:r>
                            </w:p>
                          </w:txbxContent>
                        </wps:txbx>
                        <wps:bodyPr horzOverflow="overflow" vert="horz" lIns="0" tIns="0" rIns="0" bIns="0" rtlCol="0">
                          <a:noAutofit/>
                        </wps:bodyPr>
                      </wps:wsp>
                      <wps:wsp>
                        <wps:cNvPr id="18820" name="Rectangle 18820"/>
                        <wps:cNvSpPr/>
                        <wps:spPr>
                          <a:xfrm>
                            <a:off x="934161" y="505450"/>
                            <a:ext cx="46741" cy="187581"/>
                          </a:xfrm>
                          <a:prstGeom prst="rect">
                            <a:avLst/>
                          </a:prstGeom>
                          <a:ln>
                            <a:noFill/>
                          </a:ln>
                        </wps:spPr>
                        <wps:txbx>
                          <w:txbxContent>
                            <w:p w14:paraId="0CC341CF"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21" name="Rectangle 18821"/>
                        <wps:cNvSpPr/>
                        <wps:spPr>
                          <a:xfrm>
                            <a:off x="1728546" y="432298"/>
                            <a:ext cx="383265" cy="187581"/>
                          </a:xfrm>
                          <a:prstGeom prst="rect">
                            <a:avLst/>
                          </a:prstGeom>
                          <a:ln>
                            <a:noFill/>
                          </a:ln>
                        </wps:spPr>
                        <wps:txbx>
                          <w:txbxContent>
                            <w:p w14:paraId="21562E86" w14:textId="77777777" w:rsidR="00B21220" w:rsidRDefault="00B21220" w:rsidP="00DB457C">
                              <w:r>
                                <w:rPr>
                                  <w:rFonts w:ascii="Arial" w:eastAsia="Arial" w:hAnsi="Arial" w:cs="Arial"/>
                                  <w:b/>
                                </w:rPr>
                                <w:t>Poor</w:t>
                              </w:r>
                            </w:p>
                          </w:txbxContent>
                        </wps:txbx>
                        <wps:bodyPr horzOverflow="overflow" vert="horz" lIns="0" tIns="0" rIns="0" bIns="0" rtlCol="0">
                          <a:noAutofit/>
                        </wps:bodyPr>
                      </wps:wsp>
                      <wps:wsp>
                        <wps:cNvPr id="18822" name="Rectangle 18822"/>
                        <wps:cNvSpPr/>
                        <wps:spPr>
                          <a:xfrm>
                            <a:off x="2018106" y="432298"/>
                            <a:ext cx="46741" cy="187581"/>
                          </a:xfrm>
                          <a:prstGeom prst="rect">
                            <a:avLst/>
                          </a:prstGeom>
                          <a:ln>
                            <a:noFill/>
                          </a:ln>
                        </wps:spPr>
                        <wps:txbx>
                          <w:txbxContent>
                            <w:p w14:paraId="74E0B875"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23" name="Rectangle 18823"/>
                        <wps:cNvSpPr/>
                        <wps:spPr>
                          <a:xfrm>
                            <a:off x="1873326" y="578602"/>
                            <a:ext cx="46741" cy="187581"/>
                          </a:xfrm>
                          <a:prstGeom prst="rect">
                            <a:avLst/>
                          </a:prstGeom>
                          <a:ln>
                            <a:noFill/>
                          </a:ln>
                        </wps:spPr>
                        <wps:txbx>
                          <w:txbxContent>
                            <w:p w14:paraId="6D961805"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24" name="Rectangle 18824"/>
                        <wps:cNvSpPr/>
                        <wps:spPr>
                          <a:xfrm>
                            <a:off x="2751150" y="432298"/>
                            <a:ext cx="767653" cy="187581"/>
                          </a:xfrm>
                          <a:prstGeom prst="rect">
                            <a:avLst/>
                          </a:prstGeom>
                          <a:ln>
                            <a:noFill/>
                          </a:ln>
                        </wps:spPr>
                        <wps:txbx>
                          <w:txbxContent>
                            <w:p w14:paraId="380118E6" w14:textId="77777777" w:rsidR="00B21220" w:rsidRDefault="00B21220" w:rsidP="00DB457C">
                              <w:r>
                                <w:rPr>
                                  <w:rFonts w:ascii="Arial" w:eastAsia="Arial" w:hAnsi="Arial" w:cs="Arial"/>
                                  <w:b/>
                                </w:rPr>
                                <w:t>Adequate</w:t>
                              </w:r>
                            </w:p>
                          </w:txbxContent>
                        </wps:txbx>
                        <wps:bodyPr horzOverflow="overflow" vert="horz" lIns="0" tIns="0" rIns="0" bIns="0" rtlCol="0">
                          <a:noAutofit/>
                        </wps:bodyPr>
                      </wps:wsp>
                      <wps:wsp>
                        <wps:cNvPr id="18825" name="Rectangle 18825"/>
                        <wps:cNvSpPr/>
                        <wps:spPr>
                          <a:xfrm>
                            <a:off x="3330524" y="432298"/>
                            <a:ext cx="46741" cy="187581"/>
                          </a:xfrm>
                          <a:prstGeom prst="rect">
                            <a:avLst/>
                          </a:prstGeom>
                          <a:ln>
                            <a:noFill/>
                          </a:ln>
                        </wps:spPr>
                        <wps:txbx>
                          <w:txbxContent>
                            <w:p w14:paraId="2DF23B61"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26" name="Rectangle 18826"/>
                        <wps:cNvSpPr/>
                        <wps:spPr>
                          <a:xfrm>
                            <a:off x="3040710" y="578602"/>
                            <a:ext cx="46741" cy="187581"/>
                          </a:xfrm>
                          <a:prstGeom prst="rect">
                            <a:avLst/>
                          </a:prstGeom>
                          <a:ln>
                            <a:noFill/>
                          </a:ln>
                        </wps:spPr>
                        <wps:txbx>
                          <w:txbxContent>
                            <w:p w14:paraId="6E15ED3E" w14:textId="77777777" w:rsidR="00B21220" w:rsidRDefault="00B21220" w:rsidP="00DB457C">
                              <w:r>
                                <w:t xml:space="preserve"> </w:t>
                              </w:r>
                            </w:p>
                          </w:txbxContent>
                        </wps:txbx>
                        <wps:bodyPr horzOverflow="overflow" vert="horz" lIns="0" tIns="0" rIns="0" bIns="0" rtlCol="0">
                          <a:noAutofit/>
                        </wps:bodyPr>
                      </wps:wsp>
                      <wps:wsp>
                        <wps:cNvPr id="18827" name="Rectangle 18827"/>
                        <wps:cNvSpPr/>
                        <wps:spPr>
                          <a:xfrm>
                            <a:off x="4089476" y="432298"/>
                            <a:ext cx="440606" cy="187581"/>
                          </a:xfrm>
                          <a:prstGeom prst="rect">
                            <a:avLst/>
                          </a:prstGeom>
                          <a:ln>
                            <a:noFill/>
                          </a:ln>
                        </wps:spPr>
                        <wps:txbx>
                          <w:txbxContent>
                            <w:p w14:paraId="3223171E" w14:textId="77777777" w:rsidR="00B21220" w:rsidRDefault="00B21220" w:rsidP="00DB457C">
                              <w:r>
                                <w:rPr>
                                  <w:rFonts w:ascii="Arial" w:eastAsia="Arial" w:hAnsi="Arial" w:cs="Arial"/>
                                  <w:b/>
                                </w:rPr>
                                <w:t>Good</w:t>
                              </w:r>
                            </w:p>
                          </w:txbxContent>
                        </wps:txbx>
                        <wps:bodyPr horzOverflow="overflow" vert="horz" lIns="0" tIns="0" rIns="0" bIns="0" rtlCol="0">
                          <a:noAutofit/>
                        </wps:bodyPr>
                      </wps:wsp>
                      <wps:wsp>
                        <wps:cNvPr id="18828" name="Rectangle 18828"/>
                        <wps:cNvSpPr/>
                        <wps:spPr>
                          <a:xfrm>
                            <a:off x="4421708" y="432298"/>
                            <a:ext cx="46741" cy="187581"/>
                          </a:xfrm>
                          <a:prstGeom prst="rect">
                            <a:avLst/>
                          </a:prstGeom>
                          <a:ln>
                            <a:noFill/>
                          </a:ln>
                        </wps:spPr>
                        <wps:txbx>
                          <w:txbxContent>
                            <w:p w14:paraId="6E4576EA"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29" name="Rectangle 18829"/>
                        <wps:cNvSpPr/>
                        <wps:spPr>
                          <a:xfrm>
                            <a:off x="4255592" y="578602"/>
                            <a:ext cx="46741" cy="187581"/>
                          </a:xfrm>
                          <a:prstGeom prst="rect">
                            <a:avLst/>
                          </a:prstGeom>
                          <a:ln>
                            <a:noFill/>
                          </a:ln>
                        </wps:spPr>
                        <wps:txbx>
                          <w:txbxContent>
                            <w:p w14:paraId="000FD1F7"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30" name="Rectangle 18830"/>
                        <wps:cNvSpPr/>
                        <wps:spPr>
                          <a:xfrm>
                            <a:off x="5115509" y="432298"/>
                            <a:ext cx="738550" cy="187581"/>
                          </a:xfrm>
                          <a:prstGeom prst="rect">
                            <a:avLst/>
                          </a:prstGeom>
                          <a:ln>
                            <a:noFill/>
                          </a:ln>
                        </wps:spPr>
                        <wps:txbx>
                          <w:txbxContent>
                            <w:p w14:paraId="038DF362" w14:textId="77777777" w:rsidR="00B21220" w:rsidRDefault="00B21220" w:rsidP="00DB457C">
                              <w:r>
                                <w:rPr>
                                  <w:rFonts w:ascii="Arial" w:eastAsia="Arial" w:hAnsi="Arial" w:cs="Arial"/>
                                  <w:b/>
                                </w:rPr>
                                <w:t>Excellent</w:t>
                              </w:r>
                            </w:p>
                          </w:txbxContent>
                        </wps:txbx>
                        <wps:bodyPr horzOverflow="overflow" vert="horz" lIns="0" tIns="0" rIns="0" bIns="0" rtlCol="0">
                          <a:noAutofit/>
                        </wps:bodyPr>
                      </wps:wsp>
                      <wps:wsp>
                        <wps:cNvPr id="18831" name="Rectangle 18831"/>
                        <wps:cNvSpPr/>
                        <wps:spPr>
                          <a:xfrm>
                            <a:off x="5673293" y="432298"/>
                            <a:ext cx="46741" cy="187581"/>
                          </a:xfrm>
                          <a:prstGeom prst="rect">
                            <a:avLst/>
                          </a:prstGeom>
                          <a:ln>
                            <a:noFill/>
                          </a:ln>
                        </wps:spPr>
                        <wps:txbx>
                          <w:txbxContent>
                            <w:p w14:paraId="6872D43B"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8832" name="Rectangle 18832"/>
                        <wps:cNvSpPr/>
                        <wps:spPr>
                          <a:xfrm>
                            <a:off x="5394402" y="578602"/>
                            <a:ext cx="46741" cy="187581"/>
                          </a:xfrm>
                          <a:prstGeom prst="rect">
                            <a:avLst/>
                          </a:prstGeom>
                          <a:ln>
                            <a:noFill/>
                          </a:ln>
                        </wps:spPr>
                        <wps:txbx>
                          <w:txbxContent>
                            <w:p w14:paraId="1F470BF7" w14:textId="77777777" w:rsidR="00B21220" w:rsidRDefault="00B21220" w:rsidP="00DB457C">
                              <w:r>
                                <w:rPr>
                                  <w:rFonts w:ascii="Arial" w:eastAsia="Arial" w:hAnsi="Arial" w:cs="Arial"/>
                                  <w:b/>
                                </w:rPr>
                                <w:t xml:space="preserve"> </w:t>
                              </w:r>
                            </w:p>
                          </w:txbxContent>
                        </wps:txbx>
                        <wps:bodyPr horzOverflow="overflow" vert="horz" lIns="0" tIns="0" rIns="0" bIns="0" rtlCol="0">
                          <a:noAutofit/>
                        </wps:bodyPr>
                      </wps:wsp>
                      <wps:wsp>
                        <wps:cNvPr id="171711" name="Shape 171711"/>
                        <wps:cNvSpPr/>
                        <wps:spPr>
                          <a:xfrm>
                            <a:off x="158496" y="353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2" name="Shape 171712"/>
                        <wps:cNvSpPr/>
                        <wps:spPr>
                          <a:xfrm>
                            <a:off x="164592" y="353225"/>
                            <a:ext cx="1147572" cy="9144"/>
                          </a:xfrm>
                          <a:custGeom>
                            <a:avLst/>
                            <a:gdLst/>
                            <a:ahLst/>
                            <a:cxnLst/>
                            <a:rect l="0" t="0" r="0" b="0"/>
                            <a:pathLst>
                              <a:path w="1147572" h="9144">
                                <a:moveTo>
                                  <a:pt x="0" y="0"/>
                                </a:moveTo>
                                <a:lnTo>
                                  <a:pt x="1147572" y="0"/>
                                </a:lnTo>
                                <a:lnTo>
                                  <a:pt x="1147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3" name="Shape 171713"/>
                        <wps:cNvSpPr/>
                        <wps:spPr>
                          <a:xfrm>
                            <a:off x="1312113" y="353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4" name="Shape 171714"/>
                        <wps:cNvSpPr/>
                        <wps:spPr>
                          <a:xfrm>
                            <a:off x="1318209" y="353225"/>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5" name="Shape 171715"/>
                        <wps:cNvSpPr/>
                        <wps:spPr>
                          <a:xfrm>
                            <a:off x="2431110" y="353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6" name="Shape 171716"/>
                        <wps:cNvSpPr/>
                        <wps:spPr>
                          <a:xfrm>
                            <a:off x="2437206" y="353225"/>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7" name="Shape 171717"/>
                        <wps:cNvSpPr/>
                        <wps:spPr>
                          <a:xfrm>
                            <a:off x="3647516" y="353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8" name="Shape 171718"/>
                        <wps:cNvSpPr/>
                        <wps:spPr>
                          <a:xfrm>
                            <a:off x="3653612" y="353225"/>
                            <a:ext cx="1208532" cy="9144"/>
                          </a:xfrm>
                          <a:custGeom>
                            <a:avLst/>
                            <a:gdLst/>
                            <a:ahLst/>
                            <a:cxnLst/>
                            <a:rect l="0" t="0" r="0" b="0"/>
                            <a:pathLst>
                              <a:path w="1208532" h="9144">
                                <a:moveTo>
                                  <a:pt x="0" y="0"/>
                                </a:moveTo>
                                <a:lnTo>
                                  <a:pt x="1208532" y="0"/>
                                </a:lnTo>
                                <a:lnTo>
                                  <a:pt x="1208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19" name="Shape 171719"/>
                        <wps:cNvSpPr/>
                        <wps:spPr>
                          <a:xfrm>
                            <a:off x="4862145" y="353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0" name="Shape 171720"/>
                        <wps:cNvSpPr/>
                        <wps:spPr>
                          <a:xfrm>
                            <a:off x="4868240" y="353225"/>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1" name="Shape 171721"/>
                        <wps:cNvSpPr/>
                        <wps:spPr>
                          <a:xfrm>
                            <a:off x="5920181" y="353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2" name="Shape 171722"/>
                        <wps:cNvSpPr/>
                        <wps:spPr>
                          <a:xfrm>
                            <a:off x="158496" y="359270"/>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3" name="Shape 171723"/>
                        <wps:cNvSpPr/>
                        <wps:spPr>
                          <a:xfrm>
                            <a:off x="1312113" y="359270"/>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4" name="Shape 171724"/>
                        <wps:cNvSpPr/>
                        <wps:spPr>
                          <a:xfrm>
                            <a:off x="2431110" y="359270"/>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5" name="Shape 171725"/>
                        <wps:cNvSpPr/>
                        <wps:spPr>
                          <a:xfrm>
                            <a:off x="3647516" y="359270"/>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6" name="Shape 171726"/>
                        <wps:cNvSpPr/>
                        <wps:spPr>
                          <a:xfrm>
                            <a:off x="4862145" y="359270"/>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7" name="Shape 171727"/>
                        <wps:cNvSpPr/>
                        <wps:spPr>
                          <a:xfrm>
                            <a:off x="5920181" y="359270"/>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52" name="Rectangle 18852"/>
                        <wps:cNvSpPr/>
                        <wps:spPr>
                          <a:xfrm>
                            <a:off x="230124" y="860796"/>
                            <a:ext cx="1134404" cy="187581"/>
                          </a:xfrm>
                          <a:prstGeom prst="rect">
                            <a:avLst/>
                          </a:prstGeom>
                          <a:ln>
                            <a:noFill/>
                          </a:ln>
                        </wps:spPr>
                        <wps:txbx>
                          <w:txbxContent>
                            <w:p w14:paraId="175F7C75" w14:textId="77777777" w:rsidR="00B21220" w:rsidRDefault="00B21220" w:rsidP="00DB457C">
                              <w:r>
                                <w:t>Client score</w:t>
                              </w:r>
                            </w:p>
                          </w:txbxContent>
                        </wps:txbx>
                        <wps:bodyPr horzOverflow="overflow" vert="horz" lIns="0" tIns="0" rIns="0" bIns="0" rtlCol="0">
                          <a:noAutofit/>
                        </wps:bodyPr>
                      </wps:wsp>
                      <wps:wsp>
                        <wps:cNvPr id="18853" name="Rectangle 18853"/>
                        <wps:cNvSpPr/>
                        <wps:spPr>
                          <a:xfrm>
                            <a:off x="1083513" y="860796"/>
                            <a:ext cx="46741" cy="187581"/>
                          </a:xfrm>
                          <a:prstGeom prst="rect">
                            <a:avLst/>
                          </a:prstGeom>
                          <a:ln>
                            <a:noFill/>
                          </a:ln>
                        </wps:spPr>
                        <wps:txbx>
                          <w:txbxContent>
                            <w:p w14:paraId="52738BD1" w14:textId="77777777" w:rsidR="00B21220" w:rsidRDefault="00B21220" w:rsidP="00DB457C">
                              <w:r>
                                <w:t xml:space="preserve"> </w:t>
                              </w:r>
                            </w:p>
                          </w:txbxContent>
                        </wps:txbx>
                        <wps:bodyPr horzOverflow="overflow" vert="horz" lIns="0" tIns="0" rIns="0" bIns="0" rtlCol="0">
                          <a:noAutofit/>
                        </wps:bodyPr>
                      </wps:wsp>
                      <wps:wsp>
                        <wps:cNvPr id="18854" name="Rectangle 18854"/>
                        <wps:cNvSpPr/>
                        <wps:spPr>
                          <a:xfrm>
                            <a:off x="1838274" y="860796"/>
                            <a:ext cx="93564" cy="187581"/>
                          </a:xfrm>
                          <a:prstGeom prst="rect">
                            <a:avLst/>
                          </a:prstGeom>
                          <a:ln>
                            <a:noFill/>
                          </a:ln>
                        </wps:spPr>
                        <wps:txbx>
                          <w:txbxContent>
                            <w:p w14:paraId="467943B0" w14:textId="77777777" w:rsidR="00B21220" w:rsidRDefault="00B21220" w:rsidP="00DB457C">
                              <w:r>
                                <w:t>1</w:t>
                              </w:r>
                            </w:p>
                          </w:txbxContent>
                        </wps:txbx>
                        <wps:bodyPr horzOverflow="overflow" vert="horz" lIns="0" tIns="0" rIns="0" bIns="0" rtlCol="0">
                          <a:noAutofit/>
                        </wps:bodyPr>
                      </wps:wsp>
                      <wps:wsp>
                        <wps:cNvPr id="18855" name="Rectangle 18855"/>
                        <wps:cNvSpPr/>
                        <wps:spPr>
                          <a:xfrm>
                            <a:off x="1908378" y="860796"/>
                            <a:ext cx="46741" cy="187581"/>
                          </a:xfrm>
                          <a:prstGeom prst="rect">
                            <a:avLst/>
                          </a:prstGeom>
                          <a:ln>
                            <a:noFill/>
                          </a:ln>
                        </wps:spPr>
                        <wps:txbx>
                          <w:txbxContent>
                            <w:p w14:paraId="2347F712" w14:textId="77777777" w:rsidR="00B21220" w:rsidRDefault="00B21220" w:rsidP="00DB457C">
                              <w:r>
                                <w:t xml:space="preserve"> </w:t>
                              </w:r>
                            </w:p>
                          </w:txbxContent>
                        </wps:txbx>
                        <wps:bodyPr horzOverflow="overflow" vert="horz" lIns="0" tIns="0" rIns="0" bIns="0" rtlCol="0">
                          <a:noAutofit/>
                        </wps:bodyPr>
                      </wps:wsp>
                      <wps:wsp>
                        <wps:cNvPr id="18856" name="Rectangle 18856"/>
                        <wps:cNvSpPr/>
                        <wps:spPr>
                          <a:xfrm>
                            <a:off x="3005658" y="799836"/>
                            <a:ext cx="93564" cy="187581"/>
                          </a:xfrm>
                          <a:prstGeom prst="rect">
                            <a:avLst/>
                          </a:prstGeom>
                          <a:ln>
                            <a:noFill/>
                          </a:ln>
                        </wps:spPr>
                        <wps:txbx>
                          <w:txbxContent>
                            <w:p w14:paraId="59E7029F" w14:textId="77777777" w:rsidR="00B21220" w:rsidRDefault="00B21220" w:rsidP="00DB457C">
                              <w:r>
                                <w:t>3</w:t>
                              </w:r>
                            </w:p>
                          </w:txbxContent>
                        </wps:txbx>
                        <wps:bodyPr horzOverflow="overflow" vert="horz" lIns="0" tIns="0" rIns="0" bIns="0" rtlCol="0">
                          <a:noAutofit/>
                        </wps:bodyPr>
                      </wps:wsp>
                      <wps:wsp>
                        <wps:cNvPr id="18857" name="Rectangle 18857"/>
                        <wps:cNvSpPr/>
                        <wps:spPr>
                          <a:xfrm>
                            <a:off x="3075762" y="799836"/>
                            <a:ext cx="46741" cy="187581"/>
                          </a:xfrm>
                          <a:prstGeom prst="rect">
                            <a:avLst/>
                          </a:prstGeom>
                          <a:ln>
                            <a:noFill/>
                          </a:ln>
                        </wps:spPr>
                        <wps:txbx>
                          <w:txbxContent>
                            <w:p w14:paraId="090DDB7C" w14:textId="77777777" w:rsidR="00B21220" w:rsidRDefault="00B21220" w:rsidP="00DB457C">
                              <w:r>
                                <w:t xml:space="preserve"> </w:t>
                              </w:r>
                            </w:p>
                          </w:txbxContent>
                        </wps:txbx>
                        <wps:bodyPr horzOverflow="overflow" vert="horz" lIns="0" tIns="0" rIns="0" bIns="0" rtlCol="0">
                          <a:noAutofit/>
                        </wps:bodyPr>
                      </wps:wsp>
                      <wps:wsp>
                        <wps:cNvPr id="18858" name="Rectangle 18858"/>
                        <wps:cNvSpPr/>
                        <wps:spPr>
                          <a:xfrm>
                            <a:off x="4220540" y="860796"/>
                            <a:ext cx="93564" cy="187581"/>
                          </a:xfrm>
                          <a:prstGeom prst="rect">
                            <a:avLst/>
                          </a:prstGeom>
                          <a:ln>
                            <a:noFill/>
                          </a:ln>
                        </wps:spPr>
                        <wps:txbx>
                          <w:txbxContent>
                            <w:p w14:paraId="55CF4093" w14:textId="77777777" w:rsidR="00B21220" w:rsidRDefault="00B21220" w:rsidP="00DB457C">
                              <w:r>
                                <w:t>4</w:t>
                              </w:r>
                            </w:p>
                          </w:txbxContent>
                        </wps:txbx>
                        <wps:bodyPr horzOverflow="overflow" vert="horz" lIns="0" tIns="0" rIns="0" bIns="0" rtlCol="0">
                          <a:noAutofit/>
                        </wps:bodyPr>
                      </wps:wsp>
                      <wps:wsp>
                        <wps:cNvPr id="18859" name="Rectangle 18859"/>
                        <wps:cNvSpPr/>
                        <wps:spPr>
                          <a:xfrm>
                            <a:off x="4290645" y="860796"/>
                            <a:ext cx="46741" cy="187581"/>
                          </a:xfrm>
                          <a:prstGeom prst="rect">
                            <a:avLst/>
                          </a:prstGeom>
                          <a:ln>
                            <a:noFill/>
                          </a:ln>
                        </wps:spPr>
                        <wps:txbx>
                          <w:txbxContent>
                            <w:p w14:paraId="481B026F" w14:textId="77777777" w:rsidR="00B21220" w:rsidRDefault="00B21220" w:rsidP="00DB457C">
                              <w:r>
                                <w:t xml:space="preserve"> </w:t>
                              </w:r>
                            </w:p>
                          </w:txbxContent>
                        </wps:txbx>
                        <wps:bodyPr horzOverflow="overflow" vert="horz" lIns="0" tIns="0" rIns="0" bIns="0" rtlCol="0">
                          <a:noAutofit/>
                        </wps:bodyPr>
                      </wps:wsp>
                      <wps:wsp>
                        <wps:cNvPr id="18860" name="Rectangle 18860"/>
                        <wps:cNvSpPr/>
                        <wps:spPr>
                          <a:xfrm>
                            <a:off x="5359349" y="860796"/>
                            <a:ext cx="93564" cy="187581"/>
                          </a:xfrm>
                          <a:prstGeom prst="rect">
                            <a:avLst/>
                          </a:prstGeom>
                          <a:ln>
                            <a:noFill/>
                          </a:ln>
                        </wps:spPr>
                        <wps:txbx>
                          <w:txbxContent>
                            <w:p w14:paraId="6158757F" w14:textId="77777777" w:rsidR="00B21220" w:rsidRDefault="00B21220" w:rsidP="00DB457C">
                              <w:r>
                                <w:t>5</w:t>
                              </w:r>
                            </w:p>
                          </w:txbxContent>
                        </wps:txbx>
                        <wps:bodyPr horzOverflow="overflow" vert="horz" lIns="0" tIns="0" rIns="0" bIns="0" rtlCol="0">
                          <a:noAutofit/>
                        </wps:bodyPr>
                      </wps:wsp>
                      <wps:wsp>
                        <wps:cNvPr id="18861" name="Rectangle 18861"/>
                        <wps:cNvSpPr/>
                        <wps:spPr>
                          <a:xfrm>
                            <a:off x="5429453" y="860796"/>
                            <a:ext cx="46741" cy="187581"/>
                          </a:xfrm>
                          <a:prstGeom prst="rect">
                            <a:avLst/>
                          </a:prstGeom>
                          <a:ln>
                            <a:noFill/>
                          </a:ln>
                        </wps:spPr>
                        <wps:txbx>
                          <w:txbxContent>
                            <w:p w14:paraId="3BBF42F0" w14:textId="77777777" w:rsidR="00B21220" w:rsidRDefault="00B21220" w:rsidP="00DB457C">
                              <w:r>
                                <w:t xml:space="preserve"> </w:t>
                              </w:r>
                            </w:p>
                          </w:txbxContent>
                        </wps:txbx>
                        <wps:bodyPr horzOverflow="overflow" vert="horz" lIns="0" tIns="0" rIns="0" bIns="0" rtlCol="0">
                          <a:noAutofit/>
                        </wps:bodyPr>
                      </wps:wsp>
                      <wps:wsp>
                        <wps:cNvPr id="171728" name="Shape 171728"/>
                        <wps:cNvSpPr/>
                        <wps:spPr>
                          <a:xfrm>
                            <a:off x="158496" y="789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29" name="Shape 171729"/>
                        <wps:cNvSpPr/>
                        <wps:spPr>
                          <a:xfrm>
                            <a:off x="164592" y="789343"/>
                            <a:ext cx="1147572" cy="9144"/>
                          </a:xfrm>
                          <a:custGeom>
                            <a:avLst/>
                            <a:gdLst/>
                            <a:ahLst/>
                            <a:cxnLst/>
                            <a:rect l="0" t="0" r="0" b="0"/>
                            <a:pathLst>
                              <a:path w="1147572" h="9144">
                                <a:moveTo>
                                  <a:pt x="0" y="0"/>
                                </a:moveTo>
                                <a:lnTo>
                                  <a:pt x="1147572" y="0"/>
                                </a:lnTo>
                                <a:lnTo>
                                  <a:pt x="1147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0" name="Shape 171730"/>
                        <wps:cNvSpPr/>
                        <wps:spPr>
                          <a:xfrm>
                            <a:off x="1312113" y="789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1" name="Shape 171731"/>
                        <wps:cNvSpPr/>
                        <wps:spPr>
                          <a:xfrm>
                            <a:off x="1318209" y="789343"/>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2" name="Shape 171732"/>
                        <wps:cNvSpPr/>
                        <wps:spPr>
                          <a:xfrm>
                            <a:off x="2431110" y="789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3" name="Shape 171733"/>
                        <wps:cNvSpPr/>
                        <wps:spPr>
                          <a:xfrm>
                            <a:off x="2437206" y="789343"/>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4" name="Shape 171734"/>
                        <wps:cNvSpPr/>
                        <wps:spPr>
                          <a:xfrm>
                            <a:off x="3647516" y="789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5" name="Shape 171735"/>
                        <wps:cNvSpPr/>
                        <wps:spPr>
                          <a:xfrm>
                            <a:off x="3653612" y="789343"/>
                            <a:ext cx="1208532" cy="9144"/>
                          </a:xfrm>
                          <a:custGeom>
                            <a:avLst/>
                            <a:gdLst/>
                            <a:ahLst/>
                            <a:cxnLst/>
                            <a:rect l="0" t="0" r="0" b="0"/>
                            <a:pathLst>
                              <a:path w="1208532" h="9144">
                                <a:moveTo>
                                  <a:pt x="0" y="0"/>
                                </a:moveTo>
                                <a:lnTo>
                                  <a:pt x="1208532" y="0"/>
                                </a:lnTo>
                                <a:lnTo>
                                  <a:pt x="1208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6" name="Shape 171736"/>
                        <wps:cNvSpPr/>
                        <wps:spPr>
                          <a:xfrm>
                            <a:off x="4862145" y="789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7" name="Shape 171737"/>
                        <wps:cNvSpPr/>
                        <wps:spPr>
                          <a:xfrm>
                            <a:off x="4868240" y="789343"/>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8" name="Shape 171738"/>
                        <wps:cNvSpPr/>
                        <wps:spPr>
                          <a:xfrm>
                            <a:off x="5920181" y="7893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39" name="Shape 171739"/>
                        <wps:cNvSpPr/>
                        <wps:spPr>
                          <a:xfrm>
                            <a:off x="158496" y="795439"/>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0" name="Shape 171740"/>
                        <wps:cNvSpPr/>
                        <wps:spPr>
                          <a:xfrm>
                            <a:off x="1312113" y="795439"/>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1" name="Shape 171741"/>
                        <wps:cNvSpPr/>
                        <wps:spPr>
                          <a:xfrm>
                            <a:off x="2431110" y="795439"/>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2" name="Shape 171742"/>
                        <wps:cNvSpPr/>
                        <wps:spPr>
                          <a:xfrm>
                            <a:off x="3647516" y="795439"/>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3" name="Shape 171743"/>
                        <wps:cNvSpPr/>
                        <wps:spPr>
                          <a:xfrm>
                            <a:off x="4862145" y="795439"/>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4" name="Shape 171744"/>
                        <wps:cNvSpPr/>
                        <wps:spPr>
                          <a:xfrm>
                            <a:off x="5920181" y="795439"/>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9" name="Rectangle 18879"/>
                        <wps:cNvSpPr/>
                        <wps:spPr>
                          <a:xfrm>
                            <a:off x="230124" y="1075680"/>
                            <a:ext cx="1349576" cy="187581"/>
                          </a:xfrm>
                          <a:prstGeom prst="rect">
                            <a:avLst/>
                          </a:prstGeom>
                          <a:ln>
                            <a:noFill/>
                          </a:ln>
                        </wps:spPr>
                        <wps:txbx>
                          <w:txbxContent>
                            <w:p w14:paraId="146CEBF6" w14:textId="77777777" w:rsidR="00B21220" w:rsidRDefault="00B21220" w:rsidP="00DB457C">
                              <w:r>
                                <w:t xml:space="preserve">Mark the relevant </w:t>
                              </w:r>
                            </w:p>
                          </w:txbxContent>
                        </wps:txbx>
                        <wps:bodyPr horzOverflow="overflow" vert="horz" lIns="0" tIns="0" rIns="0" bIns="0" rtlCol="0">
                          <a:noAutofit/>
                        </wps:bodyPr>
                      </wps:wsp>
                      <wps:wsp>
                        <wps:cNvPr id="18880" name="Rectangle 18880"/>
                        <wps:cNvSpPr/>
                        <wps:spPr>
                          <a:xfrm>
                            <a:off x="230124" y="1242845"/>
                            <a:ext cx="862201" cy="158130"/>
                          </a:xfrm>
                          <a:prstGeom prst="rect">
                            <a:avLst/>
                          </a:prstGeom>
                          <a:ln>
                            <a:noFill/>
                          </a:ln>
                        </wps:spPr>
                        <wps:txbx>
                          <w:txbxContent>
                            <w:p w14:paraId="20EAF3A0" w14:textId="77777777" w:rsidR="00B21220" w:rsidRDefault="00B21220" w:rsidP="00DB457C">
                              <w:r>
                                <w:t>box with “x”</w:t>
                              </w:r>
                            </w:p>
                          </w:txbxContent>
                        </wps:txbx>
                        <wps:bodyPr horzOverflow="overflow" vert="horz" lIns="0" tIns="0" rIns="0" bIns="0" rtlCol="0">
                          <a:noAutofit/>
                        </wps:bodyPr>
                      </wps:wsp>
                      <wps:wsp>
                        <wps:cNvPr id="18881" name="Rectangle 18881"/>
                        <wps:cNvSpPr/>
                        <wps:spPr>
                          <a:xfrm>
                            <a:off x="879297" y="1220460"/>
                            <a:ext cx="46741" cy="187581"/>
                          </a:xfrm>
                          <a:prstGeom prst="rect">
                            <a:avLst/>
                          </a:prstGeom>
                          <a:ln>
                            <a:noFill/>
                          </a:ln>
                        </wps:spPr>
                        <wps:txbx>
                          <w:txbxContent>
                            <w:p w14:paraId="04944328" w14:textId="77777777" w:rsidR="00B21220" w:rsidRDefault="00B21220" w:rsidP="00DB457C">
                              <w:r>
                                <w:t xml:space="preserve"> </w:t>
                              </w:r>
                            </w:p>
                          </w:txbxContent>
                        </wps:txbx>
                        <wps:bodyPr horzOverflow="overflow" vert="horz" lIns="0" tIns="0" rIns="0" bIns="0" rtlCol="0">
                          <a:noAutofit/>
                        </wps:bodyPr>
                      </wps:wsp>
                      <wps:wsp>
                        <wps:cNvPr id="18882" name="Rectangle 18882"/>
                        <wps:cNvSpPr/>
                        <wps:spPr>
                          <a:xfrm>
                            <a:off x="1873326" y="1148832"/>
                            <a:ext cx="46741" cy="187581"/>
                          </a:xfrm>
                          <a:prstGeom prst="rect">
                            <a:avLst/>
                          </a:prstGeom>
                          <a:ln>
                            <a:noFill/>
                          </a:ln>
                        </wps:spPr>
                        <wps:txbx>
                          <w:txbxContent>
                            <w:p w14:paraId="3FEFFCBF" w14:textId="77777777" w:rsidR="00B21220" w:rsidRDefault="00B21220" w:rsidP="00DB457C">
                              <w:r>
                                <w:t xml:space="preserve"> </w:t>
                              </w:r>
                            </w:p>
                          </w:txbxContent>
                        </wps:txbx>
                        <wps:bodyPr horzOverflow="overflow" vert="horz" lIns="0" tIns="0" rIns="0" bIns="0" rtlCol="0">
                          <a:noAutofit/>
                        </wps:bodyPr>
                      </wps:wsp>
                      <wps:wsp>
                        <wps:cNvPr id="18883" name="Rectangle 18883"/>
                        <wps:cNvSpPr/>
                        <wps:spPr>
                          <a:xfrm>
                            <a:off x="3040710" y="1148832"/>
                            <a:ext cx="46741" cy="187581"/>
                          </a:xfrm>
                          <a:prstGeom prst="rect">
                            <a:avLst/>
                          </a:prstGeom>
                          <a:ln>
                            <a:noFill/>
                          </a:ln>
                        </wps:spPr>
                        <wps:txbx>
                          <w:txbxContent>
                            <w:p w14:paraId="05D490E7" w14:textId="77777777" w:rsidR="00B21220" w:rsidRDefault="00B21220" w:rsidP="00DB457C">
                              <w:r>
                                <w:t xml:space="preserve"> </w:t>
                              </w:r>
                            </w:p>
                          </w:txbxContent>
                        </wps:txbx>
                        <wps:bodyPr horzOverflow="overflow" vert="horz" lIns="0" tIns="0" rIns="0" bIns="0" rtlCol="0">
                          <a:noAutofit/>
                        </wps:bodyPr>
                      </wps:wsp>
                      <wps:wsp>
                        <wps:cNvPr id="18884" name="Rectangle 18884"/>
                        <wps:cNvSpPr/>
                        <wps:spPr>
                          <a:xfrm>
                            <a:off x="4255592" y="1148832"/>
                            <a:ext cx="46741" cy="187581"/>
                          </a:xfrm>
                          <a:prstGeom prst="rect">
                            <a:avLst/>
                          </a:prstGeom>
                          <a:ln>
                            <a:noFill/>
                          </a:ln>
                        </wps:spPr>
                        <wps:txbx>
                          <w:txbxContent>
                            <w:p w14:paraId="715F8A31" w14:textId="77777777" w:rsidR="00B21220" w:rsidRDefault="00B21220" w:rsidP="00DB457C">
                              <w:r>
                                <w:t xml:space="preserve"> </w:t>
                              </w:r>
                            </w:p>
                          </w:txbxContent>
                        </wps:txbx>
                        <wps:bodyPr horzOverflow="overflow" vert="horz" lIns="0" tIns="0" rIns="0" bIns="0" rtlCol="0">
                          <a:noAutofit/>
                        </wps:bodyPr>
                      </wps:wsp>
                      <wps:wsp>
                        <wps:cNvPr id="18885" name="Rectangle 18885"/>
                        <wps:cNvSpPr/>
                        <wps:spPr>
                          <a:xfrm>
                            <a:off x="5394402" y="1148832"/>
                            <a:ext cx="46741" cy="187581"/>
                          </a:xfrm>
                          <a:prstGeom prst="rect">
                            <a:avLst/>
                          </a:prstGeom>
                          <a:ln>
                            <a:noFill/>
                          </a:ln>
                        </wps:spPr>
                        <wps:txbx>
                          <w:txbxContent>
                            <w:p w14:paraId="772D23B7" w14:textId="77777777" w:rsidR="00B21220" w:rsidRDefault="00B21220" w:rsidP="00DB457C">
                              <w:r>
                                <w:t xml:space="preserve"> </w:t>
                              </w:r>
                            </w:p>
                          </w:txbxContent>
                        </wps:txbx>
                        <wps:bodyPr horzOverflow="overflow" vert="horz" lIns="0" tIns="0" rIns="0" bIns="0" rtlCol="0">
                          <a:noAutofit/>
                        </wps:bodyPr>
                      </wps:wsp>
                      <wps:wsp>
                        <wps:cNvPr id="171745" name="Shape 171745"/>
                        <wps:cNvSpPr/>
                        <wps:spPr>
                          <a:xfrm>
                            <a:off x="158496" y="1065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6" name="Shape 171746"/>
                        <wps:cNvSpPr/>
                        <wps:spPr>
                          <a:xfrm>
                            <a:off x="164592" y="1065187"/>
                            <a:ext cx="1147572" cy="9144"/>
                          </a:xfrm>
                          <a:custGeom>
                            <a:avLst/>
                            <a:gdLst/>
                            <a:ahLst/>
                            <a:cxnLst/>
                            <a:rect l="0" t="0" r="0" b="0"/>
                            <a:pathLst>
                              <a:path w="1147572" h="9144">
                                <a:moveTo>
                                  <a:pt x="0" y="0"/>
                                </a:moveTo>
                                <a:lnTo>
                                  <a:pt x="1147572" y="0"/>
                                </a:lnTo>
                                <a:lnTo>
                                  <a:pt x="1147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7" name="Shape 171747"/>
                        <wps:cNvSpPr/>
                        <wps:spPr>
                          <a:xfrm>
                            <a:off x="1312113" y="1065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8" name="Shape 171748"/>
                        <wps:cNvSpPr/>
                        <wps:spPr>
                          <a:xfrm>
                            <a:off x="1318209" y="1065187"/>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49" name="Shape 171749"/>
                        <wps:cNvSpPr/>
                        <wps:spPr>
                          <a:xfrm>
                            <a:off x="2431110" y="1065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0" name="Shape 171750"/>
                        <wps:cNvSpPr/>
                        <wps:spPr>
                          <a:xfrm>
                            <a:off x="2437206" y="1065187"/>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1" name="Shape 171751"/>
                        <wps:cNvSpPr/>
                        <wps:spPr>
                          <a:xfrm>
                            <a:off x="3647516" y="1065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2" name="Shape 171752"/>
                        <wps:cNvSpPr/>
                        <wps:spPr>
                          <a:xfrm>
                            <a:off x="3653612" y="1065187"/>
                            <a:ext cx="1208532" cy="9144"/>
                          </a:xfrm>
                          <a:custGeom>
                            <a:avLst/>
                            <a:gdLst/>
                            <a:ahLst/>
                            <a:cxnLst/>
                            <a:rect l="0" t="0" r="0" b="0"/>
                            <a:pathLst>
                              <a:path w="1208532" h="9144">
                                <a:moveTo>
                                  <a:pt x="0" y="0"/>
                                </a:moveTo>
                                <a:lnTo>
                                  <a:pt x="1208532" y="0"/>
                                </a:lnTo>
                                <a:lnTo>
                                  <a:pt x="1208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3" name="Shape 171753"/>
                        <wps:cNvSpPr/>
                        <wps:spPr>
                          <a:xfrm>
                            <a:off x="4862145" y="1065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4" name="Shape 171754"/>
                        <wps:cNvSpPr/>
                        <wps:spPr>
                          <a:xfrm>
                            <a:off x="4868240" y="1065187"/>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5" name="Shape 171755"/>
                        <wps:cNvSpPr/>
                        <wps:spPr>
                          <a:xfrm>
                            <a:off x="5920181" y="10651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6" name="Shape 171756"/>
                        <wps:cNvSpPr/>
                        <wps:spPr>
                          <a:xfrm>
                            <a:off x="158496" y="1071283"/>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7" name="Shape 171757"/>
                        <wps:cNvSpPr/>
                        <wps:spPr>
                          <a:xfrm>
                            <a:off x="158496" y="1363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8" name="Shape 171758"/>
                        <wps:cNvSpPr/>
                        <wps:spPr>
                          <a:xfrm>
                            <a:off x="164592" y="1363891"/>
                            <a:ext cx="1147572" cy="9144"/>
                          </a:xfrm>
                          <a:custGeom>
                            <a:avLst/>
                            <a:gdLst/>
                            <a:ahLst/>
                            <a:cxnLst/>
                            <a:rect l="0" t="0" r="0" b="0"/>
                            <a:pathLst>
                              <a:path w="1147572" h="9144">
                                <a:moveTo>
                                  <a:pt x="0" y="0"/>
                                </a:moveTo>
                                <a:lnTo>
                                  <a:pt x="1147572" y="0"/>
                                </a:lnTo>
                                <a:lnTo>
                                  <a:pt x="1147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59" name="Shape 171759"/>
                        <wps:cNvSpPr/>
                        <wps:spPr>
                          <a:xfrm>
                            <a:off x="1312113" y="1071283"/>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0" name="Shape 171760"/>
                        <wps:cNvSpPr/>
                        <wps:spPr>
                          <a:xfrm>
                            <a:off x="1312113" y="1363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1" name="Shape 171761"/>
                        <wps:cNvSpPr/>
                        <wps:spPr>
                          <a:xfrm>
                            <a:off x="1318209" y="1363891"/>
                            <a:ext cx="1112825" cy="9144"/>
                          </a:xfrm>
                          <a:custGeom>
                            <a:avLst/>
                            <a:gdLst/>
                            <a:ahLst/>
                            <a:cxnLst/>
                            <a:rect l="0" t="0" r="0" b="0"/>
                            <a:pathLst>
                              <a:path w="1112825" h="9144">
                                <a:moveTo>
                                  <a:pt x="0" y="0"/>
                                </a:moveTo>
                                <a:lnTo>
                                  <a:pt x="1112825" y="0"/>
                                </a:lnTo>
                                <a:lnTo>
                                  <a:pt x="1112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2" name="Shape 171762"/>
                        <wps:cNvSpPr/>
                        <wps:spPr>
                          <a:xfrm>
                            <a:off x="2431110" y="1071283"/>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3" name="Shape 171763"/>
                        <wps:cNvSpPr/>
                        <wps:spPr>
                          <a:xfrm>
                            <a:off x="2431110" y="1363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4" name="Shape 171764"/>
                        <wps:cNvSpPr/>
                        <wps:spPr>
                          <a:xfrm>
                            <a:off x="2437206" y="1363891"/>
                            <a:ext cx="1210361" cy="9144"/>
                          </a:xfrm>
                          <a:custGeom>
                            <a:avLst/>
                            <a:gdLst/>
                            <a:ahLst/>
                            <a:cxnLst/>
                            <a:rect l="0" t="0" r="0" b="0"/>
                            <a:pathLst>
                              <a:path w="1210361" h="9144">
                                <a:moveTo>
                                  <a:pt x="0" y="0"/>
                                </a:moveTo>
                                <a:lnTo>
                                  <a:pt x="1210361" y="0"/>
                                </a:lnTo>
                                <a:lnTo>
                                  <a:pt x="1210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5" name="Shape 171765"/>
                        <wps:cNvSpPr/>
                        <wps:spPr>
                          <a:xfrm>
                            <a:off x="3647516" y="1071283"/>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6" name="Shape 171766"/>
                        <wps:cNvSpPr/>
                        <wps:spPr>
                          <a:xfrm>
                            <a:off x="3647516" y="1363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7" name="Shape 171767"/>
                        <wps:cNvSpPr/>
                        <wps:spPr>
                          <a:xfrm>
                            <a:off x="3653612" y="1363891"/>
                            <a:ext cx="1208532" cy="9144"/>
                          </a:xfrm>
                          <a:custGeom>
                            <a:avLst/>
                            <a:gdLst/>
                            <a:ahLst/>
                            <a:cxnLst/>
                            <a:rect l="0" t="0" r="0" b="0"/>
                            <a:pathLst>
                              <a:path w="1208532" h="9144">
                                <a:moveTo>
                                  <a:pt x="0" y="0"/>
                                </a:moveTo>
                                <a:lnTo>
                                  <a:pt x="1208532" y="0"/>
                                </a:lnTo>
                                <a:lnTo>
                                  <a:pt x="1208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8" name="Shape 171768"/>
                        <wps:cNvSpPr/>
                        <wps:spPr>
                          <a:xfrm>
                            <a:off x="4862145" y="1071283"/>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69" name="Shape 171769"/>
                        <wps:cNvSpPr/>
                        <wps:spPr>
                          <a:xfrm>
                            <a:off x="4862145" y="1363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70" name="Shape 171770"/>
                        <wps:cNvSpPr/>
                        <wps:spPr>
                          <a:xfrm>
                            <a:off x="4868240" y="1363891"/>
                            <a:ext cx="1051865" cy="9144"/>
                          </a:xfrm>
                          <a:custGeom>
                            <a:avLst/>
                            <a:gdLst/>
                            <a:ahLst/>
                            <a:cxnLst/>
                            <a:rect l="0" t="0" r="0" b="0"/>
                            <a:pathLst>
                              <a:path w="1051865" h="9144">
                                <a:moveTo>
                                  <a:pt x="0" y="0"/>
                                </a:moveTo>
                                <a:lnTo>
                                  <a:pt x="1051865" y="0"/>
                                </a:lnTo>
                                <a:lnTo>
                                  <a:pt x="1051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71" name="Shape 171771"/>
                        <wps:cNvSpPr/>
                        <wps:spPr>
                          <a:xfrm>
                            <a:off x="5920181" y="1071283"/>
                            <a:ext cx="9144" cy="292608"/>
                          </a:xfrm>
                          <a:custGeom>
                            <a:avLst/>
                            <a:gdLst/>
                            <a:ahLst/>
                            <a:cxnLst/>
                            <a:rect l="0" t="0" r="0" b="0"/>
                            <a:pathLst>
                              <a:path w="9144" h="292608">
                                <a:moveTo>
                                  <a:pt x="0" y="0"/>
                                </a:moveTo>
                                <a:lnTo>
                                  <a:pt x="9144" y="0"/>
                                </a:lnTo>
                                <a:lnTo>
                                  <a:pt x="9144" y="292608"/>
                                </a:lnTo>
                                <a:lnTo>
                                  <a:pt x="0" y="292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72" name="Shape 171772"/>
                        <wps:cNvSpPr/>
                        <wps:spPr>
                          <a:xfrm>
                            <a:off x="5920181" y="1363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17" name="Rectangle 18917"/>
                        <wps:cNvSpPr/>
                        <wps:spPr>
                          <a:xfrm>
                            <a:off x="457149" y="1372860"/>
                            <a:ext cx="46741" cy="187581"/>
                          </a:xfrm>
                          <a:prstGeom prst="rect">
                            <a:avLst/>
                          </a:prstGeom>
                          <a:ln>
                            <a:noFill/>
                          </a:ln>
                        </wps:spPr>
                        <wps:txbx>
                          <w:txbxContent>
                            <w:p w14:paraId="77EFA74E" w14:textId="77777777" w:rsidR="00B21220" w:rsidRDefault="00B21220" w:rsidP="00DB457C">
                              <w:r>
                                <w:t xml:space="preserve"> </w:t>
                              </w:r>
                            </w:p>
                          </w:txbxContent>
                        </wps:txbx>
                        <wps:bodyPr horzOverflow="overflow" vert="horz" lIns="0" tIns="0" rIns="0" bIns="0" rtlCol="0">
                          <a:noAutofit/>
                        </wps:bodyPr>
                      </wps:wsp>
                      <wps:wsp>
                        <wps:cNvPr id="18919" name="Rectangle 18919"/>
                        <wps:cNvSpPr/>
                        <wps:spPr>
                          <a:xfrm>
                            <a:off x="0" y="1665468"/>
                            <a:ext cx="3487498" cy="187581"/>
                          </a:xfrm>
                          <a:prstGeom prst="rect">
                            <a:avLst/>
                          </a:prstGeom>
                          <a:ln>
                            <a:noFill/>
                          </a:ln>
                        </wps:spPr>
                        <wps:txbx>
                          <w:txbxContent>
                            <w:p w14:paraId="4F1075EB" w14:textId="77777777" w:rsidR="00B21220" w:rsidRDefault="00B21220" w:rsidP="00DB457C">
                              <w:r>
                                <w:t>Were the quality /specifications complied with?</w:t>
                              </w:r>
                            </w:p>
                          </w:txbxContent>
                        </wps:txbx>
                        <wps:bodyPr horzOverflow="overflow" vert="horz" lIns="0" tIns="0" rIns="0" bIns="0" rtlCol="0">
                          <a:noAutofit/>
                        </wps:bodyPr>
                      </wps:wsp>
                      <wps:wsp>
                        <wps:cNvPr id="18920" name="Rectangle 18920"/>
                        <wps:cNvSpPr/>
                        <wps:spPr>
                          <a:xfrm>
                            <a:off x="2626182" y="1665468"/>
                            <a:ext cx="46741" cy="187581"/>
                          </a:xfrm>
                          <a:prstGeom prst="rect">
                            <a:avLst/>
                          </a:prstGeom>
                          <a:ln>
                            <a:noFill/>
                          </a:ln>
                        </wps:spPr>
                        <wps:txbx>
                          <w:txbxContent>
                            <w:p w14:paraId="22C59A25" w14:textId="77777777" w:rsidR="00B21220" w:rsidRDefault="00B21220" w:rsidP="00DB457C">
                              <w:r>
                                <w:t xml:space="preserve"> </w:t>
                              </w:r>
                            </w:p>
                          </w:txbxContent>
                        </wps:txbx>
                        <wps:bodyPr horzOverflow="overflow" vert="horz" lIns="0" tIns="0" rIns="0" bIns="0" rtlCol="0">
                          <a:noAutofit/>
                        </wps:bodyPr>
                      </wps:wsp>
                      <wps:wsp>
                        <wps:cNvPr id="18921" name="Rectangle 18921"/>
                        <wps:cNvSpPr/>
                        <wps:spPr>
                          <a:xfrm>
                            <a:off x="2743530" y="1665468"/>
                            <a:ext cx="46741" cy="187581"/>
                          </a:xfrm>
                          <a:prstGeom prst="rect">
                            <a:avLst/>
                          </a:prstGeom>
                          <a:ln>
                            <a:noFill/>
                          </a:ln>
                        </wps:spPr>
                        <wps:txbx>
                          <w:txbxContent>
                            <w:p w14:paraId="3FC7ABE9" w14:textId="77777777" w:rsidR="00B21220" w:rsidRDefault="00B21220" w:rsidP="00DB457C">
                              <w:r>
                                <w:t xml:space="preserve"> </w:t>
                              </w:r>
                            </w:p>
                          </w:txbxContent>
                        </wps:txbx>
                        <wps:bodyPr horzOverflow="overflow" vert="horz" lIns="0" tIns="0" rIns="0" bIns="0" rtlCol="0">
                          <a:noAutofit/>
                        </wps:bodyPr>
                      </wps:wsp>
                      <wps:wsp>
                        <wps:cNvPr id="18922" name="Rectangle 18922"/>
                        <wps:cNvSpPr/>
                        <wps:spPr>
                          <a:xfrm>
                            <a:off x="3200730" y="1665468"/>
                            <a:ext cx="46741" cy="187581"/>
                          </a:xfrm>
                          <a:prstGeom prst="rect">
                            <a:avLst/>
                          </a:prstGeom>
                          <a:ln>
                            <a:noFill/>
                          </a:ln>
                        </wps:spPr>
                        <wps:txbx>
                          <w:txbxContent>
                            <w:p w14:paraId="21B31EF5" w14:textId="77777777" w:rsidR="00B21220" w:rsidRDefault="00B21220" w:rsidP="00DB457C">
                              <w:r>
                                <w:t xml:space="preserve"> </w:t>
                              </w:r>
                            </w:p>
                          </w:txbxContent>
                        </wps:txbx>
                        <wps:bodyPr horzOverflow="overflow" vert="horz" lIns="0" tIns="0" rIns="0" bIns="0" rtlCol="0">
                          <a:noAutofit/>
                        </wps:bodyPr>
                      </wps:wsp>
                      <wps:wsp>
                        <wps:cNvPr id="18923" name="Rectangle 18923"/>
                        <wps:cNvSpPr/>
                        <wps:spPr>
                          <a:xfrm>
                            <a:off x="3658184" y="1665468"/>
                            <a:ext cx="46741" cy="187581"/>
                          </a:xfrm>
                          <a:prstGeom prst="rect">
                            <a:avLst/>
                          </a:prstGeom>
                          <a:ln>
                            <a:noFill/>
                          </a:ln>
                        </wps:spPr>
                        <wps:txbx>
                          <w:txbxContent>
                            <w:p w14:paraId="6A0408E9" w14:textId="77777777" w:rsidR="00B21220" w:rsidRDefault="00B21220" w:rsidP="00DB457C">
                              <w:r>
                                <w:t xml:space="preserve"> </w:t>
                              </w:r>
                            </w:p>
                          </w:txbxContent>
                        </wps:txbx>
                        <wps:bodyPr horzOverflow="overflow" vert="horz" lIns="0" tIns="0" rIns="0" bIns="0" rtlCol="0">
                          <a:noAutofit/>
                        </wps:bodyPr>
                      </wps:wsp>
                      <wps:wsp>
                        <wps:cNvPr id="18924" name="Rectangle 18924"/>
                        <wps:cNvSpPr/>
                        <wps:spPr>
                          <a:xfrm>
                            <a:off x="4115384" y="1665468"/>
                            <a:ext cx="46741" cy="187581"/>
                          </a:xfrm>
                          <a:prstGeom prst="rect">
                            <a:avLst/>
                          </a:prstGeom>
                          <a:ln>
                            <a:noFill/>
                          </a:ln>
                        </wps:spPr>
                        <wps:txbx>
                          <w:txbxContent>
                            <w:p w14:paraId="42F153B8" w14:textId="77777777" w:rsidR="00B21220" w:rsidRDefault="00B21220" w:rsidP="00DB457C">
                              <w:r>
                                <w:t xml:space="preserve"> </w:t>
                              </w:r>
                            </w:p>
                          </w:txbxContent>
                        </wps:txbx>
                        <wps:bodyPr horzOverflow="overflow" vert="horz" lIns="0" tIns="0" rIns="0" bIns="0" rtlCol="0">
                          <a:noAutofit/>
                        </wps:bodyPr>
                      </wps:wsp>
                      <wps:wsp>
                        <wps:cNvPr id="18925" name="Rectangle 18925"/>
                        <wps:cNvSpPr/>
                        <wps:spPr>
                          <a:xfrm>
                            <a:off x="4572584" y="1665468"/>
                            <a:ext cx="46741" cy="187581"/>
                          </a:xfrm>
                          <a:prstGeom prst="rect">
                            <a:avLst/>
                          </a:prstGeom>
                          <a:ln>
                            <a:noFill/>
                          </a:ln>
                        </wps:spPr>
                        <wps:txbx>
                          <w:txbxContent>
                            <w:p w14:paraId="1CE7D18C" w14:textId="77777777" w:rsidR="00B21220" w:rsidRDefault="00B21220" w:rsidP="00DB457C">
                              <w:r>
                                <w:t xml:space="preserve"> </w:t>
                              </w:r>
                            </w:p>
                          </w:txbxContent>
                        </wps:txbx>
                        <wps:bodyPr horzOverflow="overflow" vert="horz" lIns="0" tIns="0" rIns="0" bIns="0" rtlCol="0">
                          <a:noAutofit/>
                        </wps:bodyPr>
                      </wps:wsp>
                      <wps:wsp>
                        <wps:cNvPr id="18926" name="Rectangle 18926"/>
                        <wps:cNvSpPr/>
                        <wps:spPr>
                          <a:xfrm>
                            <a:off x="5030165" y="1665468"/>
                            <a:ext cx="796926" cy="187581"/>
                          </a:xfrm>
                          <a:prstGeom prst="rect">
                            <a:avLst/>
                          </a:prstGeom>
                          <a:ln>
                            <a:noFill/>
                          </a:ln>
                        </wps:spPr>
                        <wps:txbx>
                          <w:txbxContent>
                            <w:p w14:paraId="3C6304F3" w14:textId="77777777" w:rsidR="00B21220" w:rsidRDefault="00B21220" w:rsidP="00DB457C">
                              <w:r>
                                <w:t>YES / NO*</w:t>
                              </w:r>
                            </w:p>
                          </w:txbxContent>
                        </wps:txbx>
                        <wps:bodyPr horzOverflow="overflow" vert="horz" lIns="0" tIns="0" rIns="0" bIns="0" rtlCol="0">
                          <a:noAutofit/>
                        </wps:bodyPr>
                      </wps:wsp>
                      <wps:wsp>
                        <wps:cNvPr id="18927" name="Rectangle 18927"/>
                        <wps:cNvSpPr/>
                        <wps:spPr>
                          <a:xfrm>
                            <a:off x="5630621" y="1665468"/>
                            <a:ext cx="46741" cy="187581"/>
                          </a:xfrm>
                          <a:prstGeom prst="rect">
                            <a:avLst/>
                          </a:prstGeom>
                          <a:ln>
                            <a:noFill/>
                          </a:ln>
                        </wps:spPr>
                        <wps:txbx>
                          <w:txbxContent>
                            <w:p w14:paraId="4AE0F2A8" w14:textId="77777777" w:rsidR="00B21220" w:rsidRDefault="00B21220" w:rsidP="00DB457C">
                              <w:r>
                                <w:t xml:space="preserve"> </w:t>
                              </w:r>
                            </w:p>
                          </w:txbxContent>
                        </wps:txbx>
                        <wps:bodyPr horzOverflow="overflow" vert="horz" lIns="0" tIns="0" rIns="0" bIns="0" rtlCol="0">
                          <a:noAutofit/>
                        </wps:bodyPr>
                      </wps:wsp>
                      <wps:wsp>
                        <wps:cNvPr id="18929" name="Rectangle 18929"/>
                        <wps:cNvSpPr/>
                        <wps:spPr>
                          <a:xfrm>
                            <a:off x="0" y="1958076"/>
                            <a:ext cx="1077878" cy="187582"/>
                          </a:xfrm>
                          <a:prstGeom prst="rect">
                            <a:avLst/>
                          </a:prstGeom>
                          <a:ln>
                            <a:noFill/>
                          </a:ln>
                        </wps:spPr>
                        <wps:txbx>
                          <w:txbxContent>
                            <w:p w14:paraId="0A46D460" w14:textId="77777777" w:rsidR="00B21220" w:rsidRDefault="00B21220" w:rsidP="00DB457C">
                              <w:r>
                                <w:t xml:space="preserve">* If no, please </w:t>
                              </w:r>
                            </w:p>
                          </w:txbxContent>
                        </wps:txbx>
                        <wps:bodyPr horzOverflow="overflow" vert="horz" lIns="0" tIns="0" rIns="0" bIns="0" rtlCol="0">
                          <a:noAutofit/>
                        </wps:bodyPr>
                      </wps:wsp>
                      <wps:wsp>
                        <wps:cNvPr id="18930" name="Rectangle 18930"/>
                        <wps:cNvSpPr/>
                        <wps:spPr>
                          <a:xfrm>
                            <a:off x="810717" y="1980462"/>
                            <a:ext cx="6923181" cy="158130"/>
                          </a:xfrm>
                          <a:prstGeom prst="rect">
                            <a:avLst/>
                          </a:prstGeom>
                          <a:ln>
                            <a:noFill/>
                          </a:ln>
                        </wps:spPr>
                        <wps:txbx>
                          <w:txbxContent>
                            <w:p w14:paraId="00250E14" w14:textId="77777777" w:rsidR="00B21220" w:rsidRDefault="00B21220" w:rsidP="00DB457C">
                              <w:r>
                                <w:t>furnish details:  …………………………………………………………………………………………</w:t>
                              </w:r>
                            </w:p>
                          </w:txbxContent>
                        </wps:txbx>
                        <wps:bodyPr horzOverflow="overflow" vert="horz" lIns="0" tIns="0" rIns="0" bIns="0" rtlCol="0">
                          <a:noAutofit/>
                        </wps:bodyPr>
                      </wps:wsp>
                      <wps:wsp>
                        <wps:cNvPr id="18931" name="Rectangle 18931"/>
                        <wps:cNvSpPr/>
                        <wps:spPr>
                          <a:xfrm>
                            <a:off x="6020766" y="1958076"/>
                            <a:ext cx="46741" cy="187582"/>
                          </a:xfrm>
                          <a:prstGeom prst="rect">
                            <a:avLst/>
                          </a:prstGeom>
                          <a:ln>
                            <a:noFill/>
                          </a:ln>
                        </wps:spPr>
                        <wps:txbx>
                          <w:txbxContent>
                            <w:p w14:paraId="30DED9DE" w14:textId="77777777" w:rsidR="00B21220" w:rsidRDefault="00B21220" w:rsidP="00DB457C">
                              <w:r>
                                <w:t xml:space="preserve"> </w:t>
                              </w:r>
                            </w:p>
                          </w:txbxContent>
                        </wps:txbx>
                        <wps:bodyPr horzOverflow="overflow" vert="horz" lIns="0" tIns="0" rIns="0" bIns="0" rtlCol="0">
                          <a:noAutofit/>
                        </wps:bodyPr>
                      </wps:wsp>
                      <wps:wsp>
                        <wps:cNvPr id="18933" name="Rectangle 18933"/>
                        <wps:cNvSpPr/>
                        <wps:spPr>
                          <a:xfrm>
                            <a:off x="0" y="2271545"/>
                            <a:ext cx="7981544" cy="158130"/>
                          </a:xfrm>
                          <a:prstGeom prst="rect">
                            <a:avLst/>
                          </a:prstGeom>
                          <a:ln>
                            <a:noFill/>
                          </a:ln>
                        </wps:spPr>
                        <wps:txbx>
                          <w:txbxContent>
                            <w:p w14:paraId="1E00A56A" w14:textId="77777777" w:rsidR="00B21220" w:rsidRDefault="00B21220" w:rsidP="00DB457C">
                              <w:r>
                                <w:t>…………………………………………………………………………………………………………………………….</w:t>
                              </w:r>
                            </w:p>
                          </w:txbxContent>
                        </wps:txbx>
                        <wps:bodyPr horzOverflow="overflow" vert="horz" lIns="0" tIns="0" rIns="0" bIns="0" rtlCol="0">
                          <a:noAutofit/>
                        </wps:bodyPr>
                      </wps:wsp>
                      <wps:wsp>
                        <wps:cNvPr id="18934" name="Rectangle 18934"/>
                        <wps:cNvSpPr/>
                        <wps:spPr>
                          <a:xfrm>
                            <a:off x="6005526" y="2249160"/>
                            <a:ext cx="46741" cy="187580"/>
                          </a:xfrm>
                          <a:prstGeom prst="rect">
                            <a:avLst/>
                          </a:prstGeom>
                          <a:ln>
                            <a:noFill/>
                          </a:ln>
                        </wps:spPr>
                        <wps:txbx>
                          <w:txbxContent>
                            <w:p w14:paraId="5838A9DF" w14:textId="77777777" w:rsidR="00B21220" w:rsidRDefault="00B21220" w:rsidP="00DB457C">
                              <w:r>
                                <w:t xml:space="preserve"> </w:t>
                              </w:r>
                            </w:p>
                          </w:txbxContent>
                        </wps:txbx>
                        <wps:bodyPr horzOverflow="overflow" vert="horz" lIns="0" tIns="0" rIns="0" bIns="0" rtlCol="0">
                          <a:noAutofit/>
                        </wps:bodyPr>
                      </wps:wsp>
                    </wpg:wgp>
                  </a:graphicData>
                </a:graphic>
              </wp:inline>
            </w:drawing>
          </mc:Choice>
          <mc:Fallback>
            <w:pict>
              <v:group w14:anchorId="5A4217E5" id="Group 147271" o:spid="_x0000_s1028" style="width:476.85pt;height:188.25pt;mso-position-horizontal-relative:char;mso-position-vertical-relative:line" coordsize="60559,2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37" o:spid="_x0000_s1029" type="#_x0000_t75" style="position:absolute;left:8946;top:8737;width:39700;height:6431;rotation:-178706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">
                  <v:imagedata r:id="rId31" o:title=""/>
                </v:shape>
                <v:shape id="Shape 18739" o:spid="_x0000_s1030" style="position:absolute;left:43716;top:4976;width:1096;height:1500;visibility:visible;mso-wrap-style:square;v-text-anchor:top" coordsize="109601,1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" path="m89535,c75311,18288,59944,36195,43434,53848,20955,78232,7747,95504,3937,106172,,117221,,126619,4064,134366v4572,9017,11811,13970,21717,14732c35687,149987,47498,145796,60960,136398,75057,126492,86487,114046,95250,99314v8890,-14859,13462,-28575,13843,-41148c109601,45593,106172,32258,98806,18161,95758,12065,92583,6096,89535,xe" filled="f">
                  <v:path arrowok="t" textboxrect="0,0,109601,149987"/>
                </v:shape>
                <v:shape id="Shape 18740" o:spid="_x0000_s1031" style="position:absolute;left:28477;top:11566;width:1767;height:1710;visibility:visible;mso-wrap-style:square;v-text-anchor:top" coordsize="176657,17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" path="m49403,7620c28448,15748,14351,28829,7112,46736,,64770,3175,86868,16637,112903v13589,26416,30480,43307,50546,50800c87376,171069,107696,170942,128270,163068v20701,-8001,34544,-20828,41529,-38354c176657,107061,173101,84582,158877,57023,145669,31242,129032,14732,109093,7366,89154,,69215,127,49403,7620xe" filled="f">
                  <v:path arrowok="t" textboxrect="0,0,176657,171069"/>
                </v:shape>
                <v:shape id="Shape 18741" o:spid="_x0000_s1032" style="position:absolute;left:20880;top:14624;width:1736;height:1754;visibility:visible;mso-wrap-style:square;v-text-anchor:top" coordsize="173609,17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" path="m47625,9652c27051,18923,13462,33020,6731,51943,,70866,3302,93345,16764,119380v13589,26416,30226,42926,50038,49530c86487,175387,106426,174117,126492,165100v20320,-9144,33782,-22733,40386,-41021c173609,105918,169799,82931,155575,55499,142367,29718,125984,13462,106299,6731,86614,,67056,1016,47625,9652xe" filled="f">
                  <v:path arrowok="t" textboxrect="0,0,173609,175387"/>
                </v:shape>
                <v:shape id="Shape 18742" o:spid="_x0000_s1033" style="position:absolute;left:41857;top:2981;width:4820;height:4704;visibility:visible;mso-wrap-style:square;v-text-anchor:top" coordsize="481965,47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" path="m132334,80137c170180,53340,200914,32893,225171,19685,249555,6477,272034,,292989,381v14478,254,28702,5588,42545,16129c349250,27051,359791,39370,367030,53340v22479,43561,44958,87249,67437,130937c441706,198120,448310,208407,454152,214757v5969,6350,15240,13081,27813,20193c444754,265938,406781,295910,368300,324993v-8636,-4064,-14605,-7620,-18034,-10668c346710,311404,342011,306197,336169,298704v-8763,26416,-19685,48641,-32766,66421c285369,389255,261493,411607,231521,431927v-39751,26924,-74803,38481,-104140,35433c97790,464312,76835,450723,64389,426720,52832,404114,50927,380873,58674,356870v7747,-24130,30226,-52705,66675,-86614c169164,229489,196596,201549,208788,188087v12192,-13462,24511,-28702,37084,-45847c238760,128397,230505,120904,221361,120015v-9271,-1016,-21717,4445,-37846,15875c163068,150749,148971,164592,141605,177673v-5715,10287,-7747,23622,-6096,39878c92837,241427,49657,264541,5969,286766,889,264922,,245618,3302,229108,6477,212598,14351,195072,26797,176276v8890,-13462,22860,-28575,41783,-45720c87630,113538,108839,96774,132334,80137xe" filled="f">
                  <v:path arrowok="t" textboxrect="0,0,481965,470408"/>
                </v:shape>
                <v:shape id="Shape 18743" o:spid="_x0000_s1034" style="position:absolute;left:34641;top:5781;width:7639;height:5696;visibility:visible;mso-wrap-style:square;v-text-anchor:top" coordsize="76390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" path="m254762,148717v28956,-14097,53848,-21209,74930,-21209c350774,127381,370967,132969,390017,144018v11684,-30353,24511,-53848,38481,-70104c442595,57531,462534,42418,488188,28321,526034,7366,560070,,590804,6731v30734,6604,56388,29972,77089,70231c699897,138938,731901,201041,763905,263144v-44450,26416,-89281,51943,-134620,76581c600329,283464,571246,227203,542290,170815v-6985,-13335,-15240,-21590,-24765,-24765c503174,140716,489204,141732,475615,148971v-16002,8509,-26416,20193,-31369,34925c439420,198755,442468,216789,453517,238252v26289,50927,52578,101981,78867,152908c486537,414909,440309,437896,393700,460248,365633,405765,337566,351282,309499,296799v-6731,-12954,-12192,-21336,-16383,-25146c286258,265684,278003,262128,268351,260985v-9652,-1016,-19431,762,-29337,5461c222885,273939,212217,284988,206883,299720v-5207,14605,-2032,33147,9525,55753c242443,405892,268351,456311,294386,506730v-46990,21463,-94107,42418,-141478,62865c101981,470789,50927,371983,,273177,44196,254127,88138,234569,131953,214630v7366,14478,14859,28829,22225,43307c163830,231267,176276,209550,191516,193040v15240,-16637,36322,-31369,63246,-44323xe" filled="f">
                  <v:path arrowok="t" textboxrect="0,0,763905,569595"/>
                </v:shape>
                <v:shape id="Shape 18744" o:spid="_x0000_s1035" style="position:absolute;left:31457;top:8708;width:2983;height:4080;visibility:visible;mso-wrap-style:square;v-text-anchor:top" coordsize="298323,40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" path="m221361,13462c242443,4699,267970,254,298323,v-762,33274,-1524,66421,-2286,99695c276352,101219,261620,103886,251841,108077v-18796,7747,-30099,19812,-34036,36322c211963,167767,221234,203200,245745,250698v17018,33147,34163,66167,51181,99314c249047,369570,201041,388874,152908,407924,101981,308991,51054,210185,,111379,44831,93599,89662,75819,134239,57531v8382,16256,16764,32385,25146,48641c161417,79883,167259,59944,176784,46355v9652,-13462,24511,-24511,44577,-32893xe" filled="f">
                  <v:path arrowok="t" textboxrect="0,0,298323,407924"/>
                </v:shape>
                <v:shape id="Shape 18745" o:spid="_x0000_s1036" style="position:absolute;left:26966;top:10533;width:4783;height:3732;visibility:visible;mso-wrap-style:square;v-text-anchor:top" coordsize="478282,37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" path="m158115,33528c233553,4699,299339,,355473,19431v45212,15748,78232,43942,99187,84455c478155,149479,478282,194310,454914,238379v-23241,43942,-68834,78994,-136652,104902c257683,366522,202565,373126,152781,363347,91567,351028,48387,320675,23368,272034,,226822,127,181991,23749,137795,47371,93599,92202,58801,158115,33528xe" filled="f">
                  <v:path arrowok="t" textboxrect="0,0,478282,373126"/>
                </v:shape>
                <v:shape id="Shape 18746" o:spid="_x0000_s1037" style="position:absolute;left:19412;top:13551;width:4689;height:3863;visibility:visible;mso-wrap-style:square;v-text-anchor:top" coordsize="468884,38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" path="m152146,39751c225679,6604,290703,,346456,18288v44831,14859,77724,42672,98679,83312c468630,147193,468884,192405,446024,237490v-22860,45339,-67691,82169,-133858,112014c253111,376174,199517,386334,151003,379476,91440,370840,49149,342645,24130,294005,762,248793,,202311,22352,154813,44577,107569,87757,68834,152146,39751xe" filled="f">
                  <v:path arrowok="t" textboxrect="0,0,468884,386334"/>
                </v:shape>
                <v:shape id="Shape 18747" o:spid="_x0000_s1038" style="position:absolute;left:16034;top:15121;width:2879;height:4385;visibility:visible;mso-wrap-style:square;v-text-anchor:top" coordsize="287909,43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" path="m208915,18161c229108,7747,254000,1651,283591,v-381,34036,-635,68326,-1016,102489c263525,105156,249301,109093,239903,113919v-18034,9398,-28702,22987,-32131,40513c202565,179197,212217,215392,236728,262891v17145,33146,34163,66293,51181,99313c242443,386842,197358,412369,152781,438531,101854,339725,50927,240919,,142113,41529,117602,83439,93853,125857,70866v8255,16129,16637,32385,25019,48514c152273,91694,157353,70485,166370,55626v9017,-14859,23114,-27432,42545,-37465xe" filled="f">
                  <v:path arrowok="t" textboxrect="0,0,287909,438531"/>
                </v:shape>
                <v:shape id="Shape 18748" o:spid="_x0000_s1039" style="position:absolute;left:12698;top:17791;width:1381;height:1470;visibility:visible;mso-wrap-style:square;v-text-anchor:top" coordsize="13817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" path="m,55626v15748,30480,31369,60834,47117,91313c58420,138557,69723,130302,81026,122047v26924,-19431,43815,-36957,50546,-53086c138176,52960,138176,38354,131318,25146,124714,12192,114300,4572,100203,2286,85979,,65659,8001,39497,26797,26289,36322,13081,45847,,55626xe" filled="f">
                  <v:path arrowok="t" textboxrect="0,0,138176,146939"/>
                </v:shape>
                <v:shape id="Shape 18749" o:spid="_x0000_s1040" style="position:absolute;left:10911;top:16360;width:4720;height:6316;visibility:visible;mso-wrap-style:square;v-text-anchor:top" coordsize="472059,6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" path="m,222250c73279,161290,149479,103886,227838,49657,279019,14351,323977,,361188,5080v37465,5207,66675,28194,87376,68326c469900,114681,472059,155829,455549,197231v-16510,41529,-53848,81026,-110617,120650c319151,335915,293751,354203,268478,372999v26162,50546,52197,101219,78359,151892c300609,559181,255270,594741,210947,631570,140589,495045,70358,358648,,222250xe" filled="f">
                  <v:path arrowok="t" textboxrect="0,0,472059,631570"/>
                </v:shape>
                <v:shape id="Shape 18750" o:spid="_x0000_s1041" style="position:absolute;left:23413;top:10655;width:3501;height:5056;visibility:visible;mso-wrap-style:square;v-text-anchor:top" coordsize="350139,50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" path="m124968,35941c150114,26035,187960,13970,238506,v6477,24892,12954,49911,19431,74803c239649,79248,225171,83566,214503,87757v-12954,5080,-21336,10414,-25273,16129c185420,109474,184150,116586,185674,124968v889,4445,4826,13335,11557,26543c220091,142621,242951,133604,265811,124714v14351,27813,28702,55499,42926,83185c285877,216789,263017,225806,240157,234823v36703,70993,73279,142113,109982,213233c302006,466979,254127,486029,206248,505587,169672,434467,132969,363347,96393,292227v-17907,7239,-35687,14478,-53467,21844c28702,286385,14351,258572,,230886v17780,-7366,35687,-14605,53467,-21844c51181,204597,48895,200152,46609,195580,40259,183515,35052,169545,30861,153670v-4191,-15875,-4064,-30226,127,-43053c35306,97790,44196,85217,57531,73025,70993,60833,93472,48387,124968,35941xe" filled="f">
                  <v:path arrowok="t" textboxrect="0,0,350139,505587"/>
                </v:shape>
                <v:rect id="Rectangle 18819" o:spid="_x0000_s1042" style="position:absolute;left:5394;top:5054;width:523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" filled="f" stroked="f">
                  <v:textbox inset="0,0,0,0">
                    <w:txbxContent>
                      <w:p w14:paraId="1EF57982" w14:textId="77777777" w:rsidR="00B21220" w:rsidRDefault="00B21220" w:rsidP="00DB457C">
                        <w:r>
                          <w:rPr>
                            <w:rFonts w:ascii="Arial" w:eastAsia="Arial" w:hAnsi="Arial" w:cs="Arial"/>
                            <w:b/>
                          </w:rPr>
                          <w:t>Rating</w:t>
                        </w:r>
                      </w:p>
                    </w:txbxContent>
                  </v:textbox>
                </v:rect>
                <v:rect id="Rectangle 18820" o:spid="_x0000_s1043" style="position:absolute;left:9341;top:50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" filled="f" stroked="f">
                  <v:textbox inset="0,0,0,0">
                    <w:txbxContent>
                      <w:p w14:paraId="0CC341CF" w14:textId="77777777" w:rsidR="00B21220" w:rsidRDefault="00B21220" w:rsidP="00DB457C">
                        <w:r>
                          <w:rPr>
                            <w:rFonts w:ascii="Arial" w:eastAsia="Arial" w:hAnsi="Arial" w:cs="Arial"/>
                            <w:b/>
                          </w:rPr>
                          <w:t xml:space="preserve"> </w:t>
                        </w:r>
                      </w:p>
                    </w:txbxContent>
                  </v:textbox>
                </v:rect>
                <v:rect id="Rectangle 18821" o:spid="_x0000_s1044" style="position:absolute;left:17285;top:4322;width:38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" filled="f" stroked="f">
                  <v:textbox inset="0,0,0,0">
                    <w:txbxContent>
                      <w:p w14:paraId="21562E86" w14:textId="77777777" w:rsidR="00B21220" w:rsidRDefault="00B21220" w:rsidP="00DB457C">
                        <w:r>
                          <w:rPr>
                            <w:rFonts w:ascii="Arial" w:eastAsia="Arial" w:hAnsi="Arial" w:cs="Arial"/>
                            <w:b/>
                          </w:rPr>
                          <w:t>Poor</w:t>
                        </w:r>
                      </w:p>
                    </w:txbxContent>
                  </v:textbox>
                </v:rect>
                <v:rect id="Rectangle 18822" o:spid="_x0000_s1045" style="position:absolute;left:20181;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" filled="f" stroked="f">
                  <v:textbox inset="0,0,0,0">
                    <w:txbxContent>
                      <w:p w14:paraId="74E0B875" w14:textId="77777777" w:rsidR="00B21220" w:rsidRDefault="00B21220" w:rsidP="00DB457C">
                        <w:r>
                          <w:rPr>
                            <w:rFonts w:ascii="Arial" w:eastAsia="Arial" w:hAnsi="Arial" w:cs="Arial"/>
                            <w:b/>
                          </w:rPr>
                          <w:t xml:space="preserve"> </w:t>
                        </w:r>
                      </w:p>
                    </w:txbxContent>
                  </v:textbox>
                </v:rect>
                <v:rect id="Rectangle 18823" o:spid="_x0000_s1046" style="position:absolute;left:18733;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" filled="f" stroked="f">
                  <v:textbox inset="0,0,0,0">
                    <w:txbxContent>
                      <w:p w14:paraId="6D961805" w14:textId="77777777" w:rsidR="00B21220" w:rsidRDefault="00B21220" w:rsidP="00DB457C">
                        <w:r>
                          <w:rPr>
                            <w:rFonts w:ascii="Arial" w:eastAsia="Arial" w:hAnsi="Arial" w:cs="Arial"/>
                            <w:b/>
                          </w:rPr>
                          <w:t xml:space="preserve"> </w:t>
                        </w:r>
                      </w:p>
                    </w:txbxContent>
                  </v:textbox>
                </v:rect>
                <v:rect id="Rectangle 18824" o:spid="_x0000_s1047" style="position:absolute;left:27511;top:4322;width:767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" filled="f" stroked="f">
                  <v:textbox inset="0,0,0,0">
                    <w:txbxContent>
                      <w:p w14:paraId="380118E6" w14:textId="77777777" w:rsidR="00B21220" w:rsidRDefault="00B21220" w:rsidP="00DB457C">
                        <w:r>
                          <w:rPr>
                            <w:rFonts w:ascii="Arial" w:eastAsia="Arial" w:hAnsi="Arial" w:cs="Arial"/>
                            <w:b/>
                          </w:rPr>
                          <w:t>Adequate</w:t>
                        </w:r>
                      </w:p>
                    </w:txbxContent>
                  </v:textbox>
                </v:rect>
                <v:rect id="Rectangle 18825" o:spid="_x0000_s1048" style="position:absolute;left:33305;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" filled="f" stroked="f">
                  <v:textbox inset="0,0,0,0">
                    <w:txbxContent>
                      <w:p w14:paraId="2DF23B61" w14:textId="77777777" w:rsidR="00B21220" w:rsidRDefault="00B21220" w:rsidP="00DB457C">
                        <w:r>
                          <w:rPr>
                            <w:rFonts w:ascii="Arial" w:eastAsia="Arial" w:hAnsi="Arial" w:cs="Arial"/>
                            <w:b/>
                          </w:rPr>
                          <w:t xml:space="preserve"> </w:t>
                        </w:r>
                      </w:p>
                    </w:txbxContent>
                  </v:textbox>
                </v:rect>
                <v:rect id="Rectangle 18826" o:spid="_x0000_s1049" style="position:absolute;left:30407;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" filled="f" stroked="f">
                  <v:textbox inset="0,0,0,0">
                    <w:txbxContent>
                      <w:p w14:paraId="6E15ED3E" w14:textId="77777777" w:rsidR="00B21220" w:rsidRDefault="00B21220" w:rsidP="00DB457C">
                        <w:r>
                          <w:t xml:space="preserve"> </w:t>
                        </w:r>
                      </w:p>
                    </w:txbxContent>
                  </v:textbox>
                </v:rect>
                <v:rect id="Rectangle 18827" o:spid="_x0000_s1050" style="position:absolute;left:40894;top:4322;width:44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" filled="f" stroked="f">
                  <v:textbox inset="0,0,0,0">
                    <w:txbxContent>
                      <w:p w14:paraId="3223171E" w14:textId="77777777" w:rsidR="00B21220" w:rsidRDefault="00B21220" w:rsidP="00DB457C">
                        <w:r>
                          <w:rPr>
                            <w:rFonts w:ascii="Arial" w:eastAsia="Arial" w:hAnsi="Arial" w:cs="Arial"/>
                            <w:b/>
                          </w:rPr>
                          <w:t>Good</w:t>
                        </w:r>
                      </w:p>
                    </w:txbxContent>
                  </v:textbox>
                </v:rect>
                <v:rect id="Rectangle 18828" o:spid="_x0000_s1051" style="position:absolute;left:44217;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" filled="f" stroked="f">
                  <v:textbox inset="0,0,0,0">
                    <w:txbxContent>
                      <w:p w14:paraId="6E4576EA" w14:textId="77777777" w:rsidR="00B21220" w:rsidRDefault="00B21220" w:rsidP="00DB457C">
                        <w:r>
                          <w:rPr>
                            <w:rFonts w:ascii="Arial" w:eastAsia="Arial" w:hAnsi="Arial" w:cs="Arial"/>
                            <w:b/>
                          </w:rPr>
                          <w:t xml:space="preserve"> </w:t>
                        </w:r>
                      </w:p>
                    </w:txbxContent>
                  </v:textbox>
                </v:rect>
                <v:rect id="Rectangle 18829" o:spid="_x0000_s1052" style="position:absolute;left:42555;top:578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" filled="f" stroked="f">
                  <v:textbox inset="0,0,0,0">
                    <w:txbxContent>
                      <w:p w14:paraId="000FD1F7" w14:textId="77777777" w:rsidR="00B21220" w:rsidRDefault="00B21220" w:rsidP="00DB457C">
                        <w:r>
                          <w:rPr>
                            <w:rFonts w:ascii="Arial" w:eastAsia="Arial" w:hAnsi="Arial" w:cs="Arial"/>
                            <w:b/>
                          </w:rPr>
                          <w:t xml:space="preserve"> </w:t>
                        </w:r>
                      </w:p>
                    </w:txbxContent>
                  </v:textbox>
                </v:rect>
                <v:rect id="Rectangle 18830" o:spid="_x0000_s1053" style="position:absolute;left:51155;top:4322;width:738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" filled="f" stroked="f">
                  <v:textbox inset="0,0,0,0">
                    <w:txbxContent>
                      <w:p w14:paraId="038DF362" w14:textId="77777777" w:rsidR="00B21220" w:rsidRDefault="00B21220" w:rsidP="00DB457C">
                        <w:r>
                          <w:rPr>
                            <w:rFonts w:ascii="Arial" w:eastAsia="Arial" w:hAnsi="Arial" w:cs="Arial"/>
                            <w:b/>
                          </w:rPr>
                          <w:t>Excellent</w:t>
                        </w:r>
                      </w:p>
                    </w:txbxContent>
                  </v:textbox>
                </v:rect>
                <v:rect id="Rectangle 18831" o:spid="_x0000_s1054" style="position:absolute;left:56732;top:432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" filled="f" stroked="f">
                  <v:textbox inset="0,0,0,0">
                    <w:txbxContent>
                      <w:p w14:paraId="6872D43B" w14:textId="77777777" w:rsidR="00B21220" w:rsidRDefault="00B21220" w:rsidP="00DB457C">
                        <w:r>
                          <w:rPr>
                            <w:rFonts w:ascii="Arial" w:eastAsia="Arial" w:hAnsi="Arial" w:cs="Arial"/>
                            <w:b/>
                          </w:rPr>
                          <w:t xml:space="preserve"> </w:t>
                        </w:r>
                      </w:p>
                    </w:txbxContent>
                  </v:textbox>
                </v:rect>
                <v:rect id="Rectangle 18832" o:spid="_x0000_s1055" style="position:absolute;left:53944;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" filled="f" stroked="f">
                  <v:textbox inset="0,0,0,0">
                    <w:txbxContent>
                      <w:p w14:paraId="1F470BF7" w14:textId="77777777" w:rsidR="00B21220" w:rsidRDefault="00B21220" w:rsidP="00DB457C">
                        <w:r>
                          <w:rPr>
                            <w:rFonts w:ascii="Arial" w:eastAsia="Arial" w:hAnsi="Arial" w:cs="Arial"/>
                            <w:b/>
                          </w:rPr>
                          <w:t xml:space="preserve"> </w:t>
                        </w:r>
                      </w:p>
                    </w:txbxContent>
                  </v:textbox>
                </v:rect>
                <v:shape id="Shape 171711" o:spid="_x0000_s1056" style="position:absolute;left:1584;top:35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" path="m,l9144,r,9144l,9144,,e" fillcolor="black" stroked="f" strokeweight="0">
                  <v:stroke miterlimit="83231f" joinstyle="miter"/>
                  <v:path arrowok="t" textboxrect="0,0,9144,9144"/>
                </v:shape>
                <v:shape id="Shape 171712" o:spid="_x0000_s1057" style="position:absolute;left:1645;top:3532;width:11476;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" path="m,l1147572,r,9144l,9144,,e" fillcolor="black" stroked="f" strokeweight="0">
                  <v:stroke miterlimit="83231f" joinstyle="miter"/>
                  <v:path arrowok="t" textboxrect="0,0,1147572,9144"/>
                </v:shape>
                <v:shape id="Shape 171713" o:spid="_x0000_s1058" style="position:absolute;left:1312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" path="m,l9144,r,9144l,9144,,e" fillcolor="black" stroked="f" strokeweight="0">
                  <v:stroke miterlimit="83231f" joinstyle="miter"/>
                  <v:path arrowok="t" textboxrect="0,0,9144,9144"/>
                </v:shape>
                <v:shape id="Shape 171714" o:spid="_x0000_s1059" style="position:absolute;left:13182;top:3532;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" path="m,l1112825,r,9144l,9144,,e" fillcolor="black" stroked="f" strokeweight="0">
                  <v:stroke miterlimit="83231f" joinstyle="miter"/>
                  <v:path arrowok="t" textboxrect="0,0,1112825,9144"/>
                </v:shape>
                <v:shape id="Shape 171715" o:spid="_x0000_s1060" style="position:absolute;left:2431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" path="m,l9144,r,9144l,9144,,e" fillcolor="black" stroked="f" strokeweight="0">
                  <v:stroke miterlimit="83231f" joinstyle="miter"/>
                  <v:path arrowok="t" textboxrect="0,0,9144,9144"/>
                </v:shape>
                <v:shape id="Shape 171716" o:spid="_x0000_s1061" style="position:absolute;left:24372;top:3532;width:12103;height:91;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" path="m,l1210361,r,9144l,9144,,e" fillcolor="black" stroked="f" strokeweight="0">
                  <v:stroke miterlimit="83231f" joinstyle="miter"/>
                  <v:path arrowok="t" textboxrect="0,0,1210361,9144"/>
                </v:shape>
                <v:shape id="Shape 171717" o:spid="_x0000_s1062" style="position:absolute;left:36475;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" path="m,l9144,r,9144l,9144,,e" fillcolor="black" stroked="f" strokeweight="0">
                  <v:stroke miterlimit="83231f" joinstyle="miter"/>
                  <v:path arrowok="t" textboxrect="0,0,9144,9144"/>
                </v:shape>
                <v:shape id="Shape 171718" o:spid="_x0000_s1063" style="position:absolute;left:36536;top:3532;width:12085;height:91;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" path="m,l1208532,r,9144l,9144,,e" fillcolor="black" stroked="f" strokeweight="0">
                  <v:stroke miterlimit="83231f" joinstyle="miter"/>
                  <v:path arrowok="t" textboxrect="0,0,1208532,9144"/>
                </v:shape>
                <v:shape id="Shape 171719" o:spid="_x0000_s1064" style="position:absolute;left:4862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" path="m,l9144,r,9144l,9144,,e" fillcolor="black" stroked="f" strokeweight="0">
                  <v:stroke miterlimit="83231f" joinstyle="miter"/>
                  <v:path arrowok="t" textboxrect="0,0,9144,9144"/>
                </v:shape>
                <v:shape id="Shape 171720" o:spid="_x0000_s1065" style="position:absolute;left:48682;top:3532;width:10519;height:91;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" path="m,l1051865,r,9144l,9144,,e" fillcolor="black" stroked="f" strokeweight="0">
                  <v:stroke miterlimit="83231f" joinstyle="miter"/>
                  <v:path arrowok="t" textboxrect="0,0,1051865,9144"/>
                </v:shape>
                <v:shape id="Shape 171721" o:spid="_x0000_s1066" style="position:absolute;left:59201;top:35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" path="m,l9144,r,9144l,9144,,e" fillcolor="black" stroked="f" strokeweight="0">
                  <v:stroke miterlimit="83231f" joinstyle="miter"/>
                  <v:path arrowok="t" textboxrect="0,0,9144,9144"/>
                </v:shape>
                <v:shape id="Shape 171722" o:spid="_x0000_s1067" style="position:absolute;left:1584;top:3592;width:92;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" path="m,l9144,r,430073l,430073,,e" fillcolor="black" stroked="f" strokeweight="0">
                  <v:stroke miterlimit="83231f" joinstyle="miter"/>
                  <v:path arrowok="t" textboxrect="0,0,9144,430073"/>
                </v:shape>
                <v:shape id="Shape 171723" o:spid="_x0000_s1068" style="position:absolute;left:1312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" path="m,l9144,r,430073l,430073,,e" fillcolor="black" stroked="f" strokeweight="0">
                  <v:stroke miterlimit="83231f" joinstyle="miter"/>
                  <v:path arrowok="t" textboxrect="0,0,9144,430073"/>
                </v:shape>
                <v:shape id="Shape 171724" o:spid="_x0000_s1069" style="position:absolute;left:2431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" path="m,l9144,r,430073l,430073,,e" fillcolor="black" stroked="f" strokeweight="0">
                  <v:stroke miterlimit="83231f" joinstyle="miter"/>
                  <v:path arrowok="t" textboxrect="0,0,9144,430073"/>
                </v:shape>
                <v:shape id="Shape 171725" o:spid="_x0000_s1070" style="position:absolute;left:36475;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" path="m,l9144,r,430073l,430073,,e" fillcolor="black" stroked="f" strokeweight="0">
                  <v:stroke miterlimit="83231f" joinstyle="miter"/>
                  <v:path arrowok="t" textboxrect="0,0,9144,430073"/>
                </v:shape>
                <v:shape id="Shape 171726" o:spid="_x0000_s1071" style="position:absolute;left:4862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" path="m,l9144,r,430073l,430073,,e" fillcolor="black" stroked="f" strokeweight="0">
                  <v:stroke miterlimit="83231f" joinstyle="miter"/>
                  <v:path arrowok="t" textboxrect="0,0,9144,430073"/>
                </v:shape>
                <v:shape id="Shape 171727" o:spid="_x0000_s1072" style="position:absolute;left:59201;top:3592;width:92;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" path="m,l9144,r,430073l,430073,,e" fillcolor="black" stroked="f" strokeweight="0">
                  <v:stroke miterlimit="83231f" joinstyle="miter"/>
                  <v:path arrowok="t" textboxrect="0,0,9144,430073"/>
                </v:shape>
                <v:rect id="Rectangle 18852" o:spid="_x0000_s1073" style="position:absolute;left:2301;top:8607;width:113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" filled="f" stroked="f">
                  <v:textbox inset="0,0,0,0">
                    <w:txbxContent>
                      <w:p w14:paraId="175F7C75" w14:textId="77777777" w:rsidR="00B21220" w:rsidRDefault="00B21220" w:rsidP="00DB457C">
                        <w:r>
                          <w:t>Client score</w:t>
                        </w:r>
                      </w:p>
                    </w:txbxContent>
                  </v:textbox>
                </v:rect>
                <v:rect id="Rectangle 18853" o:spid="_x0000_s1074" style="position:absolute;left:10835;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" filled="f" stroked="f">
                  <v:textbox inset="0,0,0,0">
                    <w:txbxContent>
                      <w:p w14:paraId="52738BD1" w14:textId="77777777" w:rsidR="00B21220" w:rsidRDefault="00B21220" w:rsidP="00DB457C">
                        <w:r>
                          <w:t xml:space="preserve"> </w:t>
                        </w:r>
                      </w:p>
                    </w:txbxContent>
                  </v:textbox>
                </v:rect>
                <v:rect id="Rectangle 18854" o:spid="_x0000_s1075" style="position:absolute;left:18382;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" filled="f" stroked="f">
                  <v:textbox inset="0,0,0,0">
                    <w:txbxContent>
                      <w:p w14:paraId="467943B0" w14:textId="77777777" w:rsidR="00B21220" w:rsidRDefault="00B21220" w:rsidP="00DB457C">
                        <w:r>
                          <w:t>1</w:t>
                        </w:r>
                      </w:p>
                    </w:txbxContent>
                  </v:textbox>
                </v:rect>
                <v:rect id="Rectangle 18855" o:spid="_x0000_s1076" style="position:absolute;left:19083;top:86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" filled="f" stroked="f">
                  <v:textbox inset="0,0,0,0">
                    <w:txbxContent>
                      <w:p w14:paraId="2347F712" w14:textId="77777777" w:rsidR="00B21220" w:rsidRDefault="00B21220" w:rsidP="00DB457C">
                        <w:r>
                          <w:t xml:space="preserve"> </w:t>
                        </w:r>
                      </w:p>
                    </w:txbxContent>
                  </v:textbox>
                </v:rect>
                <v:rect id="Rectangle 18856" o:spid="_x0000_s1077" style="position:absolute;left:30056;top:7998;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" filled="f" stroked="f">
                  <v:textbox inset="0,0,0,0">
                    <w:txbxContent>
                      <w:p w14:paraId="59E7029F" w14:textId="77777777" w:rsidR="00B21220" w:rsidRDefault="00B21220" w:rsidP="00DB457C">
                        <w:r>
                          <w:t>3</w:t>
                        </w:r>
                      </w:p>
                    </w:txbxContent>
                  </v:textbox>
                </v:rect>
                <v:rect id="Rectangle 18857" o:spid="_x0000_s1078" style="position:absolute;left:30757;top:799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" filled="f" stroked="f">
                  <v:textbox inset="0,0,0,0">
                    <w:txbxContent>
                      <w:p w14:paraId="090DDB7C" w14:textId="77777777" w:rsidR="00B21220" w:rsidRDefault="00B21220" w:rsidP="00DB457C">
                        <w:r>
                          <w:t xml:space="preserve"> </w:t>
                        </w:r>
                      </w:p>
                    </w:txbxContent>
                  </v:textbox>
                </v:rect>
                <v:rect id="Rectangle 18858" o:spid="_x0000_s1079" style="position:absolute;left:42205;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" filled="f" stroked="f">
                  <v:textbox inset="0,0,0,0">
                    <w:txbxContent>
                      <w:p w14:paraId="55CF4093" w14:textId="77777777" w:rsidR="00B21220" w:rsidRDefault="00B21220" w:rsidP="00DB457C">
                        <w:r>
                          <w:t>4</w:t>
                        </w:r>
                      </w:p>
                    </w:txbxContent>
                  </v:textbox>
                </v:rect>
                <v:rect id="Rectangle 18859" o:spid="_x0000_s1080" style="position:absolute;left:42906;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" filled="f" stroked="f">
                  <v:textbox inset="0,0,0,0">
                    <w:txbxContent>
                      <w:p w14:paraId="481B026F" w14:textId="77777777" w:rsidR="00B21220" w:rsidRDefault="00B21220" w:rsidP="00DB457C">
                        <w:r>
                          <w:t xml:space="preserve"> </w:t>
                        </w:r>
                      </w:p>
                    </w:txbxContent>
                  </v:textbox>
                </v:rect>
                <v:rect id="Rectangle 18860" o:spid="_x0000_s1081" style="position:absolute;left:53593;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" filled="f" stroked="f">
                  <v:textbox inset="0,0,0,0">
                    <w:txbxContent>
                      <w:p w14:paraId="6158757F" w14:textId="77777777" w:rsidR="00B21220" w:rsidRDefault="00B21220" w:rsidP="00DB457C">
                        <w:r>
                          <w:t>5</w:t>
                        </w:r>
                      </w:p>
                    </w:txbxContent>
                  </v:textbox>
                </v:rect>
                <v:rect id="Rectangle 18861" o:spid="_x0000_s1082" style="position:absolute;left:54294;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" filled="f" stroked="f">
                  <v:textbox inset="0,0,0,0">
                    <w:txbxContent>
                      <w:p w14:paraId="3BBF42F0" w14:textId="77777777" w:rsidR="00B21220" w:rsidRDefault="00B21220" w:rsidP="00DB457C">
                        <w:r>
                          <w:t xml:space="preserve"> </w:t>
                        </w:r>
                      </w:p>
                    </w:txbxContent>
                  </v:textbox>
                </v:rect>
                <v:shape id="Shape 171728" o:spid="_x0000_s1083" style="position:absolute;left:1584;top:7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" path="m,l9144,r,9144l,9144,,e" fillcolor="black" stroked="f" strokeweight="0">
                  <v:stroke miterlimit="83231f" joinstyle="miter"/>
                  <v:path arrowok="t" textboxrect="0,0,9144,9144"/>
                </v:shape>
                <v:shape id="Shape 171729" o:spid="_x0000_s1084" style="position:absolute;left:1645;top:7893;width:11476;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" path="m,l1147572,r,9144l,9144,,e" fillcolor="black" stroked="f" strokeweight="0">
                  <v:stroke miterlimit="83231f" joinstyle="miter"/>
                  <v:path arrowok="t" textboxrect="0,0,1147572,9144"/>
                </v:shape>
                <v:shape id="Shape 171730" o:spid="_x0000_s1085" style="position:absolute;left:1312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" path="m,l9144,r,9144l,9144,,e" fillcolor="black" stroked="f" strokeweight="0">
                  <v:stroke miterlimit="83231f" joinstyle="miter"/>
                  <v:path arrowok="t" textboxrect="0,0,9144,9144"/>
                </v:shape>
                <v:shape id="Shape 171731" o:spid="_x0000_s1086" style="position:absolute;left:13182;top:7893;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" path="m,l1112825,r,9144l,9144,,e" fillcolor="black" stroked="f" strokeweight="0">
                  <v:stroke miterlimit="83231f" joinstyle="miter"/>
                  <v:path arrowok="t" textboxrect="0,0,1112825,9144"/>
                </v:shape>
                <v:shape id="Shape 171732" o:spid="_x0000_s1087" style="position:absolute;left:2431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" path="m,l9144,r,9144l,9144,,e" fillcolor="black" stroked="f" strokeweight="0">
                  <v:stroke miterlimit="83231f" joinstyle="miter"/>
                  <v:path arrowok="t" textboxrect="0,0,9144,9144"/>
                </v:shape>
                <v:shape id="Shape 171733" o:spid="_x0000_s1088" style="position:absolute;left:24372;top:7893;width:12103;height:91;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" path="m,l1210361,r,9144l,9144,,e" fillcolor="black" stroked="f" strokeweight="0">
                  <v:stroke miterlimit="83231f" joinstyle="miter"/>
                  <v:path arrowok="t" textboxrect="0,0,1210361,9144"/>
                </v:shape>
                <v:shape id="Shape 171734" o:spid="_x0000_s1089" style="position:absolute;left:36475;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" path="m,l9144,r,9144l,9144,,e" fillcolor="black" stroked="f" strokeweight="0">
                  <v:stroke miterlimit="83231f" joinstyle="miter"/>
                  <v:path arrowok="t" textboxrect="0,0,9144,9144"/>
                </v:shape>
                <v:shape id="Shape 171735" o:spid="_x0000_s1090" style="position:absolute;left:36536;top:7893;width:12085;height:91;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" path="m,l1208532,r,9144l,9144,,e" fillcolor="black" stroked="f" strokeweight="0">
                  <v:stroke miterlimit="83231f" joinstyle="miter"/>
                  <v:path arrowok="t" textboxrect="0,0,1208532,9144"/>
                </v:shape>
                <v:shape id="Shape 171736" o:spid="_x0000_s1091" style="position:absolute;left:4862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" path="m,l9144,r,9144l,9144,,e" fillcolor="black" stroked="f" strokeweight="0">
                  <v:stroke miterlimit="83231f" joinstyle="miter"/>
                  <v:path arrowok="t" textboxrect="0,0,9144,9144"/>
                </v:shape>
                <v:shape id="Shape 171737" o:spid="_x0000_s1092" style="position:absolute;left:48682;top:7893;width:10519;height:91;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" path="m,l1051865,r,9144l,9144,,e" fillcolor="black" stroked="f" strokeweight="0">
                  <v:stroke miterlimit="83231f" joinstyle="miter"/>
                  <v:path arrowok="t" textboxrect="0,0,1051865,9144"/>
                </v:shape>
                <v:shape id="Shape 171738" o:spid="_x0000_s1093" style="position:absolute;left:59201;top:7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" path="m,l9144,r,9144l,9144,,e" fillcolor="black" stroked="f" strokeweight="0">
                  <v:stroke miterlimit="83231f" joinstyle="miter"/>
                  <v:path arrowok="t" textboxrect="0,0,9144,9144"/>
                </v:shape>
                <v:shape id="Shape 171739" o:spid="_x0000_s1094" style="position:absolute;left:1584;top:7954;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" path="m,l9144,r,269748l,269748,,e" fillcolor="black" stroked="f" strokeweight="0">
                  <v:stroke miterlimit="83231f" joinstyle="miter"/>
                  <v:path arrowok="t" textboxrect="0,0,9144,269748"/>
                </v:shape>
                <v:shape id="Shape 171740" o:spid="_x0000_s1095" style="position:absolute;left:1312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" path="m,l9144,r,269748l,269748,,e" fillcolor="black" stroked="f" strokeweight="0">
                  <v:stroke miterlimit="83231f" joinstyle="miter"/>
                  <v:path arrowok="t" textboxrect="0,0,9144,269748"/>
                </v:shape>
                <v:shape id="Shape 171741" o:spid="_x0000_s1096" style="position:absolute;left:2431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" path="m,l9144,r,269748l,269748,,e" fillcolor="black" stroked="f" strokeweight="0">
                  <v:stroke miterlimit="83231f" joinstyle="miter"/>
                  <v:path arrowok="t" textboxrect="0,0,9144,269748"/>
                </v:shape>
                <v:shape id="Shape 171742" o:spid="_x0000_s1097" style="position:absolute;left:36475;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" path="m,l9144,r,269748l,269748,,e" fillcolor="black" stroked="f" strokeweight="0">
                  <v:stroke miterlimit="83231f" joinstyle="miter"/>
                  <v:path arrowok="t" textboxrect="0,0,9144,269748"/>
                </v:shape>
                <v:shape id="Shape 171743" o:spid="_x0000_s1098" style="position:absolute;left:4862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" path="m,l9144,r,269748l,269748,,e" fillcolor="black" stroked="f" strokeweight="0">
                  <v:stroke miterlimit="83231f" joinstyle="miter"/>
                  <v:path arrowok="t" textboxrect="0,0,9144,269748"/>
                </v:shape>
                <v:shape id="Shape 171744" o:spid="_x0000_s1099" style="position:absolute;left:59201;top:7954;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" path="m,l9144,r,269748l,269748,,e" fillcolor="black" stroked="f" strokeweight="0">
                  <v:stroke miterlimit="83231f" joinstyle="miter"/>
                  <v:path arrowok="t" textboxrect="0,0,9144,269748"/>
                </v:shape>
                <v:rect id="Rectangle 18879" o:spid="_x0000_s1100" style="position:absolute;left:2301;top:10756;width:134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" filled="f" stroked="f">
                  <v:textbox inset="0,0,0,0">
                    <w:txbxContent>
                      <w:p w14:paraId="146CEBF6" w14:textId="77777777" w:rsidR="00B21220" w:rsidRDefault="00B21220" w:rsidP="00DB457C">
                        <w:r>
                          <w:t xml:space="preserve">Mark the relevant </w:t>
                        </w:r>
                      </w:p>
                    </w:txbxContent>
                  </v:textbox>
                </v:rect>
                <v:rect id="Rectangle 18880" o:spid="_x0000_s1101" style="position:absolute;left:2301;top:12428;width:86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" filled="f" stroked="f">
                  <v:textbox inset="0,0,0,0">
                    <w:txbxContent>
                      <w:p w14:paraId="20EAF3A0" w14:textId="77777777" w:rsidR="00B21220" w:rsidRDefault="00B21220" w:rsidP="00DB457C">
                        <w:r>
                          <w:t>box with “x”</w:t>
                        </w:r>
                      </w:p>
                    </w:txbxContent>
                  </v:textbox>
                </v:rect>
                <v:rect id="Rectangle 18881" o:spid="_x0000_s1102" style="position:absolute;left:8792;top:1220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" filled="f" stroked="f">
                  <v:textbox inset="0,0,0,0">
                    <w:txbxContent>
                      <w:p w14:paraId="04944328" w14:textId="77777777" w:rsidR="00B21220" w:rsidRDefault="00B21220" w:rsidP="00DB457C">
                        <w:r>
                          <w:t xml:space="preserve"> </w:t>
                        </w:r>
                      </w:p>
                    </w:txbxContent>
                  </v:textbox>
                </v:rect>
                <v:rect id="Rectangle 18882" o:spid="_x0000_s1103" style="position:absolute;left:18733;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" filled="f" stroked="f">
                  <v:textbox inset="0,0,0,0">
                    <w:txbxContent>
                      <w:p w14:paraId="3FEFFCBF" w14:textId="77777777" w:rsidR="00B21220" w:rsidRDefault="00B21220" w:rsidP="00DB457C">
                        <w:r>
                          <w:t xml:space="preserve"> </w:t>
                        </w:r>
                      </w:p>
                    </w:txbxContent>
                  </v:textbox>
                </v:rect>
                <v:rect id="Rectangle 18883" o:spid="_x0000_s1104" style="position:absolute;left:30407;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" filled="f" stroked="f">
                  <v:textbox inset="0,0,0,0">
                    <w:txbxContent>
                      <w:p w14:paraId="05D490E7" w14:textId="77777777" w:rsidR="00B21220" w:rsidRDefault="00B21220" w:rsidP="00DB457C">
                        <w:r>
                          <w:t xml:space="preserve"> </w:t>
                        </w:r>
                      </w:p>
                    </w:txbxContent>
                  </v:textbox>
                </v:rect>
                <v:rect id="Rectangle 18884" o:spid="_x0000_s1105" style="position:absolute;left:42555;top:1148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" filled="f" stroked="f">
                  <v:textbox inset="0,0,0,0">
                    <w:txbxContent>
                      <w:p w14:paraId="715F8A31" w14:textId="77777777" w:rsidR="00B21220" w:rsidRDefault="00B21220" w:rsidP="00DB457C">
                        <w:r>
                          <w:t xml:space="preserve"> </w:t>
                        </w:r>
                      </w:p>
                    </w:txbxContent>
                  </v:textbox>
                </v:rect>
                <v:rect id="Rectangle 18885" o:spid="_x0000_s1106" style="position:absolute;left:53944;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" filled="f" stroked="f">
                  <v:textbox inset="0,0,0,0">
                    <w:txbxContent>
                      <w:p w14:paraId="772D23B7" w14:textId="77777777" w:rsidR="00B21220" w:rsidRDefault="00B21220" w:rsidP="00DB457C">
                        <w:r>
                          <w:t xml:space="preserve"> </w:t>
                        </w:r>
                      </w:p>
                    </w:txbxContent>
                  </v:textbox>
                </v:rect>
                <v:shape id="Shape 171745" o:spid="_x0000_s1107" style="position:absolute;left:1584;top:106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" path="m,l9144,r,9144l,9144,,e" fillcolor="black" stroked="f" strokeweight="0">
                  <v:stroke miterlimit="83231f" joinstyle="miter"/>
                  <v:path arrowok="t" textboxrect="0,0,9144,9144"/>
                </v:shape>
                <v:shape id="Shape 171746" o:spid="_x0000_s1108" style="position:absolute;left:1645;top:10651;width:11476;height:92;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" path="m,l1147572,r,9144l,9144,,e" fillcolor="black" stroked="f" strokeweight="0">
                  <v:stroke miterlimit="83231f" joinstyle="miter"/>
                  <v:path arrowok="t" textboxrect="0,0,1147572,9144"/>
                </v:shape>
                <v:shape id="Shape 171747" o:spid="_x0000_s1109" style="position:absolute;left:1312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" path="m,l9144,r,9144l,9144,,e" fillcolor="black" stroked="f" strokeweight="0">
                  <v:stroke miterlimit="83231f" joinstyle="miter"/>
                  <v:path arrowok="t" textboxrect="0,0,9144,9144"/>
                </v:shape>
                <v:shape id="Shape 171748" o:spid="_x0000_s1110" style="position:absolute;left:13182;top:10651;width:11128;height:92;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" path="m,l1112825,r,9144l,9144,,e" fillcolor="black" stroked="f" strokeweight="0">
                  <v:stroke miterlimit="83231f" joinstyle="miter"/>
                  <v:path arrowok="t" textboxrect="0,0,1112825,9144"/>
                </v:shape>
                <v:shape id="Shape 171749" o:spid="_x0000_s1111" style="position:absolute;left:2431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" path="m,l9144,r,9144l,9144,,e" fillcolor="black" stroked="f" strokeweight="0">
                  <v:stroke miterlimit="83231f" joinstyle="miter"/>
                  <v:path arrowok="t" textboxrect="0,0,9144,9144"/>
                </v:shape>
                <v:shape id="Shape 171750" o:spid="_x0000_s1112" style="position:absolute;left:24372;top:10651;width:12103;height:92;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" path="m,l1210361,r,9144l,9144,,e" fillcolor="black" stroked="f" strokeweight="0">
                  <v:stroke miterlimit="83231f" joinstyle="miter"/>
                  <v:path arrowok="t" textboxrect="0,0,1210361,9144"/>
                </v:shape>
                <v:shape id="Shape 171751" o:spid="_x0000_s1113" style="position:absolute;left:36475;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" path="m,l9144,r,9144l,9144,,e" fillcolor="black" stroked="f" strokeweight="0">
                  <v:stroke miterlimit="83231f" joinstyle="miter"/>
                  <v:path arrowok="t" textboxrect="0,0,9144,9144"/>
                </v:shape>
                <v:shape id="Shape 171752" o:spid="_x0000_s1114" style="position:absolute;left:36536;top:10651;width:12085;height:92;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" path="m,l1208532,r,9144l,9144,,e" fillcolor="black" stroked="f" strokeweight="0">
                  <v:stroke miterlimit="83231f" joinstyle="miter"/>
                  <v:path arrowok="t" textboxrect="0,0,1208532,9144"/>
                </v:shape>
                <v:shape id="Shape 171753" o:spid="_x0000_s1115" style="position:absolute;left:4862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" path="m,l9144,r,9144l,9144,,e" fillcolor="black" stroked="f" strokeweight="0">
                  <v:stroke miterlimit="83231f" joinstyle="miter"/>
                  <v:path arrowok="t" textboxrect="0,0,9144,9144"/>
                </v:shape>
                <v:shape id="Shape 171754" o:spid="_x0000_s1116" style="position:absolute;left:48682;top:10651;width:10519;height:92;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" path="m,l1051865,r,9144l,9144,,e" fillcolor="black" stroked="f" strokeweight="0">
                  <v:stroke miterlimit="83231f" joinstyle="miter"/>
                  <v:path arrowok="t" textboxrect="0,0,1051865,9144"/>
                </v:shape>
                <v:shape id="Shape 171755" o:spid="_x0000_s1117" style="position:absolute;left:59201;top:106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" path="m,l9144,r,9144l,9144,,e" fillcolor="black" stroked="f" strokeweight="0">
                  <v:stroke miterlimit="83231f" joinstyle="miter"/>
                  <v:path arrowok="t" textboxrect="0,0,9144,9144"/>
                </v:shape>
                <v:shape id="Shape 171756" o:spid="_x0000_s1118" style="position:absolute;left:1584;top:10712;width:92;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" path="m,l9144,r,292608l,292608,,e" fillcolor="black" stroked="f" strokeweight="0">
                  <v:stroke miterlimit="83231f" joinstyle="miter"/>
                  <v:path arrowok="t" textboxrect="0,0,9144,292608"/>
                </v:shape>
                <v:shape id="Shape 171757" o:spid="_x0000_s1119" style="position:absolute;left:1584;top:136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" path="m,l9144,r,9144l,9144,,e" fillcolor="black" stroked="f" strokeweight="0">
                  <v:stroke miterlimit="83231f" joinstyle="miter"/>
                  <v:path arrowok="t" textboxrect="0,0,9144,9144"/>
                </v:shape>
                <v:shape id="Shape 171758" o:spid="_x0000_s1120" style="position:absolute;left:1645;top:13638;width:11476;height:92;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" path="m,l1147572,r,9144l,9144,,e" fillcolor="black" stroked="f" strokeweight="0">
                  <v:stroke miterlimit="83231f" joinstyle="miter"/>
                  <v:path arrowok="t" textboxrect="0,0,1147572,9144"/>
                </v:shape>
                <v:shape id="Shape 171759" o:spid="_x0000_s1121" style="position:absolute;left:1312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" path="m,l9144,r,292608l,292608,,e" fillcolor="black" stroked="f" strokeweight="0">
                  <v:stroke miterlimit="83231f" joinstyle="miter"/>
                  <v:path arrowok="t" textboxrect="0,0,9144,292608"/>
                </v:shape>
                <v:shape id="Shape 171760" o:spid="_x0000_s1122" style="position:absolute;left:1312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" path="m,l9144,r,9144l,9144,,e" fillcolor="black" stroked="f" strokeweight="0">
                  <v:stroke miterlimit="83231f" joinstyle="miter"/>
                  <v:path arrowok="t" textboxrect="0,0,9144,9144"/>
                </v:shape>
                <v:shape id="Shape 171761" o:spid="_x0000_s1123" style="position:absolute;left:13182;top:13638;width:11128;height:92;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" path="m,l1112825,r,9144l,9144,,e" fillcolor="black" stroked="f" strokeweight="0">
                  <v:stroke miterlimit="83231f" joinstyle="miter"/>
                  <v:path arrowok="t" textboxrect="0,0,1112825,9144"/>
                </v:shape>
                <v:shape id="Shape 171762" o:spid="_x0000_s1124" style="position:absolute;left:2431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" path="m,l9144,r,292608l,292608,,e" fillcolor="black" stroked="f" strokeweight="0">
                  <v:stroke miterlimit="83231f" joinstyle="miter"/>
                  <v:path arrowok="t" textboxrect="0,0,9144,292608"/>
                </v:shape>
                <v:shape id="Shape 171763" o:spid="_x0000_s1125" style="position:absolute;left:2431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" path="m,l9144,r,9144l,9144,,e" fillcolor="black" stroked="f" strokeweight="0">
                  <v:stroke miterlimit="83231f" joinstyle="miter"/>
                  <v:path arrowok="t" textboxrect="0,0,9144,9144"/>
                </v:shape>
                <v:shape id="Shape 171764" o:spid="_x0000_s1126" style="position:absolute;left:24372;top:13638;width:12103;height:92;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" path="m,l1210361,r,9144l,9144,,e" fillcolor="black" stroked="f" strokeweight="0">
                  <v:stroke miterlimit="83231f" joinstyle="miter"/>
                  <v:path arrowok="t" textboxrect="0,0,1210361,9144"/>
                </v:shape>
                <v:shape id="Shape 171765" o:spid="_x0000_s1127" style="position:absolute;left:36475;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" path="m,l9144,r,292608l,292608,,e" fillcolor="black" stroked="f" strokeweight="0">
                  <v:stroke miterlimit="83231f" joinstyle="miter"/>
                  <v:path arrowok="t" textboxrect="0,0,9144,292608"/>
                </v:shape>
                <v:shape id="Shape 171766" o:spid="_x0000_s1128" style="position:absolute;left:36475;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" path="m,l9144,r,9144l,9144,,e" fillcolor="black" stroked="f" strokeweight="0">
                  <v:stroke miterlimit="83231f" joinstyle="miter"/>
                  <v:path arrowok="t" textboxrect="0,0,9144,9144"/>
                </v:shape>
                <v:shape id="Shape 171767" o:spid="_x0000_s1129" style="position:absolute;left:36536;top:13638;width:12085;height:92;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" path="m,l1208532,r,9144l,9144,,e" fillcolor="black" stroked="f" strokeweight="0">
                  <v:stroke miterlimit="83231f" joinstyle="miter"/>
                  <v:path arrowok="t" textboxrect="0,0,1208532,9144"/>
                </v:shape>
                <v:shape id="Shape 171768" o:spid="_x0000_s1130" style="position:absolute;left:4862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" path="m,l9144,r,292608l,292608,,e" fillcolor="black" stroked="f" strokeweight="0">
                  <v:stroke miterlimit="83231f" joinstyle="miter"/>
                  <v:path arrowok="t" textboxrect="0,0,9144,292608"/>
                </v:shape>
                <v:shape id="Shape 171769" o:spid="_x0000_s1131" style="position:absolute;left:4862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" path="m,l9144,r,9144l,9144,,e" fillcolor="black" stroked="f" strokeweight="0">
                  <v:stroke miterlimit="83231f" joinstyle="miter"/>
                  <v:path arrowok="t" textboxrect="0,0,9144,9144"/>
                </v:shape>
                <v:shape id="Shape 171770" o:spid="_x0000_s1132" style="position:absolute;left:48682;top:13638;width:10519;height:92;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" path="m,l1051865,r,9144l,9144,,e" fillcolor="black" stroked="f" strokeweight="0">
                  <v:stroke miterlimit="83231f" joinstyle="miter"/>
                  <v:path arrowok="t" textboxrect="0,0,1051865,9144"/>
                </v:shape>
                <v:shape id="Shape 171771" o:spid="_x0000_s1133" style="position:absolute;left:59201;top:10712;width:92;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" path="m,l9144,r,292608l,292608,,e" fillcolor="black" stroked="f" strokeweight="0">
                  <v:stroke miterlimit="83231f" joinstyle="miter"/>
                  <v:path arrowok="t" textboxrect="0,0,9144,292608"/>
                </v:shape>
                <v:shape id="Shape 171772" o:spid="_x0000_s1134" style="position:absolute;left:59201;top:136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" path="m,l9144,r,9144l,9144,,e" fillcolor="black" stroked="f" strokeweight="0">
                  <v:stroke miterlimit="83231f" joinstyle="miter"/>
                  <v:path arrowok="t" textboxrect="0,0,9144,9144"/>
                </v:shape>
                <v:rect id="Rectangle 18917" o:spid="_x0000_s1135" style="position:absolute;left:4571;top:137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" filled="f" stroked="f">
                  <v:textbox inset="0,0,0,0">
                    <w:txbxContent>
                      <w:p w14:paraId="77EFA74E" w14:textId="77777777" w:rsidR="00B21220" w:rsidRDefault="00B21220" w:rsidP="00DB457C">
                        <w:r>
                          <w:t xml:space="preserve"> </w:t>
                        </w:r>
                      </w:p>
                    </w:txbxContent>
                  </v:textbox>
                </v:rect>
                <v:rect id="Rectangle 18919" o:spid="_x0000_s1136" style="position:absolute;top:16654;width:3487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" filled="f" stroked="f">
                  <v:textbox inset="0,0,0,0">
                    <w:txbxContent>
                      <w:p w14:paraId="4F1075EB" w14:textId="77777777" w:rsidR="00B21220" w:rsidRDefault="00B21220" w:rsidP="00DB457C">
                        <w:r>
                          <w:t>Were the quality /specifications complied with?</w:t>
                        </w:r>
                      </w:p>
                    </w:txbxContent>
                  </v:textbox>
                </v:rect>
                <v:rect id="Rectangle 18920" o:spid="_x0000_s1137" style="position:absolute;left:26261;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" filled="f" stroked="f">
                  <v:textbox inset="0,0,0,0">
                    <w:txbxContent>
                      <w:p w14:paraId="22C59A25" w14:textId="77777777" w:rsidR="00B21220" w:rsidRDefault="00B21220" w:rsidP="00DB457C">
                        <w:r>
                          <w:t xml:space="preserve"> </w:t>
                        </w:r>
                      </w:p>
                    </w:txbxContent>
                  </v:textbox>
                </v:rect>
                <v:rect id="Rectangle 18921" o:spid="_x0000_s1138" style="position:absolute;left:27435;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" filled="f" stroked="f">
                  <v:textbox inset="0,0,0,0">
                    <w:txbxContent>
                      <w:p w14:paraId="3FC7ABE9" w14:textId="77777777" w:rsidR="00B21220" w:rsidRDefault="00B21220" w:rsidP="00DB457C">
                        <w:r>
                          <w:t xml:space="preserve"> </w:t>
                        </w:r>
                      </w:p>
                    </w:txbxContent>
                  </v:textbox>
                </v:rect>
                <v:rect id="Rectangle 18922" o:spid="_x0000_s1139" style="position:absolute;left:32007;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" filled="f" stroked="f">
                  <v:textbox inset="0,0,0,0">
                    <w:txbxContent>
                      <w:p w14:paraId="21B31EF5" w14:textId="77777777" w:rsidR="00B21220" w:rsidRDefault="00B21220" w:rsidP="00DB457C">
                        <w:r>
                          <w:t xml:space="preserve"> </w:t>
                        </w:r>
                      </w:p>
                    </w:txbxContent>
                  </v:textbox>
                </v:rect>
                <v:rect id="Rectangle 18923" o:spid="_x0000_s1140" style="position:absolute;left:36581;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" filled="f" stroked="f">
                  <v:textbox inset="0,0,0,0">
                    <w:txbxContent>
                      <w:p w14:paraId="6A0408E9" w14:textId="77777777" w:rsidR="00B21220" w:rsidRDefault="00B21220" w:rsidP="00DB457C">
                        <w:r>
                          <w:t xml:space="preserve"> </w:t>
                        </w:r>
                      </w:p>
                    </w:txbxContent>
                  </v:textbox>
                </v:rect>
                <v:rect id="Rectangle 18924" o:spid="_x0000_s1141" style="position:absolute;left:41153;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" filled="f" stroked="f">
                  <v:textbox inset="0,0,0,0">
                    <w:txbxContent>
                      <w:p w14:paraId="42F153B8" w14:textId="77777777" w:rsidR="00B21220" w:rsidRDefault="00B21220" w:rsidP="00DB457C">
                        <w:r>
                          <w:t xml:space="preserve"> </w:t>
                        </w:r>
                      </w:p>
                    </w:txbxContent>
                  </v:textbox>
                </v:rect>
                <v:rect id="Rectangle 18925" o:spid="_x0000_s1142" style="position:absolute;left:45725;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" filled="f" stroked="f">
                  <v:textbox inset="0,0,0,0">
                    <w:txbxContent>
                      <w:p w14:paraId="1CE7D18C" w14:textId="77777777" w:rsidR="00B21220" w:rsidRDefault="00B21220" w:rsidP="00DB457C">
                        <w:r>
                          <w:t xml:space="preserve"> </w:t>
                        </w:r>
                      </w:p>
                    </w:txbxContent>
                  </v:textbox>
                </v:rect>
                <v:rect id="Rectangle 18926" o:spid="_x0000_s1143" style="position:absolute;left:50301;top:16654;width:796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" filled="f" stroked="f">
                  <v:textbox inset="0,0,0,0">
                    <w:txbxContent>
                      <w:p w14:paraId="3C6304F3" w14:textId="77777777" w:rsidR="00B21220" w:rsidRDefault="00B21220" w:rsidP="00DB457C">
                        <w:r>
                          <w:t>YES / NO*</w:t>
                        </w:r>
                      </w:p>
                    </w:txbxContent>
                  </v:textbox>
                </v:rect>
                <v:rect id="Rectangle 18927" o:spid="_x0000_s1144" style="position:absolute;left:56306;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" filled="f" stroked="f">
                  <v:textbox inset="0,0,0,0">
                    <w:txbxContent>
                      <w:p w14:paraId="4AE0F2A8" w14:textId="77777777" w:rsidR="00B21220" w:rsidRDefault="00B21220" w:rsidP="00DB457C">
                        <w:r>
                          <w:t xml:space="preserve"> </w:t>
                        </w:r>
                      </w:p>
                    </w:txbxContent>
                  </v:textbox>
                </v:rect>
                <v:rect id="Rectangle 18929" o:spid="_x0000_s1145" style="position:absolute;top:19580;width:1077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" filled="f" stroked="f">
                  <v:textbox inset="0,0,0,0">
                    <w:txbxContent>
                      <w:p w14:paraId="0A46D460" w14:textId="77777777" w:rsidR="00B21220" w:rsidRDefault="00B21220" w:rsidP="00DB457C">
                        <w:r>
                          <w:t xml:space="preserve">* If no, please </w:t>
                        </w:r>
                      </w:p>
                    </w:txbxContent>
                  </v:textbox>
                </v:rect>
                <v:rect id="Rectangle 18930" o:spid="_x0000_s1146" style="position:absolute;left:8107;top:19804;width:6923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" filled="f" stroked="f">
                  <v:textbox inset="0,0,0,0">
                    <w:txbxContent>
                      <w:p w14:paraId="00250E14" w14:textId="77777777" w:rsidR="00B21220" w:rsidRDefault="00B21220" w:rsidP="00DB457C">
                        <w:r>
                          <w:t>furnish details:  …………………………………………………………………………………………</w:t>
                        </w:r>
                      </w:p>
                    </w:txbxContent>
                  </v:textbox>
                </v:rect>
                <v:rect id="Rectangle 18931" o:spid="_x0000_s1147" style="position:absolute;left:60207;top:1958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" filled="f" stroked="f">
                  <v:textbox inset="0,0,0,0">
                    <w:txbxContent>
                      <w:p w14:paraId="30DED9DE" w14:textId="77777777" w:rsidR="00B21220" w:rsidRDefault="00B21220" w:rsidP="00DB457C">
                        <w:r>
                          <w:t xml:space="preserve"> </w:t>
                        </w:r>
                      </w:p>
                    </w:txbxContent>
                  </v:textbox>
                </v:rect>
                <v:rect id="Rectangle 18933" o:spid="_x0000_s1148" style="position:absolute;top:22715;width:7981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" filled="f" stroked="f">
                  <v:textbox inset="0,0,0,0">
                    <w:txbxContent>
                      <w:p w14:paraId="1E00A56A" w14:textId="77777777" w:rsidR="00B21220" w:rsidRDefault="00B21220" w:rsidP="00DB457C">
                        <w:r>
                          <w:t>…………………………………………………………………………………………………………………………….</w:t>
                        </w:r>
                      </w:p>
                    </w:txbxContent>
                  </v:textbox>
                </v:rect>
                <v:rect id="Rectangle 18934" o:spid="_x0000_s1149" style="position:absolute;left:60055;top:2249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" filled="f" stroked="f">
                  <v:textbox inset="0,0,0,0">
                    <w:txbxContent>
                      <w:p w14:paraId="5838A9DF" w14:textId="77777777" w:rsidR="00B21220" w:rsidRDefault="00B21220" w:rsidP="00DB457C">
                        <w:r>
                          <w:t xml:space="preserve"> </w:t>
                        </w:r>
                      </w:p>
                    </w:txbxContent>
                  </v:textbox>
                </v:rect>
                <w10:anchorlock/>
              </v:group>
            </w:pict>
          </mc:Fallback>
        </mc:AlternateContent>
      </w:r>
    </w:p>
    <w:p w14:paraId="6FE9B3B2" w14:textId="77777777" w:rsidR="00DB457C" w:rsidRDefault="00DB457C" w:rsidP="00FA707D">
      <w:pPr>
        <w:spacing w:after="0" w:line="240" w:lineRule="auto"/>
      </w:pPr>
      <w:r>
        <w:t xml:space="preserve"> </w:t>
      </w:r>
    </w:p>
    <w:p w14:paraId="739FA879" w14:textId="77777777" w:rsidR="00DB457C" w:rsidRDefault="00DB457C" w:rsidP="00FA707D">
      <w:pPr>
        <w:tabs>
          <w:tab w:val="center" w:pos="6913"/>
        </w:tabs>
        <w:spacing w:after="0" w:line="240" w:lineRule="auto"/>
        <w:ind w:left="-15"/>
      </w:pPr>
      <w:r>
        <w:t xml:space="preserve">Will you recommend this supplier to anyone without reservations? </w:t>
      </w:r>
      <w:r>
        <w:tab/>
        <w:t xml:space="preserve">YES / NO </w:t>
      </w:r>
    </w:p>
    <w:p w14:paraId="4F0F310D" w14:textId="77777777" w:rsidR="00DB457C" w:rsidRDefault="00DB457C" w:rsidP="00FA707D">
      <w:pPr>
        <w:spacing w:after="0" w:line="240" w:lineRule="auto"/>
      </w:pPr>
      <w:r>
        <w:t xml:space="preserve"> </w:t>
      </w:r>
    </w:p>
    <w:p w14:paraId="14D9ACBF" w14:textId="77777777" w:rsidR="00DB457C" w:rsidRDefault="00DB457C" w:rsidP="00FA707D">
      <w:pPr>
        <w:spacing w:after="0" w:line="240" w:lineRule="auto"/>
        <w:ind w:left="-5" w:right="9"/>
      </w:pPr>
      <w:r>
        <w:t>Any enquiries relating to this project can be addressed to ……………</w:t>
      </w:r>
      <w:proofErr w:type="gramStart"/>
      <w:r>
        <w:t>…..</w:t>
      </w:r>
      <w:proofErr w:type="gramEnd"/>
      <w:r>
        <w:t xml:space="preserve"> </w:t>
      </w:r>
      <w:r>
        <w:rPr>
          <w:rFonts w:ascii="Arial" w:eastAsia="Arial" w:hAnsi="Arial" w:cs="Arial"/>
          <w:i/>
        </w:rPr>
        <w:t>(insert the name, contact number and e-mail address of reference)</w:t>
      </w:r>
      <w:r>
        <w:t xml:space="preserve">. </w:t>
      </w:r>
    </w:p>
    <w:p w14:paraId="7DC4D9E0" w14:textId="77777777" w:rsidR="00DB457C" w:rsidRDefault="00DB457C" w:rsidP="00FA707D">
      <w:pPr>
        <w:spacing w:after="0" w:line="240" w:lineRule="auto"/>
      </w:pPr>
      <w:r>
        <w:t xml:space="preserve"> </w:t>
      </w:r>
    </w:p>
    <w:p w14:paraId="03E752F3" w14:textId="77777777" w:rsidR="00DB457C" w:rsidRDefault="00DB457C" w:rsidP="00FA707D">
      <w:pPr>
        <w:spacing w:after="0" w:line="240" w:lineRule="auto"/>
      </w:pPr>
      <w:r>
        <w:t xml:space="preserve">  </w:t>
      </w:r>
    </w:p>
    <w:p w14:paraId="5C65EF65" w14:textId="77777777" w:rsidR="00DB457C" w:rsidRDefault="00DB457C" w:rsidP="008B0596">
      <w:pPr>
        <w:tabs>
          <w:tab w:val="left" w:pos="1418"/>
          <w:tab w:val="center" w:pos="3238"/>
        </w:tabs>
        <w:spacing w:after="0" w:line="240" w:lineRule="auto"/>
        <w:ind w:left="-15"/>
      </w:pPr>
      <w:r>
        <w:t xml:space="preserve">Signed by: </w:t>
      </w:r>
      <w:r>
        <w:tab/>
        <w:t xml:space="preserve">……………………………………………… </w:t>
      </w:r>
    </w:p>
    <w:p w14:paraId="4D9DDB98" w14:textId="77777777" w:rsidR="00DB457C" w:rsidRDefault="00DB457C" w:rsidP="008B0596">
      <w:pPr>
        <w:tabs>
          <w:tab w:val="left" w:pos="1418"/>
        </w:tabs>
        <w:spacing w:after="0" w:line="240" w:lineRule="auto"/>
      </w:pPr>
      <w:r>
        <w:t xml:space="preserve"> </w:t>
      </w:r>
    </w:p>
    <w:p w14:paraId="3BFE3142" w14:textId="77777777" w:rsidR="00DB457C" w:rsidRDefault="00DB457C" w:rsidP="008B0596">
      <w:pPr>
        <w:tabs>
          <w:tab w:val="left" w:pos="1418"/>
        </w:tabs>
        <w:spacing w:after="0" w:line="240" w:lineRule="auto"/>
      </w:pPr>
      <w:r>
        <w:t xml:space="preserve"> </w:t>
      </w:r>
    </w:p>
    <w:p w14:paraId="21B47F0E" w14:textId="1240A613" w:rsidR="00DB457C" w:rsidRDefault="00DB457C" w:rsidP="008B0596">
      <w:pPr>
        <w:tabs>
          <w:tab w:val="center" w:pos="720"/>
          <w:tab w:val="left" w:pos="1418"/>
          <w:tab w:val="center" w:pos="3238"/>
          <w:tab w:val="center" w:pos="5761"/>
          <w:tab w:val="center" w:pos="6481"/>
          <w:tab w:val="center" w:pos="8256"/>
        </w:tabs>
        <w:spacing w:after="0" w:line="240" w:lineRule="auto"/>
        <w:ind w:left="-15"/>
      </w:pPr>
      <w:r>
        <w:t xml:space="preserve">  </w:t>
      </w:r>
      <w:r w:rsidR="008B0596">
        <w:tab/>
      </w:r>
      <w:r>
        <w:tab/>
        <w:t xml:space="preserve">……………………………………………… </w:t>
      </w:r>
      <w:r>
        <w:tab/>
        <w:t xml:space="preserve"> </w:t>
      </w:r>
      <w:r>
        <w:tab/>
        <w:t xml:space="preserve">………………………….. </w:t>
      </w:r>
    </w:p>
    <w:p w14:paraId="247AF9E7" w14:textId="552FD0B6" w:rsidR="00DB457C" w:rsidRDefault="00DB457C" w:rsidP="008B0596">
      <w:pPr>
        <w:tabs>
          <w:tab w:val="center" w:pos="720"/>
          <w:tab w:val="left" w:pos="1418"/>
          <w:tab w:val="center" w:pos="2550"/>
          <w:tab w:val="center" w:pos="4321"/>
          <w:tab w:val="center" w:pos="5041"/>
          <w:tab w:val="center" w:pos="5761"/>
          <w:tab w:val="center" w:pos="6481"/>
          <w:tab w:val="center" w:pos="7411"/>
        </w:tabs>
        <w:spacing w:after="0" w:line="240" w:lineRule="auto"/>
        <w:ind w:left="-15"/>
      </w:pPr>
      <w:r>
        <w:t xml:space="preserve">  </w:t>
      </w:r>
      <w:r>
        <w:tab/>
        <w:t xml:space="preserve"> </w:t>
      </w:r>
      <w:r w:rsidR="008B0596">
        <w:tab/>
      </w:r>
      <w:r>
        <w:t xml:space="preserve"> (Print Name of signatory) </w:t>
      </w:r>
      <w:r>
        <w:tab/>
        <w:t xml:space="preserve"> </w:t>
      </w:r>
      <w:r>
        <w:tab/>
        <w:t xml:space="preserve"> </w:t>
      </w:r>
      <w:r>
        <w:tab/>
        <w:t xml:space="preserve">               Date </w:t>
      </w:r>
    </w:p>
    <w:p w14:paraId="1CD1E724" w14:textId="77777777" w:rsidR="00DB457C" w:rsidRDefault="00DB457C" w:rsidP="00FA707D">
      <w:pPr>
        <w:spacing w:after="0" w:line="240" w:lineRule="auto"/>
      </w:pPr>
      <w:r>
        <w:t xml:space="preserve"> </w:t>
      </w:r>
    </w:p>
    <w:p w14:paraId="128FA566" w14:textId="078ADF5C" w:rsidR="00DB457C" w:rsidRDefault="00DB457C" w:rsidP="00223A16">
      <w:pPr>
        <w:spacing w:after="0" w:line="240" w:lineRule="auto"/>
        <w:rPr>
          <w:rFonts w:ascii="Arial" w:eastAsia="Arial" w:hAnsi="Arial" w:cs="Arial"/>
          <w:b/>
        </w:rPr>
      </w:pPr>
      <w:r>
        <w:t xml:space="preserve"> Designation of signatory: </w:t>
      </w:r>
      <w:r>
        <w:tab/>
        <w:t>………………………………………….</w:t>
      </w:r>
      <w:r>
        <w:rPr>
          <w:rFonts w:ascii="Arial" w:eastAsia="Arial" w:hAnsi="Arial" w:cs="Arial"/>
          <w:b/>
        </w:rPr>
        <w:t xml:space="preserve"> </w:t>
      </w:r>
      <w:r>
        <w:rPr>
          <w:rFonts w:ascii="Arial" w:eastAsia="Arial" w:hAnsi="Arial" w:cs="Arial"/>
          <w:b/>
        </w:rPr>
        <w:br w:type="page"/>
      </w:r>
    </w:p>
    <w:p w14:paraId="2BC8EC2F" w14:textId="7B77ED0D" w:rsidR="00EF2E7D" w:rsidRDefault="00EF2E7D" w:rsidP="00BD189D">
      <w:r>
        <w:rPr>
          <w:rFonts w:ascii="Arial" w:eastAsia="Arial" w:hAnsi="Arial" w:cs="Arial"/>
          <w:b/>
        </w:rPr>
        <w:t xml:space="preserve">FORM </w:t>
      </w:r>
      <w:r w:rsidR="00424D0D">
        <w:rPr>
          <w:rFonts w:ascii="Arial" w:eastAsia="Arial" w:hAnsi="Arial" w:cs="Arial"/>
          <w:b/>
        </w:rPr>
        <w:t>B7</w:t>
      </w:r>
      <w:r>
        <w:rPr>
          <w:rFonts w:ascii="Arial" w:eastAsia="Arial" w:hAnsi="Arial" w:cs="Arial"/>
          <w:b/>
        </w:rPr>
        <w:t xml:space="preserve">: </w:t>
      </w:r>
      <w:r>
        <w:rPr>
          <w:rFonts w:ascii="Arial" w:eastAsia="Arial" w:hAnsi="Arial" w:cs="Arial"/>
          <w:b/>
        </w:rPr>
        <w:tab/>
        <w:t xml:space="preserve">JOINT VENTURE AGREEMENT </w:t>
      </w:r>
    </w:p>
    <w:p w14:paraId="6577C0C2" w14:textId="75F151BD" w:rsidR="00351BF4" w:rsidRDefault="00EF2E7D" w:rsidP="00BB0F8F">
      <w:pPr>
        <w:spacing w:after="5" w:line="249" w:lineRule="auto"/>
        <w:ind w:left="-5" w:right="14"/>
        <w:rPr>
          <w:rFonts w:ascii="Arial" w:eastAsia="Arial" w:hAnsi="Arial" w:cs="Arial"/>
          <w:b/>
        </w:rPr>
      </w:pPr>
      <w:r>
        <w:t xml:space="preserve"> </w:t>
      </w:r>
    </w:p>
    <w:p w14:paraId="7A2837FD" w14:textId="71D47A62" w:rsidR="00BB0F8F" w:rsidRPr="00EC567B" w:rsidRDefault="00BB0F8F" w:rsidP="00BB0F8F">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1761250853"/>
          <w:placeholder>
            <w:docPart w:val="E605F7DCA1A74317ABBDB845413598DA"/>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73F8D06E" w14:textId="24513D93" w:rsidR="00BB0F8F" w:rsidRPr="00706413" w:rsidRDefault="00BB0F8F" w:rsidP="00BB0F8F">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839645131"/>
          <w:placeholder>
            <w:docPart w:val="1E63AAF732DC45B2961EF07C9C699605"/>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16667B9C" w14:textId="7D06D4A9" w:rsidR="00EF2E7D" w:rsidRPr="006468A9" w:rsidRDefault="00351BF4" w:rsidP="006468A9">
      <w:pPr>
        <w:pStyle w:val="ListParagraph"/>
        <w:numPr>
          <w:ilvl w:val="0"/>
          <w:numId w:val="88"/>
        </w:numPr>
        <w:spacing w:after="0"/>
        <w:rPr>
          <w:b/>
          <w:sz w:val="24"/>
          <w:szCs w:val="24"/>
          <w:u w:val="single"/>
        </w:rPr>
      </w:pPr>
      <w:r w:rsidRPr="006468A9">
        <w:rPr>
          <w:b/>
          <w:sz w:val="24"/>
          <w:szCs w:val="24"/>
          <w:u w:val="single"/>
        </w:rPr>
        <w:t>BBBEE</w:t>
      </w:r>
    </w:p>
    <w:p w14:paraId="74A0CE16" w14:textId="77777777" w:rsidR="00A25B92" w:rsidRDefault="00A25B92" w:rsidP="00EF2E7D">
      <w:pPr>
        <w:spacing w:after="0"/>
      </w:pPr>
    </w:p>
    <w:p w14:paraId="580F0798" w14:textId="77777777" w:rsidR="00EF2E7D" w:rsidRDefault="00EF2E7D" w:rsidP="00EF2E7D">
      <w:pPr>
        <w:spacing w:after="5" w:line="249" w:lineRule="auto"/>
        <w:ind w:left="-5" w:right="14"/>
      </w:pPr>
      <w:r>
        <w:rPr>
          <w:rFonts w:ascii="Arial" w:eastAsia="Arial" w:hAnsi="Arial" w:cs="Arial"/>
          <w:b/>
        </w:rPr>
        <w:t xml:space="preserve">Note to Tenderer: </w:t>
      </w:r>
    </w:p>
    <w:p w14:paraId="53A337BF" w14:textId="1F4BC320" w:rsidR="00EF2E7D" w:rsidRDefault="00EF2E7D" w:rsidP="00EF2E7D">
      <w:pPr>
        <w:spacing w:after="5" w:line="249" w:lineRule="auto"/>
        <w:ind w:left="-5" w:right="14"/>
      </w:pPr>
      <w:r>
        <w:rPr>
          <w:rFonts w:ascii="Arial" w:eastAsia="Arial" w:hAnsi="Arial" w:cs="Arial"/>
          <w:b/>
        </w:rPr>
        <w:t xml:space="preserve">In the event of a Joint Venture, attach to this form a signed and properly completed </w:t>
      </w:r>
      <w:r w:rsidR="000043E8">
        <w:rPr>
          <w:rFonts w:ascii="Arial" w:eastAsia="Arial" w:hAnsi="Arial" w:cs="Arial"/>
          <w:b/>
        </w:rPr>
        <w:t xml:space="preserve">intention to enter into a </w:t>
      </w:r>
      <w:r>
        <w:rPr>
          <w:rFonts w:ascii="Arial" w:eastAsia="Arial" w:hAnsi="Arial" w:cs="Arial"/>
          <w:b/>
        </w:rPr>
        <w:t xml:space="preserve">Joint Venture Agreement </w:t>
      </w:r>
    </w:p>
    <w:p w14:paraId="379E78F2" w14:textId="77777777" w:rsidR="00DB457C" w:rsidRDefault="00DB457C" w:rsidP="00DB457C">
      <w:pPr>
        <w:tabs>
          <w:tab w:val="center" w:pos="4507"/>
        </w:tabs>
        <w:ind w:left="-15"/>
      </w:pPr>
    </w:p>
    <w:p w14:paraId="71F13A74" w14:textId="38895966" w:rsidR="00223A16" w:rsidRDefault="00223A16" w:rsidP="00223A16">
      <w:pPr>
        <w:tabs>
          <w:tab w:val="center" w:pos="4507"/>
        </w:tabs>
        <w:ind w:left="-15"/>
        <w:jc w:val="both"/>
      </w:pPr>
      <w:r w:rsidRPr="00223A16">
        <w:t xml:space="preserve">In the event of an un-incorporated Joint Venture (JV), a project-specific consolidated (must contain </w:t>
      </w:r>
      <w:r w:rsidR="00C266BE">
        <w:t>FSDARDEA</w:t>
      </w:r>
      <w:r w:rsidRPr="00223A16">
        <w:t>’s project/contract number) valid B-BBEE verification certificate in the name of the JV and issued by a verification agency accredited by the South African National Accreditation System (SANAS) shall be submitted.</w:t>
      </w:r>
    </w:p>
    <w:p w14:paraId="6EDA86C1" w14:textId="522771A7" w:rsidR="00351BF4" w:rsidRPr="006468A9" w:rsidRDefault="00351BF4" w:rsidP="006468A9">
      <w:pPr>
        <w:pStyle w:val="ListParagraph"/>
        <w:numPr>
          <w:ilvl w:val="0"/>
          <w:numId w:val="88"/>
        </w:numPr>
        <w:spacing w:after="0"/>
        <w:rPr>
          <w:b/>
          <w:sz w:val="24"/>
          <w:szCs w:val="24"/>
          <w:u w:val="single"/>
        </w:rPr>
      </w:pPr>
      <w:r w:rsidRPr="006468A9">
        <w:rPr>
          <w:b/>
          <w:sz w:val="24"/>
          <w:szCs w:val="24"/>
          <w:u w:val="single"/>
        </w:rPr>
        <w:t>Joint Venture Agreement</w:t>
      </w:r>
    </w:p>
    <w:p w14:paraId="5E794F0D" w14:textId="77777777" w:rsidR="00351BF4" w:rsidRDefault="00351BF4" w:rsidP="0036610C">
      <w:pPr>
        <w:spacing w:after="5" w:line="247" w:lineRule="auto"/>
        <w:ind w:left="-5" w:right="14"/>
        <w:rPr>
          <w:rFonts w:ascii="Arial" w:eastAsia="Arial" w:hAnsi="Arial" w:cs="Arial"/>
          <w:i/>
        </w:rPr>
      </w:pPr>
    </w:p>
    <w:p w14:paraId="0924BEC9" w14:textId="77777777" w:rsidR="0036610C" w:rsidRDefault="0036610C" w:rsidP="0036610C">
      <w:pPr>
        <w:spacing w:after="5" w:line="247" w:lineRule="auto"/>
        <w:ind w:left="-5" w:right="14"/>
        <w:rPr>
          <w:rFonts w:ascii="Arial" w:eastAsia="Arial" w:hAnsi="Arial" w:cs="Arial"/>
          <w:i/>
        </w:rPr>
      </w:pPr>
      <w:r>
        <w:rPr>
          <w:rFonts w:ascii="Arial" w:eastAsia="Arial" w:hAnsi="Arial" w:cs="Arial"/>
          <w:i/>
        </w:rPr>
        <w:t>Note:   In the event of a Joint Venture, attach to this form a signed and properly completed Joint Venture Agreement.</w:t>
      </w:r>
    </w:p>
    <w:p w14:paraId="61B7CE14" w14:textId="77777777" w:rsidR="0036610C" w:rsidRDefault="0036610C" w:rsidP="0036610C">
      <w:pPr>
        <w:spacing w:after="5" w:line="247" w:lineRule="auto"/>
        <w:ind w:left="-5" w:right="14"/>
      </w:pPr>
    </w:p>
    <w:p w14:paraId="6369C3C8" w14:textId="77777777" w:rsidR="0036610C" w:rsidRDefault="0036610C" w:rsidP="0036610C">
      <w:pPr>
        <w:autoSpaceDE w:val="0"/>
        <w:autoSpaceDN w:val="0"/>
        <w:adjustRightInd w:val="0"/>
        <w:rPr>
          <w:rFonts w:ascii="Arial" w:hAnsi="Arial" w:cs="Arial"/>
          <w:b/>
          <w:bCs/>
          <w:lang w:val="af-ZA" w:eastAsia="en-US"/>
        </w:rPr>
      </w:pPr>
      <w:r>
        <w:rPr>
          <w:rFonts w:ascii="Arial" w:hAnsi="Arial" w:cs="Arial"/>
          <w:b/>
          <w:bCs/>
          <w:lang w:val="af-ZA" w:eastAsia="en-US"/>
        </w:rPr>
        <w:t>IN CASE OF A CONSORTIUM/ JOINT VENTURE/ SUB-CONTRACTOR CONCERN:</w:t>
      </w:r>
    </w:p>
    <w:p w14:paraId="7A2521E5" w14:textId="77777777" w:rsidR="0036610C" w:rsidRDefault="0036610C" w:rsidP="0036610C">
      <w:pPr>
        <w:autoSpaceDE w:val="0"/>
        <w:autoSpaceDN w:val="0"/>
        <w:adjustRightInd w:val="0"/>
        <w:rPr>
          <w:rFonts w:ascii="Arial" w:hAnsi="Arial" w:cs="Arial"/>
          <w:bCs/>
          <w:lang w:val="af-ZA" w:eastAsia="en-US"/>
        </w:rPr>
      </w:pPr>
      <w:r>
        <w:rPr>
          <w:rFonts w:ascii="Arial" w:hAnsi="Arial" w:cs="Arial"/>
          <w:bCs/>
          <w:lang w:val="af-ZA" w:eastAsia="en-US"/>
        </w:rPr>
        <w:t>I/we certify that this is a bona fide bid.</w:t>
      </w:r>
    </w:p>
    <w:p w14:paraId="6D5B3287" w14:textId="77777777" w:rsidR="0036610C" w:rsidRDefault="0036610C" w:rsidP="0036610C">
      <w:pPr>
        <w:autoSpaceDE w:val="0"/>
        <w:autoSpaceDN w:val="0"/>
        <w:adjustRightInd w:val="0"/>
        <w:rPr>
          <w:rFonts w:ascii="Arial" w:hAnsi="Arial" w:cs="Arial"/>
          <w:bCs/>
          <w:lang w:val="af-ZA" w:eastAsia="en-US"/>
        </w:rPr>
      </w:pPr>
      <w:r>
        <w:rPr>
          <w:rFonts w:ascii="Arial" w:hAnsi="Arial" w:cs="Arial"/>
          <w:bCs/>
          <w:lang w:val="af-ZA" w:eastAsia="en-US"/>
        </w:rPr>
        <w:t>I/we also certify that I/we have not done and I/we undertake that I/we shall not do any of the following acts at any time before the hour and date specified for the closure of submission of Bid for this Contract.</w:t>
      </w:r>
    </w:p>
    <w:p w14:paraId="5EAE5103" w14:textId="77777777" w:rsidR="0036610C" w:rsidRDefault="0036610C" w:rsidP="0036610C">
      <w:pPr>
        <w:autoSpaceDE w:val="0"/>
        <w:autoSpaceDN w:val="0"/>
        <w:adjustRightInd w:val="0"/>
        <w:rPr>
          <w:rFonts w:ascii="Arial" w:hAnsi="Arial" w:cs="Arial"/>
          <w:bCs/>
          <w:lang w:val="af-ZA" w:eastAsia="en-US"/>
        </w:rPr>
      </w:pPr>
    </w:p>
    <w:p w14:paraId="6066D68D" w14:textId="77777777" w:rsidR="0036610C" w:rsidRDefault="0036610C" w:rsidP="0036610C">
      <w:pPr>
        <w:widowControl w:val="0"/>
        <w:numPr>
          <w:ilvl w:val="0"/>
          <w:numId w:val="87"/>
        </w:numPr>
        <w:autoSpaceDE w:val="0"/>
        <w:autoSpaceDN w:val="0"/>
        <w:adjustRightInd w:val="0"/>
        <w:spacing w:after="200" w:line="240" w:lineRule="auto"/>
        <w:ind w:left="360"/>
        <w:contextualSpacing/>
        <w:jc w:val="both"/>
        <w:rPr>
          <w:rFonts w:ascii="Arial" w:hAnsi="Arial" w:cs="Arial"/>
          <w:bCs/>
          <w:sz w:val="20"/>
          <w:lang w:val="af-ZA" w:eastAsia="en-US"/>
        </w:rPr>
      </w:pPr>
      <w:r>
        <w:rPr>
          <w:rFonts w:ascii="Arial" w:hAnsi="Arial" w:cs="Arial"/>
          <w:bCs/>
          <w:sz w:val="20"/>
          <w:lang w:val="af-ZA" w:eastAsia="en-US"/>
        </w:rPr>
        <w:t>Fixed or adjusted the amount of this bid by, or under, or in accordance with any agreement or arrangement with any other person outside this consortium/joint venture/sub-contracting;</w:t>
      </w:r>
    </w:p>
    <w:p w14:paraId="6441BFBA" w14:textId="77777777" w:rsidR="0036610C" w:rsidRDefault="0036610C" w:rsidP="0036610C">
      <w:pPr>
        <w:autoSpaceDE w:val="0"/>
        <w:autoSpaceDN w:val="0"/>
        <w:adjustRightInd w:val="0"/>
        <w:ind w:left="360"/>
        <w:contextualSpacing/>
        <w:rPr>
          <w:rFonts w:ascii="Arial" w:hAnsi="Arial" w:cs="Arial"/>
          <w:bCs/>
          <w:sz w:val="14"/>
          <w:szCs w:val="16"/>
          <w:lang w:val="af-ZA" w:eastAsia="en-US"/>
        </w:rPr>
      </w:pPr>
    </w:p>
    <w:p w14:paraId="496540F9" w14:textId="77777777" w:rsidR="0036610C" w:rsidRDefault="0036610C" w:rsidP="0036610C">
      <w:pPr>
        <w:widowControl w:val="0"/>
        <w:numPr>
          <w:ilvl w:val="0"/>
          <w:numId w:val="87"/>
        </w:numPr>
        <w:autoSpaceDE w:val="0"/>
        <w:autoSpaceDN w:val="0"/>
        <w:adjustRightInd w:val="0"/>
        <w:spacing w:after="200" w:line="240" w:lineRule="auto"/>
        <w:ind w:left="360"/>
        <w:contextualSpacing/>
        <w:jc w:val="both"/>
        <w:rPr>
          <w:rFonts w:ascii="Arial" w:hAnsi="Arial" w:cs="Arial"/>
          <w:bCs/>
          <w:sz w:val="20"/>
          <w:lang w:val="af-ZA" w:eastAsia="en-US"/>
        </w:rPr>
      </w:pPr>
      <w:r>
        <w:rPr>
          <w:rFonts w:ascii="Arial" w:hAnsi="Arial" w:cs="Arial"/>
          <w:bCs/>
          <w:sz w:val="20"/>
          <w:lang w:val="af-ZA" w:eastAsia="en-U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4C7A7AB4" w14:textId="77777777" w:rsidR="0036610C" w:rsidRDefault="0036610C" w:rsidP="0036610C">
      <w:pPr>
        <w:autoSpaceDE w:val="0"/>
        <w:autoSpaceDN w:val="0"/>
        <w:adjustRightInd w:val="0"/>
        <w:rPr>
          <w:rFonts w:ascii="Arial" w:hAnsi="Arial" w:cs="Arial"/>
          <w:bCs/>
          <w:sz w:val="14"/>
          <w:szCs w:val="16"/>
          <w:lang w:val="af-ZA" w:eastAsia="en-US"/>
        </w:rPr>
      </w:pPr>
    </w:p>
    <w:p w14:paraId="11C23AF6" w14:textId="77777777" w:rsidR="0036610C" w:rsidRDefault="0036610C" w:rsidP="0036610C">
      <w:pPr>
        <w:widowControl w:val="0"/>
        <w:numPr>
          <w:ilvl w:val="0"/>
          <w:numId w:val="87"/>
        </w:numPr>
        <w:autoSpaceDE w:val="0"/>
        <w:autoSpaceDN w:val="0"/>
        <w:adjustRightInd w:val="0"/>
        <w:spacing w:after="200" w:line="240" w:lineRule="auto"/>
        <w:ind w:left="360"/>
        <w:contextualSpacing/>
        <w:jc w:val="both"/>
        <w:rPr>
          <w:rFonts w:ascii="Arial" w:hAnsi="Arial" w:cs="Arial"/>
          <w:bCs/>
          <w:sz w:val="20"/>
          <w:lang w:val="af-ZA" w:eastAsia="en-US"/>
        </w:rPr>
      </w:pPr>
      <w:r>
        <w:rPr>
          <w:rFonts w:ascii="Arial" w:hAnsi="Arial" w:cs="Arial"/>
          <w:bCs/>
          <w:sz w:val="20"/>
          <w:lang w:val="af-ZA" w:eastAsia="en-US"/>
        </w:rPr>
        <w:t>Caused or induced any other person outside this consortium/joint venture/sub-contracting to communicate to me/us the amount or approximate amount of any rival bid for this contract;</w:t>
      </w:r>
    </w:p>
    <w:p w14:paraId="635CB499" w14:textId="77777777" w:rsidR="0036610C" w:rsidRDefault="0036610C" w:rsidP="0036610C">
      <w:pPr>
        <w:autoSpaceDE w:val="0"/>
        <w:autoSpaceDN w:val="0"/>
        <w:adjustRightInd w:val="0"/>
        <w:rPr>
          <w:rFonts w:ascii="Arial" w:hAnsi="Arial" w:cs="Arial"/>
          <w:bCs/>
          <w:sz w:val="14"/>
          <w:szCs w:val="16"/>
          <w:lang w:val="af-ZA" w:eastAsia="en-US"/>
        </w:rPr>
      </w:pPr>
    </w:p>
    <w:p w14:paraId="76894B7D" w14:textId="77777777" w:rsidR="0036610C" w:rsidRDefault="0036610C" w:rsidP="0036610C">
      <w:pPr>
        <w:widowControl w:val="0"/>
        <w:numPr>
          <w:ilvl w:val="0"/>
          <w:numId w:val="87"/>
        </w:numPr>
        <w:autoSpaceDE w:val="0"/>
        <w:autoSpaceDN w:val="0"/>
        <w:adjustRightInd w:val="0"/>
        <w:spacing w:after="200" w:line="240" w:lineRule="auto"/>
        <w:ind w:left="360"/>
        <w:contextualSpacing/>
        <w:jc w:val="both"/>
        <w:rPr>
          <w:rFonts w:ascii="Arial" w:hAnsi="Arial" w:cs="Arial"/>
          <w:bCs/>
          <w:sz w:val="20"/>
          <w:lang w:val="af-ZA" w:eastAsia="en-US"/>
        </w:rPr>
      </w:pPr>
      <w:r>
        <w:rPr>
          <w:rFonts w:ascii="Arial" w:hAnsi="Arial" w:cs="Arial"/>
          <w:bCs/>
          <w:sz w:val="20"/>
          <w:lang w:val="af-ZA" w:eastAsia="en-U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0C21E88F" w14:textId="77777777" w:rsidR="0036610C" w:rsidRDefault="0036610C" w:rsidP="0036610C">
      <w:pPr>
        <w:autoSpaceDE w:val="0"/>
        <w:autoSpaceDN w:val="0"/>
        <w:adjustRightInd w:val="0"/>
        <w:rPr>
          <w:rFonts w:ascii="Arial" w:hAnsi="Arial" w:cs="Arial"/>
          <w:bCs/>
          <w:sz w:val="14"/>
          <w:szCs w:val="16"/>
          <w:lang w:val="af-ZA" w:eastAsia="en-US"/>
        </w:rPr>
      </w:pPr>
    </w:p>
    <w:p w14:paraId="0BE36A07" w14:textId="77777777" w:rsidR="0036610C" w:rsidRDefault="0036610C" w:rsidP="0036610C">
      <w:pPr>
        <w:widowControl w:val="0"/>
        <w:numPr>
          <w:ilvl w:val="0"/>
          <w:numId w:val="87"/>
        </w:numPr>
        <w:autoSpaceDE w:val="0"/>
        <w:autoSpaceDN w:val="0"/>
        <w:adjustRightInd w:val="0"/>
        <w:spacing w:after="200" w:line="240" w:lineRule="auto"/>
        <w:ind w:left="360"/>
        <w:contextualSpacing/>
        <w:jc w:val="both"/>
        <w:rPr>
          <w:rFonts w:ascii="Arial" w:hAnsi="Arial" w:cs="Arial"/>
          <w:bCs/>
          <w:sz w:val="20"/>
          <w:lang w:val="af-ZA" w:eastAsia="en-US"/>
        </w:rPr>
      </w:pPr>
      <w:r>
        <w:rPr>
          <w:rFonts w:ascii="Arial" w:hAnsi="Arial" w:cs="Arial"/>
          <w:bCs/>
          <w:sz w:val="20"/>
          <w:lang w:val="af-ZA" w:eastAsia="en-U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2E674B3C" w14:textId="77777777" w:rsidR="0036610C" w:rsidRDefault="0036610C" w:rsidP="0036610C">
      <w:pPr>
        <w:spacing w:after="200" w:line="276" w:lineRule="auto"/>
        <w:ind w:left="360"/>
        <w:contextualSpacing/>
        <w:rPr>
          <w:rFonts w:ascii="Arial" w:hAnsi="Arial" w:cs="Arial"/>
          <w:bCs/>
          <w:sz w:val="14"/>
          <w:szCs w:val="16"/>
          <w:lang w:val="af-ZA" w:eastAsia="en-US"/>
        </w:rPr>
      </w:pPr>
    </w:p>
    <w:p w14:paraId="4BBE1B95" w14:textId="77777777" w:rsidR="0036610C" w:rsidRDefault="0036610C" w:rsidP="0036610C">
      <w:pPr>
        <w:widowControl w:val="0"/>
        <w:numPr>
          <w:ilvl w:val="0"/>
          <w:numId w:val="87"/>
        </w:numPr>
        <w:autoSpaceDE w:val="0"/>
        <w:autoSpaceDN w:val="0"/>
        <w:adjustRightInd w:val="0"/>
        <w:spacing w:after="200" w:line="240" w:lineRule="auto"/>
        <w:ind w:left="360"/>
        <w:contextualSpacing/>
        <w:jc w:val="both"/>
        <w:rPr>
          <w:rFonts w:ascii="Arial" w:hAnsi="Arial" w:cs="Arial"/>
          <w:bCs/>
          <w:sz w:val="20"/>
          <w:lang w:val="af-ZA" w:eastAsia="en-US"/>
        </w:rPr>
      </w:pPr>
      <w:r>
        <w:rPr>
          <w:rFonts w:ascii="Arial" w:hAnsi="Arial" w:cs="Arial"/>
          <w:bCs/>
          <w:sz w:val="20"/>
          <w:lang w:val="af-ZA" w:eastAsia="en-US"/>
        </w:rPr>
        <w:t>Certified that a joint bank account will be open in the name of the Consortium/Joint/Venture/Sub-Contractor’s Names.</w:t>
      </w:r>
    </w:p>
    <w:p w14:paraId="5734F45A" w14:textId="77777777" w:rsidR="0036610C" w:rsidRDefault="0036610C" w:rsidP="0036610C">
      <w:pPr>
        <w:autoSpaceDE w:val="0"/>
        <w:autoSpaceDN w:val="0"/>
        <w:adjustRightInd w:val="0"/>
        <w:rPr>
          <w:rFonts w:ascii="Arial" w:hAnsi="Arial" w:cs="Arial"/>
          <w:bCs/>
          <w:sz w:val="8"/>
          <w:szCs w:val="10"/>
          <w:lang w:val="af-ZA" w:eastAsia="en-US"/>
        </w:rPr>
      </w:pPr>
    </w:p>
    <w:p w14:paraId="258EF6A4" w14:textId="77777777" w:rsidR="0036610C" w:rsidRDefault="0036610C" w:rsidP="0036610C">
      <w:pPr>
        <w:autoSpaceDE w:val="0"/>
        <w:autoSpaceDN w:val="0"/>
        <w:adjustRightInd w:val="0"/>
        <w:rPr>
          <w:rFonts w:ascii="Arial" w:hAnsi="Arial" w:cs="Arial"/>
          <w:bCs/>
          <w:lang w:val="af-ZA" w:eastAsia="en-US"/>
        </w:rPr>
      </w:pPr>
      <w:r>
        <w:rPr>
          <w:rFonts w:ascii="Arial" w:hAnsi="Arial" w:cs="Arial"/>
          <w:bCs/>
          <w:lang w:val="af-ZA" w:eastAsia="en-U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F5AB58B" w14:textId="77777777" w:rsidR="00223A16" w:rsidRDefault="00223A16" w:rsidP="00DB457C">
      <w:pPr>
        <w:tabs>
          <w:tab w:val="center" w:pos="4507"/>
        </w:tabs>
        <w:ind w:left="-15"/>
      </w:pPr>
    </w:p>
    <w:p w14:paraId="15F376D5" w14:textId="77777777" w:rsidR="00223A16" w:rsidRDefault="00223A16" w:rsidP="00DB457C">
      <w:pPr>
        <w:tabs>
          <w:tab w:val="center" w:pos="4507"/>
        </w:tabs>
        <w:ind w:left="-15"/>
      </w:pPr>
    </w:p>
    <w:p w14:paraId="38227AFB" w14:textId="77777777" w:rsidR="00223A16" w:rsidRDefault="00223A16" w:rsidP="00DB457C">
      <w:pPr>
        <w:tabs>
          <w:tab w:val="center" w:pos="4507"/>
        </w:tabs>
        <w:ind w:left="-15"/>
      </w:pPr>
    </w:p>
    <w:p w14:paraId="1DD4D277" w14:textId="77777777" w:rsidR="00223A16" w:rsidRDefault="00223A16" w:rsidP="00DB457C">
      <w:pPr>
        <w:tabs>
          <w:tab w:val="center" w:pos="4507"/>
        </w:tabs>
        <w:ind w:left="-15"/>
      </w:pPr>
    </w:p>
    <w:p w14:paraId="089AEC8F" w14:textId="77777777" w:rsidR="00223A16" w:rsidRDefault="00223A16" w:rsidP="00DB457C">
      <w:pPr>
        <w:tabs>
          <w:tab w:val="center" w:pos="4507"/>
        </w:tabs>
        <w:ind w:left="-15"/>
      </w:pPr>
    </w:p>
    <w:p w14:paraId="3A71EECF" w14:textId="77777777" w:rsidR="00223A16" w:rsidRDefault="00223A16" w:rsidP="00DB457C">
      <w:pPr>
        <w:tabs>
          <w:tab w:val="center" w:pos="4507"/>
        </w:tabs>
        <w:ind w:left="-15"/>
      </w:pPr>
    </w:p>
    <w:p w14:paraId="3FE35244" w14:textId="77777777" w:rsidR="00223A16" w:rsidRDefault="00223A16" w:rsidP="00DB457C">
      <w:pPr>
        <w:tabs>
          <w:tab w:val="center" w:pos="4507"/>
        </w:tabs>
        <w:ind w:left="-15"/>
      </w:pPr>
    </w:p>
    <w:p w14:paraId="0ED7D718" w14:textId="77777777" w:rsidR="00223A16" w:rsidRDefault="00223A16" w:rsidP="00DB457C">
      <w:pPr>
        <w:tabs>
          <w:tab w:val="center" w:pos="4507"/>
        </w:tabs>
        <w:ind w:left="-15"/>
      </w:pPr>
    </w:p>
    <w:p w14:paraId="096365C6" w14:textId="77777777" w:rsidR="00223A16" w:rsidRDefault="00223A16" w:rsidP="00DB457C">
      <w:pPr>
        <w:tabs>
          <w:tab w:val="center" w:pos="4507"/>
        </w:tabs>
        <w:ind w:left="-15"/>
      </w:pPr>
    </w:p>
    <w:p w14:paraId="55495BB9" w14:textId="77777777" w:rsidR="00223A16" w:rsidRDefault="00223A16" w:rsidP="00DB457C">
      <w:pPr>
        <w:tabs>
          <w:tab w:val="center" w:pos="4507"/>
        </w:tabs>
        <w:ind w:left="-15"/>
      </w:pPr>
    </w:p>
    <w:p w14:paraId="0AA88D83" w14:textId="37045D85" w:rsidR="009B03F3" w:rsidRPr="00102751" w:rsidRDefault="009B03F3">
      <w:pPr>
        <w:rPr>
          <w:rFonts w:ascii="Arial" w:hAnsi="Arial" w:cs="Arial"/>
          <w:color w:val="A6A6A6" w:themeColor="background1" w:themeShade="A6"/>
        </w:rPr>
      </w:pPr>
    </w:p>
    <w:tbl>
      <w:tblPr>
        <w:tblStyle w:val="TableGrid"/>
        <w:tblW w:w="8926" w:type="dxa"/>
        <w:tblLook w:val="04A0" w:firstRow="1" w:lastRow="0" w:firstColumn="1" w:lastColumn="0" w:noHBand="0" w:noVBand="1"/>
      </w:tblPr>
      <w:tblGrid>
        <w:gridCol w:w="1158"/>
        <w:gridCol w:w="3308"/>
        <w:gridCol w:w="1084"/>
        <w:gridCol w:w="3376"/>
      </w:tblGrid>
      <w:tr w:rsidR="00102751" w:rsidRPr="00102751" w14:paraId="6AF70550" w14:textId="77777777" w:rsidTr="008231E8">
        <w:trPr>
          <w:trHeight w:val="454"/>
        </w:trPr>
        <w:tc>
          <w:tcPr>
            <w:tcW w:w="1158" w:type="dxa"/>
          </w:tcPr>
          <w:p w14:paraId="7F49885E" w14:textId="77777777" w:rsidR="009B03F3" w:rsidRPr="00102751" w:rsidRDefault="009B03F3" w:rsidP="00391E78">
            <w:pPr>
              <w:rPr>
                <w:rFonts w:ascii="Arial" w:hAnsi="Arial" w:cs="Arial"/>
                <w:b/>
                <w:bCs/>
                <w:color w:val="A6A6A6" w:themeColor="background1" w:themeShade="A6"/>
              </w:rPr>
            </w:pPr>
            <w:r w:rsidRPr="00102751">
              <w:rPr>
                <w:rFonts w:ascii="Arial" w:hAnsi="Arial" w:cs="Arial"/>
                <w:b/>
                <w:bCs/>
                <w:color w:val="A6A6A6" w:themeColor="background1" w:themeShade="A6"/>
              </w:rPr>
              <w:t>Signed</w:t>
            </w:r>
          </w:p>
        </w:tc>
        <w:tc>
          <w:tcPr>
            <w:tcW w:w="3308" w:type="dxa"/>
          </w:tcPr>
          <w:p w14:paraId="43017DAD" w14:textId="77777777" w:rsidR="009B03F3" w:rsidRPr="00102751" w:rsidRDefault="009B03F3" w:rsidP="00391E78">
            <w:pPr>
              <w:rPr>
                <w:rFonts w:ascii="Arial" w:hAnsi="Arial" w:cs="Arial"/>
                <w:color w:val="A6A6A6" w:themeColor="background1" w:themeShade="A6"/>
              </w:rPr>
            </w:pPr>
          </w:p>
        </w:tc>
        <w:tc>
          <w:tcPr>
            <w:tcW w:w="1084" w:type="dxa"/>
          </w:tcPr>
          <w:p w14:paraId="2B3F35AF" w14:textId="77777777" w:rsidR="009B03F3" w:rsidRPr="00102751" w:rsidRDefault="009B03F3" w:rsidP="00391E78">
            <w:pPr>
              <w:rPr>
                <w:rFonts w:ascii="Arial" w:hAnsi="Arial" w:cs="Arial"/>
                <w:b/>
                <w:bCs/>
                <w:color w:val="A6A6A6" w:themeColor="background1" w:themeShade="A6"/>
              </w:rPr>
            </w:pPr>
            <w:r w:rsidRPr="00102751">
              <w:rPr>
                <w:rFonts w:ascii="Arial" w:hAnsi="Arial" w:cs="Arial"/>
                <w:b/>
                <w:bCs/>
                <w:color w:val="A6A6A6" w:themeColor="background1" w:themeShade="A6"/>
              </w:rPr>
              <w:t>Date</w:t>
            </w:r>
          </w:p>
        </w:tc>
        <w:tc>
          <w:tcPr>
            <w:tcW w:w="3376" w:type="dxa"/>
          </w:tcPr>
          <w:p w14:paraId="32FB3A44" w14:textId="77777777" w:rsidR="009B03F3" w:rsidRPr="00102751" w:rsidRDefault="009B03F3" w:rsidP="00391E78">
            <w:pPr>
              <w:rPr>
                <w:rFonts w:ascii="Arial" w:hAnsi="Arial" w:cs="Arial"/>
                <w:color w:val="A6A6A6" w:themeColor="background1" w:themeShade="A6"/>
              </w:rPr>
            </w:pPr>
          </w:p>
        </w:tc>
      </w:tr>
      <w:tr w:rsidR="00102751" w:rsidRPr="00102751" w14:paraId="62BC70B1" w14:textId="77777777" w:rsidTr="008231E8">
        <w:trPr>
          <w:trHeight w:val="454"/>
        </w:trPr>
        <w:tc>
          <w:tcPr>
            <w:tcW w:w="1158" w:type="dxa"/>
          </w:tcPr>
          <w:p w14:paraId="2193BA43" w14:textId="77777777" w:rsidR="009B03F3" w:rsidRPr="00102751" w:rsidRDefault="009B03F3" w:rsidP="00391E78">
            <w:pPr>
              <w:rPr>
                <w:rFonts w:ascii="Arial" w:hAnsi="Arial" w:cs="Arial"/>
                <w:b/>
                <w:bCs/>
                <w:color w:val="A6A6A6" w:themeColor="background1" w:themeShade="A6"/>
              </w:rPr>
            </w:pPr>
            <w:r w:rsidRPr="00102751">
              <w:rPr>
                <w:rFonts w:ascii="Arial" w:hAnsi="Arial" w:cs="Arial"/>
                <w:b/>
                <w:bCs/>
                <w:color w:val="A6A6A6" w:themeColor="background1" w:themeShade="A6"/>
              </w:rPr>
              <w:t>Name</w:t>
            </w:r>
          </w:p>
        </w:tc>
        <w:tc>
          <w:tcPr>
            <w:tcW w:w="3308" w:type="dxa"/>
          </w:tcPr>
          <w:p w14:paraId="3B5D5AE8" w14:textId="77777777" w:rsidR="009B03F3" w:rsidRPr="00102751" w:rsidRDefault="009B03F3" w:rsidP="00391E78">
            <w:pPr>
              <w:rPr>
                <w:rFonts w:ascii="Arial" w:hAnsi="Arial" w:cs="Arial"/>
                <w:color w:val="A6A6A6" w:themeColor="background1" w:themeShade="A6"/>
              </w:rPr>
            </w:pPr>
          </w:p>
        </w:tc>
        <w:tc>
          <w:tcPr>
            <w:tcW w:w="1084" w:type="dxa"/>
          </w:tcPr>
          <w:p w14:paraId="07754376" w14:textId="77777777" w:rsidR="009B03F3" w:rsidRPr="00102751" w:rsidRDefault="009B03F3" w:rsidP="00391E78">
            <w:pPr>
              <w:rPr>
                <w:rFonts w:ascii="Arial" w:hAnsi="Arial" w:cs="Arial"/>
                <w:b/>
                <w:bCs/>
                <w:color w:val="A6A6A6" w:themeColor="background1" w:themeShade="A6"/>
              </w:rPr>
            </w:pPr>
            <w:r w:rsidRPr="00102751">
              <w:rPr>
                <w:rFonts w:ascii="Arial" w:hAnsi="Arial" w:cs="Arial"/>
                <w:b/>
                <w:bCs/>
                <w:color w:val="A6A6A6" w:themeColor="background1" w:themeShade="A6"/>
              </w:rPr>
              <w:t>Position</w:t>
            </w:r>
          </w:p>
        </w:tc>
        <w:tc>
          <w:tcPr>
            <w:tcW w:w="3376" w:type="dxa"/>
          </w:tcPr>
          <w:p w14:paraId="38A9BCCA" w14:textId="77777777" w:rsidR="009B03F3" w:rsidRPr="00102751" w:rsidRDefault="009B03F3" w:rsidP="00391E78">
            <w:pPr>
              <w:rPr>
                <w:rFonts w:ascii="Arial" w:hAnsi="Arial" w:cs="Arial"/>
                <w:color w:val="A6A6A6" w:themeColor="background1" w:themeShade="A6"/>
              </w:rPr>
            </w:pPr>
          </w:p>
        </w:tc>
      </w:tr>
      <w:tr w:rsidR="00102751" w:rsidRPr="00102751" w14:paraId="745DBAAA" w14:textId="77777777" w:rsidTr="008231E8">
        <w:trPr>
          <w:trHeight w:val="454"/>
        </w:trPr>
        <w:tc>
          <w:tcPr>
            <w:tcW w:w="1158" w:type="dxa"/>
          </w:tcPr>
          <w:p w14:paraId="723C11EF" w14:textId="77777777" w:rsidR="009B03F3" w:rsidRPr="00102751" w:rsidRDefault="009B03F3" w:rsidP="00391E78">
            <w:pPr>
              <w:rPr>
                <w:rFonts w:ascii="Arial" w:hAnsi="Arial" w:cs="Arial"/>
                <w:b/>
                <w:bCs/>
                <w:color w:val="A6A6A6" w:themeColor="background1" w:themeShade="A6"/>
              </w:rPr>
            </w:pPr>
            <w:r w:rsidRPr="00102751">
              <w:rPr>
                <w:rFonts w:ascii="Arial" w:hAnsi="Arial" w:cs="Arial"/>
                <w:b/>
                <w:bCs/>
                <w:color w:val="A6A6A6" w:themeColor="background1" w:themeShade="A6"/>
              </w:rPr>
              <w:t>Tenderer</w:t>
            </w:r>
          </w:p>
        </w:tc>
        <w:tc>
          <w:tcPr>
            <w:tcW w:w="7768" w:type="dxa"/>
            <w:gridSpan w:val="3"/>
          </w:tcPr>
          <w:p w14:paraId="058903A6" w14:textId="77777777" w:rsidR="009B03F3" w:rsidRPr="00102751" w:rsidRDefault="009B03F3" w:rsidP="00391E78">
            <w:pPr>
              <w:rPr>
                <w:rFonts w:ascii="Arial" w:hAnsi="Arial" w:cs="Arial"/>
                <w:color w:val="A6A6A6" w:themeColor="background1" w:themeShade="A6"/>
              </w:rPr>
            </w:pPr>
          </w:p>
        </w:tc>
      </w:tr>
    </w:tbl>
    <w:p w14:paraId="4ACEF0E9" w14:textId="1214976F" w:rsidR="00223A16" w:rsidRDefault="00223A16" w:rsidP="00BD375F">
      <w:pPr>
        <w:spacing w:after="158" w:line="256" w:lineRule="auto"/>
        <w:rPr>
          <w:color w:val="A6A6A6" w:themeColor="background1" w:themeShade="A6"/>
        </w:rPr>
      </w:pPr>
    </w:p>
    <w:p w14:paraId="6E33FBDC" w14:textId="03DCC8A8" w:rsidR="00B21220" w:rsidRDefault="00351BF4" w:rsidP="00B21220">
      <w:r>
        <w:rPr>
          <w:color w:val="A6A6A6" w:themeColor="background1" w:themeShade="A6"/>
        </w:rPr>
        <w:br w:type="page"/>
      </w:r>
      <w:r w:rsidR="00B21220">
        <w:rPr>
          <w:rFonts w:ascii="Arial" w:eastAsia="Arial" w:hAnsi="Arial" w:cs="Arial"/>
          <w:b/>
        </w:rPr>
        <w:t xml:space="preserve">FORM B8: </w:t>
      </w:r>
      <w:r w:rsidR="00B21220">
        <w:rPr>
          <w:rFonts w:ascii="Arial" w:eastAsia="Arial" w:hAnsi="Arial" w:cs="Arial"/>
          <w:b/>
        </w:rPr>
        <w:tab/>
      </w:r>
      <w:r w:rsidR="00D51EB0">
        <w:rPr>
          <w:rFonts w:ascii="Arial" w:eastAsia="Arial" w:hAnsi="Arial" w:cs="Arial"/>
          <w:b/>
        </w:rPr>
        <w:t xml:space="preserve">EXPERIENCE IN </w:t>
      </w:r>
      <w:r w:rsidR="00B21220" w:rsidRPr="00B21220">
        <w:rPr>
          <w:rFonts w:ascii="Arial" w:eastAsia="Arial" w:hAnsi="Arial" w:cs="Arial"/>
          <w:b/>
        </w:rPr>
        <w:t>ENGINEERING WORK CATEGORIES</w:t>
      </w:r>
    </w:p>
    <w:p w14:paraId="7563FA08" w14:textId="4E171148" w:rsidR="00B21220" w:rsidRPr="00EC567B" w:rsidRDefault="00B21220" w:rsidP="00B21220">
      <w:pPr>
        <w:spacing w:after="5" w:line="249" w:lineRule="auto"/>
        <w:ind w:left="-5" w:right="14"/>
      </w:pPr>
      <w:r w:rsidRPr="00EC567B">
        <w:rPr>
          <w:rFonts w:ascii="Arial" w:eastAsia="Arial" w:hAnsi="Arial" w:cs="Arial"/>
          <w:b/>
        </w:rPr>
        <w:t xml:space="preserve">CONTRACT NO:  </w:t>
      </w:r>
      <w:sdt>
        <w:sdtPr>
          <w:rPr>
            <w:rFonts w:ascii="Arial" w:hAnsi="Arial" w:cs="Arial"/>
            <w:b/>
            <w:bCs/>
          </w:rPr>
          <w:alias w:val="Subject"/>
          <w:tag w:val=""/>
          <w:id w:val="241682073"/>
          <w:placeholder>
            <w:docPart w:val="012FF04290F6453C8081D15BAC9F58AF"/>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177BEEDC" w14:textId="3F4A77AB" w:rsidR="00B21220" w:rsidRPr="00706413" w:rsidRDefault="00B21220" w:rsidP="00B21220">
      <w:pPr>
        <w:jc w:val="both"/>
        <w:rPr>
          <w:rFonts w:ascii="Arial" w:eastAsiaTheme="minorHAnsi" w:hAnsi="Arial" w:cs="Arial"/>
          <w:lang w:eastAsia="en-US"/>
          <w14:ligatures w14:val="standardContextual"/>
        </w:rPr>
      </w:pPr>
      <w:r w:rsidRPr="00EC567B">
        <w:t xml:space="preserve"> </w:t>
      </w:r>
      <w:sdt>
        <w:sdtPr>
          <w:rPr>
            <w:rFonts w:ascii="Arial" w:eastAsiaTheme="minorHAnsi" w:hAnsi="Arial" w:cs="Arial"/>
            <w:lang w:eastAsia="en-US"/>
            <w14:ligatures w14:val="standardContextual"/>
          </w:rPr>
          <w:alias w:val="Title"/>
          <w:tag w:val=""/>
          <w:id w:val="1042472980"/>
          <w:placeholder>
            <w:docPart w:val="489F61713B50483FA4EE7D6BC390724A"/>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lang w:eastAsia="en-US"/>
              <w14:ligatures w14:val="standardContextual"/>
            </w:rPr>
            <w:t>PROFESSIONAL TECHNICAL SERVICES FOR THE FREE STATE DEPARTMENT OF AGRICULTURE, RURAL DEVELOPMENT AND ENVIRONMENTAL AFFAIRS FOR 36 MONTHS</w:t>
          </w:r>
        </w:sdtContent>
      </w:sdt>
      <w:r w:rsidRPr="00804763">
        <w:t xml:space="preserve"> </w:t>
      </w:r>
    </w:p>
    <w:p w14:paraId="3A5C4F76" w14:textId="699505AB" w:rsidR="009721BD" w:rsidRPr="009721BD" w:rsidRDefault="009721BD" w:rsidP="00B21220">
      <w:pPr>
        <w:rPr>
          <w:rFonts w:ascii="Arial" w:hAnsi="Arial" w:cs="Arial"/>
          <w:bCs/>
          <w:i/>
          <w:sz w:val="20"/>
        </w:rPr>
      </w:pPr>
      <w:r w:rsidRPr="009721BD">
        <w:rPr>
          <w:rFonts w:ascii="Arial" w:hAnsi="Arial" w:cs="Arial"/>
          <w:bCs/>
          <w:i/>
          <w:sz w:val="20"/>
        </w:rPr>
        <w:t>Note:</w:t>
      </w:r>
      <w:r>
        <w:rPr>
          <w:rFonts w:ascii="Arial" w:hAnsi="Arial" w:cs="Arial"/>
          <w:bCs/>
          <w:i/>
          <w:sz w:val="20"/>
        </w:rPr>
        <w:t xml:space="preserve"> </w:t>
      </w:r>
      <w:r w:rsidRPr="009721BD">
        <w:rPr>
          <w:rFonts w:ascii="Arial" w:hAnsi="Arial" w:cs="Arial"/>
          <w:bCs/>
          <w:i/>
          <w:sz w:val="20"/>
        </w:rPr>
        <w:t>Mark with a check mark the categories in which your company/JV are competent in – in house skill on Professional level and experience.</w:t>
      </w:r>
      <w:r w:rsidR="000127D3" w:rsidRPr="000127D3">
        <w:rPr>
          <w:rFonts w:ascii="Arial" w:hAnsi="Arial" w:cs="Arial"/>
          <w:b/>
          <w:bCs/>
          <w:noProof/>
        </w:rPr>
        <w:t xml:space="preserve"> </w:t>
      </w:r>
      <w:r w:rsidR="000127D3" w:rsidRPr="009721BD">
        <w:rPr>
          <w:rFonts w:ascii="Arial" w:hAnsi="Arial" w:cs="Arial"/>
          <w:b/>
          <w:bCs/>
          <w:noProof/>
        </w:rPr>
        <w:drawing>
          <wp:inline distT="0" distB="0" distL="0" distR="0" wp14:anchorId="530DDA58" wp14:editId="5965A92F">
            <wp:extent cx="5821680" cy="66827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822187" cy="6683322"/>
                    </a:xfrm>
                    <a:prstGeom prst="rect">
                      <a:avLst/>
                    </a:prstGeom>
                  </pic:spPr>
                </pic:pic>
              </a:graphicData>
            </a:graphic>
          </wp:inline>
        </w:drawing>
      </w:r>
    </w:p>
    <w:tbl>
      <w:tblPr>
        <w:tblStyle w:val="TableGrid0"/>
        <w:tblW w:w="9129" w:type="dxa"/>
        <w:tblInd w:w="0" w:type="dxa"/>
        <w:tblLook w:val="04A0" w:firstRow="1" w:lastRow="0" w:firstColumn="1" w:lastColumn="0" w:noHBand="0" w:noVBand="1"/>
      </w:tblPr>
      <w:tblGrid>
        <w:gridCol w:w="4724"/>
        <w:gridCol w:w="4405"/>
      </w:tblGrid>
      <w:tr w:rsidR="009721BD" w14:paraId="095EC9C5" w14:textId="77777777" w:rsidTr="003C15D4">
        <w:trPr>
          <w:trHeight w:val="225"/>
        </w:trPr>
        <w:tc>
          <w:tcPr>
            <w:tcW w:w="4724" w:type="dxa"/>
            <w:tcBorders>
              <w:top w:val="nil"/>
              <w:left w:val="nil"/>
              <w:bottom w:val="nil"/>
              <w:right w:val="nil"/>
            </w:tcBorders>
          </w:tcPr>
          <w:p w14:paraId="6E7C3823" w14:textId="77777777" w:rsidR="009721BD" w:rsidRDefault="009721BD" w:rsidP="003C15D4">
            <w:pPr>
              <w:spacing w:line="259" w:lineRule="auto"/>
            </w:pPr>
          </w:p>
          <w:p w14:paraId="2E828071" w14:textId="77777777" w:rsidR="009721BD" w:rsidRDefault="009721BD" w:rsidP="003C15D4">
            <w:pPr>
              <w:spacing w:line="259" w:lineRule="auto"/>
            </w:pPr>
            <w:r>
              <w:t xml:space="preserve">.................................................................................  </w:t>
            </w:r>
          </w:p>
        </w:tc>
        <w:tc>
          <w:tcPr>
            <w:tcW w:w="4405" w:type="dxa"/>
            <w:tcBorders>
              <w:top w:val="nil"/>
              <w:left w:val="nil"/>
              <w:bottom w:val="nil"/>
              <w:right w:val="nil"/>
            </w:tcBorders>
          </w:tcPr>
          <w:p w14:paraId="3D59FF0F" w14:textId="77777777" w:rsidR="009721BD" w:rsidRDefault="009721BD" w:rsidP="003C15D4">
            <w:pPr>
              <w:spacing w:line="259" w:lineRule="auto"/>
              <w:ind w:right="58"/>
              <w:jc w:val="right"/>
            </w:pPr>
          </w:p>
          <w:p w14:paraId="409AB000" w14:textId="77777777" w:rsidR="009721BD" w:rsidRDefault="009721BD" w:rsidP="003C15D4">
            <w:pPr>
              <w:spacing w:line="259" w:lineRule="auto"/>
              <w:ind w:right="58"/>
              <w:jc w:val="right"/>
            </w:pPr>
            <w:r>
              <w:t xml:space="preserve"> ............................................................. </w:t>
            </w:r>
          </w:p>
        </w:tc>
      </w:tr>
      <w:tr w:rsidR="009721BD" w14:paraId="7F9FD498" w14:textId="77777777" w:rsidTr="003C15D4">
        <w:trPr>
          <w:trHeight w:val="225"/>
        </w:trPr>
        <w:tc>
          <w:tcPr>
            <w:tcW w:w="4724" w:type="dxa"/>
            <w:tcBorders>
              <w:top w:val="nil"/>
              <w:left w:val="nil"/>
              <w:bottom w:val="nil"/>
              <w:right w:val="nil"/>
            </w:tcBorders>
          </w:tcPr>
          <w:p w14:paraId="146F2EE9" w14:textId="77777777" w:rsidR="009721BD" w:rsidRDefault="009721BD" w:rsidP="003C15D4">
            <w:pPr>
              <w:tabs>
                <w:tab w:val="center" w:pos="4537"/>
              </w:tabs>
              <w:spacing w:line="259" w:lineRule="auto"/>
            </w:pPr>
            <w:r>
              <w:rPr>
                <w:rFonts w:ascii="Arial" w:eastAsia="Arial" w:hAnsi="Arial" w:cs="Arial"/>
                <w:b/>
              </w:rPr>
              <w:t xml:space="preserve">SIGNATURE </w:t>
            </w:r>
            <w:r>
              <w:rPr>
                <w:rFonts w:ascii="Arial" w:eastAsia="Arial" w:hAnsi="Arial" w:cs="Arial"/>
                <w:b/>
              </w:rPr>
              <w:tab/>
              <w:t xml:space="preserve"> </w:t>
            </w:r>
          </w:p>
        </w:tc>
        <w:tc>
          <w:tcPr>
            <w:tcW w:w="4405" w:type="dxa"/>
            <w:tcBorders>
              <w:top w:val="nil"/>
              <w:left w:val="nil"/>
              <w:bottom w:val="nil"/>
              <w:right w:val="nil"/>
            </w:tcBorders>
          </w:tcPr>
          <w:p w14:paraId="086757CC" w14:textId="77777777" w:rsidR="009721BD" w:rsidRDefault="009721BD" w:rsidP="003C15D4">
            <w:pPr>
              <w:spacing w:line="259" w:lineRule="auto"/>
              <w:ind w:left="948"/>
            </w:pPr>
            <w:r>
              <w:rPr>
                <w:rFonts w:ascii="Arial" w:eastAsia="Arial" w:hAnsi="Arial" w:cs="Arial"/>
                <w:b/>
              </w:rPr>
              <w:t xml:space="preserve">DATE </w:t>
            </w:r>
          </w:p>
        </w:tc>
      </w:tr>
    </w:tbl>
    <w:p w14:paraId="70ABB3AF" w14:textId="5D4A4A64" w:rsidR="000127D3" w:rsidRDefault="000127D3">
      <w:pPr>
        <w:rPr>
          <w:color w:val="A6A6A6" w:themeColor="background1" w:themeShade="A6"/>
        </w:rPr>
      </w:pPr>
      <w:r>
        <w:rPr>
          <w:color w:val="A6A6A6" w:themeColor="background1" w:themeShade="A6"/>
        </w:rPr>
        <w:br w:type="page"/>
      </w:r>
    </w:p>
    <w:p w14:paraId="2EC3096B" w14:textId="77777777" w:rsidR="000127D3" w:rsidRPr="008B5244" w:rsidRDefault="000127D3" w:rsidP="000127D3">
      <w:pPr>
        <w:tabs>
          <w:tab w:val="left" w:pos="709"/>
        </w:tabs>
        <w:autoSpaceDE w:val="0"/>
        <w:autoSpaceDN w:val="0"/>
        <w:adjustRightInd w:val="0"/>
        <w:spacing w:after="0" w:line="240" w:lineRule="auto"/>
        <w:jc w:val="both"/>
        <w:rPr>
          <w:rFonts w:cs="Arial"/>
          <w:bCs/>
          <w:lang w:val="en-US"/>
        </w:rPr>
      </w:pPr>
      <w:r w:rsidRPr="008B5244">
        <w:rPr>
          <w:rFonts w:cs="Arial"/>
          <w:b/>
          <w:sz w:val="24"/>
        </w:rPr>
        <w:t>APPROVAL OF TENDER DOCUMENT</w:t>
      </w:r>
    </w:p>
    <w:p w14:paraId="0B4D1907" w14:textId="77777777" w:rsidR="000127D3" w:rsidRPr="00645550" w:rsidRDefault="000127D3" w:rsidP="000127D3">
      <w:pPr>
        <w:pStyle w:val="ListParagraph"/>
        <w:spacing w:line="360" w:lineRule="auto"/>
        <w:ind w:left="0"/>
        <w:jc w:val="both"/>
        <w:rPr>
          <w:rFonts w:cs="Arial"/>
          <w:b/>
        </w:rPr>
      </w:pPr>
    </w:p>
    <w:p w14:paraId="27C5DC24" w14:textId="5BAB9C63" w:rsidR="000127D3" w:rsidRDefault="000127D3" w:rsidP="000127D3">
      <w:pPr>
        <w:jc w:val="both"/>
        <w:rPr>
          <w:sz w:val="24"/>
          <w:lang w:val="en-US"/>
        </w:rPr>
      </w:pPr>
      <w:r w:rsidRPr="00E051C4">
        <w:rPr>
          <w:sz w:val="24"/>
        </w:rPr>
        <w:t xml:space="preserve">It is hereby recommended that approval is granted for Tender: </w:t>
      </w:r>
      <w:r w:rsidRPr="00475949">
        <w:rPr>
          <w:b/>
          <w:bCs/>
          <w:sz w:val="24"/>
        </w:rPr>
        <w:t>“DARD</w:t>
      </w:r>
      <w:r>
        <w:rPr>
          <w:b/>
          <w:bCs/>
          <w:sz w:val="24"/>
        </w:rPr>
        <w:t>EA</w:t>
      </w:r>
      <w:r w:rsidRPr="00475949">
        <w:rPr>
          <w:b/>
          <w:bCs/>
          <w:sz w:val="24"/>
        </w:rPr>
        <w:t>/RF</w:t>
      </w:r>
      <w:r>
        <w:rPr>
          <w:b/>
          <w:bCs/>
          <w:sz w:val="24"/>
        </w:rPr>
        <w:t>T</w:t>
      </w:r>
      <w:r w:rsidRPr="00475949">
        <w:rPr>
          <w:b/>
          <w:bCs/>
          <w:sz w:val="24"/>
        </w:rPr>
        <w:t xml:space="preserve"> </w:t>
      </w:r>
      <w:r>
        <w:rPr>
          <w:b/>
          <w:bCs/>
          <w:sz w:val="24"/>
        </w:rPr>
        <w:t>0</w:t>
      </w:r>
      <w:r w:rsidR="001B6632">
        <w:rPr>
          <w:b/>
          <w:bCs/>
          <w:sz w:val="24"/>
        </w:rPr>
        <w:t>6</w:t>
      </w:r>
      <w:r>
        <w:rPr>
          <w:b/>
          <w:bCs/>
          <w:sz w:val="24"/>
        </w:rPr>
        <w:t>/2024</w:t>
      </w:r>
      <w:r w:rsidR="001B6632">
        <w:rPr>
          <w:b/>
          <w:bCs/>
          <w:sz w:val="24"/>
        </w:rPr>
        <w:t>/2025</w:t>
      </w:r>
      <w:r w:rsidRPr="00475949">
        <w:rPr>
          <w:b/>
          <w:bCs/>
          <w:sz w:val="24"/>
        </w:rPr>
        <w:t xml:space="preserve">: </w:t>
      </w:r>
      <w:r w:rsidRPr="000127D3">
        <w:rPr>
          <w:b/>
          <w:bCs/>
          <w:sz w:val="24"/>
        </w:rPr>
        <w:t>PROFESSIONAL TECHNICAL SERVICES FOR THE FREE STATE DEPARTMENT OF AGRICULTURE, RURAL DEVELOPMENT AND ENVIRONMENTAL AFFAIRS FOR 36 MONTHS</w:t>
      </w:r>
      <w:r w:rsidRPr="00E051C4">
        <w:rPr>
          <w:sz w:val="24"/>
          <w:lang w:val="en-US"/>
        </w:rPr>
        <w:t>, to be advertised.</w:t>
      </w:r>
    </w:p>
    <w:p w14:paraId="4B21105C" w14:textId="77777777" w:rsidR="000127D3" w:rsidRPr="00E051C4" w:rsidRDefault="000127D3" w:rsidP="000127D3">
      <w:pPr>
        <w:jc w:val="both"/>
        <w:rPr>
          <w:sz w:val="24"/>
          <w:lang w:val="en-US"/>
        </w:rPr>
      </w:pPr>
    </w:p>
    <w:p w14:paraId="41A348D4" w14:textId="77777777" w:rsidR="009721BD" w:rsidRDefault="009721BD">
      <w:pPr>
        <w:rPr>
          <w:color w:val="A6A6A6" w:themeColor="background1" w:themeShade="A6"/>
        </w:rPr>
      </w:pPr>
    </w:p>
    <w:p w14:paraId="0614C2A9" w14:textId="77777777" w:rsidR="000127D3" w:rsidRDefault="000127D3">
      <w:pPr>
        <w:rPr>
          <w:color w:val="A6A6A6" w:themeColor="background1" w:themeShade="A6"/>
        </w:rPr>
        <w:sectPr w:rsidR="000127D3" w:rsidSect="00C25F70">
          <w:headerReference w:type="even" r:id="rId33"/>
          <w:headerReference w:type="default" r:id="rId34"/>
          <w:footerReference w:type="even" r:id="rId35"/>
          <w:headerReference w:type="first" r:id="rId36"/>
          <w:pgSz w:w="11906" w:h="16838"/>
          <w:pgMar w:top="1135" w:right="1345" w:bottom="1276" w:left="1494" w:header="9" w:footer="551" w:gutter="0"/>
          <w:cols w:space="720"/>
          <w:titlePg/>
        </w:sectPr>
      </w:pPr>
    </w:p>
    <w:p w14:paraId="688A6045" w14:textId="61496969" w:rsidR="00351BF4" w:rsidRDefault="00351BF4">
      <w:pPr>
        <w:rPr>
          <w:color w:val="A6A6A6" w:themeColor="background1" w:themeShade="A6"/>
        </w:rPr>
      </w:pPr>
    </w:p>
    <w:p w14:paraId="277DFC3C" w14:textId="77777777" w:rsidR="00646C69" w:rsidRDefault="00646C69" w:rsidP="009B03F3">
      <w:pPr>
        <w:pStyle w:val="Heading1"/>
      </w:pPr>
      <w:bookmarkStart w:id="12" w:name="_Toc184903604"/>
      <w:r>
        <w:t>PART C: CONTRACT</w:t>
      </w:r>
      <w:bookmarkEnd w:id="12"/>
    </w:p>
    <w:p w14:paraId="27426224" w14:textId="77777777" w:rsidR="00646C69" w:rsidRDefault="00646C69" w:rsidP="00646C69"/>
    <w:p w14:paraId="38BBB879" w14:textId="77777777" w:rsidR="00AA4FBE" w:rsidRPr="005A410A" w:rsidRDefault="00646C69" w:rsidP="00646C69">
      <w:r>
        <w:t>(</w:t>
      </w:r>
      <w:r w:rsidR="00AA4FBE" w:rsidRPr="005A410A">
        <w:t>Documents Relating to Form of Agreement</w:t>
      </w:r>
      <w:r>
        <w:t>)</w:t>
      </w:r>
    </w:p>
    <w:p w14:paraId="14A0D90B" w14:textId="77777777" w:rsidR="00E34FAA" w:rsidRPr="005A410A" w:rsidRDefault="00E34FAA">
      <w:pPr>
        <w:rPr>
          <w:rFonts w:ascii="Arial" w:eastAsiaTheme="minorHAnsi" w:hAnsi="Arial" w:cs="Arial"/>
          <w:b/>
          <w:bCs/>
          <w:color w:val="auto"/>
          <w:lang w:eastAsia="en-US"/>
        </w:rPr>
      </w:pPr>
      <w:r w:rsidRPr="005A410A">
        <w:rPr>
          <w:rFonts w:ascii="Arial" w:hAnsi="Arial" w:cs="Arial"/>
        </w:rPr>
        <w:br w:type="page"/>
      </w:r>
    </w:p>
    <w:p w14:paraId="79B341BA" w14:textId="77777777" w:rsidR="00AA4FBE" w:rsidRPr="005A410A" w:rsidRDefault="00AA4FBE" w:rsidP="009B03F3">
      <w:pPr>
        <w:pStyle w:val="Heading2"/>
      </w:pPr>
      <w:bookmarkStart w:id="13" w:name="_Toc184903605"/>
      <w:r w:rsidRPr="005A410A">
        <w:t>C1. Agreements and Contract Data</w:t>
      </w:r>
      <w:bookmarkEnd w:id="13"/>
    </w:p>
    <w:p w14:paraId="6CED6864" w14:textId="77777777" w:rsidR="000F6DBB" w:rsidRDefault="000F6DBB">
      <w:pPr>
        <w:rPr>
          <w:rFonts w:ascii="Arial" w:hAnsi="Arial" w:cs="Arial"/>
        </w:rPr>
      </w:pPr>
    </w:p>
    <w:p w14:paraId="6ACAACDA" w14:textId="77777777" w:rsidR="00465502" w:rsidRPr="005A410A" w:rsidRDefault="00465502">
      <w:pPr>
        <w:rPr>
          <w:rFonts w:ascii="Arial" w:hAnsi="Arial" w:cs="Arial"/>
        </w:rPr>
      </w:pPr>
      <w:r>
        <w:rPr>
          <w:rFonts w:ascii="Arial" w:hAnsi="Arial" w:cs="Arial"/>
        </w:rPr>
        <w:t>The applicable contract is the CIDB Standard Professional Services Contract.</w:t>
      </w:r>
    </w:p>
    <w:p w14:paraId="7C561004" w14:textId="77777777" w:rsidR="00E34FAA" w:rsidRPr="005A410A" w:rsidRDefault="00E34FAA">
      <w:pPr>
        <w:rPr>
          <w:rFonts w:ascii="Arial" w:eastAsiaTheme="minorHAnsi" w:hAnsi="Arial" w:cs="Arial"/>
          <w:color w:val="auto"/>
          <w:lang w:eastAsia="en-US"/>
        </w:rPr>
      </w:pPr>
      <w:r w:rsidRPr="005A410A">
        <w:rPr>
          <w:rFonts w:ascii="Arial" w:hAnsi="Arial" w:cs="Arial"/>
        </w:rPr>
        <w:br w:type="page"/>
      </w:r>
    </w:p>
    <w:p w14:paraId="0CB16E28" w14:textId="77777777" w:rsidR="00AA4FBE" w:rsidRDefault="00AA4FBE" w:rsidP="009B03F3">
      <w:pPr>
        <w:pStyle w:val="Heading3"/>
      </w:pPr>
      <w:bookmarkStart w:id="14" w:name="_Toc184903606"/>
      <w:r w:rsidRPr="005A410A">
        <w:t>C1.1 Form of Offer and Acceptance</w:t>
      </w:r>
      <w:bookmarkEnd w:id="14"/>
    </w:p>
    <w:p w14:paraId="0DDB9C06" w14:textId="77777777" w:rsidR="0001569D" w:rsidRPr="00185CB0" w:rsidRDefault="0001569D" w:rsidP="00FA5282">
      <w:pPr>
        <w:pStyle w:val="Heading4"/>
      </w:pPr>
      <w:r w:rsidRPr="00185CB0">
        <w:t>C1.1.1 FORM OF OFFER</w:t>
      </w:r>
    </w:p>
    <w:p w14:paraId="3CFD3B17" w14:textId="77777777" w:rsidR="00FA6794" w:rsidRPr="001663F9" w:rsidRDefault="00FA6794" w:rsidP="00FA6794">
      <w:pPr>
        <w:pStyle w:val="Default"/>
        <w:rPr>
          <w:bCs/>
          <w:i/>
          <w:sz w:val="20"/>
          <w:szCs w:val="20"/>
        </w:rPr>
      </w:pPr>
      <w:r w:rsidRPr="001663F9">
        <w:rPr>
          <w:bCs/>
          <w:i/>
          <w:sz w:val="20"/>
          <w:szCs w:val="20"/>
        </w:rPr>
        <w:t>Note to tenderer:</w:t>
      </w:r>
    </w:p>
    <w:p w14:paraId="59D0C1F0" w14:textId="77777777" w:rsidR="00FA6794" w:rsidRPr="001663F9" w:rsidRDefault="00FA6794" w:rsidP="00FA6794">
      <w:pPr>
        <w:pStyle w:val="Default"/>
        <w:rPr>
          <w:i/>
          <w:sz w:val="20"/>
          <w:szCs w:val="20"/>
        </w:rPr>
      </w:pPr>
      <w:r w:rsidRPr="001663F9">
        <w:rPr>
          <w:bCs/>
          <w:i/>
          <w:sz w:val="20"/>
          <w:szCs w:val="20"/>
        </w:rPr>
        <w:t xml:space="preserve">If a tenderer submits an alternative offer, but: </w:t>
      </w:r>
    </w:p>
    <w:p w14:paraId="38ACF333" w14:textId="77777777" w:rsidR="00FA6794" w:rsidRPr="001663F9" w:rsidRDefault="00FA6794" w:rsidP="00BD189D">
      <w:pPr>
        <w:pStyle w:val="Default"/>
        <w:ind w:left="720"/>
        <w:rPr>
          <w:i/>
          <w:sz w:val="20"/>
          <w:szCs w:val="20"/>
        </w:rPr>
      </w:pPr>
      <w:proofErr w:type="spellStart"/>
      <w:r w:rsidRPr="001663F9">
        <w:rPr>
          <w:bCs/>
          <w:i/>
          <w:sz w:val="20"/>
          <w:szCs w:val="20"/>
        </w:rPr>
        <w:t>i</w:t>
      </w:r>
      <w:proofErr w:type="spellEnd"/>
      <w:r w:rsidRPr="001663F9">
        <w:rPr>
          <w:bCs/>
          <w:i/>
          <w:sz w:val="20"/>
          <w:szCs w:val="20"/>
        </w:rPr>
        <w:t xml:space="preserve">) permission was not granted, where applicable: or </w:t>
      </w:r>
    </w:p>
    <w:p w14:paraId="5DFAAB4A" w14:textId="77777777" w:rsidR="00FA6794" w:rsidRPr="001663F9" w:rsidRDefault="00FA6794" w:rsidP="00BD189D">
      <w:pPr>
        <w:pStyle w:val="Default"/>
        <w:ind w:left="720"/>
        <w:rPr>
          <w:i/>
          <w:sz w:val="20"/>
          <w:szCs w:val="20"/>
        </w:rPr>
      </w:pPr>
      <w:r w:rsidRPr="001663F9">
        <w:rPr>
          <w:bCs/>
          <w:i/>
          <w:sz w:val="20"/>
          <w:szCs w:val="20"/>
        </w:rPr>
        <w:t xml:space="preserve">ii) a postulated offer is not submitted, </w:t>
      </w:r>
    </w:p>
    <w:p w14:paraId="748A25D3" w14:textId="77777777" w:rsidR="00FA6794" w:rsidRPr="001663F9" w:rsidRDefault="00FA6794" w:rsidP="00BD189D">
      <w:pPr>
        <w:rPr>
          <w:i/>
        </w:rPr>
      </w:pPr>
      <w:r w:rsidRPr="001663F9">
        <w:rPr>
          <w:bCs/>
          <w:i/>
          <w:sz w:val="20"/>
          <w:szCs w:val="20"/>
        </w:rPr>
        <w:t>the tender shall be declared a non-responsive tender offer.</w:t>
      </w:r>
    </w:p>
    <w:sdt>
      <w:sdtPr>
        <w:rPr>
          <w:rFonts w:ascii="Arial" w:hAnsi="Arial" w:cs="Arial"/>
          <w:b/>
        </w:rPr>
        <w:alias w:val="Company"/>
        <w:tag w:val=""/>
        <w:id w:val="-795678170"/>
        <w:placeholder>
          <w:docPart w:val="1FA551DE111046E18290DB5C4B17F43F"/>
        </w:placeholder>
        <w:dataBinding w:prefixMappings="xmlns:ns0='http://schemas.openxmlformats.org/officeDocument/2006/extended-properties' " w:xpath="/ns0:Properties[1]/ns0:Company[1]" w:storeItemID="{6668398D-A668-4E3E-A5EB-62B293D839F1}"/>
        <w:text/>
      </w:sdtPr>
      <w:sdtContent>
        <w:p w14:paraId="72D9F7BA" w14:textId="24744068" w:rsidR="00CB0D0D" w:rsidRPr="00BD189D" w:rsidRDefault="00C266BE" w:rsidP="00CB0D0D">
          <w:pPr>
            <w:spacing w:after="0"/>
            <w:rPr>
              <w:rFonts w:ascii="Arial" w:hAnsi="Arial" w:cs="Arial"/>
              <w:b/>
            </w:rPr>
          </w:pPr>
          <w:r>
            <w:rPr>
              <w:rFonts w:ascii="Arial" w:hAnsi="Arial" w:cs="Arial"/>
              <w:b/>
            </w:rPr>
            <w:t>FREE STATE DEPARTMENT OF AGRICULTURE, RURAL DEVELOPMENT AND ENVIRONMENTAL AFFAIRS</w:t>
          </w:r>
        </w:p>
      </w:sdtContent>
    </w:sdt>
    <w:p w14:paraId="2F017FF3" w14:textId="77777777" w:rsidR="00FA6794" w:rsidRPr="00FA6794" w:rsidRDefault="00FA6794" w:rsidP="00FA6794">
      <w:pPr>
        <w:spacing w:after="0"/>
        <w:rPr>
          <w:rFonts w:ascii="Arial" w:hAnsi="Arial" w:cs="Arial"/>
        </w:rPr>
      </w:pPr>
      <w:r w:rsidRPr="00FA6794">
        <w:rPr>
          <w:rFonts w:ascii="Arial" w:hAnsi="Arial" w:cs="Arial"/>
        </w:rPr>
        <w:t>Glen Agricultural College</w:t>
      </w:r>
    </w:p>
    <w:p w14:paraId="67965DF9" w14:textId="77777777" w:rsidR="00FA6794" w:rsidRPr="00FA6794" w:rsidRDefault="00FA6794" w:rsidP="00FA6794">
      <w:pPr>
        <w:spacing w:after="0"/>
        <w:rPr>
          <w:rFonts w:ascii="Arial" w:hAnsi="Arial" w:cs="Arial"/>
        </w:rPr>
      </w:pPr>
      <w:r w:rsidRPr="00FA6794">
        <w:rPr>
          <w:rFonts w:ascii="Arial" w:hAnsi="Arial" w:cs="Arial"/>
        </w:rPr>
        <w:t>Chemistry Building 1st Floor</w:t>
      </w:r>
    </w:p>
    <w:p w14:paraId="0EA00B5A" w14:textId="77777777" w:rsidR="00FA6794" w:rsidRPr="00FA6794" w:rsidRDefault="00FA6794" w:rsidP="00FA6794">
      <w:pPr>
        <w:spacing w:after="0"/>
        <w:rPr>
          <w:rFonts w:ascii="Arial" w:hAnsi="Arial" w:cs="Arial"/>
        </w:rPr>
      </w:pPr>
      <w:r w:rsidRPr="00FA6794">
        <w:rPr>
          <w:rFonts w:ascii="Arial" w:hAnsi="Arial" w:cs="Arial"/>
        </w:rPr>
        <w:t>Gielie Joubert Street</w:t>
      </w:r>
    </w:p>
    <w:p w14:paraId="2CE032C5" w14:textId="77777777" w:rsidR="00FA6794" w:rsidRPr="00FA6794" w:rsidRDefault="00FA6794" w:rsidP="00FA6794">
      <w:pPr>
        <w:spacing w:after="0"/>
        <w:rPr>
          <w:rFonts w:ascii="Arial" w:hAnsi="Arial" w:cs="Arial"/>
        </w:rPr>
      </w:pPr>
      <w:r w:rsidRPr="00FA6794">
        <w:rPr>
          <w:rFonts w:ascii="Arial" w:hAnsi="Arial" w:cs="Arial"/>
        </w:rPr>
        <w:t>Bloemfontein</w:t>
      </w:r>
      <w:r w:rsidRPr="00FA6794">
        <w:rPr>
          <w:rFonts w:ascii="Arial" w:hAnsi="Arial" w:cs="Arial"/>
        </w:rPr>
        <w:tab/>
      </w:r>
    </w:p>
    <w:p w14:paraId="30087673" w14:textId="77777777" w:rsidR="00FA6794" w:rsidRDefault="00FA6794" w:rsidP="00FA6794">
      <w:pPr>
        <w:spacing w:after="0"/>
        <w:rPr>
          <w:rFonts w:ascii="Arial" w:hAnsi="Arial" w:cs="Arial"/>
        </w:rPr>
      </w:pPr>
      <w:r w:rsidRPr="00FA6794">
        <w:rPr>
          <w:rFonts w:ascii="Arial" w:hAnsi="Arial" w:cs="Arial"/>
        </w:rPr>
        <w:t>9301</w:t>
      </w:r>
    </w:p>
    <w:p w14:paraId="65F724A4" w14:textId="77777777" w:rsidR="00351BF4" w:rsidRDefault="00351BF4" w:rsidP="00FA6794">
      <w:pPr>
        <w:spacing w:after="0"/>
        <w:rPr>
          <w:rFonts w:ascii="Arial" w:hAnsi="Arial" w:cs="Arial"/>
        </w:rPr>
      </w:pPr>
    </w:p>
    <w:p w14:paraId="4FB4ED2C" w14:textId="37AA9117" w:rsidR="00CB0D0D" w:rsidRPr="00BD189D" w:rsidRDefault="00CB0D0D" w:rsidP="00CB0D0D">
      <w:pPr>
        <w:spacing w:after="0"/>
        <w:rPr>
          <w:rFonts w:ascii="Arial" w:hAnsi="Arial" w:cs="Arial"/>
          <w:b/>
        </w:rPr>
      </w:pPr>
      <w:r w:rsidRPr="00BD189D">
        <w:rPr>
          <w:rFonts w:ascii="Arial" w:hAnsi="Arial" w:cs="Arial"/>
          <w:b/>
        </w:rPr>
        <w:t xml:space="preserve">CONTRACT: </w:t>
      </w:r>
      <w:sdt>
        <w:sdtPr>
          <w:rPr>
            <w:rFonts w:ascii="Arial" w:hAnsi="Arial" w:cs="Arial"/>
            <w:b/>
          </w:rPr>
          <w:alias w:val="Subject"/>
          <w:tag w:val=""/>
          <w:id w:val="413139242"/>
          <w:placeholder>
            <w:docPart w:val="BA1DE9332C5D4D93BCCE205B9F230ADA"/>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rPr>
            <w:t>DARDEA/RFB 06/2024/2025</w:t>
          </w:r>
        </w:sdtContent>
      </w:sdt>
    </w:p>
    <w:sdt>
      <w:sdtPr>
        <w:rPr>
          <w:rFonts w:ascii="Arial" w:eastAsiaTheme="minorHAnsi" w:hAnsi="Arial" w:cs="Arial"/>
          <w:b/>
          <w:lang w:eastAsia="en-US"/>
          <w14:ligatures w14:val="standardContextual"/>
        </w:rPr>
        <w:alias w:val="Title"/>
        <w:tag w:val=""/>
        <w:id w:val="-113749229"/>
        <w:placeholder>
          <w:docPart w:val="6DEBCE0E951E4F75A22647764DB60F4A"/>
        </w:placeholder>
        <w:dataBinding w:prefixMappings="xmlns:ns0='http://purl.org/dc/elements/1.1/' xmlns:ns1='http://schemas.openxmlformats.org/package/2006/metadata/core-properties' " w:xpath="/ns1:coreProperties[1]/ns0:title[1]" w:storeItemID="{6C3C8BC8-F283-45AE-878A-BAB7291924A1}"/>
        <w:text/>
      </w:sdtPr>
      <w:sdtContent>
        <w:p w14:paraId="6AFB9131" w14:textId="2F3DF1BF" w:rsidR="00CB0D0D" w:rsidRPr="00BD189D" w:rsidRDefault="00F10862" w:rsidP="00CB0D0D">
          <w:pPr>
            <w:rPr>
              <w:rFonts w:ascii="Arial" w:eastAsiaTheme="minorHAnsi" w:hAnsi="Arial" w:cs="Arial"/>
              <w:b/>
              <w:lang w:eastAsia="en-US"/>
              <w14:ligatures w14:val="standardContextual"/>
            </w:rPr>
          </w:pPr>
          <w:r>
            <w:rPr>
              <w:rFonts w:ascii="Arial" w:eastAsiaTheme="minorHAnsi" w:hAnsi="Arial" w:cs="Arial"/>
              <w:b/>
              <w:lang w:eastAsia="en-US"/>
              <w14:ligatures w14:val="standardContextual"/>
            </w:rPr>
            <w:t>PROFESSIONAL TECHNICAL SERVICES FOR THE FREE STATE DEPARTMENT OF AGRICULTURE, RURAL DEVELOPMENT AND ENVIRONMENTAL AFFAIRS FOR 36 MONTHS</w:t>
          </w:r>
        </w:p>
      </w:sdtContent>
    </w:sdt>
    <w:p w14:paraId="1BC100ED" w14:textId="77777777" w:rsidR="008B0596" w:rsidRPr="008B0596" w:rsidRDefault="008B0596" w:rsidP="008B0596">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8B0596">
        <w:rPr>
          <w:rFonts w:ascii="Arial" w:eastAsiaTheme="minorHAnsi" w:hAnsi="Arial" w:cs="Arial"/>
          <w:sz w:val="20"/>
          <w:szCs w:val="20"/>
          <w:lang w:eastAsia="en-US"/>
          <w14:ligatures w14:val="standardContextual"/>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04C99902" w14:textId="564D558B" w:rsidR="008B0596" w:rsidRDefault="008B0596" w:rsidP="008B0596">
      <w:pPr>
        <w:jc w:val="both"/>
        <w:rPr>
          <w:b/>
          <w:lang w:eastAsia="en-US"/>
        </w:rPr>
      </w:pPr>
      <w:r w:rsidRPr="008B0596">
        <w:rPr>
          <w:rFonts w:ascii="Arial" w:eastAsiaTheme="minorHAnsi" w:hAnsi="Arial" w:cs="Arial"/>
          <w:sz w:val="20"/>
          <w:szCs w:val="20"/>
          <w:lang w:eastAsia="en-US"/>
          <w14:ligatures w14:val="standardContextual"/>
        </w:rPr>
        <w:t>I/we further confirm that by submitting this offer the tenderer accepts the conditions of tender and offers to perform all of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4FFDE755" w14:textId="6AF49592" w:rsidR="00FA6794" w:rsidRPr="00BD189D" w:rsidRDefault="008B0596" w:rsidP="008B0596">
      <w:pPr>
        <w:jc w:val="both"/>
        <w:rPr>
          <w:b/>
          <w:lang w:eastAsia="en-US"/>
        </w:rPr>
      </w:pPr>
      <w:r>
        <w:rPr>
          <w:b/>
          <w:lang w:eastAsia="en-US"/>
        </w:rPr>
        <w:t xml:space="preserve">A:  </w:t>
      </w:r>
      <w:r w:rsidR="00FA6794" w:rsidRPr="00BD189D">
        <w:rPr>
          <w:b/>
          <w:lang w:eastAsia="en-US"/>
        </w:rPr>
        <w:t xml:space="preserve">PRICE OFFERED </w:t>
      </w:r>
    </w:p>
    <w:p w14:paraId="5AA07C52" w14:textId="77777777" w:rsidR="00FA6794" w:rsidRPr="00BD189D" w:rsidRDefault="00FA6794" w:rsidP="008B0596">
      <w:pPr>
        <w:jc w:val="both"/>
        <w:rPr>
          <w:rFonts w:ascii="Arial" w:hAnsi="Arial" w:cs="Arial"/>
          <w:sz w:val="18"/>
          <w:szCs w:val="18"/>
          <w:lang w:eastAsia="en-US"/>
        </w:rPr>
      </w:pPr>
      <w:r w:rsidRPr="00BD189D">
        <w:rPr>
          <w:rFonts w:ascii="Arial" w:hAnsi="Arial" w:cs="Arial"/>
          <w:sz w:val="18"/>
          <w:szCs w:val="18"/>
          <w:lang w:eastAsia="en-US"/>
        </w:rPr>
        <w:t xml:space="preserve">THE OFFERED TOTAL OF THE PRICES (INCLUSIVE OF VALUE ADDED TAX) BROUGHT FORWARD FROM PART C2.3: PRICING SCHEDULE SUMMARY IS </w:t>
      </w:r>
    </w:p>
    <w:p w14:paraId="59CE4AD3" w14:textId="66D3DB4C" w:rsidR="00FA6794" w:rsidRPr="00BD189D" w:rsidRDefault="00FA6794" w:rsidP="008B0596">
      <w:pPr>
        <w:autoSpaceDE w:val="0"/>
        <w:autoSpaceDN w:val="0"/>
        <w:adjustRightInd w:val="0"/>
        <w:spacing w:after="0" w:line="360" w:lineRule="auto"/>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w:t>
      </w:r>
      <w:r w:rsidR="008B0596">
        <w:rPr>
          <w:rFonts w:ascii="Arial" w:eastAsiaTheme="minorHAnsi" w:hAnsi="Arial" w:cs="Arial"/>
          <w:sz w:val="18"/>
          <w:szCs w:val="18"/>
          <w:lang w:eastAsia="en-US"/>
          <w14:ligatures w14:val="standardContextual"/>
        </w:rPr>
        <w:t>..................</w:t>
      </w:r>
      <w:r w:rsidRPr="00BD189D">
        <w:rPr>
          <w:rFonts w:ascii="Arial" w:eastAsiaTheme="minorHAnsi" w:hAnsi="Arial" w:cs="Arial"/>
          <w:sz w:val="18"/>
          <w:szCs w:val="18"/>
          <w:lang w:eastAsia="en-US"/>
          <w14:ligatures w14:val="standardContextual"/>
        </w:rPr>
        <w:t xml:space="preserve">................................................. </w:t>
      </w:r>
    </w:p>
    <w:p w14:paraId="5A197637" w14:textId="601E72BA" w:rsidR="00FA6794" w:rsidRPr="00BD189D" w:rsidRDefault="00FA6794" w:rsidP="008B0596">
      <w:pPr>
        <w:autoSpaceDE w:val="0"/>
        <w:autoSpaceDN w:val="0"/>
        <w:adjustRightInd w:val="0"/>
        <w:spacing w:after="0" w:line="360" w:lineRule="auto"/>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w:t>
      </w:r>
      <w:r w:rsidR="008B0596">
        <w:rPr>
          <w:rFonts w:ascii="Arial" w:eastAsiaTheme="minorHAnsi" w:hAnsi="Arial" w:cs="Arial"/>
          <w:sz w:val="18"/>
          <w:szCs w:val="18"/>
          <w:lang w:eastAsia="en-US"/>
          <w14:ligatures w14:val="standardContextual"/>
        </w:rPr>
        <w:t>.....................</w:t>
      </w:r>
      <w:r w:rsidRPr="00BD189D">
        <w:rPr>
          <w:rFonts w:ascii="Arial" w:eastAsiaTheme="minorHAnsi" w:hAnsi="Arial" w:cs="Arial"/>
          <w:sz w:val="18"/>
          <w:szCs w:val="18"/>
          <w:lang w:eastAsia="en-US"/>
          <w14:ligatures w14:val="standardContextual"/>
        </w:rPr>
        <w:t xml:space="preserve">............................. (in words) </w:t>
      </w:r>
    </w:p>
    <w:p w14:paraId="1DD8F599" w14:textId="77777777" w:rsidR="00FA6794" w:rsidRPr="00BD189D" w:rsidRDefault="00FA6794" w:rsidP="008B0596">
      <w:pPr>
        <w:autoSpaceDE w:val="0"/>
        <w:autoSpaceDN w:val="0"/>
        <w:adjustRightInd w:val="0"/>
        <w:spacing w:after="0" w:line="360" w:lineRule="auto"/>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(R.......................................................... in figures) </w:t>
      </w:r>
    </w:p>
    <w:p w14:paraId="2752AB5A" w14:textId="77777777" w:rsidR="006D1BC8" w:rsidRPr="00BD189D" w:rsidRDefault="00FA6794" w:rsidP="008B0596">
      <w:pPr>
        <w:jc w:val="both"/>
        <w:rPr>
          <w:rFonts w:ascii="Arial" w:hAnsi="Arial" w:cs="Arial"/>
          <w:color w:val="FF0000"/>
          <w:sz w:val="18"/>
          <w:szCs w:val="18"/>
        </w:rPr>
      </w:pPr>
      <w:r w:rsidRPr="00BD189D">
        <w:rPr>
          <w:rFonts w:ascii="Arial" w:eastAsiaTheme="minorHAnsi" w:hAnsi="Arial" w:cs="Arial"/>
          <w:sz w:val="18"/>
          <w:szCs w:val="18"/>
          <w:lang w:eastAsia="en-US"/>
          <w14:ligatures w14:val="standardContextual"/>
        </w:rPr>
        <w:t xml:space="preserve">I/we confirm that if any difference between the total of the Pricing Schedule Summary and the amounts stated above exists, the total in the Pricing Schedule Summary shall apply. </w:t>
      </w:r>
    </w:p>
    <w:p w14:paraId="2682012F" w14:textId="5A7CBE57" w:rsidR="006D1AF1" w:rsidRPr="006D1AF1" w:rsidRDefault="006D1AF1" w:rsidP="006D1AF1">
      <w:pPr>
        <w:autoSpaceDE w:val="0"/>
        <w:autoSpaceDN w:val="0"/>
        <w:adjustRightInd w:val="0"/>
        <w:spacing w:after="0" w:line="240" w:lineRule="auto"/>
        <w:rPr>
          <w:rFonts w:ascii="Arial" w:eastAsiaTheme="minorHAnsi" w:hAnsi="Arial" w:cs="Arial"/>
          <w:sz w:val="24"/>
          <w:szCs w:val="24"/>
          <w:lang w:eastAsia="en-US"/>
          <w14:ligatures w14:val="standardContextual"/>
        </w:rPr>
      </w:pPr>
    </w:p>
    <w:p w14:paraId="64744270" w14:textId="5FFF9862" w:rsidR="006D1AF1" w:rsidRPr="006468A9" w:rsidRDefault="006D1AF1" w:rsidP="006D1AF1">
      <w:pPr>
        <w:jc w:val="both"/>
        <w:rPr>
          <w:b/>
          <w:lang w:eastAsia="en-US"/>
        </w:rPr>
      </w:pPr>
      <w:r w:rsidRPr="006468A9">
        <w:rPr>
          <w:b/>
          <w:lang w:eastAsia="en-US"/>
        </w:rPr>
        <w:t xml:space="preserve">B:  PREFERENCE CLAIMED </w:t>
      </w:r>
    </w:p>
    <w:p w14:paraId="3B5A737F" w14:textId="680FFEBF" w:rsidR="006D1AF1" w:rsidRDefault="006D1AF1" w:rsidP="006D1AF1">
      <w:pPr>
        <w:spacing w:after="0"/>
        <w:jc w:val="both"/>
        <w:rPr>
          <w:rFonts w:ascii="Arial" w:hAnsi="Arial" w:cs="Arial"/>
          <w:sz w:val="18"/>
          <w:szCs w:val="18"/>
        </w:rPr>
      </w:pPr>
      <w:r w:rsidRPr="006468A9">
        <w:rPr>
          <w:rFonts w:ascii="Arial" w:eastAsiaTheme="minorHAnsi" w:hAnsi="Arial" w:cs="Arial"/>
          <w:sz w:val="20"/>
          <w:szCs w:val="20"/>
          <w:lang w:eastAsia="en-US"/>
          <w14:ligatures w14:val="standardContextual"/>
        </w:rPr>
        <w:t xml:space="preserve">I/we claim the following </w:t>
      </w:r>
      <w:r w:rsidR="00351BF4" w:rsidRPr="006468A9">
        <w:rPr>
          <w:rFonts w:ascii="Arial" w:eastAsiaTheme="minorHAnsi" w:hAnsi="Arial" w:cs="Arial"/>
          <w:sz w:val="20"/>
          <w:szCs w:val="20"/>
          <w:lang w:eastAsia="en-US"/>
          <w14:ligatures w14:val="standardContextual"/>
        </w:rPr>
        <w:t>points under specific goals</w:t>
      </w:r>
      <w:r w:rsidRPr="006468A9">
        <w:rPr>
          <w:rFonts w:ascii="Arial" w:eastAsiaTheme="minorHAnsi" w:hAnsi="Arial" w:cs="Arial"/>
          <w:sz w:val="20"/>
          <w:szCs w:val="20"/>
          <w:lang w:eastAsia="en-US"/>
          <w14:ligatures w14:val="standardContextual"/>
        </w:rPr>
        <w:t xml:space="preserve"> .......... as per Returnable Schedule Form </w:t>
      </w:r>
      <w:r w:rsidR="00351BF4" w:rsidRPr="006468A9">
        <w:rPr>
          <w:rFonts w:ascii="Arial" w:eastAsiaTheme="minorHAnsi" w:hAnsi="Arial" w:cs="Arial"/>
          <w:sz w:val="20"/>
          <w:szCs w:val="20"/>
          <w:lang w:eastAsia="en-US"/>
          <w14:ligatures w14:val="standardContextual"/>
        </w:rPr>
        <w:t>A5</w:t>
      </w:r>
      <w:r w:rsidRPr="006468A9">
        <w:rPr>
          <w:rFonts w:ascii="Arial" w:eastAsiaTheme="minorHAnsi" w:hAnsi="Arial" w:cs="Arial"/>
          <w:sz w:val="20"/>
          <w:szCs w:val="20"/>
          <w:lang w:eastAsia="en-US"/>
          <w14:ligatures w14:val="standardContextual"/>
        </w:rPr>
        <w:t xml:space="preserve">: </w:t>
      </w:r>
      <w:r w:rsidR="00351BF4" w:rsidRPr="00FE6460">
        <w:rPr>
          <w:rFonts w:ascii="Arial" w:eastAsiaTheme="minorHAnsi" w:hAnsi="Arial" w:cs="Arial"/>
          <w:sz w:val="20"/>
          <w:szCs w:val="20"/>
          <w:lang w:eastAsia="en-US"/>
          <w14:ligatures w14:val="standardContextual"/>
        </w:rPr>
        <w:t xml:space="preserve">PREFERENCE POINTS CLAIM FORM IN TERMS OF THE PREFERENTIAL PROCUREMENT REGULATIONS 2022, </w:t>
      </w:r>
      <w:r w:rsidRPr="006468A9">
        <w:rPr>
          <w:rFonts w:ascii="Arial" w:eastAsiaTheme="minorHAnsi" w:hAnsi="Arial" w:cs="Arial"/>
          <w:sz w:val="20"/>
          <w:szCs w:val="20"/>
          <w:lang w:eastAsia="en-US"/>
          <w14:ligatures w14:val="standardContextual"/>
        </w:rPr>
        <w:t xml:space="preserve">subject to Tender Data C.3.11. In the event of any difference between the above stated </w:t>
      </w:r>
      <w:r w:rsidR="00FE6460" w:rsidRPr="006468A9">
        <w:rPr>
          <w:rFonts w:ascii="Arial" w:eastAsiaTheme="minorHAnsi" w:hAnsi="Arial" w:cs="Arial"/>
          <w:sz w:val="20"/>
          <w:szCs w:val="20"/>
          <w:lang w:eastAsia="en-US"/>
          <w14:ligatures w14:val="standardContextual"/>
        </w:rPr>
        <w:t xml:space="preserve">points claimed and evidence attached to </w:t>
      </w:r>
      <w:r w:rsidRPr="006468A9">
        <w:rPr>
          <w:rFonts w:ascii="Arial" w:eastAsiaTheme="minorHAnsi" w:hAnsi="Arial" w:cs="Arial"/>
          <w:sz w:val="20"/>
          <w:szCs w:val="20"/>
          <w:lang w:eastAsia="en-US"/>
          <w14:ligatures w14:val="standardContextual"/>
        </w:rPr>
        <w:t xml:space="preserve">Form </w:t>
      </w:r>
      <w:r w:rsidR="00FE6460" w:rsidRPr="006468A9">
        <w:rPr>
          <w:rFonts w:ascii="Arial" w:eastAsiaTheme="minorHAnsi" w:hAnsi="Arial" w:cs="Arial"/>
          <w:sz w:val="20"/>
          <w:szCs w:val="20"/>
          <w:lang w:eastAsia="en-US"/>
          <w14:ligatures w14:val="standardContextual"/>
        </w:rPr>
        <w:t>A13</w:t>
      </w:r>
      <w:r w:rsidRPr="006468A9">
        <w:rPr>
          <w:rFonts w:ascii="Arial" w:eastAsiaTheme="minorHAnsi" w:hAnsi="Arial" w:cs="Arial"/>
          <w:sz w:val="20"/>
          <w:szCs w:val="20"/>
          <w:lang w:eastAsia="en-US"/>
          <w14:ligatures w14:val="standardContextual"/>
        </w:rPr>
        <w:t xml:space="preserve">, the </w:t>
      </w:r>
      <w:r w:rsidR="00FE6460" w:rsidRPr="006468A9">
        <w:rPr>
          <w:rFonts w:ascii="Arial" w:eastAsiaTheme="minorHAnsi" w:hAnsi="Arial" w:cs="Arial"/>
          <w:sz w:val="20"/>
          <w:szCs w:val="20"/>
          <w:lang w:eastAsia="en-US"/>
          <w14:ligatures w14:val="standardContextual"/>
        </w:rPr>
        <w:t xml:space="preserve">verification </w:t>
      </w:r>
      <w:r w:rsidRPr="006468A9">
        <w:rPr>
          <w:rFonts w:ascii="Arial" w:eastAsiaTheme="minorHAnsi" w:hAnsi="Arial" w:cs="Arial"/>
          <w:sz w:val="20"/>
          <w:szCs w:val="20"/>
          <w:lang w:eastAsia="en-US"/>
          <w14:ligatures w14:val="standardContextual"/>
        </w:rPr>
        <w:t>shall apply.</w:t>
      </w:r>
    </w:p>
    <w:p w14:paraId="180DA42F" w14:textId="77777777" w:rsidR="006D1AF1" w:rsidRDefault="006D1AF1" w:rsidP="00BD189D">
      <w:pPr>
        <w:spacing w:after="0"/>
        <w:jc w:val="both"/>
        <w:rPr>
          <w:rFonts w:ascii="Arial" w:hAnsi="Arial" w:cs="Arial"/>
          <w:sz w:val="18"/>
          <w:szCs w:val="18"/>
        </w:rPr>
      </w:pPr>
    </w:p>
    <w:p w14:paraId="29845B16" w14:textId="088F5247" w:rsidR="00FA6794" w:rsidRPr="00BD189D" w:rsidRDefault="00FA6794" w:rsidP="00BD189D">
      <w:pPr>
        <w:spacing w:after="0"/>
        <w:jc w:val="both"/>
        <w:rPr>
          <w:rFonts w:ascii="Arial" w:hAnsi="Arial" w:cs="Arial"/>
          <w:sz w:val="18"/>
          <w:szCs w:val="18"/>
        </w:rPr>
      </w:pPr>
      <w:r w:rsidRPr="00185CB0">
        <w:rPr>
          <w:rFonts w:ascii="Arial" w:hAnsi="Arial" w:cs="Arial"/>
          <w:sz w:val="18"/>
          <w:szCs w:val="18"/>
        </w:rPr>
        <w:t>You may accept this offer by signing and returning to the tenderer one copy of the acceptance part of the forms of offer and acceptance before the end of</w:t>
      </w:r>
      <w:r w:rsidRPr="00BD189D">
        <w:rPr>
          <w:rFonts w:ascii="Arial" w:hAnsi="Arial" w:cs="Arial"/>
          <w:sz w:val="18"/>
          <w:szCs w:val="18"/>
        </w:rPr>
        <w:t xml:space="preserve"> the period of validity stated in the tender data, (or at the end of any agreed extension thereof), whereupon the tenderer becomes the party named as the Service Provider in the conditions of contract identified in the contract data.</w:t>
      </w:r>
    </w:p>
    <w:p w14:paraId="7D54131B" w14:textId="77777777" w:rsidR="008B0596" w:rsidRDefault="008B0596" w:rsidP="00BD189D">
      <w:pPr>
        <w:spacing w:after="0"/>
        <w:jc w:val="both"/>
        <w:rPr>
          <w:rFonts w:ascii="Arial" w:hAnsi="Arial" w:cs="Arial"/>
          <w:sz w:val="18"/>
          <w:szCs w:val="18"/>
        </w:rPr>
      </w:pPr>
    </w:p>
    <w:p w14:paraId="55A72818" w14:textId="48ACCDD6" w:rsidR="00FA6794" w:rsidRPr="00BD189D" w:rsidRDefault="00FA6794" w:rsidP="00BD189D">
      <w:pPr>
        <w:spacing w:after="0"/>
        <w:jc w:val="both"/>
        <w:rPr>
          <w:rFonts w:ascii="Arial" w:hAnsi="Arial" w:cs="Arial"/>
          <w:sz w:val="18"/>
          <w:szCs w:val="18"/>
        </w:rPr>
      </w:pPr>
      <w:r w:rsidRPr="00BD189D">
        <w:rPr>
          <w:rFonts w:ascii="Arial" w:hAnsi="Arial" w:cs="Arial"/>
          <w:sz w:val="18"/>
          <w:szCs w:val="18"/>
        </w:rPr>
        <w:t xml:space="preserve">Notwithstanding anything contained in a covering letter to this tender, I/we declare this offer is submitted entirely </w:t>
      </w:r>
      <w:r w:rsidRPr="00FE6460">
        <w:rPr>
          <w:rFonts w:ascii="Arial" w:hAnsi="Arial" w:cs="Arial"/>
          <w:sz w:val="18"/>
          <w:szCs w:val="18"/>
        </w:rPr>
        <w:t xml:space="preserve">without deviations or qualifications other than those stipulated </w:t>
      </w:r>
      <w:r w:rsidRPr="006468A9">
        <w:rPr>
          <w:rFonts w:ascii="Arial" w:hAnsi="Arial" w:cs="Arial"/>
          <w:sz w:val="18"/>
          <w:szCs w:val="18"/>
        </w:rPr>
        <w:t xml:space="preserve">in Form </w:t>
      </w:r>
      <w:r w:rsidR="00FE6460" w:rsidRPr="006468A9">
        <w:rPr>
          <w:rFonts w:ascii="Arial" w:hAnsi="Arial" w:cs="Arial"/>
          <w:sz w:val="18"/>
          <w:szCs w:val="18"/>
        </w:rPr>
        <w:t>A7</w:t>
      </w:r>
      <w:r w:rsidRPr="006468A9">
        <w:rPr>
          <w:rFonts w:ascii="Arial" w:hAnsi="Arial" w:cs="Arial"/>
          <w:sz w:val="18"/>
          <w:szCs w:val="18"/>
        </w:rPr>
        <w:t>: Schedule of Deviations or Qualifications</w:t>
      </w:r>
      <w:r w:rsidRPr="00BD189D">
        <w:rPr>
          <w:rFonts w:ascii="Arial" w:hAnsi="Arial" w:cs="Arial"/>
          <w:sz w:val="18"/>
          <w:szCs w:val="18"/>
        </w:rPr>
        <w:t xml:space="preserve"> by the tenderer and that it is made free from any fraud, corruption and misrepresentation.</w:t>
      </w:r>
    </w:p>
    <w:p w14:paraId="08B9F70A" w14:textId="77777777" w:rsidR="00FA6794" w:rsidRPr="00BD189D" w:rsidRDefault="00FA6794" w:rsidP="00BD189D">
      <w:pPr>
        <w:spacing w:after="0"/>
        <w:jc w:val="both"/>
        <w:rPr>
          <w:rFonts w:ascii="Arial" w:hAnsi="Arial" w:cs="Arial"/>
          <w:sz w:val="18"/>
          <w:szCs w:val="18"/>
        </w:rPr>
      </w:pPr>
    </w:p>
    <w:p w14:paraId="6146F7B3" w14:textId="77777777" w:rsidR="00FA6794" w:rsidRDefault="00FA6794" w:rsidP="00BD189D">
      <w:pPr>
        <w:spacing w:after="0"/>
        <w:jc w:val="both"/>
        <w:rPr>
          <w:rFonts w:ascii="Arial" w:hAnsi="Arial" w:cs="Arial"/>
          <w:sz w:val="18"/>
          <w:szCs w:val="18"/>
        </w:rPr>
      </w:pPr>
      <w:r w:rsidRPr="00BD189D">
        <w:rPr>
          <w:rFonts w:ascii="Arial" w:hAnsi="Arial" w:cs="Arial"/>
          <w:sz w:val="18"/>
          <w:szCs w:val="18"/>
        </w:rPr>
        <w:t>Yours faithfully</w:t>
      </w:r>
    </w:p>
    <w:p w14:paraId="5C1DCD7A" w14:textId="77777777" w:rsidR="006D1AF1" w:rsidRPr="00BD189D" w:rsidRDefault="006D1AF1" w:rsidP="00BD189D">
      <w:pPr>
        <w:spacing w:after="0"/>
        <w:jc w:val="both"/>
        <w:rPr>
          <w:rFonts w:ascii="Arial" w:hAnsi="Arial" w:cs="Arial"/>
          <w:sz w:val="18"/>
          <w:szCs w:val="18"/>
        </w:rPr>
      </w:pPr>
    </w:p>
    <w:p w14:paraId="7A996949"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SIGNATURE: .................................................................... DATE: ........................................................ </w:t>
      </w:r>
    </w:p>
    <w:p w14:paraId="6A691EDC"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NAME (IN CAPITALS): ......................................................................................................................... </w:t>
      </w:r>
    </w:p>
    <w:p w14:paraId="5DD1DC2D"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CAPACITY: ............................................................................................................................................. </w:t>
      </w:r>
    </w:p>
    <w:p w14:paraId="56F886A9" w14:textId="77777777" w:rsidR="00FA6794"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p>
    <w:p w14:paraId="1752D2D8" w14:textId="28616C86"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C35652">
        <w:rPr>
          <w:rFonts w:ascii="Arial" w:eastAsiaTheme="minorHAnsi" w:hAnsi="Arial" w:cs="Arial"/>
          <w:sz w:val="18"/>
          <w:szCs w:val="18"/>
          <w:lang w:eastAsia="en-US"/>
          <w14:ligatures w14:val="standardContextual"/>
        </w:rPr>
        <w:t xml:space="preserve">Date and minute reference of Board resolution if different from returnable schedule Form </w:t>
      </w:r>
      <w:r w:rsidRPr="006468A9">
        <w:rPr>
          <w:rFonts w:ascii="Arial" w:eastAsiaTheme="minorHAnsi" w:hAnsi="Arial" w:cs="Arial"/>
          <w:sz w:val="18"/>
          <w:szCs w:val="18"/>
          <w:lang w:eastAsia="en-US"/>
          <w14:ligatures w14:val="standardContextual"/>
        </w:rPr>
        <w:t>A2</w:t>
      </w:r>
      <w:r w:rsidRPr="00C35652">
        <w:rPr>
          <w:rFonts w:ascii="Arial" w:eastAsiaTheme="minorHAnsi" w:hAnsi="Arial" w:cs="Arial"/>
          <w:sz w:val="18"/>
          <w:szCs w:val="18"/>
          <w:lang w:eastAsia="en-US"/>
          <w14:ligatures w14:val="standardContextual"/>
        </w:rPr>
        <w:t xml:space="preserve"> Certificate of Authority</w:t>
      </w:r>
      <w:r w:rsidRPr="00BD189D">
        <w:rPr>
          <w:rFonts w:ascii="Arial" w:eastAsiaTheme="minorHAnsi" w:hAnsi="Arial" w:cs="Arial"/>
          <w:sz w:val="18"/>
          <w:szCs w:val="18"/>
          <w:lang w:eastAsia="en-US"/>
          <w14:ligatures w14:val="standardContextual"/>
        </w:rPr>
        <w:t xml:space="preserve"> for signature ................................................................................................................................ </w:t>
      </w:r>
    </w:p>
    <w:p w14:paraId="5F6F6CF4" w14:textId="77777777" w:rsidR="00FA6794"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p>
    <w:p w14:paraId="50B3A73A"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NAME AND ADDRESS OF ORGANISATION: .......................................................................................... </w:t>
      </w:r>
    </w:p>
    <w:p w14:paraId="17234D11"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 </w:t>
      </w:r>
    </w:p>
    <w:p w14:paraId="4050355B"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NAME AND SIGNATURE OF WITNESSES: </w:t>
      </w:r>
    </w:p>
    <w:p w14:paraId="601BB607"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SIGNATURE: .................................................................... DATE: ........................................................ </w:t>
      </w:r>
    </w:p>
    <w:p w14:paraId="22231FCF"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NAME (IN CAPITALS): .............................................................................................................................. </w:t>
      </w:r>
    </w:p>
    <w:p w14:paraId="388805F1" w14:textId="77777777" w:rsidR="00FA6794" w:rsidRPr="00BD189D" w:rsidRDefault="00FA6794" w:rsidP="006D1AF1">
      <w:pPr>
        <w:autoSpaceDE w:val="0"/>
        <w:autoSpaceDN w:val="0"/>
        <w:adjustRightInd w:val="0"/>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SIGNATURE: .................................................................... DATE: ........................................................ </w:t>
      </w:r>
    </w:p>
    <w:p w14:paraId="5558BBCD" w14:textId="2C1395F0" w:rsidR="006D1AF1" w:rsidRDefault="00FA6794" w:rsidP="006D1AF1">
      <w:pPr>
        <w:spacing w:after="0" w:line="480" w:lineRule="auto"/>
        <w:jc w:val="both"/>
        <w:rPr>
          <w:rFonts w:ascii="Arial" w:eastAsiaTheme="minorHAnsi" w:hAnsi="Arial" w:cs="Arial"/>
          <w:sz w:val="18"/>
          <w:szCs w:val="18"/>
          <w:lang w:eastAsia="en-US"/>
          <w14:ligatures w14:val="standardContextual"/>
        </w:rPr>
      </w:pPr>
      <w:r w:rsidRPr="00BD189D">
        <w:rPr>
          <w:rFonts w:ascii="Arial" w:eastAsiaTheme="minorHAnsi" w:hAnsi="Arial" w:cs="Arial"/>
          <w:sz w:val="18"/>
          <w:szCs w:val="18"/>
          <w:lang w:eastAsia="en-US"/>
          <w14:ligatures w14:val="standardContextual"/>
        </w:rPr>
        <w:t xml:space="preserve">NAME (IN CAPITALS): .............................................................................................................................. </w:t>
      </w:r>
    </w:p>
    <w:p w14:paraId="066BE7C4" w14:textId="77777777" w:rsidR="006D1AF1" w:rsidRDefault="006D1AF1">
      <w:pPr>
        <w:rPr>
          <w:rFonts w:ascii="Arial" w:eastAsiaTheme="minorHAnsi" w:hAnsi="Arial" w:cs="Arial"/>
          <w:sz w:val="18"/>
          <w:szCs w:val="18"/>
          <w:lang w:eastAsia="en-US"/>
          <w14:ligatures w14:val="standardContextual"/>
        </w:rPr>
      </w:pPr>
      <w:r>
        <w:rPr>
          <w:rFonts w:ascii="Arial" w:eastAsiaTheme="minorHAnsi" w:hAnsi="Arial" w:cs="Arial"/>
          <w:sz w:val="18"/>
          <w:szCs w:val="18"/>
          <w:lang w:eastAsia="en-US"/>
          <w14:ligatures w14:val="standardContextual"/>
        </w:rPr>
        <w:br w:type="page"/>
      </w:r>
    </w:p>
    <w:p w14:paraId="30363ECA" w14:textId="77777777" w:rsidR="00CB0D0D" w:rsidRPr="00BD189D" w:rsidRDefault="00CB0D0D" w:rsidP="006D1AF1">
      <w:pPr>
        <w:spacing w:after="0" w:line="480" w:lineRule="auto"/>
        <w:jc w:val="both"/>
        <w:rPr>
          <w:rFonts w:ascii="Arial" w:hAnsi="Arial" w:cs="Arial"/>
          <w:color w:val="FF0000"/>
          <w:sz w:val="18"/>
          <w:szCs w:val="18"/>
        </w:rPr>
      </w:pPr>
    </w:p>
    <w:p w14:paraId="48298BBA" w14:textId="77777777" w:rsidR="00FA6794" w:rsidRDefault="00FA6794" w:rsidP="00BD189D">
      <w:pPr>
        <w:pStyle w:val="Heading4"/>
      </w:pPr>
      <w:r w:rsidRPr="00BD189D">
        <w:t xml:space="preserve">C1.1.2 FORM OF ACCEPTANCE (Incorporating SBD7) </w:t>
      </w:r>
    </w:p>
    <w:p w14:paraId="7CE239C1" w14:textId="77777777" w:rsidR="00607DD9" w:rsidRPr="00BD189D" w:rsidRDefault="00607DD9" w:rsidP="00BD189D">
      <w:pPr>
        <w:rPr>
          <w:lang w:eastAsia="en-US"/>
        </w:rPr>
      </w:pPr>
    </w:p>
    <w:p w14:paraId="0DCEA37E" w14:textId="77777777" w:rsidR="00FA6794" w:rsidRPr="00FA6794"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i/>
          <w:iCs/>
          <w:sz w:val="20"/>
          <w:szCs w:val="20"/>
          <w:lang w:eastAsia="en-US"/>
          <w14:ligatures w14:val="standardContextual"/>
        </w:rPr>
        <w:t>(Note to compiler</w:t>
      </w:r>
      <w:r w:rsidR="00FA6794" w:rsidRPr="00FA6794">
        <w:rPr>
          <w:rFonts w:ascii="Arial" w:eastAsiaTheme="minorHAnsi" w:hAnsi="Arial" w:cs="Arial"/>
          <w:i/>
          <w:iCs/>
          <w:sz w:val="20"/>
          <w:szCs w:val="20"/>
          <w:lang w:eastAsia="en-US"/>
          <w14:ligatures w14:val="standardContextual"/>
        </w:rPr>
        <w:t xml:space="preserve">: Form to be printed on </w:t>
      </w:r>
      <w:r w:rsidR="00FA6794">
        <w:rPr>
          <w:rFonts w:ascii="Arial" w:eastAsiaTheme="minorHAnsi" w:hAnsi="Arial" w:cs="Arial"/>
          <w:i/>
          <w:iCs/>
          <w:sz w:val="20"/>
          <w:szCs w:val="20"/>
          <w:lang w:eastAsia="en-US"/>
          <w14:ligatures w14:val="standardContextual"/>
        </w:rPr>
        <w:t>DARD: FS</w:t>
      </w:r>
      <w:r w:rsidR="00FA6794" w:rsidRPr="00FA6794">
        <w:rPr>
          <w:rFonts w:ascii="Arial" w:eastAsiaTheme="minorHAnsi" w:hAnsi="Arial" w:cs="Arial"/>
          <w:i/>
          <w:iCs/>
          <w:sz w:val="20"/>
          <w:szCs w:val="20"/>
          <w:lang w:eastAsia="en-US"/>
          <w14:ligatures w14:val="standardContextual"/>
        </w:rPr>
        <w:t xml:space="preserve"> letterhead) </w:t>
      </w:r>
    </w:p>
    <w:p w14:paraId="4B62CE59" w14:textId="77777777" w:rsid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2893014D" w14:textId="77777777" w:rsidR="00FA6794" w:rsidRP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To (</w:t>
      </w:r>
      <w:r w:rsidRPr="00FA6794">
        <w:rPr>
          <w:rFonts w:ascii="Arial" w:eastAsiaTheme="minorHAnsi" w:hAnsi="Arial" w:cs="Arial"/>
          <w:i/>
          <w:iCs/>
          <w:sz w:val="20"/>
          <w:szCs w:val="20"/>
          <w:lang w:eastAsia="en-US"/>
          <w14:ligatures w14:val="standardContextual"/>
        </w:rPr>
        <w:t xml:space="preserve">Name of successful tenderer) </w:t>
      </w:r>
    </w:p>
    <w:p w14:paraId="2AA5C010" w14:textId="77777777" w:rsid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3C5FE87"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4DC25D47"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4815DA3" w14:textId="77777777" w:rsid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Dear Sir, </w:t>
      </w:r>
    </w:p>
    <w:p w14:paraId="61F1FED2" w14:textId="77777777" w:rsidR="00FA6794" w:rsidRP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1BC99881" w14:textId="6D7CB8DD" w:rsidR="00FA6794" w:rsidRPr="00A75840" w:rsidRDefault="00FA6794" w:rsidP="00FA6794">
      <w:pPr>
        <w:spacing w:after="0"/>
        <w:rPr>
          <w:rFonts w:ascii="Arial" w:hAnsi="Arial" w:cs="Arial"/>
          <w:b/>
        </w:rPr>
      </w:pPr>
      <w:r w:rsidRPr="00A75840">
        <w:rPr>
          <w:rFonts w:ascii="Arial" w:hAnsi="Arial" w:cs="Arial"/>
          <w:b/>
        </w:rPr>
        <w:t xml:space="preserve">CONTRACT: </w:t>
      </w:r>
      <w:sdt>
        <w:sdtPr>
          <w:rPr>
            <w:rFonts w:ascii="Arial" w:hAnsi="Arial" w:cs="Arial"/>
            <w:b/>
          </w:rPr>
          <w:alias w:val="Subject"/>
          <w:tag w:val=""/>
          <w:id w:val="1451979077"/>
          <w:placeholder>
            <w:docPart w:val="6F2E8E32EB3949E3BFC4052B1FE69143"/>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rPr>
            <w:t>DARDEA/RFB 06/2024/2025</w:t>
          </w:r>
        </w:sdtContent>
      </w:sdt>
    </w:p>
    <w:sdt>
      <w:sdtPr>
        <w:rPr>
          <w:rFonts w:ascii="Arial" w:eastAsiaTheme="minorHAnsi" w:hAnsi="Arial" w:cs="Arial"/>
          <w:b/>
          <w:lang w:eastAsia="en-US"/>
          <w14:ligatures w14:val="standardContextual"/>
        </w:rPr>
        <w:alias w:val="Title"/>
        <w:tag w:val=""/>
        <w:id w:val="-868988534"/>
        <w:placeholder>
          <w:docPart w:val="2B9F338085A642F3942A2E924BBDFB51"/>
        </w:placeholder>
        <w:dataBinding w:prefixMappings="xmlns:ns0='http://purl.org/dc/elements/1.1/' xmlns:ns1='http://schemas.openxmlformats.org/package/2006/metadata/core-properties' " w:xpath="/ns1:coreProperties[1]/ns0:title[1]" w:storeItemID="{6C3C8BC8-F283-45AE-878A-BAB7291924A1}"/>
        <w:text/>
      </w:sdtPr>
      <w:sdtContent>
        <w:p w14:paraId="1FEC5B04" w14:textId="7783A309" w:rsidR="00FA6794" w:rsidRPr="00A75840" w:rsidRDefault="00F10862" w:rsidP="00FA6794">
          <w:pPr>
            <w:rPr>
              <w:rFonts w:ascii="Arial" w:eastAsiaTheme="minorHAnsi" w:hAnsi="Arial" w:cs="Arial"/>
              <w:b/>
              <w:lang w:eastAsia="en-US"/>
              <w14:ligatures w14:val="standardContextual"/>
            </w:rPr>
          </w:pPr>
          <w:r>
            <w:rPr>
              <w:rFonts w:ascii="Arial" w:eastAsiaTheme="minorHAnsi" w:hAnsi="Arial" w:cs="Arial"/>
              <w:b/>
              <w:lang w:eastAsia="en-US"/>
              <w14:ligatures w14:val="standardContextual"/>
            </w:rPr>
            <w:t>PROFESSIONAL TECHNICAL SERVICES FOR THE FREE STATE DEPARTMENT OF AGRICULTURE, RURAL DEVELOPMENT AND ENVIRONMENTAL AFFAIRS FOR 36 MONTHS</w:t>
          </w:r>
        </w:p>
      </w:sdtContent>
    </w:sdt>
    <w:p w14:paraId="496C6D3D" w14:textId="77777777" w:rsidR="00FA6794" w:rsidRDefault="00FA6794" w:rsidP="00FA6794">
      <w:pPr>
        <w:autoSpaceDE w:val="0"/>
        <w:autoSpaceDN w:val="0"/>
        <w:adjustRightInd w:val="0"/>
        <w:spacing w:after="0" w:line="240" w:lineRule="auto"/>
        <w:rPr>
          <w:rFonts w:ascii="Arial" w:eastAsiaTheme="minorHAnsi" w:hAnsi="Arial" w:cs="Arial"/>
          <w:b/>
          <w:bCs/>
          <w:sz w:val="20"/>
          <w:szCs w:val="20"/>
          <w:lang w:eastAsia="en-US"/>
          <w14:ligatures w14:val="standardContextual"/>
        </w:rPr>
      </w:pPr>
      <w:r w:rsidRPr="00FA6794">
        <w:rPr>
          <w:rFonts w:ascii="Arial" w:eastAsiaTheme="minorHAnsi" w:hAnsi="Arial" w:cs="Arial"/>
          <w:b/>
          <w:bCs/>
          <w:sz w:val="20"/>
          <w:szCs w:val="20"/>
          <w:lang w:eastAsia="en-US"/>
          <w14:ligatures w14:val="standardContextual"/>
        </w:rPr>
        <w:t xml:space="preserve"> ACCEPTANCE OF OFFER </w:t>
      </w:r>
    </w:p>
    <w:p w14:paraId="5FA78D42" w14:textId="77777777" w:rsidR="00FA6794" w:rsidRP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9E2FD7C" w14:textId="6ADC1ACF"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1. It is our pleasure to inform you that the </w:t>
      </w:r>
      <w:sdt>
        <w:sdtPr>
          <w:rPr>
            <w:rFonts w:ascii="Arial" w:eastAsiaTheme="minorHAnsi" w:hAnsi="Arial" w:cs="Arial"/>
            <w:sz w:val="20"/>
            <w:szCs w:val="20"/>
            <w:lang w:eastAsia="en-US"/>
            <w14:ligatures w14:val="standardContextual"/>
          </w:rPr>
          <w:alias w:val="Company"/>
          <w:tag w:val=""/>
          <w:id w:val="-360824399"/>
          <w:placeholder>
            <w:docPart w:val="578D0157F299476281B02254D1990AFE"/>
          </w:placeholder>
          <w:dataBinding w:prefixMappings="xmlns:ns0='http://schemas.openxmlformats.org/officeDocument/2006/extended-properties' " w:xpath="/ns0:Properties[1]/ns0:Company[1]" w:storeItemID="{6668398D-A668-4E3E-A5EB-62B293D839F1}"/>
          <w:text/>
        </w:sdtPr>
        <w:sdtContent>
          <w:r w:rsidR="00C266BE">
            <w:rPr>
              <w:rFonts w:ascii="Arial" w:eastAsiaTheme="minorHAnsi" w:hAnsi="Arial" w:cs="Arial"/>
              <w:sz w:val="20"/>
              <w:szCs w:val="20"/>
              <w:lang w:eastAsia="en-US"/>
              <w14:ligatures w14:val="standardContextual"/>
            </w:rPr>
            <w:t>FREE STATE DEPARTMENT OF AGRICULTURE, RURAL DEVELOPMENT AND ENVIRONMENTAL AFFAIRS</w:t>
          </w:r>
        </w:sdtContent>
      </w:sdt>
      <w:r w:rsidRPr="00FA6794">
        <w:rPr>
          <w:rFonts w:ascii="Arial" w:eastAsiaTheme="minorHAnsi" w:hAnsi="Arial" w:cs="Arial"/>
          <w:sz w:val="20"/>
          <w:szCs w:val="20"/>
          <w:lang w:eastAsia="en-US"/>
          <w14:ligatures w14:val="standardContextual"/>
        </w:rPr>
        <w:t xml:space="preserve"> (the Employer) accepts your (</w:t>
      </w:r>
      <w:r w:rsidRPr="00FA6794">
        <w:rPr>
          <w:rFonts w:ascii="Arial" w:eastAsiaTheme="minorHAnsi" w:hAnsi="Arial" w:cs="Arial"/>
          <w:i/>
          <w:iCs/>
          <w:sz w:val="20"/>
          <w:szCs w:val="20"/>
          <w:lang w:eastAsia="en-US"/>
          <w14:ligatures w14:val="standardContextual"/>
        </w:rPr>
        <w:t xml:space="preserve">select if applicable corrected/corrected </w:t>
      </w:r>
      <w:r w:rsidR="0053699E">
        <w:rPr>
          <w:noProof/>
        </w:rPr>
        <mc:AlternateContent>
          <mc:Choice Requires="wps">
            <w:drawing>
              <wp:anchor distT="0" distB="0" distL="114300" distR="114300" simplePos="0" relativeHeight="251696128" behindDoc="1" locked="0" layoutInCell="1" allowOverlap="1" wp14:anchorId="4D54F3DF" wp14:editId="0B8341E7">
                <wp:simplePos x="0" y="0"/>
                <wp:positionH relativeFrom="column">
                  <wp:posOffset>0</wp:posOffset>
                </wp:positionH>
                <wp:positionV relativeFrom="paragraph">
                  <wp:posOffset>2120265</wp:posOffset>
                </wp:positionV>
                <wp:extent cx="5938463" cy="1407560"/>
                <wp:effectExtent l="0" t="1828800" r="0" b="1831340"/>
                <wp:wrapNone/>
                <wp:docPr id="25" name="Text Box 25"/>
                <wp:cNvGraphicFramePr/>
                <a:graphic xmlns:a="http://schemas.openxmlformats.org/drawingml/2006/main">
                  <a:graphicData uri="http://schemas.microsoft.com/office/word/2010/wordprocessingShape">
                    <wps:wsp>
                      <wps:cNvSpPr txBox="1"/>
                      <wps:spPr>
                        <a:xfrm rot="18914207">
                          <a:off x="0" y="0"/>
                          <a:ext cx="5938463" cy="1407560"/>
                        </a:xfrm>
                        <a:prstGeom prst="rect">
                          <a:avLst/>
                        </a:prstGeom>
                        <a:noFill/>
                        <a:ln>
                          <a:noFill/>
                        </a:ln>
                        <a:effectLst/>
                      </wps:spPr>
                      <wps:txbx>
                        <w:txbxContent>
                          <w:p w14:paraId="08F42645"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4F3DF" id="Text Box 25" o:spid="_x0000_s1150" type="#_x0000_t202" style="position:absolute;left:0;text-align:left;margin-left:0;margin-top:166.95pt;width:467.6pt;height:110.85pt;rotation:-2933602fd;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" filled="f" stroked="f">
                <v:textbox>
                  <w:txbxContent>
                    <w:p w14:paraId="08F42645"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v:textbox>
              </v:shape>
            </w:pict>
          </mc:Fallback>
        </mc:AlternateContent>
      </w:r>
      <w:r w:rsidRPr="00FA6794">
        <w:rPr>
          <w:rFonts w:ascii="Arial" w:eastAsiaTheme="minorHAnsi" w:hAnsi="Arial" w:cs="Arial"/>
          <w:i/>
          <w:iCs/>
          <w:sz w:val="20"/>
          <w:szCs w:val="20"/>
          <w:lang w:eastAsia="en-US"/>
          <w14:ligatures w14:val="standardContextual"/>
        </w:rPr>
        <w:t>alternative/alternative</w:t>
      </w:r>
      <w:r w:rsidRPr="00FA6794">
        <w:rPr>
          <w:rFonts w:ascii="Arial" w:eastAsiaTheme="minorHAnsi" w:hAnsi="Arial" w:cs="Arial"/>
          <w:sz w:val="20"/>
          <w:szCs w:val="20"/>
          <w:lang w:eastAsia="en-US"/>
          <w14:ligatures w14:val="standardContextual"/>
        </w:rPr>
        <w:t>) offer in the amount of R</w:t>
      </w:r>
      <w:proofErr w:type="gramStart"/>
      <w:r w:rsidRPr="00FA6794">
        <w:rPr>
          <w:rFonts w:ascii="Arial" w:eastAsiaTheme="minorHAnsi" w:hAnsi="Arial" w:cs="Arial"/>
          <w:sz w:val="20"/>
          <w:szCs w:val="20"/>
          <w:lang w:eastAsia="en-US"/>
          <w14:ligatures w14:val="standardContextual"/>
        </w:rPr>
        <w:t>…..</w:t>
      </w:r>
      <w:proofErr w:type="gramEnd"/>
      <w:r w:rsidRPr="00FA6794">
        <w:rPr>
          <w:rFonts w:ascii="Arial" w:eastAsiaTheme="minorHAnsi" w:hAnsi="Arial" w:cs="Arial"/>
          <w:sz w:val="20"/>
          <w:szCs w:val="20"/>
          <w:lang w:eastAsia="en-US"/>
          <w14:ligatures w14:val="standardContextual"/>
        </w:rPr>
        <w:t xml:space="preserve"> (i.e. including VAT but excluding CPA and any contingent sum not in the priced schedule). </w:t>
      </w:r>
    </w:p>
    <w:p w14:paraId="54235616"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6AAA743D"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2. The amount due may not be the accepted price but payment shall be made in accordance with the conditions of contract identified in the contract data, including the set-off of any debt agreed to which is due and payable as per Returnable Schedule Form A2.2. </w:t>
      </w:r>
    </w:p>
    <w:p w14:paraId="283A37BB"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5C78C62A"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3. Acceptance shall form an agreement between us according to the terms and conditions contained in this form and in the contract that is comprised of: </w:t>
      </w:r>
    </w:p>
    <w:p w14:paraId="2057332B" w14:textId="77777777" w:rsidR="00FA6794" w:rsidRPr="00FA6794" w:rsidRDefault="00FA6794"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4C52C067" w14:textId="77777777" w:rsidR="00FA6794" w:rsidRPr="00FA6794" w:rsidRDefault="00FA6794" w:rsidP="00BD189D">
      <w:pPr>
        <w:autoSpaceDE w:val="0"/>
        <w:autoSpaceDN w:val="0"/>
        <w:adjustRightInd w:val="0"/>
        <w:spacing w:after="0" w:line="240" w:lineRule="auto"/>
        <w:ind w:left="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Part C1: Agreements and Contract Data (including this form of acceptance), </w:t>
      </w:r>
    </w:p>
    <w:p w14:paraId="1DAC09B5" w14:textId="77777777" w:rsidR="00FA6794" w:rsidRPr="00FA6794" w:rsidRDefault="00FA6794" w:rsidP="00BD189D">
      <w:pPr>
        <w:autoSpaceDE w:val="0"/>
        <w:autoSpaceDN w:val="0"/>
        <w:adjustRightInd w:val="0"/>
        <w:spacing w:after="0" w:line="240" w:lineRule="auto"/>
        <w:ind w:left="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Part C2: Pricing Data, </w:t>
      </w:r>
    </w:p>
    <w:p w14:paraId="6BFD39DF" w14:textId="77777777" w:rsidR="00FA6794" w:rsidRPr="00FA6794" w:rsidRDefault="00FA6794" w:rsidP="00BD189D">
      <w:pPr>
        <w:autoSpaceDE w:val="0"/>
        <w:autoSpaceDN w:val="0"/>
        <w:adjustRightInd w:val="0"/>
        <w:spacing w:after="0" w:line="240" w:lineRule="auto"/>
        <w:ind w:left="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Part C3: Scope of the Work, </w:t>
      </w:r>
    </w:p>
    <w:p w14:paraId="6CA20709" w14:textId="77777777" w:rsidR="00FA6794" w:rsidRPr="00FA6794" w:rsidRDefault="00FA6794" w:rsidP="00BD189D">
      <w:pPr>
        <w:autoSpaceDE w:val="0"/>
        <w:autoSpaceDN w:val="0"/>
        <w:adjustRightInd w:val="0"/>
        <w:spacing w:after="0" w:line="240" w:lineRule="auto"/>
        <w:ind w:left="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Part C4: Site Information and </w:t>
      </w:r>
    </w:p>
    <w:p w14:paraId="1EF4DB2F" w14:textId="77777777" w:rsidR="00FA6794" w:rsidRDefault="00FA6794" w:rsidP="00BD189D">
      <w:pPr>
        <w:autoSpaceDE w:val="0"/>
        <w:autoSpaceDN w:val="0"/>
        <w:adjustRightInd w:val="0"/>
        <w:spacing w:after="0" w:line="240" w:lineRule="auto"/>
        <w:ind w:left="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Part C5: Annexures </w:t>
      </w:r>
    </w:p>
    <w:p w14:paraId="328957BE" w14:textId="77777777" w:rsidR="00FA6794" w:rsidRPr="00FA6794" w:rsidRDefault="00FA6794"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59F7DA4E" w14:textId="77777777" w:rsidR="00FA6794" w:rsidRDefault="00FA6794"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together with issued drawings and other documents, or parts thereof, which may be incorporated by reference into Parts C1 to C5 listed above. </w:t>
      </w:r>
    </w:p>
    <w:p w14:paraId="147ECAB7" w14:textId="77777777" w:rsidR="00FA6794" w:rsidRPr="00FA6794" w:rsidRDefault="00FA6794"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5F3382EE"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4. Deviations and/or qualifications included in your offer as well as any changes to the terms of the offer agreed by us during the process of offer and acceptance shall not be valid unless contained in the appended schedule of deviations. (</w:t>
      </w:r>
      <w:r w:rsidRPr="00BD189D">
        <w:rPr>
          <w:rFonts w:ascii="Arial" w:eastAsiaTheme="minorHAnsi" w:hAnsi="Arial" w:cs="Arial"/>
          <w:sz w:val="20"/>
          <w:szCs w:val="20"/>
          <w:lang w:eastAsia="en-US"/>
          <w14:ligatures w14:val="standardContextual"/>
        </w:rPr>
        <w:t xml:space="preserve">If no deviation state </w:t>
      </w:r>
      <w:r w:rsidRPr="00FA6794">
        <w:rPr>
          <w:rFonts w:ascii="Arial" w:eastAsiaTheme="minorHAnsi" w:hAnsi="Arial" w:cs="Arial"/>
          <w:sz w:val="20"/>
          <w:szCs w:val="20"/>
          <w:lang w:eastAsia="en-US"/>
          <w14:ligatures w14:val="standardContextual"/>
        </w:rPr>
        <w:t xml:space="preserve">“There are no deviations, qualifications or changes to the documents). Addenda issued during the tender period are deemed not to be deviations to the tender documents and schedules. </w:t>
      </w:r>
    </w:p>
    <w:p w14:paraId="5632C3FE"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7495D7D0" w14:textId="77777777" w:rsidR="00FA6794" w:rsidRPr="0053699E"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185CB0">
        <w:rPr>
          <w:rFonts w:ascii="Arial" w:eastAsiaTheme="minorHAnsi" w:hAnsi="Arial" w:cs="Arial"/>
          <w:sz w:val="20"/>
          <w:szCs w:val="20"/>
          <w:lang w:eastAsia="en-US"/>
          <w14:ligatures w14:val="standardContextual"/>
        </w:rPr>
        <w:t>5. Notwithstanding the need to agree the mandate required by Section 37 of the Occupational Health and Safety Act (Act 85 of 1993) a proforma of which is attache</w:t>
      </w:r>
      <w:r w:rsidRPr="0053699E">
        <w:rPr>
          <w:rFonts w:ascii="Arial" w:eastAsiaTheme="minorHAnsi" w:hAnsi="Arial" w:cs="Arial"/>
          <w:sz w:val="20"/>
          <w:szCs w:val="20"/>
          <w:lang w:eastAsia="en-US"/>
          <w14:ligatures w14:val="standardContextual"/>
        </w:rPr>
        <w:t xml:space="preserve">d for your reference, we hereby appoint you as our Agent in terms of Regulation 5(5) of the Construction Regulations, GNR 84 of 2014. </w:t>
      </w:r>
    </w:p>
    <w:p w14:paraId="33854006" w14:textId="77777777" w:rsidR="00FA6794" w:rsidRPr="0053699E"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19F5EA98" w14:textId="77777777" w:rsidR="00FA6794" w:rsidRPr="0053699E"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6. In terms of the Employer’s Supply Chain Management (SCM) Policy for Infrastructure Procurement and Delivery Management we hereby appoint you as a member/technical advisor of the following committees: </w:t>
      </w:r>
    </w:p>
    <w:p w14:paraId="0A35767B" w14:textId="77777777" w:rsidR="00FA6794" w:rsidRPr="0053699E" w:rsidRDefault="00FA6794"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w:t>
      </w:r>
      <w:proofErr w:type="spellStart"/>
      <w:r w:rsidRPr="0053699E">
        <w:rPr>
          <w:rFonts w:ascii="Arial" w:eastAsiaTheme="minorHAnsi" w:hAnsi="Arial" w:cs="Arial"/>
          <w:sz w:val="20"/>
          <w:szCs w:val="20"/>
          <w:lang w:eastAsia="en-US"/>
          <w14:ligatures w14:val="standardContextual"/>
        </w:rPr>
        <w:t>i</w:t>
      </w:r>
      <w:proofErr w:type="spellEnd"/>
      <w:r w:rsidRPr="0053699E">
        <w:rPr>
          <w:rFonts w:ascii="Arial" w:eastAsiaTheme="minorHAnsi" w:hAnsi="Arial" w:cs="Arial"/>
          <w:sz w:val="20"/>
          <w:szCs w:val="20"/>
          <w:lang w:eastAsia="en-US"/>
          <w14:ligatures w14:val="standardContextual"/>
        </w:rPr>
        <w:t xml:space="preserve">) Project Document Review Committee and </w:t>
      </w:r>
    </w:p>
    <w:p w14:paraId="400EF512" w14:textId="77777777" w:rsidR="00FA6794" w:rsidRPr="0053699E" w:rsidRDefault="00FA6794"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(ii) Bid Evaluation Committee (BEC) (Please note that this will be on another SANRAL project). </w:t>
      </w:r>
    </w:p>
    <w:p w14:paraId="18DC89B6" w14:textId="77777777" w:rsidR="00FA6794" w:rsidRPr="0053699E"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5F9BBA3F" w14:textId="77777777" w:rsidR="00FA6794" w:rsidRPr="00FA6794"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7. </w:t>
      </w:r>
      <w:r w:rsidRPr="00185CB0">
        <w:rPr>
          <w:rFonts w:ascii="Arial" w:eastAsiaTheme="minorHAnsi" w:hAnsi="Arial" w:cs="Arial"/>
          <w:sz w:val="20"/>
          <w:szCs w:val="20"/>
          <w:lang w:eastAsia="en-US"/>
          <w14:ligatures w14:val="standardContextual"/>
        </w:rPr>
        <w:t>A SARS compliance check has been done on you and you are found to be (</w:t>
      </w:r>
      <w:r w:rsidRPr="00BD189D">
        <w:rPr>
          <w:rFonts w:ascii="Arial" w:eastAsiaTheme="minorHAnsi" w:hAnsi="Arial" w:cs="Arial"/>
          <w:sz w:val="20"/>
          <w:szCs w:val="20"/>
          <w:lang w:eastAsia="en-US"/>
          <w14:ligatures w14:val="standardContextual"/>
        </w:rPr>
        <w:t xml:space="preserve">select: compliant or non-compliant). (Note to compiler: check SARS website for compliance. If not compliant add the following sentence: Within 7 (seven) working days of the date of this Form of Acceptance you shall provide proof that you are SARS compliant. Failure to fulfil this obligation shall constitute a repudiation of this agreement.) </w:t>
      </w:r>
    </w:p>
    <w:p w14:paraId="7444E663" w14:textId="77777777" w:rsidR="00FA6794" w:rsidRPr="00FA6794" w:rsidRDefault="00FA6794"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12476C90" w14:textId="77777777" w:rsidR="00FA6794" w:rsidRPr="004875FD" w:rsidRDefault="00FA6794"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185CB0">
        <w:rPr>
          <w:rFonts w:ascii="Arial" w:eastAsiaTheme="minorHAnsi" w:hAnsi="Arial" w:cs="Arial"/>
          <w:sz w:val="20"/>
          <w:szCs w:val="20"/>
          <w:lang w:eastAsia="en-US"/>
          <w14:ligatures w14:val="standardContextual"/>
        </w:rPr>
        <w:t>8. Within 14 calendar days of the date of this Form of Acceptance (including the schedule of deviations if any) you shall deli</w:t>
      </w:r>
      <w:r w:rsidRPr="004875FD">
        <w:rPr>
          <w:rFonts w:ascii="Arial" w:eastAsiaTheme="minorHAnsi" w:hAnsi="Arial" w:cs="Arial"/>
          <w:sz w:val="20"/>
          <w:szCs w:val="20"/>
          <w:lang w:eastAsia="en-US"/>
          <w14:ligatures w14:val="standardContextual"/>
        </w:rPr>
        <w:t xml:space="preserve">ver to us: </w:t>
      </w:r>
    </w:p>
    <w:p w14:paraId="591C88E2" w14:textId="77777777" w:rsidR="00FA6794" w:rsidRPr="004875FD" w:rsidRDefault="00FA6794"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w:t>
      </w:r>
      <w:proofErr w:type="spellStart"/>
      <w:r w:rsidRPr="004875FD">
        <w:rPr>
          <w:rFonts w:ascii="Arial" w:eastAsiaTheme="minorHAnsi" w:hAnsi="Arial" w:cs="Arial"/>
          <w:sz w:val="20"/>
          <w:szCs w:val="20"/>
          <w:lang w:eastAsia="en-US"/>
          <w14:ligatures w14:val="standardContextual"/>
        </w:rPr>
        <w:t>i</w:t>
      </w:r>
      <w:proofErr w:type="spellEnd"/>
      <w:r w:rsidRPr="004875FD">
        <w:rPr>
          <w:rFonts w:ascii="Arial" w:eastAsiaTheme="minorHAnsi" w:hAnsi="Arial" w:cs="Arial"/>
          <w:sz w:val="20"/>
          <w:szCs w:val="20"/>
          <w:lang w:eastAsia="en-US"/>
          <w14:ligatures w14:val="standardContextual"/>
        </w:rPr>
        <w:t xml:space="preserve">) Proof of insurance in terms of the information provided in the contract data and clause 5.4 of the General Conditions of Contract. Proof of validity of insured cover shall be provided on a monthly basis until contract completion. </w:t>
      </w:r>
    </w:p>
    <w:p w14:paraId="36BC2543" w14:textId="1A85D8CC" w:rsidR="00FA6794" w:rsidRPr="004875FD" w:rsidRDefault="00FA6794"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(ii) Completed Form of Banking details</w:t>
      </w:r>
      <w:r w:rsidR="00217E52">
        <w:rPr>
          <w:rFonts w:ascii="Arial" w:eastAsiaTheme="minorHAnsi" w:hAnsi="Arial" w:cs="Arial"/>
          <w:sz w:val="20"/>
          <w:szCs w:val="20"/>
          <w:lang w:eastAsia="en-US"/>
          <w14:ligatures w14:val="standardContextual"/>
        </w:rPr>
        <w:t>.</w:t>
      </w:r>
    </w:p>
    <w:p w14:paraId="6AEE490A" w14:textId="1BDADBB5" w:rsidR="00FA6794" w:rsidRPr="004875FD" w:rsidRDefault="00FA6794"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(iii) Completed Tax Compliance Permission Declaration which is </w:t>
      </w:r>
      <w:r w:rsidRPr="00A011F8">
        <w:rPr>
          <w:rFonts w:ascii="Arial" w:eastAsiaTheme="minorHAnsi" w:hAnsi="Arial" w:cs="Arial"/>
          <w:sz w:val="20"/>
          <w:szCs w:val="20"/>
          <w:lang w:eastAsia="en-US"/>
          <w14:ligatures w14:val="standardContextual"/>
        </w:rPr>
        <w:t>attached hereto (Form C.1.1.</w:t>
      </w:r>
      <w:r w:rsidR="00217E52" w:rsidRPr="00A011F8">
        <w:rPr>
          <w:rFonts w:ascii="Arial" w:eastAsiaTheme="minorHAnsi" w:hAnsi="Arial" w:cs="Arial"/>
          <w:sz w:val="20"/>
          <w:szCs w:val="20"/>
          <w:lang w:eastAsia="en-US"/>
          <w14:ligatures w14:val="standardContextual"/>
        </w:rPr>
        <w:t>4/A8</w:t>
      </w:r>
      <w:r w:rsidRPr="00A011F8">
        <w:rPr>
          <w:rFonts w:ascii="Arial" w:eastAsiaTheme="minorHAnsi" w:hAnsi="Arial" w:cs="Arial"/>
          <w:sz w:val="20"/>
          <w:szCs w:val="20"/>
          <w:lang w:eastAsia="en-US"/>
          <w14:ligatures w14:val="standardContextual"/>
        </w:rPr>
        <w:t>).</w:t>
      </w:r>
      <w:r w:rsidRPr="004875FD">
        <w:rPr>
          <w:rFonts w:ascii="Arial" w:eastAsiaTheme="minorHAnsi" w:hAnsi="Arial" w:cs="Arial"/>
          <w:sz w:val="20"/>
          <w:szCs w:val="20"/>
          <w:lang w:eastAsia="en-US"/>
          <w14:ligatures w14:val="standardContextual"/>
        </w:rPr>
        <w:t xml:space="preserve"> </w:t>
      </w:r>
    </w:p>
    <w:p w14:paraId="6A9B61B4" w14:textId="5A8C8873" w:rsidR="004875FD" w:rsidRPr="004875FD" w:rsidRDefault="006D1AF1"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 xml:space="preserve">(iv) </w:t>
      </w:r>
      <w:r w:rsidR="0053699E" w:rsidRPr="006468A9">
        <w:rPr>
          <w:noProof/>
        </w:rPr>
        <mc:AlternateContent>
          <mc:Choice Requires="wps">
            <w:drawing>
              <wp:anchor distT="0" distB="0" distL="114300" distR="114300" simplePos="0" relativeHeight="251694080" behindDoc="1" locked="0" layoutInCell="1" allowOverlap="1" wp14:anchorId="4F1C8E3F" wp14:editId="0B8341E7">
                <wp:simplePos x="0" y="0"/>
                <wp:positionH relativeFrom="column">
                  <wp:posOffset>0</wp:posOffset>
                </wp:positionH>
                <wp:positionV relativeFrom="paragraph">
                  <wp:posOffset>1828165</wp:posOffset>
                </wp:positionV>
                <wp:extent cx="5938463" cy="1407560"/>
                <wp:effectExtent l="0" t="1828800" r="0" b="1831340"/>
                <wp:wrapNone/>
                <wp:docPr id="24" name="Text Box 24"/>
                <wp:cNvGraphicFramePr/>
                <a:graphic xmlns:a="http://schemas.openxmlformats.org/drawingml/2006/main">
                  <a:graphicData uri="http://schemas.microsoft.com/office/word/2010/wordprocessingShape">
                    <wps:wsp>
                      <wps:cNvSpPr txBox="1"/>
                      <wps:spPr>
                        <a:xfrm rot="18914207">
                          <a:off x="0" y="0"/>
                          <a:ext cx="5938463" cy="1407560"/>
                        </a:xfrm>
                        <a:prstGeom prst="rect">
                          <a:avLst/>
                        </a:prstGeom>
                        <a:noFill/>
                        <a:ln>
                          <a:noFill/>
                        </a:ln>
                        <a:effectLst/>
                      </wps:spPr>
                      <wps:txbx>
                        <w:txbxContent>
                          <w:p w14:paraId="7DAB35F6"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8E3F" id="Text Box 24" o:spid="_x0000_s1151" type="#_x0000_t202" style="position:absolute;left:0;text-align:left;margin-left:0;margin-top:143.95pt;width:467.6pt;height:110.85pt;rotation:-2933602fd;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" filled="f" stroked="f">
                <v:textbox>
                  <w:txbxContent>
                    <w:p w14:paraId="7DAB35F6"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v:textbox>
              </v:shape>
            </w:pict>
          </mc:Fallback>
        </mc:AlternateContent>
      </w:r>
      <w:r w:rsidR="00FA6794" w:rsidRPr="006468A9">
        <w:rPr>
          <w:rFonts w:ascii="Arial" w:eastAsiaTheme="minorHAnsi" w:hAnsi="Arial" w:cs="Arial"/>
          <w:sz w:val="20"/>
          <w:szCs w:val="20"/>
          <w:lang w:eastAsia="en-US"/>
          <w14:ligatures w14:val="standardContextual"/>
        </w:rPr>
        <w:t xml:space="preserve">Proof that your OHS Specialist is registered with the South African Council for Project and Construction Management Professions (SACPCMP) as a </w:t>
      </w:r>
      <w:r w:rsidR="00FA6794" w:rsidRPr="006468A9">
        <w:rPr>
          <w:rFonts w:ascii="Arial" w:eastAsiaTheme="minorHAnsi" w:hAnsi="Arial" w:cs="Arial"/>
          <w:b/>
          <w:bCs/>
          <w:sz w:val="20"/>
          <w:szCs w:val="20"/>
          <w:lang w:eastAsia="en-US"/>
          <w14:ligatures w14:val="standardContextual"/>
        </w:rPr>
        <w:t xml:space="preserve">Professional Construction HSE </w:t>
      </w:r>
      <w:r w:rsidR="004875FD" w:rsidRPr="006468A9">
        <w:rPr>
          <w:rFonts w:ascii="Arial" w:eastAsiaTheme="minorHAnsi" w:hAnsi="Arial" w:cs="Arial"/>
          <w:b/>
          <w:bCs/>
          <w:sz w:val="20"/>
          <w:szCs w:val="20"/>
          <w:lang w:eastAsia="en-US"/>
          <w14:ligatures w14:val="standardContextual"/>
        </w:rPr>
        <w:t xml:space="preserve">Agent </w:t>
      </w:r>
      <w:r w:rsidR="004875FD" w:rsidRPr="006468A9">
        <w:rPr>
          <w:rFonts w:ascii="Arial" w:eastAsiaTheme="minorHAnsi" w:hAnsi="Arial" w:cs="Arial"/>
          <w:sz w:val="20"/>
          <w:szCs w:val="20"/>
          <w:lang w:eastAsia="en-US"/>
          <w14:ligatures w14:val="standardContextual"/>
        </w:rPr>
        <w:t xml:space="preserve">for the Design Phase and as a </w:t>
      </w:r>
      <w:r w:rsidR="004875FD" w:rsidRPr="006468A9">
        <w:rPr>
          <w:rFonts w:ascii="Arial" w:eastAsiaTheme="minorHAnsi" w:hAnsi="Arial" w:cs="Arial"/>
          <w:b/>
          <w:bCs/>
          <w:sz w:val="20"/>
          <w:szCs w:val="20"/>
          <w:lang w:eastAsia="en-US"/>
          <w14:ligatures w14:val="standardContextual"/>
        </w:rPr>
        <w:t xml:space="preserve">Construction HSE Manager or a Professional Construction HSE Agent </w:t>
      </w:r>
      <w:r w:rsidR="004875FD" w:rsidRPr="006468A9">
        <w:rPr>
          <w:rFonts w:ascii="Arial" w:eastAsiaTheme="minorHAnsi" w:hAnsi="Arial" w:cs="Arial"/>
          <w:sz w:val="20"/>
          <w:szCs w:val="20"/>
          <w:lang w:eastAsia="en-US"/>
          <w14:ligatures w14:val="standardContextual"/>
        </w:rPr>
        <w:t>for the Construction Phase</w:t>
      </w:r>
      <w:r w:rsidR="004875FD" w:rsidRPr="00633518">
        <w:rPr>
          <w:rFonts w:ascii="Arial" w:eastAsiaTheme="minorHAnsi" w:hAnsi="Arial" w:cs="Arial"/>
          <w:sz w:val="20"/>
          <w:szCs w:val="20"/>
          <w:lang w:eastAsia="en-US"/>
          <w14:ligatures w14:val="standardContextual"/>
        </w:rPr>
        <w:t>.</w:t>
      </w:r>
      <w:r w:rsidR="004875FD" w:rsidRPr="004875FD">
        <w:rPr>
          <w:rFonts w:ascii="Arial" w:eastAsiaTheme="minorHAnsi" w:hAnsi="Arial" w:cs="Arial"/>
          <w:sz w:val="20"/>
          <w:szCs w:val="20"/>
          <w:lang w:eastAsia="en-US"/>
          <w14:ligatures w14:val="standardContextual"/>
        </w:rPr>
        <w:t xml:space="preserve"> </w:t>
      </w:r>
    </w:p>
    <w:p w14:paraId="660014A6" w14:textId="5C5B8C1D" w:rsidR="004875FD" w:rsidRPr="004875FD" w:rsidRDefault="004875FD"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(v) Proof that other required resources (additional design specialists other than Key Persons, and if applicable, assistants to PL and DS) meet the minimum requirements in terms of professional registration and experience as stated in the Scope of Works. </w:t>
      </w:r>
    </w:p>
    <w:p w14:paraId="2C25117A" w14:textId="3F1B1F15" w:rsidR="004875FD" w:rsidRPr="00185CB0" w:rsidRDefault="004875FD"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(vi) Copy of the Joint Venture Agreement. </w:t>
      </w:r>
      <w:r w:rsidRPr="00BD189D">
        <w:rPr>
          <w:rFonts w:ascii="Arial" w:eastAsiaTheme="minorHAnsi" w:hAnsi="Arial" w:cs="Arial"/>
          <w:sz w:val="20"/>
          <w:szCs w:val="20"/>
          <w:lang w:eastAsia="en-US"/>
          <w14:ligatures w14:val="standardContextual"/>
        </w:rPr>
        <w:t xml:space="preserve">(Note to compiler: Delete if JV is not applicable) </w:t>
      </w:r>
    </w:p>
    <w:p w14:paraId="251C41C0" w14:textId="77777777" w:rsidR="004875FD" w:rsidRPr="00BD189D" w:rsidRDefault="004875FD" w:rsidP="00BD189D">
      <w:pPr>
        <w:autoSpaceDE w:val="0"/>
        <w:autoSpaceDN w:val="0"/>
        <w:adjustRightInd w:val="0"/>
        <w:spacing w:after="0" w:line="240" w:lineRule="auto"/>
        <w:ind w:left="568" w:hanging="284"/>
        <w:jc w:val="both"/>
        <w:rPr>
          <w:rFonts w:ascii="Arial" w:eastAsiaTheme="minorHAnsi" w:hAnsi="Arial" w:cs="Arial"/>
          <w:sz w:val="20"/>
          <w:szCs w:val="20"/>
          <w:lang w:eastAsia="en-US"/>
          <w14:ligatures w14:val="standardContextual"/>
        </w:rPr>
      </w:pPr>
    </w:p>
    <w:p w14:paraId="481320B7" w14:textId="77777777" w:rsidR="004875FD" w:rsidRPr="00BD189D" w:rsidRDefault="004875FD" w:rsidP="00BD189D">
      <w:pPr>
        <w:autoSpaceDE w:val="0"/>
        <w:autoSpaceDN w:val="0"/>
        <w:adjustRightInd w:val="0"/>
        <w:spacing w:after="0" w:line="240" w:lineRule="auto"/>
        <w:ind w:left="284" w:hanging="1"/>
        <w:jc w:val="both"/>
        <w:rPr>
          <w:rFonts w:ascii="Arial" w:eastAsiaTheme="minorHAnsi" w:hAnsi="Arial" w:cs="Arial"/>
          <w:sz w:val="20"/>
          <w:szCs w:val="20"/>
          <w:lang w:eastAsia="en-US"/>
          <w14:ligatures w14:val="standardContextual"/>
        </w:rPr>
      </w:pPr>
      <w:r w:rsidRPr="00185CB0">
        <w:rPr>
          <w:rFonts w:ascii="Arial" w:eastAsiaTheme="minorHAnsi" w:hAnsi="Arial" w:cs="Arial"/>
          <w:sz w:val="20"/>
          <w:szCs w:val="20"/>
          <w:lang w:eastAsia="en-US"/>
          <w14:ligatures w14:val="standardContextual"/>
        </w:rPr>
        <w:t>Failure to fulfil this obligation shall constitute a repudiation of this agreement. In addition to any other rights of remedy the Service Provider shall, if (</w:t>
      </w:r>
      <w:proofErr w:type="spellStart"/>
      <w:r w:rsidRPr="00185CB0">
        <w:rPr>
          <w:rFonts w:ascii="Arial" w:eastAsiaTheme="minorHAnsi" w:hAnsi="Arial" w:cs="Arial"/>
          <w:sz w:val="20"/>
          <w:szCs w:val="20"/>
          <w:lang w:eastAsia="en-US"/>
          <w14:ligatures w14:val="standardContextual"/>
        </w:rPr>
        <w:t>i</w:t>
      </w:r>
      <w:proofErr w:type="spellEnd"/>
      <w:r w:rsidRPr="00185CB0">
        <w:rPr>
          <w:rFonts w:ascii="Arial" w:eastAsiaTheme="minorHAnsi" w:hAnsi="Arial" w:cs="Arial"/>
          <w:sz w:val="20"/>
          <w:szCs w:val="20"/>
          <w:lang w:eastAsia="en-US"/>
          <w14:ligatures w14:val="standardContextual"/>
        </w:rPr>
        <w:t xml:space="preserve">) above has not been met, be automatically barred from tendering on any of our future tenders for a period determined by us but not less than 12 (twelve) months, from the date of tender closure. </w:t>
      </w:r>
    </w:p>
    <w:p w14:paraId="20DAEEA4" w14:textId="77777777" w:rsidR="004875FD" w:rsidRPr="00185CB0" w:rsidRDefault="004875FD" w:rsidP="00BD189D">
      <w:pPr>
        <w:autoSpaceDE w:val="0"/>
        <w:autoSpaceDN w:val="0"/>
        <w:adjustRightInd w:val="0"/>
        <w:spacing w:after="0" w:line="240" w:lineRule="auto"/>
        <w:ind w:left="284" w:hanging="1"/>
        <w:jc w:val="both"/>
        <w:rPr>
          <w:rFonts w:ascii="Arial" w:eastAsiaTheme="minorHAnsi" w:hAnsi="Arial" w:cs="Arial"/>
          <w:sz w:val="20"/>
          <w:szCs w:val="20"/>
          <w:lang w:eastAsia="en-US"/>
          <w14:ligatures w14:val="standardContextual"/>
        </w:rPr>
      </w:pPr>
    </w:p>
    <w:p w14:paraId="0A01BB1C" w14:textId="77777777" w:rsidR="004875FD" w:rsidRPr="004875FD"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9. The effective date of the contract shall be the date of this Form of Acceptance unless you, within seven (7) working days of the effective date, notify us in writing of any justification why you cannot accept the contents of this agreement. </w:t>
      </w:r>
    </w:p>
    <w:p w14:paraId="7F73D71E" w14:textId="77777777" w:rsidR="004875FD" w:rsidRPr="004875FD"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1A1091B6" w14:textId="77777777" w:rsidR="004875FD" w:rsidRPr="00185CB0"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10. The commencement date of the performance of the service shall be ............ </w:t>
      </w:r>
      <w:r w:rsidRPr="00BD189D">
        <w:rPr>
          <w:rFonts w:ascii="Arial" w:eastAsiaTheme="minorHAnsi" w:hAnsi="Arial" w:cs="Arial"/>
          <w:sz w:val="20"/>
          <w:szCs w:val="20"/>
          <w:lang w:eastAsia="en-US"/>
          <w14:ligatures w14:val="standardContextual"/>
        </w:rPr>
        <w:t xml:space="preserve">(Note to Compiler: insert the date, which is 8 calendar days after the date of this Form of Acceptance). </w:t>
      </w:r>
    </w:p>
    <w:p w14:paraId="08B2B7AE" w14:textId="77777777" w:rsidR="004875FD" w:rsidRPr="004875FD"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4B3D4967" w14:textId="62C5E21D" w:rsidR="004875FD" w:rsidRPr="00185CB0"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11. The project hand-over meeting date shall be …....... (</w:t>
      </w:r>
      <w:r w:rsidRPr="00BD189D">
        <w:rPr>
          <w:rFonts w:ascii="Arial" w:eastAsiaTheme="minorHAnsi" w:hAnsi="Arial" w:cs="Arial"/>
          <w:sz w:val="20"/>
          <w:szCs w:val="20"/>
          <w:lang w:eastAsia="en-US"/>
          <w14:ligatures w14:val="standardContextual"/>
        </w:rPr>
        <w:t>Note to compiler: determine period required for desktop assessment depending on the complexity of the project and volume of information available but it shall not be less than 28 calendar days after the commencement date</w:t>
      </w:r>
      <w:r w:rsidRPr="00185CB0">
        <w:rPr>
          <w:rFonts w:ascii="Arial" w:eastAsiaTheme="minorHAnsi" w:hAnsi="Arial" w:cs="Arial"/>
          <w:sz w:val="20"/>
          <w:szCs w:val="20"/>
          <w:lang w:eastAsia="en-US"/>
          <w14:ligatures w14:val="standardContextual"/>
        </w:rPr>
        <w:t>).</w:t>
      </w:r>
    </w:p>
    <w:p w14:paraId="0935E14B" w14:textId="77777777" w:rsidR="004875FD" w:rsidRPr="004875FD" w:rsidRDefault="004875FD" w:rsidP="004875FD">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7310AACC" w14:textId="77777777" w:rsidR="004875FD" w:rsidRPr="004875FD"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13. Notwithstanding that a full, original-signed copy of the contract document containing all contract data and schedules (including that of accepted deviations) will be delivered to you, this Form of Acceptance constitutes the binding contract between us. </w:t>
      </w:r>
    </w:p>
    <w:p w14:paraId="617548EC" w14:textId="77777777" w:rsidR="004875FD" w:rsidRPr="004875FD"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p>
    <w:p w14:paraId="6B7B6677" w14:textId="77777777" w:rsidR="004875FD" w:rsidRPr="004875FD" w:rsidRDefault="004875FD" w:rsidP="00BD189D">
      <w:pPr>
        <w:autoSpaceDE w:val="0"/>
        <w:autoSpaceDN w:val="0"/>
        <w:adjustRightInd w:val="0"/>
        <w:spacing w:after="0" w:line="240" w:lineRule="auto"/>
        <w:ind w:left="284" w:hanging="284"/>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14. The approved Key Persons for this project are: </w:t>
      </w:r>
    </w:p>
    <w:p w14:paraId="7816D02C" w14:textId="77777777" w:rsidR="004875FD" w:rsidRPr="004875FD" w:rsidRDefault="004875FD" w:rsidP="004875FD">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4875FD">
        <w:rPr>
          <w:rFonts w:ascii="Arial" w:eastAsiaTheme="minorHAnsi" w:hAnsi="Arial" w:cs="Arial"/>
          <w:i/>
          <w:iCs/>
          <w:sz w:val="20"/>
          <w:szCs w:val="20"/>
          <w:lang w:eastAsia="en-US"/>
          <w14:ligatures w14:val="standardContextual"/>
        </w:rPr>
        <w:t xml:space="preserve">(Note to Compiler: List all relevant approved key positions and enter name of person) </w:t>
      </w:r>
    </w:p>
    <w:p w14:paraId="1E3D2C63" w14:textId="77777777" w:rsidR="004875FD" w:rsidRDefault="004875FD" w:rsidP="004875FD">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tbl>
      <w:tblPr>
        <w:tblStyle w:val="TableGrid"/>
        <w:tblW w:w="0" w:type="auto"/>
        <w:tblLook w:val="04A0" w:firstRow="1" w:lastRow="0" w:firstColumn="1" w:lastColumn="0" w:noHBand="0" w:noVBand="1"/>
      </w:tblPr>
      <w:tblGrid>
        <w:gridCol w:w="4528"/>
        <w:gridCol w:w="4529"/>
      </w:tblGrid>
      <w:tr w:rsidR="004875FD" w14:paraId="3B4C79C9" w14:textId="77777777" w:rsidTr="00BD189D">
        <w:tc>
          <w:tcPr>
            <w:tcW w:w="4528" w:type="dxa"/>
            <w:shd w:val="clear" w:color="auto" w:fill="E7E6E6" w:themeFill="background2"/>
          </w:tcPr>
          <w:p w14:paraId="2BDC83F2"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r w:rsidRPr="004875FD">
              <w:rPr>
                <w:rFonts w:ascii="Arial" w:eastAsiaTheme="minorHAnsi" w:hAnsi="Arial" w:cs="Arial"/>
                <w:b/>
                <w:bCs/>
                <w:sz w:val="20"/>
                <w:szCs w:val="20"/>
                <w:lang w:eastAsia="en-US"/>
                <w14:ligatures w14:val="standardContextual"/>
              </w:rPr>
              <w:t>Key Position</w:t>
            </w:r>
          </w:p>
        </w:tc>
        <w:tc>
          <w:tcPr>
            <w:tcW w:w="4529" w:type="dxa"/>
            <w:shd w:val="clear" w:color="auto" w:fill="E7E6E6" w:themeFill="background2"/>
          </w:tcPr>
          <w:p w14:paraId="45BE944F"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r w:rsidRPr="004875FD">
              <w:rPr>
                <w:rFonts w:ascii="Arial" w:eastAsiaTheme="minorHAnsi" w:hAnsi="Arial" w:cs="Arial"/>
                <w:b/>
                <w:bCs/>
                <w:sz w:val="20"/>
                <w:szCs w:val="20"/>
                <w:lang w:eastAsia="en-US"/>
                <w14:ligatures w14:val="standardContextual"/>
              </w:rPr>
              <w:t>Name</w:t>
            </w:r>
          </w:p>
        </w:tc>
      </w:tr>
      <w:tr w:rsidR="004875FD" w14:paraId="26534091" w14:textId="77777777" w:rsidTr="004875FD">
        <w:tc>
          <w:tcPr>
            <w:tcW w:w="4528" w:type="dxa"/>
          </w:tcPr>
          <w:p w14:paraId="7FE8DAC0"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231CE393"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r w:rsidR="004875FD" w14:paraId="43A564BD" w14:textId="77777777" w:rsidTr="004875FD">
        <w:tc>
          <w:tcPr>
            <w:tcW w:w="4528" w:type="dxa"/>
          </w:tcPr>
          <w:p w14:paraId="62E0BD0F"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62C1E61A"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r w:rsidR="004875FD" w14:paraId="7441D57D" w14:textId="77777777" w:rsidTr="004875FD">
        <w:tc>
          <w:tcPr>
            <w:tcW w:w="4528" w:type="dxa"/>
          </w:tcPr>
          <w:p w14:paraId="3B1672B7"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673B97F7"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r w:rsidR="004875FD" w14:paraId="650ED4B8" w14:textId="77777777" w:rsidTr="004875FD">
        <w:tc>
          <w:tcPr>
            <w:tcW w:w="4528" w:type="dxa"/>
          </w:tcPr>
          <w:p w14:paraId="1CA818CB"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77CBEB4D"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r w:rsidR="004875FD" w14:paraId="19E53DE8" w14:textId="77777777" w:rsidTr="004875FD">
        <w:tc>
          <w:tcPr>
            <w:tcW w:w="4528" w:type="dxa"/>
          </w:tcPr>
          <w:p w14:paraId="0503787B"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7131ADCB"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r w:rsidR="004875FD" w14:paraId="660F632D" w14:textId="77777777" w:rsidTr="004875FD">
        <w:tc>
          <w:tcPr>
            <w:tcW w:w="4528" w:type="dxa"/>
          </w:tcPr>
          <w:p w14:paraId="0A84BC2F"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213414D1"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r w:rsidR="004875FD" w14:paraId="0842E871" w14:textId="77777777" w:rsidTr="004875FD">
        <w:tc>
          <w:tcPr>
            <w:tcW w:w="4528" w:type="dxa"/>
          </w:tcPr>
          <w:p w14:paraId="775C9999"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c>
          <w:tcPr>
            <w:tcW w:w="4529" w:type="dxa"/>
          </w:tcPr>
          <w:p w14:paraId="367D8422" w14:textId="77777777" w:rsidR="004875FD" w:rsidRDefault="004875FD" w:rsidP="004875FD">
            <w:pPr>
              <w:autoSpaceDE w:val="0"/>
              <w:autoSpaceDN w:val="0"/>
              <w:adjustRightInd w:val="0"/>
              <w:rPr>
                <w:rFonts w:ascii="Arial" w:eastAsiaTheme="minorHAnsi" w:hAnsi="Arial" w:cs="Arial"/>
                <w:b/>
                <w:bCs/>
                <w:sz w:val="20"/>
                <w:szCs w:val="20"/>
                <w:lang w:eastAsia="en-US"/>
                <w14:ligatures w14:val="standardContextual"/>
              </w:rPr>
            </w:pPr>
          </w:p>
        </w:tc>
      </w:tr>
    </w:tbl>
    <w:p w14:paraId="09DBF399" w14:textId="77777777" w:rsidR="004875FD" w:rsidRDefault="004875FD" w:rsidP="004875FD">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561CDF11" w14:textId="77777777" w:rsidR="004875FD" w:rsidRDefault="004875FD">
      <w:pPr>
        <w:rPr>
          <w:rFonts w:ascii="Arial" w:eastAsiaTheme="minorHAnsi" w:hAnsi="Arial" w:cs="Arial"/>
          <w:b/>
          <w:bCs/>
          <w:sz w:val="20"/>
          <w:szCs w:val="20"/>
          <w:u w:val="single"/>
          <w:lang w:eastAsia="en-US"/>
          <w14:ligatures w14:val="standardContextual"/>
        </w:rPr>
      </w:pPr>
      <w:r>
        <w:rPr>
          <w:rFonts w:ascii="Arial" w:eastAsiaTheme="minorHAnsi" w:hAnsi="Arial" w:cs="Arial"/>
          <w:b/>
          <w:bCs/>
          <w:sz w:val="20"/>
          <w:szCs w:val="20"/>
          <w:u w:val="single"/>
          <w:lang w:eastAsia="en-US"/>
          <w14:ligatures w14:val="standardContextual"/>
        </w:rPr>
        <w:br w:type="page"/>
      </w:r>
    </w:p>
    <w:p w14:paraId="2CA668A4" w14:textId="77777777" w:rsidR="004875FD" w:rsidRPr="00BD189D" w:rsidRDefault="004875FD" w:rsidP="004875FD">
      <w:pPr>
        <w:autoSpaceDE w:val="0"/>
        <w:autoSpaceDN w:val="0"/>
        <w:adjustRightInd w:val="0"/>
        <w:spacing w:after="0" w:line="240" w:lineRule="auto"/>
        <w:rPr>
          <w:rFonts w:ascii="Arial" w:eastAsiaTheme="minorHAnsi" w:hAnsi="Arial" w:cs="Arial"/>
          <w:b/>
          <w:bCs/>
          <w:sz w:val="20"/>
          <w:szCs w:val="20"/>
          <w:u w:val="single"/>
          <w:lang w:eastAsia="en-US"/>
          <w14:ligatures w14:val="standardContextual"/>
        </w:rPr>
      </w:pPr>
      <w:r w:rsidRPr="00BD189D">
        <w:rPr>
          <w:rFonts w:ascii="Arial" w:eastAsiaTheme="minorHAnsi" w:hAnsi="Arial" w:cs="Arial"/>
          <w:b/>
          <w:bCs/>
          <w:sz w:val="20"/>
          <w:szCs w:val="20"/>
          <w:u w:val="single"/>
          <w:lang w:eastAsia="en-US"/>
          <w14:ligatures w14:val="standardContextual"/>
        </w:rPr>
        <w:t xml:space="preserve">SIGNATURE </w:t>
      </w:r>
      <w:r>
        <w:rPr>
          <w:rFonts w:ascii="Arial" w:eastAsiaTheme="minorHAnsi" w:hAnsi="Arial" w:cs="Arial"/>
          <w:b/>
          <w:bCs/>
          <w:sz w:val="20"/>
          <w:szCs w:val="20"/>
          <w:u w:val="single"/>
          <w:lang w:eastAsia="en-US"/>
          <w14:ligatures w14:val="standardContextual"/>
        </w:rPr>
        <w:t>EMPLOYER</w:t>
      </w:r>
    </w:p>
    <w:p w14:paraId="070930C7" w14:textId="77777777" w:rsidR="004875FD" w:rsidRDefault="004875FD" w:rsidP="004875FD">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06A0E391"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6546D7AA" w14:textId="77777777" w:rsidR="00FA6794" w:rsidRP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SIGNATURE: .............................................................. DATE: ............................................................ </w:t>
      </w:r>
    </w:p>
    <w:p w14:paraId="69CC721E"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6342CF2C"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1512C8DE" w14:textId="77777777" w:rsidR="00FA6794" w:rsidRP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NAME (IN CAPITALS): ............................................................................................................................. </w:t>
      </w:r>
    </w:p>
    <w:p w14:paraId="0CB0A61F"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6FE1B2F3" w14:textId="77777777" w:rsidR="00FA6794" w:rsidRPr="00FA6794" w:rsidRDefault="00FA6794"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CAPACITY: </w:t>
      </w:r>
      <w:r w:rsidR="004875FD">
        <w:rPr>
          <w:rFonts w:ascii="Arial" w:eastAsiaTheme="minorHAnsi" w:hAnsi="Arial" w:cs="Arial"/>
          <w:b/>
          <w:bCs/>
          <w:sz w:val="20"/>
          <w:szCs w:val="20"/>
          <w:lang w:eastAsia="en-US"/>
          <w14:ligatures w14:val="standardContextual"/>
        </w:rPr>
        <w:t>Head of the Department</w:t>
      </w:r>
      <w:r w:rsidRPr="00FA6794">
        <w:rPr>
          <w:rFonts w:ascii="Arial" w:eastAsiaTheme="minorHAnsi" w:hAnsi="Arial" w:cs="Arial"/>
          <w:b/>
          <w:bCs/>
          <w:sz w:val="20"/>
          <w:szCs w:val="20"/>
          <w:lang w:eastAsia="en-US"/>
          <w14:ligatures w14:val="standardContextual"/>
        </w:rPr>
        <w:t xml:space="preserve"> </w:t>
      </w:r>
    </w:p>
    <w:p w14:paraId="409AFD41" w14:textId="77777777" w:rsidR="004875FD" w:rsidRDefault="004875FD" w:rsidP="00FA6794">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14F26C86" w14:textId="77777777" w:rsidR="004875FD" w:rsidRDefault="00FA6794" w:rsidP="004875FD">
      <w:pPr>
        <w:spacing w:after="0"/>
        <w:rPr>
          <w:rFonts w:ascii="Arial" w:eastAsiaTheme="minorHAnsi" w:hAnsi="Arial" w:cs="Arial"/>
          <w:sz w:val="20"/>
          <w:szCs w:val="20"/>
          <w:lang w:eastAsia="en-US"/>
          <w14:ligatures w14:val="standardContextual"/>
        </w:rPr>
      </w:pPr>
      <w:r w:rsidRPr="00FA6794">
        <w:rPr>
          <w:rFonts w:ascii="Arial" w:eastAsiaTheme="minorHAnsi" w:hAnsi="Arial" w:cs="Arial"/>
          <w:sz w:val="20"/>
          <w:szCs w:val="20"/>
          <w:lang w:eastAsia="en-US"/>
          <w14:ligatures w14:val="standardContextual"/>
        </w:rPr>
        <w:t xml:space="preserve">EMPLOYER’S NAME AND ADDRESS: </w:t>
      </w:r>
    </w:p>
    <w:p w14:paraId="333A1637" w14:textId="77777777" w:rsidR="004875FD" w:rsidRDefault="004875FD" w:rsidP="004875FD">
      <w:pPr>
        <w:spacing w:after="0"/>
        <w:rPr>
          <w:rFonts w:ascii="Arial" w:eastAsiaTheme="minorHAnsi" w:hAnsi="Arial" w:cs="Arial"/>
          <w:sz w:val="20"/>
          <w:szCs w:val="20"/>
          <w:lang w:eastAsia="en-US"/>
          <w14:ligatures w14:val="standardContextual"/>
        </w:rPr>
      </w:pPr>
    </w:p>
    <w:p w14:paraId="56730509" w14:textId="65AE509E" w:rsidR="004875FD" w:rsidRPr="00A75840" w:rsidRDefault="00000000" w:rsidP="004875FD">
      <w:pPr>
        <w:spacing w:after="0"/>
        <w:rPr>
          <w:rFonts w:ascii="Arial" w:hAnsi="Arial" w:cs="Arial"/>
          <w:b/>
        </w:rPr>
      </w:pPr>
      <w:sdt>
        <w:sdtPr>
          <w:rPr>
            <w:rFonts w:ascii="Arial" w:hAnsi="Arial" w:cs="Arial"/>
            <w:b/>
          </w:rPr>
          <w:alias w:val="Company"/>
          <w:tag w:val=""/>
          <w:id w:val="-357969231"/>
          <w:placeholder>
            <w:docPart w:val="76440E175C8B4E428531DA5190649E8E"/>
          </w:placeholder>
          <w:dataBinding w:prefixMappings="xmlns:ns0='http://schemas.openxmlformats.org/officeDocument/2006/extended-properties' " w:xpath="/ns0:Properties[1]/ns0:Company[1]" w:storeItemID="{6668398D-A668-4E3E-A5EB-62B293D839F1}"/>
          <w:text/>
        </w:sdtPr>
        <w:sdtContent>
          <w:r w:rsidR="00C266BE">
            <w:rPr>
              <w:rFonts w:ascii="Arial" w:hAnsi="Arial" w:cs="Arial"/>
              <w:b/>
            </w:rPr>
            <w:t>FREE STATE DEPARTMENT OF AGRICULTURE, RURAL DEVELOPMENT AND ENVIRONMENTAL AFFAIRS</w:t>
          </w:r>
        </w:sdtContent>
      </w:sdt>
    </w:p>
    <w:p w14:paraId="159507EF" w14:textId="77777777" w:rsidR="004875FD" w:rsidRPr="00FA6794" w:rsidRDefault="0053699E" w:rsidP="004875FD">
      <w:pPr>
        <w:spacing w:after="0"/>
        <w:rPr>
          <w:rFonts w:ascii="Arial" w:hAnsi="Arial" w:cs="Arial"/>
        </w:rPr>
      </w:pPr>
      <w:r>
        <w:rPr>
          <w:noProof/>
        </w:rPr>
        <mc:AlternateContent>
          <mc:Choice Requires="wps">
            <w:drawing>
              <wp:anchor distT="0" distB="0" distL="114300" distR="114300" simplePos="0" relativeHeight="251692032" behindDoc="1" locked="0" layoutInCell="1" allowOverlap="1" wp14:anchorId="1589F7BB" wp14:editId="0B8341E7">
                <wp:simplePos x="0" y="0"/>
                <wp:positionH relativeFrom="column">
                  <wp:posOffset>0</wp:posOffset>
                </wp:positionH>
                <wp:positionV relativeFrom="paragraph">
                  <wp:posOffset>39792</wp:posOffset>
                </wp:positionV>
                <wp:extent cx="5938463" cy="1407560"/>
                <wp:effectExtent l="0" t="1828800" r="0" b="1831340"/>
                <wp:wrapNone/>
                <wp:docPr id="22" name="Text Box 22"/>
                <wp:cNvGraphicFramePr/>
                <a:graphic xmlns:a="http://schemas.openxmlformats.org/drawingml/2006/main">
                  <a:graphicData uri="http://schemas.microsoft.com/office/word/2010/wordprocessingShape">
                    <wps:wsp>
                      <wps:cNvSpPr txBox="1"/>
                      <wps:spPr>
                        <a:xfrm rot="18914207">
                          <a:off x="0" y="0"/>
                          <a:ext cx="5938463" cy="1407560"/>
                        </a:xfrm>
                        <a:prstGeom prst="rect">
                          <a:avLst/>
                        </a:prstGeom>
                        <a:noFill/>
                        <a:ln>
                          <a:noFill/>
                        </a:ln>
                        <a:effectLst/>
                      </wps:spPr>
                      <wps:txbx>
                        <w:txbxContent>
                          <w:p w14:paraId="7E316914"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9F7BB" id="Text Box 22" o:spid="_x0000_s1152" type="#_x0000_t202" style="position:absolute;margin-left:0;margin-top:3.15pt;width:467.6pt;height:110.85pt;rotation:-2933602fd;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" filled="f" stroked="f">
                <v:textbox>
                  <w:txbxContent>
                    <w:p w14:paraId="7E316914"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v:textbox>
              </v:shape>
            </w:pict>
          </mc:Fallback>
        </mc:AlternateContent>
      </w:r>
      <w:r w:rsidR="004875FD" w:rsidRPr="00FA6794">
        <w:rPr>
          <w:rFonts w:ascii="Arial" w:hAnsi="Arial" w:cs="Arial"/>
        </w:rPr>
        <w:t>Glen Agricultural College</w:t>
      </w:r>
    </w:p>
    <w:p w14:paraId="115E1140" w14:textId="77777777" w:rsidR="004875FD" w:rsidRPr="00FA6794" w:rsidRDefault="004875FD" w:rsidP="004875FD">
      <w:pPr>
        <w:spacing w:after="0"/>
        <w:rPr>
          <w:rFonts w:ascii="Arial" w:hAnsi="Arial" w:cs="Arial"/>
        </w:rPr>
      </w:pPr>
      <w:r w:rsidRPr="00FA6794">
        <w:rPr>
          <w:rFonts w:ascii="Arial" w:hAnsi="Arial" w:cs="Arial"/>
        </w:rPr>
        <w:t>Chemistry Building 1st Floor</w:t>
      </w:r>
    </w:p>
    <w:p w14:paraId="60C88B48" w14:textId="77777777" w:rsidR="004875FD" w:rsidRPr="00FA6794" w:rsidRDefault="004875FD" w:rsidP="004875FD">
      <w:pPr>
        <w:spacing w:after="0"/>
        <w:rPr>
          <w:rFonts w:ascii="Arial" w:hAnsi="Arial" w:cs="Arial"/>
        </w:rPr>
      </w:pPr>
      <w:r w:rsidRPr="00FA6794">
        <w:rPr>
          <w:rFonts w:ascii="Arial" w:hAnsi="Arial" w:cs="Arial"/>
        </w:rPr>
        <w:t>Gielie Joubert Street</w:t>
      </w:r>
    </w:p>
    <w:p w14:paraId="08942A7E" w14:textId="77777777" w:rsidR="004875FD" w:rsidRPr="00FA6794" w:rsidRDefault="004875FD" w:rsidP="004875FD">
      <w:pPr>
        <w:spacing w:after="0"/>
        <w:rPr>
          <w:rFonts w:ascii="Arial" w:hAnsi="Arial" w:cs="Arial"/>
        </w:rPr>
      </w:pPr>
      <w:r w:rsidRPr="00FA6794">
        <w:rPr>
          <w:rFonts w:ascii="Arial" w:hAnsi="Arial" w:cs="Arial"/>
        </w:rPr>
        <w:t>Bloemfontein</w:t>
      </w:r>
      <w:r w:rsidRPr="00FA6794">
        <w:rPr>
          <w:rFonts w:ascii="Arial" w:hAnsi="Arial" w:cs="Arial"/>
        </w:rPr>
        <w:tab/>
      </w:r>
    </w:p>
    <w:p w14:paraId="372ED560" w14:textId="77777777" w:rsidR="004875FD" w:rsidRDefault="004875FD" w:rsidP="004875FD">
      <w:pPr>
        <w:spacing w:after="0"/>
        <w:rPr>
          <w:rFonts w:ascii="Arial" w:hAnsi="Arial" w:cs="Arial"/>
        </w:rPr>
      </w:pPr>
      <w:r w:rsidRPr="00FA6794">
        <w:rPr>
          <w:rFonts w:ascii="Arial" w:hAnsi="Arial" w:cs="Arial"/>
        </w:rPr>
        <w:t>9301</w:t>
      </w:r>
    </w:p>
    <w:p w14:paraId="1ABCA728" w14:textId="77777777" w:rsidR="004875FD" w:rsidRDefault="004875FD" w:rsidP="004875FD">
      <w:pPr>
        <w:spacing w:after="0"/>
        <w:rPr>
          <w:rFonts w:ascii="Arial" w:hAnsi="Arial" w:cs="Arial"/>
        </w:rPr>
      </w:pPr>
    </w:p>
    <w:p w14:paraId="526576DB" w14:textId="77777777" w:rsidR="00FA6794" w:rsidRPr="00FA6794" w:rsidRDefault="00FA6794" w:rsidP="004875FD">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FA6794">
        <w:rPr>
          <w:rFonts w:ascii="Arial" w:eastAsiaTheme="minorHAnsi" w:hAnsi="Arial" w:cs="Arial"/>
          <w:color w:val="auto"/>
          <w:sz w:val="20"/>
          <w:szCs w:val="20"/>
          <w:lang w:eastAsia="en-US"/>
          <w14:ligatures w14:val="standardContextual"/>
        </w:rPr>
        <w:t xml:space="preserve">NAME AND SIGNATURE OF WITNESSES: </w:t>
      </w:r>
    </w:p>
    <w:p w14:paraId="198D9AC9"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877C1B9"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554FB298"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D8349A2" w14:textId="77777777" w:rsidR="00FA6794" w:rsidRPr="00FA6794" w:rsidRDefault="00FA6794"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FA6794">
        <w:rPr>
          <w:rFonts w:ascii="Arial" w:eastAsiaTheme="minorHAnsi" w:hAnsi="Arial" w:cs="Arial"/>
          <w:color w:val="auto"/>
          <w:sz w:val="20"/>
          <w:szCs w:val="20"/>
          <w:lang w:eastAsia="en-US"/>
          <w14:ligatures w14:val="standardContextual"/>
        </w:rPr>
        <w:t xml:space="preserve">SIGNATURE: ........................................................... DATE: ........................................................... </w:t>
      </w:r>
    </w:p>
    <w:p w14:paraId="60ACB294"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5C4BB2CD"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5F1756E9" w14:textId="77777777" w:rsidR="00FA6794" w:rsidRPr="00FA6794" w:rsidRDefault="00FA6794"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FA6794">
        <w:rPr>
          <w:rFonts w:ascii="Arial" w:eastAsiaTheme="minorHAnsi" w:hAnsi="Arial" w:cs="Arial"/>
          <w:color w:val="auto"/>
          <w:sz w:val="20"/>
          <w:szCs w:val="20"/>
          <w:lang w:eastAsia="en-US"/>
          <w14:ligatures w14:val="standardContextual"/>
        </w:rPr>
        <w:t>NAME (IN CAPITALS</w:t>
      </w:r>
      <w:proofErr w:type="gramStart"/>
      <w:r w:rsidRPr="00FA6794">
        <w:rPr>
          <w:rFonts w:ascii="Arial" w:eastAsiaTheme="minorHAnsi" w:hAnsi="Arial" w:cs="Arial"/>
          <w:color w:val="auto"/>
          <w:sz w:val="20"/>
          <w:szCs w:val="20"/>
          <w:lang w:eastAsia="en-US"/>
          <w14:ligatures w14:val="standardContextual"/>
        </w:rPr>
        <w:t>):..............................................................................................................................</w:t>
      </w:r>
      <w:proofErr w:type="gramEnd"/>
      <w:r w:rsidRPr="00FA6794">
        <w:rPr>
          <w:rFonts w:ascii="Arial" w:eastAsiaTheme="minorHAnsi" w:hAnsi="Arial" w:cs="Arial"/>
          <w:color w:val="auto"/>
          <w:sz w:val="20"/>
          <w:szCs w:val="20"/>
          <w:lang w:eastAsia="en-US"/>
          <w14:ligatures w14:val="standardContextual"/>
        </w:rPr>
        <w:t xml:space="preserve"> </w:t>
      </w:r>
    </w:p>
    <w:p w14:paraId="1D6E0CD3"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21EECEE0"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1832125"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7E9B6400"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2A5852DB" w14:textId="77777777" w:rsidR="00FA6794" w:rsidRPr="00FA6794" w:rsidRDefault="00FA6794"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FA6794">
        <w:rPr>
          <w:rFonts w:ascii="Arial" w:eastAsiaTheme="minorHAnsi" w:hAnsi="Arial" w:cs="Arial"/>
          <w:color w:val="auto"/>
          <w:sz w:val="20"/>
          <w:szCs w:val="20"/>
          <w:lang w:eastAsia="en-US"/>
          <w14:ligatures w14:val="standardContextual"/>
        </w:rPr>
        <w:t xml:space="preserve">SIGNATURE: ........................................................... DATE: ........................................................... </w:t>
      </w:r>
    </w:p>
    <w:p w14:paraId="196F62F8"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61347B8A" w14:textId="77777777" w:rsidR="004875FD" w:rsidRDefault="004875FD"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357446DC" w14:textId="77777777" w:rsidR="00FA6794" w:rsidRPr="00FA6794" w:rsidRDefault="00FA6794" w:rsidP="00FA6794">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FA6794">
        <w:rPr>
          <w:rFonts w:ascii="Arial" w:eastAsiaTheme="minorHAnsi" w:hAnsi="Arial" w:cs="Arial"/>
          <w:color w:val="auto"/>
          <w:sz w:val="20"/>
          <w:szCs w:val="20"/>
          <w:lang w:eastAsia="en-US"/>
          <w14:ligatures w14:val="standardContextual"/>
        </w:rPr>
        <w:t xml:space="preserve">NAME (IN CAPITALS): ...................................................................................................................... </w:t>
      </w:r>
    </w:p>
    <w:p w14:paraId="48CF24B6" w14:textId="77777777" w:rsidR="006D1BC8" w:rsidRPr="005A410A" w:rsidRDefault="006D1BC8">
      <w:pPr>
        <w:rPr>
          <w:rFonts w:ascii="Arial" w:hAnsi="Arial" w:cs="Arial"/>
          <w:color w:val="FF0000"/>
        </w:rPr>
      </w:pPr>
    </w:p>
    <w:p w14:paraId="4DC03C33" w14:textId="77777777" w:rsidR="004875FD" w:rsidRDefault="004875FD">
      <w:pPr>
        <w:rPr>
          <w:rFonts w:ascii="Arial" w:hAnsi="Arial" w:cs="Arial"/>
          <w:color w:val="FF0000"/>
        </w:rPr>
      </w:pPr>
      <w:r>
        <w:rPr>
          <w:rFonts w:ascii="Arial" w:hAnsi="Arial" w:cs="Arial"/>
          <w:color w:val="FF0000"/>
        </w:rPr>
        <w:br w:type="page"/>
      </w:r>
    </w:p>
    <w:p w14:paraId="62D24173" w14:textId="77777777" w:rsidR="004875FD" w:rsidRPr="00BD189D" w:rsidRDefault="004875FD" w:rsidP="00BD189D">
      <w:pPr>
        <w:pStyle w:val="Heading4"/>
      </w:pPr>
      <w:r w:rsidRPr="00BD189D">
        <w:t xml:space="preserve">C1.1.3 APPENDIX TO FORM OF ACCEPTANCE </w:t>
      </w:r>
    </w:p>
    <w:p w14:paraId="3725B936" w14:textId="77777777" w:rsidR="004875FD" w:rsidRDefault="004875FD" w:rsidP="004875FD">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D3F1DB1" w14:textId="77777777" w:rsidR="004875FD" w:rsidRPr="00BD189D" w:rsidRDefault="004875FD" w:rsidP="004875FD">
      <w:pPr>
        <w:autoSpaceDE w:val="0"/>
        <w:autoSpaceDN w:val="0"/>
        <w:adjustRightInd w:val="0"/>
        <w:spacing w:after="0" w:line="240" w:lineRule="auto"/>
        <w:rPr>
          <w:rFonts w:ascii="Arial" w:eastAsiaTheme="minorHAnsi" w:hAnsi="Arial" w:cs="Arial"/>
          <w:b/>
          <w:sz w:val="20"/>
          <w:szCs w:val="20"/>
          <w:lang w:eastAsia="en-US"/>
          <w14:ligatures w14:val="standardContextual"/>
        </w:rPr>
      </w:pPr>
      <w:r w:rsidRPr="00BD189D">
        <w:rPr>
          <w:rFonts w:ascii="Arial" w:eastAsiaTheme="minorHAnsi" w:hAnsi="Arial" w:cs="Arial"/>
          <w:b/>
          <w:sz w:val="20"/>
          <w:szCs w:val="20"/>
          <w:lang w:eastAsia="en-US"/>
          <w14:ligatures w14:val="standardContextual"/>
        </w:rPr>
        <w:t xml:space="preserve">SCHEDULE OF DEVIATIONS. </w:t>
      </w:r>
      <w:r w:rsidR="0053699E">
        <w:rPr>
          <w:noProof/>
        </w:rPr>
        <mc:AlternateContent>
          <mc:Choice Requires="wps">
            <w:drawing>
              <wp:anchor distT="0" distB="0" distL="114300" distR="114300" simplePos="0" relativeHeight="251689984" behindDoc="1" locked="0" layoutInCell="1" allowOverlap="1" wp14:anchorId="68F18989" wp14:editId="6CB3DEDB">
                <wp:simplePos x="0" y="0"/>
                <wp:positionH relativeFrom="column">
                  <wp:posOffset>0</wp:posOffset>
                </wp:positionH>
                <wp:positionV relativeFrom="paragraph">
                  <wp:posOffset>1828165</wp:posOffset>
                </wp:positionV>
                <wp:extent cx="5938463" cy="1407560"/>
                <wp:effectExtent l="0" t="1828800" r="0" b="1831340"/>
                <wp:wrapNone/>
                <wp:docPr id="21" name="Text Box 21"/>
                <wp:cNvGraphicFramePr/>
                <a:graphic xmlns:a="http://schemas.openxmlformats.org/drawingml/2006/main">
                  <a:graphicData uri="http://schemas.microsoft.com/office/word/2010/wordprocessingShape">
                    <wps:wsp>
                      <wps:cNvSpPr txBox="1"/>
                      <wps:spPr>
                        <a:xfrm rot="18914207">
                          <a:off x="0" y="0"/>
                          <a:ext cx="5938463" cy="1407560"/>
                        </a:xfrm>
                        <a:prstGeom prst="rect">
                          <a:avLst/>
                        </a:prstGeom>
                        <a:noFill/>
                        <a:ln>
                          <a:noFill/>
                        </a:ln>
                        <a:effectLst/>
                      </wps:spPr>
                      <wps:txbx>
                        <w:txbxContent>
                          <w:p w14:paraId="3466D4CB"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18989" id="Text Box 21" o:spid="_x0000_s1153" type="#_x0000_t202" style="position:absolute;margin-left:0;margin-top:143.95pt;width:467.6pt;height:110.85pt;rotation:-2933602fd;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" filled="f" stroked="f">
                <v:textbox>
                  <w:txbxContent>
                    <w:p w14:paraId="3466D4CB"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Proforma</w:t>
                      </w:r>
                    </w:p>
                  </w:txbxContent>
                </v:textbox>
              </v:shape>
            </w:pict>
          </mc:Fallback>
        </mc:AlternateContent>
      </w:r>
    </w:p>
    <w:p w14:paraId="3962D74F" w14:textId="77777777" w:rsidR="004875FD" w:rsidRDefault="004875FD" w:rsidP="004875FD">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1FEABA88" w14:textId="77777777" w:rsidR="004875FD" w:rsidRPr="00BD189D" w:rsidRDefault="004875FD" w:rsidP="00BD189D">
      <w:pPr>
        <w:autoSpaceDE w:val="0"/>
        <w:autoSpaceDN w:val="0"/>
        <w:adjustRightInd w:val="0"/>
        <w:spacing w:after="0" w:line="240" w:lineRule="auto"/>
        <w:jc w:val="both"/>
        <w:rPr>
          <w:rFonts w:ascii="Arial" w:eastAsiaTheme="minorHAnsi" w:hAnsi="Arial" w:cs="Arial"/>
          <w:i/>
          <w:sz w:val="20"/>
          <w:szCs w:val="20"/>
          <w:lang w:eastAsia="en-US"/>
          <w14:ligatures w14:val="standardContextual"/>
        </w:rPr>
      </w:pPr>
      <w:r w:rsidRPr="00BD189D">
        <w:rPr>
          <w:rFonts w:ascii="Arial" w:eastAsiaTheme="minorHAnsi" w:hAnsi="Arial" w:cs="Arial"/>
          <w:bCs/>
          <w:i/>
          <w:sz w:val="20"/>
          <w:szCs w:val="20"/>
          <w:lang w:eastAsia="en-US"/>
          <w14:ligatures w14:val="standardContextual"/>
        </w:rPr>
        <w:t xml:space="preserve">Notes: </w:t>
      </w:r>
    </w:p>
    <w:p w14:paraId="0B02BC2A" w14:textId="77777777" w:rsidR="004875FD" w:rsidRPr="00BD189D" w:rsidRDefault="004875FD" w:rsidP="00BD189D">
      <w:pPr>
        <w:autoSpaceDE w:val="0"/>
        <w:autoSpaceDN w:val="0"/>
        <w:adjustRightInd w:val="0"/>
        <w:spacing w:after="13" w:line="240" w:lineRule="auto"/>
        <w:ind w:left="284" w:hanging="284"/>
        <w:jc w:val="both"/>
        <w:rPr>
          <w:rFonts w:ascii="Arial" w:eastAsiaTheme="minorHAnsi" w:hAnsi="Arial" w:cs="Arial"/>
          <w:i/>
          <w:sz w:val="20"/>
          <w:szCs w:val="20"/>
          <w:lang w:eastAsia="en-US"/>
          <w14:ligatures w14:val="standardContextual"/>
        </w:rPr>
      </w:pPr>
      <w:r w:rsidRPr="00BD189D">
        <w:rPr>
          <w:rFonts w:ascii="Arial" w:eastAsiaTheme="minorHAnsi" w:hAnsi="Arial" w:cs="Arial"/>
          <w:bCs/>
          <w:i/>
          <w:sz w:val="20"/>
          <w:szCs w:val="20"/>
          <w:lang w:eastAsia="en-US"/>
          <w14:ligatures w14:val="standardContextual"/>
        </w:rPr>
        <w:t xml:space="preserve">1. The extent of deviations from the tender documents issued by the Employer before the tender closing date is limited to those permitted in terms of the conditions of tender. </w:t>
      </w:r>
    </w:p>
    <w:p w14:paraId="02F9590D" w14:textId="77777777" w:rsidR="004875FD" w:rsidRPr="00BD189D" w:rsidRDefault="004875FD" w:rsidP="00BD189D">
      <w:pPr>
        <w:autoSpaceDE w:val="0"/>
        <w:autoSpaceDN w:val="0"/>
        <w:adjustRightInd w:val="0"/>
        <w:spacing w:after="13" w:line="240" w:lineRule="auto"/>
        <w:ind w:left="284" w:hanging="284"/>
        <w:jc w:val="both"/>
        <w:rPr>
          <w:rFonts w:ascii="Arial" w:eastAsiaTheme="minorHAnsi" w:hAnsi="Arial" w:cs="Arial"/>
          <w:i/>
          <w:sz w:val="20"/>
          <w:szCs w:val="20"/>
          <w:lang w:eastAsia="en-US"/>
          <w14:ligatures w14:val="standardContextual"/>
        </w:rPr>
      </w:pPr>
      <w:r w:rsidRPr="00BD189D">
        <w:rPr>
          <w:rFonts w:ascii="Arial" w:eastAsiaTheme="minorHAnsi" w:hAnsi="Arial" w:cs="Arial"/>
          <w:bCs/>
          <w:i/>
          <w:sz w:val="20"/>
          <w:szCs w:val="20"/>
          <w:lang w:eastAsia="en-US"/>
          <w14:ligatures w14:val="standardContextual"/>
        </w:rPr>
        <w:t xml:space="preserve">2. A tenderer’s covering letter shall not be included in the final contract document. Should any such letter, which constitutes a deviation as aforesaid, become the subject of agreements reached during the process of offer and acceptance, the outcome of such agreement shall be recorded here. </w:t>
      </w:r>
    </w:p>
    <w:p w14:paraId="32D9E745" w14:textId="77777777" w:rsidR="004875FD" w:rsidRPr="00BD189D" w:rsidRDefault="004875FD" w:rsidP="00BD189D">
      <w:pPr>
        <w:autoSpaceDE w:val="0"/>
        <w:autoSpaceDN w:val="0"/>
        <w:adjustRightInd w:val="0"/>
        <w:spacing w:after="13" w:line="240" w:lineRule="auto"/>
        <w:ind w:left="284" w:hanging="284"/>
        <w:jc w:val="both"/>
        <w:rPr>
          <w:rFonts w:ascii="Arial" w:eastAsiaTheme="minorHAnsi" w:hAnsi="Arial" w:cs="Arial"/>
          <w:i/>
          <w:sz w:val="20"/>
          <w:szCs w:val="20"/>
          <w:lang w:eastAsia="en-US"/>
          <w14:ligatures w14:val="standardContextual"/>
        </w:rPr>
      </w:pPr>
      <w:r w:rsidRPr="00BD189D">
        <w:rPr>
          <w:rFonts w:ascii="Arial" w:eastAsiaTheme="minorHAnsi" w:hAnsi="Arial" w:cs="Arial"/>
          <w:bCs/>
          <w:i/>
          <w:sz w:val="20"/>
          <w:szCs w:val="20"/>
          <w:lang w:eastAsia="en-US"/>
          <w14:ligatures w14:val="standardContextual"/>
        </w:rPr>
        <w:t xml:space="preserve">3. Any other matter arising from the process of offer and acceptance either as a confirmation, clarification or change to the tender documents and which it is agreed by the parties becomes an obligation of the contract shall also be recorded here. </w:t>
      </w:r>
    </w:p>
    <w:p w14:paraId="6C8A079A" w14:textId="77777777" w:rsidR="004875FD" w:rsidRPr="00BD189D" w:rsidRDefault="004875FD" w:rsidP="00BD189D">
      <w:pPr>
        <w:autoSpaceDE w:val="0"/>
        <w:autoSpaceDN w:val="0"/>
        <w:adjustRightInd w:val="0"/>
        <w:spacing w:after="0" w:line="240" w:lineRule="auto"/>
        <w:ind w:left="284" w:hanging="284"/>
        <w:jc w:val="both"/>
        <w:rPr>
          <w:rFonts w:ascii="Arial" w:eastAsiaTheme="minorHAnsi" w:hAnsi="Arial" w:cs="Arial"/>
          <w:i/>
          <w:sz w:val="20"/>
          <w:szCs w:val="20"/>
          <w:lang w:eastAsia="en-US"/>
          <w14:ligatures w14:val="standardContextual"/>
        </w:rPr>
      </w:pPr>
      <w:r w:rsidRPr="00BD189D">
        <w:rPr>
          <w:rFonts w:ascii="Arial" w:eastAsiaTheme="minorHAnsi" w:hAnsi="Arial" w:cs="Arial"/>
          <w:bCs/>
          <w:i/>
          <w:sz w:val="20"/>
          <w:szCs w:val="20"/>
          <w:lang w:eastAsia="en-US"/>
          <w14:ligatures w14:val="standardContextual"/>
        </w:rPr>
        <w:t xml:space="preserve">4. Any change or addition to the tender documents arising from the above agreements and recorded here, shall also be incorporate into the final draft of the Contract. </w:t>
      </w:r>
    </w:p>
    <w:p w14:paraId="06527F02" w14:textId="77777777" w:rsidR="004875FD" w:rsidRP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25DF1E1C" w14:textId="745A8799" w:rsid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The deviations listed below constitute agreed variations/amendments to the tender document negotiated </w:t>
      </w:r>
      <w:r w:rsidRPr="008E11C8">
        <w:rPr>
          <w:rFonts w:ascii="Arial" w:eastAsiaTheme="minorHAnsi" w:hAnsi="Arial" w:cs="Arial"/>
          <w:sz w:val="20"/>
          <w:szCs w:val="20"/>
          <w:lang w:eastAsia="en-US"/>
          <w14:ligatures w14:val="standardContextual"/>
        </w:rPr>
        <w:t xml:space="preserve">between the tenderer and the employer based on information provided in </w:t>
      </w:r>
      <w:r w:rsidRPr="006468A9">
        <w:rPr>
          <w:rFonts w:ascii="Arial" w:eastAsiaTheme="minorHAnsi" w:hAnsi="Arial" w:cs="Arial"/>
          <w:sz w:val="20"/>
          <w:szCs w:val="20"/>
          <w:lang w:eastAsia="en-US"/>
          <w14:ligatures w14:val="standardContextual"/>
        </w:rPr>
        <w:t>Form A</w:t>
      </w:r>
      <w:r w:rsidR="00C35652" w:rsidRPr="006468A9">
        <w:rPr>
          <w:rFonts w:ascii="Arial" w:eastAsiaTheme="minorHAnsi" w:hAnsi="Arial" w:cs="Arial"/>
          <w:sz w:val="20"/>
          <w:szCs w:val="20"/>
          <w:lang w:eastAsia="en-US"/>
          <w14:ligatures w14:val="standardContextual"/>
        </w:rPr>
        <w:t>7</w:t>
      </w:r>
      <w:r w:rsidRPr="006468A9">
        <w:rPr>
          <w:rFonts w:ascii="Arial" w:eastAsiaTheme="minorHAnsi" w:hAnsi="Arial" w:cs="Arial"/>
          <w:sz w:val="20"/>
          <w:szCs w:val="20"/>
          <w:lang w:eastAsia="en-US"/>
          <w14:ligatures w14:val="standardContextual"/>
        </w:rPr>
        <w:t>: Schedule of Variations or deviations</w:t>
      </w:r>
      <w:r w:rsidRPr="008E11C8">
        <w:rPr>
          <w:rFonts w:ascii="Arial" w:eastAsiaTheme="minorHAnsi" w:hAnsi="Arial" w:cs="Arial"/>
          <w:sz w:val="20"/>
          <w:szCs w:val="20"/>
          <w:lang w:eastAsia="en-US"/>
          <w14:ligatures w14:val="standardContextual"/>
        </w:rPr>
        <w:t xml:space="preserve"> by tenderer or imposed conditions of award. Addenda issued during the tender</w:t>
      </w:r>
      <w:r w:rsidRPr="004875FD">
        <w:rPr>
          <w:rFonts w:ascii="Arial" w:eastAsiaTheme="minorHAnsi" w:hAnsi="Arial" w:cs="Arial"/>
          <w:sz w:val="20"/>
          <w:szCs w:val="20"/>
          <w:lang w:eastAsia="en-US"/>
          <w14:ligatures w14:val="standardContextual"/>
        </w:rPr>
        <w:t xml:space="preserve"> period are deemed not to be variations to the tender. </w:t>
      </w:r>
    </w:p>
    <w:p w14:paraId="7B92DC5A" w14:textId="77777777" w:rsidR="004875FD" w:rsidRP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4C1C7423" w14:textId="77777777" w:rsidR="004875FD" w:rsidRPr="004875FD" w:rsidRDefault="004875FD" w:rsidP="00BD189D">
      <w:pPr>
        <w:tabs>
          <w:tab w:val="left" w:pos="567"/>
          <w:tab w:val="left" w:pos="1560"/>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1. </w:t>
      </w: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Subject:</w:t>
      </w: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 ..................................................................................................................................... </w:t>
      </w:r>
    </w:p>
    <w:p w14:paraId="7AA03DE6"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Details: ..................................................................................................................................... </w:t>
      </w:r>
    </w:p>
    <w:p w14:paraId="7073A2ED"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2 </w:t>
      </w: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Subject: ..................................................................................................................................... </w:t>
      </w:r>
    </w:p>
    <w:p w14:paraId="1F3E6066"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Details: ..................................................................................................................................... </w:t>
      </w:r>
    </w:p>
    <w:p w14:paraId="3704FE19"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3 </w:t>
      </w: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Subject: ..................................................................................................................................... </w:t>
      </w:r>
    </w:p>
    <w:p w14:paraId="5594E524"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Details: ..................................................................................................................................... </w:t>
      </w:r>
    </w:p>
    <w:p w14:paraId="4C276AAC"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4 </w:t>
      </w: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Subject: ..................................................................................................................................... </w:t>
      </w:r>
    </w:p>
    <w:p w14:paraId="1F342519" w14:textId="77777777" w:rsidR="004875FD" w:rsidRPr="004875FD" w:rsidRDefault="004875FD" w:rsidP="00BD189D">
      <w:pPr>
        <w:tabs>
          <w:tab w:val="left" w:pos="567"/>
          <w:tab w:val="left" w:pos="1560"/>
          <w:tab w:val="left" w:pos="1985"/>
        </w:tabs>
        <w:autoSpaceDE w:val="0"/>
        <w:autoSpaceDN w:val="0"/>
        <w:adjustRightInd w:val="0"/>
        <w:spacing w:after="0" w:line="480" w:lineRule="auto"/>
        <w:jc w:val="both"/>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ab/>
      </w:r>
      <w:r w:rsidRPr="004875FD">
        <w:rPr>
          <w:rFonts w:ascii="Arial" w:eastAsiaTheme="minorHAnsi" w:hAnsi="Arial" w:cs="Arial"/>
          <w:sz w:val="20"/>
          <w:szCs w:val="20"/>
          <w:lang w:eastAsia="en-US"/>
          <w14:ligatures w14:val="standardContextual"/>
        </w:rPr>
        <w:t xml:space="preserve">Details: ..................................................................................................................................... </w:t>
      </w:r>
    </w:p>
    <w:p w14:paraId="2E7FF70A" w14:textId="77777777" w:rsid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7E3514FE" w14:textId="77777777" w:rsid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By the duly authorised representatives signing this agreement, the Employer and the tenderer agree to and accept the aforegoing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 </w:t>
      </w:r>
    </w:p>
    <w:p w14:paraId="557356B9" w14:textId="77777777" w:rsidR="004875FD" w:rsidRP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44D2DA30" w14:textId="77777777" w:rsid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4875FD">
        <w:rPr>
          <w:rFonts w:ascii="Arial" w:eastAsiaTheme="minorHAnsi" w:hAnsi="Arial" w:cs="Arial"/>
          <w:sz w:val="20"/>
          <w:szCs w:val="20"/>
          <w:lang w:eastAsia="en-US"/>
          <w14:ligatures w14:val="standardContextual"/>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68093B40" w14:textId="77777777" w:rsidR="004875FD" w:rsidRPr="004875FD" w:rsidRDefault="004875FD"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453301F5" w14:textId="77777777" w:rsidR="006A2847" w:rsidRDefault="004875FD" w:rsidP="00BD189D">
      <w:pPr>
        <w:jc w:val="both"/>
        <w:rPr>
          <w:rFonts w:ascii="Arial" w:hAnsi="Arial" w:cs="Arial"/>
          <w:color w:val="FF0000"/>
        </w:rPr>
      </w:pPr>
      <w:r w:rsidRPr="004875FD">
        <w:rPr>
          <w:rFonts w:ascii="Arial" w:eastAsiaTheme="minorHAnsi" w:hAnsi="Arial" w:cs="Arial"/>
          <w:i/>
          <w:iCs/>
          <w:sz w:val="20"/>
          <w:szCs w:val="20"/>
          <w:lang w:eastAsia="en-US"/>
          <w14:ligatures w14:val="standardContextual"/>
        </w:rPr>
        <w:t xml:space="preserve">(Note to compiler: In the event that an alternative offer has been accepted by the Employer, the various elements of the alternative offer must be listed in this appendix) </w:t>
      </w:r>
    </w:p>
    <w:p w14:paraId="50DEE992" w14:textId="77777777" w:rsidR="006A2847" w:rsidRDefault="006A2847" w:rsidP="00BD189D">
      <w:pPr>
        <w:jc w:val="both"/>
        <w:rPr>
          <w:rFonts w:ascii="Arial" w:hAnsi="Arial" w:cs="Arial"/>
          <w:color w:val="FF0000"/>
        </w:rPr>
      </w:pPr>
      <w:r>
        <w:rPr>
          <w:rFonts w:ascii="Arial" w:hAnsi="Arial" w:cs="Arial"/>
          <w:color w:val="FF0000"/>
        </w:rPr>
        <w:br w:type="page"/>
      </w:r>
    </w:p>
    <w:p w14:paraId="55FFC80F" w14:textId="77777777" w:rsidR="00217E52" w:rsidRDefault="004875FD" w:rsidP="00BD189D">
      <w:pPr>
        <w:pStyle w:val="Heading4"/>
      </w:pPr>
      <w:r w:rsidRPr="00BD189D">
        <w:t>C1.1.</w:t>
      </w:r>
      <w:r w:rsidR="00223A16">
        <w:t>4</w:t>
      </w:r>
      <w:r w:rsidRPr="00BD189D">
        <w:t xml:space="preserve"> TAX COMPLIANCE PERMISSION DECLARATION </w:t>
      </w:r>
    </w:p>
    <w:p w14:paraId="12B37084" w14:textId="2972811C" w:rsidR="004875FD" w:rsidRPr="006468A9" w:rsidRDefault="00217E52" w:rsidP="00BD189D">
      <w:pPr>
        <w:pStyle w:val="Heading4"/>
        <w:rPr>
          <w:b w:val="0"/>
        </w:rPr>
      </w:pPr>
      <w:r w:rsidRPr="006468A9">
        <w:rPr>
          <w:b w:val="0"/>
        </w:rPr>
        <w:t xml:space="preserve">(Same as Form A8 as at </w:t>
      </w:r>
      <w:r>
        <w:rPr>
          <w:b w:val="0"/>
        </w:rPr>
        <w:t>t</w:t>
      </w:r>
      <w:r w:rsidRPr="006468A9">
        <w:rPr>
          <w:b w:val="0"/>
        </w:rPr>
        <w:t>ender stage)</w:t>
      </w:r>
    </w:p>
    <w:p w14:paraId="08F02FB4" w14:textId="77777777" w:rsidR="004875FD" w:rsidRDefault="004875FD" w:rsidP="004875FD">
      <w:pPr>
        <w:autoSpaceDE w:val="0"/>
        <w:autoSpaceDN w:val="0"/>
        <w:adjustRightInd w:val="0"/>
        <w:spacing w:after="0" w:line="240" w:lineRule="auto"/>
        <w:rPr>
          <w:rFonts w:ascii="Arial" w:eastAsiaTheme="minorHAnsi" w:hAnsi="Arial" w:cs="Arial"/>
          <w:b/>
          <w:bCs/>
          <w:sz w:val="20"/>
          <w:szCs w:val="20"/>
          <w:lang w:eastAsia="en-US"/>
          <w14:ligatures w14:val="standardContextual"/>
        </w:rPr>
      </w:pPr>
    </w:p>
    <w:p w14:paraId="51E7EF04" w14:textId="77777777" w:rsidR="00AB4F11" w:rsidRPr="00223A16" w:rsidRDefault="00727791" w:rsidP="00BD189D">
      <w:pPr>
        <w:pStyle w:val="Heading1"/>
        <w:spacing w:before="0" w:line="240" w:lineRule="auto"/>
        <w:jc w:val="both"/>
      </w:pPr>
      <w:r w:rsidRPr="00223A16">
        <w:br w:type="page"/>
      </w:r>
    </w:p>
    <w:p w14:paraId="2B965AF2" w14:textId="77777777" w:rsidR="00AA4FBE" w:rsidRDefault="00AA4FBE">
      <w:pPr>
        <w:pStyle w:val="Heading3"/>
      </w:pPr>
      <w:bookmarkStart w:id="15" w:name="_Toc184903607"/>
      <w:r w:rsidRPr="005A410A">
        <w:t xml:space="preserve">C1.2 </w:t>
      </w:r>
      <w:r w:rsidR="00607DD9" w:rsidRPr="005A410A">
        <w:t>CONTRACT DATA</w:t>
      </w:r>
      <w:bookmarkEnd w:id="15"/>
      <w:r w:rsidR="00607DD9" w:rsidRPr="005A410A">
        <w:t xml:space="preserve"> </w:t>
      </w:r>
    </w:p>
    <w:p w14:paraId="58439F2A" w14:textId="77777777" w:rsidR="008E11C8" w:rsidRPr="00CD3D38" w:rsidRDefault="008E11C8" w:rsidP="006468A9"/>
    <w:p w14:paraId="422BCE8E" w14:textId="77777777" w:rsidR="004875FD" w:rsidRDefault="004875FD" w:rsidP="00185CB0">
      <w:pPr>
        <w:pStyle w:val="Heading3"/>
      </w:pPr>
      <w:bookmarkStart w:id="16" w:name="_Toc184903608"/>
      <w:r>
        <w:t>C1.2.1 CONDITIONS OF CONTRACT</w:t>
      </w:r>
      <w:bookmarkEnd w:id="16"/>
    </w:p>
    <w:p w14:paraId="259FF2DB" w14:textId="77777777" w:rsidR="00AA4FBE" w:rsidRPr="005A410A"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(Yellow forms) Applicable conditions of contract and contract specific data, describing risks,</w:t>
      </w:r>
    </w:p>
    <w:p w14:paraId="04348A2A" w14:textId="77777777" w:rsidR="00AA4FBE" w:rsidRPr="005A410A"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liabilities and obligations</w:t>
      </w:r>
    </w:p>
    <w:p w14:paraId="6EA50F1F" w14:textId="77777777" w:rsidR="003A6E2F" w:rsidRDefault="003A6E2F">
      <w:pPr>
        <w:rPr>
          <w:rFonts w:ascii="Arial" w:hAnsi="Arial" w:cs="Arial"/>
        </w:rPr>
      </w:pPr>
    </w:p>
    <w:p w14:paraId="4D421C5C" w14:textId="77777777" w:rsidR="004875FD" w:rsidRPr="00BD189D" w:rsidRDefault="004875FD">
      <w:pPr>
        <w:rPr>
          <w:rFonts w:ascii="Arial" w:hAnsi="Arial" w:cs="Arial"/>
          <w:i/>
        </w:rPr>
      </w:pPr>
      <w:r w:rsidRPr="00BD189D">
        <w:rPr>
          <w:rFonts w:ascii="Arial" w:hAnsi="Arial" w:cs="Arial"/>
          <w:i/>
        </w:rPr>
        <w:t>Note to tenderer</w:t>
      </w:r>
      <w:r w:rsidRPr="00185CB0">
        <w:rPr>
          <w:rFonts w:ascii="Arial" w:hAnsi="Arial" w:cs="Arial"/>
          <w:i/>
        </w:rPr>
        <w:t>:</w:t>
      </w:r>
    </w:p>
    <w:p w14:paraId="7C46D840" w14:textId="17552966" w:rsidR="0080577A" w:rsidRPr="00BD189D" w:rsidRDefault="0080577A" w:rsidP="0080577A">
      <w:pPr>
        <w:autoSpaceDE w:val="0"/>
        <w:autoSpaceDN w:val="0"/>
        <w:adjustRightInd w:val="0"/>
        <w:spacing w:after="0" w:line="240" w:lineRule="auto"/>
        <w:jc w:val="both"/>
        <w:rPr>
          <w:rFonts w:ascii="Arial" w:eastAsiaTheme="minorHAnsi" w:hAnsi="Arial" w:cs="Arial"/>
          <w:i/>
          <w:color w:val="auto"/>
          <w:lang w:eastAsia="en-US"/>
          <w14:ligatures w14:val="standardContextual"/>
        </w:rPr>
      </w:pPr>
      <w:r w:rsidRPr="00BD189D">
        <w:rPr>
          <w:rFonts w:ascii="Arial" w:eastAsiaTheme="minorHAnsi" w:hAnsi="Arial" w:cs="Arial"/>
          <w:i/>
          <w:color w:val="auto"/>
          <w:lang w:eastAsia="en-US"/>
          <w14:ligatures w14:val="standardContextual"/>
        </w:rPr>
        <w:t xml:space="preserve">The Conditions of Contract are the </w:t>
      </w:r>
      <w:r w:rsidRPr="00BD189D">
        <w:rPr>
          <w:rFonts w:ascii="Arial" w:eastAsiaTheme="minorHAnsi" w:hAnsi="Arial" w:cs="Arial"/>
          <w:i/>
          <w:iCs/>
          <w:color w:val="auto"/>
          <w:lang w:eastAsia="en-US"/>
          <w14:ligatures w14:val="standardContextual"/>
        </w:rPr>
        <w:t xml:space="preserve">Standard Professional Services Contract (July 2009) </w:t>
      </w:r>
      <w:r w:rsidRPr="00BD189D">
        <w:rPr>
          <w:rFonts w:ascii="Arial" w:eastAsiaTheme="minorHAnsi" w:hAnsi="Arial" w:cs="Arial"/>
          <w:i/>
          <w:color w:val="auto"/>
          <w:lang w:eastAsia="en-US"/>
          <w14:ligatures w14:val="standardContextual"/>
        </w:rPr>
        <w:t>published by</w:t>
      </w:r>
      <w:r w:rsidR="004875FD" w:rsidRPr="00185CB0">
        <w:rPr>
          <w:rFonts w:ascii="Arial" w:eastAsiaTheme="minorHAnsi" w:hAnsi="Arial" w:cs="Arial"/>
          <w:i/>
          <w:color w:val="auto"/>
          <w:lang w:eastAsia="en-US"/>
          <w14:ligatures w14:val="standardContextual"/>
        </w:rPr>
        <w:t xml:space="preserve"> </w:t>
      </w:r>
      <w:r w:rsidRPr="00BD189D">
        <w:rPr>
          <w:rFonts w:ascii="Arial" w:eastAsiaTheme="minorHAnsi" w:hAnsi="Arial" w:cs="Arial"/>
          <w:i/>
          <w:color w:val="auto"/>
          <w:lang w:eastAsia="en-US"/>
          <w14:ligatures w14:val="standardContextual"/>
        </w:rPr>
        <w:t>the Construction Industry Development Board</w:t>
      </w:r>
      <w:r w:rsidR="00A773BF">
        <w:rPr>
          <w:rFonts w:ascii="Arial" w:eastAsiaTheme="minorHAnsi" w:hAnsi="Arial" w:cs="Arial"/>
          <w:i/>
          <w:color w:val="auto"/>
          <w:lang w:eastAsia="en-US"/>
          <w14:ligatures w14:val="standardContextual"/>
        </w:rPr>
        <w:t xml:space="preserve"> (CIDB: SPSC)</w:t>
      </w:r>
      <w:r w:rsidRPr="00BD189D">
        <w:rPr>
          <w:rFonts w:ascii="Arial" w:eastAsiaTheme="minorHAnsi" w:hAnsi="Arial" w:cs="Arial"/>
          <w:i/>
          <w:color w:val="auto"/>
          <w:lang w:eastAsia="en-US"/>
          <w14:ligatures w14:val="standardContextual"/>
        </w:rPr>
        <w:t>.</w:t>
      </w:r>
    </w:p>
    <w:p w14:paraId="44E2FF7E" w14:textId="77777777" w:rsidR="004875FD" w:rsidRPr="005A410A" w:rsidRDefault="004875FD" w:rsidP="0080577A">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53706282" w14:textId="77777777" w:rsidR="004875FD" w:rsidRDefault="004875FD">
      <w:pPr>
        <w:rPr>
          <w:rFonts w:ascii="Arial" w:eastAsiaTheme="minorHAnsi" w:hAnsi="Arial" w:cs="Arial"/>
          <w:b/>
          <w:bCs/>
          <w:color w:val="auto"/>
          <w:lang w:eastAsia="en-US"/>
        </w:rPr>
      </w:pPr>
      <w:r>
        <w:br w:type="page"/>
      </w:r>
    </w:p>
    <w:p w14:paraId="197FF7FC" w14:textId="77777777" w:rsidR="004875FD" w:rsidRDefault="004875FD" w:rsidP="00BD189D">
      <w:pPr>
        <w:pStyle w:val="Heading3"/>
      </w:pPr>
      <w:bookmarkStart w:id="17" w:name="_Toc184903609"/>
      <w:r w:rsidRPr="00BD189D">
        <w:t>C1.2.2 CONTRACT DATA: INFORMATION PROVIDED BY THE EMPLOYER</w:t>
      </w:r>
      <w:bookmarkEnd w:id="17"/>
      <w:r w:rsidRPr="00BD189D">
        <w:t xml:space="preserve"> </w:t>
      </w:r>
    </w:p>
    <w:p w14:paraId="5D594175" w14:textId="77777777" w:rsidR="004875FD" w:rsidRPr="00BD189D" w:rsidRDefault="004875FD" w:rsidP="00BD189D">
      <w:pPr>
        <w:pStyle w:val="Heading3"/>
      </w:pPr>
    </w:p>
    <w:p w14:paraId="44310736" w14:textId="77777777" w:rsidR="0080577A" w:rsidRPr="005A410A" w:rsidRDefault="0080577A" w:rsidP="0080577A">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Each item of data given below is cross-referenced to the clause in the Conditions of Contract to which</w:t>
      </w:r>
    </w:p>
    <w:p w14:paraId="27EE7710" w14:textId="77777777" w:rsidR="0080577A" w:rsidRPr="005A410A" w:rsidRDefault="0080577A" w:rsidP="0080577A">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it mainly applies.</w:t>
      </w:r>
    </w:p>
    <w:p w14:paraId="025A6F7E" w14:textId="77777777" w:rsidR="0080577A" w:rsidRPr="005A410A" w:rsidRDefault="0080577A" w:rsidP="0080577A">
      <w:pPr>
        <w:autoSpaceDE w:val="0"/>
        <w:autoSpaceDN w:val="0"/>
        <w:adjustRightInd w:val="0"/>
        <w:spacing w:after="0" w:line="240" w:lineRule="auto"/>
        <w:jc w:val="center"/>
        <w:rPr>
          <w:rFonts w:ascii="Arial" w:eastAsiaTheme="minorHAnsi" w:hAnsi="Arial" w:cs="Arial"/>
          <w:b/>
          <w:bCs/>
          <w:color w:val="auto"/>
          <w:sz w:val="32"/>
          <w:szCs w:val="32"/>
          <w:lang w:eastAsia="en-US"/>
          <w14:ligatures w14:val="standardContextual"/>
        </w:rPr>
      </w:pPr>
      <w:r w:rsidRPr="005A410A">
        <w:rPr>
          <w:rFonts w:ascii="Arial" w:eastAsiaTheme="minorHAnsi" w:hAnsi="Arial" w:cs="Arial"/>
          <w:b/>
          <w:bCs/>
          <w:color w:val="auto"/>
          <w:sz w:val="32"/>
          <w:szCs w:val="32"/>
          <w:lang w:eastAsia="en-US"/>
          <w14:ligatures w14:val="standardContextual"/>
        </w:rPr>
        <w:t>Part 1: Data provided by the Employer</w:t>
      </w:r>
    </w:p>
    <w:p w14:paraId="6273DD9C" w14:textId="77777777" w:rsidR="0080577A" w:rsidRPr="005A410A" w:rsidRDefault="0080577A" w:rsidP="0080577A">
      <w:pPr>
        <w:autoSpaceDE w:val="0"/>
        <w:autoSpaceDN w:val="0"/>
        <w:adjustRightInd w:val="0"/>
        <w:spacing w:after="0" w:line="240" w:lineRule="auto"/>
        <w:jc w:val="both"/>
        <w:rPr>
          <w:rFonts w:ascii="Arial" w:eastAsiaTheme="minorHAnsi" w:hAnsi="Arial" w:cs="Arial"/>
          <w:b/>
          <w:bCs/>
          <w:color w:val="auto"/>
          <w:sz w:val="20"/>
          <w:szCs w:val="20"/>
          <w:lang w:eastAsia="en-US"/>
          <w14:ligatures w14:val="standardContextual"/>
        </w:rPr>
      </w:pPr>
    </w:p>
    <w:tbl>
      <w:tblPr>
        <w:tblStyle w:val="TableGrid"/>
        <w:tblW w:w="9067" w:type="dxa"/>
        <w:tblLook w:val="04A0" w:firstRow="1" w:lastRow="0" w:firstColumn="1" w:lastColumn="0" w:noHBand="0" w:noVBand="1"/>
      </w:tblPr>
      <w:tblGrid>
        <w:gridCol w:w="906"/>
        <w:gridCol w:w="8161"/>
      </w:tblGrid>
      <w:tr w:rsidR="0080577A" w:rsidRPr="005A410A" w14:paraId="6BC0C05A" w14:textId="77777777" w:rsidTr="00FA6794">
        <w:tc>
          <w:tcPr>
            <w:tcW w:w="906" w:type="dxa"/>
          </w:tcPr>
          <w:p w14:paraId="1209834B"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b/>
                <w:bCs/>
                <w:color w:val="auto"/>
                <w:sz w:val="20"/>
                <w:szCs w:val="20"/>
                <w:lang w:eastAsia="en-US"/>
                <w14:ligatures w14:val="standardContextual"/>
              </w:rPr>
              <w:t>Clause</w:t>
            </w:r>
          </w:p>
        </w:tc>
        <w:tc>
          <w:tcPr>
            <w:tcW w:w="8161" w:type="dxa"/>
          </w:tcPr>
          <w:p w14:paraId="11FE81A8"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80577A" w:rsidRPr="005A410A" w14:paraId="420E4BDA" w14:textId="77777777" w:rsidTr="00FA6794">
        <w:tc>
          <w:tcPr>
            <w:tcW w:w="906" w:type="dxa"/>
          </w:tcPr>
          <w:p w14:paraId="5CA030FC" w14:textId="77777777" w:rsidR="0080577A" w:rsidRPr="005A410A" w:rsidRDefault="004875FD"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Pr>
                <w:rFonts w:ascii="Arial" w:eastAsiaTheme="minorHAnsi" w:hAnsi="Arial" w:cs="Arial"/>
                <w:b/>
                <w:bCs/>
                <w:color w:val="auto"/>
                <w:sz w:val="20"/>
                <w:szCs w:val="20"/>
                <w:lang w:eastAsia="en-US"/>
                <w14:ligatures w14:val="standardContextual"/>
              </w:rPr>
              <w:t>1</w:t>
            </w:r>
          </w:p>
        </w:tc>
        <w:tc>
          <w:tcPr>
            <w:tcW w:w="8161" w:type="dxa"/>
          </w:tcPr>
          <w:p w14:paraId="088409CB"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Employer is the:</w:t>
            </w:r>
          </w:p>
          <w:sdt>
            <w:sdtPr>
              <w:rPr>
                <w:rFonts w:ascii="Arial" w:eastAsiaTheme="minorHAnsi" w:hAnsi="Arial" w:cs="Arial"/>
                <w:b/>
                <w:bCs/>
                <w:color w:val="auto"/>
                <w:sz w:val="20"/>
                <w:szCs w:val="20"/>
                <w:lang w:eastAsia="en-US"/>
                <w14:ligatures w14:val="standardContextual"/>
              </w:rPr>
              <w:alias w:val="Company"/>
              <w:tag w:val=""/>
              <w:id w:val="1922987928"/>
              <w:placeholder>
                <w:docPart w:val="9030D148F66C46C383510C1E300FF310"/>
              </w:placeholder>
              <w:dataBinding w:prefixMappings="xmlns:ns0='http://schemas.openxmlformats.org/officeDocument/2006/extended-properties' " w:xpath="/ns0:Properties[1]/ns0:Company[1]" w:storeItemID="{6668398D-A668-4E3E-A5EB-62B293D839F1}"/>
              <w:text/>
            </w:sdtPr>
            <w:sdtContent>
              <w:p w14:paraId="4C7866D8" w14:textId="4B8F45CF" w:rsidR="0080577A" w:rsidRPr="005A410A" w:rsidRDefault="00C266BE"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Pr>
                    <w:rFonts w:ascii="Arial" w:eastAsiaTheme="minorHAnsi" w:hAnsi="Arial" w:cs="Arial"/>
                    <w:b/>
                    <w:bCs/>
                    <w:color w:val="auto"/>
                    <w:sz w:val="20"/>
                    <w:szCs w:val="20"/>
                    <w:lang w:eastAsia="en-US"/>
                    <w14:ligatures w14:val="standardContextual"/>
                  </w:rPr>
                  <w:t>FREE STATE DEPARTMENT OF AGRICULTURE, RURAL DEVELOPMENT AND ENVIRONMENTAL AFFAIRS</w:t>
                </w:r>
              </w:p>
            </w:sdtContent>
          </w:sdt>
        </w:tc>
      </w:tr>
      <w:tr w:rsidR="0080577A" w:rsidRPr="005A410A" w14:paraId="2DD64F33" w14:textId="77777777" w:rsidTr="00FA6794">
        <w:tc>
          <w:tcPr>
            <w:tcW w:w="906" w:type="dxa"/>
          </w:tcPr>
          <w:p w14:paraId="3980CCCD"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3.4 and</w:t>
            </w:r>
          </w:p>
          <w:p w14:paraId="1D3DAFD0"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4.3.2</w:t>
            </w:r>
          </w:p>
          <w:p w14:paraId="628E8225"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8161" w:type="dxa"/>
          </w:tcPr>
          <w:p w14:paraId="46766738" w14:textId="084A403A"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authorised and designated representative of the</w:t>
            </w:r>
            <w:r w:rsidR="008E11C8">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Employer is:</w:t>
            </w:r>
          </w:p>
          <w:p w14:paraId="4762A164" w14:textId="6EE6BFBB" w:rsidR="0080577A" w:rsidRPr="005A410A" w:rsidRDefault="0080577A" w:rsidP="001663F9">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Name:  </w:t>
            </w:r>
            <w:r>
              <w:rPr>
                <w:rFonts w:ascii="Arial" w:eastAsiaTheme="minorHAnsi" w:hAnsi="Arial" w:cs="Arial"/>
                <w:b/>
                <w:bCs/>
                <w:color w:val="auto"/>
                <w:sz w:val="20"/>
                <w:szCs w:val="20"/>
                <w:lang w:eastAsia="en-US"/>
                <w14:ligatures w14:val="standardContextual"/>
              </w:rPr>
              <w:t xml:space="preserve">Me </w:t>
            </w:r>
            <w:r w:rsidR="001663F9">
              <w:rPr>
                <w:rFonts w:ascii="Arial" w:eastAsiaTheme="minorHAnsi" w:hAnsi="Arial" w:cs="Arial"/>
                <w:b/>
                <w:bCs/>
                <w:color w:val="auto"/>
                <w:sz w:val="20"/>
                <w:szCs w:val="20"/>
                <w:lang w:eastAsia="en-US"/>
                <w14:ligatures w14:val="standardContextual"/>
              </w:rPr>
              <w:t>CS</w:t>
            </w:r>
            <w:r>
              <w:rPr>
                <w:rFonts w:ascii="Arial" w:eastAsiaTheme="minorHAnsi" w:hAnsi="Arial" w:cs="Arial"/>
                <w:b/>
                <w:bCs/>
                <w:color w:val="auto"/>
                <w:sz w:val="20"/>
                <w:szCs w:val="20"/>
                <w:lang w:eastAsia="en-US"/>
                <w14:ligatures w14:val="standardContextual"/>
              </w:rPr>
              <w:t xml:space="preserve"> Fourie</w:t>
            </w:r>
          </w:p>
        </w:tc>
      </w:tr>
      <w:tr w:rsidR="0080577A" w:rsidRPr="005A410A" w14:paraId="1A2B024D" w14:textId="77777777" w:rsidTr="00FA6794">
        <w:tc>
          <w:tcPr>
            <w:tcW w:w="906" w:type="dxa"/>
          </w:tcPr>
          <w:p w14:paraId="11A91126"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8161" w:type="dxa"/>
          </w:tcPr>
          <w:p w14:paraId="1E03AC6F" w14:textId="77777777" w:rsidR="0080577A" w:rsidRPr="005A410A" w:rsidRDefault="0080577A" w:rsidP="00FA6794">
            <w:pPr>
              <w:tabs>
                <w:tab w:val="left" w:pos="1391"/>
              </w:tabs>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address for receipt of communications is:</w:t>
            </w:r>
          </w:p>
          <w:p w14:paraId="0DFAD8B2" w14:textId="77777777" w:rsidR="0080577A" w:rsidRPr="005A410A" w:rsidRDefault="0080577A" w:rsidP="00FA6794">
            <w:pPr>
              <w:tabs>
                <w:tab w:val="left" w:pos="1391"/>
              </w:tabs>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Telephone</w:t>
            </w:r>
            <w:r w:rsidRPr="00A75840">
              <w:rPr>
                <w:rFonts w:ascii="Arial" w:eastAsiaTheme="minorHAnsi" w:hAnsi="Arial" w:cs="Arial"/>
                <w:color w:val="auto"/>
                <w:sz w:val="20"/>
                <w:szCs w:val="20"/>
                <w:lang w:eastAsia="en-US"/>
                <w14:ligatures w14:val="standardContextual"/>
              </w:rPr>
              <w:t xml:space="preserve">: </w:t>
            </w:r>
            <w:r w:rsidRPr="00A75840">
              <w:rPr>
                <w:rFonts w:ascii="Arial" w:eastAsiaTheme="minorHAnsi" w:hAnsi="Arial" w:cs="Arial"/>
                <w:color w:val="auto"/>
                <w:sz w:val="20"/>
                <w:szCs w:val="20"/>
                <w:lang w:eastAsia="en-US"/>
                <w14:ligatures w14:val="standardContextual"/>
              </w:rPr>
              <w:tab/>
            </w:r>
            <w:r>
              <w:rPr>
                <w:rFonts w:ascii="Arial" w:eastAsiaTheme="minorHAnsi" w:hAnsi="Arial" w:cs="Arial"/>
                <w:color w:val="auto"/>
                <w:sz w:val="20"/>
                <w:szCs w:val="20"/>
                <w:lang w:eastAsia="en-US"/>
                <w14:ligatures w14:val="standardContextual"/>
              </w:rPr>
              <w:t>081 038 2713</w:t>
            </w:r>
          </w:p>
          <w:p w14:paraId="26E8ADC6" w14:textId="77777777" w:rsidR="0080577A" w:rsidRPr="005A410A" w:rsidRDefault="0080577A" w:rsidP="00FA6794">
            <w:pPr>
              <w:tabs>
                <w:tab w:val="left" w:pos="1391"/>
              </w:tabs>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E-mail: </w:t>
            </w:r>
            <w:r>
              <w:rPr>
                <w:rFonts w:ascii="Arial" w:eastAsiaTheme="minorHAnsi" w:hAnsi="Arial" w:cs="Arial"/>
                <w:color w:val="auto"/>
                <w:sz w:val="20"/>
                <w:szCs w:val="20"/>
                <w:lang w:eastAsia="en-US"/>
                <w14:ligatures w14:val="standardContextual"/>
              </w:rPr>
              <w:tab/>
              <w:t>fouriecs@dard.gov.za</w:t>
            </w:r>
          </w:p>
          <w:p w14:paraId="475F4F55" w14:textId="77777777" w:rsidR="0080577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p>
          <w:p w14:paraId="2E7357E1" w14:textId="77777777" w:rsidR="0080577A" w:rsidRPr="00465502"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Address:</w:t>
            </w:r>
            <w:r>
              <w:t xml:space="preserve"> </w:t>
            </w:r>
          </w:p>
          <w:p w14:paraId="19FF3113" w14:textId="77777777" w:rsidR="0080577A" w:rsidRPr="00465502" w:rsidRDefault="0080577A" w:rsidP="00FA6794">
            <w:pPr>
              <w:tabs>
                <w:tab w:val="left" w:pos="1391"/>
              </w:tabs>
              <w:autoSpaceDE w:val="0"/>
              <w:autoSpaceDN w:val="0"/>
              <w:adjustRightInd w:val="0"/>
              <w:ind w:left="1391"/>
              <w:jc w:val="both"/>
              <w:rPr>
                <w:rFonts w:ascii="Arial" w:eastAsiaTheme="minorHAnsi" w:hAnsi="Arial" w:cs="Arial"/>
                <w:color w:val="auto"/>
                <w:sz w:val="20"/>
                <w:szCs w:val="20"/>
                <w:lang w:eastAsia="en-US"/>
                <w14:ligatures w14:val="standardContextual"/>
              </w:rPr>
            </w:pPr>
            <w:r w:rsidRPr="00465502">
              <w:rPr>
                <w:rFonts w:ascii="Arial" w:eastAsiaTheme="minorHAnsi" w:hAnsi="Arial" w:cs="Arial"/>
                <w:color w:val="auto"/>
                <w:sz w:val="20"/>
                <w:szCs w:val="20"/>
                <w:lang w:eastAsia="en-US"/>
                <w14:ligatures w14:val="standardContextual"/>
              </w:rPr>
              <w:t>Glen Agricultural College</w:t>
            </w:r>
          </w:p>
          <w:p w14:paraId="6E0A73AD" w14:textId="77777777" w:rsidR="0080577A" w:rsidRPr="00465502" w:rsidRDefault="0080577A" w:rsidP="00FA6794">
            <w:pPr>
              <w:tabs>
                <w:tab w:val="left" w:pos="1391"/>
              </w:tabs>
              <w:autoSpaceDE w:val="0"/>
              <w:autoSpaceDN w:val="0"/>
              <w:adjustRightInd w:val="0"/>
              <w:ind w:left="1391"/>
              <w:jc w:val="both"/>
              <w:rPr>
                <w:rFonts w:ascii="Arial" w:eastAsiaTheme="minorHAnsi" w:hAnsi="Arial" w:cs="Arial"/>
                <w:color w:val="auto"/>
                <w:sz w:val="20"/>
                <w:szCs w:val="20"/>
                <w:lang w:eastAsia="en-US"/>
                <w14:ligatures w14:val="standardContextual"/>
              </w:rPr>
            </w:pPr>
            <w:r w:rsidRPr="00465502">
              <w:rPr>
                <w:rFonts w:ascii="Arial" w:eastAsiaTheme="minorHAnsi" w:hAnsi="Arial" w:cs="Arial"/>
                <w:color w:val="auto"/>
                <w:sz w:val="20"/>
                <w:szCs w:val="20"/>
                <w:lang w:eastAsia="en-US"/>
                <w14:ligatures w14:val="standardContextual"/>
              </w:rPr>
              <w:t>Chemistry Building 1st Floor</w:t>
            </w:r>
          </w:p>
          <w:p w14:paraId="2204A285" w14:textId="77777777" w:rsidR="0080577A" w:rsidRPr="00465502" w:rsidRDefault="0080577A" w:rsidP="00FA6794">
            <w:pPr>
              <w:tabs>
                <w:tab w:val="left" w:pos="1391"/>
              </w:tabs>
              <w:autoSpaceDE w:val="0"/>
              <w:autoSpaceDN w:val="0"/>
              <w:adjustRightInd w:val="0"/>
              <w:ind w:left="1391"/>
              <w:jc w:val="both"/>
              <w:rPr>
                <w:rFonts w:ascii="Arial" w:eastAsiaTheme="minorHAnsi" w:hAnsi="Arial" w:cs="Arial"/>
                <w:color w:val="auto"/>
                <w:sz w:val="20"/>
                <w:szCs w:val="20"/>
                <w:lang w:eastAsia="en-US"/>
                <w14:ligatures w14:val="standardContextual"/>
              </w:rPr>
            </w:pPr>
            <w:r w:rsidRPr="00465502">
              <w:rPr>
                <w:rFonts w:ascii="Arial" w:eastAsiaTheme="minorHAnsi" w:hAnsi="Arial" w:cs="Arial"/>
                <w:color w:val="auto"/>
                <w:sz w:val="20"/>
                <w:szCs w:val="20"/>
                <w:lang w:eastAsia="en-US"/>
                <w14:ligatures w14:val="standardContextual"/>
              </w:rPr>
              <w:t>Gielie Joubert Street</w:t>
            </w:r>
          </w:p>
          <w:p w14:paraId="26DB86BC" w14:textId="77777777" w:rsidR="0080577A" w:rsidRPr="00465502" w:rsidRDefault="0080577A" w:rsidP="00FA6794">
            <w:pPr>
              <w:tabs>
                <w:tab w:val="left" w:pos="1391"/>
              </w:tabs>
              <w:autoSpaceDE w:val="0"/>
              <w:autoSpaceDN w:val="0"/>
              <w:adjustRightInd w:val="0"/>
              <w:ind w:left="1391"/>
              <w:jc w:val="both"/>
              <w:rPr>
                <w:rFonts w:ascii="Arial" w:eastAsiaTheme="minorHAnsi" w:hAnsi="Arial" w:cs="Arial"/>
                <w:color w:val="auto"/>
                <w:sz w:val="20"/>
                <w:szCs w:val="20"/>
                <w:lang w:eastAsia="en-US"/>
                <w14:ligatures w14:val="standardContextual"/>
              </w:rPr>
            </w:pPr>
            <w:r w:rsidRPr="00465502">
              <w:rPr>
                <w:rFonts w:ascii="Arial" w:eastAsiaTheme="minorHAnsi" w:hAnsi="Arial" w:cs="Arial"/>
                <w:color w:val="auto"/>
                <w:sz w:val="20"/>
                <w:szCs w:val="20"/>
                <w:lang w:eastAsia="en-US"/>
                <w14:ligatures w14:val="standardContextual"/>
              </w:rPr>
              <w:t>Bloemfontein</w:t>
            </w:r>
            <w:r w:rsidRPr="00465502">
              <w:rPr>
                <w:rFonts w:ascii="Arial" w:eastAsiaTheme="minorHAnsi" w:hAnsi="Arial" w:cs="Arial"/>
                <w:color w:val="auto"/>
                <w:sz w:val="20"/>
                <w:szCs w:val="20"/>
                <w:lang w:eastAsia="en-US"/>
                <w14:ligatures w14:val="standardContextual"/>
              </w:rPr>
              <w:tab/>
            </w:r>
          </w:p>
          <w:p w14:paraId="4ECC9989" w14:textId="77777777" w:rsidR="0080577A" w:rsidRPr="005A410A" w:rsidRDefault="0080577A" w:rsidP="00FA6794">
            <w:pPr>
              <w:tabs>
                <w:tab w:val="left" w:pos="1391"/>
              </w:tabs>
              <w:autoSpaceDE w:val="0"/>
              <w:autoSpaceDN w:val="0"/>
              <w:adjustRightInd w:val="0"/>
              <w:ind w:left="1391"/>
              <w:jc w:val="both"/>
              <w:rPr>
                <w:rFonts w:ascii="Arial" w:eastAsiaTheme="minorHAnsi" w:hAnsi="Arial" w:cs="Arial"/>
                <w:b/>
                <w:bCs/>
                <w:color w:val="auto"/>
                <w:sz w:val="20"/>
                <w:szCs w:val="20"/>
                <w:lang w:eastAsia="en-US"/>
                <w14:ligatures w14:val="standardContextual"/>
              </w:rPr>
            </w:pPr>
            <w:r w:rsidRPr="00465502">
              <w:rPr>
                <w:rFonts w:ascii="Arial" w:eastAsiaTheme="minorHAnsi" w:hAnsi="Arial" w:cs="Arial"/>
                <w:color w:val="auto"/>
                <w:sz w:val="20"/>
                <w:szCs w:val="20"/>
                <w:lang w:eastAsia="en-US"/>
                <w14:ligatures w14:val="standardContextual"/>
              </w:rPr>
              <w:t>9301</w:t>
            </w:r>
          </w:p>
        </w:tc>
      </w:tr>
      <w:tr w:rsidR="0080577A" w:rsidRPr="005A410A" w14:paraId="7EC2CC5A" w14:textId="77777777" w:rsidTr="00FA6794">
        <w:tc>
          <w:tcPr>
            <w:tcW w:w="906" w:type="dxa"/>
          </w:tcPr>
          <w:p w14:paraId="7F03FC2A"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w:t>
            </w:r>
          </w:p>
        </w:tc>
        <w:tc>
          <w:tcPr>
            <w:tcW w:w="8161" w:type="dxa"/>
          </w:tcPr>
          <w:p w14:paraId="56EDE04D" w14:textId="7FC50BCC"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Project is</w:t>
            </w:r>
            <w:r>
              <w:rPr>
                <w:rFonts w:ascii="Arial" w:eastAsiaTheme="minorHAnsi" w:hAnsi="Arial" w:cs="Arial"/>
                <w:color w:val="auto"/>
                <w:sz w:val="20"/>
                <w:szCs w:val="20"/>
                <w:lang w:eastAsia="en-US"/>
                <w14:ligatures w14:val="standardContextual"/>
              </w:rPr>
              <w:t xml:space="preserve"> contract:</w:t>
            </w:r>
            <w:r w:rsidRPr="005A410A">
              <w:rPr>
                <w:rFonts w:ascii="Arial" w:eastAsiaTheme="minorHAnsi" w:hAnsi="Arial" w:cs="Arial"/>
                <w:color w:val="auto"/>
                <w:sz w:val="20"/>
                <w:szCs w:val="20"/>
                <w:lang w:eastAsia="en-US"/>
                <w14:ligatures w14:val="standardContextual"/>
              </w:rPr>
              <w:t xml:space="preserve"> </w:t>
            </w:r>
            <w:sdt>
              <w:sdtPr>
                <w:rPr>
                  <w:rFonts w:ascii="Arial" w:eastAsiaTheme="minorHAnsi" w:hAnsi="Arial" w:cs="Arial"/>
                  <w:color w:val="auto"/>
                  <w:sz w:val="20"/>
                  <w:szCs w:val="20"/>
                  <w:lang w:eastAsia="en-US"/>
                  <w14:ligatures w14:val="standardContextual"/>
                </w:rPr>
                <w:alias w:val="Subject"/>
                <w:tag w:val=""/>
                <w:id w:val="1765423666"/>
                <w:placeholder>
                  <w:docPart w:val="C29C11D6A67B41068349AE89E15B0FEE"/>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eastAsiaTheme="minorHAnsi" w:hAnsi="Arial" w:cs="Arial"/>
                    <w:color w:val="auto"/>
                    <w:sz w:val="20"/>
                    <w:szCs w:val="20"/>
                    <w:lang w:eastAsia="en-US"/>
                    <w14:ligatures w14:val="standardContextual"/>
                  </w:rPr>
                  <w:t>DARDEA/RFB 06/2024/2025</w:t>
                </w:r>
              </w:sdtContent>
            </w:sdt>
            <w:sdt>
              <w:sdtPr>
                <w:rPr>
                  <w:rFonts w:ascii="Arial" w:eastAsiaTheme="minorHAnsi" w:hAnsi="Arial" w:cs="Arial"/>
                  <w:color w:val="auto"/>
                  <w:sz w:val="20"/>
                  <w:szCs w:val="20"/>
                  <w:lang w:eastAsia="en-US"/>
                  <w14:ligatures w14:val="standardContextual"/>
                </w:rPr>
                <w:alias w:val="Title"/>
                <w:tag w:val=""/>
                <w:id w:val="-683122775"/>
                <w:placeholder>
                  <w:docPart w:val="0799868B98394E51842A02BE826EE443"/>
                </w:placeholder>
                <w:dataBinding w:prefixMappings="xmlns:ns0='http://purl.org/dc/elements/1.1/' xmlns:ns1='http://schemas.openxmlformats.org/package/2006/metadata/core-properties' " w:xpath="/ns1:coreProperties[1]/ns0:title[1]" w:storeItemID="{6C3C8BC8-F283-45AE-878A-BAB7291924A1}"/>
                <w:text/>
              </w:sdtPr>
              <w:sdtContent>
                <w:r w:rsidR="00F10862">
                  <w:rPr>
                    <w:rFonts w:ascii="Arial" w:eastAsiaTheme="minorHAnsi" w:hAnsi="Arial" w:cs="Arial"/>
                    <w:color w:val="auto"/>
                    <w:sz w:val="20"/>
                    <w:szCs w:val="20"/>
                    <w:lang w:eastAsia="en-US"/>
                    <w14:ligatures w14:val="standardContextual"/>
                  </w:rPr>
                  <w:t>PROFESSIONAL TECHNICAL SERVICES FOR THE FREE STATE DEPARTMENT OF AGRICULTURE, RURAL DEVELOPMENT AND ENVIRONMENTAL AFFAIRS FOR 36 MONTHS</w:t>
                </w:r>
              </w:sdtContent>
            </w:sdt>
          </w:p>
        </w:tc>
      </w:tr>
      <w:tr w:rsidR="0080577A" w:rsidRPr="005A410A" w14:paraId="156145C8" w14:textId="77777777" w:rsidTr="00FA6794">
        <w:tc>
          <w:tcPr>
            <w:tcW w:w="906" w:type="dxa"/>
          </w:tcPr>
          <w:p w14:paraId="1226857F"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w:t>
            </w:r>
          </w:p>
        </w:tc>
        <w:tc>
          <w:tcPr>
            <w:tcW w:w="8161" w:type="dxa"/>
          </w:tcPr>
          <w:p w14:paraId="6ADC02B8"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The Period of Performance is </w:t>
            </w:r>
            <w:r>
              <w:rPr>
                <w:rFonts w:ascii="Arial" w:eastAsiaTheme="minorHAnsi" w:hAnsi="Arial" w:cs="Arial"/>
                <w:color w:val="auto"/>
                <w:sz w:val="20"/>
                <w:szCs w:val="20"/>
                <w:lang w:eastAsia="en-US"/>
                <w14:ligatures w14:val="standardContextual"/>
              </w:rPr>
              <w:t>36 months.</w:t>
            </w:r>
          </w:p>
        </w:tc>
      </w:tr>
      <w:tr w:rsidR="0080577A" w:rsidRPr="005A410A" w14:paraId="72CB8CF2" w14:textId="77777777" w:rsidTr="00FA6794">
        <w:tc>
          <w:tcPr>
            <w:tcW w:w="906" w:type="dxa"/>
          </w:tcPr>
          <w:p w14:paraId="4FBEC3BA"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w:t>
            </w:r>
          </w:p>
        </w:tc>
        <w:tc>
          <w:tcPr>
            <w:tcW w:w="8161" w:type="dxa"/>
          </w:tcPr>
          <w:p w14:paraId="646787A4" w14:textId="71DF40F1"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The Start Date is </w:t>
            </w:r>
            <w:r>
              <w:rPr>
                <w:rFonts w:ascii="Arial" w:eastAsiaTheme="minorHAnsi" w:hAnsi="Arial" w:cs="Arial"/>
                <w:color w:val="auto"/>
                <w:sz w:val="20"/>
                <w:szCs w:val="20"/>
                <w:lang w:eastAsia="en-US"/>
                <w14:ligatures w14:val="standardContextual"/>
              </w:rPr>
              <w:t xml:space="preserve">expected to </w:t>
            </w:r>
            <w:r w:rsidRPr="001B6632">
              <w:rPr>
                <w:rFonts w:ascii="Arial" w:eastAsiaTheme="minorHAnsi" w:hAnsi="Arial" w:cs="Arial"/>
                <w:color w:val="auto"/>
                <w:sz w:val="20"/>
                <w:szCs w:val="20"/>
                <w:lang w:eastAsia="en-US"/>
                <w14:ligatures w14:val="standardContextual"/>
              </w:rPr>
              <w:t xml:space="preserve">be </w:t>
            </w:r>
            <w:r w:rsidR="001B6632" w:rsidRPr="001B6632">
              <w:rPr>
                <w:rFonts w:ascii="Arial" w:eastAsiaTheme="minorHAnsi" w:hAnsi="Arial" w:cs="Arial"/>
                <w:color w:val="auto"/>
                <w:sz w:val="20"/>
                <w:szCs w:val="20"/>
                <w:lang w:eastAsia="en-US"/>
                <w14:ligatures w14:val="standardContextual"/>
              </w:rPr>
              <w:t>March 2025</w:t>
            </w:r>
            <w:r w:rsidRPr="001B6632">
              <w:rPr>
                <w:rFonts w:ascii="Arial" w:eastAsiaTheme="minorHAnsi" w:hAnsi="Arial" w:cs="Arial"/>
                <w:color w:val="auto"/>
                <w:sz w:val="20"/>
                <w:szCs w:val="20"/>
                <w:lang w:eastAsia="en-US"/>
                <w14:ligatures w14:val="standardContextual"/>
              </w:rPr>
              <w:t>.</w:t>
            </w:r>
          </w:p>
        </w:tc>
      </w:tr>
      <w:tr w:rsidR="0080577A" w:rsidRPr="005A410A" w14:paraId="5619053F" w14:textId="77777777" w:rsidTr="00FA6794">
        <w:tc>
          <w:tcPr>
            <w:tcW w:w="906" w:type="dxa"/>
          </w:tcPr>
          <w:p w14:paraId="05EB0F1D"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3.4.1</w:t>
            </w:r>
          </w:p>
        </w:tc>
        <w:tc>
          <w:tcPr>
            <w:tcW w:w="8161" w:type="dxa"/>
          </w:tcPr>
          <w:p w14:paraId="25AF6DEE"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Communications by e-mail / facsimile is not permitted.</w:t>
            </w:r>
          </w:p>
        </w:tc>
      </w:tr>
      <w:tr w:rsidR="0080577A" w:rsidRPr="005A410A" w14:paraId="43556504" w14:textId="77777777" w:rsidTr="00FA6794">
        <w:tc>
          <w:tcPr>
            <w:tcW w:w="906" w:type="dxa"/>
          </w:tcPr>
          <w:p w14:paraId="18EB2E29"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b/>
                <w:bCs/>
                <w:color w:val="auto"/>
                <w:sz w:val="20"/>
                <w:szCs w:val="20"/>
                <w:lang w:eastAsia="en-US"/>
                <w14:ligatures w14:val="standardContextual"/>
              </w:rPr>
              <w:t>3.5</w:t>
            </w:r>
          </w:p>
        </w:tc>
        <w:tc>
          <w:tcPr>
            <w:tcW w:w="8161" w:type="dxa"/>
          </w:tcPr>
          <w:p w14:paraId="1156A06E" w14:textId="77777777" w:rsidR="0080577A" w:rsidRPr="005A410A" w:rsidRDefault="0080577A" w:rsidP="00FA6794">
            <w:pPr>
              <w:autoSpaceDE w:val="0"/>
              <w:autoSpaceDN w:val="0"/>
              <w:adjustRightInd w:val="0"/>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The location for the performance of the Project is </w:t>
            </w:r>
            <w:r>
              <w:rPr>
                <w:rFonts w:ascii="Arial" w:eastAsiaTheme="minorHAnsi" w:hAnsi="Arial" w:cs="Arial"/>
                <w:color w:val="auto"/>
                <w:sz w:val="20"/>
                <w:szCs w:val="20"/>
                <w:lang w:eastAsia="en-US"/>
                <w14:ligatures w14:val="standardContextual"/>
              </w:rPr>
              <w:t>the Free State Province, various sites.</w:t>
            </w:r>
          </w:p>
        </w:tc>
      </w:tr>
      <w:tr w:rsidR="0080577A" w:rsidRPr="000377FE" w14:paraId="3C11832F" w14:textId="77777777" w:rsidTr="00FA6794">
        <w:tc>
          <w:tcPr>
            <w:tcW w:w="906" w:type="dxa"/>
          </w:tcPr>
          <w:p w14:paraId="3E11281D" w14:textId="77777777" w:rsidR="0080577A" w:rsidRPr="000377FE" w:rsidRDefault="0080577A" w:rsidP="00FA6794">
            <w:pPr>
              <w:autoSpaceDE w:val="0"/>
              <w:autoSpaceDN w:val="0"/>
              <w:adjustRightInd w:val="0"/>
              <w:jc w:val="both"/>
              <w:rPr>
                <w:rFonts w:ascii="Arial" w:eastAsiaTheme="minorHAnsi" w:hAnsi="Arial" w:cs="Arial"/>
                <w:bCs/>
                <w:color w:val="auto"/>
                <w:sz w:val="20"/>
                <w:szCs w:val="20"/>
                <w:lang w:eastAsia="en-US"/>
                <w14:ligatures w14:val="standardContextual"/>
              </w:rPr>
            </w:pPr>
            <w:r w:rsidRPr="000377FE">
              <w:rPr>
                <w:rFonts w:ascii="Arial" w:eastAsiaTheme="minorHAnsi" w:hAnsi="Arial" w:cs="Arial"/>
                <w:bCs/>
                <w:color w:val="auto"/>
                <w:sz w:val="20"/>
                <w:szCs w:val="20"/>
                <w:lang w:eastAsia="en-US"/>
                <w14:ligatures w14:val="standardContextual"/>
              </w:rPr>
              <w:t>3.6</w:t>
            </w:r>
          </w:p>
        </w:tc>
        <w:tc>
          <w:tcPr>
            <w:tcW w:w="8161" w:type="dxa"/>
          </w:tcPr>
          <w:p w14:paraId="333CBC53" w14:textId="77777777" w:rsidR="0080577A" w:rsidRPr="000377FE" w:rsidRDefault="0080577A" w:rsidP="00185CB0">
            <w:pPr>
              <w:autoSpaceDE w:val="0"/>
              <w:autoSpaceDN w:val="0"/>
              <w:adjustRightInd w:val="0"/>
              <w:jc w:val="both"/>
              <w:rPr>
                <w:rFonts w:ascii="Arial" w:eastAsiaTheme="minorHAnsi" w:hAnsi="Arial" w:cs="Arial"/>
                <w:bCs/>
                <w:color w:val="auto"/>
                <w:sz w:val="20"/>
                <w:szCs w:val="20"/>
                <w:lang w:eastAsia="en-US"/>
                <w14:ligatures w14:val="standardContextual"/>
              </w:rPr>
            </w:pPr>
            <w:r w:rsidRPr="000377FE">
              <w:rPr>
                <w:rFonts w:ascii="Arial" w:eastAsiaTheme="minorHAnsi" w:hAnsi="Arial" w:cs="Arial"/>
                <w:bCs/>
                <w:color w:val="auto"/>
                <w:sz w:val="20"/>
                <w:szCs w:val="20"/>
                <w:lang w:eastAsia="en-US"/>
                <w14:ligatures w14:val="standardContextual"/>
              </w:rPr>
              <w:t>The Service Provider may not release public or media</w:t>
            </w:r>
            <w:r w:rsidR="004875FD" w:rsidRPr="000377FE">
              <w:rPr>
                <w:rFonts w:ascii="Arial" w:eastAsiaTheme="minorHAnsi" w:hAnsi="Arial" w:cs="Arial"/>
                <w:bCs/>
                <w:color w:val="auto"/>
                <w:sz w:val="20"/>
                <w:szCs w:val="20"/>
                <w:lang w:eastAsia="en-US"/>
                <w14:ligatures w14:val="standardContextual"/>
              </w:rPr>
              <w:t xml:space="preserve"> </w:t>
            </w:r>
            <w:r w:rsidRPr="000377FE">
              <w:rPr>
                <w:rFonts w:ascii="Arial" w:eastAsiaTheme="minorHAnsi" w:hAnsi="Arial" w:cs="Arial"/>
                <w:bCs/>
                <w:color w:val="auto"/>
                <w:sz w:val="20"/>
                <w:szCs w:val="20"/>
                <w:lang w:eastAsia="en-US"/>
                <w14:ligatures w14:val="standardContextual"/>
              </w:rPr>
              <w:t>statements or publish material related to the Services or</w:t>
            </w:r>
            <w:r w:rsidR="004875FD" w:rsidRPr="000377FE">
              <w:rPr>
                <w:rFonts w:ascii="Arial" w:eastAsiaTheme="minorHAnsi" w:hAnsi="Arial" w:cs="Arial"/>
                <w:bCs/>
                <w:color w:val="auto"/>
                <w:sz w:val="20"/>
                <w:szCs w:val="20"/>
                <w:lang w:eastAsia="en-US"/>
                <w14:ligatures w14:val="standardContextual"/>
              </w:rPr>
              <w:t xml:space="preserve"> </w:t>
            </w:r>
            <w:r w:rsidRPr="000377FE">
              <w:rPr>
                <w:rFonts w:ascii="Arial" w:eastAsiaTheme="minorHAnsi" w:hAnsi="Arial" w:cs="Arial"/>
                <w:bCs/>
                <w:color w:val="auto"/>
                <w:sz w:val="20"/>
                <w:szCs w:val="20"/>
                <w:lang w:eastAsia="en-US"/>
                <w14:ligatures w14:val="standardContextual"/>
              </w:rPr>
              <w:t>Project under any circumstances.</w:t>
            </w:r>
          </w:p>
        </w:tc>
      </w:tr>
      <w:tr w:rsidR="0080577A" w:rsidRPr="000377FE" w14:paraId="0C3AF6AC" w14:textId="77777777" w:rsidTr="00FA6794">
        <w:tc>
          <w:tcPr>
            <w:tcW w:w="906" w:type="dxa"/>
          </w:tcPr>
          <w:p w14:paraId="06E28369"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b/>
                <w:bCs/>
                <w:color w:val="auto"/>
                <w:sz w:val="20"/>
                <w:szCs w:val="20"/>
                <w:lang w:eastAsia="en-US"/>
                <w14:ligatures w14:val="standardContextual"/>
              </w:rPr>
              <w:t>3.9.2</w:t>
            </w:r>
          </w:p>
        </w:tc>
        <w:tc>
          <w:tcPr>
            <w:tcW w:w="8161" w:type="dxa"/>
          </w:tcPr>
          <w:p w14:paraId="3AD804BF" w14:textId="77777777" w:rsidR="0080577A" w:rsidRPr="000377FE" w:rsidRDefault="0080577A" w:rsidP="00BD189D">
            <w:pPr>
              <w:autoSpaceDE w:val="0"/>
              <w:autoSpaceDN w:val="0"/>
              <w:adjustRightInd w:val="0"/>
              <w:rPr>
                <w:rFonts w:ascii="Arial" w:eastAsiaTheme="minorHAnsi" w:hAnsi="Arial" w:cs="Arial"/>
                <w:b/>
                <w:bCs/>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The time-based fees used to determine changes to the</w:t>
            </w:r>
            <w:r w:rsidR="004875FD" w:rsidRPr="006468A9">
              <w:rPr>
                <w:rFonts w:ascii="Arial" w:eastAsiaTheme="minorHAnsi" w:hAnsi="Arial" w:cs="Arial"/>
                <w:color w:val="auto"/>
                <w:sz w:val="20"/>
                <w:szCs w:val="20"/>
                <w:lang w:eastAsia="en-US"/>
                <w14:ligatures w14:val="standardContextual"/>
              </w:rPr>
              <w:t xml:space="preserve"> </w:t>
            </w:r>
            <w:r w:rsidRPr="006468A9">
              <w:rPr>
                <w:rFonts w:ascii="Arial" w:eastAsiaTheme="minorHAnsi" w:hAnsi="Arial" w:cs="Arial"/>
                <w:color w:val="auto"/>
                <w:sz w:val="20"/>
                <w:szCs w:val="20"/>
                <w:lang w:eastAsia="en-US"/>
                <w14:ligatures w14:val="standardContextual"/>
              </w:rPr>
              <w:t>Contract Price are as stated in the Pricing Data</w:t>
            </w:r>
          </w:p>
        </w:tc>
      </w:tr>
      <w:tr w:rsidR="0080577A" w:rsidRPr="000377FE" w14:paraId="0FE119FD" w14:textId="77777777" w:rsidTr="00FA6794">
        <w:tc>
          <w:tcPr>
            <w:tcW w:w="906" w:type="dxa"/>
          </w:tcPr>
          <w:p w14:paraId="4D15CB72"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3.12</w:t>
            </w:r>
          </w:p>
        </w:tc>
        <w:tc>
          <w:tcPr>
            <w:tcW w:w="8161" w:type="dxa"/>
          </w:tcPr>
          <w:p w14:paraId="582ABFA3" w14:textId="77777777" w:rsidR="00B343DF" w:rsidRPr="000377FE"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The penalty payable for poor performance will be applied over the full-time duration of the Contract. Penalty charges shall be as follows:</w:t>
            </w:r>
          </w:p>
          <w:p w14:paraId="7B06A747" w14:textId="77777777" w:rsidR="00B343DF" w:rsidRPr="000377FE"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a) Failure to meet milestone dates in the Project programme = R500.00/day (excl. VAT) subject to a maximum of 10% of the Contract Value.</w:t>
            </w:r>
          </w:p>
          <w:p w14:paraId="494C518B" w14:textId="77777777" w:rsidR="00B343DF" w:rsidRPr="000377FE" w:rsidRDefault="00B343DF" w:rsidP="00BD189D">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c) Failure to disclose Sub-contractors = up to 10% of the Contract value.</w:t>
            </w:r>
          </w:p>
        </w:tc>
      </w:tr>
      <w:tr w:rsidR="0080577A" w:rsidRPr="000377FE" w14:paraId="577250A1" w14:textId="77777777" w:rsidTr="00FA6794">
        <w:tc>
          <w:tcPr>
            <w:tcW w:w="906" w:type="dxa"/>
          </w:tcPr>
          <w:p w14:paraId="49AEC63E"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3.15.1</w:t>
            </w:r>
          </w:p>
        </w:tc>
        <w:tc>
          <w:tcPr>
            <w:tcW w:w="8161" w:type="dxa"/>
          </w:tcPr>
          <w:p w14:paraId="50F80F5D" w14:textId="77777777" w:rsidR="0080577A" w:rsidRPr="000377FE" w:rsidRDefault="0080577A" w:rsidP="00BD189D">
            <w:pPr>
              <w:autoSpaceDE w:val="0"/>
              <w:autoSpaceDN w:val="0"/>
              <w:adjustRightInd w:val="0"/>
              <w:rPr>
                <w:rFonts w:ascii="Arial" w:eastAsiaTheme="minorHAnsi" w:hAnsi="Arial" w:cs="Arial"/>
                <w:b/>
                <w:bCs/>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The programme shall be submitted within 14 Days of the</w:t>
            </w:r>
            <w:r w:rsidR="004875FD" w:rsidRPr="006468A9">
              <w:rPr>
                <w:rFonts w:ascii="Arial" w:eastAsiaTheme="minorHAnsi" w:hAnsi="Arial" w:cs="Arial"/>
                <w:color w:val="auto"/>
                <w:sz w:val="20"/>
                <w:szCs w:val="20"/>
                <w:lang w:eastAsia="en-US"/>
                <w14:ligatures w14:val="standardContextual"/>
              </w:rPr>
              <w:t xml:space="preserve"> </w:t>
            </w:r>
            <w:r w:rsidRPr="006468A9">
              <w:rPr>
                <w:rFonts w:ascii="Arial" w:eastAsiaTheme="minorHAnsi" w:hAnsi="Arial" w:cs="Arial"/>
                <w:color w:val="auto"/>
                <w:sz w:val="20"/>
                <w:szCs w:val="20"/>
                <w:lang w:eastAsia="en-US"/>
                <w14:ligatures w14:val="standardContextual"/>
              </w:rPr>
              <w:t>award of each Work Package under the Contract</w:t>
            </w:r>
            <w:r w:rsidRPr="000377FE">
              <w:rPr>
                <w:rFonts w:ascii="Arial" w:eastAsiaTheme="minorHAnsi" w:hAnsi="Arial" w:cs="Arial"/>
                <w:color w:val="auto"/>
                <w:sz w:val="20"/>
                <w:szCs w:val="20"/>
                <w:lang w:eastAsia="en-US"/>
                <w14:ligatures w14:val="standardContextual"/>
              </w:rPr>
              <w:t>.</w:t>
            </w:r>
          </w:p>
        </w:tc>
      </w:tr>
      <w:tr w:rsidR="0080577A" w:rsidRPr="000377FE" w14:paraId="333D10DD" w14:textId="77777777" w:rsidTr="00FA6794">
        <w:tc>
          <w:tcPr>
            <w:tcW w:w="906" w:type="dxa"/>
          </w:tcPr>
          <w:p w14:paraId="578C1544"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3.15.2</w:t>
            </w:r>
          </w:p>
        </w:tc>
        <w:tc>
          <w:tcPr>
            <w:tcW w:w="8161" w:type="dxa"/>
          </w:tcPr>
          <w:p w14:paraId="3418B74F" w14:textId="0FD17CFA" w:rsidR="0080577A" w:rsidRPr="000377FE" w:rsidRDefault="0080577A" w:rsidP="001663F9">
            <w:pPr>
              <w:autoSpaceDE w:val="0"/>
              <w:autoSpaceDN w:val="0"/>
              <w:adjustRightInd w:val="0"/>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The Service Provider shall update the programme at</w:t>
            </w:r>
            <w:r w:rsidR="004875FD" w:rsidRPr="000377FE">
              <w:rPr>
                <w:rFonts w:ascii="Arial" w:eastAsiaTheme="minorHAnsi" w:hAnsi="Arial" w:cs="Arial"/>
                <w:color w:val="auto"/>
                <w:sz w:val="20"/>
                <w:szCs w:val="20"/>
                <w:lang w:eastAsia="en-US"/>
                <w14:ligatures w14:val="standardContextual"/>
              </w:rPr>
              <w:t xml:space="preserve"> </w:t>
            </w:r>
            <w:r w:rsidRPr="000377FE">
              <w:rPr>
                <w:rFonts w:ascii="Arial" w:eastAsiaTheme="minorHAnsi" w:hAnsi="Arial" w:cs="Arial"/>
                <w:color w:val="auto"/>
                <w:sz w:val="20"/>
                <w:szCs w:val="20"/>
                <w:lang w:eastAsia="en-US"/>
                <w14:ligatures w14:val="standardContextual"/>
              </w:rPr>
              <w:t xml:space="preserve">intervals not exceeding </w:t>
            </w:r>
            <w:r w:rsidR="001663F9" w:rsidRPr="000377FE">
              <w:rPr>
                <w:rFonts w:ascii="Arial" w:eastAsiaTheme="minorHAnsi" w:hAnsi="Arial" w:cs="Arial"/>
                <w:color w:val="auto"/>
                <w:sz w:val="20"/>
                <w:szCs w:val="20"/>
                <w:lang w:eastAsia="en-US"/>
                <w14:ligatures w14:val="standardContextual"/>
              </w:rPr>
              <w:t>4</w:t>
            </w:r>
            <w:r w:rsidRPr="000377FE">
              <w:rPr>
                <w:rFonts w:ascii="Arial" w:eastAsiaTheme="minorHAnsi" w:hAnsi="Arial" w:cs="Arial"/>
                <w:color w:val="auto"/>
                <w:sz w:val="20"/>
                <w:szCs w:val="20"/>
                <w:lang w:eastAsia="en-US"/>
                <w14:ligatures w14:val="standardContextual"/>
              </w:rPr>
              <w:t xml:space="preserve"> weeks.</w:t>
            </w:r>
          </w:p>
        </w:tc>
      </w:tr>
      <w:tr w:rsidR="00FB0833" w:rsidRPr="000377FE" w14:paraId="65015D1C" w14:textId="77777777" w:rsidTr="00FA6794">
        <w:tc>
          <w:tcPr>
            <w:tcW w:w="906" w:type="dxa"/>
          </w:tcPr>
          <w:p w14:paraId="48BCCCD8"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3.16</w:t>
            </w:r>
          </w:p>
        </w:tc>
        <w:tc>
          <w:tcPr>
            <w:tcW w:w="8161" w:type="dxa"/>
          </w:tcPr>
          <w:p w14:paraId="0E0B5D27" w14:textId="78F2618E"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The time-based fees shall not be adjusted for inflation in the first 12 months, thereafter the formula as in 3.16.2 applies</w:t>
            </w:r>
            <w:r w:rsidR="003D77D4" w:rsidRPr="006468A9">
              <w:rPr>
                <w:rFonts w:ascii="Arial" w:eastAsiaTheme="minorHAnsi" w:hAnsi="Arial" w:cs="Arial"/>
                <w:color w:val="auto"/>
                <w:sz w:val="20"/>
                <w:szCs w:val="20"/>
                <w:lang w:eastAsia="en-US"/>
                <w14:ligatures w14:val="standardContextual"/>
              </w:rPr>
              <w:t xml:space="preserve"> only every 12 months.</w:t>
            </w:r>
          </w:p>
        </w:tc>
      </w:tr>
      <w:tr w:rsidR="0080577A" w:rsidRPr="000377FE" w14:paraId="4E0331BD" w14:textId="77777777" w:rsidTr="00FA6794">
        <w:tc>
          <w:tcPr>
            <w:tcW w:w="906" w:type="dxa"/>
          </w:tcPr>
          <w:p w14:paraId="005DE101" w14:textId="0595744F" w:rsidR="0080577A" w:rsidRPr="000377FE" w:rsidRDefault="003D77D4" w:rsidP="001663F9">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3</w:t>
            </w:r>
            <w:r w:rsidR="001663F9" w:rsidRPr="000377FE">
              <w:rPr>
                <w:rFonts w:ascii="Arial" w:eastAsiaTheme="minorHAnsi" w:hAnsi="Arial" w:cs="Arial"/>
                <w:color w:val="auto"/>
                <w:sz w:val="20"/>
                <w:szCs w:val="20"/>
                <w:lang w:eastAsia="en-US"/>
                <w14:ligatures w14:val="standardContextual"/>
              </w:rPr>
              <w:t>.16.2</w:t>
            </w:r>
          </w:p>
        </w:tc>
        <w:tc>
          <w:tcPr>
            <w:tcW w:w="8161" w:type="dxa"/>
          </w:tcPr>
          <w:p w14:paraId="2C8D9112" w14:textId="77777777" w:rsidR="0080577A" w:rsidRPr="000377FE" w:rsidRDefault="0080577A" w:rsidP="00BD189D">
            <w:pPr>
              <w:autoSpaceDE w:val="0"/>
              <w:autoSpaceDN w:val="0"/>
              <w:adjustRightInd w:val="0"/>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The indices are those contained in Table A of P0141</w:t>
            </w:r>
            <w:r w:rsidR="004875FD" w:rsidRPr="000377FE">
              <w:rPr>
                <w:rFonts w:ascii="Arial" w:eastAsiaTheme="minorHAnsi" w:hAnsi="Arial" w:cs="Arial"/>
                <w:color w:val="auto"/>
                <w:sz w:val="20"/>
                <w:szCs w:val="20"/>
                <w:lang w:eastAsia="en-US"/>
                <w14:ligatures w14:val="standardContextual"/>
              </w:rPr>
              <w:t xml:space="preserve"> </w:t>
            </w:r>
            <w:r w:rsidRPr="000377FE">
              <w:rPr>
                <w:rFonts w:ascii="Arial" w:eastAsiaTheme="minorHAnsi" w:hAnsi="Arial" w:cs="Arial"/>
                <w:color w:val="auto"/>
                <w:sz w:val="20"/>
                <w:szCs w:val="20"/>
                <w:lang w:eastAsia="en-US"/>
                <w14:ligatures w14:val="standardContextual"/>
              </w:rPr>
              <w:t>Consumer Price Index for the CPI for all services published</w:t>
            </w:r>
            <w:r w:rsidR="004875FD" w:rsidRPr="000377FE">
              <w:rPr>
                <w:rFonts w:ascii="Arial" w:eastAsiaTheme="minorHAnsi" w:hAnsi="Arial" w:cs="Arial"/>
                <w:color w:val="auto"/>
                <w:sz w:val="20"/>
                <w:szCs w:val="20"/>
                <w:lang w:eastAsia="en-US"/>
                <w14:ligatures w14:val="standardContextual"/>
              </w:rPr>
              <w:t xml:space="preserve"> </w:t>
            </w:r>
            <w:r w:rsidRPr="000377FE">
              <w:rPr>
                <w:rFonts w:ascii="Arial" w:eastAsiaTheme="minorHAnsi" w:hAnsi="Arial" w:cs="Arial"/>
                <w:color w:val="auto"/>
                <w:sz w:val="20"/>
                <w:szCs w:val="20"/>
                <w:lang w:eastAsia="en-US"/>
                <w14:ligatures w14:val="standardContextual"/>
              </w:rPr>
              <w:t>by Statistics South Africa</w:t>
            </w:r>
          </w:p>
        </w:tc>
      </w:tr>
      <w:tr w:rsidR="0080577A" w:rsidRPr="005A410A" w14:paraId="0FF94A1C" w14:textId="77777777" w:rsidTr="00FA6794">
        <w:tc>
          <w:tcPr>
            <w:tcW w:w="906" w:type="dxa"/>
          </w:tcPr>
          <w:p w14:paraId="6B97EB7C"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5.4.1</w:t>
            </w:r>
          </w:p>
        </w:tc>
        <w:tc>
          <w:tcPr>
            <w:tcW w:w="8161" w:type="dxa"/>
          </w:tcPr>
          <w:p w14:paraId="3E31ED5B" w14:textId="77777777" w:rsidR="00B343DF" w:rsidRPr="000377FE"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The Service Provider is required to provide the Service with all reasonable care, diligence and skill in accordance with generally accepted professional techniques and standards.</w:t>
            </w:r>
          </w:p>
          <w:p w14:paraId="1C6B98E6" w14:textId="77777777" w:rsidR="00B343DF" w:rsidRPr="000377FE"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p>
          <w:p w14:paraId="66D5650D" w14:textId="77777777" w:rsidR="0080577A" w:rsidRPr="000377FE"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The Service Provider is required to provide the following insurances:</w:t>
            </w:r>
          </w:p>
          <w:p w14:paraId="23929817" w14:textId="77777777" w:rsidR="00B343DF" w:rsidRPr="000377FE"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p>
          <w:p w14:paraId="49E16134" w14:textId="77777777" w:rsidR="00B343DF" w:rsidRPr="006468A9"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 xml:space="preserve">1. </w:t>
            </w:r>
            <w:r w:rsidRPr="006468A9">
              <w:rPr>
                <w:rFonts w:ascii="Arial" w:eastAsiaTheme="minorHAnsi" w:hAnsi="Arial" w:cs="Arial"/>
                <w:color w:val="auto"/>
                <w:sz w:val="20"/>
                <w:szCs w:val="20"/>
                <w:lang w:eastAsia="en-US"/>
                <w14:ligatures w14:val="standardContextual"/>
              </w:rPr>
              <w:t>Insurance against Professional indemnity</w:t>
            </w:r>
          </w:p>
          <w:p w14:paraId="665AE03B" w14:textId="77777777" w:rsidR="00B343DF" w:rsidRPr="006468A9"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ab/>
              <w:t>Cover is: R5 million without a limit on the number of claims (The limit of liability is only provided to cover the Employer’s damages and does not allow for the Service Provider’s costs for defending any claim.)</w:t>
            </w:r>
          </w:p>
          <w:p w14:paraId="47591731"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ab/>
              <w:t>Period of cover: Structures – 25 years: all other instances – 10 years</w:t>
            </w:r>
          </w:p>
          <w:p w14:paraId="3FDB91E3"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p>
          <w:p w14:paraId="65787832"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2. Insurance against general public liability</w:t>
            </w:r>
          </w:p>
          <w:p w14:paraId="59A801FC"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ab/>
              <w:t>Cover is: R5 million</w:t>
            </w:r>
          </w:p>
          <w:p w14:paraId="1D610900"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ab/>
              <w:t>Period of cover: Structures – 25 years: all other instances – 10 years</w:t>
            </w:r>
          </w:p>
          <w:p w14:paraId="2EA3006B"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p>
          <w:p w14:paraId="3E53E449"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3. Third Party Liability</w:t>
            </w:r>
          </w:p>
          <w:p w14:paraId="33698F13" w14:textId="77777777" w:rsidR="00B343DF" w:rsidRPr="000377FE"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ab/>
              <w:t>Cover is: R5 million:</w:t>
            </w:r>
          </w:p>
          <w:p w14:paraId="73A29B79" w14:textId="77777777" w:rsidR="00B343DF" w:rsidRDefault="00B343DF" w:rsidP="00B343DF">
            <w:pPr>
              <w:autoSpaceDE w:val="0"/>
              <w:autoSpaceDN w:val="0"/>
              <w:adjustRightInd w:val="0"/>
              <w:ind w:left="257" w:hanging="257"/>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ab/>
              <w:t>Period of cover: Duration of contract only.</w:t>
            </w:r>
          </w:p>
          <w:p w14:paraId="40336D6A" w14:textId="77777777" w:rsidR="00B343DF" w:rsidRPr="005A410A"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p>
        </w:tc>
      </w:tr>
      <w:tr w:rsidR="0080577A" w:rsidRPr="005A410A" w14:paraId="23893D57" w14:textId="77777777" w:rsidTr="00FA6794">
        <w:tc>
          <w:tcPr>
            <w:tcW w:w="906" w:type="dxa"/>
          </w:tcPr>
          <w:p w14:paraId="699CDC67"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5.5</w:t>
            </w:r>
          </w:p>
        </w:tc>
        <w:tc>
          <w:tcPr>
            <w:tcW w:w="8161" w:type="dxa"/>
          </w:tcPr>
          <w:p w14:paraId="41C03927"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Service Provider is required to obtain the Employer’s</w:t>
            </w:r>
            <w:r w:rsidR="00B343DF">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prior approval in writing before taking any of the following</w:t>
            </w:r>
            <w:r w:rsidR="00B343DF">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actions:</w:t>
            </w:r>
          </w:p>
          <w:p w14:paraId="065D6FED" w14:textId="77777777" w:rsidR="00B343DF" w:rsidRPr="005A410A" w:rsidRDefault="00B343DF" w:rsidP="00FA6794">
            <w:pPr>
              <w:autoSpaceDE w:val="0"/>
              <w:autoSpaceDN w:val="0"/>
              <w:adjustRightInd w:val="0"/>
              <w:rPr>
                <w:rFonts w:ascii="Arial" w:eastAsiaTheme="minorHAnsi" w:hAnsi="Arial" w:cs="Arial"/>
                <w:color w:val="auto"/>
                <w:sz w:val="20"/>
                <w:szCs w:val="20"/>
                <w:lang w:eastAsia="en-US"/>
                <w14:ligatures w14:val="standardContextual"/>
              </w:rPr>
            </w:pPr>
          </w:p>
          <w:p w14:paraId="499B9A02"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1. Appointing Key Personnel not listed by name in the Contract Data.</w:t>
            </w:r>
          </w:p>
          <w:p w14:paraId="7170206E"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2. Appointing sub-contractors for the performance of any part of the Service.</w:t>
            </w:r>
          </w:p>
          <w:p w14:paraId="759916C4"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3. Expending any Prime Cost and/or Provisional Sum in the Contract or Works Contract.</w:t>
            </w:r>
          </w:p>
          <w:p w14:paraId="0D0B5252"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4. Authorising any work under a Variation (Works Authorisation) for the Works Contract.</w:t>
            </w:r>
          </w:p>
          <w:p w14:paraId="0661C3AC"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5. Authorising any work outside the contract limits.</w:t>
            </w:r>
          </w:p>
          <w:p w14:paraId="6F9C5394"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6. Over-expenditure on the Works Contract.</w:t>
            </w:r>
          </w:p>
          <w:p w14:paraId="5B3F5A83"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7. Changing the scope of work for the Works Contract.</w:t>
            </w:r>
          </w:p>
          <w:p w14:paraId="28803646" w14:textId="77777777" w:rsidR="00B343DF" w:rsidRP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8. Acceptance of sub-standard work and/or reduced payments under the Works Contract.</w:t>
            </w:r>
          </w:p>
          <w:p w14:paraId="59AED75F" w14:textId="77777777" w:rsidR="0080577A" w:rsidRPr="00A75840"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9</w:t>
            </w:r>
            <w:r w:rsidRPr="00B343DF">
              <w:rPr>
                <w:rFonts w:ascii="Arial" w:eastAsiaTheme="minorHAnsi" w:hAnsi="Arial" w:cs="Arial"/>
                <w:color w:val="auto"/>
                <w:sz w:val="20"/>
                <w:szCs w:val="20"/>
                <w:lang w:eastAsia="en-US"/>
                <w14:ligatures w14:val="standardContextual"/>
              </w:rPr>
              <w:t>. Making statements to the media regarding the project.</w:t>
            </w:r>
          </w:p>
        </w:tc>
      </w:tr>
      <w:tr w:rsidR="00B343DF" w:rsidRPr="005A410A" w14:paraId="28B28E5B" w14:textId="77777777" w:rsidTr="00FA6794">
        <w:tc>
          <w:tcPr>
            <w:tcW w:w="906" w:type="dxa"/>
          </w:tcPr>
          <w:p w14:paraId="630306AC" w14:textId="77777777" w:rsidR="00B343DF" w:rsidRPr="005A410A" w:rsidRDefault="00B343DF" w:rsidP="00FA6794">
            <w:pPr>
              <w:autoSpaceDE w:val="0"/>
              <w:autoSpaceDN w:val="0"/>
              <w:adjustRightInd w:val="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5.9</w:t>
            </w:r>
          </w:p>
        </w:tc>
        <w:tc>
          <w:tcPr>
            <w:tcW w:w="8161" w:type="dxa"/>
          </w:tcPr>
          <w:p w14:paraId="0623ED0C" w14:textId="77777777" w:rsidR="00B343D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 xml:space="preserve">The provision of </w:t>
            </w:r>
            <w:r w:rsidRPr="00A773BF">
              <w:rPr>
                <w:rFonts w:ascii="Arial" w:eastAsiaTheme="minorHAnsi" w:hAnsi="Arial" w:cs="Arial"/>
                <w:color w:val="auto"/>
                <w:sz w:val="20"/>
                <w:szCs w:val="20"/>
                <w:lang w:eastAsia="en-US"/>
                <w14:ligatures w14:val="standardContextual"/>
              </w:rPr>
              <w:t>a Performance Security will not be required under this Contract.</w:t>
            </w:r>
          </w:p>
          <w:p w14:paraId="42F76A37" w14:textId="6B536A4F" w:rsidR="00B343DF" w:rsidRPr="006468A9" w:rsidRDefault="00B343DF" w:rsidP="00B343DF">
            <w:pPr>
              <w:autoSpaceDE w:val="0"/>
              <w:autoSpaceDN w:val="0"/>
              <w:adjustRightInd w:val="0"/>
              <w:rPr>
                <w:rFonts w:ascii="Arial" w:eastAsiaTheme="minorHAnsi" w:hAnsi="Arial" w:cs="Arial"/>
                <w:strike/>
                <w:color w:val="auto"/>
                <w:sz w:val="20"/>
                <w:szCs w:val="20"/>
                <w:lang w:eastAsia="en-US"/>
                <w14:ligatures w14:val="standardContextual"/>
              </w:rPr>
            </w:pPr>
          </w:p>
        </w:tc>
      </w:tr>
      <w:tr w:rsidR="0080577A" w:rsidRPr="005A410A" w14:paraId="51505DAD" w14:textId="77777777" w:rsidTr="00FA6794">
        <w:tc>
          <w:tcPr>
            <w:tcW w:w="906" w:type="dxa"/>
          </w:tcPr>
          <w:p w14:paraId="650C12BF"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7.2</w:t>
            </w:r>
          </w:p>
        </w:tc>
        <w:tc>
          <w:tcPr>
            <w:tcW w:w="8161" w:type="dxa"/>
          </w:tcPr>
          <w:p w14:paraId="1B38137D" w14:textId="7816227D" w:rsidR="0080577A" w:rsidRPr="005A410A" w:rsidRDefault="0080577A" w:rsidP="00185CB0">
            <w:pPr>
              <w:autoSpaceDE w:val="0"/>
              <w:autoSpaceDN w:val="0"/>
              <w:adjustRightInd w:val="0"/>
              <w:rPr>
                <w:rFonts w:ascii="Arial" w:eastAsiaTheme="minorHAnsi" w:hAnsi="Arial" w:cs="Arial"/>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The Service Provider is required to provide personnel in</w:t>
            </w:r>
            <w:r w:rsidR="00B343DF" w:rsidRPr="00A773BF">
              <w:rPr>
                <w:rFonts w:ascii="Arial" w:eastAsiaTheme="minorHAnsi" w:hAnsi="Arial" w:cs="Arial"/>
                <w:color w:val="auto"/>
                <w:sz w:val="20"/>
                <w:szCs w:val="20"/>
                <w:lang w:eastAsia="en-US"/>
                <w14:ligatures w14:val="standardContextual"/>
              </w:rPr>
              <w:t xml:space="preserve"> </w:t>
            </w:r>
            <w:r w:rsidRPr="00A773BF">
              <w:rPr>
                <w:rFonts w:ascii="Arial" w:eastAsiaTheme="minorHAnsi" w:hAnsi="Arial" w:cs="Arial"/>
                <w:color w:val="auto"/>
                <w:sz w:val="20"/>
                <w:szCs w:val="20"/>
                <w:lang w:eastAsia="en-US"/>
                <w14:ligatures w14:val="standardContextual"/>
              </w:rPr>
              <w:t xml:space="preserve">accordance with the provisions of clause 7.2 </w:t>
            </w:r>
            <w:r w:rsidR="00A773BF">
              <w:rPr>
                <w:rFonts w:ascii="Arial" w:eastAsiaTheme="minorHAnsi" w:hAnsi="Arial" w:cs="Arial"/>
                <w:color w:val="auto"/>
                <w:sz w:val="20"/>
                <w:szCs w:val="20"/>
                <w:lang w:eastAsia="en-US"/>
                <w14:ligatures w14:val="standardContextual"/>
              </w:rPr>
              <w:t xml:space="preserve">of the CIDB: SPSC </w:t>
            </w:r>
            <w:r w:rsidRPr="00A773BF">
              <w:rPr>
                <w:rFonts w:ascii="Arial" w:eastAsiaTheme="minorHAnsi" w:hAnsi="Arial" w:cs="Arial"/>
                <w:color w:val="auto"/>
                <w:sz w:val="20"/>
                <w:szCs w:val="20"/>
                <w:lang w:eastAsia="en-US"/>
                <w14:ligatures w14:val="standardContextual"/>
              </w:rPr>
              <w:t>and</w:t>
            </w:r>
            <w:r w:rsidRPr="005A410A">
              <w:rPr>
                <w:rFonts w:ascii="Arial" w:eastAsiaTheme="minorHAnsi" w:hAnsi="Arial" w:cs="Arial"/>
                <w:color w:val="auto"/>
                <w:sz w:val="20"/>
                <w:szCs w:val="20"/>
                <w:lang w:eastAsia="en-US"/>
                <w14:ligatures w14:val="standardContextual"/>
              </w:rPr>
              <w:t xml:space="preserve"> to</w:t>
            </w:r>
            <w:r w:rsidR="00B343DF">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complete the Personnel Schedule.</w:t>
            </w:r>
          </w:p>
        </w:tc>
      </w:tr>
      <w:tr w:rsidR="0080577A" w:rsidRPr="005A410A" w14:paraId="7CB04065" w14:textId="77777777" w:rsidTr="00FA6794">
        <w:tc>
          <w:tcPr>
            <w:tcW w:w="906" w:type="dxa"/>
          </w:tcPr>
          <w:p w14:paraId="1326A9B1"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8.1</w:t>
            </w:r>
          </w:p>
        </w:tc>
        <w:tc>
          <w:tcPr>
            <w:tcW w:w="8161" w:type="dxa"/>
          </w:tcPr>
          <w:p w14:paraId="4D4897BC" w14:textId="77777777" w:rsidR="00B343DF" w:rsidRPr="00A773BF"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 xml:space="preserve">The effective date of </w:t>
            </w:r>
            <w:r w:rsidRPr="00A773BF">
              <w:rPr>
                <w:rFonts w:ascii="Arial" w:eastAsiaTheme="minorHAnsi" w:hAnsi="Arial" w:cs="Arial"/>
                <w:color w:val="auto"/>
                <w:sz w:val="20"/>
                <w:szCs w:val="20"/>
                <w:lang w:eastAsia="en-US"/>
                <w14:ligatures w14:val="standardContextual"/>
              </w:rPr>
              <w:t>the contract shall be the date of the Form of Acceptance.</w:t>
            </w:r>
          </w:p>
          <w:p w14:paraId="74F1D61E" w14:textId="519BA795" w:rsidR="0080577A" w:rsidRPr="005A410A" w:rsidRDefault="00B343DF" w:rsidP="000377FE">
            <w:pPr>
              <w:autoSpaceDE w:val="0"/>
              <w:autoSpaceDN w:val="0"/>
              <w:adjustRightInd w:val="0"/>
              <w:rPr>
                <w:rFonts w:ascii="Arial" w:eastAsiaTheme="minorHAnsi" w:hAnsi="Arial" w:cs="Arial"/>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 xml:space="preserve">The time to commence the performance of the Services is </w:t>
            </w:r>
            <w:r w:rsidR="00FB0833" w:rsidRPr="00A773BF">
              <w:rPr>
                <w:rFonts w:ascii="Arial" w:eastAsiaTheme="minorHAnsi" w:hAnsi="Arial" w:cs="Arial"/>
                <w:color w:val="FF0000"/>
                <w:sz w:val="20"/>
                <w:szCs w:val="20"/>
                <w:lang w:eastAsia="en-US"/>
                <w14:ligatures w14:val="standardContextual"/>
              </w:rPr>
              <w:t>14</w:t>
            </w:r>
            <w:r w:rsidR="00FB0833" w:rsidRPr="00A773BF">
              <w:rPr>
                <w:rFonts w:ascii="Arial" w:eastAsiaTheme="minorHAnsi" w:hAnsi="Arial" w:cs="Arial"/>
                <w:color w:val="auto"/>
                <w:sz w:val="20"/>
                <w:szCs w:val="20"/>
                <w:lang w:eastAsia="en-US"/>
                <w14:ligatures w14:val="standardContextual"/>
              </w:rPr>
              <w:t xml:space="preserve"> </w:t>
            </w:r>
            <w:r w:rsidRPr="00A773BF">
              <w:rPr>
                <w:rFonts w:ascii="Arial" w:eastAsiaTheme="minorHAnsi" w:hAnsi="Arial" w:cs="Arial"/>
                <w:color w:val="auto"/>
                <w:sz w:val="20"/>
                <w:szCs w:val="20"/>
                <w:lang w:eastAsia="en-US"/>
                <w14:ligatures w14:val="standardContextual"/>
              </w:rPr>
              <w:t>calendar days after the date that the Contract becomes effective.</w:t>
            </w:r>
          </w:p>
        </w:tc>
      </w:tr>
      <w:tr w:rsidR="0080577A" w:rsidRPr="005A410A" w14:paraId="092FCFCB" w14:textId="77777777" w:rsidTr="00FA6794">
        <w:tc>
          <w:tcPr>
            <w:tcW w:w="906" w:type="dxa"/>
          </w:tcPr>
          <w:p w14:paraId="10A35A81"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8.2.1</w:t>
            </w:r>
          </w:p>
        </w:tc>
        <w:tc>
          <w:tcPr>
            <w:tcW w:w="8161" w:type="dxa"/>
          </w:tcPr>
          <w:p w14:paraId="65D3CB6C" w14:textId="77777777" w:rsidR="0080577A" w:rsidRPr="005A410A" w:rsidRDefault="0080577A" w:rsidP="00185CB0">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The Contract is concluded </w:t>
            </w:r>
            <w:r w:rsidR="00B343DF">
              <w:rPr>
                <w:rFonts w:ascii="Arial" w:eastAsiaTheme="minorHAnsi" w:hAnsi="Arial" w:cs="Arial"/>
                <w:color w:val="auto"/>
                <w:sz w:val="20"/>
                <w:szCs w:val="20"/>
                <w:lang w:eastAsia="en-US"/>
                <w14:ligatures w14:val="standardContextual"/>
              </w:rPr>
              <w:t>after 36 months from commencement</w:t>
            </w:r>
            <w:r>
              <w:rPr>
                <w:rFonts w:ascii="Arial" w:eastAsiaTheme="minorHAnsi" w:hAnsi="Arial" w:cs="Arial"/>
                <w:color w:val="auto"/>
                <w:sz w:val="20"/>
                <w:szCs w:val="20"/>
                <w:lang w:eastAsia="en-US"/>
                <w14:ligatures w14:val="standardContextual"/>
              </w:rPr>
              <w:t>.</w:t>
            </w:r>
          </w:p>
        </w:tc>
      </w:tr>
      <w:tr w:rsidR="0080577A" w:rsidRPr="005A410A" w14:paraId="77C840DA" w14:textId="77777777" w:rsidTr="00FA6794">
        <w:tc>
          <w:tcPr>
            <w:tcW w:w="906" w:type="dxa"/>
          </w:tcPr>
          <w:p w14:paraId="0A436542"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8.4.3 (c)</w:t>
            </w:r>
          </w:p>
        </w:tc>
        <w:tc>
          <w:tcPr>
            <w:tcW w:w="8161" w:type="dxa"/>
          </w:tcPr>
          <w:p w14:paraId="56904587" w14:textId="578BF119" w:rsidR="0080577A" w:rsidRPr="00A773BF" w:rsidRDefault="0080577A" w:rsidP="00185CB0">
            <w:pPr>
              <w:autoSpaceDE w:val="0"/>
              <w:autoSpaceDN w:val="0"/>
              <w:adjustRightInd w:val="0"/>
              <w:rPr>
                <w:rFonts w:ascii="Arial" w:eastAsiaTheme="minorHAnsi" w:hAnsi="Arial" w:cs="Arial"/>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 xml:space="preserve">The period of suspension under clause 8.5 </w:t>
            </w:r>
            <w:r w:rsidR="00A773BF">
              <w:rPr>
                <w:rFonts w:ascii="Arial" w:eastAsiaTheme="minorHAnsi" w:hAnsi="Arial" w:cs="Arial"/>
                <w:color w:val="auto"/>
                <w:sz w:val="20"/>
                <w:szCs w:val="20"/>
                <w:lang w:eastAsia="en-US"/>
                <w14:ligatures w14:val="standardContextual"/>
              </w:rPr>
              <w:t xml:space="preserve">of the CIDB: SPSC </w:t>
            </w:r>
            <w:r w:rsidRPr="00A773BF">
              <w:rPr>
                <w:rFonts w:ascii="Arial" w:eastAsiaTheme="minorHAnsi" w:hAnsi="Arial" w:cs="Arial"/>
                <w:color w:val="auto"/>
                <w:sz w:val="20"/>
                <w:szCs w:val="20"/>
                <w:lang w:eastAsia="en-US"/>
                <w14:ligatures w14:val="standardContextual"/>
              </w:rPr>
              <w:t>is not to exceed</w:t>
            </w:r>
            <w:r w:rsidR="00B343DF" w:rsidRPr="00A773BF">
              <w:rPr>
                <w:rFonts w:ascii="Arial" w:eastAsiaTheme="minorHAnsi" w:hAnsi="Arial" w:cs="Arial"/>
                <w:color w:val="auto"/>
                <w:sz w:val="20"/>
                <w:szCs w:val="20"/>
                <w:lang w:eastAsia="en-US"/>
                <w14:ligatures w14:val="standardContextual"/>
              </w:rPr>
              <w:t xml:space="preserve"> </w:t>
            </w:r>
            <w:r w:rsidRPr="00A773BF">
              <w:rPr>
                <w:rFonts w:ascii="Arial" w:eastAsiaTheme="minorHAnsi" w:hAnsi="Arial" w:cs="Arial"/>
                <w:color w:val="auto"/>
                <w:sz w:val="20"/>
                <w:szCs w:val="20"/>
                <w:lang w:eastAsia="en-US"/>
                <w14:ligatures w14:val="standardContextual"/>
              </w:rPr>
              <w:t>3 months.</w:t>
            </w:r>
          </w:p>
        </w:tc>
      </w:tr>
      <w:tr w:rsidR="0080577A" w:rsidRPr="005A410A" w14:paraId="7F4B11BF" w14:textId="77777777" w:rsidTr="00FA6794">
        <w:tc>
          <w:tcPr>
            <w:tcW w:w="906" w:type="dxa"/>
          </w:tcPr>
          <w:p w14:paraId="586CF237"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9.1</w:t>
            </w:r>
          </w:p>
        </w:tc>
        <w:tc>
          <w:tcPr>
            <w:tcW w:w="8161" w:type="dxa"/>
          </w:tcPr>
          <w:p w14:paraId="66950E1B" w14:textId="77777777" w:rsidR="0080577A" w:rsidRPr="005A410A" w:rsidRDefault="00B343DF" w:rsidP="00FA6794">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Copyright of documents prepared for the Project shall be vested with the Employer.</w:t>
            </w:r>
          </w:p>
        </w:tc>
      </w:tr>
      <w:tr w:rsidR="0080577A" w:rsidRPr="006468A9" w14:paraId="6603219A" w14:textId="77777777" w:rsidTr="00FA6794">
        <w:tc>
          <w:tcPr>
            <w:tcW w:w="906" w:type="dxa"/>
          </w:tcPr>
          <w:p w14:paraId="7DF4DAD2" w14:textId="77777777" w:rsidR="0080577A" w:rsidRPr="00A773BF"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12.1</w:t>
            </w:r>
          </w:p>
        </w:tc>
        <w:tc>
          <w:tcPr>
            <w:tcW w:w="8161" w:type="dxa"/>
          </w:tcPr>
          <w:p w14:paraId="357BB608" w14:textId="77777777" w:rsidR="0080577A" w:rsidRPr="00A773BF" w:rsidRDefault="0080577A" w:rsidP="00FA6794">
            <w:pPr>
              <w:autoSpaceDE w:val="0"/>
              <w:autoSpaceDN w:val="0"/>
              <w:adjustRightInd w:val="0"/>
              <w:rPr>
                <w:rFonts w:ascii="Arial" w:eastAsiaTheme="minorHAnsi" w:hAnsi="Arial" w:cs="Arial"/>
                <w:strike/>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Interim settlement of disputes is to be by mediation</w:t>
            </w:r>
            <w:r w:rsidR="00B343DF" w:rsidRPr="00A773BF">
              <w:rPr>
                <w:rFonts w:ascii="Arial" w:eastAsiaTheme="minorHAnsi" w:hAnsi="Arial" w:cs="Arial"/>
                <w:color w:val="auto"/>
                <w:sz w:val="20"/>
                <w:szCs w:val="20"/>
                <w:lang w:eastAsia="en-US"/>
                <w14:ligatures w14:val="standardContextual"/>
              </w:rPr>
              <w:t>.</w:t>
            </w:r>
          </w:p>
        </w:tc>
      </w:tr>
      <w:tr w:rsidR="0080577A" w:rsidRPr="005A410A" w14:paraId="25D66A9E" w14:textId="77777777" w:rsidTr="00FA6794">
        <w:tc>
          <w:tcPr>
            <w:tcW w:w="906" w:type="dxa"/>
          </w:tcPr>
          <w:p w14:paraId="212D02D7" w14:textId="77777777" w:rsidR="0080577A" w:rsidRPr="00A773BF"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12.2 /</w:t>
            </w:r>
          </w:p>
          <w:p w14:paraId="56D2A92D" w14:textId="77777777" w:rsidR="0080577A" w:rsidRPr="00A773BF"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12.3</w:t>
            </w:r>
          </w:p>
        </w:tc>
        <w:tc>
          <w:tcPr>
            <w:tcW w:w="8161" w:type="dxa"/>
          </w:tcPr>
          <w:p w14:paraId="6AB11097" w14:textId="7AEE8D99" w:rsidR="0080577A" w:rsidRPr="00A773BF" w:rsidRDefault="0080577A" w:rsidP="00185CB0">
            <w:pPr>
              <w:autoSpaceDE w:val="0"/>
              <w:autoSpaceDN w:val="0"/>
              <w:adjustRightInd w:val="0"/>
              <w:rPr>
                <w:rFonts w:ascii="Arial" w:eastAsiaTheme="minorHAnsi" w:hAnsi="Arial" w:cs="Arial"/>
                <w:color w:val="auto"/>
                <w:sz w:val="20"/>
                <w:szCs w:val="20"/>
                <w:lang w:eastAsia="en-US"/>
                <w14:ligatures w14:val="standardContextual"/>
              </w:rPr>
            </w:pPr>
            <w:r w:rsidRPr="00A773BF">
              <w:rPr>
                <w:rFonts w:ascii="Arial" w:eastAsiaTheme="minorHAnsi" w:hAnsi="Arial" w:cs="Arial"/>
                <w:color w:val="auto"/>
                <w:sz w:val="20"/>
                <w:szCs w:val="20"/>
                <w:lang w:eastAsia="en-US"/>
                <w14:ligatures w14:val="standardContextual"/>
              </w:rPr>
              <w:t>Fi</w:t>
            </w:r>
            <w:r w:rsidR="00B343DF" w:rsidRPr="00A773BF">
              <w:rPr>
                <w:rFonts w:ascii="Arial" w:eastAsiaTheme="minorHAnsi" w:hAnsi="Arial" w:cs="Arial"/>
                <w:color w:val="auto"/>
                <w:sz w:val="20"/>
                <w:szCs w:val="20"/>
                <w:lang w:eastAsia="en-US"/>
                <w14:ligatures w14:val="standardContextual"/>
              </w:rPr>
              <w:t xml:space="preserve">nal settlement is by </w:t>
            </w:r>
            <w:r w:rsidR="0003638F">
              <w:rPr>
                <w:rFonts w:ascii="Arial" w:eastAsiaTheme="minorHAnsi" w:hAnsi="Arial" w:cs="Arial"/>
                <w:color w:val="auto"/>
                <w:sz w:val="20"/>
                <w:szCs w:val="20"/>
                <w:lang w:eastAsia="en-US"/>
                <w14:ligatures w14:val="standardContextual"/>
              </w:rPr>
              <w:t>arbitration</w:t>
            </w:r>
            <w:r w:rsidR="00B343DF" w:rsidRPr="00A773BF">
              <w:rPr>
                <w:rFonts w:ascii="Arial" w:eastAsiaTheme="minorHAnsi" w:hAnsi="Arial" w:cs="Arial"/>
                <w:color w:val="auto"/>
                <w:sz w:val="20"/>
                <w:szCs w:val="20"/>
                <w:lang w:eastAsia="en-US"/>
                <w14:ligatures w14:val="standardContextual"/>
              </w:rPr>
              <w:t>.</w:t>
            </w:r>
          </w:p>
        </w:tc>
      </w:tr>
      <w:tr w:rsidR="0080577A" w:rsidRPr="005A410A" w14:paraId="34C6E9AE" w14:textId="77777777" w:rsidTr="00FA6794">
        <w:tc>
          <w:tcPr>
            <w:tcW w:w="906" w:type="dxa"/>
          </w:tcPr>
          <w:p w14:paraId="2DC4E93F"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12.2.1</w:t>
            </w:r>
          </w:p>
        </w:tc>
        <w:tc>
          <w:tcPr>
            <w:tcW w:w="8161" w:type="dxa"/>
          </w:tcPr>
          <w:p w14:paraId="7634D20D" w14:textId="77777777" w:rsidR="00B343DF" w:rsidRDefault="0080577A" w:rsidP="00B343DF">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In the event that the parties fail to agree on a mediator, the</w:t>
            </w:r>
            <w:r w:rsidR="00B343DF">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 xml:space="preserve">mediator is nominated by </w:t>
            </w:r>
          </w:p>
          <w:p w14:paraId="233B4B5D" w14:textId="5B78D166" w:rsidR="0080577A" w:rsidRPr="005A410A" w:rsidRDefault="00B343DF" w:rsidP="006468A9">
            <w:pPr>
              <w:pStyle w:val="Default"/>
              <w:rPr>
                <w:rFonts w:eastAsiaTheme="minorHAnsi"/>
                <w:lang w:eastAsia="en-US"/>
              </w:rPr>
            </w:pPr>
            <w:r w:rsidRPr="00BD189D">
              <w:rPr>
                <w:rFonts w:eastAsiaTheme="minorHAnsi"/>
                <w:color w:val="auto"/>
                <w:sz w:val="20"/>
                <w:szCs w:val="20"/>
                <w:lang w:eastAsia="en-US"/>
                <w14:ligatures w14:val="standardContextual"/>
              </w:rPr>
              <w:t xml:space="preserve">President of the South African Institution of Civil Engineering. </w:t>
            </w:r>
          </w:p>
        </w:tc>
      </w:tr>
      <w:tr w:rsidR="0080577A" w:rsidRPr="005A410A" w14:paraId="269002FC" w14:textId="77777777" w:rsidTr="00FA6794">
        <w:tc>
          <w:tcPr>
            <w:tcW w:w="906" w:type="dxa"/>
          </w:tcPr>
          <w:p w14:paraId="4DFF8935"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13.1.3</w:t>
            </w:r>
          </w:p>
        </w:tc>
        <w:tc>
          <w:tcPr>
            <w:tcW w:w="8161" w:type="dxa"/>
          </w:tcPr>
          <w:p w14:paraId="5F3F9DA7" w14:textId="7489F19D" w:rsidR="0080577A" w:rsidRPr="005A410A" w:rsidRDefault="0080577A" w:rsidP="000377FE">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All persons in a joint venture or consortium shall carry a</w:t>
            </w:r>
            <w:r w:rsidR="00B343DF" w:rsidRPr="000377FE">
              <w:rPr>
                <w:rFonts w:ascii="Arial" w:eastAsiaTheme="minorHAnsi" w:hAnsi="Arial" w:cs="Arial"/>
                <w:color w:val="auto"/>
                <w:sz w:val="20"/>
                <w:szCs w:val="20"/>
                <w:lang w:eastAsia="en-US"/>
                <w14:ligatures w14:val="standardContextual"/>
              </w:rPr>
              <w:t xml:space="preserve"> </w:t>
            </w:r>
            <w:r w:rsidRPr="000377FE">
              <w:rPr>
                <w:rFonts w:ascii="Arial" w:eastAsiaTheme="minorHAnsi" w:hAnsi="Arial" w:cs="Arial"/>
                <w:color w:val="auto"/>
                <w:sz w:val="20"/>
                <w:szCs w:val="20"/>
                <w:lang w:eastAsia="en-US"/>
                <w14:ligatures w14:val="standardContextual"/>
              </w:rPr>
              <w:t xml:space="preserve">minimum professional indemnity insurance </w:t>
            </w:r>
            <w:r w:rsidRPr="006468A9">
              <w:rPr>
                <w:rFonts w:ascii="Arial" w:eastAsiaTheme="minorHAnsi" w:hAnsi="Arial" w:cs="Arial"/>
                <w:color w:val="auto"/>
                <w:sz w:val="20"/>
                <w:szCs w:val="20"/>
                <w:lang w:eastAsia="en-US"/>
                <w14:ligatures w14:val="standardContextual"/>
              </w:rPr>
              <w:t>to an amount</w:t>
            </w:r>
            <w:r w:rsidR="00B343DF" w:rsidRPr="006468A9">
              <w:rPr>
                <w:rFonts w:ascii="Arial" w:eastAsiaTheme="minorHAnsi" w:hAnsi="Arial" w:cs="Arial"/>
                <w:color w:val="auto"/>
                <w:sz w:val="20"/>
                <w:szCs w:val="20"/>
                <w:lang w:eastAsia="en-US"/>
                <w14:ligatures w14:val="standardContextual"/>
              </w:rPr>
              <w:t xml:space="preserve"> </w:t>
            </w:r>
            <w:r w:rsidRPr="006468A9">
              <w:rPr>
                <w:rFonts w:ascii="Arial" w:eastAsiaTheme="minorHAnsi" w:hAnsi="Arial" w:cs="Arial"/>
                <w:color w:val="auto"/>
                <w:sz w:val="20"/>
                <w:szCs w:val="20"/>
                <w:lang w:eastAsia="en-US"/>
                <w14:ligatures w14:val="standardContextual"/>
              </w:rPr>
              <w:t>equal to twice the amount of fees</w:t>
            </w:r>
            <w:r w:rsidR="00FB0833" w:rsidRPr="006468A9">
              <w:rPr>
                <w:rFonts w:ascii="Arial" w:eastAsiaTheme="minorHAnsi" w:hAnsi="Arial" w:cs="Arial"/>
                <w:color w:val="auto"/>
                <w:sz w:val="20"/>
                <w:szCs w:val="20"/>
                <w:lang w:eastAsia="en-US"/>
                <w14:ligatures w14:val="standardContextual"/>
              </w:rPr>
              <w:t xml:space="preserve"> including related time cost</w:t>
            </w:r>
            <w:r w:rsidRPr="006468A9">
              <w:rPr>
                <w:rFonts w:ascii="Arial" w:eastAsiaTheme="minorHAnsi" w:hAnsi="Arial" w:cs="Arial"/>
                <w:color w:val="auto"/>
                <w:sz w:val="20"/>
                <w:szCs w:val="20"/>
                <w:lang w:eastAsia="en-US"/>
                <w14:ligatures w14:val="standardContextual"/>
              </w:rPr>
              <w:t xml:space="preserve"> payable to the Service Provider under the Contract, excluding reimbursement and expenses for items other than salaries of Personnel, in</w:t>
            </w:r>
            <w:r w:rsidR="00B343DF" w:rsidRPr="006468A9">
              <w:rPr>
                <w:rFonts w:ascii="Arial" w:eastAsiaTheme="minorHAnsi" w:hAnsi="Arial" w:cs="Arial"/>
                <w:color w:val="auto"/>
                <w:sz w:val="20"/>
                <w:szCs w:val="20"/>
                <w:lang w:eastAsia="en-US"/>
                <w14:ligatures w14:val="standardContextual"/>
              </w:rPr>
              <w:t xml:space="preserve"> </w:t>
            </w:r>
            <w:r w:rsidRPr="006468A9">
              <w:rPr>
                <w:rFonts w:ascii="Arial" w:eastAsiaTheme="minorHAnsi" w:hAnsi="Arial" w:cs="Arial"/>
                <w:color w:val="auto"/>
                <w:sz w:val="20"/>
                <w:szCs w:val="20"/>
                <w:lang w:eastAsia="en-US"/>
                <w14:ligatures w14:val="standardContextual"/>
              </w:rPr>
              <w:t>respect of non-insurable events.</w:t>
            </w:r>
          </w:p>
        </w:tc>
      </w:tr>
      <w:tr w:rsidR="00B343DF" w:rsidRPr="005A410A" w14:paraId="74EAE027" w14:textId="77777777" w:rsidTr="00FA6794">
        <w:tc>
          <w:tcPr>
            <w:tcW w:w="906" w:type="dxa"/>
          </w:tcPr>
          <w:p w14:paraId="7DCF45ED" w14:textId="77777777" w:rsidR="00B343DF" w:rsidRPr="005A410A" w:rsidRDefault="00B343DF" w:rsidP="00FA6794">
            <w:pPr>
              <w:autoSpaceDE w:val="0"/>
              <w:autoSpaceDN w:val="0"/>
              <w:adjustRightInd w:val="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13.4</w:t>
            </w:r>
          </w:p>
        </w:tc>
        <w:tc>
          <w:tcPr>
            <w:tcW w:w="8161" w:type="dxa"/>
          </w:tcPr>
          <w:p w14:paraId="13BA80C6" w14:textId="77777777" w:rsidR="00B343DF" w:rsidRPr="005A410A" w:rsidRDefault="00B343DF" w:rsidP="00B343DF">
            <w:pPr>
              <w:autoSpaceDE w:val="0"/>
              <w:autoSpaceDN w:val="0"/>
              <w:adjustRightInd w:val="0"/>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Neither the Employer nor the Service Provider is liable for any loss or damage resulting from any occurrence unless a claim is formally made within 36 months from the date of termination or completion of the Contract.</w:t>
            </w:r>
          </w:p>
        </w:tc>
      </w:tr>
      <w:tr w:rsidR="0080577A" w:rsidRPr="005A410A" w14:paraId="40FFFABC" w14:textId="77777777" w:rsidTr="00FA6794">
        <w:tc>
          <w:tcPr>
            <w:tcW w:w="906" w:type="dxa"/>
          </w:tcPr>
          <w:p w14:paraId="71A62928" w14:textId="77777777" w:rsidR="0080577A" w:rsidRPr="000377FE"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13.5.1</w:t>
            </w:r>
          </w:p>
        </w:tc>
        <w:tc>
          <w:tcPr>
            <w:tcW w:w="8161" w:type="dxa"/>
          </w:tcPr>
          <w:p w14:paraId="0E85E071" w14:textId="77777777" w:rsidR="0080577A" w:rsidRPr="005A410A" w:rsidRDefault="0080577A" w:rsidP="00185CB0">
            <w:pPr>
              <w:autoSpaceDE w:val="0"/>
              <w:autoSpaceDN w:val="0"/>
              <w:adjustRightInd w:val="0"/>
              <w:rPr>
                <w:rFonts w:ascii="Arial" w:eastAsiaTheme="minorHAnsi" w:hAnsi="Arial" w:cs="Arial"/>
                <w:color w:val="auto"/>
                <w:sz w:val="20"/>
                <w:szCs w:val="20"/>
                <w:lang w:eastAsia="en-US"/>
                <w14:ligatures w14:val="standardContextual"/>
              </w:rPr>
            </w:pPr>
            <w:r w:rsidRPr="000377FE">
              <w:rPr>
                <w:rFonts w:ascii="Arial" w:eastAsiaTheme="minorHAnsi" w:hAnsi="Arial" w:cs="Arial"/>
                <w:color w:val="auto"/>
                <w:sz w:val="20"/>
                <w:szCs w:val="20"/>
                <w:lang w:eastAsia="en-US"/>
                <w14:ligatures w14:val="standardContextual"/>
              </w:rPr>
              <w:t>The maximum amount of compensation payable by either</w:t>
            </w:r>
            <w:r w:rsidR="00B343DF" w:rsidRPr="000377FE">
              <w:rPr>
                <w:rFonts w:ascii="Arial" w:eastAsiaTheme="minorHAnsi" w:hAnsi="Arial" w:cs="Arial"/>
                <w:color w:val="auto"/>
                <w:sz w:val="20"/>
                <w:szCs w:val="20"/>
                <w:lang w:eastAsia="en-US"/>
                <w14:ligatures w14:val="standardContextual"/>
              </w:rPr>
              <w:t xml:space="preserve"> </w:t>
            </w:r>
            <w:r w:rsidRPr="000377FE">
              <w:rPr>
                <w:rFonts w:ascii="Arial" w:eastAsiaTheme="minorHAnsi" w:hAnsi="Arial" w:cs="Arial"/>
                <w:color w:val="auto"/>
                <w:sz w:val="20"/>
                <w:szCs w:val="20"/>
                <w:lang w:eastAsia="en-US"/>
                <w14:ligatures w14:val="standardContextual"/>
              </w:rPr>
              <w:t xml:space="preserve">Party to the other in respect of liability under the Contract </w:t>
            </w:r>
            <w:r w:rsidRPr="006468A9">
              <w:rPr>
                <w:rFonts w:ascii="Arial" w:eastAsiaTheme="minorHAnsi" w:hAnsi="Arial" w:cs="Arial"/>
                <w:color w:val="auto"/>
                <w:sz w:val="20"/>
                <w:szCs w:val="20"/>
                <w:lang w:eastAsia="en-US"/>
                <w14:ligatures w14:val="standardContextual"/>
              </w:rPr>
              <w:t>is</w:t>
            </w:r>
            <w:r w:rsidR="00B343DF" w:rsidRPr="006468A9">
              <w:rPr>
                <w:rFonts w:ascii="Arial" w:eastAsiaTheme="minorHAnsi" w:hAnsi="Arial" w:cs="Arial"/>
                <w:color w:val="auto"/>
                <w:sz w:val="20"/>
                <w:szCs w:val="20"/>
                <w:lang w:eastAsia="en-US"/>
                <w14:ligatures w14:val="standardContextual"/>
              </w:rPr>
              <w:t xml:space="preserve"> </w:t>
            </w:r>
            <w:r w:rsidRPr="006468A9">
              <w:rPr>
                <w:rFonts w:ascii="Arial" w:eastAsiaTheme="minorHAnsi" w:hAnsi="Arial" w:cs="Arial"/>
                <w:color w:val="auto"/>
                <w:sz w:val="20"/>
                <w:szCs w:val="20"/>
                <w:lang w:eastAsia="en-US"/>
                <w14:ligatures w14:val="standardContextual"/>
              </w:rPr>
              <w:t>limited to an amount equal to twice the amount of fees payable to the Service Provider under the Contract,</w:t>
            </w:r>
            <w:r w:rsidR="00B343DF" w:rsidRPr="006468A9">
              <w:rPr>
                <w:rFonts w:ascii="Arial" w:eastAsiaTheme="minorHAnsi" w:hAnsi="Arial" w:cs="Arial"/>
                <w:color w:val="auto"/>
                <w:sz w:val="20"/>
                <w:szCs w:val="20"/>
                <w:lang w:eastAsia="en-US"/>
                <w14:ligatures w14:val="standardContextual"/>
              </w:rPr>
              <w:t xml:space="preserve"> </w:t>
            </w:r>
            <w:r w:rsidRPr="006468A9">
              <w:rPr>
                <w:rFonts w:ascii="Arial" w:eastAsiaTheme="minorHAnsi" w:hAnsi="Arial" w:cs="Arial"/>
                <w:color w:val="auto"/>
                <w:sz w:val="20"/>
                <w:szCs w:val="20"/>
                <w:lang w:eastAsia="en-US"/>
                <w14:ligatures w14:val="standardContextual"/>
              </w:rPr>
              <w:t>excluding reimbursement and expenses for items other than salaries of Personnel, in respect of non-insurable events.</w:t>
            </w:r>
          </w:p>
        </w:tc>
      </w:tr>
      <w:tr w:rsidR="0080577A" w:rsidRPr="005A410A" w14:paraId="2F6B2B27" w14:textId="77777777" w:rsidTr="00FA6794">
        <w:tc>
          <w:tcPr>
            <w:tcW w:w="906" w:type="dxa"/>
          </w:tcPr>
          <w:p w14:paraId="3742D42A"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13.6</w:t>
            </w:r>
          </w:p>
        </w:tc>
        <w:tc>
          <w:tcPr>
            <w:tcW w:w="8161" w:type="dxa"/>
          </w:tcPr>
          <w:p w14:paraId="19D22F3E" w14:textId="77777777" w:rsidR="0080577A" w:rsidRPr="005A410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provisions of 13.6 do not apply to the Contract</w:t>
            </w:r>
          </w:p>
        </w:tc>
      </w:tr>
      <w:tr w:rsidR="00B343DF" w:rsidRPr="005A410A" w14:paraId="6B61A726" w14:textId="77777777" w:rsidTr="00FA6794">
        <w:tc>
          <w:tcPr>
            <w:tcW w:w="906" w:type="dxa"/>
          </w:tcPr>
          <w:p w14:paraId="3D63318A" w14:textId="77777777" w:rsidR="00B343DF" w:rsidRPr="005A410A" w:rsidRDefault="00B343DF" w:rsidP="00FA6794">
            <w:pPr>
              <w:autoSpaceDE w:val="0"/>
              <w:autoSpaceDN w:val="0"/>
              <w:adjustRightInd w:val="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14.6</w:t>
            </w:r>
          </w:p>
        </w:tc>
        <w:tc>
          <w:tcPr>
            <w:tcW w:w="8161" w:type="dxa"/>
          </w:tcPr>
          <w:p w14:paraId="217041B8" w14:textId="77777777" w:rsidR="00B343DF" w:rsidRDefault="00B343DF" w:rsidP="00B343DF">
            <w:pPr>
              <w:pStyle w:val="Default"/>
              <w:rPr>
                <w:sz w:val="20"/>
                <w:szCs w:val="20"/>
              </w:rPr>
            </w:pPr>
            <w:r>
              <w:rPr>
                <w:sz w:val="20"/>
                <w:szCs w:val="20"/>
              </w:rPr>
              <w:t xml:space="preserve">Retention monies shall be 10% of the value of completed works up to a maximum of R100 000.00 (excluding VAT). Such retention monies shall be released by the Employer as follows: </w:t>
            </w:r>
          </w:p>
          <w:p w14:paraId="6A95E75D" w14:textId="77777777" w:rsidR="00B343DF" w:rsidRDefault="00B343DF" w:rsidP="00B343DF">
            <w:pPr>
              <w:pStyle w:val="Default"/>
              <w:rPr>
                <w:sz w:val="20"/>
                <w:szCs w:val="20"/>
              </w:rPr>
            </w:pPr>
            <w:r>
              <w:rPr>
                <w:sz w:val="18"/>
                <w:szCs w:val="18"/>
              </w:rPr>
              <w:t xml:space="preserve">1. </w:t>
            </w:r>
            <w:r>
              <w:rPr>
                <w:sz w:val="20"/>
                <w:szCs w:val="20"/>
              </w:rPr>
              <w:t xml:space="preserve">60% on receipt of approved draft Contract Report and As-built material records and drawings within 3 (three) months of issue of the Taking-over Certificates of the Works Contract. </w:t>
            </w:r>
          </w:p>
          <w:p w14:paraId="13D9CB7B" w14:textId="77777777" w:rsidR="00B343DF" w:rsidRDefault="00B343DF" w:rsidP="00B343DF">
            <w:pPr>
              <w:pStyle w:val="Default"/>
              <w:rPr>
                <w:sz w:val="20"/>
                <w:szCs w:val="20"/>
              </w:rPr>
            </w:pPr>
            <w:r>
              <w:rPr>
                <w:sz w:val="18"/>
                <w:szCs w:val="18"/>
              </w:rPr>
              <w:t xml:space="preserve">2. </w:t>
            </w:r>
            <w:r>
              <w:rPr>
                <w:sz w:val="20"/>
                <w:szCs w:val="20"/>
              </w:rPr>
              <w:t xml:space="preserve">40% on receipt of approved final copies of the above within 1 (one) month of the issue of the Performance Certificate for the Works Contract. </w:t>
            </w:r>
          </w:p>
          <w:p w14:paraId="255FE85B" w14:textId="2ED0C94F" w:rsidR="00B343DF" w:rsidRPr="005A410A" w:rsidRDefault="00FB0833" w:rsidP="006468A9">
            <w:pPr>
              <w:pStyle w:val="Default"/>
              <w:rPr>
                <w:rFonts w:eastAsiaTheme="minorHAnsi"/>
                <w:color w:val="auto"/>
                <w:sz w:val="20"/>
                <w:szCs w:val="20"/>
                <w:lang w:eastAsia="en-US"/>
                <w14:ligatures w14:val="standardContextual"/>
              </w:rPr>
            </w:pPr>
            <w:r w:rsidRPr="00E96901">
              <w:rPr>
                <w:color w:val="auto"/>
                <w:sz w:val="20"/>
                <w:szCs w:val="20"/>
              </w:rPr>
              <w:t>OR at the end o</w:t>
            </w:r>
            <w:r w:rsidR="00E96901" w:rsidRPr="00E96901">
              <w:rPr>
                <w:color w:val="auto"/>
                <w:sz w:val="20"/>
                <w:szCs w:val="20"/>
              </w:rPr>
              <w:t>f</w:t>
            </w:r>
            <w:r w:rsidRPr="00E96901">
              <w:rPr>
                <w:color w:val="auto"/>
                <w:sz w:val="20"/>
                <w:szCs w:val="20"/>
              </w:rPr>
              <w:t xml:space="preserve"> the 36 months period after completion </w:t>
            </w:r>
            <w:r w:rsidR="00E96901" w:rsidRPr="00E96901">
              <w:rPr>
                <w:color w:val="auto"/>
                <w:sz w:val="20"/>
                <w:szCs w:val="20"/>
              </w:rPr>
              <w:t xml:space="preserve">of </w:t>
            </w:r>
            <w:r w:rsidRPr="00E96901">
              <w:rPr>
                <w:color w:val="auto"/>
                <w:sz w:val="20"/>
                <w:szCs w:val="20"/>
              </w:rPr>
              <w:t>the drop off handover of partial</w:t>
            </w:r>
            <w:r w:rsidR="00E96901" w:rsidRPr="00E96901">
              <w:rPr>
                <w:color w:val="auto"/>
                <w:sz w:val="20"/>
                <w:szCs w:val="20"/>
              </w:rPr>
              <w:t>ly</w:t>
            </w:r>
            <w:r w:rsidRPr="00E96901">
              <w:rPr>
                <w:color w:val="auto"/>
                <w:sz w:val="20"/>
                <w:szCs w:val="20"/>
              </w:rPr>
              <w:t xml:space="preserve"> completed projects.</w:t>
            </w:r>
          </w:p>
        </w:tc>
      </w:tr>
      <w:tr w:rsidR="0080577A" w:rsidRPr="005A410A" w14:paraId="0A82B449" w14:textId="77777777" w:rsidTr="00FA6794">
        <w:tc>
          <w:tcPr>
            <w:tcW w:w="906" w:type="dxa"/>
          </w:tcPr>
          <w:p w14:paraId="1C565092"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15</w:t>
            </w:r>
          </w:p>
        </w:tc>
        <w:tc>
          <w:tcPr>
            <w:tcW w:w="8161" w:type="dxa"/>
          </w:tcPr>
          <w:p w14:paraId="67F704DE" w14:textId="305793F7" w:rsidR="0080577A" w:rsidRPr="005A410A" w:rsidRDefault="0080577A">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interest rate will be prime interest rate of the Employers</w:t>
            </w:r>
            <w:r w:rsidR="00FB0833">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bank at the time that the amount is due.</w:t>
            </w:r>
          </w:p>
        </w:tc>
      </w:tr>
    </w:tbl>
    <w:p w14:paraId="7FD6264A" w14:textId="77777777" w:rsidR="00E96901" w:rsidRDefault="00E96901" w:rsidP="00BD189D">
      <w:pPr>
        <w:pStyle w:val="Heading3"/>
      </w:pPr>
    </w:p>
    <w:p w14:paraId="771D1EEE" w14:textId="77777777" w:rsidR="002778C1" w:rsidRPr="002778C1" w:rsidRDefault="002778C1" w:rsidP="002778C1">
      <w:pPr>
        <w:rPr>
          <w:lang w:eastAsia="en-US"/>
        </w:rPr>
      </w:pPr>
    </w:p>
    <w:p w14:paraId="75A40B7C" w14:textId="218ED6E0" w:rsidR="00B343DF" w:rsidRPr="00BD189D" w:rsidRDefault="00B343DF" w:rsidP="00BD189D">
      <w:pPr>
        <w:pStyle w:val="Heading3"/>
      </w:pPr>
      <w:bookmarkStart w:id="18" w:name="_Toc184903610"/>
      <w:r w:rsidRPr="00BD189D">
        <w:t xml:space="preserve">C1.2.3 CONTRACT DATA: INFORMATION PROVIDED BY THE TENDERER </w:t>
      </w:r>
      <w:r w:rsidR="001663F9">
        <w:t>(CONSULTING ENGINEER)</w:t>
      </w:r>
      <w:bookmarkEnd w:id="18"/>
    </w:p>
    <w:p w14:paraId="31599D3E" w14:textId="77777777" w:rsidR="0080577A" w:rsidRDefault="00B343DF" w:rsidP="00B343DF">
      <w:pPr>
        <w:autoSpaceDE w:val="0"/>
        <w:autoSpaceDN w:val="0"/>
        <w:adjustRightInd w:val="0"/>
        <w:spacing w:after="0" w:line="240" w:lineRule="auto"/>
        <w:jc w:val="both"/>
        <w:rPr>
          <w:rFonts w:ascii="Arial" w:eastAsiaTheme="minorHAnsi" w:hAnsi="Arial" w:cs="Arial"/>
          <w:b/>
          <w:bCs/>
          <w:sz w:val="20"/>
          <w:szCs w:val="20"/>
          <w:lang w:eastAsia="en-US"/>
          <w14:ligatures w14:val="standardContextual"/>
        </w:rPr>
      </w:pPr>
      <w:r w:rsidRPr="00B343DF">
        <w:rPr>
          <w:rFonts w:ascii="Arial" w:eastAsiaTheme="minorHAnsi" w:hAnsi="Arial" w:cs="Arial"/>
          <w:b/>
          <w:bCs/>
          <w:sz w:val="20"/>
          <w:szCs w:val="20"/>
          <w:lang w:eastAsia="en-US"/>
          <w14:ligatures w14:val="standardContextual"/>
        </w:rPr>
        <w:t>A: CONTACT DETAIL</w:t>
      </w:r>
    </w:p>
    <w:p w14:paraId="55F21D7A" w14:textId="77777777" w:rsidR="00B343DF" w:rsidRPr="005A410A" w:rsidRDefault="00B343DF" w:rsidP="00B343DF">
      <w:pPr>
        <w:autoSpaceDE w:val="0"/>
        <w:autoSpaceDN w:val="0"/>
        <w:adjustRightInd w:val="0"/>
        <w:spacing w:after="0" w:line="240" w:lineRule="auto"/>
        <w:jc w:val="both"/>
        <w:rPr>
          <w:rFonts w:ascii="Arial" w:eastAsiaTheme="minorHAnsi" w:hAnsi="Arial" w:cs="Arial"/>
          <w:b/>
          <w:bCs/>
          <w:color w:val="auto"/>
          <w:sz w:val="20"/>
          <w:szCs w:val="20"/>
          <w:lang w:eastAsia="en-US"/>
          <w14:ligatures w14:val="standardContextual"/>
        </w:rPr>
      </w:pPr>
    </w:p>
    <w:tbl>
      <w:tblPr>
        <w:tblStyle w:val="TableGrid"/>
        <w:tblW w:w="9257" w:type="dxa"/>
        <w:tblLook w:val="04A0" w:firstRow="1" w:lastRow="0" w:firstColumn="1" w:lastColumn="0" w:noHBand="0" w:noVBand="1"/>
      </w:tblPr>
      <w:tblGrid>
        <w:gridCol w:w="872"/>
        <w:gridCol w:w="8385"/>
      </w:tblGrid>
      <w:tr w:rsidR="0080577A" w:rsidRPr="005A410A" w14:paraId="3BCD5B6E" w14:textId="77777777" w:rsidTr="001663F9">
        <w:tc>
          <w:tcPr>
            <w:tcW w:w="872" w:type="dxa"/>
          </w:tcPr>
          <w:p w14:paraId="4461B5E0"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b/>
                <w:bCs/>
                <w:color w:val="auto"/>
                <w:sz w:val="20"/>
                <w:szCs w:val="20"/>
                <w:lang w:eastAsia="en-US"/>
                <w14:ligatures w14:val="standardContextual"/>
              </w:rPr>
              <w:t>Clause</w:t>
            </w:r>
          </w:p>
        </w:tc>
        <w:tc>
          <w:tcPr>
            <w:tcW w:w="8385" w:type="dxa"/>
          </w:tcPr>
          <w:p w14:paraId="738B2312"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80577A" w:rsidRPr="005A410A" w14:paraId="226F341A" w14:textId="77777777" w:rsidTr="001663F9">
        <w:tc>
          <w:tcPr>
            <w:tcW w:w="872" w:type="dxa"/>
          </w:tcPr>
          <w:p w14:paraId="50396865"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b/>
                <w:bCs/>
                <w:color w:val="auto"/>
                <w:sz w:val="20"/>
                <w:szCs w:val="20"/>
                <w:lang w:eastAsia="en-US"/>
                <w14:ligatures w14:val="standardContextual"/>
              </w:rPr>
              <w:t>1</w:t>
            </w:r>
          </w:p>
        </w:tc>
        <w:tc>
          <w:tcPr>
            <w:tcW w:w="8385" w:type="dxa"/>
          </w:tcPr>
          <w:p w14:paraId="4566D7F0"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p>
          <w:p w14:paraId="1576E596" w14:textId="77777777" w:rsidR="0080577A" w:rsidRPr="005A410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The Service Provider is . . . . . . . . . . . . . . . . . . </w:t>
            </w:r>
            <w:proofErr w:type="gramStart"/>
            <w:r w:rsidRPr="005A410A">
              <w:rPr>
                <w:rFonts w:ascii="Arial" w:eastAsiaTheme="minorHAnsi" w:hAnsi="Arial" w:cs="Arial"/>
                <w:color w:val="auto"/>
                <w:sz w:val="20"/>
                <w:szCs w:val="20"/>
                <w:lang w:eastAsia="en-US"/>
                <w14:ligatures w14:val="standardContextual"/>
              </w:rPr>
              <w:t>. . . .</w:t>
            </w:r>
            <w:proofErr w:type="gramEnd"/>
            <w:r w:rsidRPr="005A410A">
              <w:rPr>
                <w:rFonts w:ascii="Arial" w:eastAsiaTheme="minorHAnsi" w:hAnsi="Arial" w:cs="Arial"/>
                <w:color w:val="auto"/>
                <w:sz w:val="20"/>
                <w:szCs w:val="20"/>
                <w:lang w:eastAsia="en-US"/>
                <w14:ligatures w14:val="standardContextual"/>
              </w:rPr>
              <w:t xml:space="preserve"> .</w:t>
            </w:r>
          </w:p>
          <w:p w14:paraId="0D526557"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p>
          <w:p w14:paraId="2D0676C6"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Address: . . . . . . . . . . . . . . . . . . . . . . . . . . . . . . . . . . . . . . . . . . . . . . . . . . . . . . . . . . . . </w:t>
            </w:r>
            <w:proofErr w:type="gramStart"/>
            <w:r w:rsidRPr="005A410A">
              <w:rPr>
                <w:rFonts w:ascii="Arial" w:eastAsiaTheme="minorHAnsi" w:hAnsi="Arial" w:cs="Arial"/>
                <w:color w:val="auto"/>
                <w:sz w:val="20"/>
                <w:szCs w:val="20"/>
                <w:lang w:eastAsia="en-US"/>
                <w14:ligatures w14:val="standardContextual"/>
              </w:rPr>
              <w:t>. . . .</w:t>
            </w:r>
            <w:proofErr w:type="gramEnd"/>
            <w:r w:rsidRPr="005A410A">
              <w:rPr>
                <w:rFonts w:ascii="Arial" w:eastAsiaTheme="minorHAnsi" w:hAnsi="Arial" w:cs="Arial"/>
                <w:color w:val="auto"/>
                <w:sz w:val="20"/>
                <w:szCs w:val="20"/>
                <w:lang w:eastAsia="en-US"/>
                <w14:ligatures w14:val="standardContextual"/>
              </w:rPr>
              <w:t xml:space="preserve"> </w:t>
            </w:r>
          </w:p>
          <w:p w14:paraId="6C075E4C"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p>
          <w:p w14:paraId="71B977AD"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 . . . . . . . . . . . . . . . . . . . . . . . . . . . . . . . . . . . . . . . . . . . . . . . . . . . . . . . . . . . . . . . . . . . . . . </w:t>
            </w:r>
          </w:p>
          <w:p w14:paraId="7331219A"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p>
          <w:p w14:paraId="3EE31798" w14:textId="77777777" w:rsidR="0080577A" w:rsidRPr="005A410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 . . . . . . . . . . . . .</w:t>
            </w:r>
          </w:p>
          <w:p w14:paraId="290CE56E"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p>
          <w:p w14:paraId="6ECA842D" w14:textId="77777777" w:rsidR="0080577A" w:rsidRPr="005A410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Telephone: . . . . . . . . . . . . . . . . . .</w:t>
            </w:r>
          </w:p>
          <w:p w14:paraId="6A3D9CAB" w14:textId="77777777" w:rsidR="0080577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p>
          <w:p w14:paraId="58B042BB" w14:textId="77777777" w:rsidR="0080577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proofErr w:type="spellStart"/>
            <w:r w:rsidRPr="005A410A">
              <w:rPr>
                <w:rFonts w:ascii="Arial" w:eastAsiaTheme="minorHAnsi" w:hAnsi="Arial" w:cs="Arial"/>
                <w:color w:val="auto"/>
                <w:sz w:val="20"/>
                <w:szCs w:val="20"/>
                <w:lang w:eastAsia="en-US"/>
                <w14:ligatures w14:val="standardContextual"/>
              </w:rPr>
              <w:t>Faxsimile</w:t>
            </w:r>
            <w:proofErr w:type="spellEnd"/>
            <w:r w:rsidRPr="005A410A">
              <w:rPr>
                <w:rFonts w:ascii="Arial" w:eastAsiaTheme="minorHAnsi" w:hAnsi="Arial" w:cs="Arial"/>
                <w:color w:val="auto"/>
                <w:sz w:val="20"/>
                <w:szCs w:val="20"/>
                <w:lang w:eastAsia="en-US"/>
                <w14:ligatures w14:val="standardContextual"/>
              </w:rPr>
              <w:t>: . . . . . . . . . . . . . . . . . .</w:t>
            </w:r>
          </w:p>
          <w:p w14:paraId="7CFCEE60" w14:textId="77777777" w:rsidR="0080577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p>
          <w:p w14:paraId="0E51CF0A" w14:textId="77777777" w:rsidR="0080577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Email: </w:t>
            </w:r>
            <w:r w:rsidRPr="005A410A">
              <w:rPr>
                <w:rFonts w:ascii="Arial" w:eastAsiaTheme="minorHAnsi" w:hAnsi="Arial" w:cs="Arial"/>
                <w:color w:val="auto"/>
                <w:sz w:val="20"/>
                <w:szCs w:val="20"/>
                <w:lang w:eastAsia="en-US"/>
                <w14:ligatures w14:val="standardContextual"/>
              </w:rPr>
              <w:t>. . . . . . . . . . . . . . . . . .</w:t>
            </w:r>
          </w:p>
          <w:p w14:paraId="73807757"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80577A" w:rsidRPr="005A410A" w14:paraId="2F251189" w14:textId="77777777" w:rsidTr="001663F9">
        <w:tc>
          <w:tcPr>
            <w:tcW w:w="872" w:type="dxa"/>
          </w:tcPr>
          <w:p w14:paraId="1F2E87B7"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5.3</w:t>
            </w:r>
          </w:p>
        </w:tc>
        <w:tc>
          <w:tcPr>
            <w:tcW w:w="8385" w:type="dxa"/>
          </w:tcPr>
          <w:p w14:paraId="251F2969" w14:textId="62026E80" w:rsidR="0080577A" w:rsidRDefault="001663F9" w:rsidP="00FA6794">
            <w:pPr>
              <w:autoSpaceDE w:val="0"/>
              <w:autoSpaceDN w:val="0"/>
              <w:adjustRightInd w:val="0"/>
              <w:rPr>
                <w:rFonts w:ascii="Arial" w:eastAsiaTheme="minorHAnsi" w:hAnsi="Arial" w:cs="Arial"/>
                <w:color w:val="auto"/>
                <w:sz w:val="20"/>
                <w:szCs w:val="20"/>
                <w:lang w:eastAsia="en-US"/>
                <w14:ligatures w14:val="standardContextual"/>
              </w:rPr>
            </w:pPr>
            <w:proofErr w:type="gramStart"/>
            <w:r w:rsidRPr="001663F9">
              <w:rPr>
                <w:rFonts w:ascii="Arial" w:eastAsiaTheme="minorHAnsi" w:hAnsi="Arial" w:cs="Arial"/>
                <w:color w:val="auto"/>
                <w:sz w:val="20"/>
                <w:szCs w:val="20"/>
                <w:lang w:eastAsia="en-US"/>
                <w14:ligatures w14:val="standardContextual"/>
              </w:rPr>
              <w:t xml:space="preserve">The </w:t>
            </w:r>
            <w:r>
              <w:rPr>
                <w:rFonts w:ascii="Arial" w:eastAsiaTheme="minorHAnsi" w:hAnsi="Arial" w:cs="Arial"/>
                <w:color w:val="auto"/>
                <w:sz w:val="20"/>
                <w:szCs w:val="20"/>
                <w:lang w:eastAsia="en-US"/>
                <w14:ligatures w14:val="standardContextual"/>
              </w:rPr>
              <w:t xml:space="preserve"> Professional</w:t>
            </w:r>
            <w:proofErr w:type="gramEnd"/>
            <w:r>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Service Provider</w:t>
            </w:r>
            <w:r w:rsidRPr="001663F9">
              <w:rPr>
                <w:rFonts w:ascii="Arial" w:eastAsiaTheme="minorHAnsi" w:hAnsi="Arial" w:cs="Arial"/>
                <w:color w:val="auto"/>
                <w:sz w:val="20"/>
                <w:szCs w:val="20"/>
                <w:lang w:eastAsia="en-US"/>
                <w14:ligatures w14:val="standardContextual"/>
              </w:rPr>
              <w:t>’s designated representative with authority to receive instructions and to give information is:</w:t>
            </w:r>
          </w:p>
          <w:p w14:paraId="5A972E5C" w14:textId="77777777" w:rsidR="001663F9" w:rsidRPr="005A410A" w:rsidRDefault="001663F9" w:rsidP="00FA6794">
            <w:pPr>
              <w:autoSpaceDE w:val="0"/>
              <w:autoSpaceDN w:val="0"/>
              <w:adjustRightInd w:val="0"/>
              <w:rPr>
                <w:rFonts w:ascii="Arial" w:eastAsiaTheme="minorHAnsi" w:hAnsi="Arial" w:cs="Arial"/>
                <w:color w:val="auto"/>
                <w:sz w:val="20"/>
                <w:szCs w:val="20"/>
                <w:lang w:eastAsia="en-US"/>
                <w14:ligatures w14:val="standardContextual"/>
              </w:rPr>
            </w:pPr>
          </w:p>
          <w:p w14:paraId="21502F93" w14:textId="77777777" w:rsidR="001663F9" w:rsidRPr="001663F9" w:rsidRDefault="001663F9" w:rsidP="001663F9">
            <w:pPr>
              <w:autoSpaceDE w:val="0"/>
              <w:autoSpaceDN w:val="0"/>
              <w:adjustRightInd w:val="0"/>
              <w:spacing w:line="360" w:lineRule="auto"/>
              <w:jc w:val="both"/>
              <w:rPr>
                <w:rFonts w:ascii="Arial" w:eastAsiaTheme="minorHAnsi" w:hAnsi="Arial" w:cs="Arial"/>
                <w:color w:val="auto"/>
                <w:sz w:val="20"/>
                <w:szCs w:val="20"/>
                <w:lang w:eastAsia="en-US"/>
                <w14:ligatures w14:val="standardContextual"/>
              </w:rPr>
            </w:pPr>
            <w:r w:rsidRPr="001663F9">
              <w:rPr>
                <w:rFonts w:ascii="Arial" w:eastAsiaTheme="minorHAnsi" w:hAnsi="Arial" w:cs="Arial"/>
                <w:color w:val="auto"/>
                <w:sz w:val="20"/>
                <w:szCs w:val="20"/>
                <w:lang w:eastAsia="en-US"/>
                <w14:ligatures w14:val="standardContextual"/>
              </w:rPr>
              <w:t>Name: ……………………………</w:t>
            </w:r>
          </w:p>
          <w:p w14:paraId="1C3DE196" w14:textId="77777777" w:rsidR="001663F9" w:rsidRPr="001663F9" w:rsidRDefault="001663F9" w:rsidP="001663F9">
            <w:pPr>
              <w:autoSpaceDE w:val="0"/>
              <w:autoSpaceDN w:val="0"/>
              <w:adjustRightInd w:val="0"/>
              <w:spacing w:line="360" w:lineRule="auto"/>
              <w:jc w:val="both"/>
              <w:rPr>
                <w:rFonts w:ascii="Arial" w:eastAsiaTheme="minorHAnsi" w:hAnsi="Arial" w:cs="Arial"/>
                <w:color w:val="auto"/>
                <w:sz w:val="20"/>
                <w:szCs w:val="20"/>
                <w:lang w:eastAsia="en-US"/>
                <w14:ligatures w14:val="standardContextual"/>
              </w:rPr>
            </w:pPr>
            <w:r w:rsidRPr="001663F9">
              <w:rPr>
                <w:rFonts w:ascii="Arial" w:eastAsiaTheme="minorHAnsi" w:hAnsi="Arial" w:cs="Arial"/>
                <w:color w:val="auto"/>
                <w:sz w:val="20"/>
                <w:szCs w:val="20"/>
                <w:lang w:eastAsia="en-US"/>
                <w14:ligatures w14:val="standardContextual"/>
              </w:rPr>
              <w:t>Address: ……………………………………………………………………………………………….</w:t>
            </w:r>
          </w:p>
          <w:p w14:paraId="0D040067" w14:textId="77777777" w:rsidR="001663F9" w:rsidRPr="001663F9" w:rsidRDefault="001663F9" w:rsidP="001663F9">
            <w:pPr>
              <w:autoSpaceDE w:val="0"/>
              <w:autoSpaceDN w:val="0"/>
              <w:adjustRightInd w:val="0"/>
              <w:spacing w:line="360" w:lineRule="auto"/>
              <w:jc w:val="both"/>
              <w:rPr>
                <w:rFonts w:ascii="Arial" w:eastAsiaTheme="minorHAnsi" w:hAnsi="Arial" w:cs="Arial"/>
                <w:color w:val="auto"/>
                <w:sz w:val="20"/>
                <w:szCs w:val="20"/>
                <w:lang w:eastAsia="en-US"/>
                <w14:ligatures w14:val="standardContextual"/>
              </w:rPr>
            </w:pPr>
            <w:r w:rsidRPr="001663F9">
              <w:rPr>
                <w:rFonts w:ascii="Arial" w:eastAsiaTheme="minorHAnsi" w:hAnsi="Arial" w:cs="Arial"/>
                <w:color w:val="auto"/>
                <w:sz w:val="20"/>
                <w:szCs w:val="20"/>
                <w:lang w:eastAsia="en-US"/>
                <w14:ligatures w14:val="standardContextual"/>
              </w:rPr>
              <w:t>………………………………………………………………………………………………………….</w:t>
            </w:r>
          </w:p>
          <w:p w14:paraId="6D9018C7" w14:textId="77777777" w:rsidR="001663F9" w:rsidRPr="001663F9" w:rsidRDefault="001663F9" w:rsidP="001663F9">
            <w:pPr>
              <w:autoSpaceDE w:val="0"/>
              <w:autoSpaceDN w:val="0"/>
              <w:adjustRightInd w:val="0"/>
              <w:spacing w:line="360" w:lineRule="auto"/>
              <w:jc w:val="both"/>
              <w:rPr>
                <w:rFonts w:ascii="Arial" w:eastAsiaTheme="minorHAnsi" w:hAnsi="Arial" w:cs="Arial"/>
                <w:color w:val="auto"/>
                <w:sz w:val="20"/>
                <w:szCs w:val="20"/>
                <w:lang w:eastAsia="en-US"/>
                <w14:ligatures w14:val="standardContextual"/>
              </w:rPr>
            </w:pPr>
            <w:r w:rsidRPr="001663F9">
              <w:rPr>
                <w:rFonts w:ascii="Arial" w:eastAsiaTheme="minorHAnsi" w:hAnsi="Arial" w:cs="Arial"/>
                <w:color w:val="auto"/>
                <w:sz w:val="20"/>
                <w:szCs w:val="20"/>
                <w:lang w:eastAsia="en-US"/>
                <w14:ligatures w14:val="standardContextual"/>
              </w:rPr>
              <w:t>...................................................................................................................................................</w:t>
            </w:r>
          </w:p>
          <w:p w14:paraId="4C136E52" w14:textId="77777777" w:rsidR="001663F9" w:rsidRPr="001663F9" w:rsidRDefault="001663F9" w:rsidP="001663F9">
            <w:pPr>
              <w:autoSpaceDE w:val="0"/>
              <w:autoSpaceDN w:val="0"/>
              <w:adjustRightInd w:val="0"/>
              <w:spacing w:line="360" w:lineRule="auto"/>
              <w:jc w:val="both"/>
              <w:rPr>
                <w:rFonts w:ascii="Arial" w:eastAsiaTheme="minorHAnsi" w:hAnsi="Arial" w:cs="Arial"/>
                <w:color w:val="auto"/>
                <w:sz w:val="20"/>
                <w:szCs w:val="20"/>
                <w:lang w:eastAsia="en-US"/>
                <w14:ligatures w14:val="standardContextual"/>
              </w:rPr>
            </w:pPr>
            <w:r w:rsidRPr="001663F9">
              <w:rPr>
                <w:rFonts w:ascii="Arial" w:eastAsiaTheme="minorHAnsi" w:hAnsi="Arial" w:cs="Arial"/>
                <w:color w:val="auto"/>
                <w:sz w:val="20"/>
                <w:szCs w:val="20"/>
                <w:lang w:eastAsia="en-US"/>
                <w14:ligatures w14:val="standardContextual"/>
              </w:rPr>
              <w:t>Telephone: ……………………………</w:t>
            </w:r>
          </w:p>
          <w:p w14:paraId="6D108E04" w14:textId="207C2C83" w:rsidR="0080577A" w:rsidRPr="005A410A" w:rsidRDefault="001663F9" w:rsidP="001663F9">
            <w:pPr>
              <w:autoSpaceDE w:val="0"/>
              <w:autoSpaceDN w:val="0"/>
              <w:adjustRightInd w:val="0"/>
              <w:spacing w:line="360" w:lineRule="auto"/>
              <w:jc w:val="both"/>
              <w:rPr>
                <w:rFonts w:ascii="Arial" w:eastAsiaTheme="minorHAnsi" w:hAnsi="Arial" w:cs="Arial"/>
                <w:b/>
                <w:bCs/>
                <w:color w:val="auto"/>
                <w:sz w:val="20"/>
                <w:szCs w:val="20"/>
                <w:lang w:eastAsia="en-US"/>
                <w14:ligatures w14:val="standardContextual"/>
              </w:rPr>
            </w:pPr>
            <w:r w:rsidRPr="001663F9">
              <w:rPr>
                <w:rFonts w:ascii="Arial" w:eastAsiaTheme="minorHAnsi" w:hAnsi="Arial" w:cs="Arial"/>
                <w:color w:val="auto"/>
                <w:sz w:val="20"/>
                <w:szCs w:val="20"/>
                <w:lang w:eastAsia="en-US"/>
                <w14:ligatures w14:val="standardContextual"/>
              </w:rPr>
              <w:t>Email address for receipt of communications: …………………………</w:t>
            </w:r>
          </w:p>
        </w:tc>
      </w:tr>
      <w:tr w:rsidR="0080577A" w:rsidRPr="005A410A" w14:paraId="7D795EE1" w14:textId="77777777" w:rsidTr="001663F9">
        <w:tc>
          <w:tcPr>
            <w:tcW w:w="872" w:type="dxa"/>
          </w:tcPr>
          <w:p w14:paraId="348AB6FE"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1</w:t>
            </w:r>
          </w:p>
        </w:tc>
        <w:tc>
          <w:tcPr>
            <w:tcW w:w="8385" w:type="dxa"/>
          </w:tcPr>
          <w:p w14:paraId="489B00C5"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 xml:space="preserve">The Period of </w:t>
            </w:r>
            <w:r w:rsidRPr="00E96901">
              <w:rPr>
                <w:rFonts w:ascii="Arial" w:eastAsiaTheme="minorHAnsi" w:hAnsi="Arial" w:cs="Arial"/>
                <w:color w:val="auto"/>
                <w:sz w:val="20"/>
                <w:szCs w:val="20"/>
                <w:lang w:eastAsia="en-US"/>
                <w14:ligatures w14:val="standardContextual"/>
              </w:rPr>
              <w:t>Performance is 36 months</w:t>
            </w:r>
            <w:r>
              <w:rPr>
                <w:rFonts w:ascii="Arial" w:eastAsiaTheme="minorHAnsi" w:hAnsi="Arial" w:cs="Arial"/>
                <w:color w:val="auto"/>
                <w:sz w:val="20"/>
                <w:szCs w:val="20"/>
                <w:lang w:eastAsia="en-US"/>
                <w14:ligatures w14:val="standardContextual"/>
              </w:rPr>
              <w:t>.</w:t>
            </w:r>
          </w:p>
        </w:tc>
      </w:tr>
      <w:tr w:rsidR="0080577A" w:rsidRPr="005A410A" w14:paraId="36067C27" w14:textId="77777777" w:rsidTr="001663F9">
        <w:tc>
          <w:tcPr>
            <w:tcW w:w="872" w:type="dxa"/>
          </w:tcPr>
          <w:p w14:paraId="3439CB5C" w14:textId="77777777" w:rsidR="0080577A" w:rsidRPr="005A410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5.5</w:t>
            </w:r>
          </w:p>
          <w:p w14:paraId="283B585F"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7.1.2</w:t>
            </w:r>
          </w:p>
        </w:tc>
        <w:tc>
          <w:tcPr>
            <w:tcW w:w="8385" w:type="dxa"/>
          </w:tcPr>
          <w:p w14:paraId="07BA0716" w14:textId="77777777" w:rsidR="0080577A" w:rsidRDefault="0080577A" w:rsidP="00FA6794">
            <w:pPr>
              <w:autoSpaceDE w:val="0"/>
              <w:autoSpaceDN w:val="0"/>
              <w:adjustRightInd w:val="0"/>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The Key Persons and their jobs / functions in relation to the</w:t>
            </w:r>
            <w:r w:rsidR="00B343DF" w:rsidRPr="005A410A">
              <w:rPr>
                <w:rFonts w:ascii="Arial" w:eastAsiaTheme="minorHAnsi" w:hAnsi="Arial" w:cs="Arial"/>
                <w:color w:val="auto"/>
                <w:sz w:val="20"/>
                <w:szCs w:val="20"/>
                <w:lang w:eastAsia="en-US"/>
                <w14:ligatures w14:val="standardContextual"/>
              </w:rPr>
              <w:t xml:space="preserve"> services are:</w:t>
            </w:r>
          </w:p>
          <w:p w14:paraId="06AE90EA" w14:textId="77777777" w:rsidR="00B343DF" w:rsidRPr="005A410A" w:rsidRDefault="00B343DF" w:rsidP="00FA6794">
            <w:pPr>
              <w:autoSpaceDE w:val="0"/>
              <w:autoSpaceDN w:val="0"/>
              <w:adjustRightInd w:val="0"/>
              <w:rPr>
                <w:rFonts w:ascii="Arial" w:eastAsiaTheme="minorHAnsi" w:hAnsi="Arial" w:cs="Arial"/>
                <w:color w:val="auto"/>
                <w:sz w:val="20"/>
                <w:szCs w:val="20"/>
                <w:lang w:eastAsia="en-US"/>
                <w14:ligatures w14:val="standardContextual"/>
              </w:rPr>
            </w:pPr>
          </w:p>
          <w:p w14:paraId="71FA2424" w14:textId="77777777" w:rsidR="0080577A" w:rsidRDefault="0080577A" w:rsidP="00FA6794">
            <w:pPr>
              <w:autoSpaceDE w:val="0"/>
              <w:autoSpaceDN w:val="0"/>
              <w:adjustRightInd w:val="0"/>
              <w:jc w:val="both"/>
              <w:rPr>
                <w:rFonts w:ascii="Arial" w:eastAsiaTheme="minorHAnsi" w:hAnsi="Arial" w:cs="Arial"/>
                <w:color w:val="auto"/>
                <w:sz w:val="20"/>
                <w:szCs w:val="20"/>
                <w:lang w:eastAsia="en-US"/>
                <w14:ligatures w14:val="standardContextual"/>
              </w:rPr>
            </w:pPr>
          </w:p>
          <w:tbl>
            <w:tblPr>
              <w:tblStyle w:val="TableGrid"/>
              <w:tblpPr w:leftFromText="180" w:rightFromText="180" w:vertAnchor="text" w:horzAnchor="margin" w:tblpY="-188"/>
              <w:tblOverlap w:val="never"/>
              <w:tblW w:w="0" w:type="auto"/>
              <w:tblLook w:val="04A0" w:firstRow="1" w:lastRow="0" w:firstColumn="1" w:lastColumn="0" w:noHBand="0" w:noVBand="1"/>
            </w:tblPr>
            <w:tblGrid>
              <w:gridCol w:w="2649"/>
              <w:gridCol w:w="2657"/>
              <w:gridCol w:w="2629"/>
            </w:tblGrid>
            <w:tr w:rsidR="00B343DF" w:rsidRPr="005A410A" w14:paraId="10D329F2" w14:textId="77777777" w:rsidTr="00B343DF">
              <w:tc>
                <w:tcPr>
                  <w:tcW w:w="2649" w:type="dxa"/>
                </w:tcPr>
                <w:p w14:paraId="24496FB1"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b/>
                      <w:bCs/>
                      <w:color w:val="auto"/>
                      <w:sz w:val="20"/>
                      <w:szCs w:val="20"/>
                      <w:lang w:eastAsia="en-US"/>
                      <w14:ligatures w14:val="standardContextual"/>
                    </w:rPr>
                    <w:t>Name</w:t>
                  </w:r>
                </w:p>
              </w:tc>
              <w:tc>
                <w:tcPr>
                  <w:tcW w:w="2657" w:type="dxa"/>
                </w:tcPr>
                <w:p w14:paraId="304EA175"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r w:rsidRPr="005A410A">
                    <w:rPr>
                      <w:rFonts w:ascii="Arial" w:eastAsiaTheme="minorHAnsi" w:hAnsi="Arial" w:cs="Arial"/>
                      <w:b/>
                      <w:bCs/>
                      <w:color w:val="auto"/>
                      <w:sz w:val="20"/>
                      <w:szCs w:val="20"/>
                      <w:lang w:eastAsia="en-US"/>
                      <w14:ligatures w14:val="standardContextual"/>
                    </w:rPr>
                    <w:t>Specific duties</w:t>
                  </w:r>
                </w:p>
              </w:tc>
              <w:tc>
                <w:tcPr>
                  <w:tcW w:w="2629" w:type="dxa"/>
                </w:tcPr>
                <w:p w14:paraId="5394DC45" w14:textId="77777777" w:rsidR="00B343DF" w:rsidRPr="005A410A" w:rsidRDefault="00B343DF" w:rsidP="00BD189D">
                  <w:pPr>
                    <w:autoSpaceDE w:val="0"/>
                    <w:autoSpaceDN w:val="0"/>
                    <w:adjustRightInd w:val="0"/>
                    <w:rPr>
                      <w:rFonts w:ascii="Arial" w:eastAsiaTheme="minorHAnsi" w:hAnsi="Arial" w:cs="Arial"/>
                      <w:b/>
                      <w:bCs/>
                      <w:color w:val="auto"/>
                      <w:sz w:val="20"/>
                      <w:szCs w:val="20"/>
                      <w:lang w:eastAsia="en-US"/>
                      <w14:ligatures w14:val="standardContextual"/>
                    </w:rPr>
                  </w:pPr>
                  <w:r w:rsidRPr="00B343DF">
                    <w:rPr>
                      <w:rFonts w:ascii="Arial" w:eastAsiaTheme="minorHAnsi" w:hAnsi="Arial" w:cs="Arial"/>
                      <w:b/>
                      <w:bCs/>
                      <w:color w:val="auto"/>
                      <w:sz w:val="20"/>
                      <w:szCs w:val="20"/>
                      <w:lang w:eastAsia="en-US"/>
                      <w14:ligatures w14:val="standardContextual"/>
                    </w:rPr>
                    <w:t>Indicate whether permanent or not permanent *</w:t>
                  </w:r>
                </w:p>
              </w:tc>
            </w:tr>
            <w:tr w:rsidR="00B343DF" w:rsidRPr="005A410A" w14:paraId="1FA2A276" w14:textId="77777777" w:rsidTr="00B343DF">
              <w:tc>
                <w:tcPr>
                  <w:tcW w:w="2649" w:type="dxa"/>
                </w:tcPr>
                <w:p w14:paraId="0FFCEB74"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74E18001"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09F88F6B"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644191E4" w14:textId="77777777" w:rsidTr="00B343DF">
              <w:tc>
                <w:tcPr>
                  <w:tcW w:w="2649" w:type="dxa"/>
                </w:tcPr>
                <w:p w14:paraId="3D3F5140"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411CC98F"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086D4D77"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75D4BE2B" w14:textId="77777777" w:rsidTr="00B343DF">
              <w:tc>
                <w:tcPr>
                  <w:tcW w:w="2649" w:type="dxa"/>
                </w:tcPr>
                <w:p w14:paraId="4286B27E"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447A5D5F"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255CD7EF"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2E8CA73E" w14:textId="77777777" w:rsidTr="00B343DF">
              <w:tc>
                <w:tcPr>
                  <w:tcW w:w="2649" w:type="dxa"/>
                </w:tcPr>
                <w:p w14:paraId="7D90695C"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2826E470"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77165375"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1E9B242E" w14:textId="77777777" w:rsidTr="00B343DF">
              <w:tc>
                <w:tcPr>
                  <w:tcW w:w="2649" w:type="dxa"/>
                </w:tcPr>
                <w:p w14:paraId="64F8B330"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33FF2516"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5E3E7F01"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3ED0E7F3" w14:textId="77777777" w:rsidTr="00B343DF">
              <w:tc>
                <w:tcPr>
                  <w:tcW w:w="2649" w:type="dxa"/>
                </w:tcPr>
                <w:p w14:paraId="40C7B1E2"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47FFF548"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41719E41"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5921333D" w14:textId="77777777" w:rsidTr="00B343DF">
              <w:tc>
                <w:tcPr>
                  <w:tcW w:w="2649" w:type="dxa"/>
                </w:tcPr>
                <w:p w14:paraId="6F5F21ED"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2FA57A55"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7A52E4D2"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35E7909F" w14:textId="77777777" w:rsidTr="00B343DF">
              <w:tc>
                <w:tcPr>
                  <w:tcW w:w="2649" w:type="dxa"/>
                </w:tcPr>
                <w:p w14:paraId="69B79B2D"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43C8FC64"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10876983"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r w:rsidR="00B343DF" w:rsidRPr="005A410A" w14:paraId="722907A4" w14:textId="77777777" w:rsidTr="00B343DF">
              <w:tc>
                <w:tcPr>
                  <w:tcW w:w="2649" w:type="dxa"/>
                </w:tcPr>
                <w:p w14:paraId="0FA3E8EC"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57" w:type="dxa"/>
                </w:tcPr>
                <w:p w14:paraId="1E2B7250"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c>
                <w:tcPr>
                  <w:tcW w:w="2629" w:type="dxa"/>
                </w:tcPr>
                <w:p w14:paraId="03CD32F8" w14:textId="77777777" w:rsidR="00B343DF" w:rsidRPr="005A410A" w:rsidRDefault="00B343DF" w:rsidP="00B343DF">
                  <w:pPr>
                    <w:autoSpaceDE w:val="0"/>
                    <w:autoSpaceDN w:val="0"/>
                    <w:adjustRightInd w:val="0"/>
                    <w:jc w:val="both"/>
                    <w:rPr>
                      <w:rFonts w:ascii="Arial" w:eastAsiaTheme="minorHAnsi" w:hAnsi="Arial" w:cs="Arial"/>
                      <w:b/>
                      <w:bCs/>
                      <w:color w:val="auto"/>
                      <w:sz w:val="20"/>
                      <w:szCs w:val="20"/>
                      <w:lang w:eastAsia="en-US"/>
                      <w14:ligatures w14:val="standardContextual"/>
                    </w:rPr>
                  </w:pPr>
                </w:p>
              </w:tc>
            </w:tr>
          </w:tbl>
          <w:p w14:paraId="2B171D95" w14:textId="77777777" w:rsidR="00B343DF" w:rsidRDefault="00B343DF" w:rsidP="00FA6794">
            <w:pPr>
              <w:autoSpaceDE w:val="0"/>
              <w:autoSpaceDN w:val="0"/>
              <w:adjustRightInd w:val="0"/>
              <w:jc w:val="both"/>
              <w:rPr>
                <w:rFonts w:ascii="Arial" w:eastAsiaTheme="minorHAnsi" w:hAnsi="Arial" w:cs="Arial"/>
                <w:color w:val="auto"/>
                <w:sz w:val="20"/>
                <w:szCs w:val="20"/>
                <w:lang w:eastAsia="en-US"/>
                <w14:ligatures w14:val="standardContextual"/>
              </w:rPr>
            </w:pPr>
            <w:r w:rsidRPr="00B343DF">
              <w:rPr>
                <w:rFonts w:ascii="Arial" w:eastAsiaTheme="minorHAnsi" w:hAnsi="Arial" w:cs="Arial"/>
                <w:color w:val="auto"/>
                <w:sz w:val="20"/>
                <w:szCs w:val="20"/>
                <w:lang w:eastAsia="en-US"/>
                <w14:ligatures w14:val="standardContextual"/>
              </w:rPr>
              <w:t>* Attach letter confirming permanent or contract employment/signed letter of consent.</w:t>
            </w:r>
          </w:p>
          <w:p w14:paraId="30D6B279" w14:textId="77777777" w:rsidR="00B343DF" w:rsidRPr="005A410A" w:rsidRDefault="00B343DF" w:rsidP="00FA6794">
            <w:pPr>
              <w:autoSpaceDE w:val="0"/>
              <w:autoSpaceDN w:val="0"/>
              <w:adjustRightInd w:val="0"/>
              <w:jc w:val="both"/>
              <w:rPr>
                <w:rFonts w:ascii="Arial" w:eastAsiaTheme="minorHAnsi" w:hAnsi="Arial" w:cs="Arial"/>
                <w:color w:val="auto"/>
                <w:sz w:val="20"/>
                <w:szCs w:val="20"/>
                <w:lang w:eastAsia="en-US"/>
                <w14:ligatures w14:val="standardContextual"/>
              </w:rPr>
            </w:pPr>
          </w:p>
          <w:p w14:paraId="3789A187" w14:textId="77777777" w:rsidR="0080577A" w:rsidRPr="005A410A" w:rsidRDefault="0080577A" w:rsidP="00FA6794">
            <w:pPr>
              <w:autoSpaceDE w:val="0"/>
              <w:autoSpaceDN w:val="0"/>
              <w:adjustRightInd w:val="0"/>
              <w:jc w:val="both"/>
              <w:rPr>
                <w:rFonts w:ascii="Arial" w:eastAsiaTheme="minorHAnsi" w:hAnsi="Arial" w:cs="Arial"/>
                <w:b/>
                <w:bCs/>
                <w:color w:val="auto"/>
                <w:sz w:val="20"/>
                <w:szCs w:val="20"/>
                <w:lang w:eastAsia="en-US"/>
                <w14:ligatures w14:val="standardContextual"/>
              </w:rPr>
            </w:pPr>
          </w:p>
        </w:tc>
      </w:tr>
    </w:tbl>
    <w:p w14:paraId="61A0E42B" w14:textId="77777777" w:rsidR="00120A47" w:rsidRDefault="00120A47" w:rsidP="00B343DF">
      <w:pPr>
        <w:pStyle w:val="Heading3"/>
      </w:pPr>
    </w:p>
    <w:p w14:paraId="5DD21688" w14:textId="77777777" w:rsidR="00120A47" w:rsidRDefault="00120A47">
      <w:pPr>
        <w:rPr>
          <w:rFonts w:ascii="Arial" w:eastAsiaTheme="minorHAnsi" w:hAnsi="Arial" w:cs="Arial"/>
          <w:b/>
          <w:bCs/>
          <w:color w:val="auto"/>
          <w:lang w:eastAsia="en-US"/>
        </w:rPr>
      </w:pPr>
      <w:r>
        <w:br w:type="page"/>
      </w:r>
    </w:p>
    <w:p w14:paraId="76686E9F" w14:textId="29CE683E" w:rsidR="0053699E" w:rsidRPr="00120A47" w:rsidRDefault="0053699E">
      <w:pPr>
        <w:rPr>
          <w:rFonts w:ascii="Arial" w:eastAsiaTheme="minorHAnsi" w:hAnsi="Arial" w:cs="Arial"/>
          <w:strike/>
          <w:sz w:val="20"/>
          <w:szCs w:val="20"/>
          <w:lang w:eastAsia="en-US"/>
          <w14:ligatures w14:val="standardContextual"/>
        </w:rPr>
      </w:pPr>
    </w:p>
    <w:p w14:paraId="1F68BB6E" w14:textId="64188F26" w:rsidR="0053699E" w:rsidRPr="005A410A" w:rsidRDefault="0053699E" w:rsidP="0053699E">
      <w:pPr>
        <w:pStyle w:val="Heading3"/>
      </w:pPr>
      <w:bookmarkStart w:id="19" w:name="_Toc184903611"/>
      <w:r w:rsidRPr="005A410A">
        <w:t>C1.3</w:t>
      </w:r>
      <w:r>
        <w:t>.</w:t>
      </w:r>
      <w:r w:rsidR="00607DD9">
        <w:t>2</w:t>
      </w:r>
      <w:r w:rsidRPr="005A410A">
        <w:t xml:space="preserve"> </w:t>
      </w:r>
      <w:r w:rsidRPr="0053699E">
        <w:t>AGREEMENT IN TERMS OF THE OCCUPATIONAL HEALTH AND SAFETY ACT 1993 (ACT NO 85 OF 1993) AND CONSTRUCTION REGULATIONS 2014</w:t>
      </w:r>
      <w:bookmarkEnd w:id="19"/>
    </w:p>
    <w:p w14:paraId="0FEB3392" w14:textId="77777777" w:rsidR="0053699E" w:rsidRDefault="0053699E" w:rsidP="00BD189D">
      <w:pPr>
        <w:tabs>
          <w:tab w:val="left" w:pos="2410"/>
        </w:tabs>
        <w:spacing w:line="480" w:lineRule="auto"/>
        <w:ind w:left="284" w:hanging="284"/>
        <w:rPr>
          <w:rFonts w:ascii="Arial" w:hAnsi="Arial" w:cs="Arial"/>
        </w:rPr>
      </w:pPr>
    </w:p>
    <w:p w14:paraId="4D261BE4" w14:textId="77777777"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This AGREEMENT made at ...................................................................................................................... </w:t>
      </w:r>
    </w:p>
    <w:p w14:paraId="4A08C7FA" w14:textId="77777777"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on this the ................................ day of .............................................................. in the year ................... </w:t>
      </w:r>
    </w:p>
    <w:p w14:paraId="4DECACF8" w14:textId="6E8D1699"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between </w:t>
      </w:r>
      <w:sdt>
        <w:sdtPr>
          <w:rPr>
            <w:rFonts w:ascii="Arial" w:eastAsiaTheme="minorHAnsi" w:hAnsi="Arial" w:cs="Arial"/>
            <w:sz w:val="20"/>
            <w:szCs w:val="20"/>
            <w:lang w:eastAsia="en-US"/>
            <w14:ligatures w14:val="standardContextual"/>
          </w:rPr>
          <w:alias w:val="Company"/>
          <w:tag w:val=""/>
          <w:id w:val="1892145086"/>
          <w:placeholder>
            <w:docPart w:val="939A1D157AF948FB956080FB8FAF00A7"/>
          </w:placeholder>
          <w:dataBinding w:prefixMappings="xmlns:ns0='http://schemas.openxmlformats.org/officeDocument/2006/extended-properties' " w:xpath="/ns0:Properties[1]/ns0:Company[1]" w:storeItemID="{6668398D-A668-4E3E-A5EB-62B293D839F1}"/>
          <w:text/>
        </w:sdtPr>
        <w:sdtContent>
          <w:r w:rsidR="00C266BE">
            <w:rPr>
              <w:rFonts w:ascii="Arial" w:eastAsiaTheme="minorHAnsi" w:hAnsi="Arial" w:cs="Arial"/>
              <w:sz w:val="20"/>
              <w:szCs w:val="20"/>
              <w:lang w:eastAsia="en-US"/>
              <w14:ligatures w14:val="standardContextual"/>
            </w:rPr>
            <w:t>FREE STATE DEPARTMENT OF AGRICULTURE, RURAL DEVELOPMENT AND ENVIRONMENTAL AFFAIRS</w:t>
          </w:r>
        </w:sdtContent>
      </w:sdt>
      <w:r w:rsidRPr="0053699E">
        <w:rPr>
          <w:rFonts w:ascii="Arial" w:eastAsiaTheme="minorHAnsi" w:hAnsi="Arial" w:cs="Arial"/>
          <w:sz w:val="20"/>
          <w:szCs w:val="20"/>
          <w:lang w:eastAsia="en-US"/>
          <w14:ligatures w14:val="standardContextual"/>
        </w:rPr>
        <w:t xml:space="preserve"> (hereinafter called “the Employer”) on the one part, herein represented by ................................ ............................... ............................... ............................... ............................... ........................................ </w:t>
      </w:r>
      <w:r w:rsidRPr="0053699E">
        <w:rPr>
          <w:rFonts w:ascii="Arial" w:eastAsiaTheme="minorHAnsi" w:hAnsi="Arial" w:cs="Arial"/>
          <w:i/>
          <w:iCs/>
          <w:sz w:val="20"/>
          <w:szCs w:val="20"/>
          <w:lang w:eastAsia="en-US"/>
          <w14:ligatures w14:val="standardContextual"/>
        </w:rPr>
        <w:t xml:space="preserve">compiler to insert </w:t>
      </w:r>
    </w:p>
    <w:p w14:paraId="0BB47632" w14:textId="77777777"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in his capacity as .......................................................................................................... </w:t>
      </w:r>
      <w:r w:rsidRPr="0053699E">
        <w:rPr>
          <w:rFonts w:ascii="Arial" w:eastAsiaTheme="minorHAnsi" w:hAnsi="Arial" w:cs="Arial"/>
          <w:i/>
          <w:iCs/>
          <w:sz w:val="20"/>
          <w:szCs w:val="20"/>
          <w:lang w:eastAsia="en-US"/>
          <w14:ligatures w14:val="standardContextual"/>
        </w:rPr>
        <w:t xml:space="preserve">compiler to insert </w:t>
      </w:r>
    </w:p>
    <w:p w14:paraId="2527164F" w14:textId="77777777"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and delegate of the Employer, and ......................................................................................................... </w:t>
      </w:r>
    </w:p>
    <w:p w14:paraId="678FACBD" w14:textId="77777777"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(hereinafter called “the Mandatary”) on the other part, herein represented by ......................................... </w:t>
      </w:r>
    </w:p>
    <w:p w14:paraId="0DE2B8E9" w14:textId="3F4AFDAA" w:rsid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w:t>
      </w:r>
      <w:r>
        <w:rPr>
          <w:rFonts w:ascii="Arial" w:eastAsiaTheme="minorHAnsi" w:hAnsi="Arial" w:cs="Arial"/>
          <w:sz w:val="20"/>
          <w:szCs w:val="20"/>
          <w:lang w:eastAsia="en-US"/>
          <w14:ligatures w14:val="standardContextual"/>
        </w:rPr>
        <w:t>..............................</w:t>
      </w:r>
      <w:r w:rsidRPr="0053699E">
        <w:rPr>
          <w:rFonts w:ascii="Arial" w:eastAsiaTheme="minorHAnsi" w:hAnsi="Arial" w:cs="Arial"/>
          <w:sz w:val="20"/>
          <w:szCs w:val="20"/>
          <w:lang w:eastAsia="en-US"/>
          <w14:ligatures w14:val="standardContextual"/>
        </w:rPr>
        <w:t>in his capacity as .........................</w:t>
      </w:r>
      <w:r>
        <w:rPr>
          <w:rFonts w:ascii="Arial" w:eastAsiaTheme="minorHAnsi" w:hAnsi="Arial" w:cs="Arial"/>
          <w:sz w:val="20"/>
          <w:szCs w:val="20"/>
          <w:lang w:eastAsia="en-US"/>
          <w14:ligatures w14:val="standardContextual"/>
        </w:rPr>
        <w:t>..............................</w:t>
      </w:r>
      <w:r w:rsidRPr="0053699E">
        <w:rPr>
          <w:rFonts w:ascii="Arial" w:eastAsiaTheme="minorHAnsi" w:hAnsi="Arial" w:cs="Arial"/>
          <w:sz w:val="20"/>
          <w:szCs w:val="20"/>
          <w:lang w:eastAsia="en-US"/>
          <w14:ligatures w14:val="standardContextual"/>
        </w:rPr>
        <w:t xml:space="preserve">.............................................................................. </w:t>
      </w:r>
    </w:p>
    <w:p w14:paraId="4DDC8BD9" w14:textId="77777777" w:rsidR="0053699E" w:rsidRPr="0053699E" w:rsidRDefault="0053699E" w:rsidP="00BD189D">
      <w:pPr>
        <w:autoSpaceDE w:val="0"/>
        <w:autoSpaceDN w:val="0"/>
        <w:adjustRightInd w:val="0"/>
        <w:spacing w:after="0" w:line="360" w:lineRule="auto"/>
        <w:jc w:val="both"/>
        <w:rPr>
          <w:rFonts w:ascii="Arial" w:eastAsiaTheme="minorHAnsi" w:hAnsi="Arial" w:cs="Arial"/>
          <w:sz w:val="20"/>
          <w:szCs w:val="20"/>
          <w:lang w:eastAsia="en-US"/>
          <w14:ligatures w14:val="standardContextual"/>
        </w:rPr>
      </w:pPr>
    </w:p>
    <w:p w14:paraId="20EDEF6E" w14:textId="77777777" w:rsidR="0053699E" w:rsidRDefault="0053699E" w:rsidP="0053699E">
      <w:pPr>
        <w:spacing w:after="0"/>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WHEREAS the Employer is desirous that certain works be designed, viz </w:t>
      </w:r>
    </w:p>
    <w:p w14:paraId="63072281" w14:textId="628D0446" w:rsidR="0053699E" w:rsidRPr="00A75840" w:rsidRDefault="0053699E" w:rsidP="0053699E">
      <w:pPr>
        <w:spacing w:after="0"/>
        <w:rPr>
          <w:rFonts w:ascii="Arial" w:hAnsi="Arial" w:cs="Arial"/>
          <w:b/>
        </w:rPr>
      </w:pPr>
      <w:r w:rsidRPr="00A75840">
        <w:rPr>
          <w:rFonts w:ascii="Arial" w:hAnsi="Arial" w:cs="Arial"/>
          <w:b/>
        </w:rPr>
        <w:t xml:space="preserve">CONTRACT: </w:t>
      </w:r>
      <w:sdt>
        <w:sdtPr>
          <w:rPr>
            <w:rFonts w:ascii="Arial" w:hAnsi="Arial" w:cs="Arial"/>
            <w:b/>
          </w:rPr>
          <w:alias w:val="Subject"/>
          <w:tag w:val=""/>
          <w:id w:val="3871681"/>
          <w:placeholder>
            <w:docPart w:val="2BBDCDFC25384917A03051A617280BE7"/>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rPr>
            <w:t>DARDEA/RFB 06/2024/2025</w:t>
          </w:r>
        </w:sdtContent>
      </w:sdt>
    </w:p>
    <w:sdt>
      <w:sdtPr>
        <w:rPr>
          <w:rFonts w:ascii="Arial" w:eastAsiaTheme="minorHAnsi" w:hAnsi="Arial" w:cs="Arial"/>
          <w:b/>
          <w:lang w:eastAsia="en-US"/>
          <w14:ligatures w14:val="standardContextual"/>
        </w:rPr>
        <w:alias w:val="Title"/>
        <w:tag w:val=""/>
        <w:id w:val="391474406"/>
        <w:placeholder>
          <w:docPart w:val="0E3C0F71F86C4904BA35CC4D457905E9"/>
        </w:placeholder>
        <w:dataBinding w:prefixMappings="xmlns:ns0='http://purl.org/dc/elements/1.1/' xmlns:ns1='http://schemas.openxmlformats.org/package/2006/metadata/core-properties' " w:xpath="/ns1:coreProperties[1]/ns0:title[1]" w:storeItemID="{6C3C8BC8-F283-45AE-878A-BAB7291924A1}"/>
        <w:text/>
      </w:sdtPr>
      <w:sdtContent>
        <w:p w14:paraId="23C39D03" w14:textId="03ED100A" w:rsidR="0053699E" w:rsidRPr="00A75840" w:rsidRDefault="00F10862" w:rsidP="0053699E">
          <w:pPr>
            <w:rPr>
              <w:rFonts w:ascii="Arial" w:eastAsiaTheme="minorHAnsi" w:hAnsi="Arial" w:cs="Arial"/>
              <w:b/>
              <w:lang w:eastAsia="en-US"/>
              <w14:ligatures w14:val="standardContextual"/>
            </w:rPr>
          </w:pPr>
          <w:r>
            <w:rPr>
              <w:rFonts w:ascii="Arial" w:eastAsiaTheme="minorHAnsi" w:hAnsi="Arial" w:cs="Arial"/>
              <w:b/>
              <w:lang w:eastAsia="en-US"/>
              <w14:ligatures w14:val="standardContextual"/>
            </w:rPr>
            <w:t>PROFESSIONAL TECHNICAL SERVICES FOR THE FREE STATE DEPARTMENT OF AGRICULTURE, RURAL DEVELOPMENT AND ENVIRONMENTAL AFFAIRS FOR 36 MONTHS</w:t>
          </w:r>
        </w:p>
      </w:sdtContent>
    </w:sdt>
    <w:p w14:paraId="226B3004" w14:textId="77777777" w:rsid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and has accepted a tender by the Mandatary for the design and construction supervision of such works and has appointed the Mandatary in terms of Regulation 5(5) of the Construction Regulations 2014, and whereas the Employer and the Mandatary have agreed to certain arrangements and procedures to be followed in order to ensure compliance by the Mandatary with the provisions of the Occupational Health and Safety Act 1993 (Act 85 of 1993); </w:t>
      </w:r>
    </w:p>
    <w:p w14:paraId="051DDE93"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65F06E10" w14:textId="77777777" w:rsid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NOW THEREFORE THIS AGREEMENT WITNESSETH AS FOLLOWS: </w:t>
      </w:r>
    </w:p>
    <w:p w14:paraId="53BB52A6"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545E874A"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1. The Mandatary shall execute the work in accordance with the contract documents pertaining to this contract. </w:t>
      </w:r>
    </w:p>
    <w:p w14:paraId="49790BAE"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43C1FE55" w14:textId="77777777" w:rsidR="0053699E" w:rsidRDefault="0053699E" w:rsidP="00BD189D">
      <w:p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2. This Agreement shall hold good from its commencement date, to </w:t>
      </w:r>
      <w:proofErr w:type="gramStart"/>
      <w:r w:rsidRPr="0053699E">
        <w:rPr>
          <w:rFonts w:ascii="Arial" w:eastAsiaTheme="minorHAnsi" w:hAnsi="Arial" w:cs="Arial"/>
          <w:sz w:val="20"/>
          <w:szCs w:val="20"/>
          <w:lang w:eastAsia="en-US"/>
          <w14:ligatures w14:val="standardContextual"/>
        </w:rPr>
        <w:t>either :</w:t>
      </w:r>
      <w:proofErr w:type="gramEnd"/>
      <w:r w:rsidRPr="0053699E">
        <w:rPr>
          <w:rFonts w:ascii="Arial" w:eastAsiaTheme="minorHAnsi" w:hAnsi="Arial" w:cs="Arial"/>
          <w:sz w:val="20"/>
          <w:szCs w:val="20"/>
          <w:lang w:eastAsia="en-US"/>
          <w14:ligatures w14:val="standardContextual"/>
        </w:rPr>
        <w:t xml:space="preserve"> </w:t>
      </w:r>
    </w:p>
    <w:p w14:paraId="0446E0D8" w14:textId="522B9383" w:rsidR="0053699E" w:rsidRPr="00BD189D" w:rsidRDefault="0053699E" w:rsidP="0004442B">
      <w:pPr>
        <w:pStyle w:val="ListParagraph"/>
        <w:numPr>
          <w:ilvl w:val="0"/>
          <w:numId w:val="38"/>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the date of the construction contract Performance Certificate issued in terms of </w:t>
      </w:r>
      <w:r w:rsidR="00223A16">
        <w:rPr>
          <w:rFonts w:ascii="Arial" w:eastAsiaTheme="minorHAnsi" w:hAnsi="Arial" w:cs="Arial"/>
          <w:sz w:val="20"/>
          <w:szCs w:val="20"/>
          <w:lang w:eastAsia="en-US"/>
          <w14:ligatures w14:val="standardContextual"/>
        </w:rPr>
        <w:t xml:space="preserve">the construction </w:t>
      </w:r>
      <w:r w:rsidRPr="00BD189D">
        <w:rPr>
          <w:rFonts w:ascii="Arial" w:eastAsiaTheme="minorHAnsi" w:hAnsi="Arial" w:cs="Arial"/>
          <w:sz w:val="20"/>
          <w:szCs w:val="20"/>
          <w:lang w:eastAsia="en-US"/>
          <w14:ligatures w14:val="standardContextual"/>
        </w:rPr>
        <w:t xml:space="preserve">this contract, or </w:t>
      </w:r>
    </w:p>
    <w:p w14:paraId="2E2C6967" w14:textId="77777777" w:rsidR="0053699E" w:rsidRPr="00BD189D" w:rsidRDefault="0053699E" w:rsidP="0004442B">
      <w:pPr>
        <w:pStyle w:val="ListParagraph"/>
        <w:numPr>
          <w:ilvl w:val="0"/>
          <w:numId w:val="38"/>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the date of termination of this contract in terms of Clause 8 of the CIDB’s Standard Conditions of Contract for Professional Services. </w:t>
      </w:r>
    </w:p>
    <w:p w14:paraId="78D47153" w14:textId="77777777" w:rsidR="0053699E" w:rsidRPr="0053699E" w:rsidRDefault="0053699E" w:rsidP="0004442B">
      <w:pPr>
        <w:numPr>
          <w:ilvl w:val="1"/>
          <w:numId w:val="37"/>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408ACE49" w14:textId="77777777" w:rsidR="0053699E" w:rsidRDefault="0053699E" w:rsidP="00BD189D">
      <w:p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3. The Mandatary declares himself to be conversant with the following: </w:t>
      </w:r>
    </w:p>
    <w:p w14:paraId="2818AB13" w14:textId="77777777" w:rsidR="0053699E" w:rsidRDefault="0053699E" w:rsidP="0004442B">
      <w:pPr>
        <w:pStyle w:val="ListParagraph"/>
        <w:numPr>
          <w:ilvl w:val="0"/>
          <w:numId w:val="39"/>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All the requirements, regulations and standards of the Occupational Health and Safety Act (Act 85 of 1993), hereinafter referred to as "The Act", together with its amendments and with special reference to the following Sections of The Act. </w:t>
      </w:r>
    </w:p>
    <w:p w14:paraId="5567C899" w14:textId="77777777" w:rsidR="0053699E" w:rsidRPr="00BD189D" w:rsidRDefault="0053699E" w:rsidP="0004442B">
      <w:pPr>
        <w:pStyle w:val="ListParagraph"/>
        <w:numPr>
          <w:ilvl w:val="0"/>
          <w:numId w:val="40"/>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Section 8: General duties of employers to their employees. </w:t>
      </w:r>
    </w:p>
    <w:p w14:paraId="0987877A" w14:textId="77777777" w:rsidR="0053699E" w:rsidRPr="00BD189D" w:rsidRDefault="0053699E" w:rsidP="0004442B">
      <w:pPr>
        <w:pStyle w:val="ListParagraph"/>
        <w:numPr>
          <w:ilvl w:val="0"/>
          <w:numId w:val="40"/>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Section 9: General duties of employers and self-employed persons to persons other than employees. </w:t>
      </w:r>
    </w:p>
    <w:p w14:paraId="2F650A65" w14:textId="77777777" w:rsidR="0053699E" w:rsidRPr="00BD189D" w:rsidRDefault="0053699E" w:rsidP="0004442B">
      <w:pPr>
        <w:pStyle w:val="ListParagraph"/>
        <w:numPr>
          <w:ilvl w:val="0"/>
          <w:numId w:val="40"/>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Section 37: Acts or omissions by employees or mandataries and </w:t>
      </w:r>
    </w:p>
    <w:p w14:paraId="524C8B93" w14:textId="77777777" w:rsidR="0053699E" w:rsidRPr="00BD189D" w:rsidRDefault="0053699E" w:rsidP="0004442B">
      <w:pPr>
        <w:pStyle w:val="ListParagraph"/>
        <w:numPr>
          <w:ilvl w:val="0"/>
          <w:numId w:val="40"/>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BD189D">
        <w:rPr>
          <w:rFonts w:ascii="Arial" w:eastAsiaTheme="minorHAnsi" w:hAnsi="Arial" w:cs="Arial"/>
          <w:sz w:val="20"/>
          <w:szCs w:val="20"/>
          <w:lang w:eastAsia="en-US"/>
          <w14:ligatures w14:val="standardContextual"/>
        </w:rPr>
        <w:t xml:space="preserve">Sub-section 37(2) relating to the purpose and meaning of this Agreement. </w:t>
      </w:r>
    </w:p>
    <w:p w14:paraId="5D9359CC" w14:textId="77777777" w:rsidR="0053699E" w:rsidRPr="006468A9" w:rsidRDefault="0053699E" w:rsidP="0004442B">
      <w:pPr>
        <w:pStyle w:val="ListParagraph"/>
        <w:numPr>
          <w:ilvl w:val="0"/>
          <w:numId w:val="39"/>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0377FE">
        <w:rPr>
          <w:rFonts w:ascii="Arial" w:eastAsiaTheme="minorHAnsi" w:hAnsi="Arial" w:cs="Arial"/>
          <w:sz w:val="20"/>
          <w:szCs w:val="20"/>
          <w:lang w:eastAsia="en-US"/>
          <w14:ligatures w14:val="standardContextual"/>
        </w:rPr>
        <w:t xml:space="preserve">The </w:t>
      </w:r>
      <w:r w:rsidRPr="006468A9">
        <w:rPr>
          <w:rFonts w:ascii="Arial" w:eastAsiaTheme="minorHAnsi" w:hAnsi="Arial" w:cs="Arial"/>
          <w:sz w:val="20"/>
          <w:szCs w:val="20"/>
          <w:lang w:eastAsia="en-US"/>
          <w14:ligatures w14:val="standardContextual"/>
        </w:rPr>
        <w:t xml:space="preserve">procedures and safety rules of the Employer as pertaining to the Mandatary and to all his sub-Service Providers. </w:t>
      </w:r>
    </w:p>
    <w:p w14:paraId="78E8C750"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4. In addition to the requirements of the agreed contract, the Mandatary further agrees to strictly adhere to his duties and responsibilities as set out in Regulation 6 of the Construction Regulations 2014. </w:t>
      </w:r>
    </w:p>
    <w:p w14:paraId="153350F6"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6CB59B72" w14:textId="77777777" w:rsidR="0053699E" w:rsidRPr="0053699E" w:rsidRDefault="0053699E" w:rsidP="0053699E">
      <w:pPr>
        <w:autoSpaceDE w:val="0"/>
        <w:autoSpaceDN w:val="0"/>
        <w:adjustRightInd w:val="0"/>
        <w:spacing w:after="0" w:line="240" w:lineRule="auto"/>
        <w:rPr>
          <w:rFonts w:ascii="Arial" w:eastAsiaTheme="minorHAnsi" w:hAnsi="Arial" w:cs="Arial"/>
          <w:sz w:val="24"/>
          <w:szCs w:val="24"/>
          <w:lang w:eastAsia="en-US"/>
          <w14:ligatures w14:val="standardContextual"/>
        </w:rPr>
      </w:pPr>
    </w:p>
    <w:p w14:paraId="0E195975" w14:textId="77777777" w:rsidR="0053699E" w:rsidRPr="0053699E" w:rsidRDefault="0053699E" w:rsidP="00223A16">
      <w:pPr>
        <w:autoSpaceDE w:val="0"/>
        <w:autoSpaceDN w:val="0"/>
        <w:adjustRightInd w:val="0"/>
        <w:spacing w:after="244"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5. The Mandatary is responsible for the compliance with the Act by all his sub-Service Providers, whether or not nominated and/or approved by the Employer. </w:t>
      </w:r>
    </w:p>
    <w:p w14:paraId="7D89867C" w14:textId="77777777" w:rsidR="0053699E" w:rsidRPr="0053699E" w:rsidRDefault="0053699E" w:rsidP="00223A16">
      <w:pPr>
        <w:autoSpaceDE w:val="0"/>
        <w:autoSpaceDN w:val="0"/>
        <w:adjustRightInd w:val="0"/>
        <w:spacing w:after="244"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6. The Mandatary warrants that all his and his sub-Service Provider’s’ employees are covered in terms of the Compensation for Occupational Injuries and Diseases Act 1993, which cover shall remain in force whilst any such employees are present on site. A letter of good standing from the Compensation Commissioner to this effect must be produced to the Employer upon signature of the agreement. </w:t>
      </w:r>
    </w:p>
    <w:p w14:paraId="1FF950F7" w14:textId="77777777" w:rsidR="0053699E" w:rsidRPr="0053699E" w:rsidRDefault="0053699E" w:rsidP="00223A16">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7. The Mandatary undertakes to ensure that he and/or his sub-Service Providers and/or their respective employees will at all times comply with the following conditions: </w:t>
      </w:r>
    </w:p>
    <w:p w14:paraId="3AA3C868" w14:textId="77777777" w:rsidR="0053699E" w:rsidRPr="0053699E" w:rsidRDefault="0053699E" w:rsidP="0053699E">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84C0BDB" w14:textId="77777777" w:rsidR="0053699E" w:rsidRPr="0053699E" w:rsidRDefault="0053699E" w:rsidP="0053699E">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586FB4BD" w14:textId="77777777" w:rsidR="0053699E" w:rsidRPr="0053699E" w:rsidRDefault="0053699E" w:rsidP="0004442B">
      <w:pPr>
        <w:pStyle w:val="ListParagraph"/>
        <w:numPr>
          <w:ilvl w:val="0"/>
          <w:numId w:val="41"/>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The Mandatary shall assume the responsibility in terms of Section 16.1 of The Act. The Mandatary shall not delegate any duty in terms of Section 16.2 of The Act without the prior written approval of the Employer. If the Mandatary obtains such approval and delegates any duty in terms of section 16.2 a copy of such written delegation shall immediately be forwarded to the Employer. </w:t>
      </w:r>
    </w:p>
    <w:p w14:paraId="50758AE1" w14:textId="77777777" w:rsidR="0053699E" w:rsidRPr="0053699E" w:rsidRDefault="0053699E" w:rsidP="0004442B">
      <w:pPr>
        <w:pStyle w:val="ListParagraph"/>
        <w:numPr>
          <w:ilvl w:val="0"/>
          <w:numId w:val="41"/>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 All incidents referred to in Section 24 of The Act shall be reported by the Mandatary to the Department of Labour as well as to the Employer. The Employer will further be provided with copies of all written documentation relating to any incident. </w:t>
      </w:r>
    </w:p>
    <w:p w14:paraId="485DB9DF" w14:textId="77777777" w:rsidR="0053699E" w:rsidRDefault="0053699E" w:rsidP="0004442B">
      <w:pPr>
        <w:pStyle w:val="ListParagraph"/>
        <w:numPr>
          <w:ilvl w:val="0"/>
          <w:numId w:val="41"/>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The Employer hereby obtains an interest in the issue of any formal enquiry conducted in terms of section 32 of The Act into any incident involving the Mandatary and/or his employees and/or its sub-Service Providers. </w:t>
      </w:r>
    </w:p>
    <w:p w14:paraId="4EB07B93" w14:textId="77777777" w:rsidR="0053699E" w:rsidRPr="0053699E" w:rsidRDefault="0053699E" w:rsidP="0004442B">
      <w:pPr>
        <w:pStyle w:val="ListParagraph"/>
        <w:numPr>
          <w:ilvl w:val="0"/>
          <w:numId w:val="41"/>
        </w:numPr>
        <w:autoSpaceDE w:val="0"/>
        <w:autoSpaceDN w:val="0"/>
        <w:adjustRightInd w:val="0"/>
        <w:spacing w:after="13" w:line="240" w:lineRule="auto"/>
        <w:jc w:val="both"/>
        <w:rPr>
          <w:rFonts w:ascii="Arial" w:eastAsiaTheme="minorHAnsi" w:hAnsi="Arial" w:cs="Arial"/>
          <w:sz w:val="20"/>
          <w:szCs w:val="20"/>
          <w:lang w:eastAsia="en-US"/>
          <w14:ligatures w14:val="standardContextual"/>
        </w:rPr>
      </w:pPr>
    </w:p>
    <w:p w14:paraId="63818EE4" w14:textId="77777777" w:rsid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7C53AE85" w14:textId="77777777" w:rsidR="0053699E" w:rsidRPr="0053699E" w:rsidRDefault="0053699E" w:rsidP="00BD189D">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In witness thereof the parties hereto have set their signatures hereon in the presence of the </w:t>
      </w:r>
      <w:r>
        <w:rPr>
          <w:rFonts w:ascii="Arial" w:eastAsiaTheme="minorHAnsi" w:hAnsi="Arial" w:cs="Arial"/>
          <w:sz w:val="20"/>
          <w:szCs w:val="20"/>
          <w:lang w:eastAsia="en-US"/>
          <w14:ligatures w14:val="standardContextual"/>
        </w:rPr>
        <w:t>s</w:t>
      </w:r>
      <w:r w:rsidRPr="0053699E">
        <w:rPr>
          <w:rFonts w:ascii="Arial" w:eastAsiaTheme="minorHAnsi" w:hAnsi="Arial" w:cs="Arial"/>
          <w:sz w:val="20"/>
          <w:szCs w:val="20"/>
          <w:lang w:eastAsia="en-US"/>
          <w14:ligatures w14:val="standardContextual"/>
        </w:rPr>
        <w:t xml:space="preserve">ubscribing witnesses: </w:t>
      </w:r>
    </w:p>
    <w:p w14:paraId="315B2186" w14:textId="77777777" w:rsidR="0053699E" w:rsidRDefault="0053699E" w:rsidP="0053699E">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1021D93D" w14:textId="77777777" w:rsidR="0053699E" w:rsidRDefault="0053699E" w:rsidP="00BD189D">
      <w:pPr>
        <w:autoSpaceDE w:val="0"/>
        <w:autoSpaceDN w:val="0"/>
        <w:adjustRightInd w:val="0"/>
        <w:spacing w:after="0" w:line="480" w:lineRule="auto"/>
        <w:rPr>
          <w:rFonts w:ascii="Arial" w:eastAsiaTheme="minorHAnsi" w:hAnsi="Arial" w:cs="Arial"/>
          <w:sz w:val="20"/>
          <w:szCs w:val="20"/>
          <w:lang w:eastAsia="en-US"/>
          <w14:ligatures w14:val="standardContextual"/>
        </w:rPr>
      </w:pPr>
    </w:p>
    <w:p w14:paraId="7D97BE8A" w14:textId="77777777" w:rsidR="0053699E" w:rsidRPr="0053699E" w:rsidRDefault="0053699E" w:rsidP="00BD189D">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SIGNED FOR AND ON BEHALF OF EMPLOYER: ................................................................................. </w:t>
      </w:r>
    </w:p>
    <w:p w14:paraId="4175BBFA" w14:textId="77777777" w:rsidR="0053699E" w:rsidRPr="0053699E" w:rsidRDefault="0053699E" w:rsidP="00BD189D">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WITNESS 1: ............................................................................................................................................. </w:t>
      </w:r>
    </w:p>
    <w:p w14:paraId="5CB94BCC" w14:textId="77777777" w:rsidR="0053699E" w:rsidRPr="0053699E" w:rsidRDefault="0053699E" w:rsidP="00BD189D">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NAME (IN CAPITALS) .............................................................................................................................. </w:t>
      </w:r>
    </w:p>
    <w:p w14:paraId="4B9DB31D" w14:textId="77777777" w:rsidR="0053699E" w:rsidRPr="0053699E" w:rsidRDefault="0053699E" w:rsidP="00BD189D">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WITNESS 2: ............................................................................................................................................. </w:t>
      </w:r>
    </w:p>
    <w:p w14:paraId="7BED4FD9" w14:textId="77777777" w:rsidR="0053699E" w:rsidRDefault="0053699E" w:rsidP="00BD189D">
      <w:pPr>
        <w:tabs>
          <w:tab w:val="left" w:pos="2410"/>
        </w:tabs>
        <w:spacing w:line="480" w:lineRule="auto"/>
        <w:ind w:left="284" w:hanging="284"/>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NAME (IN CAPITALS) .............................................................................................................................. </w:t>
      </w:r>
    </w:p>
    <w:p w14:paraId="5A1D42BF" w14:textId="77777777" w:rsidR="0053699E" w:rsidRDefault="0053699E" w:rsidP="0053699E">
      <w:pPr>
        <w:autoSpaceDE w:val="0"/>
        <w:autoSpaceDN w:val="0"/>
        <w:adjustRightInd w:val="0"/>
        <w:spacing w:after="0" w:line="480" w:lineRule="auto"/>
        <w:rPr>
          <w:rFonts w:ascii="Arial" w:eastAsiaTheme="minorHAnsi" w:hAnsi="Arial" w:cs="Arial"/>
          <w:sz w:val="20"/>
          <w:szCs w:val="20"/>
          <w:lang w:eastAsia="en-US"/>
          <w14:ligatures w14:val="standardContextual"/>
        </w:rPr>
      </w:pPr>
    </w:p>
    <w:p w14:paraId="2F969099" w14:textId="77777777" w:rsidR="0053699E" w:rsidRPr="0053699E" w:rsidRDefault="0053699E" w:rsidP="0053699E">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SIGNED FOR AND ON BEHALF OF </w:t>
      </w:r>
      <w:r>
        <w:rPr>
          <w:rFonts w:ascii="Arial" w:eastAsiaTheme="minorHAnsi" w:hAnsi="Arial" w:cs="Arial"/>
          <w:sz w:val="20"/>
          <w:szCs w:val="20"/>
          <w:lang w:eastAsia="en-US"/>
          <w14:ligatures w14:val="standardContextual"/>
        </w:rPr>
        <w:t xml:space="preserve">THE </w:t>
      </w:r>
      <w:proofErr w:type="gramStart"/>
      <w:r>
        <w:rPr>
          <w:rFonts w:ascii="Arial" w:eastAsiaTheme="minorHAnsi" w:hAnsi="Arial" w:cs="Arial"/>
          <w:sz w:val="20"/>
          <w:szCs w:val="20"/>
          <w:lang w:eastAsia="en-US"/>
          <w14:ligatures w14:val="standardContextual"/>
        </w:rPr>
        <w:t>MANDATARY</w:t>
      </w:r>
      <w:r w:rsidRPr="0053699E">
        <w:rPr>
          <w:rFonts w:ascii="Arial" w:eastAsiaTheme="minorHAnsi" w:hAnsi="Arial" w:cs="Arial"/>
          <w:sz w:val="20"/>
          <w:szCs w:val="20"/>
          <w:lang w:eastAsia="en-US"/>
          <w14:ligatures w14:val="standardContextual"/>
        </w:rPr>
        <w:t>:.......................................................................</w:t>
      </w:r>
      <w:proofErr w:type="gramEnd"/>
      <w:r w:rsidRPr="0053699E">
        <w:rPr>
          <w:rFonts w:ascii="Arial" w:eastAsiaTheme="minorHAnsi" w:hAnsi="Arial" w:cs="Arial"/>
          <w:sz w:val="20"/>
          <w:szCs w:val="20"/>
          <w:lang w:eastAsia="en-US"/>
          <w14:ligatures w14:val="standardContextual"/>
        </w:rPr>
        <w:t xml:space="preserve"> </w:t>
      </w:r>
    </w:p>
    <w:p w14:paraId="3E36170C" w14:textId="77777777" w:rsidR="0053699E" w:rsidRPr="0053699E" w:rsidRDefault="0053699E" w:rsidP="0053699E">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WITNESS 1: ............................................................................................................................................. </w:t>
      </w:r>
    </w:p>
    <w:p w14:paraId="3C1EFC8E" w14:textId="77777777" w:rsidR="0053699E" w:rsidRPr="0053699E" w:rsidRDefault="0053699E" w:rsidP="0053699E">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NAME (IN CAPITALS) .............................................................................................................................. </w:t>
      </w:r>
    </w:p>
    <w:p w14:paraId="0BCB9B39" w14:textId="77777777" w:rsidR="0053699E" w:rsidRPr="0053699E" w:rsidRDefault="0053699E" w:rsidP="0053699E">
      <w:pPr>
        <w:autoSpaceDE w:val="0"/>
        <w:autoSpaceDN w:val="0"/>
        <w:adjustRightInd w:val="0"/>
        <w:spacing w:after="0" w:line="480" w:lineRule="auto"/>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WITNESS 2: ............................................................................................................................................. </w:t>
      </w:r>
    </w:p>
    <w:p w14:paraId="1D0E7FB3" w14:textId="77777777" w:rsidR="0053699E" w:rsidRDefault="0053699E" w:rsidP="0053699E">
      <w:pPr>
        <w:tabs>
          <w:tab w:val="left" w:pos="2410"/>
        </w:tabs>
        <w:spacing w:line="480" w:lineRule="auto"/>
        <w:ind w:left="284" w:hanging="284"/>
        <w:rPr>
          <w:rFonts w:ascii="Arial" w:eastAsiaTheme="minorHAnsi" w:hAnsi="Arial" w:cs="Arial"/>
          <w:sz w:val="20"/>
          <w:szCs w:val="20"/>
          <w:lang w:eastAsia="en-US"/>
          <w14:ligatures w14:val="standardContextual"/>
        </w:rPr>
      </w:pPr>
      <w:r w:rsidRPr="0053699E">
        <w:rPr>
          <w:rFonts w:ascii="Arial" w:eastAsiaTheme="minorHAnsi" w:hAnsi="Arial" w:cs="Arial"/>
          <w:sz w:val="20"/>
          <w:szCs w:val="20"/>
          <w:lang w:eastAsia="en-US"/>
          <w14:ligatures w14:val="standardContextual"/>
        </w:rPr>
        <w:t xml:space="preserve">NAME (IN CAPITALS) .............................................................................................................................. </w:t>
      </w:r>
    </w:p>
    <w:p w14:paraId="5BCF2B53" w14:textId="77777777" w:rsidR="00223A16" w:rsidRDefault="00223A16">
      <w:pPr>
        <w:rPr>
          <w:rFonts w:ascii="Arial" w:eastAsiaTheme="minorHAnsi" w:hAnsi="Arial" w:cs="Arial"/>
          <w:b/>
          <w:bCs/>
          <w:color w:val="auto"/>
          <w:lang w:eastAsia="en-US"/>
        </w:rPr>
      </w:pPr>
      <w:r>
        <w:br w:type="page"/>
      </w:r>
    </w:p>
    <w:p w14:paraId="5045AD06" w14:textId="256CD90A" w:rsidR="00E34FAA" w:rsidRPr="00120A47" w:rsidRDefault="00AA4FBE" w:rsidP="00185CB0">
      <w:pPr>
        <w:pStyle w:val="Heading3"/>
        <w:rPr>
          <w:strike/>
        </w:rPr>
      </w:pPr>
      <w:bookmarkStart w:id="20" w:name="_Toc184903612"/>
      <w:r w:rsidRPr="00120A47">
        <w:rPr>
          <w:strike/>
        </w:rPr>
        <w:t>C1.4 Adjudicator's Contract</w:t>
      </w:r>
      <w:bookmarkEnd w:id="20"/>
      <w:r w:rsidRPr="00120A47">
        <w:rPr>
          <w:strike/>
        </w:rPr>
        <w:t xml:space="preserve"> </w:t>
      </w:r>
    </w:p>
    <w:p w14:paraId="1C0BA576" w14:textId="77777777" w:rsidR="00AA4FBE" w:rsidRPr="00120A47" w:rsidRDefault="00AA4FBE" w:rsidP="00AA4FBE">
      <w:pPr>
        <w:autoSpaceDE w:val="0"/>
        <w:autoSpaceDN w:val="0"/>
        <w:adjustRightInd w:val="0"/>
        <w:spacing w:after="0" w:line="240" w:lineRule="auto"/>
        <w:rPr>
          <w:rFonts w:ascii="Arial" w:eastAsiaTheme="minorHAnsi" w:hAnsi="Arial" w:cs="Arial"/>
          <w:strike/>
          <w:color w:val="auto"/>
          <w:sz w:val="20"/>
          <w:szCs w:val="20"/>
          <w:lang w:eastAsia="en-US"/>
          <w14:ligatures w14:val="standardContextual"/>
        </w:rPr>
      </w:pPr>
      <w:r w:rsidRPr="00120A47">
        <w:rPr>
          <w:rFonts w:ascii="Arial" w:eastAsiaTheme="minorHAnsi" w:hAnsi="Arial" w:cs="Arial"/>
          <w:strike/>
          <w:color w:val="auto"/>
          <w:sz w:val="20"/>
          <w:szCs w:val="20"/>
          <w:lang w:eastAsia="en-US"/>
          <w14:ligatures w14:val="standardContextual"/>
        </w:rPr>
        <w:t>(White forms) For construction or consulting contracts, Adjudicator appointed by</w:t>
      </w:r>
    </w:p>
    <w:p w14:paraId="05D75106" w14:textId="3F60B824" w:rsidR="00391E78" w:rsidRPr="00120A47" w:rsidRDefault="00AA4FBE" w:rsidP="00AA4FBE">
      <w:pPr>
        <w:rPr>
          <w:rFonts w:ascii="Arial" w:eastAsiaTheme="minorHAnsi" w:hAnsi="Arial" w:cs="Arial"/>
          <w:strike/>
          <w:color w:val="auto"/>
          <w:sz w:val="20"/>
          <w:szCs w:val="20"/>
          <w:lang w:eastAsia="en-US"/>
          <w14:ligatures w14:val="standardContextual"/>
        </w:rPr>
      </w:pPr>
      <w:r w:rsidRPr="00120A47">
        <w:rPr>
          <w:rFonts w:ascii="Arial" w:eastAsiaTheme="minorHAnsi" w:hAnsi="Arial" w:cs="Arial"/>
          <w:strike/>
          <w:color w:val="auto"/>
          <w:sz w:val="20"/>
          <w:szCs w:val="20"/>
          <w:lang w:eastAsia="en-US"/>
          <w14:ligatures w14:val="standardContextual"/>
        </w:rPr>
        <w:t xml:space="preserve">both parties, sharing </w:t>
      </w:r>
      <w:r w:rsidRPr="00075974">
        <w:rPr>
          <w:rFonts w:ascii="Arial" w:eastAsiaTheme="minorHAnsi" w:hAnsi="Arial" w:cs="Arial"/>
          <w:strike/>
          <w:color w:val="auto"/>
          <w:sz w:val="20"/>
          <w:szCs w:val="20"/>
          <w:lang w:eastAsia="en-US"/>
          <w14:ligatures w14:val="standardContextual"/>
        </w:rPr>
        <w:t>costs.</w:t>
      </w:r>
      <w:r w:rsidR="000377FE" w:rsidRPr="00075974">
        <w:rPr>
          <w:rFonts w:ascii="Arial" w:eastAsiaTheme="minorHAnsi" w:hAnsi="Arial" w:cs="Arial"/>
          <w:strike/>
          <w:color w:val="auto"/>
          <w:sz w:val="20"/>
          <w:szCs w:val="20"/>
          <w:lang w:eastAsia="en-US"/>
          <w14:ligatures w14:val="standardContextual"/>
        </w:rPr>
        <w:t xml:space="preserve">  UNLESS CLAUSE 12.2 has been changed/</w:t>
      </w:r>
    </w:p>
    <w:p w14:paraId="304C0CA7" w14:textId="77777777" w:rsidR="00DC7080" w:rsidRPr="00120A47" w:rsidRDefault="00DC7080">
      <w:pPr>
        <w:rPr>
          <w:rFonts w:ascii="Arial" w:hAnsi="Arial" w:cs="Arial"/>
          <w:strike/>
        </w:rPr>
      </w:pPr>
    </w:p>
    <w:p w14:paraId="708E225B" w14:textId="77777777" w:rsidR="00E34FAA" w:rsidRPr="00120A47" w:rsidRDefault="00E34FAA">
      <w:pPr>
        <w:rPr>
          <w:rFonts w:ascii="Arial" w:eastAsiaTheme="minorHAnsi" w:hAnsi="Arial" w:cs="Arial"/>
          <w:b/>
          <w:bCs/>
          <w:strike/>
          <w:color w:val="auto"/>
          <w:lang w:eastAsia="en-US"/>
        </w:rPr>
      </w:pPr>
      <w:r w:rsidRPr="00120A47">
        <w:rPr>
          <w:rFonts w:ascii="Arial" w:hAnsi="Arial" w:cs="Arial"/>
          <w:strike/>
        </w:rPr>
        <w:br w:type="page"/>
      </w:r>
      <w:r w:rsidR="0053699E" w:rsidRPr="00120A47">
        <w:rPr>
          <w:strike/>
          <w:noProof/>
        </w:rPr>
        <mc:AlternateContent>
          <mc:Choice Requires="wps">
            <w:drawing>
              <wp:anchor distT="0" distB="0" distL="114300" distR="114300" simplePos="0" relativeHeight="251698176" behindDoc="1" locked="0" layoutInCell="1" allowOverlap="1" wp14:anchorId="5565620E" wp14:editId="243A47D4">
                <wp:simplePos x="0" y="0"/>
                <wp:positionH relativeFrom="column">
                  <wp:posOffset>0</wp:posOffset>
                </wp:positionH>
                <wp:positionV relativeFrom="paragraph">
                  <wp:posOffset>1828800</wp:posOffset>
                </wp:positionV>
                <wp:extent cx="5938463" cy="1407560"/>
                <wp:effectExtent l="0" t="1828800" r="0" b="1831340"/>
                <wp:wrapNone/>
                <wp:docPr id="27" name="Text Box 27"/>
                <wp:cNvGraphicFramePr/>
                <a:graphic xmlns:a="http://schemas.openxmlformats.org/drawingml/2006/main">
                  <a:graphicData uri="http://schemas.microsoft.com/office/word/2010/wordprocessingShape">
                    <wps:wsp>
                      <wps:cNvSpPr txBox="1"/>
                      <wps:spPr>
                        <a:xfrm rot="18914207">
                          <a:off x="0" y="0"/>
                          <a:ext cx="5938463" cy="1407560"/>
                        </a:xfrm>
                        <a:prstGeom prst="rect">
                          <a:avLst/>
                        </a:prstGeom>
                        <a:noFill/>
                        <a:ln>
                          <a:noFill/>
                        </a:ln>
                        <a:effectLst/>
                      </wps:spPr>
                      <wps:txbx>
                        <w:txbxContent>
                          <w:p w14:paraId="19D88EAB"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sidRPr="00BD189D">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Not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5620E" id="Text Box 27" o:spid="_x0000_s1154" type="#_x0000_t202" style="position:absolute;margin-left:0;margin-top:2in;width:467.6pt;height:110.85pt;rotation:-2933602fd;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" filled="f" stroked="f">
                <v:textbox>
                  <w:txbxContent>
                    <w:p w14:paraId="19D88EAB" w14:textId="77777777" w:rsidR="00B21220" w:rsidRPr="00BD189D" w:rsidRDefault="00B21220" w:rsidP="00BD189D">
                      <w:pPr>
                        <w:tabs>
                          <w:tab w:val="left" w:pos="2410"/>
                        </w:tabs>
                        <w:spacing w:line="480" w:lineRule="auto"/>
                        <w:ind w:left="284" w:hanging="284"/>
                        <w:jc w:val="center"/>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pPr>
                      <w:r w:rsidRPr="00BD189D">
                        <w:rPr>
                          <w:rFonts w:ascii="Arial" w:eastAsiaTheme="minorHAnsi" w:hAnsi="Arial" w:cs="Arial"/>
                          <w:b/>
                          <w:outline/>
                          <w:color w:val="ED7D31" w:themeColor="accent2"/>
                          <w:sz w:val="144"/>
                          <w:szCs w:val="144"/>
                          <w:lang w:eastAsia="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standardContextual"/>
                        </w:rPr>
                        <w:t>Not required</w:t>
                      </w:r>
                    </w:p>
                  </w:txbxContent>
                </v:textbox>
              </v:shape>
            </w:pict>
          </mc:Fallback>
        </mc:AlternateContent>
      </w:r>
    </w:p>
    <w:p w14:paraId="17C8E609" w14:textId="77777777" w:rsidR="00AA4FBE" w:rsidRPr="005A410A" w:rsidRDefault="00AA4FBE" w:rsidP="009B03F3">
      <w:pPr>
        <w:pStyle w:val="Heading2"/>
      </w:pPr>
      <w:bookmarkStart w:id="21" w:name="_Toc184903613"/>
      <w:r w:rsidRPr="005A410A">
        <w:t>C2. Pricing Data</w:t>
      </w:r>
      <w:bookmarkEnd w:id="21"/>
    </w:p>
    <w:p w14:paraId="112DAD2E" w14:textId="77777777" w:rsidR="00463B56" w:rsidRDefault="00463B56" w:rsidP="00463B56">
      <w:pPr>
        <w:rPr>
          <w:rFonts w:ascii="Arial" w:hAnsi="Arial" w:cs="Arial"/>
          <w:lang w:eastAsia="en-US"/>
        </w:rPr>
      </w:pPr>
    </w:p>
    <w:p w14:paraId="7A2AAA2E" w14:textId="77777777" w:rsidR="00120A47" w:rsidRPr="00120A47" w:rsidRDefault="00120A47" w:rsidP="00120A47">
      <w:pPr>
        <w:jc w:val="both"/>
        <w:rPr>
          <w:rFonts w:ascii="Arial" w:hAnsi="Arial" w:cs="Arial"/>
          <w:b/>
          <w:sz w:val="20"/>
          <w:szCs w:val="20"/>
          <w:lang w:eastAsia="en-US"/>
        </w:rPr>
      </w:pPr>
      <w:r w:rsidRPr="00120A47">
        <w:rPr>
          <w:rFonts w:ascii="Arial" w:hAnsi="Arial" w:cs="Arial"/>
          <w:b/>
          <w:sz w:val="20"/>
          <w:szCs w:val="20"/>
          <w:lang w:eastAsia="en-US"/>
        </w:rPr>
        <w:t>C 2.1 GENERAL</w:t>
      </w:r>
    </w:p>
    <w:p w14:paraId="51CF9E72" w14:textId="77777777" w:rsidR="00120A47" w:rsidRPr="00120A47" w:rsidRDefault="00120A47" w:rsidP="00120A47">
      <w:pPr>
        <w:jc w:val="both"/>
        <w:rPr>
          <w:rFonts w:ascii="Arial" w:hAnsi="Arial" w:cs="Arial"/>
          <w:sz w:val="20"/>
          <w:szCs w:val="20"/>
          <w:lang w:eastAsia="en-US"/>
        </w:rPr>
      </w:pPr>
      <w:r w:rsidRPr="00120A47">
        <w:rPr>
          <w:rFonts w:ascii="Arial" w:hAnsi="Arial" w:cs="Arial"/>
          <w:sz w:val="20"/>
          <w:szCs w:val="20"/>
          <w:lang w:eastAsia="en-US"/>
        </w:rPr>
        <w:t>The professional services to be performed in terms of this professional services agreement, and the terms of remuneration, shall generally be as described in the applicable version of the Engineering Council of SA Guideline Scope of Services and Tariff of Fees for Persons Registered in terms of the Engineering Professions Act 46 of 2000 (the ECSA Guideline). The applicable version of the ECSA Guideline shall be the version applicable five (5) days prior to the date on which tenders close. As stated in the ECSA Guideline, where the ECSA Guideline is amended and a new version published in the Government Gazette during the currency of this professional services agreement, then the old version(s) of the ECSA Guideline shall apply to the stage or stages which were commenced prior to publication of the new ECSA Guideline, and the new version(s) shall apply to all subsequent stages.</w:t>
      </w:r>
    </w:p>
    <w:p w14:paraId="24FE5F72" w14:textId="77777777" w:rsidR="00120A47" w:rsidRPr="00120A47" w:rsidRDefault="00120A47" w:rsidP="00120A47">
      <w:pPr>
        <w:jc w:val="both"/>
        <w:rPr>
          <w:rFonts w:ascii="Arial" w:hAnsi="Arial" w:cs="Arial"/>
          <w:sz w:val="20"/>
          <w:szCs w:val="20"/>
          <w:lang w:eastAsia="en-US"/>
        </w:rPr>
      </w:pPr>
      <w:r w:rsidRPr="00120A47">
        <w:rPr>
          <w:rFonts w:ascii="Arial" w:hAnsi="Arial" w:cs="Arial"/>
          <w:sz w:val="20"/>
          <w:szCs w:val="20"/>
          <w:lang w:eastAsia="en-US"/>
        </w:rPr>
        <w:t>The Consulting Engineer shall be deemed to have allowed in the pricing for everything necessary to provide and complete the professional services in accordance with the requirements described in this tender document. The Pricing Schedules which follow shall be completed and submitted with the tender. Failure to so do may result in the tender being declared invalid.</w:t>
      </w:r>
    </w:p>
    <w:p w14:paraId="4DA05EB2"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2.1.1 The tendered fee may be percentage based or time based as described in C 2.2 and C2.3 below.</w:t>
      </w:r>
    </w:p>
    <w:p w14:paraId="1C5DBB0B" w14:textId="5587D9B2"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2.1.2 The tendered fee is based on estimated values and times for the work and is re</w:t>
      </w:r>
      <w:r w:rsidR="00E96901">
        <w:rPr>
          <w:rFonts w:ascii="Arial" w:hAnsi="Arial" w:cs="Arial"/>
          <w:sz w:val="20"/>
          <w:szCs w:val="20"/>
          <w:lang w:eastAsia="en-US"/>
        </w:rPr>
        <w:t>-</w:t>
      </w:r>
      <w:r w:rsidRPr="00120A47">
        <w:rPr>
          <w:rFonts w:ascii="Arial" w:hAnsi="Arial" w:cs="Arial"/>
          <w:sz w:val="20"/>
          <w:szCs w:val="20"/>
          <w:lang w:eastAsia="en-US"/>
        </w:rPr>
        <w:t>measurable and will be adjusted according to final values and subject to the provisions described in C 2.2 below.</w:t>
      </w:r>
    </w:p>
    <w:p w14:paraId="52DD4972"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2.1.3 All figures quoted in this document shall be in South African Rands (ZAR).</w:t>
      </w:r>
    </w:p>
    <w:p w14:paraId="0E5779F3"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2.1.4 All costs quoted in this document shall be exclusive of VAT. VAT will be added to the total prices as indicated in the Pricing Schedule and in the Form of Offer and Acceptance.</w:t>
      </w:r>
    </w:p>
    <w:p w14:paraId="4CEE2975"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2.1.5 Only numeric values shall be used to complete the Pricing Schedule which follows. The use of alphabetic characters will not be accepted, and any items tendered as “</w:t>
      </w:r>
      <w:proofErr w:type="spellStart"/>
      <w:r w:rsidRPr="00120A47">
        <w:rPr>
          <w:rFonts w:ascii="Arial" w:hAnsi="Arial" w:cs="Arial"/>
          <w:sz w:val="20"/>
          <w:szCs w:val="20"/>
          <w:lang w:eastAsia="en-US"/>
        </w:rPr>
        <w:t>Incl</w:t>
      </w:r>
      <w:proofErr w:type="spellEnd"/>
      <w:r w:rsidRPr="00120A47">
        <w:rPr>
          <w:rFonts w:ascii="Arial" w:hAnsi="Arial" w:cs="Arial"/>
          <w:sz w:val="20"/>
          <w:szCs w:val="20"/>
          <w:lang w:eastAsia="en-US"/>
        </w:rPr>
        <w:t>”, “Nil”, etc. will be replaced with a zero numeric value. Any items left blank for which a value should have been tendered will be treated as having a zero value.</w:t>
      </w:r>
    </w:p>
    <w:p w14:paraId="67B94099"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 xml:space="preserve">C 2.1.6 Arithmetic errors, omissions and discrepancies will be dealt with as described in the </w:t>
      </w:r>
      <w:proofErr w:type="spellStart"/>
      <w:r w:rsidRPr="00120A47">
        <w:rPr>
          <w:rFonts w:ascii="Arial" w:hAnsi="Arial" w:cs="Arial"/>
          <w:sz w:val="20"/>
          <w:szCs w:val="20"/>
          <w:lang w:eastAsia="en-US"/>
        </w:rPr>
        <w:t>Cidb</w:t>
      </w:r>
      <w:proofErr w:type="spellEnd"/>
      <w:r w:rsidRPr="00120A47">
        <w:rPr>
          <w:rFonts w:ascii="Arial" w:hAnsi="Arial" w:cs="Arial"/>
          <w:sz w:val="20"/>
          <w:szCs w:val="20"/>
          <w:lang w:eastAsia="en-US"/>
        </w:rPr>
        <w:t xml:space="preserve"> SFU.</w:t>
      </w:r>
    </w:p>
    <w:p w14:paraId="48F01848"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2.1.7 All hourly rates shall be all-inclusive and include all allowances for overheads and administrative costs, but exclude expenses and costs, including travelling costs as described in C 2.2.4 below.</w:t>
      </w:r>
    </w:p>
    <w:p w14:paraId="3DE04ECF" w14:textId="77777777"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2.1.8 Contract Price Adjustment (escalation): Percentage based fees are self-adjusting and based on the actual final cost of the construction works and therefore no further adjustment is necessary as a result of changes in prices (escalation).</w:t>
      </w:r>
    </w:p>
    <w:p w14:paraId="71F4DCCB" w14:textId="613C2E11" w:rsidR="00120A47" w:rsidRPr="00120A47" w:rsidRDefault="00120A47" w:rsidP="00120A47">
      <w:pPr>
        <w:ind w:left="709" w:hanging="709"/>
        <w:jc w:val="both"/>
        <w:rPr>
          <w:rFonts w:ascii="Arial" w:hAnsi="Arial" w:cs="Arial"/>
          <w:sz w:val="20"/>
          <w:szCs w:val="20"/>
          <w:lang w:eastAsia="en-US"/>
        </w:rPr>
      </w:pPr>
      <w:r w:rsidRPr="00120A47">
        <w:rPr>
          <w:rFonts w:ascii="Arial" w:hAnsi="Arial" w:cs="Arial"/>
          <w:sz w:val="20"/>
          <w:szCs w:val="20"/>
          <w:lang w:eastAsia="en-US"/>
        </w:rPr>
        <w:t>C 2.1.9 Fees based on hourly rates will remain fixed for the first twelve (12) months of this agreement but after twelve (12) months they will be adjusted annually on the anniversary date of the closing date for tenders based on the CPI Index as published by Statistics SA in their monthly Bulletin.</w:t>
      </w:r>
    </w:p>
    <w:p w14:paraId="2059833F" w14:textId="77777777" w:rsidR="00463B56" w:rsidRPr="00120A47" w:rsidRDefault="00463B56" w:rsidP="00120A47">
      <w:pPr>
        <w:jc w:val="both"/>
        <w:rPr>
          <w:rFonts w:ascii="Arial" w:hAnsi="Arial" w:cs="Arial"/>
          <w:sz w:val="20"/>
          <w:szCs w:val="20"/>
          <w:lang w:eastAsia="en-US"/>
        </w:rPr>
      </w:pPr>
    </w:p>
    <w:p w14:paraId="250CD0F2" w14:textId="77777777" w:rsidR="00E34FAA" w:rsidRPr="00120A47" w:rsidRDefault="00E34FAA" w:rsidP="00120A47">
      <w:pPr>
        <w:jc w:val="both"/>
        <w:rPr>
          <w:rFonts w:ascii="Arial" w:eastAsiaTheme="minorHAnsi" w:hAnsi="Arial" w:cs="Arial"/>
          <w:color w:val="auto"/>
          <w:sz w:val="20"/>
          <w:szCs w:val="20"/>
          <w:lang w:eastAsia="en-US"/>
        </w:rPr>
      </w:pPr>
      <w:r w:rsidRPr="00120A47">
        <w:rPr>
          <w:rFonts w:ascii="Arial" w:hAnsi="Arial" w:cs="Arial"/>
          <w:sz w:val="20"/>
          <w:szCs w:val="20"/>
        </w:rPr>
        <w:br w:type="page"/>
      </w:r>
    </w:p>
    <w:p w14:paraId="77B88B35" w14:textId="08C473C7" w:rsidR="00E34FAA" w:rsidRPr="005A410A" w:rsidRDefault="00AA4FBE" w:rsidP="009B03F3">
      <w:pPr>
        <w:pStyle w:val="Heading3"/>
      </w:pPr>
      <w:bookmarkStart w:id="22" w:name="_Toc184903614"/>
      <w:r w:rsidRPr="005A410A">
        <w:t>C2.</w:t>
      </w:r>
      <w:r w:rsidR="004B6D37">
        <w:t xml:space="preserve">2 </w:t>
      </w:r>
      <w:r w:rsidRPr="005A410A">
        <w:t>Pricing Instructions</w:t>
      </w:r>
      <w:bookmarkEnd w:id="22"/>
      <w:r w:rsidRPr="005A410A">
        <w:t xml:space="preserve"> </w:t>
      </w:r>
    </w:p>
    <w:p w14:paraId="7DC17267" w14:textId="77777777" w:rsidR="00AA4FBE" w:rsidRPr="005A410A"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(Yellow forms) Provides criteria and assumptions which the Tenderer has used in</w:t>
      </w:r>
    </w:p>
    <w:p w14:paraId="014EC6E4" w14:textId="77777777" w:rsidR="00AA4FBE" w:rsidRPr="005A410A"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developing his Financial Offer</w:t>
      </w:r>
    </w:p>
    <w:p w14:paraId="4630DAD7" w14:textId="77777777" w:rsidR="00CB7710" w:rsidRPr="005A410A" w:rsidRDefault="00CB7710"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5B4844EB" w14:textId="77777777" w:rsidR="00CB7710" w:rsidRPr="005A410A" w:rsidRDefault="00CB7710" w:rsidP="005444AC">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412D7FB9" w14:textId="77777777" w:rsidR="004B6D37" w:rsidRDefault="004B6D37" w:rsidP="004B6D37">
      <w:pPr>
        <w:autoSpaceDE w:val="0"/>
        <w:autoSpaceDN w:val="0"/>
        <w:adjustRightInd w:val="0"/>
        <w:spacing w:after="0" w:line="240" w:lineRule="auto"/>
        <w:rPr>
          <w:rFonts w:ascii="Arial" w:eastAsiaTheme="minorHAnsi" w:hAnsi="Arial" w:cs="Arial"/>
          <w:b/>
          <w:bCs/>
          <w:lang w:eastAsia="en-US"/>
          <w14:ligatures w14:val="standardContextual"/>
        </w:rPr>
      </w:pPr>
      <w:r w:rsidRPr="004B6D37">
        <w:rPr>
          <w:rFonts w:ascii="Arial" w:eastAsiaTheme="minorHAnsi" w:hAnsi="Arial" w:cs="Arial"/>
          <w:b/>
          <w:bCs/>
          <w:lang w:eastAsia="en-US"/>
          <w14:ligatures w14:val="standardContextual"/>
        </w:rPr>
        <w:t xml:space="preserve">C 2.2.1: Percentage Based Fees for Normal Services </w:t>
      </w:r>
    </w:p>
    <w:p w14:paraId="770962D5" w14:textId="77777777" w:rsidR="004871F5" w:rsidRDefault="004871F5" w:rsidP="004B6D37">
      <w:pPr>
        <w:autoSpaceDE w:val="0"/>
        <w:autoSpaceDN w:val="0"/>
        <w:adjustRightInd w:val="0"/>
        <w:spacing w:after="0" w:line="240" w:lineRule="auto"/>
        <w:rPr>
          <w:rFonts w:ascii="Arial" w:eastAsiaTheme="minorHAnsi" w:hAnsi="Arial" w:cs="Arial"/>
          <w:b/>
          <w:bCs/>
          <w:lang w:eastAsia="en-US"/>
          <w14:ligatures w14:val="standardContextual"/>
        </w:rPr>
      </w:pPr>
    </w:p>
    <w:p w14:paraId="3FEEF36F" w14:textId="77777777" w:rsidR="004871F5" w:rsidRPr="006468A9" w:rsidRDefault="004871F5" w:rsidP="006468A9">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PSPs are invited to submit detailed quotations to render a comprehensive technical advisory service for 36 months, including the following disciplines:</w:t>
      </w:r>
    </w:p>
    <w:p w14:paraId="4CFDAE55" w14:textId="77777777" w:rsidR="004871F5" w:rsidRPr="006468A9" w:rsidRDefault="004871F5" w:rsidP="006468A9">
      <w:pPr>
        <w:pStyle w:val="ListParagraph"/>
        <w:numPr>
          <w:ilvl w:val="0"/>
          <w:numId w:val="90"/>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Engineering services</w:t>
      </w:r>
    </w:p>
    <w:p w14:paraId="3B15D7E2" w14:textId="77777777" w:rsidR="004871F5" w:rsidRPr="006468A9" w:rsidRDefault="004871F5" w:rsidP="006468A9">
      <w:pPr>
        <w:pStyle w:val="ListParagraph"/>
        <w:numPr>
          <w:ilvl w:val="0"/>
          <w:numId w:val="90"/>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Architect</w:t>
      </w:r>
    </w:p>
    <w:p w14:paraId="5007CD3F" w14:textId="77777777" w:rsidR="004871F5" w:rsidRPr="006468A9" w:rsidRDefault="004871F5" w:rsidP="006468A9">
      <w:pPr>
        <w:pStyle w:val="ListParagraph"/>
        <w:numPr>
          <w:ilvl w:val="0"/>
          <w:numId w:val="90"/>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Quantity Surveyor</w:t>
      </w:r>
    </w:p>
    <w:p w14:paraId="5659C30D" w14:textId="77777777" w:rsidR="004871F5" w:rsidRPr="006468A9" w:rsidRDefault="004871F5" w:rsidP="006468A9">
      <w:pPr>
        <w:pStyle w:val="ListParagraph"/>
        <w:numPr>
          <w:ilvl w:val="0"/>
          <w:numId w:val="90"/>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Health and Safety Specialist</w:t>
      </w:r>
    </w:p>
    <w:p w14:paraId="4C9CA968" w14:textId="77777777" w:rsidR="004871F5" w:rsidRPr="006468A9" w:rsidRDefault="004871F5" w:rsidP="006468A9">
      <w:pPr>
        <w:pStyle w:val="ListParagraph"/>
        <w:numPr>
          <w:ilvl w:val="0"/>
          <w:numId w:val="90"/>
        </w:num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Environmentalist</w:t>
      </w:r>
    </w:p>
    <w:p w14:paraId="4920CF25" w14:textId="77777777" w:rsidR="004871F5" w:rsidRDefault="004871F5" w:rsidP="004B6D37">
      <w:pPr>
        <w:autoSpaceDE w:val="0"/>
        <w:autoSpaceDN w:val="0"/>
        <w:adjustRightInd w:val="0"/>
        <w:spacing w:after="0" w:line="240" w:lineRule="auto"/>
        <w:rPr>
          <w:rFonts w:ascii="Arial" w:eastAsiaTheme="minorHAnsi" w:hAnsi="Arial" w:cs="Arial"/>
          <w:b/>
          <w:bCs/>
          <w:lang w:eastAsia="en-US"/>
          <w14:ligatures w14:val="standardContextual"/>
        </w:rPr>
      </w:pPr>
    </w:p>
    <w:p w14:paraId="5EDF58AA" w14:textId="581AADD1" w:rsidR="004871F5" w:rsidRPr="004B6D37" w:rsidRDefault="000A1B3F" w:rsidP="004B6D37">
      <w:pPr>
        <w:autoSpaceDE w:val="0"/>
        <w:autoSpaceDN w:val="0"/>
        <w:adjustRightInd w:val="0"/>
        <w:spacing w:after="0" w:line="240" w:lineRule="auto"/>
        <w:rPr>
          <w:rFonts w:ascii="Arial" w:eastAsiaTheme="minorHAnsi" w:hAnsi="Arial" w:cs="Arial"/>
          <w:lang w:eastAsia="en-US"/>
          <w14:ligatures w14:val="standardContextual"/>
        </w:rPr>
      </w:pPr>
      <w:r>
        <w:rPr>
          <w:rFonts w:ascii="Arial" w:eastAsiaTheme="minorHAnsi" w:hAnsi="Arial" w:cs="Arial"/>
          <w:b/>
          <w:bCs/>
          <w:lang w:eastAsia="en-US"/>
          <w14:ligatures w14:val="standardContextual"/>
        </w:rPr>
        <w:t>Engineering Services</w:t>
      </w:r>
    </w:p>
    <w:p w14:paraId="74C8FBC1" w14:textId="77777777" w:rsidR="004B6D37" w:rsidRDefault="004B6D37" w:rsidP="004B6D37">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0989C0B1" w14:textId="77777777" w:rsidR="004B6D37" w:rsidRDefault="004B6D37" w:rsidP="004B6D37">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fee for normal services shall be a tendered percentage of the cost of the construction works based on the estimated construction value provided by the client and is expressed as the tender sum for Normal Services as described in the Pricing Schedule, Part C 2.3 below. The cost of the construction works shall be as defined and described for “cost of the works” in the ECSA Guideline. </w:t>
      </w:r>
    </w:p>
    <w:p w14:paraId="39BD97D2" w14:textId="77777777" w:rsidR="000A1B3F" w:rsidRPr="004B6D37" w:rsidRDefault="000A1B3F" w:rsidP="004B6D37">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04B1E9AC" w14:textId="3288C7C4" w:rsidR="004B6D37" w:rsidRDefault="004B6D37" w:rsidP="0004442B">
      <w:pPr>
        <w:numPr>
          <w:ilvl w:val="0"/>
          <w:numId w:val="75"/>
        </w:numPr>
        <w:autoSpaceDE w:val="0"/>
        <w:autoSpaceDN w:val="0"/>
        <w:adjustRightInd w:val="0"/>
        <w:spacing w:after="13" w:line="240" w:lineRule="auto"/>
        <w:ind w:left="426" w:hanging="426"/>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w:t>
      </w:r>
      <w:r w:rsidR="000A1B3F">
        <w:rPr>
          <w:rFonts w:ascii="Arial" w:eastAsiaTheme="minorHAnsi" w:hAnsi="Arial" w:cs="Arial"/>
          <w:sz w:val="20"/>
          <w:szCs w:val="20"/>
          <w:lang w:eastAsia="en-US"/>
          <w14:ligatures w14:val="standardContextual"/>
        </w:rPr>
        <w:t xml:space="preserve">future </w:t>
      </w:r>
      <w:r w:rsidRPr="004B6D37">
        <w:rPr>
          <w:rFonts w:ascii="Arial" w:eastAsiaTheme="minorHAnsi" w:hAnsi="Arial" w:cs="Arial"/>
          <w:sz w:val="20"/>
          <w:szCs w:val="20"/>
          <w:lang w:eastAsia="en-US"/>
          <w14:ligatures w14:val="standardContextual"/>
        </w:rPr>
        <w:t xml:space="preserve">fee for normal services shall be determined as described in Clause 4 of the ECSA Guideline and shall include a basic fee based on a primary amount and a secondary percentage fee after which the basic fee is adjusted according to category factors provided in tables in the ECSA Guideline to arrive at the resultant fee for normal services. </w:t>
      </w:r>
    </w:p>
    <w:p w14:paraId="287FB4E6" w14:textId="77777777" w:rsidR="000A1B3F" w:rsidRPr="004B6D37" w:rsidRDefault="000A1B3F" w:rsidP="006468A9">
      <w:pPr>
        <w:autoSpaceDE w:val="0"/>
        <w:autoSpaceDN w:val="0"/>
        <w:adjustRightInd w:val="0"/>
        <w:spacing w:after="13" w:line="240" w:lineRule="auto"/>
        <w:ind w:left="426"/>
        <w:jc w:val="both"/>
        <w:rPr>
          <w:rFonts w:ascii="Arial" w:eastAsiaTheme="minorHAnsi" w:hAnsi="Arial" w:cs="Arial"/>
          <w:sz w:val="20"/>
          <w:szCs w:val="20"/>
          <w:lang w:eastAsia="en-US"/>
          <w14:ligatures w14:val="standardContextual"/>
        </w:rPr>
      </w:pPr>
    </w:p>
    <w:p w14:paraId="385E14C5" w14:textId="77777777" w:rsidR="004B6D37" w:rsidRDefault="004B6D37" w:rsidP="0004442B">
      <w:pPr>
        <w:numPr>
          <w:ilvl w:val="0"/>
          <w:numId w:val="75"/>
        </w:numPr>
        <w:autoSpaceDE w:val="0"/>
        <w:autoSpaceDN w:val="0"/>
        <w:adjustRightInd w:val="0"/>
        <w:spacing w:after="0" w:line="240" w:lineRule="auto"/>
        <w:ind w:left="426" w:hanging="426"/>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resultant fee shall be expressed as a percentage of the estimated cost of the works provided by the client as described in the Pricing Schedule. </w:t>
      </w:r>
    </w:p>
    <w:p w14:paraId="4373B532" w14:textId="77777777" w:rsidR="000A1B3F" w:rsidRDefault="000A1B3F" w:rsidP="006468A9">
      <w:pPr>
        <w:pStyle w:val="ListParagraph"/>
        <w:rPr>
          <w:rFonts w:ascii="Arial" w:eastAsiaTheme="minorHAnsi" w:hAnsi="Arial" w:cs="Arial"/>
          <w:sz w:val="20"/>
          <w:szCs w:val="20"/>
          <w:lang w:eastAsia="en-US"/>
          <w14:ligatures w14:val="standardContextual"/>
        </w:rPr>
      </w:pPr>
    </w:p>
    <w:p w14:paraId="30C9A961" w14:textId="1E0B8152" w:rsidR="000A1B3F" w:rsidRPr="004B6D37" w:rsidRDefault="000A1B3F" w:rsidP="0004442B">
      <w:pPr>
        <w:numPr>
          <w:ilvl w:val="0"/>
          <w:numId w:val="75"/>
        </w:numPr>
        <w:autoSpaceDE w:val="0"/>
        <w:autoSpaceDN w:val="0"/>
        <w:adjustRightInd w:val="0"/>
        <w:spacing w:after="0" w:line="240" w:lineRule="auto"/>
        <w:ind w:left="426" w:hanging="426"/>
        <w:jc w:val="both"/>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For tender stage a 10% fee is assumed and will be adjusted based on actual project size and type.  The tenderer must for tender purposes only add a percentage (%) discount or surcharge on the fee value.</w:t>
      </w:r>
    </w:p>
    <w:p w14:paraId="1369FD32" w14:textId="77777777" w:rsidR="000A1B3F" w:rsidRDefault="000A1B3F" w:rsidP="004B6D37">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684EB808" w14:textId="77777777" w:rsidR="000A1B3F" w:rsidRDefault="000A1B3F" w:rsidP="006468A9">
      <w:pPr>
        <w:autoSpaceDE w:val="0"/>
        <w:autoSpaceDN w:val="0"/>
        <w:adjustRightInd w:val="0"/>
        <w:spacing w:after="0" w:line="240" w:lineRule="auto"/>
        <w:rPr>
          <w:rFonts w:ascii="Arial" w:eastAsiaTheme="minorHAnsi" w:hAnsi="Arial" w:cs="Arial"/>
          <w:b/>
          <w:bCs/>
          <w:lang w:eastAsia="en-US"/>
          <w14:ligatures w14:val="standardContextual"/>
        </w:rPr>
      </w:pPr>
      <w:r w:rsidRPr="006468A9">
        <w:rPr>
          <w:rFonts w:ascii="Arial" w:eastAsiaTheme="minorHAnsi" w:hAnsi="Arial" w:cs="Arial"/>
          <w:b/>
          <w:bCs/>
          <w:lang w:eastAsia="en-US"/>
          <w14:ligatures w14:val="standardContextual"/>
        </w:rPr>
        <w:t>Architect</w:t>
      </w:r>
    </w:p>
    <w:p w14:paraId="6EB35414" w14:textId="2C9DCE5E" w:rsidR="000A1B3F" w:rsidRPr="006468A9" w:rsidRDefault="000A1B3F" w:rsidP="006468A9">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6468A9">
        <w:rPr>
          <w:rFonts w:ascii="Arial" w:eastAsiaTheme="minorHAnsi" w:hAnsi="Arial" w:cs="Arial"/>
          <w:sz w:val="20"/>
          <w:szCs w:val="20"/>
          <w:lang w:eastAsia="en-US"/>
          <w14:ligatures w14:val="standardContextual"/>
        </w:rPr>
        <w:t xml:space="preserve">The Final Guideline Professional Fees in terms of Section 34(2) of the Architectural Professions Act, Act 44 of 2000 (Notice 45554), </w:t>
      </w:r>
      <w:r>
        <w:rPr>
          <w:rFonts w:ascii="Arial" w:eastAsiaTheme="minorHAnsi" w:hAnsi="Arial" w:cs="Arial"/>
          <w:sz w:val="20"/>
          <w:szCs w:val="20"/>
          <w:lang w:eastAsia="en-US"/>
          <w14:ligatures w14:val="standardContextual"/>
        </w:rPr>
        <w:t>will apply with the discount tendered.</w:t>
      </w:r>
    </w:p>
    <w:p w14:paraId="28D46FB0" w14:textId="77777777" w:rsidR="000A1B3F" w:rsidRPr="000A1B3F" w:rsidRDefault="000A1B3F" w:rsidP="006468A9">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19316C5D" w14:textId="77777777" w:rsidR="000A1B3F" w:rsidRPr="006468A9" w:rsidRDefault="000A1B3F" w:rsidP="004B6D37">
      <w:pPr>
        <w:autoSpaceDE w:val="0"/>
        <w:autoSpaceDN w:val="0"/>
        <w:adjustRightInd w:val="0"/>
        <w:spacing w:after="0" w:line="240" w:lineRule="auto"/>
        <w:jc w:val="both"/>
        <w:rPr>
          <w:rFonts w:ascii="Arial" w:hAnsi="Arial" w:cs="Arial"/>
          <w:b/>
        </w:rPr>
      </w:pPr>
      <w:r w:rsidRPr="006468A9">
        <w:rPr>
          <w:rFonts w:ascii="Arial" w:hAnsi="Arial" w:cs="Arial"/>
          <w:b/>
        </w:rPr>
        <w:t>Others</w:t>
      </w:r>
    </w:p>
    <w:p w14:paraId="00ADFD71" w14:textId="72FE9FC5" w:rsidR="000A1B3F" w:rsidRDefault="000A1B3F" w:rsidP="004B6D37">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r w:rsidRPr="002619EE">
        <w:rPr>
          <w:rFonts w:ascii="Arial" w:hAnsi="Arial" w:cs="Arial"/>
        </w:rPr>
        <w:t>Environmental Professionals, Quantity Surveyor and Health and Safety Specialist services must be priced according to their respective professional bodies.</w:t>
      </w:r>
    </w:p>
    <w:p w14:paraId="67313B62" w14:textId="77777777" w:rsidR="004B6D37" w:rsidRPr="004B6D37" w:rsidRDefault="004B6D37" w:rsidP="004B6D37">
      <w:pPr>
        <w:autoSpaceDE w:val="0"/>
        <w:autoSpaceDN w:val="0"/>
        <w:adjustRightInd w:val="0"/>
        <w:spacing w:after="0" w:line="240" w:lineRule="auto"/>
        <w:jc w:val="both"/>
        <w:rPr>
          <w:rFonts w:ascii="Arial" w:eastAsiaTheme="minorHAnsi" w:hAnsi="Arial" w:cs="Arial"/>
          <w:sz w:val="20"/>
          <w:szCs w:val="20"/>
          <w:lang w:eastAsia="en-US"/>
          <w14:ligatures w14:val="standardContextual"/>
        </w:rPr>
      </w:pPr>
    </w:p>
    <w:p w14:paraId="67EE2559" w14:textId="77777777" w:rsidR="004B6D37" w:rsidRDefault="004B6D37" w:rsidP="004B6D37">
      <w:pPr>
        <w:autoSpaceDE w:val="0"/>
        <w:autoSpaceDN w:val="0"/>
        <w:adjustRightInd w:val="0"/>
        <w:spacing w:after="0" w:line="240" w:lineRule="auto"/>
        <w:rPr>
          <w:rFonts w:ascii="Arial" w:eastAsiaTheme="minorHAnsi" w:hAnsi="Arial" w:cs="Arial"/>
          <w:b/>
          <w:bCs/>
          <w:lang w:eastAsia="en-US"/>
          <w14:ligatures w14:val="standardContextual"/>
        </w:rPr>
      </w:pPr>
      <w:r w:rsidRPr="004B6D37">
        <w:rPr>
          <w:rFonts w:ascii="Arial" w:eastAsiaTheme="minorHAnsi" w:hAnsi="Arial" w:cs="Arial"/>
          <w:b/>
          <w:bCs/>
          <w:lang w:eastAsia="en-US"/>
          <w14:ligatures w14:val="standardContextual"/>
        </w:rPr>
        <w:t xml:space="preserve">C 2.2.2: Fees for Construction Monitoring </w:t>
      </w:r>
    </w:p>
    <w:p w14:paraId="66C01BE1" w14:textId="77777777" w:rsidR="004B6D37" w:rsidRPr="004B6D37" w:rsidRDefault="004B6D37" w:rsidP="004B6D37">
      <w:pPr>
        <w:autoSpaceDE w:val="0"/>
        <w:autoSpaceDN w:val="0"/>
        <w:adjustRightInd w:val="0"/>
        <w:spacing w:after="0" w:line="240" w:lineRule="auto"/>
        <w:rPr>
          <w:rFonts w:ascii="Arial" w:eastAsiaTheme="minorHAnsi" w:hAnsi="Arial" w:cs="Arial"/>
          <w:lang w:eastAsia="en-US"/>
          <w14:ligatures w14:val="standardContextual"/>
        </w:rPr>
      </w:pPr>
    </w:p>
    <w:p w14:paraId="72FA7B8C" w14:textId="35971AD4" w:rsidR="004B6D37" w:rsidRDefault="004B6D37" w:rsidP="004B6D37">
      <w:pPr>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Depending on </w:t>
      </w:r>
      <w:r w:rsidRPr="00E96901">
        <w:rPr>
          <w:rFonts w:ascii="Arial" w:eastAsiaTheme="minorHAnsi" w:hAnsi="Arial" w:cs="Arial"/>
          <w:sz w:val="20"/>
          <w:szCs w:val="20"/>
          <w:lang w:eastAsia="en-US"/>
          <w14:ligatures w14:val="standardContextual"/>
        </w:rPr>
        <w:t>the Level of construction monitoring applicable to the project and as recorded in Part C 3.5, the fees for construction</w:t>
      </w:r>
      <w:r w:rsidRPr="004B6D37">
        <w:rPr>
          <w:rFonts w:ascii="Arial" w:eastAsiaTheme="minorHAnsi" w:hAnsi="Arial" w:cs="Arial"/>
          <w:sz w:val="20"/>
          <w:szCs w:val="20"/>
          <w:lang w:eastAsia="en-US"/>
          <w14:ligatures w14:val="standardContextual"/>
        </w:rPr>
        <w:t xml:space="preserve"> monitoring services shall be based on the table below: </w:t>
      </w:r>
    </w:p>
    <w:p w14:paraId="1C6AFABA" w14:textId="77777777" w:rsidR="004B6D37" w:rsidRDefault="004B6D37" w:rsidP="004B6D37">
      <w:pPr>
        <w:rPr>
          <w:rFonts w:ascii="Arial" w:hAnsi="Arial" w:cs="Arial"/>
        </w:rPr>
      </w:pPr>
      <w:r w:rsidRPr="004B6D37">
        <w:rPr>
          <w:rFonts w:ascii="Arial" w:hAnsi="Arial" w:cs="Arial"/>
          <w:noProof/>
        </w:rPr>
        <w:drawing>
          <wp:inline distT="0" distB="0" distL="0" distR="0" wp14:anchorId="19F9D9A8" wp14:editId="211FD1C2">
            <wp:extent cx="5235394" cy="209568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35394" cy="2095682"/>
                    </a:xfrm>
                    <a:prstGeom prst="rect">
                      <a:avLst/>
                    </a:prstGeom>
                  </pic:spPr>
                </pic:pic>
              </a:graphicData>
            </a:graphic>
          </wp:inline>
        </w:drawing>
      </w:r>
      <w:r w:rsidRPr="004B6D37">
        <w:rPr>
          <w:rFonts w:ascii="Arial" w:hAnsi="Arial" w:cs="Arial"/>
        </w:rPr>
        <w:t xml:space="preserve"> </w:t>
      </w:r>
    </w:p>
    <w:p w14:paraId="1E80BFD8" w14:textId="77777777" w:rsidR="004B6D37" w:rsidRPr="004B6D37" w:rsidRDefault="004B6D37" w:rsidP="004B6D37">
      <w:pPr>
        <w:autoSpaceDE w:val="0"/>
        <w:autoSpaceDN w:val="0"/>
        <w:adjustRightInd w:val="0"/>
        <w:spacing w:after="0" w:line="240" w:lineRule="auto"/>
        <w:jc w:val="both"/>
        <w:rPr>
          <w:rFonts w:ascii="Arial" w:eastAsiaTheme="minorHAnsi" w:hAnsi="Arial" w:cs="Arial"/>
          <w:lang w:eastAsia="en-US"/>
          <w14:ligatures w14:val="standardContextual"/>
        </w:rPr>
      </w:pPr>
      <w:r w:rsidRPr="004B6D37">
        <w:rPr>
          <w:rFonts w:ascii="Arial" w:eastAsiaTheme="minorHAnsi" w:hAnsi="Arial" w:cs="Arial"/>
          <w:b/>
          <w:bCs/>
          <w:lang w:eastAsia="en-US"/>
          <w14:ligatures w14:val="standardContextual"/>
        </w:rPr>
        <w:t xml:space="preserve">C 2.2.3: Time based Fees for Services for Feasibility Studies and Investigations and Reports and Fees for Additional Services </w:t>
      </w:r>
    </w:p>
    <w:p w14:paraId="4C4C73E5"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Depending on the nature of the project the tendered fees may be on the basis of time and cost as called for in the Pricing Schedule, Part C 2.3. </w:t>
      </w:r>
    </w:p>
    <w:p w14:paraId="727FDC0A" w14:textId="6936BD0D" w:rsidR="004B6D37" w:rsidRPr="004B6D37" w:rsidRDefault="004B6D37" w:rsidP="006468A9">
      <w:pPr>
        <w:spacing w:before="120" w:after="120"/>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tenderer shall submit hourly rates and prices for key personnel in various categories who may be assigned to undertake the work. The determination of the hourly rates should generally be based on the method described in the ECSA Guideline, but the factors used to calculate the rates are at the sole discretion of the tenderer. </w:t>
      </w:r>
    </w:p>
    <w:p w14:paraId="2E295F53"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remuneration for time basis work shall be strictly at the hourly rate and category of personnel appropriate to the nature of the work being undertaken. </w:t>
      </w:r>
    </w:p>
    <w:p w14:paraId="043AB804"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Where remuneration is on a time basis, the consulting engineer shall maintain accurate records of all time spent and costs incurred, which shall be submitted to the client for approval at the time when the work is undertaken, on a weekly or monthly basis as agreed. </w:t>
      </w:r>
    </w:p>
    <w:p w14:paraId="5BB22228"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ECSA Guideline describes a number of services which are not regarded as being part of the normal services performed by a consulting engineer and for which additional remuneration must be paid. Unless otherwise agreed between the parties the additional remuneration will be determined on a time and cost basis as described in more detail in the ECSA Guideline. </w:t>
      </w:r>
    </w:p>
    <w:p w14:paraId="5BD534EB"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All remuneration for Additional Services shall be agreed with the client, before such work is commenced, or, if circumstances so demand, as soon as practically possible after commencement of the work. </w:t>
      </w:r>
    </w:p>
    <w:p w14:paraId="1D5BF3CA"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lang w:eastAsia="en-US"/>
          <w14:ligatures w14:val="standardContextual"/>
        </w:rPr>
      </w:pPr>
      <w:r w:rsidRPr="004B6D37">
        <w:rPr>
          <w:rFonts w:ascii="Arial" w:eastAsiaTheme="minorHAnsi" w:hAnsi="Arial" w:cs="Arial"/>
          <w:b/>
          <w:bCs/>
          <w:lang w:eastAsia="en-US"/>
          <w14:ligatures w14:val="standardContextual"/>
        </w:rPr>
        <w:t xml:space="preserve">C 2.2.4: Expenses and Costs (Disbursements) </w:t>
      </w:r>
    </w:p>
    <w:p w14:paraId="6BA44CBE" w14:textId="77777777" w:rsidR="004B6D37" w:rsidRPr="004B6D37" w:rsidRDefault="004B6D37" w:rsidP="004B6D37">
      <w:pPr>
        <w:autoSpaceDE w:val="0"/>
        <w:autoSpaceDN w:val="0"/>
        <w:adjustRightInd w:val="0"/>
        <w:spacing w:before="120" w:after="120" w:line="240" w:lineRule="auto"/>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The client shall reimburse the consulting engineer for all expenses and costs necessarily incurred while performing the services as generally described in the ECSA Guideline. The rates at which such costs may be recovered shall be at the rates published by the National Department of Public Works and Infrastructure on their website and as applicable on the date the expense is incurred. </w:t>
      </w:r>
    </w:p>
    <w:p w14:paraId="3F38F3D4" w14:textId="73FF993A" w:rsidR="00DC0990" w:rsidRDefault="004B6D37" w:rsidP="004B6D37">
      <w:pPr>
        <w:spacing w:before="120" w:after="120"/>
        <w:jc w:val="both"/>
        <w:rPr>
          <w:rFonts w:ascii="Arial" w:eastAsiaTheme="minorHAnsi" w:hAnsi="Arial" w:cs="Arial"/>
          <w:sz w:val="20"/>
          <w:szCs w:val="20"/>
          <w:lang w:eastAsia="en-US"/>
          <w14:ligatures w14:val="standardContextual"/>
        </w:rPr>
      </w:pPr>
      <w:r w:rsidRPr="004B6D37">
        <w:rPr>
          <w:rFonts w:ascii="Arial" w:eastAsiaTheme="minorHAnsi" w:hAnsi="Arial" w:cs="Arial"/>
          <w:sz w:val="20"/>
          <w:szCs w:val="20"/>
          <w:lang w:eastAsia="en-US"/>
          <w14:ligatures w14:val="standardContextual"/>
        </w:rPr>
        <w:t xml:space="preserve">Travelling costs will only be reimbursed on the basis that the consulting engineer uses the most economical form of transport available and based on the distance of the consulting engineer’s local office from the client’s office/construction site. In the case of consulting engineers who do not have a local office, the client will limit the reimbursement for </w:t>
      </w:r>
      <w:r w:rsidRPr="00E96901">
        <w:rPr>
          <w:rFonts w:ascii="Arial" w:eastAsiaTheme="minorHAnsi" w:hAnsi="Arial" w:cs="Arial"/>
          <w:sz w:val="20"/>
          <w:szCs w:val="20"/>
          <w:lang w:eastAsia="en-US"/>
          <w14:ligatures w14:val="standardContextual"/>
        </w:rPr>
        <w:t>t</w:t>
      </w:r>
      <w:r w:rsidR="00DC0990" w:rsidRPr="00E96901">
        <w:rPr>
          <w:rFonts w:ascii="Arial" w:eastAsiaTheme="minorHAnsi" w:hAnsi="Arial" w:cs="Arial"/>
          <w:sz w:val="20"/>
          <w:szCs w:val="20"/>
          <w:lang w:eastAsia="en-US"/>
          <w14:ligatures w14:val="standardContextual"/>
        </w:rPr>
        <w:t xml:space="preserve">ravel to </w:t>
      </w:r>
      <w:r w:rsidR="00F75FBF" w:rsidRPr="00E96901">
        <w:rPr>
          <w:rFonts w:ascii="Arial" w:eastAsiaTheme="minorHAnsi" w:hAnsi="Arial" w:cs="Arial"/>
          <w:color w:val="FF0000"/>
          <w:sz w:val="20"/>
          <w:szCs w:val="20"/>
          <w:lang w:eastAsia="en-US"/>
          <w14:ligatures w14:val="standardContextual"/>
        </w:rPr>
        <w:t xml:space="preserve">30 </w:t>
      </w:r>
      <w:r w:rsidR="00DC0990" w:rsidRPr="00E96901">
        <w:rPr>
          <w:rFonts w:ascii="Arial" w:eastAsiaTheme="minorHAnsi" w:hAnsi="Arial" w:cs="Arial"/>
          <w:sz w:val="20"/>
          <w:szCs w:val="20"/>
          <w:lang w:eastAsia="en-US"/>
          <w14:ligatures w14:val="standardContextual"/>
        </w:rPr>
        <w:t>km per trip one way</w:t>
      </w:r>
      <w:r w:rsidR="00DC0990">
        <w:rPr>
          <w:rFonts w:ascii="Arial" w:eastAsiaTheme="minorHAnsi" w:hAnsi="Arial" w:cs="Arial"/>
          <w:sz w:val="20"/>
          <w:szCs w:val="20"/>
          <w:lang w:eastAsia="en-US"/>
          <w14:ligatures w14:val="standardContextual"/>
        </w:rPr>
        <w:t>.</w:t>
      </w:r>
    </w:p>
    <w:p w14:paraId="1BAF44C5" w14:textId="00ED18A7" w:rsidR="00DC0990" w:rsidRPr="006468A9" w:rsidRDefault="00DC0990" w:rsidP="004B6D37">
      <w:pPr>
        <w:spacing w:before="120" w:after="120"/>
        <w:jc w:val="both"/>
        <w:rPr>
          <w:i/>
          <w:iCs/>
          <w:strike/>
          <w:sz w:val="20"/>
          <w:szCs w:val="20"/>
        </w:rPr>
      </w:pPr>
    </w:p>
    <w:p w14:paraId="2297FD73" w14:textId="4CAB1046" w:rsidR="00DC0990" w:rsidRDefault="00DC0990" w:rsidP="00DC0990">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DC0990">
        <w:rPr>
          <w:rFonts w:ascii="Arial" w:eastAsiaTheme="minorHAnsi" w:hAnsi="Arial" w:cs="Arial"/>
          <w:sz w:val="20"/>
          <w:szCs w:val="20"/>
          <w:lang w:eastAsia="en-US"/>
          <w14:ligatures w14:val="standardContextual"/>
        </w:rPr>
        <w:t>The provisional sums allowed in Part C 2.3 will only be expended on the basis of actual expenses and costs incurred and any unexpended amounts will be for the benefit of the client.</w:t>
      </w:r>
    </w:p>
    <w:p w14:paraId="5986B21D" w14:textId="77777777" w:rsidR="0044156B" w:rsidRPr="00DC0990" w:rsidRDefault="0044156B" w:rsidP="00DC0990">
      <w:pPr>
        <w:autoSpaceDE w:val="0"/>
        <w:autoSpaceDN w:val="0"/>
        <w:adjustRightInd w:val="0"/>
        <w:spacing w:after="0" w:line="240" w:lineRule="auto"/>
        <w:rPr>
          <w:rFonts w:ascii="Arial" w:eastAsiaTheme="minorHAnsi" w:hAnsi="Arial" w:cs="Arial"/>
          <w:sz w:val="20"/>
          <w:szCs w:val="20"/>
          <w:lang w:eastAsia="en-US"/>
          <w14:ligatures w14:val="standardContextual"/>
        </w:rPr>
      </w:pPr>
    </w:p>
    <w:p w14:paraId="3BE2D8A1" w14:textId="77777777" w:rsidR="00DC0990" w:rsidRPr="00DC0990" w:rsidRDefault="00DC0990" w:rsidP="00DC0990">
      <w:pPr>
        <w:autoSpaceDE w:val="0"/>
        <w:autoSpaceDN w:val="0"/>
        <w:adjustRightInd w:val="0"/>
        <w:spacing w:before="120" w:after="120" w:line="240" w:lineRule="auto"/>
        <w:rPr>
          <w:rFonts w:ascii="Arial" w:eastAsiaTheme="minorHAnsi" w:hAnsi="Arial" w:cs="Arial"/>
          <w:lang w:eastAsia="en-US"/>
          <w14:ligatures w14:val="standardContextual"/>
        </w:rPr>
      </w:pPr>
      <w:r w:rsidRPr="00DC0990">
        <w:rPr>
          <w:rFonts w:ascii="Arial" w:eastAsiaTheme="minorHAnsi" w:hAnsi="Arial" w:cs="Arial"/>
          <w:b/>
          <w:bCs/>
          <w:lang w:eastAsia="en-US"/>
          <w14:ligatures w14:val="standardContextual"/>
        </w:rPr>
        <w:t xml:space="preserve">C 2.2.5: Provisional sums for additional services </w:t>
      </w:r>
    </w:p>
    <w:p w14:paraId="65F20291" w14:textId="089D66A4" w:rsidR="00E34FAA" w:rsidRPr="004B6D37" w:rsidRDefault="00DC0990" w:rsidP="00DC0990">
      <w:pPr>
        <w:spacing w:before="120" w:after="120"/>
        <w:jc w:val="both"/>
        <w:rPr>
          <w:rFonts w:ascii="Arial" w:eastAsiaTheme="minorHAnsi" w:hAnsi="Arial" w:cs="Arial"/>
          <w:color w:val="auto"/>
          <w:lang w:eastAsia="en-US"/>
        </w:rPr>
      </w:pPr>
      <w:r w:rsidRPr="00DC0990">
        <w:rPr>
          <w:rFonts w:ascii="Arial" w:eastAsiaTheme="minorHAnsi" w:hAnsi="Arial" w:cs="Arial"/>
          <w:sz w:val="20"/>
          <w:szCs w:val="20"/>
          <w:lang w:eastAsia="en-US"/>
          <w14:ligatures w14:val="standardContextual"/>
        </w:rPr>
        <w:t xml:space="preserve">The tender shall include for provisional sums as included in Part C 2.3. These amounts are intended to cover the costs of performing additional services, the details of which are unknown at the time of tendering. Where work is carried out under a provisional sum item, it shall be priced on the actual time and costs involved and any unexpended amount in respect of a provisional sum will not be paid to the consulting engineer. </w:t>
      </w:r>
      <w:r w:rsidR="00E34FAA" w:rsidRPr="004B6D37">
        <w:rPr>
          <w:rFonts w:ascii="Arial" w:hAnsi="Arial" w:cs="Arial"/>
        </w:rPr>
        <w:br w:type="page"/>
      </w:r>
    </w:p>
    <w:p w14:paraId="10595CAE" w14:textId="6352AE54" w:rsidR="00E34FAA" w:rsidRPr="005A410A" w:rsidRDefault="00AA4FBE" w:rsidP="009B03F3">
      <w:pPr>
        <w:pStyle w:val="Heading3"/>
      </w:pPr>
      <w:bookmarkStart w:id="23" w:name="_Toc184903615"/>
      <w:r w:rsidRPr="005A410A">
        <w:t>C2.</w:t>
      </w:r>
      <w:r w:rsidR="00DC0990">
        <w:t>3</w:t>
      </w:r>
      <w:r w:rsidRPr="005A410A">
        <w:t xml:space="preserve"> </w:t>
      </w:r>
      <w:r w:rsidR="0053699E">
        <w:t>Pricing Schedule</w:t>
      </w:r>
      <w:bookmarkEnd w:id="23"/>
    </w:p>
    <w:p w14:paraId="4F45372F" w14:textId="77777777" w:rsidR="00AA4FBE"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(Yellow forms) Records the Financial Offers to provide the services as described</w:t>
      </w:r>
      <w:r w:rsidR="00463B56" w:rsidRPr="005A410A">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elsewhere – in the Scope section.</w:t>
      </w:r>
    </w:p>
    <w:p w14:paraId="2D62D3DA" w14:textId="77777777" w:rsidR="005444AC" w:rsidRDefault="005444AC"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43661A80" w14:textId="77777777" w:rsidR="005444AC" w:rsidRDefault="005444AC"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3F138534" w14:textId="77777777" w:rsidR="005444AC" w:rsidRPr="005444AC" w:rsidRDefault="005444AC" w:rsidP="005444AC">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444AC">
        <w:rPr>
          <w:rFonts w:ascii="Arial" w:eastAsiaTheme="minorHAnsi" w:hAnsi="Arial" w:cs="Arial"/>
          <w:color w:val="auto"/>
          <w:sz w:val="20"/>
          <w:szCs w:val="20"/>
          <w:lang w:eastAsia="en-US"/>
          <w14:ligatures w14:val="standardContextual"/>
        </w:rPr>
        <w:t>Note to tenderer:</w:t>
      </w:r>
    </w:p>
    <w:p w14:paraId="6AE9FA86" w14:textId="77777777" w:rsidR="005444AC" w:rsidRPr="005444AC" w:rsidRDefault="005444AC" w:rsidP="005444AC">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444AC">
        <w:rPr>
          <w:rFonts w:ascii="Arial" w:eastAsiaTheme="minorHAnsi" w:hAnsi="Arial" w:cs="Arial"/>
          <w:color w:val="auto"/>
          <w:sz w:val="20"/>
          <w:szCs w:val="20"/>
          <w:lang w:eastAsia="en-US"/>
          <w14:ligatures w14:val="standardContextual"/>
        </w:rPr>
        <w:t>The tenderer will be declared non-responsive if:</w:t>
      </w:r>
    </w:p>
    <w:p w14:paraId="2D3CD054" w14:textId="77777777" w:rsidR="005444AC" w:rsidRPr="005444AC" w:rsidRDefault="005444AC" w:rsidP="005444AC">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444AC">
        <w:rPr>
          <w:rFonts w:ascii="Arial" w:eastAsiaTheme="minorHAnsi" w:hAnsi="Arial" w:cs="Arial"/>
          <w:color w:val="auto"/>
          <w:sz w:val="20"/>
          <w:szCs w:val="20"/>
          <w:lang w:eastAsia="en-US"/>
          <w14:ligatures w14:val="standardContextual"/>
        </w:rPr>
        <w:t>• A signed Form of Offer is submitted with an incomplete Pricing Schedule.</w:t>
      </w:r>
    </w:p>
    <w:p w14:paraId="111104DB" w14:textId="77777777" w:rsidR="005444AC" w:rsidRPr="005A410A" w:rsidRDefault="005444AC" w:rsidP="005444AC">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444AC">
        <w:rPr>
          <w:rFonts w:ascii="Arial" w:eastAsiaTheme="minorHAnsi" w:hAnsi="Arial" w:cs="Arial"/>
          <w:color w:val="auto"/>
          <w:sz w:val="20"/>
          <w:szCs w:val="20"/>
          <w:lang w:eastAsia="en-US"/>
          <w14:ligatures w14:val="standardContextual"/>
        </w:rPr>
        <w:t>• A signed Form of Offer is submitted without a Pricing Schedule, but only the Summary of Pricing Schedule submitted.</w:t>
      </w:r>
    </w:p>
    <w:p w14:paraId="54F3ECF8" w14:textId="77777777" w:rsidR="00463B56" w:rsidRPr="005A410A" w:rsidRDefault="00463B56"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tbl>
      <w:tblPr>
        <w:tblStyle w:val="TableGrid0"/>
        <w:tblW w:w="5000" w:type="pct"/>
        <w:tblInd w:w="0" w:type="dxa"/>
        <w:tblCellMar>
          <w:top w:w="27" w:type="dxa"/>
          <w:left w:w="28" w:type="dxa"/>
          <w:bottom w:w="28" w:type="dxa"/>
          <w:right w:w="28" w:type="dxa"/>
        </w:tblCellMar>
        <w:tblLook w:val="04A0" w:firstRow="1" w:lastRow="0" w:firstColumn="1" w:lastColumn="0" w:noHBand="0" w:noVBand="1"/>
      </w:tblPr>
      <w:tblGrid>
        <w:gridCol w:w="705"/>
        <w:gridCol w:w="3481"/>
        <w:gridCol w:w="629"/>
        <w:gridCol w:w="1216"/>
        <w:gridCol w:w="400"/>
        <w:gridCol w:w="755"/>
        <w:gridCol w:w="385"/>
        <w:gridCol w:w="1496"/>
      </w:tblGrid>
      <w:tr w:rsidR="00CA39A9" w14:paraId="705C906A" w14:textId="77777777" w:rsidTr="00CA39A9">
        <w:trPr>
          <w:trHeight w:val="233"/>
          <w:tblHeader/>
        </w:trPr>
        <w:tc>
          <w:tcPr>
            <w:tcW w:w="5000" w:type="pct"/>
            <w:gridSpan w:val="8"/>
            <w:tcBorders>
              <w:bottom w:val="single" w:sz="6" w:space="0" w:color="000000"/>
            </w:tcBorders>
            <w:shd w:val="clear" w:color="auto" w:fill="auto"/>
            <w:vAlign w:val="center"/>
          </w:tcPr>
          <w:p w14:paraId="268C5318" w14:textId="77777777" w:rsidR="00CA39A9" w:rsidRPr="00CF14EB" w:rsidRDefault="00CA39A9" w:rsidP="00DF1FAB">
            <w:pPr>
              <w:ind w:left="3"/>
              <w:rPr>
                <w:rFonts w:ascii="Arial" w:eastAsia="Times New Roman" w:hAnsi="Arial" w:cs="Arial"/>
                <w:b/>
                <w:bCs/>
                <w:sz w:val="16"/>
                <w:szCs w:val="16"/>
              </w:rPr>
            </w:pPr>
            <w:r w:rsidRPr="00CF14EB">
              <w:rPr>
                <w:rFonts w:ascii="Arial" w:eastAsia="Times New Roman" w:hAnsi="Arial" w:cs="Arial"/>
                <w:b/>
                <w:bCs/>
                <w:sz w:val="20"/>
                <w:szCs w:val="20"/>
              </w:rPr>
              <w:t>SCHEDULE A:  ENGINEERING</w:t>
            </w:r>
          </w:p>
        </w:tc>
      </w:tr>
      <w:tr w:rsidR="00CA39A9" w14:paraId="0DF37E85" w14:textId="77777777" w:rsidTr="00CA39A9">
        <w:trPr>
          <w:trHeight w:val="233"/>
          <w:tblHeader/>
        </w:trPr>
        <w:tc>
          <w:tcPr>
            <w:tcW w:w="39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A1D2467" w14:textId="77777777" w:rsidR="00CA39A9" w:rsidRPr="00CF14EB" w:rsidRDefault="00CA39A9" w:rsidP="00CF14EB">
            <w:pPr>
              <w:jc w:val="center"/>
              <w:rPr>
                <w:rFonts w:ascii="Arial" w:hAnsi="Arial" w:cs="Arial"/>
                <w:b/>
                <w:bCs/>
                <w:sz w:val="16"/>
                <w:szCs w:val="16"/>
              </w:rPr>
            </w:pPr>
            <w:r w:rsidRPr="00CF14EB">
              <w:rPr>
                <w:rFonts w:ascii="Arial" w:eastAsia="Times New Roman" w:hAnsi="Arial" w:cs="Arial"/>
                <w:b/>
                <w:bCs/>
                <w:sz w:val="16"/>
                <w:szCs w:val="16"/>
              </w:rPr>
              <w:t>ITEM</w:t>
            </w:r>
          </w:p>
        </w:tc>
        <w:tc>
          <w:tcPr>
            <w:tcW w:w="1923"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B0A3A7E" w14:textId="77777777" w:rsidR="00CA39A9" w:rsidRPr="00CF14EB" w:rsidRDefault="00CA39A9" w:rsidP="00CF14EB">
            <w:pPr>
              <w:ind w:left="3"/>
              <w:jc w:val="center"/>
              <w:rPr>
                <w:rFonts w:ascii="Arial" w:hAnsi="Arial" w:cs="Arial"/>
                <w:b/>
                <w:bCs/>
                <w:sz w:val="16"/>
                <w:szCs w:val="16"/>
              </w:rPr>
            </w:pPr>
            <w:r w:rsidRPr="00CF14EB">
              <w:rPr>
                <w:rFonts w:ascii="Arial" w:eastAsia="Times New Roman" w:hAnsi="Arial" w:cs="Arial"/>
                <w:b/>
                <w:bCs/>
                <w:sz w:val="16"/>
                <w:szCs w:val="16"/>
              </w:rPr>
              <w:t>DESCRIPTION</w:t>
            </w:r>
          </w:p>
        </w:tc>
        <w:tc>
          <w:tcPr>
            <w:tcW w:w="340"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272BAA9" w14:textId="77777777" w:rsidR="00CA39A9" w:rsidRPr="00CF14EB" w:rsidRDefault="00CA39A9" w:rsidP="00CF14EB">
            <w:pPr>
              <w:ind w:left="166"/>
              <w:jc w:val="center"/>
              <w:rPr>
                <w:rFonts w:ascii="Arial" w:hAnsi="Arial" w:cs="Arial"/>
                <w:b/>
                <w:bCs/>
                <w:sz w:val="16"/>
                <w:szCs w:val="16"/>
              </w:rPr>
            </w:pPr>
            <w:r w:rsidRPr="00CF14EB">
              <w:rPr>
                <w:rFonts w:ascii="Arial" w:eastAsia="Times New Roman" w:hAnsi="Arial" w:cs="Arial"/>
                <w:b/>
                <w:bCs/>
                <w:sz w:val="16"/>
                <w:szCs w:val="16"/>
              </w:rPr>
              <w:t>UNIT</w:t>
            </w:r>
          </w:p>
        </w:tc>
        <w:tc>
          <w:tcPr>
            <w:tcW w:w="886" w:type="pct"/>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566F926D" w14:textId="77777777" w:rsidR="00CA39A9" w:rsidRPr="00CF14EB" w:rsidRDefault="00CA39A9" w:rsidP="00CF14EB">
            <w:pPr>
              <w:ind w:left="3"/>
              <w:jc w:val="center"/>
              <w:rPr>
                <w:rFonts w:ascii="Arial" w:hAnsi="Arial" w:cs="Arial"/>
                <w:b/>
                <w:bCs/>
                <w:sz w:val="16"/>
                <w:szCs w:val="16"/>
              </w:rPr>
            </w:pPr>
            <w:r w:rsidRPr="00CF14EB">
              <w:rPr>
                <w:rFonts w:ascii="Arial" w:eastAsia="Times New Roman" w:hAnsi="Arial" w:cs="Arial"/>
                <w:b/>
                <w:bCs/>
                <w:sz w:val="16"/>
                <w:szCs w:val="16"/>
              </w:rPr>
              <w:t>QTY</w:t>
            </w:r>
          </w:p>
        </w:tc>
        <w:tc>
          <w:tcPr>
            <w:tcW w:w="630" w:type="pct"/>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11513FCF" w14:textId="77777777" w:rsidR="00CA39A9" w:rsidRPr="00CF14EB" w:rsidRDefault="00CA39A9" w:rsidP="00CF14EB">
            <w:pPr>
              <w:ind w:left="3"/>
              <w:jc w:val="center"/>
              <w:rPr>
                <w:rFonts w:ascii="Arial" w:hAnsi="Arial" w:cs="Arial"/>
                <w:b/>
                <w:bCs/>
                <w:sz w:val="16"/>
                <w:szCs w:val="16"/>
              </w:rPr>
            </w:pPr>
            <w:r w:rsidRPr="00CF14EB">
              <w:rPr>
                <w:rFonts w:ascii="Arial" w:eastAsia="Times New Roman" w:hAnsi="Arial" w:cs="Arial"/>
                <w:b/>
                <w:bCs/>
                <w:sz w:val="16"/>
                <w:szCs w:val="16"/>
              </w:rPr>
              <w:t>RATE</w:t>
            </w:r>
          </w:p>
        </w:tc>
        <w:tc>
          <w:tcPr>
            <w:tcW w:w="82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509A45D" w14:textId="77777777" w:rsidR="00CA39A9" w:rsidRPr="00CF14EB" w:rsidRDefault="00CA39A9" w:rsidP="00CF14EB">
            <w:pPr>
              <w:ind w:left="3"/>
              <w:jc w:val="center"/>
              <w:rPr>
                <w:rFonts w:ascii="Arial" w:hAnsi="Arial" w:cs="Arial"/>
                <w:b/>
                <w:bCs/>
                <w:sz w:val="16"/>
                <w:szCs w:val="16"/>
              </w:rPr>
            </w:pPr>
            <w:r w:rsidRPr="00CF14EB">
              <w:rPr>
                <w:rFonts w:ascii="Arial" w:eastAsia="Times New Roman" w:hAnsi="Arial" w:cs="Arial"/>
                <w:b/>
                <w:bCs/>
                <w:sz w:val="16"/>
                <w:szCs w:val="16"/>
              </w:rPr>
              <w:t>AMOUNT (R)</w:t>
            </w:r>
          </w:p>
        </w:tc>
      </w:tr>
      <w:tr w:rsidR="00CA39A9" w14:paraId="552AD0E2" w14:textId="77777777" w:rsidTr="00CA39A9">
        <w:trPr>
          <w:trHeight w:val="929"/>
        </w:trPr>
        <w:tc>
          <w:tcPr>
            <w:tcW w:w="392" w:type="pct"/>
            <w:tcBorders>
              <w:top w:val="single" w:sz="2" w:space="0" w:color="000000"/>
              <w:left w:val="single" w:sz="6" w:space="0" w:color="000000"/>
              <w:bottom w:val="single" w:sz="2" w:space="0" w:color="000000"/>
              <w:right w:val="single" w:sz="6" w:space="0" w:color="000000"/>
            </w:tcBorders>
            <w:vAlign w:val="center"/>
          </w:tcPr>
          <w:p w14:paraId="51497C2C" w14:textId="77777777" w:rsidR="00CA39A9" w:rsidRPr="00CA39A9" w:rsidRDefault="00CA39A9">
            <w:pPr>
              <w:rPr>
                <w:rFonts w:ascii="Arial" w:hAnsi="Arial" w:cs="Arial"/>
                <w:b/>
                <w:bCs/>
                <w:sz w:val="16"/>
                <w:szCs w:val="16"/>
              </w:rPr>
            </w:pPr>
            <w:r w:rsidRPr="00CA39A9">
              <w:rPr>
                <w:rFonts w:ascii="Arial" w:eastAsia="Times New Roman" w:hAnsi="Arial" w:cs="Arial"/>
                <w:b/>
                <w:bCs/>
                <w:sz w:val="16"/>
                <w:szCs w:val="16"/>
              </w:rPr>
              <w:t>A1</w:t>
            </w:r>
          </w:p>
        </w:tc>
        <w:tc>
          <w:tcPr>
            <w:tcW w:w="1923" w:type="pct"/>
            <w:tcBorders>
              <w:top w:val="single" w:sz="2" w:space="0" w:color="000000"/>
              <w:left w:val="single" w:sz="6" w:space="0" w:color="000000"/>
              <w:bottom w:val="single" w:sz="2" w:space="0" w:color="000000"/>
              <w:right w:val="single" w:sz="6" w:space="0" w:color="000000"/>
            </w:tcBorders>
            <w:vAlign w:val="center"/>
          </w:tcPr>
          <w:p w14:paraId="0B2D853F" w14:textId="77777777" w:rsidR="00CA39A9" w:rsidRPr="00CA39A9" w:rsidRDefault="00CA39A9">
            <w:pPr>
              <w:ind w:left="3" w:firstLine="1"/>
              <w:rPr>
                <w:rFonts w:ascii="Arial" w:hAnsi="Arial" w:cs="Arial"/>
                <w:sz w:val="16"/>
                <w:szCs w:val="16"/>
              </w:rPr>
            </w:pPr>
            <w:r w:rsidRPr="00CA39A9">
              <w:rPr>
                <w:rFonts w:ascii="Arial" w:eastAsia="Times New Roman" w:hAnsi="Arial" w:cs="Arial"/>
                <w:sz w:val="16"/>
                <w:szCs w:val="16"/>
              </w:rPr>
              <w:t>Percentage fee for normal services determined as described in C 2.2.1 above and based on the client’s estimated construction cost of works.</w:t>
            </w:r>
          </w:p>
        </w:tc>
        <w:tc>
          <w:tcPr>
            <w:tcW w:w="340" w:type="pct"/>
            <w:tcBorders>
              <w:top w:val="single" w:sz="2" w:space="0" w:color="000000"/>
              <w:left w:val="single" w:sz="6" w:space="0" w:color="000000"/>
              <w:bottom w:val="single" w:sz="2" w:space="0" w:color="000000"/>
              <w:right w:val="single" w:sz="6" w:space="0" w:color="000000"/>
            </w:tcBorders>
            <w:vAlign w:val="center"/>
          </w:tcPr>
          <w:p w14:paraId="6C5D6C85" w14:textId="77777777" w:rsidR="00CA39A9" w:rsidRPr="00CA39A9" w:rsidRDefault="00CA39A9">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571911B7" w14:textId="77777777" w:rsidR="00CA39A9" w:rsidRPr="00CA39A9" w:rsidRDefault="00CA39A9">
            <w:pPr>
              <w:ind w:left="77" w:firstLine="353"/>
              <w:rPr>
                <w:rFonts w:ascii="Arial" w:hAnsi="Arial" w:cs="Arial"/>
                <w:sz w:val="16"/>
                <w:szCs w:val="16"/>
              </w:rPr>
            </w:pPr>
            <w:r w:rsidRPr="00CA39A9">
              <w:rPr>
                <w:rFonts w:ascii="Arial" w:eastAsia="Times New Roman" w:hAnsi="Arial" w:cs="Arial"/>
                <w:sz w:val="16"/>
                <w:szCs w:val="16"/>
              </w:rPr>
              <w:t xml:space="preserve"> Possible construction value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77C98CCB" w14:textId="77777777" w:rsidR="00CA39A9" w:rsidRPr="00CA39A9" w:rsidRDefault="00CA39A9">
            <w:pPr>
              <w:ind w:right="59"/>
              <w:jc w:val="center"/>
              <w:rPr>
                <w:rFonts w:ascii="Arial" w:hAnsi="Arial" w:cs="Arial"/>
                <w:sz w:val="16"/>
                <w:szCs w:val="16"/>
              </w:rPr>
            </w:pPr>
            <w:r w:rsidRPr="00CA39A9">
              <w:rPr>
                <w:rFonts w:ascii="Arial" w:eastAsia="Times New Roman" w:hAnsi="Arial" w:cs="Arial"/>
                <w:sz w:val="16"/>
                <w:szCs w:val="16"/>
              </w:rPr>
              <w:t xml:space="preserve">The actual </w:t>
            </w:r>
          </w:p>
          <w:p w14:paraId="0A2B367E" w14:textId="77777777" w:rsidR="00CA39A9" w:rsidRPr="00CA39A9" w:rsidRDefault="00CA39A9">
            <w:pPr>
              <w:ind w:left="154" w:hanging="98"/>
              <w:rPr>
                <w:rFonts w:ascii="Arial" w:hAnsi="Arial" w:cs="Arial"/>
                <w:sz w:val="16"/>
                <w:szCs w:val="16"/>
              </w:rPr>
            </w:pPr>
            <w:r w:rsidRPr="00CA39A9">
              <w:rPr>
                <w:rFonts w:ascii="Arial" w:eastAsia="Times New Roman" w:hAnsi="Arial" w:cs="Arial"/>
                <w:sz w:val="16"/>
                <w:szCs w:val="16"/>
              </w:rPr>
              <w:t>ECSA fee will be calc per project</w:t>
            </w:r>
          </w:p>
        </w:tc>
        <w:tc>
          <w:tcPr>
            <w:tcW w:w="829" w:type="pct"/>
            <w:tcBorders>
              <w:top w:val="single" w:sz="2" w:space="0" w:color="000000"/>
              <w:left w:val="single" w:sz="6" w:space="0" w:color="000000"/>
              <w:bottom w:val="single" w:sz="2" w:space="0" w:color="000000"/>
              <w:right w:val="single" w:sz="6" w:space="0" w:color="000000"/>
            </w:tcBorders>
            <w:vAlign w:val="center"/>
          </w:tcPr>
          <w:p w14:paraId="36D6453C" w14:textId="77777777" w:rsidR="00CA39A9" w:rsidRPr="00CA39A9" w:rsidRDefault="00CA39A9" w:rsidP="00CF14EB">
            <w:pPr>
              <w:ind w:right="60"/>
              <w:jc w:val="center"/>
              <w:rPr>
                <w:rFonts w:ascii="Arial" w:hAnsi="Arial" w:cs="Arial"/>
                <w:sz w:val="16"/>
                <w:szCs w:val="16"/>
              </w:rPr>
            </w:pPr>
            <w:r w:rsidRPr="00CA39A9">
              <w:rPr>
                <w:rFonts w:ascii="Arial" w:eastAsia="Times New Roman" w:hAnsi="Arial" w:cs="Arial"/>
                <w:sz w:val="16"/>
                <w:szCs w:val="16"/>
              </w:rPr>
              <w:t>Possible fee, will be recalculated per package</w:t>
            </w:r>
          </w:p>
        </w:tc>
      </w:tr>
      <w:tr w:rsidR="00CA39A9" w14:paraId="0E566F28"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669C4FE2"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15B16C84"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(a) Civil Engineering</w:t>
            </w:r>
          </w:p>
        </w:tc>
        <w:tc>
          <w:tcPr>
            <w:tcW w:w="340" w:type="pct"/>
            <w:tcBorders>
              <w:top w:val="single" w:sz="2" w:space="0" w:color="000000"/>
              <w:left w:val="single" w:sz="6" w:space="0" w:color="000000"/>
              <w:bottom w:val="single" w:sz="2" w:space="0" w:color="000000"/>
              <w:right w:val="single" w:sz="6" w:space="0" w:color="000000"/>
            </w:tcBorders>
            <w:vAlign w:val="center"/>
          </w:tcPr>
          <w:p w14:paraId="529CCE82"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64AB20CC" w14:textId="77777777" w:rsidR="00CA39A9" w:rsidRPr="00CA39A9" w:rsidRDefault="00CA39A9">
            <w:pPr>
              <w:ind w:left="61"/>
              <w:rPr>
                <w:rFonts w:ascii="Arial" w:hAnsi="Arial" w:cs="Arial"/>
                <w:sz w:val="16"/>
                <w:szCs w:val="16"/>
              </w:rPr>
            </w:pPr>
            <w:r w:rsidRPr="00CA39A9">
              <w:rPr>
                <w:rFonts w:ascii="Arial" w:eastAsia="Times New Roman" w:hAnsi="Arial" w:cs="Arial"/>
                <w:sz w:val="16"/>
                <w:szCs w:val="16"/>
              </w:rPr>
              <w:t xml:space="preserve"> R     70 000 000,00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14162E91"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10%</w:t>
            </w:r>
          </w:p>
        </w:tc>
        <w:tc>
          <w:tcPr>
            <w:tcW w:w="829" w:type="pct"/>
            <w:tcBorders>
              <w:top w:val="single" w:sz="2" w:space="0" w:color="000000"/>
              <w:left w:val="single" w:sz="6" w:space="0" w:color="000000"/>
              <w:bottom w:val="single" w:sz="2" w:space="0" w:color="000000"/>
              <w:right w:val="single" w:sz="6" w:space="0" w:color="000000"/>
            </w:tcBorders>
            <w:vAlign w:val="center"/>
          </w:tcPr>
          <w:p w14:paraId="32053F34" w14:textId="77777777" w:rsidR="00CA39A9" w:rsidRPr="00CA39A9" w:rsidRDefault="00CA39A9">
            <w:pPr>
              <w:ind w:left="85"/>
              <w:rPr>
                <w:rFonts w:ascii="Arial" w:hAnsi="Arial" w:cs="Arial"/>
                <w:sz w:val="16"/>
                <w:szCs w:val="16"/>
              </w:rPr>
            </w:pPr>
            <w:r w:rsidRPr="00CA39A9">
              <w:rPr>
                <w:rFonts w:ascii="Arial" w:eastAsia="Times New Roman" w:hAnsi="Arial" w:cs="Arial"/>
                <w:sz w:val="16"/>
                <w:szCs w:val="16"/>
              </w:rPr>
              <w:t xml:space="preserve"> R    7 000 000,00</w:t>
            </w:r>
          </w:p>
        </w:tc>
      </w:tr>
      <w:tr w:rsidR="00CA39A9" w14:paraId="5F5675F7"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24F30D07"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1B478190"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(b) Structural Engineering</w:t>
            </w:r>
          </w:p>
        </w:tc>
        <w:tc>
          <w:tcPr>
            <w:tcW w:w="340" w:type="pct"/>
            <w:tcBorders>
              <w:top w:val="single" w:sz="2" w:space="0" w:color="000000"/>
              <w:left w:val="single" w:sz="6" w:space="0" w:color="000000"/>
              <w:bottom w:val="single" w:sz="2" w:space="0" w:color="000000"/>
              <w:right w:val="single" w:sz="6" w:space="0" w:color="000000"/>
            </w:tcBorders>
            <w:vAlign w:val="center"/>
          </w:tcPr>
          <w:p w14:paraId="214237BF"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04616A57" w14:textId="77777777" w:rsidR="00CA39A9" w:rsidRPr="00CA39A9" w:rsidRDefault="00CA39A9">
            <w:pPr>
              <w:ind w:left="61"/>
              <w:rPr>
                <w:rFonts w:ascii="Arial" w:hAnsi="Arial" w:cs="Arial"/>
                <w:sz w:val="16"/>
                <w:szCs w:val="16"/>
              </w:rPr>
            </w:pPr>
            <w:r w:rsidRPr="00CA39A9">
              <w:rPr>
                <w:rFonts w:ascii="Arial" w:eastAsia="Times New Roman" w:hAnsi="Arial" w:cs="Arial"/>
                <w:sz w:val="16"/>
                <w:szCs w:val="16"/>
              </w:rPr>
              <w:t xml:space="preserve"> R     17 500 000,00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283937D1"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10%</w:t>
            </w:r>
          </w:p>
        </w:tc>
        <w:tc>
          <w:tcPr>
            <w:tcW w:w="829" w:type="pct"/>
            <w:tcBorders>
              <w:top w:val="single" w:sz="2" w:space="0" w:color="000000"/>
              <w:left w:val="single" w:sz="6" w:space="0" w:color="000000"/>
              <w:bottom w:val="single" w:sz="2" w:space="0" w:color="000000"/>
              <w:right w:val="single" w:sz="6" w:space="0" w:color="000000"/>
            </w:tcBorders>
            <w:vAlign w:val="center"/>
          </w:tcPr>
          <w:p w14:paraId="361F06D9" w14:textId="77777777" w:rsidR="00CA39A9" w:rsidRPr="00CA39A9" w:rsidRDefault="00CA39A9">
            <w:pPr>
              <w:ind w:left="85"/>
              <w:rPr>
                <w:rFonts w:ascii="Arial" w:hAnsi="Arial" w:cs="Arial"/>
                <w:sz w:val="16"/>
                <w:szCs w:val="16"/>
              </w:rPr>
            </w:pPr>
            <w:r w:rsidRPr="00CA39A9">
              <w:rPr>
                <w:rFonts w:ascii="Arial" w:eastAsia="Times New Roman" w:hAnsi="Arial" w:cs="Arial"/>
                <w:sz w:val="16"/>
                <w:szCs w:val="16"/>
              </w:rPr>
              <w:t xml:space="preserve"> R    1 750 000,00</w:t>
            </w:r>
          </w:p>
        </w:tc>
      </w:tr>
      <w:tr w:rsidR="00CA39A9" w14:paraId="6BE7FFAF"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12F87B58"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61A0A70C"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(c)  Mechanical Engineering</w:t>
            </w:r>
          </w:p>
        </w:tc>
        <w:tc>
          <w:tcPr>
            <w:tcW w:w="340" w:type="pct"/>
            <w:tcBorders>
              <w:top w:val="single" w:sz="2" w:space="0" w:color="000000"/>
              <w:left w:val="single" w:sz="6" w:space="0" w:color="000000"/>
              <w:bottom w:val="single" w:sz="2" w:space="0" w:color="000000"/>
              <w:right w:val="single" w:sz="6" w:space="0" w:color="000000"/>
            </w:tcBorders>
            <w:vAlign w:val="center"/>
          </w:tcPr>
          <w:p w14:paraId="6B356D85"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7BB77250" w14:textId="77777777" w:rsidR="00CA39A9" w:rsidRPr="00CA39A9" w:rsidRDefault="00CA39A9">
            <w:pPr>
              <w:ind w:left="61"/>
              <w:rPr>
                <w:rFonts w:ascii="Arial" w:hAnsi="Arial" w:cs="Arial"/>
                <w:sz w:val="16"/>
                <w:szCs w:val="16"/>
              </w:rPr>
            </w:pPr>
            <w:r w:rsidRPr="00CA39A9">
              <w:rPr>
                <w:rFonts w:ascii="Arial" w:eastAsia="Times New Roman" w:hAnsi="Arial" w:cs="Arial"/>
                <w:sz w:val="16"/>
                <w:szCs w:val="16"/>
              </w:rPr>
              <w:t xml:space="preserve"> R     17 500 000,00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47A94F96"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10%</w:t>
            </w:r>
          </w:p>
        </w:tc>
        <w:tc>
          <w:tcPr>
            <w:tcW w:w="829" w:type="pct"/>
            <w:tcBorders>
              <w:top w:val="single" w:sz="2" w:space="0" w:color="000000"/>
              <w:left w:val="single" w:sz="6" w:space="0" w:color="000000"/>
              <w:bottom w:val="single" w:sz="2" w:space="0" w:color="000000"/>
              <w:right w:val="single" w:sz="6" w:space="0" w:color="000000"/>
            </w:tcBorders>
            <w:vAlign w:val="center"/>
          </w:tcPr>
          <w:p w14:paraId="455F1651" w14:textId="77777777" w:rsidR="00CA39A9" w:rsidRPr="00CA39A9" w:rsidRDefault="00CA39A9">
            <w:pPr>
              <w:ind w:left="85"/>
              <w:rPr>
                <w:rFonts w:ascii="Arial" w:hAnsi="Arial" w:cs="Arial"/>
                <w:sz w:val="16"/>
                <w:szCs w:val="16"/>
              </w:rPr>
            </w:pPr>
            <w:r w:rsidRPr="00CA39A9">
              <w:rPr>
                <w:rFonts w:ascii="Arial" w:eastAsia="Times New Roman" w:hAnsi="Arial" w:cs="Arial"/>
                <w:sz w:val="16"/>
                <w:szCs w:val="16"/>
              </w:rPr>
              <w:t xml:space="preserve"> R    1 750 000,00</w:t>
            </w:r>
          </w:p>
        </w:tc>
      </w:tr>
      <w:tr w:rsidR="00CA39A9" w14:paraId="658AA318"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3E48C9BF"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097070E4"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(d) Electrical Engineering</w:t>
            </w:r>
          </w:p>
        </w:tc>
        <w:tc>
          <w:tcPr>
            <w:tcW w:w="340" w:type="pct"/>
            <w:tcBorders>
              <w:top w:val="single" w:sz="2" w:space="0" w:color="000000"/>
              <w:left w:val="single" w:sz="6" w:space="0" w:color="000000"/>
              <w:bottom w:val="single" w:sz="2" w:space="0" w:color="000000"/>
              <w:right w:val="single" w:sz="6" w:space="0" w:color="000000"/>
            </w:tcBorders>
            <w:vAlign w:val="center"/>
          </w:tcPr>
          <w:p w14:paraId="39A79FC3"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6EA8D9DF" w14:textId="77777777" w:rsidR="00CA39A9" w:rsidRPr="00CA39A9" w:rsidRDefault="00CA39A9">
            <w:pPr>
              <w:ind w:left="63"/>
              <w:rPr>
                <w:rFonts w:ascii="Arial" w:hAnsi="Arial" w:cs="Arial"/>
                <w:sz w:val="16"/>
                <w:szCs w:val="16"/>
              </w:rPr>
            </w:pPr>
            <w:r w:rsidRPr="00CA39A9">
              <w:rPr>
                <w:rFonts w:ascii="Arial" w:eastAsia="Times New Roman" w:hAnsi="Arial" w:cs="Arial"/>
                <w:sz w:val="16"/>
                <w:szCs w:val="16"/>
              </w:rPr>
              <w:t xml:space="preserve"> R       8 750 000,00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5EBB3EA4"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10%</w:t>
            </w:r>
          </w:p>
        </w:tc>
        <w:tc>
          <w:tcPr>
            <w:tcW w:w="829" w:type="pct"/>
            <w:tcBorders>
              <w:top w:val="single" w:sz="2" w:space="0" w:color="000000"/>
              <w:left w:val="single" w:sz="6" w:space="0" w:color="000000"/>
              <w:bottom w:val="single" w:sz="2" w:space="0" w:color="000000"/>
              <w:right w:val="single" w:sz="6" w:space="0" w:color="000000"/>
            </w:tcBorders>
            <w:vAlign w:val="center"/>
          </w:tcPr>
          <w:p w14:paraId="505EF284"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875 000,00</w:t>
            </w:r>
          </w:p>
        </w:tc>
      </w:tr>
      <w:tr w:rsidR="00CA39A9" w14:paraId="07FC5D26"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129FB433"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13D0D243"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(e) Electronical Engineering</w:t>
            </w:r>
          </w:p>
        </w:tc>
        <w:tc>
          <w:tcPr>
            <w:tcW w:w="340" w:type="pct"/>
            <w:tcBorders>
              <w:top w:val="single" w:sz="2" w:space="0" w:color="000000"/>
              <w:left w:val="single" w:sz="6" w:space="0" w:color="000000"/>
              <w:bottom w:val="single" w:sz="2" w:space="0" w:color="000000"/>
              <w:right w:val="single" w:sz="6" w:space="0" w:color="000000"/>
            </w:tcBorders>
            <w:vAlign w:val="center"/>
          </w:tcPr>
          <w:p w14:paraId="4D1EFDA0"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8F4C030" w14:textId="77777777" w:rsidR="00CA39A9" w:rsidRPr="00CA39A9" w:rsidRDefault="00CA39A9">
            <w:pPr>
              <w:ind w:left="63"/>
              <w:rPr>
                <w:rFonts w:ascii="Arial" w:hAnsi="Arial" w:cs="Arial"/>
                <w:sz w:val="16"/>
                <w:szCs w:val="16"/>
              </w:rPr>
            </w:pPr>
            <w:r w:rsidRPr="00CA39A9">
              <w:rPr>
                <w:rFonts w:ascii="Arial" w:eastAsia="Times New Roman" w:hAnsi="Arial" w:cs="Arial"/>
                <w:sz w:val="16"/>
                <w:szCs w:val="16"/>
              </w:rPr>
              <w:t xml:space="preserve"> R       8 750 000,00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207DBBD8"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10%</w:t>
            </w:r>
          </w:p>
        </w:tc>
        <w:tc>
          <w:tcPr>
            <w:tcW w:w="829" w:type="pct"/>
            <w:tcBorders>
              <w:top w:val="single" w:sz="2" w:space="0" w:color="000000"/>
              <w:left w:val="single" w:sz="6" w:space="0" w:color="000000"/>
              <w:bottom w:val="single" w:sz="2" w:space="0" w:color="000000"/>
              <w:right w:val="single" w:sz="6" w:space="0" w:color="000000"/>
            </w:tcBorders>
            <w:vAlign w:val="center"/>
          </w:tcPr>
          <w:p w14:paraId="129C0F1C"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875 000,00</w:t>
            </w:r>
          </w:p>
        </w:tc>
      </w:tr>
      <w:tr w:rsidR="00CA39A9" w14:paraId="684C0BC7"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778E2237"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22C386A7"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(f) Agricultural Engineering</w:t>
            </w:r>
          </w:p>
        </w:tc>
        <w:tc>
          <w:tcPr>
            <w:tcW w:w="340" w:type="pct"/>
            <w:tcBorders>
              <w:top w:val="single" w:sz="2" w:space="0" w:color="000000"/>
              <w:left w:val="single" w:sz="6" w:space="0" w:color="000000"/>
              <w:bottom w:val="single" w:sz="2" w:space="0" w:color="000000"/>
              <w:right w:val="single" w:sz="6" w:space="0" w:color="000000"/>
            </w:tcBorders>
            <w:vAlign w:val="center"/>
          </w:tcPr>
          <w:p w14:paraId="42117315"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278D23C" w14:textId="77777777" w:rsidR="00CA39A9" w:rsidRPr="00CA39A9" w:rsidRDefault="00CA39A9">
            <w:pPr>
              <w:ind w:left="61"/>
              <w:rPr>
                <w:rFonts w:ascii="Arial" w:hAnsi="Arial" w:cs="Arial"/>
                <w:sz w:val="16"/>
                <w:szCs w:val="16"/>
              </w:rPr>
            </w:pPr>
            <w:r w:rsidRPr="00CA39A9">
              <w:rPr>
                <w:rFonts w:ascii="Arial" w:eastAsia="Times New Roman" w:hAnsi="Arial" w:cs="Arial"/>
                <w:sz w:val="16"/>
                <w:szCs w:val="16"/>
              </w:rPr>
              <w:t xml:space="preserve"> R     52 500 000,00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E2EFDA"/>
            <w:vAlign w:val="center"/>
          </w:tcPr>
          <w:p w14:paraId="602606F6"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10%</w:t>
            </w:r>
          </w:p>
        </w:tc>
        <w:tc>
          <w:tcPr>
            <w:tcW w:w="829" w:type="pct"/>
            <w:tcBorders>
              <w:top w:val="single" w:sz="2" w:space="0" w:color="000000"/>
              <w:left w:val="single" w:sz="6" w:space="0" w:color="000000"/>
              <w:bottom w:val="single" w:sz="2" w:space="0" w:color="000000"/>
              <w:right w:val="single" w:sz="6" w:space="0" w:color="000000"/>
            </w:tcBorders>
            <w:vAlign w:val="center"/>
          </w:tcPr>
          <w:p w14:paraId="2DE5E9EE" w14:textId="77777777" w:rsidR="00CA39A9" w:rsidRPr="00CA39A9" w:rsidRDefault="00CA39A9">
            <w:pPr>
              <w:ind w:left="85"/>
              <w:rPr>
                <w:rFonts w:ascii="Arial" w:hAnsi="Arial" w:cs="Arial"/>
                <w:sz w:val="16"/>
                <w:szCs w:val="16"/>
              </w:rPr>
            </w:pPr>
            <w:r w:rsidRPr="00CA39A9">
              <w:rPr>
                <w:rFonts w:ascii="Arial" w:eastAsia="Times New Roman" w:hAnsi="Arial" w:cs="Arial"/>
                <w:sz w:val="16"/>
                <w:szCs w:val="16"/>
              </w:rPr>
              <w:t xml:space="preserve"> R    5 250 000,00</w:t>
            </w:r>
          </w:p>
        </w:tc>
      </w:tr>
      <w:tr w:rsidR="00CA39A9" w14:paraId="4C9499E9"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486CB399"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0D32DA6A"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(g) Discount offered on ECSA calculated fee, if any. (Negative % for discount.)</w:t>
            </w:r>
          </w:p>
        </w:tc>
        <w:tc>
          <w:tcPr>
            <w:tcW w:w="340" w:type="pct"/>
            <w:tcBorders>
              <w:top w:val="single" w:sz="2" w:space="0" w:color="000000"/>
              <w:left w:val="single" w:sz="6" w:space="0" w:color="000000"/>
              <w:bottom w:val="single" w:sz="2" w:space="0" w:color="000000"/>
              <w:right w:val="single" w:sz="6" w:space="0" w:color="000000"/>
            </w:tcBorders>
            <w:vAlign w:val="center"/>
          </w:tcPr>
          <w:p w14:paraId="72F1C236"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FB48A2D" w14:textId="77777777" w:rsidR="00CA39A9" w:rsidRPr="00CA39A9" w:rsidRDefault="00CA39A9">
            <w:pPr>
              <w:ind w:left="60"/>
              <w:rPr>
                <w:rFonts w:ascii="Arial" w:hAnsi="Arial" w:cs="Arial"/>
                <w:sz w:val="16"/>
                <w:szCs w:val="16"/>
              </w:rPr>
            </w:pPr>
            <w:r w:rsidRPr="00CA39A9">
              <w:rPr>
                <w:rFonts w:ascii="Arial" w:eastAsia="Times New Roman" w:hAnsi="Arial" w:cs="Arial"/>
                <w:sz w:val="16"/>
                <w:szCs w:val="16"/>
              </w:rPr>
              <w:t xml:space="preserve"> R     17 500 000,00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0C25C43B"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1FE5C3C8"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22D49D57"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7BE159B4" w14:textId="77777777" w:rsidR="00CA39A9" w:rsidRPr="00CA39A9" w:rsidRDefault="00CA39A9" w:rsidP="004439D3">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0F3B5B56" w14:textId="77777777" w:rsidR="00CA39A9" w:rsidRPr="00CA39A9" w:rsidRDefault="00CA39A9" w:rsidP="004439D3">
            <w:pPr>
              <w:rPr>
                <w:rFonts w:ascii="Arial" w:hAnsi="Arial" w:cs="Arial"/>
                <w:sz w:val="16"/>
                <w:szCs w:val="16"/>
              </w:rPr>
            </w:pPr>
          </w:p>
        </w:tc>
        <w:tc>
          <w:tcPr>
            <w:tcW w:w="340" w:type="pct"/>
            <w:tcBorders>
              <w:top w:val="single" w:sz="2" w:space="0" w:color="000000"/>
              <w:left w:val="single" w:sz="6" w:space="0" w:color="000000"/>
              <w:bottom w:val="single" w:sz="2" w:space="0" w:color="000000"/>
              <w:right w:val="single" w:sz="6" w:space="0" w:color="000000"/>
            </w:tcBorders>
            <w:vAlign w:val="center"/>
          </w:tcPr>
          <w:p w14:paraId="732B98FA" w14:textId="77777777" w:rsidR="00CA39A9" w:rsidRPr="00CA39A9" w:rsidRDefault="00CA39A9" w:rsidP="004439D3">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6A98AB80" w14:textId="77777777" w:rsidR="00CA39A9" w:rsidRPr="00CA39A9" w:rsidRDefault="00CA39A9" w:rsidP="004439D3">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7DF830ED" w14:textId="77777777" w:rsidR="00CA39A9" w:rsidRPr="00CA39A9" w:rsidRDefault="00CA39A9" w:rsidP="004439D3">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3579F5B9" w14:textId="77777777" w:rsidR="00CA39A9" w:rsidRPr="00CA39A9" w:rsidRDefault="00CA39A9" w:rsidP="004439D3">
            <w:pPr>
              <w:rPr>
                <w:rFonts w:ascii="Arial" w:hAnsi="Arial" w:cs="Arial"/>
                <w:sz w:val="16"/>
                <w:szCs w:val="16"/>
              </w:rPr>
            </w:pPr>
          </w:p>
        </w:tc>
      </w:tr>
      <w:tr w:rsidR="00CA39A9" w14:paraId="1CAD88AC" w14:textId="77777777" w:rsidTr="00CA39A9">
        <w:trPr>
          <w:trHeight w:val="446"/>
        </w:trPr>
        <w:tc>
          <w:tcPr>
            <w:tcW w:w="392" w:type="pct"/>
            <w:tcBorders>
              <w:top w:val="single" w:sz="2" w:space="0" w:color="000000"/>
              <w:left w:val="single" w:sz="6" w:space="0" w:color="000000"/>
              <w:bottom w:val="single" w:sz="2" w:space="0" w:color="000000"/>
              <w:right w:val="single" w:sz="6" w:space="0" w:color="000000"/>
            </w:tcBorders>
            <w:vAlign w:val="center"/>
          </w:tcPr>
          <w:p w14:paraId="51A4D1FE" w14:textId="77777777" w:rsidR="00CA39A9" w:rsidRPr="00CA39A9" w:rsidRDefault="00CA39A9">
            <w:pPr>
              <w:rPr>
                <w:rFonts w:ascii="Arial" w:hAnsi="Arial" w:cs="Arial"/>
                <w:b/>
                <w:bCs/>
                <w:sz w:val="16"/>
                <w:szCs w:val="16"/>
              </w:rPr>
            </w:pPr>
            <w:r w:rsidRPr="00CA39A9">
              <w:rPr>
                <w:rFonts w:ascii="Arial" w:eastAsia="Times New Roman" w:hAnsi="Arial" w:cs="Arial"/>
                <w:b/>
                <w:bCs/>
                <w:sz w:val="16"/>
                <w:szCs w:val="16"/>
              </w:rPr>
              <w:t>A2</w:t>
            </w:r>
          </w:p>
        </w:tc>
        <w:tc>
          <w:tcPr>
            <w:tcW w:w="1923" w:type="pct"/>
            <w:tcBorders>
              <w:top w:val="single" w:sz="2" w:space="0" w:color="000000"/>
              <w:left w:val="single" w:sz="6" w:space="0" w:color="000000"/>
              <w:bottom w:val="single" w:sz="2" w:space="0" w:color="000000"/>
              <w:right w:val="single" w:sz="6" w:space="0" w:color="000000"/>
            </w:tcBorders>
            <w:vAlign w:val="center"/>
          </w:tcPr>
          <w:p w14:paraId="3B18F0BD" w14:textId="77777777" w:rsidR="00CA39A9" w:rsidRPr="00CA39A9" w:rsidRDefault="00CA39A9">
            <w:pPr>
              <w:ind w:left="3" w:hanging="1"/>
              <w:rPr>
                <w:rFonts w:ascii="Arial" w:hAnsi="Arial" w:cs="Arial"/>
                <w:b/>
                <w:bCs/>
                <w:sz w:val="16"/>
                <w:szCs w:val="16"/>
              </w:rPr>
            </w:pPr>
            <w:r w:rsidRPr="00CA39A9">
              <w:rPr>
                <w:rFonts w:ascii="Arial" w:eastAsia="Times New Roman" w:hAnsi="Arial" w:cs="Arial"/>
                <w:b/>
                <w:bCs/>
                <w:sz w:val="16"/>
                <w:szCs w:val="16"/>
              </w:rPr>
              <w:t>Fees for construction monitoring services as described in C 2.2.2 above</w:t>
            </w:r>
          </w:p>
        </w:tc>
        <w:tc>
          <w:tcPr>
            <w:tcW w:w="340" w:type="pct"/>
            <w:tcBorders>
              <w:top w:val="single" w:sz="2" w:space="0" w:color="000000"/>
              <w:left w:val="single" w:sz="6" w:space="0" w:color="000000"/>
              <w:bottom w:val="single" w:sz="2" w:space="0" w:color="000000"/>
              <w:right w:val="single" w:sz="6" w:space="0" w:color="000000"/>
            </w:tcBorders>
            <w:vAlign w:val="center"/>
          </w:tcPr>
          <w:p w14:paraId="46D858FA" w14:textId="77777777" w:rsidR="00CA39A9" w:rsidRPr="00CA39A9" w:rsidRDefault="00CA39A9">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74DA523F" w14:textId="77777777" w:rsidR="00CA39A9" w:rsidRPr="00CA39A9" w:rsidRDefault="00CA39A9">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76923C82"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32850B8" w14:textId="77777777" w:rsidR="00CA39A9" w:rsidRPr="00CA39A9" w:rsidRDefault="00CA39A9">
            <w:pPr>
              <w:rPr>
                <w:rFonts w:ascii="Arial" w:hAnsi="Arial" w:cs="Arial"/>
                <w:sz w:val="16"/>
                <w:szCs w:val="16"/>
              </w:rPr>
            </w:pPr>
          </w:p>
        </w:tc>
      </w:tr>
      <w:tr w:rsidR="00CA39A9" w14:paraId="1F8CC657"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4861028E"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A2.1</w:t>
            </w:r>
          </w:p>
        </w:tc>
        <w:tc>
          <w:tcPr>
            <w:tcW w:w="1923" w:type="pct"/>
            <w:tcBorders>
              <w:top w:val="single" w:sz="2" w:space="0" w:color="000000"/>
              <w:left w:val="single" w:sz="6" w:space="0" w:color="000000"/>
              <w:bottom w:val="single" w:sz="2" w:space="0" w:color="000000"/>
              <w:right w:val="single" w:sz="6" w:space="0" w:color="000000"/>
            </w:tcBorders>
            <w:vAlign w:val="center"/>
          </w:tcPr>
          <w:p w14:paraId="4CABD3C8"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Level 1: Periodic construction monitoring:</w:t>
            </w:r>
          </w:p>
          <w:p w14:paraId="76E88375"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 xml:space="preserve">Additional site visits </w:t>
            </w:r>
          </w:p>
        </w:tc>
        <w:tc>
          <w:tcPr>
            <w:tcW w:w="340" w:type="pct"/>
            <w:tcBorders>
              <w:top w:val="single" w:sz="2" w:space="0" w:color="000000"/>
              <w:left w:val="single" w:sz="6" w:space="0" w:color="000000"/>
              <w:bottom w:val="single" w:sz="2" w:space="0" w:color="000000"/>
              <w:right w:val="single" w:sz="6" w:space="0" w:color="000000"/>
            </w:tcBorders>
            <w:vAlign w:val="center"/>
          </w:tcPr>
          <w:p w14:paraId="51081D9C"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hr</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F64B81F" w14:textId="77777777" w:rsidR="00CA39A9" w:rsidRPr="00CA39A9" w:rsidRDefault="00CA39A9">
            <w:pPr>
              <w:ind w:right="30"/>
              <w:jc w:val="right"/>
              <w:rPr>
                <w:rFonts w:ascii="Arial" w:hAnsi="Arial" w:cs="Arial"/>
                <w:sz w:val="16"/>
                <w:szCs w:val="16"/>
              </w:rPr>
            </w:pPr>
            <w:r w:rsidRPr="00CA39A9">
              <w:rPr>
                <w:rFonts w:ascii="Arial" w:eastAsia="Times New Roman" w:hAnsi="Arial" w:cs="Arial"/>
                <w:sz w:val="16"/>
                <w:szCs w:val="16"/>
              </w:rPr>
              <w:t>100</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15F85DEC"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7437E658"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0419AA60"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76A1C18F"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A2.2</w:t>
            </w:r>
          </w:p>
        </w:tc>
        <w:tc>
          <w:tcPr>
            <w:tcW w:w="1923" w:type="pct"/>
            <w:tcBorders>
              <w:top w:val="single" w:sz="2" w:space="0" w:color="000000"/>
              <w:left w:val="single" w:sz="6" w:space="0" w:color="000000"/>
              <w:bottom w:val="single" w:sz="2" w:space="0" w:color="000000"/>
              <w:right w:val="single" w:sz="6" w:space="0" w:color="000000"/>
            </w:tcBorders>
            <w:vAlign w:val="center"/>
          </w:tcPr>
          <w:p w14:paraId="368B6F81"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Level 2: Part-time construction monitoring </w:t>
            </w:r>
          </w:p>
        </w:tc>
        <w:tc>
          <w:tcPr>
            <w:tcW w:w="340" w:type="pct"/>
            <w:tcBorders>
              <w:top w:val="single" w:sz="2" w:space="0" w:color="000000"/>
              <w:left w:val="single" w:sz="6" w:space="0" w:color="000000"/>
              <w:bottom w:val="single" w:sz="2" w:space="0" w:color="000000"/>
              <w:right w:val="single" w:sz="6" w:space="0" w:color="000000"/>
            </w:tcBorders>
            <w:vAlign w:val="center"/>
          </w:tcPr>
          <w:p w14:paraId="1E4178B7"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hr</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50C0B795"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1600</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0C4FA453"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65FCBC8"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02C39060" w14:textId="77777777" w:rsidTr="00CA39A9">
        <w:trPr>
          <w:trHeight w:val="232"/>
        </w:trPr>
        <w:tc>
          <w:tcPr>
            <w:tcW w:w="392" w:type="pct"/>
            <w:tcBorders>
              <w:top w:val="single" w:sz="2" w:space="0" w:color="000000"/>
              <w:left w:val="single" w:sz="6" w:space="0" w:color="000000"/>
              <w:bottom w:val="single" w:sz="2" w:space="0" w:color="000000"/>
              <w:right w:val="single" w:sz="6" w:space="0" w:color="000000"/>
            </w:tcBorders>
            <w:vAlign w:val="center"/>
          </w:tcPr>
          <w:p w14:paraId="67A9DBDF"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A2.3</w:t>
            </w:r>
          </w:p>
        </w:tc>
        <w:tc>
          <w:tcPr>
            <w:tcW w:w="1923" w:type="pct"/>
            <w:tcBorders>
              <w:top w:val="single" w:sz="2" w:space="0" w:color="000000"/>
              <w:left w:val="single" w:sz="6" w:space="0" w:color="000000"/>
              <w:bottom w:val="single" w:sz="2" w:space="0" w:color="000000"/>
              <w:right w:val="single" w:sz="6" w:space="0" w:color="000000"/>
            </w:tcBorders>
            <w:vAlign w:val="center"/>
          </w:tcPr>
          <w:p w14:paraId="7A64E049"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Level 3: Full-time construction monitoring </w:t>
            </w:r>
          </w:p>
        </w:tc>
        <w:tc>
          <w:tcPr>
            <w:tcW w:w="340" w:type="pct"/>
            <w:tcBorders>
              <w:top w:val="single" w:sz="2" w:space="0" w:color="000000"/>
              <w:left w:val="single" w:sz="6" w:space="0" w:color="000000"/>
              <w:bottom w:val="single" w:sz="2" w:space="0" w:color="000000"/>
              <w:right w:val="single" w:sz="6" w:space="0" w:color="000000"/>
            </w:tcBorders>
            <w:vAlign w:val="center"/>
          </w:tcPr>
          <w:p w14:paraId="0AFD4E67" w14:textId="77777777" w:rsidR="00CA39A9" w:rsidRPr="00CA39A9" w:rsidRDefault="00CA39A9">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2B57EE4" w14:textId="77777777" w:rsidR="00CA39A9" w:rsidRPr="00CA39A9" w:rsidRDefault="00CA39A9">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77D1B084"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426DA0EE" w14:textId="77777777" w:rsidR="00CA39A9" w:rsidRPr="00CA39A9" w:rsidRDefault="00CA39A9" w:rsidP="00CF14EB">
            <w:pPr>
              <w:rPr>
                <w:rFonts w:ascii="Arial" w:hAnsi="Arial" w:cs="Arial"/>
                <w:sz w:val="16"/>
                <w:szCs w:val="16"/>
              </w:rPr>
            </w:pPr>
          </w:p>
        </w:tc>
      </w:tr>
      <w:tr w:rsidR="00CA39A9" w14:paraId="671553A9"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2386520C"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A2.3.1</w:t>
            </w:r>
          </w:p>
        </w:tc>
        <w:tc>
          <w:tcPr>
            <w:tcW w:w="1923" w:type="pct"/>
            <w:tcBorders>
              <w:top w:val="single" w:sz="2" w:space="0" w:color="000000"/>
              <w:left w:val="single" w:sz="6" w:space="0" w:color="000000"/>
              <w:bottom w:val="single" w:sz="2" w:space="0" w:color="000000"/>
              <w:right w:val="single" w:sz="6" w:space="0" w:color="000000"/>
            </w:tcBorders>
            <w:vAlign w:val="center"/>
          </w:tcPr>
          <w:p w14:paraId="73065F6A"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Engineer Employer’s Agent</w:t>
            </w:r>
          </w:p>
        </w:tc>
        <w:tc>
          <w:tcPr>
            <w:tcW w:w="340" w:type="pct"/>
            <w:tcBorders>
              <w:top w:val="single" w:sz="2" w:space="0" w:color="000000"/>
              <w:left w:val="single" w:sz="6" w:space="0" w:color="000000"/>
              <w:bottom w:val="single" w:sz="2" w:space="0" w:color="000000"/>
              <w:right w:val="single" w:sz="6" w:space="0" w:color="000000"/>
            </w:tcBorders>
            <w:vAlign w:val="center"/>
          </w:tcPr>
          <w:p w14:paraId="56875A2C" w14:textId="77777777" w:rsidR="00CA39A9" w:rsidRPr="00CA39A9" w:rsidRDefault="00CA39A9">
            <w:pPr>
              <w:ind w:left="128"/>
              <w:rPr>
                <w:rFonts w:ascii="Arial" w:hAnsi="Arial" w:cs="Arial"/>
                <w:sz w:val="16"/>
                <w:szCs w:val="16"/>
              </w:rPr>
            </w:pPr>
            <w:r w:rsidRPr="00CA39A9">
              <w:rPr>
                <w:rFonts w:ascii="Arial" w:eastAsia="Times New Roman" w:hAnsi="Arial" w:cs="Arial"/>
                <w:sz w:val="16"/>
                <w:szCs w:val="16"/>
              </w:rPr>
              <w:t>month</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219B1CC8"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36</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56ABF37B"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1DA892D2"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0DAD1E1A" w14:textId="77777777" w:rsidTr="00CA39A9">
        <w:trPr>
          <w:trHeight w:val="446"/>
        </w:trPr>
        <w:tc>
          <w:tcPr>
            <w:tcW w:w="392" w:type="pct"/>
            <w:tcBorders>
              <w:top w:val="single" w:sz="2" w:space="0" w:color="000000"/>
              <w:left w:val="single" w:sz="6" w:space="0" w:color="000000"/>
              <w:bottom w:val="single" w:sz="2" w:space="0" w:color="000000"/>
              <w:right w:val="single" w:sz="6" w:space="0" w:color="000000"/>
            </w:tcBorders>
            <w:vAlign w:val="center"/>
          </w:tcPr>
          <w:p w14:paraId="38375E46"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A2.3.2</w:t>
            </w:r>
          </w:p>
        </w:tc>
        <w:tc>
          <w:tcPr>
            <w:tcW w:w="1923" w:type="pct"/>
            <w:tcBorders>
              <w:top w:val="single" w:sz="2" w:space="0" w:color="000000"/>
              <w:left w:val="single" w:sz="6" w:space="0" w:color="000000"/>
              <w:bottom w:val="single" w:sz="2" w:space="0" w:color="000000"/>
              <w:right w:val="single" w:sz="6" w:space="0" w:color="000000"/>
            </w:tcBorders>
            <w:vAlign w:val="center"/>
          </w:tcPr>
          <w:p w14:paraId="3F288224"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Resident Engineer/</w:t>
            </w:r>
          </w:p>
          <w:p w14:paraId="10156956"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 xml:space="preserve">Employer’s </w:t>
            </w:r>
            <w:proofErr w:type="gramStart"/>
            <w:r w:rsidRPr="00CA39A9">
              <w:rPr>
                <w:rFonts w:ascii="Arial" w:eastAsia="Times New Roman" w:hAnsi="Arial" w:cs="Arial"/>
                <w:sz w:val="16"/>
                <w:szCs w:val="16"/>
              </w:rPr>
              <w:t>Agent‘</w:t>
            </w:r>
            <w:proofErr w:type="gramEnd"/>
            <w:r w:rsidRPr="00CA39A9">
              <w:rPr>
                <w:rFonts w:ascii="Arial" w:eastAsia="Times New Roman" w:hAnsi="Arial" w:cs="Arial"/>
                <w:sz w:val="16"/>
                <w:szCs w:val="16"/>
              </w:rPr>
              <w:t>s Representative</w:t>
            </w:r>
          </w:p>
        </w:tc>
        <w:tc>
          <w:tcPr>
            <w:tcW w:w="340" w:type="pct"/>
            <w:tcBorders>
              <w:top w:val="single" w:sz="2" w:space="0" w:color="000000"/>
              <w:left w:val="single" w:sz="6" w:space="0" w:color="000000"/>
              <w:bottom w:val="single" w:sz="2" w:space="0" w:color="000000"/>
              <w:right w:val="single" w:sz="6" w:space="0" w:color="000000"/>
            </w:tcBorders>
            <w:vAlign w:val="center"/>
          </w:tcPr>
          <w:p w14:paraId="2076BBF2" w14:textId="77777777" w:rsidR="00CA39A9" w:rsidRPr="00CA39A9" w:rsidRDefault="00CA39A9">
            <w:pPr>
              <w:ind w:left="128"/>
              <w:rPr>
                <w:rFonts w:ascii="Arial" w:hAnsi="Arial" w:cs="Arial"/>
                <w:sz w:val="16"/>
                <w:szCs w:val="16"/>
              </w:rPr>
            </w:pPr>
            <w:r w:rsidRPr="00CA39A9">
              <w:rPr>
                <w:rFonts w:ascii="Arial" w:eastAsia="Times New Roman" w:hAnsi="Arial" w:cs="Arial"/>
                <w:sz w:val="16"/>
                <w:szCs w:val="16"/>
              </w:rPr>
              <w:t>month</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0614F322" w14:textId="77777777" w:rsidR="00CA39A9" w:rsidRPr="00CA39A9" w:rsidRDefault="00CA39A9">
            <w:pPr>
              <w:ind w:right="30"/>
              <w:jc w:val="right"/>
              <w:rPr>
                <w:rFonts w:ascii="Arial" w:hAnsi="Arial" w:cs="Arial"/>
                <w:sz w:val="16"/>
                <w:szCs w:val="16"/>
              </w:rPr>
            </w:pPr>
            <w:r w:rsidRPr="00CA39A9">
              <w:rPr>
                <w:rFonts w:ascii="Arial" w:eastAsia="Times New Roman" w:hAnsi="Arial" w:cs="Arial"/>
                <w:sz w:val="16"/>
                <w:szCs w:val="16"/>
              </w:rPr>
              <w:t>24</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6CC00603"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1DB396CE"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4C6F7DD2"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456886F0"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A2.3.3</w:t>
            </w:r>
          </w:p>
        </w:tc>
        <w:tc>
          <w:tcPr>
            <w:tcW w:w="1923" w:type="pct"/>
            <w:tcBorders>
              <w:top w:val="single" w:sz="2" w:space="0" w:color="000000"/>
              <w:left w:val="single" w:sz="6" w:space="0" w:color="000000"/>
              <w:bottom w:val="single" w:sz="2" w:space="0" w:color="000000"/>
              <w:right w:val="single" w:sz="6" w:space="0" w:color="000000"/>
            </w:tcBorders>
            <w:vAlign w:val="center"/>
          </w:tcPr>
          <w:p w14:paraId="560D8791"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Inspectors/Clerks of Works</w:t>
            </w:r>
          </w:p>
        </w:tc>
        <w:tc>
          <w:tcPr>
            <w:tcW w:w="340" w:type="pct"/>
            <w:tcBorders>
              <w:top w:val="single" w:sz="2" w:space="0" w:color="000000"/>
              <w:left w:val="single" w:sz="6" w:space="0" w:color="000000"/>
              <w:bottom w:val="single" w:sz="2" w:space="0" w:color="000000"/>
              <w:right w:val="single" w:sz="6" w:space="0" w:color="000000"/>
            </w:tcBorders>
            <w:vAlign w:val="center"/>
          </w:tcPr>
          <w:p w14:paraId="6016B278" w14:textId="77777777" w:rsidR="00CA39A9" w:rsidRPr="00CA39A9" w:rsidRDefault="00CA39A9">
            <w:pPr>
              <w:ind w:left="128"/>
              <w:rPr>
                <w:rFonts w:ascii="Arial" w:hAnsi="Arial" w:cs="Arial"/>
                <w:sz w:val="16"/>
                <w:szCs w:val="16"/>
              </w:rPr>
            </w:pPr>
            <w:r w:rsidRPr="00CA39A9">
              <w:rPr>
                <w:rFonts w:ascii="Arial" w:eastAsia="Times New Roman" w:hAnsi="Arial" w:cs="Arial"/>
                <w:sz w:val="16"/>
                <w:szCs w:val="16"/>
              </w:rPr>
              <w:t>month</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61C99BE7"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24</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0E6EE5DB"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4F74BC7A"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7CA3994E"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6C3AB189" w14:textId="77777777" w:rsidR="00CA39A9" w:rsidRPr="00CA39A9" w:rsidRDefault="00CA39A9" w:rsidP="004439D3">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22B9C337" w14:textId="77777777" w:rsidR="00CA39A9" w:rsidRPr="00CA39A9" w:rsidRDefault="00CA39A9" w:rsidP="004439D3">
            <w:pPr>
              <w:rPr>
                <w:rFonts w:ascii="Arial" w:hAnsi="Arial" w:cs="Arial"/>
                <w:sz w:val="16"/>
                <w:szCs w:val="16"/>
              </w:rPr>
            </w:pPr>
          </w:p>
        </w:tc>
        <w:tc>
          <w:tcPr>
            <w:tcW w:w="340" w:type="pct"/>
            <w:tcBorders>
              <w:top w:val="single" w:sz="2" w:space="0" w:color="000000"/>
              <w:left w:val="single" w:sz="6" w:space="0" w:color="000000"/>
              <w:bottom w:val="single" w:sz="2" w:space="0" w:color="000000"/>
              <w:right w:val="single" w:sz="6" w:space="0" w:color="000000"/>
            </w:tcBorders>
            <w:vAlign w:val="center"/>
          </w:tcPr>
          <w:p w14:paraId="4B82E4EE" w14:textId="77777777" w:rsidR="00CA39A9" w:rsidRPr="00CA39A9" w:rsidRDefault="00CA39A9" w:rsidP="004439D3">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77955107" w14:textId="77777777" w:rsidR="00CA39A9" w:rsidRPr="00CA39A9" w:rsidRDefault="00CA39A9" w:rsidP="004439D3">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36528031" w14:textId="77777777" w:rsidR="00CA39A9" w:rsidRPr="00CA39A9" w:rsidRDefault="00CA39A9" w:rsidP="004439D3">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160C9B04" w14:textId="77777777" w:rsidR="00CA39A9" w:rsidRPr="00CA39A9" w:rsidRDefault="00CA39A9" w:rsidP="004439D3">
            <w:pPr>
              <w:rPr>
                <w:rFonts w:ascii="Arial" w:hAnsi="Arial" w:cs="Arial"/>
                <w:sz w:val="16"/>
                <w:szCs w:val="16"/>
              </w:rPr>
            </w:pPr>
          </w:p>
        </w:tc>
      </w:tr>
      <w:tr w:rsidR="00CA39A9" w14:paraId="2ABC1425"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2B3D2FA9" w14:textId="77777777" w:rsidR="00CA39A9" w:rsidRPr="00CA39A9" w:rsidRDefault="00CA39A9" w:rsidP="004439D3">
            <w:pPr>
              <w:rPr>
                <w:rFonts w:ascii="Arial" w:hAnsi="Arial" w:cs="Arial"/>
                <w:b/>
                <w:bCs/>
                <w:sz w:val="16"/>
                <w:szCs w:val="16"/>
              </w:rPr>
            </w:pPr>
            <w:r w:rsidRPr="00CA39A9">
              <w:rPr>
                <w:rFonts w:ascii="Arial" w:eastAsia="Times New Roman" w:hAnsi="Arial" w:cs="Arial"/>
                <w:b/>
                <w:bCs/>
                <w:sz w:val="16"/>
                <w:szCs w:val="16"/>
              </w:rPr>
              <w:t>A3</w:t>
            </w:r>
          </w:p>
        </w:tc>
        <w:tc>
          <w:tcPr>
            <w:tcW w:w="1923" w:type="pct"/>
            <w:tcBorders>
              <w:top w:val="single" w:sz="2" w:space="0" w:color="000000"/>
              <w:left w:val="single" w:sz="6" w:space="0" w:color="000000"/>
              <w:bottom w:val="single" w:sz="2" w:space="0" w:color="000000"/>
              <w:right w:val="single" w:sz="6" w:space="0" w:color="000000"/>
            </w:tcBorders>
            <w:vAlign w:val="center"/>
          </w:tcPr>
          <w:p w14:paraId="655A36A4" w14:textId="77777777" w:rsidR="00CA39A9" w:rsidRPr="00CA39A9" w:rsidRDefault="00CA39A9" w:rsidP="004439D3">
            <w:pPr>
              <w:ind w:left="2"/>
              <w:rPr>
                <w:rFonts w:ascii="Arial" w:hAnsi="Arial" w:cs="Arial"/>
                <w:b/>
                <w:bCs/>
                <w:sz w:val="16"/>
                <w:szCs w:val="16"/>
              </w:rPr>
            </w:pPr>
            <w:r w:rsidRPr="00CA39A9">
              <w:rPr>
                <w:rFonts w:ascii="Arial" w:eastAsia="Times New Roman" w:hAnsi="Arial" w:cs="Arial"/>
                <w:b/>
                <w:bCs/>
                <w:sz w:val="16"/>
                <w:szCs w:val="16"/>
              </w:rPr>
              <w:t>Provisional Sums</w:t>
            </w:r>
          </w:p>
        </w:tc>
        <w:tc>
          <w:tcPr>
            <w:tcW w:w="340" w:type="pct"/>
            <w:tcBorders>
              <w:top w:val="single" w:sz="2" w:space="0" w:color="000000"/>
              <w:left w:val="single" w:sz="6" w:space="0" w:color="000000"/>
              <w:bottom w:val="single" w:sz="2" w:space="0" w:color="000000"/>
              <w:right w:val="single" w:sz="6" w:space="0" w:color="000000"/>
            </w:tcBorders>
            <w:vAlign w:val="center"/>
          </w:tcPr>
          <w:p w14:paraId="50EF2006" w14:textId="77777777" w:rsidR="00CA39A9" w:rsidRPr="00CA39A9" w:rsidRDefault="00CA39A9" w:rsidP="004439D3">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00AC55FC" w14:textId="77777777" w:rsidR="00CA39A9" w:rsidRPr="00CA39A9" w:rsidRDefault="00CA39A9" w:rsidP="004439D3">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6E6B42D1" w14:textId="77777777" w:rsidR="00CA39A9" w:rsidRPr="00CA39A9" w:rsidRDefault="00CA39A9" w:rsidP="004439D3">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23EF3474" w14:textId="77777777" w:rsidR="00CA39A9" w:rsidRPr="00CA39A9" w:rsidRDefault="00CA39A9" w:rsidP="004439D3">
            <w:pPr>
              <w:rPr>
                <w:rFonts w:ascii="Arial" w:hAnsi="Arial" w:cs="Arial"/>
                <w:sz w:val="16"/>
                <w:szCs w:val="16"/>
              </w:rPr>
            </w:pPr>
          </w:p>
        </w:tc>
      </w:tr>
      <w:tr w:rsidR="00CA39A9" w14:paraId="108583F7" w14:textId="77777777" w:rsidTr="00CA39A9">
        <w:trPr>
          <w:trHeight w:val="456"/>
        </w:trPr>
        <w:tc>
          <w:tcPr>
            <w:tcW w:w="392" w:type="pct"/>
            <w:tcBorders>
              <w:top w:val="single" w:sz="2" w:space="0" w:color="000000"/>
              <w:left w:val="single" w:sz="6" w:space="0" w:color="000000"/>
              <w:bottom w:val="single" w:sz="2" w:space="0" w:color="000000"/>
              <w:right w:val="single" w:sz="6" w:space="0" w:color="000000"/>
            </w:tcBorders>
            <w:vAlign w:val="center"/>
          </w:tcPr>
          <w:p w14:paraId="0C5D864B"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A3.1</w:t>
            </w:r>
          </w:p>
        </w:tc>
        <w:tc>
          <w:tcPr>
            <w:tcW w:w="1923" w:type="pct"/>
            <w:tcBorders>
              <w:top w:val="single" w:sz="2" w:space="0" w:color="000000"/>
              <w:left w:val="single" w:sz="6" w:space="0" w:color="000000"/>
              <w:bottom w:val="single" w:sz="2" w:space="0" w:color="000000"/>
              <w:right w:val="single" w:sz="6" w:space="0" w:color="000000"/>
            </w:tcBorders>
            <w:vAlign w:val="center"/>
          </w:tcPr>
          <w:p w14:paraId="7AF59D38"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u w:val="single" w:color="000000"/>
              </w:rPr>
              <w:t>Topographical survey</w:t>
            </w:r>
          </w:p>
        </w:tc>
        <w:tc>
          <w:tcPr>
            <w:tcW w:w="340" w:type="pct"/>
            <w:tcBorders>
              <w:top w:val="single" w:sz="2" w:space="0" w:color="000000"/>
              <w:left w:val="single" w:sz="6" w:space="0" w:color="000000"/>
              <w:bottom w:val="single" w:sz="2" w:space="0" w:color="000000"/>
              <w:right w:val="single" w:sz="6" w:space="0" w:color="000000"/>
            </w:tcBorders>
            <w:vAlign w:val="center"/>
          </w:tcPr>
          <w:p w14:paraId="3B9D7377"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 xml:space="preserve">Prov. </w:t>
            </w:r>
          </w:p>
          <w:p w14:paraId="22637B77" w14:textId="77777777" w:rsidR="00CA39A9" w:rsidRPr="00CA39A9" w:rsidRDefault="00CA39A9">
            <w:pPr>
              <w:ind w:left="193"/>
              <w:rPr>
                <w:rFonts w:ascii="Arial" w:hAnsi="Arial" w:cs="Arial"/>
                <w:sz w:val="16"/>
                <w:szCs w:val="16"/>
              </w:rPr>
            </w:pPr>
            <w:r w:rsidRPr="00CA39A9">
              <w:rPr>
                <w:rFonts w:ascii="Arial" w:eastAsia="Times New Roman" w:hAnsi="Arial" w:cs="Arial"/>
                <w:sz w:val="16"/>
                <w:szCs w:val="16"/>
              </w:rPr>
              <w:t>Sum</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5D8458E6" w14:textId="77777777" w:rsidR="00CA39A9" w:rsidRPr="00CA39A9" w:rsidRDefault="00CA39A9">
            <w:pPr>
              <w:ind w:right="31"/>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39535323" w14:textId="77777777" w:rsidR="00CA39A9" w:rsidRPr="00CA39A9" w:rsidRDefault="00CA39A9">
            <w:pPr>
              <w:ind w:right="28"/>
              <w:jc w:val="right"/>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vAlign w:val="center"/>
          </w:tcPr>
          <w:p w14:paraId="4CA9288D"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800 000,00</w:t>
            </w:r>
          </w:p>
        </w:tc>
      </w:tr>
      <w:tr w:rsidR="00CA39A9" w14:paraId="0BB2D02B"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6D244CEE"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A3.2</w:t>
            </w:r>
          </w:p>
        </w:tc>
        <w:tc>
          <w:tcPr>
            <w:tcW w:w="1923" w:type="pct"/>
            <w:tcBorders>
              <w:top w:val="single" w:sz="2" w:space="0" w:color="000000"/>
              <w:left w:val="single" w:sz="6" w:space="0" w:color="000000"/>
              <w:bottom w:val="single" w:sz="2" w:space="0" w:color="000000"/>
              <w:right w:val="single" w:sz="6" w:space="0" w:color="000000"/>
            </w:tcBorders>
            <w:vAlign w:val="center"/>
          </w:tcPr>
          <w:p w14:paraId="24A83B20" w14:textId="77777777" w:rsidR="00CA39A9" w:rsidRPr="00CA39A9" w:rsidRDefault="00CA39A9">
            <w:pPr>
              <w:ind w:left="3" w:firstLine="1"/>
              <w:rPr>
                <w:rFonts w:ascii="Arial" w:hAnsi="Arial" w:cs="Arial"/>
                <w:sz w:val="16"/>
                <w:szCs w:val="16"/>
              </w:rPr>
            </w:pPr>
            <w:r w:rsidRPr="00CA39A9">
              <w:rPr>
                <w:rFonts w:ascii="Arial" w:eastAsia="Times New Roman" w:hAnsi="Arial" w:cs="Arial"/>
                <w:sz w:val="16"/>
                <w:szCs w:val="16"/>
              </w:rPr>
              <w:t>Mark-up on item 3.1 above for all overheads, charges and profit.</w:t>
            </w:r>
          </w:p>
        </w:tc>
        <w:tc>
          <w:tcPr>
            <w:tcW w:w="340" w:type="pct"/>
            <w:tcBorders>
              <w:top w:val="single" w:sz="2" w:space="0" w:color="000000"/>
              <w:left w:val="single" w:sz="6" w:space="0" w:color="000000"/>
              <w:bottom w:val="single" w:sz="2" w:space="0" w:color="000000"/>
              <w:right w:val="single" w:sz="6" w:space="0" w:color="000000"/>
            </w:tcBorders>
            <w:vAlign w:val="center"/>
          </w:tcPr>
          <w:p w14:paraId="64F10D6B"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0E9CB710" w14:textId="77777777" w:rsidR="00CA39A9" w:rsidRPr="00CA39A9" w:rsidRDefault="00CA39A9">
            <w:pPr>
              <w:ind w:left="65"/>
              <w:rPr>
                <w:rFonts w:ascii="Arial" w:hAnsi="Arial" w:cs="Arial"/>
                <w:sz w:val="16"/>
                <w:szCs w:val="16"/>
              </w:rPr>
            </w:pPr>
            <w:r w:rsidRPr="00CA39A9">
              <w:rPr>
                <w:rFonts w:ascii="Arial" w:eastAsia="Times New Roman" w:hAnsi="Arial" w:cs="Arial"/>
                <w:sz w:val="16"/>
                <w:szCs w:val="16"/>
              </w:rPr>
              <w:t xml:space="preserve"> R          800 000,00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2D279796"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2EF26DD" w14:textId="77777777" w:rsidR="00CA39A9" w:rsidRPr="00CA39A9" w:rsidRDefault="00CA39A9">
            <w:pPr>
              <w:ind w:right="29"/>
              <w:jc w:val="right"/>
              <w:rPr>
                <w:rFonts w:ascii="Arial" w:hAnsi="Arial" w:cs="Arial"/>
                <w:sz w:val="16"/>
                <w:szCs w:val="16"/>
              </w:rPr>
            </w:pPr>
            <w:r w:rsidRPr="00CA39A9">
              <w:rPr>
                <w:rFonts w:ascii="Arial" w:eastAsia="Times New Roman" w:hAnsi="Arial" w:cs="Arial"/>
                <w:sz w:val="16"/>
                <w:szCs w:val="16"/>
              </w:rPr>
              <w:t xml:space="preserve"> R                      -</w:t>
            </w:r>
          </w:p>
        </w:tc>
      </w:tr>
      <w:tr w:rsidR="00CA39A9" w14:paraId="2264A79C" w14:textId="77777777" w:rsidTr="00CA39A9">
        <w:trPr>
          <w:trHeight w:val="455"/>
        </w:trPr>
        <w:tc>
          <w:tcPr>
            <w:tcW w:w="392" w:type="pct"/>
            <w:tcBorders>
              <w:top w:val="single" w:sz="2" w:space="0" w:color="000000"/>
              <w:left w:val="single" w:sz="6" w:space="0" w:color="000000"/>
              <w:bottom w:val="single" w:sz="2" w:space="0" w:color="000000"/>
              <w:right w:val="single" w:sz="6" w:space="0" w:color="000000"/>
            </w:tcBorders>
            <w:vAlign w:val="center"/>
          </w:tcPr>
          <w:p w14:paraId="65E8B9F7"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A3.3</w:t>
            </w:r>
          </w:p>
        </w:tc>
        <w:tc>
          <w:tcPr>
            <w:tcW w:w="1923" w:type="pct"/>
            <w:tcBorders>
              <w:top w:val="single" w:sz="2" w:space="0" w:color="000000"/>
              <w:left w:val="single" w:sz="6" w:space="0" w:color="000000"/>
              <w:bottom w:val="single" w:sz="2" w:space="0" w:color="000000"/>
              <w:right w:val="single" w:sz="6" w:space="0" w:color="000000"/>
            </w:tcBorders>
            <w:vAlign w:val="center"/>
          </w:tcPr>
          <w:p w14:paraId="2C332959"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u w:val="single" w:color="000000"/>
              </w:rPr>
              <w:t>Geotechnical investigations</w:t>
            </w:r>
          </w:p>
        </w:tc>
        <w:tc>
          <w:tcPr>
            <w:tcW w:w="340" w:type="pct"/>
            <w:tcBorders>
              <w:top w:val="single" w:sz="2" w:space="0" w:color="000000"/>
              <w:left w:val="single" w:sz="6" w:space="0" w:color="000000"/>
              <w:bottom w:val="single" w:sz="2" w:space="0" w:color="000000"/>
              <w:right w:val="single" w:sz="6" w:space="0" w:color="000000"/>
            </w:tcBorders>
            <w:vAlign w:val="center"/>
          </w:tcPr>
          <w:p w14:paraId="41C61565"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 xml:space="preserve">Prov. </w:t>
            </w:r>
          </w:p>
          <w:p w14:paraId="672FAA44" w14:textId="77777777" w:rsidR="00CA39A9" w:rsidRPr="00CA39A9" w:rsidRDefault="00CA39A9">
            <w:pPr>
              <w:ind w:left="193"/>
              <w:rPr>
                <w:rFonts w:ascii="Arial" w:hAnsi="Arial" w:cs="Arial"/>
                <w:sz w:val="16"/>
                <w:szCs w:val="16"/>
              </w:rPr>
            </w:pPr>
            <w:r w:rsidRPr="00CA39A9">
              <w:rPr>
                <w:rFonts w:ascii="Arial" w:eastAsia="Times New Roman" w:hAnsi="Arial" w:cs="Arial"/>
                <w:sz w:val="16"/>
                <w:szCs w:val="16"/>
              </w:rPr>
              <w:t>Sum</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2AA3E618" w14:textId="77777777" w:rsidR="00CA39A9" w:rsidRPr="00CA39A9" w:rsidRDefault="00CA39A9">
            <w:pPr>
              <w:ind w:right="31"/>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6CBEF611" w14:textId="77777777" w:rsidR="00CA39A9" w:rsidRPr="00CA39A9" w:rsidRDefault="00CA39A9">
            <w:pPr>
              <w:ind w:right="28"/>
              <w:jc w:val="right"/>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vAlign w:val="center"/>
          </w:tcPr>
          <w:p w14:paraId="74F2D1B9"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800 000,00</w:t>
            </w:r>
          </w:p>
        </w:tc>
      </w:tr>
      <w:tr w:rsidR="00CA39A9" w14:paraId="6D1EA9E3"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0A7ED9D3"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A3.4</w:t>
            </w:r>
          </w:p>
        </w:tc>
        <w:tc>
          <w:tcPr>
            <w:tcW w:w="1923" w:type="pct"/>
            <w:tcBorders>
              <w:top w:val="single" w:sz="2" w:space="0" w:color="000000"/>
              <w:left w:val="single" w:sz="6" w:space="0" w:color="000000"/>
              <w:bottom w:val="single" w:sz="2" w:space="0" w:color="000000"/>
              <w:right w:val="single" w:sz="6" w:space="0" w:color="000000"/>
            </w:tcBorders>
            <w:vAlign w:val="center"/>
          </w:tcPr>
          <w:p w14:paraId="3F773870" w14:textId="77777777" w:rsidR="00CA39A9" w:rsidRPr="00CA39A9" w:rsidRDefault="00CA39A9">
            <w:pPr>
              <w:ind w:left="3" w:firstLine="1"/>
              <w:rPr>
                <w:rFonts w:ascii="Arial" w:hAnsi="Arial" w:cs="Arial"/>
                <w:sz w:val="16"/>
                <w:szCs w:val="16"/>
              </w:rPr>
            </w:pPr>
            <w:r w:rsidRPr="00CA39A9">
              <w:rPr>
                <w:rFonts w:ascii="Arial" w:eastAsia="Times New Roman" w:hAnsi="Arial" w:cs="Arial"/>
                <w:sz w:val="16"/>
                <w:szCs w:val="16"/>
              </w:rPr>
              <w:t>Mark-up on item 3.3 above for all overheads, charges and profit.</w:t>
            </w:r>
          </w:p>
        </w:tc>
        <w:tc>
          <w:tcPr>
            <w:tcW w:w="340" w:type="pct"/>
            <w:tcBorders>
              <w:top w:val="single" w:sz="2" w:space="0" w:color="000000"/>
              <w:left w:val="single" w:sz="6" w:space="0" w:color="000000"/>
              <w:bottom w:val="single" w:sz="2" w:space="0" w:color="000000"/>
              <w:right w:val="single" w:sz="6" w:space="0" w:color="000000"/>
            </w:tcBorders>
            <w:vAlign w:val="center"/>
          </w:tcPr>
          <w:p w14:paraId="5BBCF0C9"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7A6E2F86" w14:textId="77777777" w:rsidR="00CA39A9" w:rsidRPr="00CA39A9" w:rsidRDefault="00CA39A9">
            <w:pPr>
              <w:ind w:left="65"/>
              <w:rPr>
                <w:rFonts w:ascii="Arial" w:hAnsi="Arial" w:cs="Arial"/>
                <w:sz w:val="16"/>
                <w:szCs w:val="16"/>
              </w:rPr>
            </w:pPr>
            <w:r w:rsidRPr="00CA39A9">
              <w:rPr>
                <w:rFonts w:ascii="Arial" w:eastAsia="Times New Roman" w:hAnsi="Arial" w:cs="Arial"/>
                <w:sz w:val="16"/>
                <w:szCs w:val="16"/>
              </w:rPr>
              <w:t xml:space="preserve"> R          800 000,00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70222615"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91BDDF3"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3D1551D8" w14:textId="77777777" w:rsidTr="00CA39A9">
        <w:trPr>
          <w:trHeight w:val="455"/>
        </w:trPr>
        <w:tc>
          <w:tcPr>
            <w:tcW w:w="392" w:type="pct"/>
            <w:tcBorders>
              <w:top w:val="single" w:sz="2" w:space="0" w:color="000000"/>
              <w:left w:val="single" w:sz="6" w:space="0" w:color="000000"/>
              <w:bottom w:val="single" w:sz="2" w:space="0" w:color="000000"/>
              <w:right w:val="single" w:sz="6" w:space="0" w:color="000000"/>
            </w:tcBorders>
            <w:vAlign w:val="center"/>
          </w:tcPr>
          <w:p w14:paraId="4C6857E9"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A3.5</w:t>
            </w:r>
          </w:p>
        </w:tc>
        <w:tc>
          <w:tcPr>
            <w:tcW w:w="1923" w:type="pct"/>
            <w:tcBorders>
              <w:top w:val="single" w:sz="2" w:space="0" w:color="000000"/>
              <w:left w:val="single" w:sz="6" w:space="0" w:color="000000"/>
              <w:bottom w:val="single" w:sz="2" w:space="0" w:color="000000"/>
              <w:right w:val="single" w:sz="6" w:space="0" w:color="000000"/>
            </w:tcBorders>
            <w:vAlign w:val="center"/>
          </w:tcPr>
          <w:p w14:paraId="5A015597"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u w:val="single" w:color="000000"/>
              </w:rPr>
              <w:t>Environmental impact assessment</w:t>
            </w:r>
          </w:p>
        </w:tc>
        <w:tc>
          <w:tcPr>
            <w:tcW w:w="340" w:type="pct"/>
            <w:tcBorders>
              <w:top w:val="single" w:sz="2" w:space="0" w:color="000000"/>
              <w:left w:val="single" w:sz="6" w:space="0" w:color="000000"/>
              <w:bottom w:val="single" w:sz="2" w:space="0" w:color="000000"/>
              <w:right w:val="single" w:sz="6" w:space="0" w:color="000000"/>
            </w:tcBorders>
            <w:vAlign w:val="center"/>
          </w:tcPr>
          <w:p w14:paraId="003D7ACB"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 xml:space="preserve">Prov. </w:t>
            </w:r>
          </w:p>
          <w:p w14:paraId="519C77AA" w14:textId="77777777" w:rsidR="00CA39A9" w:rsidRPr="00CA39A9" w:rsidRDefault="00CA39A9">
            <w:pPr>
              <w:ind w:left="193"/>
              <w:rPr>
                <w:rFonts w:ascii="Arial" w:hAnsi="Arial" w:cs="Arial"/>
                <w:sz w:val="16"/>
                <w:szCs w:val="16"/>
              </w:rPr>
            </w:pPr>
            <w:r w:rsidRPr="00CA39A9">
              <w:rPr>
                <w:rFonts w:ascii="Arial" w:eastAsia="Times New Roman" w:hAnsi="Arial" w:cs="Arial"/>
                <w:sz w:val="16"/>
                <w:szCs w:val="16"/>
              </w:rPr>
              <w:t>Sum</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7AA79E41" w14:textId="77777777" w:rsidR="00CA39A9" w:rsidRPr="00CA39A9" w:rsidRDefault="00CA39A9">
            <w:pPr>
              <w:ind w:right="31"/>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0B6F289D" w14:textId="77777777" w:rsidR="00CA39A9" w:rsidRPr="00CA39A9" w:rsidRDefault="00CA39A9">
            <w:pPr>
              <w:ind w:right="28"/>
              <w:jc w:val="right"/>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vAlign w:val="center"/>
          </w:tcPr>
          <w:p w14:paraId="4275D265"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800 000,00</w:t>
            </w:r>
          </w:p>
        </w:tc>
      </w:tr>
      <w:tr w:rsidR="00CA39A9" w14:paraId="3FB1EDF3"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75F1AD8C"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A3.6</w:t>
            </w:r>
          </w:p>
        </w:tc>
        <w:tc>
          <w:tcPr>
            <w:tcW w:w="1923" w:type="pct"/>
            <w:tcBorders>
              <w:top w:val="single" w:sz="2" w:space="0" w:color="000000"/>
              <w:left w:val="single" w:sz="6" w:space="0" w:color="000000"/>
              <w:bottom w:val="single" w:sz="2" w:space="0" w:color="000000"/>
              <w:right w:val="single" w:sz="6" w:space="0" w:color="000000"/>
            </w:tcBorders>
            <w:vAlign w:val="center"/>
          </w:tcPr>
          <w:p w14:paraId="539BCB25" w14:textId="77777777" w:rsidR="00CA39A9" w:rsidRPr="00CA39A9" w:rsidRDefault="00CA39A9">
            <w:pPr>
              <w:ind w:left="3" w:firstLine="1"/>
              <w:rPr>
                <w:rFonts w:ascii="Arial" w:hAnsi="Arial" w:cs="Arial"/>
                <w:sz w:val="16"/>
                <w:szCs w:val="16"/>
              </w:rPr>
            </w:pPr>
            <w:r w:rsidRPr="00CA39A9">
              <w:rPr>
                <w:rFonts w:ascii="Arial" w:eastAsia="Times New Roman" w:hAnsi="Arial" w:cs="Arial"/>
                <w:sz w:val="16"/>
                <w:szCs w:val="16"/>
              </w:rPr>
              <w:t>Mark-up on item 3.5 above for all overheads, charges and profit.</w:t>
            </w:r>
          </w:p>
        </w:tc>
        <w:tc>
          <w:tcPr>
            <w:tcW w:w="340" w:type="pct"/>
            <w:tcBorders>
              <w:top w:val="single" w:sz="2" w:space="0" w:color="000000"/>
              <w:left w:val="single" w:sz="6" w:space="0" w:color="000000"/>
              <w:bottom w:val="single" w:sz="2" w:space="0" w:color="000000"/>
              <w:right w:val="single" w:sz="6" w:space="0" w:color="000000"/>
            </w:tcBorders>
            <w:vAlign w:val="center"/>
          </w:tcPr>
          <w:p w14:paraId="1ACD2AE0"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4BF2A472" w14:textId="77777777" w:rsidR="00CA39A9" w:rsidRPr="00CA39A9" w:rsidRDefault="00CA39A9">
            <w:pPr>
              <w:ind w:left="65"/>
              <w:rPr>
                <w:rFonts w:ascii="Arial" w:hAnsi="Arial" w:cs="Arial"/>
                <w:sz w:val="16"/>
                <w:szCs w:val="16"/>
              </w:rPr>
            </w:pPr>
            <w:r w:rsidRPr="00CA39A9">
              <w:rPr>
                <w:rFonts w:ascii="Arial" w:eastAsia="Times New Roman" w:hAnsi="Arial" w:cs="Arial"/>
                <w:sz w:val="16"/>
                <w:szCs w:val="16"/>
              </w:rPr>
              <w:t xml:space="preserve"> R          800 000,00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369B97C9"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0A1AC2DA"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 R</w:t>
            </w:r>
          </w:p>
        </w:tc>
      </w:tr>
      <w:tr w:rsidR="00CA39A9" w14:paraId="3A90172E" w14:textId="77777777" w:rsidTr="00CA39A9">
        <w:trPr>
          <w:trHeight w:val="455"/>
        </w:trPr>
        <w:tc>
          <w:tcPr>
            <w:tcW w:w="392" w:type="pct"/>
            <w:tcBorders>
              <w:top w:val="single" w:sz="2" w:space="0" w:color="000000"/>
              <w:left w:val="single" w:sz="6" w:space="0" w:color="000000"/>
              <w:bottom w:val="single" w:sz="2" w:space="0" w:color="000000"/>
              <w:right w:val="single" w:sz="6" w:space="0" w:color="000000"/>
            </w:tcBorders>
            <w:vAlign w:val="center"/>
          </w:tcPr>
          <w:p w14:paraId="28026B6E"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A3.7</w:t>
            </w:r>
          </w:p>
        </w:tc>
        <w:tc>
          <w:tcPr>
            <w:tcW w:w="1923" w:type="pct"/>
            <w:tcBorders>
              <w:top w:val="single" w:sz="2" w:space="0" w:color="000000"/>
              <w:left w:val="single" w:sz="6" w:space="0" w:color="000000"/>
              <w:bottom w:val="single" w:sz="2" w:space="0" w:color="000000"/>
              <w:right w:val="single" w:sz="6" w:space="0" w:color="000000"/>
            </w:tcBorders>
            <w:vAlign w:val="center"/>
          </w:tcPr>
          <w:p w14:paraId="7FE020DE"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u w:val="single" w:color="000000"/>
              </w:rPr>
              <w:t>Traffic impact assessment</w:t>
            </w:r>
          </w:p>
        </w:tc>
        <w:tc>
          <w:tcPr>
            <w:tcW w:w="340" w:type="pct"/>
            <w:tcBorders>
              <w:top w:val="single" w:sz="2" w:space="0" w:color="000000"/>
              <w:left w:val="single" w:sz="6" w:space="0" w:color="000000"/>
              <w:bottom w:val="single" w:sz="2" w:space="0" w:color="000000"/>
              <w:right w:val="single" w:sz="6" w:space="0" w:color="000000"/>
            </w:tcBorders>
            <w:vAlign w:val="center"/>
          </w:tcPr>
          <w:p w14:paraId="5459D08B"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 xml:space="preserve">Prov. </w:t>
            </w:r>
          </w:p>
          <w:p w14:paraId="14A253EB" w14:textId="77777777" w:rsidR="00CA39A9" w:rsidRPr="00CA39A9" w:rsidRDefault="00CA39A9">
            <w:pPr>
              <w:ind w:left="193"/>
              <w:rPr>
                <w:rFonts w:ascii="Arial" w:hAnsi="Arial" w:cs="Arial"/>
                <w:sz w:val="16"/>
                <w:szCs w:val="16"/>
              </w:rPr>
            </w:pPr>
            <w:r w:rsidRPr="00CA39A9">
              <w:rPr>
                <w:rFonts w:ascii="Arial" w:eastAsia="Times New Roman" w:hAnsi="Arial" w:cs="Arial"/>
                <w:sz w:val="16"/>
                <w:szCs w:val="16"/>
              </w:rPr>
              <w:t>Sum</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27A15AB" w14:textId="77777777" w:rsidR="00CA39A9" w:rsidRPr="00CA39A9" w:rsidRDefault="00CA39A9">
            <w:pPr>
              <w:ind w:right="31"/>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109E1CE9" w14:textId="77777777" w:rsidR="00CA39A9" w:rsidRPr="00CA39A9" w:rsidRDefault="00CA39A9">
            <w:pPr>
              <w:ind w:right="28"/>
              <w:jc w:val="right"/>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vAlign w:val="center"/>
          </w:tcPr>
          <w:p w14:paraId="1CC7DDAE"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800 000,00</w:t>
            </w:r>
          </w:p>
        </w:tc>
      </w:tr>
      <w:tr w:rsidR="00CA39A9" w14:paraId="64FEBD0B"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44D617AD"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A3.8</w:t>
            </w:r>
          </w:p>
        </w:tc>
        <w:tc>
          <w:tcPr>
            <w:tcW w:w="1923" w:type="pct"/>
            <w:tcBorders>
              <w:top w:val="single" w:sz="2" w:space="0" w:color="000000"/>
              <w:left w:val="single" w:sz="6" w:space="0" w:color="000000"/>
              <w:bottom w:val="single" w:sz="2" w:space="0" w:color="000000"/>
              <w:right w:val="single" w:sz="6" w:space="0" w:color="000000"/>
            </w:tcBorders>
            <w:vAlign w:val="center"/>
          </w:tcPr>
          <w:p w14:paraId="64572B20" w14:textId="77777777" w:rsidR="00CA39A9" w:rsidRPr="00CA39A9" w:rsidRDefault="00CA39A9">
            <w:pPr>
              <w:ind w:left="3" w:firstLine="1"/>
              <w:rPr>
                <w:rFonts w:ascii="Arial" w:hAnsi="Arial" w:cs="Arial"/>
                <w:sz w:val="16"/>
                <w:szCs w:val="16"/>
              </w:rPr>
            </w:pPr>
            <w:r w:rsidRPr="00CA39A9">
              <w:rPr>
                <w:rFonts w:ascii="Arial" w:eastAsia="Times New Roman" w:hAnsi="Arial" w:cs="Arial"/>
                <w:sz w:val="16"/>
                <w:szCs w:val="16"/>
              </w:rPr>
              <w:t>Mark-up on item 3.7 above for all overheads, charges and profit.</w:t>
            </w:r>
          </w:p>
        </w:tc>
        <w:tc>
          <w:tcPr>
            <w:tcW w:w="340" w:type="pct"/>
            <w:tcBorders>
              <w:top w:val="single" w:sz="2" w:space="0" w:color="000000"/>
              <w:left w:val="single" w:sz="6" w:space="0" w:color="000000"/>
              <w:bottom w:val="single" w:sz="2" w:space="0" w:color="000000"/>
              <w:right w:val="single" w:sz="6" w:space="0" w:color="000000"/>
            </w:tcBorders>
            <w:vAlign w:val="center"/>
          </w:tcPr>
          <w:p w14:paraId="7F1E5E50"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4B150E49" w14:textId="77777777" w:rsidR="00CA39A9" w:rsidRPr="00CA39A9" w:rsidRDefault="00CA39A9">
            <w:pPr>
              <w:ind w:left="65"/>
              <w:rPr>
                <w:rFonts w:ascii="Arial" w:hAnsi="Arial" w:cs="Arial"/>
                <w:sz w:val="16"/>
                <w:szCs w:val="16"/>
              </w:rPr>
            </w:pPr>
            <w:r w:rsidRPr="00CA39A9">
              <w:rPr>
                <w:rFonts w:ascii="Arial" w:eastAsia="Times New Roman" w:hAnsi="Arial" w:cs="Arial"/>
                <w:sz w:val="16"/>
                <w:szCs w:val="16"/>
              </w:rPr>
              <w:t xml:space="preserve"> R          800 000,00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01D1DDAA"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B317FBF"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R    </w:t>
            </w:r>
          </w:p>
        </w:tc>
      </w:tr>
      <w:tr w:rsidR="00CA39A9" w14:paraId="5584571C" w14:textId="77777777" w:rsidTr="00CA39A9">
        <w:trPr>
          <w:trHeight w:val="455"/>
        </w:trPr>
        <w:tc>
          <w:tcPr>
            <w:tcW w:w="392" w:type="pct"/>
            <w:tcBorders>
              <w:top w:val="single" w:sz="2" w:space="0" w:color="000000"/>
              <w:left w:val="single" w:sz="6" w:space="0" w:color="000000"/>
              <w:bottom w:val="single" w:sz="2" w:space="0" w:color="000000"/>
              <w:right w:val="single" w:sz="6" w:space="0" w:color="000000"/>
            </w:tcBorders>
            <w:vAlign w:val="center"/>
          </w:tcPr>
          <w:p w14:paraId="1BA74D1A"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A3.9</w:t>
            </w:r>
          </w:p>
        </w:tc>
        <w:tc>
          <w:tcPr>
            <w:tcW w:w="1923" w:type="pct"/>
            <w:tcBorders>
              <w:top w:val="single" w:sz="2" w:space="0" w:color="000000"/>
              <w:left w:val="single" w:sz="6" w:space="0" w:color="000000"/>
              <w:bottom w:val="single" w:sz="2" w:space="0" w:color="000000"/>
              <w:right w:val="single" w:sz="6" w:space="0" w:color="000000"/>
            </w:tcBorders>
            <w:vAlign w:val="center"/>
          </w:tcPr>
          <w:p w14:paraId="7C45ACD1"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u w:val="single" w:color="000000"/>
              </w:rPr>
              <w:t>Services connections</w:t>
            </w:r>
          </w:p>
        </w:tc>
        <w:tc>
          <w:tcPr>
            <w:tcW w:w="340" w:type="pct"/>
            <w:tcBorders>
              <w:top w:val="single" w:sz="2" w:space="0" w:color="000000"/>
              <w:left w:val="single" w:sz="6" w:space="0" w:color="000000"/>
              <w:bottom w:val="single" w:sz="2" w:space="0" w:color="000000"/>
              <w:right w:val="single" w:sz="6" w:space="0" w:color="000000"/>
            </w:tcBorders>
            <w:vAlign w:val="center"/>
          </w:tcPr>
          <w:p w14:paraId="1803CDFB"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 xml:space="preserve">Prov. </w:t>
            </w:r>
          </w:p>
          <w:p w14:paraId="6501D9FE" w14:textId="77777777" w:rsidR="00CA39A9" w:rsidRPr="00CA39A9" w:rsidRDefault="00CA39A9">
            <w:pPr>
              <w:ind w:left="193"/>
              <w:rPr>
                <w:rFonts w:ascii="Arial" w:hAnsi="Arial" w:cs="Arial"/>
                <w:sz w:val="16"/>
                <w:szCs w:val="16"/>
              </w:rPr>
            </w:pPr>
            <w:r w:rsidRPr="00CA39A9">
              <w:rPr>
                <w:rFonts w:ascii="Arial" w:eastAsia="Times New Roman" w:hAnsi="Arial" w:cs="Arial"/>
                <w:sz w:val="16"/>
                <w:szCs w:val="16"/>
              </w:rPr>
              <w:t>Sum</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1314CDE0" w14:textId="77777777" w:rsidR="00CA39A9" w:rsidRPr="00CA39A9" w:rsidRDefault="00CA39A9">
            <w:pPr>
              <w:ind w:right="31"/>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202AD3BB" w14:textId="77777777" w:rsidR="00CA39A9" w:rsidRPr="00CA39A9" w:rsidRDefault="00CA39A9">
            <w:pPr>
              <w:ind w:right="28"/>
              <w:jc w:val="right"/>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vAlign w:val="center"/>
          </w:tcPr>
          <w:p w14:paraId="2609801B"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800 000,00</w:t>
            </w:r>
          </w:p>
        </w:tc>
      </w:tr>
      <w:tr w:rsidR="00CA39A9" w14:paraId="42017F28"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510EBC11"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A3.10</w:t>
            </w:r>
          </w:p>
        </w:tc>
        <w:tc>
          <w:tcPr>
            <w:tcW w:w="1923" w:type="pct"/>
            <w:tcBorders>
              <w:top w:val="single" w:sz="2" w:space="0" w:color="000000"/>
              <w:left w:val="single" w:sz="6" w:space="0" w:color="000000"/>
              <w:bottom w:val="single" w:sz="2" w:space="0" w:color="000000"/>
              <w:right w:val="single" w:sz="6" w:space="0" w:color="000000"/>
            </w:tcBorders>
            <w:vAlign w:val="center"/>
          </w:tcPr>
          <w:p w14:paraId="3D51AB6C"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Mark-up on item 3.9 above for all overheads, charges and profit.</w:t>
            </w:r>
          </w:p>
        </w:tc>
        <w:tc>
          <w:tcPr>
            <w:tcW w:w="340" w:type="pct"/>
            <w:tcBorders>
              <w:top w:val="single" w:sz="2" w:space="0" w:color="000000"/>
              <w:left w:val="single" w:sz="6" w:space="0" w:color="000000"/>
              <w:bottom w:val="single" w:sz="2" w:space="0" w:color="000000"/>
              <w:right w:val="single" w:sz="6" w:space="0" w:color="000000"/>
            </w:tcBorders>
            <w:vAlign w:val="center"/>
          </w:tcPr>
          <w:p w14:paraId="012A2083"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482DDFA3" w14:textId="77777777" w:rsidR="00CA39A9" w:rsidRPr="00CA39A9" w:rsidRDefault="00CA39A9">
            <w:pPr>
              <w:ind w:left="65"/>
              <w:rPr>
                <w:rFonts w:ascii="Arial" w:hAnsi="Arial" w:cs="Arial"/>
                <w:sz w:val="16"/>
                <w:szCs w:val="16"/>
              </w:rPr>
            </w:pPr>
            <w:r w:rsidRPr="00CA39A9">
              <w:rPr>
                <w:rFonts w:ascii="Arial" w:eastAsia="Times New Roman" w:hAnsi="Arial" w:cs="Arial"/>
                <w:sz w:val="16"/>
                <w:szCs w:val="16"/>
              </w:rPr>
              <w:t xml:space="preserve"> R          800 000,00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22E943D7"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9DC42F4"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R       </w:t>
            </w:r>
          </w:p>
        </w:tc>
      </w:tr>
      <w:tr w:rsidR="00CA39A9" w14:paraId="52A54DCE" w14:textId="77777777" w:rsidTr="00CA39A9">
        <w:trPr>
          <w:trHeight w:val="455"/>
        </w:trPr>
        <w:tc>
          <w:tcPr>
            <w:tcW w:w="392" w:type="pct"/>
            <w:tcBorders>
              <w:top w:val="single" w:sz="2" w:space="0" w:color="000000"/>
              <w:left w:val="single" w:sz="6" w:space="0" w:color="000000"/>
              <w:bottom w:val="single" w:sz="2" w:space="0" w:color="000000"/>
              <w:right w:val="single" w:sz="6" w:space="0" w:color="000000"/>
            </w:tcBorders>
            <w:vAlign w:val="center"/>
          </w:tcPr>
          <w:p w14:paraId="4E77E651"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A3.11</w:t>
            </w:r>
          </w:p>
        </w:tc>
        <w:tc>
          <w:tcPr>
            <w:tcW w:w="1923" w:type="pct"/>
            <w:tcBorders>
              <w:top w:val="single" w:sz="2" w:space="0" w:color="000000"/>
              <w:left w:val="single" w:sz="6" w:space="0" w:color="000000"/>
              <w:bottom w:val="single" w:sz="2" w:space="0" w:color="000000"/>
              <w:right w:val="single" w:sz="6" w:space="0" w:color="000000"/>
            </w:tcBorders>
            <w:vAlign w:val="center"/>
          </w:tcPr>
          <w:p w14:paraId="68CB8186"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u w:val="single" w:color="000000"/>
              </w:rPr>
              <w:t>Other</w:t>
            </w:r>
          </w:p>
        </w:tc>
        <w:tc>
          <w:tcPr>
            <w:tcW w:w="340" w:type="pct"/>
            <w:tcBorders>
              <w:top w:val="single" w:sz="2" w:space="0" w:color="000000"/>
              <w:left w:val="single" w:sz="6" w:space="0" w:color="000000"/>
              <w:bottom w:val="single" w:sz="2" w:space="0" w:color="000000"/>
              <w:right w:val="single" w:sz="6" w:space="0" w:color="000000"/>
            </w:tcBorders>
            <w:vAlign w:val="center"/>
          </w:tcPr>
          <w:p w14:paraId="6234D230"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 xml:space="preserve">Prov. </w:t>
            </w:r>
          </w:p>
          <w:p w14:paraId="1F70537B" w14:textId="77777777" w:rsidR="00CA39A9" w:rsidRPr="00CA39A9" w:rsidRDefault="00CA39A9">
            <w:pPr>
              <w:ind w:left="193"/>
              <w:rPr>
                <w:rFonts w:ascii="Arial" w:hAnsi="Arial" w:cs="Arial"/>
                <w:sz w:val="16"/>
                <w:szCs w:val="16"/>
              </w:rPr>
            </w:pPr>
            <w:r w:rsidRPr="00CA39A9">
              <w:rPr>
                <w:rFonts w:ascii="Arial" w:eastAsia="Times New Roman" w:hAnsi="Arial" w:cs="Arial"/>
                <w:sz w:val="16"/>
                <w:szCs w:val="16"/>
              </w:rPr>
              <w:t>Sum</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333F5992" w14:textId="77777777" w:rsidR="00CA39A9" w:rsidRPr="00CA39A9" w:rsidRDefault="00CA39A9">
            <w:pPr>
              <w:ind w:right="31"/>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205BFF3F" w14:textId="77777777" w:rsidR="00CA39A9" w:rsidRPr="00CA39A9" w:rsidRDefault="00CA39A9">
            <w:pPr>
              <w:ind w:right="28"/>
              <w:jc w:val="right"/>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vAlign w:val="center"/>
          </w:tcPr>
          <w:p w14:paraId="045BD920" w14:textId="77777777" w:rsidR="00CA39A9" w:rsidRPr="00CA39A9" w:rsidRDefault="00CA39A9">
            <w:pPr>
              <w:ind w:left="87"/>
              <w:rPr>
                <w:rFonts w:ascii="Arial" w:hAnsi="Arial" w:cs="Arial"/>
                <w:sz w:val="16"/>
                <w:szCs w:val="16"/>
              </w:rPr>
            </w:pPr>
            <w:r w:rsidRPr="00CA39A9">
              <w:rPr>
                <w:rFonts w:ascii="Arial" w:eastAsia="Times New Roman" w:hAnsi="Arial" w:cs="Arial"/>
                <w:sz w:val="16"/>
                <w:szCs w:val="16"/>
              </w:rPr>
              <w:t xml:space="preserve"> R       250 000,00</w:t>
            </w:r>
          </w:p>
        </w:tc>
      </w:tr>
      <w:tr w:rsidR="00CA39A9" w14:paraId="3C551BBD" w14:textId="77777777" w:rsidTr="00CA39A9">
        <w:trPr>
          <w:trHeight w:val="447"/>
        </w:trPr>
        <w:tc>
          <w:tcPr>
            <w:tcW w:w="392" w:type="pct"/>
            <w:tcBorders>
              <w:top w:val="single" w:sz="2" w:space="0" w:color="000000"/>
              <w:left w:val="single" w:sz="6" w:space="0" w:color="000000"/>
              <w:bottom w:val="single" w:sz="2" w:space="0" w:color="000000"/>
              <w:right w:val="single" w:sz="6" w:space="0" w:color="000000"/>
            </w:tcBorders>
            <w:vAlign w:val="center"/>
          </w:tcPr>
          <w:p w14:paraId="2AA6C5FB"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A3.12</w:t>
            </w:r>
          </w:p>
        </w:tc>
        <w:tc>
          <w:tcPr>
            <w:tcW w:w="1923" w:type="pct"/>
            <w:tcBorders>
              <w:top w:val="single" w:sz="2" w:space="0" w:color="000000"/>
              <w:left w:val="single" w:sz="6" w:space="0" w:color="000000"/>
              <w:bottom w:val="single" w:sz="2" w:space="0" w:color="000000"/>
              <w:right w:val="single" w:sz="6" w:space="0" w:color="000000"/>
            </w:tcBorders>
            <w:vAlign w:val="center"/>
          </w:tcPr>
          <w:p w14:paraId="5B060879"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Mark-up on item 3.10 above for all overheads, charges and profit.</w:t>
            </w:r>
          </w:p>
        </w:tc>
        <w:tc>
          <w:tcPr>
            <w:tcW w:w="340" w:type="pct"/>
            <w:tcBorders>
              <w:top w:val="single" w:sz="2" w:space="0" w:color="000000"/>
              <w:left w:val="single" w:sz="6" w:space="0" w:color="000000"/>
              <w:bottom w:val="single" w:sz="2" w:space="0" w:color="000000"/>
              <w:right w:val="single" w:sz="6" w:space="0" w:color="000000"/>
            </w:tcBorders>
            <w:vAlign w:val="center"/>
          </w:tcPr>
          <w:p w14:paraId="117FDF14" w14:textId="77777777" w:rsidR="00CA39A9" w:rsidRPr="00CA39A9" w:rsidRDefault="00CA39A9">
            <w:pPr>
              <w:ind w:right="26"/>
              <w:jc w:val="center"/>
              <w:rPr>
                <w:rFonts w:ascii="Arial" w:hAnsi="Arial" w:cs="Arial"/>
                <w:sz w:val="16"/>
                <w:szCs w:val="16"/>
              </w:rPr>
            </w:pPr>
            <w:r w:rsidRPr="00CA39A9">
              <w:rPr>
                <w:rFonts w:ascii="Arial" w:eastAsia="Times New Roman" w:hAnsi="Arial" w:cs="Arial"/>
                <w:sz w:val="16"/>
                <w:szCs w:val="16"/>
              </w:rPr>
              <w:t>%</w:t>
            </w: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719DC2ED" w14:textId="77777777" w:rsidR="00CA39A9" w:rsidRPr="00CA39A9" w:rsidRDefault="00CA39A9">
            <w:pPr>
              <w:ind w:left="65"/>
              <w:rPr>
                <w:rFonts w:ascii="Arial" w:hAnsi="Arial" w:cs="Arial"/>
                <w:sz w:val="16"/>
                <w:szCs w:val="16"/>
              </w:rPr>
            </w:pPr>
            <w:r w:rsidRPr="00CA39A9">
              <w:rPr>
                <w:rFonts w:ascii="Arial" w:eastAsia="Times New Roman" w:hAnsi="Arial" w:cs="Arial"/>
                <w:sz w:val="16"/>
                <w:szCs w:val="16"/>
              </w:rPr>
              <w:t xml:space="preserve"> R          250 000,00 </w:t>
            </w:r>
          </w:p>
        </w:tc>
        <w:tc>
          <w:tcPr>
            <w:tcW w:w="630" w:type="pct"/>
            <w:gridSpan w:val="2"/>
            <w:tcBorders>
              <w:top w:val="single" w:sz="2" w:space="0" w:color="000000"/>
              <w:left w:val="single" w:sz="6" w:space="0" w:color="000000"/>
              <w:bottom w:val="single" w:sz="2" w:space="0" w:color="000000"/>
              <w:right w:val="single" w:sz="6" w:space="0" w:color="000000"/>
            </w:tcBorders>
            <w:shd w:val="clear" w:color="auto" w:fill="FCE4D6"/>
            <w:vAlign w:val="center"/>
          </w:tcPr>
          <w:p w14:paraId="4C4BF4EF"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190051F6" w14:textId="77777777" w:rsidR="00CA39A9" w:rsidRPr="00CA39A9" w:rsidRDefault="00CA39A9" w:rsidP="00CF14EB">
            <w:pPr>
              <w:ind w:right="29"/>
              <w:rPr>
                <w:rFonts w:ascii="Arial" w:hAnsi="Arial" w:cs="Arial"/>
                <w:sz w:val="16"/>
                <w:szCs w:val="16"/>
              </w:rPr>
            </w:pPr>
            <w:r w:rsidRPr="00CA39A9">
              <w:rPr>
                <w:rFonts w:ascii="Arial" w:eastAsia="Times New Roman" w:hAnsi="Arial" w:cs="Arial"/>
                <w:sz w:val="16"/>
                <w:szCs w:val="16"/>
              </w:rPr>
              <w:t xml:space="preserve">R   </w:t>
            </w:r>
          </w:p>
        </w:tc>
      </w:tr>
      <w:tr w:rsidR="00CA39A9" w14:paraId="0BF97CA6"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2816058B" w14:textId="77777777" w:rsidR="00CA39A9" w:rsidRPr="00CA39A9" w:rsidRDefault="00CA39A9" w:rsidP="004439D3">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6FDF5DD7" w14:textId="77777777" w:rsidR="00CA39A9" w:rsidRPr="00CA39A9" w:rsidRDefault="00CA39A9" w:rsidP="004439D3">
            <w:pPr>
              <w:rPr>
                <w:rFonts w:ascii="Arial" w:hAnsi="Arial" w:cs="Arial"/>
                <w:sz w:val="16"/>
                <w:szCs w:val="16"/>
              </w:rPr>
            </w:pPr>
          </w:p>
        </w:tc>
        <w:tc>
          <w:tcPr>
            <w:tcW w:w="340" w:type="pct"/>
            <w:tcBorders>
              <w:top w:val="single" w:sz="2" w:space="0" w:color="000000"/>
              <w:left w:val="single" w:sz="6" w:space="0" w:color="000000"/>
              <w:bottom w:val="single" w:sz="2" w:space="0" w:color="000000"/>
              <w:right w:val="single" w:sz="6" w:space="0" w:color="000000"/>
            </w:tcBorders>
            <w:vAlign w:val="center"/>
          </w:tcPr>
          <w:p w14:paraId="671FF1B8" w14:textId="77777777" w:rsidR="00CA39A9" w:rsidRPr="00CA39A9" w:rsidRDefault="00CA39A9" w:rsidP="004439D3">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4F892058" w14:textId="77777777" w:rsidR="00CA39A9" w:rsidRPr="00CA39A9" w:rsidRDefault="00CA39A9" w:rsidP="004439D3">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5AAABD83" w14:textId="77777777" w:rsidR="00CA39A9" w:rsidRPr="00CA39A9" w:rsidRDefault="00CA39A9" w:rsidP="004439D3">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33539DB" w14:textId="77777777" w:rsidR="00CA39A9" w:rsidRPr="00CA39A9" w:rsidRDefault="00CA39A9" w:rsidP="004439D3">
            <w:pPr>
              <w:rPr>
                <w:rFonts w:ascii="Arial" w:hAnsi="Arial" w:cs="Arial"/>
                <w:sz w:val="16"/>
                <w:szCs w:val="16"/>
              </w:rPr>
            </w:pPr>
          </w:p>
        </w:tc>
      </w:tr>
      <w:tr w:rsidR="00CA39A9" w14:paraId="4708BA74" w14:textId="77777777" w:rsidTr="00CA39A9">
        <w:trPr>
          <w:trHeight w:val="667"/>
        </w:trPr>
        <w:tc>
          <w:tcPr>
            <w:tcW w:w="392" w:type="pct"/>
            <w:tcBorders>
              <w:top w:val="single" w:sz="2" w:space="0" w:color="000000"/>
              <w:left w:val="single" w:sz="6" w:space="0" w:color="000000"/>
              <w:bottom w:val="single" w:sz="2" w:space="0" w:color="000000"/>
              <w:right w:val="single" w:sz="6" w:space="0" w:color="000000"/>
            </w:tcBorders>
            <w:vAlign w:val="center"/>
          </w:tcPr>
          <w:p w14:paraId="7D2FA9F8" w14:textId="77777777" w:rsidR="00CA39A9" w:rsidRPr="00CA39A9" w:rsidRDefault="00CA39A9">
            <w:pPr>
              <w:rPr>
                <w:rFonts w:ascii="Arial" w:hAnsi="Arial" w:cs="Arial"/>
                <w:b/>
                <w:bCs/>
                <w:sz w:val="16"/>
                <w:szCs w:val="16"/>
              </w:rPr>
            </w:pPr>
            <w:r w:rsidRPr="00CA39A9">
              <w:rPr>
                <w:rFonts w:ascii="Arial" w:eastAsia="Times New Roman" w:hAnsi="Arial" w:cs="Arial"/>
                <w:b/>
                <w:bCs/>
                <w:sz w:val="16"/>
                <w:szCs w:val="16"/>
              </w:rPr>
              <w:t>A4</w:t>
            </w:r>
          </w:p>
        </w:tc>
        <w:tc>
          <w:tcPr>
            <w:tcW w:w="1923" w:type="pct"/>
            <w:tcBorders>
              <w:top w:val="single" w:sz="2" w:space="0" w:color="000000"/>
              <w:left w:val="single" w:sz="6" w:space="0" w:color="000000"/>
              <w:bottom w:val="single" w:sz="2" w:space="0" w:color="000000"/>
              <w:right w:val="single" w:sz="6" w:space="0" w:color="000000"/>
            </w:tcBorders>
            <w:vAlign w:val="center"/>
          </w:tcPr>
          <w:p w14:paraId="28987BBE"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rPr>
              <w:t>Fees for Miscellaneous Additional Services not listed above where remuneration is on the basis of time and costs</w:t>
            </w:r>
          </w:p>
        </w:tc>
        <w:tc>
          <w:tcPr>
            <w:tcW w:w="340" w:type="pct"/>
            <w:tcBorders>
              <w:top w:val="single" w:sz="2" w:space="0" w:color="000000"/>
              <w:left w:val="single" w:sz="6" w:space="0" w:color="000000"/>
              <w:bottom w:val="single" w:sz="2" w:space="0" w:color="000000"/>
              <w:right w:val="single" w:sz="6" w:space="0" w:color="000000"/>
            </w:tcBorders>
            <w:vAlign w:val="center"/>
          </w:tcPr>
          <w:p w14:paraId="7CCFEA2F" w14:textId="77777777" w:rsidR="00CA39A9" w:rsidRPr="00CA39A9" w:rsidRDefault="00CA39A9">
            <w:pPr>
              <w:rPr>
                <w:rFonts w:ascii="Arial" w:hAnsi="Arial" w:cs="Arial"/>
                <w:sz w:val="16"/>
                <w:szCs w:val="16"/>
              </w:rPr>
            </w:pPr>
          </w:p>
        </w:tc>
        <w:tc>
          <w:tcPr>
            <w:tcW w:w="886" w:type="pct"/>
            <w:gridSpan w:val="2"/>
            <w:tcBorders>
              <w:top w:val="single" w:sz="2" w:space="0" w:color="000000"/>
              <w:left w:val="single" w:sz="6" w:space="0" w:color="000000"/>
              <w:bottom w:val="single" w:sz="2" w:space="0" w:color="000000"/>
              <w:right w:val="single" w:sz="6" w:space="0" w:color="000000"/>
            </w:tcBorders>
            <w:vAlign w:val="center"/>
          </w:tcPr>
          <w:p w14:paraId="4F57F5D3" w14:textId="77777777" w:rsidR="00CA39A9" w:rsidRPr="00CA39A9" w:rsidRDefault="00CA39A9">
            <w:pPr>
              <w:rPr>
                <w:rFonts w:ascii="Arial" w:hAnsi="Arial" w:cs="Arial"/>
                <w:sz w:val="16"/>
                <w:szCs w:val="16"/>
              </w:rPr>
            </w:pPr>
          </w:p>
        </w:tc>
        <w:tc>
          <w:tcPr>
            <w:tcW w:w="630" w:type="pct"/>
            <w:gridSpan w:val="2"/>
            <w:tcBorders>
              <w:top w:val="single" w:sz="2" w:space="0" w:color="000000"/>
              <w:left w:val="single" w:sz="6" w:space="0" w:color="000000"/>
              <w:bottom w:val="single" w:sz="2" w:space="0" w:color="000000"/>
              <w:right w:val="single" w:sz="6" w:space="0" w:color="000000"/>
            </w:tcBorders>
            <w:vAlign w:val="center"/>
          </w:tcPr>
          <w:p w14:paraId="7C7E7717"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1AABAC96" w14:textId="77777777" w:rsidR="00CA39A9" w:rsidRPr="00CA39A9" w:rsidRDefault="00CA39A9">
            <w:pPr>
              <w:rPr>
                <w:rFonts w:ascii="Arial" w:hAnsi="Arial" w:cs="Arial"/>
                <w:sz w:val="16"/>
                <w:szCs w:val="16"/>
              </w:rPr>
            </w:pPr>
          </w:p>
        </w:tc>
      </w:tr>
      <w:tr w:rsidR="00CA39A9" w14:paraId="52D04B5C" w14:textId="77777777" w:rsidTr="00CA39A9">
        <w:trPr>
          <w:trHeight w:val="1146"/>
        </w:trPr>
        <w:tc>
          <w:tcPr>
            <w:tcW w:w="392" w:type="pct"/>
            <w:tcBorders>
              <w:top w:val="single" w:sz="2" w:space="0" w:color="000000"/>
              <w:left w:val="single" w:sz="6" w:space="0" w:color="000000"/>
              <w:bottom w:val="single" w:sz="2" w:space="0" w:color="000000"/>
              <w:right w:val="single" w:sz="6" w:space="0" w:color="000000"/>
            </w:tcBorders>
            <w:vAlign w:val="center"/>
          </w:tcPr>
          <w:p w14:paraId="34E5C451" w14:textId="77777777" w:rsidR="00CA39A9" w:rsidRPr="00CA39A9" w:rsidRDefault="00CA39A9">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6DA91889" w14:textId="77777777" w:rsidR="00CA39A9" w:rsidRPr="00CA39A9" w:rsidRDefault="00CA39A9">
            <w:pPr>
              <w:ind w:left="36"/>
              <w:rPr>
                <w:rFonts w:ascii="Arial" w:hAnsi="Arial" w:cs="Arial"/>
                <w:i/>
                <w:iCs/>
                <w:sz w:val="16"/>
                <w:szCs w:val="16"/>
              </w:rPr>
            </w:pPr>
            <w:r w:rsidRPr="00CA39A9">
              <w:rPr>
                <w:rFonts w:ascii="Arial" w:eastAsia="Times New Roman" w:hAnsi="Arial" w:cs="Arial"/>
                <w:i/>
                <w:iCs/>
                <w:sz w:val="16"/>
                <w:szCs w:val="16"/>
              </w:rPr>
              <w:t>The tenderer must allow hourly rates for each category of staff member and a tender amount for each item as described below. These hourly rates shall be applied to determine the actual remuneration for each Provisional Sum in Item 3 above as well as for this Item 4.</w:t>
            </w:r>
          </w:p>
        </w:tc>
        <w:tc>
          <w:tcPr>
            <w:tcW w:w="340" w:type="pct"/>
            <w:tcBorders>
              <w:top w:val="single" w:sz="2" w:space="0" w:color="000000"/>
              <w:left w:val="single" w:sz="6" w:space="0" w:color="000000"/>
              <w:bottom w:val="single" w:sz="2" w:space="0" w:color="000000"/>
              <w:right w:val="single" w:sz="6" w:space="0" w:color="000000"/>
            </w:tcBorders>
            <w:vAlign w:val="center"/>
          </w:tcPr>
          <w:p w14:paraId="0B1F3A0E" w14:textId="77777777" w:rsidR="00CA39A9" w:rsidRPr="00CA39A9" w:rsidRDefault="00CA39A9">
            <w:pPr>
              <w:rPr>
                <w:rFonts w:ascii="Arial" w:hAnsi="Arial" w:cs="Arial"/>
                <w:sz w:val="16"/>
                <w:szCs w:val="16"/>
              </w:rPr>
            </w:pPr>
          </w:p>
        </w:tc>
        <w:tc>
          <w:tcPr>
            <w:tcW w:w="674" w:type="pct"/>
            <w:tcBorders>
              <w:top w:val="single" w:sz="2" w:space="0" w:color="000000"/>
              <w:left w:val="single" w:sz="6" w:space="0" w:color="000000"/>
              <w:bottom w:val="single" w:sz="2" w:space="0" w:color="000000"/>
              <w:right w:val="nil"/>
            </w:tcBorders>
            <w:vAlign w:val="center"/>
          </w:tcPr>
          <w:p w14:paraId="4802EF58"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33A4EF04" w14:textId="77777777" w:rsidR="00CA39A9" w:rsidRPr="00CA39A9" w:rsidRDefault="00CA39A9">
            <w:pPr>
              <w:rPr>
                <w:rFonts w:ascii="Arial" w:hAnsi="Arial" w:cs="Arial"/>
                <w:sz w:val="16"/>
                <w:szCs w:val="16"/>
              </w:rPr>
            </w:pPr>
          </w:p>
        </w:tc>
        <w:tc>
          <w:tcPr>
            <w:tcW w:w="419" w:type="pct"/>
            <w:tcBorders>
              <w:top w:val="single" w:sz="2" w:space="0" w:color="000000"/>
              <w:left w:val="single" w:sz="6" w:space="0" w:color="000000"/>
              <w:bottom w:val="single" w:sz="2" w:space="0" w:color="000000"/>
              <w:right w:val="nil"/>
            </w:tcBorders>
            <w:vAlign w:val="center"/>
          </w:tcPr>
          <w:p w14:paraId="59724372"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0F9241D6"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78F464EA" w14:textId="77777777" w:rsidR="00CA39A9" w:rsidRPr="00CA39A9" w:rsidRDefault="00CA39A9">
            <w:pPr>
              <w:rPr>
                <w:rFonts w:ascii="Arial" w:hAnsi="Arial" w:cs="Arial"/>
                <w:sz w:val="16"/>
                <w:szCs w:val="16"/>
              </w:rPr>
            </w:pPr>
          </w:p>
        </w:tc>
      </w:tr>
      <w:tr w:rsidR="00CA39A9" w14:paraId="02995BD5"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1BE7E70F"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A4.1</w:t>
            </w:r>
          </w:p>
        </w:tc>
        <w:tc>
          <w:tcPr>
            <w:tcW w:w="1923" w:type="pct"/>
            <w:tcBorders>
              <w:top w:val="single" w:sz="2" w:space="0" w:color="000000"/>
              <w:left w:val="single" w:sz="6" w:space="0" w:color="000000"/>
              <w:bottom w:val="single" w:sz="2" w:space="0" w:color="000000"/>
              <w:right w:val="single" w:sz="6" w:space="0" w:color="000000"/>
            </w:tcBorders>
            <w:vAlign w:val="center"/>
          </w:tcPr>
          <w:p w14:paraId="2A97EDBD"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Project leader</w:t>
            </w:r>
          </w:p>
        </w:tc>
        <w:tc>
          <w:tcPr>
            <w:tcW w:w="340" w:type="pct"/>
            <w:tcBorders>
              <w:top w:val="single" w:sz="2" w:space="0" w:color="000000"/>
              <w:left w:val="single" w:sz="6" w:space="0" w:color="000000"/>
              <w:bottom w:val="single" w:sz="2" w:space="0" w:color="000000"/>
              <w:right w:val="single" w:sz="6" w:space="0" w:color="000000"/>
            </w:tcBorders>
            <w:vAlign w:val="center"/>
          </w:tcPr>
          <w:p w14:paraId="2188237C" w14:textId="77777777" w:rsidR="00CA39A9" w:rsidRPr="00CA39A9" w:rsidRDefault="00CA39A9">
            <w:pPr>
              <w:ind w:left="31"/>
              <w:jc w:val="center"/>
              <w:rPr>
                <w:rFonts w:ascii="Arial" w:hAnsi="Arial" w:cs="Arial"/>
                <w:sz w:val="16"/>
                <w:szCs w:val="16"/>
              </w:rPr>
            </w:pPr>
            <w:r w:rsidRPr="00CA39A9">
              <w:rPr>
                <w:rFonts w:ascii="Arial" w:eastAsia="Times New Roman" w:hAnsi="Arial" w:cs="Arial"/>
                <w:sz w:val="16"/>
                <w:szCs w:val="16"/>
              </w:rPr>
              <w:t>hours</w:t>
            </w:r>
          </w:p>
        </w:tc>
        <w:tc>
          <w:tcPr>
            <w:tcW w:w="674" w:type="pct"/>
            <w:tcBorders>
              <w:top w:val="single" w:sz="2" w:space="0" w:color="000000"/>
              <w:left w:val="single" w:sz="6" w:space="0" w:color="000000"/>
              <w:bottom w:val="single" w:sz="2" w:space="0" w:color="000000"/>
              <w:right w:val="nil"/>
            </w:tcBorders>
            <w:vAlign w:val="center"/>
          </w:tcPr>
          <w:p w14:paraId="7EC60BE2"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0EC2D404" w14:textId="77777777" w:rsidR="00CA39A9" w:rsidRPr="00CA39A9" w:rsidRDefault="00CA39A9">
            <w:pPr>
              <w:ind w:left="166"/>
              <w:rPr>
                <w:rFonts w:ascii="Arial" w:hAnsi="Arial" w:cs="Arial"/>
                <w:sz w:val="16"/>
                <w:szCs w:val="16"/>
              </w:rPr>
            </w:pPr>
            <w:r w:rsidRPr="00CA39A9">
              <w:rPr>
                <w:rFonts w:ascii="Arial" w:eastAsia="Times New Roman" w:hAnsi="Arial" w:cs="Arial"/>
                <w:sz w:val="16"/>
                <w:szCs w:val="16"/>
              </w:rPr>
              <w:t>50</w:t>
            </w:r>
          </w:p>
        </w:tc>
        <w:tc>
          <w:tcPr>
            <w:tcW w:w="419" w:type="pct"/>
            <w:tcBorders>
              <w:top w:val="single" w:sz="2" w:space="0" w:color="000000"/>
              <w:left w:val="single" w:sz="6" w:space="0" w:color="000000"/>
              <w:bottom w:val="single" w:sz="2" w:space="0" w:color="000000"/>
              <w:right w:val="nil"/>
            </w:tcBorders>
            <w:shd w:val="clear" w:color="auto" w:fill="FCE4D6"/>
            <w:vAlign w:val="center"/>
          </w:tcPr>
          <w:p w14:paraId="634C5B1E"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shd w:val="clear" w:color="auto" w:fill="FCE4D6"/>
            <w:vAlign w:val="center"/>
          </w:tcPr>
          <w:p w14:paraId="03507A8C"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417A0EDF" w14:textId="77777777" w:rsidR="00CA39A9" w:rsidRPr="00CA39A9" w:rsidRDefault="00CA39A9" w:rsidP="00A65B0E">
            <w:pPr>
              <w:ind w:right="2"/>
              <w:rPr>
                <w:rFonts w:ascii="Arial" w:hAnsi="Arial" w:cs="Arial"/>
                <w:sz w:val="16"/>
                <w:szCs w:val="16"/>
              </w:rPr>
            </w:pPr>
            <w:r w:rsidRPr="00CA39A9">
              <w:rPr>
                <w:rFonts w:ascii="Arial" w:eastAsia="Times New Roman" w:hAnsi="Arial" w:cs="Arial"/>
                <w:sz w:val="16"/>
                <w:szCs w:val="16"/>
              </w:rPr>
              <w:t xml:space="preserve">R    </w:t>
            </w:r>
          </w:p>
        </w:tc>
      </w:tr>
      <w:tr w:rsidR="00CA39A9" w14:paraId="3C8ED6DB"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5064A430"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A4.2</w:t>
            </w:r>
          </w:p>
        </w:tc>
        <w:tc>
          <w:tcPr>
            <w:tcW w:w="1923" w:type="pct"/>
            <w:tcBorders>
              <w:top w:val="single" w:sz="2" w:space="0" w:color="000000"/>
              <w:left w:val="single" w:sz="6" w:space="0" w:color="000000"/>
              <w:bottom w:val="single" w:sz="2" w:space="0" w:color="000000"/>
              <w:right w:val="single" w:sz="6" w:space="0" w:color="000000"/>
            </w:tcBorders>
            <w:vAlign w:val="center"/>
          </w:tcPr>
          <w:p w14:paraId="3FFBACEB"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Senior design engineer</w:t>
            </w:r>
          </w:p>
        </w:tc>
        <w:tc>
          <w:tcPr>
            <w:tcW w:w="340" w:type="pct"/>
            <w:tcBorders>
              <w:top w:val="single" w:sz="2" w:space="0" w:color="000000"/>
              <w:left w:val="single" w:sz="6" w:space="0" w:color="000000"/>
              <w:bottom w:val="single" w:sz="2" w:space="0" w:color="000000"/>
              <w:right w:val="single" w:sz="6" w:space="0" w:color="000000"/>
            </w:tcBorders>
            <w:vAlign w:val="center"/>
          </w:tcPr>
          <w:p w14:paraId="352577EE" w14:textId="77777777" w:rsidR="00CA39A9" w:rsidRPr="00CA39A9" w:rsidRDefault="00CA39A9">
            <w:pPr>
              <w:ind w:left="31"/>
              <w:jc w:val="center"/>
              <w:rPr>
                <w:rFonts w:ascii="Arial" w:hAnsi="Arial" w:cs="Arial"/>
                <w:sz w:val="16"/>
                <w:szCs w:val="16"/>
              </w:rPr>
            </w:pPr>
            <w:r w:rsidRPr="00CA39A9">
              <w:rPr>
                <w:rFonts w:ascii="Arial" w:eastAsia="Times New Roman" w:hAnsi="Arial" w:cs="Arial"/>
                <w:sz w:val="16"/>
                <w:szCs w:val="16"/>
              </w:rPr>
              <w:t>hours</w:t>
            </w:r>
          </w:p>
        </w:tc>
        <w:tc>
          <w:tcPr>
            <w:tcW w:w="674" w:type="pct"/>
            <w:tcBorders>
              <w:top w:val="single" w:sz="2" w:space="0" w:color="000000"/>
              <w:left w:val="single" w:sz="6" w:space="0" w:color="000000"/>
              <w:bottom w:val="single" w:sz="2" w:space="0" w:color="000000"/>
              <w:right w:val="nil"/>
            </w:tcBorders>
            <w:vAlign w:val="center"/>
          </w:tcPr>
          <w:p w14:paraId="7976C704"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5CBDD153" w14:textId="77777777" w:rsidR="00CA39A9" w:rsidRPr="00CA39A9" w:rsidRDefault="00CA39A9">
            <w:pPr>
              <w:ind w:left="68"/>
              <w:jc w:val="both"/>
              <w:rPr>
                <w:rFonts w:ascii="Arial" w:hAnsi="Arial" w:cs="Arial"/>
                <w:sz w:val="16"/>
                <w:szCs w:val="16"/>
              </w:rPr>
            </w:pPr>
            <w:r w:rsidRPr="00CA39A9">
              <w:rPr>
                <w:rFonts w:ascii="Arial" w:eastAsia="Times New Roman" w:hAnsi="Arial" w:cs="Arial"/>
                <w:sz w:val="16"/>
                <w:szCs w:val="16"/>
              </w:rPr>
              <w:t>100</w:t>
            </w:r>
          </w:p>
        </w:tc>
        <w:tc>
          <w:tcPr>
            <w:tcW w:w="419" w:type="pct"/>
            <w:tcBorders>
              <w:top w:val="single" w:sz="2" w:space="0" w:color="000000"/>
              <w:left w:val="single" w:sz="6" w:space="0" w:color="000000"/>
              <w:bottom w:val="single" w:sz="2" w:space="0" w:color="000000"/>
              <w:right w:val="nil"/>
            </w:tcBorders>
            <w:shd w:val="clear" w:color="auto" w:fill="FCE4D6"/>
            <w:vAlign w:val="center"/>
          </w:tcPr>
          <w:p w14:paraId="79143424"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shd w:val="clear" w:color="auto" w:fill="FCE4D6"/>
            <w:vAlign w:val="center"/>
          </w:tcPr>
          <w:p w14:paraId="172144DD"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725B8875" w14:textId="77777777" w:rsidR="00CA39A9" w:rsidRPr="00CA39A9" w:rsidRDefault="00CA39A9" w:rsidP="00A65B0E">
            <w:pPr>
              <w:ind w:right="2"/>
              <w:rPr>
                <w:rFonts w:ascii="Arial" w:hAnsi="Arial" w:cs="Arial"/>
                <w:sz w:val="16"/>
                <w:szCs w:val="16"/>
              </w:rPr>
            </w:pPr>
            <w:r w:rsidRPr="00CA39A9">
              <w:rPr>
                <w:rFonts w:ascii="Arial" w:eastAsia="Times New Roman" w:hAnsi="Arial" w:cs="Arial"/>
                <w:sz w:val="16"/>
                <w:szCs w:val="16"/>
              </w:rPr>
              <w:t xml:space="preserve">R       </w:t>
            </w:r>
          </w:p>
        </w:tc>
      </w:tr>
      <w:tr w:rsidR="00CA39A9" w14:paraId="77E6AAE8"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4ED56E31"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A4.3</w:t>
            </w:r>
          </w:p>
        </w:tc>
        <w:tc>
          <w:tcPr>
            <w:tcW w:w="1923" w:type="pct"/>
            <w:tcBorders>
              <w:top w:val="single" w:sz="2" w:space="0" w:color="000000"/>
              <w:left w:val="single" w:sz="6" w:space="0" w:color="000000"/>
              <w:bottom w:val="single" w:sz="2" w:space="0" w:color="000000"/>
              <w:right w:val="single" w:sz="6" w:space="0" w:color="000000"/>
            </w:tcBorders>
            <w:vAlign w:val="center"/>
          </w:tcPr>
          <w:p w14:paraId="6CF13772"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Design engineer</w:t>
            </w:r>
          </w:p>
        </w:tc>
        <w:tc>
          <w:tcPr>
            <w:tcW w:w="340" w:type="pct"/>
            <w:tcBorders>
              <w:top w:val="single" w:sz="2" w:space="0" w:color="000000"/>
              <w:left w:val="single" w:sz="6" w:space="0" w:color="000000"/>
              <w:bottom w:val="single" w:sz="2" w:space="0" w:color="000000"/>
              <w:right w:val="single" w:sz="6" w:space="0" w:color="000000"/>
            </w:tcBorders>
            <w:vAlign w:val="center"/>
          </w:tcPr>
          <w:p w14:paraId="7CE914F5" w14:textId="77777777" w:rsidR="00CA39A9" w:rsidRPr="00CA39A9" w:rsidRDefault="00CA39A9">
            <w:pPr>
              <w:ind w:left="31"/>
              <w:jc w:val="center"/>
              <w:rPr>
                <w:rFonts w:ascii="Arial" w:hAnsi="Arial" w:cs="Arial"/>
                <w:sz w:val="16"/>
                <w:szCs w:val="16"/>
              </w:rPr>
            </w:pPr>
            <w:r w:rsidRPr="00CA39A9">
              <w:rPr>
                <w:rFonts w:ascii="Arial" w:eastAsia="Times New Roman" w:hAnsi="Arial" w:cs="Arial"/>
                <w:sz w:val="16"/>
                <w:szCs w:val="16"/>
              </w:rPr>
              <w:t>hours</w:t>
            </w:r>
          </w:p>
        </w:tc>
        <w:tc>
          <w:tcPr>
            <w:tcW w:w="674" w:type="pct"/>
            <w:tcBorders>
              <w:top w:val="single" w:sz="2" w:space="0" w:color="000000"/>
              <w:left w:val="single" w:sz="6" w:space="0" w:color="000000"/>
              <w:bottom w:val="single" w:sz="2" w:space="0" w:color="000000"/>
              <w:right w:val="nil"/>
            </w:tcBorders>
            <w:vAlign w:val="center"/>
          </w:tcPr>
          <w:p w14:paraId="14D607A6"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71F01C88" w14:textId="77777777" w:rsidR="00CA39A9" w:rsidRPr="00CA39A9" w:rsidRDefault="00CA39A9">
            <w:pPr>
              <w:ind w:left="68"/>
              <w:jc w:val="both"/>
              <w:rPr>
                <w:rFonts w:ascii="Arial" w:hAnsi="Arial" w:cs="Arial"/>
                <w:sz w:val="16"/>
                <w:szCs w:val="16"/>
              </w:rPr>
            </w:pPr>
            <w:r w:rsidRPr="00CA39A9">
              <w:rPr>
                <w:rFonts w:ascii="Arial" w:eastAsia="Times New Roman" w:hAnsi="Arial" w:cs="Arial"/>
                <w:sz w:val="16"/>
                <w:szCs w:val="16"/>
              </w:rPr>
              <w:t>200</w:t>
            </w:r>
          </w:p>
        </w:tc>
        <w:tc>
          <w:tcPr>
            <w:tcW w:w="419" w:type="pct"/>
            <w:tcBorders>
              <w:top w:val="single" w:sz="2" w:space="0" w:color="000000"/>
              <w:left w:val="single" w:sz="6" w:space="0" w:color="000000"/>
              <w:bottom w:val="single" w:sz="2" w:space="0" w:color="000000"/>
              <w:right w:val="nil"/>
            </w:tcBorders>
            <w:shd w:val="clear" w:color="auto" w:fill="FCE4D6"/>
            <w:vAlign w:val="center"/>
          </w:tcPr>
          <w:p w14:paraId="23837436"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shd w:val="clear" w:color="auto" w:fill="FCE4D6"/>
            <w:vAlign w:val="center"/>
          </w:tcPr>
          <w:p w14:paraId="050DF730"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03D0AF6D" w14:textId="77777777" w:rsidR="00CA39A9" w:rsidRPr="00CA39A9" w:rsidRDefault="00CA39A9" w:rsidP="00A65B0E">
            <w:pPr>
              <w:ind w:right="2"/>
              <w:rPr>
                <w:rFonts w:ascii="Arial" w:hAnsi="Arial" w:cs="Arial"/>
                <w:sz w:val="16"/>
                <w:szCs w:val="16"/>
              </w:rPr>
            </w:pPr>
            <w:r w:rsidRPr="00CA39A9">
              <w:rPr>
                <w:rFonts w:ascii="Arial" w:eastAsia="Times New Roman" w:hAnsi="Arial" w:cs="Arial"/>
                <w:sz w:val="16"/>
                <w:szCs w:val="16"/>
              </w:rPr>
              <w:t xml:space="preserve">R       </w:t>
            </w:r>
          </w:p>
        </w:tc>
      </w:tr>
      <w:tr w:rsidR="00CA39A9" w14:paraId="6715CF9A"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67377CF7"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A4.4</w:t>
            </w:r>
          </w:p>
        </w:tc>
        <w:tc>
          <w:tcPr>
            <w:tcW w:w="1923" w:type="pct"/>
            <w:tcBorders>
              <w:top w:val="single" w:sz="2" w:space="0" w:color="000000"/>
              <w:left w:val="single" w:sz="6" w:space="0" w:color="000000"/>
              <w:bottom w:val="single" w:sz="2" w:space="0" w:color="000000"/>
              <w:right w:val="single" w:sz="6" w:space="0" w:color="000000"/>
            </w:tcBorders>
            <w:vAlign w:val="center"/>
          </w:tcPr>
          <w:p w14:paraId="56C20524"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Junior design engineer/ technician</w:t>
            </w:r>
          </w:p>
        </w:tc>
        <w:tc>
          <w:tcPr>
            <w:tcW w:w="340" w:type="pct"/>
            <w:tcBorders>
              <w:top w:val="single" w:sz="2" w:space="0" w:color="000000"/>
              <w:left w:val="single" w:sz="6" w:space="0" w:color="000000"/>
              <w:bottom w:val="single" w:sz="2" w:space="0" w:color="000000"/>
              <w:right w:val="single" w:sz="6" w:space="0" w:color="000000"/>
            </w:tcBorders>
            <w:vAlign w:val="center"/>
          </w:tcPr>
          <w:p w14:paraId="6C4C281E" w14:textId="77777777" w:rsidR="00CA39A9" w:rsidRPr="00CA39A9" w:rsidRDefault="00CA39A9">
            <w:pPr>
              <w:ind w:left="31"/>
              <w:jc w:val="center"/>
              <w:rPr>
                <w:rFonts w:ascii="Arial" w:hAnsi="Arial" w:cs="Arial"/>
                <w:sz w:val="16"/>
                <w:szCs w:val="16"/>
              </w:rPr>
            </w:pPr>
            <w:r w:rsidRPr="00CA39A9">
              <w:rPr>
                <w:rFonts w:ascii="Arial" w:eastAsia="Times New Roman" w:hAnsi="Arial" w:cs="Arial"/>
                <w:sz w:val="16"/>
                <w:szCs w:val="16"/>
              </w:rPr>
              <w:t>hours</w:t>
            </w:r>
          </w:p>
        </w:tc>
        <w:tc>
          <w:tcPr>
            <w:tcW w:w="674" w:type="pct"/>
            <w:tcBorders>
              <w:top w:val="single" w:sz="2" w:space="0" w:color="000000"/>
              <w:left w:val="single" w:sz="6" w:space="0" w:color="000000"/>
              <w:bottom w:val="single" w:sz="2" w:space="0" w:color="000000"/>
              <w:right w:val="nil"/>
            </w:tcBorders>
            <w:vAlign w:val="center"/>
          </w:tcPr>
          <w:p w14:paraId="40ABF245"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1F7A2626" w14:textId="77777777" w:rsidR="00CA39A9" w:rsidRPr="00CA39A9" w:rsidRDefault="00CA39A9">
            <w:pPr>
              <w:ind w:left="68"/>
              <w:jc w:val="both"/>
              <w:rPr>
                <w:rFonts w:ascii="Arial" w:hAnsi="Arial" w:cs="Arial"/>
                <w:sz w:val="16"/>
                <w:szCs w:val="16"/>
              </w:rPr>
            </w:pPr>
            <w:r w:rsidRPr="00CA39A9">
              <w:rPr>
                <w:rFonts w:ascii="Arial" w:eastAsia="Times New Roman" w:hAnsi="Arial" w:cs="Arial"/>
                <w:sz w:val="16"/>
                <w:szCs w:val="16"/>
              </w:rPr>
              <w:t>200</w:t>
            </w:r>
          </w:p>
        </w:tc>
        <w:tc>
          <w:tcPr>
            <w:tcW w:w="419" w:type="pct"/>
            <w:tcBorders>
              <w:top w:val="single" w:sz="2" w:space="0" w:color="000000"/>
              <w:left w:val="single" w:sz="6" w:space="0" w:color="000000"/>
              <w:bottom w:val="single" w:sz="2" w:space="0" w:color="000000"/>
              <w:right w:val="nil"/>
            </w:tcBorders>
            <w:shd w:val="clear" w:color="auto" w:fill="FCE4D6"/>
            <w:vAlign w:val="center"/>
          </w:tcPr>
          <w:p w14:paraId="2C16348E"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shd w:val="clear" w:color="auto" w:fill="FCE4D6"/>
            <w:vAlign w:val="center"/>
          </w:tcPr>
          <w:p w14:paraId="6AEB00A1"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5484008C" w14:textId="77777777" w:rsidR="00CA39A9" w:rsidRPr="00CA39A9" w:rsidRDefault="00CA39A9" w:rsidP="00A65B0E">
            <w:pPr>
              <w:ind w:right="2"/>
              <w:rPr>
                <w:rFonts w:ascii="Arial" w:hAnsi="Arial" w:cs="Arial"/>
                <w:sz w:val="16"/>
                <w:szCs w:val="16"/>
              </w:rPr>
            </w:pPr>
            <w:r w:rsidRPr="00CA39A9">
              <w:rPr>
                <w:rFonts w:ascii="Arial" w:eastAsia="Times New Roman" w:hAnsi="Arial" w:cs="Arial"/>
                <w:sz w:val="16"/>
                <w:szCs w:val="16"/>
              </w:rPr>
              <w:t xml:space="preserve">R           </w:t>
            </w:r>
          </w:p>
        </w:tc>
      </w:tr>
      <w:tr w:rsidR="00CA39A9" w14:paraId="78A027BF"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4ACA317E"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A4.5</w:t>
            </w:r>
          </w:p>
        </w:tc>
        <w:tc>
          <w:tcPr>
            <w:tcW w:w="1923" w:type="pct"/>
            <w:tcBorders>
              <w:top w:val="single" w:sz="2" w:space="0" w:color="000000"/>
              <w:left w:val="single" w:sz="6" w:space="0" w:color="000000"/>
              <w:bottom w:val="single" w:sz="2" w:space="0" w:color="000000"/>
              <w:right w:val="single" w:sz="6" w:space="0" w:color="000000"/>
            </w:tcBorders>
            <w:vAlign w:val="center"/>
          </w:tcPr>
          <w:p w14:paraId="49D993DA"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Technician/CAD technician</w:t>
            </w:r>
          </w:p>
        </w:tc>
        <w:tc>
          <w:tcPr>
            <w:tcW w:w="340" w:type="pct"/>
            <w:tcBorders>
              <w:top w:val="single" w:sz="2" w:space="0" w:color="000000"/>
              <w:left w:val="single" w:sz="6" w:space="0" w:color="000000"/>
              <w:bottom w:val="single" w:sz="2" w:space="0" w:color="000000"/>
              <w:right w:val="single" w:sz="6" w:space="0" w:color="000000"/>
            </w:tcBorders>
            <w:vAlign w:val="center"/>
          </w:tcPr>
          <w:p w14:paraId="3B09ED4F" w14:textId="77777777" w:rsidR="00CA39A9" w:rsidRPr="00CA39A9" w:rsidRDefault="00CA39A9">
            <w:pPr>
              <w:ind w:left="31"/>
              <w:jc w:val="center"/>
              <w:rPr>
                <w:rFonts w:ascii="Arial" w:hAnsi="Arial" w:cs="Arial"/>
                <w:sz w:val="16"/>
                <w:szCs w:val="16"/>
              </w:rPr>
            </w:pPr>
            <w:r w:rsidRPr="00CA39A9">
              <w:rPr>
                <w:rFonts w:ascii="Arial" w:eastAsia="Times New Roman" w:hAnsi="Arial" w:cs="Arial"/>
                <w:sz w:val="16"/>
                <w:szCs w:val="16"/>
              </w:rPr>
              <w:t>hours</w:t>
            </w:r>
          </w:p>
        </w:tc>
        <w:tc>
          <w:tcPr>
            <w:tcW w:w="674" w:type="pct"/>
            <w:tcBorders>
              <w:top w:val="single" w:sz="2" w:space="0" w:color="000000"/>
              <w:left w:val="single" w:sz="6" w:space="0" w:color="000000"/>
              <w:bottom w:val="single" w:sz="2" w:space="0" w:color="000000"/>
              <w:right w:val="nil"/>
            </w:tcBorders>
            <w:vAlign w:val="center"/>
          </w:tcPr>
          <w:p w14:paraId="06E1C4BF"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1E458D15" w14:textId="77777777" w:rsidR="00CA39A9" w:rsidRPr="00CA39A9" w:rsidRDefault="00CA39A9">
            <w:pPr>
              <w:ind w:left="68"/>
              <w:jc w:val="both"/>
              <w:rPr>
                <w:rFonts w:ascii="Arial" w:hAnsi="Arial" w:cs="Arial"/>
                <w:sz w:val="16"/>
                <w:szCs w:val="16"/>
              </w:rPr>
            </w:pPr>
            <w:r w:rsidRPr="00CA39A9">
              <w:rPr>
                <w:rFonts w:ascii="Arial" w:eastAsia="Times New Roman" w:hAnsi="Arial" w:cs="Arial"/>
                <w:sz w:val="16"/>
                <w:szCs w:val="16"/>
              </w:rPr>
              <w:t>250</w:t>
            </w:r>
          </w:p>
        </w:tc>
        <w:tc>
          <w:tcPr>
            <w:tcW w:w="419" w:type="pct"/>
            <w:tcBorders>
              <w:top w:val="single" w:sz="2" w:space="0" w:color="000000"/>
              <w:left w:val="single" w:sz="6" w:space="0" w:color="000000"/>
              <w:bottom w:val="single" w:sz="2" w:space="0" w:color="000000"/>
              <w:right w:val="nil"/>
            </w:tcBorders>
            <w:shd w:val="clear" w:color="auto" w:fill="FCE4D6"/>
            <w:vAlign w:val="center"/>
          </w:tcPr>
          <w:p w14:paraId="6D423338"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shd w:val="clear" w:color="auto" w:fill="FCE4D6"/>
            <w:vAlign w:val="center"/>
          </w:tcPr>
          <w:p w14:paraId="1FB3EE52"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54CA86BF" w14:textId="77777777" w:rsidR="00CA39A9" w:rsidRPr="00CA39A9" w:rsidRDefault="00CA39A9" w:rsidP="00A65B0E">
            <w:pPr>
              <w:ind w:right="2"/>
              <w:rPr>
                <w:rFonts w:ascii="Arial" w:hAnsi="Arial" w:cs="Arial"/>
                <w:sz w:val="16"/>
                <w:szCs w:val="16"/>
              </w:rPr>
            </w:pPr>
            <w:r w:rsidRPr="00CA39A9">
              <w:rPr>
                <w:rFonts w:ascii="Arial" w:eastAsia="Times New Roman" w:hAnsi="Arial" w:cs="Arial"/>
                <w:sz w:val="16"/>
                <w:szCs w:val="16"/>
              </w:rPr>
              <w:t xml:space="preserve">R            </w:t>
            </w:r>
          </w:p>
        </w:tc>
      </w:tr>
      <w:tr w:rsidR="00CA39A9" w14:paraId="7D4D079D"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3321CCD7" w14:textId="77777777" w:rsidR="00CA39A9" w:rsidRPr="00CA39A9" w:rsidRDefault="00CA39A9" w:rsidP="004439D3">
            <w:pPr>
              <w:rPr>
                <w:rFonts w:ascii="Arial" w:hAnsi="Arial" w:cs="Arial"/>
                <w:sz w:val="16"/>
                <w:szCs w:val="16"/>
              </w:rPr>
            </w:pPr>
          </w:p>
        </w:tc>
        <w:tc>
          <w:tcPr>
            <w:tcW w:w="1923" w:type="pct"/>
            <w:tcBorders>
              <w:top w:val="single" w:sz="2" w:space="0" w:color="000000"/>
              <w:left w:val="single" w:sz="6" w:space="0" w:color="000000"/>
              <w:bottom w:val="single" w:sz="2" w:space="0" w:color="000000"/>
              <w:right w:val="single" w:sz="6" w:space="0" w:color="000000"/>
            </w:tcBorders>
            <w:vAlign w:val="center"/>
          </w:tcPr>
          <w:p w14:paraId="32BC10B9" w14:textId="77777777" w:rsidR="00CA39A9" w:rsidRPr="00CA39A9" w:rsidRDefault="00CA39A9" w:rsidP="004439D3">
            <w:pPr>
              <w:rPr>
                <w:rFonts w:ascii="Arial" w:hAnsi="Arial" w:cs="Arial"/>
                <w:sz w:val="16"/>
                <w:szCs w:val="16"/>
              </w:rPr>
            </w:pPr>
          </w:p>
        </w:tc>
        <w:tc>
          <w:tcPr>
            <w:tcW w:w="340" w:type="pct"/>
            <w:tcBorders>
              <w:top w:val="single" w:sz="2" w:space="0" w:color="000000"/>
              <w:left w:val="single" w:sz="6" w:space="0" w:color="000000"/>
              <w:bottom w:val="single" w:sz="2" w:space="0" w:color="000000"/>
              <w:right w:val="single" w:sz="6" w:space="0" w:color="000000"/>
            </w:tcBorders>
            <w:vAlign w:val="center"/>
          </w:tcPr>
          <w:p w14:paraId="73DA6105" w14:textId="77777777" w:rsidR="00CA39A9" w:rsidRPr="00CA39A9" w:rsidRDefault="00CA39A9" w:rsidP="004439D3">
            <w:pPr>
              <w:rPr>
                <w:rFonts w:ascii="Arial" w:hAnsi="Arial" w:cs="Arial"/>
                <w:sz w:val="16"/>
                <w:szCs w:val="16"/>
              </w:rPr>
            </w:pPr>
          </w:p>
        </w:tc>
        <w:tc>
          <w:tcPr>
            <w:tcW w:w="674" w:type="pct"/>
            <w:tcBorders>
              <w:top w:val="single" w:sz="2" w:space="0" w:color="000000"/>
              <w:left w:val="single" w:sz="6" w:space="0" w:color="000000"/>
              <w:bottom w:val="single" w:sz="2" w:space="0" w:color="000000"/>
              <w:right w:val="nil"/>
            </w:tcBorders>
            <w:vAlign w:val="center"/>
          </w:tcPr>
          <w:p w14:paraId="1BC8F887" w14:textId="77777777" w:rsidR="00CA39A9" w:rsidRPr="00CA39A9" w:rsidRDefault="00CA39A9" w:rsidP="004439D3">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07F30254" w14:textId="77777777" w:rsidR="00CA39A9" w:rsidRPr="00CA39A9" w:rsidRDefault="00CA39A9" w:rsidP="004439D3">
            <w:pPr>
              <w:rPr>
                <w:rFonts w:ascii="Arial" w:hAnsi="Arial" w:cs="Arial"/>
                <w:sz w:val="16"/>
                <w:szCs w:val="16"/>
              </w:rPr>
            </w:pPr>
          </w:p>
        </w:tc>
        <w:tc>
          <w:tcPr>
            <w:tcW w:w="419" w:type="pct"/>
            <w:tcBorders>
              <w:top w:val="single" w:sz="2" w:space="0" w:color="000000"/>
              <w:left w:val="single" w:sz="6" w:space="0" w:color="000000"/>
              <w:bottom w:val="single" w:sz="2" w:space="0" w:color="000000"/>
              <w:right w:val="nil"/>
            </w:tcBorders>
            <w:vAlign w:val="center"/>
          </w:tcPr>
          <w:p w14:paraId="10ACF53C" w14:textId="77777777" w:rsidR="00CA39A9" w:rsidRPr="00CA39A9" w:rsidRDefault="00CA39A9" w:rsidP="004439D3">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5648B26C" w14:textId="77777777" w:rsidR="00CA39A9" w:rsidRPr="00CA39A9" w:rsidRDefault="00CA39A9" w:rsidP="004439D3">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3DF1B8D8" w14:textId="77777777" w:rsidR="00CA39A9" w:rsidRPr="00CA39A9" w:rsidRDefault="00CA39A9" w:rsidP="004439D3">
            <w:pPr>
              <w:rPr>
                <w:rFonts w:ascii="Arial" w:hAnsi="Arial" w:cs="Arial"/>
                <w:sz w:val="16"/>
                <w:szCs w:val="16"/>
              </w:rPr>
            </w:pPr>
          </w:p>
        </w:tc>
      </w:tr>
      <w:tr w:rsidR="00CA39A9" w14:paraId="7A99E5F2" w14:textId="77777777" w:rsidTr="00CA39A9">
        <w:trPr>
          <w:trHeight w:val="233"/>
        </w:trPr>
        <w:tc>
          <w:tcPr>
            <w:tcW w:w="392" w:type="pct"/>
            <w:tcBorders>
              <w:top w:val="single" w:sz="2" w:space="0" w:color="000000"/>
              <w:left w:val="single" w:sz="6" w:space="0" w:color="000000"/>
              <w:bottom w:val="single" w:sz="2" w:space="0" w:color="000000"/>
              <w:right w:val="single" w:sz="6" w:space="0" w:color="000000"/>
            </w:tcBorders>
            <w:vAlign w:val="center"/>
          </w:tcPr>
          <w:p w14:paraId="0F2A0760" w14:textId="77777777" w:rsidR="00CA39A9" w:rsidRPr="00CA39A9" w:rsidRDefault="00CA39A9">
            <w:pPr>
              <w:ind w:left="33"/>
              <w:rPr>
                <w:rFonts w:ascii="Arial" w:hAnsi="Arial" w:cs="Arial"/>
                <w:b/>
                <w:bCs/>
                <w:sz w:val="16"/>
                <w:szCs w:val="16"/>
              </w:rPr>
            </w:pPr>
            <w:r w:rsidRPr="00CA39A9">
              <w:rPr>
                <w:rFonts w:ascii="Arial" w:eastAsia="Times New Roman" w:hAnsi="Arial" w:cs="Arial"/>
                <w:b/>
                <w:bCs/>
                <w:sz w:val="16"/>
                <w:szCs w:val="16"/>
              </w:rPr>
              <w:t>A5</w:t>
            </w:r>
          </w:p>
        </w:tc>
        <w:tc>
          <w:tcPr>
            <w:tcW w:w="1923" w:type="pct"/>
            <w:tcBorders>
              <w:top w:val="single" w:sz="2" w:space="0" w:color="000000"/>
              <w:left w:val="single" w:sz="6" w:space="0" w:color="000000"/>
              <w:bottom w:val="single" w:sz="2" w:space="0" w:color="000000"/>
              <w:right w:val="single" w:sz="6" w:space="0" w:color="000000"/>
            </w:tcBorders>
            <w:vAlign w:val="center"/>
          </w:tcPr>
          <w:p w14:paraId="5A69B2BC" w14:textId="77777777" w:rsidR="00CA39A9" w:rsidRPr="00CA39A9" w:rsidRDefault="00CA39A9">
            <w:pPr>
              <w:ind w:left="35"/>
              <w:rPr>
                <w:rFonts w:ascii="Arial" w:hAnsi="Arial" w:cs="Arial"/>
                <w:b/>
                <w:bCs/>
                <w:sz w:val="16"/>
                <w:szCs w:val="16"/>
              </w:rPr>
            </w:pPr>
            <w:r w:rsidRPr="00CA39A9">
              <w:rPr>
                <w:rFonts w:ascii="Arial" w:eastAsia="Times New Roman" w:hAnsi="Arial" w:cs="Arial"/>
                <w:b/>
                <w:bCs/>
                <w:sz w:val="16"/>
                <w:szCs w:val="16"/>
              </w:rPr>
              <w:t>Disbursements</w:t>
            </w:r>
          </w:p>
        </w:tc>
        <w:tc>
          <w:tcPr>
            <w:tcW w:w="340" w:type="pct"/>
            <w:tcBorders>
              <w:top w:val="single" w:sz="2" w:space="0" w:color="000000"/>
              <w:left w:val="single" w:sz="6" w:space="0" w:color="000000"/>
              <w:bottom w:val="single" w:sz="2" w:space="0" w:color="000000"/>
              <w:right w:val="single" w:sz="6" w:space="0" w:color="000000"/>
            </w:tcBorders>
            <w:vAlign w:val="center"/>
          </w:tcPr>
          <w:p w14:paraId="23FAAD5E" w14:textId="77777777" w:rsidR="00CA39A9" w:rsidRPr="00CA39A9" w:rsidRDefault="00CA39A9">
            <w:pPr>
              <w:rPr>
                <w:rFonts w:ascii="Arial" w:hAnsi="Arial" w:cs="Arial"/>
                <w:sz w:val="16"/>
                <w:szCs w:val="16"/>
              </w:rPr>
            </w:pPr>
          </w:p>
        </w:tc>
        <w:tc>
          <w:tcPr>
            <w:tcW w:w="674" w:type="pct"/>
            <w:tcBorders>
              <w:top w:val="single" w:sz="2" w:space="0" w:color="000000"/>
              <w:left w:val="single" w:sz="6" w:space="0" w:color="000000"/>
              <w:bottom w:val="single" w:sz="2" w:space="0" w:color="000000"/>
              <w:right w:val="nil"/>
            </w:tcBorders>
            <w:vAlign w:val="center"/>
          </w:tcPr>
          <w:p w14:paraId="62D9A52C"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52A26166" w14:textId="77777777" w:rsidR="00CA39A9" w:rsidRPr="00CA39A9" w:rsidRDefault="00CA39A9">
            <w:pPr>
              <w:rPr>
                <w:rFonts w:ascii="Arial" w:hAnsi="Arial" w:cs="Arial"/>
                <w:sz w:val="16"/>
                <w:szCs w:val="16"/>
              </w:rPr>
            </w:pPr>
          </w:p>
        </w:tc>
        <w:tc>
          <w:tcPr>
            <w:tcW w:w="419" w:type="pct"/>
            <w:tcBorders>
              <w:top w:val="single" w:sz="2" w:space="0" w:color="000000"/>
              <w:left w:val="single" w:sz="6" w:space="0" w:color="000000"/>
              <w:bottom w:val="single" w:sz="2" w:space="0" w:color="000000"/>
              <w:right w:val="nil"/>
            </w:tcBorders>
            <w:vAlign w:val="center"/>
          </w:tcPr>
          <w:p w14:paraId="3A7F6CC8"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457D0F9F" w14:textId="77777777" w:rsidR="00CA39A9" w:rsidRPr="00CA39A9" w:rsidRDefault="00CA39A9">
            <w:pPr>
              <w:rPr>
                <w:rFonts w:ascii="Arial" w:hAnsi="Arial" w:cs="Arial"/>
                <w:sz w:val="16"/>
                <w:szCs w:val="16"/>
              </w:rPr>
            </w:pPr>
          </w:p>
        </w:tc>
        <w:tc>
          <w:tcPr>
            <w:tcW w:w="829" w:type="pct"/>
            <w:tcBorders>
              <w:top w:val="single" w:sz="2" w:space="0" w:color="000000"/>
              <w:left w:val="single" w:sz="6" w:space="0" w:color="000000"/>
              <w:bottom w:val="single" w:sz="2" w:space="0" w:color="000000"/>
              <w:right w:val="single" w:sz="6" w:space="0" w:color="000000"/>
            </w:tcBorders>
            <w:vAlign w:val="center"/>
          </w:tcPr>
          <w:p w14:paraId="69CD0DDE" w14:textId="77777777" w:rsidR="00CA39A9" w:rsidRPr="00CA39A9" w:rsidRDefault="00CA39A9">
            <w:pPr>
              <w:rPr>
                <w:rFonts w:ascii="Arial" w:hAnsi="Arial" w:cs="Arial"/>
                <w:sz w:val="16"/>
                <w:szCs w:val="16"/>
              </w:rPr>
            </w:pPr>
          </w:p>
        </w:tc>
      </w:tr>
      <w:tr w:rsidR="00CA39A9" w14:paraId="7243D887" w14:textId="77777777" w:rsidTr="00CA39A9">
        <w:trPr>
          <w:trHeight w:val="456"/>
        </w:trPr>
        <w:tc>
          <w:tcPr>
            <w:tcW w:w="392" w:type="pct"/>
            <w:tcBorders>
              <w:top w:val="single" w:sz="2" w:space="0" w:color="000000"/>
              <w:left w:val="single" w:sz="6" w:space="0" w:color="000000"/>
              <w:bottom w:val="single" w:sz="2" w:space="0" w:color="000000"/>
              <w:right w:val="single" w:sz="6" w:space="0" w:color="000000"/>
            </w:tcBorders>
            <w:vAlign w:val="center"/>
          </w:tcPr>
          <w:p w14:paraId="7D176F1E"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A5.1</w:t>
            </w:r>
          </w:p>
        </w:tc>
        <w:tc>
          <w:tcPr>
            <w:tcW w:w="1923" w:type="pct"/>
            <w:tcBorders>
              <w:top w:val="single" w:sz="2" w:space="0" w:color="000000"/>
              <w:left w:val="single" w:sz="6" w:space="0" w:color="000000"/>
              <w:bottom w:val="single" w:sz="2" w:space="0" w:color="000000"/>
              <w:right w:val="single" w:sz="6" w:space="0" w:color="000000"/>
            </w:tcBorders>
            <w:vAlign w:val="center"/>
          </w:tcPr>
          <w:p w14:paraId="070EDBFF"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Provisional sum for travelling expenses</w:t>
            </w:r>
          </w:p>
        </w:tc>
        <w:tc>
          <w:tcPr>
            <w:tcW w:w="340" w:type="pct"/>
            <w:tcBorders>
              <w:top w:val="single" w:sz="2" w:space="0" w:color="000000"/>
              <w:left w:val="single" w:sz="6" w:space="0" w:color="000000"/>
              <w:bottom w:val="single" w:sz="2" w:space="0" w:color="000000"/>
              <w:right w:val="single" w:sz="6" w:space="0" w:color="000000"/>
            </w:tcBorders>
            <w:vAlign w:val="center"/>
          </w:tcPr>
          <w:p w14:paraId="601A701F" w14:textId="77777777" w:rsidR="00CA39A9" w:rsidRPr="00CA39A9" w:rsidRDefault="00CA39A9">
            <w:pPr>
              <w:ind w:left="32"/>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714C2EB9" w14:textId="77777777" w:rsidR="00CA39A9" w:rsidRPr="00CA39A9" w:rsidRDefault="00CA39A9">
            <w:pPr>
              <w:ind w:left="226"/>
              <w:rPr>
                <w:rFonts w:ascii="Arial" w:hAnsi="Arial" w:cs="Arial"/>
                <w:sz w:val="16"/>
                <w:szCs w:val="16"/>
              </w:rPr>
            </w:pPr>
            <w:r w:rsidRPr="00CA39A9">
              <w:rPr>
                <w:rFonts w:ascii="Arial" w:eastAsia="Times New Roman" w:hAnsi="Arial" w:cs="Arial"/>
                <w:sz w:val="16"/>
                <w:szCs w:val="16"/>
              </w:rPr>
              <w:t>Sum</w:t>
            </w:r>
          </w:p>
        </w:tc>
        <w:tc>
          <w:tcPr>
            <w:tcW w:w="674" w:type="pct"/>
            <w:tcBorders>
              <w:top w:val="single" w:sz="2" w:space="0" w:color="000000"/>
              <w:left w:val="single" w:sz="6" w:space="0" w:color="000000"/>
              <w:bottom w:val="single" w:sz="2" w:space="0" w:color="000000"/>
              <w:right w:val="nil"/>
            </w:tcBorders>
            <w:vAlign w:val="center"/>
          </w:tcPr>
          <w:p w14:paraId="12A96AC4"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0871A8EA" w14:textId="77777777" w:rsidR="00CA39A9" w:rsidRPr="00CA39A9" w:rsidRDefault="00CA39A9">
            <w:pPr>
              <w:jc w:val="both"/>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419" w:type="pct"/>
            <w:tcBorders>
              <w:top w:val="single" w:sz="2" w:space="0" w:color="000000"/>
              <w:left w:val="single" w:sz="6" w:space="0" w:color="000000"/>
              <w:bottom w:val="single" w:sz="2" w:space="0" w:color="000000"/>
              <w:right w:val="nil"/>
            </w:tcBorders>
            <w:vAlign w:val="center"/>
          </w:tcPr>
          <w:p w14:paraId="0B69C5F8"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73DC6DF8" w14:textId="77777777" w:rsidR="00CA39A9" w:rsidRPr="00CA39A9" w:rsidRDefault="00CA39A9">
            <w:pPr>
              <w:jc w:val="both"/>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shd w:val="clear" w:color="auto" w:fill="FCE4D6"/>
            <w:vAlign w:val="center"/>
          </w:tcPr>
          <w:p w14:paraId="6A73A9BE" w14:textId="77777777" w:rsidR="00CA39A9" w:rsidRPr="00CA39A9" w:rsidRDefault="00CA39A9">
            <w:pPr>
              <w:ind w:left="118"/>
              <w:rPr>
                <w:rFonts w:ascii="Arial" w:hAnsi="Arial" w:cs="Arial"/>
                <w:sz w:val="16"/>
                <w:szCs w:val="16"/>
              </w:rPr>
            </w:pPr>
            <w:r w:rsidRPr="00CA39A9">
              <w:rPr>
                <w:rFonts w:ascii="Arial" w:eastAsia="Times New Roman" w:hAnsi="Arial" w:cs="Arial"/>
                <w:sz w:val="16"/>
                <w:szCs w:val="16"/>
              </w:rPr>
              <w:t xml:space="preserve"> R    1 000 000,00</w:t>
            </w:r>
          </w:p>
        </w:tc>
      </w:tr>
      <w:tr w:rsidR="00CA39A9" w14:paraId="6B5CF808" w14:textId="77777777" w:rsidTr="00CA39A9">
        <w:trPr>
          <w:trHeight w:val="456"/>
        </w:trPr>
        <w:tc>
          <w:tcPr>
            <w:tcW w:w="392" w:type="pct"/>
            <w:tcBorders>
              <w:top w:val="single" w:sz="2" w:space="0" w:color="000000"/>
              <w:left w:val="single" w:sz="6" w:space="0" w:color="000000"/>
              <w:bottom w:val="single" w:sz="2" w:space="0" w:color="000000"/>
              <w:right w:val="single" w:sz="6" w:space="0" w:color="000000"/>
            </w:tcBorders>
            <w:vAlign w:val="center"/>
          </w:tcPr>
          <w:p w14:paraId="2FD6B292"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A5.2</w:t>
            </w:r>
          </w:p>
        </w:tc>
        <w:tc>
          <w:tcPr>
            <w:tcW w:w="1923" w:type="pct"/>
            <w:tcBorders>
              <w:top w:val="single" w:sz="2" w:space="0" w:color="000000"/>
              <w:left w:val="single" w:sz="6" w:space="0" w:color="000000"/>
              <w:bottom w:val="single" w:sz="2" w:space="0" w:color="000000"/>
              <w:right w:val="single" w:sz="6" w:space="0" w:color="000000"/>
            </w:tcBorders>
            <w:vAlign w:val="center"/>
          </w:tcPr>
          <w:p w14:paraId="5A8D6ADF"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Provisional sum for all other expenses and costs</w:t>
            </w:r>
          </w:p>
        </w:tc>
        <w:tc>
          <w:tcPr>
            <w:tcW w:w="340" w:type="pct"/>
            <w:tcBorders>
              <w:top w:val="single" w:sz="2" w:space="0" w:color="000000"/>
              <w:left w:val="single" w:sz="6" w:space="0" w:color="000000"/>
              <w:bottom w:val="single" w:sz="2" w:space="0" w:color="000000"/>
              <w:right w:val="single" w:sz="6" w:space="0" w:color="000000"/>
            </w:tcBorders>
            <w:vAlign w:val="center"/>
          </w:tcPr>
          <w:p w14:paraId="7E49D310" w14:textId="77777777" w:rsidR="00CA39A9" w:rsidRPr="00CA39A9" w:rsidRDefault="00CA39A9">
            <w:pPr>
              <w:ind w:left="32"/>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7132F5C9" w14:textId="77777777" w:rsidR="00CA39A9" w:rsidRPr="00CA39A9" w:rsidRDefault="00CA39A9">
            <w:pPr>
              <w:ind w:left="226"/>
              <w:rPr>
                <w:rFonts w:ascii="Arial" w:hAnsi="Arial" w:cs="Arial"/>
                <w:sz w:val="16"/>
                <w:szCs w:val="16"/>
              </w:rPr>
            </w:pPr>
            <w:r w:rsidRPr="00CA39A9">
              <w:rPr>
                <w:rFonts w:ascii="Arial" w:eastAsia="Times New Roman" w:hAnsi="Arial" w:cs="Arial"/>
                <w:sz w:val="16"/>
                <w:szCs w:val="16"/>
              </w:rPr>
              <w:t>Sum</w:t>
            </w:r>
          </w:p>
        </w:tc>
        <w:tc>
          <w:tcPr>
            <w:tcW w:w="674" w:type="pct"/>
            <w:tcBorders>
              <w:top w:val="single" w:sz="2" w:space="0" w:color="000000"/>
              <w:left w:val="single" w:sz="6" w:space="0" w:color="000000"/>
              <w:bottom w:val="single" w:sz="2" w:space="0" w:color="000000"/>
              <w:right w:val="nil"/>
            </w:tcBorders>
            <w:vAlign w:val="center"/>
          </w:tcPr>
          <w:p w14:paraId="4B0C0C4A"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28405EDB" w14:textId="77777777" w:rsidR="00CA39A9" w:rsidRPr="00CA39A9" w:rsidRDefault="00CA39A9">
            <w:pPr>
              <w:jc w:val="both"/>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419" w:type="pct"/>
            <w:tcBorders>
              <w:top w:val="single" w:sz="2" w:space="0" w:color="000000"/>
              <w:left w:val="single" w:sz="6" w:space="0" w:color="000000"/>
              <w:bottom w:val="single" w:sz="2" w:space="0" w:color="000000"/>
              <w:right w:val="nil"/>
            </w:tcBorders>
            <w:vAlign w:val="center"/>
          </w:tcPr>
          <w:p w14:paraId="4883C795"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2" w:space="0" w:color="000000"/>
              <w:right w:val="single" w:sz="6" w:space="0" w:color="000000"/>
            </w:tcBorders>
            <w:vAlign w:val="center"/>
          </w:tcPr>
          <w:p w14:paraId="028C78AC" w14:textId="77777777" w:rsidR="00CA39A9" w:rsidRPr="00CA39A9" w:rsidRDefault="00CA39A9">
            <w:pPr>
              <w:jc w:val="both"/>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2" w:space="0" w:color="000000"/>
              <w:right w:val="single" w:sz="6" w:space="0" w:color="000000"/>
            </w:tcBorders>
            <w:shd w:val="clear" w:color="auto" w:fill="FCE4D6"/>
            <w:vAlign w:val="center"/>
          </w:tcPr>
          <w:p w14:paraId="61FE1448" w14:textId="77777777" w:rsidR="00CA39A9" w:rsidRPr="00CA39A9" w:rsidRDefault="00CA39A9">
            <w:pPr>
              <w:ind w:left="120"/>
              <w:rPr>
                <w:rFonts w:ascii="Arial" w:hAnsi="Arial" w:cs="Arial"/>
                <w:sz w:val="16"/>
                <w:szCs w:val="16"/>
              </w:rPr>
            </w:pPr>
            <w:r w:rsidRPr="00CA39A9">
              <w:rPr>
                <w:rFonts w:ascii="Arial" w:eastAsia="Times New Roman" w:hAnsi="Arial" w:cs="Arial"/>
                <w:sz w:val="16"/>
                <w:szCs w:val="16"/>
              </w:rPr>
              <w:t xml:space="preserve"> R       500 000,00</w:t>
            </w:r>
          </w:p>
        </w:tc>
      </w:tr>
      <w:tr w:rsidR="00CA39A9" w14:paraId="5C350551" w14:textId="77777777" w:rsidTr="00CA39A9">
        <w:trPr>
          <w:trHeight w:val="455"/>
        </w:trPr>
        <w:tc>
          <w:tcPr>
            <w:tcW w:w="392" w:type="pct"/>
            <w:tcBorders>
              <w:top w:val="single" w:sz="2" w:space="0" w:color="000000"/>
              <w:left w:val="single" w:sz="6" w:space="0" w:color="000000"/>
              <w:bottom w:val="single" w:sz="6" w:space="0" w:color="000000"/>
              <w:right w:val="single" w:sz="6" w:space="0" w:color="000000"/>
            </w:tcBorders>
            <w:vAlign w:val="center"/>
          </w:tcPr>
          <w:p w14:paraId="68A42EA2" w14:textId="77777777" w:rsidR="00CA39A9" w:rsidRPr="00CA39A9" w:rsidRDefault="00CA39A9">
            <w:pPr>
              <w:ind w:left="33"/>
              <w:rPr>
                <w:rFonts w:ascii="Arial" w:hAnsi="Arial" w:cs="Arial"/>
                <w:sz w:val="16"/>
                <w:szCs w:val="16"/>
              </w:rPr>
            </w:pPr>
            <w:r w:rsidRPr="00CA39A9">
              <w:rPr>
                <w:rFonts w:ascii="Arial" w:eastAsia="Times New Roman" w:hAnsi="Arial" w:cs="Arial"/>
                <w:sz w:val="16"/>
                <w:szCs w:val="16"/>
              </w:rPr>
              <w:t>A5.3</w:t>
            </w:r>
          </w:p>
        </w:tc>
        <w:tc>
          <w:tcPr>
            <w:tcW w:w="1923" w:type="pct"/>
            <w:tcBorders>
              <w:top w:val="single" w:sz="2" w:space="0" w:color="000000"/>
              <w:left w:val="single" w:sz="6" w:space="0" w:color="000000"/>
              <w:bottom w:val="single" w:sz="6" w:space="0" w:color="000000"/>
              <w:right w:val="single" w:sz="6" w:space="0" w:color="000000"/>
            </w:tcBorders>
            <w:vAlign w:val="center"/>
          </w:tcPr>
          <w:p w14:paraId="7D9DF40F" w14:textId="77777777" w:rsidR="00CA39A9" w:rsidRPr="00CA39A9" w:rsidRDefault="00CA39A9">
            <w:pPr>
              <w:ind w:left="37"/>
              <w:rPr>
                <w:rFonts w:ascii="Arial" w:hAnsi="Arial" w:cs="Arial"/>
                <w:sz w:val="16"/>
                <w:szCs w:val="16"/>
              </w:rPr>
            </w:pPr>
            <w:r w:rsidRPr="00CA39A9">
              <w:rPr>
                <w:rFonts w:ascii="Arial" w:eastAsia="Times New Roman" w:hAnsi="Arial" w:cs="Arial"/>
                <w:sz w:val="16"/>
                <w:szCs w:val="16"/>
              </w:rPr>
              <w:t>Printing/Plotting of documents and drawings</w:t>
            </w:r>
          </w:p>
        </w:tc>
        <w:tc>
          <w:tcPr>
            <w:tcW w:w="340" w:type="pct"/>
            <w:tcBorders>
              <w:top w:val="single" w:sz="2" w:space="0" w:color="000000"/>
              <w:left w:val="single" w:sz="6" w:space="0" w:color="000000"/>
              <w:bottom w:val="single" w:sz="6" w:space="0" w:color="000000"/>
              <w:right w:val="single" w:sz="6" w:space="0" w:color="000000"/>
            </w:tcBorders>
            <w:vAlign w:val="center"/>
          </w:tcPr>
          <w:p w14:paraId="2FA8E347" w14:textId="77777777" w:rsidR="00CA39A9" w:rsidRPr="00CA39A9" w:rsidRDefault="00CA39A9">
            <w:pPr>
              <w:ind w:left="32"/>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7D23F022" w14:textId="77777777" w:rsidR="00CA39A9" w:rsidRPr="00CA39A9" w:rsidRDefault="00CA39A9">
            <w:pPr>
              <w:ind w:left="226"/>
              <w:rPr>
                <w:rFonts w:ascii="Arial" w:hAnsi="Arial" w:cs="Arial"/>
                <w:sz w:val="16"/>
                <w:szCs w:val="16"/>
              </w:rPr>
            </w:pPr>
            <w:r w:rsidRPr="00CA39A9">
              <w:rPr>
                <w:rFonts w:ascii="Arial" w:eastAsia="Times New Roman" w:hAnsi="Arial" w:cs="Arial"/>
                <w:sz w:val="16"/>
                <w:szCs w:val="16"/>
              </w:rPr>
              <w:t>Sum</w:t>
            </w:r>
          </w:p>
        </w:tc>
        <w:tc>
          <w:tcPr>
            <w:tcW w:w="674" w:type="pct"/>
            <w:tcBorders>
              <w:top w:val="single" w:sz="2" w:space="0" w:color="000000"/>
              <w:left w:val="single" w:sz="6" w:space="0" w:color="000000"/>
              <w:bottom w:val="single" w:sz="6" w:space="0" w:color="000000"/>
              <w:right w:val="nil"/>
            </w:tcBorders>
            <w:vAlign w:val="center"/>
          </w:tcPr>
          <w:p w14:paraId="66C04448"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6" w:space="0" w:color="000000"/>
              <w:right w:val="single" w:sz="6" w:space="0" w:color="000000"/>
            </w:tcBorders>
            <w:vAlign w:val="center"/>
          </w:tcPr>
          <w:p w14:paraId="790868C7" w14:textId="77777777" w:rsidR="00CA39A9" w:rsidRPr="00CA39A9" w:rsidRDefault="00CA39A9">
            <w:pPr>
              <w:jc w:val="both"/>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419" w:type="pct"/>
            <w:tcBorders>
              <w:top w:val="single" w:sz="2" w:space="0" w:color="000000"/>
              <w:left w:val="single" w:sz="6" w:space="0" w:color="000000"/>
              <w:bottom w:val="single" w:sz="6" w:space="0" w:color="000000"/>
              <w:right w:val="nil"/>
            </w:tcBorders>
            <w:vAlign w:val="center"/>
          </w:tcPr>
          <w:p w14:paraId="52A88657" w14:textId="77777777" w:rsidR="00CA39A9" w:rsidRPr="00CA39A9" w:rsidRDefault="00CA39A9">
            <w:pPr>
              <w:rPr>
                <w:rFonts w:ascii="Arial" w:hAnsi="Arial" w:cs="Arial"/>
                <w:sz w:val="16"/>
                <w:szCs w:val="16"/>
              </w:rPr>
            </w:pPr>
          </w:p>
        </w:tc>
        <w:tc>
          <w:tcPr>
            <w:tcW w:w="212" w:type="pct"/>
            <w:tcBorders>
              <w:top w:val="single" w:sz="2" w:space="0" w:color="000000"/>
              <w:left w:val="nil"/>
              <w:bottom w:val="single" w:sz="6" w:space="0" w:color="000000"/>
              <w:right w:val="single" w:sz="6" w:space="0" w:color="000000"/>
            </w:tcBorders>
            <w:vAlign w:val="center"/>
          </w:tcPr>
          <w:p w14:paraId="26368EC0" w14:textId="77777777" w:rsidR="00CA39A9" w:rsidRPr="00CA39A9" w:rsidRDefault="00CA39A9">
            <w:pPr>
              <w:jc w:val="both"/>
              <w:rPr>
                <w:rFonts w:ascii="Arial" w:hAnsi="Arial" w:cs="Arial"/>
                <w:sz w:val="16"/>
                <w:szCs w:val="16"/>
              </w:rPr>
            </w:pPr>
            <w:r w:rsidRPr="00CA39A9">
              <w:rPr>
                <w:rFonts w:ascii="Arial" w:eastAsia="Times New Roman" w:hAnsi="Arial" w:cs="Arial"/>
                <w:sz w:val="16"/>
                <w:szCs w:val="16"/>
              </w:rPr>
              <w:t>Sum</w:t>
            </w:r>
          </w:p>
        </w:tc>
        <w:tc>
          <w:tcPr>
            <w:tcW w:w="829" w:type="pct"/>
            <w:tcBorders>
              <w:top w:val="single" w:sz="2" w:space="0" w:color="000000"/>
              <w:left w:val="single" w:sz="6" w:space="0" w:color="000000"/>
              <w:bottom w:val="single" w:sz="6" w:space="0" w:color="000000"/>
              <w:right w:val="single" w:sz="6" w:space="0" w:color="000000"/>
            </w:tcBorders>
            <w:shd w:val="clear" w:color="auto" w:fill="FCE4D6"/>
            <w:vAlign w:val="center"/>
          </w:tcPr>
          <w:p w14:paraId="160F18BF" w14:textId="77777777" w:rsidR="00CA39A9" w:rsidRPr="00CA39A9" w:rsidRDefault="00CA39A9">
            <w:pPr>
              <w:ind w:left="120"/>
              <w:rPr>
                <w:rFonts w:ascii="Arial" w:hAnsi="Arial" w:cs="Arial"/>
                <w:sz w:val="16"/>
                <w:szCs w:val="16"/>
              </w:rPr>
            </w:pPr>
            <w:r w:rsidRPr="00CA39A9">
              <w:rPr>
                <w:rFonts w:ascii="Arial" w:eastAsia="Times New Roman" w:hAnsi="Arial" w:cs="Arial"/>
                <w:sz w:val="16"/>
                <w:szCs w:val="16"/>
              </w:rPr>
              <w:t xml:space="preserve"> R       250 000,00</w:t>
            </w:r>
          </w:p>
        </w:tc>
      </w:tr>
      <w:tr w:rsidR="00CA39A9" w14:paraId="6FCAEAFC" w14:textId="77777777" w:rsidTr="00CA39A9">
        <w:trPr>
          <w:trHeight w:val="507"/>
        </w:trPr>
        <w:tc>
          <w:tcPr>
            <w:tcW w:w="4171" w:type="pct"/>
            <w:gridSpan w:val="7"/>
            <w:tcBorders>
              <w:top w:val="single" w:sz="6" w:space="0" w:color="000000"/>
              <w:left w:val="single" w:sz="6" w:space="0" w:color="000000"/>
              <w:bottom w:val="single" w:sz="2" w:space="0" w:color="000000"/>
              <w:right w:val="single" w:sz="6" w:space="0" w:color="000000"/>
            </w:tcBorders>
            <w:vAlign w:val="center"/>
          </w:tcPr>
          <w:p w14:paraId="7919DB86" w14:textId="77777777" w:rsidR="00CA39A9" w:rsidRPr="00CA39A9" w:rsidRDefault="00CA39A9" w:rsidP="008040A9">
            <w:pPr>
              <w:rPr>
                <w:rFonts w:ascii="Arial" w:hAnsi="Arial" w:cs="Arial"/>
                <w:b/>
                <w:bCs/>
                <w:sz w:val="16"/>
                <w:szCs w:val="16"/>
              </w:rPr>
            </w:pPr>
            <w:r w:rsidRPr="00CA39A9">
              <w:rPr>
                <w:rFonts w:ascii="Arial" w:eastAsia="Times New Roman" w:hAnsi="Arial" w:cs="Arial"/>
                <w:b/>
                <w:bCs/>
                <w:sz w:val="16"/>
                <w:szCs w:val="16"/>
              </w:rPr>
              <w:t>SUB-TOTAL SCHEDULE A (carried over to summary of schedules)</w:t>
            </w:r>
          </w:p>
        </w:tc>
        <w:tc>
          <w:tcPr>
            <w:tcW w:w="829" w:type="pct"/>
            <w:tcBorders>
              <w:top w:val="single" w:sz="6" w:space="0" w:color="000000"/>
              <w:left w:val="single" w:sz="6" w:space="0" w:color="000000"/>
              <w:bottom w:val="single" w:sz="2" w:space="0" w:color="000000"/>
              <w:right w:val="single" w:sz="6" w:space="0" w:color="000000"/>
            </w:tcBorders>
            <w:vAlign w:val="center"/>
          </w:tcPr>
          <w:p w14:paraId="7007A17B" w14:textId="77777777" w:rsidR="00CA39A9" w:rsidRPr="00CA39A9" w:rsidRDefault="00CA39A9" w:rsidP="00A65B0E">
            <w:pPr>
              <w:ind w:right="2"/>
              <w:rPr>
                <w:rFonts w:ascii="Arial" w:hAnsi="Arial" w:cs="Arial"/>
                <w:b/>
                <w:bCs/>
                <w:sz w:val="16"/>
                <w:szCs w:val="16"/>
              </w:rPr>
            </w:pPr>
            <w:r w:rsidRPr="00CA39A9">
              <w:rPr>
                <w:rFonts w:ascii="Arial" w:eastAsia="Times New Roman" w:hAnsi="Arial" w:cs="Arial"/>
                <w:b/>
                <w:bCs/>
                <w:sz w:val="16"/>
                <w:szCs w:val="16"/>
              </w:rPr>
              <w:t xml:space="preserve">R </w:t>
            </w:r>
          </w:p>
        </w:tc>
      </w:tr>
    </w:tbl>
    <w:p w14:paraId="56A5B6C3" w14:textId="77777777" w:rsidR="00CA39A9" w:rsidRDefault="00CA39A9">
      <w:r>
        <w:br w:type="page"/>
      </w:r>
    </w:p>
    <w:tbl>
      <w:tblPr>
        <w:tblStyle w:val="TableGrid0"/>
        <w:tblW w:w="5000" w:type="pct"/>
        <w:tblInd w:w="0" w:type="dxa"/>
        <w:tblCellMar>
          <w:top w:w="28" w:type="dxa"/>
          <w:left w:w="31" w:type="dxa"/>
          <w:bottom w:w="28" w:type="dxa"/>
          <w:right w:w="28" w:type="dxa"/>
        </w:tblCellMar>
        <w:tblLook w:val="04A0" w:firstRow="1" w:lastRow="0" w:firstColumn="1" w:lastColumn="0" w:noHBand="0" w:noVBand="1"/>
      </w:tblPr>
      <w:tblGrid>
        <w:gridCol w:w="812"/>
        <w:gridCol w:w="3688"/>
        <w:gridCol w:w="738"/>
        <w:gridCol w:w="1162"/>
        <w:gridCol w:w="1311"/>
        <w:gridCol w:w="1356"/>
      </w:tblGrid>
      <w:tr w:rsidR="00CA39A9" w14:paraId="643BB65C" w14:textId="77777777" w:rsidTr="00CA39A9">
        <w:trPr>
          <w:trHeight w:val="238"/>
          <w:tblHeader/>
        </w:trPr>
        <w:tc>
          <w:tcPr>
            <w:tcW w:w="5000" w:type="pct"/>
            <w:gridSpan w:val="6"/>
            <w:tcBorders>
              <w:bottom w:val="single" w:sz="8" w:space="0" w:color="000000"/>
            </w:tcBorders>
            <w:shd w:val="clear" w:color="auto" w:fill="auto"/>
            <w:vAlign w:val="center"/>
          </w:tcPr>
          <w:p w14:paraId="2E61425D" w14:textId="77777777" w:rsidR="00CA39A9" w:rsidRPr="00A65B0E" w:rsidRDefault="00CA39A9">
            <w:pPr>
              <w:ind w:left="4"/>
              <w:rPr>
                <w:rFonts w:ascii="Arial" w:eastAsia="Times New Roman" w:hAnsi="Arial" w:cs="Arial"/>
                <w:b/>
                <w:bCs/>
                <w:sz w:val="18"/>
              </w:rPr>
            </w:pPr>
            <w:r w:rsidRPr="00A65B0E">
              <w:rPr>
                <w:rFonts w:ascii="Arial" w:eastAsia="Times New Roman" w:hAnsi="Arial" w:cs="Arial"/>
                <w:b/>
                <w:bCs/>
                <w:sz w:val="20"/>
                <w:szCs w:val="20"/>
              </w:rPr>
              <w:t>SCHEDULE B:  ARCHITECT</w:t>
            </w:r>
          </w:p>
        </w:tc>
      </w:tr>
      <w:tr w:rsidR="00CA39A9" w14:paraId="7FF1C43B" w14:textId="77777777" w:rsidTr="00CA39A9">
        <w:trPr>
          <w:trHeight w:val="238"/>
          <w:tblHeader/>
        </w:trPr>
        <w:tc>
          <w:tcPr>
            <w:tcW w:w="447" w:type="pct"/>
            <w:tcBorders>
              <w:top w:val="single" w:sz="8" w:space="0" w:color="000000"/>
              <w:left w:val="single" w:sz="7" w:space="0" w:color="000000"/>
              <w:bottom w:val="single" w:sz="7" w:space="0" w:color="000000"/>
              <w:right w:val="single" w:sz="7" w:space="0" w:color="000000"/>
            </w:tcBorders>
            <w:shd w:val="clear" w:color="auto" w:fill="E7E6E6"/>
            <w:vAlign w:val="center"/>
          </w:tcPr>
          <w:p w14:paraId="61CFD9B0" w14:textId="77777777" w:rsidR="00CA39A9" w:rsidRPr="00A65B0E" w:rsidRDefault="00CA39A9">
            <w:pPr>
              <w:ind w:left="2"/>
              <w:rPr>
                <w:rFonts w:ascii="Arial" w:hAnsi="Arial" w:cs="Arial"/>
                <w:b/>
                <w:bCs/>
              </w:rPr>
            </w:pPr>
            <w:r w:rsidRPr="00A65B0E">
              <w:rPr>
                <w:rFonts w:ascii="Arial" w:eastAsia="Times New Roman" w:hAnsi="Arial" w:cs="Arial"/>
                <w:b/>
                <w:bCs/>
                <w:sz w:val="18"/>
              </w:rPr>
              <w:t>ITEM</w:t>
            </w:r>
          </w:p>
        </w:tc>
        <w:tc>
          <w:tcPr>
            <w:tcW w:w="2034" w:type="pct"/>
            <w:tcBorders>
              <w:top w:val="single" w:sz="8" w:space="0" w:color="000000"/>
              <w:left w:val="single" w:sz="7" w:space="0" w:color="000000"/>
              <w:bottom w:val="single" w:sz="7" w:space="0" w:color="000000"/>
              <w:right w:val="single" w:sz="7" w:space="0" w:color="000000"/>
            </w:tcBorders>
            <w:shd w:val="clear" w:color="auto" w:fill="E7E6E6"/>
            <w:vAlign w:val="center"/>
          </w:tcPr>
          <w:p w14:paraId="7DDF0ED9" w14:textId="77777777" w:rsidR="00CA39A9" w:rsidRPr="00A65B0E" w:rsidRDefault="00CA39A9">
            <w:pPr>
              <w:ind w:left="4"/>
              <w:rPr>
                <w:rFonts w:ascii="Arial" w:hAnsi="Arial" w:cs="Arial"/>
                <w:b/>
                <w:bCs/>
              </w:rPr>
            </w:pPr>
            <w:r w:rsidRPr="00A65B0E">
              <w:rPr>
                <w:rFonts w:ascii="Arial" w:eastAsia="Times New Roman" w:hAnsi="Arial" w:cs="Arial"/>
                <w:b/>
                <w:bCs/>
                <w:sz w:val="18"/>
              </w:rPr>
              <w:t>DESCRIPTION</w:t>
            </w:r>
          </w:p>
        </w:tc>
        <w:tc>
          <w:tcPr>
            <w:tcW w:w="407" w:type="pct"/>
            <w:tcBorders>
              <w:top w:val="single" w:sz="8" w:space="0" w:color="000000"/>
              <w:left w:val="single" w:sz="7" w:space="0" w:color="000000"/>
              <w:bottom w:val="single" w:sz="7" w:space="0" w:color="000000"/>
              <w:right w:val="single" w:sz="7" w:space="0" w:color="000000"/>
            </w:tcBorders>
            <w:shd w:val="clear" w:color="auto" w:fill="E7E6E6"/>
            <w:vAlign w:val="center"/>
          </w:tcPr>
          <w:p w14:paraId="714999D5" w14:textId="77777777" w:rsidR="00CA39A9" w:rsidRPr="00A65B0E" w:rsidRDefault="00CA39A9">
            <w:pPr>
              <w:ind w:left="172"/>
              <w:rPr>
                <w:rFonts w:ascii="Arial" w:hAnsi="Arial" w:cs="Arial"/>
                <w:b/>
                <w:bCs/>
              </w:rPr>
            </w:pPr>
            <w:r w:rsidRPr="00A65B0E">
              <w:rPr>
                <w:rFonts w:ascii="Arial" w:eastAsia="Times New Roman" w:hAnsi="Arial" w:cs="Arial"/>
                <w:b/>
                <w:bCs/>
                <w:sz w:val="18"/>
              </w:rPr>
              <w:t>UNIT</w:t>
            </w:r>
          </w:p>
        </w:tc>
        <w:tc>
          <w:tcPr>
            <w:tcW w:w="641" w:type="pct"/>
            <w:tcBorders>
              <w:top w:val="single" w:sz="8" w:space="0" w:color="000000"/>
              <w:left w:val="single" w:sz="7" w:space="0" w:color="000000"/>
              <w:bottom w:val="single" w:sz="7" w:space="0" w:color="000000"/>
              <w:right w:val="single" w:sz="7" w:space="0" w:color="000000"/>
            </w:tcBorders>
            <w:shd w:val="clear" w:color="auto" w:fill="E7E6E6"/>
            <w:vAlign w:val="center"/>
          </w:tcPr>
          <w:p w14:paraId="2F9F7C16" w14:textId="77777777" w:rsidR="00CA39A9" w:rsidRPr="00A65B0E" w:rsidRDefault="00CA39A9">
            <w:pPr>
              <w:ind w:left="4"/>
              <w:rPr>
                <w:rFonts w:ascii="Arial" w:hAnsi="Arial" w:cs="Arial"/>
                <w:b/>
                <w:bCs/>
              </w:rPr>
            </w:pPr>
            <w:r w:rsidRPr="00A65B0E">
              <w:rPr>
                <w:rFonts w:ascii="Arial" w:eastAsia="Times New Roman" w:hAnsi="Arial" w:cs="Arial"/>
                <w:b/>
                <w:bCs/>
                <w:sz w:val="18"/>
              </w:rPr>
              <w:t>QTY</w:t>
            </w:r>
          </w:p>
        </w:tc>
        <w:tc>
          <w:tcPr>
            <w:tcW w:w="722" w:type="pct"/>
            <w:tcBorders>
              <w:top w:val="single" w:sz="8" w:space="0" w:color="000000"/>
              <w:left w:val="single" w:sz="7" w:space="0" w:color="000000"/>
              <w:bottom w:val="single" w:sz="7" w:space="0" w:color="000000"/>
              <w:right w:val="single" w:sz="7" w:space="0" w:color="000000"/>
            </w:tcBorders>
            <w:shd w:val="clear" w:color="auto" w:fill="E7E6E6"/>
            <w:vAlign w:val="center"/>
          </w:tcPr>
          <w:p w14:paraId="14682DA3" w14:textId="77777777" w:rsidR="00CA39A9" w:rsidRPr="00A65B0E" w:rsidRDefault="00CA39A9">
            <w:pPr>
              <w:ind w:left="4"/>
              <w:rPr>
                <w:rFonts w:ascii="Arial" w:hAnsi="Arial" w:cs="Arial"/>
                <w:b/>
                <w:bCs/>
              </w:rPr>
            </w:pPr>
            <w:r w:rsidRPr="00A65B0E">
              <w:rPr>
                <w:rFonts w:ascii="Arial" w:eastAsia="Times New Roman" w:hAnsi="Arial" w:cs="Arial"/>
                <w:b/>
                <w:bCs/>
                <w:sz w:val="18"/>
              </w:rPr>
              <w:t>RATE</w:t>
            </w:r>
          </w:p>
        </w:tc>
        <w:tc>
          <w:tcPr>
            <w:tcW w:w="748" w:type="pct"/>
            <w:tcBorders>
              <w:top w:val="single" w:sz="8" w:space="0" w:color="000000"/>
              <w:left w:val="single" w:sz="7" w:space="0" w:color="000000"/>
              <w:bottom w:val="single" w:sz="7" w:space="0" w:color="000000"/>
              <w:right w:val="single" w:sz="7" w:space="0" w:color="000000"/>
            </w:tcBorders>
            <w:shd w:val="clear" w:color="auto" w:fill="E7E6E6"/>
            <w:vAlign w:val="center"/>
          </w:tcPr>
          <w:p w14:paraId="7BAB914A" w14:textId="77777777" w:rsidR="00CA39A9" w:rsidRPr="00A65B0E" w:rsidRDefault="00CA39A9">
            <w:pPr>
              <w:ind w:left="4"/>
              <w:rPr>
                <w:rFonts w:ascii="Arial" w:hAnsi="Arial" w:cs="Arial"/>
                <w:b/>
                <w:bCs/>
              </w:rPr>
            </w:pPr>
            <w:r w:rsidRPr="00A65B0E">
              <w:rPr>
                <w:rFonts w:ascii="Arial" w:eastAsia="Times New Roman" w:hAnsi="Arial" w:cs="Arial"/>
                <w:b/>
                <w:bCs/>
                <w:sz w:val="18"/>
              </w:rPr>
              <w:t>AMOUNT (R)</w:t>
            </w:r>
          </w:p>
        </w:tc>
      </w:tr>
      <w:tr w:rsidR="00CA39A9" w14:paraId="6586215B"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7902117A" w14:textId="77777777" w:rsidR="00CA39A9" w:rsidRPr="00CA39A9" w:rsidRDefault="00CA39A9" w:rsidP="008040A9">
            <w:pPr>
              <w:ind w:left="2"/>
              <w:rPr>
                <w:rFonts w:ascii="Arial" w:hAnsi="Arial" w:cs="Arial"/>
                <w:b/>
                <w:bCs/>
                <w:sz w:val="16"/>
                <w:szCs w:val="16"/>
              </w:rPr>
            </w:pPr>
            <w:r w:rsidRPr="00CA39A9">
              <w:rPr>
                <w:rFonts w:ascii="Arial" w:eastAsia="Times New Roman" w:hAnsi="Arial" w:cs="Arial"/>
                <w:b/>
                <w:bCs/>
                <w:sz w:val="16"/>
                <w:szCs w:val="16"/>
              </w:rPr>
              <w:t>B1</w:t>
            </w:r>
          </w:p>
        </w:tc>
        <w:tc>
          <w:tcPr>
            <w:tcW w:w="2034" w:type="pct"/>
            <w:tcBorders>
              <w:top w:val="single" w:sz="7" w:space="0" w:color="000000"/>
              <w:left w:val="single" w:sz="7" w:space="0" w:color="000000"/>
              <w:bottom w:val="single" w:sz="7" w:space="0" w:color="000000"/>
              <w:right w:val="single" w:sz="7" w:space="0" w:color="000000"/>
            </w:tcBorders>
            <w:vAlign w:val="center"/>
          </w:tcPr>
          <w:p w14:paraId="5F6573DF" w14:textId="77777777" w:rsidR="00CA39A9" w:rsidRPr="00CA39A9" w:rsidRDefault="00CA39A9" w:rsidP="008040A9">
            <w:pPr>
              <w:ind w:left="4"/>
              <w:rPr>
                <w:rFonts w:ascii="Arial" w:hAnsi="Arial" w:cs="Arial"/>
                <w:b/>
                <w:bCs/>
                <w:sz w:val="16"/>
                <w:szCs w:val="16"/>
              </w:rPr>
            </w:pPr>
            <w:r w:rsidRPr="00CA39A9">
              <w:rPr>
                <w:rFonts w:ascii="Arial" w:eastAsia="Times New Roman" w:hAnsi="Arial" w:cs="Arial"/>
                <w:b/>
                <w:bCs/>
                <w:sz w:val="16"/>
                <w:szCs w:val="16"/>
              </w:rPr>
              <w:t>Fee based</w:t>
            </w:r>
          </w:p>
        </w:tc>
        <w:tc>
          <w:tcPr>
            <w:tcW w:w="407" w:type="pct"/>
            <w:tcBorders>
              <w:top w:val="single" w:sz="7" w:space="0" w:color="000000"/>
              <w:left w:val="single" w:sz="7" w:space="0" w:color="000000"/>
              <w:bottom w:val="single" w:sz="7" w:space="0" w:color="000000"/>
              <w:right w:val="single" w:sz="7" w:space="0" w:color="000000"/>
            </w:tcBorders>
            <w:vAlign w:val="center"/>
          </w:tcPr>
          <w:p w14:paraId="521B2A45" w14:textId="77777777" w:rsidR="00CA39A9" w:rsidRPr="00CA39A9" w:rsidRDefault="00CA39A9" w:rsidP="008040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7731875C" w14:textId="77777777" w:rsidR="00CA39A9" w:rsidRPr="00CA39A9" w:rsidRDefault="00CA39A9" w:rsidP="008040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4222BCA6" w14:textId="77777777" w:rsidR="00CA39A9" w:rsidRPr="00CA39A9" w:rsidRDefault="00CA39A9" w:rsidP="008040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49ABF941" w14:textId="77777777" w:rsidR="00CA39A9" w:rsidRPr="00CA39A9" w:rsidRDefault="00CA39A9" w:rsidP="008040A9">
            <w:pPr>
              <w:rPr>
                <w:rFonts w:ascii="Arial" w:hAnsi="Arial" w:cs="Arial"/>
                <w:sz w:val="16"/>
                <w:szCs w:val="16"/>
              </w:rPr>
            </w:pPr>
          </w:p>
        </w:tc>
      </w:tr>
      <w:tr w:rsidR="00CA39A9" w14:paraId="207F21F5"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65BA8BBB"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408F5F72" w14:textId="77777777" w:rsidR="00CA39A9" w:rsidRPr="00CA39A9" w:rsidRDefault="00CA39A9">
            <w:pPr>
              <w:spacing w:after="1"/>
              <w:ind w:left="4"/>
              <w:rPr>
                <w:rFonts w:ascii="Arial" w:hAnsi="Arial" w:cs="Arial"/>
                <w:b/>
                <w:bCs/>
                <w:sz w:val="16"/>
                <w:szCs w:val="16"/>
              </w:rPr>
            </w:pPr>
            <w:r w:rsidRPr="00CA39A9">
              <w:rPr>
                <w:rFonts w:ascii="Arial" w:eastAsia="Times New Roman" w:hAnsi="Arial" w:cs="Arial"/>
                <w:b/>
                <w:bCs/>
                <w:sz w:val="16"/>
                <w:szCs w:val="16"/>
              </w:rPr>
              <w:t xml:space="preserve">(a) Low complexity </w:t>
            </w:r>
          </w:p>
          <w:p w14:paraId="574D8270"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(Fee calculated with Tab 1 in Gazette Nr 45554)</w:t>
            </w:r>
          </w:p>
        </w:tc>
        <w:tc>
          <w:tcPr>
            <w:tcW w:w="407" w:type="pct"/>
            <w:tcBorders>
              <w:top w:val="single" w:sz="7" w:space="0" w:color="000000"/>
              <w:left w:val="single" w:sz="7" w:space="0" w:color="000000"/>
              <w:bottom w:val="single" w:sz="7" w:space="0" w:color="000000"/>
              <w:right w:val="single" w:sz="7" w:space="0" w:color="000000"/>
            </w:tcBorders>
            <w:vAlign w:val="center"/>
          </w:tcPr>
          <w:p w14:paraId="5391DD5A" w14:textId="77777777" w:rsidR="00CA39A9" w:rsidRPr="00CA39A9" w:rsidRDefault="00CA39A9">
            <w:pPr>
              <w:ind w:right="1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1DE5974B" w14:textId="77777777" w:rsidR="00CA39A9" w:rsidRPr="00CA39A9" w:rsidRDefault="00CA39A9">
            <w:pPr>
              <w:ind w:left="196"/>
              <w:rPr>
                <w:rFonts w:ascii="Arial" w:hAnsi="Arial" w:cs="Arial"/>
                <w:sz w:val="16"/>
                <w:szCs w:val="16"/>
              </w:rPr>
            </w:pPr>
            <w:r w:rsidRPr="00CA39A9">
              <w:rPr>
                <w:rFonts w:ascii="Arial" w:eastAsia="Times New Roman" w:hAnsi="Arial" w:cs="Arial"/>
                <w:sz w:val="16"/>
                <w:szCs w:val="16"/>
              </w:rPr>
              <w:t>Sum</w:t>
            </w:r>
          </w:p>
        </w:tc>
        <w:tc>
          <w:tcPr>
            <w:tcW w:w="641" w:type="pct"/>
            <w:tcBorders>
              <w:top w:val="single" w:sz="7" w:space="0" w:color="000000"/>
              <w:left w:val="single" w:sz="7" w:space="0" w:color="000000"/>
              <w:bottom w:val="single" w:sz="7" w:space="0" w:color="000000"/>
              <w:right w:val="single" w:sz="7" w:space="0" w:color="000000"/>
            </w:tcBorders>
            <w:vAlign w:val="center"/>
          </w:tcPr>
          <w:p w14:paraId="0BE9EAAC" w14:textId="77777777" w:rsidR="00CA39A9" w:rsidRPr="00CA39A9" w:rsidRDefault="00CA39A9">
            <w:pPr>
              <w:ind w:right="17"/>
              <w:jc w:val="right"/>
              <w:rPr>
                <w:rFonts w:ascii="Arial" w:hAnsi="Arial" w:cs="Arial"/>
                <w:sz w:val="16"/>
                <w:szCs w:val="16"/>
              </w:rPr>
            </w:pPr>
            <w:r w:rsidRPr="00CA39A9">
              <w:rPr>
                <w:rFonts w:ascii="Arial" w:eastAsia="Times New Roman" w:hAnsi="Arial" w:cs="Arial"/>
                <w:sz w:val="16"/>
                <w:szCs w:val="16"/>
              </w:rPr>
              <w:t>1</w:t>
            </w:r>
          </w:p>
        </w:tc>
        <w:tc>
          <w:tcPr>
            <w:tcW w:w="722" w:type="pct"/>
            <w:tcBorders>
              <w:top w:val="single" w:sz="7" w:space="0" w:color="000000"/>
              <w:left w:val="single" w:sz="7" w:space="0" w:color="000000"/>
              <w:bottom w:val="single" w:sz="7" w:space="0" w:color="000000"/>
              <w:right w:val="single" w:sz="7" w:space="0" w:color="000000"/>
            </w:tcBorders>
            <w:vAlign w:val="center"/>
          </w:tcPr>
          <w:p w14:paraId="27DC7478"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200 000,00 </w:t>
            </w:r>
          </w:p>
        </w:tc>
        <w:tc>
          <w:tcPr>
            <w:tcW w:w="748" w:type="pct"/>
            <w:tcBorders>
              <w:top w:val="single" w:sz="7" w:space="0" w:color="000000"/>
              <w:left w:val="single" w:sz="7" w:space="0" w:color="000000"/>
              <w:bottom w:val="single" w:sz="7" w:space="0" w:color="000000"/>
              <w:right w:val="single" w:sz="7" w:space="0" w:color="000000"/>
            </w:tcBorders>
            <w:vAlign w:val="center"/>
          </w:tcPr>
          <w:p w14:paraId="4F6CEAF9" w14:textId="77777777" w:rsidR="00CA39A9" w:rsidRPr="00CA39A9" w:rsidRDefault="00CA39A9">
            <w:pPr>
              <w:ind w:left="1"/>
              <w:jc w:val="both"/>
              <w:rPr>
                <w:rFonts w:ascii="Arial" w:hAnsi="Arial" w:cs="Arial"/>
                <w:sz w:val="16"/>
                <w:szCs w:val="16"/>
              </w:rPr>
            </w:pPr>
            <w:r w:rsidRPr="00CA39A9">
              <w:rPr>
                <w:rFonts w:ascii="Arial" w:eastAsia="Times New Roman" w:hAnsi="Arial" w:cs="Arial"/>
                <w:sz w:val="16"/>
                <w:szCs w:val="16"/>
              </w:rPr>
              <w:t xml:space="preserve"> R      200 000,00 </w:t>
            </w:r>
          </w:p>
        </w:tc>
      </w:tr>
      <w:tr w:rsidR="00CA39A9" w14:paraId="1E970C41"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48468321"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54215BA2" w14:textId="77777777" w:rsidR="00CA39A9" w:rsidRPr="00CA39A9" w:rsidRDefault="00CA39A9">
            <w:pPr>
              <w:ind w:left="306"/>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7" w:type="pct"/>
            <w:tcBorders>
              <w:top w:val="single" w:sz="7" w:space="0" w:color="000000"/>
              <w:left w:val="single" w:sz="7" w:space="0" w:color="000000"/>
              <w:bottom w:val="single" w:sz="7" w:space="0" w:color="000000"/>
              <w:right w:val="single" w:sz="7" w:space="0" w:color="000000"/>
            </w:tcBorders>
            <w:vAlign w:val="center"/>
          </w:tcPr>
          <w:p w14:paraId="1EC53D1B" w14:textId="77777777" w:rsidR="00CA39A9" w:rsidRPr="00CA39A9" w:rsidRDefault="00CA39A9">
            <w:pPr>
              <w:ind w:right="21"/>
              <w:jc w:val="center"/>
              <w:rPr>
                <w:rFonts w:ascii="Arial" w:hAnsi="Arial" w:cs="Arial"/>
                <w:sz w:val="16"/>
                <w:szCs w:val="16"/>
              </w:rPr>
            </w:pPr>
            <w:r w:rsidRPr="00CA39A9">
              <w:rPr>
                <w:rFonts w:ascii="Arial" w:eastAsia="Times New Roman" w:hAnsi="Arial" w:cs="Arial"/>
                <w:sz w:val="16"/>
                <w:szCs w:val="16"/>
              </w:rPr>
              <w:t>%</w:t>
            </w:r>
          </w:p>
        </w:tc>
        <w:tc>
          <w:tcPr>
            <w:tcW w:w="641" w:type="pct"/>
            <w:tcBorders>
              <w:top w:val="single" w:sz="7" w:space="0" w:color="000000"/>
              <w:left w:val="single" w:sz="7" w:space="0" w:color="000000"/>
              <w:bottom w:val="single" w:sz="7" w:space="0" w:color="000000"/>
              <w:right w:val="single" w:sz="7" w:space="0" w:color="000000"/>
            </w:tcBorders>
            <w:vAlign w:val="center"/>
          </w:tcPr>
          <w:p w14:paraId="0FC5F3D4"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 R 200 000,00 </w:t>
            </w:r>
          </w:p>
        </w:tc>
        <w:tc>
          <w:tcPr>
            <w:tcW w:w="722" w:type="pct"/>
            <w:tcBorders>
              <w:top w:val="single" w:sz="7" w:space="0" w:color="000000"/>
              <w:left w:val="single" w:sz="7" w:space="0" w:color="000000"/>
              <w:bottom w:val="single" w:sz="7" w:space="0" w:color="000000"/>
              <w:right w:val="single" w:sz="7" w:space="0" w:color="000000"/>
            </w:tcBorders>
            <w:shd w:val="clear" w:color="auto" w:fill="BDD7EE"/>
            <w:vAlign w:val="center"/>
          </w:tcPr>
          <w:p w14:paraId="3827B647"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6688865A"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4F9F2889"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23BDE01F"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464BDC2E" w14:textId="77777777" w:rsidR="00CA39A9" w:rsidRPr="00CA39A9" w:rsidRDefault="00CA39A9">
            <w:pPr>
              <w:spacing w:after="1"/>
              <w:ind w:left="4"/>
              <w:rPr>
                <w:rFonts w:ascii="Arial" w:hAnsi="Arial" w:cs="Arial"/>
                <w:b/>
                <w:bCs/>
                <w:sz w:val="16"/>
                <w:szCs w:val="16"/>
              </w:rPr>
            </w:pPr>
            <w:r w:rsidRPr="00CA39A9">
              <w:rPr>
                <w:rFonts w:ascii="Arial" w:eastAsia="Times New Roman" w:hAnsi="Arial" w:cs="Arial"/>
                <w:b/>
                <w:bCs/>
                <w:sz w:val="16"/>
                <w:szCs w:val="16"/>
              </w:rPr>
              <w:t>(b) Medium Complexity</w:t>
            </w:r>
          </w:p>
          <w:p w14:paraId="674A9F29"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(Fee calculated with Tab 2 in Gazette Nr 45554)</w:t>
            </w:r>
          </w:p>
        </w:tc>
        <w:tc>
          <w:tcPr>
            <w:tcW w:w="407" w:type="pct"/>
            <w:tcBorders>
              <w:top w:val="single" w:sz="7" w:space="0" w:color="000000"/>
              <w:left w:val="single" w:sz="7" w:space="0" w:color="000000"/>
              <w:bottom w:val="single" w:sz="7" w:space="0" w:color="000000"/>
              <w:right w:val="single" w:sz="7" w:space="0" w:color="000000"/>
            </w:tcBorders>
            <w:vAlign w:val="center"/>
          </w:tcPr>
          <w:p w14:paraId="34C8C88E" w14:textId="77777777" w:rsidR="00CA39A9" w:rsidRPr="00CA39A9" w:rsidRDefault="00CA39A9">
            <w:pPr>
              <w:ind w:right="1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15C2AF34" w14:textId="77777777" w:rsidR="00CA39A9" w:rsidRPr="00CA39A9" w:rsidRDefault="00CA39A9">
            <w:pPr>
              <w:ind w:left="196"/>
              <w:rPr>
                <w:rFonts w:ascii="Arial" w:hAnsi="Arial" w:cs="Arial"/>
                <w:sz w:val="16"/>
                <w:szCs w:val="16"/>
              </w:rPr>
            </w:pPr>
            <w:r w:rsidRPr="00CA39A9">
              <w:rPr>
                <w:rFonts w:ascii="Arial" w:eastAsia="Times New Roman" w:hAnsi="Arial" w:cs="Arial"/>
                <w:sz w:val="16"/>
                <w:szCs w:val="16"/>
              </w:rPr>
              <w:t>Sum</w:t>
            </w:r>
          </w:p>
        </w:tc>
        <w:tc>
          <w:tcPr>
            <w:tcW w:w="641" w:type="pct"/>
            <w:tcBorders>
              <w:top w:val="single" w:sz="7" w:space="0" w:color="000000"/>
              <w:left w:val="single" w:sz="7" w:space="0" w:color="000000"/>
              <w:bottom w:val="single" w:sz="7" w:space="0" w:color="000000"/>
              <w:right w:val="single" w:sz="7" w:space="0" w:color="000000"/>
            </w:tcBorders>
            <w:vAlign w:val="center"/>
          </w:tcPr>
          <w:p w14:paraId="68C81988" w14:textId="77777777" w:rsidR="00CA39A9" w:rsidRPr="00CA39A9" w:rsidRDefault="00CA39A9">
            <w:pPr>
              <w:ind w:right="17"/>
              <w:jc w:val="right"/>
              <w:rPr>
                <w:rFonts w:ascii="Arial" w:hAnsi="Arial" w:cs="Arial"/>
                <w:sz w:val="16"/>
                <w:szCs w:val="16"/>
              </w:rPr>
            </w:pPr>
            <w:r w:rsidRPr="00CA39A9">
              <w:rPr>
                <w:rFonts w:ascii="Arial" w:eastAsia="Times New Roman" w:hAnsi="Arial" w:cs="Arial"/>
                <w:sz w:val="16"/>
                <w:szCs w:val="16"/>
              </w:rPr>
              <w:t>1</w:t>
            </w:r>
          </w:p>
        </w:tc>
        <w:tc>
          <w:tcPr>
            <w:tcW w:w="722" w:type="pct"/>
            <w:tcBorders>
              <w:top w:val="single" w:sz="7" w:space="0" w:color="000000"/>
              <w:left w:val="single" w:sz="7" w:space="0" w:color="000000"/>
              <w:bottom w:val="single" w:sz="7" w:space="0" w:color="000000"/>
              <w:right w:val="single" w:sz="7" w:space="0" w:color="000000"/>
            </w:tcBorders>
            <w:vAlign w:val="center"/>
          </w:tcPr>
          <w:p w14:paraId="5F8866B9"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200 000,00 </w:t>
            </w:r>
          </w:p>
        </w:tc>
        <w:tc>
          <w:tcPr>
            <w:tcW w:w="748" w:type="pct"/>
            <w:tcBorders>
              <w:top w:val="single" w:sz="7" w:space="0" w:color="000000"/>
              <w:left w:val="single" w:sz="7" w:space="0" w:color="000000"/>
              <w:bottom w:val="single" w:sz="7" w:space="0" w:color="000000"/>
              <w:right w:val="single" w:sz="7" w:space="0" w:color="000000"/>
            </w:tcBorders>
            <w:vAlign w:val="center"/>
          </w:tcPr>
          <w:p w14:paraId="0ED9ABC4" w14:textId="77777777" w:rsidR="00CA39A9" w:rsidRPr="00CA39A9" w:rsidRDefault="00CA39A9">
            <w:pPr>
              <w:ind w:left="1"/>
              <w:jc w:val="both"/>
              <w:rPr>
                <w:rFonts w:ascii="Arial" w:hAnsi="Arial" w:cs="Arial"/>
                <w:sz w:val="16"/>
                <w:szCs w:val="16"/>
              </w:rPr>
            </w:pPr>
            <w:r w:rsidRPr="00CA39A9">
              <w:rPr>
                <w:rFonts w:ascii="Arial" w:eastAsia="Times New Roman" w:hAnsi="Arial" w:cs="Arial"/>
                <w:sz w:val="16"/>
                <w:szCs w:val="16"/>
              </w:rPr>
              <w:t xml:space="preserve"> R      200 000,00 </w:t>
            </w:r>
          </w:p>
        </w:tc>
      </w:tr>
      <w:tr w:rsidR="00CA39A9" w14:paraId="71DB8A22"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27E301AA"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4AC38DD4" w14:textId="77777777" w:rsidR="00CA39A9" w:rsidRPr="00CA39A9" w:rsidRDefault="00CA39A9">
            <w:pPr>
              <w:ind w:left="306"/>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7" w:type="pct"/>
            <w:tcBorders>
              <w:top w:val="single" w:sz="7" w:space="0" w:color="000000"/>
              <w:left w:val="single" w:sz="7" w:space="0" w:color="000000"/>
              <w:bottom w:val="single" w:sz="7" w:space="0" w:color="000000"/>
              <w:right w:val="single" w:sz="7" w:space="0" w:color="000000"/>
            </w:tcBorders>
            <w:vAlign w:val="center"/>
          </w:tcPr>
          <w:p w14:paraId="4B24EB43" w14:textId="77777777" w:rsidR="00CA39A9" w:rsidRPr="00CA39A9" w:rsidRDefault="00CA39A9">
            <w:pPr>
              <w:ind w:right="21"/>
              <w:jc w:val="center"/>
              <w:rPr>
                <w:rFonts w:ascii="Arial" w:hAnsi="Arial" w:cs="Arial"/>
                <w:sz w:val="16"/>
                <w:szCs w:val="16"/>
              </w:rPr>
            </w:pPr>
            <w:r w:rsidRPr="00CA39A9">
              <w:rPr>
                <w:rFonts w:ascii="Arial" w:eastAsia="Times New Roman" w:hAnsi="Arial" w:cs="Arial"/>
                <w:sz w:val="16"/>
                <w:szCs w:val="16"/>
              </w:rPr>
              <w:t>%</w:t>
            </w:r>
          </w:p>
        </w:tc>
        <w:tc>
          <w:tcPr>
            <w:tcW w:w="641" w:type="pct"/>
            <w:tcBorders>
              <w:top w:val="single" w:sz="7" w:space="0" w:color="000000"/>
              <w:left w:val="single" w:sz="7" w:space="0" w:color="000000"/>
              <w:bottom w:val="single" w:sz="7" w:space="0" w:color="000000"/>
              <w:right w:val="single" w:sz="7" w:space="0" w:color="000000"/>
            </w:tcBorders>
            <w:vAlign w:val="center"/>
          </w:tcPr>
          <w:p w14:paraId="62623CBC"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 R 200 000,00 </w:t>
            </w:r>
          </w:p>
        </w:tc>
        <w:tc>
          <w:tcPr>
            <w:tcW w:w="722" w:type="pct"/>
            <w:tcBorders>
              <w:top w:val="single" w:sz="7" w:space="0" w:color="000000"/>
              <w:left w:val="single" w:sz="7" w:space="0" w:color="000000"/>
              <w:bottom w:val="single" w:sz="7" w:space="0" w:color="000000"/>
              <w:right w:val="single" w:sz="7" w:space="0" w:color="000000"/>
            </w:tcBorders>
            <w:shd w:val="clear" w:color="auto" w:fill="BDD7EE"/>
            <w:vAlign w:val="center"/>
          </w:tcPr>
          <w:p w14:paraId="6DC0D881"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1A3EAF66"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3CB201C6"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0E4F2F65"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0ED9DEAE" w14:textId="77777777" w:rsidR="00CA39A9" w:rsidRPr="00CA39A9" w:rsidRDefault="00CA39A9">
            <w:pPr>
              <w:spacing w:after="1"/>
              <w:ind w:left="4"/>
              <w:rPr>
                <w:rFonts w:ascii="Arial" w:hAnsi="Arial" w:cs="Arial"/>
                <w:b/>
                <w:bCs/>
                <w:sz w:val="16"/>
                <w:szCs w:val="16"/>
              </w:rPr>
            </w:pPr>
            <w:r w:rsidRPr="00CA39A9">
              <w:rPr>
                <w:rFonts w:ascii="Arial" w:eastAsia="Times New Roman" w:hAnsi="Arial" w:cs="Arial"/>
                <w:b/>
                <w:bCs/>
                <w:sz w:val="16"/>
                <w:szCs w:val="16"/>
              </w:rPr>
              <w:t>(c) High Complexity</w:t>
            </w:r>
          </w:p>
          <w:p w14:paraId="57407A66"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(Fee calculated with Tab 3 in Gazette Nr 45554)</w:t>
            </w:r>
          </w:p>
        </w:tc>
        <w:tc>
          <w:tcPr>
            <w:tcW w:w="407" w:type="pct"/>
            <w:tcBorders>
              <w:top w:val="single" w:sz="7" w:space="0" w:color="000000"/>
              <w:left w:val="single" w:sz="7" w:space="0" w:color="000000"/>
              <w:bottom w:val="single" w:sz="7" w:space="0" w:color="000000"/>
              <w:right w:val="single" w:sz="7" w:space="0" w:color="000000"/>
            </w:tcBorders>
            <w:vAlign w:val="center"/>
          </w:tcPr>
          <w:p w14:paraId="5FA475F1" w14:textId="77777777" w:rsidR="00CA39A9" w:rsidRPr="00CA39A9" w:rsidRDefault="00CA39A9">
            <w:pPr>
              <w:ind w:right="1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434D850E" w14:textId="77777777" w:rsidR="00CA39A9" w:rsidRPr="00CA39A9" w:rsidRDefault="00CA39A9">
            <w:pPr>
              <w:ind w:left="196"/>
              <w:rPr>
                <w:rFonts w:ascii="Arial" w:hAnsi="Arial" w:cs="Arial"/>
                <w:sz w:val="16"/>
                <w:szCs w:val="16"/>
              </w:rPr>
            </w:pPr>
            <w:r w:rsidRPr="00CA39A9">
              <w:rPr>
                <w:rFonts w:ascii="Arial" w:eastAsia="Times New Roman" w:hAnsi="Arial" w:cs="Arial"/>
                <w:sz w:val="16"/>
                <w:szCs w:val="16"/>
              </w:rPr>
              <w:t>Sum</w:t>
            </w:r>
          </w:p>
        </w:tc>
        <w:tc>
          <w:tcPr>
            <w:tcW w:w="641" w:type="pct"/>
            <w:tcBorders>
              <w:top w:val="single" w:sz="7" w:space="0" w:color="000000"/>
              <w:left w:val="single" w:sz="7" w:space="0" w:color="000000"/>
              <w:bottom w:val="single" w:sz="7" w:space="0" w:color="000000"/>
              <w:right w:val="single" w:sz="7" w:space="0" w:color="000000"/>
            </w:tcBorders>
            <w:vAlign w:val="center"/>
          </w:tcPr>
          <w:p w14:paraId="0FF63026" w14:textId="77777777" w:rsidR="00CA39A9" w:rsidRPr="00CA39A9" w:rsidRDefault="00CA39A9">
            <w:pPr>
              <w:ind w:right="17"/>
              <w:jc w:val="right"/>
              <w:rPr>
                <w:rFonts w:ascii="Arial" w:hAnsi="Arial" w:cs="Arial"/>
                <w:sz w:val="16"/>
                <w:szCs w:val="16"/>
              </w:rPr>
            </w:pPr>
            <w:r w:rsidRPr="00CA39A9">
              <w:rPr>
                <w:rFonts w:ascii="Arial" w:eastAsia="Times New Roman" w:hAnsi="Arial" w:cs="Arial"/>
                <w:sz w:val="16"/>
                <w:szCs w:val="16"/>
              </w:rPr>
              <w:t>1</w:t>
            </w:r>
          </w:p>
        </w:tc>
        <w:tc>
          <w:tcPr>
            <w:tcW w:w="722" w:type="pct"/>
            <w:tcBorders>
              <w:top w:val="single" w:sz="7" w:space="0" w:color="000000"/>
              <w:left w:val="single" w:sz="7" w:space="0" w:color="000000"/>
              <w:bottom w:val="single" w:sz="7" w:space="0" w:color="000000"/>
              <w:right w:val="single" w:sz="7" w:space="0" w:color="000000"/>
            </w:tcBorders>
            <w:vAlign w:val="center"/>
          </w:tcPr>
          <w:p w14:paraId="72A1CEE9"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200 000,00 </w:t>
            </w:r>
          </w:p>
        </w:tc>
        <w:tc>
          <w:tcPr>
            <w:tcW w:w="748" w:type="pct"/>
            <w:tcBorders>
              <w:top w:val="single" w:sz="7" w:space="0" w:color="000000"/>
              <w:left w:val="single" w:sz="7" w:space="0" w:color="000000"/>
              <w:bottom w:val="single" w:sz="7" w:space="0" w:color="000000"/>
              <w:right w:val="single" w:sz="7" w:space="0" w:color="000000"/>
            </w:tcBorders>
            <w:vAlign w:val="center"/>
          </w:tcPr>
          <w:p w14:paraId="448BA7D2" w14:textId="77777777" w:rsidR="00CA39A9" w:rsidRPr="00CA39A9" w:rsidRDefault="00CA39A9">
            <w:pPr>
              <w:ind w:left="1"/>
              <w:jc w:val="both"/>
              <w:rPr>
                <w:rFonts w:ascii="Arial" w:hAnsi="Arial" w:cs="Arial"/>
                <w:sz w:val="16"/>
                <w:szCs w:val="16"/>
              </w:rPr>
            </w:pPr>
            <w:r w:rsidRPr="00CA39A9">
              <w:rPr>
                <w:rFonts w:ascii="Arial" w:eastAsia="Times New Roman" w:hAnsi="Arial" w:cs="Arial"/>
                <w:sz w:val="16"/>
                <w:szCs w:val="16"/>
              </w:rPr>
              <w:t xml:space="preserve"> R      200 000,00 </w:t>
            </w:r>
          </w:p>
        </w:tc>
      </w:tr>
      <w:tr w:rsidR="00CA39A9" w14:paraId="48F30158"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13FAE4A5"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1B224E02" w14:textId="77777777" w:rsidR="00CA39A9" w:rsidRPr="00CA39A9" w:rsidRDefault="00CA39A9">
            <w:pPr>
              <w:ind w:left="306"/>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7" w:type="pct"/>
            <w:tcBorders>
              <w:top w:val="single" w:sz="7" w:space="0" w:color="000000"/>
              <w:left w:val="single" w:sz="7" w:space="0" w:color="000000"/>
              <w:bottom w:val="single" w:sz="7" w:space="0" w:color="000000"/>
              <w:right w:val="single" w:sz="7" w:space="0" w:color="000000"/>
            </w:tcBorders>
            <w:vAlign w:val="center"/>
          </w:tcPr>
          <w:p w14:paraId="0E1761D2" w14:textId="77777777" w:rsidR="00CA39A9" w:rsidRPr="00CA39A9" w:rsidRDefault="00CA39A9">
            <w:pPr>
              <w:ind w:right="21"/>
              <w:jc w:val="center"/>
              <w:rPr>
                <w:rFonts w:ascii="Arial" w:hAnsi="Arial" w:cs="Arial"/>
                <w:sz w:val="16"/>
                <w:szCs w:val="16"/>
              </w:rPr>
            </w:pPr>
            <w:r w:rsidRPr="00CA39A9">
              <w:rPr>
                <w:rFonts w:ascii="Arial" w:eastAsia="Times New Roman" w:hAnsi="Arial" w:cs="Arial"/>
                <w:sz w:val="16"/>
                <w:szCs w:val="16"/>
              </w:rPr>
              <w:t>%</w:t>
            </w:r>
          </w:p>
        </w:tc>
        <w:tc>
          <w:tcPr>
            <w:tcW w:w="641" w:type="pct"/>
            <w:tcBorders>
              <w:top w:val="single" w:sz="7" w:space="0" w:color="000000"/>
              <w:left w:val="single" w:sz="7" w:space="0" w:color="000000"/>
              <w:bottom w:val="single" w:sz="7" w:space="0" w:color="000000"/>
              <w:right w:val="single" w:sz="7" w:space="0" w:color="000000"/>
            </w:tcBorders>
            <w:vAlign w:val="center"/>
          </w:tcPr>
          <w:p w14:paraId="32106685"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 R 200 000,00 </w:t>
            </w:r>
          </w:p>
        </w:tc>
        <w:tc>
          <w:tcPr>
            <w:tcW w:w="722" w:type="pct"/>
            <w:tcBorders>
              <w:top w:val="single" w:sz="7" w:space="0" w:color="000000"/>
              <w:left w:val="single" w:sz="7" w:space="0" w:color="000000"/>
              <w:bottom w:val="single" w:sz="7" w:space="0" w:color="000000"/>
              <w:right w:val="single" w:sz="7" w:space="0" w:color="000000"/>
            </w:tcBorders>
            <w:shd w:val="clear" w:color="auto" w:fill="BDD7EE"/>
            <w:vAlign w:val="center"/>
          </w:tcPr>
          <w:p w14:paraId="3A39BCC1"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540B1A0B"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312EC0EA" w14:textId="77777777" w:rsidTr="00CA39A9">
        <w:trPr>
          <w:trHeight w:val="142"/>
        </w:trPr>
        <w:tc>
          <w:tcPr>
            <w:tcW w:w="447" w:type="pct"/>
            <w:tcBorders>
              <w:top w:val="single" w:sz="7" w:space="0" w:color="000000"/>
              <w:left w:val="single" w:sz="7" w:space="0" w:color="000000"/>
              <w:bottom w:val="single" w:sz="7" w:space="0" w:color="000000"/>
              <w:right w:val="single" w:sz="7" w:space="0" w:color="000000"/>
            </w:tcBorders>
            <w:vAlign w:val="center"/>
          </w:tcPr>
          <w:p w14:paraId="2D8775A5" w14:textId="77777777" w:rsidR="00CA39A9" w:rsidRPr="00CA39A9" w:rsidRDefault="00CA39A9" w:rsidP="008040A9">
            <w:pPr>
              <w:ind w:left="2"/>
              <w:rPr>
                <w:rFonts w:ascii="Arial" w:hAnsi="Arial" w:cs="Arial"/>
                <w:b/>
                <w:bCs/>
                <w:sz w:val="16"/>
                <w:szCs w:val="16"/>
              </w:rPr>
            </w:pPr>
            <w:r w:rsidRPr="00CA39A9">
              <w:rPr>
                <w:rFonts w:ascii="Arial" w:eastAsia="Times New Roman" w:hAnsi="Arial" w:cs="Arial"/>
                <w:b/>
                <w:bCs/>
                <w:sz w:val="16"/>
                <w:szCs w:val="16"/>
              </w:rPr>
              <w:t>B2</w:t>
            </w:r>
          </w:p>
        </w:tc>
        <w:tc>
          <w:tcPr>
            <w:tcW w:w="2034" w:type="pct"/>
            <w:tcBorders>
              <w:top w:val="single" w:sz="7" w:space="0" w:color="000000"/>
              <w:left w:val="single" w:sz="7" w:space="0" w:color="000000"/>
              <w:bottom w:val="single" w:sz="7" w:space="0" w:color="000000"/>
              <w:right w:val="single" w:sz="7" w:space="0" w:color="000000"/>
            </w:tcBorders>
            <w:vAlign w:val="center"/>
          </w:tcPr>
          <w:p w14:paraId="40B90B44" w14:textId="77777777" w:rsidR="00CA39A9" w:rsidRPr="00CA39A9" w:rsidRDefault="00CA39A9" w:rsidP="008040A9">
            <w:pPr>
              <w:ind w:left="4"/>
              <w:rPr>
                <w:rFonts w:ascii="Arial" w:hAnsi="Arial" w:cs="Arial"/>
                <w:b/>
                <w:bCs/>
                <w:sz w:val="16"/>
                <w:szCs w:val="16"/>
              </w:rPr>
            </w:pPr>
            <w:r w:rsidRPr="00CA39A9">
              <w:rPr>
                <w:rFonts w:ascii="Arial" w:eastAsia="Times New Roman" w:hAnsi="Arial" w:cs="Arial"/>
                <w:b/>
                <w:bCs/>
                <w:sz w:val="16"/>
                <w:szCs w:val="16"/>
              </w:rPr>
              <w:t>Time based</w:t>
            </w:r>
          </w:p>
        </w:tc>
        <w:tc>
          <w:tcPr>
            <w:tcW w:w="407" w:type="pct"/>
            <w:tcBorders>
              <w:top w:val="single" w:sz="7" w:space="0" w:color="000000"/>
              <w:left w:val="single" w:sz="7" w:space="0" w:color="000000"/>
              <w:bottom w:val="single" w:sz="7" w:space="0" w:color="000000"/>
              <w:right w:val="single" w:sz="7" w:space="0" w:color="000000"/>
            </w:tcBorders>
            <w:vAlign w:val="center"/>
          </w:tcPr>
          <w:p w14:paraId="15F1FEC1" w14:textId="77777777" w:rsidR="00CA39A9" w:rsidRPr="00CA39A9" w:rsidRDefault="00CA39A9" w:rsidP="008040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7FC6FDCA" w14:textId="77777777" w:rsidR="00CA39A9" w:rsidRPr="00CA39A9" w:rsidRDefault="00CA39A9" w:rsidP="008040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100319C2" w14:textId="77777777" w:rsidR="00CA39A9" w:rsidRPr="00CA39A9" w:rsidRDefault="00CA39A9" w:rsidP="008040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61FFE631" w14:textId="77777777" w:rsidR="00CA39A9" w:rsidRPr="00CA39A9" w:rsidRDefault="00CA39A9" w:rsidP="008040A9">
            <w:pPr>
              <w:rPr>
                <w:rFonts w:ascii="Arial" w:hAnsi="Arial" w:cs="Arial"/>
                <w:sz w:val="16"/>
                <w:szCs w:val="16"/>
              </w:rPr>
            </w:pPr>
          </w:p>
        </w:tc>
      </w:tr>
      <w:tr w:rsidR="00CA39A9" w14:paraId="65404DD4"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69ABA60D" w14:textId="77777777" w:rsidR="00CA39A9" w:rsidRPr="00CA39A9" w:rsidRDefault="00CA39A9" w:rsidP="008040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790E20C7" w14:textId="77777777" w:rsidR="00CA39A9" w:rsidRPr="00CA39A9" w:rsidRDefault="00CA39A9" w:rsidP="008040A9">
            <w:pPr>
              <w:ind w:left="4"/>
              <w:rPr>
                <w:rFonts w:ascii="Arial" w:hAnsi="Arial" w:cs="Arial"/>
                <w:b/>
                <w:bCs/>
                <w:sz w:val="16"/>
                <w:szCs w:val="16"/>
              </w:rPr>
            </w:pPr>
            <w:r w:rsidRPr="00CA39A9">
              <w:rPr>
                <w:rFonts w:ascii="Arial" w:eastAsia="Times New Roman" w:hAnsi="Arial" w:cs="Arial"/>
                <w:b/>
                <w:bCs/>
                <w:sz w:val="16"/>
                <w:szCs w:val="16"/>
              </w:rPr>
              <w:t>1) Principal; Partners Equity Holders</w:t>
            </w:r>
          </w:p>
        </w:tc>
        <w:tc>
          <w:tcPr>
            <w:tcW w:w="407" w:type="pct"/>
            <w:tcBorders>
              <w:top w:val="single" w:sz="7" w:space="0" w:color="000000"/>
              <w:left w:val="single" w:sz="7" w:space="0" w:color="000000"/>
              <w:bottom w:val="single" w:sz="7" w:space="0" w:color="000000"/>
              <w:right w:val="single" w:sz="7" w:space="0" w:color="000000"/>
            </w:tcBorders>
            <w:vAlign w:val="center"/>
          </w:tcPr>
          <w:p w14:paraId="2E0C6D40" w14:textId="77777777" w:rsidR="00CA39A9" w:rsidRPr="00CA39A9" w:rsidRDefault="00CA39A9" w:rsidP="008040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2DC80CF0" w14:textId="77777777" w:rsidR="00CA39A9" w:rsidRPr="00CA39A9" w:rsidRDefault="00CA39A9" w:rsidP="008040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6EA5211C" w14:textId="77777777" w:rsidR="00CA39A9" w:rsidRPr="00CA39A9" w:rsidRDefault="00CA39A9" w:rsidP="008040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4FF42BC7" w14:textId="77777777" w:rsidR="00CA39A9" w:rsidRPr="00CA39A9" w:rsidRDefault="00CA39A9" w:rsidP="008040A9">
            <w:pPr>
              <w:rPr>
                <w:rFonts w:ascii="Arial" w:hAnsi="Arial" w:cs="Arial"/>
                <w:sz w:val="16"/>
                <w:szCs w:val="16"/>
              </w:rPr>
            </w:pPr>
          </w:p>
        </w:tc>
      </w:tr>
      <w:tr w:rsidR="00CA39A9" w14:paraId="173AFDCC"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6EF6A45D"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070C88A3" w14:textId="77777777" w:rsidR="00CA39A9" w:rsidRPr="00CA39A9" w:rsidRDefault="00CA39A9">
            <w:pPr>
              <w:ind w:left="155"/>
              <w:rPr>
                <w:rFonts w:ascii="Arial" w:hAnsi="Arial" w:cs="Arial"/>
                <w:sz w:val="16"/>
                <w:szCs w:val="16"/>
              </w:rPr>
            </w:pP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Specialist</w:t>
            </w:r>
          </w:p>
        </w:tc>
        <w:tc>
          <w:tcPr>
            <w:tcW w:w="407" w:type="pct"/>
            <w:tcBorders>
              <w:top w:val="single" w:sz="7" w:space="0" w:color="000000"/>
              <w:left w:val="single" w:sz="7" w:space="0" w:color="000000"/>
              <w:bottom w:val="single" w:sz="7" w:space="0" w:color="000000"/>
              <w:right w:val="single" w:sz="7" w:space="0" w:color="000000"/>
            </w:tcBorders>
            <w:vAlign w:val="center"/>
          </w:tcPr>
          <w:p w14:paraId="06E28AA4" w14:textId="77777777" w:rsidR="00CA39A9" w:rsidRPr="00CA39A9" w:rsidRDefault="00CA39A9">
            <w:pPr>
              <w:ind w:right="17"/>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3BED7C9C" w14:textId="77777777" w:rsidR="00CA39A9" w:rsidRPr="00CA39A9" w:rsidRDefault="00CA39A9">
            <w:pPr>
              <w:ind w:right="18"/>
              <w:jc w:val="right"/>
              <w:rPr>
                <w:rFonts w:ascii="Arial" w:hAnsi="Arial" w:cs="Arial"/>
                <w:sz w:val="16"/>
                <w:szCs w:val="16"/>
              </w:rPr>
            </w:pPr>
            <w:r w:rsidRPr="00CA39A9">
              <w:rPr>
                <w:rFonts w:ascii="Arial" w:eastAsia="Times New Roman" w:hAnsi="Arial" w:cs="Arial"/>
                <w:sz w:val="16"/>
                <w:szCs w:val="16"/>
              </w:rPr>
              <w:t>5</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0D24E02"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3F075454"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 xml:space="preserve">R         </w:t>
            </w:r>
          </w:p>
        </w:tc>
      </w:tr>
      <w:tr w:rsidR="00CA39A9" w14:paraId="2BFE0AAA"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4D27486F"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7712B58B"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 xml:space="preserve">ii) &gt;10 </w:t>
            </w:r>
            <w:proofErr w:type="spellStart"/>
            <w:r w:rsidRPr="00CA39A9">
              <w:rPr>
                <w:rFonts w:ascii="Arial" w:eastAsia="Times New Roman" w:hAnsi="Arial" w:cs="Arial"/>
                <w:sz w:val="16"/>
                <w:szCs w:val="16"/>
              </w:rPr>
              <w:t>years experience</w:t>
            </w:r>
            <w:proofErr w:type="spellEnd"/>
          </w:p>
        </w:tc>
        <w:tc>
          <w:tcPr>
            <w:tcW w:w="407" w:type="pct"/>
            <w:tcBorders>
              <w:top w:val="single" w:sz="7" w:space="0" w:color="000000"/>
              <w:left w:val="single" w:sz="7" w:space="0" w:color="000000"/>
              <w:bottom w:val="single" w:sz="7" w:space="0" w:color="000000"/>
              <w:right w:val="single" w:sz="7" w:space="0" w:color="000000"/>
            </w:tcBorders>
            <w:vAlign w:val="center"/>
          </w:tcPr>
          <w:p w14:paraId="23CB92EE" w14:textId="77777777" w:rsidR="00CA39A9" w:rsidRPr="00CA39A9" w:rsidRDefault="00CA39A9">
            <w:pPr>
              <w:ind w:right="19"/>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53D06AA2" w14:textId="77777777" w:rsidR="00CA39A9" w:rsidRPr="00CA39A9" w:rsidRDefault="00CA39A9">
            <w:pPr>
              <w:ind w:right="20"/>
              <w:jc w:val="right"/>
              <w:rPr>
                <w:rFonts w:ascii="Arial" w:hAnsi="Arial" w:cs="Arial"/>
                <w:sz w:val="16"/>
                <w:szCs w:val="16"/>
              </w:rPr>
            </w:pPr>
            <w:r w:rsidRPr="00CA39A9">
              <w:rPr>
                <w:rFonts w:ascii="Arial" w:eastAsia="Times New Roman" w:hAnsi="Arial" w:cs="Arial"/>
                <w:sz w:val="16"/>
                <w:szCs w:val="16"/>
              </w:rPr>
              <w:t>10</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7D97AF33"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3F293C60" w14:textId="77777777" w:rsidR="00CA39A9" w:rsidRPr="00CA39A9" w:rsidRDefault="00CA39A9">
            <w:pPr>
              <w:ind w:left="1"/>
              <w:rPr>
                <w:rFonts w:ascii="Arial" w:hAnsi="Arial" w:cs="Arial"/>
                <w:sz w:val="16"/>
                <w:szCs w:val="16"/>
              </w:rPr>
            </w:pPr>
            <w:r w:rsidRPr="00CA39A9">
              <w:rPr>
                <w:rFonts w:ascii="Arial" w:eastAsia="Times New Roman" w:hAnsi="Arial" w:cs="Arial"/>
                <w:sz w:val="16"/>
                <w:szCs w:val="16"/>
              </w:rPr>
              <w:t xml:space="preserve">R         </w:t>
            </w:r>
          </w:p>
        </w:tc>
      </w:tr>
      <w:tr w:rsidR="00CA39A9" w14:paraId="248EED6C"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4BEBE2CA"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336840B7"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 xml:space="preserve">ii) &lt;10 </w:t>
            </w:r>
            <w:proofErr w:type="spellStart"/>
            <w:r w:rsidRPr="00CA39A9">
              <w:rPr>
                <w:rFonts w:ascii="Arial" w:eastAsia="Times New Roman" w:hAnsi="Arial" w:cs="Arial"/>
                <w:sz w:val="16"/>
                <w:szCs w:val="16"/>
              </w:rPr>
              <w:t>years experience</w:t>
            </w:r>
            <w:proofErr w:type="spellEnd"/>
          </w:p>
        </w:tc>
        <w:tc>
          <w:tcPr>
            <w:tcW w:w="407" w:type="pct"/>
            <w:tcBorders>
              <w:top w:val="single" w:sz="7" w:space="0" w:color="000000"/>
              <w:left w:val="single" w:sz="7" w:space="0" w:color="000000"/>
              <w:bottom w:val="single" w:sz="7" w:space="0" w:color="000000"/>
              <w:right w:val="single" w:sz="7" w:space="0" w:color="000000"/>
            </w:tcBorders>
            <w:vAlign w:val="center"/>
          </w:tcPr>
          <w:p w14:paraId="41878472" w14:textId="77777777" w:rsidR="00CA39A9" w:rsidRPr="00CA39A9" w:rsidRDefault="00CA39A9">
            <w:pPr>
              <w:ind w:right="19"/>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06F0ECB3" w14:textId="77777777" w:rsidR="00CA39A9" w:rsidRPr="00CA39A9" w:rsidRDefault="00CA39A9">
            <w:pPr>
              <w:ind w:right="20"/>
              <w:jc w:val="right"/>
              <w:rPr>
                <w:rFonts w:ascii="Arial" w:hAnsi="Arial" w:cs="Arial"/>
                <w:sz w:val="16"/>
                <w:szCs w:val="16"/>
              </w:rPr>
            </w:pPr>
            <w:r w:rsidRPr="00CA39A9">
              <w:rPr>
                <w:rFonts w:ascii="Arial" w:eastAsia="Times New Roman" w:hAnsi="Arial" w:cs="Arial"/>
                <w:sz w:val="16"/>
                <w:szCs w:val="16"/>
              </w:rPr>
              <w:t>25</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63B535FD"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39E51622" w14:textId="77777777" w:rsidR="00CA39A9" w:rsidRPr="00CA39A9" w:rsidRDefault="00CA39A9">
            <w:pPr>
              <w:ind w:left="1"/>
              <w:rPr>
                <w:rFonts w:ascii="Arial" w:hAnsi="Arial" w:cs="Arial"/>
                <w:sz w:val="16"/>
                <w:szCs w:val="16"/>
              </w:rPr>
            </w:pPr>
            <w:r w:rsidRPr="00CA39A9">
              <w:rPr>
                <w:rFonts w:ascii="Arial" w:eastAsia="Times New Roman" w:hAnsi="Arial" w:cs="Arial"/>
                <w:sz w:val="16"/>
                <w:szCs w:val="16"/>
              </w:rPr>
              <w:t xml:space="preserve">R       </w:t>
            </w:r>
          </w:p>
        </w:tc>
      </w:tr>
      <w:tr w:rsidR="00CA39A9" w14:paraId="11777A92"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1A36FE43" w14:textId="77777777" w:rsidR="00CA39A9" w:rsidRPr="00CA39A9" w:rsidRDefault="00CA39A9" w:rsidP="008040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4AC50264" w14:textId="77777777" w:rsidR="00CA39A9" w:rsidRPr="00CA39A9" w:rsidRDefault="00CA39A9" w:rsidP="008040A9">
            <w:pPr>
              <w:ind w:left="4"/>
              <w:rPr>
                <w:rFonts w:ascii="Arial" w:hAnsi="Arial" w:cs="Arial"/>
                <w:b/>
                <w:bCs/>
                <w:sz w:val="16"/>
                <w:szCs w:val="16"/>
              </w:rPr>
            </w:pPr>
            <w:r w:rsidRPr="00CA39A9">
              <w:rPr>
                <w:rFonts w:ascii="Arial" w:eastAsia="Times New Roman" w:hAnsi="Arial" w:cs="Arial"/>
                <w:b/>
                <w:bCs/>
                <w:sz w:val="16"/>
                <w:szCs w:val="16"/>
              </w:rPr>
              <w:t>2) Salaried Staff</w:t>
            </w:r>
          </w:p>
        </w:tc>
        <w:tc>
          <w:tcPr>
            <w:tcW w:w="407" w:type="pct"/>
            <w:tcBorders>
              <w:top w:val="single" w:sz="7" w:space="0" w:color="000000"/>
              <w:left w:val="single" w:sz="7" w:space="0" w:color="000000"/>
              <w:bottom w:val="single" w:sz="7" w:space="0" w:color="000000"/>
              <w:right w:val="single" w:sz="7" w:space="0" w:color="000000"/>
            </w:tcBorders>
            <w:vAlign w:val="center"/>
          </w:tcPr>
          <w:p w14:paraId="02F99D0F" w14:textId="77777777" w:rsidR="00CA39A9" w:rsidRPr="00CA39A9" w:rsidRDefault="00CA39A9" w:rsidP="008040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3D0AFD0D" w14:textId="77777777" w:rsidR="00CA39A9" w:rsidRPr="00CA39A9" w:rsidRDefault="00CA39A9" w:rsidP="008040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699AA2D4" w14:textId="77777777" w:rsidR="00CA39A9" w:rsidRPr="00CA39A9" w:rsidRDefault="00CA39A9" w:rsidP="008040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6C659E51" w14:textId="77777777" w:rsidR="00CA39A9" w:rsidRPr="00CA39A9" w:rsidRDefault="00CA39A9" w:rsidP="008040A9">
            <w:pPr>
              <w:rPr>
                <w:rFonts w:ascii="Arial" w:hAnsi="Arial" w:cs="Arial"/>
                <w:sz w:val="16"/>
                <w:szCs w:val="16"/>
              </w:rPr>
            </w:pPr>
          </w:p>
        </w:tc>
      </w:tr>
      <w:tr w:rsidR="00CA39A9" w14:paraId="4C91E187"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2FA5F14E"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0C271501"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a) Associates and managers</w:t>
            </w:r>
          </w:p>
        </w:tc>
        <w:tc>
          <w:tcPr>
            <w:tcW w:w="407" w:type="pct"/>
            <w:tcBorders>
              <w:top w:val="single" w:sz="7" w:space="0" w:color="000000"/>
              <w:left w:val="single" w:sz="7" w:space="0" w:color="000000"/>
              <w:bottom w:val="single" w:sz="7" w:space="0" w:color="000000"/>
              <w:right w:val="single" w:sz="7" w:space="0" w:color="000000"/>
            </w:tcBorders>
            <w:vAlign w:val="center"/>
          </w:tcPr>
          <w:p w14:paraId="525D8EC5" w14:textId="77777777" w:rsidR="00CA39A9" w:rsidRPr="00CA39A9" w:rsidRDefault="00CA39A9">
            <w:pPr>
              <w:ind w:right="20"/>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6A3AF960" w14:textId="77777777" w:rsidR="00CA39A9" w:rsidRPr="00CA39A9" w:rsidRDefault="00CA39A9">
            <w:pPr>
              <w:ind w:right="20"/>
              <w:jc w:val="right"/>
              <w:rPr>
                <w:rFonts w:ascii="Arial" w:hAnsi="Arial" w:cs="Arial"/>
                <w:sz w:val="16"/>
                <w:szCs w:val="16"/>
              </w:rPr>
            </w:pPr>
            <w:r w:rsidRPr="00CA39A9">
              <w:rPr>
                <w:rFonts w:ascii="Arial" w:eastAsia="Times New Roman" w:hAnsi="Arial" w:cs="Arial"/>
                <w:sz w:val="16"/>
                <w:szCs w:val="16"/>
              </w:rPr>
              <w:t>25</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737DC199"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3A78EFBC"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274471AB" w14:textId="77777777" w:rsidTr="00CA39A9">
        <w:trPr>
          <w:trHeight w:val="912"/>
        </w:trPr>
        <w:tc>
          <w:tcPr>
            <w:tcW w:w="447" w:type="pct"/>
            <w:tcBorders>
              <w:top w:val="single" w:sz="7" w:space="0" w:color="000000"/>
              <w:left w:val="single" w:sz="7" w:space="0" w:color="000000"/>
              <w:bottom w:val="single" w:sz="7" w:space="0" w:color="000000"/>
              <w:right w:val="single" w:sz="7" w:space="0" w:color="000000"/>
            </w:tcBorders>
            <w:vAlign w:val="center"/>
          </w:tcPr>
          <w:p w14:paraId="1385D6E8"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1092341D" w14:textId="77777777" w:rsidR="00CA39A9" w:rsidRPr="00CA39A9" w:rsidRDefault="00CA39A9">
            <w:pPr>
              <w:ind w:left="155" w:right="614"/>
              <w:rPr>
                <w:rFonts w:ascii="Arial" w:hAnsi="Arial" w:cs="Arial"/>
                <w:sz w:val="16"/>
                <w:szCs w:val="16"/>
              </w:rPr>
            </w:pPr>
            <w:r w:rsidRPr="00CA39A9">
              <w:rPr>
                <w:rFonts w:ascii="Arial" w:eastAsia="Times New Roman" w:hAnsi="Arial" w:cs="Arial"/>
                <w:sz w:val="16"/>
                <w:szCs w:val="16"/>
              </w:rPr>
              <w:t>b)  Registered architectural professionals performing work of an architectural nature and carrying direct responsibilities for activities related to a project</w:t>
            </w:r>
          </w:p>
        </w:tc>
        <w:tc>
          <w:tcPr>
            <w:tcW w:w="407" w:type="pct"/>
            <w:tcBorders>
              <w:top w:val="single" w:sz="7" w:space="0" w:color="000000"/>
              <w:left w:val="single" w:sz="7" w:space="0" w:color="000000"/>
              <w:bottom w:val="single" w:sz="7" w:space="0" w:color="000000"/>
              <w:right w:val="single" w:sz="7" w:space="0" w:color="000000"/>
            </w:tcBorders>
            <w:vAlign w:val="center"/>
          </w:tcPr>
          <w:p w14:paraId="53E5E7FE" w14:textId="77777777" w:rsidR="00CA39A9" w:rsidRPr="00CA39A9" w:rsidRDefault="00CA39A9">
            <w:pPr>
              <w:ind w:right="16"/>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3601E29A" w14:textId="77777777" w:rsidR="00CA39A9" w:rsidRPr="00CA39A9" w:rsidRDefault="00CA39A9">
            <w:pPr>
              <w:ind w:right="18"/>
              <w:jc w:val="right"/>
              <w:rPr>
                <w:rFonts w:ascii="Arial" w:hAnsi="Arial" w:cs="Arial"/>
                <w:sz w:val="16"/>
                <w:szCs w:val="16"/>
              </w:rPr>
            </w:pPr>
            <w:r w:rsidRPr="00CA39A9">
              <w:rPr>
                <w:rFonts w:ascii="Arial" w:eastAsia="Times New Roman" w:hAnsi="Arial" w:cs="Arial"/>
                <w:sz w:val="16"/>
                <w:szCs w:val="16"/>
              </w:rPr>
              <w:t>40</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015EF3EF"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32C0BDF7"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23982FA6" w14:textId="77777777" w:rsidTr="00CA39A9">
        <w:trPr>
          <w:trHeight w:val="684"/>
        </w:trPr>
        <w:tc>
          <w:tcPr>
            <w:tcW w:w="447" w:type="pct"/>
            <w:tcBorders>
              <w:top w:val="single" w:sz="7" w:space="0" w:color="000000"/>
              <w:left w:val="single" w:sz="7" w:space="0" w:color="000000"/>
              <w:bottom w:val="single" w:sz="7" w:space="0" w:color="000000"/>
              <w:right w:val="single" w:sz="7" w:space="0" w:color="000000"/>
            </w:tcBorders>
            <w:vAlign w:val="center"/>
          </w:tcPr>
          <w:p w14:paraId="07C9704C"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55E5D429"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c) Registered architectural professionals performing work of an architectural nature under direction and control.</w:t>
            </w:r>
          </w:p>
        </w:tc>
        <w:tc>
          <w:tcPr>
            <w:tcW w:w="407" w:type="pct"/>
            <w:tcBorders>
              <w:top w:val="single" w:sz="7" w:space="0" w:color="000000"/>
              <w:left w:val="single" w:sz="7" w:space="0" w:color="000000"/>
              <w:bottom w:val="single" w:sz="7" w:space="0" w:color="000000"/>
              <w:right w:val="single" w:sz="7" w:space="0" w:color="000000"/>
            </w:tcBorders>
            <w:vAlign w:val="center"/>
          </w:tcPr>
          <w:p w14:paraId="6D090218" w14:textId="77777777" w:rsidR="00CA39A9" w:rsidRPr="00CA39A9" w:rsidRDefault="00CA39A9">
            <w:pPr>
              <w:ind w:right="16"/>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0DA2491C" w14:textId="77777777" w:rsidR="00CA39A9" w:rsidRPr="00CA39A9" w:rsidRDefault="00CA39A9">
            <w:pPr>
              <w:ind w:right="18"/>
              <w:jc w:val="right"/>
              <w:rPr>
                <w:rFonts w:ascii="Arial" w:hAnsi="Arial" w:cs="Arial"/>
                <w:sz w:val="16"/>
                <w:szCs w:val="16"/>
              </w:rPr>
            </w:pPr>
            <w:r w:rsidRPr="00CA39A9">
              <w:rPr>
                <w:rFonts w:ascii="Arial" w:eastAsia="Times New Roman" w:hAnsi="Arial" w:cs="Arial"/>
                <w:sz w:val="16"/>
                <w:szCs w:val="16"/>
              </w:rPr>
              <w:t>50</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5DB6A5A"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6D8BB47E"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56712005"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2068C01C"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6D9EAC9D"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d) Staff performing work under direction and control to support architectural work outputs</w:t>
            </w:r>
          </w:p>
        </w:tc>
        <w:tc>
          <w:tcPr>
            <w:tcW w:w="407" w:type="pct"/>
            <w:tcBorders>
              <w:top w:val="single" w:sz="7" w:space="0" w:color="000000"/>
              <w:left w:val="single" w:sz="7" w:space="0" w:color="000000"/>
              <w:bottom w:val="single" w:sz="7" w:space="0" w:color="000000"/>
              <w:right w:val="single" w:sz="7" w:space="0" w:color="000000"/>
            </w:tcBorders>
            <w:vAlign w:val="center"/>
          </w:tcPr>
          <w:p w14:paraId="7B50F6F2" w14:textId="77777777" w:rsidR="00CA39A9" w:rsidRPr="00CA39A9" w:rsidRDefault="00CA39A9">
            <w:pPr>
              <w:ind w:right="16"/>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6C1EA21D" w14:textId="77777777" w:rsidR="00CA39A9" w:rsidRPr="00CA39A9" w:rsidRDefault="00CA39A9">
            <w:pPr>
              <w:ind w:right="18"/>
              <w:jc w:val="right"/>
              <w:rPr>
                <w:rFonts w:ascii="Arial" w:hAnsi="Arial" w:cs="Arial"/>
                <w:sz w:val="16"/>
                <w:szCs w:val="16"/>
              </w:rPr>
            </w:pPr>
            <w:r w:rsidRPr="00CA39A9">
              <w:rPr>
                <w:rFonts w:ascii="Arial" w:eastAsia="Times New Roman" w:hAnsi="Arial" w:cs="Arial"/>
                <w:sz w:val="16"/>
                <w:szCs w:val="16"/>
              </w:rPr>
              <w:t>50</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6E3E2AA5"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61F6DC5F"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042EA257"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4CE65527" w14:textId="77777777" w:rsidR="00CA39A9" w:rsidRPr="00CA39A9" w:rsidRDefault="00CA39A9" w:rsidP="008040A9">
            <w:pPr>
              <w:ind w:left="2"/>
              <w:rPr>
                <w:rFonts w:ascii="Arial" w:hAnsi="Arial" w:cs="Arial"/>
                <w:b/>
                <w:bCs/>
                <w:sz w:val="16"/>
                <w:szCs w:val="16"/>
              </w:rPr>
            </w:pPr>
            <w:r w:rsidRPr="00CA39A9">
              <w:rPr>
                <w:rFonts w:ascii="Arial" w:eastAsia="Times New Roman" w:hAnsi="Arial" w:cs="Arial"/>
                <w:b/>
                <w:bCs/>
                <w:sz w:val="16"/>
                <w:szCs w:val="16"/>
              </w:rPr>
              <w:t>B3</w:t>
            </w:r>
          </w:p>
        </w:tc>
        <w:tc>
          <w:tcPr>
            <w:tcW w:w="2034" w:type="pct"/>
            <w:tcBorders>
              <w:top w:val="single" w:sz="7" w:space="0" w:color="000000"/>
              <w:left w:val="single" w:sz="7" w:space="0" w:color="000000"/>
              <w:bottom w:val="single" w:sz="7" w:space="0" w:color="000000"/>
              <w:right w:val="single" w:sz="7" w:space="0" w:color="000000"/>
            </w:tcBorders>
            <w:vAlign w:val="center"/>
          </w:tcPr>
          <w:p w14:paraId="3B5DA43E" w14:textId="77777777" w:rsidR="00CA39A9" w:rsidRPr="00CA39A9" w:rsidRDefault="00CA39A9" w:rsidP="008040A9">
            <w:pPr>
              <w:ind w:left="4"/>
              <w:rPr>
                <w:rFonts w:ascii="Arial" w:hAnsi="Arial" w:cs="Arial"/>
                <w:b/>
                <w:bCs/>
                <w:sz w:val="16"/>
                <w:szCs w:val="16"/>
              </w:rPr>
            </w:pPr>
            <w:r w:rsidRPr="00CA39A9">
              <w:rPr>
                <w:rFonts w:ascii="Arial" w:eastAsia="Times New Roman" w:hAnsi="Arial" w:cs="Arial"/>
                <w:b/>
                <w:bCs/>
                <w:sz w:val="16"/>
                <w:szCs w:val="16"/>
              </w:rPr>
              <w:t>Disbursement Expense Item</w:t>
            </w:r>
          </w:p>
        </w:tc>
        <w:tc>
          <w:tcPr>
            <w:tcW w:w="407" w:type="pct"/>
            <w:tcBorders>
              <w:top w:val="single" w:sz="7" w:space="0" w:color="000000"/>
              <w:left w:val="single" w:sz="7" w:space="0" w:color="000000"/>
              <w:bottom w:val="single" w:sz="7" w:space="0" w:color="000000"/>
              <w:right w:val="single" w:sz="7" w:space="0" w:color="000000"/>
            </w:tcBorders>
            <w:vAlign w:val="center"/>
          </w:tcPr>
          <w:p w14:paraId="1272A7A8" w14:textId="77777777" w:rsidR="00CA39A9" w:rsidRPr="00CA39A9" w:rsidRDefault="00CA39A9" w:rsidP="008040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5396964C" w14:textId="77777777" w:rsidR="00CA39A9" w:rsidRPr="00CA39A9" w:rsidRDefault="00CA39A9" w:rsidP="008040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5310B946" w14:textId="77777777" w:rsidR="00CA39A9" w:rsidRPr="00CA39A9" w:rsidRDefault="00CA39A9" w:rsidP="008040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43A0A033" w14:textId="77777777" w:rsidR="00CA39A9" w:rsidRPr="00CA39A9" w:rsidRDefault="00CA39A9" w:rsidP="008040A9">
            <w:pPr>
              <w:rPr>
                <w:rFonts w:ascii="Arial" w:hAnsi="Arial" w:cs="Arial"/>
                <w:sz w:val="16"/>
                <w:szCs w:val="16"/>
              </w:rPr>
            </w:pPr>
          </w:p>
        </w:tc>
      </w:tr>
      <w:tr w:rsidR="00CA39A9" w14:paraId="4F2E8A96"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0C16A6F8"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5C1036E2" w14:textId="77777777" w:rsidR="00CA39A9" w:rsidRPr="00CA39A9" w:rsidRDefault="00CA39A9">
            <w:pPr>
              <w:ind w:left="4" w:right="20"/>
              <w:rPr>
                <w:rFonts w:ascii="Arial" w:hAnsi="Arial" w:cs="Arial"/>
                <w:b/>
                <w:bCs/>
                <w:sz w:val="16"/>
                <w:szCs w:val="16"/>
              </w:rPr>
            </w:pPr>
            <w:r w:rsidRPr="00CA39A9">
              <w:rPr>
                <w:rFonts w:ascii="Arial" w:eastAsia="Times New Roman" w:hAnsi="Arial" w:cs="Arial"/>
                <w:b/>
                <w:bCs/>
                <w:sz w:val="16"/>
                <w:szCs w:val="16"/>
              </w:rPr>
              <w:t>(a) Specialised Professional and other services</w:t>
            </w:r>
          </w:p>
        </w:tc>
        <w:tc>
          <w:tcPr>
            <w:tcW w:w="407" w:type="pct"/>
            <w:tcBorders>
              <w:top w:val="single" w:sz="7" w:space="0" w:color="000000"/>
              <w:left w:val="single" w:sz="7" w:space="0" w:color="000000"/>
              <w:bottom w:val="single" w:sz="7" w:space="0" w:color="000000"/>
              <w:right w:val="single" w:sz="7" w:space="0" w:color="000000"/>
            </w:tcBorders>
            <w:vAlign w:val="center"/>
          </w:tcPr>
          <w:p w14:paraId="75165E2E" w14:textId="77777777" w:rsidR="00CA39A9" w:rsidRPr="00CA39A9" w:rsidRDefault="00CA39A9">
            <w:pPr>
              <w:ind w:right="1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762801FE" w14:textId="77777777" w:rsidR="00CA39A9" w:rsidRPr="00CA39A9" w:rsidRDefault="00CA39A9">
            <w:pPr>
              <w:ind w:left="196"/>
              <w:rPr>
                <w:rFonts w:ascii="Arial" w:hAnsi="Arial" w:cs="Arial"/>
                <w:sz w:val="16"/>
                <w:szCs w:val="16"/>
              </w:rPr>
            </w:pPr>
            <w:r w:rsidRPr="00CA39A9">
              <w:rPr>
                <w:rFonts w:ascii="Arial" w:eastAsia="Times New Roman" w:hAnsi="Arial" w:cs="Arial"/>
                <w:sz w:val="16"/>
                <w:szCs w:val="16"/>
              </w:rPr>
              <w:t>Sum</w:t>
            </w:r>
          </w:p>
        </w:tc>
        <w:tc>
          <w:tcPr>
            <w:tcW w:w="641" w:type="pct"/>
            <w:tcBorders>
              <w:top w:val="single" w:sz="7" w:space="0" w:color="000000"/>
              <w:left w:val="single" w:sz="7" w:space="0" w:color="000000"/>
              <w:bottom w:val="single" w:sz="7" w:space="0" w:color="000000"/>
              <w:right w:val="single" w:sz="7" w:space="0" w:color="000000"/>
            </w:tcBorders>
            <w:vAlign w:val="center"/>
          </w:tcPr>
          <w:p w14:paraId="77E17411" w14:textId="77777777" w:rsidR="00CA39A9" w:rsidRPr="00CA39A9" w:rsidRDefault="00CA39A9">
            <w:pPr>
              <w:ind w:right="17"/>
              <w:jc w:val="right"/>
              <w:rPr>
                <w:rFonts w:ascii="Arial" w:hAnsi="Arial" w:cs="Arial"/>
                <w:sz w:val="16"/>
                <w:szCs w:val="16"/>
              </w:rPr>
            </w:pPr>
            <w:r w:rsidRPr="00CA39A9">
              <w:rPr>
                <w:rFonts w:ascii="Arial" w:eastAsia="Times New Roman" w:hAnsi="Arial" w:cs="Arial"/>
                <w:sz w:val="16"/>
                <w:szCs w:val="16"/>
              </w:rPr>
              <w:t>1</w:t>
            </w:r>
          </w:p>
        </w:tc>
        <w:tc>
          <w:tcPr>
            <w:tcW w:w="722" w:type="pct"/>
            <w:tcBorders>
              <w:top w:val="single" w:sz="7" w:space="0" w:color="000000"/>
              <w:left w:val="single" w:sz="7" w:space="0" w:color="000000"/>
              <w:bottom w:val="single" w:sz="7" w:space="0" w:color="000000"/>
              <w:right w:val="single" w:sz="7" w:space="0" w:color="000000"/>
            </w:tcBorders>
            <w:vAlign w:val="center"/>
          </w:tcPr>
          <w:p w14:paraId="1F2EA7B0"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200 000,00 </w:t>
            </w:r>
          </w:p>
        </w:tc>
        <w:tc>
          <w:tcPr>
            <w:tcW w:w="748" w:type="pct"/>
            <w:tcBorders>
              <w:top w:val="single" w:sz="7" w:space="0" w:color="000000"/>
              <w:left w:val="single" w:sz="7" w:space="0" w:color="000000"/>
              <w:bottom w:val="single" w:sz="7" w:space="0" w:color="000000"/>
              <w:right w:val="single" w:sz="7" w:space="0" w:color="000000"/>
            </w:tcBorders>
            <w:vAlign w:val="center"/>
          </w:tcPr>
          <w:p w14:paraId="5BE3D9FC" w14:textId="77777777" w:rsidR="00CA39A9" w:rsidRPr="00CA39A9" w:rsidRDefault="00CA39A9">
            <w:pPr>
              <w:ind w:left="1"/>
              <w:jc w:val="both"/>
              <w:rPr>
                <w:rFonts w:ascii="Arial" w:hAnsi="Arial" w:cs="Arial"/>
                <w:sz w:val="16"/>
                <w:szCs w:val="16"/>
              </w:rPr>
            </w:pPr>
            <w:r w:rsidRPr="00CA39A9">
              <w:rPr>
                <w:rFonts w:ascii="Arial" w:eastAsia="Times New Roman" w:hAnsi="Arial" w:cs="Arial"/>
                <w:sz w:val="16"/>
                <w:szCs w:val="16"/>
              </w:rPr>
              <w:t xml:space="preserve"> R      200 000,00 </w:t>
            </w:r>
          </w:p>
        </w:tc>
      </w:tr>
      <w:tr w:rsidR="00CA39A9" w14:paraId="6F534AB0" w14:textId="77777777" w:rsidTr="00CA39A9">
        <w:trPr>
          <w:trHeight w:val="868"/>
        </w:trPr>
        <w:tc>
          <w:tcPr>
            <w:tcW w:w="447" w:type="pct"/>
            <w:tcBorders>
              <w:top w:val="single" w:sz="7" w:space="0" w:color="000000"/>
              <w:left w:val="single" w:sz="7" w:space="0" w:color="000000"/>
              <w:bottom w:val="single" w:sz="7" w:space="0" w:color="000000"/>
              <w:right w:val="single" w:sz="7" w:space="0" w:color="000000"/>
            </w:tcBorders>
            <w:vAlign w:val="center"/>
          </w:tcPr>
          <w:p w14:paraId="478787DD"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35740E4A" w14:textId="77777777" w:rsidR="00CA39A9" w:rsidRPr="00CA39A9" w:rsidRDefault="00CA39A9">
            <w:pPr>
              <w:ind w:left="4" w:right="67"/>
              <w:rPr>
                <w:rFonts w:ascii="Arial" w:hAnsi="Arial" w:cs="Arial"/>
                <w:b/>
                <w:bCs/>
                <w:sz w:val="16"/>
                <w:szCs w:val="16"/>
              </w:rPr>
            </w:pPr>
            <w:r w:rsidRPr="00CA39A9">
              <w:rPr>
                <w:rFonts w:ascii="Arial" w:eastAsia="Times New Roman" w:hAnsi="Arial" w:cs="Arial"/>
                <w:b/>
                <w:bCs/>
                <w:sz w:val="16"/>
                <w:szCs w:val="16"/>
              </w:rPr>
              <w:t>(b) Extra over for payments made on behalf of client for fees and other charges for specialized professional and other services.</w:t>
            </w:r>
          </w:p>
        </w:tc>
        <w:tc>
          <w:tcPr>
            <w:tcW w:w="407" w:type="pct"/>
            <w:tcBorders>
              <w:top w:val="single" w:sz="7" w:space="0" w:color="000000"/>
              <w:left w:val="single" w:sz="7" w:space="0" w:color="000000"/>
              <w:bottom w:val="single" w:sz="7" w:space="0" w:color="000000"/>
              <w:right w:val="single" w:sz="7" w:space="0" w:color="000000"/>
            </w:tcBorders>
            <w:vAlign w:val="center"/>
          </w:tcPr>
          <w:p w14:paraId="40550107" w14:textId="77777777" w:rsidR="00CA39A9" w:rsidRPr="00CA39A9" w:rsidRDefault="00CA39A9">
            <w:pPr>
              <w:ind w:right="16"/>
              <w:jc w:val="center"/>
              <w:rPr>
                <w:rFonts w:ascii="Arial" w:hAnsi="Arial" w:cs="Arial"/>
                <w:sz w:val="16"/>
                <w:szCs w:val="16"/>
              </w:rPr>
            </w:pPr>
            <w:r w:rsidRPr="00CA39A9">
              <w:rPr>
                <w:rFonts w:ascii="Arial" w:eastAsia="Times New Roman" w:hAnsi="Arial" w:cs="Arial"/>
                <w:sz w:val="16"/>
                <w:szCs w:val="16"/>
              </w:rPr>
              <w:t>%</w:t>
            </w:r>
          </w:p>
        </w:tc>
        <w:tc>
          <w:tcPr>
            <w:tcW w:w="641" w:type="pct"/>
            <w:tcBorders>
              <w:top w:val="single" w:sz="7" w:space="0" w:color="000000"/>
              <w:left w:val="single" w:sz="7" w:space="0" w:color="000000"/>
              <w:bottom w:val="single" w:sz="7" w:space="0" w:color="000000"/>
              <w:right w:val="single" w:sz="7" w:space="0" w:color="000000"/>
            </w:tcBorders>
            <w:vAlign w:val="center"/>
          </w:tcPr>
          <w:p w14:paraId="181542B6" w14:textId="77777777" w:rsidR="00CA39A9" w:rsidRPr="00CA39A9" w:rsidRDefault="00CA39A9">
            <w:pPr>
              <w:ind w:left="5"/>
              <w:jc w:val="both"/>
              <w:rPr>
                <w:rFonts w:ascii="Arial" w:hAnsi="Arial" w:cs="Arial"/>
                <w:sz w:val="16"/>
                <w:szCs w:val="16"/>
              </w:rPr>
            </w:pPr>
            <w:r w:rsidRPr="00CA39A9">
              <w:rPr>
                <w:rFonts w:ascii="Arial" w:eastAsia="Times New Roman" w:hAnsi="Arial" w:cs="Arial"/>
                <w:sz w:val="16"/>
                <w:szCs w:val="16"/>
              </w:rPr>
              <w:t xml:space="preserve"> R 200 000,00 </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02ACF971"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40EA15CE"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7DFC854C"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69654463" w14:textId="77777777" w:rsidR="00CA39A9" w:rsidRPr="00CA39A9" w:rsidRDefault="00CA39A9" w:rsidP="008040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6CFD6CF1" w14:textId="77777777" w:rsidR="00CA39A9" w:rsidRPr="00CA39A9" w:rsidRDefault="00CA39A9" w:rsidP="008040A9">
            <w:pPr>
              <w:ind w:left="4"/>
              <w:rPr>
                <w:rFonts w:ascii="Arial" w:hAnsi="Arial" w:cs="Arial"/>
                <w:b/>
                <w:bCs/>
                <w:sz w:val="16"/>
                <w:szCs w:val="16"/>
              </w:rPr>
            </w:pPr>
            <w:r w:rsidRPr="00CA39A9">
              <w:rPr>
                <w:rFonts w:ascii="Arial" w:eastAsia="Times New Roman" w:hAnsi="Arial" w:cs="Arial"/>
                <w:b/>
                <w:bCs/>
                <w:sz w:val="16"/>
                <w:szCs w:val="16"/>
              </w:rPr>
              <w:t>(c) Travel</w:t>
            </w:r>
          </w:p>
        </w:tc>
        <w:tc>
          <w:tcPr>
            <w:tcW w:w="407" w:type="pct"/>
            <w:tcBorders>
              <w:top w:val="single" w:sz="7" w:space="0" w:color="000000"/>
              <w:left w:val="single" w:sz="7" w:space="0" w:color="000000"/>
              <w:bottom w:val="single" w:sz="7" w:space="0" w:color="000000"/>
              <w:right w:val="single" w:sz="7" w:space="0" w:color="000000"/>
            </w:tcBorders>
            <w:vAlign w:val="center"/>
          </w:tcPr>
          <w:p w14:paraId="514957BB" w14:textId="77777777" w:rsidR="00CA39A9" w:rsidRPr="00CA39A9" w:rsidRDefault="00CA39A9" w:rsidP="008040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05B77648" w14:textId="77777777" w:rsidR="00CA39A9" w:rsidRPr="00CA39A9" w:rsidRDefault="00CA39A9" w:rsidP="008040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6A41575C" w14:textId="77777777" w:rsidR="00CA39A9" w:rsidRPr="00CA39A9" w:rsidRDefault="00CA39A9" w:rsidP="008040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67C14EE5" w14:textId="77777777" w:rsidR="00CA39A9" w:rsidRPr="00CA39A9" w:rsidRDefault="00CA39A9" w:rsidP="008040A9">
            <w:pPr>
              <w:rPr>
                <w:rFonts w:ascii="Arial" w:hAnsi="Arial" w:cs="Arial"/>
                <w:sz w:val="16"/>
                <w:szCs w:val="16"/>
              </w:rPr>
            </w:pPr>
          </w:p>
        </w:tc>
      </w:tr>
      <w:tr w:rsidR="00CA39A9" w14:paraId="665BFE95"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5B92BA35"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26FE5800"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Travel time</w:t>
            </w:r>
          </w:p>
        </w:tc>
        <w:tc>
          <w:tcPr>
            <w:tcW w:w="407" w:type="pct"/>
            <w:tcBorders>
              <w:top w:val="single" w:sz="7" w:space="0" w:color="000000"/>
              <w:left w:val="single" w:sz="7" w:space="0" w:color="000000"/>
              <w:bottom w:val="single" w:sz="7" w:space="0" w:color="000000"/>
              <w:right w:val="single" w:sz="7" w:space="0" w:color="000000"/>
            </w:tcBorders>
            <w:vAlign w:val="center"/>
          </w:tcPr>
          <w:p w14:paraId="0682BC30" w14:textId="77777777" w:rsidR="00CA39A9" w:rsidRPr="00CA39A9" w:rsidRDefault="00CA39A9">
            <w:pPr>
              <w:ind w:right="17"/>
              <w:jc w:val="center"/>
              <w:rPr>
                <w:rFonts w:ascii="Arial" w:hAnsi="Arial" w:cs="Arial"/>
                <w:sz w:val="16"/>
                <w:szCs w:val="16"/>
              </w:rPr>
            </w:pPr>
            <w:r w:rsidRPr="00CA39A9">
              <w:rPr>
                <w:rFonts w:ascii="Arial" w:eastAsia="Times New Roman" w:hAnsi="Arial" w:cs="Arial"/>
                <w:sz w:val="16"/>
                <w:szCs w:val="16"/>
              </w:rPr>
              <w:t>hr</w:t>
            </w:r>
          </w:p>
        </w:tc>
        <w:tc>
          <w:tcPr>
            <w:tcW w:w="641" w:type="pct"/>
            <w:tcBorders>
              <w:top w:val="single" w:sz="7" w:space="0" w:color="000000"/>
              <w:left w:val="single" w:sz="7" w:space="0" w:color="000000"/>
              <w:bottom w:val="single" w:sz="7" w:space="0" w:color="000000"/>
              <w:right w:val="single" w:sz="7" w:space="0" w:color="000000"/>
            </w:tcBorders>
            <w:vAlign w:val="center"/>
          </w:tcPr>
          <w:p w14:paraId="607A3C27" w14:textId="77777777" w:rsidR="00CA39A9" w:rsidRPr="00CA39A9" w:rsidRDefault="00CA39A9">
            <w:pPr>
              <w:ind w:right="19"/>
              <w:jc w:val="right"/>
              <w:rPr>
                <w:rFonts w:ascii="Arial" w:hAnsi="Arial" w:cs="Arial"/>
                <w:sz w:val="16"/>
                <w:szCs w:val="16"/>
              </w:rPr>
            </w:pPr>
            <w:r w:rsidRPr="00CA39A9">
              <w:rPr>
                <w:rFonts w:ascii="Arial" w:eastAsia="Times New Roman" w:hAnsi="Arial" w:cs="Arial"/>
                <w:sz w:val="16"/>
                <w:szCs w:val="16"/>
              </w:rPr>
              <w:t>200</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4C627F48"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79B9C232"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 xml:space="preserve">R         </w:t>
            </w:r>
          </w:p>
        </w:tc>
      </w:tr>
      <w:tr w:rsidR="00CA39A9" w14:paraId="3AED1EFC" w14:textId="77777777" w:rsidTr="00CA39A9">
        <w:trPr>
          <w:trHeight w:val="238"/>
        </w:trPr>
        <w:tc>
          <w:tcPr>
            <w:tcW w:w="447" w:type="pct"/>
            <w:tcBorders>
              <w:top w:val="single" w:sz="7" w:space="0" w:color="000000"/>
              <w:left w:val="single" w:sz="7" w:space="0" w:color="000000"/>
              <w:bottom w:val="single" w:sz="7" w:space="0" w:color="000000"/>
              <w:right w:val="single" w:sz="7" w:space="0" w:color="000000"/>
            </w:tcBorders>
            <w:vAlign w:val="center"/>
          </w:tcPr>
          <w:p w14:paraId="7242953C"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7F640957"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 xml:space="preserve">(ii) Travel mileage </w:t>
            </w:r>
          </w:p>
        </w:tc>
        <w:tc>
          <w:tcPr>
            <w:tcW w:w="407" w:type="pct"/>
            <w:tcBorders>
              <w:top w:val="single" w:sz="7" w:space="0" w:color="000000"/>
              <w:left w:val="single" w:sz="7" w:space="0" w:color="000000"/>
              <w:bottom w:val="single" w:sz="7" w:space="0" w:color="000000"/>
              <w:right w:val="single" w:sz="7" w:space="0" w:color="000000"/>
            </w:tcBorders>
            <w:vAlign w:val="center"/>
          </w:tcPr>
          <w:p w14:paraId="3BC75A33" w14:textId="77777777" w:rsidR="00CA39A9" w:rsidRPr="00CA39A9" w:rsidRDefault="00CA39A9">
            <w:pPr>
              <w:ind w:right="19"/>
              <w:jc w:val="center"/>
              <w:rPr>
                <w:rFonts w:ascii="Arial" w:hAnsi="Arial" w:cs="Arial"/>
                <w:sz w:val="16"/>
                <w:szCs w:val="16"/>
              </w:rPr>
            </w:pPr>
            <w:r w:rsidRPr="00CA39A9">
              <w:rPr>
                <w:rFonts w:ascii="Arial" w:eastAsia="Times New Roman" w:hAnsi="Arial" w:cs="Arial"/>
                <w:sz w:val="16"/>
                <w:szCs w:val="16"/>
              </w:rPr>
              <w:t>km</w:t>
            </w:r>
          </w:p>
        </w:tc>
        <w:tc>
          <w:tcPr>
            <w:tcW w:w="641" w:type="pct"/>
            <w:tcBorders>
              <w:top w:val="single" w:sz="7" w:space="0" w:color="000000"/>
              <w:left w:val="single" w:sz="7" w:space="0" w:color="000000"/>
              <w:bottom w:val="single" w:sz="7" w:space="0" w:color="000000"/>
              <w:right w:val="single" w:sz="7" w:space="0" w:color="000000"/>
            </w:tcBorders>
            <w:vAlign w:val="center"/>
          </w:tcPr>
          <w:p w14:paraId="69DC1949" w14:textId="77777777" w:rsidR="00CA39A9" w:rsidRPr="00CA39A9" w:rsidRDefault="00CA39A9">
            <w:pPr>
              <w:ind w:right="19"/>
              <w:jc w:val="right"/>
              <w:rPr>
                <w:rFonts w:ascii="Arial" w:hAnsi="Arial" w:cs="Arial"/>
                <w:sz w:val="16"/>
                <w:szCs w:val="16"/>
              </w:rPr>
            </w:pPr>
            <w:r w:rsidRPr="00CA39A9">
              <w:rPr>
                <w:rFonts w:ascii="Arial" w:eastAsia="Times New Roman" w:hAnsi="Arial" w:cs="Arial"/>
                <w:sz w:val="16"/>
                <w:szCs w:val="16"/>
              </w:rPr>
              <w:t>4000</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3BC2FFA7"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42D6865B"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3BA81538"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35CA7FCA"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349544D8" w14:textId="77777777" w:rsidR="00CA39A9" w:rsidRPr="00CA39A9" w:rsidRDefault="00CA39A9">
            <w:pPr>
              <w:ind w:left="155"/>
              <w:rPr>
                <w:rFonts w:ascii="Arial" w:hAnsi="Arial" w:cs="Arial"/>
                <w:sz w:val="16"/>
                <w:szCs w:val="16"/>
              </w:rPr>
            </w:pPr>
            <w:r w:rsidRPr="00CA39A9">
              <w:rPr>
                <w:rFonts w:ascii="Arial" w:eastAsia="Times New Roman" w:hAnsi="Arial" w:cs="Arial"/>
                <w:sz w:val="16"/>
                <w:szCs w:val="16"/>
              </w:rPr>
              <w:t>(iii) Others</w:t>
            </w:r>
          </w:p>
        </w:tc>
        <w:tc>
          <w:tcPr>
            <w:tcW w:w="407" w:type="pct"/>
            <w:tcBorders>
              <w:top w:val="single" w:sz="7" w:space="0" w:color="000000"/>
              <w:left w:val="single" w:sz="7" w:space="0" w:color="000000"/>
              <w:bottom w:val="single" w:sz="7" w:space="0" w:color="000000"/>
              <w:right w:val="single" w:sz="7" w:space="0" w:color="000000"/>
            </w:tcBorders>
            <w:vAlign w:val="center"/>
          </w:tcPr>
          <w:p w14:paraId="5D7EF1DA" w14:textId="77777777" w:rsidR="00CA39A9" w:rsidRPr="00CA39A9" w:rsidRDefault="00CA39A9">
            <w:pPr>
              <w:ind w:right="1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6A111ACC" w14:textId="77777777" w:rsidR="00CA39A9" w:rsidRPr="00CA39A9" w:rsidRDefault="00CA39A9">
            <w:pPr>
              <w:ind w:left="196"/>
              <w:rPr>
                <w:rFonts w:ascii="Arial" w:hAnsi="Arial" w:cs="Arial"/>
                <w:sz w:val="16"/>
                <w:szCs w:val="16"/>
              </w:rPr>
            </w:pPr>
            <w:r w:rsidRPr="00CA39A9">
              <w:rPr>
                <w:rFonts w:ascii="Arial" w:eastAsia="Times New Roman" w:hAnsi="Arial" w:cs="Arial"/>
                <w:sz w:val="16"/>
                <w:szCs w:val="16"/>
              </w:rPr>
              <w:t>Sum</w:t>
            </w:r>
          </w:p>
        </w:tc>
        <w:tc>
          <w:tcPr>
            <w:tcW w:w="641" w:type="pct"/>
            <w:tcBorders>
              <w:top w:val="single" w:sz="7" w:space="0" w:color="000000"/>
              <w:left w:val="single" w:sz="7" w:space="0" w:color="000000"/>
              <w:bottom w:val="single" w:sz="7" w:space="0" w:color="000000"/>
              <w:right w:val="single" w:sz="7" w:space="0" w:color="000000"/>
            </w:tcBorders>
            <w:vAlign w:val="center"/>
          </w:tcPr>
          <w:p w14:paraId="2D3E05D0" w14:textId="77777777" w:rsidR="00CA39A9" w:rsidRPr="00CA39A9" w:rsidRDefault="00CA39A9">
            <w:pPr>
              <w:ind w:right="17"/>
              <w:jc w:val="right"/>
              <w:rPr>
                <w:rFonts w:ascii="Arial" w:hAnsi="Arial" w:cs="Arial"/>
                <w:sz w:val="16"/>
                <w:szCs w:val="16"/>
              </w:rPr>
            </w:pPr>
            <w:r w:rsidRPr="00CA39A9">
              <w:rPr>
                <w:rFonts w:ascii="Arial" w:eastAsia="Times New Roman" w:hAnsi="Arial" w:cs="Arial"/>
                <w:sz w:val="16"/>
                <w:szCs w:val="16"/>
              </w:rPr>
              <w:t>1</w:t>
            </w:r>
          </w:p>
        </w:tc>
        <w:tc>
          <w:tcPr>
            <w:tcW w:w="722" w:type="pct"/>
            <w:tcBorders>
              <w:top w:val="single" w:sz="7" w:space="0" w:color="000000"/>
              <w:left w:val="single" w:sz="7" w:space="0" w:color="000000"/>
              <w:bottom w:val="single" w:sz="7" w:space="0" w:color="000000"/>
              <w:right w:val="single" w:sz="7" w:space="0" w:color="000000"/>
            </w:tcBorders>
            <w:vAlign w:val="center"/>
          </w:tcPr>
          <w:p w14:paraId="3F71C026"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500,00 </w:t>
            </w:r>
          </w:p>
        </w:tc>
        <w:tc>
          <w:tcPr>
            <w:tcW w:w="748" w:type="pct"/>
            <w:tcBorders>
              <w:top w:val="single" w:sz="7" w:space="0" w:color="000000"/>
              <w:left w:val="single" w:sz="7" w:space="0" w:color="000000"/>
              <w:bottom w:val="single" w:sz="7" w:space="0" w:color="000000"/>
              <w:right w:val="single" w:sz="7" w:space="0" w:color="000000"/>
            </w:tcBorders>
            <w:vAlign w:val="center"/>
          </w:tcPr>
          <w:p w14:paraId="09E54581" w14:textId="77777777" w:rsidR="00CA39A9" w:rsidRPr="00CA39A9" w:rsidRDefault="00CA39A9">
            <w:pPr>
              <w:ind w:left="1"/>
              <w:jc w:val="both"/>
              <w:rPr>
                <w:rFonts w:ascii="Arial" w:hAnsi="Arial" w:cs="Arial"/>
                <w:sz w:val="16"/>
                <w:szCs w:val="16"/>
              </w:rPr>
            </w:pPr>
            <w:r w:rsidRPr="00CA39A9">
              <w:rPr>
                <w:rFonts w:ascii="Arial" w:eastAsia="Times New Roman" w:hAnsi="Arial" w:cs="Arial"/>
                <w:sz w:val="16"/>
                <w:szCs w:val="16"/>
              </w:rPr>
              <w:t xml:space="preserve"> R             500,00 </w:t>
            </w:r>
          </w:p>
        </w:tc>
      </w:tr>
      <w:tr w:rsidR="00CA39A9" w14:paraId="646DBD42" w14:textId="77777777" w:rsidTr="00CA39A9">
        <w:trPr>
          <w:trHeight w:val="684"/>
        </w:trPr>
        <w:tc>
          <w:tcPr>
            <w:tcW w:w="447" w:type="pct"/>
            <w:tcBorders>
              <w:top w:val="single" w:sz="7" w:space="0" w:color="000000"/>
              <w:left w:val="single" w:sz="7" w:space="0" w:color="000000"/>
              <w:bottom w:val="single" w:sz="7" w:space="0" w:color="000000"/>
              <w:right w:val="single" w:sz="7" w:space="0" w:color="000000"/>
            </w:tcBorders>
            <w:vAlign w:val="center"/>
          </w:tcPr>
          <w:p w14:paraId="3A42D764"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314DED32" w14:textId="77777777" w:rsidR="00CA39A9" w:rsidRPr="00CA39A9" w:rsidRDefault="00CA39A9">
            <w:pPr>
              <w:spacing w:after="8"/>
              <w:ind w:left="4"/>
              <w:rPr>
                <w:rFonts w:ascii="Arial" w:hAnsi="Arial" w:cs="Arial"/>
                <w:b/>
                <w:bCs/>
                <w:sz w:val="16"/>
                <w:szCs w:val="16"/>
              </w:rPr>
            </w:pPr>
            <w:r w:rsidRPr="00CA39A9">
              <w:rPr>
                <w:rFonts w:ascii="Arial" w:eastAsia="Times New Roman" w:hAnsi="Arial" w:cs="Arial"/>
                <w:b/>
                <w:bCs/>
                <w:sz w:val="16"/>
                <w:szCs w:val="16"/>
              </w:rPr>
              <w:t xml:space="preserve">(d) Other </w:t>
            </w:r>
          </w:p>
          <w:p w14:paraId="15917726" w14:textId="77777777" w:rsidR="00CA39A9" w:rsidRPr="00CA39A9" w:rsidRDefault="00CA39A9">
            <w:pPr>
              <w:ind w:left="4"/>
              <w:rPr>
                <w:rFonts w:ascii="Arial" w:hAnsi="Arial" w:cs="Arial"/>
                <w:b/>
                <w:bCs/>
                <w:sz w:val="16"/>
                <w:szCs w:val="16"/>
              </w:rPr>
            </w:pPr>
            <w:r w:rsidRPr="00CA39A9">
              <w:rPr>
                <w:rFonts w:ascii="Arial" w:eastAsia="Times New Roman" w:hAnsi="Arial" w:cs="Arial"/>
                <w:b/>
                <w:bCs/>
                <w:sz w:val="16"/>
                <w:szCs w:val="16"/>
              </w:rPr>
              <w:t>(Any other disbursement requested by and/or agreed to by the client.)</w:t>
            </w:r>
          </w:p>
        </w:tc>
        <w:tc>
          <w:tcPr>
            <w:tcW w:w="407" w:type="pct"/>
            <w:tcBorders>
              <w:top w:val="single" w:sz="7" w:space="0" w:color="000000"/>
              <w:left w:val="single" w:sz="7" w:space="0" w:color="000000"/>
              <w:bottom w:val="single" w:sz="7" w:space="0" w:color="000000"/>
              <w:right w:val="single" w:sz="7" w:space="0" w:color="000000"/>
            </w:tcBorders>
            <w:vAlign w:val="center"/>
          </w:tcPr>
          <w:p w14:paraId="0894BA6F" w14:textId="77777777" w:rsidR="00CA39A9" w:rsidRPr="00CA39A9" w:rsidRDefault="00CA39A9">
            <w:pPr>
              <w:rPr>
                <w:rFonts w:ascii="Arial" w:hAnsi="Arial" w:cs="Arial"/>
                <w:sz w:val="16"/>
                <w:szCs w:val="16"/>
              </w:rPr>
            </w:pPr>
          </w:p>
        </w:tc>
        <w:tc>
          <w:tcPr>
            <w:tcW w:w="641" w:type="pct"/>
            <w:tcBorders>
              <w:top w:val="single" w:sz="7" w:space="0" w:color="000000"/>
              <w:left w:val="single" w:sz="7" w:space="0" w:color="000000"/>
              <w:bottom w:val="single" w:sz="7" w:space="0" w:color="000000"/>
              <w:right w:val="single" w:sz="7" w:space="0" w:color="000000"/>
            </w:tcBorders>
            <w:vAlign w:val="center"/>
          </w:tcPr>
          <w:p w14:paraId="4CC0EEB1" w14:textId="77777777" w:rsidR="00CA39A9" w:rsidRPr="00CA39A9" w:rsidRDefault="00CA39A9">
            <w:pPr>
              <w:rPr>
                <w:rFonts w:ascii="Arial" w:hAnsi="Arial" w:cs="Arial"/>
                <w:sz w:val="16"/>
                <w:szCs w:val="16"/>
              </w:rPr>
            </w:pPr>
          </w:p>
        </w:tc>
        <w:tc>
          <w:tcPr>
            <w:tcW w:w="722" w:type="pct"/>
            <w:tcBorders>
              <w:top w:val="single" w:sz="7" w:space="0" w:color="000000"/>
              <w:left w:val="single" w:sz="7" w:space="0" w:color="000000"/>
              <w:bottom w:val="single" w:sz="7" w:space="0" w:color="000000"/>
              <w:right w:val="single" w:sz="7" w:space="0" w:color="000000"/>
            </w:tcBorders>
            <w:vAlign w:val="center"/>
          </w:tcPr>
          <w:p w14:paraId="2091E940"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18ADF3C6" w14:textId="77777777" w:rsidR="00CA39A9" w:rsidRPr="00CA39A9" w:rsidRDefault="00CA39A9">
            <w:pPr>
              <w:rPr>
                <w:rFonts w:ascii="Arial" w:hAnsi="Arial" w:cs="Arial"/>
                <w:sz w:val="16"/>
                <w:szCs w:val="16"/>
              </w:rPr>
            </w:pPr>
          </w:p>
        </w:tc>
      </w:tr>
      <w:tr w:rsidR="00CA39A9" w14:paraId="143DF42C" w14:textId="77777777" w:rsidTr="00CA39A9">
        <w:trPr>
          <w:trHeight w:val="456"/>
        </w:trPr>
        <w:tc>
          <w:tcPr>
            <w:tcW w:w="447" w:type="pct"/>
            <w:tcBorders>
              <w:top w:val="single" w:sz="7" w:space="0" w:color="000000"/>
              <w:left w:val="single" w:sz="7" w:space="0" w:color="000000"/>
              <w:bottom w:val="single" w:sz="7" w:space="0" w:color="000000"/>
              <w:right w:val="single" w:sz="7" w:space="0" w:color="000000"/>
            </w:tcBorders>
            <w:vAlign w:val="center"/>
          </w:tcPr>
          <w:p w14:paraId="61026E02"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3543252F" w14:textId="77777777" w:rsidR="00CA39A9" w:rsidRPr="00CA39A9" w:rsidRDefault="00CA39A9">
            <w:pPr>
              <w:ind w:left="306"/>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Cost</w:t>
            </w:r>
          </w:p>
        </w:tc>
        <w:tc>
          <w:tcPr>
            <w:tcW w:w="407" w:type="pct"/>
            <w:tcBorders>
              <w:top w:val="single" w:sz="7" w:space="0" w:color="000000"/>
              <w:left w:val="single" w:sz="7" w:space="0" w:color="000000"/>
              <w:bottom w:val="single" w:sz="7" w:space="0" w:color="000000"/>
              <w:right w:val="single" w:sz="7" w:space="0" w:color="000000"/>
            </w:tcBorders>
            <w:vAlign w:val="center"/>
          </w:tcPr>
          <w:p w14:paraId="6BF64979" w14:textId="77777777" w:rsidR="00CA39A9" w:rsidRPr="00CA39A9" w:rsidRDefault="00CA39A9">
            <w:pPr>
              <w:ind w:right="1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626D9925" w14:textId="77777777" w:rsidR="00CA39A9" w:rsidRPr="00CA39A9" w:rsidRDefault="00CA39A9">
            <w:pPr>
              <w:ind w:left="196"/>
              <w:rPr>
                <w:rFonts w:ascii="Arial" w:hAnsi="Arial" w:cs="Arial"/>
                <w:sz w:val="16"/>
                <w:szCs w:val="16"/>
              </w:rPr>
            </w:pPr>
            <w:r w:rsidRPr="00CA39A9">
              <w:rPr>
                <w:rFonts w:ascii="Arial" w:eastAsia="Times New Roman" w:hAnsi="Arial" w:cs="Arial"/>
                <w:sz w:val="16"/>
                <w:szCs w:val="16"/>
              </w:rPr>
              <w:t>Sum</w:t>
            </w:r>
          </w:p>
        </w:tc>
        <w:tc>
          <w:tcPr>
            <w:tcW w:w="641" w:type="pct"/>
            <w:tcBorders>
              <w:top w:val="single" w:sz="7" w:space="0" w:color="000000"/>
              <w:left w:val="single" w:sz="7" w:space="0" w:color="000000"/>
              <w:bottom w:val="single" w:sz="7" w:space="0" w:color="000000"/>
              <w:right w:val="single" w:sz="7" w:space="0" w:color="000000"/>
            </w:tcBorders>
            <w:vAlign w:val="center"/>
          </w:tcPr>
          <w:p w14:paraId="219919C1" w14:textId="77777777" w:rsidR="00CA39A9" w:rsidRPr="00CA39A9" w:rsidRDefault="00CA39A9">
            <w:pPr>
              <w:ind w:right="17"/>
              <w:jc w:val="right"/>
              <w:rPr>
                <w:rFonts w:ascii="Arial" w:hAnsi="Arial" w:cs="Arial"/>
                <w:sz w:val="16"/>
                <w:szCs w:val="16"/>
              </w:rPr>
            </w:pPr>
            <w:r w:rsidRPr="00CA39A9">
              <w:rPr>
                <w:rFonts w:ascii="Arial" w:eastAsia="Times New Roman" w:hAnsi="Arial" w:cs="Arial"/>
                <w:sz w:val="16"/>
                <w:szCs w:val="16"/>
              </w:rPr>
              <w:t>1</w:t>
            </w:r>
          </w:p>
        </w:tc>
        <w:tc>
          <w:tcPr>
            <w:tcW w:w="722" w:type="pct"/>
            <w:tcBorders>
              <w:top w:val="single" w:sz="7" w:space="0" w:color="000000"/>
              <w:left w:val="single" w:sz="7" w:space="0" w:color="000000"/>
              <w:bottom w:val="single" w:sz="7" w:space="0" w:color="000000"/>
              <w:right w:val="single" w:sz="7" w:space="0" w:color="000000"/>
            </w:tcBorders>
            <w:vAlign w:val="center"/>
          </w:tcPr>
          <w:p w14:paraId="097DB784"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60 000,00 </w:t>
            </w:r>
          </w:p>
        </w:tc>
        <w:tc>
          <w:tcPr>
            <w:tcW w:w="748" w:type="pct"/>
            <w:tcBorders>
              <w:top w:val="single" w:sz="7" w:space="0" w:color="000000"/>
              <w:left w:val="single" w:sz="7" w:space="0" w:color="000000"/>
              <w:bottom w:val="single" w:sz="7" w:space="0" w:color="000000"/>
              <w:right w:val="single" w:sz="7" w:space="0" w:color="000000"/>
            </w:tcBorders>
            <w:vAlign w:val="center"/>
          </w:tcPr>
          <w:p w14:paraId="36F5F17C" w14:textId="77777777" w:rsidR="00CA39A9" w:rsidRPr="00CA39A9" w:rsidRDefault="00CA39A9">
            <w:pPr>
              <w:ind w:left="1"/>
              <w:jc w:val="both"/>
              <w:rPr>
                <w:rFonts w:ascii="Arial" w:hAnsi="Arial" w:cs="Arial"/>
                <w:sz w:val="16"/>
                <w:szCs w:val="16"/>
              </w:rPr>
            </w:pPr>
            <w:r w:rsidRPr="00CA39A9">
              <w:rPr>
                <w:rFonts w:ascii="Arial" w:eastAsia="Times New Roman" w:hAnsi="Arial" w:cs="Arial"/>
                <w:sz w:val="16"/>
                <w:szCs w:val="16"/>
              </w:rPr>
              <w:t xml:space="preserve"> R        60 000,00 </w:t>
            </w:r>
          </w:p>
        </w:tc>
      </w:tr>
      <w:tr w:rsidR="00CA39A9" w14:paraId="3DB91861" w14:textId="77777777" w:rsidTr="00CA39A9">
        <w:trPr>
          <w:trHeight w:val="1140"/>
        </w:trPr>
        <w:tc>
          <w:tcPr>
            <w:tcW w:w="447" w:type="pct"/>
            <w:tcBorders>
              <w:top w:val="single" w:sz="7" w:space="0" w:color="000000"/>
              <w:left w:val="single" w:sz="7" w:space="0" w:color="000000"/>
              <w:bottom w:val="single" w:sz="7" w:space="0" w:color="000000"/>
              <w:right w:val="single" w:sz="7" w:space="0" w:color="000000"/>
            </w:tcBorders>
            <w:vAlign w:val="center"/>
          </w:tcPr>
          <w:p w14:paraId="27CCF276" w14:textId="77777777" w:rsidR="00CA39A9" w:rsidRPr="00CA39A9" w:rsidRDefault="00CA39A9">
            <w:pPr>
              <w:rPr>
                <w:rFonts w:ascii="Arial" w:hAnsi="Arial" w:cs="Arial"/>
                <w:sz w:val="16"/>
                <w:szCs w:val="16"/>
              </w:rPr>
            </w:pPr>
          </w:p>
        </w:tc>
        <w:tc>
          <w:tcPr>
            <w:tcW w:w="2034" w:type="pct"/>
            <w:tcBorders>
              <w:top w:val="single" w:sz="7" w:space="0" w:color="000000"/>
              <w:left w:val="single" w:sz="7" w:space="0" w:color="000000"/>
              <w:bottom w:val="single" w:sz="7" w:space="0" w:color="000000"/>
              <w:right w:val="single" w:sz="7" w:space="0" w:color="000000"/>
            </w:tcBorders>
            <w:vAlign w:val="center"/>
          </w:tcPr>
          <w:p w14:paraId="7C7E4E5D" w14:textId="77777777" w:rsidR="00CA39A9" w:rsidRPr="00CA39A9" w:rsidRDefault="00CA39A9">
            <w:pPr>
              <w:spacing w:line="257" w:lineRule="auto"/>
              <w:ind w:left="306"/>
              <w:rPr>
                <w:rFonts w:ascii="Arial" w:hAnsi="Arial" w:cs="Arial"/>
                <w:sz w:val="16"/>
                <w:szCs w:val="16"/>
              </w:rPr>
            </w:pPr>
            <w:r w:rsidRPr="00CA39A9">
              <w:rPr>
                <w:rFonts w:ascii="Arial" w:eastAsia="Times New Roman" w:hAnsi="Arial" w:cs="Arial"/>
                <w:sz w:val="16"/>
                <w:szCs w:val="16"/>
              </w:rPr>
              <w:t>(ii) At cost, plus a minimum of 10% for attendance</w:t>
            </w:r>
          </w:p>
          <w:p w14:paraId="14913A27" w14:textId="77777777" w:rsidR="00CA39A9" w:rsidRPr="00CA39A9" w:rsidRDefault="00CA39A9">
            <w:pPr>
              <w:ind w:left="306"/>
              <w:rPr>
                <w:rFonts w:ascii="Arial" w:hAnsi="Arial" w:cs="Arial"/>
                <w:sz w:val="16"/>
                <w:szCs w:val="16"/>
              </w:rPr>
            </w:pPr>
            <w:r w:rsidRPr="00CA39A9">
              <w:rPr>
                <w:rFonts w:ascii="Arial" w:eastAsia="Times New Roman" w:hAnsi="Arial" w:cs="Arial"/>
                <w:sz w:val="16"/>
                <w:szCs w:val="16"/>
              </w:rPr>
              <w:t>where a project cost base fee applies and/or where there is no time-based reimbursement for attendance.</w:t>
            </w:r>
          </w:p>
        </w:tc>
        <w:tc>
          <w:tcPr>
            <w:tcW w:w="407" w:type="pct"/>
            <w:tcBorders>
              <w:top w:val="single" w:sz="7" w:space="0" w:color="000000"/>
              <w:left w:val="single" w:sz="7" w:space="0" w:color="000000"/>
              <w:bottom w:val="single" w:sz="7" w:space="0" w:color="000000"/>
              <w:right w:val="single" w:sz="7" w:space="0" w:color="000000"/>
            </w:tcBorders>
            <w:vAlign w:val="center"/>
          </w:tcPr>
          <w:p w14:paraId="2270A118" w14:textId="77777777" w:rsidR="00CA39A9" w:rsidRPr="00CA39A9" w:rsidRDefault="00CA39A9">
            <w:pPr>
              <w:ind w:right="16"/>
              <w:jc w:val="center"/>
              <w:rPr>
                <w:rFonts w:ascii="Arial" w:hAnsi="Arial" w:cs="Arial"/>
                <w:sz w:val="16"/>
                <w:szCs w:val="16"/>
              </w:rPr>
            </w:pPr>
            <w:r w:rsidRPr="00CA39A9">
              <w:rPr>
                <w:rFonts w:ascii="Arial" w:eastAsia="Times New Roman" w:hAnsi="Arial" w:cs="Arial"/>
                <w:sz w:val="16"/>
                <w:szCs w:val="16"/>
              </w:rPr>
              <w:t>%</w:t>
            </w:r>
          </w:p>
        </w:tc>
        <w:tc>
          <w:tcPr>
            <w:tcW w:w="641" w:type="pct"/>
            <w:tcBorders>
              <w:top w:val="single" w:sz="7" w:space="0" w:color="000000"/>
              <w:left w:val="single" w:sz="7" w:space="0" w:color="000000"/>
              <w:bottom w:val="single" w:sz="7" w:space="0" w:color="000000"/>
              <w:right w:val="single" w:sz="7" w:space="0" w:color="000000"/>
            </w:tcBorders>
            <w:vAlign w:val="center"/>
          </w:tcPr>
          <w:p w14:paraId="55E0CEAA" w14:textId="77777777" w:rsidR="00CA39A9" w:rsidRPr="00CA39A9" w:rsidRDefault="00CA39A9">
            <w:pPr>
              <w:ind w:left="5"/>
              <w:jc w:val="both"/>
              <w:rPr>
                <w:rFonts w:ascii="Arial" w:hAnsi="Arial" w:cs="Arial"/>
                <w:sz w:val="16"/>
                <w:szCs w:val="16"/>
              </w:rPr>
            </w:pPr>
            <w:r w:rsidRPr="00CA39A9">
              <w:rPr>
                <w:rFonts w:ascii="Arial" w:eastAsia="Times New Roman" w:hAnsi="Arial" w:cs="Arial"/>
                <w:sz w:val="16"/>
                <w:szCs w:val="16"/>
              </w:rPr>
              <w:t xml:space="preserve"> R   60 000,00 </w:t>
            </w:r>
          </w:p>
        </w:tc>
        <w:tc>
          <w:tcPr>
            <w:tcW w:w="72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C652B66" w14:textId="77777777" w:rsidR="00CA39A9" w:rsidRPr="00CA39A9" w:rsidRDefault="00CA39A9">
            <w:pPr>
              <w:rPr>
                <w:rFonts w:ascii="Arial" w:hAnsi="Arial" w:cs="Arial"/>
                <w:sz w:val="16"/>
                <w:szCs w:val="16"/>
              </w:rPr>
            </w:pPr>
          </w:p>
        </w:tc>
        <w:tc>
          <w:tcPr>
            <w:tcW w:w="748" w:type="pct"/>
            <w:tcBorders>
              <w:top w:val="single" w:sz="7" w:space="0" w:color="000000"/>
              <w:left w:val="single" w:sz="7" w:space="0" w:color="000000"/>
              <w:bottom w:val="single" w:sz="7" w:space="0" w:color="000000"/>
              <w:right w:val="single" w:sz="7" w:space="0" w:color="000000"/>
            </w:tcBorders>
            <w:vAlign w:val="center"/>
          </w:tcPr>
          <w:p w14:paraId="403EA126"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2A241968" w14:textId="77777777" w:rsidTr="00CA39A9">
        <w:trPr>
          <w:trHeight w:val="391"/>
        </w:trPr>
        <w:tc>
          <w:tcPr>
            <w:tcW w:w="4252" w:type="pct"/>
            <w:gridSpan w:val="5"/>
            <w:tcBorders>
              <w:top w:val="single" w:sz="7" w:space="0" w:color="000000"/>
              <w:left w:val="single" w:sz="7" w:space="0" w:color="000000"/>
              <w:bottom w:val="single" w:sz="7" w:space="0" w:color="000000"/>
              <w:right w:val="single" w:sz="7" w:space="0" w:color="000000"/>
            </w:tcBorders>
            <w:vAlign w:val="center"/>
          </w:tcPr>
          <w:p w14:paraId="00E91876" w14:textId="77777777" w:rsidR="00CA39A9" w:rsidRPr="00CA39A9" w:rsidRDefault="00CA39A9">
            <w:pPr>
              <w:ind w:left="2"/>
              <w:rPr>
                <w:rFonts w:ascii="Arial" w:hAnsi="Arial" w:cs="Arial"/>
                <w:b/>
                <w:bCs/>
                <w:sz w:val="16"/>
                <w:szCs w:val="16"/>
              </w:rPr>
            </w:pPr>
            <w:r w:rsidRPr="00CA39A9">
              <w:rPr>
                <w:rFonts w:ascii="Arial" w:eastAsia="Times New Roman" w:hAnsi="Arial" w:cs="Arial"/>
                <w:b/>
                <w:bCs/>
                <w:sz w:val="16"/>
                <w:szCs w:val="16"/>
              </w:rPr>
              <w:t>SUB-TOTAL SCHEDULE B (carried over to summary of schedules)</w:t>
            </w:r>
          </w:p>
        </w:tc>
        <w:tc>
          <w:tcPr>
            <w:tcW w:w="748" w:type="pct"/>
            <w:tcBorders>
              <w:top w:val="single" w:sz="7" w:space="0" w:color="000000"/>
              <w:left w:val="single" w:sz="7" w:space="0" w:color="000000"/>
              <w:bottom w:val="single" w:sz="7" w:space="0" w:color="000000"/>
              <w:right w:val="single" w:sz="7" w:space="0" w:color="000000"/>
            </w:tcBorders>
            <w:shd w:val="clear" w:color="auto" w:fill="D9E1F2"/>
            <w:vAlign w:val="center"/>
          </w:tcPr>
          <w:p w14:paraId="095C0478" w14:textId="77777777" w:rsidR="00CA39A9" w:rsidRPr="00CA39A9" w:rsidRDefault="00CA39A9">
            <w:pPr>
              <w:ind w:left="4"/>
              <w:rPr>
                <w:rFonts w:ascii="Arial" w:hAnsi="Arial" w:cs="Arial"/>
                <w:b/>
                <w:bCs/>
                <w:sz w:val="16"/>
                <w:szCs w:val="16"/>
              </w:rPr>
            </w:pPr>
            <w:r w:rsidRPr="00CA39A9">
              <w:rPr>
                <w:rFonts w:ascii="Arial" w:eastAsia="Times New Roman" w:hAnsi="Arial" w:cs="Arial"/>
                <w:b/>
                <w:bCs/>
                <w:sz w:val="16"/>
                <w:szCs w:val="16"/>
              </w:rPr>
              <w:t xml:space="preserve">R                    -   </w:t>
            </w:r>
          </w:p>
        </w:tc>
      </w:tr>
    </w:tbl>
    <w:p w14:paraId="45EF7765" w14:textId="77777777" w:rsidR="00CA39A9" w:rsidRDefault="00CA39A9">
      <w:pPr>
        <w:spacing w:after="5"/>
        <w:ind w:left="-3" w:hanging="10"/>
        <w:rPr>
          <w:rFonts w:ascii="Times New Roman" w:eastAsia="Times New Roman" w:hAnsi="Times New Roman" w:cs="Times New Roman"/>
          <w:sz w:val="23"/>
        </w:rPr>
      </w:pPr>
      <w:r>
        <w:rPr>
          <w:rFonts w:ascii="Times New Roman" w:eastAsia="Times New Roman" w:hAnsi="Times New Roman" w:cs="Times New Roman"/>
          <w:sz w:val="23"/>
        </w:rPr>
        <w:br w:type="page"/>
      </w:r>
    </w:p>
    <w:tbl>
      <w:tblPr>
        <w:tblStyle w:val="TableGrid0"/>
        <w:tblW w:w="5000" w:type="pct"/>
        <w:tblInd w:w="0" w:type="dxa"/>
        <w:tblCellMar>
          <w:top w:w="28" w:type="dxa"/>
          <w:left w:w="30" w:type="dxa"/>
          <w:bottom w:w="28" w:type="dxa"/>
          <w:right w:w="28" w:type="dxa"/>
        </w:tblCellMar>
        <w:tblLook w:val="04A0" w:firstRow="1" w:lastRow="0" w:firstColumn="1" w:lastColumn="0" w:noHBand="0" w:noVBand="1"/>
      </w:tblPr>
      <w:tblGrid>
        <w:gridCol w:w="812"/>
        <w:gridCol w:w="3701"/>
        <w:gridCol w:w="742"/>
        <w:gridCol w:w="1378"/>
        <w:gridCol w:w="1074"/>
        <w:gridCol w:w="1360"/>
      </w:tblGrid>
      <w:tr w:rsidR="00CA39A9" w14:paraId="10654EFC" w14:textId="77777777" w:rsidTr="00CA39A9">
        <w:trPr>
          <w:trHeight w:val="238"/>
          <w:tblHeader/>
        </w:trPr>
        <w:tc>
          <w:tcPr>
            <w:tcW w:w="5000" w:type="pct"/>
            <w:gridSpan w:val="6"/>
            <w:tcBorders>
              <w:bottom w:val="single" w:sz="8" w:space="0" w:color="000000"/>
            </w:tcBorders>
            <w:shd w:val="clear" w:color="auto" w:fill="auto"/>
          </w:tcPr>
          <w:p w14:paraId="0EC44043" w14:textId="77777777" w:rsidR="00CA39A9" w:rsidRPr="00DF1FAB" w:rsidRDefault="00CA39A9" w:rsidP="004439D3">
            <w:pPr>
              <w:spacing w:after="5"/>
              <w:ind w:left="-3" w:hanging="10"/>
              <w:rPr>
                <w:rFonts w:ascii="Arial" w:hAnsi="Arial" w:cs="Arial"/>
                <w:b/>
                <w:bCs/>
                <w:sz w:val="20"/>
                <w:szCs w:val="20"/>
              </w:rPr>
            </w:pPr>
            <w:r w:rsidRPr="00DF1FAB">
              <w:rPr>
                <w:rFonts w:ascii="Arial" w:eastAsia="Times New Roman" w:hAnsi="Arial" w:cs="Arial"/>
                <w:b/>
                <w:bCs/>
                <w:sz w:val="20"/>
                <w:szCs w:val="20"/>
              </w:rPr>
              <w:t>SCHEDULE</w:t>
            </w:r>
            <w:r>
              <w:rPr>
                <w:rFonts w:ascii="Arial" w:eastAsia="Times New Roman" w:hAnsi="Arial" w:cs="Arial"/>
                <w:b/>
                <w:bCs/>
                <w:sz w:val="20"/>
                <w:szCs w:val="20"/>
              </w:rPr>
              <w:t xml:space="preserve"> </w:t>
            </w:r>
            <w:r w:rsidRPr="00DF1FAB">
              <w:rPr>
                <w:rFonts w:ascii="Arial" w:eastAsia="Times New Roman" w:hAnsi="Arial" w:cs="Arial"/>
                <w:b/>
                <w:bCs/>
                <w:sz w:val="20"/>
                <w:szCs w:val="20"/>
              </w:rPr>
              <w:t>C: QUANTITY SURVEYOR</w:t>
            </w:r>
          </w:p>
          <w:p w14:paraId="19E20EFA" w14:textId="77777777" w:rsidR="00CA39A9" w:rsidRPr="00DF1FAB" w:rsidRDefault="00CA39A9" w:rsidP="004439D3">
            <w:pPr>
              <w:ind w:left="5"/>
              <w:rPr>
                <w:rFonts w:ascii="Arial" w:eastAsia="Times New Roman" w:hAnsi="Arial" w:cs="Arial"/>
                <w:b/>
                <w:bCs/>
                <w:sz w:val="18"/>
              </w:rPr>
            </w:pPr>
            <w:r w:rsidRPr="00DF1FAB">
              <w:rPr>
                <w:rFonts w:ascii="Arial" w:eastAsia="Times New Roman" w:hAnsi="Arial" w:cs="Arial"/>
                <w:b/>
                <w:bCs/>
                <w:sz w:val="20"/>
                <w:szCs w:val="20"/>
              </w:rPr>
              <w:t>Fees calculated as per 2015 GUIDELINE TARIFF OF PROFESSIONAL FEES, and adjustments hereunder</w:t>
            </w:r>
          </w:p>
        </w:tc>
      </w:tr>
      <w:tr w:rsidR="00CA39A9" w14:paraId="3B164C92" w14:textId="77777777" w:rsidTr="00CA39A9">
        <w:trPr>
          <w:trHeight w:val="238"/>
          <w:tblHeader/>
        </w:trPr>
        <w:tc>
          <w:tcPr>
            <w:tcW w:w="448" w:type="pct"/>
            <w:tcBorders>
              <w:top w:val="single" w:sz="8" w:space="0" w:color="000000"/>
              <w:left w:val="single" w:sz="7" w:space="0" w:color="000000"/>
              <w:bottom w:val="single" w:sz="7" w:space="0" w:color="000000"/>
              <w:right w:val="single" w:sz="7" w:space="0" w:color="000000"/>
            </w:tcBorders>
            <w:shd w:val="clear" w:color="auto" w:fill="E7E6E6"/>
          </w:tcPr>
          <w:p w14:paraId="1993DBF0" w14:textId="77777777" w:rsidR="00CA39A9" w:rsidRPr="00DF1FAB" w:rsidRDefault="00CA39A9">
            <w:pPr>
              <w:ind w:left="2"/>
              <w:rPr>
                <w:rFonts w:ascii="Arial" w:hAnsi="Arial" w:cs="Arial"/>
                <w:b/>
                <w:bCs/>
              </w:rPr>
            </w:pPr>
            <w:r w:rsidRPr="00DF1FAB">
              <w:rPr>
                <w:rFonts w:ascii="Arial" w:eastAsia="Times New Roman" w:hAnsi="Arial" w:cs="Arial"/>
                <w:b/>
                <w:bCs/>
                <w:sz w:val="18"/>
              </w:rPr>
              <w:t>ITEM</w:t>
            </w:r>
          </w:p>
        </w:tc>
        <w:tc>
          <w:tcPr>
            <w:tcW w:w="2041" w:type="pct"/>
            <w:tcBorders>
              <w:top w:val="single" w:sz="8" w:space="0" w:color="000000"/>
              <w:left w:val="single" w:sz="7" w:space="0" w:color="000000"/>
              <w:bottom w:val="single" w:sz="7" w:space="0" w:color="000000"/>
              <w:right w:val="single" w:sz="7" w:space="0" w:color="000000"/>
            </w:tcBorders>
            <w:shd w:val="clear" w:color="auto" w:fill="E7E6E6"/>
          </w:tcPr>
          <w:p w14:paraId="5869371D" w14:textId="77777777" w:rsidR="00CA39A9" w:rsidRPr="00DF1FAB" w:rsidRDefault="00CA39A9">
            <w:pPr>
              <w:ind w:left="5"/>
              <w:rPr>
                <w:rFonts w:ascii="Arial" w:hAnsi="Arial" w:cs="Arial"/>
                <w:b/>
                <w:bCs/>
              </w:rPr>
            </w:pPr>
            <w:r w:rsidRPr="00DF1FAB">
              <w:rPr>
                <w:rFonts w:ascii="Arial" w:eastAsia="Times New Roman" w:hAnsi="Arial" w:cs="Arial"/>
                <w:b/>
                <w:bCs/>
                <w:sz w:val="18"/>
              </w:rPr>
              <w:t>DESCRIPTION</w:t>
            </w:r>
          </w:p>
        </w:tc>
        <w:tc>
          <w:tcPr>
            <w:tcW w:w="409" w:type="pct"/>
            <w:tcBorders>
              <w:top w:val="single" w:sz="8" w:space="0" w:color="000000"/>
              <w:left w:val="single" w:sz="7" w:space="0" w:color="000000"/>
              <w:bottom w:val="single" w:sz="7" w:space="0" w:color="000000"/>
              <w:right w:val="single" w:sz="7" w:space="0" w:color="000000"/>
            </w:tcBorders>
            <w:shd w:val="clear" w:color="auto" w:fill="E7E6E6"/>
          </w:tcPr>
          <w:p w14:paraId="577444D3" w14:textId="77777777" w:rsidR="00CA39A9" w:rsidRPr="00DF1FAB" w:rsidRDefault="00CA39A9">
            <w:pPr>
              <w:ind w:left="173"/>
              <w:rPr>
                <w:rFonts w:ascii="Arial" w:hAnsi="Arial" w:cs="Arial"/>
                <w:b/>
                <w:bCs/>
              </w:rPr>
            </w:pPr>
            <w:r w:rsidRPr="00DF1FAB">
              <w:rPr>
                <w:rFonts w:ascii="Arial" w:eastAsia="Times New Roman" w:hAnsi="Arial" w:cs="Arial"/>
                <w:b/>
                <w:bCs/>
                <w:sz w:val="18"/>
              </w:rPr>
              <w:t>UNIT</w:t>
            </w:r>
          </w:p>
        </w:tc>
        <w:tc>
          <w:tcPr>
            <w:tcW w:w="760" w:type="pct"/>
            <w:tcBorders>
              <w:top w:val="single" w:sz="8" w:space="0" w:color="000000"/>
              <w:left w:val="single" w:sz="7" w:space="0" w:color="000000"/>
              <w:bottom w:val="single" w:sz="7" w:space="0" w:color="000000"/>
              <w:right w:val="single" w:sz="7" w:space="0" w:color="000000"/>
            </w:tcBorders>
            <w:shd w:val="clear" w:color="auto" w:fill="E7E6E6"/>
          </w:tcPr>
          <w:p w14:paraId="22814512" w14:textId="77777777" w:rsidR="00CA39A9" w:rsidRPr="00DF1FAB" w:rsidRDefault="00CA39A9">
            <w:pPr>
              <w:ind w:left="5"/>
              <w:rPr>
                <w:rFonts w:ascii="Arial" w:hAnsi="Arial" w:cs="Arial"/>
                <w:b/>
                <w:bCs/>
              </w:rPr>
            </w:pPr>
            <w:r w:rsidRPr="00DF1FAB">
              <w:rPr>
                <w:rFonts w:ascii="Arial" w:eastAsia="Times New Roman" w:hAnsi="Arial" w:cs="Arial"/>
                <w:b/>
                <w:bCs/>
                <w:sz w:val="18"/>
              </w:rPr>
              <w:t>QTY</w:t>
            </w:r>
          </w:p>
        </w:tc>
        <w:tc>
          <w:tcPr>
            <w:tcW w:w="592" w:type="pct"/>
            <w:tcBorders>
              <w:top w:val="single" w:sz="8" w:space="0" w:color="000000"/>
              <w:left w:val="single" w:sz="7" w:space="0" w:color="000000"/>
              <w:bottom w:val="single" w:sz="7" w:space="0" w:color="000000"/>
              <w:right w:val="single" w:sz="7" w:space="0" w:color="000000"/>
            </w:tcBorders>
            <w:shd w:val="clear" w:color="auto" w:fill="E7E6E6"/>
          </w:tcPr>
          <w:p w14:paraId="54438507" w14:textId="77777777" w:rsidR="00CA39A9" w:rsidRPr="00DF1FAB" w:rsidRDefault="00CA39A9">
            <w:pPr>
              <w:ind w:left="5"/>
              <w:rPr>
                <w:rFonts w:ascii="Arial" w:hAnsi="Arial" w:cs="Arial"/>
                <w:b/>
                <w:bCs/>
              </w:rPr>
            </w:pPr>
            <w:r w:rsidRPr="00DF1FAB">
              <w:rPr>
                <w:rFonts w:ascii="Arial" w:eastAsia="Times New Roman" w:hAnsi="Arial" w:cs="Arial"/>
                <w:b/>
                <w:bCs/>
                <w:sz w:val="18"/>
              </w:rPr>
              <w:t>RATE</w:t>
            </w:r>
          </w:p>
        </w:tc>
        <w:tc>
          <w:tcPr>
            <w:tcW w:w="751" w:type="pct"/>
            <w:tcBorders>
              <w:top w:val="single" w:sz="8" w:space="0" w:color="000000"/>
              <w:left w:val="single" w:sz="7" w:space="0" w:color="000000"/>
              <w:bottom w:val="single" w:sz="7" w:space="0" w:color="000000"/>
              <w:right w:val="single" w:sz="7" w:space="0" w:color="000000"/>
            </w:tcBorders>
            <w:shd w:val="clear" w:color="auto" w:fill="E7E6E6"/>
          </w:tcPr>
          <w:p w14:paraId="3D532DF1" w14:textId="77777777" w:rsidR="00CA39A9" w:rsidRPr="00DF1FAB" w:rsidRDefault="00CA39A9">
            <w:pPr>
              <w:ind w:left="5"/>
              <w:rPr>
                <w:rFonts w:ascii="Arial" w:hAnsi="Arial" w:cs="Arial"/>
                <w:b/>
                <w:bCs/>
              </w:rPr>
            </w:pPr>
            <w:r w:rsidRPr="00DF1FAB">
              <w:rPr>
                <w:rFonts w:ascii="Arial" w:eastAsia="Times New Roman" w:hAnsi="Arial" w:cs="Arial"/>
                <w:b/>
                <w:bCs/>
                <w:sz w:val="18"/>
              </w:rPr>
              <w:t>AMOUNT (R)</w:t>
            </w:r>
          </w:p>
        </w:tc>
      </w:tr>
      <w:tr w:rsidR="00CA39A9" w14:paraId="1F29EBA1" w14:textId="77777777" w:rsidTr="00CA39A9">
        <w:trPr>
          <w:trHeight w:val="699"/>
        </w:trPr>
        <w:tc>
          <w:tcPr>
            <w:tcW w:w="448" w:type="pct"/>
            <w:tcBorders>
              <w:top w:val="single" w:sz="7" w:space="0" w:color="000000"/>
              <w:left w:val="single" w:sz="7" w:space="0" w:color="000000"/>
              <w:bottom w:val="single" w:sz="7" w:space="0" w:color="000000"/>
              <w:right w:val="single" w:sz="7" w:space="0" w:color="000000"/>
            </w:tcBorders>
            <w:vAlign w:val="center"/>
          </w:tcPr>
          <w:p w14:paraId="61844498" w14:textId="77777777" w:rsidR="00CA39A9" w:rsidRPr="00CA39A9" w:rsidRDefault="00CA39A9">
            <w:pPr>
              <w:ind w:left="2"/>
              <w:rPr>
                <w:rFonts w:ascii="Arial" w:hAnsi="Arial" w:cs="Arial"/>
                <w:b/>
                <w:bCs/>
                <w:sz w:val="16"/>
                <w:szCs w:val="16"/>
              </w:rPr>
            </w:pPr>
            <w:r w:rsidRPr="00CA39A9">
              <w:rPr>
                <w:rFonts w:ascii="Arial" w:eastAsia="Times New Roman" w:hAnsi="Arial" w:cs="Arial"/>
                <w:b/>
                <w:bCs/>
                <w:sz w:val="16"/>
                <w:szCs w:val="16"/>
              </w:rPr>
              <w:t>C1</w:t>
            </w:r>
          </w:p>
        </w:tc>
        <w:tc>
          <w:tcPr>
            <w:tcW w:w="2041" w:type="pct"/>
            <w:tcBorders>
              <w:top w:val="single" w:sz="7" w:space="0" w:color="000000"/>
              <w:left w:val="single" w:sz="7" w:space="0" w:color="000000"/>
              <w:bottom w:val="single" w:sz="7" w:space="0" w:color="000000"/>
              <w:right w:val="single" w:sz="7" w:space="0" w:color="000000"/>
            </w:tcBorders>
            <w:vAlign w:val="center"/>
          </w:tcPr>
          <w:p w14:paraId="2A4866F8" w14:textId="77777777" w:rsidR="00CA39A9" w:rsidRPr="00CA39A9" w:rsidRDefault="00CA39A9">
            <w:pPr>
              <w:spacing w:after="1"/>
              <w:ind w:left="5"/>
              <w:rPr>
                <w:rFonts w:ascii="Arial" w:hAnsi="Arial" w:cs="Arial"/>
                <w:b/>
                <w:bCs/>
                <w:sz w:val="16"/>
                <w:szCs w:val="16"/>
              </w:rPr>
            </w:pPr>
            <w:r w:rsidRPr="00CA39A9">
              <w:rPr>
                <w:rFonts w:ascii="Arial" w:eastAsia="Times New Roman" w:hAnsi="Arial" w:cs="Arial"/>
                <w:b/>
                <w:bCs/>
                <w:sz w:val="16"/>
                <w:szCs w:val="16"/>
              </w:rPr>
              <w:t>Fee based</w:t>
            </w:r>
          </w:p>
          <w:p w14:paraId="36A2F337" w14:textId="77777777" w:rsidR="00CA39A9" w:rsidRPr="00CA39A9" w:rsidRDefault="00CA39A9">
            <w:pPr>
              <w:ind w:left="5"/>
              <w:rPr>
                <w:rFonts w:ascii="Arial" w:hAnsi="Arial" w:cs="Arial"/>
                <w:sz w:val="16"/>
                <w:szCs w:val="16"/>
              </w:rPr>
            </w:pPr>
            <w:r w:rsidRPr="00CA39A9">
              <w:rPr>
                <w:rFonts w:ascii="Arial" w:eastAsia="Times New Roman" w:hAnsi="Arial" w:cs="Arial"/>
                <w:sz w:val="16"/>
                <w:szCs w:val="16"/>
              </w:rPr>
              <w:t>To be calculated according to QS guidelines for fees, this is assumptions for discount purposes.</w:t>
            </w:r>
          </w:p>
        </w:tc>
        <w:tc>
          <w:tcPr>
            <w:tcW w:w="409" w:type="pct"/>
            <w:tcBorders>
              <w:top w:val="single" w:sz="7" w:space="0" w:color="000000"/>
              <w:left w:val="single" w:sz="7" w:space="0" w:color="000000"/>
              <w:bottom w:val="single" w:sz="7" w:space="0" w:color="000000"/>
              <w:right w:val="single" w:sz="7" w:space="0" w:color="000000"/>
            </w:tcBorders>
            <w:vAlign w:val="center"/>
          </w:tcPr>
          <w:p w14:paraId="24594486" w14:textId="77777777" w:rsidR="00CA39A9" w:rsidRPr="00CA39A9" w:rsidRDefault="00CA39A9">
            <w:pPr>
              <w:rPr>
                <w:rFonts w:ascii="Arial" w:hAnsi="Arial" w:cs="Arial"/>
                <w:sz w:val="16"/>
                <w:szCs w:val="16"/>
              </w:rPr>
            </w:pPr>
          </w:p>
        </w:tc>
        <w:tc>
          <w:tcPr>
            <w:tcW w:w="760" w:type="pct"/>
            <w:tcBorders>
              <w:top w:val="single" w:sz="7" w:space="0" w:color="000000"/>
              <w:left w:val="single" w:sz="7" w:space="0" w:color="000000"/>
              <w:bottom w:val="single" w:sz="7" w:space="0" w:color="000000"/>
              <w:right w:val="single" w:sz="7" w:space="0" w:color="000000"/>
            </w:tcBorders>
            <w:vAlign w:val="center"/>
          </w:tcPr>
          <w:p w14:paraId="0FA67D5C" w14:textId="77777777" w:rsidR="00CA39A9" w:rsidRPr="00CA39A9" w:rsidRDefault="00CA39A9">
            <w:pPr>
              <w:rPr>
                <w:rFonts w:ascii="Arial" w:hAnsi="Arial" w:cs="Arial"/>
                <w:sz w:val="16"/>
                <w:szCs w:val="16"/>
              </w:rPr>
            </w:pPr>
          </w:p>
        </w:tc>
        <w:tc>
          <w:tcPr>
            <w:tcW w:w="592" w:type="pct"/>
            <w:tcBorders>
              <w:top w:val="single" w:sz="7" w:space="0" w:color="000000"/>
              <w:left w:val="single" w:sz="7" w:space="0" w:color="000000"/>
              <w:bottom w:val="single" w:sz="7" w:space="0" w:color="000000"/>
              <w:right w:val="single" w:sz="7" w:space="0" w:color="000000"/>
            </w:tcBorders>
            <w:vAlign w:val="center"/>
          </w:tcPr>
          <w:p w14:paraId="0123DA23"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vAlign w:val="center"/>
          </w:tcPr>
          <w:p w14:paraId="57742E88" w14:textId="77777777" w:rsidR="00CA39A9" w:rsidRPr="00CA39A9" w:rsidRDefault="00CA39A9">
            <w:pPr>
              <w:rPr>
                <w:rFonts w:ascii="Arial" w:hAnsi="Arial" w:cs="Arial"/>
                <w:sz w:val="16"/>
                <w:szCs w:val="16"/>
              </w:rPr>
            </w:pPr>
          </w:p>
        </w:tc>
      </w:tr>
      <w:tr w:rsidR="00CA39A9" w14:paraId="2752FBA6"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264144B9"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30F640C1" w14:textId="77777777" w:rsidR="00CA39A9" w:rsidRPr="00CA39A9" w:rsidRDefault="00CA39A9">
            <w:pPr>
              <w:ind w:left="5"/>
              <w:rPr>
                <w:rFonts w:ascii="Arial" w:hAnsi="Arial" w:cs="Arial"/>
                <w:b/>
                <w:bCs/>
                <w:sz w:val="16"/>
                <w:szCs w:val="16"/>
              </w:rPr>
            </w:pPr>
            <w:r w:rsidRPr="00CA39A9">
              <w:rPr>
                <w:rFonts w:ascii="Arial" w:eastAsia="Times New Roman" w:hAnsi="Arial" w:cs="Arial"/>
                <w:b/>
                <w:bCs/>
                <w:sz w:val="16"/>
                <w:szCs w:val="16"/>
              </w:rPr>
              <w:t>(a) Building work fee estimate</w:t>
            </w:r>
          </w:p>
        </w:tc>
        <w:tc>
          <w:tcPr>
            <w:tcW w:w="409" w:type="pct"/>
            <w:tcBorders>
              <w:top w:val="single" w:sz="7" w:space="0" w:color="000000"/>
              <w:left w:val="single" w:sz="7" w:space="0" w:color="000000"/>
              <w:bottom w:val="single" w:sz="7" w:space="0" w:color="000000"/>
              <w:right w:val="single" w:sz="7" w:space="0" w:color="000000"/>
            </w:tcBorders>
            <w:vAlign w:val="center"/>
          </w:tcPr>
          <w:p w14:paraId="721EF3E4" w14:textId="77777777" w:rsidR="00CA39A9" w:rsidRPr="00CA39A9" w:rsidRDefault="00CA39A9">
            <w:pPr>
              <w:ind w:right="26"/>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287F727B" w14:textId="77777777" w:rsidR="00CA39A9" w:rsidRPr="00CA39A9" w:rsidRDefault="00CA39A9">
            <w:pPr>
              <w:ind w:left="197"/>
              <w:rPr>
                <w:rFonts w:ascii="Arial" w:hAnsi="Arial" w:cs="Arial"/>
                <w:sz w:val="16"/>
                <w:szCs w:val="16"/>
              </w:rPr>
            </w:pPr>
            <w:r w:rsidRPr="00CA39A9">
              <w:rPr>
                <w:rFonts w:ascii="Arial" w:eastAsia="Times New Roman" w:hAnsi="Arial" w:cs="Arial"/>
                <w:sz w:val="16"/>
                <w:szCs w:val="16"/>
              </w:rPr>
              <w:t>Sum</w:t>
            </w:r>
          </w:p>
        </w:tc>
        <w:tc>
          <w:tcPr>
            <w:tcW w:w="760" w:type="pct"/>
            <w:tcBorders>
              <w:top w:val="single" w:sz="7" w:space="0" w:color="000000"/>
              <w:left w:val="single" w:sz="7" w:space="0" w:color="000000"/>
              <w:bottom w:val="single" w:sz="7" w:space="0" w:color="000000"/>
              <w:right w:val="single" w:sz="7" w:space="0" w:color="000000"/>
            </w:tcBorders>
            <w:vAlign w:val="center"/>
          </w:tcPr>
          <w:p w14:paraId="3C57ADE1"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w:t>
            </w:r>
          </w:p>
        </w:tc>
        <w:tc>
          <w:tcPr>
            <w:tcW w:w="592" w:type="pct"/>
            <w:tcBorders>
              <w:top w:val="single" w:sz="7" w:space="0" w:color="000000"/>
              <w:left w:val="single" w:sz="7" w:space="0" w:color="000000"/>
              <w:bottom w:val="single" w:sz="7" w:space="0" w:color="000000"/>
              <w:right w:val="single" w:sz="7" w:space="0" w:color="000000"/>
            </w:tcBorders>
            <w:vAlign w:val="center"/>
          </w:tcPr>
          <w:p w14:paraId="0AB65860" w14:textId="77777777" w:rsidR="00CA39A9" w:rsidRPr="00CA39A9" w:rsidRDefault="00CA39A9">
            <w:pPr>
              <w:ind w:left="4"/>
              <w:jc w:val="both"/>
              <w:rPr>
                <w:rFonts w:ascii="Arial" w:hAnsi="Arial" w:cs="Arial"/>
                <w:sz w:val="16"/>
                <w:szCs w:val="16"/>
              </w:rPr>
            </w:pPr>
            <w:r w:rsidRPr="00CA39A9">
              <w:rPr>
                <w:rFonts w:ascii="Arial" w:eastAsia="Times New Roman" w:hAnsi="Arial" w:cs="Arial"/>
                <w:sz w:val="16"/>
                <w:szCs w:val="16"/>
              </w:rPr>
              <w:t xml:space="preserve"> R 50 000,00 </w:t>
            </w:r>
          </w:p>
        </w:tc>
        <w:tc>
          <w:tcPr>
            <w:tcW w:w="751" w:type="pct"/>
            <w:tcBorders>
              <w:top w:val="single" w:sz="7" w:space="0" w:color="000000"/>
              <w:left w:val="single" w:sz="7" w:space="0" w:color="000000"/>
              <w:bottom w:val="single" w:sz="7" w:space="0" w:color="000000"/>
              <w:right w:val="single" w:sz="7" w:space="0" w:color="000000"/>
            </w:tcBorders>
            <w:vAlign w:val="center"/>
          </w:tcPr>
          <w:p w14:paraId="106900DE"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R        50 000,00 </w:t>
            </w:r>
          </w:p>
        </w:tc>
      </w:tr>
      <w:tr w:rsidR="00CA39A9" w14:paraId="297D779F"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358CCF38"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75F66EDB" w14:textId="77777777" w:rsidR="00CA39A9" w:rsidRPr="00CA39A9" w:rsidRDefault="00CA39A9">
            <w:pPr>
              <w:ind w:left="307"/>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9" w:type="pct"/>
            <w:tcBorders>
              <w:top w:val="single" w:sz="7" w:space="0" w:color="000000"/>
              <w:left w:val="single" w:sz="7" w:space="0" w:color="000000"/>
              <w:bottom w:val="single" w:sz="7" w:space="0" w:color="000000"/>
              <w:right w:val="single" w:sz="7" w:space="0" w:color="000000"/>
            </w:tcBorders>
            <w:vAlign w:val="center"/>
          </w:tcPr>
          <w:p w14:paraId="0A07CDC2" w14:textId="77777777" w:rsidR="00CA39A9" w:rsidRPr="00CA39A9" w:rsidRDefault="00CA39A9">
            <w:pPr>
              <w:ind w:right="34"/>
              <w:jc w:val="center"/>
              <w:rPr>
                <w:rFonts w:ascii="Arial" w:hAnsi="Arial" w:cs="Arial"/>
                <w:sz w:val="16"/>
                <w:szCs w:val="16"/>
              </w:rPr>
            </w:pPr>
            <w:r w:rsidRPr="00CA39A9">
              <w:rPr>
                <w:rFonts w:ascii="Arial" w:eastAsia="Times New Roman" w:hAnsi="Arial" w:cs="Arial"/>
                <w:sz w:val="16"/>
                <w:szCs w:val="16"/>
              </w:rPr>
              <w:t>%</w:t>
            </w:r>
          </w:p>
        </w:tc>
        <w:tc>
          <w:tcPr>
            <w:tcW w:w="760" w:type="pct"/>
            <w:tcBorders>
              <w:top w:val="single" w:sz="7" w:space="0" w:color="000000"/>
              <w:left w:val="single" w:sz="7" w:space="0" w:color="000000"/>
              <w:bottom w:val="single" w:sz="7" w:space="0" w:color="000000"/>
              <w:right w:val="single" w:sz="7" w:space="0" w:color="000000"/>
            </w:tcBorders>
            <w:vAlign w:val="center"/>
          </w:tcPr>
          <w:p w14:paraId="686D4B3D"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50 000,00 </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43EC531A"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5C3CF485"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5A9AE0A6"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4D62D86A"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6415498D" w14:textId="77777777" w:rsidR="00CA39A9" w:rsidRPr="00CA39A9" w:rsidRDefault="00CA39A9">
            <w:pPr>
              <w:ind w:left="5"/>
              <w:rPr>
                <w:rFonts w:ascii="Arial" w:hAnsi="Arial" w:cs="Arial"/>
                <w:b/>
                <w:bCs/>
                <w:sz w:val="16"/>
                <w:szCs w:val="16"/>
              </w:rPr>
            </w:pPr>
            <w:r w:rsidRPr="00CA39A9">
              <w:rPr>
                <w:rFonts w:ascii="Arial" w:eastAsia="Times New Roman" w:hAnsi="Arial" w:cs="Arial"/>
                <w:b/>
                <w:bCs/>
                <w:sz w:val="16"/>
                <w:szCs w:val="16"/>
              </w:rPr>
              <w:t>(b) Engineering work fee estimate</w:t>
            </w:r>
          </w:p>
        </w:tc>
        <w:tc>
          <w:tcPr>
            <w:tcW w:w="409" w:type="pct"/>
            <w:tcBorders>
              <w:top w:val="single" w:sz="7" w:space="0" w:color="000000"/>
              <w:left w:val="single" w:sz="7" w:space="0" w:color="000000"/>
              <w:bottom w:val="single" w:sz="7" w:space="0" w:color="000000"/>
              <w:right w:val="single" w:sz="7" w:space="0" w:color="000000"/>
            </w:tcBorders>
            <w:vAlign w:val="center"/>
          </w:tcPr>
          <w:p w14:paraId="1FB38768" w14:textId="77777777" w:rsidR="00CA39A9" w:rsidRPr="00CA39A9" w:rsidRDefault="00CA39A9">
            <w:pPr>
              <w:ind w:right="26"/>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455E6ACF" w14:textId="77777777" w:rsidR="00CA39A9" w:rsidRPr="00CA39A9" w:rsidRDefault="00CA39A9">
            <w:pPr>
              <w:ind w:left="197"/>
              <w:rPr>
                <w:rFonts w:ascii="Arial" w:hAnsi="Arial" w:cs="Arial"/>
                <w:sz w:val="16"/>
                <w:szCs w:val="16"/>
              </w:rPr>
            </w:pPr>
            <w:r w:rsidRPr="00CA39A9">
              <w:rPr>
                <w:rFonts w:ascii="Arial" w:eastAsia="Times New Roman" w:hAnsi="Arial" w:cs="Arial"/>
                <w:sz w:val="16"/>
                <w:szCs w:val="16"/>
              </w:rPr>
              <w:t>Sum</w:t>
            </w:r>
          </w:p>
        </w:tc>
        <w:tc>
          <w:tcPr>
            <w:tcW w:w="760" w:type="pct"/>
            <w:tcBorders>
              <w:top w:val="single" w:sz="7" w:space="0" w:color="000000"/>
              <w:left w:val="single" w:sz="7" w:space="0" w:color="000000"/>
              <w:bottom w:val="single" w:sz="7" w:space="0" w:color="000000"/>
              <w:right w:val="single" w:sz="7" w:space="0" w:color="000000"/>
            </w:tcBorders>
            <w:vAlign w:val="center"/>
          </w:tcPr>
          <w:p w14:paraId="523472B8"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w:t>
            </w:r>
          </w:p>
        </w:tc>
        <w:tc>
          <w:tcPr>
            <w:tcW w:w="592" w:type="pct"/>
            <w:tcBorders>
              <w:top w:val="single" w:sz="7" w:space="0" w:color="000000"/>
              <w:left w:val="single" w:sz="7" w:space="0" w:color="000000"/>
              <w:bottom w:val="single" w:sz="7" w:space="0" w:color="000000"/>
              <w:right w:val="single" w:sz="7" w:space="0" w:color="000000"/>
            </w:tcBorders>
            <w:vAlign w:val="center"/>
          </w:tcPr>
          <w:p w14:paraId="4121EFC9" w14:textId="77777777" w:rsidR="00CA39A9" w:rsidRPr="00CA39A9" w:rsidRDefault="00CA39A9">
            <w:pPr>
              <w:ind w:left="4"/>
              <w:jc w:val="both"/>
              <w:rPr>
                <w:rFonts w:ascii="Arial" w:hAnsi="Arial" w:cs="Arial"/>
                <w:sz w:val="16"/>
                <w:szCs w:val="16"/>
              </w:rPr>
            </w:pPr>
            <w:r w:rsidRPr="00CA39A9">
              <w:rPr>
                <w:rFonts w:ascii="Arial" w:eastAsia="Times New Roman" w:hAnsi="Arial" w:cs="Arial"/>
                <w:sz w:val="16"/>
                <w:szCs w:val="16"/>
              </w:rPr>
              <w:t xml:space="preserve"> R 20 000,00 </w:t>
            </w:r>
          </w:p>
        </w:tc>
        <w:tc>
          <w:tcPr>
            <w:tcW w:w="751" w:type="pct"/>
            <w:tcBorders>
              <w:top w:val="single" w:sz="7" w:space="0" w:color="000000"/>
              <w:left w:val="single" w:sz="7" w:space="0" w:color="000000"/>
              <w:bottom w:val="single" w:sz="7" w:space="0" w:color="000000"/>
              <w:right w:val="single" w:sz="7" w:space="0" w:color="000000"/>
            </w:tcBorders>
            <w:vAlign w:val="center"/>
          </w:tcPr>
          <w:p w14:paraId="4DF8BDEC"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R        20 000,00 </w:t>
            </w:r>
          </w:p>
        </w:tc>
      </w:tr>
      <w:tr w:rsidR="00CA39A9" w14:paraId="2805D1A3"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02A918F3"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2C2ED12F" w14:textId="77777777" w:rsidR="00CA39A9" w:rsidRPr="00CA39A9" w:rsidRDefault="00CA39A9">
            <w:pPr>
              <w:ind w:left="307"/>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9" w:type="pct"/>
            <w:tcBorders>
              <w:top w:val="single" w:sz="7" w:space="0" w:color="000000"/>
              <w:left w:val="single" w:sz="7" w:space="0" w:color="000000"/>
              <w:bottom w:val="single" w:sz="7" w:space="0" w:color="000000"/>
              <w:right w:val="single" w:sz="7" w:space="0" w:color="000000"/>
            </w:tcBorders>
            <w:vAlign w:val="center"/>
          </w:tcPr>
          <w:p w14:paraId="1B1BC6AE" w14:textId="77777777" w:rsidR="00CA39A9" w:rsidRPr="00CA39A9" w:rsidRDefault="00CA39A9">
            <w:pPr>
              <w:ind w:right="34"/>
              <w:jc w:val="center"/>
              <w:rPr>
                <w:rFonts w:ascii="Arial" w:hAnsi="Arial" w:cs="Arial"/>
                <w:sz w:val="16"/>
                <w:szCs w:val="16"/>
              </w:rPr>
            </w:pPr>
            <w:r w:rsidRPr="00CA39A9">
              <w:rPr>
                <w:rFonts w:ascii="Arial" w:eastAsia="Times New Roman" w:hAnsi="Arial" w:cs="Arial"/>
                <w:sz w:val="16"/>
                <w:szCs w:val="16"/>
              </w:rPr>
              <w:t>%</w:t>
            </w:r>
          </w:p>
        </w:tc>
        <w:tc>
          <w:tcPr>
            <w:tcW w:w="760" w:type="pct"/>
            <w:tcBorders>
              <w:top w:val="single" w:sz="7" w:space="0" w:color="000000"/>
              <w:left w:val="single" w:sz="7" w:space="0" w:color="000000"/>
              <w:bottom w:val="single" w:sz="7" w:space="0" w:color="000000"/>
              <w:right w:val="single" w:sz="7" w:space="0" w:color="000000"/>
            </w:tcBorders>
            <w:vAlign w:val="center"/>
          </w:tcPr>
          <w:p w14:paraId="13A1BA16"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20 000,00 </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3E6C8C4C"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654F2330"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1042F221"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024834F5"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27244D35" w14:textId="77777777" w:rsidR="00CA39A9" w:rsidRPr="00CA39A9" w:rsidRDefault="00CA39A9">
            <w:pPr>
              <w:ind w:left="5"/>
              <w:rPr>
                <w:rFonts w:ascii="Arial" w:hAnsi="Arial" w:cs="Arial"/>
                <w:b/>
                <w:bCs/>
                <w:sz w:val="16"/>
                <w:szCs w:val="16"/>
              </w:rPr>
            </w:pPr>
            <w:r w:rsidRPr="00CA39A9">
              <w:rPr>
                <w:rFonts w:ascii="Arial" w:eastAsia="Times New Roman" w:hAnsi="Arial" w:cs="Arial"/>
                <w:b/>
                <w:bCs/>
                <w:sz w:val="16"/>
                <w:szCs w:val="16"/>
              </w:rPr>
              <w:t>(c) Management services fee estimate</w:t>
            </w:r>
          </w:p>
        </w:tc>
        <w:tc>
          <w:tcPr>
            <w:tcW w:w="409" w:type="pct"/>
            <w:tcBorders>
              <w:top w:val="single" w:sz="7" w:space="0" w:color="000000"/>
              <w:left w:val="single" w:sz="7" w:space="0" w:color="000000"/>
              <w:bottom w:val="single" w:sz="7" w:space="0" w:color="000000"/>
              <w:right w:val="single" w:sz="7" w:space="0" w:color="000000"/>
            </w:tcBorders>
            <w:vAlign w:val="center"/>
          </w:tcPr>
          <w:p w14:paraId="36B2B88F" w14:textId="77777777" w:rsidR="00CA39A9" w:rsidRPr="00CA39A9" w:rsidRDefault="00CA39A9">
            <w:pPr>
              <w:ind w:right="26"/>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015F0950" w14:textId="77777777" w:rsidR="00CA39A9" w:rsidRPr="00CA39A9" w:rsidRDefault="00CA39A9">
            <w:pPr>
              <w:ind w:left="197"/>
              <w:rPr>
                <w:rFonts w:ascii="Arial" w:hAnsi="Arial" w:cs="Arial"/>
                <w:sz w:val="16"/>
                <w:szCs w:val="16"/>
              </w:rPr>
            </w:pPr>
            <w:r w:rsidRPr="00CA39A9">
              <w:rPr>
                <w:rFonts w:ascii="Arial" w:eastAsia="Times New Roman" w:hAnsi="Arial" w:cs="Arial"/>
                <w:sz w:val="16"/>
                <w:szCs w:val="16"/>
              </w:rPr>
              <w:t>Sum</w:t>
            </w:r>
          </w:p>
        </w:tc>
        <w:tc>
          <w:tcPr>
            <w:tcW w:w="760" w:type="pct"/>
            <w:tcBorders>
              <w:top w:val="single" w:sz="7" w:space="0" w:color="000000"/>
              <w:left w:val="single" w:sz="7" w:space="0" w:color="000000"/>
              <w:bottom w:val="single" w:sz="7" w:space="0" w:color="000000"/>
              <w:right w:val="single" w:sz="7" w:space="0" w:color="000000"/>
            </w:tcBorders>
            <w:vAlign w:val="center"/>
          </w:tcPr>
          <w:p w14:paraId="35F500DA"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w:t>
            </w:r>
          </w:p>
        </w:tc>
        <w:tc>
          <w:tcPr>
            <w:tcW w:w="592" w:type="pct"/>
            <w:tcBorders>
              <w:top w:val="single" w:sz="7" w:space="0" w:color="000000"/>
              <w:left w:val="single" w:sz="7" w:space="0" w:color="000000"/>
              <w:bottom w:val="single" w:sz="7" w:space="0" w:color="000000"/>
              <w:right w:val="single" w:sz="7" w:space="0" w:color="000000"/>
            </w:tcBorders>
            <w:vAlign w:val="center"/>
          </w:tcPr>
          <w:p w14:paraId="132E8D48" w14:textId="77777777" w:rsidR="00CA39A9" w:rsidRPr="00CA39A9" w:rsidRDefault="00CA39A9">
            <w:pPr>
              <w:ind w:left="4"/>
              <w:jc w:val="both"/>
              <w:rPr>
                <w:rFonts w:ascii="Arial" w:hAnsi="Arial" w:cs="Arial"/>
                <w:sz w:val="16"/>
                <w:szCs w:val="16"/>
              </w:rPr>
            </w:pPr>
            <w:r w:rsidRPr="00CA39A9">
              <w:rPr>
                <w:rFonts w:ascii="Arial" w:eastAsia="Times New Roman" w:hAnsi="Arial" w:cs="Arial"/>
                <w:sz w:val="16"/>
                <w:szCs w:val="16"/>
              </w:rPr>
              <w:t xml:space="preserve"> R 15 000,00 </w:t>
            </w:r>
          </w:p>
        </w:tc>
        <w:tc>
          <w:tcPr>
            <w:tcW w:w="751" w:type="pct"/>
            <w:tcBorders>
              <w:top w:val="single" w:sz="7" w:space="0" w:color="000000"/>
              <w:left w:val="single" w:sz="7" w:space="0" w:color="000000"/>
              <w:bottom w:val="single" w:sz="7" w:space="0" w:color="000000"/>
              <w:right w:val="single" w:sz="7" w:space="0" w:color="000000"/>
            </w:tcBorders>
            <w:vAlign w:val="center"/>
          </w:tcPr>
          <w:p w14:paraId="7BEEB92D"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R        15 000,00 </w:t>
            </w:r>
          </w:p>
        </w:tc>
      </w:tr>
      <w:tr w:rsidR="00CA39A9" w14:paraId="2F2E842C"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734F9C59"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502E03A8" w14:textId="77777777" w:rsidR="00CA39A9" w:rsidRPr="00CA39A9" w:rsidRDefault="00CA39A9">
            <w:pPr>
              <w:ind w:left="307"/>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9" w:type="pct"/>
            <w:tcBorders>
              <w:top w:val="single" w:sz="7" w:space="0" w:color="000000"/>
              <w:left w:val="single" w:sz="7" w:space="0" w:color="000000"/>
              <w:bottom w:val="single" w:sz="7" w:space="0" w:color="000000"/>
              <w:right w:val="single" w:sz="7" w:space="0" w:color="000000"/>
            </w:tcBorders>
            <w:vAlign w:val="center"/>
          </w:tcPr>
          <w:p w14:paraId="104F31A8" w14:textId="77777777" w:rsidR="00CA39A9" w:rsidRPr="00CA39A9" w:rsidRDefault="00CA39A9">
            <w:pPr>
              <w:ind w:right="34"/>
              <w:jc w:val="center"/>
              <w:rPr>
                <w:rFonts w:ascii="Arial" w:hAnsi="Arial" w:cs="Arial"/>
                <w:sz w:val="16"/>
                <w:szCs w:val="16"/>
              </w:rPr>
            </w:pPr>
            <w:r w:rsidRPr="00CA39A9">
              <w:rPr>
                <w:rFonts w:ascii="Arial" w:eastAsia="Times New Roman" w:hAnsi="Arial" w:cs="Arial"/>
                <w:sz w:val="16"/>
                <w:szCs w:val="16"/>
              </w:rPr>
              <w:t>%</w:t>
            </w:r>
          </w:p>
        </w:tc>
        <w:tc>
          <w:tcPr>
            <w:tcW w:w="760" w:type="pct"/>
            <w:tcBorders>
              <w:top w:val="single" w:sz="7" w:space="0" w:color="000000"/>
              <w:left w:val="single" w:sz="7" w:space="0" w:color="000000"/>
              <w:bottom w:val="single" w:sz="7" w:space="0" w:color="000000"/>
              <w:right w:val="single" w:sz="7" w:space="0" w:color="000000"/>
            </w:tcBorders>
            <w:vAlign w:val="center"/>
          </w:tcPr>
          <w:p w14:paraId="4930A38B"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15 000,00 </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69FED719"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708EBE7C"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102CE4A2"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26915FD5"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32162BAC" w14:textId="77777777" w:rsidR="00CA39A9" w:rsidRPr="00CA39A9" w:rsidRDefault="00CA39A9">
            <w:pPr>
              <w:ind w:left="5"/>
              <w:rPr>
                <w:rFonts w:ascii="Arial" w:hAnsi="Arial" w:cs="Arial"/>
                <w:b/>
                <w:bCs/>
                <w:sz w:val="16"/>
                <w:szCs w:val="16"/>
              </w:rPr>
            </w:pPr>
            <w:r w:rsidRPr="00CA39A9">
              <w:rPr>
                <w:rFonts w:ascii="Arial" w:eastAsia="Times New Roman" w:hAnsi="Arial" w:cs="Arial"/>
                <w:b/>
                <w:bCs/>
                <w:sz w:val="16"/>
                <w:szCs w:val="16"/>
              </w:rPr>
              <w:t>(d) Supplementary services fee estimate</w:t>
            </w:r>
          </w:p>
        </w:tc>
        <w:tc>
          <w:tcPr>
            <w:tcW w:w="409" w:type="pct"/>
            <w:tcBorders>
              <w:top w:val="single" w:sz="7" w:space="0" w:color="000000"/>
              <w:left w:val="single" w:sz="7" w:space="0" w:color="000000"/>
              <w:bottom w:val="single" w:sz="7" w:space="0" w:color="000000"/>
              <w:right w:val="single" w:sz="7" w:space="0" w:color="000000"/>
            </w:tcBorders>
            <w:vAlign w:val="center"/>
          </w:tcPr>
          <w:p w14:paraId="17962F4B" w14:textId="77777777" w:rsidR="00CA39A9" w:rsidRPr="00CA39A9" w:rsidRDefault="00CA39A9">
            <w:pPr>
              <w:ind w:right="26"/>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77A1007F" w14:textId="77777777" w:rsidR="00CA39A9" w:rsidRPr="00CA39A9" w:rsidRDefault="00CA39A9">
            <w:pPr>
              <w:ind w:left="197"/>
              <w:rPr>
                <w:rFonts w:ascii="Arial" w:hAnsi="Arial" w:cs="Arial"/>
                <w:sz w:val="16"/>
                <w:szCs w:val="16"/>
              </w:rPr>
            </w:pPr>
            <w:r w:rsidRPr="00CA39A9">
              <w:rPr>
                <w:rFonts w:ascii="Arial" w:eastAsia="Times New Roman" w:hAnsi="Arial" w:cs="Arial"/>
                <w:sz w:val="16"/>
                <w:szCs w:val="16"/>
              </w:rPr>
              <w:t>Sum</w:t>
            </w:r>
          </w:p>
        </w:tc>
        <w:tc>
          <w:tcPr>
            <w:tcW w:w="760" w:type="pct"/>
            <w:tcBorders>
              <w:top w:val="single" w:sz="7" w:space="0" w:color="000000"/>
              <w:left w:val="single" w:sz="7" w:space="0" w:color="000000"/>
              <w:bottom w:val="single" w:sz="7" w:space="0" w:color="000000"/>
              <w:right w:val="single" w:sz="7" w:space="0" w:color="000000"/>
            </w:tcBorders>
            <w:vAlign w:val="center"/>
          </w:tcPr>
          <w:p w14:paraId="769D0770"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w:t>
            </w:r>
          </w:p>
        </w:tc>
        <w:tc>
          <w:tcPr>
            <w:tcW w:w="592" w:type="pct"/>
            <w:tcBorders>
              <w:top w:val="single" w:sz="7" w:space="0" w:color="000000"/>
              <w:left w:val="single" w:sz="7" w:space="0" w:color="000000"/>
              <w:bottom w:val="single" w:sz="7" w:space="0" w:color="000000"/>
              <w:right w:val="single" w:sz="7" w:space="0" w:color="000000"/>
            </w:tcBorders>
            <w:vAlign w:val="center"/>
          </w:tcPr>
          <w:p w14:paraId="013344E9" w14:textId="77777777" w:rsidR="00CA39A9" w:rsidRPr="00CA39A9" w:rsidRDefault="00CA39A9">
            <w:pPr>
              <w:ind w:left="4"/>
              <w:jc w:val="both"/>
              <w:rPr>
                <w:rFonts w:ascii="Arial" w:hAnsi="Arial" w:cs="Arial"/>
                <w:sz w:val="16"/>
                <w:szCs w:val="16"/>
              </w:rPr>
            </w:pPr>
            <w:r w:rsidRPr="00CA39A9">
              <w:rPr>
                <w:rFonts w:ascii="Arial" w:eastAsia="Times New Roman" w:hAnsi="Arial" w:cs="Arial"/>
                <w:sz w:val="16"/>
                <w:szCs w:val="16"/>
              </w:rPr>
              <w:t xml:space="preserve"> R 15 000,00 </w:t>
            </w:r>
          </w:p>
        </w:tc>
        <w:tc>
          <w:tcPr>
            <w:tcW w:w="751" w:type="pct"/>
            <w:tcBorders>
              <w:top w:val="single" w:sz="7" w:space="0" w:color="000000"/>
              <w:left w:val="single" w:sz="7" w:space="0" w:color="000000"/>
              <w:bottom w:val="single" w:sz="7" w:space="0" w:color="000000"/>
              <w:right w:val="single" w:sz="7" w:space="0" w:color="000000"/>
            </w:tcBorders>
            <w:vAlign w:val="center"/>
          </w:tcPr>
          <w:p w14:paraId="26E73D71"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R        15 000,00 </w:t>
            </w:r>
          </w:p>
        </w:tc>
      </w:tr>
      <w:tr w:rsidR="00CA39A9" w14:paraId="2B063188"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254BCBE5"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67D9D263" w14:textId="77777777" w:rsidR="00CA39A9" w:rsidRPr="00CA39A9" w:rsidRDefault="00CA39A9">
            <w:pPr>
              <w:ind w:left="307"/>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9" w:type="pct"/>
            <w:tcBorders>
              <w:top w:val="single" w:sz="7" w:space="0" w:color="000000"/>
              <w:left w:val="single" w:sz="7" w:space="0" w:color="000000"/>
              <w:bottom w:val="single" w:sz="7" w:space="0" w:color="000000"/>
              <w:right w:val="single" w:sz="7" w:space="0" w:color="000000"/>
            </w:tcBorders>
            <w:vAlign w:val="center"/>
          </w:tcPr>
          <w:p w14:paraId="2A691F62" w14:textId="77777777" w:rsidR="00CA39A9" w:rsidRPr="00CA39A9" w:rsidRDefault="00CA39A9">
            <w:pPr>
              <w:ind w:right="34"/>
              <w:jc w:val="center"/>
              <w:rPr>
                <w:rFonts w:ascii="Arial" w:hAnsi="Arial" w:cs="Arial"/>
                <w:sz w:val="16"/>
                <w:szCs w:val="16"/>
              </w:rPr>
            </w:pPr>
            <w:r w:rsidRPr="00CA39A9">
              <w:rPr>
                <w:rFonts w:ascii="Arial" w:eastAsia="Times New Roman" w:hAnsi="Arial" w:cs="Arial"/>
                <w:sz w:val="16"/>
                <w:szCs w:val="16"/>
              </w:rPr>
              <w:t>%</w:t>
            </w:r>
          </w:p>
        </w:tc>
        <w:tc>
          <w:tcPr>
            <w:tcW w:w="760" w:type="pct"/>
            <w:tcBorders>
              <w:top w:val="single" w:sz="7" w:space="0" w:color="000000"/>
              <w:left w:val="single" w:sz="7" w:space="0" w:color="000000"/>
              <w:bottom w:val="single" w:sz="7" w:space="0" w:color="000000"/>
              <w:right w:val="single" w:sz="7" w:space="0" w:color="000000"/>
            </w:tcBorders>
            <w:vAlign w:val="center"/>
          </w:tcPr>
          <w:p w14:paraId="1DE5B4B1"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15 000,00 </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051A5B9"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74F5F42"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314BC11C"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27A6FDFB"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4C6A5C47" w14:textId="77777777" w:rsidR="00CA39A9" w:rsidRPr="00CA39A9" w:rsidRDefault="00CA39A9">
            <w:pPr>
              <w:ind w:left="5"/>
              <w:rPr>
                <w:rFonts w:ascii="Arial" w:hAnsi="Arial" w:cs="Arial"/>
                <w:b/>
                <w:bCs/>
                <w:sz w:val="16"/>
                <w:szCs w:val="16"/>
              </w:rPr>
            </w:pPr>
            <w:r w:rsidRPr="00CA39A9">
              <w:rPr>
                <w:rFonts w:ascii="Arial" w:eastAsia="Times New Roman" w:hAnsi="Arial" w:cs="Arial"/>
                <w:b/>
                <w:bCs/>
                <w:sz w:val="16"/>
                <w:szCs w:val="16"/>
              </w:rPr>
              <w:t>(e) Consortium representative fee estimate</w:t>
            </w:r>
          </w:p>
        </w:tc>
        <w:tc>
          <w:tcPr>
            <w:tcW w:w="409" w:type="pct"/>
            <w:tcBorders>
              <w:top w:val="single" w:sz="7" w:space="0" w:color="000000"/>
              <w:left w:val="single" w:sz="7" w:space="0" w:color="000000"/>
              <w:bottom w:val="single" w:sz="7" w:space="0" w:color="000000"/>
              <w:right w:val="single" w:sz="7" w:space="0" w:color="000000"/>
            </w:tcBorders>
            <w:vAlign w:val="center"/>
          </w:tcPr>
          <w:p w14:paraId="2762DE52" w14:textId="77777777" w:rsidR="00CA39A9" w:rsidRPr="00CA39A9" w:rsidRDefault="00CA39A9">
            <w:pPr>
              <w:ind w:right="26"/>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16F7B10E" w14:textId="77777777" w:rsidR="00CA39A9" w:rsidRPr="00CA39A9" w:rsidRDefault="00CA39A9">
            <w:pPr>
              <w:ind w:left="197"/>
              <w:rPr>
                <w:rFonts w:ascii="Arial" w:hAnsi="Arial" w:cs="Arial"/>
                <w:sz w:val="16"/>
                <w:szCs w:val="16"/>
              </w:rPr>
            </w:pPr>
            <w:r w:rsidRPr="00CA39A9">
              <w:rPr>
                <w:rFonts w:ascii="Arial" w:eastAsia="Times New Roman" w:hAnsi="Arial" w:cs="Arial"/>
                <w:sz w:val="16"/>
                <w:szCs w:val="16"/>
              </w:rPr>
              <w:t>Sum</w:t>
            </w:r>
          </w:p>
        </w:tc>
        <w:tc>
          <w:tcPr>
            <w:tcW w:w="760" w:type="pct"/>
            <w:tcBorders>
              <w:top w:val="single" w:sz="7" w:space="0" w:color="000000"/>
              <w:left w:val="single" w:sz="7" w:space="0" w:color="000000"/>
              <w:bottom w:val="single" w:sz="7" w:space="0" w:color="000000"/>
              <w:right w:val="single" w:sz="7" w:space="0" w:color="000000"/>
            </w:tcBorders>
            <w:vAlign w:val="center"/>
          </w:tcPr>
          <w:p w14:paraId="37502194"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w:t>
            </w:r>
          </w:p>
        </w:tc>
        <w:tc>
          <w:tcPr>
            <w:tcW w:w="592" w:type="pct"/>
            <w:tcBorders>
              <w:top w:val="single" w:sz="7" w:space="0" w:color="000000"/>
              <w:left w:val="single" w:sz="7" w:space="0" w:color="000000"/>
              <w:bottom w:val="single" w:sz="7" w:space="0" w:color="000000"/>
              <w:right w:val="single" w:sz="7" w:space="0" w:color="000000"/>
            </w:tcBorders>
            <w:vAlign w:val="center"/>
          </w:tcPr>
          <w:p w14:paraId="18250D26" w14:textId="77777777" w:rsidR="00CA39A9" w:rsidRPr="00CA39A9" w:rsidRDefault="00CA39A9">
            <w:pPr>
              <w:ind w:left="4"/>
              <w:jc w:val="both"/>
              <w:rPr>
                <w:rFonts w:ascii="Arial" w:hAnsi="Arial" w:cs="Arial"/>
                <w:sz w:val="16"/>
                <w:szCs w:val="16"/>
              </w:rPr>
            </w:pPr>
            <w:r w:rsidRPr="00CA39A9">
              <w:rPr>
                <w:rFonts w:ascii="Arial" w:eastAsia="Times New Roman" w:hAnsi="Arial" w:cs="Arial"/>
                <w:sz w:val="16"/>
                <w:szCs w:val="16"/>
              </w:rPr>
              <w:t xml:space="preserve"> R 15 000,00 </w:t>
            </w:r>
          </w:p>
        </w:tc>
        <w:tc>
          <w:tcPr>
            <w:tcW w:w="751" w:type="pct"/>
            <w:tcBorders>
              <w:top w:val="single" w:sz="7" w:space="0" w:color="000000"/>
              <w:left w:val="single" w:sz="7" w:space="0" w:color="000000"/>
              <w:bottom w:val="single" w:sz="7" w:space="0" w:color="000000"/>
              <w:right w:val="single" w:sz="7" w:space="0" w:color="000000"/>
            </w:tcBorders>
            <w:vAlign w:val="center"/>
          </w:tcPr>
          <w:p w14:paraId="6076313C" w14:textId="77777777" w:rsidR="00CA39A9" w:rsidRPr="00CA39A9" w:rsidRDefault="00CA39A9">
            <w:pPr>
              <w:ind w:left="2"/>
              <w:jc w:val="both"/>
              <w:rPr>
                <w:rFonts w:ascii="Arial" w:hAnsi="Arial" w:cs="Arial"/>
                <w:sz w:val="16"/>
                <w:szCs w:val="16"/>
              </w:rPr>
            </w:pPr>
            <w:r w:rsidRPr="00CA39A9">
              <w:rPr>
                <w:rFonts w:ascii="Arial" w:eastAsia="Times New Roman" w:hAnsi="Arial" w:cs="Arial"/>
                <w:sz w:val="16"/>
                <w:szCs w:val="16"/>
              </w:rPr>
              <w:t xml:space="preserve">R        15 000,00 </w:t>
            </w:r>
          </w:p>
        </w:tc>
      </w:tr>
      <w:tr w:rsidR="00CA39A9" w14:paraId="14B7AA8F"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423C21BE"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17E7564F" w14:textId="77777777" w:rsidR="00CA39A9" w:rsidRPr="00CA39A9" w:rsidRDefault="00CA39A9">
            <w:pPr>
              <w:ind w:left="307"/>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Discount offered</w:t>
            </w:r>
          </w:p>
        </w:tc>
        <w:tc>
          <w:tcPr>
            <w:tcW w:w="409" w:type="pct"/>
            <w:tcBorders>
              <w:top w:val="single" w:sz="7" w:space="0" w:color="000000"/>
              <w:left w:val="single" w:sz="7" w:space="0" w:color="000000"/>
              <w:bottom w:val="single" w:sz="7" w:space="0" w:color="000000"/>
              <w:right w:val="single" w:sz="7" w:space="0" w:color="000000"/>
            </w:tcBorders>
            <w:vAlign w:val="center"/>
          </w:tcPr>
          <w:p w14:paraId="20E6D7D6" w14:textId="77777777" w:rsidR="00CA39A9" w:rsidRPr="00CA39A9" w:rsidRDefault="00CA39A9">
            <w:pPr>
              <w:ind w:right="34"/>
              <w:jc w:val="center"/>
              <w:rPr>
                <w:rFonts w:ascii="Arial" w:hAnsi="Arial" w:cs="Arial"/>
                <w:sz w:val="16"/>
                <w:szCs w:val="16"/>
              </w:rPr>
            </w:pPr>
            <w:r w:rsidRPr="00CA39A9">
              <w:rPr>
                <w:rFonts w:ascii="Arial" w:eastAsia="Times New Roman" w:hAnsi="Arial" w:cs="Arial"/>
                <w:sz w:val="16"/>
                <w:szCs w:val="16"/>
              </w:rPr>
              <w:t>%</w:t>
            </w:r>
          </w:p>
        </w:tc>
        <w:tc>
          <w:tcPr>
            <w:tcW w:w="760" w:type="pct"/>
            <w:tcBorders>
              <w:top w:val="single" w:sz="7" w:space="0" w:color="000000"/>
              <w:left w:val="single" w:sz="7" w:space="0" w:color="000000"/>
              <w:bottom w:val="single" w:sz="7" w:space="0" w:color="000000"/>
              <w:right w:val="single" w:sz="7" w:space="0" w:color="000000"/>
            </w:tcBorders>
            <w:vAlign w:val="center"/>
          </w:tcPr>
          <w:p w14:paraId="52F2FCFD" w14:textId="77777777" w:rsidR="00CA39A9" w:rsidRPr="00CA39A9" w:rsidRDefault="00CA39A9">
            <w:pPr>
              <w:ind w:left="3"/>
              <w:jc w:val="both"/>
              <w:rPr>
                <w:rFonts w:ascii="Arial" w:hAnsi="Arial" w:cs="Arial"/>
                <w:sz w:val="16"/>
                <w:szCs w:val="16"/>
              </w:rPr>
            </w:pPr>
            <w:r w:rsidRPr="00CA39A9">
              <w:rPr>
                <w:rFonts w:ascii="Arial" w:eastAsia="Times New Roman" w:hAnsi="Arial" w:cs="Arial"/>
                <w:sz w:val="16"/>
                <w:szCs w:val="16"/>
              </w:rPr>
              <w:t xml:space="preserve"> R        15 000,00 </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4EE0645B"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176C6DC"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635BEC29" w14:textId="77777777" w:rsidTr="00CA39A9">
        <w:trPr>
          <w:trHeight w:val="99"/>
        </w:trPr>
        <w:tc>
          <w:tcPr>
            <w:tcW w:w="448" w:type="pct"/>
            <w:tcBorders>
              <w:top w:val="single" w:sz="7" w:space="0" w:color="000000"/>
              <w:left w:val="single" w:sz="7" w:space="0" w:color="000000"/>
              <w:bottom w:val="single" w:sz="7" w:space="0" w:color="000000"/>
              <w:right w:val="single" w:sz="7" w:space="0" w:color="000000"/>
            </w:tcBorders>
            <w:vAlign w:val="center"/>
          </w:tcPr>
          <w:p w14:paraId="6516F21C" w14:textId="77777777" w:rsidR="00CA39A9" w:rsidRPr="00CA39A9" w:rsidRDefault="00CA39A9" w:rsidP="004439D3">
            <w:pPr>
              <w:ind w:left="2"/>
              <w:rPr>
                <w:rFonts w:ascii="Arial" w:hAnsi="Arial" w:cs="Arial"/>
                <w:b/>
                <w:bCs/>
                <w:sz w:val="16"/>
                <w:szCs w:val="16"/>
              </w:rPr>
            </w:pPr>
            <w:r w:rsidRPr="00CA39A9">
              <w:rPr>
                <w:rFonts w:ascii="Arial" w:eastAsia="Times New Roman" w:hAnsi="Arial" w:cs="Arial"/>
                <w:b/>
                <w:bCs/>
                <w:sz w:val="16"/>
                <w:szCs w:val="16"/>
              </w:rPr>
              <w:t>C2</w:t>
            </w:r>
          </w:p>
        </w:tc>
        <w:tc>
          <w:tcPr>
            <w:tcW w:w="2041" w:type="pct"/>
            <w:tcBorders>
              <w:top w:val="single" w:sz="7" w:space="0" w:color="000000"/>
              <w:left w:val="single" w:sz="7" w:space="0" w:color="000000"/>
              <w:bottom w:val="single" w:sz="7" w:space="0" w:color="000000"/>
              <w:right w:val="single" w:sz="7" w:space="0" w:color="000000"/>
            </w:tcBorders>
            <w:vAlign w:val="center"/>
          </w:tcPr>
          <w:p w14:paraId="3C5304EC" w14:textId="77777777" w:rsidR="00CA39A9" w:rsidRPr="00CA39A9" w:rsidRDefault="00CA39A9" w:rsidP="004439D3">
            <w:pPr>
              <w:ind w:left="5"/>
              <w:rPr>
                <w:rFonts w:ascii="Arial" w:hAnsi="Arial" w:cs="Arial"/>
                <w:b/>
                <w:bCs/>
                <w:sz w:val="16"/>
                <w:szCs w:val="16"/>
              </w:rPr>
            </w:pPr>
            <w:r w:rsidRPr="00CA39A9">
              <w:rPr>
                <w:rFonts w:ascii="Arial" w:eastAsia="Times New Roman" w:hAnsi="Arial" w:cs="Arial"/>
                <w:b/>
                <w:bCs/>
                <w:sz w:val="16"/>
                <w:szCs w:val="16"/>
              </w:rPr>
              <w:t>Time based fees</w:t>
            </w:r>
          </w:p>
        </w:tc>
        <w:tc>
          <w:tcPr>
            <w:tcW w:w="409" w:type="pct"/>
            <w:tcBorders>
              <w:top w:val="single" w:sz="7" w:space="0" w:color="000000"/>
              <w:left w:val="single" w:sz="7" w:space="0" w:color="000000"/>
              <w:bottom w:val="single" w:sz="7" w:space="0" w:color="000000"/>
              <w:right w:val="single" w:sz="7" w:space="0" w:color="000000"/>
            </w:tcBorders>
            <w:vAlign w:val="center"/>
          </w:tcPr>
          <w:p w14:paraId="57F0A906" w14:textId="77777777" w:rsidR="00CA39A9" w:rsidRPr="00CA39A9" w:rsidRDefault="00CA39A9" w:rsidP="004439D3">
            <w:pPr>
              <w:rPr>
                <w:rFonts w:ascii="Arial" w:hAnsi="Arial" w:cs="Arial"/>
                <w:sz w:val="16"/>
                <w:szCs w:val="16"/>
              </w:rPr>
            </w:pPr>
          </w:p>
        </w:tc>
        <w:tc>
          <w:tcPr>
            <w:tcW w:w="760" w:type="pct"/>
            <w:tcBorders>
              <w:top w:val="single" w:sz="7" w:space="0" w:color="000000"/>
              <w:left w:val="single" w:sz="7" w:space="0" w:color="000000"/>
              <w:bottom w:val="single" w:sz="7" w:space="0" w:color="000000"/>
              <w:right w:val="single" w:sz="7" w:space="0" w:color="000000"/>
            </w:tcBorders>
            <w:vAlign w:val="center"/>
          </w:tcPr>
          <w:p w14:paraId="46913C79" w14:textId="77777777" w:rsidR="00CA39A9" w:rsidRPr="00CA39A9" w:rsidRDefault="00CA39A9" w:rsidP="004439D3">
            <w:pPr>
              <w:rPr>
                <w:rFonts w:ascii="Arial" w:hAnsi="Arial" w:cs="Arial"/>
                <w:sz w:val="16"/>
                <w:szCs w:val="16"/>
              </w:rPr>
            </w:pPr>
          </w:p>
        </w:tc>
        <w:tc>
          <w:tcPr>
            <w:tcW w:w="592" w:type="pct"/>
            <w:tcBorders>
              <w:top w:val="single" w:sz="7" w:space="0" w:color="000000"/>
              <w:left w:val="single" w:sz="7" w:space="0" w:color="000000"/>
              <w:bottom w:val="single" w:sz="7" w:space="0" w:color="000000"/>
              <w:right w:val="single" w:sz="7" w:space="0" w:color="000000"/>
            </w:tcBorders>
            <w:vAlign w:val="center"/>
          </w:tcPr>
          <w:p w14:paraId="4CC9BA02" w14:textId="77777777" w:rsidR="00CA39A9" w:rsidRPr="00CA39A9" w:rsidRDefault="00CA39A9" w:rsidP="004439D3">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vAlign w:val="center"/>
          </w:tcPr>
          <w:p w14:paraId="71F1C693" w14:textId="77777777" w:rsidR="00CA39A9" w:rsidRPr="00CA39A9" w:rsidRDefault="00CA39A9" w:rsidP="004439D3">
            <w:pPr>
              <w:rPr>
                <w:rFonts w:ascii="Arial" w:hAnsi="Arial" w:cs="Arial"/>
                <w:sz w:val="16"/>
                <w:szCs w:val="16"/>
              </w:rPr>
            </w:pPr>
          </w:p>
        </w:tc>
      </w:tr>
      <w:tr w:rsidR="00CA39A9" w14:paraId="0B23CBF8" w14:textId="77777777" w:rsidTr="00CA39A9">
        <w:trPr>
          <w:trHeight w:val="953"/>
        </w:trPr>
        <w:tc>
          <w:tcPr>
            <w:tcW w:w="448" w:type="pct"/>
            <w:tcBorders>
              <w:top w:val="single" w:sz="7" w:space="0" w:color="000000"/>
              <w:left w:val="single" w:sz="7" w:space="0" w:color="000000"/>
              <w:bottom w:val="single" w:sz="7" w:space="0" w:color="000000"/>
              <w:right w:val="single" w:sz="7" w:space="0" w:color="000000"/>
            </w:tcBorders>
            <w:vAlign w:val="center"/>
          </w:tcPr>
          <w:p w14:paraId="587FDD59"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3C5B9439" w14:textId="77777777" w:rsidR="00CA39A9" w:rsidRPr="00CA39A9" w:rsidRDefault="00CA39A9" w:rsidP="00DF1FAB">
            <w:pPr>
              <w:spacing w:line="257" w:lineRule="auto"/>
              <w:ind w:left="5"/>
              <w:rPr>
                <w:rFonts w:ascii="Arial" w:hAnsi="Arial" w:cs="Arial"/>
                <w:sz w:val="16"/>
                <w:szCs w:val="16"/>
              </w:rPr>
            </w:pPr>
            <w:r w:rsidRPr="00CA39A9">
              <w:rPr>
                <w:rFonts w:ascii="Arial" w:eastAsia="Times New Roman" w:hAnsi="Arial" w:cs="Arial"/>
                <w:sz w:val="16"/>
                <w:szCs w:val="16"/>
              </w:rPr>
              <w:t xml:space="preserve">(a) Registered professional principals: at rates to be determined from time to time by the South African Council for the Quantity Surveying Profession in the following categories: </w:t>
            </w:r>
          </w:p>
        </w:tc>
        <w:tc>
          <w:tcPr>
            <w:tcW w:w="409" w:type="pct"/>
            <w:tcBorders>
              <w:top w:val="single" w:sz="7" w:space="0" w:color="000000"/>
              <w:left w:val="single" w:sz="7" w:space="0" w:color="000000"/>
              <w:bottom w:val="single" w:sz="7" w:space="0" w:color="000000"/>
              <w:right w:val="single" w:sz="7" w:space="0" w:color="000000"/>
            </w:tcBorders>
            <w:vAlign w:val="center"/>
          </w:tcPr>
          <w:p w14:paraId="20520FF9" w14:textId="77777777" w:rsidR="00CA39A9" w:rsidRPr="00CA39A9" w:rsidRDefault="00CA39A9">
            <w:pPr>
              <w:rPr>
                <w:rFonts w:ascii="Arial" w:hAnsi="Arial" w:cs="Arial"/>
                <w:sz w:val="16"/>
                <w:szCs w:val="16"/>
              </w:rPr>
            </w:pPr>
          </w:p>
        </w:tc>
        <w:tc>
          <w:tcPr>
            <w:tcW w:w="760" w:type="pct"/>
            <w:tcBorders>
              <w:top w:val="single" w:sz="7" w:space="0" w:color="000000"/>
              <w:left w:val="single" w:sz="7" w:space="0" w:color="000000"/>
              <w:bottom w:val="single" w:sz="7" w:space="0" w:color="000000"/>
              <w:right w:val="single" w:sz="7" w:space="0" w:color="000000"/>
            </w:tcBorders>
            <w:vAlign w:val="center"/>
          </w:tcPr>
          <w:p w14:paraId="073B7EF4" w14:textId="77777777" w:rsidR="00CA39A9" w:rsidRPr="00CA39A9" w:rsidRDefault="00CA39A9">
            <w:pPr>
              <w:rPr>
                <w:rFonts w:ascii="Arial" w:hAnsi="Arial" w:cs="Arial"/>
                <w:sz w:val="16"/>
                <w:szCs w:val="16"/>
              </w:rPr>
            </w:pPr>
          </w:p>
        </w:tc>
        <w:tc>
          <w:tcPr>
            <w:tcW w:w="592" w:type="pct"/>
            <w:tcBorders>
              <w:top w:val="single" w:sz="7" w:space="0" w:color="000000"/>
              <w:left w:val="single" w:sz="7" w:space="0" w:color="000000"/>
              <w:bottom w:val="single" w:sz="7" w:space="0" w:color="000000"/>
              <w:right w:val="single" w:sz="7" w:space="0" w:color="000000"/>
            </w:tcBorders>
            <w:vAlign w:val="center"/>
          </w:tcPr>
          <w:p w14:paraId="108212A9"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vAlign w:val="center"/>
          </w:tcPr>
          <w:p w14:paraId="6912A3D3" w14:textId="77777777" w:rsidR="00CA39A9" w:rsidRPr="00CA39A9" w:rsidRDefault="00CA39A9">
            <w:pPr>
              <w:rPr>
                <w:rFonts w:ascii="Arial" w:hAnsi="Arial" w:cs="Arial"/>
                <w:sz w:val="16"/>
                <w:szCs w:val="16"/>
              </w:rPr>
            </w:pPr>
          </w:p>
        </w:tc>
      </w:tr>
      <w:tr w:rsidR="00CA39A9" w14:paraId="645BF752"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7754954C"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02F08B42" w14:textId="77777777" w:rsidR="00CA39A9" w:rsidRPr="00CA39A9" w:rsidRDefault="00CA39A9">
            <w:pPr>
              <w:ind w:left="458"/>
              <w:rPr>
                <w:rFonts w:ascii="Arial" w:hAnsi="Arial" w:cs="Arial"/>
                <w:sz w:val="16"/>
                <w:szCs w:val="16"/>
              </w:rPr>
            </w:pP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not exceeding 5 years experience²</w:t>
            </w:r>
          </w:p>
        </w:tc>
        <w:tc>
          <w:tcPr>
            <w:tcW w:w="409" w:type="pct"/>
            <w:tcBorders>
              <w:top w:val="single" w:sz="7" w:space="0" w:color="000000"/>
              <w:left w:val="single" w:sz="7" w:space="0" w:color="000000"/>
              <w:bottom w:val="single" w:sz="7" w:space="0" w:color="000000"/>
              <w:right w:val="single" w:sz="7" w:space="0" w:color="000000"/>
            </w:tcBorders>
            <w:vAlign w:val="center"/>
          </w:tcPr>
          <w:p w14:paraId="611B2630" w14:textId="77777777" w:rsidR="00CA39A9" w:rsidRPr="00CA39A9" w:rsidRDefault="00CA39A9">
            <w:pPr>
              <w:ind w:right="36"/>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6994D6A7" w14:textId="77777777" w:rsidR="00CA39A9" w:rsidRPr="00CA39A9" w:rsidRDefault="00CA39A9">
            <w:pPr>
              <w:ind w:right="34"/>
              <w:jc w:val="right"/>
              <w:rPr>
                <w:rFonts w:ascii="Arial" w:hAnsi="Arial" w:cs="Arial"/>
                <w:sz w:val="16"/>
                <w:szCs w:val="16"/>
              </w:rPr>
            </w:pPr>
            <w:r w:rsidRPr="00CA39A9">
              <w:rPr>
                <w:rFonts w:ascii="Arial" w:eastAsia="Times New Roman" w:hAnsi="Arial" w:cs="Arial"/>
                <w:sz w:val="16"/>
                <w:szCs w:val="16"/>
              </w:rPr>
              <w:t>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0DFBC5FF"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0EE78EBF" w14:textId="77777777" w:rsidR="00CA39A9" w:rsidRPr="00CA39A9" w:rsidRDefault="00CA39A9">
            <w:pPr>
              <w:ind w:left="1"/>
              <w:rPr>
                <w:rFonts w:ascii="Arial" w:hAnsi="Arial" w:cs="Arial"/>
                <w:sz w:val="16"/>
                <w:szCs w:val="16"/>
              </w:rPr>
            </w:pPr>
            <w:r w:rsidRPr="00CA39A9">
              <w:rPr>
                <w:rFonts w:ascii="Arial" w:eastAsia="Times New Roman" w:hAnsi="Arial" w:cs="Arial"/>
                <w:sz w:val="16"/>
                <w:szCs w:val="16"/>
              </w:rPr>
              <w:t xml:space="preserve">R     </w:t>
            </w:r>
          </w:p>
        </w:tc>
      </w:tr>
      <w:tr w:rsidR="00CA39A9" w14:paraId="5CA7D8B1"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372BFEFF"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2DE2604B"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 xml:space="preserve">ii) exceeding 5 years and not exceeding 10 </w:t>
            </w:r>
            <w:proofErr w:type="spellStart"/>
            <w:r w:rsidRPr="00CA39A9">
              <w:rPr>
                <w:rFonts w:ascii="Arial" w:eastAsia="Times New Roman" w:hAnsi="Arial" w:cs="Arial"/>
                <w:sz w:val="16"/>
                <w:szCs w:val="16"/>
              </w:rPr>
              <w:t>years experience</w:t>
            </w:r>
            <w:proofErr w:type="spellEnd"/>
          </w:p>
        </w:tc>
        <w:tc>
          <w:tcPr>
            <w:tcW w:w="409" w:type="pct"/>
            <w:tcBorders>
              <w:top w:val="single" w:sz="7" w:space="0" w:color="000000"/>
              <w:left w:val="single" w:sz="7" w:space="0" w:color="000000"/>
              <w:bottom w:val="single" w:sz="7" w:space="0" w:color="000000"/>
              <w:right w:val="single" w:sz="7" w:space="0" w:color="000000"/>
            </w:tcBorders>
            <w:vAlign w:val="center"/>
          </w:tcPr>
          <w:p w14:paraId="6094E70C" w14:textId="77777777" w:rsidR="00CA39A9" w:rsidRPr="00CA39A9" w:rsidRDefault="00CA39A9">
            <w:pPr>
              <w:ind w:right="29"/>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4B70B457" w14:textId="77777777" w:rsidR="00CA39A9" w:rsidRPr="00CA39A9" w:rsidRDefault="00CA39A9">
            <w:pPr>
              <w:ind w:right="32"/>
              <w:jc w:val="right"/>
              <w:rPr>
                <w:rFonts w:ascii="Arial" w:hAnsi="Arial" w:cs="Arial"/>
                <w:sz w:val="16"/>
                <w:szCs w:val="16"/>
              </w:rPr>
            </w:pPr>
            <w:r w:rsidRPr="00CA39A9">
              <w:rPr>
                <w:rFonts w:ascii="Arial" w:eastAsia="Times New Roman" w:hAnsi="Arial" w:cs="Arial"/>
                <w:sz w:val="16"/>
                <w:szCs w:val="16"/>
              </w:rPr>
              <w:t>10</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3DC3468C"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077633A4"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23FC51A3"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2E30EE65"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26366858"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iii) exceeding 10 years experience²</w:t>
            </w:r>
          </w:p>
        </w:tc>
        <w:tc>
          <w:tcPr>
            <w:tcW w:w="409" w:type="pct"/>
            <w:tcBorders>
              <w:top w:val="single" w:sz="7" w:space="0" w:color="000000"/>
              <w:left w:val="single" w:sz="7" w:space="0" w:color="000000"/>
              <w:bottom w:val="single" w:sz="7" w:space="0" w:color="000000"/>
              <w:right w:val="single" w:sz="7" w:space="0" w:color="000000"/>
            </w:tcBorders>
            <w:vAlign w:val="center"/>
          </w:tcPr>
          <w:p w14:paraId="104DAEAB" w14:textId="77777777" w:rsidR="00CA39A9" w:rsidRPr="00CA39A9" w:rsidRDefault="00CA39A9">
            <w:pPr>
              <w:ind w:right="35"/>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0F32A087" w14:textId="77777777" w:rsidR="00CA39A9" w:rsidRPr="00CA39A9" w:rsidRDefault="00CA39A9">
            <w:pPr>
              <w:ind w:right="35"/>
              <w:jc w:val="right"/>
              <w:rPr>
                <w:rFonts w:ascii="Arial" w:hAnsi="Arial" w:cs="Arial"/>
                <w:sz w:val="16"/>
                <w:szCs w:val="16"/>
              </w:rPr>
            </w:pPr>
            <w:r w:rsidRPr="00CA39A9">
              <w:rPr>
                <w:rFonts w:ascii="Arial" w:eastAsia="Times New Roman" w:hAnsi="Arial" w:cs="Arial"/>
                <w:sz w:val="16"/>
                <w:szCs w:val="16"/>
              </w:rPr>
              <w:t>15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4451CAF"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0A6A1D8D"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017EA9AD"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21D4A286"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756BAD04"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(iv) specialist work</w:t>
            </w:r>
          </w:p>
        </w:tc>
        <w:tc>
          <w:tcPr>
            <w:tcW w:w="409" w:type="pct"/>
            <w:tcBorders>
              <w:top w:val="single" w:sz="7" w:space="0" w:color="000000"/>
              <w:left w:val="single" w:sz="7" w:space="0" w:color="000000"/>
              <w:bottom w:val="single" w:sz="7" w:space="0" w:color="000000"/>
              <w:right w:val="single" w:sz="7" w:space="0" w:color="000000"/>
            </w:tcBorders>
            <w:vAlign w:val="center"/>
          </w:tcPr>
          <w:p w14:paraId="3ED97774" w14:textId="77777777" w:rsidR="00CA39A9" w:rsidRPr="00CA39A9" w:rsidRDefault="00CA39A9">
            <w:pPr>
              <w:ind w:right="31"/>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37C86081" w14:textId="77777777"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30</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D2AF3A8"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3D22FC1"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28B5E9F9"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73400BEA"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7B160771" w14:textId="77777777" w:rsidR="00CA39A9" w:rsidRPr="00CA39A9" w:rsidRDefault="00CA39A9">
            <w:pPr>
              <w:ind w:left="5"/>
              <w:rPr>
                <w:rFonts w:ascii="Arial" w:hAnsi="Arial" w:cs="Arial"/>
                <w:sz w:val="16"/>
                <w:szCs w:val="16"/>
              </w:rPr>
            </w:pPr>
            <w:r w:rsidRPr="00CA39A9">
              <w:rPr>
                <w:rFonts w:ascii="Arial" w:eastAsia="Times New Roman" w:hAnsi="Arial" w:cs="Arial"/>
                <w:sz w:val="16"/>
                <w:szCs w:val="16"/>
              </w:rPr>
              <w:t>(b) Salaried personnel</w:t>
            </w:r>
          </w:p>
        </w:tc>
        <w:tc>
          <w:tcPr>
            <w:tcW w:w="409" w:type="pct"/>
            <w:tcBorders>
              <w:top w:val="single" w:sz="7" w:space="0" w:color="000000"/>
              <w:left w:val="single" w:sz="7" w:space="0" w:color="000000"/>
              <w:bottom w:val="single" w:sz="7" w:space="0" w:color="000000"/>
              <w:right w:val="single" w:sz="7" w:space="0" w:color="000000"/>
            </w:tcBorders>
            <w:vAlign w:val="center"/>
          </w:tcPr>
          <w:p w14:paraId="172873F6" w14:textId="77777777" w:rsidR="00CA39A9" w:rsidRPr="00CA39A9" w:rsidRDefault="00CA39A9">
            <w:pPr>
              <w:ind w:right="33"/>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05F56C3A" w14:textId="77777777" w:rsidR="00CA39A9" w:rsidRPr="00CA39A9" w:rsidRDefault="00CA39A9">
            <w:pPr>
              <w:ind w:right="34"/>
              <w:jc w:val="right"/>
              <w:rPr>
                <w:rFonts w:ascii="Arial" w:hAnsi="Arial" w:cs="Arial"/>
                <w:sz w:val="16"/>
                <w:szCs w:val="16"/>
              </w:rPr>
            </w:pPr>
            <w:r w:rsidRPr="00CA39A9">
              <w:rPr>
                <w:rFonts w:ascii="Arial" w:eastAsia="Times New Roman" w:hAnsi="Arial" w:cs="Arial"/>
                <w:sz w:val="16"/>
                <w:szCs w:val="16"/>
              </w:rPr>
              <w:t>40</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3345A7F7"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2497FBB" w14:textId="77777777" w:rsidR="00CA39A9" w:rsidRPr="00CA39A9" w:rsidRDefault="00CA39A9">
            <w:pPr>
              <w:ind w:left="2"/>
              <w:rPr>
                <w:rFonts w:ascii="Arial" w:hAnsi="Arial" w:cs="Arial"/>
                <w:sz w:val="16"/>
                <w:szCs w:val="16"/>
              </w:rPr>
            </w:pPr>
            <w:r w:rsidRPr="00CA39A9">
              <w:rPr>
                <w:rFonts w:ascii="Arial" w:eastAsia="Times New Roman" w:hAnsi="Arial" w:cs="Arial"/>
                <w:sz w:val="16"/>
                <w:szCs w:val="16"/>
              </w:rPr>
              <w:t xml:space="preserve">R       </w:t>
            </w:r>
          </w:p>
        </w:tc>
      </w:tr>
      <w:tr w:rsidR="00CA39A9" w14:paraId="6774EC19"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65DDC268" w14:textId="77777777" w:rsidR="00CA39A9" w:rsidRPr="00CA39A9" w:rsidRDefault="00CA39A9" w:rsidP="004439D3">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0777FE87" w14:textId="77777777" w:rsidR="00CA39A9" w:rsidRPr="00CA39A9" w:rsidRDefault="00CA39A9" w:rsidP="004439D3">
            <w:pPr>
              <w:ind w:left="5"/>
              <w:rPr>
                <w:rFonts w:ascii="Arial" w:hAnsi="Arial" w:cs="Arial"/>
                <w:sz w:val="16"/>
                <w:szCs w:val="16"/>
              </w:rPr>
            </w:pPr>
            <w:r w:rsidRPr="00CA39A9">
              <w:rPr>
                <w:rFonts w:ascii="Arial" w:eastAsia="Times New Roman" w:hAnsi="Arial" w:cs="Arial"/>
                <w:sz w:val="16"/>
                <w:szCs w:val="16"/>
              </w:rPr>
              <w:t>(c) Travel</w:t>
            </w:r>
          </w:p>
        </w:tc>
        <w:tc>
          <w:tcPr>
            <w:tcW w:w="409" w:type="pct"/>
            <w:tcBorders>
              <w:top w:val="single" w:sz="7" w:space="0" w:color="000000"/>
              <w:left w:val="single" w:sz="7" w:space="0" w:color="000000"/>
              <w:bottom w:val="single" w:sz="7" w:space="0" w:color="000000"/>
              <w:right w:val="single" w:sz="7" w:space="0" w:color="000000"/>
            </w:tcBorders>
            <w:vAlign w:val="center"/>
          </w:tcPr>
          <w:p w14:paraId="216C465B" w14:textId="77777777" w:rsidR="00CA39A9" w:rsidRPr="00CA39A9" w:rsidRDefault="00CA39A9" w:rsidP="004439D3">
            <w:pPr>
              <w:rPr>
                <w:rFonts w:ascii="Arial" w:hAnsi="Arial" w:cs="Arial"/>
                <w:sz w:val="16"/>
                <w:szCs w:val="16"/>
              </w:rPr>
            </w:pPr>
          </w:p>
        </w:tc>
        <w:tc>
          <w:tcPr>
            <w:tcW w:w="760" w:type="pct"/>
            <w:tcBorders>
              <w:top w:val="single" w:sz="7" w:space="0" w:color="000000"/>
              <w:left w:val="single" w:sz="7" w:space="0" w:color="000000"/>
              <w:bottom w:val="single" w:sz="7" w:space="0" w:color="000000"/>
              <w:right w:val="single" w:sz="7" w:space="0" w:color="000000"/>
            </w:tcBorders>
            <w:vAlign w:val="center"/>
          </w:tcPr>
          <w:p w14:paraId="51D3C535" w14:textId="77777777" w:rsidR="00CA39A9" w:rsidRPr="00CA39A9" w:rsidRDefault="00CA39A9" w:rsidP="004439D3">
            <w:pPr>
              <w:rPr>
                <w:rFonts w:ascii="Arial" w:hAnsi="Arial" w:cs="Arial"/>
                <w:sz w:val="16"/>
                <w:szCs w:val="16"/>
              </w:rPr>
            </w:pPr>
          </w:p>
        </w:tc>
        <w:tc>
          <w:tcPr>
            <w:tcW w:w="592" w:type="pct"/>
            <w:tcBorders>
              <w:top w:val="single" w:sz="7" w:space="0" w:color="000000"/>
              <w:left w:val="single" w:sz="7" w:space="0" w:color="000000"/>
              <w:bottom w:val="single" w:sz="7" w:space="0" w:color="000000"/>
              <w:right w:val="single" w:sz="7" w:space="0" w:color="000000"/>
            </w:tcBorders>
            <w:vAlign w:val="center"/>
          </w:tcPr>
          <w:p w14:paraId="44416C47" w14:textId="77777777" w:rsidR="00CA39A9" w:rsidRPr="00CA39A9" w:rsidRDefault="00CA39A9" w:rsidP="004439D3">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vAlign w:val="center"/>
          </w:tcPr>
          <w:p w14:paraId="1CE3BA75" w14:textId="77777777" w:rsidR="00CA39A9" w:rsidRPr="00CA39A9" w:rsidRDefault="00CA39A9" w:rsidP="004439D3">
            <w:pPr>
              <w:rPr>
                <w:rFonts w:ascii="Arial" w:hAnsi="Arial" w:cs="Arial"/>
                <w:sz w:val="16"/>
                <w:szCs w:val="16"/>
              </w:rPr>
            </w:pPr>
          </w:p>
        </w:tc>
      </w:tr>
      <w:tr w:rsidR="00CA39A9" w14:paraId="71331315"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0B9273DF" w14:textId="77777777" w:rsidR="00CA39A9" w:rsidRPr="00CA39A9" w:rsidRDefault="00CA39A9" w:rsidP="004439D3">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0C73DE00" w14:textId="77777777" w:rsidR="00CA39A9" w:rsidRPr="00CA39A9" w:rsidRDefault="00CA39A9" w:rsidP="004439D3">
            <w:pPr>
              <w:ind w:left="156"/>
              <w:rPr>
                <w:rFonts w:ascii="Arial" w:hAnsi="Arial" w:cs="Arial"/>
                <w:sz w:val="16"/>
                <w:szCs w:val="16"/>
              </w:rPr>
            </w:pPr>
            <w:r w:rsidRPr="00CA39A9">
              <w:rPr>
                <w:rFonts w:ascii="Arial" w:eastAsia="Times New Roman" w:hAnsi="Arial" w:cs="Arial"/>
                <w:sz w:val="16"/>
                <w:szCs w:val="16"/>
              </w:rPr>
              <w:t>(</w:t>
            </w: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Travel time</w:t>
            </w:r>
          </w:p>
        </w:tc>
        <w:tc>
          <w:tcPr>
            <w:tcW w:w="409" w:type="pct"/>
            <w:tcBorders>
              <w:top w:val="single" w:sz="7" w:space="0" w:color="000000"/>
              <w:left w:val="single" w:sz="7" w:space="0" w:color="000000"/>
              <w:bottom w:val="single" w:sz="7" w:space="0" w:color="000000"/>
              <w:right w:val="single" w:sz="7" w:space="0" w:color="000000"/>
            </w:tcBorders>
            <w:vAlign w:val="center"/>
          </w:tcPr>
          <w:p w14:paraId="54184B04" w14:textId="77777777" w:rsidR="00CA39A9" w:rsidRPr="00CA39A9" w:rsidRDefault="00CA39A9" w:rsidP="004439D3">
            <w:pPr>
              <w:rPr>
                <w:rFonts w:ascii="Arial" w:hAnsi="Arial" w:cs="Arial"/>
                <w:sz w:val="16"/>
                <w:szCs w:val="16"/>
              </w:rPr>
            </w:pPr>
          </w:p>
        </w:tc>
        <w:tc>
          <w:tcPr>
            <w:tcW w:w="760" w:type="pct"/>
            <w:tcBorders>
              <w:top w:val="single" w:sz="7" w:space="0" w:color="000000"/>
              <w:left w:val="single" w:sz="7" w:space="0" w:color="000000"/>
              <w:bottom w:val="single" w:sz="7" w:space="0" w:color="000000"/>
              <w:right w:val="single" w:sz="7" w:space="0" w:color="000000"/>
            </w:tcBorders>
            <w:vAlign w:val="center"/>
          </w:tcPr>
          <w:p w14:paraId="4302A7F4" w14:textId="77777777" w:rsidR="00CA39A9" w:rsidRPr="00CA39A9" w:rsidRDefault="00CA39A9" w:rsidP="004439D3">
            <w:pPr>
              <w:rPr>
                <w:rFonts w:ascii="Arial" w:hAnsi="Arial" w:cs="Arial"/>
                <w:sz w:val="16"/>
                <w:szCs w:val="16"/>
              </w:rPr>
            </w:pPr>
          </w:p>
        </w:tc>
        <w:tc>
          <w:tcPr>
            <w:tcW w:w="592" w:type="pct"/>
            <w:tcBorders>
              <w:top w:val="single" w:sz="7" w:space="0" w:color="000000"/>
              <w:left w:val="single" w:sz="7" w:space="0" w:color="000000"/>
              <w:bottom w:val="single" w:sz="7" w:space="0" w:color="000000"/>
              <w:right w:val="single" w:sz="7" w:space="0" w:color="000000"/>
            </w:tcBorders>
            <w:vAlign w:val="center"/>
          </w:tcPr>
          <w:p w14:paraId="57F20AC4" w14:textId="77777777" w:rsidR="00CA39A9" w:rsidRPr="00CA39A9" w:rsidRDefault="00CA39A9" w:rsidP="004439D3">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vAlign w:val="center"/>
          </w:tcPr>
          <w:p w14:paraId="7B93D3D9" w14:textId="77777777" w:rsidR="00CA39A9" w:rsidRPr="00CA39A9" w:rsidRDefault="00CA39A9" w:rsidP="004439D3">
            <w:pPr>
              <w:rPr>
                <w:rFonts w:ascii="Arial" w:hAnsi="Arial" w:cs="Arial"/>
                <w:sz w:val="16"/>
                <w:szCs w:val="16"/>
              </w:rPr>
            </w:pPr>
          </w:p>
        </w:tc>
      </w:tr>
      <w:tr w:rsidR="00CA39A9" w14:paraId="7E6564F6"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4F6FF228"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14A9C72B" w14:textId="77777777" w:rsidR="00CA39A9" w:rsidRPr="00CA39A9" w:rsidRDefault="00CA39A9">
            <w:pPr>
              <w:ind w:left="458"/>
              <w:rPr>
                <w:rFonts w:ascii="Arial" w:hAnsi="Arial" w:cs="Arial"/>
                <w:sz w:val="16"/>
                <w:szCs w:val="16"/>
              </w:rPr>
            </w:pPr>
            <w:proofErr w:type="spellStart"/>
            <w:r w:rsidRPr="00CA39A9">
              <w:rPr>
                <w:rFonts w:ascii="Arial" w:eastAsia="Times New Roman" w:hAnsi="Arial" w:cs="Arial"/>
                <w:sz w:val="16"/>
                <w:szCs w:val="16"/>
              </w:rPr>
              <w:t>i</w:t>
            </w:r>
            <w:proofErr w:type="spellEnd"/>
            <w:r w:rsidRPr="00CA39A9">
              <w:rPr>
                <w:rFonts w:ascii="Arial" w:eastAsia="Times New Roman" w:hAnsi="Arial" w:cs="Arial"/>
                <w:sz w:val="16"/>
                <w:szCs w:val="16"/>
              </w:rPr>
              <w:t>) not exceeding 5 years experience²</w:t>
            </w:r>
          </w:p>
        </w:tc>
        <w:tc>
          <w:tcPr>
            <w:tcW w:w="409" w:type="pct"/>
            <w:tcBorders>
              <w:top w:val="single" w:sz="7" w:space="0" w:color="000000"/>
              <w:left w:val="single" w:sz="7" w:space="0" w:color="000000"/>
              <w:bottom w:val="single" w:sz="7" w:space="0" w:color="000000"/>
              <w:right w:val="single" w:sz="7" w:space="0" w:color="000000"/>
            </w:tcBorders>
            <w:vAlign w:val="center"/>
          </w:tcPr>
          <w:p w14:paraId="504A7FE8" w14:textId="77777777" w:rsidR="00CA39A9" w:rsidRPr="00CA39A9" w:rsidRDefault="00CA39A9">
            <w:pPr>
              <w:ind w:right="36"/>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5519C577" w14:textId="77777777" w:rsidR="00CA39A9" w:rsidRPr="00CA39A9" w:rsidRDefault="00CA39A9">
            <w:pPr>
              <w:ind w:right="35"/>
              <w:jc w:val="right"/>
              <w:rPr>
                <w:rFonts w:ascii="Arial" w:hAnsi="Arial" w:cs="Arial"/>
                <w:sz w:val="16"/>
                <w:szCs w:val="16"/>
              </w:rPr>
            </w:pPr>
            <w:r w:rsidRPr="00CA39A9">
              <w:rPr>
                <w:rFonts w:ascii="Arial" w:eastAsia="Times New Roman" w:hAnsi="Arial" w:cs="Arial"/>
                <w:sz w:val="16"/>
                <w:szCs w:val="16"/>
              </w:rPr>
              <w:t>15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58B94C6E"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57B60EDF"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33F45AD1"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12DF3D69"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1943AB5B"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 xml:space="preserve">ii) exceeding 5 years and not exceeding 10 </w:t>
            </w:r>
            <w:proofErr w:type="spellStart"/>
            <w:r w:rsidRPr="00CA39A9">
              <w:rPr>
                <w:rFonts w:ascii="Arial" w:eastAsia="Times New Roman" w:hAnsi="Arial" w:cs="Arial"/>
                <w:sz w:val="16"/>
                <w:szCs w:val="16"/>
              </w:rPr>
              <w:t>years experience</w:t>
            </w:r>
            <w:proofErr w:type="spellEnd"/>
          </w:p>
        </w:tc>
        <w:tc>
          <w:tcPr>
            <w:tcW w:w="409" w:type="pct"/>
            <w:tcBorders>
              <w:top w:val="single" w:sz="7" w:space="0" w:color="000000"/>
              <w:left w:val="single" w:sz="7" w:space="0" w:color="000000"/>
              <w:bottom w:val="single" w:sz="7" w:space="0" w:color="000000"/>
              <w:right w:val="single" w:sz="7" w:space="0" w:color="000000"/>
            </w:tcBorders>
            <w:vAlign w:val="center"/>
          </w:tcPr>
          <w:p w14:paraId="54117D1A" w14:textId="77777777" w:rsidR="00CA39A9" w:rsidRPr="00CA39A9" w:rsidRDefault="00CA39A9">
            <w:pPr>
              <w:ind w:right="29"/>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3DF92D61" w14:textId="77777777" w:rsidR="00CA39A9" w:rsidRPr="00CA39A9" w:rsidRDefault="00CA39A9">
            <w:pPr>
              <w:ind w:right="32"/>
              <w:jc w:val="right"/>
              <w:rPr>
                <w:rFonts w:ascii="Arial" w:hAnsi="Arial" w:cs="Arial"/>
                <w:sz w:val="16"/>
                <w:szCs w:val="16"/>
              </w:rPr>
            </w:pPr>
            <w:r w:rsidRPr="00CA39A9">
              <w:rPr>
                <w:rFonts w:ascii="Arial" w:eastAsia="Times New Roman" w:hAnsi="Arial" w:cs="Arial"/>
                <w:sz w:val="16"/>
                <w:szCs w:val="16"/>
              </w:rPr>
              <w:t>15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B4EC166"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375E33C2"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4D0DC058"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404CC663"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5C63A239"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iii) exceeding 10 years experience²</w:t>
            </w:r>
          </w:p>
        </w:tc>
        <w:tc>
          <w:tcPr>
            <w:tcW w:w="409" w:type="pct"/>
            <w:tcBorders>
              <w:top w:val="single" w:sz="7" w:space="0" w:color="000000"/>
              <w:left w:val="single" w:sz="7" w:space="0" w:color="000000"/>
              <w:bottom w:val="single" w:sz="7" w:space="0" w:color="000000"/>
              <w:right w:val="single" w:sz="7" w:space="0" w:color="000000"/>
            </w:tcBorders>
            <w:vAlign w:val="center"/>
          </w:tcPr>
          <w:p w14:paraId="755351E0" w14:textId="77777777" w:rsidR="00CA39A9" w:rsidRPr="00CA39A9" w:rsidRDefault="00CA39A9">
            <w:pPr>
              <w:ind w:right="35"/>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1878F12B" w14:textId="77777777" w:rsidR="00CA39A9" w:rsidRPr="00CA39A9" w:rsidRDefault="00CA39A9">
            <w:pPr>
              <w:ind w:right="35"/>
              <w:jc w:val="right"/>
              <w:rPr>
                <w:rFonts w:ascii="Arial" w:hAnsi="Arial" w:cs="Arial"/>
                <w:sz w:val="16"/>
                <w:szCs w:val="16"/>
              </w:rPr>
            </w:pPr>
            <w:r w:rsidRPr="00CA39A9">
              <w:rPr>
                <w:rFonts w:ascii="Arial" w:eastAsia="Times New Roman" w:hAnsi="Arial" w:cs="Arial"/>
                <w:sz w:val="16"/>
                <w:szCs w:val="16"/>
              </w:rPr>
              <w:t>15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72C8BC96"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9F7A8A7" w14:textId="77777777" w:rsidR="00CA39A9" w:rsidRPr="00CA39A9" w:rsidRDefault="00CA39A9">
            <w:pPr>
              <w:rPr>
                <w:rFonts w:ascii="Arial" w:hAnsi="Arial" w:cs="Arial"/>
                <w:sz w:val="16"/>
                <w:szCs w:val="16"/>
              </w:rPr>
            </w:pPr>
            <w:r w:rsidRPr="00CA39A9">
              <w:rPr>
                <w:rFonts w:ascii="Arial" w:eastAsia="Times New Roman" w:hAnsi="Arial" w:cs="Arial"/>
                <w:sz w:val="16"/>
                <w:szCs w:val="16"/>
              </w:rPr>
              <w:t xml:space="preserve">R   </w:t>
            </w:r>
          </w:p>
        </w:tc>
      </w:tr>
      <w:tr w:rsidR="00CA39A9" w14:paraId="61024F49"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2398DA38"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39F85F8D"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(iv) specialist work</w:t>
            </w:r>
          </w:p>
        </w:tc>
        <w:tc>
          <w:tcPr>
            <w:tcW w:w="409" w:type="pct"/>
            <w:tcBorders>
              <w:top w:val="single" w:sz="7" w:space="0" w:color="000000"/>
              <w:left w:val="single" w:sz="7" w:space="0" w:color="000000"/>
              <w:bottom w:val="single" w:sz="7" w:space="0" w:color="000000"/>
              <w:right w:val="single" w:sz="7" w:space="0" w:color="000000"/>
            </w:tcBorders>
            <w:vAlign w:val="center"/>
          </w:tcPr>
          <w:p w14:paraId="08766976" w14:textId="77777777" w:rsidR="00CA39A9" w:rsidRPr="00CA39A9" w:rsidRDefault="00CA39A9">
            <w:pPr>
              <w:ind w:right="31"/>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41B8810D" w14:textId="77777777"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15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5E3B9781"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F300A27" w14:textId="77777777" w:rsidR="00CA39A9" w:rsidRPr="00CA39A9" w:rsidRDefault="00CA39A9">
            <w:pPr>
              <w:ind w:left="4"/>
              <w:rPr>
                <w:rFonts w:ascii="Arial" w:hAnsi="Arial" w:cs="Arial"/>
                <w:sz w:val="16"/>
                <w:szCs w:val="16"/>
              </w:rPr>
            </w:pPr>
            <w:r w:rsidRPr="00CA39A9">
              <w:rPr>
                <w:rFonts w:ascii="Arial" w:eastAsia="Times New Roman" w:hAnsi="Arial" w:cs="Arial"/>
                <w:sz w:val="16"/>
                <w:szCs w:val="16"/>
              </w:rPr>
              <w:t xml:space="preserve">R  </w:t>
            </w:r>
          </w:p>
        </w:tc>
      </w:tr>
      <w:tr w:rsidR="00CA39A9" w14:paraId="6132216A"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30A88A8C"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4CD7ED55" w14:textId="77777777" w:rsidR="00CA39A9" w:rsidRPr="00CA39A9" w:rsidRDefault="00CA39A9">
            <w:pPr>
              <w:ind w:left="458"/>
              <w:rPr>
                <w:rFonts w:ascii="Arial" w:hAnsi="Arial" w:cs="Arial"/>
                <w:sz w:val="16"/>
                <w:szCs w:val="16"/>
              </w:rPr>
            </w:pPr>
            <w:r w:rsidRPr="00CA39A9">
              <w:rPr>
                <w:rFonts w:ascii="Arial" w:eastAsia="Times New Roman" w:hAnsi="Arial" w:cs="Arial"/>
                <w:sz w:val="16"/>
                <w:szCs w:val="16"/>
              </w:rPr>
              <w:t xml:space="preserve">(v) Salaried </w:t>
            </w:r>
            <w:proofErr w:type="spellStart"/>
            <w:r w:rsidRPr="00CA39A9">
              <w:rPr>
                <w:rFonts w:ascii="Arial" w:eastAsia="Times New Roman" w:hAnsi="Arial" w:cs="Arial"/>
                <w:sz w:val="16"/>
                <w:szCs w:val="16"/>
              </w:rPr>
              <w:t>personel</w:t>
            </w:r>
            <w:proofErr w:type="spellEnd"/>
          </w:p>
        </w:tc>
        <w:tc>
          <w:tcPr>
            <w:tcW w:w="409" w:type="pct"/>
            <w:tcBorders>
              <w:top w:val="single" w:sz="7" w:space="0" w:color="000000"/>
              <w:left w:val="single" w:sz="7" w:space="0" w:color="000000"/>
              <w:bottom w:val="single" w:sz="7" w:space="0" w:color="000000"/>
              <w:right w:val="single" w:sz="7" w:space="0" w:color="000000"/>
            </w:tcBorders>
            <w:vAlign w:val="center"/>
          </w:tcPr>
          <w:p w14:paraId="12B8B2DE" w14:textId="77777777" w:rsidR="00CA39A9" w:rsidRPr="00CA39A9" w:rsidRDefault="00CA39A9">
            <w:pPr>
              <w:ind w:right="31"/>
              <w:jc w:val="center"/>
              <w:rPr>
                <w:rFonts w:ascii="Arial" w:hAnsi="Arial" w:cs="Arial"/>
                <w:sz w:val="16"/>
                <w:szCs w:val="16"/>
              </w:rPr>
            </w:pPr>
            <w:r w:rsidRPr="00CA39A9">
              <w:rPr>
                <w:rFonts w:ascii="Arial" w:eastAsia="Times New Roman" w:hAnsi="Arial" w:cs="Arial"/>
                <w:sz w:val="16"/>
                <w:szCs w:val="16"/>
              </w:rPr>
              <w:t>hr</w:t>
            </w:r>
          </w:p>
        </w:tc>
        <w:tc>
          <w:tcPr>
            <w:tcW w:w="760" w:type="pct"/>
            <w:tcBorders>
              <w:top w:val="single" w:sz="7" w:space="0" w:color="000000"/>
              <w:left w:val="single" w:sz="7" w:space="0" w:color="000000"/>
              <w:bottom w:val="single" w:sz="7" w:space="0" w:color="000000"/>
              <w:right w:val="single" w:sz="7" w:space="0" w:color="000000"/>
            </w:tcBorders>
            <w:vAlign w:val="center"/>
          </w:tcPr>
          <w:p w14:paraId="52B2B215" w14:textId="77777777" w:rsidR="00CA39A9" w:rsidRPr="00CA39A9" w:rsidRDefault="00CA39A9">
            <w:pPr>
              <w:ind w:right="35"/>
              <w:jc w:val="right"/>
              <w:rPr>
                <w:rFonts w:ascii="Arial" w:hAnsi="Arial" w:cs="Arial"/>
                <w:sz w:val="16"/>
                <w:szCs w:val="16"/>
              </w:rPr>
            </w:pPr>
            <w:r w:rsidRPr="00CA39A9">
              <w:rPr>
                <w:rFonts w:ascii="Arial" w:eastAsia="Times New Roman" w:hAnsi="Arial" w:cs="Arial"/>
                <w:sz w:val="16"/>
                <w:szCs w:val="16"/>
              </w:rPr>
              <w:t>15</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2C66BBC0"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7C3D92B5"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R</w:t>
            </w:r>
          </w:p>
        </w:tc>
      </w:tr>
      <w:tr w:rsidR="00CA39A9" w14:paraId="7026CC34"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5B38BC7E"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2AA41793" w14:textId="77777777" w:rsidR="00CA39A9" w:rsidRPr="00CA39A9" w:rsidRDefault="00CA39A9">
            <w:pPr>
              <w:ind w:left="156"/>
              <w:rPr>
                <w:rFonts w:ascii="Arial" w:hAnsi="Arial" w:cs="Arial"/>
                <w:sz w:val="16"/>
                <w:szCs w:val="16"/>
              </w:rPr>
            </w:pPr>
            <w:r w:rsidRPr="00CA39A9">
              <w:rPr>
                <w:rFonts w:ascii="Arial" w:eastAsia="Times New Roman" w:hAnsi="Arial" w:cs="Arial"/>
                <w:sz w:val="16"/>
                <w:szCs w:val="16"/>
              </w:rPr>
              <w:t xml:space="preserve">(ii) Travel mileage </w:t>
            </w:r>
          </w:p>
        </w:tc>
        <w:tc>
          <w:tcPr>
            <w:tcW w:w="409" w:type="pct"/>
            <w:tcBorders>
              <w:top w:val="single" w:sz="7" w:space="0" w:color="000000"/>
              <w:left w:val="single" w:sz="7" w:space="0" w:color="000000"/>
              <w:bottom w:val="single" w:sz="7" w:space="0" w:color="000000"/>
              <w:right w:val="single" w:sz="7" w:space="0" w:color="000000"/>
            </w:tcBorders>
            <w:vAlign w:val="center"/>
          </w:tcPr>
          <w:p w14:paraId="74292828" w14:textId="77777777" w:rsidR="00CA39A9" w:rsidRPr="00CA39A9" w:rsidRDefault="00CA39A9">
            <w:pPr>
              <w:ind w:right="31"/>
              <w:jc w:val="center"/>
              <w:rPr>
                <w:rFonts w:ascii="Arial" w:hAnsi="Arial" w:cs="Arial"/>
                <w:sz w:val="16"/>
                <w:szCs w:val="16"/>
              </w:rPr>
            </w:pPr>
            <w:r w:rsidRPr="00CA39A9">
              <w:rPr>
                <w:rFonts w:ascii="Arial" w:eastAsia="Times New Roman" w:hAnsi="Arial" w:cs="Arial"/>
                <w:sz w:val="16"/>
                <w:szCs w:val="16"/>
              </w:rPr>
              <w:t>km</w:t>
            </w:r>
          </w:p>
        </w:tc>
        <w:tc>
          <w:tcPr>
            <w:tcW w:w="760" w:type="pct"/>
            <w:tcBorders>
              <w:top w:val="single" w:sz="7" w:space="0" w:color="000000"/>
              <w:left w:val="single" w:sz="7" w:space="0" w:color="000000"/>
              <w:bottom w:val="single" w:sz="7" w:space="0" w:color="000000"/>
              <w:right w:val="single" w:sz="7" w:space="0" w:color="000000"/>
            </w:tcBorders>
            <w:vAlign w:val="center"/>
          </w:tcPr>
          <w:p w14:paraId="69F68ADA" w14:textId="77777777" w:rsidR="00CA39A9" w:rsidRPr="00CA39A9" w:rsidRDefault="00CA39A9">
            <w:pPr>
              <w:ind w:right="32"/>
              <w:jc w:val="right"/>
              <w:rPr>
                <w:rFonts w:ascii="Arial" w:hAnsi="Arial" w:cs="Arial"/>
                <w:sz w:val="16"/>
                <w:szCs w:val="16"/>
              </w:rPr>
            </w:pPr>
            <w:r w:rsidRPr="00CA39A9">
              <w:rPr>
                <w:rFonts w:ascii="Arial" w:eastAsia="Times New Roman" w:hAnsi="Arial" w:cs="Arial"/>
                <w:sz w:val="16"/>
                <w:szCs w:val="16"/>
              </w:rPr>
              <w:t>1000</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3239C502"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6D47A235"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R</w:t>
            </w:r>
          </w:p>
        </w:tc>
      </w:tr>
      <w:tr w:rsidR="00CA39A9" w14:paraId="2F7FBD4C"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1B74D7F6" w14:textId="77777777" w:rsidR="00CA39A9" w:rsidRPr="00CA39A9" w:rsidRDefault="00CA39A9" w:rsidP="004439D3">
            <w:pPr>
              <w:ind w:left="2"/>
              <w:rPr>
                <w:rFonts w:ascii="Arial" w:hAnsi="Arial" w:cs="Arial"/>
                <w:b/>
                <w:bCs/>
                <w:sz w:val="16"/>
                <w:szCs w:val="16"/>
              </w:rPr>
            </w:pPr>
            <w:r w:rsidRPr="00CA39A9">
              <w:rPr>
                <w:rFonts w:ascii="Arial" w:eastAsia="Times New Roman" w:hAnsi="Arial" w:cs="Arial"/>
                <w:b/>
                <w:bCs/>
                <w:sz w:val="16"/>
                <w:szCs w:val="16"/>
              </w:rPr>
              <w:t>C3</w:t>
            </w:r>
          </w:p>
        </w:tc>
        <w:tc>
          <w:tcPr>
            <w:tcW w:w="2041" w:type="pct"/>
            <w:tcBorders>
              <w:top w:val="single" w:sz="7" w:space="0" w:color="000000"/>
              <w:left w:val="single" w:sz="7" w:space="0" w:color="000000"/>
              <w:bottom w:val="single" w:sz="7" w:space="0" w:color="000000"/>
              <w:right w:val="single" w:sz="7" w:space="0" w:color="000000"/>
            </w:tcBorders>
            <w:vAlign w:val="center"/>
          </w:tcPr>
          <w:p w14:paraId="6C8DAF96" w14:textId="77777777" w:rsidR="00CA39A9" w:rsidRPr="00CA39A9" w:rsidRDefault="00CA39A9" w:rsidP="004439D3">
            <w:pPr>
              <w:ind w:left="5"/>
              <w:rPr>
                <w:rFonts w:ascii="Arial" w:hAnsi="Arial" w:cs="Arial"/>
                <w:b/>
                <w:bCs/>
                <w:sz w:val="16"/>
                <w:szCs w:val="16"/>
              </w:rPr>
            </w:pPr>
            <w:r w:rsidRPr="00CA39A9">
              <w:rPr>
                <w:rFonts w:ascii="Arial" w:eastAsia="Times New Roman" w:hAnsi="Arial" w:cs="Arial"/>
                <w:b/>
                <w:bCs/>
                <w:sz w:val="16"/>
                <w:szCs w:val="16"/>
              </w:rPr>
              <w:t>Disbursements</w:t>
            </w:r>
          </w:p>
        </w:tc>
        <w:tc>
          <w:tcPr>
            <w:tcW w:w="409" w:type="pct"/>
            <w:tcBorders>
              <w:top w:val="single" w:sz="7" w:space="0" w:color="000000"/>
              <w:left w:val="single" w:sz="7" w:space="0" w:color="000000"/>
              <w:bottom w:val="single" w:sz="7" w:space="0" w:color="000000"/>
              <w:right w:val="single" w:sz="7" w:space="0" w:color="000000"/>
            </w:tcBorders>
            <w:vAlign w:val="center"/>
          </w:tcPr>
          <w:p w14:paraId="129608AD" w14:textId="77777777" w:rsidR="00CA39A9" w:rsidRPr="00CA39A9" w:rsidRDefault="00CA39A9" w:rsidP="004439D3">
            <w:pPr>
              <w:rPr>
                <w:rFonts w:ascii="Arial" w:hAnsi="Arial" w:cs="Arial"/>
                <w:sz w:val="16"/>
                <w:szCs w:val="16"/>
              </w:rPr>
            </w:pPr>
          </w:p>
        </w:tc>
        <w:tc>
          <w:tcPr>
            <w:tcW w:w="760" w:type="pct"/>
            <w:tcBorders>
              <w:top w:val="single" w:sz="7" w:space="0" w:color="000000"/>
              <w:left w:val="single" w:sz="7" w:space="0" w:color="000000"/>
              <w:bottom w:val="single" w:sz="7" w:space="0" w:color="000000"/>
              <w:right w:val="single" w:sz="7" w:space="0" w:color="000000"/>
            </w:tcBorders>
            <w:vAlign w:val="center"/>
          </w:tcPr>
          <w:p w14:paraId="20D7A001" w14:textId="77777777" w:rsidR="00CA39A9" w:rsidRPr="00CA39A9" w:rsidRDefault="00CA39A9" w:rsidP="004439D3">
            <w:pPr>
              <w:rPr>
                <w:rFonts w:ascii="Arial" w:hAnsi="Arial" w:cs="Arial"/>
                <w:sz w:val="16"/>
                <w:szCs w:val="16"/>
              </w:rPr>
            </w:pPr>
          </w:p>
        </w:tc>
        <w:tc>
          <w:tcPr>
            <w:tcW w:w="592" w:type="pct"/>
            <w:tcBorders>
              <w:top w:val="single" w:sz="7" w:space="0" w:color="000000"/>
              <w:left w:val="single" w:sz="7" w:space="0" w:color="000000"/>
              <w:bottom w:val="single" w:sz="7" w:space="0" w:color="000000"/>
              <w:right w:val="single" w:sz="7" w:space="0" w:color="000000"/>
            </w:tcBorders>
            <w:vAlign w:val="center"/>
          </w:tcPr>
          <w:p w14:paraId="0B2200F6" w14:textId="77777777" w:rsidR="00CA39A9" w:rsidRPr="00CA39A9" w:rsidRDefault="00CA39A9" w:rsidP="004439D3">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vAlign w:val="center"/>
          </w:tcPr>
          <w:p w14:paraId="328B927E" w14:textId="77777777" w:rsidR="00CA39A9" w:rsidRPr="00CA39A9" w:rsidRDefault="00CA39A9" w:rsidP="004439D3">
            <w:pPr>
              <w:rPr>
                <w:rFonts w:ascii="Arial" w:hAnsi="Arial" w:cs="Arial"/>
                <w:sz w:val="16"/>
                <w:szCs w:val="16"/>
              </w:rPr>
            </w:pPr>
          </w:p>
        </w:tc>
      </w:tr>
      <w:tr w:rsidR="00CA39A9" w14:paraId="151ADBF9" w14:textId="77777777" w:rsidTr="00CA39A9">
        <w:trPr>
          <w:trHeight w:val="238"/>
        </w:trPr>
        <w:tc>
          <w:tcPr>
            <w:tcW w:w="448" w:type="pct"/>
            <w:tcBorders>
              <w:top w:val="single" w:sz="7" w:space="0" w:color="000000"/>
              <w:left w:val="single" w:sz="7" w:space="0" w:color="000000"/>
              <w:bottom w:val="single" w:sz="7" w:space="0" w:color="000000"/>
              <w:right w:val="single" w:sz="7" w:space="0" w:color="000000"/>
            </w:tcBorders>
            <w:vAlign w:val="center"/>
          </w:tcPr>
          <w:p w14:paraId="528DD810"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26A6B448" w14:textId="77777777" w:rsidR="00CA39A9" w:rsidRPr="00CA39A9" w:rsidRDefault="00CA39A9">
            <w:pPr>
              <w:ind w:left="5"/>
              <w:rPr>
                <w:rFonts w:ascii="Arial" w:hAnsi="Arial" w:cs="Arial"/>
                <w:sz w:val="16"/>
                <w:szCs w:val="16"/>
              </w:rPr>
            </w:pPr>
            <w:r w:rsidRPr="00CA39A9">
              <w:rPr>
                <w:rFonts w:ascii="Arial" w:eastAsia="Times New Roman" w:hAnsi="Arial" w:cs="Arial"/>
                <w:sz w:val="16"/>
                <w:szCs w:val="16"/>
              </w:rPr>
              <w:t>(a) Other disbursement</w:t>
            </w:r>
          </w:p>
        </w:tc>
        <w:tc>
          <w:tcPr>
            <w:tcW w:w="409" w:type="pct"/>
            <w:tcBorders>
              <w:top w:val="single" w:sz="7" w:space="0" w:color="000000"/>
              <w:left w:val="single" w:sz="7" w:space="0" w:color="000000"/>
              <w:bottom w:val="single" w:sz="7" w:space="0" w:color="000000"/>
              <w:right w:val="single" w:sz="7" w:space="0" w:color="000000"/>
            </w:tcBorders>
            <w:vAlign w:val="center"/>
          </w:tcPr>
          <w:p w14:paraId="645EF928" w14:textId="77777777" w:rsidR="00CA39A9" w:rsidRPr="00CA39A9" w:rsidRDefault="00CA39A9">
            <w:pPr>
              <w:ind w:left="194"/>
              <w:rPr>
                <w:rFonts w:ascii="Arial" w:hAnsi="Arial" w:cs="Arial"/>
                <w:sz w:val="16"/>
                <w:szCs w:val="16"/>
              </w:rPr>
            </w:pPr>
            <w:r w:rsidRPr="00CA39A9">
              <w:rPr>
                <w:rFonts w:ascii="Arial" w:eastAsia="Times New Roman" w:hAnsi="Arial" w:cs="Arial"/>
                <w:sz w:val="16"/>
                <w:szCs w:val="16"/>
              </w:rPr>
              <w:t>Sum</w:t>
            </w:r>
          </w:p>
        </w:tc>
        <w:tc>
          <w:tcPr>
            <w:tcW w:w="760" w:type="pct"/>
            <w:tcBorders>
              <w:top w:val="single" w:sz="7" w:space="0" w:color="000000"/>
              <w:left w:val="single" w:sz="7" w:space="0" w:color="000000"/>
              <w:bottom w:val="single" w:sz="7" w:space="0" w:color="000000"/>
              <w:right w:val="single" w:sz="7" w:space="0" w:color="000000"/>
            </w:tcBorders>
            <w:vAlign w:val="center"/>
          </w:tcPr>
          <w:p w14:paraId="2A896CEB" w14:textId="77777777" w:rsidR="00CA39A9" w:rsidRPr="00CA39A9" w:rsidRDefault="00CA39A9">
            <w:pPr>
              <w:ind w:right="34"/>
              <w:jc w:val="right"/>
              <w:rPr>
                <w:rFonts w:ascii="Arial" w:hAnsi="Arial" w:cs="Arial"/>
                <w:sz w:val="16"/>
                <w:szCs w:val="16"/>
              </w:rPr>
            </w:pPr>
            <w:r w:rsidRPr="00CA39A9">
              <w:rPr>
                <w:rFonts w:ascii="Arial" w:eastAsia="Times New Roman" w:hAnsi="Arial" w:cs="Arial"/>
                <w:sz w:val="16"/>
                <w:szCs w:val="16"/>
              </w:rPr>
              <w:t>1</w:t>
            </w:r>
          </w:p>
        </w:tc>
        <w:tc>
          <w:tcPr>
            <w:tcW w:w="592" w:type="pct"/>
            <w:tcBorders>
              <w:top w:val="single" w:sz="7" w:space="0" w:color="000000"/>
              <w:left w:val="single" w:sz="7" w:space="0" w:color="000000"/>
              <w:bottom w:val="single" w:sz="7" w:space="0" w:color="000000"/>
              <w:right w:val="single" w:sz="7" w:space="0" w:color="000000"/>
            </w:tcBorders>
            <w:vAlign w:val="center"/>
          </w:tcPr>
          <w:p w14:paraId="752430BC" w14:textId="152561D2" w:rsidR="00CA39A9" w:rsidRPr="00CA39A9" w:rsidRDefault="00CA39A9">
            <w:pPr>
              <w:ind w:right="34"/>
              <w:jc w:val="right"/>
              <w:rPr>
                <w:rFonts w:ascii="Arial" w:hAnsi="Arial" w:cs="Arial"/>
                <w:sz w:val="16"/>
                <w:szCs w:val="16"/>
              </w:rPr>
            </w:pPr>
            <w:r w:rsidRPr="00CA39A9">
              <w:rPr>
                <w:rFonts w:ascii="Arial" w:eastAsia="Times New Roman" w:hAnsi="Arial" w:cs="Arial"/>
                <w:sz w:val="16"/>
                <w:szCs w:val="16"/>
              </w:rPr>
              <w:t>R</w:t>
            </w:r>
            <w:r>
              <w:rPr>
                <w:rFonts w:ascii="Arial" w:eastAsia="Times New Roman" w:hAnsi="Arial" w:cs="Arial"/>
                <w:sz w:val="16"/>
                <w:szCs w:val="16"/>
              </w:rPr>
              <w:t xml:space="preserve"> </w:t>
            </w:r>
            <w:r w:rsidRPr="00CA39A9">
              <w:rPr>
                <w:rFonts w:ascii="Arial" w:eastAsia="Times New Roman" w:hAnsi="Arial" w:cs="Arial"/>
                <w:sz w:val="16"/>
                <w:szCs w:val="16"/>
              </w:rPr>
              <w:t>10</w:t>
            </w:r>
            <w:r>
              <w:rPr>
                <w:rFonts w:ascii="Arial" w:eastAsia="Times New Roman" w:hAnsi="Arial" w:cs="Arial"/>
                <w:sz w:val="16"/>
                <w:szCs w:val="16"/>
              </w:rPr>
              <w:t> </w:t>
            </w:r>
            <w:r w:rsidRPr="00CA39A9">
              <w:rPr>
                <w:rFonts w:ascii="Arial" w:eastAsia="Times New Roman" w:hAnsi="Arial" w:cs="Arial"/>
                <w:sz w:val="16"/>
                <w:szCs w:val="16"/>
              </w:rPr>
              <w:t>000</w:t>
            </w:r>
            <w:r>
              <w:rPr>
                <w:rFonts w:ascii="Arial" w:eastAsia="Times New Roman" w:hAnsi="Arial" w:cs="Arial"/>
                <w:sz w:val="16"/>
                <w:szCs w:val="16"/>
              </w:rPr>
              <w:t>,00</w:t>
            </w:r>
          </w:p>
        </w:tc>
        <w:tc>
          <w:tcPr>
            <w:tcW w:w="751" w:type="pct"/>
            <w:tcBorders>
              <w:top w:val="single" w:sz="7" w:space="0" w:color="000000"/>
              <w:left w:val="single" w:sz="7" w:space="0" w:color="000000"/>
              <w:bottom w:val="single" w:sz="7" w:space="0" w:color="000000"/>
              <w:right w:val="single" w:sz="7" w:space="0" w:color="000000"/>
            </w:tcBorders>
            <w:vAlign w:val="center"/>
          </w:tcPr>
          <w:p w14:paraId="086E9370" w14:textId="77777777" w:rsidR="00CA39A9" w:rsidRPr="00CA39A9" w:rsidRDefault="00CA39A9">
            <w:pPr>
              <w:ind w:left="62"/>
              <w:rPr>
                <w:rFonts w:ascii="Arial" w:hAnsi="Arial" w:cs="Arial"/>
                <w:sz w:val="16"/>
                <w:szCs w:val="16"/>
              </w:rPr>
            </w:pPr>
            <w:r w:rsidRPr="00CA39A9">
              <w:rPr>
                <w:rFonts w:ascii="Arial" w:eastAsia="Times New Roman" w:hAnsi="Arial" w:cs="Arial"/>
                <w:sz w:val="16"/>
                <w:szCs w:val="16"/>
              </w:rPr>
              <w:t xml:space="preserve"> R        10 000,00</w:t>
            </w:r>
          </w:p>
        </w:tc>
      </w:tr>
      <w:tr w:rsidR="00CA39A9" w14:paraId="0A5DED3D" w14:textId="77777777" w:rsidTr="00CA39A9">
        <w:trPr>
          <w:trHeight w:val="456"/>
        </w:trPr>
        <w:tc>
          <w:tcPr>
            <w:tcW w:w="448" w:type="pct"/>
            <w:tcBorders>
              <w:top w:val="single" w:sz="7" w:space="0" w:color="000000"/>
              <w:left w:val="single" w:sz="7" w:space="0" w:color="000000"/>
              <w:bottom w:val="single" w:sz="7" w:space="0" w:color="000000"/>
              <w:right w:val="single" w:sz="7" w:space="0" w:color="000000"/>
            </w:tcBorders>
            <w:vAlign w:val="center"/>
          </w:tcPr>
          <w:p w14:paraId="4275A058" w14:textId="77777777" w:rsidR="00CA39A9" w:rsidRPr="00CA39A9" w:rsidRDefault="00CA39A9">
            <w:pPr>
              <w:rPr>
                <w:rFonts w:ascii="Arial" w:hAnsi="Arial" w:cs="Arial"/>
                <w:sz w:val="16"/>
                <w:szCs w:val="16"/>
              </w:rPr>
            </w:pPr>
          </w:p>
        </w:tc>
        <w:tc>
          <w:tcPr>
            <w:tcW w:w="2041" w:type="pct"/>
            <w:tcBorders>
              <w:top w:val="single" w:sz="7" w:space="0" w:color="000000"/>
              <w:left w:val="single" w:sz="7" w:space="0" w:color="000000"/>
              <w:bottom w:val="single" w:sz="7" w:space="0" w:color="000000"/>
              <w:right w:val="single" w:sz="7" w:space="0" w:color="000000"/>
            </w:tcBorders>
            <w:vAlign w:val="center"/>
          </w:tcPr>
          <w:p w14:paraId="35953559" w14:textId="77777777" w:rsidR="00CA39A9" w:rsidRPr="00CA39A9" w:rsidRDefault="00CA39A9">
            <w:pPr>
              <w:ind w:left="5" w:right="4"/>
              <w:rPr>
                <w:rFonts w:ascii="Arial" w:hAnsi="Arial" w:cs="Arial"/>
                <w:sz w:val="16"/>
                <w:szCs w:val="16"/>
              </w:rPr>
            </w:pPr>
            <w:r w:rsidRPr="00CA39A9">
              <w:rPr>
                <w:rFonts w:ascii="Arial" w:eastAsia="Times New Roman" w:hAnsi="Arial" w:cs="Arial"/>
                <w:sz w:val="16"/>
                <w:szCs w:val="16"/>
              </w:rPr>
              <w:t xml:space="preserve">(b) Extra over item C3(a) </w:t>
            </w:r>
            <w:proofErr w:type="gramStart"/>
            <w:r w:rsidRPr="00CA39A9">
              <w:rPr>
                <w:rFonts w:ascii="Arial" w:eastAsia="Times New Roman" w:hAnsi="Arial" w:cs="Arial"/>
                <w:sz w:val="16"/>
                <w:szCs w:val="16"/>
              </w:rPr>
              <w:t>for  handling</w:t>
            </w:r>
            <w:proofErr w:type="gramEnd"/>
            <w:r w:rsidRPr="00CA39A9">
              <w:rPr>
                <w:rFonts w:ascii="Arial" w:eastAsia="Times New Roman" w:hAnsi="Arial" w:cs="Arial"/>
                <w:sz w:val="16"/>
                <w:szCs w:val="16"/>
              </w:rPr>
              <w:t xml:space="preserve"> the payment of the disbursements.</w:t>
            </w:r>
          </w:p>
        </w:tc>
        <w:tc>
          <w:tcPr>
            <w:tcW w:w="409" w:type="pct"/>
            <w:tcBorders>
              <w:top w:val="single" w:sz="7" w:space="0" w:color="000000"/>
              <w:left w:val="single" w:sz="7" w:space="0" w:color="000000"/>
              <w:bottom w:val="single" w:sz="7" w:space="0" w:color="000000"/>
              <w:right w:val="single" w:sz="7" w:space="0" w:color="000000"/>
            </w:tcBorders>
            <w:vAlign w:val="center"/>
          </w:tcPr>
          <w:p w14:paraId="382C67F5" w14:textId="77777777" w:rsidR="00CA39A9" w:rsidRPr="00CA39A9" w:rsidRDefault="00CA39A9">
            <w:pPr>
              <w:ind w:right="29"/>
              <w:jc w:val="center"/>
              <w:rPr>
                <w:rFonts w:ascii="Arial" w:hAnsi="Arial" w:cs="Arial"/>
                <w:sz w:val="16"/>
                <w:szCs w:val="16"/>
              </w:rPr>
            </w:pPr>
            <w:r w:rsidRPr="00CA39A9">
              <w:rPr>
                <w:rFonts w:ascii="Arial" w:eastAsia="Times New Roman" w:hAnsi="Arial" w:cs="Arial"/>
                <w:sz w:val="16"/>
                <w:szCs w:val="16"/>
              </w:rPr>
              <w:t>%</w:t>
            </w:r>
          </w:p>
        </w:tc>
        <w:tc>
          <w:tcPr>
            <w:tcW w:w="760" w:type="pct"/>
            <w:tcBorders>
              <w:top w:val="single" w:sz="7" w:space="0" w:color="000000"/>
              <w:left w:val="single" w:sz="7" w:space="0" w:color="000000"/>
              <w:bottom w:val="single" w:sz="7" w:space="0" w:color="000000"/>
              <w:right w:val="single" w:sz="7" w:space="0" w:color="000000"/>
            </w:tcBorders>
            <w:vAlign w:val="center"/>
          </w:tcPr>
          <w:p w14:paraId="1A9CE691" w14:textId="77777777" w:rsidR="00CA39A9" w:rsidRPr="00CA39A9" w:rsidRDefault="00CA39A9">
            <w:pPr>
              <w:ind w:left="81"/>
              <w:rPr>
                <w:rFonts w:ascii="Arial" w:hAnsi="Arial" w:cs="Arial"/>
                <w:sz w:val="16"/>
                <w:szCs w:val="16"/>
              </w:rPr>
            </w:pPr>
            <w:r w:rsidRPr="00CA39A9">
              <w:rPr>
                <w:rFonts w:ascii="Arial" w:eastAsia="Times New Roman" w:hAnsi="Arial" w:cs="Arial"/>
                <w:sz w:val="16"/>
                <w:szCs w:val="16"/>
              </w:rPr>
              <w:t xml:space="preserve"> R        10 000,00 </w:t>
            </w:r>
          </w:p>
        </w:tc>
        <w:tc>
          <w:tcPr>
            <w:tcW w:w="592"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104603DF" w14:textId="77777777" w:rsidR="00CA39A9" w:rsidRPr="00CA39A9" w:rsidRDefault="00CA39A9">
            <w:pPr>
              <w:rPr>
                <w:rFonts w:ascii="Arial" w:hAnsi="Arial" w:cs="Arial"/>
                <w:sz w:val="16"/>
                <w:szCs w:val="16"/>
              </w:rPr>
            </w:pPr>
          </w:p>
        </w:tc>
        <w:tc>
          <w:tcPr>
            <w:tcW w:w="751" w:type="pct"/>
            <w:tcBorders>
              <w:top w:val="single" w:sz="7" w:space="0" w:color="000000"/>
              <w:left w:val="single" w:sz="7" w:space="0" w:color="000000"/>
              <w:bottom w:val="single" w:sz="7" w:space="0" w:color="000000"/>
              <w:right w:val="single" w:sz="7" w:space="0" w:color="000000"/>
            </w:tcBorders>
            <w:shd w:val="clear" w:color="auto" w:fill="FFF2CC"/>
            <w:vAlign w:val="center"/>
          </w:tcPr>
          <w:p w14:paraId="690F4884" w14:textId="77777777" w:rsidR="00CA39A9" w:rsidRPr="00CA39A9" w:rsidRDefault="00CA39A9" w:rsidP="004439D3">
            <w:pPr>
              <w:ind w:right="31"/>
              <w:rPr>
                <w:rFonts w:ascii="Arial" w:hAnsi="Arial" w:cs="Arial"/>
                <w:sz w:val="16"/>
                <w:szCs w:val="16"/>
              </w:rPr>
            </w:pPr>
            <w:r w:rsidRPr="00CA39A9">
              <w:rPr>
                <w:rFonts w:ascii="Arial" w:eastAsia="Times New Roman" w:hAnsi="Arial" w:cs="Arial"/>
                <w:sz w:val="16"/>
                <w:szCs w:val="16"/>
              </w:rPr>
              <w:t xml:space="preserve">R     </w:t>
            </w:r>
          </w:p>
        </w:tc>
      </w:tr>
      <w:tr w:rsidR="00CA39A9" w14:paraId="3DF9F479" w14:textId="77777777" w:rsidTr="00CA39A9">
        <w:trPr>
          <w:trHeight w:val="378"/>
        </w:trPr>
        <w:tc>
          <w:tcPr>
            <w:tcW w:w="4249" w:type="pct"/>
            <w:gridSpan w:val="5"/>
            <w:tcBorders>
              <w:top w:val="single" w:sz="7" w:space="0" w:color="000000"/>
              <w:left w:val="single" w:sz="7" w:space="0" w:color="000000"/>
              <w:bottom w:val="single" w:sz="7" w:space="0" w:color="000000"/>
              <w:right w:val="single" w:sz="7" w:space="0" w:color="000000"/>
            </w:tcBorders>
            <w:vAlign w:val="center"/>
          </w:tcPr>
          <w:p w14:paraId="5062E53F" w14:textId="77777777" w:rsidR="00CA39A9" w:rsidRPr="00CA39A9" w:rsidRDefault="00CA39A9">
            <w:pPr>
              <w:ind w:left="2"/>
              <w:rPr>
                <w:rFonts w:ascii="Arial" w:hAnsi="Arial" w:cs="Arial"/>
                <w:b/>
                <w:bCs/>
                <w:sz w:val="16"/>
                <w:szCs w:val="16"/>
              </w:rPr>
            </w:pPr>
            <w:r w:rsidRPr="00CA39A9">
              <w:rPr>
                <w:rFonts w:ascii="Arial" w:eastAsia="Times New Roman" w:hAnsi="Arial" w:cs="Arial"/>
                <w:b/>
                <w:bCs/>
                <w:sz w:val="16"/>
                <w:szCs w:val="16"/>
              </w:rPr>
              <w:t>SUB-TOTAL SCHEDULE C (carried over to summary of schedules)</w:t>
            </w:r>
          </w:p>
        </w:tc>
        <w:tc>
          <w:tcPr>
            <w:tcW w:w="751" w:type="pct"/>
            <w:tcBorders>
              <w:top w:val="single" w:sz="7" w:space="0" w:color="000000"/>
              <w:left w:val="single" w:sz="7" w:space="0" w:color="000000"/>
              <w:bottom w:val="single" w:sz="7" w:space="0" w:color="000000"/>
              <w:right w:val="single" w:sz="7" w:space="0" w:color="000000"/>
            </w:tcBorders>
            <w:shd w:val="clear" w:color="auto" w:fill="D9E1F2"/>
            <w:vAlign w:val="center"/>
          </w:tcPr>
          <w:p w14:paraId="7D01828A" w14:textId="77777777" w:rsidR="00CA39A9" w:rsidRPr="00CA39A9" w:rsidRDefault="00CA39A9" w:rsidP="004439D3">
            <w:pPr>
              <w:rPr>
                <w:rFonts w:ascii="Arial" w:hAnsi="Arial" w:cs="Arial"/>
                <w:b/>
                <w:bCs/>
                <w:sz w:val="16"/>
                <w:szCs w:val="16"/>
              </w:rPr>
            </w:pPr>
            <w:r w:rsidRPr="00CA39A9">
              <w:rPr>
                <w:rFonts w:ascii="Arial" w:hAnsi="Arial" w:cs="Arial"/>
                <w:b/>
                <w:bCs/>
                <w:sz w:val="16"/>
                <w:szCs w:val="16"/>
              </w:rPr>
              <w:t>R</w:t>
            </w:r>
          </w:p>
        </w:tc>
      </w:tr>
    </w:tbl>
    <w:p w14:paraId="3924A80A" w14:textId="77777777" w:rsidR="00CA39A9" w:rsidRDefault="00CA39A9">
      <w:pPr>
        <w:spacing w:after="0"/>
        <w:ind w:left="-3" w:hanging="10"/>
        <w:rPr>
          <w:rFonts w:ascii="Times New Roman" w:eastAsia="Times New Roman" w:hAnsi="Times New Roman" w:cs="Times New Roman"/>
        </w:rPr>
      </w:pPr>
      <w:r>
        <w:rPr>
          <w:rFonts w:ascii="Times New Roman" w:eastAsia="Times New Roman" w:hAnsi="Times New Roman" w:cs="Times New Roman"/>
        </w:rPr>
        <w:br w:type="page"/>
      </w:r>
    </w:p>
    <w:p w14:paraId="4E4F588E" w14:textId="77777777" w:rsidR="00CA39A9" w:rsidRPr="00EE468D" w:rsidRDefault="00CA39A9">
      <w:pPr>
        <w:spacing w:after="0"/>
        <w:ind w:left="-3" w:hanging="10"/>
        <w:rPr>
          <w:rFonts w:ascii="Arial" w:hAnsi="Arial" w:cs="Arial"/>
          <w:b/>
          <w:bCs/>
          <w:sz w:val="20"/>
          <w:szCs w:val="20"/>
        </w:rPr>
      </w:pPr>
      <w:r w:rsidRPr="00EE468D">
        <w:rPr>
          <w:rFonts w:ascii="Arial" w:eastAsia="Times New Roman" w:hAnsi="Arial" w:cs="Arial"/>
          <w:b/>
          <w:bCs/>
          <w:sz w:val="20"/>
          <w:szCs w:val="20"/>
        </w:rPr>
        <w:t>SCHEDULE D: OCCUPATIONAL HEALTH AND SAFETY</w:t>
      </w:r>
    </w:p>
    <w:tbl>
      <w:tblPr>
        <w:tblStyle w:val="TableGrid0"/>
        <w:tblW w:w="5000" w:type="pct"/>
        <w:tblInd w:w="0" w:type="dxa"/>
        <w:tblCellMar>
          <w:top w:w="28" w:type="dxa"/>
          <w:left w:w="28" w:type="dxa"/>
          <w:bottom w:w="28" w:type="dxa"/>
          <w:right w:w="28" w:type="dxa"/>
        </w:tblCellMar>
        <w:tblLook w:val="04A0" w:firstRow="1" w:lastRow="0" w:firstColumn="1" w:lastColumn="0" w:noHBand="0" w:noVBand="1"/>
      </w:tblPr>
      <w:tblGrid>
        <w:gridCol w:w="775"/>
        <w:gridCol w:w="3585"/>
        <w:gridCol w:w="675"/>
        <w:gridCol w:w="1447"/>
        <w:gridCol w:w="1069"/>
        <w:gridCol w:w="1500"/>
      </w:tblGrid>
      <w:tr w:rsidR="00CA39A9" w:rsidRPr="00EE468D" w14:paraId="7EBE21A1"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5052005" w14:textId="77777777" w:rsidR="00CA39A9" w:rsidRPr="00EE468D" w:rsidRDefault="00CA39A9">
            <w:pPr>
              <w:ind w:left="33"/>
              <w:rPr>
                <w:rFonts w:ascii="Arial" w:hAnsi="Arial" w:cs="Arial"/>
                <w:b/>
                <w:bCs/>
                <w:sz w:val="18"/>
                <w:szCs w:val="18"/>
              </w:rPr>
            </w:pPr>
            <w:r w:rsidRPr="00EE468D">
              <w:rPr>
                <w:rFonts w:ascii="Arial" w:eastAsia="Times New Roman" w:hAnsi="Arial" w:cs="Arial"/>
                <w:b/>
                <w:bCs/>
                <w:sz w:val="18"/>
                <w:szCs w:val="18"/>
              </w:rPr>
              <w:t>ITEM</w:t>
            </w:r>
          </w:p>
        </w:tc>
        <w:tc>
          <w:tcPr>
            <w:tcW w:w="1988"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0AA30E4" w14:textId="77777777" w:rsidR="00CA39A9" w:rsidRPr="00EE468D" w:rsidRDefault="00CA39A9">
            <w:pPr>
              <w:ind w:left="36"/>
              <w:rPr>
                <w:rFonts w:ascii="Arial" w:hAnsi="Arial" w:cs="Arial"/>
                <w:b/>
                <w:bCs/>
                <w:sz w:val="18"/>
                <w:szCs w:val="18"/>
              </w:rPr>
            </w:pPr>
            <w:r w:rsidRPr="00EE468D">
              <w:rPr>
                <w:rFonts w:ascii="Arial" w:eastAsia="Times New Roman" w:hAnsi="Arial" w:cs="Arial"/>
                <w:b/>
                <w:bCs/>
                <w:sz w:val="18"/>
                <w:szCs w:val="18"/>
              </w:rPr>
              <w:t>DESCRIPTION</w:t>
            </w:r>
          </w:p>
        </w:tc>
        <w:tc>
          <w:tcPr>
            <w:tcW w:w="335"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C2262D5" w14:textId="77777777" w:rsidR="00CA39A9" w:rsidRPr="00EE468D" w:rsidRDefault="00CA39A9">
            <w:pPr>
              <w:ind w:left="199"/>
              <w:rPr>
                <w:rFonts w:ascii="Arial" w:hAnsi="Arial" w:cs="Arial"/>
                <w:b/>
                <w:bCs/>
                <w:sz w:val="18"/>
                <w:szCs w:val="18"/>
              </w:rPr>
            </w:pPr>
            <w:r w:rsidRPr="00EE468D">
              <w:rPr>
                <w:rFonts w:ascii="Arial" w:eastAsia="Times New Roman" w:hAnsi="Arial" w:cs="Arial"/>
                <w:b/>
                <w:bCs/>
                <w:sz w:val="18"/>
                <w:szCs w:val="18"/>
              </w:rPr>
              <w:t>UNIT</w:t>
            </w:r>
          </w:p>
        </w:tc>
        <w:tc>
          <w:tcPr>
            <w:tcW w:w="807"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E367493" w14:textId="77777777" w:rsidR="00CA39A9" w:rsidRPr="00EE468D" w:rsidRDefault="00CA39A9">
            <w:pPr>
              <w:ind w:left="36"/>
              <w:rPr>
                <w:rFonts w:ascii="Arial" w:hAnsi="Arial" w:cs="Arial"/>
                <w:b/>
                <w:bCs/>
                <w:sz w:val="18"/>
                <w:szCs w:val="18"/>
              </w:rPr>
            </w:pPr>
            <w:r w:rsidRPr="00EE468D">
              <w:rPr>
                <w:rFonts w:ascii="Arial" w:eastAsia="Times New Roman" w:hAnsi="Arial" w:cs="Arial"/>
                <w:b/>
                <w:bCs/>
                <w:sz w:val="18"/>
                <w:szCs w:val="18"/>
              </w:rPr>
              <w:t>QTY</w:t>
            </w:r>
          </w:p>
        </w:tc>
        <w:tc>
          <w:tcPr>
            <w:tcW w:w="598"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A22F428" w14:textId="77777777" w:rsidR="00CA39A9" w:rsidRPr="00EE468D" w:rsidRDefault="00CA39A9">
            <w:pPr>
              <w:ind w:left="36"/>
              <w:rPr>
                <w:rFonts w:ascii="Arial" w:hAnsi="Arial" w:cs="Arial"/>
                <w:b/>
                <w:bCs/>
                <w:sz w:val="18"/>
                <w:szCs w:val="18"/>
              </w:rPr>
            </w:pPr>
            <w:r w:rsidRPr="00EE468D">
              <w:rPr>
                <w:rFonts w:ascii="Arial" w:eastAsia="Times New Roman" w:hAnsi="Arial" w:cs="Arial"/>
                <w:b/>
                <w:bCs/>
                <w:sz w:val="18"/>
                <w:szCs w:val="18"/>
              </w:rPr>
              <w:t>RATE</w:t>
            </w:r>
          </w:p>
        </w:tc>
        <w:tc>
          <w:tcPr>
            <w:tcW w:w="83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9FD8AAF" w14:textId="77777777" w:rsidR="00CA39A9" w:rsidRPr="00EE468D" w:rsidRDefault="00CA39A9">
            <w:pPr>
              <w:ind w:left="36"/>
              <w:rPr>
                <w:rFonts w:ascii="Arial" w:hAnsi="Arial" w:cs="Arial"/>
                <w:b/>
                <w:bCs/>
                <w:sz w:val="18"/>
                <w:szCs w:val="18"/>
              </w:rPr>
            </w:pPr>
            <w:r w:rsidRPr="00EE468D">
              <w:rPr>
                <w:rFonts w:ascii="Arial" w:eastAsia="Times New Roman" w:hAnsi="Arial" w:cs="Arial"/>
                <w:b/>
                <w:bCs/>
                <w:sz w:val="18"/>
                <w:szCs w:val="18"/>
              </w:rPr>
              <w:t>AMOUNT (R)</w:t>
            </w:r>
          </w:p>
        </w:tc>
      </w:tr>
      <w:tr w:rsidR="00CA39A9" w:rsidRPr="00EE468D" w14:paraId="4292938B" w14:textId="77777777" w:rsidTr="00CA39A9">
        <w:trPr>
          <w:trHeight w:val="679"/>
        </w:trPr>
        <w:tc>
          <w:tcPr>
            <w:tcW w:w="436" w:type="pct"/>
            <w:tcBorders>
              <w:top w:val="single" w:sz="6" w:space="0" w:color="000000"/>
              <w:left w:val="single" w:sz="6" w:space="0" w:color="000000"/>
              <w:bottom w:val="single" w:sz="6" w:space="0" w:color="000000"/>
              <w:right w:val="single" w:sz="6" w:space="0" w:color="000000"/>
            </w:tcBorders>
            <w:vAlign w:val="center"/>
          </w:tcPr>
          <w:p w14:paraId="5F1D1752" w14:textId="77777777" w:rsidR="00CA39A9" w:rsidRPr="00CA39A9" w:rsidRDefault="00CA39A9">
            <w:pPr>
              <w:ind w:left="33"/>
              <w:rPr>
                <w:rFonts w:ascii="Arial" w:hAnsi="Arial" w:cs="Arial"/>
                <w:b/>
                <w:bCs/>
                <w:sz w:val="16"/>
                <w:szCs w:val="16"/>
              </w:rPr>
            </w:pPr>
            <w:r w:rsidRPr="00CA39A9">
              <w:rPr>
                <w:rFonts w:ascii="Arial" w:eastAsia="Times New Roman" w:hAnsi="Arial" w:cs="Arial"/>
                <w:b/>
                <w:bCs/>
                <w:sz w:val="16"/>
                <w:szCs w:val="16"/>
              </w:rPr>
              <w:t>D1</w:t>
            </w:r>
          </w:p>
        </w:tc>
        <w:tc>
          <w:tcPr>
            <w:tcW w:w="1988" w:type="pct"/>
            <w:tcBorders>
              <w:top w:val="single" w:sz="6" w:space="0" w:color="000000"/>
              <w:left w:val="single" w:sz="6" w:space="0" w:color="000000"/>
              <w:bottom w:val="single" w:sz="6" w:space="0" w:color="000000"/>
              <w:right w:val="single" w:sz="6" w:space="0" w:color="000000"/>
            </w:tcBorders>
            <w:vAlign w:val="center"/>
          </w:tcPr>
          <w:p w14:paraId="7A148C1D" w14:textId="77777777" w:rsidR="00CA39A9" w:rsidRPr="00CA39A9" w:rsidRDefault="00CA39A9">
            <w:pPr>
              <w:spacing w:after="12"/>
              <w:ind w:left="36"/>
              <w:rPr>
                <w:rFonts w:ascii="Arial" w:hAnsi="Arial" w:cs="Arial"/>
                <w:b/>
                <w:bCs/>
                <w:sz w:val="16"/>
                <w:szCs w:val="16"/>
              </w:rPr>
            </w:pPr>
            <w:r w:rsidRPr="00CA39A9">
              <w:rPr>
                <w:rFonts w:ascii="Arial" w:eastAsia="Times New Roman" w:hAnsi="Arial" w:cs="Arial"/>
                <w:b/>
                <w:bCs/>
                <w:sz w:val="16"/>
                <w:szCs w:val="16"/>
              </w:rPr>
              <w:t xml:space="preserve">Time-based fees </w:t>
            </w:r>
          </w:p>
          <w:p w14:paraId="015020E3"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(See par 4.4 Time based fees in the Guidelines for fees)</w:t>
            </w:r>
          </w:p>
        </w:tc>
        <w:tc>
          <w:tcPr>
            <w:tcW w:w="335" w:type="pct"/>
            <w:tcBorders>
              <w:top w:val="single" w:sz="6" w:space="0" w:color="000000"/>
              <w:left w:val="single" w:sz="6" w:space="0" w:color="000000"/>
              <w:bottom w:val="single" w:sz="6" w:space="0" w:color="000000"/>
              <w:right w:val="single" w:sz="6" w:space="0" w:color="000000"/>
            </w:tcBorders>
            <w:vAlign w:val="center"/>
          </w:tcPr>
          <w:p w14:paraId="7A0A4AC0" w14:textId="77777777" w:rsidR="00CA39A9" w:rsidRPr="00CA39A9" w:rsidRDefault="00CA39A9">
            <w:pPr>
              <w:rPr>
                <w:rFonts w:ascii="Arial" w:hAnsi="Arial" w:cs="Arial"/>
                <w:sz w:val="16"/>
                <w:szCs w:val="16"/>
              </w:rPr>
            </w:pPr>
          </w:p>
        </w:tc>
        <w:tc>
          <w:tcPr>
            <w:tcW w:w="807" w:type="pct"/>
            <w:tcBorders>
              <w:top w:val="single" w:sz="6" w:space="0" w:color="000000"/>
              <w:left w:val="single" w:sz="6" w:space="0" w:color="000000"/>
              <w:bottom w:val="single" w:sz="6" w:space="0" w:color="000000"/>
              <w:right w:val="single" w:sz="6" w:space="0" w:color="000000"/>
            </w:tcBorders>
            <w:vAlign w:val="center"/>
          </w:tcPr>
          <w:p w14:paraId="77E2A0FB" w14:textId="77777777" w:rsidR="00CA39A9" w:rsidRPr="00CA39A9" w:rsidRDefault="00CA39A9">
            <w:pPr>
              <w:rPr>
                <w:rFonts w:ascii="Arial" w:hAnsi="Arial" w:cs="Arial"/>
                <w:sz w:val="16"/>
                <w:szCs w:val="16"/>
              </w:rPr>
            </w:pPr>
          </w:p>
        </w:tc>
        <w:tc>
          <w:tcPr>
            <w:tcW w:w="598" w:type="pct"/>
            <w:tcBorders>
              <w:top w:val="single" w:sz="6" w:space="0" w:color="000000"/>
              <w:left w:val="single" w:sz="6" w:space="0" w:color="000000"/>
              <w:bottom w:val="single" w:sz="6" w:space="0" w:color="000000"/>
              <w:right w:val="single" w:sz="6" w:space="0" w:color="000000"/>
            </w:tcBorders>
            <w:vAlign w:val="center"/>
          </w:tcPr>
          <w:p w14:paraId="4C46C4E1"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vAlign w:val="center"/>
          </w:tcPr>
          <w:p w14:paraId="51FBC3C7" w14:textId="77777777" w:rsidR="00CA39A9" w:rsidRPr="00CA39A9" w:rsidRDefault="00CA39A9">
            <w:pPr>
              <w:rPr>
                <w:rFonts w:ascii="Arial" w:hAnsi="Arial" w:cs="Arial"/>
                <w:sz w:val="16"/>
                <w:szCs w:val="16"/>
              </w:rPr>
            </w:pPr>
          </w:p>
        </w:tc>
      </w:tr>
      <w:tr w:rsidR="00CA39A9" w:rsidRPr="00EE468D" w14:paraId="3FD55B5B"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0C3304B4"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1C4832A0"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(a) Candidate CHSO</w:t>
            </w:r>
          </w:p>
        </w:tc>
        <w:tc>
          <w:tcPr>
            <w:tcW w:w="335" w:type="pct"/>
            <w:tcBorders>
              <w:top w:val="single" w:sz="6" w:space="0" w:color="000000"/>
              <w:left w:val="single" w:sz="6" w:space="0" w:color="000000"/>
              <w:bottom w:val="single" w:sz="6" w:space="0" w:color="000000"/>
              <w:right w:val="single" w:sz="6" w:space="0" w:color="000000"/>
            </w:tcBorders>
            <w:vAlign w:val="center"/>
          </w:tcPr>
          <w:p w14:paraId="18CAF7AC" w14:textId="77777777" w:rsidR="00CA39A9" w:rsidRPr="00CA39A9" w:rsidRDefault="00CA39A9">
            <w:pPr>
              <w:ind w:left="5"/>
              <w:jc w:val="center"/>
              <w:rPr>
                <w:rFonts w:ascii="Arial" w:hAnsi="Arial" w:cs="Arial"/>
                <w:sz w:val="16"/>
                <w:szCs w:val="16"/>
              </w:rPr>
            </w:pPr>
            <w:r w:rsidRPr="00CA39A9">
              <w:rPr>
                <w:rFonts w:ascii="Arial" w:eastAsia="Times New Roman" w:hAnsi="Arial" w:cs="Arial"/>
                <w:sz w:val="16"/>
                <w:szCs w:val="16"/>
              </w:rPr>
              <w:t>Hr</w:t>
            </w:r>
          </w:p>
        </w:tc>
        <w:tc>
          <w:tcPr>
            <w:tcW w:w="807" w:type="pct"/>
            <w:tcBorders>
              <w:top w:val="single" w:sz="6" w:space="0" w:color="000000"/>
              <w:left w:val="single" w:sz="6" w:space="0" w:color="000000"/>
              <w:bottom w:val="single" w:sz="6" w:space="0" w:color="000000"/>
              <w:right w:val="single" w:sz="6" w:space="0" w:color="000000"/>
            </w:tcBorders>
            <w:vAlign w:val="center"/>
          </w:tcPr>
          <w:p w14:paraId="3D8C4944" w14:textId="77777777"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180</w:t>
            </w:r>
          </w:p>
        </w:tc>
        <w:tc>
          <w:tcPr>
            <w:tcW w:w="598"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49E38FFE"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3A17D865"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0376A13D"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771E8287"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68827864"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(b) CHSO</w:t>
            </w:r>
          </w:p>
        </w:tc>
        <w:tc>
          <w:tcPr>
            <w:tcW w:w="335" w:type="pct"/>
            <w:tcBorders>
              <w:top w:val="single" w:sz="6" w:space="0" w:color="000000"/>
              <w:left w:val="single" w:sz="6" w:space="0" w:color="000000"/>
              <w:bottom w:val="single" w:sz="6" w:space="0" w:color="000000"/>
              <w:right w:val="single" w:sz="6" w:space="0" w:color="000000"/>
            </w:tcBorders>
            <w:vAlign w:val="center"/>
          </w:tcPr>
          <w:p w14:paraId="70517E33" w14:textId="77777777" w:rsidR="00CA39A9" w:rsidRPr="00CA39A9" w:rsidRDefault="00CA39A9">
            <w:pPr>
              <w:ind w:left="7"/>
              <w:jc w:val="center"/>
              <w:rPr>
                <w:rFonts w:ascii="Arial" w:hAnsi="Arial" w:cs="Arial"/>
                <w:sz w:val="16"/>
                <w:szCs w:val="16"/>
              </w:rPr>
            </w:pPr>
            <w:r w:rsidRPr="00CA39A9">
              <w:rPr>
                <w:rFonts w:ascii="Arial" w:eastAsia="Times New Roman" w:hAnsi="Arial" w:cs="Arial"/>
                <w:sz w:val="16"/>
                <w:szCs w:val="16"/>
              </w:rPr>
              <w:t>Hr</w:t>
            </w:r>
          </w:p>
        </w:tc>
        <w:tc>
          <w:tcPr>
            <w:tcW w:w="807" w:type="pct"/>
            <w:tcBorders>
              <w:top w:val="single" w:sz="6" w:space="0" w:color="000000"/>
              <w:left w:val="single" w:sz="6" w:space="0" w:color="000000"/>
              <w:bottom w:val="single" w:sz="6" w:space="0" w:color="000000"/>
              <w:right w:val="single" w:sz="6" w:space="0" w:color="000000"/>
            </w:tcBorders>
            <w:vAlign w:val="center"/>
          </w:tcPr>
          <w:p w14:paraId="01635D9F"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150</w:t>
            </w:r>
          </w:p>
        </w:tc>
        <w:tc>
          <w:tcPr>
            <w:tcW w:w="598"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5C0B503C"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391205D5"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690613B2"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79144100"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190EA4C6"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(c) CHSM</w:t>
            </w:r>
          </w:p>
        </w:tc>
        <w:tc>
          <w:tcPr>
            <w:tcW w:w="335" w:type="pct"/>
            <w:tcBorders>
              <w:top w:val="single" w:sz="6" w:space="0" w:color="000000"/>
              <w:left w:val="single" w:sz="6" w:space="0" w:color="000000"/>
              <w:bottom w:val="single" w:sz="6" w:space="0" w:color="000000"/>
              <w:right w:val="single" w:sz="6" w:space="0" w:color="000000"/>
            </w:tcBorders>
            <w:vAlign w:val="center"/>
          </w:tcPr>
          <w:p w14:paraId="61D3F880" w14:textId="77777777" w:rsidR="00CA39A9" w:rsidRPr="00CA39A9" w:rsidRDefault="00CA39A9">
            <w:pPr>
              <w:ind w:left="7"/>
              <w:jc w:val="center"/>
              <w:rPr>
                <w:rFonts w:ascii="Arial" w:hAnsi="Arial" w:cs="Arial"/>
                <w:sz w:val="16"/>
                <w:szCs w:val="16"/>
              </w:rPr>
            </w:pPr>
            <w:r w:rsidRPr="00CA39A9">
              <w:rPr>
                <w:rFonts w:ascii="Arial" w:eastAsia="Times New Roman" w:hAnsi="Arial" w:cs="Arial"/>
                <w:sz w:val="16"/>
                <w:szCs w:val="16"/>
              </w:rPr>
              <w:t>Hr</w:t>
            </w:r>
          </w:p>
        </w:tc>
        <w:tc>
          <w:tcPr>
            <w:tcW w:w="807" w:type="pct"/>
            <w:tcBorders>
              <w:top w:val="single" w:sz="6" w:space="0" w:color="000000"/>
              <w:left w:val="single" w:sz="6" w:space="0" w:color="000000"/>
              <w:bottom w:val="single" w:sz="6" w:space="0" w:color="000000"/>
              <w:right w:val="single" w:sz="6" w:space="0" w:color="000000"/>
            </w:tcBorders>
            <w:vAlign w:val="center"/>
          </w:tcPr>
          <w:p w14:paraId="1BF125A9" w14:textId="77777777" w:rsidR="00CA39A9" w:rsidRPr="00CA39A9" w:rsidRDefault="00CA39A9">
            <w:pPr>
              <w:ind w:right="32"/>
              <w:jc w:val="right"/>
              <w:rPr>
                <w:rFonts w:ascii="Arial" w:hAnsi="Arial" w:cs="Arial"/>
                <w:sz w:val="16"/>
                <w:szCs w:val="16"/>
              </w:rPr>
            </w:pPr>
            <w:r w:rsidRPr="00CA39A9">
              <w:rPr>
                <w:rFonts w:ascii="Arial" w:eastAsia="Times New Roman" w:hAnsi="Arial" w:cs="Arial"/>
                <w:sz w:val="16"/>
                <w:szCs w:val="16"/>
              </w:rPr>
              <w:t>100</w:t>
            </w:r>
          </w:p>
        </w:tc>
        <w:tc>
          <w:tcPr>
            <w:tcW w:w="598"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0D3E9219"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34778A6C"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782792C5"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292E71ED"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75D557E7"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 xml:space="preserve">(d) </w:t>
            </w:r>
            <w:proofErr w:type="spellStart"/>
            <w:r w:rsidRPr="00CA39A9">
              <w:rPr>
                <w:rFonts w:ascii="Arial" w:eastAsia="Times New Roman" w:hAnsi="Arial" w:cs="Arial"/>
                <w:sz w:val="16"/>
                <w:szCs w:val="16"/>
              </w:rPr>
              <w:t>PrCHSA</w:t>
            </w:r>
            <w:proofErr w:type="spellEnd"/>
          </w:p>
        </w:tc>
        <w:tc>
          <w:tcPr>
            <w:tcW w:w="335" w:type="pct"/>
            <w:tcBorders>
              <w:top w:val="single" w:sz="6" w:space="0" w:color="000000"/>
              <w:left w:val="single" w:sz="6" w:space="0" w:color="000000"/>
              <w:bottom w:val="single" w:sz="6" w:space="0" w:color="000000"/>
              <w:right w:val="single" w:sz="6" w:space="0" w:color="000000"/>
            </w:tcBorders>
            <w:vAlign w:val="center"/>
          </w:tcPr>
          <w:p w14:paraId="149A2BB6" w14:textId="77777777" w:rsidR="00CA39A9" w:rsidRPr="00CA39A9" w:rsidRDefault="00CA39A9">
            <w:pPr>
              <w:ind w:left="7"/>
              <w:jc w:val="center"/>
              <w:rPr>
                <w:rFonts w:ascii="Arial" w:hAnsi="Arial" w:cs="Arial"/>
                <w:sz w:val="16"/>
                <w:szCs w:val="16"/>
              </w:rPr>
            </w:pPr>
            <w:r w:rsidRPr="00CA39A9">
              <w:rPr>
                <w:rFonts w:ascii="Arial" w:eastAsia="Times New Roman" w:hAnsi="Arial" w:cs="Arial"/>
                <w:sz w:val="16"/>
                <w:szCs w:val="16"/>
              </w:rPr>
              <w:t>Hr</w:t>
            </w:r>
          </w:p>
        </w:tc>
        <w:tc>
          <w:tcPr>
            <w:tcW w:w="807" w:type="pct"/>
            <w:tcBorders>
              <w:top w:val="single" w:sz="6" w:space="0" w:color="000000"/>
              <w:left w:val="single" w:sz="6" w:space="0" w:color="000000"/>
              <w:bottom w:val="single" w:sz="6" w:space="0" w:color="000000"/>
              <w:right w:val="single" w:sz="6" w:space="0" w:color="000000"/>
            </w:tcBorders>
            <w:vAlign w:val="center"/>
          </w:tcPr>
          <w:p w14:paraId="798BA314" w14:textId="77777777" w:rsidR="00CA39A9" w:rsidRPr="00CA39A9" w:rsidRDefault="00CA39A9">
            <w:pPr>
              <w:ind w:right="30"/>
              <w:jc w:val="right"/>
              <w:rPr>
                <w:rFonts w:ascii="Arial" w:hAnsi="Arial" w:cs="Arial"/>
                <w:sz w:val="16"/>
                <w:szCs w:val="16"/>
              </w:rPr>
            </w:pPr>
            <w:r w:rsidRPr="00CA39A9">
              <w:rPr>
                <w:rFonts w:ascii="Arial" w:eastAsia="Times New Roman" w:hAnsi="Arial" w:cs="Arial"/>
                <w:sz w:val="16"/>
                <w:szCs w:val="16"/>
              </w:rPr>
              <w:t>70</w:t>
            </w:r>
          </w:p>
        </w:tc>
        <w:tc>
          <w:tcPr>
            <w:tcW w:w="598"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7CFC3EC8"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74017D0F"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2A56519F" w14:textId="77777777" w:rsidTr="00CA39A9">
        <w:trPr>
          <w:trHeight w:val="446"/>
        </w:trPr>
        <w:tc>
          <w:tcPr>
            <w:tcW w:w="436" w:type="pct"/>
            <w:tcBorders>
              <w:top w:val="single" w:sz="6" w:space="0" w:color="000000"/>
              <w:left w:val="single" w:sz="6" w:space="0" w:color="000000"/>
              <w:bottom w:val="single" w:sz="6" w:space="0" w:color="000000"/>
              <w:right w:val="single" w:sz="6" w:space="0" w:color="000000"/>
            </w:tcBorders>
            <w:vAlign w:val="center"/>
          </w:tcPr>
          <w:p w14:paraId="2136862E" w14:textId="77777777" w:rsidR="00CA39A9" w:rsidRPr="00CA39A9" w:rsidRDefault="00CA39A9">
            <w:pPr>
              <w:ind w:left="33"/>
              <w:rPr>
                <w:rFonts w:ascii="Arial" w:hAnsi="Arial" w:cs="Arial"/>
                <w:b/>
                <w:bCs/>
                <w:sz w:val="16"/>
                <w:szCs w:val="16"/>
              </w:rPr>
            </w:pPr>
            <w:r w:rsidRPr="00CA39A9">
              <w:rPr>
                <w:rFonts w:ascii="Arial" w:eastAsia="Times New Roman" w:hAnsi="Arial" w:cs="Arial"/>
                <w:b/>
                <w:bCs/>
                <w:sz w:val="16"/>
                <w:szCs w:val="16"/>
              </w:rPr>
              <w:t>D2</w:t>
            </w:r>
          </w:p>
        </w:tc>
        <w:tc>
          <w:tcPr>
            <w:tcW w:w="1988" w:type="pct"/>
            <w:tcBorders>
              <w:top w:val="single" w:sz="6" w:space="0" w:color="000000"/>
              <w:left w:val="single" w:sz="6" w:space="0" w:color="000000"/>
              <w:bottom w:val="single" w:sz="6" w:space="0" w:color="000000"/>
              <w:right w:val="single" w:sz="6" w:space="0" w:color="000000"/>
            </w:tcBorders>
            <w:vAlign w:val="center"/>
          </w:tcPr>
          <w:p w14:paraId="43C65ADE" w14:textId="77777777" w:rsidR="00CA39A9" w:rsidRPr="00CA39A9" w:rsidRDefault="00CA39A9">
            <w:pPr>
              <w:ind w:left="36"/>
              <w:rPr>
                <w:rFonts w:ascii="Arial" w:hAnsi="Arial" w:cs="Arial"/>
                <w:b/>
                <w:bCs/>
                <w:sz w:val="16"/>
                <w:szCs w:val="16"/>
              </w:rPr>
            </w:pPr>
            <w:r w:rsidRPr="00CA39A9">
              <w:rPr>
                <w:rFonts w:ascii="Arial" w:eastAsia="Times New Roman" w:hAnsi="Arial" w:cs="Arial"/>
                <w:b/>
                <w:bCs/>
                <w:sz w:val="16"/>
                <w:szCs w:val="16"/>
              </w:rPr>
              <w:t>FEES - no commitment, just possible indication.</w:t>
            </w:r>
          </w:p>
        </w:tc>
        <w:tc>
          <w:tcPr>
            <w:tcW w:w="335" w:type="pct"/>
            <w:tcBorders>
              <w:top w:val="single" w:sz="6" w:space="0" w:color="000000"/>
              <w:left w:val="single" w:sz="6" w:space="0" w:color="000000"/>
              <w:bottom w:val="single" w:sz="6" w:space="0" w:color="000000"/>
              <w:right w:val="single" w:sz="6" w:space="0" w:color="000000"/>
            </w:tcBorders>
            <w:vAlign w:val="center"/>
          </w:tcPr>
          <w:p w14:paraId="2B98CD6B" w14:textId="77777777" w:rsidR="00CA39A9" w:rsidRPr="00CA39A9" w:rsidRDefault="00CA39A9">
            <w:pPr>
              <w:rPr>
                <w:rFonts w:ascii="Arial" w:hAnsi="Arial" w:cs="Arial"/>
                <w:sz w:val="16"/>
                <w:szCs w:val="16"/>
              </w:rPr>
            </w:pPr>
          </w:p>
        </w:tc>
        <w:tc>
          <w:tcPr>
            <w:tcW w:w="807" w:type="pct"/>
            <w:tcBorders>
              <w:top w:val="single" w:sz="6" w:space="0" w:color="000000"/>
              <w:left w:val="single" w:sz="6" w:space="0" w:color="000000"/>
              <w:bottom w:val="single" w:sz="6" w:space="0" w:color="000000"/>
              <w:right w:val="single" w:sz="6" w:space="0" w:color="000000"/>
            </w:tcBorders>
            <w:vAlign w:val="center"/>
          </w:tcPr>
          <w:p w14:paraId="200D4263" w14:textId="77777777" w:rsidR="00CA39A9" w:rsidRPr="00CA39A9" w:rsidRDefault="00CA39A9">
            <w:pPr>
              <w:rPr>
                <w:rFonts w:ascii="Arial" w:hAnsi="Arial" w:cs="Arial"/>
                <w:sz w:val="16"/>
                <w:szCs w:val="16"/>
              </w:rPr>
            </w:pPr>
          </w:p>
        </w:tc>
        <w:tc>
          <w:tcPr>
            <w:tcW w:w="598" w:type="pct"/>
            <w:tcBorders>
              <w:top w:val="single" w:sz="6" w:space="0" w:color="000000"/>
              <w:left w:val="single" w:sz="6" w:space="0" w:color="000000"/>
              <w:bottom w:val="single" w:sz="6" w:space="0" w:color="000000"/>
              <w:right w:val="single" w:sz="6" w:space="0" w:color="000000"/>
            </w:tcBorders>
            <w:vAlign w:val="center"/>
          </w:tcPr>
          <w:p w14:paraId="37B89281"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vAlign w:val="center"/>
          </w:tcPr>
          <w:p w14:paraId="3ED91DBB" w14:textId="77777777" w:rsidR="00CA39A9" w:rsidRPr="00CA39A9" w:rsidRDefault="00CA39A9">
            <w:pPr>
              <w:rPr>
                <w:rFonts w:ascii="Arial" w:hAnsi="Arial" w:cs="Arial"/>
                <w:sz w:val="16"/>
                <w:szCs w:val="16"/>
              </w:rPr>
            </w:pPr>
          </w:p>
        </w:tc>
      </w:tr>
      <w:tr w:rsidR="00CA39A9" w:rsidRPr="00EE468D" w14:paraId="77379590" w14:textId="77777777" w:rsidTr="00CA39A9">
        <w:trPr>
          <w:trHeight w:val="446"/>
        </w:trPr>
        <w:tc>
          <w:tcPr>
            <w:tcW w:w="436" w:type="pct"/>
            <w:tcBorders>
              <w:top w:val="single" w:sz="6" w:space="0" w:color="000000"/>
              <w:left w:val="single" w:sz="6" w:space="0" w:color="000000"/>
              <w:bottom w:val="single" w:sz="6" w:space="0" w:color="000000"/>
              <w:right w:val="single" w:sz="6" w:space="0" w:color="000000"/>
            </w:tcBorders>
            <w:vAlign w:val="center"/>
          </w:tcPr>
          <w:p w14:paraId="4C860D90"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4DC32E1F" w14:textId="77777777" w:rsidR="00CA39A9" w:rsidRPr="00CA39A9" w:rsidRDefault="00CA39A9" w:rsidP="00EE468D">
            <w:pPr>
              <w:ind w:left="117" w:right="65"/>
              <w:rPr>
                <w:rFonts w:ascii="Arial" w:hAnsi="Arial" w:cs="Arial"/>
                <w:sz w:val="16"/>
                <w:szCs w:val="16"/>
              </w:rPr>
            </w:pPr>
            <w:r w:rsidRPr="00CA39A9">
              <w:rPr>
                <w:rFonts w:ascii="Arial" w:eastAsia="Times New Roman" w:hAnsi="Arial" w:cs="Arial"/>
                <w:sz w:val="16"/>
                <w:szCs w:val="16"/>
              </w:rPr>
              <w:t>(a) Fee based on possible construction value</w:t>
            </w:r>
          </w:p>
        </w:tc>
        <w:tc>
          <w:tcPr>
            <w:tcW w:w="335" w:type="pct"/>
            <w:tcBorders>
              <w:top w:val="single" w:sz="6" w:space="0" w:color="000000"/>
              <w:left w:val="single" w:sz="6" w:space="0" w:color="000000"/>
              <w:bottom w:val="single" w:sz="6" w:space="0" w:color="000000"/>
              <w:right w:val="single" w:sz="6" w:space="0" w:color="000000"/>
            </w:tcBorders>
            <w:vAlign w:val="center"/>
          </w:tcPr>
          <w:p w14:paraId="53CD28D0" w14:textId="77777777" w:rsidR="00CA39A9" w:rsidRPr="00CA39A9" w:rsidRDefault="00CA39A9">
            <w:pPr>
              <w:ind w:left="4"/>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00A38D55" w14:textId="77777777" w:rsidR="00CA39A9" w:rsidRPr="00CA39A9" w:rsidRDefault="00CA39A9">
            <w:pPr>
              <w:ind w:left="226"/>
              <w:rPr>
                <w:rFonts w:ascii="Arial" w:hAnsi="Arial" w:cs="Arial"/>
                <w:sz w:val="16"/>
                <w:szCs w:val="16"/>
              </w:rPr>
            </w:pPr>
            <w:r w:rsidRPr="00CA39A9">
              <w:rPr>
                <w:rFonts w:ascii="Arial" w:eastAsia="Times New Roman" w:hAnsi="Arial" w:cs="Arial"/>
                <w:sz w:val="16"/>
                <w:szCs w:val="16"/>
              </w:rPr>
              <w:t>Sum</w:t>
            </w:r>
          </w:p>
        </w:tc>
        <w:tc>
          <w:tcPr>
            <w:tcW w:w="807" w:type="pct"/>
            <w:tcBorders>
              <w:top w:val="single" w:sz="6" w:space="0" w:color="000000"/>
              <w:left w:val="single" w:sz="6" w:space="0" w:color="000000"/>
              <w:bottom w:val="single" w:sz="6" w:space="0" w:color="000000"/>
              <w:right w:val="single" w:sz="6" w:space="0" w:color="000000"/>
            </w:tcBorders>
            <w:vAlign w:val="center"/>
          </w:tcPr>
          <w:p w14:paraId="1D719A39" w14:textId="77777777" w:rsidR="00CA39A9" w:rsidRPr="00CA39A9" w:rsidRDefault="00CA39A9">
            <w:pPr>
              <w:ind w:right="30"/>
              <w:jc w:val="right"/>
              <w:rPr>
                <w:rFonts w:ascii="Arial" w:hAnsi="Arial" w:cs="Arial"/>
                <w:sz w:val="16"/>
                <w:szCs w:val="16"/>
              </w:rPr>
            </w:pPr>
            <w:r w:rsidRPr="00CA39A9">
              <w:rPr>
                <w:rFonts w:ascii="Arial" w:eastAsia="Times New Roman" w:hAnsi="Arial" w:cs="Arial"/>
                <w:sz w:val="16"/>
                <w:szCs w:val="16"/>
              </w:rPr>
              <w:t>1</w:t>
            </w:r>
          </w:p>
        </w:tc>
        <w:tc>
          <w:tcPr>
            <w:tcW w:w="598" w:type="pct"/>
            <w:tcBorders>
              <w:top w:val="single" w:sz="6" w:space="0" w:color="000000"/>
              <w:left w:val="single" w:sz="6" w:space="0" w:color="000000"/>
              <w:bottom w:val="single" w:sz="6" w:space="0" w:color="000000"/>
              <w:right w:val="single" w:sz="6" w:space="0" w:color="000000"/>
            </w:tcBorders>
            <w:vAlign w:val="center"/>
          </w:tcPr>
          <w:p w14:paraId="2A3633DB" w14:textId="73096944" w:rsidR="00CA39A9" w:rsidRPr="00CA39A9" w:rsidRDefault="00CA39A9">
            <w:pPr>
              <w:ind w:left="119"/>
              <w:rPr>
                <w:rFonts w:ascii="Arial" w:hAnsi="Arial" w:cs="Arial"/>
                <w:sz w:val="16"/>
                <w:szCs w:val="16"/>
              </w:rPr>
            </w:pPr>
            <w:r w:rsidRPr="00CA39A9">
              <w:rPr>
                <w:rFonts w:ascii="Arial" w:eastAsia="Times New Roman" w:hAnsi="Arial" w:cs="Arial"/>
                <w:sz w:val="16"/>
                <w:szCs w:val="16"/>
              </w:rPr>
              <w:t>R 35 000,00</w:t>
            </w:r>
          </w:p>
        </w:tc>
        <w:tc>
          <w:tcPr>
            <w:tcW w:w="836" w:type="pct"/>
            <w:tcBorders>
              <w:top w:val="single" w:sz="6" w:space="0" w:color="000000"/>
              <w:left w:val="single" w:sz="6" w:space="0" w:color="000000"/>
              <w:bottom w:val="single" w:sz="6" w:space="0" w:color="000000"/>
              <w:right w:val="single" w:sz="6" w:space="0" w:color="000000"/>
            </w:tcBorders>
            <w:vAlign w:val="center"/>
          </w:tcPr>
          <w:p w14:paraId="7C7031E8" w14:textId="77777777" w:rsidR="00CA39A9" w:rsidRPr="00CA39A9" w:rsidRDefault="00CA39A9">
            <w:pPr>
              <w:ind w:left="-30"/>
              <w:rPr>
                <w:rFonts w:ascii="Arial" w:hAnsi="Arial" w:cs="Arial"/>
                <w:sz w:val="16"/>
                <w:szCs w:val="16"/>
              </w:rPr>
            </w:pPr>
            <w:r w:rsidRPr="00CA39A9">
              <w:rPr>
                <w:rFonts w:ascii="Arial" w:eastAsia="Times New Roman" w:hAnsi="Arial" w:cs="Arial"/>
                <w:sz w:val="16"/>
                <w:szCs w:val="16"/>
              </w:rPr>
              <w:t xml:space="preserve">  R            35 000,00 </w:t>
            </w:r>
          </w:p>
        </w:tc>
      </w:tr>
      <w:tr w:rsidR="00CA39A9" w:rsidRPr="00EE468D" w14:paraId="10749DA3" w14:textId="77777777" w:rsidTr="00CA39A9">
        <w:trPr>
          <w:trHeight w:val="667"/>
        </w:trPr>
        <w:tc>
          <w:tcPr>
            <w:tcW w:w="436" w:type="pct"/>
            <w:tcBorders>
              <w:top w:val="single" w:sz="6" w:space="0" w:color="000000"/>
              <w:left w:val="single" w:sz="6" w:space="0" w:color="000000"/>
              <w:bottom w:val="single" w:sz="6" w:space="0" w:color="000000"/>
              <w:right w:val="single" w:sz="6" w:space="0" w:color="000000"/>
            </w:tcBorders>
            <w:vAlign w:val="center"/>
          </w:tcPr>
          <w:p w14:paraId="2A71BCB6"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68614E48" w14:textId="77777777" w:rsidR="00CA39A9" w:rsidRPr="00CA39A9" w:rsidRDefault="00CA39A9">
            <w:pPr>
              <w:ind w:left="117"/>
              <w:rPr>
                <w:rFonts w:ascii="Arial" w:hAnsi="Arial" w:cs="Arial"/>
                <w:sz w:val="16"/>
                <w:szCs w:val="16"/>
              </w:rPr>
            </w:pPr>
            <w:r w:rsidRPr="00CA39A9">
              <w:rPr>
                <w:rFonts w:ascii="Arial" w:eastAsia="Times New Roman" w:hAnsi="Arial" w:cs="Arial"/>
                <w:sz w:val="16"/>
                <w:szCs w:val="16"/>
              </w:rPr>
              <w:t>(b) This discount/surcharge will be applied to the final calculated and agreed fee after all adjustments according to the guideline.</w:t>
            </w:r>
          </w:p>
        </w:tc>
        <w:tc>
          <w:tcPr>
            <w:tcW w:w="335" w:type="pct"/>
            <w:tcBorders>
              <w:top w:val="single" w:sz="6" w:space="0" w:color="000000"/>
              <w:left w:val="single" w:sz="6" w:space="0" w:color="000000"/>
              <w:bottom w:val="single" w:sz="6" w:space="0" w:color="000000"/>
              <w:right w:val="single" w:sz="6" w:space="0" w:color="000000"/>
            </w:tcBorders>
            <w:vAlign w:val="center"/>
          </w:tcPr>
          <w:p w14:paraId="78051AE3" w14:textId="77777777" w:rsidR="00CA39A9" w:rsidRPr="00CA39A9" w:rsidRDefault="00CA39A9">
            <w:pPr>
              <w:ind w:left="7"/>
              <w:jc w:val="center"/>
              <w:rPr>
                <w:rFonts w:ascii="Arial" w:hAnsi="Arial" w:cs="Arial"/>
                <w:sz w:val="16"/>
                <w:szCs w:val="16"/>
              </w:rPr>
            </w:pPr>
            <w:r w:rsidRPr="00CA39A9">
              <w:rPr>
                <w:rFonts w:ascii="Arial" w:eastAsia="Times New Roman" w:hAnsi="Arial" w:cs="Arial"/>
                <w:sz w:val="16"/>
                <w:szCs w:val="16"/>
              </w:rPr>
              <w:t>%</w:t>
            </w:r>
          </w:p>
        </w:tc>
        <w:tc>
          <w:tcPr>
            <w:tcW w:w="807" w:type="pct"/>
            <w:tcBorders>
              <w:top w:val="single" w:sz="6" w:space="0" w:color="000000"/>
              <w:left w:val="single" w:sz="6" w:space="0" w:color="000000"/>
              <w:bottom w:val="single" w:sz="6" w:space="0" w:color="000000"/>
              <w:right w:val="single" w:sz="6" w:space="0" w:color="000000"/>
            </w:tcBorders>
            <w:vAlign w:val="center"/>
          </w:tcPr>
          <w:p w14:paraId="76E56488" w14:textId="77777777" w:rsidR="00CA39A9" w:rsidRPr="00CA39A9" w:rsidRDefault="00CA39A9">
            <w:pPr>
              <w:ind w:left="35"/>
              <w:jc w:val="both"/>
              <w:rPr>
                <w:rFonts w:ascii="Arial" w:hAnsi="Arial" w:cs="Arial"/>
                <w:sz w:val="16"/>
                <w:szCs w:val="16"/>
              </w:rPr>
            </w:pPr>
            <w:r w:rsidRPr="00CA39A9">
              <w:rPr>
                <w:rFonts w:ascii="Arial" w:eastAsia="Times New Roman" w:hAnsi="Arial" w:cs="Arial"/>
                <w:sz w:val="16"/>
                <w:szCs w:val="16"/>
              </w:rPr>
              <w:t xml:space="preserve"> R        35 000,00 </w:t>
            </w:r>
          </w:p>
        </w:tc>
        <w:tc>
          <w:tcPr>
            <w:tcW w:w="598"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594EAF2A"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3AA2BE8B" w14:textId="77777777" w:rsidR="00CA39A9" w:rsidRPr="00CA39A9" w:rsidRDefault="00CA39A9" w:rsidP="008040A9">
            <w:pPr>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73D12BA8" w14:textId="77777777" w:rsidTr="00CA39A9">
        <w:trPr>
          <w:trHeight w:val="234"/>
        </w:trPr>
        <w:tc>
          <w:tcPr>
            <w:tcW w:w="436" w:type="pct"/>
            <w:vMerge w:val="restart"/>
            <w:tcBorders>
              <w:top w:val="single" w:sz="6" w:space="0" w:color="000000"/>
              <w:left w:val="single" w:sz="6" w:space="0" w:color="000000"/>
              <w:bottom w:val="single" w:sz="6" w:space="0" w:color="000000"/>
              <w:right w:val="single" w:sz="6" w:space="0" w:color="000000"/>
            </w:tcBorders>
            <w:vAlign w:val="center"/>
          </w:tcPr>
          <w:p w14:paraId="64D02019" w14:textId="77777777" w:rsidR="00CA39A9" w:rsidRPr="00CA39A9" w:rsidRDefault="00CA39A9">
            <w:pPr>
              <w:ind w:left="33"/>
              <w:rPr>
                <w:rFonts w:ascii="Arial" w:hAnsi="Arial" w:cs="Arial"/>
                <w:b/>
                <w:bCs/>
                <w:sz w:val="16"/>
                <w:szCs w:val="16"/>
              </w:rPr>
            </w:pPr>
            <w:r w:rsidRPr="00CA39A9">
              <w:rPr>
                <w:rFonts w:ascii="Arial" w:eastAsia="Times New Roman" w:hAnsi="Arial" w:cs="Arial"/>
                <w:b/>
                <w:bCs/>
                <w:sz w:val="16"/>
                <w:szCs w:val="16"/>
              </w:rPr>
              <w:t>D3</w:t>
            </w:r>
          </w:p>
        </w:tc>
        <w:tc>
          <w:tcPr>
            <w:tcW w:w="1988" w:type="pct"/>
            <w:vMerge w:val="restart"/>
            <w:tcBorders>
              <w:top w:val="single" w:sz="6" w:space="0" w:color="000000"/>
              <w:left w:val="single" w:sz="6" w:space="0" w:color="000000"/>
              <w:bottom w:val="single" w:sz="6" w:space="0" w:color="000000"/>
              <w:right w:val="single" w:sz="6" w:space="0" w:color="000000"/>
            </w:tcBorders>
            <w:vAlign w:val="center"/>
          </w:tcPr>
          <w:p w14:paraId="1F6C4D87" w14:textId="77777777" w:rsidR="00CA39A9" w:rsidRPr="00CA39A9" w:rsidRDefault="00CA39A9">
            <w:pPr>
              <w:spacing w:after="14"/>
              <w:ind w:left="36"/>
              <w:rPr>
                <w:rFonts w:ascii="Arial" w:hAnsi="Arial" w:cs="Arial"/>
                <w:b/>
                <w:bCs/>
                <w:sz w:val="16"/>
                <w:szCs w:val="16"/>
              </w:rPr>
            </w:pPr>
            <w:r w:rsidRPr="00CA39A9">
              <w:rPr>
                <w:rFonts w:ascii="Arial" w:eastAsia="Times New Roman" w:hAnsi="Arial" w:cs="Arial"/>
                <w:b/>
                <w:bCs/>
                <w:sz w:val="16"/>
                <w:szCs w:val="16"/>
              </w:rPr>
              <w:t xml:space="preserve">Travel cost </w:t>
            </w:r>
          </w:p>
          <w:p w14:paraId="18E703D8"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(All classes of vehicles)</w:t>
            </w:r>
          </w:p>
        </w:tc>
        <w:tc>
          <w:tcPr>
            <w:tcW w:w="335" w:type="pct"/>
            <w:vMerge w:val="restart"/>
            <w:tcBorders>
              <w:top w:val="single" w:sz="6" w:space="0" w:color="000000"/>
              <w:left w:val="single" w:sz="6" w:space="0" w:color="000000"/>
              <w:bottom w:val="single" w:sz="6" w:space="0" w:color="000000"/>
              <w:right w:val="single" w:sz="6" w:space="0" w:color="000000"/>
            </w:tcBorders>
            <w:vAlign w:val="center"/>
          </w:tcPr>
          <w:p w14:paraId="718B3A1A" w14:textId="77777777" w:rsidR="00CA39A9" w:rsidRPr="00CA39A9" w:rsidRDefault="00CA39A9">
            <w:pPr>
              <w:ind w:left="9"/>
              <w:jc w:val="center"/>
              <w:rPr>
                <w:rFonts w:ascii="Arial" w:hAnsi="Arial" w:cs="Arial"/>
                <w:sz w:val="16"/>
                <w:szCs w:val="16"/>
              </w:rPr>
            </w:pPr>
            <w:r w:rsidRPr="00CA39A9">
              <w:rPr>
                <w:rFonts w:ascii="Arial" w:eastAsia="Times New Roman" w:hAnsi="Arial" w:cs="Arial"/>
                <w:sz w:val="16"/>
                <w:szCs w:val="16"/>
              </w:rPr>
              <w:t>km</w:t>
            </w:r>
          </w:p>
        </w:tc>
        <w:tc>
          <w:tcPr>
            <w:tcW w:w="807" w:type="pct"/>
            <w:vMerge w:val="restart"/>
            <w:tcBorders>
              <w:top w:val="single" w:sz="6" w:space="0" w:color="000000"/>
              <w:left w:val="single" w:sz="6" w:space="0" w:color="000000"/>
              <w:bottom w:val="single" w:sz="6" w:space="0" w:color="000000"/>
              <w:right w:val="single" w:sz="6" w:space="0" w:color="000000"/>
            </w:tcBorders>
            <w:vAlign w:val="center"/>
          </w:tcPr>
          <w:p w14:paraId="0540DFF9"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1000</w:t>
            </w:r>
          </w:p>
        </w:tc>
        <w:tc>
          <w:tcPr>
            <w:tcW w:w="598" w:type="pct"/>
            <w:tcBorders>
              <w:top w:val="single" w:sz="6" w:space="0" w:color="000000"/>
              <w:left w:val="single" w:sz="6" w:space="0" w:color="000000"/>
              <w:bottom w:val="nil"/>
              <w:right w:val="single" w:sz="6" w:space="0" w:color="000000"/>
            </w:tcBorders>
            <w:shd w:val="clear" w:color="auto" w:fill="FFF2CC"/>
            <w:vAlign w:val="center"/>
          </w:tcPr>
          <w:p w14:paraId="24DD15EC"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nil"/>
              <w:right w:val="single" w:sz="6" w:space="0" w:color="000000"/>
            </w:tcBorders>
            <w:shd w:val="clear" w:color="auto" w:fill="FFF2CC"/>
            <w:vAlign w:val="center"/>
          </w:tcPr>
          <w:p w14:paraId="509EB6A1" w14:textId="77777777" w:rsidR="00CA39A9" w:rsidRPr="00CA39A9" w:rsidRDefault="00CA39A9" w:rsidP="008040A9">
            <w:pPr>
              <w:rPr>
                <w:rFonts w:ascii="Arial" w:hAnsi="Arial" w:cs="Arial"/>
                <w:sz w:val="16"/>
                <w:szCs w:val="16"/>
              </w:rPr>
            </w:pPr>
          </w:p>
        </w:tc>
      </w:tr>
      <w:tr w:rsidR="00CA39A9" w:rsidRPr="00EE468D" w14:paraId="24655E89" w14:textId="77777777" w:rsidTr="00CA39A9">
        <w:trPr>
          <w:trHeight w:val="232"/>
        </w:trPr>
        <w:tc>
          <w:tcPr>
            <w:tcW w:w="436" w:type="pct"/>
            <w:vMerge/>
            <w:tcBorders>
              <w:top w:val="nil"/>
              <w:left w:val="single" w:sz="6" w:space="0" w:color="000000"/>
              <w:bottom w:val="single" w:sz="6" w:space="0" w:color="000000"/>
              <w:right w:val="single" w:sz="6" w:space="0" w:color="000000"/>
            </w:tcBorders>
            <w:vAlign w:val="center"/>
          </w:tcPr>
          <w:p w14:paraId="3A84BED2" w14:textId="77777777" w:rsidR="00CA39A9" w:rsidRPr="00CA39A9" w:rsidRDefault="00CA39A9">
            <w:pPr>
              <w:rPr>
                <w:rFonts w:ascii="Arial" w:hAnsi="Arial" w:cs="Arial"/>
                <w:b/>
                <w:bCs/>
                <w:sz w:val="16"/>
                <w:szCs w:val="16"/>
              </w:rPr>
            </w:pPr>
          </w:p>
        </w:tc>
        <w:tc>
          <w:tcPr>
            <w:tcW w:w="1988" w:type="pct"/>
            <w:vMerge/>
            <w:tcBorders>
              <w:top w:val="nil"/>
              <w:left w:val="single" w:sz="6" w:space="0" w:color="000000"/>
              <w:bottom w:val="single" w:sz="6" w:space="0" w:color="000000"/>
              <w:right w:val="single" w:sz="6" w:space="0" w:color="000000"/>
            </w:tcBorders>
            <w:vAlign w:val="center"/>
          </w:tcPr>
          <w:p w14:paraId="1199629F" w14:textId="77777777" w:rsidR="00CA39A9" w:rsidRPr="00CA39A9" w:rsidRDefault="00CA39A9">
            <w:pPr>
              <w:rPr>
                <w:rFonts w:ascii="Arial" w:hAnsi="Arial" w:cs="Arial"/>
                <w:b/>
                <w:bCs/>
                <w:sz w:val="16"/>
                <w:szCs w:val="16"/>
              </w:rPr>
            </w:pPr>
          </w:p>
        </w:tc>
        <w:tc>
          <w:tcPr>
            <w:tcW w:w="335" w:type="pct"/>
            <w:vMerge/>
            <w:tcBorders>
              <w:top w:val="nil"/>
              <w:left w:val="single" w:sz="6" w:space="0" w:color="000000"/>
              <w:bottom w:val="single" w:sz="6" w:space="0" w:color="000000"/>
              <w:right w:val="single" w:sz="6" w:space="0" w:color="000000"/>
            </w:tcBorders>
            <w:vAlign w:val="center"/>
          </w:tcPr>
          <w:p w14:paraId="4469298E" w14:textId="77777777" w:rsidR="00CA39A9" w:rsidRPr="00CA39A9" w:rsidRDefault="00CA39A9">
            <w:pPr>
              <w:rPr>
                <w:rFonts w:ascii="Arial" w:hAnsi="Arial" w:cs="Arial"/>
                <w:sz w:val="16"/>
                <w:szCs w:val="16"/>
              </w:rPr>
            </w:pPr>
          </w:p>
        </w:tc>
        <w:tc>
          <w:tcPr>
            <w:tcW w:w="807" w:type="pct"/>
            <w:vMerge/>
            <w:tcBorders>
              <w:top w:val="nil"/>
              <w:left w:val="single" w:sz="6" w:space="0" w:color="000000"/>
              <w:bottom w:val="single" w:sz="6" w:space="0" w:color="000000"/>
              <w:right w:val="single" w:sz="6" w:space="0" w:color="000000"/>
            </w:tcBorders>
            <w:vAlign w:val="center"/>
          </w:tcPr>
          <w:p w14:paraId="116C047B" w14:textId="77777777" w:rsidR="00CA39A9" w:rsidRPr="00CA39A9" w:rsidRDefault="00CA39A9">
            <w:pPr>
              <w:rPr>
                <w:rFonts w:ascii="Arial" w:hAnsi="Arial" w:cs="Arial"/>
                <w:sz w:val="16"/>
                <w:szCs w:val="16"/>
              </w:rPr>
            </w:pPr>
          </w:p>
        </w:tc>
        <w:tc>
          <w:tcPr>
            <w:tcW w:w="598" w:type="pct"/>
            <w:tcBorders>
              <w:top w:val="nil"/>
              <w:left w:val="single" w:sz="6" w:space="0" w:color="000000"/>
              <w:bottom w:val="single" w:sz="6" w:space="0" w:color="000000"/>
              <w:right w:val="single" w:sz="6" w:space="0" w:color="000000"/>
            </w:tcBorders>
            <w:shd w:val="clear" w:color="auto" w:fill="FFF2CC"/>
            <w:vAlign w:val="center"/>
          </w:tcPr>
          <w:p w14:paraId="77F498A1" w14:textId="77777777" w:rsidR="00CA39A9" w:rsidRPr="00CA39A9" w:rsidRDefault="00CA39A9">
            <w:pPr>
              <w:rPr>
                <w:rFonts w:ascii="Arial" w:hAnsi="Arial" w:cs="Arial"/>
                <w:sz w:val="16"/>
                <w:szCs w:val="16"/>
              </w:rPr>
            </w:pPr>
          </w:p>
        </w:tc>
        <w:tc>
          <w:tcPr>
            <w:tcW w:w="836" w:type="pct"/>
            <w:tcBorders>
              <w:top w:val="nil"/>
              <w:left w:val="single" w:sz="6" w:space="0" w:color="000000"/>
              <w:bottom w:val="single" w:sz="6" w:space="0" w:color="000000"/>
              <w:right w:val="single" w:sz="6" w:space="0" w:color="000000"/>
            </w:tcBorders>
            <w:shd w:val="clear" w:color="auto" w:fill="FFF2CC"/>
            <w:vAlign w:val="center"/>
          </w:tcPr>
          <w:p w14:paraId="7D90504C" w14:textId="77777777" w:rsidR="00CA39A9" w:rsidRPr="00CA39A9" w:rsidRDefault="00CA39A9" w:rsidP="008040A9">
            <w:pPr>
              <w:ind w:right="29"/>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15FD17AB"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5FE86909" w14:textId="77777777" w:rsidR="00CA39A9" w:rsidRPr="00CA39A9" w:rsidRDefault="00CA39A9">
            <w:pPr>
              <w:ind w:left="33"/>
              <w:rPr>
                <w:rFonts w:ascii="Arial" w:hAnsi="Arial" w:cs="Arial"/>
                <w:b/>
                <w:bCs/>
                <w:sz w:val="16"/>
                <w:szCs w:val="16"/>
              </w:rPr>
            </w:pPr>
            <w:r w:rsidRPr="00CA39A9">
              <w:rPr>
                <w:rFonts w:ascii="Arial" w:eastAsia="Times New Roman" w:hAnsi="Arial" w:cs="Arial"/>
                <w:b/>
                <w:bCs/>
                <w:sz w:val="16"/>
                <w:szCs w:val="16"/>
              </w:rPr>
              <w:t>D4</w:t>
            </w:r>
          </w:p>
        </w:tc>
        <w:tc>
          <w:tcPr>
            <w:tcW w:w="1988" w:type="pct"/>
            <w:tcBorders>
              <w:top w:val="single" w:sz="6" w:space="0" w:color="000000"/>
              <w:left w:val="single" w:sz="6" w:space="0" w:color="000000"/>
              <w:bottom w:val="single" w:sz="6" w:space="0" w:color="000000"/>
              <w:right w:val="single" w:sz="6" w:space="0" w:color="000000"/>
            </w:tcBorders>
            <w:vAlign w:val="center"/>
          </w:tcPr>
          <w:p w14:paraId="7212721B" w14:textId="77777777" w:rsidR="00CA39A9" w:rsidRPr="00CA39A9" w:rsidRDefault="00CA39A9">
            <w:pPr>
              <w:ind w:left="36"/>
              <w:rPr>
                <w:rFonts w:ascii="Arial" w:hAnsi="Arial" w:cs="Arial"/>
                <w:b/>
                <w:bCs/>
                <w:sz w:val="16"/>
                <w:szCs w:val="16"/>
              </w:rPr>
            </w:pPr>
            <w:r w:rsidRPr="00CA39A9">
              <w:rPr>
                <w:rFonts w:ascii="Arial" w:eastAsia="Times New Roman" w:hAnsi="Arial" w:cs="Arial"/>
                <w:b/>
                <w:bCs/>
                <w:sz w:val="16"/>
                <w:szCs w:val="16"/>
              </w:rPr>
              <w:t>Disbursements</w:t>
            </w:r>
          </w:p>
        </w:tc>
        <w:tc>
          <w:tcPr>
            <w:tcW w:w="335" w:type="pct"/>
            <w:tcBorders>
              <w:top w:val="single" w:sz="6" w:space="0" w:color="000000"/>
              <w:left w:val="single" w:sz="6" w:space="0" w:color="000000"/>
              <w:bottom w:val="single" w:sz="6" w:space="0" w:color="000000"/>
              <w:right w:val="single" w:sz="6" w:space="0" w:color="000000"/>
            </w:tcBorders>
            <w:vAlign w:val="center"/>
          </w:tcPr>
          <w:p w14:paraId="48B06EF8" w14:textId="77777777" w:rsidR="00CA39A9" w:rsidRPr="00CA39A9" w:rsidRDefault="00CA39A9">
            <w:pPr>
              <w:rPr>
                <w:rFonts w:ascii="Arial" w:hAnsi="Arial" w:cs="Arial"/>
                <w:sz w:val="16"/>
                <w:szCs w:val="16"/>
              </w:rPr>
            </w:pPr>
          </w:p>
        </w:tc>
        <w:tc>
          <w:tcPr>
            <w:tcW w:w="807" w:type="pct"/>
            <w:tcBorders>
              <w:top w:val="single" w:sz="6" w:space="0" w:color="000000"/>
              <w:left w:val="single" w:sz="6" w:space="0" w:color="000000"/>
              <w:bottom w:val="single" w:sz="6" w:space="0" w:color="000000"/>
              <w:right w:val="single" w:sz="6" w:space="0" w:color="000000"/>
            </w:tcBorders>
            <w:vAlign w:val="center"/>
          </w:tcPr>
          <w:p w14:paraId="339DEEFF" w14:textId="77777777" w:rsidR="00CA39A9" w:rsidRPr="00CA39A9" w:rsidRDefault="00CA39A9">
            <w:pPr>
              <w:rPr>
                <w:rFonts w:ascii="Arial" w:hAnsi="Arial" w:cs="Arial"/>
                <w:sz w:val="16"/>
                <w:szCs w:val="16"/>
              </w:rPr>
            </w:pPr>
          </w:p>
        </w:tc>
        <w:tc>
          <w:tcPr>
            <w:tcW w:w="598" w:type="pct"/>
            <w:tcBorders>
              <w:top w:val="single" w:sz="6" w:space="0" w:color="000000"/>
              <w:left w:val="single" w:sz="6" w:space="0" w:color="000000"/>
              <w:bottom w:val="single" w:sz="6" w:space="0" w:color="000000"/>
              <w:right w:val="single" w:sz="6" w:space="0" w:color="000000"/>
            </w:tcBorders>
            <w:vAlign w:val="center"/>
          </w:tcPr>
          <w:p w14:paraId="4CE66A61"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vAlign w:val="center"/>
          </w:tcPr>
          <w:p w14:paraId="3E8BD87D" w14:textId="77777777" w:rsidR="00CA39A9" w:rsidRPr="00CA39A9" w:rsidRDefault="00CA39A9">
            <w:pPr>
              <w:rPr>
                <w:rFonts w:ascii="Arial" w:hAnsi="Arial" w:cs="Arial"/>
                <w:sz w:val="16"/>
                <w:szCs w:val="16"/>
              </w:rPr>
            </w:pPr>
          </w:p>
        </w:tc>
      </w:tr>
      <w:tr w:rsidR="00CA39A9" w:rsidRPr="00EE468D" w14:paraId="6398382B"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2981AFF2"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6F47B2EC"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(a) Other disbursement</w:t>
            </w:r>
          </w:p>
        </w:tc>
        <w:tc>
          <w:tcPr>
            <w:tcW w:w="335" w:type="pct"/>
            <w:tcBorders>
              <w:top w:val="single" w:sz="6" w:space="0" w:color="000000"/>
              <w:left w:val="single" w:sz="6" w:space="0" w:color="000000"/>
              <w:bottom w:val="single" w:sz="6" w:space="0" w:color="000000"/>
              <w:right w:val="single" w:sz="6" w:space="0" w:color="000000"/>
            </w:tcBorders>
            <w:vAlign w:val="center"/>
          </w:tcPr>
          <w:p w14:paraId="2CA80A09" w14:textId="77777777" w:rsidR="00CA39A9" w:rsidRPr="00CA39A9" w:rsidRDefault="00CA39A9">
            <w:pPr>
              <w:ind w:left="220"/>
              <w:rPr>
                <w:rFonts w:ascii="Arial" w:hAnsi="Arial" w:cs="Arial"/>
                <w:sz w:val="16"/>
                <w:szCs w:val="16"/>
              </w:rPr>
            </w:pPr>
            <w:r w:rsidRPr="00CA39A9">
              <w:rPr>
                <w:rFonts w:ascii="Arial" w:eastAsia="Times New Roman" w:hAnsi="Arial" w:cs="Arial"/>
                <w:sz w:val="16"/>
                <w:szCs w:val="16"/>
              </w:rPr>
              <w:t>Sum</w:t>
            </w:r>
          </w:p>
        </w:tc>
        <w:tc>
          <w:tcPr>
            <w:tcW w:w="807" w:type="pct"/>
            <w:tcBorders>
              <w:top w:val="single" w:sz="6" w:space="0" w:color="000000"/>
              <w:left w:val="single" w:sz="6" w:space="0" w:color="000000"/>
              <w:bottom w:val="single" w:sz="6" w:space="0" w:color="000000"/>
              <w:right w:val="single" w:sz="6" w:space="0" w:color="000000"/>
            </w:tcBorders>
            <w:vAlign w:val="center"/>
          </w:tcPr>
          <w:p w14:paraId="4595D050" w14:textId="77777777"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1</w:t>
            </w:r>
          </w:p>
        </w:tc>
        <w:tc>
          <w:tcPr>
            <w:tcW w:w="598" w:type="pct"/>
            <w:tcBorders>
              <w:top w:val="single" w:sz="6" w:space="0" w:color="000000"/>
              <w:left w:val="single" w:sz="6" w:space="0" w:color="000000"/>
              <w:bottom w:val="single" w:sz="6" w:space="0" w:color="000000"/>
              <w:right w:val="single" w:sz="6" w:space="0" w:color="000000"/>
            </w:tcBorders>
            <w:vAlign w:val="center"/>
          </w:tcPr>
          <w:p w14:paraId="1F656D1F" w14:textId="66D18C0C"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R</w:t>
            </w:r>
            <w:r>
              <w:rPr>
                <w:rFonts w:ascii="Arial" w:eastAsia="Times New Roman" w:hAnsi="Arial" w:cs="Arial"/>
                <w:sz w:val="16"/>
                <w:szCs w:val="16"/>
              </w:rPr>
              <w:t xml:space="preserve"> </w:t>
            </w:r>
            <w:r w:rsidRPr="00CA39A9">
              <w:rPr>
                <w:rFonts w:ascii="Arial" w:eastAsia="Times New Roman" w:hAnsi="Arial" w:cs="Arial"/>
                <w:sz w:val="16"/>
                <w:szCs w:val="16"/>
              </w:rPr>
              <w:t>10</w:t>
            </w:r>
            <w:r>
              <w:rPr>
                <w:rFonts w:ascii="Arial" w:eastAsia="Times New Roman" w:hAnsi="Arial" w:cs="Arial"/>
                <w:sz w:val="16"/>
                <w:szCs w:val="16"/>
              </w:rPr>
              <w:t> </w:t>
            </w:r>
            <w:r w:rsidRPr="00CA39A9">
              <w:rPr>
                <w:rFonts w:ascii="Arial" w:eastAsia="Times New Roman" w:hAnsi="Arial" w:cs="Arial"/>
                <w:sz w:val="16"/>
                <w:szCs w:val="16"/>
              </w:rPr>
              <w:t>000</w:t>
            </w:r>
            <w:r>
              <w:rPr>
                <w:rFonts w:ascii="Arial" w:eastAsia="Times New Roman" w:hAnsi="Arial" w:cs="Arial"/>
                <w:sz w:val="16"/>
                <w:szCs w:val="16"/>
              </w:rPr>
              <w:t>,00</w:t>
            </w:r>
          </w:p>
        </w:tc>
        <w:tc>
          <w:tcPr>
            <w:tcW w:w="836" w:type="pct"/>
            <w:tcBorders>
              <w:top w:val="single" w:sz="6" w:space="0" w:color="000000"/>
              <w:left w:val="single" w:sz="6" w:space="0" w:color="000000"/>
              <w:bottom w:val="single" w:sz="6" w:space="0" w:color="000000"/>
              <w:right w:val="single" w:sz="6" w:space="0" w:color="000000"/>
            </w:tcBorders>
            <w:vAlign w:val="center"/>
          </w:tcPr>
          <w:p w14:paraId="111812DC" w14:textId="77777777" w:rsidR="00CA39A9" w:rsidRPr="00CA39A9" w:rsidRDefault="00CA39A9">
            <w:pPr>
              <w:ind w:left="120"/>
              <w:rPr>
                <w:rFonts w:ascii="Arial" w:hAnsi="Arial" w:cs="Arial"/>
                <w:sz w:val="16"/>
                <w:szCs w:val="16"/>
              </w:rPr>
            </w:pPr>
            <w:r w:rsidRPr="00CA39A9">
              <w:rPr>
                <w:rFonts w:ascii="Arial" w:eastAsia="Times New Roman" w:hAnsi="Arial" w:cs="Arial"/>
                <w:sz w:val="16"/>
                <w:szCs w:val="16"/>
              </w:rPr>
              <w:t xml:space="preserve"> R          10 000,00</w:t>
            </w:r>
          </w:p>
        </w:tc>
      </w:tr>
      <w:tr w:rsidR="00CA39A9" w:rsidRPr="00EE468D" w14:paraId="602B06ED" w14:textId="77777777" w:rsidTr="00CA39A9">
        <w:trPr>
          <w:trHeight w:val="233"/>
        </w:trPr>
        <w:tc>
          <w:tcPr>
            <w:tcW w:w="436" w:type="pct"/>
            <w:tcBorders>
              <w:top w:val="single" w:sz="6" w:space="0" w:color="000000"/>
              <w:left w:val="single" w:sz="6" w:space="0" w:color="000000"/>
              <w:bottom w:val="single" w:sz="6" w:space="0" w:color="000000"/>
              <w:right w:val="single" w:sz="6" w:space="0" w:color="000000"/>
            </w:tcBorders>
            <w:vAlign w:val="center"/>
          </w:tcPr>
          <w:p w14:paraId="61AFB6F1" w14:textId="77777777" w:rsidR="00CA39A9" w:rsidRPr="00CA39A9" w:rsidRDefault="00CA39A9">
            <w:pPr>
              <w:rPr>
                <w:rFonts w:ascii="Arial" w:hAnsi="Arial" w:cs="Arial"/>
                <w:sz w:val="16"/>
                <w:szCs w:val="16"/>
              </w:rPr>
            </w:pPr>
          </w:p>
        </w:tc>
        <w:tc>
          <w:tcPr>
            <w:tcW w:w="1988" w:type="pct"/>
            <w:tcBorders>
              <w:top w:val="single" w:sz="6" w:space="0" w:color="000000"/>
              <w:left w:val="single" w:sz="6" w:space="0" w:color="000000"/>
              <w:bottom w:val="single" w:sz="6" w:space="0" w:color="000000"/>
              <w:right w:val="single" w:sz="6" w:space="0" w:color="000000"/>
            </w:tcBorders>
            <w:vAlign w:val="center"/>
          </w:tcPr>
          <w:p w14:paraId="2D0A15EA" w14:textId="77777777" w:rsidR="00CA39A9" w:rsidRPr="00CA39A9" w:rsidRDefault="00CA39A9">
            <w:pPr>
              <w:ind w:left="36"/>
              <w:rPr>
                <w:rFonts w:ascii="Arial" w:hAnsi="Arial" w:cs="Arial"/>
                <w:sz w:val="16"/>
                <w:szCs w:val="16"/>
              </w:rPr>
            </w:pPr>
            <w:r w:rsidRPr="00CA39A9">
              <w:rPr>
                <w:rFonts w:ascii="Arial" w:eastAsia="Times New Roman" w:hAnsi="Arial" w:cs="Arial"/>
                <w:sz w:val="16"/>
                <w:szCs w:val="16"/>
              </w:rPr>
              <w:t xml:space="preserve">(b) Extra over item D4(a) for  </w:t>
            </w:r>
          </w:p>
        </w:tc>
        <w:tc>
          <w:tcPr>
            <w:tcW w:w="335" w:type="pct"/>
            <w:tcBorders>
              <w:top w:val="single" w:sz="6" w:space="0" w:color="000000"/>
              <w:left w:val="single" w:sz="6" w:space="0" w:color="000000"/>
              <w:bottom w:val="single" w:sz="6" w:space="0" w:color="000000"/>
              <w:right w:val="single" w:sz="6" w:space="0" w:color="000000"/>
            </w:tcBorders>
            <w:vAlign w:val="center"/>
          </w:tcPr>
          <w:p w14:paraId="76F78E17" w14:textId="77777777" w:rsidR="00CA39A9" w:rsidRPr="00CA39A9" w:rsidRDefault="00CA39A9">
            <w:pPr>
              <w:jc w:val="center"/>
              <w:rPr>
                <w:rFonts w:ascii="Arial" w:hAnsi="Arial" w:cs="Arial"/>
                <w:sz w:val="16"/>
                <w:szCs w:val="16"/>
              </w:rPr>
            </w:pPr>
            <w:r w:rsidRPr="00CA39A9">
              <w:rPr>
                <w:rFonts w:ascii="Arial" w:eastAsia="Times New Roman" w:hAnsi="Arial" w:cs="Arial"/>
                <w:sz w:val="16"/>
                <w:szCs w:val="16"/>
              </w:rPr>
              <w:t>%</w:t>
            </w:r>
          </w:p>
        </w:tc>
        <w:tc>
          <w:tcPr>
            <w:tcW w:w="807" w:type="pct"/>
            <w:tcBorders>
              <w:top w:val="single" w:sz="6" w:space="0" w:color="000000"/>
              <w:left w:val="single" w:sz="6" w:space="0" w:color="000000"/>
              <w:bottom w:val="single" w:sz="6" w:space="0" w:color="000000"/>
              <w:right w:val="single" w:sz="6" w:space="0" w:color="000000"/>
            </w:tcBorders>
            <w:vAlign w:val="center"/>
          </w:tcPr>
          <w:p w14:paraId="121311A1" w14:textId="77777777" w:rsidR="00CA39A9" w:rsidRPr="00CA39A9" w:rsidRDefault="00CA39A9">
            <w:pPr>
              <w:ind w:left="118"/>
              <w:rPr>
                <w:rFonts w:ascii="Arial" w:hAnsi="Arial" w:cs="Arial"/>
                <w:sz w:val="16"/>
                <w:szCs w:val="16"/>
              </w:rPr>
            </w:pPr>
            <w:r w:rsidRPr="00CA39A9">
              <w:rPr>
                <w:rFonts w:ascii="Arial" w:eastAsia="Times New Roman" w:hAnsi="Arial" w:cs="Arial"/>
                <w:sz w:val="16"/>
                <w:szCs w:val="16"/>
              </w:rPr>
              <w:t xml:space="preserve"> R        10 000,00 </w:t>
            </w:r>
          </w:p>
        </w:tc>
        <w:tc>
          <w:tcPr>
            <w:tcW w:w="598"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0097F7FA" w14:textId="77777777" w:rsidR="00CA39A9" w:rsidRPr="00CA39A9" w:rsidRDefault="00CA39A9">
            <w:pPr>
              <w:rPr>
                <w:rFonts w:ascii="Arial" w:hAnsi="Arial" w:cs="Arial"/>
                <w:sz w:val="16"/>
                <w:szCs w:val="16"/>
              </w:rPr>
            </w:pPr>
          </w:p>
        </w:tc>
        <w:tc>
          <w:tcPr>
            <w:tcW w:w="836" w:type="pct"/>
            <w:tcBorders>
              <w:top w:val="single" w:sz="6" w:space="0" w:color="000000"/>
              <w:left w:val="single" w:sz="6" w:space="0" w:color="000000"/>
              <w:bottom w:val="single" w:sz="6" w:space="0" w:color="000000"/>
              <w:right w:val="single" w:sz="6" w:space="0" w:color="000000"/>
            </w:tcBorders>
            <w:shd w:val="clear" w:color="auto" w:fill="FFF2CC"/>
            <w:vAlign w:val="center"/>
          </w:tcPr>
          <w:p w14:paraId="6110E4EB" w14:textId="77777777" w:rsidR="00CA39A9" w:rsidRPr="00CA39A9" w:rsidRDefault="00CA39A9" w:rsidP="008040A9">
            <w:pPr>
              <w:ind w:right="29"/>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61D22A2B" w14:textId="77777777" w:rsidTr="00CA39A9">
        <w:trPr>
          <w:trHeight w:val="450"/>
        </w:trPr>
        <w:tc>
          <w:tcPr>
            <w:tcW w:w="4164" w:type="pct"/>
            <w:gridSpan w:val="5"/>
            <w:tcBorders>
              <w:top w:val="single" w:sz="6" w:space="0" w:color="000000"/>
              <w:left w:val="single" w:sz="6" w:space="0" w:color="000000"/>
              <w:bottom w:val="single" w:sz="6" w:space="0" w:color="000000"/>
              <w:right w:val="single" w:sz="6" w:space="0" w:color="000000"/>
            </w:tcBorders>
            <w:vAlign w:val="center"/>
          </w:tcPr>
          <w:p w14:paraId="6DB5AB8E" w14:textId="77777777" w:rsidR="00CA39A9" w:rsidRPr="00CA39A9" w:rsidRDefault="00CA39A9" w:rsidP="008040A9">
            <w:pPr>
              <w:ind w:left="33"/>
              <w:rPr>
                <w:rFonts w:ascii="Arial" w:hAnsi="Arial" w:cs="Arial"/>
                <w:b/>
                <w:bCs/>
                <w:sz w:val="16"/>
                <w:szCs w:val="16"/>
              </w:rPr>
            </w:pPr>
            <w:r w:rsidRPr="00CA39A9">
              <w:rPr>
                <w:rFonts w:ascii="Arial" w:eastAsia="Times New Roman" w:hAnsi="Arial" w:cs="Arial"/>
                <w:b/>
                <w:bCs/>
                <w:sz w:val="16"/>
                <w:szCs w:val="16"/>
              </w:rPr>
              <w:t>SUB-TOTAL SCHEDULE D (carried over to summary of schedules)</w:t>
            </w:r>
          </w:p>
        </w:tc>
        <w:tc>
          <w:tcPr>
            <w:tcW w:w="836" w:type="pct"/>
            <w:tcBorders>
              <w:top w:val="single" w:sz="6" w:space="0" w:color="000000"/>
              <w:left w:val="single" w:sz="6" w:space="0" w:color="000000"/>
              <w:bottom w:val="single" w:sz="6" w:space="0" w:color="000000"/>
              <w:right w:val="single" w:sz="6" w:space="0" w:color="000000"/>
            </w:tcBorders>
            <w:shd w:val="clear" w:color="auto" w:fill="D9E1F2"/>
            <w:vAlign w:val="center"/>
          </w:tcPr>
          <w:p w14:paraId="6D835148" w14:textId="77777777" w:rsidR="00CA39A9" w:rsidRPr="00CA39A9" w:rsidRDefault="00CA39A9" w:rsidP="008040A9">
            <w:pPr>
              <w:rPr>
                <w:rFonts w:ascii="Arial" w:hAnsi="Arial" w:cs="Arial"/>
                <w:b/>
                <w:bCs/>
                <w:sz w:val="16"/>
                <w:szCs w:val="16"/>
              </w:rPr>
            </w:pPr>
            <w:r w:rsidRPr="00CA39A9">
              <w:rPr>
                <w:rFonts w:ascii="Arial" w:hAnsi="Arial" w:cs="Arial"/>
                <w:b/>
                <w:bCs/>
                <w:sz w:val="16"/>
                <w:szCs w:val="16"/>
              </w:rPr>
              <w:t>R</w:t>
            </w:r>
          </w:p>
        </w:tc>
      </w:tr>
    </w:tbl>
    <w:p w14:paraId="56A8ACEE" w14:textId="77777777" w:rsidR="00CA39A9" w:rsidRDefault="00CA39A9">
      <w:r>
        <w:br w:type="page"/>
      </w:r>
    </w:p>
    <w:p w14:paraId="1FFF0339" w14:textId="77777777" w:rsidR="00CA39A9" w:rsidRPr="00EE468D" w:rsidRDefault="00CA39A9">
      <w:pPr>
        <w:spacing w:after="5"/>
        <w:ind w:left="-3" w:hanging="10"/>
        <w:rPr>
          <w:rFonts w:ascii="Arial" w:hAnsi="Arial" w:cs="Arial"/>
          <w:b/>
          <w:bCs/>
          <w:sz w:val="20"/>
          <w:szCs w:val="20"/>
        </w:rPr>
      </w:pPr>
      <w:r w:rsidRPr="00EE468D">
        <w:rPr>
          <w:rFonts w:ascii="Arial" w:eastAsia="Times New Roman" w:hAnsi="Arial" w:cs="Arial"/>
          <w:b/>
          <w:bCs/>
          <w:sz w:val="20"/>
          <w:szCs w:val="20"/>
        </w:rPr>
        <w:t>SCHEDULE E: ENVIRONMENTAL SPECIALIST</w:t>
      </w:r>
    </w:p>
    <w:tbl>
      <w:tblPr>
        <w:tblStyle w:val="TableGrid0"/>
        <w:tblW w:w="5000" w:type="pct"/>
        <w:tblInd w:w="0" w:type="dxa"/>
        <w:tblCellMar>
          <w:top w:w="28" w:type="dxa"/>
          <w:left w:w="32" w:type="dxa"/>
          <w:bottom w:w="28" w:type="dxa"/>
          <w:right w:w="28" w:type="dxa"/>
        </w:tblCellMar>
        <w:tblLook w:val="04A0" w:firstRow="1" w:lastRow="0" w:firstColumn="1" w:lastColumn="0" w:noHBand="0" w:noVBand="1"/>
      </w:tblPr>
      <w:tblGrid>
        <w:gridCol w:w="817"/>
        <w:gridCol w:w="3708"/>
        <w:gridCol w:w="742"/>
        <w:gridCol w:w="1245"/>
        <w:gridCol w:w="1082"/>
        <w:gridCol w:w="1455"/>
      </w:tblGrid>
      <w:tr w:rsidR="00CA39A9" w:rsidRPr="00EE468D" w14:paraId="15D64EBA" w14:textId="77777777" w:rsidTr="00CA39A9">
        <w:trPr>
          <w:trHeight w:val="240"/>
        </w:trPr>
        <w:tc>
          <w:tcPr>
            <w:tcW w:w="451" w:type="pct"/>
            <w:tcBorders>
              <w:top w:val="single" w:sz="7" w:space="0" w:color="000000"/>
              <w:left w:val="single" w:sz="7" w:space="0" w:color="000000"/>
              <w:bottom w:val="single" w:sz="7" w:space="0" w:color="000000"/>
              <w:right w:val="single" w:sz="7" w:space="0" w:color="000000"/>
            </w:tcBorders>
            <w:shd w:val="clear" w:color="auto" w:fill="E7E6E6"/>
            <w:vAlign w:val="center"/>
          </w:tcPr>
          <w:p w14:paraId="152B769B" w14:textId="77777777" w:rsidR="00CA39A9" w:rsidRPr="00EE468D" w:rsidRDefault="00CA39A9">
            <w:pPr>
              <w:ind w:left="1"/>
              <w:rPr>
                <w:rFonts w:ascii="Arial" w:hAnsi="Arial" w:cs="Arial"/>
                <w:b/>
                <w:bCs/>
                <w:sz w:val="18"/>
                <w:szCs w:val="18"/>
              </w:rPr>
            </w:pPr>
            <w:r w:rsidRPr="00EE468D">
              <w:rPr>
                <w:rFonts w:ascii="Arial" w:eastAsia="Times New Roman" w:hAnsi="Arial" w:cs="Arial"/>
                <w:b/>
                <w:bCs/>
                <w:sz w:val="18"/>
                <w:szCs w:val="18"/>
              </w:rPr>
              <w:t>ITEM</w:t>
            </w:r>
          </w:p>
        </w:tc>
        <w:tc>
          <w:tcPr>
            <w:tcW w:w="2049" w:type="pct"/>
            <w:tcBorders>
              <w:top w:val="single" w:sz="7" w:space="0" w:color="000000"/>
              <w:left w:val="single" w:sz="7" w:space="0" w:color="000000"/>
              <w:bottom w:val="single" w:sz="7" w:space="0" w:color="000000"/>
              <w:right w:val="single" w:sz="7" w:space="0" w:color="000000"/>
            </w:tcBorders>
            <w:shd w:val="clear" w:color="auto" w:fill="E7E6E6"/>
            <w:vAlign w:val="center"/>
          </w:tcPr>
          <w:p w14:paraId="3F71C411" w14:textId="77777777" w:rsidR="00CA39A9" w:rsidRPr="00EE468D" w:rsidRDefault="00CA39A9">
            <w:pPr>
              <w:ind w:left="3"/>
              <w:rPr>
                <w:rFonts w:ascii="Arial" w:hAnsi="Arial" w:cs="Arial"/>
                <w:b/>
                <w:bCs/>
                <w:sz w:val="18"/>
                <w:szCs w:val="18"/>
              </w:rPr>
            </w:pPr>
            <w:r w:rsidRPr="00EE468D">
              <w:rPr>
                <w:rFonts w:ascii="Arial" w:eastAsia="Times New Roman" w:hAnsi="Arial" w:cs="Arial"/>
                <w:b/>
                <w:bCs/>
                <w:sz w:val="18"/>
                <w:szCs w:val="18"/>
              </w:rPr>
              <w:t>DESCRIPTION</w:t>
            </w:r>
          </w:p>
        </w:tc>
        <w:tc>
          <w:tcPr>
            <w:tcW w:w="410" w:type="pct"/>
            <w:tcBorders>
              <w:top w:val="single" w:sz="7" w:space="0" w:color="000000"/>
              <w:left w:val="single" w:sz="7" w:space="0" w:color="000000"/>
              <w:bottom w:val="single" w:sz="7" w:space="0" w:color="000000"/>
              <w:right w:val="single" w:sz="7" w:space="0" w:color="000000"/>
            </w:tcBorders>
            <w:shd w:val="clear" w:color="auto" w:fill="E7E6E6"/>
            <w:vAlign w:val="center"/>
          </w:tcPr>
          <w:p w14:paraId="0A7B9D04" w14:textId="77777777" w:rsidR="00CA39A9" w:rsidRPr="00EE468D" w:rsidRDefault="00CA39A9">
            <w:pPr>
              <w:ind w:left="173"/>
              <w:rPr>
                <w:rFonts w:ascii="Arial" w:hAnsi="Arial" w:cs="Arial"/>
                <w:b/>
                <w:bCs/>
                <w:sz w:val="18"/>
                <w:szCs w:val="18"/>
              </w:rPr>
            </w:pPr>
            <w:r w:rsidRPr="00EE468D">
              <w:rPr>
                <w:rFonts w:ascii="Arial" w:eastAsia="Times New Roman" w:hAnsi="Arial" w:cs="Arial"/>
                <w:b/>
                <w:bCs/>
                <w:sz w:val="18"/>
                <w:szCs w:val="18"/>
              </w:rPr>
              <w:t>UNIT</w:t>
            </w:r>
          </w:p>
        </w:tc>
        <w:tc>
          <w:tcPr>
            <w:tcW w:w="688" w:type="pct"/>
            <w:tcBorders>
              <w:top w:val="single" w:sz="7" w:space="0" w:color="000000"/>
              <w:left w:val="single" w:sz="7" w:space="0" w:color="000000"/>
              <w:bottom w:val="single" w:sz="7" w:space="0" w:color="000000"/>
              <w:right w:val="single" w:sz="7" w:space="0" w:color="000000"/>
            </w:tcBorders>
            <w:shd w:val="clear" w:color="auto" w:fill="E7E6E6"/>
            <w:vAlign w:val="center"/>
          </w:tcPr>
          <w:p w14:paraId="434357F4" w14:textId="77777777" w:rsidR="00CA39A9" w:rsidRPr="00EE468D" w:rsidRDefault="00CA39A9">
            <w:pPr>
              <w:ind w:left="3"/>
              <w:rPr>
                <w:rFonts w:ascii="Arial" w:hAnsi="Arial" w:cs="Arial"/>
                <w:b/>
                <w:bCs/>
                <w:sz w:val="18"/>
                <w:szCs w:val="18"/>
              </w:rPr>
            </w:pPr>
            <w:r w:rsidRPr="00EE468D">
              <w:rPr>
                <w:rFonts w:ascii="Arial" w:eastAsia="Times New Roman" w:hAnsi="Arial" w:cs="Arial"/>
                <w:b/>
                <w:bCs/>
                <w:sz w:val="18"/>
                <w:szCs w:val="18"/>
              </w:rPr>
              <w:t>QTY</w:t>
            </w:r>
          </w:p>
        </w:tc>
        <w:tc>
          <w:tcPr>
            <w:tcW w:w="598" w:type="pct"/>
            <w:tcBorders>
              <w:top w:val="single" w:sz="7" w:space="0" w:color="000000"/>
              <w:left w:val="single" w:sz="7" w:space="0" w:color="000000"/>
              <w:bottom w:val="single" w:sz="7" w:space="0" w:color="000000"/>
              <w:right w:val="single" w:sz="7" w:space="0" w:color="000000"/>
            </w:tcBorders>
            <w:shd w:val="clear" w:color="auto" w:fill="E7E6E6"/>
            <w:vAlign w:val="center"/>
          </w:tcPr>
          <w:p w14:paraId="0991F9A5" w14:textId="77777777" w:rsidR="00CA39A9" w:rsidRPr="00EE468D" w:rsidRDefault="00CA39A9">
            <w:pPr>
              <w:ind w:left="3"/>
              <w:rPr>
                <w:rFonts w:ascii="Arial" w:hAnsi="Arial" w:cs="Arial"/>
                <w:b/>
                <w:bCs/>
                <w:sz w:val="18"/>
                <w:szCs w:val="18"/>
              </w:rPr>
            </w:pPr>
            <w:r w:rsidRPr="00EE468D">
              <w:rPr>
                <w:rFonts w:ascii="Arial" w:eastAsia="Times New Roman" w:hAnsi="Arial" w:cs="Arial"/>
                <w:b/>
                <w:bCs/>
                <w:sz w:val="18"/>
                <w:szCs w:val="18"/>
              </w:rPr>
              <w:t>RATE</w:t>
            </w:r>
          </w:p>
        </w:tc>
        <w:tc>
          <w:tcPr>
            <w:tcW w:w="804" w:type="pct"/>
            <w:tcBorders>
              <w:top w:val="single" w:sz="7" w:space="0" w:color="000000"/>
              <w:left w:val="single" w:sz="7" w:space="0" w:color="000000"/>
              <w:bottom w:val="single" w:sz="7" w:space="0" w:color="000000"/>
              <w:right w:val="single" w:sz="7" w:space="0" w:color="000000"/>
            </w:tcBorders>
            <w:shd w:val="clear" w:color="auto" w:fill="E7E6E6"/>
            <w:vAlign w:val="center"/>
          </w:tcPr>
          <w:p w14:paraId="4022E5CA" w14:textId="77777777" w:rsidR="00CA39A9" w:rsidRPr="00EE468D" w:rsidRDefault="00CA39A9">
            <w:pPr>
              <w:ind w:left="3"/>
              <w:rPr>
                <w:rFonts w:ascii="Arial" w:hAnsi="Arial" w:cs="Arial"/>
                <w:b/>
                <w:bCs/>
                <w:sz w:val="18"/>
                <w:szCs w:val="18"/>
              </w:rPr>
            </w:pPr>
            <w:r w:rsidRPr="00EE468D">
              <w:rPr>
                <w:rFonts w:ascii="Arial" w:eastAsia="Times New Roman" w:hAnsi="Arial" w:cs="Arial"/>
                <w:b/>
                <w:bCs/>
                <w:sz w:val="18"/>
                <w:szCs w:val="18"/>
              </w:rPr>
              <w:t>AMOUNT (R)</w:t>
            </w:r>
          </w:p>
        </w:tc>
      </w:tr>
      <w:tr w:rsidR="00CA39A9" w:rsidRPr="00EE468D" w14:paraId="61125C50" w14:textId="77777777" w:rsidTr="00CA39A9">
        <w:trPr>
          <w:trHeight w:val="669"/>
        </w:trPr>
        <w:tc>
          <w:tcPr>
            <w:tcW w:w="451" w:type="pct"/>
            <w:tcBorders>
              <w:top w:val="single" w:sz="7" w:space="0" w:color="000000"/>
              <w:left w:val="single" w:sz="7" w:space="0" w:color="000000"/>
              <w:bottom w:val="single" w:sz="2" w:space="0" w:color="000000"/>
              <w:right w:val="single" w:sz="7" w:space="0" w:color="000000"/>
            </w:tcBorders>
            <w:vAlign w:val="center"/>
          </w:tcPr>
          <w:p w14:paraId="5996EEF7" w14:textId="77777777" w:rsidR="00CA39A9" w:rsidRPr="00CA39A9" w:rsidRDefault="00CA39A9">
            <w:pPr>
              <w:ind w:left="1"/>
              <w:rPr>
                <w:rFonts w:ascii="Arial" w:hAnsi="Arial" w:cs="Arial"/>
                <w:b/>
                <w:bCs/>
                <w:sz w:val="16"/>
                <w:szCs w:val="16"/>
              </w:rPr>
            </w:pPr>
            <w:r w:rsidRPr="00CA39A9">
              <w:rPr>
                <w:rFonts w:ascii="Arial" w:eastAsia="Times New Roman" w:hAnsi="Arial" w:cs="Arial"/>
                <w:b/>
                <w:bCs/>
                <w:sz w:val="16"/>
                <w:szCs w:val="16"/>
              </w:rPr>
              <w:t>E1</w:t>
            </w:r>
          </w:p>
        </w:tc>
        <w:tc>
          <w:tcPr>
            <w:tcW w:w="2049" w:type="pct"/>
            <w:tcBorders>
              <w:top w:val="single" w:sz="7" w:space="0" w:color="000000"/>
              <w:left w:val="single" w:sz="7" w:space="0" w:color="000000"/>
              <w:right w:val="single" w:sz="7" w:space="0" w:color="000000"/>
            </w:tcBorders>
            <w:vAlign w:val="center"/>
          </w:tcPr>
          <w:p w14:paraId="0E5A58D1"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rPr>
              <w:t xml:space="preserve">Time-based fees </w:t>
            </w:r>
          </w:p>
          <w:p w14:paraId="3B0E10A9" w14:textId="77777777" w:rsidR="00CA39A9" w:rsidRPr="00CA39A9" w:rsidRDefault="00CA39A9" w:rsidP="00A722C8">
            <w:pPr>
              <w:ind w:left="3"/>
              <w:rPr>
                <w:rFonts w:ascii="Arial" w:hAnsi="Arial" w:cs="Arial"/>
                <w:b/>
                <w:bCs/>
                <w:sz w:val="16"/>
                <w:szCs w:val="16"/>
              </w:rPr>
            </w:pPr>
            <w:r w:rsidRPr="00CA39A9">
              <w:rPr>
                <w:rFonts w:ascii="Arial" w:eastAsia="Times New Roman" w:hAnsi="Arial" w:cs="Arial"/>
                <w:sz w:val="16"/>
                <w:szCs w:val="16"/>
              </w:rPr>
              <w:t>(See par 4.4 Time based fees in the Guidelines for fees)</w:t>
            </w:r>
          </w:p>
        </w:tc>
        <w:tc>
          <w:tcPr>
            <w:tcW w:w="410" w:type="pct"/>
            <w:tcBorders>
              <w:top w:val="single" w:sz="7" w:space="0" w:color="000000"/>
              <w:left w:val="single" w:sz="7" w:space="0" w:color="000000"/>
              <w:bottom w:val="single" w:sz="2" w:space="0" w:color="000000"/>
              <w:right w:val="single" w:sz="7" w:space="0" w:color="000000"/>
            </w:tcBorders>
            <w:vAlign w:val="center"/>
          </w:tcPr>
          <w:p w14:paraId="25A1E8DB" w14:textId="77777777" w:rsidR="00CA39A9" w:rsidRPr="00CA39A9" w:rsidRDefault="00CA39A9">
            <w:pPr>
              <w:rPr>
                <w:rFonts w:ascii="Arial" w:hAnsi="Arial" w:cs="Arial"/>
                <w:sz w:val="16"/>
                <w:szCs w:val="16"/>
              </w:rPr>
            </w:pPr>
          </w:p>
        </w:tc>
        <w:tc>
          <w:tcPr>
            <w:tcW w:w="688" w:type="pct"/>
            <w:tcBorders>
              <w:top w:val="single" w:sz="7" w:space="0" w:color="000000"/>
              <w:left w:val="single" w:sz="7" w:space="0" w:color="000000"/>
              <w:bottom w:val="single" w:sz="2" w:space="0" w:color="000000"/>
              <w:right w:val="single" w:sz="7" w:space="0" w:color="000000"/>
            </w:tcBorders>
            <w:vAlign w:val="center"/>
          </w:tcPr>
          <w:p w14:paraId="4F6EDBA5" w14:textId="77777777" w:rsidR="00CA39A9" w:rsidRPr="00CA39A9" w:rsidRDefault="00CA39A9">
            <w:pPr>
              <w:rPr>
                <w:rFonts w:ascii="Arial" w:hAnsi="Arial" w:cs="Arial"/>
                <w:sz w:val="16"/>
                <w:szCs w:val="16"/>
              </w:rPr>
            </w:pPr>
          </w:p>
        </w:tc>
        <w:tc>
          <w:tcPr>
            <w:tcW w:w="598" w:type="pct"/>
            <w:tcBorders>
              <w:top w:val="single" w:sz="7" w:space="0" w:color="000000"/>
              <w:left w:val="single" w:sz="7" w:space="0" w:color="000000"/>
              <w:bottom w:val="single" w:sz="2" w:space="0" w:color="000000"/>
              <w:right w:val="single" w:sz="7" w:space="0" w:color="000000"/>
            </w:tcBorders>
            <w:vAlign w:val="center"/>
          </w:tcPr>
          <w:p w14:paraId="6AED2AB8" w14:textId="77777777" w:rsidR="00CA39A9" w:rsidRPr="00CA39A9" w:rsidRDefault="00CA39A9">
            <w:pPr>
              <w:rPr>
                <w:rFonts w:ascii="Arial" w:hAnsi="Arial" w:cs="Arial"/>
                <w:sz w:val="16"/>
                <w:szCs w:val="16"/>
              </w:rPr>
            </w:pPr>
          </w:p>
        </w:tc>
        <w:tc>
          <w:tcPr>
            <w:tcW w:w="804" w:type="pct"/>
            <w:tcBorders>
              <w:top w:val="single" w:sz="7" w:space="0" w:color="000000"/>
              <w:left w:val="single" w:sz="7" w:space="0" w:color="000000"/>
              <w:bottom w:val="single" w:sz="2" w:space="0" w:color="000000"/>
              <w:right w:val="single" w:sz="7" w:space="0" w:color="000000"/>
            </w:tcBorders>
            <w:vAlign w:val="center"/>
          </w:tcPr>
          <w:p w14:paraId="278CD69F" w14:textId="77777777" w:rsidR="00CA39A9" w:rsidRPr="00CA39A9" w:rsidRDefault="00CA39A9">
            <w:pPr>
              <w:rPr>
                <w:rFonts w:ascii="Arial" w:hAnsi="Arial" w:cs="Arial"/>
                <w:sz w:val="16"/>
                <w:szCs w:val="16"/>
              </w:rPr>
            </w:pPr>
          </w:p>
        </w:tc>
      </w:tr>
      <w:tr w:rsidR="00CA39A9" w:rsidRPr="00EE468D" w14:paraId="2629BABA" w14:textId="77777777" w:rsidTr="00CA39A9">
        <w:trPr>
          <w:trHeight w:val="240"/>
        </w:trPr>
        <w:tc>
          <w:tcPr>
            <w:tcW w:w="451" w:type="pct"/>
            <w:tcBorders>
              <w:top w:val="single" w:sz="2" w:space="0" w:color="000000"/>
              <w:left w:val="single" w:sz="7" w:space="0" w:color="000000"/>
              <w:bottom w:val="single" w:sz="2" w:space="0" w:color="000000"/>
              <w:right w:val="single" w:sz="7" w:space="0" w:color="000000"/>
            </w:tcBorders>
            <w:vAlign w:val="center"/>
          </w:tcPr>
          <w:p w14:paraId="186C5F01"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2" w:space="0" w:color="000000"/>
              <w:right w:val="single" w:sz="7" w:space="0" w:color="000000"/>
            </w:tcBorders>
            <w:vAlign w:val="center"/>
          </w:tcPr>
          <w:p w14:paraId="10855919"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(a) Professional scientist</w:t>
            </w:r>
          </w:p>
        </w:tc>
        <w:tc>
          <w:tcPr>
            <w:tcW w:w="410" w:type="pct"/>
            <w:tcBorders>
              <w:top w:val="single" w:sz="2" w:space="0" w:color="000000"/>
              <w:left w:val="single" w:sz="7" w:space="0" w:color="000000"/>
              <w:bottom w:val="single" w:sz="2" w:space="0" w:color="000000"/>
              <w:right w:val="single" w:sz="7" w:space="0" w:color="000000"/>
            </w:tcBorders>
            <w:vAlign w:val="center"/>
          </w:tcPr>
          <w:p w14:paraId="66B7BC3E" w14:textId="77777777" w:rsidR="00CA39A9" w:rsidRPr="00CA39A9" w:rsidRDefault="00CA39A9">
            <w:pPr>
              <w:ind w:right="29"/>
              <w:jc w:val="center"/>
              <w:rPr>
                <w:rFonts w:ascii="Arial" w:hAnsi="Arial" w:cs="Arial"/>
                <w:sz w:val="16"/>
                <w:szCs w:val="16"/>
              </w:rPr>
            </w:pPr>
            <w:r w:rsidRPr="00CA39A9">
              <w:rPr>
                <w:rFonts w:ascii="Arial" w:eastAsia="Times New Roman" w:hAnsi="Arial" w:cs="Arial"/>
                <w:sz w:val="16"/>
                <w:szCs w:val="16"/>
              </w:rPr>
              <w:t>Hr</w:t>
            </w:r>
          </w:p>
        </w:tc>
        <w:tc>
          <w:tcPr>
            <w:tcW w:w="688" w:type="pct"/>
            <w:tcBorders>
              <w:top w:val="single" w:sz="2" w:space="0" w:color="000000"/>
              <w:left w:val="single" w:sz="7" w:space="0" w:color="000000"/>
              <w:bottom w:val="single" w:sz="2" w:space="0" w:color="000000"/>
              <w:right w:val="single" w:sz="7" w:space="0" w:color="000000"/>
            </w:tcBorders>
            <w:vAlign w:val="center"/>
          </w:tcPr>
          <w:p w14:paraId="31BD7E27" w14:textId="77777777" w:rsidR="00CA39A9" w:rsidRPr="00CA39A9" w:rsidRDefault="00CA39A9">
            <w:pPr>
              <w:ind w:right="32"/>
              <w:jc w:val="right"/>
              <w:rPr>
                <w:rFonts w:ascii="Arial" w:hAnsi="Arial" w:cs="Arial"/>
                <w:sz w:val="16"/>
                <w:szCs w:val="16"/>
              </w:rPr>
            </w:pPr>
            <w:r w:rsidRPr="00CA39A9">
              <w:rPr>
                <w:rFonts w:ascii="Arial" w:eastAsia="Times New Roman" w:hAnsi="Arial" w:cs="Arial"/>
                <w:sz w:val="16"/>
                <w:szCs w:val="16"/>
              </w:rPr>
              <w:t>200</w:t>
            </w:r>
          </w:p>
        </w:tc>
        <w:tc>
          <w:tcPr>
            <w:tcW w:w="598"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4D9D59A9"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28858AC7" w14:textId="640094B3" w:rsidR="00CA39A9" w:rsidRPr="00CA39A9" w:rsidRDefault="00CA39A9" w:rsidP="008040A9">
            <w:pPr>
              <w:ind w:left="1"/>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742180FB" w14:textId="77777777" w:rsidTr="00CA39A9">
        <w:trPr>
          <w:trHeight w:val="240"/>
        </w:trPr>
        <w:tc>
          <w:tcPr>
            <w:tcW w:w="451" w:type="pct"/>
            <w:tcBorders>
              <w:top w:val="single" w:sz="2" w:space="0" w:color="000000"/>
              <w:left w:val="single" w:sz="7" w:space="0" w:color="000000"/>
              <w:bottom w:val="single" w:sz="2" w:space="0" w:color="000000"/>
              <w:right w:val="single" w:sz="7" w:space="0" w:color="000000"/>
            </w:tcBorders>
            <w:vAlign w:val="center"/>
          </w:tcPr>
          <w:p w14:paraId="29ED4185"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2" w:space="0" w:color="000000"/>
              <w:right w:val="single" w:sz="7" w:space="0" w:color="000000"/>
            </w:tcBorders>
            <w:vAlign w:val="center"/>
          </w:tcPr>
          <w:p w14:paraId="0DF75DE4"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(b) Candidate Scientist</w:t>
            </w:r>
          </w:p>
        </w:tc>
        <w:tc>
          <w:tcPr>
            <w:tcW w:w="410" w:type="pct"/>
            <w:tcBorders>
              <w:top w:val="single" w:sz="2" w:space="0" w:color="000000"/>
              <w:left w:val="single" w:sz="7" w:space="0" w:color="000000"/>
              <w:bottom w:val="single" w:sz="2" w:space="0" w:color="000000"/>
              <w:right w:val="single" w:sz="7" w:space="0" w:color="000000"/>
            </w:tcBorders>
            <w:vAlign w:val="center"/>
          </w:tcPr>
          <w:p w14:paraId="65D9ADBF" w14:textId="77777777" w:rsidR="00CA39A9" w:rsidRPr="00CA39A9" w:rsidRDefault="00CA39A9">
            <w:pPr>
              <w:ind w:right="28"/>
              <w:jc w:val="center"/>
              <w:rPr>
                <w:rFonts w:ascii="Arial" w:hAnsi="Arial" w:cs="Arial"/>
                <w:sz w:val="16"/>
                <w:szCs w:val="16"/>
              </w:rPr>
            </w:pPr>
            <w:r w:rsidRPr="00CA39A9">
              <w:rPr>
                <w:rFonts w:ascii="Arial" w:eastAsia="Times New Roman" w:hAnsi="Arial" w:cs="Arial"/>
                <w:sz w:val="16"/>
                <w:szCs w:val="16"/>
              </w:rPr>
              <w:t>Hr</w:t>
            </w:r>
          </w:p>
        </w:tc>
        <w:tc>
          <w:tcPr>
            <w:tcW w:w="688" w:type="pct"/>
            <w:tcBorders>
              <w:top w:val="single" w:sz="2" w:space="0" w:color="000000"/>
              <w:left w:val="single" w:sz="7" w:space="0" w:color="000000"/>
              <w:bottom w:val="single" w:sz="2" w:space="0" w:color="000000"/>
              <w:right w:val="single" w:sz="7" w:space="0" w:color="000000"/>
            </w:tcBorders>
            <w:vAlign w:val="center"/>
          </w:tcPr>
          <w:p w14:paraId="6AEB61E2"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150</w:t>
            </w:r>
          </w:p>
        </w:tc>
        <w:tc>
          <w:tcPr>
            <w:tcW w:w="598"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631711B6"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070F61A4" w14:textId="7E32545A" w:rsidR="00CA39A9" w:rsidRPr="00CA39A9" w:rsidRDefault="00CA39A9" w:rsidP="008040A9">
            <w:pPr>
              <w:ind w:left="2"/>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4053E59D" w14:textId="77777777" w:rsidTr="00CA39A9">
        <w:trPr>
          <w:trHeight w:val="240"/>
        </w:trPr>
        <w:tc>
          <w:tcPr>
            <w:tcW w:w="451" w:type="pct"/>
            <w:tcBorders>
              <w:top w:val="single" w:sz="2" w:space="0" w:color="000000"/>
              <w:left w:val="single" w:sz="7" w:space="0" w:color="000000"/>
              <w:bottom w:val="single" w:sz="2" w:space="0" w:color="000000"/>
              <w:right w:val="single" w:sz="7" w:space="0" w:color="000000"/>
            </w:tcBorders>
            <w:vAlign w:val="center"/>
          </w:tcPr>
          <w:p w14:paraId="445E040F"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2" w:space="0" w:color="000000"/>
              <w:right w:val="single" w:sz="7" w:space="0" w:color="000000"/>
            </w:tcBorders>
            <w:vAlign w:val="center"/>
          </w:tcPr>
          <w:p w14:paraId="65CE9C6C"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(c) Normal salaried staff</w:t>
            </w:r>
          </w:p>
        </w:tc>
        <w:tc>
          <w:tcPr>
            <w:tcW w:w="410" w:type="pct"/>
            <w:tcBorders>
              <w:top w:val="single" w:sz="2" w:space="0" w:color="000000"/>
              <w:left w:val="single" w:sz="7" w:space="0" w:color="000000"/>
              <w:bottom w:val="single" w:sz="2" w:space="0" w:color="000000"/>
              <w:right w:val="single" w:sz="7" w:space="0" w:color="000000"/>
            </w:tcBorders>
            <w:vAlign w:val="center"/>
          </w:tcPr>
          <w:p w14:paraId="4253C76E" w14:textId="77777777" w:rsidR="00CA39A9" w:rsidRPr="00CA39A9" w:rsidRDefault="00CA39A9">
            <w:pPr>
              <w:ind w:right="31"/>
              <w:jc w:val="center"/>
              <w:rPr>
                <w:rFonts w:ascii="Arial" w:hAnsi="Arial" w:cs="Arial"/>
                <w:sz w:val="16"/>
                <w:szCs w:val="16"/>
              </w:rPr>
            </w:pPr>
            <w:r w:rsidRPr="00CA39A9">
              <w:rPr>
                <w:rFonts w:ascii="Arial" w:eastAsia="Times New Roman" w:hAnsi="Arial" w:cs="Arial"/>
                <w:sz w:val="16"/>
                <w:szCs w:val="16"/>
              </w:rPr>
              <w:t>Hr</w:t>
            </w:r>
          </w:p>
        </w:tc>
        <w:tc>
          <w:tcPr>
            <w:tcW w:w="688" w:type="pct"/>
            <w:tcBorders>
              <w:top w:val="single" w:sz="2" w:space="0" w:color="000000"/>
              <w:left w:val="single" w:sz="7" w:space="0" w:color="000000"/>
              <w:bottom w:val="single" w:sz="2" w:space="0" w:color="000000"/>
              <w:right w:val="single" w:sz="7" w:space="0" w:color="000000"/>
            </w:tcBorders>
            <w:vAlign w:val="center"/>
          </w:tcPr>
          <w:p w14:paraId="2316ABE4" w14:textId="77777777"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100</w:t>
            </w:r>
          </w:p>
        </w:tc>
        <w:tc>
          <w:tcPr>
            <w:tcW w:w="598"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37CD1701"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51F85EA6" w14:textId="5B47A8A2" w:rsidR="00CA39A9" w:rsidRPr="00CA39A9" w:rsidRDefault="00CA39A9" w:rsidP="008040A9">
            <w:pPr>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131100C0" w14:textId="77777777" w:rsidTr="00CA39A9">
        <w:trPr>
          <w:trHeight w:val="482"/>
        </w:trPr>
        <w:tc>
          <w:tcPr>
            <w:tcW w:w="451" w:type="pct"/>
            <w:tcBorders>
              <w:top w:val="single" w:sz="2" w:space="0" w:color="000000"/>
              <w:left w:val="single" w:sz="7" w:space="0" w:color="000000"/>
              <w:bottom w:val="single" w:sz="2" w:space="0" w:color="000000"/>
              <w:right w:val="single" w:sz="7" w:space="0" w:color="000000"/>
            </w:tcBorders>
            <w:vAlign w:val="center"/>
          </w:tcPr>
          <w:p w14:paraId="6D9C93AC" w14:textId="77777777" w:rsidR="00CA39A9" w:rsidRPr="00CA39A9" w:rsidRDefault="00CA39A9" w:rsidP="008C1820">
            <w:pPr>
              <w:ind w:left="1"/>
              <w:rPr>
                <w:rFonts w:ascii="Arial" w:hAnsi="Arial" w:cs="Arial"/>
                <w:b/>
                <w:bCs/>
                <w:sz w:val="16"/>
                <w:szCs w:val="16"/>
              </w:rPr>
            </w:pPr>
            <w:r w:rsidRPr="00CA39A9">
              <w:rPr>
                <w:rFonts w:ascii="Arial" w:eastAsia="Times New Roman" w:hAnsi="Arial" w:cs="Arial"/>
                <w:b/>
                <w:bCs/>
                <w:sz w:val="16"/>
                <w:szCs w:val="16"/>
              </w:rPr>
              <w:t>E2</w:t>
            </w:r>
          </w:p>
        </w:tc>
        <w:tc>
          <w:tcPr>
            <w:tcW w:w="2049" w:type="pct"/>
            <w:tcBorders>
              <w:top w:val="single" w:sz="2" w:space="0" w:color="000000"/>
              <w:left w:val="single" w:sz="7" w:space="0" w:color="000000"/>
              <w:right w:val="single" w:sz="7" w:space="0" w:color="000000"/>
            </w:tcBorders>
            <w:vAlign w:val="center"/>
          </w:tcPr>
          <w:p w14:paraId="2ADA0CF2" w14:textId="77777777" w:rsidR="00CA39A9" w:rsidRPr="00CA39A9" w:rsidRDefault="00CA39A9" w:rsidP="008C1820">
            <w:pPr>
              <w:ind w:left="3"/>
              <w:rPr>
                <w:rFonts w:ascii="Arial" w:hAnsi="Arial" w:cs="Arial"/>
                <w:b/>
                <w:bCs/>
                <w:sz w:val="16"/>
                <w:szCs w:val="16"/>
              </w:rPr>
            </w:pPr>
            <w:r w:rsidRPr="00CA39A9">
              <w:rPr>
                <w:rFonts w:ascii="Arial" w:eastAsia="Times New Roman" w:hAnsi="Arial" w:cs="Arial"/>
                <w:b/>
                <w:bCs/>
                <w:sz w:val="16"/>
                <w:szCs w:val="16"/>
              </w:rPr>
              <w:t xml:space="preserve">Travel cost </w:t>
            </w:r>
          </w:p>
          <w:p w14:paraId="0A2F6347" w14:textId="77777777" w:rsidR="00CA39A9" w:rsidRPr="00CA39A9" w:rsidRDefault="00CA39A9" w:rsidP="008C1820">
            <w:pPr>
              <w:ind w:left="3"/>
              <w:rPr>
                <w:rFonts w:ascii="Arial" w:hAnsi="Arial" w:cs="Arial"/>
                <w:b/>
                <w:bCs/>
                <w:sz w:val="16"/>
                <w:szCs w:val="16"/>
              </w:rPr>
            </w:pPr>
            <w:r w:rsidRPr="00CA39A9">
              <w:rPr>
                <w:rFonts w:ascii="Arial" w:eastAsia="Times New Roman" w:hAnsi="Arial" w:cs="Arial"/>
                <w:sz w:val="16"/>
                <w:szCs w:val="16"/>
              </w:rPr>
              <w:t>(All classes of vehicles)</w:t>
            </w:r>
          </w:p>
        </w:tc>
        <w:tc>
          <w:tcPr>
            <w:tcW w:w="410" w:type="pct"/>
            <w:tcBorders>
              <w:top w:val="single" w:sz="2" w:space="0" w:color="000000"/>
              <w:left w:val="single" w:sz="7" w:space="0" w:color="000000"/>
              <w:bottom w:val="single" w:sz="2" w:space="0" w:color="000000"/>
              <w:right w:val="single" w:sz="7" w:space="0" w:color="000000"/>
            </w:tcBorders>
            <w:vAlign w:val="center"/>
          </w:tcPr>
          <w:p w14:paraId="57005995" w14:textId="77777777" w:rsidR="00CA39A9" w:rsidRPr="00CA39A9" w:rsidRDefault="00CA39A9" w:rsidP="008C1820">
            <w:pPr>
              <w:ind w:right="28"/>
              <w:jc w:val="center"/>
              <w:rPr>
                <w:rFonts w:ascii="Arial" w:hAnsi="Arial" w:cs="Arial"/>
                <w:sz w:val="16"/>
                <w:szCs w:val="16"/>
              </w:rPr>
            </w:pPr>
            <w:r w:rsidRPr="00CA39A9">
              <w:rPr>
                <w:rFonts w:ascii="Arial" w:eastAsia="Times New Roman" w:hAnsi="Arial" w:cs="Arial"/>
                <w:sz w:val="16"/>
                <w:szCs w:val="16"/>
              </w:rPr>
              <w:t>km</w:t>
            </w:r>
          </w:p>
        </w:tc>
        <w:tc>
          <w:tcPr>
            <w:tcW w:w="688" w:type="pct"/>
            <w:tcBorders>
              <w:top w:val="single" w:sz="2" w:space="0" w:color="000000"/>
              <w:left w:val="single" w:sz="7" w:space="0" w:color="000000"/>
              <w:bottom w:val="single" w:sz="2" w:space="0" w:color="000000"/>
              <w:right w:val="single" w:sz="7" w:space="0" w:color="000000"/>
            </w:tcBorders>
            <w:vAlign w:val="center"/>
          </w:tcPr>
          <w:p w14:paraId="43798B36" w14:textId="77777777" w:rsidR="00CA39A9" w:rsidRPr="00CA39A9" w:rsidRDefault="00CA39A9" w:rsidP="008C1820">
            <w:pPr>
              <w:ind w:right="30"/>
              <w:jc w:val="right"/>
              <w:rPr>
                <w:rFonts w:ascii="Arial" w:hAnsi="Arial" w:cs="Arial"/>
                <w:sz w:val="16"/>
                <w:szCs w:val="16"/>
              </w:rPr>
            </w:pPr>
            <w:r w:rsidRPr="00CA39A9">
              <w:rPr>
                <w:rFonts w:ascii="Arial" w:eastAsia="Times New Roman" w:hAnsi="Arial" w:cs="Arial"/>
                <w:sz w:val="16"/>
                <w:szCs w:val="16"/>
              </w:rPr>
              <w:t>1000</w:t>
            </w:r>
          </w:p>
        </w:tc>
        <w:tc>
          <w:tcPr>
            <w:tcW w:w="598" w:type="pct"/>
            <w:tcBorders>
              <w:top w:val="single" w:sz="2" w:space="0" w:color="000000"/>
              <w:left w:val="single" w:sz="7" w:space="0" w:color="000000"/>
              <w:right w:val="single" w:sz="7" w:space="0" w:color="000000"/>
            </w:tcBorders>
            <w:shd w:val="clear" w:color="auto" w:fill="FFF2CC"/>
            <w:vAlign w:val="center"/>
          </w:tcPr>
          <w:p w14:paraId="28DE678B" w14:textId="77777777" w:rsidR="00CA39A9" w:rsidRPr="00CA39A9" w:rsidRDefault="00CA39A9" w:rsidP="008C1820">
            <w:pPr>
              <w:rPr>
                <w:rFonts w:ascii="Arial" w:hAnsi="Arial" w:cs="Arial"/>
                <w:sz w:val="16"/>
                <w:szCs w:val="16"/>
              </w:rPr>
            </w:pPr>
          </w:p>
        </w:tc>
        <w:tc>
          <w:tcPr>
            <w:tcW w:w="804" w:type="pct"/>
            <w:tcBorders>
              <w:top w:val="single" w:sz="2" w:space="0" w:color="000000"/>
              <w:left w:val="single" w:sz="7" w:space="0" w:color="000000"/>
              <w:right w:val="single" w:sz="7" w:space="0" w:color="000000"/>
            </w:tcBorders>
            <w:shd w:val="clear" w:color="auto" w:fill="FFF2CC"/>
            <w:vAlign w:val="center"/>
          </w:tcPr>
          <w:p w14:paraId="7736F990" w14:textId="59A8794C" w:rsidR="00CA39A9" w:rsidRPr="00CA39A9" w:rsidRDefault="00CA39A9" w:rsidP="008C1820">
            <w:pPr>
              <w:ind w:right="31"/>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3A4529B1" w14:textId="77777777" w:rsidTr="00CA39A9">
        <w:trPr>
          <w:trHeight w:val="240"/>
        </w:trPr>
        <w:tc>
          <w:tcPr>
            <w:tcW w:w="451" w:type="pct"/>
            <w:tcBorders>
              <w:top w:val="single" w:sz="2" w:space="0" w:color="000000"/>
              <w:left w:val="single" w:sz="7" w:space="0" w:color="000000"/>
              <w:bottom w:val="single" w:sz="2" w:space="0" w:color="000000"/>
              <w:right w:val="single" w:sz="7" w:space="0" w:color="000000"/>
            </w:tcBorders>
            <w:vAlign w:val="center"/>
          </w:tcPr>
          <w:p w14:paraId="0E568DE9" w14:textId="77777777" w:rsidR="00CA39A9" w:rsidRPr="00CA39A9" w:rsidRDefault="00CA39A9">
            <w:pPr>
              <w:ind w:left="1"/>
              <w:rPr>
                <w:rFonts w:ascii="Arial" w:hAnsi="Arial" w:cs="Arial"/>
                <w:b/>
                <w:bCs/>
                <w:sz w:val="16"/>
                <w:szCs w:val="16"/>
              </w:rPr>
            </w:pPr>
            <w:r w:rsidRPr="00CA39A9">
              <w:rPr>
                <w:rFonts w:ascii="Arial" w:eastAsia="Times New Roman" w:hAnsi="Arial" w:cs="Arial"/>
                <w:b/>
                <w:bCs/>
                <w:sz w:val="16"/>
                <w:szCs w:val="16"/>
              </w:rPr>
              <w:t>E3</w:t>
            </w:r>
          </w:p>
        </w:tc>
        <w:tc>
          <w:tcPr>
            <w:tcW w:w="2049" w:type="pct"/>
            <w:tcBorders>
              <w:top w:val="single" w:sz="2" w:space="0" w:color="000000"/>
              <w:left w:val="single" w:sz="7" w:space="0" w:color="000000"/>
              <w:bottom w:val="single" w:sz="2" w:space="0" w:color="000000"/>
              <w:right w:val="single" w:sz="7" w:space="0" w:color="000000"/>
            </w:tcBorders>
            <w:vAlign w:val="center"/>
          </w:tcPr>
          <w:p w14:paraId="298ED40D"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rPr>
              <w:t>Disbursements</w:t>
            </w:r>
          </w:p>
        </w:tc>
        <w:tc>
          <w:tcPr>
            <w:tcW w:w="410" w:type="pct"/>
            <w:tcBorders>
              <w:top w:val="single" w:sz="2" w:space="0" w:color="000000"/>
              <w:left w:val="single" w:sz="7" w:space="0" w:color="000000"/>
              <w:bottom w:val="single" w:sz="2" w:space="0" w:color="000000"/>
              <w:right w:val="single" w:sz="7" w:space="0" w:color="000000"/>
            </w:tcBorders>
            <w:vAlign w:val="center"/>
          </w:tcPr>
          <w:p w14:paraId="6769B73C" w14:textId="77777777" w:rsidR="00CA39A9" w:rsidRPr="00CA39A9" w:rsidRDefault="00CA39A9">
            <w:pPr>
              <w:rPr>
                <w:rFonts w:ascii="Arial" w:hAnsi="Arial" w:cs="Arial"/>
                <w:sz w:val="16"/>
                <w:szCs w:val="16"/>
              </w:rPr>
            </w:pPr>
          </w:p>
        </w:tc>
        <w:tc>
          <w:tcPr>
            <w:tcW w:w="688" w:type="pct"/>
            <w:tcBorders>
              <w:top w:val="single" w:sz="2" w:space="0" w:color="000000"/>
              <w:left w:val="single" w:sz="7" w:space="0" w:color="000000"/>
              <w:bottom w:val="single" w:sz="2" w:space="0" w:color="000000"/>
              <w:right w:val="single" w:sz="7" w:space="0" w:color="000000"/>
            </w:tcBorders>
            <w:vAlign w:val="center"/>
          </w:tcPr>
          <w:p w14:paraId="5DA761B2" w14:textId="77777777" w:rsidR="00CA39A9" w:rsidRPr="00CA39A9" w:rsidRDefault="00CA39A9">
            <w:pPr>
              <w:rPr>
                <w:rFonts w:ascii="Arial" w:hAnsi="Arial" w:cs="Arial"/>
                <w:sz w:val="16"/>
                <w:szCs w:val="16"/>
              </w:rPr>
            </w:pPr>
          </w:p>
        </w:tc>
        <w:tc>
          <w:tcPr>
            <w:tcW w:w="598" w:type="pct"/>
            <w:tcBorders>
              <w:top w:val="single" w:sz="2" w:space="0" w:color="000000"/>
              <w:left w:val="single" w:sz="7" w:space="0" w:color="000000"/>
              <w:bottom w:val="single" w:sz="2" w:space="0" w:color="000000"/>
              <w:right w:val="single" w:sz="7" w:space="0" w:color="000000"/>
            </w:tcBorders>
            <w:vAlign w:val="center"/>
          </w:tcPr>
          <w:p w14:paraId="795BCEE4"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2" w:space="0" w:color="000000"/>
              <w:right w:val="single" w:sz="7" w:space="0" w:color="000000"/>
            </w:tcBorders>
            <w:vAlign w:val="center"/>
          </w:tcPr>
          <w:p w14:paraId="521CE9E0" w14:textId="77777777" w:rsidR="00CA39A9" w:rsidRPr="00CA39A9" w:rsidRDefault="00CA39A9">
            <w:pPr>
              <w:rPr>
                <w:rFonts w:ascii="Arial" w:hAnsi="Arial" w:cs="Arial"/>
                <w:sz w:val="16"/>
                <w:szCs w:val="16"/>
              </w:rPr>
            </w:pPr>
          </w:p>
        </w:tc>
      </w:tr>
      <w:tr w:rsidR="00CA39A9" w:rsidRPr="00EE468D" w14:paraId="0CED24C7" w14:textId="77777777" w:rsidTr="00CA39A9">
        <w:trPr>
          <w:trHeight w:val="240"/>
        </w:trPr>
        <w:tc>
          <w:tcPr>
            <w:tcW w:w="451" w:type="pct"/>
            <w:tcBorders>
              <w:top w:val="single" w:sz="2" w:space="0" w:color="000000"/>
              <w:left w:val="single" w:sz="7" w:space="0" w:color="000000"/>
              <w:bottom w:val="single" w:sz="2" w:space="0" w:color="000000"/>
              <w:right w:val="single" w:sz="7" w:space="0" w:color="000000"/>
            </w:tcBorders>
            <w:vAlign w:val="center"/>
          </w:tcPr>
          <w:p w14:paraId="0A5D33AF"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2" w:space="0" w:color="000000"/>
              <w:right w:val="single" w:sz="7" w:space="0" w:color="000000"/>
            </w:tcBorders>
            <w:vAlign w:val="center"/>
          </w:tcPr>
          <w:p w14:paraId="349485E2"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(a) Other disbursement</w:t>
            </w:r>
          </w:p>
        </w:tc>
        <w:tc>
          <w:tcPr>
            <w:tcW w:w="410" w:type="pct"/>
            <w:tcBorders>
              <w:top w:val="single" w:sz="2" w:space="0" w:color="000000"/>
              <w:left w:val="single" w:sz="7" w:space="0" w:color="000000"/>
              <w:bottom w:val="single" w:sz="2" w:space="0" w:color="000000"/>
              <w:right w:val="single" w:sz="7" w:space="0" w:color="000000"/>
            </w:tcBorders>
            <w:vAlign w:val="center"/>
          </w:tcPr>
          <w:p w14:paraId="40E1099D" w14:textId="77777777" w:rsidR="00CA39A9" w:rsidRPr="00CA39A9" w:rsidRDefault="00CA39A9">
            <w:pPr>
              <w:ind w:left="198"/>
              <w:rPr>
                <w:rFonts w:ascii="Arial" w:hAnsi="Arial" w:cs="Arial"/>
                <w:sz w:val="16"/>
                <w:szCs w:val="16"/>
              </w:rPr>
            </w:pPr>
            <w:r w:rsidRPr="00CA39A9">
              <w:rPr>
                <w:rFonts w:ascii="Arial" w:eastAsia="Times New Roman" w:hAnsi="Arial" w:cs="Arial"/>
                <w:sz w:val="16"/>
                <w:szCs w:val="16"/>
              </w:rPr>
              <w:t>Sum</w:t>
            </w:r>
          </w:p>
        </w:tc>
        <w:tc>
          <w:tcPr>
            <w:tcW w:w="688" w:type="pct"/>
            <w:tcBorders>
              <w:top w:val="single" w:sz="2" w:space="0" w:color="000000"/>
              <w:left w:val="single" w:sz="7" w:space="0" w:color="000000"/>
              <w:bottom w:val="single" w:sz="2" w:space="0" w:color="000000"/>
              <w:right w:val="single" w:sz="7" w:space="0" w:color="000000"/>
            </w:tcBorders>
            <w:vAlign w:val="center"/>
          </w:tcPr>
          <w:p w14:paraId="143AB610" w14:textId="77777777" w:rsidR="00CA39A9" w:rsidRPr="00CA39A9" w:rsidRDefault="00CA39A9">
            <w:pPr>
              <w:ind w:right="32"/>
              <w:jc w:val="right"/>
              <w:rPr>
                <w:rFonts w:ascii="Arial" w:hAnsi="Arial" w:cs="Arial"/>
                <w:sz w:val="16"/>
                <w:szCs w:val="16"/>
              </w:rPr>
            </w:pPr>
            <w:r w:rsidRPr="00CA39A9">
              <w:rPr>
                <w:rFonts w:ascii="Arial" w:eastAsia="Times New Roman" w:hAnsi="Arial" w:cs="Arial"/>
                <w:sz w:val="16"/>
                <w:szCs w:val="16"/>
              </w:rPr>
              <w:t>1</w:t>
            </w:r>
          </w:p>
        </w:tc>
        <w:tc>
          <w:tcPr>
            <w:tcW w:w="598" w:type="pct"/>
            <w:tcBorders>
              <w:top w:val="single" w:sz="2" w:space="0" w:color="000000"/>
              <w:left w:val="single" w:sz="7" w:space="0" w:color="000000"/>
              <w:bottom w:val="single" w:sz="2" w:space="0" w:color="000000"/>
              <w:right w:val="single" w:sz="7" w:space="0" w:color="000000"/>
            </w:tcBorders>
            <w:vAlign w:val="center"/>
          </w:tcPr>
          <w:p w14:paraId="2B67381D" w14:textId="630F80C8" w:rsidR="00CA39A9" w:rsidRPr="00CA39A9" w:rsidRDefault="00CA39A9">
            <w:pPr>
              <w:ind w:right="33"/>
              <w:jc w:val="right"/>
              <w:rPr>
                <w:rFonts w:ascii="Arial" w:hAnsi="Arial" w:cs="Arial"/>
                <w:sz w:val="16"/>
                <w:szCs w:val="16"/>
              </w:rPr>
            </w:pPr>
            <w:r w:rsidRPr="00CA39A9">
              <w:rPr>
                <w:rFonts w:ascii="Arial" w:eastAsia="Times New Roman" w:hAnsi="Arial" w:cs="Arial"/>
                <w:sz w:val="16"/>
                <w:szCs w:val="16"/>
              </w:rPr>
              <w:t>R   10</w:t>
            </w:r>
            <w:r>
              <w:rPr>
                <w:rFonts w:ascii="Arial" w:eastAsia="Times New Roman" w:hAnsi="Arial" w:cs="Arial"/>
                <w:sz w:val="16"/>
                <w:szCs w:val="16"/>
              </w:rPr>
              <w:t> </w:t>
            </w:r>
            <w:r w:rsidRPr="00CA39A9">
              <w:rPr>
                <w:rFonts w:ascii="Arial" w:eastAsia="Times New Roman" w:hAnsi="Arial" w:cs="Arial"/>
                <w:sz w:val="16"/>
                <w:szCs w:val="16"/>
              </w:rPr>
              <w:t>000</w:t>
            </w:r>
            <w:r>
              <w:rPr>
                <w:rFonts w:ascii="Arial" w:eastAsia="Times New Roman" w:hAnsi="Arial" w:cs="Arial"/>
                <w:sz w:val="16"/>
                <w:szCs w:val="16"/>
              </w:rPr>
              <w:t>,00</w:t>
            </w:r>
          </w:p>
        </w:tc>
        <w:tc>
          <w:tcPr>
            <w:tcW w:w="804" w:type="pct"/>
            <w:tcBorders>
              <w:top w:val="single" w:sz="2" w:space="0" w:color="000000"/>
              <w:left w:val="single" w:sz="7" w:space="0" w:color="000000"/>
              <w:bottom w:val="single" w:sz="2" w:space="0" w:color="000000"/>
              <w:right w:val="single" w:sz="7" w:space="0" w:color="000000"/>
            </w:tcBorders>
            <w:vAlign w:val="center"/>
          </w:tcPr>
          <w:p w14:paraId="31E08222" w14:textId="004E7FA9" w:rsidR="00CA39A9" w:rsidRPr="00CA39A9" w:rsidRDefault="00CA39A9">
            <w:pPr>
              <w:ind w:left="79"/>
              <w:rPr>
                <w:rFonts w:ascii="Arial" w:hAnsi="Arial" w:cs="Arial"/>
                <w:sz w:val="16"/>
                <w:szCs w:val="16"/>
              </w:rPr>
            </w:pPr>
            <w:r w:rsidRPr="00CA39A9">
              <w:rPr>
                <w:rFonts w:ascii="Arial" w:eastAsia="Times New Roman" w:hAnsi="Arial" w:cs="Arial"/>
                <w:sz w:val="16"/>
                <w:szCs w:val="16"/>
              </w:rPr>
              <w:t xml:space="preserve"> R         10 000,00</w:t>
            </w:r>
          </w:p>
        </w:tc>
      </w:tr>
      <w:tr w:rsidR="00CA39A9" w:rsidRPr="00EE468D" w14:paraId="7D13FC22" w14:textId="77777777" w:rsidTr="00CA39A9">
        <w:trPr>
          <w:trHeight w:val="241"/>
        </w:trPr>
        <w:tc>
          <w:tcPr>
            <w:tcW w:w="451" w:type="pct"/>
            <w:tcBorders>
              <w:top w:val="single" w:sz="2" w:space="0" w:color="000000"/>
              <w:left w:val="single" w:sz="7" w:space="0" w:color="000000"/>
              <w:bottom w:val="single" w:sz="2" w:space="0" w:color="000000"/>
              <w:right w:val="single" w:sz="7" w:space="0" w:color="000000"/>
            </w:tcBorders>
            <w:vAlign w:val="center"/>
          </w:tcPr>
          <w:p w14:paraId="00A89248"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2" w:space="0" w:color="000000"/>
              <w:right w:val="single" w:sz="7" w:space="0" w:color="000000"/>
            </w:tcBorders>
            <w:vAlign w:val="center"/>
          </w:tcPr>
          <w:p w14:paraId="5E00792B"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 xml:space="preserve">(b) Extra over item A5(a) for  </w:t>
            </w:r>
          </w:p>
        </w:tc>
        <w:tc>
          <w:tcPr>
            <w:tcW w:w="410" w:type="pct"/>
            <w:tcBorders>
              <w:top w:val="single" w:sz="2" w:space="0" w:color="000000"/>
              <w:left w:val="single" w:sz="7" w:space="0" w:color="000000"/>
              <w:bottom w:val="single" w:sz="2" w:space="0" w:color="000000"/>
              <w:right w:val="single" w:sz="7" w:space="0" w:color="000000"/>
            </w:tcBorders>
            <w:vAlign w:val="center"/>
          </w:tcPr>
          <w:p w14:paraId="53355C7C" w14:textId="77777777" w:rsidR="00CA39A9" w:rsidRPr="00CA39A9" w:rsidRDefault="00CA39A9">
            <w:pPr>
              <w:ind w:right="32"/>
              <w:jc w:val="center"/>
              <w:rPr>
                <w:rFonts w:ascii="Arial" w:hAnsi="Arial" w:cs="Arial"/>
                <w:sz w:val="16"/>
                <w:szCs w:val="16"/>
              </w:rPr>
            </w:pPr>
            <w:r w:rsidRPr="00CA39A9">
              <w:rPr>
                <w:rFonts w:ascii="Arial" w:eastAsia="Times New Roman" w:hAnsi="Arial" w:cs="Arial"/>
                <w:sz w:val="16"/>
                <w:szCs w:val="16"/>
              </w:rPr>
              <w:t>%</w:t>
            </w:r>
          </w:p>
        </w:tc>
        <w:tc>
          <w:tcPr>
            <w:tcW w:w="688" w:type="pct"/>
            <w:tcBorders>
              <w:top w:val="single" w:sz="2" w:space="0" w:color="000000"/>
              <w:left w:val="single" w:sz="7" w:space="0" w:color="000000"/>
              <w:bottom w:val="single" w:sz="2" w:space="0" w:color="000000"/>
              <w:right w:val="single" w:sz="7" w:space="0" w:color="000000"/>
            </w:tcBorders>
            <w:vAlign w:val="center"/>
          </w:tcPr>
          <w:p w14:paraId="4129DBA3" w14:textId="534AAE12" w:rsidR="00CA39A9" w:rsidRPr="00CA39A9" w:rsidRDefault="00CA39A9">
            <w:pPr>
              <w:ind w:left="95"/>
              <w:rPr>
                <w:rFonts w:ascii="Arial" w:hAnsi="Arial" w:cs="Arial"/>
                <w:sz w:val="16"/>
                <w:szCs w:val="16"/>
              </w:rPr>
            </w:pPr>
            <w:r w:rsidRPr="00CA39A9">
              <w:rPr>
                <w:rFonts w:ascii="Arial" w:eastAsia="Times New Roman" w:hAnsi="Arial" w:cs="Arial"/>
                <w:sz w:val="16"/>
                <w:szCs w:val="16"/>
              </w:rPr>
              <w:t xml:space="preserve">R    10 000,00 </w:t>
            </w:r>
          </w:p>
        </w:tc>
        <w:tc>
          <w:tcPr>
            <w:tcW w:w="598"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7DDBC6D7"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2" w:space="0" w:color="000000"/>
              <w:right w:val="single" w:sz="7" w:space="0" w:color="000000"/>
            </w:tcBorders>
            <w:shd w:val="clear" w:color="auto" w:fill="FFF2CC"/>
            <w:vAlign w:val="center"/>
          </w:tcPr>
          <w:p w14:paraId="73682302" w14:textId="5B3A0541" w:rsidR="00CA39A9" w:rsidRPr="00CA39A9" w:rsidRDefault="00CA39A9" w:rsidP="008040A9">
            <w:pPr>
              <w:ind w:right="31"/>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186BE33D" w14:textId="77777777" w:rsidTr="00CA39A9">
        <w:trPr>
          <w:trHeight w:val="239"/>
        </w:trPr>
        <w:tc>
          <w:tcPr>
            <w:tcW w:w="451" w:type="pct"/>
            <w:tcBorders>
              <w:top w:val="single" w:sz="2" w:space="0" w:color="000000"/>
              <w:left w:val="single" w:sz="7" w:space="0" w:color="000000"/>
              <w:bottom w:val="single" w:sz="2" w:space="0" w:color="000000"/>
              <w:right w:val="single" w:sz="7" w:space="0" w:color="000000"/>
            </w:tcBorders>
            <w:vAlign w:val="center"/>
          </w:tcPr>
          <w:p w14:paraId="02BCA0A9" w14:textId="77777777" w:rsidR="00CA39A9" w:rsidRPr="00CA39A9" w:rsidRDefault="00CA39A9">
            <w:pPr>
              <w:ind w:left="1"/>
              <w:rPr>
                <w:rFonts w:ascii="Arial" w:hAnsi="Arial" w:cs="Arial"/>
                <w:b/>
                <w:bCs/>
                <w:sz w:val="16"/>
                <w:szCs w:val="16"/>
              </w:rPr>
            </w:pPr>
            <w:r w:rsidRPr="00CA39A9">
              <w:rPr>
                <w:rFonts w:ascii="Arial" w:eastAsia="Times New Roman" w:hAnsi="Arial" w:cs="Arial"/>
                <w:b/>
                <w:bCs/>
                <w:sz w:val="16"/>
                <w:szCs w:val="16"/>
              </w:rPr>
              <w:t>E4</w:t>
            </w:r>
          </w:p>
        </w:tc>
        <w:tc>
          <w:tcPr>
            <w:tcW w:w="2049" w:type="pct"/>
            <w:tcBorders>
              <w:top w:val="single" w:sz="2" w:space="0" w:color="000000"/>
              <w:left w:val="single" w:sz="7" w:space="0" w:color="000000"/>
              <w:bottom w:val="single" w:sz="2" w:space="0" w:color="000000"/>
              <w:right w:val="single" w:sz="7" w:space="0" w:color="000000"/>
            </w:tcBorders>
            <w:vAlign w:val="center"/>
          </w:tcPr>
          <w:p w14:paraId="196C340F" w14:textId="77777777" w:rsidR="00CA39A9" w:rsidRPr="00CA39A9" w:rsidRDefault="00CA39A9">
            <w:pPr>
              <w:ind w:left="3"/>
              <w:rPr>
                <w:rFonts w:ascii="Arial" w:hAnsi="Arial" w:cs="Arial"/>
                <w:b/>
                <w:bCs/>
                <w:sz w:val="16"/>
                <w:szCs w:val="16"/>
              </w:rPr>
            </w:pPr>
            <w:r w:rsidRPr="00CA39A9">
              <w:rPr>
                <w:rFonts w:ascii="Arial" w:eastAsia="Times New Roman" w:hAnsi="Arial" w:cs="Arial"/>
                <w:b/>
                <w:bCs/>
                <w:sz w:val="16"/>
                <w:szCs w:val="16"/>
              </w:rPr>
              <w:t>Other Studies</w:t>
            </w:r>
          </w:p>
        </w:tc>
        <w:tc>
          <w:tcPr>
            <w:tcW w:w="410" w:type="pct"/>
            <w:tcBorders>
              <w:top w:val="single" w:sz="2" w:space="0" w:color="000000"/>
              <w:left w:val="single" w:sz="7" w:space="0" w:color="000000"/>
              <w:bottom w:val="single" w:sz="2" w:space="0" w:color="000000"/>
              <w:right w:val="single" w:sz="7" w:space="0" w:color="000000"/>
            </w:tcBorders>
            <w:vAlign w:val="center"/>
          </w:tcPr>
          <w:p w14:paraId="6715F3EC" w14:textId="77777777" w:rsidR="00CA39A9" w:rsidRPr="00CA39A9" w:rsidRDefault="00CA39A9">
            <w:pPr>
              <w:rPr>
                <w:rFonts w:ascii="Arial" w:hAnsi="Arial" w:cs="Arial"/>
                <w:sz w:val="16"/>
                <w:szCs w:val="16"/>
              </w:rPr>
            </w:pPr>
          </w:p>
        </w:tc>
        <w:tc>
          <w:tcPr>
            <w:tcW w:w="688" w:type="pct"/>
            <w:tcBorders>
              <w:top w:val="single" w:sz="2" w:space="0" w:color="000000"/>
              <w:left w:val="single" w:sz="7" w:space="0" w:color="000000"/>
              <w:bottom w:val="single" w:sz="2" w:space="0" w:color="000000"/>
              <w:right w:val="single" w:sz="7" w:space="0" w:color="000000"/>
            </w:tcBorders>
            <w:vAlign w:val="center"/>
          </w:tcPr>
          <w:p w14:paraId="503B98B9" w14:textId="77777777" w:rsidR="00CA39A9" w:rsidRPr="00CA39A9" w:rsidRDefault="00CA39A9">
            <w:pPr>
              <w:rPr>
                <w:rFonts w:ascii="Arial" w:hAnsi="Arial" w:cs="Arial"/>
                <w:sz w:val="16"/>
                <w:szCs w:val="16"/>
              </w:rPr>
            </w:pPr>
          </w:p>
        </w:tc>
        <w:tc>
          <w:tcPr>
            <w:tcW w:w="598" w:type="pct"/>
            <w:tcBorders>
              <w:top w:val="single" w:sz="2" w:space="0" w:color="000000"/>
              <w:left w:val="single" w:sz="7" w:space="0" w:color="000000"/>
              <w:bottom w:val="single" w:sz="2" w:space="0" w:color="000000"/>
              <w:right w:val="single" w:sz="7" w:space="0" w:color="000000"/>
            </w:tcBorders>
            <w:vAlign w:val="center"/>
          </w:tcPr>
          <w:p w14:paraId="195ED1F1"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2" w:space="0" w:color="000000"/>
              <w:right w:val="single" w:sz="7" w:space="0" w:color="000000"/>
            </w:tcBorders>
            <w:vAlign w:val="center"/>
          </w:tcPr>
          <w:p w14:paraId="65A8D122" w14:textId="77777777" w:rsidR="00CA39A9" w:rsidRPr="00CA39A9" w:rsidRDefault="00CA39A9">
            <w:pPr>
              <w:rPr>
                <w:rFonts w:ascii="Arial" w:hAnsi="Arial" w:cs="Arial"/>
                <w:sz w:val="16"/>
                <w:szCs w:val="16"/>
              </w:rPr>
            </w:pPr>
          </w:p>
        </w:tc>
      </w:tr>
      <w:tr w:rsidR="00CA39A9" w:rsidRPr="00EE468D" w14:paraId="2F81A01F" w14:textId="77777777" w:rsidTr="00CA39A9">
        <w:trPr>
          <w:trHeight w:val="473"/>
        </w:trPr>
        <w:tc>
          <w:tcPr>
            <w:tcW w:w="451" w:type="pct"/>
            <w:tcBorders>
              <w:top w:val="single" w:sz="2" w:space="0" w:color="000000"/>
              <w:left w:val="single" w:sz="7" w:space="0" w:color="000000"/>
              <w:bottom w:val="single" w:sz="2" w:space="0" w:color="000000"/>
              <w:right w:val="single" w:sz="7" w:space="0" w:color="000000"/>
            </w:tcBorders>
            <w:vAlign w:val="center"/>
          </w:tcPr>
          <w:p w14:paraId="7DF9657C"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2" w:space="0" w:color="000000"/>
              <w:right w:val="single" w:sz="7" w:space="0" w:color="000000"/>
            </w:tcBorders>
            <w:vAlign w:val="center"/>
          </w:tcPr>
          <w:p w14:paraId="63B74D71"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u w:val="single" w:color="000000"/>
              </w:rPr>
              <w:t>(a)Specialist environmental studies</w:t>
            </w:r>
          </w:p>
        </w:tc>
        <w:tc>
          <w:tcPr>
            <w:tcW w:w="410" w:type="pct"/>
            <w:tcBorders>
              <w:top w:val="single" w:sz="2" w:space="0" w:color="000000"/>
              <w:left w:val="single" w:sz="7" w:space="0" w:color="000000"/>
              <w:bottom w:val="single" w:sz="2" w:space="0" w:color="000000"/>
              <w:right w:val="single" w:sz="7" w:space="0" w:color="000000"/>
            </w:tcBorders>
            <w:vAlign w:val="center"/>
          </w:tcPr>
          <w:p w14:paraId="0A22CA96" w14:textId="77777777" w:rsidR="00CA39A9" w:rsidRPr="00CA39A9" w:rsidRDefault="00CA39A9">
            <w:pPr>
              <w:ind w:right="33"/>
              <w:jc w:val="center"/>
              <w:rPr>
                <w:rFonts w:ascii="Arial" w:hAnsi="Arial" w:cs="Arial"/>
                <w:sz w:val="16"/>
                <w:szCs w:val="16"/>
              </w:rPr>
            </w:pPr>
            <w:proofErr w:type="spellStart"/>
            <w:r w:rsidRPr="00CA39A9">
              <w:rPr>
                <w:rFonts w:ascii="Arial" w:eastAsia="Times New Roman" w:hAnsi="Arial" w:cs="Arial"/>
                <w:sz w:val="16"/>
                <w:szCs w:val="16"/>
              </w:rPr>
              <w:t>Prov</w:t>
            </w:r>
            <w:proofErr w:type="spellEnd"/>
            <w:r w:rsidRPr="00CA39A9">
              <w:rPr>
                <w:rFonts w:ascii="Arial" w:eastAsia="Times New Roman" w:hAnsi="Arial" w:cs="Arial"/>
                <w:sz w:val="16"/>
                <w:szCs w:val="16"/>
              </w:rPr>
              <w:t xml:space="preserve"> </w:t>
            </w:r>
          </w:p>
          <w:p w14:paraId="73C28A7F" w14:textId="77777777" w:rsidR="00CA39A9" w:rsidRPr="00CA39A9" w:rsidRDefault="00CA39A9">
            <w:pPr>
              <w:ind w:left="199"/>
              <w:rPr>
                <w:rFonts w:ascii="Arial" w:hAnsi="Arial" w:cs="Arial"/>
                <w:sz w:val="16"/>
                <w:szCs w:val="16"/>
              </w:rPr>
            </w:pPr>
            <w:r w:rsidRPr="00CA39A9">
              <w:rPr>
                <w:rFonts w:ascii="Arial" w:eastAsia="Times New Roman" w:hAnsi="Arial" w:cs="Arial"/>
                <w:sz w:val="16"/>
                <w:szCs w:val="16"/>
              </w:rPr>
              <w:t>Sum</w:t>
            </w:r>
          </w:p>
        </w:tc>
        <w:tc>
          <w:tcPr>
            <w:tcW w:w="688" w:type="pct"/>
            <w:tcBorders>
              <w:top w:val="single" w:sz="2" w:space="0" w:color="000000"/>
              <w:left w:val="single" w:sz="7" w:space="0" w:color="000000"/>
              <w:bottom w:val="single" w:sz="2" w:space="0" w:color="000000"/>
              <w:right w:val="single" w:sz="7" w:space="0" w:color="000000"/>
            </w:tcBorders>
            <w:vAlign w:val="center"/>
          </w:tcPr>
          <w:p w14:paraId="09481836" w14:textId="77777777" w:rsidR="00CA39A9" w:rsidRPr="00CA39A9" w:rsidRDefault="00CA39A9">
            <w:pPr>
              <w:ind w:right="34"/>
              <w:jc w:val="right"/>
              <w:rPr>
                <w:rFonts w:ascii="Arial" w:hAnsi="Arial" w:cs="Arial"/>
                <w:sz w:val="16"/>
                <w:szCs w:val="16"/>
              </w:rPr>
            </w:pPr>
            <w:proofErr w:type="spellStart"/>
            <w:r w:rsidRPr="00CA39A9">
              <w:rPr>
                <w:rFonts w:ascii="Arial" w:eastAsia="Times New Roman" w:hAnsi="Arial" w:cs="Arial"/>
                <w:sz w:val="16"/>
                <w:szCs w:val="16"/>
              </w:rPr>
              <w:t>Prov</w:t>
            </w:r>
            <w:proofErr w:type="spellEnd"/>
          </w:p>
        </w:tc>
        <w:tc>
          <w:tcPr>
            <w:tcW w:w="598" w:type="pct"/>
            <w:tcBorders>
              <w:top w:val="single" w:sz="2" w:space="0" w:color="000000"/>
              <w:left w:val="single" w:sz="7" w:space="0" w:color="000000"/>
              <w:bottom w:val="single" w:sz="2" w:space="0" w:color="000000"/>
              <w:right w:val="single" w:sz="7" w:space="0" w:color="000000"/>
            </w:tcBorders>
            <w:vAlign w:val="center"/>
          </w:tcPr>
          <w:p w14:paraId="2DD57CA7" w14:textId="77777777" w:rsidR="00CA39A9" w:rsidRPr="00CA39A9" w:rsidRDefault="00CA39A9">
            <w:pPr>
              <w:ind w:right="31"/>
              <w:jc w:val="right"/>
              <w:rPr>
                <w:rFonts w:ascii="Arial" w:hAnsi="Arial" w:cs="Arial"/>
                <w:sz w:val="16"/>
                <w:szCs w:val="16"/>
              </w:rPr>
            </w:pPr>
            <w:r w:rsidRPr="00CA39A9">
              <w:rPr>
                <w:rFonts w:ascii="Arial" w:eastAsia="Times New Roman" w:hAnsi="Arial" w:cs="Arial"/>
                <w:sz w:val="16"/>
                <w:szCs w:val="16"/>
              </w:rPr>
              <w:t>Sum</w:t>
            </w:r>
          </w:p>
        </w:tc>
        <w:tc>
          <w:tcPr>
            <w:tcW w:w="804" w:type="pct"/>
            <w:tcBorders>
              <w:top w:val="single" w:sz="2" w:space="0" w:color="000000"/>
              <w:left w:val="single" w:sz="7" w:space="0" w:color="000000"/>
              <w:bottom w:val="single" w:sz="2" w:space="0" w:color="000000"/>
              <w:right w:val="single" w:sz="7" w:space="0" w:color="000000"/>
            </w:tcBorders>
            <w:shd w:val="clear" w:color="auto" w:fill="FCE4D6"/>
            <w:vAlign w:val="center"/>
          </w:tcPr>
          <w:p w14:paraId="721BCC83" w14:textId="5C854900" w:rsidR="00CA39A9" w:rsidRPr="00CA39A9" w:rsidRDefault="00CA39A9">
            <w:pPr>
              <w:ind w:left="79"/>
              <w:rPr>
                <w:rFonts w:ascii="Arial" w:hAnsi="Arial" w:cs="Arial"/>
                <w:sz w:val="16"/>
                <w:szCs w:val="16"/>
              </w:rPr>
            </w:pPr>
            <w:r w:rsidRPr="00CA39A9">
              <w:rPr>
                <w:rFonts w:ascii="Arial" w:eastAsia="Times New Roman" w:hAnsi="Arial" w:cs="Arial"/>
                <w:sz w:val="16"/>
                <w:szCs w:val="16"/>
              </w:rPr>
              <w:t xml:space="preserve"> R       200 000,00</w:t>
            </w:r>
          </w:p>
        </w:tc>
      </w:tr>
      <w:tr w:rsidR="00CA39A9" w:rsidRPr="00EE468D" w14:paraId="107BA6AB" w14:textId="77777777" w:rsidTr="00CA39A9">
        <w:trPr>
          <w:trHeight w:val="463"/>
        </w:trPr>
        <w:tc>
          <w:tcPr>
            <w:tcW w:w="451" w:type="pct"/>
            <w:tcBorders>
              <w:top w:val="single" w:sz="2" w:space="0" w:color="000000"/>
              <w:left w:val="single" w:sz="7" w:space="0" w:color="000000"/>
              <w:bottom w:val="single" w:sz="7" w:space="0" w:color="000000"/>
              <w:right w:val="single" w:sz="7" w:space="0" w:color="000000"/>
            </w:tcBorders>
            <w:vAlign w:val="center"/>
          </w:tcPr>
          <w:p w14:paraId="1AE899B5" w14:textId="77777777" w:rsidR="00CA39A9" w:rsidRPr="00CA39A9" w:rsidRDefault="00CA39A9">
            <w:pPr>
              <w:rPr>
                <w:rFonts w:ascii="Arial" w:hAnsi="Arial" w:cs="Arial"/>
                <w:sz w:val="16"/>
                <w:szCs w:val="16"/>
              </w:rPr>
            </w:pPr>
          </w:p>
        </w:tc>
        <w:tc>
          <w:tcPr>
            <w:tcW w:w="2049" w:type="pct"/>
            <w:tcBorders>
              <w:top w:val="single" w:sz="2" w:space="0" w:color="000000"/>
              <w:left w:val="single" w:sz="7" w:space="0" w:color="000000"/>
              <w:bottom w:val="single" w:sz="7" w:space="0" w:color="000000"/>
              <w:right w:val="single" w:sz="7" w:space="0" w:color="000000"/>
            </w:tcBorders>
            <w:vAlign w:val="center"/>
          </w:tcPr>
          <w:p w14:paraId="685D836D" w14:textId="77777777" w:rsidR="00CA39A9" w:rsidRPr="00CA39A9" w:rsidRDefault="00CA39A9">
            <w:pPr>
              <w:ind w:left="3"/>
              <w:rPr>
                <w:rFonts w:ascii="Arial" w:hAnsi="Arial" w:cs="Arial"/>
                <w:sz w:val="16"/>
                <w:szCs w:val="16"/>
              </w:rPr>
            </w:pPr>
            <w:r w:rsidRPr="00CA39A9">
              <w:rPr>
                <w:rFonts w:ascii="Arial" w:eastAsia="Times New Roman" w:hAnsi="Arial" w:cs="Arial"/>
                <w:sz w:val="16"/>
                <w:szCs w:val="16"/>
              </w:rPr>
              <w:t>(b) Mark-up on item (a) above for all overheads, charges and profit.</w:t>
            </w:r>
          </w:p>
        </w:tc>
        <w:tc>
          <w:tcPr>
            <w:tcW w:w="410" w:type="pct"/>
            <w:tcBorders>
              <w:top w:val="single" w:sz="2" w:space="0" w:color="000000"/>
              <w:left w:val="single" w:sz="7" w:space="0" w:color="000000"/>
              <w:bottom w:val="single" w:sz="7" w:space="0" w:color="000000"/>
              <w:right w:val="single" w:sz="7" w:space="0" w:color="000000"/>
            </w:tcBorders>
            <w:vAlign w:val="center"/>
          </w:tcPr>
          <w:p w14:paraId="6687E228" w14:textId="77777777" w:rsidR="00CA39A9" w:rsidRPr="00CA39A9" w:rsidRDefault="00CA39A9">
            <w:pPr>
              <w:ind w:right="29"/>
              <w:jc w:val="center"/>
              <w:rPr>
                <w:rFonts w:ascii="Arial" w:hAnsi="Arial" w:cs="Arial"/>
                <w:sz w:val="16"/>
                <w:szCs w:val="16"/>
              </w:rPr>
            </w:pPr>
            <w:r w:rsidRPr="00CA39A9">
              <w:rPr>
                <w:rFonts w:ascii="Arial" w:eastAsia="Times New Roman" w:hAnsi="Arial" w:cs="Arial"/>
                <w:sz w:val="16"/>
                <w:szCs w:val="16"/>
              </w:rPr>
              <w:t>%</w:t>
            </w:r>
          </w:p>
        </w:tc>
        <w:tc>
          <w:tcPr>
            <w:tcW w:w="688" w:type="pct"/>
            <w:tcBorders>
              <w:top w:val="single" w:sz="2" w:space="0" w:color="000000"/>
              <w:left w:val="single" w:sz="7" w:space="0" w:color="000000"/>
              <w:bottom w:val="single" w:sz="7" w:space="0" w:color="000000"/>
              <w:right w:val="single" w:sz="7" w:space="0" w:color="000000"/>
            </w:tcBorders>
            <w:vAlign w:val="center"/>
          </w:tcPr>
          <w:p w14:paraId="05FC1883" w14:textId="119A6EDF" w:rsidR="00CA39A9" w:rsidRPr="00CA39A9" w:rsidRDefault="00CA39A9">
            <w:pPr>
              <w:ind w:left="97"/>
              <w:rPr>
                <w:rFonts w:ascii="Arial" w:hAnsi="Arial" w:cs="Arial"/>
                <w:sz w:val="16"/>
                <w:szCs w:val="16"/>
              </w:rPr>
            </w:pPr>
            <w:proofErr w:type="gramStart"/>
            <w:r w:rsidRPr="00CA39A9">
              <w:rPr>
                <w:rFonts w:ascii="Arial" w:eastAsia="Times New Roman" w:hAnsi="Arial" w:cs="Arial"/>
                <w:sz w:val="16"/>
                <w:szCs w:val="16"/>
              </w:rPr>
              <w:t>R  200</w:t>
            </w:r>
            <w:proofErr w:type="gramEnd"/>
            <w:r w:rsidRPr="00CA39A9">
              <w:rPr>
                <w:rFonts w:ascii="Arial" w:eastAsia="Times New Roman" w:hAnsi="Arial" w:cs="Arial"/>
                <w:sz w:val="16"/>
                <w:szCs w:val="16"/>
              </w:rPr>
              <w:t xml:space="preserve"> 000,00 </w:t>
            </w:r>
          </w:p>
        </w:tc>
        <w:tc>
          <w:tcPr>
            <w:tcW w:w="598" w:type="pct"/>
            <w:tcBorders>
              <w:top w:val="single" w:sz="2" w:space="0" w:color="000000"/>
              <w:left w:val="single" w:sz="7" w:space="0" w:color="000000"/>
              <w:bottom w:val="single" w:sz="7" w:space="0" w:color="000000"/>
              <w:right w:val="single" w:sz="7" w:space="0" w:color="000000"/>
            </w:tcBorders>
            <w:shd w:val="clear" w:color="auto" w:fill="FCE4D6"/>
            <w:vAlign w:val="center"/>
          </w:tcPr>
          <w:p w14:paraId="3345165C" w14:textId="77777777" w:rsidR="00CA39A9" w:rsidRPr="00CA39A9" w:rsidRDefault="00CA39A9">
            <w:pPr>
              <w:rPr>
                <w:rFonts w:ascii="Arial" w:hAnsi="Arial" w:cs="Arial"/>
                <w:sz w:val="16"/>
                <w:szCs w:val="16"/>
              </w:rPr>
            </w:pPr>
          </w:p>
        </w:tc>
        <w:tc>
          <w:tcPr>
            <w:tcW w:w="804" w:type="pct"/>
            <w:tcBorders>
              <w:top w:val="single" w:sz="2" w:space="0" w:color="000000"/>
              <w:left w:val="single" w:sz="7" w:space="0" w:color="000000"/>
              <w:bottom w:val="single" w:sz="7" w:space="0" w:color="000000"/>
              <w:right w:val="single" w:sz="7" w:space="0" w:color="000000"/>
            </w:tcBorders>
            <w:vAlign w:val="center"/>
          </w:tcPr>
          <w:p w14:paraId="7C7786CF" w14:textId="04B1C1A0" w:rsidR="00CA39A9" w:rsidRPr="00CA39A9" w:rsidRDefault="00CA39A9" w:rsidP="008040A9">
            <w:pPr>
              <w:ind w:right="31"/>
              <w:rPr>
                <w:rFonts w:ascii="Arial" w:hAnsi="Arial" w:cs="Arial"/>
                <w:sz w:val="16"/>
                <w:szCs w:val="16"/>
              </w:rPr>
            </w:pPr>
            <w:r w:rsidRPr="00CA39A9">
              <w:rPr>
                <w:rFonts w:ascii="Arial" w:eastAsia="Times New Roman" w:hAnsi="Arial" w:cs="Arial"/>
                <w:sz w:val="16"/>
                <w:szCs w:val="16"/>
              </w:rPr>
              <w:t xml:space="preserve">R   </w:t>
            </w:r>
          </w:p>
        </w:tc>
      </w:tr>
      <w:tr w:rsidR="00CA39A9" w:rsidRPr="00EE468D" w14:paraId="3F5D8243" w14:textId="77777777" w:rsidTr="00CA39A9">
        <w:trPr>
          <w:trHeight w:val="335"/>
        </w:trPr>
        <w:tc>
          <w:tcPr>
            <w:tcW w:w="2910" w:type="pct"/>
            <w:gridSpan w:val="3"/>
            <w:tcBorders>
              <w:top w:val="single" w:sz="7" w:space="0" w:color="000000"/>
              <w:left w:val="single" w:sz="7" w:space="0" w:color="000000"/>
              <w:bottom w:val="single" w:sz="7" w:space="0" w:color="000000"/>
              <w:right w:val="nil"/>
            </w:tcBorders>
            <w:vAlign w:val="center"/>
          </w:tcPr>
          <w:p w14:paraId="72B59E26" w14:textId="77777777" w:rsidR="00CA39A9" w:rsidRPr="00CA39A9" w:rsidRDefault="00CA39A9">
            <w:pPr>
              <w:ind w:left="1"/>
              <w:rPr>
                <w:rFonts w:ascii="Arial" w:hAnsi="Arial" w:cs="Arial"/>
                <w:b/>
                <w:bCs/>
                <w:sz w:val="16"/>
                <w:szCs w:val="16"/>
              </w:rPr>
            </w:pPr>
            <w:r w:rsidRPr="00CA39A9">
              <w:rPr>
                <w:rFonts w:ascii="Arial" w:eastAsia="Times New Roman" w:hAnsi="Arial" w:cs="Arial"/>
                <w:b/>
                <w:bCs/>
                <w:sz w:val="16"/>
                <w:szCs w:val="16"/>
              </w:rPr>
              <w:t>SUB-TOTAL SCHEDULE E (carried over to summary of schedules)</w:t>
            </w:r>
          </w:p>
        </w:tc>
        <w:tc>
          <w:tcPr>
            <w:tcW w:w="1286" w:type="pct"/>
            <w:gridSpan w:val="2"/>
            <w:tcBorders>
              <w:top w:val="single" w:sz="7" w:space="0" w:color="000000"/>
              <w:left w:val="nil"/>
              <w:bottom w:val="single" w:sz="7" w:space="0" w:color="000000"/>
              <w:right w:val="single" w:sz="7" w:space="0" w:color="000000"/>
            </w:tcBorders>
            <w:vAlign w:val="center"/>
          </w:tcPr>
          <w:p w14:paraId="3C810234" w14:textId="77777777" w:rsidR="00CA39A9" w:rsidRPr="00CA39A9" w:rsidRDefault="00CA39A9">
            <w:pPr>
              <w:rPr>
                <w:rFonts w:ascii="Arial" w:hAnsi="Arial" w:cs="Arial"/>
                <w:b/>
                <w:bCs/>
                <w:sz w:val="16"/>
                <w:szCs w:val="16"/>
              </w:rPr>
            </w:pPr>
          </w:p>
        </w:tc>
        <w:tc>
          <w:tcPr>
            <w:tcW w:w="804" w:type="pct"/>
            <w:tcBorders>
              <w:top w:val="single" w:sz="7" w:space="0" w:color="000000"/>
              <w:left w:val="single" w:sz="7" w:space="0" w:color="000000"/>
              <w:bottom w:val="single" w:sz="7" w:space="0" w:color="000000"/>
              <w:right w:val="single" w:sz="7" w:space="0" w:color="000000"/>
            </w:tcBorders>
            <w:shd w:val="clear" w:color="auto" w:fill="D9E1F2"/>
            <w:vAlign w:val="center"/>
          </w:tcPr>
          <w:p w14:paraId="3C3E5C08" w14:textId="28182063" w:rsidR="00CA39A9" w:rsidRPr="00CA39A9" w:rsidRDefault="00CA39A9">
            <w:pPr>
              <w:ind w:left="3"/>
              <w:jc w:val="both"/>
              <w:rPr>
                <w:rFonts w:ascii="Arial" w:hAnsi="Arial" w:cs="Arial"/>
                <w:b/>
                <w:bCs/>
                <w:sz w:val="16"/>
                <w:szCs w:val="16"/>
              </w:rPr>
            </w:pPr>
            <w:r w:rsidRPr="00CA39A9">
              <w:rPr>
                <w:rFonts w:ascii="Arial" w:eastAsia="Times New Roman" w:hAnsi="Arial" w:cs="Arial"/>
                <w:b/>
                <w:bCs/>
                <w:sz w:val="16"/>
                <w:szCs w:val="16"/>
              </w:rPr>
              <w:t xml:space="preserve">R </w:t>
            </w:r>
          </w:p>
        </w:tc>
      </w:tr>
    </w:tbl>
    <w:p w14:paraId="58DA595C" w14:textId="77777777" w:rsidR="001D0827" w:rsidRDefault="001D0827" w:rsidP="001D0827">
      <w:pPr>
        <w:rPr>
          <w:rFonts w:ascii="Arial" w:hAnsi="Arial" w:cs="Arial"/>
          <w:b/>
          <w:bCs/>
        </w:rPr>
      </w:pPr>
    </w:p>
    <w:p w14:paraId="0390D9F7" w14:textId="77777777" w:rsidR="00C25F70" w:rsidRDefault="00C25F70">
      <w:pPr>
        <w:rPr>
          <w:rFonts w:ascii="Arial" w:eastAsiaTheme="minorHAnsi" w:hAnsi="Arial" w:cs="Arial"/>
          <w:b/>
          <w:bCs/>
          <w:color w:val="auto"/>
          <w:lang w:eastAsia="en-US"/>
        </w:rPr>
      </w:pPr>
      <w:r>
        <w:br w:type="page"/>
      </w:r>
    </w:p>
    <w:p w14:paraId="23B76363" w14:textId="3DE609C7" w:rsidR="00223A16" w:rsidRDefault="00223A16" w:rsidP="001C4B3F">
      <w:pPr>
        <w:pStyle w:val="Heading3"/>
      </w:pPr>
      <w:bookmarkStart w:id="24" w:name="_Toc184903616"/>
      <w:r w:rsidRPr="00223A16">
        <w:t>C2.</w:t>
      </w:r>
      <w:r w:rsidR="00D51EB0">
        <w:t>4</w:t>
      </w:r>
      <w:r w:rsidR="001C4B3F">
        <w:t xml:space="preserve"> </w:t>
      </w:r>
      <w:r w:rsidRPr="00223A16">
        <w:t>SUMMARY OF PRICING SCHEDULE</w:t>
      </w:r>
      <w:bookmarkEnd w:id="24"/>
    </w:p>
    <w:p w14:paraId="62039168" w14:textId="77777777" w:rsidR="001C4B3F" w:rsidRDefault="001C4B3F" w:rsidP="001C4B3F">
      <w:pPr>
        <w:rPr>
          <w:b/>
          <w:sz w:val="28"/>
        </w:rPr>
      </w:pPr>
    </w:p>
    <w:p w14:paraId="00225905" w14:textId="77777777" w:rsidR="002F78B5" w:rsidRPr="001C4B3F" w:rsidRDefault="009048D2" w:rsidP="001C4B3F">
      <w:pPr>
        <w:rPr>
          <w:b/>
          <w:sz w:val="28"/>
        </w:rPr>
      </w:pPr>
      <w:r w:rsidRPr="001C4B3F">
        <w:rPr>
          <w:b/>
          <w:sz w:val="28"/>
        </w:rPr>
        <w:t>SUMMARY OF SCHEDULES</w:t>
      </w:r>
      <w:r w:rsidR="002F78B5" w:rsidRPr="001C4B3F">
        <w:rPr>
          <w:b/>
          <w:sz w:val="28"/>
        </w:rPr>
        <w:t>:</w:t>
      </w:r>
    </w:p>
    <w:tbl>
      <w:tblPr>
        <w:tblStyle w:val="TableGrid"/>
        <w:tblW w:w="5241" w:type="pct"/>
        <w:tblLook w:val="04A0" w:firstRow="1" w:lastRow="0" w:firstColumn="1" w:lastColumn="0" w:noHBand="0" w:noVBand="1"/>
      </w:tblPr>
      <w:tblGrid>
        <w:gridCol w:w="7075"/>
        <w:gridCol w:w="2419"/>
      </w:tblGrid>
      <w:tr w:rsidR="002F78B5" w:rsidRPr="005A410A" w14:paraId="0EC79ED8" w14:textId="77777777" w:rsidTr="008C1820">
        <w:trPr>
          <w:trHeight w:val="567"/>
        </w:trPr>
        <w:tc>
          <w:tcPr>
            <w:tcW w:w="3726" w:type="pct"/>
            <w:shd w:val="clear" w:color="auto" w:fill="E7E6E6" w:themeFill="background2"/>
            <w:vAlign w:val="center"/>
          </w:tcPr>
          <w:p w14:paraId="40BDD794" w14:textId="77777777" w:rsidR="002F78B5" w:rsidRPr="005A410A" w:rsidRDefault="002F78B5" w:rsidP="00391E78">
            <w:pPr>
              <w:rPr>
                <w:rFonts w:ascii="Arial" w:hAnsi="Arial" w:cs="Arial"/>
                <w:b/>
                <w:bCs/>
              </w:rPr>
            </w:pPr>
            <w:r w:rsidRPr="005A410A">
              <w:rPr>
                <w:rFonts w:ascii="Arial" w:hAnsi="Arial" w:cs="Arial"/>
                <w:b/>
                <w:bCs/>
              </w:rPr>
              <w:t>DESCRIPTION</w:t>
            </w:r>
          </w:p>
        </w:tc>
        <w:tc>
          <w:tcPr>
            <w:tcW w:w="1274" w:type="pct"/>
            <w:shd w:val="clear" w:color="auto" w:fill="E7E6E6" w:themeFill="background2"/>
            <w:vAlign w:val="center"/>
          </w:tcPr>
          <w:p w14:paraId="4E041C89" w14:textId="77777777" w:rsidR="002F78B5" w:rsidRPr="005A410A" w:rsidRDefault="002F78B5" w:rsidP="00391E78">
            <w:pPr>
              <w:rPr>
                <w:rFonts w:ascii="Arial" w:hAnsi="Arial" w:cs="Arial"/>
                <w:b/>
                <w:bCs/>
              </w:rPr>
            </w:pPr>
            <w:r w:rsidRPr="005A410A">
              <w:rPr>
                <w:rFonts w:ascii="Arial" w:hAnsi="Arial" w:cs="Arial"/>
                <w:b/>
                <w:bCs/>
              </w:rPr>
              <w:t>AMOUNT</w:t>
            </w:r>
          </w:p>
        </w:tc>
      </w:tr>
      <w:tr w:rsidR="00C266BE" w:rsidRPr="00C266BE" w14:paraId="5951E2B6" w14:textId="77777777" w:rsidTr="008C1820">
        <w:trPr>
          <w:trHeight w:val="420"/>
        </w:trPr>
        <w:tc>
          <w:tcPr>
            <w:tcW w:w="3726" w:type="pct"/>
            <w:vAlign w:val="center"/>
            <w:hideMark/>
          </w:tcPr>
          <w:p w14:paraId="586F0B80" w14:textId="77777777" w:rsidR="00C266BE" w:rsidRPr="00C266BE" w:rsidRDefault="00C266BE" w:rsidP="00C266BE">
            <w:pPr>
              <w:rPr>
                <w:rFonts w:ascii="Arial" w:eastAsia="Times New Roman" w:hAnsi="Arial" w:cs="Arial"/>
              </w:rPr>
            </w:pPr>
            <w:r w:rsidRPr="00C266BE">
              <w:rPr>
                <w:rFonts w:ascii="Arial" w:eastAsia="Times New Roman" w:hAnsi="Arial" w:cs="Arial"/>
              </w:rPr>
              <w:t>SCHEDULE A:  ENGINEER</w:t>
            </w:r>
          </w:p>
        </w:tc>
        <w:tc>
          <w:tcPr>
            <w:tcW w:w="1274" w:type="pct"/>
            <w:shd w:val="clear" w:color="auto" w:fill="FFF2CC" w:themeFill="accent4" w:themeFillTint="33"/>
            <w:vAlign w:val="center"/>
            <w:hideMark/>
          </w:tcPr>
          <w:p w14:paraId="37191BF2" w14:textId="678C78F3" w:rsidR="00C266BE" w:rsidRPr="00C266BE" w:rsidRDefault="00C266BE" w:rsidP="00C266BE">
            <w:pPr>
              <w:rPr>
                <w:rFonts w:ascii="Arial" w:eastAsia="Times New Roman" w:hAnsi="Arial" w:cs="Arial"/>
              </w:rPr>
            </w:pPr>
            <w:r w:rsidRPr="00C266BE">
              <w:rPr>
                <w:rFonts w:ascii="Arial" w:eastAsia="Times New Roman" w:hAnsi="Arial" w:cs="Arial"/>
              </w:rPr>
              <w:t xml:space="preserve">R  </w:t>
            </w:r>
          </w:p>
        </w:tc>
      </w:tr>
      <w:tr w:rsidR="00C266BE" w:rsidRPr="00C266BE" w14:paraId="0ADEA834" w14:textId="77777777" w:rsidTr="008C1820">
        <w:trPr>
          <w:trHeight w:val="450"/>
        </w:trPr>
        <w:tc>
          <w:tcPr>
            <w:tcW w:w="3726" w:type="pct"/>
            <w:vMerge w:val="restart"/>
            <w:vAlign w:val="center"/>
            <w:hideMark/>
          </w:tcPr>
          <w:p w14:paraId="35734B1E" w14:textId="77777777" w:rsidR="00C266BE" w:rsidRPr="00C266BE" w:rsidRDefault="00C266BE" w:rsidP="00C266BE">
            <w:pPr>
              <w:rPr>
                <w:rFonts w:ascii="Arial" w:eastAsia="Times New Roman" w:hAnsi="Arial" w:cs="Arial"/>
              </w:rPr>
            </w:pPr>
            <w:r w:rsidRPr="00C266BE">
              <w:rPr>
                <w:rFonts w:ascii="Arial" w:eastAsia="Times New Roman" w:hAnsi="Arial" w:cs="Arial"/>
              </w:rPr>
              <w:t>SCHEDULE B: ARCHITECT</w:t>
            </w:r>
          </w:p>
        </w:tc>
        <w:tc>
          <w:tcPr>
            <w:tcW w:w="1274" w:type="pct"/>
            <w:vMerge w:val="restart"/>
            <w:shd w:val="clear" w:color="auto" w:fill="FFF2CC" w:themeFill="accent4" w:themeFillTint="33"/>
            <w:vAlign w:val="center"/>
            <w:hideMark/>
          </w:tcPr>
          <w:p w14:paraId="23158010" w14:textId="1830BC01" w:rsidR="00C266BE" w:rsidRPr="00C266BE" w:rsidRDefault="00C266BE" w:rsidP="00C266BE">
            <w:pPr>
              <w:rPr>
                <w:rFonts w:ascii="Arial" w:eastAsia="Times New Roman" w:hAnsi="Arial" w:cs="Arial"/>
              </w:rPr>
            </w:pPr>
            <w:r w:rsidRPr="00C266BE">
              <w:rPr>
                <w:rFonts w:ascii="Arial" w:eastAsia="Times New Roman" w:hAnsi="Arial" w:cs="Arial"/>
              </w:rPr>
              <w:t xml:space="preserve">R  </w:t>
            </w:r>
          </w:p>
        </w:tc>
      </w:tr>
      <w:tr w:rsidR="00C266BE" w:rsidRPr="00C266BE" w14:paraId="54986265" w14:textId="77777777" w:rsidTr="008C1820">
        <w:trPr>
          <w:trHeight w:val="450"/>
        </w:trPr>
        <w:tc>
          <w:tcPr>
            <w:tcW w:w="3726" w:type="pct"/>
            <w:vMerge/>
            <w:vAlign w:val="center"/>
            <w:hideMark/>
          </w:tcPr>
          <w:p w14:paraId="1AE783D2" w14:textId="77777777" w:rsidR="00C266BE" w:rsidRPr="00C266BE" w:rsidRDefault="00C266BE" w:rsidP="00C266BE">
            <w:pPr>
              <w:rPr>
                <w:rFonts w:ascii="Arial" w:eastAsia="Times New Roman" w:hAnsi="Arial" w:cs="Arial"/>
              </w:rPr>
            </w:pPr>
          </w:p>
        </w:tc>
        <w:tc>
          <w:tcPr>
            <w:tcW w:w="1274" w:type="pct"/>
            <w:vMerge/>
            <w:shd w:val="clear" w:color="auto" w:fill="FFF2CC" w:themeFill="accent4" w:themeFillTint="33"/>
            <w:vAlign w:val="center"/>
            <w:hideMark/>
          </w:tcPr>
          <w:p w14:paraId="3EB8DA38" w14:textId="77777777" w:rsidR="00C266BE" w:rsidRPr="00C266BE" w:rsidRDefault="00C266BE" w:rsidP="00C266BE">
            <w:pPr>
              <w:rPr>
                <w:rFonts w:ascii="Arial" w:eastAsia="Times New Roman" w:hAnsi="Arial" w:cs="Arial"/>
              </w:rPr>
            </w:pPr>
          </w:p>
        </w:tc>
      </w:tr>
      <w:tr w:rsidR="00C266BE" w:rsidRPr="00C266BE" w14:paraId="60AF7F48" w14:textId="77777777" w:rsidTr="008C1820">
        <w:trPr>
          <w:trHeight w:val="450"/>
        </w:trPr>
        <w:tc>
          <w:tcPr>
            <w:tcW w:w="3726" w:type="pct"/>
            <w:vMerge w:val="restart"/>
            <w:vAlign w:val="center"/>
            <w:hideMark/>
          </w:tcPr>
          <w:p w14:paraId="7503A48A" w14:textId="77777777" w:rsidR="00C266BE" w:rsidRPr="00C266BE" w:rsidRDefault="00C266BE" w:rsidP="00C266BE">
            <w:pPr>
              <w:rPr>
                <w:rFonts w:ascii="Arial" w:eastAsia="Times New Roman" w:hAnsi="Arial" w:cs="Arial"/>
              </w:rPr>
            </w:pPr>
            <w:r w:rsidRPr="00C266BE">
              <w:rPr>
                <w:rFonts w:ascii="Arial" w:eastAsia="Times New Roman" w:hAnsi="Arial" w:cs="Arial"/>
              </w:rPr>
              <w:t>SCHEDULE C: QUANTITY SURVEYOR</w:t>
            </w:r>
          </w:p>
        </w:tc>
        <w:tc>
          <w:tcPr>
            <w:tcW w:w="1274" w:type="pct"/>
            <w:vMerge w:val="restart"/>
            <w:shd w:val="clear" w:color="auto" w:fill="FFF2CC" w:themeFill="accent4" w:themeFillTint="33"/>
            <w:vAlign w:val="center"/>
            <w:hideMark/>
          </w:tcPr>
          <w:p w14:paraId="27CC38E5" w14:textId="34B4EC0A" w:rsidR="00C266BE" w:rsidRPr="00C266BE" w:rsidRDefault="00C266BE" w:rsidP="00C266BE">
            <w:pPr>
              <w:rPr>
                <w:rFonts w:ascii="Arial" w:eastAsia="Times New Roman" w:hAnsi="Arial" w:cs="Arial"/>
              </w:rPr>
            </w:pPr>
            <w:r w:rsidRPr="00C266BE">
              <w:rPr>
                <w:rFonts w:ascii="Arial" w:eastAsia="Times New Roman" w:hAnsi="Arial" w:cs="Arial"/>
              </w:rPr>
              <w:t xml:space="preserve">R   </w:t>
            </w:r>
          </w:p>
        </w:tc>
      </w:tr>
      <w:tr w:rsidR="00C266BE" w:rsidRPr="00C266BE" w14:paraId="12A9609F" w14:textId="77777777" w:rsidTr="008C1820">
        <w:trPr>
          <w:trHeight w:val="450"/>
        </w:trPr>
        <w:tc>
          <w:tcPr>
            <w:tcW w:w="3726" w:type="pct"/>
            <w:vMerge/>
            <w:vAlign w:val="center"/>
            <w:hideMark/>
          </w:tcPr>
          <w:p w14:paraId="47B2E20B" w14:textId="77777777" w:rsidR="00C266BE" w:rsidRPr="00C266BE" w:rsidRDefault="00C266BE" w:rsidP="00C266BE">
            <w:pPr>
              <w:rPr>
                <w:rFonts w:ascii="Arial" w:eastAsia="Times New Roman" w:hAnsi="Arial" w:cs="Arial"/>
              </w:rPr>
            </w:pPr>
          </w:p>
        </w:tc>
        <w:tc>
          <w:tcPr>
            <w:tcW w:w="1274" w:type="pct"/>
            <w:vMerge/>
            <w:shd w:val="clear" w:color="auto" w:fill="FFF2CC" w:themeFill="accent4" w:themeFillTint="33"/>
            <w:vAlign w:val="center"/>
            <w:hideMark/>
          </w:tcPr>
          <w:p w14:paraId="3496A79F" w14:textId="77777777" w:rsidR="00C266BE" w:rsidRPr="00C266BE" w:rsidRDefault="00C266BE" w:rsidP="00C266BE">
            <w:pPr>
              <w:rPr>
                <w:rFonts w:ascii="Arial" w:eastAsia="Times New Roman" w:hAnsi="Arial" w:cs="Arial"/>
              </w:rPr>
            </w:pPr>
          </w:p>
        </w:tc>
      </w:tr>
      <w:tr w:rsidR="00C266BE" w:rsidRPr="00C266BE" w14:paraId="2087CC4E" w14:textId="77777777" w:rsidTr="008C1820">
        <w:trPr>
          <w:trHeight w:val="804"/>
        </w:trPr>
        <w:tc>
          <w:tcPr>
            <w:tcW w:w="3726" w:type="pct"/>
            <w:vMerge w:val="restart"/>
            <w:vAlign w:val="center"/>
            <w:hideMark/>
          </w:tcPr>
          <w:p w14:paraId="06EC6FC8" w14:textId="77777777" w:rsidR="00C266BE" w:rsidRPr="00C266BE" w:rsidRDefault="00C266BE" w:rsidP="00C266BE">
            <w:pPr>
              <w:rPr>
                <w:rFonts w:ascii="Arial" w:eastAsia="Times New Roman" w:hAnsi="Arial" w:cs="Arial"/>
              </w:rPr>
            </w:pPr>
            <w:r w:rsidRPr="00C266BE">
              <w:rPr>
                <w:rFonts w:ascii="Arial" w:eastAsia="Times New Roman" w:hAnsi="Arial" w:cs="Arial"/>
              </w:rPr>
              <w:t>SCHEDULE D: OCCUPATIONAL HEALTH AND SAFETY SPECIALIST- CONSTRUCTION ENVIRONMENT (Design and Construction stages)</w:t>
            </w:r>
          </w:p>
        </w:tc>
        <w:tc>
          <w:tcPr>
            <w:tcW w:w="1274" w:type="pct"/>
            <w:vMerge w:val="restart"/>
            <w:shd w:val="clear" w:color="auto" w:fill="FFF2CC" w:themeFill="accent4" w:themeFillTint="33"/>
            <w:vAlign w:val="center"/>
            <w:hideMark/>
          </w:tcPr>
          <w:p w14:paraId="37891217" w14:textId="20D5A843" w:rsidR="00C266BE" w:rsidRPr="00C266BE" w:rsidRDefault="00C266BE" w:rsidP="00C266BE">
            <w:pPr>
              <w:rPr>
                <w:rFonts w:ascii="Arial" w:eastAsia="Times New Roman" w:hAnsi="Arial" w:cs="Arial"/>
              </w:rPr>
            </w:pPr>
            <w:r w:rsidRPr="00C266BE">
              <w:rPr>
                <w:rFonts w:ascii="Arial" w:eastAsia="Times New Roman" w:hAnsi="Arial" w:cs="Arial"/>
              </w:rPr>
              <w:t xml:space="preserve">R  </w:t>
            </w:r>
          </w:p>
        </w:tc>
      </w:tr>
      <w:tr w:rsidR="00C266BE" w:rsidRPr="00C266BE" w14:paraId="48081FD0" w14:textId="77777777" w:rsidTr="008C1820">
        <w:trPr>
          <w:trHeight w:val="450"/>
        </w:trPr>
        <w:tc>
          <w:tcPr>
            <w:tcW w:w="3726" w:type="pct"/>
            <w:vMerge/>
            <w:vAlign w:val="center"/>
            <w:hideMark/>
          </w:tcPr>
          <w:p w14:paraId="14B59EE9" w14:textId="77777777" w:rsidR="00C266BE" w:rsidRPr="00C266BE" w:rsidRDefault="00C266BE" w:rsidP="00C266BE">
            <w:pPr>
              <w:rPr>
                <w:rFonts w:ascii="Arial" w:eastAsia="Times New Roman" w:hAnsi="Arial" w:cs="Arial"/>
              </w:rPr>
            </w:pPr>
          </w:p>
        </w:tc>
        <w:tc>
          <w:tcPr>
            <w:tcW w:w="1274" w:type="pct"/>
            <w:vMerge/>
            <w:shd w:val="clear" w:color="auto" w:fill="FFF2CC" w:themeFill="accent4" w:themeFillTint="33"/>
            <w:vAlign w:val="center"/>
            <w:hideMark/>
          </w:tcPr>
          <w:p w14:paraId="169E0A91" w14:textId="77777777" w:rsidR="00C266BE" w:rsidRPr="00C266BE" w:rsidRDefault="00C266BE" w:rsidP="00C266BE">
            <w:pPr>
              <w:rPr>
                <w:rFonts w:ascii="Arial" w:eastAsia="Times New Roman" w:hAnsi="Arial" w:cs="Arial"/>
              </w:rPr>
            </w:pPr>
          </w:p>
        </w:tc>
      </w:tr>
      <w:tr w:rsidR="00C266BE" w:rsidRPr="00C266BE" w14:paraId="60667EE3" w14:textId="77777777" w:rsidTr="008C1820">
        <w:trPr>
          <w:trHeight w:val="450"/>
        </w:trPr>
        <w:tc>
          <w:tcPr>
            <w:tcW w:w="3726" w:type="pct"/>
            <w:vMerge w:val="restart"/>
            <w:vAlign w:val="center"/>
            <w:hideMark/>
          </w:tcPr>
          <w:p w14:paraId="7AB93ECF" w14:textId="77777777" w:rsidR="00C266BE" w:rsidRPr="00C266BE" w:rsidRDefault="00C266BE" w:rsidP="00C266BE">
            <w:pPr>
              <w:rPr>
                <w:rFonts w:ascii="Arial" w:eastAsia="Times New Roman" w:hAnsi="Arial" w:cs="Arial"/>
              </w:rPr>
            </w:pPr>
            <w:r w:rsidRPr="00C266BE">
              <w:rPr>
                <w:rFonts w:ascii="Arial" w:eastAsia="Times New Roman" w:hAnsi="Arial" w:cs="Arial"/>
              </w:rPr>
              <w:t>SCHEDULE E: ENVIRONMENTAL SPECIALIST</w:t>
            </w:r>
          </w:p>
        </w:tc>
        <w:tc>
          <w:tcPr>
            <w:tcW w:w="1274" w:type="pct"/>
            <w:vMerge w:val="restart"/>
            <w:shd w:val="clear" w:color="auto" w:fill="FFF2CC" w:themeFill="accent4" w:themeFillTint="33"/>
            <w:vAlign w:val="center"/>
            <w:hideMark/>
          </w:tcPr>
          <w:p w14:paraId="2FAB79A5" w14:textId="6B9AFDC1" w:rsidR="00C266BE" w:rsidRPr="00C266BE" w:rsidRDefault="00C266BE" w:rsidP="00C266BE">
            <w:pPr>
              <w:rPr>
                <w:rFonts w:ascii="Arial" w:eastAsia="Times New Roman" w:hAnsi="Arial" w:cs="Arial"/>
              </w:rPr>
            </w:pPr>
            <w:r w:rsidRPr="00C266BE">
              <w:rPr>
                <w:rFonts w:ascii="Arial" w:eastAsia="Times New Roman" w:hAnsi="Arial" w:cs="Arial"/>
              </w:rPr>
              <w:t xml:space="preserve">R  </w:t>
            </w:r>
          </w:p>
        </w:tc>
      </w:tr>
      <w:tr w:rsidR="00C266BE" w:rsidRPr="00C266BE" w14:paraId="3C88CCBE" w14:textId="77777777" w:rsidTr="008C1820">
        <w:trPr>
          <w:trHeight w:val="450"/>
        </w:trPr>
        <w:tc>
          <w:tcPr>
            <w:tcW w:w="3726" w:type="pct"/>
            <w:vMerge/>
            <w:vAlign w:val="center"/>
            <w:hideMark/>
          </w:tcPr>
          <w:p w14:paraId="571EC366" w14:textId="77777777" w:rsidR="00C266BE" w:rsidRPr="00C266BE" w:rsidRDefault="00C266BE" w:rsidP="00C266BE">
            <w:pPr>
              <w:rPr>
                <w:rFonts w:ascii="Arial" w:eastAsia="Times New Roman" w:hAnsi="Arial" w:cs="Arial"/>
              </w:rPr>
            </w:pPr>
          </w:p>
        </w:tc>
        <w:tc>
          <w:tcPr>
            <w:tcW w:w="1274" w:type="pct"/>
            <w:vMerge/>
            <w:shd w:val="clear" w:color="auto" w:fill="FFF2CC" w:themeFill="accent4" w:themeFillTint="33"/>
            <w:vAlign w:val="center"/>
            <w:hideMark/>
          </w:tcPr>
          <w:p w14:paraId="523B0056" w14:textId="77777777" w:rsidR="00C266BE" w:rsidRPr="00C266BE" w:rsidRDefault="00C266BE" w:rsidP="00C266BE">
            <w:pPr>
              <w:rPr>
                <w:rFonts w:ascii="Arial" w:eastAsia="Times New Roman" w:hAnsi="Arial" w:cs="Arial"/>
              </w:rPr>
            </w:pPr>
          </w:p>
        </w:tc>
      </w:tr>
      <w:tr w:rsidR="002F78B5" w:rsidRPr="00BD189D" w14:paraId="0EF86B43" w14:textId="77777777" w:rsidTr="008C1820">
        <w:trPr>
          <w:trHeight w:val="567"/>
        </w:trPr>
        <w:tc>
          <w:tcPr>
            <w:tcW w:w="3726" w:type="pct"/>
            <w:shd w:val="clear" w:color="auto" w:fill="D9E2F3" w:themeFill="accent1" w:themeFillTint="33"/>
            <w:vAlign w:val="center"/>
          </w:tcPr>
          <w:p w14:paraId="14F84385" w14:textId="77777777" w:rsidR="002F78B5" w:rsidRPr="00BD189D" w:rsidRDefault="002F78B5" w:rsidP="00391E78">
            <w:pPr>
              <w:rPr>
                <w:rFonts w:ascii="Arial" w:hAnsi="Arial" w:cs="Arial"/>
                <w:b/>
              </w:rPr>
            </w:pPr>
            <w:r w:rsidRPr="00BD189D">
              <w:rPr>
                <w:rFonts w:ascii="Arial" w:hAnsi="Arial" w:cs="Arial"/>
                <w:b/>
              </w:rPr>
              <w:t>SUB-TOTAL OF SCHEDULES</w:t>
            </w:r>
          </w:p>
        </w:tc>
        <w:tc>
          <w:tcPr>
            <w:tcW w:w="1274" w:type="pct"/>
            <w:shd w:val="clear" w:color="auto" w:fill="FFF2CC" w:themeFill="accent4" w:themeFillTint="33"/>
            <w:vAlign w:val="center"/>
          </w:tcPr>
          <w:p w14:paraId="13431139" w14:textId="553D872D" w:rsidR="002F78B5" w:rsidRPr="00BD189D" w:rsidRDefault="00FA5282" w:rsidP="00391E78">
            <w:pPr>
              <w:rPr>
                <w:rFonts w:ascii="Arial" w:hAnsi="Arial" w:cs="Arial"/>
                <w:b/>
              </w:rPr>
            </w:pPr>
            <w:r>
              <w:rPr>
                <w:rFonts w:ascii="Arial" w:hAnsi="Arial" w:cs="Arial"/>
                <w:b/>
              </w:rPr>
              <w:t>R</w:t>
            </w:r>
          </w:p>
        </w:tc>
      </w:tr>
      <w:tr w:rsidR="002F78B5" w:rsidRPr="005A410A" w14:paraId="43CD5BDF" w14:textId="77777777" w:rsidTr="008C1820">
        <w:trPr>
          <w:trHeight w:val="567"/>
        </w:trPr>
        <w:tc>
          <w:tcPr>
            <w:tcW w:w="3726" w:type="pct"/>
            <w:vAlign w:val="center"/>
          </w:tcPr>
          <w:p w14:paraId="6B379B9D" w14:textId="77777777" w:rsidR="002F78B5" w:rsidRPr="005A410A" w:rsidRDefault="00B62332" w:rsidP="00B62332">
            <w:pPr>
              <w:ind w:left="720"/>
              <w:rPr>
                <w:rFonts w:ascii="Arial" w:hAnsi="Arial" w:cs="Arial"/>
              </w:rPr>
            </w:pPr>
            <w:r w:rsidRPr="005A410A">
              <w:rPr>
                <w:rFonts w:ascii="Arial" w:hAnsi="Arial" w:cs="Arial"/>
              </w:rPr>
              <w:t>VAT (15%)</w:t>
            </w:r>
          </w:p>
        </w:tc>
        <w:tc>
          <w:tcPr>
            <w:tcW w:w="1274" w:type="pct"/>
            <w:shd w:val="clear" w:color="auto" w:fill="FFF2CC" w:themeFill="accent4" w:themeFillTint="33"/>
            <w:vAlign w:val="center"/>
          </w:tcPr>
          <w:p w14:paraId="4F59D1AB" w14:textId="6E09AB1B" w:rsidR="002F78B5" w:rsidRPr="005A410A" w:rsidRDefault="00FA5282" w:rsidP="00391E78">
            <w:pPr>
              <w:rPr>
                <w:rFonts w:ascii="Arial" w:hAnsi="Arial" w:cs="Arial"/>
              </w:rPr>
            </w:pPr>
            <w:r>
              <w:rPr>
                <w:rFonts w:ascii="Arial" w:hAnsi="Arial" w:cs="Arial"/>
              </w:rPr>
              <w:t>R</w:t>
            </w:r>
          </w:p>
        </w:tc>
      </w:tr>
      <w:tr w:rsidR="00B62332" w:rsidRPr="00BD189D" w14:paraId="1E441066" w14:textId="77777777" w:rsidTr="008C1820">
        <w:trPr>
          <w:trHeight w:val="567"/>
        </w:trPr>
        <w:tc>
          <w:tcPr>
            <w:tcW w:w="3726" w:type="pct"/>
            <w:shd w:val="clear" w:color="auto" w:fill="D9E2F3" w:themeFill="accent1" w:themeFillTint="33"/>
            <w:vAlign w:val="center"/>
          </w:tcPr>
          <w:p w14:paraId="384A502E" w14:textId="77777777" w:rsidR="00B62332" w:rsidRPr="00BD189D" w:rsidRDefault="005444AC" w:rsidP="00391E78">
            <w:pPr>
              <w:rPr>
                <w:rFonts w:ascii="Arial" w:hAnsi="Arial" w:cs="Arial"/>
                <w:b/>
              </w:rPr>
            </w:pPr>
            <w:r w:rsidRPr="00BD189D">
              <w:rPr>
                <w:rFonts w:ascii="Arial" w:hAnsi="Arial" w:cs="Arial"/>
                <w:b/>
              </w:rPr>
              <w:t>TENDER SUM CARRIED FORWARD TO FORM OF OFFER (C1.1.1)</w:t>
            </w:r>
          </w:p>
        </w:tc>
        <w:tc>
          <w:tcPr>
            <w:tcW w:w="1274" w:type="pct"/>
            <w:shd w:val="clear" w:color="auto" w:fill="FFF2CC" w:themeFill="accent4" w:themeFillTint="33"/>
            <w:vAlign w:val="center"/>
          </w:tcPr>
          <w:p w14:paraId="15F2CA35" w14:textId="3477ABE1" w:rsidR="00B62332" w:rsidRPr="00BD189D" w:rsidRDefault="00FA5282" w:rsidP="00391E78">
            <w:pPr>
              <w:rPr>
                <w:rFonts w:ascii="Arial" w:hAnsi="Arial" w:cs="Arial"/>
                <w:b/>
              </w:rPr>
            </w:pPr>
            <w:r>
              <w:rPr>
                <w:rFonts w:ascii="Arial" w:hAnsi="Arial" w:cs="Arial"/>
                <w:b/>
              </w:rPr>
              <w:t>R</w:t>
            </w:r>
          </w:p>
        </w:tc>
      </w:tr>
    </w:tbl>
    <w:p w14:paraId="3435D4EC" w14:textId="77777777" w:rsidR="005444AC" w:rsidRDefault="005444AC">
      <w:pPr>
        <w:rPr>
          <w:rFonts w:ascii="Arial" w:hAnsi="Arial" w:cs="Arial"/>
        </w:rPr>
      </w:pPr>
    </w:p>
    <w:p w14:paraId="10364099" w14:textId="77777777" w:rsidR="005444AC" w:rsidRDefault="005444AC" w:rsidP="005444AC">
      <w:pPr>
        <w:rPr>
          <w:rFonts w:ascii="Arial" w:eastAsiaTheme="minorHAnsi" w:hAnsi="Arial" w:cs="Arial"/>
          <w:sz w:val="20"/>
          <w:szCs w:val="20"/>
          <w:lang w:eastAsia="en-US"/>
          <w14:ligatures w14:val="standardContextual"/>
        </w:rPr>
      </w:pPr>
    </w:p>
    <w:p w14:paraId="0C58DF6A" w14:textId="77777777" w:rsidR="005444AC" w:rsidRDefault="005444AC" w:rsidP="005444AC">
      <w:pPr>
        <w:rPr>
          <w:rFonts w:ascii="Arial" w:eastAsiaTheme="minorHAnsi" w:hAnsi="Arial" w:cs="Arial"/>
          <w:sz w:val="20"/>
          <w:szCs w:val="20"/>
          <w:lang w:eastAsia="en-US"/>
          <w14:ligatures w14:val="standardContextual"/>
        </w:rPr>
      </w:pPr>
    </w:p>
    <w:p w14:paraId="487F90F7" w14:textId="77777777" w:rsidR="005444AC" w:rsidRDefault="005444AC" w:rsidP="005444AC">
      <w:pPr>
        <w:rPr>
          <w:rFonts w:ascii="Arial" w:eastAsiaTheme="minorHAnsi" w:hAnsi="Arial" w:cs="Arial"/>
          <w:sz w:val="20"/>
          <w:szCs w:val="20"/>
          <w:lang w:eastAsia="en-US"/>
          <w14:ligatures w14:val="standardContextual"/>
        </w:rPr>
      </w:pPr>
    </w:p>
    <w:p w14:paraId="632B9218" w14:textId="77777777" w:rsidR="00657BC8" w:rsidRDefault="005444AC" w:rsidP="005444AC">
      <w:pPr>
        <w:rPr>
          <w:rFonts w:ascii="Arial" w:eastAsiaTheme="minorHAnsi" w:hAnsi="Arial" w:cs="Arial"/>
          <w:sz w:val="20"/>
          <w:szCs w:val="20"/>
          <w:lang w:eastAsia="en-US"/>
          <w14:ligatures w14:val="standardContextual"/>
        </w:rPr>
      </w:pPr>
      <w:r w:rsidRPr="005444AC">
        <w:rPr>
          <w:rFonts w:ascii="Arial" w:eastAsiaTheme="minorHAnsi" w:hAnsi="Arial" w:cs="Arial"/>
          <w:sz w:val="20"/>
          <w:szCs w:val="20"/>
          <w:lang w:eastAsia="en-US"/>
          <w14:ligatures w14:val="standardContextual"/>
        </w:rPr>
        <w:t xml:space="preserve">SIGNED BY TENDERER: ……………………………………………………………. </w:t>
      </w:r>
    </w:p>
    <w:p w14:paraId="66A06286" w14:textId="77777777" w:rsidR="00D51EB0" w:rsidRDefault="00D51EB0" w:rsidP="005444AC">
      <w:pPr>
        <w:rPr>
          <w:rFonts w:ascii="Arial" w:eastAsiaTheme="minorHAnsi" w:hAnsi="Arial" w:cs="Arial"/>
          <w:sz w:val="20"/>
          <w:szCs w:val="20"/>
          <w:lang w:eastAsia="en-US"/>
          <w14:ligatures w14:val="standardContextual"/>
        </w:rPr>
      </w:pPr>
    </w:p>
    <w:p w14:paraId="22000D82" w14:textId="77777777" w:rsidR="00D51EB0" w:rsidRDefault="00D51EB0">
      <w:pPr>
        <w:rPr>
          <w:rFonts w:ascii="Arial" w:eastAsiaTheme="minorHAnsi" w:hAnsi="Arial" w:cs="Arial"/>
          <w:b/>
          <w:bCs/>
          <w:color w:val="auto"/>
          <w:lang w:eastAsia="en-US"/>
        </w:rPr>
      </w:pPr>
      <w:r>
        <w:br w:type="page"/>
      </w:r>
    </w:p>
    <w:p w14:paraId="4CA086EF" w14:textId="73B2C716" w:rsidR="00D51EB0" w:rsidRPr="005A410A" w:rsidRDefault="00D51EB0" w:rsidP="00D51EB0">
      <w:pPr>
        <w:pStyle w:val="Heading3"/>
      </w:pPr>
      <w:bookmarkStart w:id="25" w:name="_Toc184903617"/>
      <w:r w:rsidRPr="005A410A">
        <w:t>C2.</w:t>
      </w:r>
      <w:r w:rsidR="001C4B3F">
        <w:t>5</w:t>
      </w:r>
      <w:r>
        <w:t xml:space="preserve"> </w:t>
      </w:r>
      <w:r w:rsidRPr="00D51EB0">
        <w:t>KEY PERSONS FOR THIS PROJECT</w:t>
      </w:r>
      <w:bookmarkEnd w:id="25"/>
    </w:p>
    <w:p w14:paraId="31F093B0" w14:textId="5DD74142" w:rsidR="00D51EB0" w:rsidRDefault="00D51EB0" w:rsidP="005444AC">
      <w:pPr>
        <w:rPr>
          <w:rFonts w:ascii="Arial" w:eastAsiaTheme="minorHAnsi" w:hAnsi="Arial" w:cs="Arial"/>
          <w:sz w:val="20"/>
          <w:szCs w:val="20"/>
          <w:lang w:eastAsia="en-US"/>
          <w14:ligatures w14:val="standardContextual"/>
        </w:rPr>
      </w:pPr>
    </w:p>
    <w:p w14:paraId="65F4CD6F" w14:textId="151F0D02" w:rsidR="00D51EB0" w:rsidRDefault="00D51EB0" w:rsidP="005444AC">
      <w:pPr>
        <w:rPr>
          <w:rFonts w:ascii="Arial" w:eastAsiaTheme="minorHAnsi" w:hAnsi="Arial" w:cs="Arial"/>
          <w:sz w:val="20"/>
          <w:szCs w:val="20"/>
          <w:lang w:eastAsia="en-US"/>
          <w14:ligatures w14:val="standardContextual"/>
        </w:rPr>
      </w:pPr>
    </w:p>
    <w:p w14:paraId="7B7A0678" w14:textId="561F62A3" w:rsidR="00D51EB0" w:rsidRDefault="00D51EB0" w:rsidP="005444AC">
      <w:pPr>
        <w:rPr>
          <w:rFonts w:ascii="Arial" w:eastAsiaTheme="minorHAnsi" w:hAnsi="Arial" w:cs="Arial"/>
          <w:sz w:val="20"/>
          <w:szCs w:val="20"/>
          <w:lang w:eastAsia="en-US"/>
          <w14:ligatures w14:val="standardContextual"/>
        </w:rPr>
      </w:pPr>
    </w:p>
    <w:p w14:paraId="7B147507" w14:textId="2ED5D445" w:rsidR="00D51EB0" w:rsidRDefault="00D51EB0" w:rsidP="005444AC">
      <w:pPr>
        <w:rPr>
          <w:rFonts w:ascii="Arial" w:eastAsiaTheme="minorHAnsi" w:hAnsi="Arial" w:cs="Arial"/>
          <w:sz w:val="20"/>
          <w:szCs w:val="20"/>
          <w:lang w:eastAsia="en-US"/>
          <w14:ligatures w14:val="standardContextual"/>
        </w:rPr>
      </w:pPr>
    </w:p>
    <w:p w14:paraId="0E2152C7" w14:textId="4A16A89E" w:rsidR="00D51EB0" w:rsidRDefault="00D51EB0" w:rsidP="005444AC">
      <w:pPr>
        <w:rPr>
          <w:rFonts w:ascii="Arial" w:eastAsiaTheme="minorHAnsi" w:hAnsi="Arial" w:cs="Arial"/>
          <w:sz w:val="20"/>
          <w:szCs w:val="20"/>
          <w:lang w:eastAsia="en-US"/>
          <w14:ligatures w14:val="standardContextual"/>
        </w:rPr>
      </w:pPr>
    </w:p>
    <w:p w14:paraId="14DC6F3A" w14:textId="68A0DF7B" w:rsidR="00D51EB0" w:rsidRDefault="00D51EB0" w:rsidP="005444AC">
      <w:pPr>
        <w:rPr>
          <w:rFonts w:ascii="Arial" w:eastAsiaTheme="minorHAnsi" w:hAnsi="Arial" w:cs="Arial"/>
          <w:sz w:val="20"/>
          <w:szCs w:val="20"/>
          <w:lang w:eastAsia="en-US"/>
          <w14:ligatures w14:val="standardContextual"/>
        </w:rPr>
      </w:pPr>
    </w:p>
    <w:p w14:paraId="057BC769" w14:textId="7EBB6773" w:rsidR="00D51EB0" w:rsidRDefault="00D51EB0" w:rsidP="00D51EB0">
      <w:pPr>
        <w:rPr>
          <w:rFonts w:ascii="Arial" w:eastAsiaTheme="minorHAnsi" w:hAnsi="Arial" w:cs="Arial"/>
          <w:sz w:val="20"/>
          <w:szCs w:val="20"/>
          <w:lang w:eastAsia="en-US"/>
          <w14:ligatures w14:val="standardContextual"/>
        </w:rPr>
      </w:pPr>
    </w:p>
    <w:p w14:paraId="789DB72C" w14:textId="2438314F" w:rsidR="00D51EB0" w:rsidRDefault="00D51EB0" w:rsidP="00D51EB0">
      <w:pPr>
        <w:rPr>
          <w:rFonts w:ascii="Arial" w:eastAsiaTheme="minorHAnsi" w:hAnsi="Arial" w:cs="Arial"/>
          <w:sz w:val="20"/>
          <w:szCs w:val="20"/>
          <w:lang w:eastAsia="en-US"/>
          <w14:ligatures w14:val="standardContextual"/>
        </w:rPr>
      </w:pPr>
    </w:p>
    <w:p w14:paraId="5588FD62" w14:textId="1AC87500" w:rsidR="00D51EB0" w:rsidRDefault="00D51EB0" w:rsidP="00D51EB0">
      <w:pPr>
        <w:rPr>
          <w:rFonts w:ascii="Arial" w:eastAsiaTheme="minorHAnsi" w:hAnsi="Arial" w:cs="Arial"/>
          <w:sz w:val="20"/>
          <w:szCs w:val="20"/>
          <w:lang w:eastAsia="en-US"/>
          <w14:ligatures w14:val="standardContextual"/>
        </w:rPr>
      </w:pPr>
      <w:r>
        <w:rPr>
          <w:noProof/>
        </w:rPr>
        <mc:AlternateContent>
          <mc:Choice Requires="wps">
            <w:drawing>
              <wp:anchor distT="0" distB="0" distL="114300" distR="114300" simplePos="0" relativeHeight="251715584" behindDoc="0" locked="0" layoutInCell="1" allowOverlap="1" wp14:anchorId="5E932838" wp14:editId="1D47740B">
                <wp:simplePos x="0" y="0"/>
                <wp:positionH relativeFrom="column">
                  <wp:posOffset>685292</wp:posOffset>
                </wp:positionH>
                <wp:positionV relativeFrom="paragraph">
                  <wp:posOffset>123825</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756F09" w14:textId="17A100A3" w:rsidR="00D51EB0" w:rsidRPr="00D51EB0" w:rsidRDefault="00D51EB0" w:rsidP="00D51EB0">
                            <w:pPr>
                              <w:jc w:val="cente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pPr>
                            <w:r w:rsidRPr="00D51EB0">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t>AS PER FORM B2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932838" id="Text Box 4" o:spid="_x0000_s1155" type="#_x0000_t202" style="position:absolute;margin-left:53.95pt;margin-top:9.75pt;width:2in;height:2in;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" filled="f" stroked="f">
                <v:textbox style="mso-fit-shape-to-text:t">
                  <w:txbxContent>
                    <w:p w14:paraId="70756F09" w14:textId="17A100A3" w:rsidR="00D51EB0" w:rsidRPr="00D51EB0" w:rsidRDefault="00D51EB0" w:rsidP="00D51EB0">
                      <w:pPr>
                        <w:jc w:val="cente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pPr>
                      <w:r w:rsidRPr="00D51EB0">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t>AS PER FORM B2</w:t>
                      </w:r>
                    </w:p>
                  </w:txbxContent>
                </v:textbox>
              </v:shape>
            </w:pict>
          </mc:Fallback>
        </mc:AlternateContent>
      </w:r>
    </w:p>
    <w:p w14:paraId="036D6FBF" w14:textId="77777777" w:rsidR="00D51EB0" w:rsidRDefault="00D51EB0" w:rsidP="00D51EB0">
      <w:pPr>
        <w:rPr>
          <w:rFonts w:ascii="Arial" w:eastAsiaTheme="minorHAnsi" w:hAnsi="Arial" w:cs="Arial"/>
          <w:sz w:val="20"/>
          <w:szCs w:val="20"/>
          <w:lang w:eastAsia="en-US"/>
          <w14:ligatures w14:val="standardContextual"/>
        </w:rPr>
      </w:pPr>
    </w:p>
    <w:p w14:paraId="1864AF62" w14:textId="77777777" w:rsidR="00D51EB0" w:rsidRDefault="00D51EB0" w:rsidP="00D51EB0">
      <w:pPr>
        <w:rPr>
          <w:rFonts w:ascii="Arial" w:eastAsiaTheme="minorHAnsi" w:hAnsi="Arial" w:cs="Arial"/>
          <w:sz w:val="20"/>
          <w:szCs w:val="20"/>
          <w:lang w:eastAsia="en-US"/>
          <w14:ligatures w14:val="standardContextual"/>
        </w:rPr>
      </w:pPr>
    </w:p>
    <w:p w14:paraId="69A8F088" w14:textId="77777777" w:rsidR="00D51EB0" w:rsidRDefault="00D51EB0" w:rsidP="00D51EB0">
      <w:pPr>
        <w:rPr>
          <w:rFonts w:ascii="Arial" w:eastAsiaTheme="minorHAnsi" w:hAnsi="Arial" w:cs="Arial"/>
          <w:sz w:val="20"/>
          <w:szCs w:val="20"/>
          <w:lang w:eastAsia="en-US"/>
          <w14:ligatures w14:val="standardContextual"/>
        </w:rPr>
      </w:pPr>
    </w:p>
    <w:p w14:paraId="11207883" w14:textId="77777777" w:rsidR="00D51EB0" w:rsidRDefault="00D51EB0" w:rsidP="00D51EB0">
      <w:pPr>
        <w:rPr>
          <w:rFonts w:ascii="Arial" w:eastAsiaTheme="minorHAnsi" w:hAnsi="Arial" w:cs="Arial"/>
          <w:sz w:val="20"/>
          <w:szCs w:val="20"/>
          <w:lang w:eastAsia="en-US"/>
          <w14:ligatures w14:val="standardContextual"/>
        </w:rPr>
      </w:pPr>
    </w:p>
    <w:p w14:paraId="25BBEAAB" w14:textId="77777777" w:rsidR="00D51EB0" w:rsidRDefault="00D51EB0" w:rsidP="00D51EB0">
      <w:pPr>
        <w:rPr>
          <w:rFonts w:ascii="Arial" w:eastAsiaTheme="minorHAnsi" w:hAnsi="Arial" w:cs="Arial"/>
          <w:sz w:val="20"/>
          <w:szCs w:val="20"/>
          <w:lang w:eastAsia="en-US"/>
          <w14:ligatures w14:val="standardContextual"/>
        </w:rPr>
      </w:pPr>
    </w:p>
    <w:p w14:paraId="35267AFD" w14:textId="77777777" w:rsidR="00D51EB0" w:rsidRDefault="00D51EB0" w:rsidP="00D51EB0">
      <w:pPr>
        <w:rPr>
          <w:rFonts w:ascii="Arial" w:eastAsiaTheme="minorHAnsi" w:hAnsi="Arial" w:cs="Arial"/>
          <w:sz w:val="20"/>
          <w:szCs w:val="20"/>
          <w:lang w:eastAsia="en-US"/>
          <w14:ligatures w14:val="standardContextual"/>
        </w:rPr>
      </w:pPr>
    </w:p>
    <w:p w14:paraId="2048FFB9" w14:textId="77777777" w:rsidR="00D51EB0" w:rsidRDefault="00D51EB0" w:rsidP="00D51EB0">
      <w:pPr>
        <w:rPr>
          <w:rFonts w:ascii="Arial" w:eastAsiaTheme="minorHAnsi" w:hAnsi="Arial" w:cs="Arial"/>
          <w:sz w:val="20"/>
          <w:szCs w:val="20"/>
          <w:lang w:eastAsia="en-US"/>
          <w14:ligatures w14:val="standardContextual"/>
        </w:rPr>
      </w:pPr>
    </w:p>
    <w:p w14:paraId="2B871E72" w14:textId="77777777" w:rsidR="00D51EB0" w:rsidRDefault="00D51EB0" w:rsidP="00D51EB0">
      <w:pPr>
        <w:rPr>
          <w:rFonts w:ascii="Arial" w:eastAsiaTheme="minorHAnsi" w:hAnsi="Arial" w:cs="Arial"/>
          <w:sz w:val="20"/>
          <w:szCs w:val="20"/>
          <w:lang w:eastAsia="en-US"/>
          <w14:ligatures w14:val="standardContextual"/>
        </w:rPr>
      </w:pPr>
    </w:p>
    <w:p w14:paraId="79A7C4C4" w14:textId="77777777" w:rsidR="00D51EB0" w:rsidRDefault="00D51EB0" w:rsidP="00D51EB0">
      <w:pPr>
        <w:rPr>
          <w:rFonts w:ascii="Arial" w:eastAsiaTheme="minorHAnsi" w:hAnsi="Arial" w:cs="Arial"/>
          <w:sz w:val="20"/>
          <w:szCs w:val="20"/>
          <w:lang w:eastAsia="en-US"/>
          <w14:ligatures w14:val="standardContextual"/>
        </w:rPr>
      </w:pPr>
    </w:p>
    <w:p w14:paraId="34348CBD" w14:textId="77777777" w:rsidR="00D51EB0" w:rsidRDefault="00D51EB0" w:rsidP="00D51EB0">
      <w:pPr>
        <w:rPr>
          <w:rFonts w:ascii="Arial" w:eastAsiaTheme="minorHAnsi" w:hAnsi="Arial" w:cs="Arial"/>
          <w:sz w:val="20"/>
          <w:szCs w:val="20"/>
          <w:lang w:eastAsia="en-US"/>
          <w14:ligatures w14:val="standardContextual"/>
        </w:rPr>
      </w:pPr>
    </w:p>
    <w:p w14:paraId="5F07FA1D" w14:textId="77777777" w:rsidR="00D51EB0" w:rsidRDefault="00D51EB0" w:rsidP="00D51EB0">
      <w:pPr>
        <w:rPr>
          <w:rFonts w:ascii="Arial" w:eastAsiaTheme="minorHAnsi" w:hAnsi="Arial" w:cs="Arial"/>
          <w:sz w:val="20"/>
          <w:szCs w:val="20"/>
          <w:lang w:eastAsia="en-US"/>
          <w14:ligatures w14:val="standardContextual"/>
        </w:rPr>
      </w:pPr>
    </w:p>
    <w:p w14:paraId="50130100" w14:textId="77777777" w:rsidR="00D51EB0" w:rsidRDefault="00D51EB0" w:rsidP="00D51EB0">
      <w:pPr>
        <w:rPr>
          <w:rFonts w:ascii="Arial" w:eastAsiaTheme="minorHAnsi" w:hAnsi="Arial" w:cs="Arial"/>
          <w:sz w:val="20"/>
          <w:szCs w:val="20"/>
          <w:lang w:eastAsia="en-US"/>
          <w14:ligatures w14:val="standardContextual"/>
        </w:rPr>
      </w:pPr>
    </w:p>
    <w:p w14:paraId="7E4E4CAE" w14:textId="7C1F8BE6" w:rsidR="00D51EB0" w:rsidRDefault="00D51EB0" w:rsidP="00D51EB0">
      <w:pPr>
        <w:rPr>
          <w:rFonts w:ascii="Arial" w:eastAsiaTheme="minorHAnsi" w:hAnsi="Arial" w:cs="Arial"/>
          <w:sz w:val="20"/>
          <w:szCs w:val="20"/>
          <w:lang w:eastAsia="en-US"/>
          <w14:ligatures w14:val="standardContextual"/>
        </w:rPr>
      </w:pPr>
      <w:r w:rsidRPr="005444AC">
        <w:rPr>
          <w:rFonts w:ascii="Arial" w:eastAsiaTheme="minorHAnsi" w:hAnsi="Arial" w:cs="Arial"/>
          <w:sz w:val="20"/>
          <w:szCs w:val="20"/>
          <w:lang w:eastAsia="en-US"/>
          <w14:ligatures w14:val="standardContextual"/>
        </w:rPr>
        <w:t xml:space="preserve">SIGNED BY TENDERER: ……………………………………………………………. </w:t>
      </w:r>
    </w:p>
    <w:p w14:paraId="1E3511B9" w14:textId="082DA2A1" w:rsidR="00D51EB0" w:rsidRDefault="00D51EB0" w:rsidP="005444AC">
      <w:pPr>
        <w:rPr>
          <w:rFonts w:ascii="Arial" w:eastAsiaTheme="minorHAnsi" w:hAnsi="Arial" w:cs="Arial"/>
          <w:sz w:val="20"/>
          <w:szCs w:val="20"/>
          <w:lang w:eastAsia="en-US"/>
          <w14:ligatures w14:val="standardContextual"/>
        </w:rPr>
        <w:sectPr w:rsidR="00D51EB0" w:rsidSect="00351BF4">
          <w:footerReference w:type="first" r:id="rId38"/>
          <w:pgSz w:w="11906" w:h="16838"/>
          <w:pgMar w:top="1135" w:right="1345" w:bottom="1276" w:left="1494" w:header="9" w:footer="551" w:gutter="0"/>
          <w:pgNumType w:start="1"/>
          <w:cols w:space="720"/>
          <w:titlePg/>
        </w:sectPr>
      </w:pPr>
    </w:p>
    <w:p w14:paraId="6E8B746E" w14:textId="77777777" w:rsidR="00E34FAA" w:rsidRDefault="00AA4FBE" w:rsidP="009B03F3">
      <w:pPr>
        <w:pStyle w:val="Heading2"/>
      </w:pPr>
      <w:bookmarkStart w:id="26" w:name="_Toc184903618"/>
      <w:r w:rsidRPr="005A410A">
        <w:t>C3. Scope of Services and Scope of Work</w:t>
      </w:r>
      <w:bookmarkEnd w:id="26"/>
      <w:r w:rsidRPr="005A410A">
        <w:t xml:space="preserve"> </w:t>
      </w:r>
    </w:p>
    <w:p w14:paraId="76FE92D3" w14:textId="77777777" w:rsidR="00AA4FBE" w:rsidRDefault="00AA4FBE"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r w:rsidRPr="005A410A">
        <w:rPr>
          <w:rFonts w:ascii="Arial" w:eastAsiaTheme="minorHAnsi" w:hAnsi="Arial" w:cs="Arial"/>
          <w:color w:val="auto"/>
          <w:sz w:val="20"/>
          <w:szCs w:val="20"/>
          <w:lang w:eastAsia="en-US"/>
          <w14:ligatures w14:val="standardContextual"/>
        </w:rPr>
        <w:t>(Blue forms) Types of services to be provided (see Chap. 3) with</w:t>
      </w:r>
      <w:r w:rsidR="00185CB0">
        <w:rPr>
          <w:rFonts w:ascii="Arial" w:eastAsiaTheme="minorHAnsi" w:hAnsi="Arial" w:cs="Arial"/>
          <w:color w:val="auto"/>
          <w:sz w:val="20"/>
          <w:szCs w:val="20"/>
          <w:lang w:eastAsia="en-US"/>
          <w14:ligatures w14:val="standardContextual"/>
        </w:rPr>
        <w:t xml:space="preserve"> </w:t>
      </w:r>
      <w:r w:rsidRPr="005A410A">
        <w:rPr>
          <w:rFonts w:ascii="Arial" w:eastAsiaTheme="minorHAnsi" w:hAnsi="Arial" w:cs="Arial"/>
          <w:color w:val="auto"/>
          <w:sz w:val="20"/>
          <w:szCs w:val="20"/>
          <w:lang w:eastAsia="en-US"/>
          <w14:ligatures w14:val="standardContextual"/>
        </w:rPr>
        <w:t>deliverables. Scope of Work: where services are applied.</w:t>
      </w:r>
    </w:p>
    <w:p w14:paraId="4D434E7A" w14:textId="77777777" w:rsidR="00DE46D3" w:rsidRDefault="00DE46D3" w:rsidP="00AA4FBE">
      <w:pPr>
        <w:autoSpaceDE w:val="0"/>
        <w:autoSpaceDN w:val="0"/>
        <w:adjustRightInd w:val="0"/>
        <w:spacing w:after="0" w:line="240" w:lineRule="auto"/>
        <w:rPr>
          <w:rFonts w:ascii="Arial" w:eastAsiaTheme="minorHAnsi" w:hAnsi="Arial" w:cs="Arial"/>
          <w:color w:val="auto"/>
          <w:sz w:val="20"/>
          <w:szCs w:val="20"/>
          <w:lang w:eastAsia="en-US"/>
          <w14:ligatures w14:val="standardContextual"/>
        </w:rPr>
      </w:pPr>
    </w:p>
    <w:p w14:paraId="1F539407" w14:textId="344507AA" w:rsidR="00185CB0" w:rsidRPr="0044098B" w:rsidRDefault="005A4E60" w:rsidP="00AA4FBE">
      <w:pPr>
        <w:autoSpaceDE w:val="0"/>
        <w:autoSpaceDN w:val="0"/>
        <w:adjustRightInd w:val="0"/>
        <w:spacing w:after="0" w:line="240" w:lineRule="auto"/>
        <w:rPr>
          <w:rFonts w:ascii="Arial" w:eastAsiaTheme="minorHAnsi" w:hAnsi="Arial" w:cs="Arial"/>
          <w:b/>
          <w:color w:val="auto"/>
          <w:sz w:val="20"/>
          <w:szCs w:val="20"/>
          <w:lang w:eastAsia="en-US"/>
          <w14:ligatures w14:val="standardContextual"/>
        </w:rPr>
      </w:pPr>
      <w:r w:rsidRPr="0044098B">
        <w:rPr>
          <w:rFonts w:ascii="Arial" w:eastAsiaTheme="minorHAnsi" w:hAnsi="Arial" w:cs="Arial"/>
          <w:b/>
          <w:color w:val="auto"/>
          <w:sz w:val="20"/>
          <w:szCs w:val="20"/>
          <w:lang w:eastAsia="en-US"/>
          <w14:ligatures w14:val="standardContextual"/>
        </w:rPr>
        <w:t>C 3.1 General</w:t>
      </w:r>
    </w:p>
    <w:p w14:paraId="5743CD70" w14:textId="77777777" w:rsidR="005A4E60" w:rsidRDefault="005A4E60" w:rsidP="00C021E6">
      <w:pPr>
        <w:jc w:val="both"/>
        <w:rPr>
          <w:rFonts w:ascii="Arial" w:hAnsi="Arial" w:cs="Arial"/>
        </w:rPr>
      </w:pPr>
    </w:p>
    <w:p w14:paraId="61C18635" w14:textId="7B523DEC" w:rsidR="005A4E60" w:rsidRDefault="00C021E6" w:rsidP="00C021E6">
      <w:pPr>
        <w:jc w:val="both"/>
        <w:rPr>
          <w:rFonts w:ascii="Arial" w:hAnsi="Arial" w:cs="Arial"/>
        </w:rPr>
      </w:pPr>
      <w:r w:rsidRPr="00D05FB9">
        <w:rPr>
          <w:rFonts w:ascii="Arial" w:hAnsi="Arial" w:cs="Arial"/>
        </w:rPr>
        <w:t xml:space="preserve">The Free </w:t>
      </w:r>
      <w:r w:rsidR="005A4E60">
        <w:rPr>
          <w:rFonts w:ascii="Arial" w:hAnsi="Arial" w:cs="Arial"/>
        </w:rPr>
        <w:t xml:space="preserve">State Department of Agriculture, </w:t>
      </w:r>
      <w:r w:rsidRPr="00D05FB9">
        <w:rPr>
          <w:rFonts w:ascii="Arial" w:hAnsi="Arial" w:cs="Arial"/>
        </w:rPr>
        <w:t>Rural Development</w:t>
      </w:r>
      <w:r w:rsidR="005A4E60">
        <w:rPr>
          <w:rFonts w:ascii="Arial" w:hAnsi="Arial" w:cs="Arial"/>
        </w:rPr>
        <w:t xml:space="preserve"> and Environmental Affairs</w:t>
      </w:r>
      <w:r w:rsidRPr="00D05FB9">
        <w:rPr>
          <w:rFonts w:ascii="Arial" w:hAnsi="Arial" w:cs="Arial"/>
        </w:rPr>
        <w:t xml:space="preserve"> (FS-DARD</w:t>
      </w:r>
      <w:r w:rsidR="005A4E60">
        <w:rPr>
          <w:rFonts w:ascii="Arial" w:hAnsi="Arial" w:cs="Arial"/>
        </w:rPr>
        <w:t>EA</w:t>
      </w:r>
      <w:r w:rsidRPr="00D05FB9">
        <w:rPr>
          <w:rFonts w:ascii="Arial" w:hAnsi="Arial" w:cs="Arial"/>
        </w:rPr>
        <w:t xml:space="preserve">) is responsible for the planning, design, construction and maintenance </w:t>
      </w:r>
      <w:r w:rsidR="005A4E60">
        <w:rPr>
          <w:rFonts w:ascii="Arial" w:hAnsi="Arial" w:cs="Arial"/>
        </w:rPr>
        <w:t>several infrastructure projects.  This infrastructure includes</w:t>
      </w:r>
      <w:r w:rsidR="0044156B">
        <w:rPr>
          <w:rFonts w:ascii="Arial" w:hAnsi="Arial" w:cs="Arial"/>
        </w:rPr>
        <w:t xml:space="preserve"> but are not limited to</w:t>
      </w:r>
      <w:r w:rsidR="005A4E60">
        <w:rPr>
          <w:rFonts w:ascii="Arial" w:hAnsi="Arial" w:cs="Arial"/>
        </w:rPr>
        <w:t>:</w:t>
      </w:r>
    </w:p>
    <w:p w14:paraId="073F166C" w14:textId="4D8CE902" w:rsidR="005A4E60" w:rsidRPr="0044098B" w:rsidRDefault="005A4E60" w:rsidP="0004442B">
      <w:pPr>
        <w:pStyle w:val="ListParagraph"/>
        <w:numPr>
          <w:ilvl w:val="0"/>
          <w:numId w:val="76"/>
        </w:numPr>
        <w:jc w:val="both"/>
        <w:rPr>
          <w:rFonts w:ascii="Arial" w:hAnsi="Arial" w:cs="Arial"/>
        </w:rPr>
      </w:pPr>
      <w:r w:rsidRPr="0044098B">
        <w:rPr>
          <w:rFonts w:ascii="Arial" w:hAnsi="Arial" w:cs="Arial"/>
        </w:rPr>
        <w:t>The maintenance and upgrading of a</w:t>
      </w:r>
      <w:r w:rsidR="00C021E6" w:rsidRPr="0044098B">
        <w:rPr>
          <w:rFonts w:ascii="Arial" w:hAnsi="Arial" w:cs="Arial"/>
        </w:rPr>
        <w:t>ll office accommodation infrastructure and services.</w:t>
      </w:r>
      <w:r w:rsidRPr="0044098B">
        <w:rPr>
          <w:rFonts w:ascii="Arial" w:hAnsi="Arial" w:cs="Arial"/>
        </w:rPr>
        <w:t xml:space="preserve"> (Buildings, roads, storm</w:t>
      </w:r>
      <w:r w:rsidR="0044098B">
        <w:rPr>
          <w:rFonts w:ascii="Arial" w:hAnsi="Arial" w:cs="Arial"/>
        </w:rPr>
        <w:t xml:space="preserve"> </w:t>
      </w:r>
      <w:r w:rsidRPr="0044098B">
        <w:rPr>
          <w:rFonts w:ascii="Arial" w:hAnsi="Arial" w:cs="Arial"/>
        </w:rPr>
        <w:t xml:space="preserve">water, sewer systems, waste water treatment plants, 11kV network on Glen, electrical supply in buildings, generators, Veterinary clinics and laboratories, sport facilities, educational facilities including hostel and kitchens, farming facilities, including irrigation, pumps, poultry, dairy, piggery, tunnels etc.  </w:t>
      </w:r>
      <w:r w:rsidR="0044098B" w:rsidRPr="0044098B">
        <w:rPr>
          <w:rFonts w:ascii="Arial" w:hAnsi="Arial" w:cs="Arial"/>
        </w:rPr>
        <w:t xml:space="preserve">FS DARDEA is also partially responsible for the ATDC Fish Project at </w:t>
      </w:r>
      <w:proofErr w:type="spellStart"/>
      <w:r w:rsidR="0044098B" w:rsidRPr="0044098B">
        <w:rPr>
          <w:rFonts w:ascii="Arial" w:hAnsi="Arial" w:cs="Arial"/>
        </w:rPr>
        <w:t>Gariep</w:t>
      </w:r>
      <w:proofErr w:type="spellEnd"/>
      <w:r w:rsidR="0044098B" w:rsidRPr="0044098B">
        <w:rPr>
          <w:rFonts w:ascii="Arial" w:hAnsi="Arial" w:cs="Arial"/>
        </w:rPr>
        <w:t xml:space="preserve"> Dam.</w:t>
      </w:r>
      <w:r w:rsidR="00C021E6" w:rsidRPr="0044098B">
        <w:rPr>
          <w:rFonts w:ascii="Arial" w:hAnsi="Arial" w:cs="Arial"/>
        </w:rPr>
        <w:t xml:space="preserve">  </w:t>
      </w:r>
      <w:r w:rsidR="0044098B" w:rsidRPr="0044098B">
        <w:rPr>
          <w:rFonts w:ascii="Arial" w:hAnsi="Arial" w:cs="Arial"/>
        </w:rPr>
        <w:t>There are also various district and ward offices over the province that must be maintained.   The Infrastructure Enhancement Allocation (IEA) for Glen Upgrading and Maintenance is about R36 million per year.  This is for all FS-DARDEA facilities over the Free State.</w:t>
      </w:r>
    </w:p>
    <w:p w14:paraId="2F3934DA" w14:textId="6FEA4F7A" w:rsidR="00C021E6" w:rsidRDefault="005A4E60" w:rsidP="0004442B">
      <w:pPr>
        <w:pStyle w:val="ListParagraph"/>
        <w:numPr>
          <w:ilvl w:val="0"/>
          <w:numId w:val="76"/>
        </w:numPr>
        <w:jc w:val="both"/>
        <w:rPr>
          <w:rFonts w:ascii="Arial" w:hAnsi="Arial" w:cs="Arial"/>
        </w:rPr>
      </w:pPr>
      <w:r>
        <w:rPr>
          <w:rFonts w:ascii="Arial" w:hAnsi="Arial" w:cs="Arial"/>
        </w:rPr>
        <w:t>The department is also receiving money from the Comprehensive Agricultural Support Programme (CASP)</w:t>
      </w:r>
      <w:r w:rsidR="00C021E6" w:rsidRPr="005A4E60">
        <w:rPr>
          <w:rFonts w:ascii="Arial" w:hAnsi="Arial" w:cs="Arial"/>
        </w:rPr>
        <w:t>.</w:t>
      </w:r>
      <w:r>
        <w:rPr>
          <w:rFonts w:ascii="Arial" w:hAnsi="Arial" w:cs="Arial"/>
        </w:rPr>
        <w:t xml:space="preserve">  The infrastructure component of this fund varies</w:t>
      </w:r>
      <w:r w:rsidR="00F75FBF">
        <w:rPr>
          <w:rFonts w:ascii="Arial" w:hAnsi="Arial" w:cs="Arial"/>
        </w:rPr>
        <w:t>,</w:t>
      </w:r>
      <w:r>
        <w:rPr>
          <w:rFonts w:ascii="Arial" w:hAnsi="Arial" w:cs="Arial"/>
        </w:rPr>
        <w:t xml:space="preserve"> but can be in the order of R175 million</w:t>
      </w:r>
      <w:r w:rsidR="00F75FBF">
        <w:rPr>
          <w:rFonts w:ascii="Arial" w:hAnsi="Arial" w:cs="Arial"/>
        </w:rPr>
        <w:t>,</w:t>
      </w:r>
      <w:r>
        <w:rPr>
          <w:rFonts w:ascii="Arial" w:hAnsi="Arial" w:cs="Arial"/>
        </w:rPr>
        <w:t xml:space="preserve"> for infrastructure</w:t>
      </w:r>
      <w:r w:rsidR="00F75FBF">
        <w:rPr>
          <w:rFonts w:ascii="Arial" w:hAnsi="Arial" w:cs="Arial"/>
        </w:rPr>
        <w:t>,</w:t>
      </w:r>
      <w:r>
        <w:rPr>
          <w:rFonts w:ascii="Arial" w:hAnsi="Arial" w:cs="Arial"/>
        </w:rPr>
        <w:t xml:space="preserve"> per year. </w:t>
      </w:r>
      <w:r w:rsidR="0044098B">
        <w:rPr>
          <w:rFonts w:ascii="Arial" w:hAnsi="Arial" w:cs="Arial"/>
        </w:rPr>
        <w:t>These projects include inter alia animal handling facilities, piggeries, poultries, sheds, dairies, abattoirs, contours, roads, services, package facilities etc.</w:t>
      </w:r>
    </w:p>
    <w:p w14:paraId="79C0ECA8" w14:textId="778F6F9C" w:rsidR="0044098B" w:rsidRDefault="0044098B" w:rsidP="0044098B">
      <w:pPr>
        <w:jc w:val="both"/>
        <w:rPr>
          <w:rFonts w:ascii="Arial" w:hAnsi="Arial" w:cs="Arial"/>
        </w:rPr>
      </w:pPr>
      <w:r>
        <w:rPr>
          <w:rFonts w:ascii="Arial" w:hAnsi="Arial" w:cs="Arial"/>
        </w:rPr>
        <w:t>The purpose of this tender is to obtain the services of Professional Service Providers for a period of 36 months to support the Department to successfully plan, design and implement the projects.</w:t>
      </w:r>
    </w:p>
    <w:p w14:paraId="354B824C" w14:textId="77777777" w:rsidR="0044098B" w:rsidRPr="0044098B" w:rsidRDefault="0044098B" w:rsidP="0044098B">
      <w:pPr>
        <w:jc w:val="both"/>
        <w:rPr>
          <w:rFonts w:ascii="Arial" w:hAnsi="Arial" w:cs="Arial"/>
        </w:rPr>
      </w:pPr>
    </w:p>
    <w:p w14:paraId="4AF521D5" w14:textId="77777777" w:rsidR="0044098B" w:rsidRPr="0044098B" w:rsidRDefault="0044098B" w:rsidP="0044098B">
      <w:pPr>
        <w:autoSpaceDE w:val="0"/>
        <w:autoSpaceDN w:val="0"/>
        <w:adjustRightInd w:val="0"/>
        <w:spacing w:after="0" w:line="240" w:lineRule="auto"/>
        <w:rPr>
          <w:rFonts w:ascii="Arial" w:eastAsiaTheme="minorHAnsi" w:hAnsi="Arial" w:cs="Arial"/>
          <w:lang w:eastAsia="en-US"/>
          <w14:ligatures w14:val="standardContextual"/>
        </w:rPr>
      </w:pPr>
      <w:r w:rsidRPr="0044098B">
        <w:rPr>
          <w:rFonts w:ascii="Arial" w:eastAsiaTheme="minorHAnsi" w:hAnsi="Arial" w:cs="Arial"/>
          <w:b/>
          <w:bCs/>
          <w:lang w:eastAsia="en-US"/>
          <w14:ligatures w14:val="standardContextual"/>
        </w:rPr>
        <w:t xml:space="preserve">C 3.2 Estimate of Cost of Works </w:t>
      </w:r>
    </w:p>
    <w:p w14:paraId="54B9A09E" w14:textId="77777777" w:rsidR="0044098B" w:rsidRDefault="0044098B" w:rsidP="0044098B">
      <w:pPr>
        <w:jc w:val="both"/>
        <w:rPr>
          <w:rFonts w:ascii="Arial" w:eastAsiaTheme="minorHAnsi" w:hAnsi="Arial" w:cs="Arial"/>
          <w:sz w:val="20"/>
          <w:szCs w:val="20"/>
          <w:lang w:eastAsia="en-US"/>
          <w14:ligatures w14:val="standardContextual"/>
        </w:rPr>
      </w:pPr>
    </w:p>
    <w:p w14:paraId="54E49997" w14:textId="4DDA3D8B" w:rsidR="0044098B" w:rsidRDefault="0044098B" w:rsidP="0044098B">
      <w:pPr>
        <w:jc w:val="both"/>
        <w:rPr>
          <w:rFonts w:ascii="Arial" w:hAnsi="Arial" w:cs="Arial"/>
        </w:rPr>
      </w:pPr>
      <w:r w:rsidRPr="0044098B">
        <w:rPr>
          <w:rFonts w:ascii="Arial" w:hAnsi="Arial" w:cs="Arial"/>
        </w:rPr>
        <w:t xml:space="preserve">The specific projects where assistance </w:t>
      </w:r>
      <w:proofErr w:type="gramStart"/>
      <w:r>
        <w:rPr>
          <w:rFonts w:ascii="Arial" w:hAnsi="Arial" w:cs="Arial"/>
        </w:rPr>
        <w:t>are</w:t>
      </w:r>
      <w:proofErr w:type="gramEnd"/>
      <w:r>
        <w:rPr>
          <w:rFonts w:ascii="Arial" w:hAnsi="Arial" w:cs="Arial"/>
        </w:rPr>
        <w:t xml:space="preserve"> </w:t>
      </w:r>
      <w:r w:rsidRPr="0044098B">
        <w:rPr>
          <w:rFonts w:ascii="Arial" w:hAnsi="Arial" w:cs="Arial"/>
        </w:rPr>
        <w:t>required will be discussed with the appointed PSP</w:t>
      </w:r>
      <w:r w:rsidR="00B4517B">
        <w:rPr>
          <w:rFonts w:ascii="Arial" w:hAnsi="Arial" w:cs="Arial"/>
        </w:rPr>
        <w:t xml:space="preserve">, the PSP team, cost and stages and deliverables per project will be determined upfront before work may proceed and billed separately. </w:t>
      </w:r>
    </w:p>
    <w:p w14:paraId="4877CA13" w14:textId="047DF147" w:rsidR="00B4517B" w:rsidRDefault="00B4517B" w:rsidP="0044098B">
      <w:pPr>
        <w:jc w:val="both"/>
        <w:rPr>
          <w:rFonts w:ascii="Arial" w:hAnsi="Arial" w:cs="Arial"/>
        </w:rPr>
      </w:pPr>
      <w:r>
        <w:rPr>
          <w:rFonts w:ascii="Arial" w:hAnsi="Arial" w:cs="Arial"/>
        </w:rPr>
        <w:t xml:space="preserve">It is estimated that the total value of the works can be </w:t>
      </w:r>
      <w:r w:rsidRPr="0044156B">
        <w:rPr>
          <w:rFonts w:ascii="Arial" w:hAnsi="Arial" w:cs="Arial"/>
        </w:rPr>
        <w:t xml:space="preserve">around R30 million over the </w:t>
      </w:r>
      <w:proofErr w:type="gramStart"/>
      <w:r w:rsidRPr="0044156B">
        <w:rPr>
          <w:rFonts w:ascii="Arial" w:hAnsi="Arial" w:cs="Arial"/>
        </w:rPr>
        <w:t>36 month</w:t>
      </w:r>
      <w:proofErr w:type="gramEnd"/>
      <w:r w:rsidRPr="0044156B">
        <w:rPr>
          <w:rFonts w:ascii="Arial" w:hAnsi="Arial" w:cs="Arial"/>
        </w:rPr>
        <w:t xml:space="preserve"> period.  As the contract cannot extent beyond 36 months, activities should be planned such</w:t>
      </w:r>
      <w:r>
        <w:rPr>
          <w:rFonts w:ascii="Arial" w:hAnsi="Arial" w:cs="Arial"/>
        </w:rPr>
        <w:t xml:space="preserve"> that all work are completed by the end of 36 months, apart from the final retention inspections, which can be done by the Client.</w:t>
      </w:r>
    </w:p>
    <w:p w14:paraId="52DA93DE" w14:textId="672B98A8" w:rsidR="00F75FBF" w:rsidRDefault="00F75FBF" w:rsidP="0044098B">
      <w:pPr>
        <w:jc w:val="both"/>
        <w:rPr>
          <w:rFonts w:ascii="Arial" w:hAnsi="Arial" w:cs="Arial"/>
        </w:rPr>
      </w:pPr>
      <w:r>
        <w:rPr>
          <w:rFonts w:ascii="Arial" w:hAnsi="Arial" w:cs="Arial"/>
        </w:rPr>
        <w:t xml:space="preserve">It is planned that the </w:t>
      </w:r>
      <w:r w:rsidR="0044156B">
        <w:rPr>
          <w:rFonts w:ascii="Arial" w:hAnsi="Arial" w:cs="Arial"/>
        </w:rPr>
        <w:t>36-month</w:t>
      </w:r>
      <w:r>
        <w:rPr>
          <w:rFonts w:ascii="Arial" w:hAnsi="Arial" w:cs="Arial"/>
        </w:rPr>
        <w:t xml:space="preserve"> contract </w:t>
      </w:r>
      <w:r w:rsidR="0044156B">
        <w:rPr>
          <w:rFonts w:ascii="Arial" w:hAnsi="Arial" w:cs="Arial"/>
        </w:rPr>
        <w:t xml:space="preserve">following this contract </w:t>
      </w:r>
      <w:r>
        <w:rPr>
          <w:rFonts w:ascii="Arial" w:hAnsi="Arial" w:cs="Arial"/>
        </w:rPr>
        <w:t>will start at the beginning of this contract’s 3</w:t>
      </w:r>
      <w:r w:rsidRPr="006468A9">
        <w:rPr>
          <w:rFonts w:ascii="Arial" w:hAnsi="Arial" w:cs="Arial"/>
          <w:vertAlign w:val="superscript"/>
        </w:rPr>
        <w:t>rd</w:t>
      </w:r>
      <w:r>
        <w:rPr>
          <w:rFonts w:ascii="Arial" w:hAnsi="Arial" w:cs="Arial"/>
        </w:rPr>
        <w:t xml:space="preserve"> year to ensure continu</w:t>
      </w:r>
      <w:r w:rsidR="0044156B">
        <w:rPr>
          <w:rFonts w:ascii="Arial" w:hAnsi="Arial" w:cs="Arial"/>
        </w:rPr>
        <w:t>ity</w:t>
      </w:r>
      <w:r>
        <w:rPr>
          <w:rFonts w:ascii="Arial" w:hAnsi="Arial" w:cs="Arial"/>
        </w:rPr>
        <w:t>.  Handover of uncompleted projects are foreseen.</w:t>
      </w:r>
    </w:p>
    <w:p w14:paraId="68E262D6" w14:textId="484E73B9" w:rsidR="00670A0F" w:rsidRDefault="00670A0F" w:rsidP="0044098B">
      <w:pPr>
        <w:jc w:val="both"/>
        <w:rPr>
          <w:rFonts w:ascii="Arial" w:hAnsi="Arial" w:cs="Arial"/>
        </w:rPr>
      </w:pPr>
    </w:p>
    <w:p w14:paraId="7CD547C0" w14:textId="77777777" w:rsidR="00670A0F" w:rsidRDefault="00670A0F">
      <w:pPr>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br w:type="page"/>
      </w:r>
    </w:p>
    <w:p w14:paraId="5938A4A7" w14:textId="04BA5ED8" w:rsidR="00B4517B" w:rsidRDefault="00B4517B" w:rsidP="00B4517B">
      <w:pPr>
        <w:autoSpaceDE w:val="0"/>
        <w:autoSpaceDN w:val="0"/>
        <w:adjustRightInd w:val="0"/>
        <w:spacing w:after="0" w:line="240" w:lineRule="auto"/>
        <w:rPr>
          <w:rFonts w:ascii="Arial" w:eastAsiaTheme="minorHAnsi" w:hAnsi="Arial" w:cs="Arial"/>
          <w:b/>
          <w:bCs/>
          <w:lang w:eastAsia="en-US"/>
          <w14:ligatures w14:val="standardContextual"/>
        </w:rPr>
      </w:pPr>
      <w:r w:rsidRPr="00B4517B">
        <w:rPr>
          <w:rFonts w:ascii="Arial" w:eastAsiaTheme="minorHAnsi" w:hAnsi="Arial" w:cs="Arial"/>
          <w:b/>
          <w:bCs/>
          <w:lang w:eastAsia="en-US"/>
          <w14:ligatures w14:val="standardContextual"/>
        </w:rPr>
        <w:t xml:space="preserve">C 3.3 Project Programme </w:t>
      </w:r>
    </w:p>
    <w:p w14:paraId="4BF9E4F2" w14:textId="77777777" w:rsidR="00B4517B" w:rsidRPr="00B4517B" w:rsidRDefault="00B4517B" w:rsidP="00B4517B">
      <w:pPr>
        <w:autoSpaceDE w:val="0"/>
        <w:autoSpaceDN w:val="0"/>
        <w:adjustRightInd w:val="0"/>
        <w:spacing w:after="0" w:line="240" w:lineRule="auto"/>
        <w:rPr>
          <w:rFonts w:ascii="Arial" w:eastAsiaTheme="minorHAnsi" w:hAnsi="Arial" w:cs="Arial"/>
          <w:lang w:eastAsia="en-US"/>
          <w14:ligatures w14:val="standardContextual"/>
        </w:rPr>
      </w:pPr>
    </w:p>
    <w:p w14:paraId="11BEBFCA" w14:textId="77777777" w:rsid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The key target milestone dates for the project are as follows: </w:t>
      </w:r>
    </w:p>
    <w:p w14:paraId="6D1183B7" w14:textId="5DD06992" w:rsidR="00B4517B" w:rsidRDefault="00B4517B" w:rsidP="00B4517B">
      <w:pPr>
        <w:autoSpaceDE w:val="0"/>
        <w:autoSpaceDN w:val="0"/>
        <w:adjustRightInd w:val="0"/>
        <w:spacing w:after="0" w:line="240" w:lineRule="auto"/>
        <w:rPr>
          <w:rFonts w:ascii="Arial" w:eastAsiaTheme="minorHAnsi" w:hAnsi="Arial" w:cs="Arial"/>
          <w:i/>
          <w:iCs/>
          <w:sz w:val="20"/>
          <w:szCs w:val="20"/>
          <w:lang w:eastAsia="en-US"/>
          <w14:ligatures w14:val="standardContextual"/>
        </w:rPr>
      </w:pPr>
      <w:r w:rsidRPr="00B4517B">
        <w:rPr>
          <w:rFonts w:ascii="Arial" w:eastAsiaTheme="minorHAnsi" w:hAnsi="Arial" w:cs="Arial"/>
          <w:i/>
          <w:iCs/>
          <w:sz w:val="20"/>
          <w:szCs w:val="20"/>
          <w:lang w:eastAsia="en-US"/>
          <w14:ligatures w14:val="standardContextual"/>
        </w:rPr>
        <w:t>(Compiler note: Add to or delete ECSA Stages as below)</w:t>
      </w:r>
    </w:p>
    <w:p w14:paraId="574BCB2F"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5103"/>
        <w:gridCol w:w="2965"/>
      </w:tblGrid>
      <w:tr w:rsidR="00B4517B" w:rsidRPr="00B4517B" w14:paraId="6285ECA0" w14:textId="77777777" w:rsidTr="00B4517B">
        <w:trPr>
          <w:trHeight w:val="93"/>
        </w:trPr>
        <w:tc>
          <w:tcPr>
            <w:tcW w:w="546" w:type="pct"/>
          </w:tcPr>
          <w:p w14:paraId="53F6F6A5" w14:textId="10C37DBE"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b/>
                <w:bCs/>
                <w:sz w:val="20"/>
                <w:szCs w:val="20"/>
                <w:lang w:eastAsia="en-US"/>
                <w14:ligatures w14:val="standardContextual"/>
              </w:rPr>
              <w:t xml:space="preserve">ITEM </w:t>
            </w:r>
          </w:p>
        </w:tc>
        <w:tc>
          <w:tcPr>
            <w:tcW w:w="2817" w:type="pct"/>
          </w:tcPr>
          <w:p w14:paraId="4460F8D3"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b/>
                <w:bCs/>
                <w:sz w:val="20"/>
                <w:szCs w:val="20"/>
                <w:lang w:eastAsia="en-US"/>
                <w14:ligatures w14:val="standardContextual"/>
              </w:rPr>
              <w:t xml:space="preserve">DESCRIPTION </w:t>
            </w:r>
          </w:p>
        </w:tc>
        <w:tc>
          <w:tcPr>
            <w:tcW w:w="1637" w:type="pct"/>
          </w:tcPr>
          <w:p w14:paraId="57368B2C"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b/>
                <w:bCs/>
                <w:sz w:val="20"/>
                <w:szCs w:val="20"/>
                <w:lang w:eastAsia="en-US"/>
                <w14:ligatures w14:val="standardContextual"/>
              </w:rPr>
              <w:t xml:space="preserve">TARGET DATE </w:t>
            </w:r>
          </w:p>
        </w:tc>
      </w:tr>
      <w:tr w:rsidR="00B4517B" w:rsidRPr="00B4517B" w14:paraId="4C43B34C" w14:textId="77777777" w:rsidTr="00B4517B">
        <w:trPr>
          <w:trHeight w:val="211"/>
        </w:trPr>
        <w:tc>
          <w:tcPr>
            <w:tcW w:w="546" w:type="pct"/>
          </w:tcPr>
          <w:p w14:paraId="46D3A791"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1 </w:t>
            </w:r>
          </w:p>
        </w:tc>
        <w:tc>
          <w:tcPr>
            <w:tcW w:w="2817" w:type="pct"/>
          </w:tcPr>
          <w:p w14:paraId="40D03FAA"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for commencement of the consulting engineering services, if not the date of signature of this Agreement </w:t>
            </w:r>
          </w:p>
        </w:tc>
        <w:tc>
          <w:tcPr>
            <w:tcW w:w="1637" w:type="pct"/>
          </w:tcPr>
          <w:p w14:paraId="10273C5F" w14:textId="045F4BA3"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D</w:t>
            </w:r>
            <w:r w:rsidRPr="00B4517B">
              <w:rPr>
                <w:rFonts w:ascii="Arial" w:eastAsiaTheme="minorHAnsi" w:hAnsi="Arial" w:cs="Arial"/>
                <w:sz w:val="20"/>
                <w:szCs w:val="20"/>
                <w:lang w:eastAsia="en-US"/>
                <w14:ligatures w14:val="standardContextual"/>
              </w:rPr>
              <w:t xml:space="preserve">ate of signature of this Agreement </w:t>
            </w:r>
          </w:p>
        </w:tc>
      </w:tr>
      <w:tr w:rsidR="00B4517B" w:rsidRPr="00B4517B" w14:paraId="5981FC72" w14:textId="77777777" w:rsidTr="00B4517B">
        <w:trPr>
          <w:trHeight w:val="211"/>
        </w:trPr>
        <w:tc>
          <w:tcPr>
            <w:tcW w:w="546" w:type="pct"/>
          </w:tcPr>
          <w:p w14:paraId="5C423995"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2 </w:t>
            </w:r>
          </w:p>
        </w:tc>
        <w:tc>
          <w:tcPr>
            <w:tcW w:w="2817" w:type="pct"/>
          </w:tcPr>
          <w:p w14:paraId="73A7F433"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for completion of Stage 1 Inception Stage </w:t>
            </w:r>
          </w:p>
        </w:tc>
        <w:tc>
          <w:tcPr>
            <w:tcW w:w="1637" w:type="pct"/>
          </w:tcPr>
          <w:p w14:paraId="0D503806" w14:textId="0A827FBD"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tc>
      </w:tr>
      <w:tr w:rsidR="00B4517B" w:rsidRPr="00B4517B" w14:paraId="7F1E55FC" w14:textId="77777777" w:rsidTr="00B4517B">
        <w:trPr>
          <w:trHeight w:val="211"/>
        </w:trPr>
        <w:tc>
          <w:tcPr>
            <w:tcW w:w="546" w:type="pct"/>
          </w:tcPr>
          <w:p w14:paraId="6ABE7914"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3 </w:t>
            </w:r>
          </w:p>
        </w:tc>
        <w:tc>
          <w:tcPr>
            <w:tcW w:w="2817" w:type="pct"/>
          </w:tcPr>
          <w:p w14:paraId="2837E20A"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for completion of Stage 2: Concept and Viability </w:t>
            </w:r>
          </w:p>
        </w:tc>
        <w:tc>
          <w:tcPr>
            <w:tcW w:w="1637" w:type="pct"/>
          </w:tcPr>
          <w:p w14:paraId="02E75115" w14:textId="7F5CFF5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tc>
      </w:tr>
      <w:tr w:rsidR="00B4517B" w:rsidRPr="00B4517B" w14:paraId="190A284B" w14:textId="77777777" w:rsidTr="00B4517B">
        <w:trPr>
          <w:trHeight w:val="211"/>
        </w:trPr>
        <w:tc>
          <w:tcPr>
            <w:tcW w:w="546" w:type="pct"/>
          </w:tcPr>
          <w:p w14:paraId="49D5B011"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4 </w:t>
            </w:r>
          </w:p>
        </w:tc>
        <w:tc>
          <w:tcPr>
            <w:tcW w:w="2817" w:type="pct"/>
          </w:tcPr>
          <w:p w14:paraId="25D04EF9"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for completion of Stage 3: Design development </w:t>
            </w:r>
          </w:p>
        </w:tc>
        <w:tc>
          <w:tcPr>
            <w:tcW w:w="1637" w:type="pct"/>
          </w:tcPr>
          <w:p w14:paraId="43727548" w14:textId="42198E32"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tc>
      </w:tr>
      <w:tr w:rsidR="00B4517B" w:rsidRPr="00B4517B" w14:paraId="5184201E" w14:textId="77777777" w:rsidTr="00B4517B">
        <w:trPr>
          <w:trHeight w:val="212"/>
        </w:trPr>
        <w:tc>
          <w:tcPr>
            <w:tcW w:w="546" w:type="pct"/>
          </w:tcPr>
          <w:p w14:paraId="35B8969F"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5 </w:t>
            </w:r>
          </w:p>
        </w:tc>
        <w:tc>
          <w:tcPr>
            <w:tcW w:w="2817" w:type="pct"/>
          </w:tcPr>
          <w:p w14:paraId="05770F48"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for completion of Stage 4: Documentation and Procurement </w:t>
            </w:r>
          </w:p>
        </w:tc>
        <w:tc>
          <w:tcPr>
            <w:tcW w:w="1637" w:type="pct"/>
          </w:tcPr>
          <w:p w14:paraId="4391F581" w14:textId="5356528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tc>
      </w:tr>
      <w:tr w:rsidR="00B4517B" w:rsidRPr="00B4517B" w14:paraId="2A41AFE7" w14:textId="77777777" w:rsidTr="00B4517B">
        <w:trPr>
          <w:trHeight w:val="211"/>
        </w:trPr>
        <w:tc>
          <w:tcPr>
            <w:tcW w:w="546" w:type="pct"/>
          </w:tcPr>
          <w:p w14:paraId="54D0F8F6"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6 </w:t>
            </w:r>
          </w:p>
        </w:tc>
        <w:tc>
          <w:tcPr>
            <w:tcW w:w="2817" w:type="pct"/>
          </w:tcPr>
          <w:p w14:paraId="6FEBDBF1"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of anticipated award of construction works contract </w:t>
            </w:r>
          </w:p>
        </w:tc>
        <w:tc>
          <w:tcPr>
            <w:tcW w:w="1637" w:type="pct"/>
          </w:tcPr>
          <w:p w14:paraId="46619FF1" w14:textId="0CDD8479"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tc>
      </w:tr>
      <w:tr w:rsidR="00B4517B" w:rsidRPr="00B4517B" w14:paraId="5085EEAE" w14:textId="77777777" w:rsidTr="00B4517B">
        <w:trPr>
          <w:trHeight w:val="211"/>
        </w:trPr>
        <w:tc>
          <w:tcPr>
            <w:tcW w:w="546" w:type="pct"/>
          </w:tcPr>
          <w:p w14:paraId="3505F21B"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7 </w:t>
            </w:r>
          </w:p>
        </w:tc>
        <w:tc>
          <w:tcPr>
            <w:tcW w:w="2817" w:type="pct"/>
          </w:tcPr>
          <w:p w14:paraId="4025D0B2"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Date for completion of construction works (handover) </w:t>
            </w:r>
          </w:p>
        </w:tc>
        <w:tc>
          <w:tcPr>
            <w:tcW w:w="1637" w:type="pct"/>
          </w:tcPr>
          <w:p w14:paraId="10D85F41" w14:textId="77777777" w:rsid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p w14:paraId="05C4232B" w14:textId="71D15D60" w:rsidR="00C266BE" w:rsidRPr="00B4517B" w:rsidRDefault="00C266BE"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C266BE">
              <w:rPr>
                <w:rFonts w:ascii="Arial" w:eastAsiaTheme="minorHAnsi" w:hAnsi="Arial" w:cs="Arial"/>
                <w:b/>
                <w:sz w:val="20"/>
                <w:szCs w:val="20"/>
                <w:lang w:eastAsia="en-US"/>
                <w14:ligatures w14:val="standardContextual"/>
              </w:rPr>
              <w:t>BUT within the 36 months</w:t>
            </w:r>
            <w:r>
              <w:rPr>
                <w:rFonts w:ascii="Arial" w:eastAsiaTheme="minorHAnsi" w:hAnsi="Arial" w:cs="Arial"/>
                <w:sz w:val="20"/>
                <w:szCs w:val="20"/>
                <w:lang w:eastAsia="en-US"/>
                <w14:ligatures w14:val="standardContextual"/>
              </w:rPr>
              <w:t>.</w:t>
            </w:r>
          </w:p>
        </w:tc>
      </w:tr>
      <w:tr w:rsidR="00B4517B" w:rsidRPr="00B4517B" w14:paraId="0C9BB19F" w14:textId="77777777" w:rsidTr="00B4517B">
        <w:trPr>
          <w:trHeight w:val="211"/>
        </w:trPr>
        <w:tc>
          <w:tcPr>
            <w:tcW w:w="546" w:type="pct"/>
          </w:tcPr>
          <w:p w14:paraId="3D225CAE"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8 </w:t>
            </w:r>
          </w:p>
        </w:tc>
        <w:tc>
          <w:tcPr>
            <w:tcW w:w="2817" w:type="pct"/>
          </w:tcPr>
          <w:p w14:paraId="6A4A6663" w14:textId="77777777"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sidRPr="00B4517B">
              <w:rPr>
                <w:rFonts w:ascii="Arial" w:eastAsiaTheme="minorHAnsi" w:hAnsi="Arial" w:cs="Arial"/>
                <w:sz w:val="20"/>
                <w:szCs w:val="20"/>
                <w:lang w:eastAsia="en-US"/>
                <w14:ligatures w14:val="standardContextual"/>
              </w:rPr>
              <w:t xml:space="preserve">End of Defects Liability Period </w:t>
            </w:r>
          </w:p>
        </w:tc>
        <w:tc>
          <w:tcPr>
            <w:tcW w:w="1637" w:type="pct"/>
          </w:tcPr>
          <w:p w14:paraId="4346C260" w14:textId="15ED665F" w:rsidR="00B4517B" w:rsidRPr="00B4517B" w:rsidRDefault="00B4517B" w:rsidP="00B4517B">
            <w:pPr>
              <w:autoSpaceDE w:val="0"/>
              <w:autoSpaceDN w:val="0"/>
              <w:adjustRightInd w:val="0"/>
              <w:spacing w:after="0" w:line="240" w:lineRule="auto"/>
              <w:rPr>
                <w:rFonts w:ascii="Arial" w:eastAsiaTheme="minorHAnsi" w:hAnsi="Arial" w:cs="Arial"/>
                <w:sz w:val="20"/>
                <w:szCs w:val="20"/>
                <w:lang w:eastAsia="en-US"/>
                <w14:ligatures w14:val="standardContextual"/>
              </w:rPr>
            </w:pPr>
            <w:r>
              <w:rPr>
                <w:rFonts w:ascii="Arial" w:eastAsiaTheme="minorHAnsi" w:hAnsi="Arial" w:cs="Arial"/>
                <w:sz w:val="20"/>
                <w:szCs w:val="20"/>
                <w:lang w:eastAsia="en-US"/>
                <w14:ligatures w14:val="standardContextual"/>
              </w:rPr>
              <w:t>To be agreed per project.</w:t>
            </w:r>
          </w:p>
        </w:tc>
      </w:tr>
    </w:tbl>
    <w:p w14:paraId="4F7D0EEC" w14:textId="0A478D68" w:rsidR="00B4517B" w:rsidRDefault="00B4517B" w:rsidP="0044098B">
      <w:pPr>
        <w:jc w:val="both"/>
        <w:rPr>
          <w:rFonts w:ascii="Arial" w:hAnsi="Arial" w:cs="Arial"/>
        </w:rPr>
      </w:pPr>
      <w:r w:rsidRPr="00B4517B">
        <w:rPr>
          <w:rFonts w:ascii="Arial" w:hAnsi="Arial" w:cs="Arial"/>
        </w:rPr>
        <w:t xml:space="preserve">Note: The consulting engineer will be required to draw up his/her programme </w:t>
      </w:r>
      <w:r>
        <w:rPr>
          <w:rFonts w:ascii="Arial" w:hAnsi="Arial" w:cs="Arial"/>
        </w:rPr>
        <w:t>per project.</w:t>
      </w:r>
    </w:p>
    <w:p w14:paraId="3DF8A64A" w14:textId="0C29002E" w:rsidR="00B4517B" w:rsidRPr="00B4517B" w:rsidRDefault="00B4517B" w:rsidP="00B4517B">
      <w:pPr>
        <w:autoSpaceDE w:val="0"/>
        <w:autoSpaceDN w:val="0"/>
        <w:adjustRightInd w:val="0"/>
        <w:spacing w:after="0" w:line="240" w:lineRule="auto"/>
        <w:rPr>
          <w:rFonts w:ascii="Arial" w:eastAsiaTheme="minorHAnsi" w:hAnsi="Arial" w:cs="Arial"/>
          <w:lang w:eastAsia="en-US"/>
          <w14:ligatures w14:val="standardContextual"/>
        </w:rPr>
      </w:pPr>
      <w:r w:rsidRPr="00B4517B">
        <w:rPr>
          <w:rFonts w:ascii="Arial" w:eastAsiaTheme="minorHAnsi" w:hAnsi="Arial" w:cs="Arial"/>
          <w:b/>
          <w:bCs/>
          <w:lang w:eastAsia="en-US"/>
          <w14:ligatures w14:val="standardContextual"/>
        </w:rPr>
        <w:t xml:space="preserve">C 3.4 Scope of Consulting Engineering Services </w:t>
      </w:r>
    </w:p>
    <w:p w14:paraId="14C1B6B4" w14:textId="28BE8037" w:rsidR="00B4517B" w:rsidRPr="00B4517B" w:rsidRDefault="00B4517B" w:rsidP="00B4517B">
      <w:pPr>
        <w:jc w:val="both"/>
        <w:rPr>
          <w:rFonts w:ascii="Arial" w:hAnsi="Arial" w:cs="Arial"/>
        </w:rPr>
      </w:pPr>
    </w:p>
    <w:p w14:paraId="38CF8DCF" w14:textId="20BEF341" w:rsidR="00B4517B" w:rsidRDefault="00B4517B" w:rsidP="00B4517B">
      <w:pPr>
        <w:jc w:val="both"/>
        <w:rPr>
          <w:rFonts w:ascii="Arial" w:hAnsi="Arial" w:cs="Arial"/>
        </w:rPr>
      </w:pPr>
      <w:r w:rsidRPr="00B4517B">
        <w:rPr>
          <w:rFonts w:ascii="Arial" w:hAnsi="Arial" w:cs="Arial"/>
        </w:rPr>
        <w:t>The services to be performed in terms of this professional services agreement shall be as described in the applicable version of the Engineering Council of SA (ECSA) Guideline Scope of Services and Tariff of Fees for Persons Registered in terms of the Engineering Professions Act 46 of 2000. The applicable version of the ECSA Guideline shall be the version applicable five (5) days prior to the date on which tenders close. As stated in the Guideline, where the Guideline is amended and a new version published in the Government Gazette during the currency of this professional services agreement, then the old version(s) of the Guideline shall apply to the stage or stages which were commenced prior to publication of the new Guideline and the new version(s) shall apply to all subsequent stages.</w:t>
      </w:r>
    </w:p>
    <w:p w14:paraId="43F7D1D4" w14:textId="2659FF03" w:rsidR="00B4517B" w:rsidRPr="00B4517B" w:rsidRDefault="00CA6D13" w:rsidP="00B4517B">
      <w:pPr>
        <w:jc w:val="both"/>
        <w:rPr>
          <w:rFonts w:ascii="Arial" w:hAnsi="Arial" w:cs="Arial"/>
        </w:rPr>
      </w:pPr>
      <w:r w:rsidRPr="00B214E7">
        <w:rPr>
          <w:rFonts w:ascii="Arial" w:hAnsi="Arial" w:cs="Arial"/>
          <w:noProof/>
        </w:rPr>
        <w:drawing>
          <wp:anchor distT="0" distB="0" distL="114300" distR="114300" simplePos="0" relativeHeight="251711488" behindDoc="0" locked="0" layoutInCell="1" allowOverlap="1" wp14:anchorId="75A4D1E3" wp14:editId="10995E8E">
            <wp:simplePos x="0" y="0"/>
            <wp:positionH relativeFrom="column">
              <wp:posOffset>-1141672</wp:posOffset>
            </wp:positionH>
            <wp:positionV relativeFrom="paragraph">
              <wp:posOffset>615604</wp:posOffset>
            </wp:positionV>
            <wp:extent cx="7248188" cy="17907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7248188" cy="1790700"/>
                    </a:xfrm>
                    <a:prstGeom prst="rect">
                      <a:avLst/>
                    </a:prstGeom>
                  </pic:spPr>
                </pic:pic>
              </a:graphicData>
            </a:graphic>
            <wp14:sizeRelH relativeFrom="margin">
              <wp14:pctWidth>0</wp14:pctWidth>
            </wp14:sizeRelH>
            <wp14:sizeRelV relativeFrom="margin">
              <wp14:pctHeight>0</wp14:pctHeight>
            </wp14:sizeRelV>
          </wp:anchor>
        </w:drawing>
      </w:r>
      <w:r w:rsidR="00B4517B" w:rsidRPr="00B4517B">
        <w:rPr>
          <w:rFonts w:ascii="Arial" w:hAnsi="Arial" w:cs="Arial"/>
        </w:rPr>
        <w:t xml:space="preserve">The scope of the consulting engineering services to be performed by the consulting engineer in terms of this agreement includes the Normal Services for Stages 1 to 6 as defined and described in the ECSA Guideline. </w:t>
      </w:r>
    </w:p>
    <w:p w14:paraId="60D8A8B4" w14:textId="449F179F" w:rsidR="00B4517B" w:rsidRPr="00CA6D13" w:rsidRDefault="00B4517B" w:rsidP="00CA6D13">
      <w:pPr>
        <w:jc w:val="both"/>
        <w:rPr>
          <w:rFonts w:ascii="Arial" w:hAnsi="Arial" w:cs="Arial"/>
          <w:i/>
          <w:color w:val="FF0000"/>
        </w:rPr>
      </w:pPr>
      <w:r w:rsidRPr="00CA6D13">
        <w:rPr>
          <w:rFonts w:ascii="Arial" w:hAnsi="Arial" w:cs="Arial"/>
          <w:i/>
          <w:color w:val="FF0000"/>
        </w:rPr>
        <w:t xml:space="preserve"> </w:t>
      </w:r>
    </w:p>
    <w:p w14:paraId="0D801EA3" w14:textId="20097F82" w:rsidR="00B4517B" w:rsidRDefault="00B4517B" w:rsidP="00495691">
      <w:pPr>
        <w:jc w:val="both"/>
        <w:rPr>
          <w:rFonts w:ascii="Arial" w:hAnsi="Arial" w:cs="Arial"/>
        </w:rPr>
      </w:pPr>
    </w:p>
    <w:p w14:paraId="3A10F33B" w14:textId="14900F0B" w:rsidR="0029726A" w:rsidRDefault="00670A0F" w:rsidP="00B214E7">
      <w:pPr>
        <w:jc w:val="both"/>
        <w:rPr>
          <w:rFonts w:ascii="Arial" w:hAnsi="Arial" w:cs="Arial"/>
        </w:rPr>
      </w:pPr>
      <w:r>
        <w:rPr>
          <w:rFonts w:ascii="Arial" w:hAnsi="Arial" w:cs="Arial"/>
        </w:rPr>
        <w:t xml:space="preserve">The project </w:t>
      </w:r>
      <w:r w:rsidR="00B214E7">
        <w:rPr>
          <w:rFonts w:ascii="Arial" w:hAnsi="Arial" w:cs="Arial"/>
        </w:rPr>
        <w:t>must</w:t>
      </w:r>
      <w:r>
        <w:rPr>
          <w:rFonts w:ascii="Arial" w:hAnsi="Arial" w:cs="Arial"/>
        </w:rPr>
        <w:t xml:space="preserve"> also be implemented in line </w:t>
      </w:r>
      <w:r w:rsidR="00B214E7">
        <w:rPr>
          <w:rFonts w:ascii="Arial" w:hAnsi="Arial" w:cs="Arial"/>
        </w:rPr>
        <w:t>with</w:t>
      </w:r>
      <w:r>
        <w:rPr>
          <w:rFonts w:ascii="Arial" w:hAnsi="Arial" w:cs="Arial"/>
        </w:rPr>
        <w:t xml:space="preserve"> the Infrastructure Development Management System (IDMS).</w:t>
      </w:r>
      <w:r w:rsidR="00B214E7">
        <w:rPr>
          <w:rFonts w:ascii="Arial" w:hAnsi="Arial" w:cs="Arial"/>
        </w:rPr>
        <w:t xml:space="preserve"> </w:t>
      </w:r>
      <w:hyperlink r:id="rId40" w:history="1">
        <w:r w:rsidR="00B214E7" w:rsidRPr="00F96C6B">
          <w:rPr>
            <w:rStyle w:val="Hyperlink"/>
            <w:rFonts w:ascii="Arial" w:hAnsi="Arial" w:cs="Arial"/>
          </w:rPr>
          <w:t>https://idmsbok.treasury.gov.za/</w:t>
        </w:r>
      </w:hyperlink>
      <w:r w:rsidR="00B214E7">
        <w:rPr>
          <w:rFonts w:ascii="Arial" w:hAnsi="Arial" w:cs="Arial"/>
        </w:rPr>
        <w:t xml:space="preserve">, </w:t>
      </w:r>
      <w:r w:rsidR="00B214E7" w:rsidRPr="00B214E7">
        <w:rPr>
          <w:rFonts w:ascii="Arial" w:hAnsi="Arial" w:cs="Arial"/>
        </w:rPr>
        <w:t xml:space="preserve"> </w:t>
      </w:r>
      <w:r w:rsidR="00B214E7">
        <w:rPr>
          <w:rFonts w:ascii="Arial" w:hAnsi="Arial" w:cs="Arial"/>
        </w:rPr>
        <w:t xml:space="preserve">pro forma reports </w:t>
      </w:r>
      <w:r w:rsidR="0029726A">
        <w:rPr>
          <w:rFonts w:ascii="Arial" w:hAnsi="Arial" w:cs="Arial"/>
        </w:rPr>
        <w:t xml:space="preserve">formats </w:t>
      </w:r>
      <w:r w:rsidR="00B214E7">
        <w:rPr>
          <w:rFonts w:ascii="Arial" w:hAnsi="Arial" w:cs="Arial"/>
        </w:rPr>
        <w:t xml:space="preserve">are available to download from the link.  </w:t>
      </w:r>
      <w:r w:rsidR="00F75FBF">
        <w:rPr>
          <w:rFonts w:ascii="Arial" w:hAnsi="Arial" w:cs="Arial"/>
        </w:rPr>
        <w:t xml:space="preserve">These </w:t>
      </w:r>
      <w:r w:rsidR="0029726A">
        <w:rPr>
          <w:rFonts w:ascii="Arial" w:hAnsi="Arial" w:cs="Arial"/>
        </w:rPr>
        <w:t xml:space="preserve">sets out the scope thoroughly.  A proforma </w:t>
      </w:r>
      <w:proofErr w:type="spellStart"/>
      <w:r w:rsidR="0029726A">
        <w:rPr>
          <w:rFonts w:ascii="Arial" w:hAnsi="Arial" w:cs="Arial"/>
        </w:rPr>
        <w:t>cidb</w:t>
      </w:r>
      <w:proofErr w:type="spellEnd"/>
      <w:r w:rsidR="0029726A">
        <w:rPr>
          <w:rFonts w:ascii="Arial" w:hAnsi="Arial" w:cs="Arial"/>
        </w:rPr>
        <w:t xml:space="preserve"> tender document for construction, in line with </w:t>
      </w:r>
      <w:proofErr w:type="spellStart"/>
      <w:r w:rsidR="0029726A">
        <w:rPr>
          <w:rFonts w:ascii="Arial" w:hAnsi="Arial" w:cs="Arial"/>
        </w:rPr>
        <w:t>cidb</w:t>
      </w:r>
      <w:proofErr w:type="spellEnd"/>
      <w:r w:rsidR="0029726A">
        <w:rPr>
          <w:rFonts w:ascii="Arial" w:hAnsi="Arial" w:cs="Arial"/>
        </w:rPr>
        <w:t xml:space="preserve"> is </w:t>
      </w:r>
      <w:r w:rsidR="000351CB">
        <w:rPr>
          <w:rFonts w:ascii="Arial" w:hAnsi="Arial" w:cs="Arial"/>
        </w:rPr>
        <w:t>available</w:t>
      </w:r>
      <w:r w:rsidR="0029726A">
        <w:rPr>
          <w:rFonts w:ascii="Arial" w:hAnsi="Arial" w:cs="Arial"/>
        </w:rPr>
        <w:t xml:space="preserve"> from the Client, by the Engineer need to make sure it is in line with the latest legislation and </w:t>
      </w:r>
      <w:proofErr w:type="spellStart"/>
      <w:r w:rsidR="0029726A">
        <w:rPr>
          <w:rFonts w:ascii="Arial" w:hAnsi="Arial" w:cs="Arial"/>
        </w:rPr>
        <w:t>cidb</w:t>
      </w:r>
      <w:proofErr w:type="spellEnd"/>
      <w:r w:rsidR="0029726A">
        <w:rPr>
          <w:rFonts w:ascii="Arial" w:hAnsi="Arial" w:cs="Arial"/>
        </w:rPr>
        <w:t xml:space="preserve"> </w:t>
      </w:r>
      <w:r w:rsidR="000351CB">
        <w:rPr>
          <w:rFonts w:ascii="Arial" w:hAnsi="Arial" w:cs="Arial"/>
        </w:rPr>
        <w:t>prescribes</w:t>
      </w:r>
      <w:r w:rsidR="0029726A">
        <w:rPr>
          <w:rFonts w:ascii="Arial" w:hAnsi="Arial" w:cs="Arial"/>
        </w:rPr>
        <w:t>.</w:t>
      </w:r>
    </w:p>
    <w:p w14:paraId="59973C4B" w14:textId="759DE7AB" w:rsidR="000351CB" w:rsidRPr="000351CB" w:rsidRDefault="000351CB" w:rsidP="000351CB">
      <w:pPr>
        <w:autoSpaceDE w:val="0"/>
        <w:autoSpaceDN w:val="0"/>
        <w:adjustRightInd w:val="0"/>
        <w:spacing w:after="0" w:line="240" w:lineRule="auto"/>
        <w:rPr>
          <w:rFonts w:ascii="Arial" w:eastAsiaTheme="minorHAnsi" w:hAnsi="Arial" w:cs="Arial"/>
          <w:b/>
          <w:bCs/>
          <w:lang w:eastAsia="en-US"/>
          <w14:ligatures w14:val="standardContextual"/>
        </w:rPr>
      </w:pPr>
      <w:r w:rsidRPr="000351CB">
        <w:rPr>
          <w:rFonts w:ascii="Arial" w:eastAsiaTheme="minorHAnsi" w:hAnsi="Arial" w:cs="Arial"/>
          <w:b/>
          <w:bCs/>
          <w:lang w:eastAsia="en-US"/>
          <w14:ligatures w14:val="standardContextual"/>
        </w:rPr>
        <w:t>C 3.5 Construction Monitoring Services</w:t>
      </w:r>
    </w:p>
    <w:p w14:paraId="7E92342C" w14:textId="19F0F0E0" w:rsidR="00B214E7" w:rsidRDefault="000351CB" w:rsidP="000351CB">
      <w:pPr>
        <w:jc w:val="both"/>
        <w:rPr>
          <w:rFonts w:ascii="Arial" w:hAnsi="Arial" w:cs="Arial"/>
        </w:rPr>
      </w:pPr>
      <w:r w:rsidRPr="000351CB">
        <w:rPr>
          <w:rFonts w:ascii="Arial" w:hAnsi="Arial" w:cs="Arial"/>
        </w:rPr>
        <w:t>The consulting engineer shall provide Construction Monitoring services as described in the ECSA Guideline. The Guideline describes three Levels of construction monitoring services which are summarised in the following table:</w:t>
      </w:r>
    </w:p>
    <w:p w14:paraId="4CDD3918" w14:textId="7137F8BA" w:rsidR="00670A0F" w:rsidRDefault="000351CB" w:rsidP="00495691">
      <w:pPr>
        <w:jc w:val="both"/>
        <w:rPr>
          <w:rFonts w:ascii="Arial" w:hAnsi="Arial" w:cs="Arial"/>
        </w:rPr>
      </w:pPr>
      <w:r w:rsidRPr="000351CB">
        <w:rPr>
          <w:rFonts w:ascii="Arial" w:hAnsi="Arial" w:cs="Arial"/>
          <w:noProof/>
        </w:rPr>
        <w:drawing>
          <wp:inline distT="0" distB="0" distL="0" distR="0" wp14:anchorId="0B4DDFB9" wp14:editId="458C8244">
            <wp:extent cx="5265876" cy="1653683"/>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65876" cy="1653683"/>
                    </a:xfrm>
                    <a:prstGeom prst="rect">
                      <a:avLst/>
                    </a:prstGeom>
                  </pic:spPr>
                </pic:pic>
              </a:graphicData>
            </a:graphic>
          </wp:inline>
        </w:drawing>
      </w:r>
    </w:p>
    <w:p w14:paraId="6CB0F03E" w14:textId="7EB058F0" w:rsidR="000351CB" w:rsidRPr="000351CB" w:rsidRDefault="000351CB" w:rsidP="000351CB">
      <w:pPr>
        <w:jc w:val="both"/>
        <w:rPr>
          <w:rFonts w:ascii="Arial" w:hAnsi="Arial" w:cs="Arial"/>
        </w:rPr>
      </w:pPr>
      <w:r w:rsidRPr="000351CB">
        <w:rPr>
          <w:rFonts w:ascii="Arial" w:hAnsi="Arial" w:cs="Arial"/>
        </w:rPr>
        <w:t xml:space="preserve">The Level of construction monitoring </w:t>
      </w:r>
      <w:r>
        <w:rPr>
          <w:rFonts w:ascii="Arial" w:hAnsi="Arial" w:cs="Arial"/>
        </w:rPr>
        <w:t>in</w:t>
      </w:r>
      <w:r w:rsidRPr="000351CB">
        <w:rPr>
          <w:rFonts w:ascii="Arial" w:hAnsi="Arial" w:cs="Arial"/>
        </w:rPr>
        <w:t xml:space="preserve"> terms of this agree</w:t>
      </w:r>
      <w:r>
        <w:rPr>
          <w:rFonts w:ascii="Arial" w:hAnsi="Arial" w:cs="Arial"/>
        </w:rPr>
        <w:t xml:space="preserve">ment varies between </w:t>
      </w:r>
      <w:r w:rsidRPr="000351CB">
        <w:rPr>
          <w:rFonts w:ascii="Arial" w:hAnsi="Arial" w:cs="Arial"/>
        </w:rPr>
        <w:t>Level 1/</w:t>
      </w:r>
      <w:r>
        <w:rPr>
          <w:rFonts w:ascii="Arial" w:hAnsi="Arial" w:cs="Arial"/>
        </w:rPr>
        <w:t xml:space="preserve"> </w:t>
      </w:r>
      <w:r>
        <w:rPr>
          <w:rFonts w:ascii="Arial" w:hAnsi="Arial" w:cs="Arial"/>
        </w:rPr>
        <w:br/>
      </w:r>
      <w:r w:rsidRPr="000351CB">
        <w:rPr>
          <w:rFonts w:ascii="Arial" w:hAnsi="Arial" w:cs="Arial"/>
        </w:rPr>
        <w:t>Level 2/ Level 3</w:t>
      </w:r>
      <w:r>
        <w:rPr>
          <w:rFonts w:ascii="Arial" w:hAnsi="Arial" w:cs="Arial"/>
        </w:rPr>
        <w:t>. T</w:t>
      </w:r>
      <w:r w:rsidRPr="000351CB">
        <w:rPr>
          <w:rFonts w:ascii="Arial" w:hAnsi="Arial" w:cs="Arial"/>
        </w:rPr>
        <w:t xml:space="preserve">he level of construction monitoring services (as described in the ECSA Guideline) and the frequency and duration of the site visits </w:t>
      </w:r>
      <w:r>
        <w:rPr>
          <w:rFonts w:ascii="Arial" w:hAnsi="Arial" w:cs="Arial"/>
        </w:rPr>
        <w:t>will</w:t>
      </w:r>
      <w:r w:rsidRPr="000351CB">
        <w:rPr>
          <w:rFonts w:ascii="Arial" w:hAnsi="Arial" w:cs="Arial"/>
        </w:rPr>
        <w:t xml:space="preserve"> be agreed between the client and the consulting engineer </w:t>
      </w:r>
      <w:r>
        <w:rPr>
          <w:rFonts w:ascii="Arial" w:hAnsi="Arial" w:cs="Arial"/>
        </w:rPr>
        <w:t xml:space="preserve">per project, </w:t>
      </w:r>
      <w:r w:rsidRPr="000351CB">
        <w:rPr>
          <w:rFonts w:ascii="Arial" w:hAnsi="Arial" w:cs="Arial"/>
        </w:rPr>
        <w:t>after taking into account the following factors</w:t>
      </w:r>
      <w:r>
        <w:rPr>
          <w:rFonts w:ascii="Arial" w:hAnsi="Arial" w:cs="Arial"/>
        </w:rPr>
        <w:t>:</w:t>
      </w:r>
    </w:p>
    <w:p w14:paraId="5AFD5C87" w14:textId="672A8F9A"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The type of work and the speed with which elements of the work are covered up</w:t>
      </w:r>
    </w:p>
    <w:p w14:paraId="44D3975C" w14:textId="4226CDBB"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The engineering discipline (civil, structural, mechanical, electrical)</w:t>
      </w:r>
    </w:p>
    <w:p w14:paraId="046288FB" w14:textId="000B6F22"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The complexity of the project works and the expected competency of the contractor(s)</w:t>
      </w:r>
    </w:p>
    <w:p w14:paraId="532DAF84" w14:textId="6BE8623A"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 xml:space="preserve">The risk of non-compliance and the consequences </w:t>
      </w:r>
      <w:r w:rsidR="000E7CA1">
        <w:rPr>
          <w:rFonts w:ascii="Arial" w:hAnsi="Arial" w:cs="Arial"/>
        </w:rPr>
        <w:t>thereof</w:t>
      </w:r>
    </w:p>
    <w:p w14:paraId="1AB34CD9" w14:textId="77777777" w:rsidR="000351CB" w:rsidRDefault="000351CB" w:rsidP="000E7CA1">
      <w:pPr>
        <w:autoSpaceDE w:val="0"/>
        <w:autoSpaceDN w:val="0"/>
        <w:adjustRightInd w:val="0"/>
        <w:spacing w:after="0" w:line="240" w:lineRule="auto"/>
        <w:rPr>
          <w:rFonts w:ascii="Arial" w:eastAsiaTheme="minorHAnsi" w:hAnsi="Arial" w:cs="Arial"/>
          <w:b/>
          <w:bCs/>
          <w:lang w:eastAsia="en-US"/>
          <w14:ligatures w14:val="standardContextual"/>
        </w:rPr>
      </w:pPr>
      <w:r w:rsidRPr="000E7CA1">
        <w:rPr>
          <w:rFonts w:ascii="Arial" w:eastAsiaTheme="minorHAnsi" w:hAnsi="Arial" w:cs="Arial"/>
          <w:b/>
          <w:bCs/>
          <w:lang w:eastAsia="en-US"/>
          <w14:ligatures w14:val="standardContextual"/>
        </w:rPr>
        <w:t>C 3.6 Scope of Construction Work</w:t>
      </w:r>
    </w:p>
    <w:p w14:paraId="03D01F10" w14:textId="77777777" w:rsidR="000E7CA1" w:rsidRPr="000E7CA1" w:rsidRDefault="000E7CA1" w:rsidP="000E7CA1">
      <w:pPr>
        <w:autoSpaceDE w:val="0"/>
        <w:autoSpaceDN w:val="0"/>
        <w:adjustRightInd w:val="0"/>
        <w:spacing w:after="0" w:line="240" w:lineRule="auto"/>
        <w:rPr>
          <w:rFonts w:ascii="Arial" w:eastAsiaTheme="minorHAnsi" w:hAnsi="Arial" w:cs="Arial"/>
          <w:b/>
          <w:bCs/>
          <w:lang w:eastAsia="en-US"/>
          <w14:ligatures w14:val="standardContextual"/>
        </w:rPr>
      </w:pPr>
    </w:p>
    <w:p w14:paraId="6B97D7E7" w14:textId="4909964A" w:rsidR="000351CB" w:rsidRPr="000351CB" w:rsidRDefault="000E7CA1" w:rsidP="000351CB">
      <w:pPr>
        <w:jc w:val="both"/>
        <w:rPr>
          <w:rFonts w:ascii="Arial" w:hAnsi="Arial" w:cs="Arial"/>
        </w:rPr>
      </w:pPr>
      <w:r>
        <w:rPr>
          <w:rFonts w:ascii="Arial" w:hAnsi="Arial" w:cs="Arial"/>
        </w:rPr>
        <w:t>A clear and detailed scope of each project’s</w:t>
      </w:r>
      <w:r w:rsidR="000351CB" w:rsidRPr="000351CB">
        <w:rPr>
          <w:rFonts w:ascii="Arial" w:hAnsi="Arial" w:cs="Arial"/>
        </w:rPr>
        <w:t xml:space="preserve"> works</w:t>
      </w:r>
      <w:r>
        <w:rPr>
          <w:rFonts w:ascii="Arial" w:hAnsi="Arial" w:cs="Arial"/>
        </w:rPr>
        <w:t>,</w:t>
      </w:r>
      <w:r w:rsidR="000351CB" w:rsidRPr="000351CB">
        <w:rPr>
          <w:rFonts w:ascii="Arial" w:hAnsi="Arial" w:cs="Arial"/>
        </w:rPr>
        <w:t xml:space="preserve"> which will be constructed by the construction contractor and which is the ultimate objective of any infrastructure project</w:t>
      </w:r>
      <w:r>
        <w:rPr>
          <w:rFonts w:ascii="Arial" w:hAnsi="Arial" w:cs="Arial"/>
        </w:rPr>
        <w:t>,</w:t>
      </w:r>
      <w:r w:rsidR="000351CB" w:rsidRPr="000351CB">
        <w:rPr>
          <w:rFonts w:ascii="Arial" w:hAnsi="Arial" w:cs="Arial"/>
        </w:rPr>
        <w:t xml:space="preserve"> </w:t>
      </w:r>
      <w:r>
        <w:rPr>
          <w:rFonts w:ascii="Arial" w:hAnsi="Arial" w:cs="Arial"/>
        </w:rPr>
        <w:t>will be provided to the Engineer team for the discussion and agreement of fees / time cost before the work package may commence.  The rates and percentages will be based on the rates tendered in this document.  This will include the:</w:t>
      </w:r>
    </w:p>
    <w:p w14:paraId="06ED6CCF" w14:textId="6BA2A5E9"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A description of the works</w:t>
      </w:r>
    </w:p>
    <w:p w14:paraId="5D73E29E" w14:textId="4979E9B8"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The project estimate and budget</w:t>
      </w:r>
    </w:p>
    <w:p w14:paraId="41C9A1B0" w14:textId="7F59723D" w:rsidR="000351CB" w:rsidRPr="000351CB" w:rsidRDefault="000351CB" w:rsidP="0004442B">
      <w:pPr>
        <w:pStyle w:val="ListParagraph"/>
        <w:numPr>
          <w:ilvl w:val="0"/>
          <w:numId w:val="78"/>
        </w:numPr>
        <w:jc w:val="both"/>
        <w:rPr>
          <w:rFonts w:ascii="Arial" w:hAnsi="Arial" w:cs="Arial"/>
        </w:rPr>
      </w:pPr>
      <w:r w:rsidRPr="000351CB">
        <w:rPr>
          <w:rFonts w:ascii="Arial" w:hAnsi="Arial" w:cs="Arial"/>
        </w:rPr>
        <w:t>The project programme</w:t>
      </w:r>
    </w:p>
    <w:p w14:paraId="6F4CB20E" w14:textId="77777777" w:rsidR="000351CB" w:rsidRPr="000351CB" w:rsidRDefault="000351CB" w:rsidP="000351CB">
      <w:pPr>
        <w:jc w:val="both"/>
        <w:rPr>
          <w:rFonts w:ascii="Arial" w:hAnsi="Arial" w:cs="Arial"/>
        </w:rPr>
      </w:pPr>
      <w:r w:rsidRPr="000351CB">
        <w:rPr>
          <w:rFonts w:ascii="Arial" w:hAnsi="Arial" w:cs="Arial"/>
        </w:rPr>
        <w:t>This section of the manual includes some typical examples of the minimum requirements for describing a scope of works for different project types)</w:t>
      </w:r>
    </w:p>
    <w:p w14:paraId="6D4D89D9" w14:textId="77777777" w:rsidR="002619EE" w:rsidRDefault="00BC3C3B">
      <w:pPr>
        <w:rPr>
          <w:rFonts w:ascii="Arial" w:eastAsiaTheme="minorHAnsi" w:hAnsi="Arial" w:cs="Arial"/>
          <w:b/>
          <w:bCs/>
          <w:lang w:eastAsia="en-US"/>
          <w14:ligatures w14:val="standardContextual"/>
        </w:rPr>
        <w:sectPr w:rsidR="002619EE" w:rsidSect="002619EE">
          <w:footerReference w:type="default" r:id="rId42"/>
          <w:pgSz w:w="11906" w:h="16838"/>
          <w:pgMar w:top="1642" w:right="1345" w:bottom="1799" w:left="1494" w:header="9" w:footer="551" w:gutter="0"/>
          <w:cols w:space="720"/>
          <w:titlePg/>
          <w:docGrid w:linePitch="299"/>
        </w:sectPr>
      </w:pPr>
      <w:r>
        <w:rPr>
          <w:rFonts w:ascii="Arial" w:eastAsiaTheme="minorHAnsi" w:hAnsi="Arial" w:cs="Arial"/>
          <w:b/>
          <w:bCs/>
          <w:lang w:eastAsia="en-US"/>
          <w14:ligatures w14:val="standardContextual"/>
        </w:rPr>
        <w:br w:type="page"/>
      </w:r>
    </w:p>
    <w:p w14:paraId="66C9436C" w14:textId="77777777" w:rsidR="005E2F0C" w:rsidRPr="006468A9" w:rsidRDefault="005E2F0C" w:rsidP="002619EE">
      <w:pPr>
        <w:spacing w:after="0" w:line="240" w:lineRule="auto"/>
        <w:ind w:left="720"/>
        <w:jc w:val="both"/>
        <w:rPr>
          <w:rFonts w:ascii="Arial" w:hAnsi="Arial" w:cs="Arial"/>
          <w:strike/>
        </w:rPr>
      </w:pPr>
    </w:p>
    <w:p w14:paraId="5A995932" w14:textId="1063E09B" w:rsidR="00326C06" w:rsidRDefault="00113A06" w:rsidP="006468A9">
      <w:pPr>
        <w:autoSpaceDE w:val="0"/>
        <w:autoSpaceDN w:val="0"/>
        <w:adjustRightInd w:val="0"/>
        <w:spacing w:after="0" w:line="240" w:lineRule="auto"/>
        <w:rPr>
          <w:rFonts w:ascii="Arial" w:eastAsiaTheme="minorHAnsi" w:hAnsi="Arial" w:cs="Arial"/>
          <w:b/>
          <w:bCs/>
          <w:lang w:eastAsia="en-US"/>
          <w14:ligatures w14:val="standardContextual"/>
        </w:rPr>
      </w:pPr>
      <w:r w:rsidRPr="000E7CA1">
        <w:rPr>
          <w:rFonts w:ascii="Arial" w:eastAsiaTheme="minorHAnsi" w:hAnsi="Arial" w:cs="Arial"/>
          <w:b/>
          <w:bCs/>
          <w:lang w:eastAsia="en-US"/>
          <w14:ligatures w14:val="standardContextual"/>
        </w:rPr>
        <w:t>C 3.</w:t>
      </w:r>
      <w:r>
        <w:rPr>
          <w:rFonts w:ascii="Arial" w:eastAsiaTheme="minorHAnsi" w:hAnsi="Arial" w:cs="Arial"/>
          <w:b/>
          <w:bCs/>
          <w:lang w:eastAsia="en-US"/>
          <w14:ligatures w14:val="standardContextual"/>
        </w:rPr>
        <w:t>7</w:t>
      </w:r>
      <w:r w:rsidRPr="000E7CA1">
        <w:rPr>
          <w:rFonts w:ascii="Arial" w:eastAsiaTheme="minorHAnsi" w:hAnsi="Arial" w:cs="Arial"/>
          <w:b/>
          <w:bCs/>
          <w:lang w:eastAsia="en-US"/>
          <w14:ligatures w14:val="standardContextual"/>
        </w:rPr>
        <w:t xml:space="preserve"> </w:t>
      </w:r>
      <w:r w:rsidR="00C021E6" w:rsidRPr="006468A9">
        <w:rPr>
          <w:rFonts w:ascii="Arial" w:eastAsiaTheme="minorHAnsi" w:hAnsi="Arial" w:cs="Arial"/>
          <w:b/>
          <w:bCs/>
          <w:lang w:eastAsia="en-US"/>
          <w14:ligatures w14:val="standardContextual"/>
        </w:rPr>
        <w:t>DESIGN STANDARDS</w:t>
      </w:r>
    </w:p>
    <w:p w14:paraId="2F7660E2" w14:textId="0FC8986F" w:rsidR="00113A06" w:rsidRDefault="00113A06" w:rsidP="006468A9">
      <w:pPr>
        <w:autoSpaceDE w:val="0"/>
        <w:autoSpaceDN w:val="0"/>
        <w:adjustRightInd w:val="0"/>
        <w:spacing w:after="0" w:line="240" w:lineRule="auto"/>
        <w:jc w:val="both"/>
        <w:rPr>
          <w:rFonts w:ascii="Arial" w:eastAsiaTheme="minorHAnsi" w:hAnsi="Arial" w:cs="Arial"/>
          <w:bCs/>
          <w:lang w:eastAsia="en-US"/>
          <w14:ligatures w14:val="standardContextual"/>
        </w:rPr>
      </w:pPr>
      <w:r>
        <w:rPr>
          <w:rFonts w:ascii="Arial" w:eastAsiaTheme="minorHAnsi" w:hAnsi="Arial" w:cs="Arial"/>
          <w:bCs/>
          <w:lang w:eastAsia="en-US"/>
          <w14:ligatures w14:val="standardContextual"/>
        </w:rPr>
        <w:t>The National Building Regulations SANS 10400 with all its Parts applies to all Infrastructure.  SPLUMA applications and Municipal approval, wayleaves for services and water and environmental applications are foreseen.</w:t>
      </w:r>
    </w:p>
    <w:p w14:paraId="37A1DEE5" w14:textId="77777777" w:rsidR="00113A06" w:rsidRDefault="00113A06" w:rsidP="006468A9">
      <w:pPr>
        <w:autoSpaceDE w:val="0"/>
        <w:autoSpaceDN w:val="0"/>
        <w:adjustRightInd w:val="0"/>
        <w:spacing w:after="0" w:line="240" w:lineRule="auto"/>
        <w:jc w:val="both"/>
        <w:rPr>
          <w:rFonts w:ascii="Arial" w:eastAsiaTheme="minorHAnsi" w:hAnsi="Arial" w:cs="Arial"/>
          <w:bCs/>
          <w:lang w:eastAsia="en-US"/>
          <w14:ligatures w14:val="standardContextual"/>
        </w:rPr>
      </w:pPr>
    </w:p>
    <w:p w14:paraId="37447F2A" w14:textId="73FD2FAB" w:rsidR="00113A06" w:rsidRPr="006468A9" w:rsidRDefault="00113A06" w:rsidP="006468A9">
      <w:pPr>
        <w:autoSpaceDE w:val="0"/>
        <w:autoSpaceDN w:val="0"/>
        <w:adjustRightInd w:val="0"/>
        <w:spacing w:after="0" w:line="240" w:lineRule="auto"/>
        <w:jc w:val="both"/>
        <w:rPr>
          <w:rFonts w:ascii="Arial" w:eastAsiaTheme="minorHAnsi" w:hAnsi="Arial" w:cs="Arial"/>
          <w:bCs/>
          <w:lang w:eastAsia="en-US"/>
          <w14:ligatures w14:val="standardContextual"/>
        </w:rPr>
      </w:pPr>
      <w:r>
        <w:rPr>
          <w:rFonts w:ascii="Arial" w:eastAsiaTheme="minorHAnsi" w:hAnsi="Arial" w:cs="Arial"/>
          <w:bCs/>
          <w:lang w:eastAsia="en-US"/>
          <w14:ligatures w14:val="standardContextual"/>
        </w:rPr>
        <w:t xml:space="preserve">Apart </w:t>
      </w:r>
      <w:proofErr w:type="spellStart"/>
      <w:r>
        <w:rPr>
          <w:rFonts w:ascii="Arial" w:eastAsiaTheme="minorHAnsi" w:hAnsi="Arial" w:cs="Arial"/>
          <w:bCs/>
          <w:lang w:eastAsia="en-US"/>
          <w14:ligatures w14:val="standardContextual"/>
        </w:rPr>
        <w:t>form</w:t>
      </w:r>
      <w:proofErr w:type="spellEnd"/>
      <w:r>
        <w:rPr>
          <w:rFonts w:ascii="Arial" w:eastAsiaTheme="minorHAnsi" w:hAnsi="Arial" w:cs="Arial"/>
          <w:bCs/>
          <w:lang w:eastAsia="en-US"/>
          <w14:ligatures w14:val="standardContextual"/>
        </w:rPr>
        <w:t xml:space="preserve"> the above tenderers are also refers to the National Department of Public Works Manuals as listed below.</w:t>
      </w:r>
    </w:p>
    <w:p w14:paraId="18EC20F4" w14:textId="77777777" w:rsidR="00816038" w:rsidRDefault="00816038"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47FFAA4E" w14:textId="69E071B6" w:rsidR="00326C06" w:rsidRPr="006468A9" w:rsidRDefault="00113A06"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3.7.1 </w:t>
      </w:r>
      <w:r w:rsidR="00E92A18" w:rsidRPr="006468A9">
        <w:rPr>
          <w:rFonts w:ascii="Arial" w:eastAsiaTheme="minorHAnsi" w:hAnsi="Arial" w:cs="Arial"/>
          <w:b/>
          <w:bCs/>
          <w:lang w:eastAsia="en-US"/>
          <w14:ligatures w14:val="standardContextual"/>
        </w:rPr>
        <w:t>CIVIL</w:t>
      </w:r>
      <w:r w:rsidR="00816038" w:rsidRPr="006468A9">
        <w:rPr>
          <w:rFonts w:ascii="Arial" w:eastAsiaTheme="minorHAnsi" w:hAnsi="Arial" w:cs="Arial"/>
          <w:b/>
          <w:bCs/>
          <w:lang w:eastAsia="en-US"/>
          <w14:ligatures w14:val="standardContextual"/>
        </w:rPr>
        <w:t xml:space="preserve"> ENGINEERING</w:t>
      </w:r>
    </w:p>
    <w:p w14:paraId="17C29B9B" w14:textId="77777777" w:rsidR="0065056C" w:rsidRDefault="0065056C" w:rsidP="0065056C">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p>
    <w:p w14:paraId="3CD311FE" w14:textId="580002DE" w:rsidR="0065056C" w:rsidRPr="0065056C" w:rsidRDefault="0065056C" w:rsidP="0065056C">
      <w:pPr>
        <w:autoSpaceDE w:val="0"/>
        <w:autoSpaceDN w:val="0"/>
        <w:adjustRightInd w:val="0"/>
        <w:spacing w:after="0" w:line="240" w:lineRule="auto"/>
        <w:ind w:left="720"/>
        <w:jc w:val="both"/>
        <w:rPr>
          <w:rFonts w:ascii="Arial" w:eastAsiaTheme="minorHAnsi" w:hAnsi="Arial" w:cs="Arial"/>
          <w:color w:val="auto"/>
          <w:sz w:val="20"/>
          <w:szCs w:val="20"/>
          <w:u w:val="single"/>
          <w:lang w:eastAsia="en-US"/>
          <w14:ligatures w14:val="standardContextual"/>
        </w:rPr>
      </w:pPr>
      <w:r w:rsidRPr="0065056C">
        <w:rPr>
          <w:rFonts w:ascii="Arial" w:eastAsiaTheme="minorHAnsi" w:hAnsi="Arial" w:cs="Arial"/>
          <w:color w:val="auto"/>
          <w:sz w:val="20"/>
          <w:szCs w:val="20"/>
          <w:u w:val="single"/>
          <w:lang w:eastAsia="en-US"/>
          <w14:ligatures w14:val="standardContextual"/>
        </w:rPr>
        <w:t>Public Works Manuals</w:t>
      </w:r>
    </w:p>
    <w:p w14:paraId="2DC3E7E6" w14:textId="77777777" w:rsidR="00816038" w:rsidRPr="00BD189D" w:rsidRDefault="00816038" w:rsidP="00BD189D">
      <w:pPr>
        <w:autoSpaceDE w:val="0"/>
        <w:autoSpaceDN w:val="0"/>
        <w:adjustRightInd w:val="0"/>
        <w:spacing w:after="0" w:line="240" w:lineRule="auto"/>
        <w:ind w:left="360"/>
        <w:jc w:val="both"/>
        <w:rPr>
          <w:rFonts w:ascii="Arial" w:eastAsiaTheme="minorHAnsi" w:hAnsi="Arial" w:cs="Arial"/>
          <w:b/>
          <w:color w:val="auto"/>
          <w:sz w:val="20"/>
          <w:szCs w:val="20"/>
          <w:u w:val="single"/>
          <w:lang w:eastAsia="en-US"/>
          <w14:ligatures w14:val="standardContextual"/>
        </w:rPr>
      </w:pPr>
    </w:p>
    <w:p w14:paraId="363555B1" w14:textId="77777777" w:rsidR="008B2A7C" w:rsidRPr="00BD189D" w:rsidRDefault="008B2A7C"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PW 347 Civil Engineering Manual 2012</w:t>
      </w:r>
    </w:p>
    <w:p w14:paraId="37253B99" w14:textId="77777777" w:rsidR="008B2A7C" w:rsidRPr="00BD189D" w:rsidRDefault="008B2A7C"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PW Operation and Maintenance Manual for Waste Water Treatment Works </w:t>
      </w:r>
      <w:proofErr w:type="spellStart"/>
      <w:r w:rsidRPr="00BD189D">
        <w:rPr>
          <w:rFonts w:ascii="Arial" w:eastAsiaTheme="minorHAnsi" w:hAnsi="Arial" w:cs="Arial"/>
          <w:color w:val="auto"/>
          <w:sz w:val="20"/>
          <w:szCs w:val="20"/>
          <w:lang w:eastAsia="en-US"/>
          <w14:ligatures w14:val="standardContextual"/>
        </w:rPr>
        <w:t>dpw’s</w:t>
      </w:r>
      <w:proofErr w:type="spellEnd"/>
      <w:r w:rsidRPr="00BD189D">
        <w:rPr>
          <w:rFonts w:ascii="Arial" w:eastAsiaTheme="minorHAnsi" w:hAnsi="Arial" w:cs="Arial"/>
          <w:color w:val="auto"/>
          <w:sz w:val="20"/>
          <w:szCs w:val="20"/>
          <w:lang w:eastAsia="en-US"/>
          <w14:ligatures w14:val="standardContextual"/>
        </w:rPr>
        <w:t xml:space="preserve"> Basic Requirements</w:t>
      </w:r>
    </w:p>
    <w:p w14:paraId="2A6C1D52" w14:textId="77777777" w:rsidR="008B2A7C" w:rsidRPr="00BD189D" w:rsidRDefault="008B2A7C"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PW2006/1 Identification of Problematic Soils </w:t>
      </w:r>
      <w:proofErr w:type="gramStart"/>
      <w:r w:rsidRPr="00BD189D">
        <w:rPr>
          <w:rFonts w:ascii="Arial" w:eastAsiaTheme="minorHAnsi" w:hAnsi="Arial" w:cs="Arial"/>
          <w:color w:val="auto"/>
          <w:sz w:val="20"/>
          <w:szCs w:val="20"/>
          <w:lang w:eastAsia="en-US"/>
          <w14:ligatures w14:val="standardContextual"/>
        </w:rPr>
        <w:t>In</w:t>
      </w:r>
      <w:proofErr w:type="gramEnd"/>
      <w:r w:rsidRPr="00BD189D">
        <w:rPr>
          <w:rFonts w:ascii="Arial" w:eastAsiaTheme="minorHAnsi" w:hAnsi="Arial" w:cs="Arial"/>
          <w:color w:val="auto"/>
          <w:sz w:val="20"/>
          <w:szCs w:val="20"/>
          <w:lang w:eastAsia="en-US"/>
          <w14:ligatures w14:val="standardContextual"/>
        </w:rPr>
        <w:t xml:space="preserve"> Southern Africa </w:t>
      </w:r>
    </w:p>
    <w:p w14:paraId="10ADAA3C" w14:textId="77777777" w:rsidR="008B2A7C" w:rsidRPr="00BD189D" w:rsidRDefault="008B2A7C"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PW2011/1 Small Waste Water Treatment Works DPW Design Guidelines – June 2012</w:t>
      </w:r>
    </w:p>
    <w:p w14:paraId="7168724C" w14:textId="77777777" w:rsidR="008B2A7C" w:rsidRPr="00BD189D" w:rsidRDefault="008B2A7C"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PW 345 Standard Specification </w:t>
      </w:r>
      <w:proofErr w:type="gramStart"/>
      <w:r w:rsidRPr="00BD189D">
        <w:rPr>
          <w:rFonts w:ascii="Arial" w:eastAsiaTheme="minorHAnsi" w:hAnsi="Arial" w:cs="Arial"/>
          <w:color w:val="auto"/>
          <w:sz w:val="20"/>
          <w:szCs w:val="20"/>
          <w:lang w:eastAsia="en-US"/>
          <w14:ligatures w14:val="standardContextual"/>
        </w:rPr>
        <w:t>For</w:t>
      </w:r>
      <w:proofErr w:type="gramEnd"/>
      <w:r w:rsidRPr="00BD189D">
        <w:rPr>
          <w:rFonts w:ascii="Arial" w:eastAsiaTheme="minorHAnsi" w:hAnsi="Arial" w:cs="Arial"/>
          <w:color w:val="auto"/>
          <w:sz w:val="20"/>
          <w:szCs w:val="20"/>
          <w:lang w:eastAsia="en-US"/>
          <w14:ligatures w14:val="standardContextual"/>
        </w:rPr>
        <w:t xml:space="preserve"> Domestic And Fire Water Storage And Fire Water Supply For Public Buildings – May 2004</w:t>
      </w:r>
    </w:p>
    <w:p w14:paraId="4EF5B7C8" w14:textId="6FAF6293" w:rsidR="008B2A7C" w:rsidRPr="00BD189D" w:rsidRDefault="008B2A7C"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PW371A </w:t>
      </w:r>
      <w:r w:rsidR="00B21220" w:rsidRPr="00BD189D">
        <w:rPr>
          <w:rFonts w:ascii="Arial" w:eastAsiaTheme="minorHAnsi" w:hAnsi="Arial" w:cs="Arial"/>
          <w:color w:val="auto"/>
          <w:sz w:val="20"/>
          <w:szCs w:val="20"/>
          <w:lang w:eastAsia="en-US"/>
          <w14:ligatures w14:val="standardContextual"/>
        </w:rPr>
        <w:t xml:space="preserve">construction works: specifications general specification ed2.1 </w:t>
      </w:r>
      <w:proofErr w:type="spellStart"/>
      <w:r w:rsidR="00B21220" w:rsidRPr="00BD189D">
        <w:rPr>
          <w:rFonts w:ascii="Arial" w:eastAsiaTheme="minorHAnsi" w:hAnsi="Arial" w:cs="Arial"/>
          <w:color w:val="auto"/>
          <w:sz w:val="20"/>
          <w:szCs w:val="20"/>
          <w:lang w:eastAsia="en-US"/>
          <w14:ligatures w14:val="standardContextual"/>
        </w:rPr>
        <w:t>aug</w:t>
      </w:r>
      <w:proofErr w:type="spellEnd"/>
      <w:r w:rsidR="00B21220" w:rsidRPr="00BD189D">
        <w:rPr>
          <w:rFonts w:ascii="Arial" w:eastAsiaTheme="minorHAnsi" w:hAnsi="Arial" w:cs="Arial"/>
          <w:color w:val="auto"/>
          <w:sz w:val="20"/>
          <w:szCs w:val="20"/>
          <w:lang w:eastAsia="en-US"/>
          <w14:ligatures w14:val="standardContextual"/>
        </w:rPr>
        <w:t xml:space="preserve"> 2014</w:t>
      </w:r>
    </w:p>
    <w:p w14:paraId="43985C55" w14:textId="6F553E56" w:rsidR="008B2A7C" w:rsidRPr="00BD189D" w:rsidRDefault="00B21220"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Pw371b construction works: specifications-particular specification ed 2.2 dec 2015</w:t>
      </w:r>
    </w:p>
    <w:p w14:paraId="471AF934" w14:textId="6D146332" w:rsidR="00326C06" w:rsidRPr="00BD189D" w:rsidRDefault="00B21220"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Pw379 standard conditions in respect of the supply-, delivery and installation of electrical -, mechanical -, pneumatic- and vacuum operated equipment, control systems, plant and materials scheduled for inclusion in engineering contracts.</w:t>
      </w:r>
    </w:p>
    <w:p w14:paraId="0E896ED8" w14:textId="08C166B3" w:rsidR="00DE46D3" w:rsidRPr="00DE46D3" w:rsidRDefault="00B21220" w:rsidP="0004442B">
      <w:pPr>
        <w:pStyle w:val="ListParagraph"/>
        <w:numPr>
          <w:ilvl w:val="0"/>
          <w:numId w:val="43"/>
        </w:numPr>
        <w:autoSpaceDE w:val="0"/>
        <w:autoSpaceDN w:val="0"/>
        <w:adjustRightInd w:val="0"/>
        <w:spacing w:after="0" w:line="240" w:lineRule="auto"/>
        <w:ind w:left="1080"/>
        <w:jc w:val="both"/>
        <w:rPr>
          <w:rFonts w:ascii="Arial" w:eastAsiaTheme="minorHAnsi" w:hAnsi="Arial" w:cs="Arial"/>
          <w:color w:val="auto"/>
          <w:sz w:val="20"/>
          <w:szCs w:val="20"/>
          <w:u w:val="single"/>
          <w:lang w:eastAsia="en-US"/>
          <w14:ligatures w14:val="standardContextual"/>
        </w:rPr>
      </w:pPr>
      <w:r w:rsidRPr="00DE46D3">
        <w:rPr>
          <w:rFonts w:ascii="Arial" w:eastAsiaTheme="minorHAnsi" w:hAnsi="Arial" w:cs="Arial"/>
          <w:color w:val="auto"/>
          <w:sz w:val="20"/>
          <w:szCs w:val="20"/>
          <w:lang w:eastAsia="en-US"/>
          <w14:ligatures w14:val="standardContextual"/>
        </w:rPr>
        <w:t>Technical notes for civil and structural engineers</w:t>
      </w:r>
    </w:p>
    <w:p w14:paraId="4D08CCBD" w14:textId="77777777" w:rsidR="00DE46D3" w:rsidRDefault="00DE46D3" w:rsidP="00DE46D3">
      <w:pPr>
        <w:pStyle w:val="ListParagraph"/>
        <w:autoSpaceDE w:val="0"/>
        <w:autoSpaceDN w:val="0"/>
        <w:adjustRightInd w:val="0"/>
        <w:spacing w:after="0" w:line="240" w:lineRule="auto"/>
        <w:ind w:left="1080"/>
        <w:jc w:val="both"/>
        <w:rPr>
          <w:rFonts w:ascii="Arial" w:eastAsiaTheme="minorHAnsi" w:hAnsi="Arial" w:cs="Arial"/>
          <w:color w:val="auto"/>
          <w:sz w:val="20"/>
          <w:szCs w:val="20"/>
          <w:u w:val="single"/>
          <w:lang w:eastAsia="en-US"/>
          <w14:ligatures w14:val="standardContextual"/>
        </w:rPr>
      </w:pPr>
    </w:p>
    <w:p w14:paraId="737696EA" w14:textId="34801725" w:rsidR="004211BF" w:rsidRPr="004211BF" w:rsidRDefault="00113A06" w:rsidP="004211BF">
      <w:pPr>
        <w:autoSpaceDE w:val="0"/>
        <w:autoSpaceDN w:val="0"/>
        <w:adjustRightInd w:val="0"/>
        <w:spacing w:after="0" w:line="240" w:lineRule="auto"/>
        <w:ind w:left="720"/>
        <w:jc w:val="both"/>
        <w:rPr>
          <w:rFonts w:ascii="Arial" w:eastAsiaTheme="minorHAnsi" w:hAnsi="Arial" w:cs="Arial"/>
          <w:color w:val="auto"/>
          <w:sz w:val="20"/>
          <w:szCs w:val="20"/>
          <w:u w:val="single"/>
          <w:lang w:eastAsia="en-US"/>
          <w14:ligatures w14:val="standardContextual"/>
        </w:rPr>
      </w:pPr>
      <w:r w:rsidRPr="004211BF">
        <w:rPr>
          <w:rFonts w:ascii="Arial" w:eastAsiaTheme="minorHAnsi" w:hAnsi="Arial" w:cs="Arial"/>
          <w:color w:val="auto"/>
          <w:sz w:val="20"/>
          <w:szCs w:val="20"/>
          <w:u w:val="single"/>
          <w:lang w:eastAsia="en-US"/>
          <w14:ligatures w14:val="standardContextual"/>
        </w:rPr>
        <w:t>Contract Management</w:t>
      </w:r>
    </w:p>
    <w:p w14:paraId="27888984" w14:textId="77777777" w:rsidR="004211BF" w:rsidRPr="00BD189D" w:rsidRDefault="004211BF" w:rsidP="0004442B">
      <w:pPr>
        <w:pStyle w:val="ListParagraph"/>
        <w:numPr>
          <w:ilvl w:val="0"/>
          <w:numId w:val="48"/>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CONTRACT PERIODS FOR CONTRACT VALUES AT 2010 PLUS 45 DAYS STARTUP</w:t>
      </w:r>
    </w:p>
    <w:p w14:paraId="3C106631" w14:textId="77777777" w:rsidR="004211BF" w:rsidRPr="00BD189D" w:rsidRDefault="004211BF" w:rsidP="0004442B">
      <w:pPr>
        <w:pStyle w:val="ListParagraph"/>
        <w:numPr>
          <w:ilvl w:val="0"/>
          <w:numId w:val="48"/>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Contract Administration Forms – Several on PW website</w:t>
      </w:r>
    </w:p>
    <w:p w14:paraId="5C2D4C73" w14:textId="77777777" w:rsidR="004211BF" w:rsidRPr="00BD189D" w:rsidRDefault="004211BF" w:rsidP="0004442B">
      <w:pPr>
        <w:pStyle w:val="ListParagraph"/>
        <w:numPr>
          <w:ilvl w:val="0"/>
          <w:numId w:val="48"/>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VO Committee Guideline for Packaging of Variation Order Application – Ed 1.2 February 2020</w:t>
      </w:r>
    </w:p>
    <w:p w14:paraId="50DAD222" w14:textId="77777777" w:rsidR="004211BF" w:rsidRPr="0065056C" w:rsidRDefault="004211BF" w:rsidP="0004442B">
      <w:pPr>
        <w:pStyle w:val="ListParagraph"/>
        <w:numPr>
          <w:ilvl w:val="0"/>
          <w:numId w:val="48"/>
        </w:numPr>
        <w:autoSpaceDE w:val="0"/>
        <w:autoSpaceDN w:val="0"/>
        <w:adjustRightInd w:val="0"/>
        <w:spacing w:after="0" w:line="240" w:lineRule="auto"/>
        <w:jc w:val="both"/>
        <w:rPr>
          <w:rFonts w:ascii="Arial" w:eastAsiaTheme="minorHAnsi" w:hAnsi="Arial" w:cs="Arial"/>
          <w:b/>
          <w:color w:val="auto"/>
          <w:sz w:val="20"/>
          <w:szCs w:val="20"/>
          <w:u w:val="single"/>
          <w:lang w:eastAsia="en-US"/>
          <w14:ligatures w14:val="standardContextual"/>
        </w:rPr>
      </w:pPr>
      <w:r w:rsidRPr="00403E76">
        <w:rPr>
          <w:rFonts w:ascii="Arial" w:eastAsiaTheme="minorHAnsi" w:hAnsi="Arial" w:cs="Arial"/>
          <w:color w:val="auto"/>
          <w:sz w:val="20"/>
          <w:szCs w:val="20"/>
          <w:lang w:eastAsia="en-US"/>
          <w14:ligatures w14:val="standardContextual"/>
        </w:rPr>
        <w:t>VO Checklist</w:t>
      </w:r>
    </w:p>
    <w:p w14:paraId="271400D7" w14:textId="77777777" w:rsidR="004211BF" w:rsidRDefault="004211BF" w:rsidP="00DE46D3">
      <w:pPr>
        <w:pStyle w:val="ListParagraph"/>
        <w:autoSpaceDE w:val="0"/>
        <w:autoSpaceDN w:val="0"/>
        <w:adjustRightInd w:val="0"/>
        <w:spacing w:after="0" w:line="240" w:lineRule="auto"/>
        <w:ind w:left="1080"/>
        <w:jc w:val="both"/>
        <w:rPr>
          <w:rFonts w:ascii="Arial" w:eastAsiaTheme="minorHAnsi" w:hAnsi="Arial" w:cs="Arial"/>
          <w:color w:val="auto"/>
          <w:sz w:val="20"/>
          <w:szCs w:val="20"/>
          <w:u w:val="single"/>
          <w:lang w:eastAsia="en-US"/>
          <w14:ligatures w14:val="standardContextual"/>
        </w:rPr>
      </w:pPr>
    </w:p>
    <w:p w14:paraId="405888E5" w14:textId="229D7B21" w:rsidR="00403E76" w:rsidRPr="0065056C" w:rsidRDefault="00403E76" w:rsidP="00403E76">
      <w:pPr>
        <w:autoSpaceDE w:val="0"/>
        <w:autoSpaceDN w:val="0"/>
        <w:adjustRightInd w:val="0"/>
        <w:spacing w:after="0" w:line="240" w:lineRule="auto"/>
        <w:ind w:left="720"/>
        <w:jc w:val="both"/>
        <w:rPr>
          <w:rFonts w:ascii="Arial" w:eastAsiaTheme="minorHAnsi" w:hAnsi="Arial" w:cs="Arial"/>
          <w:color w:val="auto"/>
          <w:sz w:val="20"/>
          <w:szCs w:val="20"/>
          <w:u w:val="single"/>
          <w:lang w:eastAsia="en-US"/>
          <w14:ligatures w14:val="standardContextual"/>
        </w:rPr>
      </w:pPr>
      <w:r w:rsidRPr="0065056C">
        <w:rPr>
          <w:rFonts w:ascii="Arial" w:eastAsiaTheme="minorHAnsi" w:hAnsi="Arial" w:cs="Arial"/>
          <w:color w:val="auto"/>
          <w:sz w:val="20"/>
          <w:szCs w:val="20"/>
          <w:u w:val="single"/>
          <w:lang w:eastAsia="en-US"/>
          <w14:ligatures w14:val="standardContextual"/>
        </w:rPr>
        <w:t>CSIR</w:t>
      </w:r>
    </w:p>
    <w:p w14:paraId="1F889B0D" w14:textId="77777777" w:rsidR="00403E76" w:rsidRPr="00BD189D" w:rsidRDefault="00403E76" w:rsidP="00403E76">
      <w:pPr>
        <w:autoSpaceDE w:val="0"/>
        <w:autoSpaceDN w:val="0"/>
        <w:adjustRightInd w:val="0"/>
        <w:spacing w:after="0" w:line="240" w:lineRule="auto"/>
        <w:ind w:left="720"/>
        <w:jc w:val="both"/>
        <w:rPr>
          <w:rFonts w:ascii="Arial" w:eastAsiaTheme="minorHAnsi" w:hAnsi="Arial" w:cs="Arial"/>
          <w:b/>
          <w:color w:val="auto"/>
          <w:sz w:val="20"/>
          <w:szCs w:val="20"/>
          <w:u w:val="single"/>
          <w:lang w:eastAsia="en-US"/>
          <w14:ligatures w14:val="standardContextual"/>
        </w:rPr>
      </w:pPr>
    </w:p>
    <w:p w14:paraId="56B0FDBD" w14:textId="77777777" w:rsidR="00403E76" w:rsidRDefault="00403E76" w:rsidP="00403E76">
      <w:pPr>
        <w:autoSpaceDE w:val="0"/>
        <w:autoSpaceDN w:val="0"/>
        <w:adjustRightInd w:val="0"/>
        <w:spacing w:after="0" w:line="240" w:lineRule="auto"/>
        <w:ind w:left="72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The CSIR has published the “Redbook” which will also apply.</w:t>
      </w:r>
    </w:p>
    <w:p w14:paraId="5F032874" w14:textId="77777777" w:rsidR="00403E76" w:rsidRDefault="00403E76" w:rsidP="00403E76">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1733E075" w14:textId="77777777" w:rsidR="00403E76" w:rsidRPr="004211BF" w:rsidRDefault="00403E76" w:rsidP="004211BF">
      <w:pPr>
        <w:autoSpaceDE w:val="0"/>
        <w:autoSpaceDN w:val="0"/>
        <w:adjustRightInd w:val="0"/>
        <w:spacing w:after="0" w:line="240" w:lineRule="auto"/>
        <w:ind w:left="720"/>
        <w:jc w:val="both"/>
        <w:rPr>
          <w:rFonts w:ascii="Arial" w:eastAsiaTheme="minorHAnsi" w:hAnsi="Arial" w:cs="Arial"/>
          <w:color w:val="auto"/>
          <w:sz w:val="20"/>
          <w:szCs w:val="20"/>
          <w:lang w:eastAsia="en-US"/>
          <w14:ligatures w14:val="standardContextual"/>
        </w:rPr>
      </w:pPr>
      <w:r w:rsidRPr="004211BF">
        <w:rPr>
          <w:rFonts w:ascii="Arial" w:eastAsiaTheme="minorHAnsi" w:hAnsi="Arial" w:cs="Arial"/>
          <w:color w:val="auto"/>
          <w:sz w:val="20"/>
          <w:szCs w:val="20"/>
          <w:lang w:eastAsia="en-US"/>
          <w14:ligatures w14:val="standardContextual"/>
        </w:rPr>
        <w:t>THE NEIGHBOURHOOD PLANNING AND DESIGN GUIDE (RED BOOK): CREATING SUSTAINABLE HUMAN SETTLEMENTS - Publication Date:  - Monday, July 1, 2019</w:t>
      </w:r>
    </w:p>
    <w:p w14:paraId="3C3694B6" w14:textId="77777777" w:rsidR="00403E76" w:rsidRPr="00BD189D" w:rsidRDefault="00403E76" w:rsidP="00403E76">
      <w:pPr>
        <w:pStyle w:val="ListParagraph"/>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hyperlink r:id="rId43" w:history="1">
        <w:r w:rsidRPr="00D831F6">
          <w:rPr>
            <w:rStyle w:val="Hyperlink"/>
            <w:rFonts w:ascii="Arial" w:eastAsiaTheme="minorHAnsi" w:hAnsi="Arial" w:cs="Arial"/>
            <w:sz w:val="20"/>
            <w:szCs w:val="20"/>
            <w:lang w:eastAsia="en-US"/>
            <w14:ligatures w14:val="standardContextual"/>
          </w:rPr>
          <w:t>https://www.dhs.gov.za/content/dhs-red-book</w:t>
        </w:r>
      </w:hyperlink>
      <w:r>
        <w:rPr>
          <w:rFonts w:ascii="Arial" w:eastAsiaTheme="minorHAnsi" w:hAnsi="Arial" w:cs="Arial"/>
          <w:color w:val="auto"/>
          <w:sz w:val="20"/>
          <w:szCs w:val="20"/>
          <w:lang w:eastAsia="en-US"/>
          <w14:ligatures w14:val="standardContextual"/>
        </w:rPr>
        <w:t xml:space="preserve"> </w:t>
      </w:r>
    </w:p>
    <w:p w14:paraId="183EE80A" w14:textId="77777777" w:rsidR="00403E76" w:rsidRPr="005E2D41" w:rsidRDefault="00403E76" w:rsidP="00403E76">
      <w:pPr>
        <w:pStyle w:val="ListParagraph"/>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p>
    <w:p w14:paraId="0564FF3B" w14:textId="77777777" w:rsidR="00326C06" w:rsidRDefault="00326C06" w:rsidP="00BD189D">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p>
    <w:p w14:paraId="0EA03F99" w14:textId="322CCBC6" w:rsidR="00326C06" w:rsidRPr="006468A9" w:rsidRDefault="00113A06" w:rsidP="006468A9">
      <w:pPr>
        <w:autoSpaceDE w:val="0"/>
        <w:autoSpaceDN w:val="0"/>
        <w:adjustRightInd w:val="0"/>
        <w:spacing w:after="0" w:line="240" w:lineRule="auto"/>
        <w:rPr>
          <w:rFonts w:ascii="Arial" w:eastAsiaTheme="minorHAnsi" w:hAnsi="Arial" w:cs="Arial"/>
          <w:b/>
          <w:color w:val="auto"/>
          <w:sz w:val="24"/>
          <w:szCs w:val="24"/>
          <w:lang w:eastAsia="en-US"/>
          <w14:ligatures w14:val="standardContextual"/>
        </w:rPr>
      </w:pPr>
      <w:r>
        <w:rPr>
          <w:rFonts w:ascii="Arial" w:eastAsiaTheme="minorHAnsi" w:hAnsi="Arial" w:cs="Arial"/>
          <w:b/>
          <w:bCs/>
          <w:lang w:eastAsia="en-US"/>
          <w14:ligatures w14:val="standardContextual"/>
        </w:rPr>
        <w:t xml:space="preserve">C 3.7.2 </w:t>
      </w:r>
      <w:r w:rsidR="00E92A18" w:rsidRPr="006468A9">
        <w:rPr>
          <w:rFonts w:ascii="Arial" w:eastAsiaTheme="minorHAnsi" w:hAnsi="Arial" w:cs="Arial"/>
          <w:b/>
          <w:color w:val="auto"/>
          <w:sz w:val="24"/>
          <w:szCs w:val="24"/>
          <w:lang w:eastAsia="en-US"/>
          <w14:ligatures w14:val="standardContextual"/>
        </w:rPr>
        <w:t>STRUCTURAL</w:t>
      </w:r>
      <w:r w:rsidR="00816038" w:rsidRPr="006468A9">
        <w:rPr>
          <w:rFonts w:ascii="Arial" w:eastAsiaTheme="minorHAnsi" w:hAnsi="Arial" w:cs="Arial"/>
          <w:b/>
          <w:color w:val="auto"/>
          <w:sz w:val="24"/>
          <w:szCs w:val="24"/>
          <w:lang w:eastAsia="en-US"/>
          <w14:ligatures w14:val="standardContextual"/>
        </w:rPr>
        <w:t xml:space="preserve"> ENGINEERING</w:t>
      </w:r>
    </w:p>
    <w:p w14:paraId="34B476CC" w14:textId="77777777" w:rsidR="00326C06" w:rsidRPr="00BD189D" w:rsidRDefault="00326C06" w:rsidP="0004442B">
      <w:pPr>
        <w:pStyle w:val="ListParagraph"/>
        <w:numPr>
          <w:ilvl w:val="0"/>
          <w:numId w:val="44"/>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PW MANUAL FOR CONSULTING STRUCTURAL ENGINEERS – June 2000</w:t>
      </w:r>
    </w:p>
    <w:p w14:paraId="0A3E3C04" w14:textId="77777777" w:rsidR="00326C06" w:rsidRDefault="00326C06" w:rsidP="0004442B">
      <w:pPr>
        <w:pStyle w:val="ListParagraph"/>
        <w:numPr>
          <w:ilvl w:val="0"/>
          <w:numId w:val="44"/>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PDR-S 00-04 Structural guidelines PW</w:t>
      </w:r>
    </w:p>
    <w:p w14:paraId="4AF364A3" w14:textId="77777777" w:rsidR="00113A06" w:rsidRDefault="00113A06" w:rsidP="006468A9">
      <w:pPr>
        <w:pStyle w:val="ListParagraph"/>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p>
    <w:p w14:paraId="29791401" w14:textId="380F7187" w:rsidR="008B2A7C" w:rsidRPr="006468A9" w:rsidRDefault="00113A06"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3.7.3 </w:t>
      </w:r>
      <w:r w:rsidR="00E92A18" w:rsidRPr="006468A9">
        <w:rPr>
          <w:rFonts w:ascii="Arial" w:eastAsiaTheme="minorHAnsi" w:hAnsi="Arial" w:cs="Arial"/>
          <w:b/>
          <w:bCs/>
          <w:lang w:eastAsia="en-US"/>
          <w14:ligatures w14:val="standardContextual"/>
        </w:rPr>
        <w:t>ELECTRICAL</w:t>
      </w:r>
      <w:r w:rsidR="00816038" w:rsidRPr="006468A9">
        <w:rPr>
          <w:rFonts w:ascii="Arial" w:eastAsiaTheme="minorHAnsi" w:hAnsi="Arial" w:cs="Arial"/>
          <w:b/>
          <w:bCs/>
          <w:lang w:eastAsia="en-US"/>
          <w14:ligatures w14:val="standardContextual"/>
        </w:rPr>
        <w:t xml:space="preserve"> ENGINEERING</w:t>
      </w:r>
    </w:p>
    <w:p w14:paraId="59651A7B" w14:textId="77777777" w:rsidR="0065056C" w:rsidRDefault="0065056C" w:rsidP="0065056C">
      <w:pPr>
        <w:autoSpaceDE w:val="0"/>
        <w:autoSpaceDN w:val="0"/>
        <w:adjustRightInd w:val="0"/>
        <w:spacing w:after="0" w:line="240" w:lineRule="auto"/>
        <w:jc w:val="both"/>
        <w:rPr>
          <w:rFonts w:ascii="Arial" w:eastAsiaTheme="minorHAnsi" w:hAnsi="Arial" w:cs="Arial"/>
          <w:color w:val="auto"/>
          <w:sz w:val="20"/>
          <w:szCs w:val="20"/>
          <w:u w:val="single"/>
          <w:lang w:eastAsia="en-US"/>
          <w14:ligatures w14:val="standardContextual"/>
        </w:rPr>
      </w:pPr>
    </w:p>
    <w:p w14:paraId="70F11336" w14:textId="77777777" w:rsidR="0065056C" w:rsidRDefault="0065056C" w:rsidP="0065056C">
      <w:pPr>
        <w:autoSpaceDE w:val="0"/>
        <w:autoSpaceDN w:val="0"/>
        <w:adjustRightInd w:val="0"/>
        <w:spacing w:after="0" w:line="240" w:lineRule="auto"/>
        <w:ind w:left="720"/>
        <w:jc w:val="both"/>
        <w:rPr>
          <w:rFonts w:ascii="Arial" w:eastAsiaTheme="minorHAnsi" w:hAnsi="Arial" w:cs="Arial"/>
          <w:color w:val="auto"/>
          <w:sz w:val="20"/>
          <w:szCs w:val="20"/>
          <w:u w:val="single"/>
          <w:lang w:eastAsia="en-US"/>
          <w14:ligatures w14:val="standardContextual"/>
        </w:rPr>
      </w:pPr>
      <w:r w:rsidRPr="0065056C">
        <w:rPr>
          <w:rFonts w:ascii="Arial" w:eastAsiaTheme="minorHAnsi" w:hAnsi="Arial" w:cs="Arial"/>
          <w:color w:val="auto"/>
          <w:sz w:val="20"/>
          <w:szCs w:val="20"/>
          <w:u w:val="single"/>
          <w:lang w:eastAsia="en-US"/>
          <w14:ligatures w14:val="standardContextual"/>
        </w:rPr>
        <w:t>Public Works Manuals</w:t>
      </w:r>
    </w:p>
    <w:p w14:paraId="7CD28D52" w14:textId="77777777" w:rsidR="0065056C" w:rsidRPr="0065056C" w:rsidRDefault="0065056C" w:rsidP="0065056C">
      <w:pPr>
        <w:autoSpaceDE w:val="0"/>
        <w:autoSpaceDN w:val="0"/>
        <w:adjustRightInd w:val="0"/>
        <w:spacing w:after="0" w:line="240" w:lineRule="auto"/>
        <w:ind w:left="720"/>
        <w:jc w:val="both"/>
        <w:rPr>
          <w:rFonts w:ascii="Arial" w:eastAsiaTheme="minorHAnsi" w:hAnsi="Arial" w:cs="Arial"/>
          <w:color w:val="auto"/>
          <w:sz w:val="20"/>
          <w:szCs w:val="20"/>
          <w:u w:val="single"/>
          <w:lang w:eastAsia="en-US"/>
          <w14:ligatures w14:val="standardContextual"/>
        </w:rPr>
      </w:pPr>
    </w:p>
    <w:p w14:paraId="25013FA2" w14:textId="77777777" w:rsidR="00326C06" w:rsidRPr="00BD189D" w:rsidRDefault="00326C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EMERGENCY LIGHTING INSTALLATION GUIDELINES</w:t>
      </w:r>
    </w:p>
    <w:p w14:paraId="3BF2F874" w14:textId="77777777" w:rsidR="00326C06" w:rsidRPr="00BD189D" w:rsidRDefault="00326C06"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The following standard regulations shall be applicable on the emergency lighting Installation which forms part of this project:</w:t>
      </w:r>
    </w:p>
    <w:p w14:paraId="7332425E" w14:textId="5FA4E151" w:rsidR="00326C06" w:rsidRPr="00BD189D" w:rsidRDefault="0065056C"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SANS 0114-2: 1999: </w:t>
      </w:r>
      <w:r w:rsidR="00326C06" w:rsidRPr="00BD189D">
        <w:rPr>
          <w:rFonts w:ascii="Arial" w:eastAsiaTheme="minorHAnsi" w:hAnsi="Arial" w:cs="Arial"/>
          <w:color w:val="auto"/>
          <w:sz w:val="20"/>
          <w:szCs w:val="20"/>
          <w:lang w:eastAsia="en-US"/>
          <w14:ligatures w14:val="standardContextual"/>
        </w:rPr>
        <w:t>Code of Practice: Interior Lighting: Part 2: Emergency Lighting.</w:t>
      </w:r>
    </w:p>
    <w:p w14:paraId="6A29143F" w14:textId="5BA384DB" w:rsidR="00326C06" w:rsidRPr="00BD189D" w:rsidRDefault="0065056C"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SANS 1186-3 </w:t>
      </w:r>
      <w:r w:rsidR="00326C06" w:rsidRPr="00BD189D">
        <w:rPr>
          <w:rFonts w:ascii="Arial" w:eastAsiaTheme="minorHAnsi" w:hAnsi="Arial" w:cs="Arial"/>
          <w:color w:val="auto"/>
          <w:sz w:val="20"/>
          <w:szCs w:val="20"/>
          <w:lang w:eastAsia="en-US"/>
          <w14:ligatures w14:val="standardContextual"/>
        </w:rPr>
        <w:t>Symbolic safety signs-Part 3: Internally illuminated signs.</w:t>
      </w:r>
    </w:p>
    <w:p w14:paraId="44FA97B8" w14:textId="2266B07F" w:rsidR="00326C06" w:rsidRPr="00BD189D" w:rsidRDefault="0065056C"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SANS 1464-22 </w:t>
      </w:r>
      <w:r w:rsidR="00326C06" w:rsidRPr="00BD189D">
        <w:rPr>
          <w:rFonts w:ascii="Arial" w:eastAsiaTheme="minorHAnsi" w:hAnsi="Arial" w:cs="Arial"/>
          <w:color w:val="auto"/>
          <w:sz w:val="20"/>
          <w:szCs w:val="20"/>
          <w:lang w:eastAsia="en-US"/>
          <w14:ligatures w14:val="standardContextual"/>
        </w:rPr>
        <w:t>Safety of luminaires-part22: Luminaires for emergency lighting.</w:t>
      </w:r>
    </w:p>
    <w:p w14:paraId="5C9B37B9" w14:textId="4F0E8B6C" w:rsidR="00326C06" w:rsidRPr="00BD189D" w:rsidRDefault="0065056C"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SANS 0114-1 </w:t>
      </w:r>
      <w:r w:rsidR="00326C06" w:rsidRPr="00BD189D">
        <w:rPr>
          <w:rFonts w:ascii="Arial" w:eastAsiaTheme="minorHAnsi" w:hAnsi="Arial" w:cs="Arial"/>
          <w:color w:val="auto"/>
          <w:sz w:val="20"/>
          <w:szCs w:val="20"/>
          <w:lang w:eastAsia="en-US"/>
          <w14:ligatures w14:val="standardContextual"/>
        </w:rPr>
        <w:t>Interior lighting-part1: Artificial lighting of interiors.</w:t>
      </w:r>
    </w:p>
    <w:p w14:paraId="49B591CB" w14:textId="77777777" w:rsidR="00326C06" w:rsidRPr="00BD189D" w:rsidRDefault="00326C06"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SANS 0400</w:t>
      </w:r>
      <w:r w:rsidRPr="00BD189D">
        <w:rPr>
          <w:rFonts w:ascii="Arial" w:eastAsiaTheme="minorHAnsi" w:hAnsi="Arial" w:cs="Arial"/>
          <w:color w:val="auto"/>
          <w:sz w:val="20"/>
          <w:szCs w:val="20"/>
          <w:lang w:eastAsia="en-US"/>
          <w14:ligatures w14:val="standardContextual"/>
        </w:rPr>
        <w:tab/>
        <w:t>National building regulations.</w:t>
      </w:r>
    </w:p>
    <w:p w14:paraId="55A6ED90" w14:textId="46BD00EE" w:rsidR="00326C06" w:rsidRPr="00BD189D" w:rsidRDefault="0065056C"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Act 85 of 1993 </w:t>
      </w:r>
      <w:r w:rsidR="00326C06" w:rsidRPr="00BD189D">
        <w:rPr>
          <w:rFonts w:ascii="Arial" w:eastAsiaTheme="minorHAnsi" w:hAnsi="Arial" w:cs="Arial"/>
          <w:color w:val="auto"/>
          <w:sz w:val="20"/>
          <w:szCs w:val="20"/>
          <w:lang w:eastAsia="en-US"/>
          <w14:ligatures w14:val="standardContextual"/>
        </w:rPr>
        <w:t>Occupational and Health Act.</w:t>
      </w:r>
    </w:p>
    <w:p w14:paraId="7FF49ED3" w14:textId="77777777" w:rsidR="00326C06" w:rsidRPr="00BD189D" w:rsidRDefault="00326C06" w:rsidP="0004442B">
      <w:pPr>
        <w:pStyle w:val="ListParagraph"/>
        <w:numPr>
          <w:ilvl w:val="1"/>
          <w:numId w:val="45"/>
        </w:numPr>
        <w:autoSpaceDE w:val="0"/>
        <w:autoSpaceDN w:val="0"/>
        <w:adjustRightInd w:val="0"/>
        <w:spacing w:after="0" w:line="240" w:lineRule="auto"/>
        <w:ind w:left="180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SANS 0142</w:t>
      </w:r>
      <w:r w:rsidRPr="00BD189D">
        <w:rPr>
          <w:rFonts w:ascii="Arial" w:eastAsiaTheme="minorHAnsi" w:hAnsi="Arial" w:cs="Arial"/>
          <w:color w:val="auto"/>
          <w:sz w:val="20"/>
          <w:szCs w:val="20"/>
          <w:lang w:eastAsia="en-US"/>
          <w14:ligatures w14:val="standardContextual"/>
        </w:rPr>
        <w:tab/>
        <w:t>Electrical installation regulations</w:t>
      </w:r>
    </w:p>
    <w:p w14:paraId="667E0BF9" w14:textId="60428E10" w:rsidR="00326C06" w:rsidRPr="00BD189D"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Standard Electrical Specifications Section A: Preamble To Standard </w:t>
      </w:r>
      <w:proofErr w:type="gramStart"/>
      <w:r w:rsidRPr="00BD189D">
        <w:rPr>
          <w:rFonts w:ascii="Arial" w:eastAsiaTheme="minorHAnsi" w:hAnsi="Arial" w:cs="Arial"/>
          <w:color w:val="auto"/>
          <w:sz w:val="20"/>
          <w:szCs w:val="20"/>
          <w:lang w:eastAsia="en-US"/>
          <w14:ligatures w14:val="standardContextual"/>
        </w:rPr>
        <w:t>Specifications  Section</w:t>
      </w:r>
      <w:proofErr w:type="gramEnd"/>
      <w:r w:rsidRPr="00BD189D">
        <w:rPr>
          <w:rFonts w:ascii="Arial" w:eastAsiaTheme="minorHAnsi" w:hAnsi="Arial" w:cs="Arial"/>
          <w:color w:val="auto"/>
          <w:sz w:val="20"/>
          <w:szCs w:val="20"/>
          <w:lang w:eastAsia="en-US"/>
          <w14:ligatures w14:val="standardContextual"/>
        </w:rPr>
        <w:t xml:space="preserve"> B: Installation Specifications - August 2004</w:t>
      </w:r>
    </w:p>
    <w:p w14:paraId="0C9E2B19" w14:textId="5E8E1D67" w:rsidR="00326C06" w:rsidRPr="00BD189D"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Standard Electrical Specification Section C: Quality Specifications </w:t>
      </w:r>
      <w:proofErr w:type="gramStart"/>
      <w:r w:rsidRPr="00BD189D">
        <w:rPr>
          <w:rFonts w:ascii="Arial" w:eastAsiaTheme="minorHAnsi" w:hAnsi="Arial" w:cs="Arial"/>
          <w:color w:val="auto"/>
          <w:sz w:val="20"/>
          <w:szCs w:val="20"/>
          <w:lang w:eastAsia="en-US"/>
          <w14:ligatures w14:val="standardContextual"/>
        </w:rPr>
        <w:t>For</w:t>
      </w:r>
      <w:proofErr w:type="gramEnd"/>
      <w:r w:rsidRPr="00BD189D">
        <w:rPr>
          <w:rFonts w:ascii="Arial" w:eastAsiaTheme="minorHAnsi" w:hAnsi="Arial" w:cs="Arial"/>
          <w:color w:val="auto"/>
          <w:sz w:val="20"/>
          <w:szCs w:val="20"/>
          <w:lang w:eastAsia="en-US"/>
          <w14:ligatures w14:val="standardContextual"/>
        </w:rPr>
        <w:t xml:space="preserve"> Materials And Equipment Of Electrical Installations – Sep 2005</w:t>
      </w:r>
    </w:p>
    <w:p w14:paraId="2AE8172E" w14:textId="247B78E2" w:rsidR="00326C06"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Specification For </w:t>
      </w:r>
      <w:proofErr w:type="gramStart"/>
      <w:r w:rsidRPr="00BD189D">
        <w:rPr>
          <w:rFonts w:ascii="Arial" w:eastAsiaTheme="minorHAnsi" w:hAnsi="Arial" w:cs="Arial"/>
          <w:color w:val="auto"/>
          <w:sz w:val="20"/>
          <w:szCs w:val="20"/>
          <w:lang w:eastAsia="en-US"/>
          <w14:ligatures w14:val="standardContextual"/>
        </w:rPr>
        <w:t>The</w:t>
      </w:r>
      <w:proofErr w:type="gramEnd"/>
      <w:r w:rsidRPr="00BD189D">
        <w:rPr>
          <w:rFonts w:ascii="Arial" w:eastAsiaTheme="minorHAnsi" w:hAnsi="Arial" w:cs="Arial"/>
          <w:color w:val="auto"/>
          <w:sz w:val="20"/>
          <w:szCs w:val="20"/>
          <w:lang w:eastAsia="en-US"/>
          <w14:ligatures w14:val="standardContextual"/>
        </w:rPr>
        <w:t xml:space="preserve"> Supply, Installation And Commissioning Of An Indoor Emergency Generator Set - Date: February 2020</w:t>
      </w:r>
    </w:p>
    <w:p w14:paraId="24CE02EC" w14:textId="3D4D1433" w:rsidR="00326C06"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326C06">
        <w:rPr>
          <w:rFonts w:ascii="Arial" w:eastAsiaTheme="minorHAnsi" w:hAnsi="Arial" w:cs="Arial"/>
          <w:color w:val="auto"/>
          <w:sz w:val="20"/>
          <w:szCs w:val="20"/>
          <w:lang w:eastAsia="en-US"/>
          <w14:ligatures w14:val="standardContextual"/>
        </w:rPr>
        <w:t xml:space="preserve">Electrical Engineering Services Specification For The Design, Supply, Installation And Commissioning Of Lifts And Escalators </w:t>
      </w:r>
      <w:proofErr w:type="gramStart"/>
      <w:r w:rsidRPr="00326C06">
        <w:rPr>
          <w:rFonts w:ascii="Arial" w:eastAsiaTheme="minorHAnsi" w:hAnsi="Arial" w:cs="Arial"/>
          <w:color w:val="auto"/>
          <w:sz w:val="20"/>
          <w:szCs w:val="20"/>
          <w:lang w:eastAsia="en-US"/>
          <w14:ligatures w14:val="standardContextual"/>
        </w:rPr>
        <w:t>-  Date</w:t>
      </w:r>
      <w:proofErr w:type="gramEnd"/>
      <w:r w:rsidRPr="00326C06">
        <w:rPr>
          <w:rFonts w:ascii="Arial" w:eastAsiaTheme="minorHAnsi" w:hAnsi="Arial" w:cs="Arial"/>
          <w:color w:val="auto"/>
          <w:sz w:val="20"/>
          <w:szCs w:val="20"/>
          <w:lang w:eastAsia="en-US"/>
          <w14:ligatures w14:val="standardContextual"/>
        </w:rPr>
        <w:t>: July 2018</w:t>
      </w:r>
    </w:p>
    <w:p w14:paraId="0E52EEF4" w14:textId="0401430E" w:rsidR="00326C06" w:rsidRPr="00326C06"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326C06">
        <w:rPr>
          <w:rFonts w:ascii="Arial" w:eastAsiaTheme="minorHAnsi" w:hAnsi="Arial" w:cs="Arial"/>
          <w:color w:val="auto"/>
          <w:sz w:val="20"/>
          <w:szCs w:val="20"/>
          <w:lang w:eastAsia="en-US"/>
          <w14:ligatures w14:val="standardContextual"/>
        </w:rPr>
        <w:t xml:space="preserve">Electrical Engineering Services Specification </w:t>
      </w:r>
      <w:proofErr w:type="gramStart"/>
      <w:r w:rsidRPr="00326C06">
        <w:rPr>
          <w:rFonts w:ascii="Arial" w:eastAsiaTheme="minorHAnsi" w:hAnsi="Arial" w:cs="Arial"/>
          <w:color w:val="auto"/>
          <w:sz w:val="20"/>
          <w:szCs w:val="20"/>
          <w:lang w:eastAsia="en-US"/>
          <w14:ligatures w14:val="standardContextual"/>
        </w:rPr>
        <w:t>For</w:t>
      </w:r>
      <w:proofErr w:type="gramEnd"/>
      <w:r w:rsidRPr="00326C06">
        <w:rPr>
          <w:rFonts w:ascii="Arial" w:eastAsiaTheme="minorHAnsi" w:hAnsi="Arial" w:cs="Arial"/>
          <w:color w:val="auto"/>
          <w:sz w:val="20"/>
          <w:szCs w:val="20"/>
          <w:lang w:eastAsia="en-US"/>
          <w14:ligatures w14:val="standardContextual"/>
        </w:rPr>
        <w:t xml:space="preserve"> The Supply, Installation And Commissioning Of An Outdoor Emergency Generator Set</w:t>
      </w:r>
      <w:r>
        <w:rPr>
          <w:rFonts w:ascii="Arial" w:eastAsiaTheme="minorHAnsi" w:hAnsi="Arial" w:cs="Arial"/>
          <w:color w:val="auto"/>
          <w:sz w:val="20"/>
          <w:szCs w:val="20"/>
          <w:lang w:eastAsia="en-US"/>
          <w14:ligatures w14:val="standardContextual"/>
        </w:rPr>
        <w:t>-</w:t>
      </w:r>
      <w:r w:rsidRPr="00326C06">
        <w:rPr>
          <w:rFonts w:ascii="Arial" w:eastAsiaTheme="minorHAnsi" w:hAnsi="Arial" w:cs="Arial"/>
          <w:color w:val="auto"/>
          <w:sz w:val="20"/>
          <w:szCs w:val="20"/>
          <w:lang w:eastAsia="en-US"/>
          <w14:ligatures w14:val="standardContextual"/>
        </w:rPr>
        <w:t xml:space="preserve"> Date: May 2020</w:t>
      </w:r>
    </w:p>
    <w:p w14:paraId="1EA5CA9A" w14:textId="3258FBD2" w:rsidR="00326C06"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326C06">
        <w:rPr>
          <w:rFonts w:ascii="Arial" w:eastAsiaTheme="minorHAnsi" w:hAnsi="Arial" w:cs="Arial"/>
          <w:color w:val="auto"/>
          <w:sz w:val="20"/>
          <w:szCs w:val="20"/>
          <w:lang w:eastAsia="en-US"/>
          <w14:ligatures w14:val="standardContextual"/>
        </w:rPr>
        <w:t xml:space="preserve">Sample Specification For </w:t>
      </w:r>
      <w:proofErr w:type="gramStart"/>
      <w:r w:rsidRPr="00326C06">
        <w:rPr>
          <w:rFonts w:ascii="Arial" w:eastAsiaTheme="minorHAnsi" w:hAnsi="Arial" w:cs="Arial"/>
          <w:color w:val="auto"/>
          <w:sz w:val="20"/>
          <w:szCs w:val="20"/>
          <w:lang w:eastAsia="en-US"/>
          <w14:ligatures w14:val="standardContextual"/>
        </w:rPr>
        <w:t>The  Electrical</w:t>
      </w:r>
      <w:proofErr w:type="gramEnd"/>
      <w:r w:rsidRPr="00326C06">
        <w:rPr>
          <w:rFonts w:ascii="Arial" w:eastAsiaTheme="minorHAnsi" w:hAnsi="Arial" w:cs="Arial"/>
          <w:color w:val="auto"/>
          <w:sz w:val="20"/>
          <w:szCs w:val="20"/>
          <w:lang w:eastAsia="en-US"/>
          <w14:ligatures w14:val="standardContextual"/>
        </w:rPr>
        <w:t xml:space="preserve"> Installation Of A Comprehensive Service - March 2018</w:t>
      </w:r>
    </w:p>
    <w:p w14:paraId="595A461E" w14:textId="0CA33F3E" w:rsidR="00326C06"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326C06">
        <w:rPr>
          <w:rFonts w:ascii="Arial" w:eastAsiaTheme="minorHAnsi" w:hAnsi="Arial" w:cs="Arial"/>
          <w:color w:val="auto"/>
          <w:sz w:val="20"/>
          <w:szCs w:val="20"/>
          <w:lang w:eastAsia="en-US"/>
          <w14:ligatures w14:val="standardContextual"/>
        </w:rPr>
        <w:t xml:space="preserve">Specification For </w:t>
      </w:r>
      <w:proofErr w:type="gramStart"/>
      <w:r w:rsidRPr="00326C06">
        <w:rPr>
          <w:rFonts w:ascii="Arial" w:eastAsiaTheme="minorHAnsi" w:hAnsi="Arial" w:cs="Arial"/>
          <w:color w:val="auto"/>
          <w:sz w:val="20"/>
          <w:szCs w:val="20"/>
          <w:lang w:eastAsia="en-US"/>
          <w14:ligatures w14:val="standardContextual"/>
        </w:rPr>
        <w:t>The</w:t>
      </w:r>
      <w:proofErr w:type="gramEnd"/>
      <w:r w:rsidRPr="00326C06">
        <w:rPr>
          <w:rFonts w:ascii="Arial" w:eastAsiaTheme="minorHAnsi" w:hAnsi="Arial" w:cs="Arial"/>
          <w:color w:val="auto"/>
          <w:sz w:val="20"/>
          <w:szCs w:val="20"/>
          <w:lang w:eastAsia="en-US"/>
          <w14:ligatures w14:val="standardContextual"/>
        </w:rPr>
        <w:t xml:space="preserve"> Supply, Delivery, Installation And Commissioning Of Uninterrupted Power Supply</w:t>
      </w:r>
    </w:p>
    <w:p w14:paraId="7740D45F" w14:textId="5921B28B" w:rsidR="005E2D41" w:rsidRDefault="00113A06" w:rsidP="0004442B">
      <w:pPr>
        <w:pStyle w:val="ListParagraph"/>
        <w:numPr>
          <w:ilvl w:val="0"/>
          <w:numId w:val="45"/>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5E2D41">
        <w:rPr>
          <w:rFonts w:ascii="Arial" w:eastAsiaTheme="minorHAnsi" w:hAnsi="Arial" w:cs="Arial"/>
          <w:color w:val="auto"/>
          <w:sz w:val="20"/>
          <w:szCs w:val="20"/>
          <w:lang w:eastAsia="en-US"/>
          <w14:ligatures w14:val="standardContextual"/>
        </w:rPr>
        <w:t xml:space="preserve">Specification For </w:t>
      </w:r>
      <w:proofErr w:type="gramStart"/>
      <w:r w:rsidRPr="005E2D41">
        <w:rPr>
          <w:rFonts w:ascii="Arial" w:eastAsiaTheme="minorHAnsi" w:hAnsi="Arial" w:cs="Arial"/>
          <w:color w:val="auto"/>
          <w:sz w:val="20"/>
          <w:szCs w:val="20"/>
          <w:lang w:eastAsia="en-US"/>
          <w14:ligatures w14:val="standardContextual"/>
        </w:rPr>
        <w:t>The</w:t>
      </w:r>
      <w:proofErr w:type="gramEnd"/>
      <w:r w:rsidRPr="005E2D41">
        <w:rPr>
          <w:rFonts w:ascii="Arial" w:eastAsiaTheme="minorHAnsi" w:hAnsi="Arial" w:cs="Arial"/>
          <w:color w:val="auto"/>
          <w:sz w:val="20"/>
          <w:szCs w:val="20"/>
          <w:lang w:eastAsia="en-US"/>
          <w14:ligatures w14:val="standardContextual"/>
        </w:rPr>
        <w:t xml:space="preserve"> Supply And Delivery Of One Conveyor Type X-Ray Inspection Unit And One Walk Through Type Metal Detector</w:t>
      </w:r>
      <w:r>
        <w:rPr>
          <w:rFonts w:ascii="Arial" w:eastAsiaTheme="minorHAnsi" w:hAnsi="Arial" w:cs="Arial"/>
          <w:color w:val="auto"/>
          <w:sz w:val="20"/>
          <w:szCs w:val="20"/>
          <w:lang w:eastAsia="en-US"/>
          <w14:ligatures w14:val="standardContextual"/>
        </w:rPr>
        <w:t xml:space="preserve"> – April 2018</w:t>
      </w:r>
    </w:p>
    <w:p w14:paraId="1FE1416D" w14:textId="77777777" w:rsidR="00113A06" w:rsidRPr="005E2D41" w:rsidRDefault="00113A06" w:rsidP="006468A9">
      <w:pPr>
        <w:pStyle w:val="ListParagraph"/>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p>
    <w:p w14:paraId="287C685F" w14:textId="04769367" w:rsidR="005E2D41" w:rsidRPr="006468A9" w:rsidRDefault="00113A06"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3.7.4 </w:t>
      </w:r>
      <w:r w:rsidR="00E92A18" w:rsidRPr="006468A9">
        <w:rPr>
          <w:rFonts w:ascii="Arial" w:eastAsiaTheme="minorHAnsi" w:hAnsi="Arial" w:cs="Arial"/>
          <w:b/>
          <w:bCs/>
          <w:lang w:eastAsia="en-US"/>
          <w14:ligatures w14:val="standardContextual"/>
        </w:rPr>
        <w:t>ELECTRICAL / ELECTRONICAL AND MECHANICAL CONSULTING ENGINEERS</w:t>
      </w:r>
    </w:p>
    <w:p w14:paraId="47BCCA32" w14:textId="77777777" w:rsidR="00326C06" w:rsidRPr="00326C06" w:rsidRDefault="00326C06" w:rsidP="00BD189D">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p>
    <w:p w14:paraId="3EA27881" w14:textId="77777777" w:rsidR="0065056C" w:rsidRDefault="0065056C" w:rsidP="0065056C">
      <w:pPr>
        <w:pStyle w:val="ListParagraph"/>
        <w:autoSpaceDE w:val="0"/>
        <w:autoSpaceDN w:val="0"/>
        <w:adjustRightInd w:val="0"/>
        <w:spacing w:after="0" w:line="240" w:lineRule="auto"/>
        <w:ind w:left="900"/>
        <w:jc w:val="both"/>
        <w:rPr>
          <w:rFonts w:ascii="Arial" w:eastAsiaTheme="minorHAnsi" w:hAnsi="Arial" w:cs="Arial"/>
          <w:color w:val="auto"/>
          <w:sz w:val="20"/>
          <w:szCs w:val="20"/>
          <w:u w:val="single"/>
          <w:lang w:eastAsia="en-US"/>
          <w14:ligatures w14:val="standardContextual"/>
        </w:rPr>
      </w:pPr>
      <w:r w:rsidRPr="0065056C">
        <w:rPr>
          <w:rFonts w:ascii="Arial" w:eastAsiaTheme="minorHAnsi" w:hAnsi="Arial" w:cs="Arial"/>
          <w:color w:val="auto"/>
          <w:sz w:val="20"/>
          <w:szCs w:val="20"/>
          <w:u w:val="single"/>
          <w:lang w:eastAsia="en-US"/>
          <w14:ligatures w14:val="standardContextual"/>
        </w:rPr>
        <w:t>Public Works Manuals</w:t>
      </w:r>
    </w:p>
    <w:p w14:paraId="1E3F48A4" w14:textId="77777777" w:rsidR="0065056C" w:rsidRPr="0065056C" w:rsidRDefault="0065056C" w:rsidP="0065056C">
      <w:pPr>
        <w:pStyle w:val="ListParagraph"/>
        <w:autoSpaceDE w:val="0"/>
        <w:autoSpaceDN w:val="0"/>
        <w:adjustRightInd w:val="0"/>
        <w:spacing w:after="0" w:line="240" w:lineRule="auto"/>
        <w:ind w:left="900"/>
        <w:jc w:val="both"/>
        <w:rPr>
          <w:rFonts w:ascii="Arial" w:eastAsiaTheme="minorHAnsi" w:hAnsi="Arial" w:cs="Arial"/>
          <w:color w:val="auto"/>
          <w:sz w:val="20"/>
          <w:szCs w:val="20"/>
          <w:u w:val="single"/>
          <w:lang w:eastAsia="en-US"/>
          <w14:ligatures w14:val="standardContextual"/>
        </w:rPr>
      </w:pPr>
    </w:p>
    <w:p w14:paraId="30A5B728" w14:textId="77777777" w:rsidR="00326C06" w:rsidRPr="00BD189D" w:rsidRDefault="005E2D41" w:rsidP="0004442B">
      <w:pPr>
        <w:pStyle w:val="ListParagraph"/>
        <w:numPr>
          <w:ilvl w:val="0"/>
          <w:numId w:val="49"/>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PW325 MANUAL FOR ELECTRICAL/ELECTRONICAL AND MECHANICAL CONSULTING ENGINEERS – October 2003</w:t>
      </w:r>
    </w:p>
    <w:p w14:paraId="37C8441A" w14:textId="79D86335" w:rsidR="00DE46D3" w:rsidRDefault="00DE46D3">
      <w:pPr>
        <w:rPr>
          <w:rFonts w:ascii="Arial" w:eastAsiaTheme="minorHAnsi" w:hAnsi="Arial" w:cs="Arial"/>
          <w:b/>
          <w:color w:val="auto"/>
          <w:sz w:val="24"/>
          <w:szCs w:val="24"/>
          <w:lang w:eastAsia="en-US"/>
          <w14:ligatures w14:val="standardContextual"/>
        </w:rPr>
      </w:pPr>
    </w:p>
    <w:p w14:paraId="4F919CD0" w14:textId="4FA48F38" w:rsidR="00326C06" w:rsidRPr="006468A9" w:rsidRDefault="00113A06" w:rsidP="006468A9">
      <w:pPr>
        <w:autoSpaceDE w:val="0"/>
        <w:autoSpaceDN w:val="0"/>
        <w:adjustRightInd w:val="0"/>
        <w:spacing w:after="0" w:line="240" w:lineRule="auto"/>
        <w:rPr>
          <w:rFonts w:ascii="Arial" w:eastAsiaTheme="minorHAnsi" w:hAnsi="Arial" w:cs="Arial"/>
          <w:b/>
          <w:bCs/>
          <w:lang w:eastAsia="en-US"/>
          <w14:ligatures w14:val="standardContextual"/>
        </w:rPr>
      </w:pPr>
      <w:r w:rsidRPr="006468A9">
        <w:rPr>
          <w:rFonts w:ascii="Arial" w:eastAsiaTheme="minorHAnsi" w:hAnsi="Arial" w:cs="Arial"/>
          <w:b/>
          <w:bCs/>
          <w:lang w:eastAsia="en-US"/>
          <w14:ligatures w14:val="standardContextual"/>
        </w:rPr>
        <w:t>C</w:t>
      </w:r>
      <w:r>
        <w:rPr>
          <w:rFonts w:ascii="Arial" w:eastAsiaTheme="minorHAnsi" w:hAnsi="Arial" w:cs="Arial"/>
          <w:b/>
          <w:bCs/>
          <w:lang w:eastAsia="en-US"/>
          <w14:ligatures w14:val="standardContextual"/>
        </w:rPr>
        <w:t xml:space="preserve"> </w:t>
      </w:r>
      <w:r w:rsidRPr="006468A9">
        <w:rPr>
          <w:rFonts w:ascii="Arial" w:eastAsiaTheme="minorHAnsi" w:hAnsi="Arial" w:cs="Arial"/>
          <w:b/>
          <w:bCs/>
          <w:lang w:eastAsia="en-US"/>
          <w14:ligatures w14:val="standardContextual"/>
        </w:rPr>
        <w:t xml:space="preserve">3.7.5 </w:t>
      </w:r>
      <w:r w:rsidR="005E2D41" w:rsidRPr="006468A9">
        <w:rPr>
          <w:rFonts w:ascii="Arial" w:eastAsiaTheme="minorHAnsi" w:hAnsi="Arial" w:cs="Arial"/>
          <w:b/>
          <w:bCs/>
          <w:lang w:eastAsia="en-US"/>
          <w14:ligatures w14:val="standardContextual"/>
        </w:rPr>
        <w:t>OHS</w:t>
      </w:r>
    </w:p>
    <w:p w14:paraId="4E2D6C27" w14:textId="77777777" w:rsidR="0065056C" w:rsidRDefault="0065056C" w:rsidP="0065056C">
      <w:pPr>
        <w:pStyle w:val="ListParagraph"/>
        <w:autoSpaceDE w:val="0"/>
        <w:autoSpaceDN w:val="0"/>
        <w:adjustRightInd w:val="0"/>
        <w:spacing w:after="0" w:line="240" w:lineRule="auto"/>
        <w:ind w:left="900"/>
        <w:jc w:val="both"/>
        <w:rPr>
          <w:rFonts w:ascii="Arial" w:eastAsiaTheme="minorHAnsi" w:hAnsi="Arial" w:cs="Arial"/>
          <w:color w:val="auto"/>
          <w:sz w:val="20"/>
          <w:szCs w:val="20"/>
          <w:u w:val="single"/>
          <w:lang w:eastAsia="en-US"/>
          <w14:ligatures w14:val="standardContextual"/>
        </w:rPr>
      </w:pPr>
    </w:p>
    <w:p w14:paraId="79F5CD4B" w14:textId="77777777" w:rsidR="0065056C" w:rsidRDefault="0065056C" w:rsidP="0065056C">
      <w:pPr>
        <w:pStyle w:val="ListParagraph"/>
        <w:autoSpaceDE w:val="0"/>
        <w:autoSpaceDN w:val="0"/>
        <w:adjustRightInd w:val="0"/>
        <w:spacing w:after="0" w:line="240" w:lineRule="auto"/>
        <w:ind w:left="900"/>
        <w:jc w:val="both"/>
        <w:rPr>
          <w:rFonts w:ascii="Arial" w:eastAsiaTheme="minorHAnsi" w:hAnsi="Arial" w:cs="Arial"/>
          <w:color w:val="auto"/>
          <w:sz w:val="20"/>
          <w:szCs w:val="20"/>
          <w:u w:val="single"/>
          <w:lang w:eastAsia="en-US"/>
          <w14:ligatures w14:val="standardContextual"/>
        </w:rPr>
      </w:pPr>
      <w:r w:rsidRPr="0065056C">
        <w:rPr>
          <w:rFonts w:ascii="Arial" w:eastAsiaTheme="minorHAnsi" w:hAnsi="Arial" w:cs="Arial"/>
          <w:color w:val="auto"/>
          <w:sz w:val="20"/>
          <w:szCs w:val="20"/>
          <w:u w:val="single"/>
          <w:lang w:eastAsia="en-US"/>
          <w14:ligatures w14:val="standardContextual"/>
        </w:rPr>
        <w:t>Public Works Manuals</w:t>
      </w:r>
    </w:p>
    <w:p w14:paraId="6F56DAE2" w14:textId="77777777" w:rsidR="0065056C" w:rsidRPr="0065056C" w:rsidRDefault="0065056C" w:rsidP="0065056C">
      <w:pPr>
        <w:pStyle w:val="ListParagraph"/>
        <w:autoSpaceDE w:val="0"/>
        <w:autoSpaceDN w:val="0"/>
        <w:adjustRightInd w:val="0"/>
        <w:spacing w:after="0" w:line="240" w:lineRule="auto"/>
        <w:ind w:left="900"/>
        <w:jc w:val="both"/>
        <w:rPr>
          <w:rFonts w:ascii="Arial" w:eastAsiaTheme="minorHAnsi" w:hAnsi="Arial" w:cs="Arial"/>
          <w:color w:val="auto"/>
          <w:sz w:val="20"/>
          <w:szCs w:val="20"/>
          <w:u w:val="single"/>
          <w:lang w:eastAsia="en-US"/>
          <w14:ligatures w14:val="standardContextual"/>
        </w:rPr>
      </w:pPr>
    </w:p>
    <w:p w14:paraId="2039BDEB" w14:textId="69F1A3BE" w:rsidR="00326C06" w:rsidRDefault="005E2D41" w:rsidP="0004442B">
      <w:pPr>
        <w:pStyle w:val="ListParagraph"/>
        <w:numPr>
          <w:ilvl w:val="0"/>
          <w:numId w:val="48"/>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OCCUPATIONAL HEALTH AND SAFETY IN CONSTRUCTION PROJECTS, </w:t>
      </w:r>
      <w:proofErr w:type="gramStart"/>
      <w:r w:rsidRPr="00BD189D">
        <w:rPr>
          <w:rFonts w:ascii="Arial" w:eastAsiaTheme="minorHAnsi" w:hAnsi="Arial" w:cs="Arial"/>
          <w:color w:val="auto"/>
          <w:sz w:val="20"/>
          <w:szCs w:val="20"/>
          <w:lang w:eastAsia="en-US"/>
          <w14:ligatures w14:val="standardContextual"/>
        </w:rPr>
        <w:t>REPAIRS</w:t>
      </w:r>
      <w:r w:rsidR="00816038">
        <w:rPr>
          <w:rFonts w:ascii="Arial" w:eastAsiaTheme="minorHAnsi" w:hAnsi="Arial" w:cs="Arial"/>
          <w:color w:val="auto"/>
          <w:sz w:val="20"/>
          <w:szCs w:val="20"/>
          <w:lang w:eastAsia="en-US"/>
          <w14:ligatures w14:val="standardContextual"/>
        </w:rPr>
        <w:t>,</w:t>
      </w:r>
      <w:r w:rsidRPr="00BD189D">
        <w:rPr>
          <w:rFonts w:ascii="Arial" w:eastAsiaTheme="minorHAnsi" w:hAnsi="Arial" w:cs="Arial"/>
          <w:color w:val="auto"/>
          <w:sz w:val="20"/>
          <w:szCs w:val="20"/>
          <w:lang w:eastAsia="en-US"/>
          <w14:ligatures w14:val="standardContextual"/>
        </w:rPr>
        <w:t>RENOVATIONS</w:t>
      </w:r>
      <w:proofErr w:type="gramEnd"/>
      <w:r w:rsidRPr="00BD189D">
        <w:rPr>
          <w:rFonts w:ascii="Arial" w:eastAsiaTheme="minorHAnsi" w:hAnsi="Arial" w:cs="Arial"/>
          <w:color w:val="auto"/>
          <w:sz w:val="20"/>
          <w:szCs w:val="20"/>
          <w:lang w:eastAsia="en-US"/>
          <w14:ligatures w14:val="standardContextual"/>
        </w:rPr>
        <w:t xml:space="preserve"> &amp; MAINTENANCE MANAGED BY THE DEPARTMENT OF PUBLIC WORKS - </w:t>
      </w:r>
      <w:r w:rsidR="00326C06" w:rsidRPr="00BD189D">
        <w:rPr>
          <w:rFonts w:ascii="Arial" w:eastAsiaTheme="minorHAnsi" w:hAnsi="Arial" w:cs="Arial"/>
          <w:color w:val="auto"/>
          <w:sz w:val="20"/>
          <w:szCs w:val="20"/>
          <w:lang w:eastAsia="en-US"/>
          <w14:ligatures w14:val="standardContextual"/>
        </w:rPr>
        <w:t>SEPTEMBER 2005</w:t>
      </w:r>
      <w:r w:rsidRPr="00BD189D">
        <w:rPr>
          <w:rFonts w:ascii="Arial" w:eastAsiaTheme="minorHAnsi" w:hAnsi="Arial" w:cs="Arial"/>
          <w:color w:val="auto"/>
          <w:sz w:val="20"/>
          <w:szCs w:val="20"/>
          <w:lang w:eastAsia="en-US"/>
          <w14:ligatures w14:val="standardContextual"/>
        </w:rPr>
        <w:t xml:space="preserve"> – Oct 2015</w:t>
      </w:r>
    </w:p>
    <w:p w14:paraId="6AA6DFB0" w14:textId="77777777" w:rsidR="00113A06" w:rsidRDefault="00113A06" w:rsidP="006468A9">
      <w:pPr>
        <w:autoSpaceDE w:val="0"/>
        <w:autoSpaceDN w:val="0"/>
        <w:adjustRightInd w:val="0"/>
        <w:spacing w:after="0" w:line="240" w:lineRule="auto"/>
        <w:ind w:left="720"/>
        <w:jc w:val="both"/>
        <w:rPr>
          <w:rFonts w:ascii="Arial" w:eastAsiaTheme="minorHAnsi" w:hAnsi="Arial" w:cs="Arial"/>
          <w:color w:val="auto"/>
          <w:sz w:val="20"/>
          <w:szCs w:val="20"/>
          <w:lang w:eastAsia="en-US"/>
          <w14:ligatures w14:val="standardContextual"/>
        </w:rPr>
      </w:pPr>
    </w:p>
    <w:p w14:paraId="101A63B3" w14:textId="0EB8F5DE" w:rsidR="00113A06" w:rsidRPr="006468A9" w:rsidRDefault="00113A06" w:rsidP="006468A9">
      <w:pPr>
        <w:autoSpaceDE w:val="0"/>
        <w:autoSpaceDN w:val="0"/>
        <w:adjustRightInd w:val="0"/>
        <w:spacing w:after="0" w:line="240" w:lineRule="auto"/>
        <w:ind w:left="720"/>
        <w:jc w:val="both"/>
        <w:rPr>
          <w:rFonts w:ascii="Arial" w:eastAsiaTheme="minorHAnsi" w:hAnsi="Arial" w:cs="Arial"/>
          <w:color w:val="auto"/>
          <w:sz w:val="20"/>
          <w:szCs w:val="20"/>
          <w:u w:val="single"/>
          <w:lang w:eastAsia="en-US"/>
          <w14:ligatures w14:val="standardContextual"/>
        </w:rPr>
      </w:pPr>
      <w:r w:rsidRPr="006468A9">
        <w:rPr>
          <w:rFonts w:ascii="Arial" w:eastAsiaTheme="minorHAnsi" w:hAnsi="Arial" w:cs="Arial"/>
          <w:color w:val="auto"/>
          <w:sz w:val="20"/>
          <w:szCs w:val="20"/>
          <w:u w:val="single"/>
          <w:lang w:eastAsia="en-US"/>
          <w14:ligatures w14:val="standardContextual"/>
        </w:rPr>
        <w:t>FS DARDEA OHS Specification as attached.</w:t>
      </w:r>
    </w:p>
    <w:p w14:paraId="16E91CF5" w14:textId="77777777" w:rsidR="0065056C" w:rsidRPr="00BD189D" w:rsidRDefault="0065056C" w:rsidP="0065056C">
      <w:pPr>
        <w:pStyle w:val="ListParagraph"/>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p>
    <w:p w14:paraId="6D7F32C0" w14:textId="4821AAA2" w:rsidR="00402BC7" w:rsidRDefault="00402BC7" w:rsidP="0065056C">
      <w:pPr>
        <w:pStyle w:val="ListParagraph"/>
        <w:autoSpaceDE w:val="0"/>
        <w:autoSpaceDN w:val="0"/>
        <w:adjustRightInd w:val="0"/>
        <w:spacing w:after="0" w:line="240" w:lineRule="auto"/>
        <w:ind w:left="1080"/>
        <w:jc w:val="both"/>
        <w:rPr>
          <w:rFonts w:ascii="Arial" w:eastAsiaTheme="minorHAnsi" w:hAnsi="Arial" w:cs="Arial"/>
          <w:b/>
          <w:color w:val="auto"/>
          <w:sz w:val="20"/>
          <w:szCs w:val="20"/>
          <w:u w:val="single"/>
          <w:lang w:eastAsia="en-US"/>
          <w14:ligatures w14:val="standardContextual"/>
        </w:rPr>
      </w:pPr>
    </w:p>
    <w:p w14:paraId="4E9BED68" w14:textId="77777777" w:rsidR="0065056C" w:rsidRPr="00403E76" w:rsidRDefault="0065056C" w:rsidP="0065056C">
      <w:pPr>
        <w:pStyle w:val="ListParagraph"/>
        <w:autoSpaceDE w:val="0"/>
        <w:autoSpaceDN w:val="0"/>
        <w:adjustRightInd w:val="0"/>
        <w:spacing w:after="0" w:line="240" w:lineRule="auto"/>
        <w:ind w:left="1080"/>
        <w:jc w:val="both"/>
        <w:rPr>
          <w:rFonts w:ascii="Arial" w:eastAsiaTheme="minorHAnsi" w:hAnsi="Arial" w:cs="Arial"/>
          <w:b/>
          <w:color w:val="auto"/>
          <w:sz w:val="20"/>
          <w:szCs w:val="20"/>
          <w:u w:val="single"/>
          <w:lang w:eastAsia="en-US"/>
          <w14:ligatures w14:val="standardContextual"/>
        </w:rPr>
      </w:pPr>
    </w:p>
    <w:p w14:paraId="64B4771D" w14:textId="31A762F3" w:rsidR="008B2A7C" w:rsidRPr="006468A9" w:rsidRDefault="00113A06"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3.7.6 </w:t>
      </w:r>
      <w:r w:rsidR="00E92A18" w:rsidRPr="006468A9">
        <w:rPr>
          <w:rFonts w:ascii="Arial" w:eastAsiaTheme="minorHAnsi" w:hAnsi="Arial" w:cs="Arial"/>
          <w:b/>
          <w:bCs/>
          <w:lang w:eastAsia="en-US"/>
          <w14:ligatures w14:val="standardContextual"/>
        </w:rPr>
        <w:t>ARCHITECT</w:t>
      </w:r>
      <w:r w:rsidR="00402BC7" w:rsidRPr="006468A9">
        <w:rPr>
          <w:rFonts w:ascii="Arial" w:eastAsiaTheme="minorHAnsi" w:hAnsi="Arial" w:cs="Arial"/>
          <w:b/>
          <w:bCs/>
          <w:lang w:eastAsia="en-US"/>
          <w14:ligatures w14:val="standardContextual"/>
        </w:rPr>
        <w:t>URAL STANDARDS &amp; ACTS</w:t>
      </w:r>
    </w:p>
    <w:p w14:paraId="26B3514A" w14:textId="77777777" w:rsidR="0065056C" w:rsidRDefault="0065056C" w:rsidP="0065056C">
      <w:pPr>
        <w:autoSpaceDE w:val="0"/>
        <w:autoSpaceDN w:val="0"/>
        <w:adjustRightInd w:val="0"/>
        <w:spacing w:after="0" w:line="240" w:lineRule="auto"/>
        <w:ind w:left="360"/>
        <w:jc w:val="both"/>
        <w:rPr>
          <w:rFonts w:ascii="Arial" w:eastAsiaTheme="minorHAnsi" w:hAnsi="Arial" w:cs="Arial"/>
          <w:color w:val="auto"/>
          <w:sz w:val="20"/>
          <w:szCs w:val="20"/>
          <w:u w:val="single"/>
          <w:lang w:eastAsia="en-US"/>
          <w14:ligatures w14:val="standardContextual"/>
        </w:rPr>
      </w:pPr>
    </w:p>
    <w:p w14:paraId="177D6914" w14:textId="37CEB774" w:rsidR="00E92A18" w:rsidRDefault="00402BC7" w:rsidP="0065056C">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The </w:t>
      </w:r>
      <w:r w:rsidR="00E92A18" w:rsidRPr="00BD189D">
        <w:rPr>
          <w:rFonts w:ascii="Arial" w:eastAsiaTheme="minorHAnsi" w:hAnsi="Arial" w:cs="Arial"/>
          <w:color w:val="auto"/>
          <w:sz w:val="20"/>
          <w:szCs w:val="20"/>
          <w:lang w:eastAsia="en-US"/>
          <w14:ligatures w14:val="standardContextual"/>
        </w:rPr>
        <w:t>Architectural Profession Act 44 of 2000</w:t>
      </w:r>
      <w:r>
        <w:rPr>
          <w:rFonts w:ascii="Arial" w:eastAsiaTheme="minorHAnsi" w:hAnsi="Arial" w:cs="Arial"/>
          <w:color w:val="auto"/>
          <w:sz w:val="20"/>
          <w:szCs w:val="20"/>
          <w:lang w:eastAsia="en-US"/>
          <w14:ligatures w14:val="standardContextual"/>
        </w:rPr>
        <w:t xml:space="preserve"> is applicable to this works.  The guidelines fee and project classification apply as in the latest edition of Gazette No. 45554 of 26 November 2021.  This guideline’s description of “</w:t>
      </w:r>
      <w:r>
        <w:t>The Standard Service …”  applies to the works as agreed for stages appointed for per Work Authorization by the Client.</w:t>
      </w:r>
    </w:p>
    <w:p w14:paraId="399ED824" w14:textId="77777777" w:rsidR="00402BC7" w:rsidRDefault="00402BC7" w:rsidP="0065056C">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p>
    <w:p w14:paraId="283A7D5E" w14:textId="0DE2EEAE" w:rsidR="00402BC7" w:rsidRDefault="00402BC7" w:rsidP="0065056C">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hyperlink r:id="rId44" w:history="1">
        <w:r w:rsidRPr="00D831F6">
          <w:rPr>
            <w:rStyle w:val="Hyperlink"/>
            <w:rFonts w:ascii="Arial" w:eastAsiaTheme="minorHAnsi" w:hAnsi="Arial" w:cs="Arial"/>
            <w:sz w:val="20"/>
            <w:szCs w:val="20"/>
            <w:lang w:eastAsia="en-US"/>
            <w14:ligatures w14:val="standardContextual"/>
          </w:rPr>
          <w:t>https://www.gov.za/sites/default/files/gcis_document/202111/45554bn172.pdf</w:t>
        </w:r>
      </w:hyperlink>
      <w:r>
        <w:rPr>
          <w:rFonts w:ascii="Arial" w:eastAsiaTheme="minorHAnsi" w:hAnsi="Arial" w:cs="Arial"/>
          <w:color w:val="auto"/>
          <w:sz w:val="20"/>
          <w:szCs w:val="20"/>
          <w:lang w:eastAsia="en-US"/>
          <w14:ligatures w14:val="standardContextual"/>
        </w:rPr>
        <w:t xml:space="preserve"> </w:t>
      </w:r>
    </w:p>
    <w:p w14:paraId="6C773452" w14:textId="77777777" w:rsidR="00402BC7" w:rsidRPr="00E92A18" w:rsidRDefault="00402BC7" w:rsidP="0065056C">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p>
    <w:p w14:paraId="4134F26B" w14:textId="77777777" w:rsidR="00E92A18" w:rsidRDefault="00E92A18"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2744B7A8" w14:textId="7EEA0902" w:rsidR="00E92A18" w:rsidRDefault="00E92A18" w:rsidP="00BD189D">
      <w:pPr>
        <w:autoSpaceDE w:val="0"/>
        <w:autoSpaceDN w:val="0"/>
        <w:adjustRightInd w:val="0"/>
        <w:spacing w:after="0" w:line="240" w:lineRule="auto"/>
        <w:ind w:left="360"/>
        <w:jc w:val="both"/>
        <w:rPr>
          <w:rFonts w:ascii="Arial" w:eastAsiaTheme="minorHAnsi" w:hAnsi="Arial" w:cs="Arial"/>
          <w:color w:val="auto"/>
          <w:sz w:val="20"/>
          <w:szCs w:val="20"/>
          <w:u w:val="single"/>
          <w:lang w:eastAsia="en-US"/>
          <w14:ligatures w14:val="standardContextual"/>
        </w:rPr>
      </w:pPr>
      <w:r w:rsidRPr="00BD189D">
        <w:rPr>
          <w:rFonts w:ascii="Arial" w:eastAsiaTheme="minorHAnsi" w:hAnsi="Arial" w:cs="Arial"/>
          <w:color w:val="auto"/>
          <w:sz w:val="20"/>
          <w:szCs w:val="20"/>
          <w:u w:val="single"/>
          <w:lang w:eastAsia="en-US"/>
          <w14:ligatures w14:val="standardContextual"/>
        </w:rPr>
        <w:t>Public Works</w:t>
      </w:r>
      <w:r w:rsidR="00402BC7">
        <w:rPr>
          <w:rFonts w:ascii="Arial" w:eastAsiaTheme="minorHAnsi" w:hAnsi="Arial" w:cs="Arial"/>
          <w:color w:val="auto"/>
          <w:sz w:val="20"/>
          <w:szCs w:val="20"/>
          <w:u w:val="single"/>
          <w:lang w:eastAsia="en-US"/>
          <w14:ligatures w14:val="standardContextual"/>
        </w:rPr>
        <w:t xml:space="preserve"> – Architectural guidelines</w:t>
      </w:r>
    </w:p>
    <w:p w14:paraId="0DA1E9FD" w14:textId="77777777" w:rsidR="00402BC7" w:rsidRPr="00BD189D" w:rsidRDefault="00402BC7" w:rsidP="00BD189D">
      <w:pPr>
        <w:autoSpaceDE w:val="0"/>
        <w:autoSpaceDN w:val="0"/>
        <w:adjustRightInd w:val="0"/>
        <w:spacing w:after="0" w:line="240" w:lineRule="auto"/>
        <w:ind w:left="360"/>
        <w:jc w:val="both"/>
        <w:rPr>
          <w:rFonts w:ascii="Arial" w:eastAsiaTheme="minorHAnsi" w:hAnsi="Arial" w:cs="Arial"/>
          <w:color w:val="auto"/>
          <w:sz w:val="20"/>
          <w:szCs w:val="20"/>
          <w:u w:val="single"/>
          <w:lang w:eastAsia="en-US"/>
          <w14:ligatures w14:val="standardContextual"/>
        </w:rPr>
      </w:pPr>
    </w:p>
    <w:p w14:paraId="12467822"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Manual for Private Architects (PW 147) Aug 2017</w:t>
      </w:r>
    </w:p>
    <w:p w14:paraId="347B6A7F"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Construction Specifications</w:t>
      </w:r>
    </w:p>
    <w:p w14:paraId="7DB1622D"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Construction Specifications - General specification (PW371-A)</w:t>
      </w:r>
    </w:p>
    <w:p w14:paraId="19104299"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Construction Specifications – Particular specification (PW371-B)</w:t>
      </w:r>
    </w:p>
    <w:p w14:paraId="1FD7B0F0"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Manual For Sketch Plan Committee Submissions - Sep 2022</w:t>
      </w:r>
    </w:p>
    <w:p w14:paraId="30ABBA5C"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Directives on the Management of Heritage Assets: Version 1 - May 2007</w:t>
      </w:r>
    </w:p>
    <w:p w14:paraId="471926BA"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Drainage, Water Supply and Stormwater Drainage (PW 349) - May 2002</w:t>
      </w:r>
    </w:p>
    <w:p w14:paraId="2AEF761A"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Facilities for Disabled Persons (PW 350) - Mar 1996</w:t>
      </w:r>
    </w:p>
    <w:p w14:paraId="3F9296B1"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Fire Security: A Guide to Architects (STS 16) - Jan 1998</w:t>
      </w:r>
    </w:p>
    <w:p w14:paraId="75ABD692"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Hardware Sample List (PW 377) - Dec 1995</w:t>
      </w:r>
    </w:p>
    <w:p w14:paraId="5C5389CF"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Building Specifications in Regional Offices (PW 343) - Jan 1994</w:t>
      </w:r>
    </w:p>
    <w:p w14:paraId="0BDAC443"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Standard Specification for Kitchen Equipment (architectural) (PW 351) - Sep 1994</w:t>
      </w:r>
    </w:p>
    <w:p w14:paraId="62A7EDB1"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Standard Specification for Kitchen Equipment (Afrikaans) (PW 353) - Jun 2004</w:t>
      </w:r>
    </w:p>
    <w:p w14:paraId="5F5697B5" w14:textId="77777777" w:rsidR="00E92A18" w:rsidRPr="00BD189D"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Drainage Details (PW 348) (9Mb) - Dec 1998</w:t>
      </w:r>
    </w:p>
    <w:p w14:paraId="1806F6FD" w14:textId="23D6BE0E" w:rsidR="00E92A18" w:rsidRDefault="00E92A18" w:rsidP="0004442B">
      <w:pPr>
        <w:pStyle w:val="ListParagraph"/>
        <w:numPr>
          <w:ilvl w:val="0"/>
          <w:numId w:val="46"/>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CDA AS-BUILT REQUIREMENTS REV </w:t>
      </w:r>
      <w:r w:rsidR="0065056C">
        <w:rPr>
          <w:rFonts w:ascii="Arial" w:eastAsiaTheme="minorHAnsi" w:hAnsi="Arial" w:cs="Arial"/>
          <w:color w:val="auto"/>
          <w:sz w:val="20"/>
          <w:szCs w:val="20"/>
          <w:lang w:eastAsia="en-US"/>
          <w14:ligatures w14:val="standardContextual"/>
        </w:rPr>
        <w:t>–</w:t>
      </w:r>
      <w:r w:rsidRPr="00BD189D">
        <w:rPr>
          <w:rFonts w:ascii="Arial" w:eastAsiaTheme="minorHAnsi" w:hAnsi="Arial" w:cs="Arial"/>
          <w:color w:val="auto"/>
          <w:sz w:val="20"/>
          <w:szCs w:val="20"/>
          <w:lang w:eastAsia="en-US"/>
          <w14:ligatures w14:val="standardContextual"/>
        </w:rPr>
        <w:t xml:space="preserve"> 2018</w:t>
      </w:r>
    </w:p>
    <w:p w14:paraId="4EEF7F7A" w14:textId="77777777" w:rsidR="0065056C" w:rsidRPr="00BD189D" w:rsidRDefault="0065056C" w:rsidP="0065056C">
      <w:pPr>
        <w:pStyle w:val="ListParagraph"/>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p>
    <w:p w14:paraId="5E3E0187" w14:textId="77777777" w:rsidR="00E92A18" w:rsidRDefault="00E92A18" w:rsidP="00BD189D">
      <w:pPr>
        <w:autoSpaceDE w:val="0"/>
        <w:autoSpaceDN w:val="0"/>
        <w:adjustRightInd w:val="0"/>
        <w:spacing w:after="0" w:line="240" w:lineRule="auto"/>
        <w:ind w:left="360"/>
        <w:jc w:val="both"/>
        <w:rPr>
          <w:rFonts w:ascii="Arial" w:eastAsiaTheme="minorHAnsi" w:hAnsi="Arial" w:cs="Arial"/>
          <w:color w:val="auto"/>
          <w:sz w:val="20"/>
          <w:szCs w:val="20"/>
          <w:lang w:eastAsia="en-US"/>
          <w14:ligatures w14:val="standardContextual"/>
        </w:rPr>
      </w:pPr>
    </w:p>
    <w:p w14:paraId="0BCD8C09" w14:textId="1D5827A7" w:rsidR="008B2A7C" w:rsidRPr="006468A9" w:rsidRDefault="00CC7254"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3.7.7 </w:t>
      </w:r>
      <w:r w:rsidR="00E92A18" w:rsidRPr="006468A9">
        <w:rPr>
          <w:rFonts w:ascii="Arial" w:eastAsiaTheme="minorHAnsi" w:hAnsi="Arial" w:cs="Arial"/>
          <w:b/>
          <w:bCs/>
          <w:lang w:eastAsia="en-US"/>
          <w14:ligatures w14:val="standardContextual"/>
        </w:rPr>
        <w:t>QUANTITY SURVEYOR</w:t>
      </w:r>
    </w:p>
    <w:p w14:paraId="6781EFA3" w14:textId="77777777" w:rsidR="00E92A18" w:rsidRDefault="00E92A18" w:rsidP="00BD189D">
      <w:pPr>
        <w:autoSpaceDE w:val="0"/>
        <w:autoSpaceDN w:val="0"/>
        <w:adjustRightInd w:val="0"/>
        <w:spacing w:after="0" w:line="240" w:lineRule="auto"/>
        <w:jc w:val="both"/>
        <w:rPr>
          <w:rFonts w:ascii="Arial" w:eastAsiaTheme="minorHAnsi" w:hAnsi="Arial" w:cs="Arial"/>
          <w:b/>
          <w:color w:val="auto"/>
          <w:sz w:val="20"/>
          <w:szCs w:val="20"/>
          <w:u w:val="single"/>
          <w:lang w:eastAsia="en-US"/>
          <w14:ligatures w14:val="standardContextual"/>
        </w:rPr>
      </w:pPr>
    </w:p>
    <w:p w14:paraId="54B4BAF1" w14:textId="3CD0A2B0" w:rsidR="00402BC7" w:rsidRDefault="00402BC7"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The </w:t>
      </w:r>
      <w:r w:rsidR="00E92A18" w:rsidRPr="00BD189D">
        <w:rPr>
          <w:rFonts w:ascii="Arial" w:eastAsiaTheme="minorHAnsi" w:hAnsi="Arial" w:cs="Arial"/>
          <w:color w:val="auto"/>
          <w:sz w:val="20"/>
          <w:szCs w:val="20"/>
          <w:lang w:eastAsia="en-US"/>
          <w14:ligatures w14:val="standardContextual"/>
        </w:rPr>
        <w:t>Quantity Surveying Profession Act 2000 (Act 49 of 2000)</w:t>
      </w:r>
      <w:r>
        <w:rPr>
          <w:rFonts w:ascii="Arial" w:eastAsiaTheme="minorHAnsi" w:hAnsi="Arial" w:cs="Arial"/>
          <w:color w:val="auto"/>
          <w:sz w:val="20"/>
          <w:szCs w:val="20"/>
          <w:lang w:eastAsia="en-US"/>
          <w14:ligatures w14:val="standardContextual"/>
        </w:rPr>
        <w:t xml:space="preserve"> applies, as well as the guidelines for professional fees for Quantity Surveyors including the scope description for services. </w:t>
      </w:r>
    </w:p>
    <w:p w14:paraId="7ED32D28" w14:textId="61C80869" w:rsidR="00E92A18" w:rsidRDefault="00402BC7"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hyperlink r:id="rId45" w:history="1">
        <w:r w:rsidRPr="00D831F6">
          <w:rPr>
            <w:rStyle w:val="Hyperlink"/>
            <w:rFonts w:ascii="Arial" w:eastAsiaTheme="minorHAnsi" w:hAnsi="Arial" w:cs="Arial"/>
            <w:sz w:val="20"/>
            <w:szCs w:val="20"/>
            <w:lang w:eastAsia="en-US"/>
            <w14:ligatures w14:val="standardContextual"/>
          </w:rPr>
          <w:t>https://cdn.ymaws.com/www.sacqsp.org.za/resource/collection/62E54748-385B-4597-A72A-4BD2F97D3641/QS_Fee_Scales_2015_on_Website.pdf</w:t>
        </w:r>
      </w:hyperlink>
    </w:p>
    <w:p w14:paraId="26577ED7" w14:textId="77777777" w:rsidR="00402BC7" w:rsidRDefault="00402BC7"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71633E4A" w14:textId="14AA00D7" w:rsidR="00402BC7" w:rsidRDefault="00402BC7"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Scope of work will be agreed per Work Authorization for each project and the fees determent </w:t>
      </w:r>
      <w:proofErr w:type="spellStart"/>
      <w:r>
        <w:rPr>
          <w:rFonts w:ascii="Arial" w:eastAsiaTheme="minorHAnsi" w:hAnsi="Arial" w:cs="Arial"/>
          <w:color w:val="auto"/>
          <w:sz w:val="20"/>
          <w:szCs w:val="20"/>
          <w:lang w:eastAsia="en-US"/>
          <w14:ligatures w14:val="standardContextual"/>
        </w:rPr>
        <w:t>aswell</w:t>
      </w:r>
      <w:proofErr w:type="spellEnd"/>
      <w:r>
        <w:rPr>
          <w:rFonts w:ascii="Arial" w:eastAsiaTheme="minorHAnsi" w:hAnsi="Arial" w:cs="Arial"/>
          <w:color w:val="auto"/>
          <w:sz w:val="20"/>
          <w:szCs w:val="20"/>
          <w:lang w:eastAsia="en-US"/>
          <w14:ligatures w14:val="standardContextual"/>
        </w:rPr>
        <w:t xml:space="preserve"> as the phases required.</w:t>
      </w:r>
    </w:p>
    <w:p w14:paraId="06785BC9" w14:textId="77777777" w:rsidR="00E92A18" w:rsidRPr="00BD189D" w:rsidRDefault="00E92A18"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5265D20F" w14:textId="77EED612" w:rsidR="00E92A18" w:rsidRDefault="00E92A18" w:rsidP="00BD189D">
      <w:pPr>
        <w:autoSpaceDE w:val="0"/>
        <w:autoSpaceDN w:val="0"/>
        <w:adjustRightInd w:val="0"/>
        <w:spacing w:after="0" w:line="240" w:lineRule="auto"/>
        <w:ind w:left="360"/>
        <w:jc w:val="both"/>
        <w:rPr>
          <w:rFonts w:ascii="Arial" w:eastAsiaTheme="minorHAnsi" w:hAnsi="Arial" w:cs="Arial"/>
          <w:color w:val="auto"/>
          <w:sz w:val="20"/>
          <w:szCs w:val="20"/>
          <w:u w:val="single"/>
          <w:lang w:eastAsia="en-US"/>
          <w14:ligatures w14:val="standardContextual"/>
        </w:rPr>
      </w:pPr>
      <w:r w:rsidRPr="00DE2737">
        <w:rPr>
          <w:rFonts w:ascii="Arial" w:eastAsiaTheme="minorHAnsi" w:hAnsi="Arial" w:cs="Arial"/>
          <w:color w:val="auto"/>
          <w:sz w:val="20"/>
          <w:szCs w:val="20"/>
          <w:u w:val="single"/>
          <w:lang w:eastAsia="en-US"/>
          <w14:ligatures w14:val="standardContextual"/>
        </w:rPr>
        <w:t>Public Works</w:t>
      </w:r>
      <w:r w:rsidR="00402BC7">
        <w:rPr>
          <w:rFonts w:ascii="Arial" w:eastAsiaTheme="minorHAnsi" w:hAnsi="Arial" w:cs="Arial"/>
          <w:color w:val="auto"/>
          <w:sz w:val="20"/>
          <w:szCs w:val="20"/>
          <w:u w:val="single"/>
          <w:lang w:eastAsia="en-US"/>
          <w14:ligatures w14:val="standardContextual"/>
        </w:rPr>
        <w:t xml:space="preserve"> guidelines</w:t>
      </w:r>
    </w:p>
    <w:p w14:paraId="1A788655" w14:textId="77777777" w:rsidR="00402BC7" w:rsidRPr="00DE2737" w:rsidRDefault="00402BC7" w:rsidP="00BD189D">
      <w:pPr>
        <w:autoSpaceDE w:val="0"/>
        <w:autoSpaceDN w:val="0"/>
        <w:adjustRightInd w:val="0"/>
        <w:spacing w:after="0" w:line="240" w:lineRule="auto"/>
        <w:ind w:left="360"/>
        <w:jc w:val="both"/>
        <w:rPr>
          <w:rFonts w:ascii="Arial" w:eastAsiaTheme="minorHAnsi" w:hAnsi="Arial" w:cs="Arial"/>
          <w:color w:val="auto"/>
          <w:sz w:val="20"/>
          <w:szCs w:val="20"/>
          <w:u w:val="single"/>
          <w:lang w:eastAsia="en-US"/>
          <w14:ligatures w14:val="standardContextual"/>
        </w:rPr>
      </w:pPr>
    </w:p>
    <w:p w14:paraId="27387174" w14:textId="77777777" w:rsidR="00E92A18" w:rsidRDefault="00E92A18" w:rsidP="0004442B">
      <w:pPr>
        <w:pStyle w:val="ListParagraph"/>
        <w:numPr>
          <w:ilvl w:val="0"/>
          <w:numId w:val="47"/>
        </w:numPr>
        <w:autoSpaceDE w:val="0"/>
        <w:autoSpaceDN w:val="0"/>
        <w:adjustRightInd w:val="0"/>
        <w:spacing w:after="0" w:line="240" w:lineRule="auto"/>
        <w:ind w:left="1080"/>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Manual for Consult</w:t>
      </w:r>
      <w:r>
        <w:rPr>
          <w:rFonts w:ascii="Arial" w:eastAsiaTheme="minorHAnsi" w:hAnsi="Arial" w:cs="Arial"/>
          <w:color w:val="auto"/>
          <w:sz w:val="20"/>
          <w:szCs w:val="20"/>
          <w:lang w:eastAsia="en-US"/>
          <w14:ligatures w14:val="standardContextual"/>
        </w:rPr>
        <w:t>ant Quantity Surveyors (QS 001)</w:t>
      </w:r>
    </w:p>
    <w:p w14:paraId="3B65271D" w14:textId="77777777" w:rsidR="00E92A18"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Procurement Documentation Guidelines for Building Contracts (QS 002)</w:t>
      </w:r>
    </w:p>
    <w:p w14:paraId="329A5150" w14:textId="77777777" w:rsidR="00E92A18" w:rsidRPr="00BD189D"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Preliminaries for inclusion in Bills of Quantities and Lump Sum Documents Based on the JBCC Series 2000 Documentation (Qs 003)</w:t>
      </w:r>
    </w:p>
    <w:p w14:paraId="652E325E" w14:textId="77777777" w:rsidR="00E92A18"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Building Cost Data Base (QS 004)</w:t>
      </w:r>
      <w:r w:rsidRPr="00E92A18">
        <w:rPr>
          <w:rFonts w:ascii="Arial" w:eastAsiaTheme="minorHAnsi" w:hAnsi="Arial" w:cs="Arial"/>
          <w:color w:val="auto"/>
          <w:sz w:val="20"/>
          <w:szCs w:val="20"/>
          <w:lang w:eastAsia="en-US"/>
          <w14:ligatures w14:val="standardContextual"/>
        </w:rPr>
        <w:t xml:space="preserve"> </w:t>
      </w:r>
      <w:r w:rsidRPr="00BD189D">
        <w:rPr>
          <w:rFonts w:ascii="Arial" w:eastAsiaTheme="minorHAnsi" w:hAnsi="Arial" w:cs="Arial"/>
          <w:color w:val="auto"/>
          <w:sz w:val="20"/>
          <w:szCs w:val="20"/>
          <w:lang w:eastAsia="en-US"/>
          <w14:ligatures w14:val="standardContextual"/>
        </w:rPr>
        <w:t>Final Account Certification by Consultant Quantity Surveyors</w:t>
      </w:r>
    </w:p>
    <w:p w14:paraId="384F24DA" w14:textId="77777777" w:rsidR="00E92A18" w:rsidRPr="00BD189D"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Implementation Guide to CPGs and the </w:t>
      </w:r>
      <w:proofErr w:type="spellStart"/>
      <w:r w:rsidRPr="00BD189D">
        <w:rPr>
          <w:rFonts w:ascii="Arial" w:eastAsiaTheme="minorHAnsi" w:hAnsi="Arial" w:cs="Arial"/>
          <w:color w:val="auto"/>
          <w:sz w:val="20"/>
          <w:szCs w:val="20"/>
          <w:lang w:eastAsia="en-US"/>
          <w14:ligatures w14:val="standardContextual"/>
        </w:rPr>
        <w:t>cidb</w:t>
      </w:r>
      <w:proofErr w:type="spellEnd"/>
      <w:r w:rsidRPr="00BD189D">
        <w:rPr>
          <w:rFonts w:ascii="Arial" w:eastAsiaTheme="minorHAnsi" w:hAnsi="Arial" w:cs="Arial"/>
          <w:color w:val="auto"/>
          <w:sz w:val="20"/>
          <w:szCs w:val="20"/>
          <w:lang w:eastAsia="en-US"/>
          <w14:ligatures w14:val="standardContextual"/>
        </w:rPr>
        <w:t xml:space="preserve"> BUILD programme 6 February 2023 Version 2023-1</w:t>
      </w:r>
    </w:p>
    <w:p w14:paraId="4F459DD4" w14:textId="77777777" w:rsidR="00E92A18"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 xml:space="preserve">CPG and </w:t>
      </w:r>
      <w:proofErr w:type="spellStart"/>
      <w:r w:rsidRPr="00BD189D">
        <w:rPr>
          <w:rFonts w:ascii="Arial" w:eastAsiaTheme="minorHAnsi" w:hAnsi="Arial" w:cs="Arial"/>
          <w:color w:val="auto"/>
          <w:sz w:val="20"/>
          <w:szCs w:val="20"/>
          <w:lang w:eastAsia="en-US"/>
          <w14:ligatures w14:val="standardContextual"/>
        </w:rPr>
        <w:t>cidb</w:t>
      </w:r>
      <w:proofErr w:type="spellEnd"/>
      <w:r w:rsidRPr="00BD189D">
        <w:rPr>
          <w:rFonts w:ascii="Arial" w:eastAsiaTheme="minorHAnsi" w:hAnsi="Arial" w:cs="Arial"/>
          <w:color w:val="auto"/>
          <w:sz w:val="20"/>
          <w:szCs w:val="20"/>
          <w:lang w:eastAsia="en-US"/>
          <w14:ligatures w14:val="standardContextual"/>
        </w:rPr>
        <w:t xml:space="preserve"> BUILD Programme </w:t>
      </w:r>
      <w:proofErr w:type="spellStart"/>
      <w:r w:rsidRPr="00BD189D">
        <w:rPr>
          <w:rFonts w:ascii="Arial" w:eastAsiaTheme="minorHAnsi" w:hAnsi="Arial" w:cs="Arial"/>
          <w:color w:val="auto"/>
          <w:sz w:val="20"/>
          <w:szCs w:val="20"/>
          <w:lang w:eastAsia="en-US"/>
          <w14:ligatures w14:val="standardContextual"/>
        </w:rPr>
        <w:t>BoQ</w:t>
      </w:r>
      <w:proofErr w:type="spellEnd"/>
      <w:r w:rsidRPr="00BD189D">
        <w:rPr>
          <w:rFonts w:ascii="Arial" w:eastAsiaTheme="minorHAnsi" w:hAnsi="Arial" w:cs="Arial"/>
          <w:color w:val="auto"/>
          <w:sz w:val="20"/>
          <w:szCs w:val="20"/>
          <w:lang w:eastAsia="en-US"/>
          <w14:ligatures w14:val="standardContextual"/>
        </w:rPr>
        <w:t xml:space="preserve"> 6 Feb 2023 Ver 2023-01</w:t>
      </w:r>
    </w:p>
    <w:p w14:paraId="3CC4B7AA" w14:textId="77777777" w:rsidR="00E92A18" w:rsidRPr="00BD189D"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Standard NYS Bill of Quantities</w:t>
      </w:r>
    </w:p>
    <w:p w14:paraId="61C6D2F1" w14:textId="77777777" w:rsidR="00E92A18" w:rsidRPr="00BD189D" w:rsidRDefault="00E92A18" w:rsidP="0004442B">
      <w:pPr>
        <w:pStyle w:val="ListParagraph"/>
        <w:numPr>
          <w:ilvl w:val="0"/>
          <w:numId w:val="47"/>
        </w:numPr>
        <w:autoSpaceDE w:val="0"/>
        <w:autoSpaceDN w:val="0"/>
        <w:adjustRightInd w:val="0"/>
        <w:spacing w:after="0" w:line="240" w:lineRule="auto"/>
        <w:ind w:left="1074" w:hanging="357"/>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Reporting Documents</w:t>
      </w:r>
    </w:p>
    <w:p w14:paraId="23974DC1" w14:textId="77777777" w:rsidR="00E92A18" w:rsidRDefault="00E92A18" w:rsidP="00BD189D">
      <w:pPr>
        <w:autoSpaceDE w:val="0"/>
        <w:autoSpaceDN w:val="0"/>
        <w:adjustRightInd w:val="0"/>
        <w:spacing w:after="0" w:line="240" w:lineRule="auto"/>
        <w:jc w:val="both"/>
        <w:rPr>
          <w:rFonts w:ascii="Arial" w:eastAsiaTheme="minorHAnsi" w:hAnsi="Arial" w:cs="Arial"/>
          <w:b/>
          <w:color w:val="auto"/>
          <w:sz w:val="20"/>
          <w:szCs w:val="20"/>
          <w:u w:val="single"/>
          <w:lang w:eastAsia="en-US"/>
          <w14:ligatures w14:val="standardContextual"/>
        </w:rPr>
      </w:pPr>
    </w:p>
    <w:p w14:paraId="7E8EB5A8" w14:textId="77777777" w:rsidR="00E92A18" w:rsidRPr="00BD189D" w:rsidRDefault="00E92A18" w:rsidP="00BD189D">
      <w:pPr>
        <w:autoSpaceDE w:val="0"/>
        <w:autoSpaceDN w:val="0"/>
        <w:adjustRightInd w:val="0"/>
        <w:spacing w:after="0" w:line="240" w:lineRule="auto"/>
        <w:jc w:val="both"/>
        <w:rPr>
          <w:rFonts w:ascii="Arial" w:eastAsiaTheme="minorHAnsi" w:hAnsi="Arial" w:cs="Arial"/>
          <w:b/>
          <w:color w:val="auto"/>
          <w:sz w:val="20"/>
          <w:szCs w:val="20"/>
          <w:u w:val="single"/>
          <w:lang w:eastAsia="en-US"/>
          <w14:ligatures w14:val="standardContextual"/>
        </w:rPr>
      </w:pPr>
    </w:p>
    <w:p w14:paraId="43DBF859" w14:textId="11D7A8EF" w:rsidR="008B2A7C" w:rsidRPr="006468A9" w:rsidRDefault="00CC7254"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3.7.8 </w:t>
      </w:r>
      <w:r w:rsidR="005E5D67" w:rsidRPr="006468A9">
        <w:rPr>
          <w:rFonts w:ascii="Arial" w:eastAsiaTheme="minorHAnsi" w:hAnsi="Arial" w:cs="Arial"/>
          <w:b/>
          <w:bCs/>
          <w:lang w:eastAsia="en-US"/>
          <w14:ligatures w14:val="standardContextual"/>
        </w:rPr>
        <w:t>OCCUPATIONAL HEALTH AND SAFETY SPECIALIST</w:t>
      </w:r>
    </w:p>
    <w:p w14:paraId="24459E0A" w14:textId="77777777" w:rsidR="005E5D67" w:rsidRPr="005E5D67" w:rsidRDefault="005E5D67" w:rsidP="00BD189D">
      <w:pPr>
        <w:autoSpaceDE w:val="0"/>
        <w:autoSpaceDN w:val="0"/>
        <w:adjustRightInd w:val="0"/>
        <w:spacing w:after="0" w:line="240" w:lineRule="auto"/>
        <w:jc w:val="both"/>
        <w:rPr>
          <w:rFonts w:ascii="Arial" w:eastAsiaTheme="minorHAnsi" w:hAnsi="Arial" w:cs="Arial"/>
          <w:b/>
          <w:bCs/>
          <w:color w:val="auto"/>
          <w:sz w:val="20"/>
          <w:szCs w:val="20"/>
          <w:lang w:eastAsia="en-US"/>
          <w14:ligatures w14:val="standardContextual"/>
        </w:rPr>
      </w:pPr>
    </w:p>
    <w:p w14:paraId="68D35428" w14:textId="77777777" w:rsidR="00E92A18" w:rsidRDefault="00E92A18" w:rsidP="0004442B">
      <w:pPr>
        <w:pStyle w:val="ListParagraph"/>
        <w:numPr>
          <w:ilvl w:val="0"/>
          <w:numId w:val="50"/>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BD189D">
        <w:rPr>
          <w:rFonts w:ascii="Arial" w:eastAsiaTheme="minorHAnsi" w:hAnsi="Arial" w:cs="Arial"/>
          <w:color w:val="auto"/>
          <w:sz w:val="20"/>
          <w:szCs w:val="20"/>
          <w:lang w:eastAsia="en-US"/>
          <w14:ligatures w14:val="standardContextual"/>
        </w:rPr>
        <w:t>Occupational Health and Safety Act 85 of 1993</w:t>
      </w:r>
    </w:p>
    <w:p w14:paraId="0E507CF8" w14:textId="77777777" w:rsidR="00E92A18" w:rsidRDefault="00E92A18" w:rsidP="0004442B">
      <w:pPr>
        <w:pStyle w:val="ListParagraph"/>
        <w:numPr>
          <w:ilvl w:val="0"/>
          <w:numId w:val="50"/>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Construction Regulations 2014</w:t>
      </w:r>
    </w:p>
    <w:p w14:paraId="40D6E1ED" w14:textId="77777777" w:rsidR="00E92A18" w:rsidRPr="00BD189D" w:rsidRDefault="00E92A18" w:rsidP="0004442B">
      <w:pPr>
        <w:pStyle w:val="ListParagraph"/>
        <w:numPr>
          <w:ilvl w:val="0"/>
          <w:numId w:val="50"/>
        </w:num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All other regulations and notices that might apply to projects.</w:t>
      </w:r>
    </w:p>
    <w:p w14:paraId="0EA624E8" w14:textId="77777777" w:rsidR="00E92A18" w:rsidRDefault="00E92A18"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525F75F3" w14:textId="77777777" w:rsidR="005E5D67" w:rsidRDefault="005E5D67" w:rsidP="00BD189D">
      <w:pPr>
        <w:autoSpaceDE w:val="0"/>
        <w:autoSpaceDN w:val="0"/>
        <w:adjustRightInd w:val="0"/>
        <w:spacing w:after="0" w:line="240" w:lineRule="auto"/>
        <w:jc w:val="both"/>
        <w:rPr>
          <w:rFonts w:ascii="Arial" w:eastAsiaTheme="minorHAnsi" w:hAnsi="Arial" w:cs="Arial"/>
          <w:b/>
          <w:bCs/>
          <w:color w:val="auto"/>
          <w:sz w:val="20"/>
          <w:szCs w:val="20"/>
          <w:lang w:eastAsia="en-US"/>
          <w14:ligatures w14:val="standardContextual"/>
        </w:rPr>
      </w:pPr>
    </w:p>
    <w:p w14:paraId="55392EB8" w14:textId="77777777" w:rsidR="00B21220" w:rsidRDefault="00B21220">
      <w:pPr>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br w:type="page"/>
      </w:r>
    </w:p>
    <w:p w14:paraId="3DC49D2C" w14:textId="14DF4A7C" w:rsidR="005E5D67" w:rsidRPr="006468A9" w:rsidRDefault="00EF2A41" w:rsidP="006468A9">
      <w:pPr>
        <w:autoSpaceDE w:val="0"/>
        <w:autoSpaceDN w:val="0"/>
        <w:adjustRightInd w:val="0"/>
        <w:spacing w:after="0" w:line="240" w:lineRule="auto"/>
        <w:rPr>
          <w:rFonts w:ascii="Arial" w:eastAsiaTheme="minorHAnsi" w:hAnsi="Arial" w:cs="Arial"/>
          <w:b/>
          <w:bCs/>
          <w:lang w:eastAsia="en-US"/>
          <w14:ligatures w14:val="standardContextual"/>
        </w:rPr>
      </w:pPr>
      <w:r w:rsidRPr="006468A9">
        <w:rPr>
          <w:rFonts w:ascii="Arial" w:eastAsiaTheme="minorHAnsi" w:hAnsi="Arial" w:cs="Arial"/>
          <w:b/>
          <w:bCs/>
          <w:lang w:eastAsia="en-US"/>
          <w14:ligatures w14:val="standardContextual"/>
        </w:rPr>
        <w:t xml:space="preserve">C 3.8 </w:t>
      </w:r>
      <w:r w:rsidR="005E5D67" w:rsidRPr="006468A9">
        <w:rPr>
          <w:rFonts w:ascii="Arial" w:eastAsiaTheme="minorHAnsi" w:hAnsi="Arial" w:cs="Arial"/>
          <w:b/>
          <w:bCs/>
          <w:lang w:eastAsia="en-US"/>
          <w14:ligatures w14:val="standardContextual"/>
        </w:rPr>
        <w:t>PAYMENT DESCRIPTION</w:t>
      </w:r>
    </w:p>
    <w:p w14:paraId="2A031146" w14:textId="77777777" w:rsidR="000E1514" w:rsidRPr="002619EE" w:rsidRDefault="000E1514" w:rsidP="00BD189D">
      <w:pPr>
        <w:autoSpaceDE w:val="0"/>
        <w:autoSpaceDN w:val="0"/>
        <w:adjustRightInd w:val="0"/>
        <w:spacing w:after="0" w:line="240" w:lineRule="auto"/>
        <w:jc w:val="both"/>
        <w:rPr>
          <w:rFonts w:ascii="Arial" w:eastAsiaTheme="minorHAnsi" w:hAnsi="Arial" w:cs="Arial"/>
          <w:b/>
          <w:bCs/>
          <w:color w:val="auto"/>
          <w:sz w:val="20"/>
          <w:szCs w:val="20"/>
          <w:lang w:eastAsia="en-US"/>
          <w14:ligatures w14:val="standardContextual"/>
        </w:rPr>
      </w:pPr>
    </w:p>
    <w:p w14:paraId="6B32F2D5" w14:textId="477E36E8" w:rsidR="000E1514" w:rsidRPr="006468A9" w:rsidRDefault="00EF2A41"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3.8.1 </w:t>
      </w:r>
      <w:r w:rsidR="008008A1" w:rsidRPr="006468A9">
        <w:rPr>
          <w:rFonts w:ascii="Arial" w:eastAsiaTheme="minorHAnsi" w:hAnsi="Arial" w:cs="Arial"/>
          <w:b/>
          <w:bCs/>
          <w:lang w:eastAsia="en-US"/>
          <w14:ligatures w14:val="standardContextual"/>
        </w:rPr>
        <w:t xml:space="preserve">ENGINEERING </w:t>
      </w:r>
    </w:p>
    <w:p w14:paraId="5A237C80" w14:textId="77777777" w:rsidR="000E1514" w:rsidRPr="002619EE" w:rsidRDefault="000E1514" w:rsidP="00BD189D">
      <w:pPr>
        <w:autoSpaceDE w:val="0"/>
        <w:autoSpaceDN w:val="0"/>
        <w:adjustRightInd w:val="0"/>
        <w:spacing w:after="0" w:line="240" w:lineRule="auto"/>
        <w:jc w:val="both"/>
        <w:rPr>
          <w:rFonts w:ascii="Arial" w:eastAsiaTheme="minorHAnsi" w:hAnsi="Arial" w:cs="Arial"/>
          <w:b/>
          <w:bCs/>
          <w:color w:val="auto"/>
          <w:sz w:val="20"/>
          <w:szCs w:val="20"/>
          <w:lang w:eastAsia="en-US"/>
          <w14:ligatures w14:val="standardContextual"/>
        </w:rPr>
      </w:pPr>
    </w:p>
    <w:p w14:paraId="1313A110" w14:textId="311E1907" w:rsidR="00303230" w:rsidRPr="008008A1" w:rsidRDefault="00303230"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 xml:space="preserve">This will apply as agreed with the Client per Work Authorization and payment will be on completion of the task unless otherwise agreed.  Accurate timesheets to be provided. </w:t>
      </w:r>
    </w:p>
    <w:p w14:paraId="471169B7" w14:textId="77777777" w:rsidR="00303230" w:rsidRPr="008008A1" w:rsidRDefault="00303230"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tbl>
      <w:tblPr>
        <w:tblW w:w="5000" w:type="pct"/>
        <w:tblLook w:val="04A0" w:firstRow="1" w:lastRow="0" w:firstColumn="1" w:lastColumn="0" w:noHBand="0" w:noVBand="1"/>
      </w:tblPr>
      <w:tblGrid>
        <w:gridCol w:w="1289"/>
        <w:gridCol w:w="6448"/>
        <w:gridCol w:w="1289"/>
      </w:tblGrid>
      <w:tr w:rsidR="00DD450F" w:rsidRPr="00DD450F" w14:paraId="084FBFD3" w14:textId="77777777" w:rsidTr="006468A9">
        <w:trPr>
          <w:trHeight w:val="20"/>
        </w:trPr>
        <w:tc>
          <w:tcPr>
            <w:tcW w:w="714" w:type="pct"/>
            <w:shd w:val="clear" w:color="auto" w:fill="auto"/>
            <w:vAlign w:val="center"/>
            <w:hideMark/>
          </w:tcPr>
          <w:p w14:paraId="35F194B2"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ITEM</w:t>
            </w:r>
          </w:p>
        </w:tc>
        <w:tc>
          <w:tcPr>
            <w:tcW w:w="3572" w:type="pct"/>
            <w:shd w:val="clear" w:color="auto" w:fill="auto"/>
            <w:vAlign w:val="center"/>
            <w:hideMark/>
          </w:tcPr>
          <w:p w14:paraId="0FE253A6"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DESCRIPTION</w:t>
            </w:r>
          </w:p>
        </w:tc>
        <w:tc>
          <w:tcPr>
            <w:tcW w:w="714" w:type="pct"/>
            <w:shd w:val="clear" w:color="auto" w:fill="auto"/>
            <w:vAlign w:val="center"/>
            <w:hideMark/>
          </w:tcPr>
          <w:p w14:paraId="78AFB8C1" w14:textId="77777777" w:rsidR="00DD450F" w:rsidRPr="006468A9" w:rsidRDefault="00DD450F" w:rsidP="00DD450F">
            <w:pPr>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UNIT</w:t>
            </w:r>
          </w:p>
        </w:tc>
      </w:tr>
      <w:tr w:rsidR="00DD450F" w:rsidRPr="00DD450F" w14:paraId="2811B1AA" w14:textId="77777777" w:rsidTr="006468A9">
        <w:trPr>
          <w:trHeight w:val="20"/>
        </w:trPr>
        <w:tc>
          <w:tcPr>
            <w:tcW w:w="714" w:type="pct"/>
            <w:shd w:val="clear" w:color="auto" w:fill="auto"/>
            <w:hideMark/>
          </w:tcPr>
          <w:p w14:paraId="767EB0EE"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72" w:type="pct"/>
            <w:shd w:val="clear" w:color="auto" w:fill="auto"/>
            <w:noWrap/>
            <w:vAlign w:val="bottom"/>
            <w:hideMark/>
          </w:tcPr>
          <w:p w14:paraId="75568BE6" w14:textId="77777777" w:rsidR="00DD450F" w:rsidRPr="006468A9" w:rsidRDefault="00DD450F" w:rsidP="00DD450F">
            <w:pPr>
              <w:spacing w:after="0" w:line="240" w:lineRule="auto"/>
              <w:rPr>
                <w:rFonts w:ascii="Arial" w:eastAsia="Times New Roman" w:hAnsi="Arial" w:cs="Arial"/>
                <w:b/>
                <w:bCs/>
                <w:sz w:val="20"/>
                <w:szCs w:val="20"/>
              </w:rPr>
            </w:pPr>
          </w:p>
        </w:tc>
        <w:tc>
          <w:tcPr>
            <w:tcW w:w="714" w:type="pct"/>
            <w:shd w:val="clear" w:color="auto" w:fill="auto"/>
            <w:vAlign w:val="bottom"/>
            <w:hideMark/>
          </w:tcPr>
          <w:p w14:paraId="1441F70F" w14:textId="77777777" w:rsidR="00DD450F" w:rsidRPr="006468A9" w:rsidRDefault="00DD450F" w:rsidP="00DD450F">
            <w:pPr>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 </w:t>
            </w:r>
          </w:p>
        </w:tc>
      </w:tr>
      <w:tr w:rsidR="00DD450F" w:rsidRPr="00DD450F" w14:paraId="4014EDD5" w14:textId="77777777" w:rsidTr="006468A9">
        <w:trPr>
          <w:trHeight w:val="20"/>
        </w:trPr>
        <w:tc>
          <w:tcPr>
            <w:tcW w:w="714" w:type="pct"/>
            <w:shd w:val="clear" w:color="auto" w:fill="auto"/>
            <w:hideMark/>
          </w:tcPr>
          <w:p w14:paraId="0EA70CA1"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A1</w:t>
            </w:r>
          </w:p>
        </w:tc>
        <w:tc>
          <w:tcPr>
            <w:tcW w:w="3572" w:type="pct"/>
            <w:shd w:val="clear" w:color="auto" w:fill="auto"/>
            <w:hideMark/>
          </w:tcPr>
          <w:p w14:paraId="399C4817" w14:textId="38BE9B5F"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Percentage fee for normal services determined as described in C 2.2.</w:t>
            </w:r>
            <w:r w:rsidR="0044156B">
              <w:rPr>
                <w:rFonts w:ascii="Arial" w:eastAsia="Times New Roman" w:hAnsi="Arial" w:cs="Arial"/>
                <w:sz w:val="20"/>
                <w:szCs w:val="20"/>
              </w:rPr>
              <w:t>1</w:t>
            </w:r>
            <w:r w:rsidRPr="006468A9">
              <w:rPr>
                <w:rFonts w:ascii="Arial" w:eastAsia="Times New Roman" w:hAnsi="Arial" w:cs="Arial"/>
                <w:sz w:val="20"/>
                <w:szCs w:val="20"/>
              </w:rPr>
              <w:t xml:space="preserve"> above and based on the client’s estimated construction cost of works.</w:t>
            </w:r>
          </w:p>
        </w:tc>
        <w:tc>
          <w:tcPr>
            <w:tcW w:w="714" w:type="pct"/>
            <w:shd w:val="clear" w:color="auto" w:fill="auto"/>
            <w:vAlign w:val="bottom"/>
            <w:hideMark/>
          </w:tcPr>
          <w:p w14:paraId="3B867EC3" w14:textId="77777777" w:rsidR="00DD450F" w:rsidRPr="006468A9" w:rsidRDefault="00DD450F" w:rsidP="006468A9">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6F8DAB48" w14:textId="77777777" w:rsidTr="006468A9">
        <w:trPr>
          <w:trHeight w:val="20"/>
        </w:trPr>
        <w:tc>
          <w:tcPr>
            <w:tcW w:w="714" w:type="pct"/>
            <w:shd w:val="clear" w:color="auto" w:fill="auto"/>
            <w:hideMark/>
          </w:tcPr>
          <w:p w14:paraId="3E4504B7"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78D2BD2A"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 Civil Engineering</w:t>
            </w:r>
          </w:p>
        </w:tc>
        <w:tc>
          <w:tcPr>
            <w:tcW w:w="714" w:type="pct"/>
            <w:shd w:val="clear" w:color="auto" w:fill="auto"/>
            <w:vAlign w:val="bottom"/>
            <w:hideMark/>
          </w:tcPr>
          <w:p w14:paraId="47AFE88C"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25E8687E" w14:textId="77777777" w:rsidTr="006468A9">
        <w:trPr>
          <w:trHeight w:val="20"/>
        </w:trPr>
        <w:tc>
          <w:tcPr>
            <w:tcW w:w="714" w:type="pct"/>
            <w:shd w:val="clear" w:color="auto" w:fill="auto"/>
            <w:hideMark/>
          </w:tcPr>
          <w:p w14:paraId="3AC4D6E8"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2C7561AB"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(b) Structural Engineering</w:t>
            </w:r>
          </w:p>
        </w:tc>
        <w:tc>
          <w:tcPr>
            <w:tcW w:w="714" w:type="pct"/>
            <w:shd w:val="clear" w:color="auto" w:fill="auto"/>
            <w:vAlign w:val="bottom"/>
            <w:hideMark/>
          </w:tcPr>
          <w:p w14:paraId="2E30995D"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1D918EB8" w14:textId="77777777" w:rsidTr="006468A9">
        <w:trPr>
          <w:trHeight w:val="20"/>
        </w:trPr>
        <w:tc>
          <w:tcPr>
            <w:tcW w:w="714" w:type="pct"/>
            <w:shd w:val="clear" w:color="auto" w:fill="auto"/>
            <w:hideMark/>
          </w:tcPr>
          <w:p w14:paraId="3A0C6F36"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0A133E51" w14:textId="004106EC"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(c)  Mechanical Engineering</w:t>
            </w:r>
          </w:p>
        </w:tc>
        <w:tc>
          <w:tcPr>
            <w:tcW w:w="714" w:type="pct"/>
            <w:shd w:val="clear" w:color="auto" w:fill="auto"/>
            <w:vAlign w:val="bottom"/>
            <w:hideMark/>
          </w:tcPr>
          <w:p w14:paraId="1F4A58C8"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73443DFE" w14:textId="77777777" w:rsidTr="006468A9">
        <w:trPr>
          <w:trHeight w:val="20"/>
        </w:trPr>
        <w:tc>
          <w:tcPr>
            <w:tcW w:w="714" w:type="pct"/>
            <w:shd w:val="clear" w:color="auto" w:fill="auto"/>
            <w:hideMark/>
          </w:tcPr>
          <w:p w14:paraId="70064941"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3C3548F6"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(d) Electrical Engineering</w:t>
            </w:r>
          </w:p>
        </w:tc>
        <w:tc>
          <w:tcPr>
            <w:tcW w:w="714" w:type="pct"/>
            <w:shd w:val="clear" w:color="auto" w:fill="auto"/>
            <w:vAlign w:val="bottom"/>
            <w:hideMark/>
          </w:tcPr>
          <w:p w14:paraId="633CE9FE"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50F387DC" w14:textId="77777777" w:rsidTr="006468A9">
        <w:trPr>
          <w:trHeight w:val="20"/>
        </w:trPr>
        <w:tc>
          <w:tcPr>
            <w:tcW w:w="714" w:type="pct"/>
            <w:shd w:val="clear" w:color="auto" w:fill="auto"/>
            <w:hideMark/>
          </w:tcPr>
          <w:p w14:paraId="4A907EBE"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245B1CD6"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(e) Electronical Engineering</w:t>
            </w:r>
          </w:p>
        </w:tc>
        <w:tc>
          <w:tcPr>
            <w:tcW w:w="714" w:type="pct"/>
            <w:shd w:val="clear" w:color="auto" w:fill="auto"/>
            <w:vAlign w:val="bottom"/>
            <w:hideMark/>
          </w:tcPr>
          <w:p w14:paraId="566E011A"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481555A4" w14:textId="77777777" w:rsidTr="006468A9">
        <w:trPr>
          <w:trHeight w:val="20"/>
        </w:trPr>
        <w:tc>
          <w:tcPr>
            <w:tcW w:w="714" w:type="pct"/>
            <w:shd w:val="clear" w:color="auto" w:fill="auto"/>
            <w:hideMark/>
          </w:tcPr>
          <w:p w14:paraId="4054FAAA"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17211CAF"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(f) Agricultural Engineering</w:t>
            </w:r>
          </w:p>
        </w:tc>
        <w:tc>
          <w:tcPr>
            <w:tcW w:w="714" w:type="pct"/>
            <w:shd w:val="clear" w:color="auto" w:fill="auto"/>
            <w:vAlign w:val="bottom"/>
            <w:hideMark/>
          </w:tcPr>
          <w:p w14:paraId="6C561FA4"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6468A9" w14:paraId="60ACC46D" w14:textId="77777777" w:rsidTr="006468A9">
        <w:trPr>
          <w:trHeight w:val="20"/>
        </w:trPr>
        <w:tc>
          <w:tcPr>
            <w:tcW w:w="714" w:type="pct"/>
            <w:shd w:val="clear" w:color="auto" w:fill="auto"/>
            <w:hideMark/>
          </w:tcPr>
          <w:p w14:paraId="4FD4379C" w14:textId="77777777" w:rsidR="00DD450F" w:rsidRPr="006468A9" w:rsidRDefault="00DD450F" w:rsidP="00DD450F">
            <w:pPr>
              <w:spacing w:after="0" w:line="240" w:lineRule="auto"/>
              <w:rPr>
                <w:rFonts w:ascii="Arial" w:eastAsia="Times New Roman" w:hAnsi="Arial" w:cs="Arial"/>
                <w:b/>
                <w:sz w:val="20"/>
                <w:szCs w:val="20"/>
              </w:rPr>
            </w:pPr>
            <w:r w:rsidRPr="006468A9">
              <w:rPr>
                <w:rFonts w:ascii="Arial" w:eastAsia="Times New Roman" w:hAnsi="Arial" w:cs="Arial"/>
                <w:b/>
                <w:sz w:val="20"/>
                <w:szCs w:val="20"/>
              </w:rPr>
              <w:t> </w:t>
            </w:r>
          </w:p>
        </w:tc>
        <w:tc>
          <w:tcPr>
            <w:tcW w:w="3572" w:type="pct"/>
            <w:shd w:val="clear" w:color="auto" w:fill="auto"/>
            <w:hideMark/>
          </w:tcPr>
          <w:p w14:paraId="60101CA8" w14:textId="77777777" w:rsidR="00DD450F" w:rsidRDefault="00DD450F" w:rsidP="00DD450F">
            <w:pPr>
              <w:spacing w:after="0" w:line="240" w:lineRule="auto"/>
              <w:rPr>
                <w:rFonts w:ascii="Arial" w:eastAsia="Times New Roman" w:hAnsi="Arial" w:cs="Arial"/>
                <w:b/>
                <w:sz w:val="20"/>
                <w:szCs w:val="20"/>
              </w:rPr>
            </w:pPr>
            <w:r w:rsidRPr="006468A9">
              <w:rPr>
                <w:rFonts w:ascii="Arial" w:eastAsia="Times New Roman" w:hAnsi="Arial" w:cs="Arial"/>
                <w:b/>
                <w:sz w:val="20"/>
                <w:szCs w:val="20"/>
              </w:rPr>
              <w:t xml:space="preserve">(g) Discount offered on ECSA calculated fee, if any. </w:t>
            </w:r>
          </w:p>
          <w:p w14:paraId="1B663271" w14:textId="65284D9E" w:rsidR="00DD450F" w:rsidRPr="006468A9" w:rsidRDefault="00DD450F" w:rsidP="00DD450F">
            <w:pPr>
              <w:spacing w:after="0" w:line="240" w:lineRule="auto"/>
              <w:rPr>
                <w:rFonts w:ascii="Arial" w:eastAsia="Times New Roman" w:hAnsi="Arial" w:cs="Arial"/>
                <w:b/>
                <w:sz w:val="20"/>
                <w:szCs w:val="20"/>
              </w:rPr>
            </w:pPr>
            <w:r w:rsidRPr="006468A9">
              <w:rPr>
                <w:rFonts w:ascii="Arial" w:eastAsia="Times New Roman" w:hAnsi="Arial" w:cs="Arial"/>
                <w:b/>
                <w:sz w:val="20"/>
                <w:szCs w:val="20"/>
              </w:rPr>
              <w:t>(Negative % for discount.)</w:t>
            </w:r>
          </w:p>
        </w:tc>
        <w:tc>
          <w:tcPr>
            <w:tcW w:w="714" w:type="pct"/>
            <w:shd w:val="clear" w:color="auto" w:fill="auto"/>
            <w:vAlign w:val="bottom"/>
            <w:hideMark/>
          </w:tcPr>
          <w:p w14:paraId="3AA9D991" w14:textId="77777777" w:rsidR="00DD450F" w:rsidRPr="006468A9" w:rsidRDefault="00DD450F" w:rsidP="00DD450F">
            <w:pPr>
              <w:spacing w:after="0" w:line="240" w:lineRule="auto"/>
              <w:jc w:val="center"/>
              <w:rPr>
                <w:rFonts w:ascii="Arial" w:eastAsia="Times New Roman" w:hAnsi="Arial" w:cs="Arial"/>
                <w:b/>
                <w:sz w:val="20"/>
                <w:szCs w:val="20"/>
              </w:rPr>
            </w:pPr>
            <w:r w:rsidRPr="006468A9">
              <w:rPr>
                <w:rFonts w:ascii="Arial" w:eastAsia="Times New Roman" w:hAnsi="Arial" w:cs="Arial"/>
                <w:b/>
                <w:sz w:val="20"/>
                <w:szCs w:val="20"/>
              </w:rPr>
              <w:t>%</w:t>
            </w:r>
          </w:p>
        </w:tc>
      </w:tr>
      <w:tr w:rsidR="00DD450F" w:rsidRPr="00DD450F" w14:paraId="7512CF59" w14:textId="77777777" w:rsidTr="006468A9">
        <w:trPr>
          <w:trHeight w:val="20"/>
        </w:trPr>
        <w:tc>
          <w:tcPr>
            <w:tcW w:w="714" w:type="pct"/>
            <w:shd w:val="clear" w:color="auto" w:fill="auto"/>
            <w:hideMark/>
          </w:tcPr>
          <w:p w14:paraId="70BAC6D8"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486B3585"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714" w:type="pct"/>
            <w:shd w:val="clear" w:color="auto" w:fill="auto"/>
            <w:vAlign w:val="bottom"/>
            <w:hideMark/>
          </w:tcPr>
          <w:p w14:paraId="53F0FC44"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47CFE214" w14:textId="77777777" w:rsidTr="006468A9">
        <w:trPr>
          <w:trHeight w:val="20"/>
        </w:trPr>
        <w:tc>
          <w:tcPr>
            <w:tcW w:w="714" w:type="pct"/>
            <w:shd w:val="clear" w:color="auto" w:fill="auto"/>
            <w:hideMark/>
          </w:tcPr>
          <w:p w14:paraId="37602016"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A2</w:t>
            </w:r>
          </w:p>
        </w:tc>
        <w:tc>
          <w:tcPr>
            <w:tcW w:w="3572" w:type="pct"/>
            <w:shd w:val="clear" w:color="auto" w:fill="auto"/>
            <w:hideMark/>
          </w:tcPr>
          <w:p w14:paraId="7DBBC681"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Fees for construction monitoring services as described in C 2.2.2 above</w:t>
            </w:r>
          </w:p>
        </w:tc>
        <w:tc>
          <w:tcPr>
            <w:tcW w:w="714" w:type="pct"/>
            <w:shd w:val="clear" w:color="auto" w:fill="auto"/>
            <w:vAlign w:val="bottom"/>
            <w:hideMark/>
          </w:tcPr>
          <w:p w14:paraId="27BB2CE3"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72B70616" w14:textId="77777777" w:rsidTr="006468A9">
        <w:trPr>
          <w:trHeight w:val="20"/>
        </w:trPr>
        <w:tc>
          <w:tcPr>
            <w:tcW w:w="714" w:type="pct"/>
            <w:shd w:val="clear" w:color="auto" w:fill="auto"/>
            <w:hideMark/>
          </w:tcPr>
          <w:p w14:paraId="0FD77A19" w14:textId="146958BD" w:rsidR="00DD450F" w:rsidRPr="006468A9" w:rsidRDefault="00DD450F" w:rsidP="00DD450F">
            <w:pPr>
              <w:spacing w:after="0" w:line="240" w:lineRule="auto"/>
              <w:rPr>
                <w:rFonts w:ascii="Arial" w:eastAsia="Times New Roman" w:hAnsi="Arial" w:cs="Arial"/>
                <w:sz w:val="20"/>
                <w:szCs w:val="20"/>
              </w:rPr>
            </w:pPr>
            <w:r>
              <w:rPr>
                <w:rFonts w:ascii="Arial" w:eastAsia="Times New Roman" w:hAnsi="Arial" w:cs="Arial"/>
                <w:sz w:val="20"/>
                <w:szCs w:val="20"/>
              </w:rPr>
              <w:t>A</w:t>
            </w:r>
            <w:r w:rsidRPr="006468A9">
              <w:rPr>
                <w:rFonts w:ascii="Arial" w:eastAsia="Times New Roman" w:hAnsi="Arial" w:cs="Arial"/>
                <w:sz w:val="20"/>
                <w:szCs w:val="20"/>
              </w:rPr>
              <w:t>2.1</w:t>
            </w:r>
          </w:p>
        </w:tc>
        <w:tc>
          <w:tcPr>
            <w:tcW w:w="3572" w:type="pct"/>
            <w:shd w:val="clear" w:color="auto" w:fill="auto"/>
            <w:hideMark/>
          </w:tcPr>
          <w:p w14:paraId="5873BBB7"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Level 1: Periodic construction monitoring:</w:t>
            </w:r>
            <w:r w:rsidRPr="006468A9">
              <w:rPr>
                <w:rFonts w:ascii="Arial" w:eastAsia="Times New Roman" w:hAnsi="Arial" w:cs="Arial"/>
                <w:sz w:val="20"/>
                <w:szCs w:val="20"/>
              </w:rPr>
              <w:br/>
              <w:t>Additional site visits</w:t>
            </w:r>
            <w:r w:rsidRPr="006468A9">
              <w:rPr>
                <w:rFonts w:ascii="Arial" w:eastAsia="Times New Roman" w:hAnsi="Arial" w:cs="Arial"/>
                <w:color w:val="FF0000"/>
                <w:sz w:val="20"/>
                <w:szCs w:val="20"/>
              </w:rPr>
              <w:t xml:space="preserve"> </w:t>
            </w:r>
          </w:p>
        </w:tc>
        <w:tc>
          <w:tcPr>
            <w:tcW w:w="714" w:type="pct"/>
            <w:shd w:val="clear" w:color="auto" w:fill="auto"/>
            <w:vAlign w:val="bottom"/>
            <w:hideMark/>
          </w:tcPr>
          <w:p w14:paraId="6AF542E1"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DD450F" w:rsidRPr="00DD450F" w14:paraId="24FCBF9A" w14:textId="77777777" w:rsidTr="006468A9">
        <w:trPr>
          <w:trHeight w:val="20"/>
        </w:trPr>
        <w:tc>
          <w:tcPr>
            <w:tcW w:w="714" w:type="pct"/>
            <w:shd w:val="clear" w:color="auto" w:fill="auto"/>
            <w:hideMark/>
          </w:tcPr>
          <w:p w14:paraId="32AFD28B" w14:textId="1E7B357E" w:rsidR="00DD450F" w:rsidRPr="006468A9" w:rsidRDefault="00DD450F" w:rsidP="00DD450F">
            <w:pPr>
              <w:spacing w:after="0" w:line="240" w:lineRule="auto"/>
              <w:rPr>
                <w:rFonts w:ascii="Arial" w:eastAsia="Times New Roman" w:hAnsi="Arial" w:cs="Arial"/>
                <w:sz w:val="20"/>
                <w:szCs w:val="20"/>
              </w:rPr>
            </w:pPr>
            <w:r>
              <w:rPr>
                <w:rFonts w:ascii="Arial" w:eastAsia="Times New Roman" w:hAnsi="Arial" w:cs="Arial"/>
                <w:sz w:val="20"/>
                <w:szCs w:val="20"/>
              </w:rPr>
              <w:t>A</w:t>
            </w:r>
            <w:r w:rsidRPr="006468A9">
              <w:rPr>
                <w:rFonts w:ascii="Arial" w:eastAsia="Times New Roman" w:hAnsi="Arial" w:cs="Arial"/>
                <w:sz w:val="20"/>
                <w:szCs w:val="20"/>
              </w:rPr>
              <w:t>2.2</w:t>
            </w:r>
          </w:p>
        </w:tc>
        <w:tc>
          <w:tcPr>
            <w:tcW w:w="3572" w:type="pct"/>
            <w:shd w:val="clear" w:color="auto" w:fill="auto"/>
            <w:hideMark/>
          </w:tcPr>
          <w:p w14:paraId="1E2CEAC7"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xml:space="preserve">Level 2: Part-time construction monitoring </w:t>
            </w:r>
          </w:p>
        </w:tc>
        <w:tc>
          <w:tcPr>
            <w:tcW w:w="714" w:type="pct"/>
            <w:shd w:val="clear" w:color="auto" w:fill="auto"/>
            <w:vAlign w:val="bottom"/>
            <w:hideMark/>
          </w:tcPr>
          <w:p w14:paraId="3C378453"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DD450F" w:rsidRPr="00DD450F" w14:paraId="5AF73C06" w14:textId="77777777" w:rsidTr="006468A9">
        <w:trPr>
          <w:trHeight w:val="20"/>
        </w:trPr>
        <w:tc>
          <w:tcPr>
            <w:tcW w:w="714" w:type="pct"/>
            <w:shd w:val="clear" w:color="auto" w:fill="auto"/>
            <w:hideMark/>
          </w:tcPr>
          <w:p w14:paraId="70FE9094" w14:textId="4AF2D8A1" w:rsidR="00DD450F" w:rsidRPr="006468A9" w:rsidRDefault="00DD450F" w:rsidP="00DD450F">
            <w:pPr>
              <w:spacing w:after="0" w:line="240" w:lineRule="auto"/>
              <w:rPr>
                <w:rFonts w:ascii="Arial" w:eastAsia="Times New Roman" w:hAnsi="Arial" w:cs="Arial"/>
                <w:sz w:val="20"/>
                <w:szCs w:val="20"/>
              </w:rPr>
            </w:pPr>
            <w:r>
              <w:rPr>
                <w:rFonts w:ascii="Arial" w:eastAsia="Times New Roman" w:hAnsi="Arial" w:cs="Arial"/>
                <w:sz w:val="20"/>
                <w:szCs w:val="20"/>
              </w:rPr>
              <w:t>A</w:t>
            </w:r>
            <w:r w:rsidRPr="006468A9">
              <w:rPr>
                <w:rFonts w:ascii="Arial" w:eastAsia="Times New Roman" w:hAnsi="Arial" w:cs="Arial"/>
                <w:sz w:val="20"/>
                <w:szCs w:val="20"/>
              </w:rPr>
              <w:t>2.3</w:t>
            </w:r>
          </w:p>
        </w:tc>
        <w:tc>
          <w:tcPr>
            <w:tcW w:w="3572" w:type="pct"/>
            <w:shd w:val="clear" w:color="auto" w:fill="auto"/>
            <w:hideMark/>
          </w:tcPr>
          <w:p w14:paraId="70FD611E"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xml:space="preserve">Level 3: Full-time construction monitoring </w:t>
            </w:r>
          </w:p>
        </w:tc>
        <w:tc>
          <w:tcPr>
            <w:tcW w:w="714" w:type="pct"/>
            <w:shd w:val="clear" w:color="auto" w:fill="auto"/>
            <w:vAlign w:val="bottom"/>
            <w:hideMark/>
          </w:tcPr>
          <w:p w14:paraId="4383B6B5"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512CCEB8" w14:textId="77777777" w:rsidTr="006468A9">
        <w:trPr>
          <w:trHeight w:val="20"/>
        </w:trPr>
        <w:tc>
          <w:tcPr>
            <w:tcW w:w="714" w:type="pct"/>
            <w:shd w:val="clear" w:color="auto" w:fill="auto"/>
            <w:hideMark/>
          </w:tcPr>
          <w:p w14:paraId="6FBD8707" w14:textId="7915BABA" w:rsidR="00DD450F" w:rsidRPr="006468A9" w:rsidRDefault="00DD450F" w:rsidP="00DD450F">
            <w:pPr>
              <w:spacing w:after="0" w:line="240" w:lineRule="auto"/>
              <w:rPr>
                <w:rFonts w:ascii="Arial" w:eastAsia="Times New Roman" w:hAnsi="Arial" w:cs="Arial"/>
                <w:sz w:val="20"/>
                <w:szCs w:val="20"/>
              </w:rPr>
            </w:pPr>
            <w:r>
              <w:rPr>
                <w:rFonts w:ascii="Arial" w:eastAsia="Times New Roman" w:hAnsi="Arial" w:cs="Arial"/>
                <w:sz w:val="20"/>
                <w:szCs w:val="20"/>
              </w:rPr>
              <w:t>A</w:t>
            </w:r>
            <w:r w:rsidRPr="006468A9">
              <w:rPr>
                <w:rFonts w:ascii="Arial" w:eastAsia="Times New Roman" w:hAnsi="Arial" w:cs="Arial"/>
                <w:sz w:val="20"/>
                <w:szCs w:val="20"/>
              </w:rPr>
              <w:t>2.3.1</w:t>
            </w:r>
          </w:p>
        </w:tc>
        <w:tc>
          <w:tcPr>
            <w:tcW w:w="3572" w:type="pct"/>
            <w:shd w:val="clear" w:color="auto" w:fill="auto"/>
            <w:hideMark/>
          </w:tcPr>
          <w:p w14:paraId="54F21366"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Engineer Employer’s Agent</w:t>
            </w:r>
          </w:p>
        </w:tc>
        <w:tc>
          <w:tcPr>
            <w:tcW w:w="714" w:type="pct"/>
            <w:shd w:val="clear" w:color="auto" w:fill="auto"/>
            <w:vAlign w:val="bottom"/>
            <w:hideMark/>
          </w:tcPr>
          <w:p w14:paraId="65DF13A2"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month</w:t>
            </w:r>
          </w:p>
        </w:tc>
      </w:tr>
      <w:tr w:rsidR="00DD450F" w:rsidRPr="00DD450F" w14:paraId="284D8E34" w14:textId="77777777" w:rsidTr="006468A9">
        <w:trPr>
          <w:trHeight w:val="20"/>
        </w:trPr>
        <w:tc>
          <w:tcPr>
            <w:tcW w:w="714" w:type="pct"/>
            <w:shd w:val="clear" w:color="auto" w:fill="auto"/>
            <w:hideMark/>
          </w:tcPr>
          <w:p w14:paraId="56DE2876" w14:textId="61F37A46" w:rsidR="00DD450F" w:rsidRPr="006468A9" w:rsidRDefault="00DD450F" w:rsidP="00DD450F">
            <w:pPr>
              <w:spacing w:after="0" w:line="240" w:lineRule="auto"/>
              <w:rPr>
                <w:rFonts w:ascii="Arial" w:eastAsia="Times New Roman" w:hAnsi="Arial" w:cs="Arial"/>
                <w:sz w:val="20"/>
                <w:szCs w:val="20"/>
              </w:rPr>
            </w:pPr>
            <w:r>
              <w:rPr>
                <w:rFonts w:ascii="Arial" w:eastAsia="Times New Roman" w:hAnsi="Arial" w:cs="Arial"/>
                <w:sz w:val="20"/>
                <w:szCs w:val="20"/>
              </w:rPr>
              <w:t>A</w:t>
            </w:r>
            <w:r w:rsidRPr="006468A9">
              <w:rPr>
                <w:rFonts w:ascii="Arial" w:eastAsia="Times New Roman" w:hAnsi="Arial" w:cs="Arial"/>
                <w:sz w:val="20"/>
                <w:szCs w:val="20"/>
              </w:rPr>
              <w:t>2.3.2</w:t>
            </w:r>
          </w:p>
        </w:tc>
        <w:tc>
          <w:tcPr>
            <w:tcW w:w="3572" w:type="pct"/>
            <w:shd w:val="clear" w:color="auto" w:fill="auto"/>
            <w:hideMark/>
          </w:tcPr>
          <w:p w14:paraId="23C30F6F"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Resident Engineer/</w:t>
            </w:r>
            <w:r w:rsidRPr="006468A9">
              <w:rPr>
                <w:rFonts w:ascii="Arial" w:eastAsia="Times New Roman" w:hAnsi="Arial" w:cs="Arial"/>
                <w:sz w:val="20"/>
                <w:szCs w:val="20"/>
              </w:rPr>
              <w:br/>
              <w:t xml:space="preserve">Employer’s </w:t>
            </w:r>
            <w:proofErr w:type="gramStart"/>
            <w:r w:rsidRPr="006468A9">
              <w:rPr>
                <w:rFonts w:ascii="Arial" w:eastAsia="Times New Roman" w:hAnsi="Arial" w:cs="Arial"/>
                <w:sz w:val="20"/>
                <w:szCs w:val="20"/>
              </w:rPr>
              <w:t>Agent‘</w:t>
            </w:r>
            <w:proofErr w:type="gramEnd"/>
            <w:r w:rsidRPr="006468A9">
              <w:rPr>
                <w:rFonts w:ascii="Arial" w:eastAsia="Times New Roman" w:hAnsi="Arial" w:cs="Arial"/>
                <w:sz w:val="20"/>
                <w:szCs w:val="20"/>
              </w:rPr>
              <w:t>s Representative</w:t>
            </w:r>
          </w:p>
        </w:tc>
        <w:tc>
          <w:tcPr>
            <w:tcW w:w="714" w:type="pct"/>
            <w:shd w:val="clear" w:color="auto" w:fill="auto"/>
            <w:vAlign w:val="bottom"/>
            <w:hideMark/>
          </w:tcPr>
          <w:p w14:paraId="0D33E3A1"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month</w:t>
            </w:r>
          </w:p>
        </w:tc>
      </w:tr>
      <w:tr w:rsidR="00DD450F" w:rsidRPr="00DD450F" w14:paraId="33F8A75B" w14:textId="77777777" w:rsidTr="006468A9">
        <w:trPr>
          <w:trHeight w:val="20"/>
        </w:trPr>
        <w:tc>
          <w:tcPr>
            <w:tcW w:w="714" w:type="pct"/>
            <w:shd w:val="clear" w:color="auto" w:fill="auto"/>
            <w:hideMark/>
          </w:tcPr>
          <w:p w14:paraId="7727A3AF" w14:textId="724629FB" w:rsidR="00DD450F" w:rsidRPr="006468A9" w:rsidRDefault="00DD450F" w:rsidP="00DD450F">
            <w:pPr>
              <w:spacing w:after="0" w:line="240" w:lineRule="auto"/>
              <w:rPr>
                <w:rFonts w:ascii="Arial" w:eastAsia="Times New Roman" w:hAnsi="Arial" w:cs="Arial"/>
                <w:sz w:val="20"/>
                <w:szCs w:val="20"/>
              </w:rPr>
            </w:pPr>
            <w:r>
              <w:rPr>
                <w:rFonts w:ascii="Arial" w:eastAsia="Times New Roman" w:hAnsi="Arial" w:cs="Arial"/>
                <w:sz w:val="20"/>
                <w:szCs w:val="20"/>
              </w:rPr>
              <w:t>A</w:t>
            </w:r>
            <w:r w:rsidRPr="006468A9">
              <w:rPr>
                <w:rFonts w:ascii="Arial" w:eastAsia="Times New Roman" w:hAnsi="Arial" w:cs="Arial"/>
                <w:sz w:val="20"/>
                <w:szCs w:val="20"/>
              </w:rPr>
              <w:t>2.3.3</w:t>
            </w:r>
          </w:p>
        </w:tc>
        <w:tc>
          <w:tcPr>
            <w:tcW w:w="3572" w:type="pct"/>
            <w:shd w:val="clear" w:color="auto" w:fill="auto"/>
            <w:hideMark/>
          </w:tcPr>
          <w:p w14:paraId="46BF7832"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Inspectors/Clerks of Works</w:t>
            </w:r>
          </w:p>
        </w:tc>
        <w:tc>
          <w:tcPr>
            <w:tcW w:w="714" w:type="pct"/>
            <w:shd w:val="clear" w:color="auto" w:fill="auto"/>
            <w:vAlign w:val="bottom"/>
            <w:hideMark/>
          </w:tcPr>
          <w:p w14:paraId="3A72E750"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month</w:t>
            </w:r>
          </w:p>
        </w:tc>
      </w:tr>
      <w:tr w:rsidR="00DD450F" w:rsidRPr="00DD450F" w14:paraId="1DA72BBD" w14:textId="77777777" w:rsidTr="006468A9">
        <w:trPr>
          <w:trHeight w:val="20"/>
        </w:trPr>
        <w:tc>
          <w:tcPr>
            <w:tcW w:w="714" w:type="pct"/>
            <w:shd w:val="clear" w:color="auto" w:fill="auto"/>
            <w:hideMark/>
          </w:tcPr>
          <w:p w14:paraId="331ABF58"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noWrap/>
            <w:vAlign w:val="bottom"/>
            <w:hideMark/>
          </w:tcPr>
          <w:p w14:paraId="242B5C1A" w14:textId="77777777" w:rsidR="00DD450F" w:rsidRPr="006468A9" w:rsidRDefault="00DD450F" w:rsidP="00DD450F">
            <w:pPr>
              <w:spacing w:after="0" w:line="240" w:lineRule="auto"/>
              <w:rPr>
                <w:rFonts w:ascii="Arial" w:eastAsia="Times New Roman" w:hAnsi="Arial" w:cs="Arial"/>
                <w:sz w:val="20"/>
                <w:szCs w:val="20"/>
              </w:rPr>
            </w:pPr>
          </w:p>
        </w:tc>
        <w:tc>
          <w:tcPr>
            <w:tcW w:w="714" w:type="pct"/>
            <w:shd w:val="clear" w:color="auto" w:fill="auto"/>
            <w:vAlign w:val="bottom"/>
            <w:hideMark/>
          </w:tcPr>
          <w:p w14:paraId="2E790FB6"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08390545" w14:textId="77777777" w:rsidTr="006468A9">
        <w:trPr>
          <w:trHeight w:val="20"/>
        </w:trPr>
        <w:tc>
          <w:tcPr>
            <w:tcW w:w="714" w:type="pct"/>
            <w:shd w:val="clear" w:color="auto" w:fill="auto"/>
            <w:hideMark/>
          </w:tcPr>
          <w:p w14:paraId="7B2B366C"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A3</w:t>
            </w:r>
          </w:p>
        </w:tc>
        <w:tc>
          <w:tcPr>
            <w:tcW w:w="3572" w:type="pct"/>
            <w:shd w:val="clear" w:color="auto" w:fill="auto"/>
            <w:hideMark/>
          </w:tcPr>
          <w:p w14:paraId="43D3D17C"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Provisional Sums</w:t>
            </w:r>
          </w:p>
        </w:tc>
        <w:tc>
          <w:tcPr>
            <w:tcW w:w="714" w:type="pct"/>
            <w:shd w:val="clear" w:color="auto" w:fill="auto"/>
            <w:vAlign w:val="bottom"/>
            <w:hideMark/>
          </w:tcPr>
          <w:p w14:paraId="30184C74"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1C63E36F" w14:textId="77777777" w:rsidTr="00DD450F">
        <w:trPr>
          <w:trHeight w:val="20"/>
        </w:trPr>
        <w:tc>
          <w:tcPr>
            <w:tcW w:w="714" w:type="pct"/>
            <w:shd w:val="clear" w:color="auto" w:fill="auto"/>
            <w:hideMark/>
          </w:tcPr>
          <w:p w14:paraId="557F13A0"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A3.1</w:t>
            </w:r>
          </w:p>
        </w:tc>
        <w:tc>
          <w:tcPr>
            <w:tcW w:w="3572" w:type="pct"/>
            <w:shd w:val="clear" w:color="auto" w:fill="auto"/>
            <w:hideMark/>
          </w:tcPr>
          <w:p w14:paraId="0720D545" w14:textId="77777777" w:rsidR="00DD450F" w:rsidRPr="006468A9" w:rsidRDefault="00DD450F" w:rsidP="00DD450F">
            <w:pPr>
              <w:spacing w:after="0" w:line="240" w:lineRule="auto"/>
              <w:rPr>
                <w:rFonts w:ascii="Arial" w:eastAsia="Times New Roman" w:hAnsi="Arial" w:cs="Arial"/>
                <w:b/>
                <w:bCs/>
                <w:sz w:val="20"/>
                <w:szCs w:val="20"/>
                <w:u w:val="single"/>
              </w:rPr>
            </w:pPr>
            <w:r w:rsidRPr="006468A9">
              <w:rPr>
                <w:rFonts w:ascii="Arial" w:eastAsia="Times New Roman" w:hAnsi="Arial" w:cs="Arial"/>
                <w:b/>
                <w:bCs/>
                <w:sz w:val="20"/>
                <w:szCs w:val="20"/>
                <w:u w:val="single"/>
              </w:rPr>
              <w:t>Topographical survey</w:t>
            </w:r>
          </w:p>
        </w:tc>
        <w:tc>
          <w:tcPr>
            <w:tcW w:w="714" w:type="pct"/>
            <w:shd w:val="clear" w:color="auto" w:fill="auto"/>
            <w:vAlign w:val="bottom"/>
            <w:hideMark/>
          </w:tcPr>
          <w:p w14:paraId="11A25A03"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Prov. Sum</w:t>
            </w:r>
          </w:p>
        </w:tc>
      </w:tr>
      <w:tr w:rsidR="00DD450F" w:rsidRPr="00DD450F" w14:paraId="2DB47095" w14:textId="77777777" w:rsidTr="00DD450F">
        <w:trPr>
          <w:trHeight w:val="20"/>
        </w:trPr>
        <w:tc>
          <w:tcPr>
            <w:tcW w:w="714" w:type="pct"/>
            <w:shd w:val="clear" w:color="auto" w:fill="auto"/>
            <w:hideMark/>
          </w:tcPr>
          <w:p w14:paraId="3F18D199"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A3.2</w:t>
            </w:r>
          </w:p>
        </w:tc>
        <w:tc>
          <w:tcPr>
            <w:tcW w:w="3572" w:type="pct"/>
            <w:shd w:val="clear" w:color="auto" w:fill="auto"/>
            <w:hideMark/>
          </w:tcPr>
          <w:p w14:paraId="362D9DDE"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Mark-up on item 3.1 above for all overheads, charges and profit.</w:t>
            </w:r>
          </w:p>
        </w:tc>
        <w:tc>
          <w:tcPr>
            <w:tcW w:w="714" w:type="pct"/>
            <w:shd w:val="clear" w:color="auto" w:fill="auto"/>
            <w:vAlign w:val="bottom"/>
            <w:hideMark/>
          </w:tcPr>
          <w:p w14:paraId="0F0E2BD6"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2D9D380B" w14:textId="77777777" w:rsidTr="00DD450F">
        <w:trPr>
          <w:trHeight w:val="20"/>
        </w:trPr>
        <w:tc>
          <w:tcPr>
            <w:tcW w:w="714" w:type="pct"/>
            <w:shd w:val="clear" w:color="auto" w:fill="auto"/>
            <w:hideMark/>
          </w:tcPr>
          <w:p w14:paraId="7E4FD4AC"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A3.3</w:t>
            </w:r>
          </w:p>
        </w:tc>
        <w:tc>
          <w:tcPr>
            <w:tcW w:w="3572" w:type="pct"/>
            <w:shd w:val="clear" w:color="auto" w:fill="auto"/>
            <w:hideMark/>
          </w:tcPr>
          <w:p w14:paraId="579ED4CD" w14:textId="77777777" w:rsidR="00DD450F" w:rsidRPr="006468A9" w:rsidRDefault="00DD450F" w:rsidP="00DD450F">
            <w:pPr>
              <w:spacing w:after="0" w:line="240" w:lineRule="auto"/>
              <w:rPr>
                <w:rFonts w:ascii="Arial" w:eastAsia="Times New Roman" w:hAnsi="Arial" w:cs="Arial"/>
                <w:b/>
                <w:bCs/>
                <w:sz w:val="20"/>
                <w:szCs w:val="20"/>
                <w:u w:val="single"/>
              </w:rPr>
            </w:pPr>
            <w:r w:rsidRPr="006468A9">
              <w:rPr>
                <w:rFonts w:ascii="Arial" w:eastAsia="Times New Roman" w:hAnsi="Arial" w:cs="Arial"/>
                <w:b/>
                <w:bCs/>
                <w:sz w:val="20"/>
                <w:szCs w:val="20"/>
                <w:u w:val="single"/>
              </w:rPr>
              <w:t>Geotechnical investigations</w:t>
            </w:r>
          </w:p>
        </w:tc>
        <w:tc>
          <w:tcPr>
            <w:tcW w:w="714" w:type="pct"/>
            <w:shd w:val="clear" w:color="auto" w:fill="auto"/>
            <w:vAlign w:val="bottom"/>
            <w:hideMark/>
          </w:tcPr>
          <w:p w14:paraId="0356A24E"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Prov. Sum</w:t>
            </w:r>
          </w:p>
        </w:tc>
      </w:tr>
      <w:tr w:rsidR="00DD450F" w:rsidRPr="00DD450F" w14:paraId="4531AE19" w14:textId="77777777" w:rsidTr="00DD450F">
        <w:trPr>
          <w:trHeight w:val="20"/>
        </w:trPr>
        <w:tc>
          <w:tcPr>
            <w:tcW w:w="714" w:type="pct"/>
            <w:shd w:val="clear" w:color="auto" w:fill="auto"/>
            <w:hideMark/>
          </w:tcPr>
          <w:p w14:paraId="037BD032"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A3.4</w:t>
            </w:r>
          </w:p>
        </w:tc>
        <w:tc>
          <w:tcPr>
            <w:tcW w:w="3572" w:type="pct"/>
            <w:shd w:val="clear" w:color="auto" w:fill="auto"/>
            <w:hideMark/>
          </w:tcPr>
          <w:p w14:paraId="3FEECB9B"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Mark-up on item 3.3 above for all overheads, charges and profit.</w:t>
            </w:r>
          </w:p>
        </w:tc>
        <w:tc>
          <w:tcPr>
            <w:tcW w:w="714" w:type="pct"/>
            <w:shd w:val="clear" w:color="auto" w:fill="auto"/>
            <w:vAlign w:val="bottom"/>
            <w:hideMark/>
          </w:tcPr>
          <w:p w14:paraId="4705D10D"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237505CE" w14:textId="77777777" w:rsidTr="00DD450F">
        <w:trPr>
          <w:trHeight w:val="20"/>
        </w:trPr>
        <w:tc>
          <w:tcPr>
            <w:tcW w:w="714" w:type="pct"/>
            <w:shd w:val="clear" w:color="auto" w:fill="auto"/>
            <w:hideMark/>
          </w:tcPr>
          <w:p w14:paraId="1DF0CEC6"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A3.5</w:t>
            </w:r>
          </w:p>
        </w:tc>
        <w:tc>
          <w:tcPr>
            <w:tcW w:w="3572" w:type="pct"/>
            <w:shd w:val="clear" w:color="auto" w:fill="auto"/>
            <w:hideMark/>
          </w:tcPr>
          <w:p w14:paraId="3A3945AA" w14:textId="77777777" w:rsidR="00DD450F" w:rsidRPr="006468A9" w:rsidRDefault="00DD450F" w:rsidP="00DD450F">
            <w:pPr>
              <w:spacing w:after="0" w:line="240" w:lineRule="auto"/>
              <w:rPr>
                <w:rFonts w:ascii="Arial" w:eastAsia="Times New Roman" w:hAnsi="Arial" w:cs="Arial"/>
                <w:b/>
                <w:bCs/>
                <w:sz w:val="20"/>
                <w:szCs w:val="20"/>
                <w:u w:val="single"/>
              </w:rPr>
            </w:pPr>
            <w:r w:rsidRPr="006468A9">
              <w:rPr>
                <w:rFonts w:ascii="Arial" w:eastAsia="Times New Roman" w:hAnsi="Arial" w:cs="Arial"/>
                <w:b/>
                <w:bCs/>
                <w:sz w:val="20"/>
                <w:szCs w:val="20"/>
                <w:u w:val="single"/>
              </w:rPr>
              <w:t>Environmental impact assessment</w:t>
            </w:r>
          </w:p>
        </w:tc>
        <w:tc>
          <w:tcPr>
            <w:tcW w:w="714" w:type="pct"/>
            <w:shd w:val="clear" w:color="auto" w:fill="auto"/>
            <w:vAlign w:val="bottom"/>
            <w:hideMark/>
          </w:tcPr>
          <w:p w14:paraId="42326C64"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Prov. Sum</w:t>
            </w:r>
          </w:p>
        </w:tc>
      </w:tr>
      <w:tr w:rsidR="00DD450F" w:rsidRPr="00DD450F" w14:paraId="4A6CA0FE" w14:textId="77777777" w:rsidTr="00DD450F">
        <w:trPr>
          <w:trHeight w:val="20"/>
        </w:trPr>
        <w:tc>
          <w:tcPr>
            <w:tcW w:w="714" w:type="pct"/>
            <w:shd w:val="clear" w:color="auto" w:fill="auto"/>
            <w:hideMark/>
          </w:tcPr>
          <w:p w14:paraId="5B6C82A1"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A3.6</w:t>
            </w:r>
          </w:p>
        </w:tc>
        <w:tc>
          <w:tcPr>
            <w:tcW w:w="3572" w:type="pct"/>
            <w:shd w:val="clear" w:color="auto" w:fill="auto"/>
            <w:hideMark/>
          </w:tcPr>
          <w:p w14:paraId="6CDC4FAC"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Mark-up on item 3.5 above for all overheads, charges and profit.</w:t>
            </w:r>
          </w:p>
        </w:tc>
        <w:tc>
          <w:tcPr>
            <w:tcW w:w="714" w:type="pct"/>
            <w:shd w:val="clear" w:color="auto" w:fill="auto"/>
            <w:vAlign w:val="bottom"/>
            <w:hideMark/>
          </w:tcPr>
          <w:p w14:paraId="5AE97CFB"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5AB33431" w14:textId="77777777" w:rsidTr="00DD450F">
        <w:trPr>
          <w:trHeight w:val="20"/>
        </w:trPr>
        <w:tc>
          <w:tcPr>
            <w:tcW w:w="714" w:type="pct"/>
            <w:shd w:val="clear" w:color="auto" w:fill="auto"/>
            <w:hideMark/>
          </w:tcPr>
          <w:p w14:paraId="44691B1F"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A3.7</w:t>
            </w:r>
          </w:p>
        </w:tc>
        <w:tc>
          <w:tcPr>
            <w:tcW w:w="3572" w:type="pct"/>
            <w:shd w:val="clear" w:color="auto" w:fill="auto"/>
            <w:hideMark/>
          </w:tcPr>
          <w:p w14:paraId="0F424EDA" w14:textId="77777777" w:rsidR="00DD450F" w:rsidRPr="006468A9" w:rsidRDefault="00DD450F" w:rsidP="00DD450F">
            <w:pPr>
              <w:spacing w:after="0" w:line="240" w:lineRule="auto"/>
              <w:rPr>
                <w:rFonts w:ascii="Arial" w:eastAsia="Times New Roman" w:hAnsi="Arial" w:cs="Arial"/>
                <w:b/>
                <w:bCs/>
                <w:sz w:val="20"/>
                <w:szCs w:val="20"/>
                <w:u w:val="single"/>
              </w:rPr>
            </w:pPr>
            <w:r w:rsidRPr="006468A9">
              <w:rPr>
                <w:rFonts w:ascii="Arial" w:eastAsia="Times New Roman" w:hAnsi="Arial" w:cs="Arial"/>
                <w:b/>
                <w:bCs/>
                <w:sz w:val="20"/>
                <w:szCs w:val="20"/>
                <w:u w:val="single"/>
              </w:rPr>
              <w:t>Traffic impact assessment</w:t>
            </w:r>
          </w:p>
        </w:tc>
        <w:tc>
          <w:tcPr>
            <w:tcW w:w="714" w:type="pct"/>
            <w:shd w:val="clear" w:color="auto" w:fill="auto"/>
            <w:vAlign w:val="bottom"/>
            <w:hideMark/>
          </w:tcPr>
          <w:p w14:paraId="7DD7CBD2"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Prov. Sum</w:t>
            </w:r>
          </w:p>
        </w:tc>
      </w:tr>
      <w:tr w:rsidR="00DD450F" w:rsidRPr="00DD450F" w14:paraId="265F9A89" w14:textId="77777777" w:rsidTr="00DD450F">
        <w:trPr>
          <w:trHeight w:val="20"/>
        </w:trPr>
        <w:tc>
          <w:tcPr>
            <w:tcW w:w="714" w:type="pct"/>
            <w:shd w:val="clear" w:color="auto" w:fill="auto"/>
            <w:hideMark/>
          </w:tcPr>
          <w:p w14:paraId="27E63436"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A3.8</w:t>
            </w:r>
          </w:p>
        </w:tc>
        <w:tc>
          <w:tcPr>
            <w:tcW w:w="3572" w:type="pct"/>
            <w:shd w:val="clear" w:color="auto" w:fill="auto"/>
            <w:hideMark/>
          </w:tcPr>
          <w:p w14:paraId="456DD17C"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Mark-up on item 3.7 above for all overheads, charges and profit.</w:t>
            </w:r>
          </w:p>
        </w:tc>
        <w:tc>
          <w:tcPr>
            <w:tcW w:w="714" w:type="pct"/>
            <w:shd w:val="clear" w:color="auto" w:fill="auto"/>
            <w:vAlign w:val="bottom"/>
            <w:hideMark/>
          </w:tcPr>
          <w:p w14:paraId="210A6208"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5779287D" w14:textId="77777777" w:rsidTr="00DD450F">
        <w:trPr>
          <w:trHeight w:val="20"/>
        </w:trPr>
        <w:tc>
          <w:tcPr>
            <w:tcW w:w="714" w:type="pct"/>
            <w:shd w:val="clear" w:color="auto" w:fill="auto"/>
            <w:hideMark/>
          </w:tcPr>
          <w:p w14:paraId="3CB83424"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A3.9</w:t>
            </w:r>
          </w:p>
        </w:tc>
        <w:tc>
          <w:tcPr>
            <w:tcW w:w="3572" w:type="pct"/>
            <w:shd w:val="clear" w:color="auto" w:fill="auto"/>
            <w:hideMark/>
          </w:tcPr>
          <w:p w14:paraId="01B50FAA" w14:textId="77777777" w:rsidR="00DD450F" w:rsidRPr="006468A9" w:rsidRDefault="00DD450F" w:rsidP="00DD450F">
            <w:pPr>
              <w:spacing w:after="0" w:line="240" w:lineRule="auto"/>
              <w:rPr>
                <w:rFonts w:ascii="Arial" w:eastAsia="Times New Roman" w:hAnsi="Arial" w:cs="Arial"/>
                <w:b/>
                <w:bCs/>
                <w:sz w:val="20"/>
                <w:szCs w:val="20"/>
                <w:u w:val="single"/>
              </w:rPr>
            </w:pPr>
            <w:r w:rsidRPr="006468A9">
              <w:rPr>
                <w:rFonts w:ascii="Arial" w:eastAsia="Times New Roman" w:hAnsi="Arial" w:cs="Arial"/>
                <w:b/>
                <w:bCs/>
                <w:sz w:val="20"/>
                <w:szCs w:val="20"/>
                <w:u w:val="single"/>
              </w:rPr>
              <w:t>Services connections</w:t>
            </w:r>
          </w:p>
        </w:tc>
        <w:tc>
          <w:tcPr>
            <w:tcW w:w="714" w:type="pct"/>
            <w:shd w:val="clear" w:color="auto" w:fill="auto"/>
            <w:vAlign w:val="bottom"/>
            <w:hideMark/>
          </w:tcPr>
          <w:p w14:paraId="1A26A448"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Prov. Sum</w:t>
            </w:r>
          </w:p>
        </w:tc>
      </w:tr>
      <w:tr w:rsidR="00DD450F" w:rsidRPr="00DD450F" w14:paraId="4FA8A7BF" w14:textId="77777777" w:rsidTr="00DD450F">
        <w:trPr>
          <w:trHeight w:val="20"/>
        </w:trPr>
        <w:tc>
          <w:tcPr>
            <w:tcW w:w="714" w:type="pct"/>
            <w:shd w:val="clear" w:color="auto" w:fill="auto"/>
            <w:hideMark/>
          </w:tcPr>
          <w:p w14:paraId="5E131515"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A3.10</w:t>
            </w:r>
          </w:p>
        </w:tc>
        <w:tc>
          <w:tcPr>
            <w:tcW w:w="3572" w:type="pct"/>
            <w:shd w:val="clear" w:color="auto" w:fill="auto"/>
            <w:hideMark/>
          </w:tcPr>
          <w:p w14:paraId="1D1CA005"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Mark-up on item 3.9 above for all overheads, charges and profit.</w:t>
            </w:r>
          </w:p>
        </w:tc>
        <w:tc>
          <w:tcPr>
            <w:tcW w:w="714" w:type="pct"/>
            <w:shd w:val="clear" w:color="auto" w:fill="auto"/>
            <w:vAlign w:val="bottom"/>
            <w:hideMark/>
          </w:tcPr>
          <w:p w14:paraId="6E33AE0A"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6528033D" w14:textId="77777777" w:rsidTr="00DD450F">
        <w:trPr>
          <w:trHeight w:val="20"/>
        </w:trPr>
        <w:tc>
          <w:tcPr>
            <w:tcW w:w="714" w:type="pct"/>
            <w:shd w:val="clear" w:color="auto" w:fill="auto"/>
            <w:hideMark/>
          </w:tcPr>
          <w:p w14:paraId="14383CCE"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A3.11</w:t>
            </w:r>
          </w:p>
        </w:tc>
        <w:tc>
          <w:tcPr>
            <w:tcW w:w="3572" w:type="pct"/>
            <w:shd w:val="clear" w:color="auto" w:fill="auto"/>
            <w:hideMark/>
          </w:tcPr>
          <w:p w14:paraId="4C816C53" w14:textId="77777777" w:rsidR="00DD450F" w:rsidRPr="006468A9" w:rsidRDefault="00DD450F" w:rsidP="00DD450F">
            <w:pPr>
              <w:spacing w:after="0" w:line="240" w:lineRule="auto"/>
              <w:rPr>
                <w:rFonts w:ascii="Arial" w:eastAsia="Times New Roman" w:hAnsi="Arial" w:cs="Arial"/>
                <w:b/>
                <w:bCs/>
                <w:sz w:val="20"/>
                <w:szCs w:val="20"/>
                <w:u w:val="single"/>
              </w:rPr>
            </w:pPr>
            <w:r w:rsidRPr="006468A9">
              <w:rPr>
                <w:rFonts w:ascii="Arial" w:eastAsia="Times New Roman" w:hAnsi="Arial" w:cs="Arial"/>
                <w:b/>
                <w:bCs/>
                <w:sz w:val="20"/>
                <w:szCs w:val="20"/>
                <w:u w:val="single"/>
              </w:rPr>
              <w:t>Other</w:t>
            </w:r>
          </w:p>
        </w:tc>
        <w:tc>
          <w:tcPr>
            <w:tcW w:w="714" w:type="pct"/>
            <w:shd w:val="clear" w:color="auto" w:fill="auto"/>
            <w:vAlign w:val="bottom"/>
            <w:hideMark/>
          </w:tcPr>
          <w:p w14:paraId="1C257C8E"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Prov. Sum</w:t>
            </w:r>
          </w:p>
        </w:tc>
      </w:tr>
      <w:tr w:rsidR="00DD450F" w:rsidRPr="00DD450F" w14:paraId="68CE9B04" w14:textId="77777777" w:rsidTr="00DD450F">
        <w:trPr>
          <w:trHeight w:val="20"/>
        </w:trPr>
        <w:tc>
          <w:tcPr>
            <w:tcW w:w="714" w:type="pct"/>
            <w:shd w:val="clear" w:color="auto" w:fill="auto"/>
            <w:hideMark/>
          </w:tcPr>
          <w:p w14:paraId="4B112914"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A3.12</w:t>
            </w:r>
          </w:p>
        </w:tc>
        <w:tc>
          <w:tcPr>
            <w:tcW w:w="3572" w:type="pct"/>
            <w:shd w:val="clear" w:color="auto" w:fill="auto"/>
            <w:hideMark/>
          </w:tcPr>
          <w:p w14:paraId="6C61D003"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Mark-up on item 3.10 above for all overheads, charges and profit.</w:t>
            </w:r>
          </w:p>
        </w:tc>
        <w:tc>
          <w:tcPr>
            <w:tcW w:w="714" w:type="pct"/>
            <w:shd w:val="clear" w:color="auto" w:fill="auto"/>
            <w:vAlign w:val="bottom"/>
            <w:hideMark/>
          </w:tcPr>
          <w:p w14:paraId="7F75E491"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r w:rsidR="00DD450F" w:rsidRPr="00DD450F" w14:paraId="6628155E" w14:textId="77777777" w:rsidTr="00DD450F">
        <w:trPr>
          <w:trHeight w:val="20"/>
        </w:trPr>
        <w:tc>
          <w:tcPr>
            <w:tcW w:w="714" w:type="pct"/>
            <w:shd w:val="clear" w:color="auto" w:fill="auto"/>
            <w:hideMark/>
          </w:tcPr>
          <w:p w14:paraId="591DCA88"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66EFBAB1"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714" w:type="pct"/>
            <w:shd w:val="clear" w:color="auto" w:fill="auto"/>
            <w:vAlign w:val="bottom"/>
            <w:hideMark/>
          </w:tcPr>
          <w:p w14:paraId="15D9F8BD"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4192902D" w14:textId="77777777" w:rsidTr="00DD450F">
        <w:trPr>
          <w:trHeight w:val="20"/>
        </w:trPr>
        <w:tc>
          <w:tcPr>
            <w:tcW w:w="714" w:type="pct"/>
            <w:shd w:val="clear" w:color="auto" w:fill="auto"/>
            <w:hideMark/>
          </w:tcPr>
          <w:p w14:paraId="2AC8A585"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A4</w:t>
            </w:r>
          </w:p>
        </w:tc>
        <w:tc>
          <w:tcPr>
            <w:tcW w:w="3572" w:type="pct"/>
            <w:shd w:val="clear" w:color="auto" w:fill="auto"/>
            <w:hideMark/>
          </w:tcPr>
          <w:p w14:paraId="6E82A825"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Fees for Miscellaneous Additional Services not listed above where remuneration is on the basis of time and costs</w:t>
            </w:r>
          </w:p>
        </w:tc>
        <w:tc>
          <w:tcPr>
            <w:tcW w:w="714" w:type="pct"/>
            <w:shd w:val="clear" w:color="auto" w:fill="auto"/>
            <w:vAlign w:val="bottom"/>
            <w:hideMark/>
          </w:tcPr>
          <w:p w14:paraId="25798290"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220A1176" w14:textId="77777777" w:rsidTr="00DD450F">
        <w:trPr>
          <w:trHeight w:val="20"/>
        </w:trPr>
        <w:tc>
          <w:tcPr>
            <w:tcW w:w="714" w:type="pct"/>
            <w:shd w:val="clear" w:color="auto" w:fill="auto"/>
            <w:hideMark/>
          </w:tcPr>
          <w:p w14:paraId="2EB1DB3A"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hideMark/>
          </w:tcPr>
          <w:p w14:paraId="7834017B" w14:textId="77777777" w:rsidR="00DD450F" w:rsidRPr="006468A9" w:rsidRDefault="00DD450F" w:rsidP="00DD450F">
            <w:pPr>
              <w:spacing w:after="0" w:line="240" w:lineRule="auto"/>
              <w:rPr>
                <w:rFonts w:ascii="Arial" w:eastAsia="Times New Roman" w:hAnsi="Arial" w:cs="Arial"/>
                <w:i/>
                <w:iCs/>
                <w:sz w:val="20"/>
                <w:szCs w:val="20"/>
              </w:rPr>
            </w:pPr>
            <w:r w:rsidRPr="006468A9">
              <w:rPr>
                <w:rFonts w:ascii="Arial" w:eastAsia="Times New Roman" w:hAnsi="Arial" w:cs="Arial"/>
                <w:i/>
                <w:iCs/>
                <w:sz w:val="20"/>
                <w:szCs w:val="20"/>
              </w:rPr>
              <w:t>The tenderer must allow hourly rates for each category of staff member and a tender amount for each item as described below. These hourly rates shall be applied to determine the actual remuneration for each Provisional Sum in Item 3 above as well as for this Item 4.</w:t>
            </w:r>
          </w:p>
        </w:tc>
        <w:tc>
          <w:tcPr>
            <w:tcW w:w="714" w:type="pct"/>
            <w:shd w:val="clear" w:color="auto" w:fill="auto"/>
            <w:vAlign w:val="bottom"/>
            <w:hideMark/>
          </w:tcPr>
          <w:p w14:paraId="7E29BB79"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26E93D98" w14:textId="77777777" w:rsidTr="00DD450F">
        <w:trPr>
          <w:trHeight w:val="20"/>
        </w:trPr>
        <w:tc>
          <w:tcPr>
            <w:tcW w:w="714" w:type="pct"/>
            <w:shd w:val="clear" w:color="auto" w:fill="auto"/>
            <w:hideMark/>
          </w:tcPr>
          <w:p w14:paraId="774CA31F"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A4.1</w:t>
            </w:r>
          </w:p>
        </w:tc>
        <w:tc>
          <w:tcPr>
            <w:tcW w:w="3572" w:type="pct"/>
            <w:shd w:val="clear" w:color="auto" w:fill="auto"/>
            <w:hideMark/>
          </w:tcPr>
          <w:p w14:paraId="521AD27F"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Project leader</w:t>
            </w:r>
          </w:p>
        </w:tc>
        <w:tc>
          <w:tcPr>
            <w:tcW w:w="714" w:type="pct"/>
            <w:shd w:val="clear" w:color="auto" w:fill="auto"/>
            <w:vAlign w:val="bottom"/>
            <w:hideMark/>
          </w:tcPr>
          <w:p w14:paraId="6A0A4440"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hours</w:t>
            </w:r>
          </w:p>
        </w:tc>
      </w:tr>
      <w:tr w:rsidR="00DD450F" w:rsidRPr="00DD450F" w14:paraId="006AF137" w14:textId="77777777" w:rsidTr="00DD450F">
        <w:trPr>
          <w:trHeight w:val="20"/>
        </w:trPr>
        <w:tc>
          <w:tcPr>
            <w:tcW w:w="714" w:type="pct"/>
            <w:shd w:val="clear" w:color="auto" w:fill="auto"/>
            <w:hideMark/>
          </w:tcPr>
          <w:p w14:paraId="5CECAABC"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A4.2</w:t>
            </w:r>
          </w:p>
        </w:tc>
        <w:tc>
          <w:tcPr>
            <w:tcW w:w="3572" w:type="pct"/>
            <w:shd w:val="clear" w:color="auto" w:fill="auto"/>
            <w:hideMark/>
          </w:tcPr>
          <w:p w14:paraId="7E5EE92D"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Senior design engineer</w:t>
            </w:r>
          </w:p>
        </w:tc>
        <w:tc>
          <w:tcPr>
            <w:tcW w:w="714" w:type="pct"/>
            <w:shd w:val="clear" w:color="auto" w:fill="auto"/>
            <w:vAlign w:val="bottom"/>
            <w:hideMark/>
          </w:tcPr>
          <w:p w14:paraId="1A245F5B"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hours</w:t>
            </w:r>
          </w:p>
        </w:tc>
      </w:tr>
      <w:tr w:rsidR="00DD450F" w:rsidRPr="00DD450F" w14:paraId="72F91B4B" w14:textId="77777777" w:rsidTr="00DD450F">
        <w:trPr>
          <w:trHeight w:val="20"/>
        </w:trPr>
        <w:tc>
          <w:tcPr>
            <w:tcW w:w="714" w:type="pct"/>
            <w:shd w:val="clear" w:color="auto" w:fill="auto"/>
            <w:hideMark/>
          </w:tcPr>
          <w:p w14:paraId="21B48594"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A4.3</w:t>
            </w:r>
          </w:p>
        </w:tc>
        <w:tc>
          <w:tcPr>
            <w:tcW w:w="3572" w:type="pct"/>
            <w:shd w:val="clear" w:color="auto" w:fill="auto"/>
            <w:hideMark/>
          </w:tcPr>
          <w:p w14:paraId="257533E5"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Design engineer</w:t>
            </w:r>
          </w:p>
        </w:tc>
        <w:tc>
          <w:tcPr>
            <w:tcW w:w="714" w:type="pct"/>
            <w:shd w:val="clear" w:color="auto" w:fill="auto"/>
            <w:vAlign w:val="bottom"/>
            <w:hideMark/>
          </w:tcPr>
          <w:p w14:paraId="1C548EDB"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hours</w:t>
            </w:r>
          </w:p>
        </w:tc>
      </w:tr>
      <w:tr w:rsidR="00DD450F" w:rsidRPr="00DD450F" w14:paraId="438A26C8" w14:textId="77777777" w:rsidTr="00DD450F">
        <w:trPr>
          <w:trHeight w:val="20"/>
        </w:trPr>
        <w:tc>
          <w:tcPr>
            <w:tcW w:w="714" w:type="pct"/>
            <w:shd w:val="clear" w:color="auto" w:fill="auto"/>
            <w:hideMark/>
          </w:tcPr>
          <w:p w14:paraId="5999097D"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A4.4</w:t>
            </w:r>
          </w:p>
        </w:tc>
        <w:tc>
          <w:tcPr>
            <w:tcW w:w="3572" w:type="pct"/>
            <w:shd w:val="clear" w:color="auto" w:fill="auto"/>
            <w:hideMark/>
          </w:tcPr>
          <w:p w14:paraId="5F0DDE98"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Junior design engineer/ technician</w:t>
            </w:r>
          </w:p>
        </w:tc>
        <w:tc>
          <w:tcPr>
            <w:tcW w:w="714" w:type="pct"/>
            <w:shd w:val="clear" w:color="auto" w:fill="auto"/>
            <w:vAlign w:val="bottom"/>
            <w:hideMark/>
          </w:tcPr>
          <w:p w14:paraId="3221536C"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hours</w:t>
            </w:r>
          </w:p>
        </w:tc>
      </w:tr>
      <w:tr w:rsidR="00DD450F" w:rsidRPr="00DD450F" w14:paraId="7B74E173" w14:textId="77777777" w:rsidTr="00DD450F">
        <w:trPr>
          <w:trHeight w:val="20"/>
        </w:trPr>
        <w:tc>
          <w:tcPr>
            <w:tcW w:w="714" w:type="pct"/>
            <w:shd w:val="clear" w:color="auto" w:fill="auto"/>
            <w:hideMark/>
          </w:tcPr>
          <w:p w14:paraId="25FEAA9D"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A4.5</w:t>
            </w:r>
          </w:p>
        </w:tc>
        <w:tc>
          <w:tcPr>
            <w:tcW w:w="3572" w:type="pct"/>
            <w:shd w:val="clear" w:color="auto" w:fill="auto"/>
            <w:hideMark/>
          </w:tcPr>
          <w:p w14:paraId="35E4085A"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Technician/CAD technician</w:t>
            </w:r>
          </w:p>
        </w:tc>
        <w:tc>
          <w:tcPr>
            <w:tcW w:w="714" w:type="pct"/>
            <w:shd w:val="clear" w:color="auto" w:fill="auto"/>
            <w:vAlign w:val="bottom"/>
            <w:hideMark/>
          </w:tcPr>
          <w:p w14:paraId="08212AD5"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hours</w:t>
            </w:r>
          </w:p>
        </w:tc>
      </w:tr>
      <w:tr w:rsidR="00DD450F" w:rsidRPr="00DD450F" w14:paraId="13AB8D3A" w14:textId="77777777" w:rsidTr="00DD450F">
        <w:trPr>
          <w:trHeight w:val="20"/>
        </w:trPr>
        <w:tc>
          <w:tcPr>
            <w:tcW w:w="714" w:type="pct"/>
            <w:shd w:val="clear" w:color="auto" w:fill="auto"/>
            <w:hideMark/>
          </w:tcPr>
          <w:p w14:paraId="4DFA0232"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72" w:type="pct"/>
            <w:shd w:val="clear" w:color="auto" w:fill="auto"/>
            <w:noWrap/>
            <w:vAlign w:val="bottom"/>
            <w:hideMark/>
          </w:tcPr>
          <w:p w14:paraId="0B33171A" w14:textId="77777777" w:rsidR="00DD450F" w:rsidRPr="006468A9" w:rsidRDefault="00DD450F" w:rsidP="00DD450F">
            <w:pPr>
              <w:spacing w:after="0" w:line="240" w:lineRule="auto"/>
              <w:rPr>
                <w:rFonts w:ascii="Arial" w:eastAsia="Times New Roman" w:hAnsi="Arial" w:cs="Arial"/>
                <w:sz w:val="20"/>
                <w:szCs w:val="20"/>
              </w:rPr>
            </w:pPr>
          </w:p>
        </w:tc>
        <w:tc>
          <w:tcPr>
            <w:tcW w:w="714" w:type="pct"/>
            <w:shd w:val="clear" w:color="auto" w:fill="auto"/>
            <w:vAlign w:val="bottom"/>
            <w:hideMark/>
          </w:tcPr>
          <w:p w14:paraId="4209F93E"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1A78A500" w14:textId="77777777" w:rsidTr="00DD450F">
        <w:trPr>
          <w:trHeight w:val="20"/>
        </w:trPr>
        <w:tc>
          <w:tcPr>
            <w:tcW w:w="714" w:type="pct"/>
            <w:shd w:val="clear" w:color="auto" w:fill="auto"/>
            <w:hideMark/>
          </w:tcPr>
          <w:p w14:paraId="3755AB69"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A5</w:t>
            </w:r>
          </w:p>
        </w:tc>
        <w:tc>
          <w:tcPr>
            <w:tcW w:w="3572" w:type="pct"/>
            <w:shd w:val="clear" w:color="auto" w:fill="auto"/>
            <w:hideMark/>
          </w:tcPr>
          <w:p w14:paraId="6C9D9D9B" w14:textId="77777777" w:rsidR="00DD450F" w:rsidRPr="006468A9" w:rsidRDefault="00DD450F" w:rsidP="00DD450F">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Disbursements</w:t>
            </w:r>
          </w:p>
        </w:tc>
        <w:tc>
          <w:tcPr>
            <w:tcW w:w="714" w:type="pct"/>
            <w:shd w:val="clear" w:color="auto" w:fill="auto"/>
            <w:vAlign w:val="bottom"/>
            <w:hideMark/>
          </w:tcPr>
          <w:p w14:paraId="75B42191" w14:textId="77777777" w:rsidR="00DD450F" w:rsidRPr="006468A9" w:rsidRDefault="00DD450F" w:rsidP="00DD450F">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DD450F" w:rsidRPr="00DD450F" w14:paraId="5076439B" w14:textId="77777777" w:rsidTr="00DD450F">
        <w:trPr>
          <w:trHeight w:val="20"/>
        </w:trPr>
        <w:tc>
          <w:tcPr>
            <w:tcW w:w="714" w:type="pct"/>
            <w:shd w:val="clear" w:color="auto" w:fill="auto"/>
            <w:hideMark/>
          </w:tcPr>
          <w:p w14:paraId="215EA514"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A5.1</w:t>
            </w:r>
          </w:p>
        </w:tc>
        <w:tc>
          <w:tcPr>
            <w:tcW w:w="3572" w:type="pct"/>
            <w:shd w:val="clear" w:color="auto" w:fill="auto"/>
            <w:hideMark/>
          </w:tcPr>
          <w:p w14:paraId="46EFACF5"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Provisional sum for travelling expenses</w:t>
            </w:r>
          </w:p>
        </w:tc>
        <w:tc>
          <w:tcPr>
            <w:tcW w:w="714" w:type="pct"/>
            <w:shd w:val="clear" w:color="auto" w:fill="auto"/>
            <w:vAlign w:val="bottom"/>
            <w:hideMark/>
          </w:tcPr>
          <w:p w14:paraId="73CB11C9" w14:textId="77777777" w:rsidR="00DD450F" w:rsidRPr="006468A9" w:rsidRDefault="00DD450F" w:rsidP="00DD450F">
            <w:pPr>
              <w:spacing w:after="0" w:line="240" w:lineRule="auto"/>
              <w:jc w:val="center"/>
              <w:rPr>
                <w:rFonts w:ascii="Arial" w:eastAsia="Times New Roman" w:hAnsi="Arial" w:cs="Arial"/>
                <w:sz w:val="20"/>
                <w:szCs w:val="20"/>
              </w:rPr>
            </w:pPr>
            <w:proofErr w:type="spellStart"/>
            <w:r w:rsidRPr="006468A9">
              <w:rPr>
                <w:rFonts w:ascii="Arial" w:eastAsia="Times New Roman" w:hAnsi="Arial" w:cs="Arial"/>
                <w:sz w:val="20"/>
                <w:szCs w:val="20"/>
              </w:rPr>
              <w:t>Prov</w:t>
            </w:r>
            <w:proofErr w:type="spellEnd"/>
            <w:r w:rsidRPr="006468A9">
              <w:rPr>
                <w:rFonts w:ascii="Arial" w:eastAsia="Times New Roman" w:hAnsi="Arial" w:cs="Arial"/>
                <w:sz w:val="20"/>
                <w:szCs w:val="20"/>
              </w:rPr>
              <w:t xml:space="preserve"> Sum</w:t>
            </w:r>
          </w:p>
        </w:tc>
      </w:tr>
      <w:tr w:rsidR="00DD450F" w:rsidRPr="00DD450F" w14:paraId="6AF2B8CC" w14:textId="77777777" w:rsidTr="00DD450F">
        <w:trPr>
          <w:trHeight w:val="20"/>
        </w:trPr>
        <w:tc>
          <w:tcPr>
            <w:tcW w:w="714" w:type="pct"/>
            <w:shd w:val="clear" w:color="auto" w:fill="auto"/>
            <w:hideMark/>
          </w:tcPr>
          <w:p w14:paraId="640C6740"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A5.2</w:t>
            </w:r>
          </w:p>
        </w:tc>
        <w:tc>
          <w:tcPr>
            <w:tcW w:w="3572" w:type="pct"/>
            <w:shd w:val="clear" w:color="auto" w:fill="auto"/>
            <w:hideMark/>
          </w:tcPr>
          <w:p w14:paraId="4AE1E933"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Provisional sum for all other expenses and costs</w:t>
            </w:r>
          </w:p>
        </w:tc>
        <w:tc>
          <w:tcPr>
            <w:tcW w:w="714" w:type="pct"/>
            <w:shd w:val="clear" w:color="auto" w:fill="auto"/>
            <w:vAlign w:val="bottom"/>
            <w:hideMark/>
          </w:tcPr>
          <w:p w14:paraId="57BC3965" w14:textId="77777777" w:rsidR="00DD450F" w:rsidRPr="006468A9" w:rsidRDefault="00DD450F" w:rsidP="00DD450F">
            <w:pPr>
              <w:spacing w:after="0" w:line="240" w:lineRule="auto"/>
              <w:jc w:val="center"/>
              <w:rPr>
                <w:rFonts w:ascii="Arial" w:eastAsia="Times New Roman" w:hAnsi="Arial" w:cs="Arial"/>
                <w:sz w:val="20"/>
                <w:szCs w:val="20"/>
              </w:rPr>
            </w:pPr>
            <w:proofErr w:type="spellStart"/>
            <w:r w:rsidRPr="006468A9">
              <w:rPr>
                <w:rFonts w:ascii="Arial" w:eastAsia="Times New Roman" w:hAnsi="Arial" w:cs="Arial"/>
                <w:sz w:val="20"/>
                <w:szCs w:val="20"/>
              </w:rPr>
              <w:t>Prov</w:t>
            </w:r>
            <w:proofErr w:type="spellEnd"/>
            <w:r w:rsidRPr="006468A9">
              <w:rPr>
                <w:rFonts w:ascii="Arial" w:eastAsia="Times New Roman" w:hAnsi="Arial" w:cs="Arial"/>
                <w:sz w:val="20"/>
                <w:szCs w:val="20"/>
              </w:rPr>
              <w:t xml:space="preserve"> Sum</w:t>
            </w:r>
          </w:p>
        </w:tc>
      </w:tr>
      <w:tr w:rsidR="00DD450F" w:rsidRPr="00DD450F" w14:paraId="3C1FDB49" w14:textId="77777777" w:rsidTr="00DD450F">
        <w:trPr>
          <w:trHeight w:val="20"/>
        </w:trPr>
        <w:tc>
          <w:tcPr>
            <w:tcW w:w="714" w:type="pct"/>
            <w:shd w:val="clear" w:color="auto" w:fill="auto"/>
            <w:hideMark/>
          </w:tcPr>
          <w:p w14:paraId="7CA85388"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A5.3</w:t>
            </w:r>
          </w:p>
        </w:tc>
        <w:tc>
          <w:tcPr>
            <w:tcW w:w="3572" w:type="pct"/>
            <w:shd w:val="clear" w:color="auto" w:fill="auto"/>
            <w:hideMark/>
          </w:tcPr>
          <w:p w14:paraId="6099781F" w14:textId="77777777" w:rsidR="00DD450F" w:rsidRPr="006468A9" w:rsidRDefault="00DD450F" w:rsidP="00DD450F">
            <w:pPr>
              <w:spacing w:after="0" w:line="240" w:lineRule="auto"/>
              <w:rPr>
                <w:rFonts w:ascii="Arial" w:eastAsia="Times New Roman" w:hAnsi="Arial" w:cs="Arial"/>
                <w:sz w:val="20"/>
                <w:szCs w:val="20"/>
              </w:rPr>
            </w:pPr>
            <w:r w:rsidRPr="006468A9">
              <w:rPr>
                <w:rFonts w:ascii="Arial" w:eastAsia="Times New Roman" w:hAnsi="Arial" w:cs="Arial"/>
                <w:sz w:val="20"/>
                <w:szCs w:val="20"/>
              </w:rPr>
              <w:t>Printing/Plotting of documents and drawings</w:t>
            </w:r>
          </w:p>
        </w:tc>
        <w:tc>
          <w:tcPr>
            <w:tcW w:w="714" w:type="pct"/>
            <w:shd w:val="clear" w:color="auto" w:fill="auto"/>
            <w:vAlign w:val="bottom"/>
            <w:hideMark/>
          </w:tcPr>
          <w:p w14:paraId="7AA236DE" w14:textId="77777777" w:rsidR="00DD450F" w:rsidRPr="006468A9" w:rsidRDefault="00DD450F" w:rsidP="00DD450F">
            <w:pPr>
              <w:spacing w:after="0" w:line="240" w:lineRule="auto"/>
              <w:jc w:val="center"/>
              <w:rPr>
                <w:rFonts w:ascii="Arial" w:eastAsia="Times New Roman" w:hAnsi="Arial" w:cs="Arial"/>
                <w:sz w:val="20"/>
                <w:szCs w:val="20"/>
              </w:rPr>
            </w:pPr>
            <w:proofErr w:type="spellStart"/>
            <w:r w:rsidRPr="006468A9">
              <w:rPr>
                <w:rFonts w:ascii="Arial" w:eastAsia="Times New Roman" w:hAnsi="Arial" w:cs="Arial"/>
                <w:sz w:val="20"/>
                <w:szCs w:val="20"/>
              </w:rPr>
              <w:t>Prov</w:t>
            </w:r>
            <w:proofErr w:type="spellEnd"/>
            <w:r w:rsidRPr="006468A9">
              <w:rPr>
                <w:rFonts w:ascii="Arial" w:eastAsia="Times New Roman" w:hAnsi="Arial" w:cs="Arial"/>
                <w:sz w:val="20"/>
                <w:szCs w:val="20"/>
              </w:rPr>
              <w:t xml:space="preserve"> Sum</w:t>
            </w:r>
          </w:p>
        </w:tc>
      </w:tr>
    </w:tbl>
    <w:p w14:paraId="00D668CD" w14:textId="77777777" w:rsidR="00DD450F" w:rsidRDefault="00DD450F"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1552866B" w14:textId="511F0351" w:rsidR="00303230" w:rsidRPr="008008A1" w:rsidRDefault="00303230" w:rsidP="00BD189D">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 xml:space="preserve">For larger projects </w:t>
      </w:r>
      <w:r w:rsidR="008008A1" w:rsidRPr="008008A1">
        <w:rPr>
          <w:rFonts w:ascii="Arial" w:eastAsiaTheme="minorHAnsi" w:hAnsi="Arial" w:cs="Arial"/>
          <w:color w:val="auto"/>
          <w:sz w:val="20"/>
          <w:szCs w:val="20"/>
          <w:lang w:eastAsia="en-US"/>
          <w14:ligatures w14:val="standardContextual"/>
        </w:rPr>
        <w:t>the fees will be estimated based</w:t>
      </w:r>
      <w:r w:rsidRPr="008008A1">
        <w:rPr>
          <w:rFonts w:ascii="Arial" w:eastAsiaTheme="minorHAnsi" w:hAnsi="Arial" w:cs="Arial"/>
          <w:color w:val="auto"/>
          <w:sz w:val="20"/>
          <w:szCs w:val="20"/>
          <w:lang w:eastAsia="en-US"/>
          <w14:ligatures w14:val="standardContextual"/>
        </w:rPr>
        <w:t xml:space="preserve"> on the relevant profession’s guidelines, the adjustments applied and the stages selected.  The calculated fees will be adjusted with the discount or surcharge % tendered by the tenderer in item A1-2 (b).  Payment will be according to guidelines.</w:t>
      </w:r>
    </w:p>
    <w:p w14:paraId="68EC73C5" w14:textId="4312279C" w:rsidR="004211BF" w:rsidRPr="005E2F0C" w:rsidRDefault="004211BF">
      <w:pPr>
        <w:rPr>
          <w:rFonts w:ascii="Arial" w:eastAsiaTheme="minorHAnsi" w:hAnsi="Arial" w:cs="Arial"/>
          <w:strike/>
          <w:color w:val="auto"/>
          <w:sz w:val="20"/>
          <w:szCs w:val="20"/>
          <w:lang w:eastAsia="en-US"/>
          <w14:ligatures w14:val="standardContextual"/>
        </w:rPr>
      </w:pPr>
    </w:p>
    <w:p w14:paraId="7EF05C7A" w14:textId="04BB4ACE" w:rsidR="00EF2A41" w:rsidRPr="008008A1" w:rsidRDefault="00EF2A41" w:rsidP="00B21220">
      <w:pPr>
        <w:rPr>
          <w:rFonts w:ascii="Arial" w:eastAsiaTheme="minorHAnsi" w:hAnsi="Arial" w:cs="Arial"/>
          <w:b/>
          <w:color w:val="auto"/>
          <w:sz w:val="24"/>
          <w:szCs w:val="24"/>
          <w:lang w:eastAsia="en-US"/>
          <w14:ligatures w14:val="standardContextual"/>
        </w:rPr>
      </w:pPr>
      <w:r>
        <w:rPr>
          <w:rFonts w:ascii="Arial" w:eastAsiaTheme="minorHAnsi" w:hAnsi="Arial" w:cs="Arial"/>
          <w:b/>
          <w:bCs/>
          <w:lang w:eastAsia="en-US"/>
          <w14:ligatures w14:val="standardContextual"/>
        </w:rPr>
        <w:t xml:space="preserve">C 3.8.2 </w:t>
      </w:r>
      <w:r w:rsidR="000E1514" w:rsidRPr="006468A9">
        <w:rPr>
          <w:rFonts w:ascii="Arial" w:eastAsiaTheme="minorHAnsi" w:hAnsi="Arial" w:cs="Arial"/>
          <w:b/>
          <w:bCs/>
          <w:lang w:eastAsia="en-US"/>
          <w14:ligatures w14:val="standardContextual"/>
        </w:rPr>
        <w:t>ARCHITECTURAL</w:t>
      </w:r>
    </w:p>
    <w:tbl>
      <w:tblPr>
        <w:tblW w:w="4999" w:type="pct"/>
        <w:tblLook w:val="04A0" w:firstRow="1" w:lastRow="0" w:firstColumn="1" w:lastColumn="0" w:noHBand="0" w:noVBand="1"/>
      </w:tblPr>
      <w:tblGrid>
        <w:gridCol w:w="1400"/>
        <w:gridCol w:w="6353"/>
        <w:gridCol w:w="1271"/>
      </w:tblGrid>
      <w:tr w:rsidR="00EF2A41" w:rsidRPr="006468A9" w14:paraId="6FC71C42" w14:textId="77777777" w:rsidTr="006468A9">
        <w:trPr>
          <w:trHeight w:val="288"/>
        </w:trPr>
        <w:tc>
          <w:tcPr>
            <w:tcW w:w="776" w:type="pct"/>
            <w:shd w:val="clear" w:color="auto" w:fill="auto"/>
            <w:vAlign w:val="center"/>
            <w:hideMark/>
          </w:tcPr>
          <w:p w14:paraId="270A31EC" w14:textId="77777777" w:rsidR="00EF2A41" w:rsidRPr="006468A9" w:rsidRDefault="00EF2A41" w:rsidP="00EF2A41">
            <w:pPr>
              <w:autoSpaceDE w:val="0"/>
              <w:autoSpaceDN w:val="0"/>
              <w:adjustRightInd w:val="0"/>
              <w:spacing w:after="0" w:line="240" w:lineRule="auto"/>
              <w:jc w:val="both"/>
              <w:rPr>
                <w:rFonts w:ascii="Arial" w:eastAsia="Times New Roman" w:hAnsi="Arial" w:cs="Arial"/>
                <w:b/>
                <w:bCs/>
                <w:sz w:val="20"/>
                <w:szCs w:val="20"/>
              </w:rPr>
            </w:pPr>
            <w:r w:rsidRPr="006468A9">
              <w:rPr>
                <w:rFonts w:ascii="Arial" w:eastAsia="Times New Roman" w:hAnsi="Arial" w:cs="Arial"/>
                <w:b/>
                <w:bCs/>
                <w:sz w:val="20"/>
                <w:szCs w:val="20"/>
              </w:rPr>
              <w:t>ITEM</w:t>
            </w:r>
          </w:p>
        </w:tc>
        <w:tc>
          <w:tcPr>
            <w:tcW w:w="3520" w:type="pct"/>
            <w:shd w:val="clear" w:color="auto" w:fill="auto"/>
            <w:vAlign w:val="center"/>
            <w:hideMark/>
          </w:tcPr>
          <w:p w14:paraId="4D29E720" w14:textId="77777777" w:rsidR="00EF2A41" w:rsidRPr="006468A9" w:rsidRDefault="00EF2A41" w:rsidP="00EF2A41">
            <w:pPr>
              <w:autoSpaceDE w:val="0"/>
              <w:autoSpaceDN w:val="0"/>
              <w:adjustRightInd w:val="0"/>
              <w:spacing w:after="0" w:line="240" w:lineRule="auto"/>
              <w:jc w:val="both"/>
              <w:rPr>
                <w:rFonts w:ascii="Arial" w:eastAsia="Times New Roman" w:hAnsi="Arial" w:cs="Arial"/>
                <w:b/>
                <w:bCs/>
                <w:sz w:val="20"/>
                <w:szCs w:val="20"/>
              </w:rPr>
            </w:pPr>
            <w:r w:rsidRPr="006468A9">
              <w:rPr>
                <w:rFonts w:ascii="Arial" w:eastAsia="Times New Roman" w:hAnsi="Arial" w:cs="Arial"/>
                <w:b/>
                <w:bCs/>
                <w:sz w:val="20"/>
                <w:szCs w:val="20"/>
              </w:rPr>
              <w:t>DESCRIPTION</w:t>
            </w:r>
          </w:p>
        </w:tc>
        <w:tc>
          <w:tcPr>
            <w:tcW w:w="704" w:type="pct"/>
            <w:shd w:val="clear" w:color="auto" w:fill="auto"/>
            <w:vAlign w:val="center"/>
            <w:hideMark/>
          </w:tcPr>
          <w:p w14:paraId="5B949FE6"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UNIT</w:t>
            </w:r>
          </w:p>
        </w:tc>
      </w:tr>
      <w:tr w:rsidR="00EF2A41" w:rsidRPr="006468A9" w14:paraId="586F57F0" w14:textId="77777777" w:rsidTr="006468A9">
        <w:trPr>
          <w:trHeight w:val="288"/>
        </w:trPr>
        <w:tc>
          <w:tcPr>
            <w:tcW w:w="776" w:type="pct"/>
            <w:shd w:val="clear" w:color="auto" w:fill="auto"/>
            <w:vAlign w:val="center"/>
            <w:hideMark/>
          </w:tcPr>
          <w:p w14:paraId="44940AC9" w14:textId="77777777" w:rsidR="00EF2A41" w:rsidRPr="006468A9" w:rsidRDefault="00EF2A41" w:rsidP="00EF2A41">
            <w:pPr>
              <w:autoSpaceDE w:val="0"/>
              <w:autoSpaceDN w:val="0"/>
              <w:adjustRightInd w:val="0"/>
              <w:spacing w:after="0" w:line="240" w:lineRule="auto"/>
              <w:jc w:val="both"/>
              <w:rPr>
                <w:rFonts w:ascii="Arial" w:eastAsia="Times New Roman" w:hAnsi="Arial" w:cs="Arial"/>
                <w:b/>
                <w:bCs/>
                <w:sz w:val="20"/>
                <w:szCs w:val="20"/>
              </w:rPr>
            </w:pPr>
            <w:r w:rsidRPr="006468A9">
              <w:rPr>
                <w:rFonts w:ascii="Arial" w:eastAsia="Times New Roman" w:hAnsi="Arial" w:cs="Arial"/>
                <w:b/>
                <w:bCs/>
                <w:sz w:val="20"/>
                <w:szCs w:val="20"/>
              </w:rPr>
              <w:t>B1</w:t>
            </w:r>
          </w:p>
        </w:tc>
        <w:tc>
          <w:tcPr>
            <w:tcW w:w="3520" w:type="pct"/>
            <w:shd w:val="clear" w:color="auto" w:fill="auto"/>
            <w:vAlign w:val="center"/>
            <w:hideMark/>
          </w:tcPr>
          <w:p w14:paraId="7E6E8FC4" w14:textId="77777777" w:rsidR="00EF2A41" w:rsidRPr="006468A9" w:rsidRDefault="00EF2A41" w:rsidP="00EF2A41">
            <w:pPr>
              <w:autoSpaceDE w:val="0"/>
              <w:autoSpaceDN w:val="0"/>
              <w:adjustRightInd w:val="0"/>
              <w:spacing w:after="0" w:line="240" w:lineRule="auto"/>
              <w:jc w:val="both"/>
              <w:rPr>
                <w:rFonts w:ascii="Arial" w:eastAsia="Times New Roman" w:hAnsi="Arial" w:cs="Arial"/>
                <w:b/>
                <w:bCs/>
                <w:sz w:val="20"/>
                <w:szCs w:val="20"/>
              </w:rPr>
            </w:pPr>
            <w:r w:rsidRPr="006468A9">
              <w:rPr>
                <w:rFonts w:ascii="Arial" w:eastAsia="Times New Roman" w:hAnsi="Arial" w:cs="Arial"/>
                <w:b/>
                <w:bCs/>
                <w:sz w:val="20"/>
                <w:szCs w:val="20"/>
              </w:rPr>
              <w:t>Fee based</w:t>
            </w:r>
          </w:p>
        </w:tc>
        <w:tc>
          <w:tcPr>
            <w:tcW w:w="704" w:type="pct"/>
            <w:shd w:val="clear" w:color="auto" w:fill="auto"/>
            <w:vAlign w:val="center"/>
            <w:hideMark/>
          </w:tcPr>
          <w:p w14:paraId="728E4EBB" w14:textId="735EA264" w:rsidR="00EF2A41" w:rsidRPr="006468A9" w:rsidRDefault="00EF2A41" w:rsidP="00B21220">
            <w:pPr>
              <w:autoSpaceDE w:val="0"/>
              <w:autoSpaceDN w:val="0"/>
              <w:adjustRightInd w:val="0"/>
              <w:spacing w:after="0" w:line="240" w:lineRule="auto"/>
              <w:jc w:val="center"/>
              <w:rPr>
                <w:rFonts w:ascii="Arial" w:eastAsia="Times New Roman" w:hAnsi="Arial" w:cs="Arial"/>
                <w:b/>
                <w:bCs/>
                <w:sz w:val="20"/>
                <w:szCs w:val="20"/>
              </w:rPr>
            </w:pPr>
          </w:p>
        </w:tc>
      </w:tr>
      <w:tr w:rsidR="00EF2A41" w:rsidRPr="006468A9" w14:paraId="0F4DCFD0" w14:textId="77777777" w:rsidTr="006468A9">
        <w:trPr>
          <w:trHeight w:val="288"/>
        </w:trPr>
        <w:tc>
          <w:tcPr>
            <w:tcW w:w="776" w:type="pct"/>
            <w:shd w:val="clear" w:color="auto" w:fill="auto"/>
            <w:vAlign w:val="center"/>
            <w:hideMark/>
          </w:tcPr>
          <w:p w14:paraId="428D83B4"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4A027159"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 xml:space="preserve">(a) Low complexity </w:t>
            </w:r>
            <w:r w:rsidRPr="006468A9">
              <w:rPr>
                <w:rFonts w:ascii="Arial" w:eastAsia="Times New Roman" w:hAnsi="Arial" w:cs="Arial"/>
                <w:bCs/>
                <w:sz w:val="20"/>
                <w:szCs w:val="20"/>
              </w:rPr>
              <w:br/>
              <w:t>(Fee calculated with Tab 1 in Gazette Nr 45554)</w:t>
            </w:r>
          </w:p>
        </w:tc>
        <w:tc>
          <w:tcPr>
            <w:tcW w:w="704" w:type="pct"/>
            <w:shd w:val="clear" w:color="auto" w:fill="auto"/>
            <w:vAlign w:val="center"/>
            <w:hideMark/>
          </w:tcPr>
          <w:p w14:paraId="5AC33ED1"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EF2A41" w:rsidRPr="006468A9" w14:paraId="3DB9A6AE" w14:textId="77777777" w:rsidTr="006468A9">
        <w:trPr>
          <w:trHeight w:val="288"/>
        </w:trPr>
        <w:tc>
          <w:tcPr>
            <w:tcW w:w="776" w:type="pct"/>
            <w:shd w:val="clear" w:color="auto" w:fill="auto"/>
            <w:vAlign w:val="center"/>
            <w:hideMark/>
          </w:tcPr>
          <w:p w14:paraId="372A2A04"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679AB1EB"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w:t>
            </w:r>
            <w:proofErr w:type="spellStart"/>
            <w:r w:rsidRPr="006468A9">
              <w:rPr>
                <w:rFonts w:ascii="Arial" w:eastAsia="Times New Roman" w:hAnsi="Arial" w:cs="Arial"/>
                <w:bCs/>
                <w:sz w:val="20"/>
                <w:szCs w:val="20"/>
              </w:rPr>
              <w:t>i</w:t>
            </w:r>
            <w:proofErr w:type="spellEnd"/>
            <w:r w:rsidRPr="006468A9">
              <w:rPr>
                <w:rFonts w:ascii="Arial" w:eastAsia="Times New Roman" w:hAnsi="Arial" w:cs="Arial"/>
                <w:bCs/>
                <w:sz w:val="20"/>
                <w:szCs w:val="20"/>
              </w:rPr>
              <w:t>) Discount offered</w:t>
            </w:r>
          </w:p>
        </w:tc>
        <w:tc>
          <w:tcPr>
            <w:tcW w:w="704" w:type="pct"/>
            <w:shd w:val="clear" w:color="auto" w:fill="auto"/>
            <w:vAlign w:val="center"/>
            <w:hideMark/>
          </w:tcPr>
          <w:p w14:paraId="34A875BD"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r w:rsidR="00EF2A41" w:rsidRPr="006468A9" w14:paraId="4E8CE59E" w14:textId="77777777" w:rsidTr="006468A9">
        <w:trPr>
          <w:trHeight w:val="288"/>
        </w:trPr>
        <w:tc>
          <w:tcPr>
            <w:tcW w:w="776" w:type="pct"/>
            <w:shd w:val="clear" w:color="auto" w:fill="auto"/>
            <w:vAlign w:val="center"/>
            <w:hideMark/>
          </w:tcPr>
          <w:p w14:paraId="163C44F2"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212DA253"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(b) Medium Complexity</w:t>
            </w:r>
            <w:r w:rsidRPr="006468A9">
              <w:rPr>
                <w:rFonts w:ascii="Arial" w:eastAsia="Times New Roman" w:hAnsi="Arial" w:cs="Arial"/>
                <w:bCs/>
                <w:sz w:val="20"/>
                <w:szCs w:val="20"/>
              </w:rPr>
              <w:br/>
              <w:t>(Fee calculated with Tab 2 in Gazette Nr 45554)</w:t>
            </w:r>
          </w:p>
        </w:tc>
        <w:tc>
          <w:tcPr>
            <w:tcW w:w="704" w:type="pct"/>
            <w:shd w:val="clear" w:color="auto" w:fill="auto"/>
            <w:vAlign w:val="center"/>
            <w:hideMark/>
          </w:tcPr>
          <w:p w14:paraId="6EB91CA5"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EF2A41" w:rsidRPr="006468A9" w14:paraId="12AF3266" w14:textId="77777777" w:rsidTr="006468A9">
        <w:trPr>
          <w:trHeight w:val="288"/>
        </w:trPr>
        <w:tc>
          <w:tcPr>
            <w:tcW w:w="776" w:type="pct"/>
            <w:shd w:val="clear" w:color="auto" w:fill="auto"/>
            <w:vAlign w:val="center"/>
            <w:hideMark/>
          </w:tcPr>
          <w:p w14:paraId="0E51CC06"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730CABB0"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w:t>
            </w:r>
            <w:proofErr w:type="spellStart"/>
            <w:r w:rsidRPr="006468A9">
              <w:rPr>
                <w:rFonts w:ascii="Arial" w:eastAsia="Times New Roman" w:hAnsi="Arial" w:cs="Arial"/>
                <w:bCs/>
                <w:sz w:val="20"/>
                <w:szCs w:val="20"/>
              </w:rPr>
              <w:t>i</w:t>
            </w:r>
            <w:proofErr w:type="spellEnd"/>
            <w:r w:rsidRPr="006468A9">
              <w:rPr>
                <w:rFonts w:ascii="Arial" w:eastAsia="Times New Roman" w:hAnsi="Arial" w:cs="Arial"/>
                <w:bCs/>
                <w:sz w:val="20"/>
                <w:szCs w:val="20"/>
              </w:rPr>
              <w:t>) Discount offered</w:t>
            </w:r>
          </w:p>
        </w:tc>
        <w:tc>
          <w:tcPr>
            <w:tcW w:w="704" w:type="pct"/>
            <w:shd w:val="clear" w:color="auto" w:fill="auto"/>
            <w:vAlign w:val="center"/>
            <w:hideMark/>
          </w:tcPr>
          <w:p w14:paraId="482370E7"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r w:rsidR="00EF2A41" w:rsidRPr="006468A9" w14:paraId="10CA48A2" w14:textId="77777777" w:rsidTr="006468A9">
        <w:trPr>
          <w:trHeight w:val="288"/>
        </w:trPr>
        <w:tc>
          <w:tcPr>
            <w:tcW w:w="776" w:type="pct"/>
            <w:shd w:val="clear" w:color="auto" w:fill="auto"/>
            <w:vAlign w:val="center"/>
            <w:hideMark/>
          </w:tcPr>
          <w:p w14:paraId="662D3CC8"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7081BAAA"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(c) High Complexity</w:t>
            </w:r>
            <w:r w:rsidRPr="006468A9">
              <w:rPr>
                <w:rFonts w:ascii="Arial" w:eastAsia="Times New Roman" w:hAnsi="Arial" w:cs="Arial"/>
                <w:bCs/>
                <w:sz w:val="20"/>
                <w:szCs w:val="20"/>
              </w:rPr>
              <w:br/>
              <w:t>(Fee calculated with Tab 3 in Gazette Nr 45554)</w:t>
            </w:r>
          </w:p>
        </w:tc>
        <w:tc>
          <w:tcPr>
            <w:tcW w:w="704" w:type="pct"/>
            <w:shd w:val="clear" w:color="auto" w:fill="auto"/>
            <w:vAlign w:val="center"/>
            <w:hideMark/>
          </w:tcPr>
          <w:p w14:paraId="3BE30F2F"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EF2A41" w:rsidRPr="006468A9" w14:paraId="58F99B76" w14:textId="77777777" w:rsidTr="006468A9">
        <w:trPr>
          <w:trHeight w:val="288"/>
        </w:trPr>
        <w:tc>
          <w:tcPr>
            <w:tcW w:w="776" w:type="pct"/>
            <w:shd w:val="clear" w:color="auto" w:fill="auto"/>
            <w:vAlign w:val="center"/>
            <w:hideMark/>
          </w:tcPr>
          <w:p w14:paraId="3B511810"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3114F3E8"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w:t>
            </w:r>
            <w:proofErr w:type="spellStart"/>
            <w:r w:rsidRPr="006468A9">
              <w:rPr>
                <w:rFonts w:ascii="Arial" w:eastAsia="Times New Roman" w:hAnsi="Arial" w:cs="Arial"/>
                <w:bCs/>
                <w:sz w:val="20"/>
                <w:szCs w:val="20"/>
              </w:rPr>
              <w:t>i</w:t>
            </w:r>
            <w:proofErr w:type="spellEnd"/>
            <w:r w:rsidRPr="006468A9">
              <w:rPr>
                <w:rFonts w:ascii="Arial" w:eastAsia="Times New Roman" w:hAnsi="Arial" w:cs="Arial"/>
                <w:bCs/>
                <w:sz w:val="20"/>
                <w:szCs w:val="20"/>
              </w:rPr>
              <w:t>) Discount offered</w:t>
            </w:r>
          </w:p>
        </w:tc>
        <w:tc>
          <w:tcPr>
            <w:tcW w:w="704" w:type="pct"/>
            <w:shd w:val="clear" w:color="auto" w:fill="auto"/>
            <w:vAlign w:val="center"/>
            <w:hideMark/>
          </w:tcPr>
          <w:p w14:paraId="0BDDD9CF"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r w:rsidR="00EF2A41" w:rsidRPr="006468A9" w14:paraId="33CF3FB4" w14:textId="77777777" w:rsidTr="006468A9">
        <w:trPr>
          <w:trHeight w:val="288"/>
        </w:trPr>
        <w:tc>
          <w:tcPr>
            <w:tcW w:w="776" w:type="pct"/>
            <w:shd w:val="clear" w:color="auto" w:fill="auto"/>
            <w:vAlign w:val="center"/>
            <w:hideMark/>
          </w:tcPr>
          <w:p w14:paraId="7ACDDFB8" w14:textId="77777777" w:rsidR="00EF2A41" w:rsidRPr="006468A9" w:rsidRDefault="00EF2A41" w:rsidP="00EF2A41">
            <w:pPr>
              <w:autoSpaceDE w:val="0"/>
              <w:autoSpaceDN w:val="0"/>
              <w:adjustRightInd w:val="0"/>
              <w:spacing w:after="0" w:line="240" w:lineRule="auto"/>
              <w:jc w:val="both"/>
              <w:rPr>
                <w:rFonts w:ascii="Arial" w:eastAsia="Times New Roman" w:hAnsi="Arial" w:cs="Arial"/>
                <w:b/>
                <w:bCs/>
                <w:sz w:val="20"/>
                <w:szCs w:val="20"/>
              </w:rPr>
            </w:pPr>
            <w:r w:rsidRPr="006468A9">
              <w:rPr>
                <w:rFonts w:ascii="Arial" w:eastAsia="Times New Roman" w:hAnsi="Arial" w:cs="Arial"/>
                <w:b/>
                <w:bCs/>
                <w:sz w:val="20"/>
                <w:szCs w:val="20"/>
              </w:rPr>
              <w:t>B2</w:t>
            </w:r>
          </w:p>
        </w:tc>
        <w:tc>
          <w:tcPr>
            <w:tcW w:w="3520" w:type="pct"/>
            <w:shd w:val="clear" w:color="auto" w:fill="auto"/>
            <w:vAlign w:val="center"/>
            <w:hideMark/>
          </w:tcPr>
          <w:p w14:paraId="470C9E96" w14:textId="77777777" w:rsidR="00EF2A41" w:rsidRPr="006468A9" w:rsidRDefault="00EF2A41" w:rsidP="006468A9">
            <w:pPr>
              <w:autoSpaceDE w:val="0"/>
              <w:autoSpaceDN w:val="0"/>
              <w:adjustRightInd w:val="0"/>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Time based</w:t>
            </w:r>
          </w:p>
        </w:tc>
        <w:tc>
          <w:tcPr>
            <w:tcW w:w="704" w:type="pct"/>
            <w:shd w:val="clear" w:color="auto" w:fill="auto"/>
            <w:vAlign w:val="center"/>
            <w:hideMark/>
          </w:tcPr>
          <w:p w14:paraId="4A2CCD5D" w14:textId="1088DC61" w:rsidR="00EF2A41" w:rsidRPr="006468A9" w:rsidRDefault="00EF2A41" w:rsidP="00B21220">
            <w:pPr>
              <w:autoSpaceDE w:val="0"/>
              <w:autoSpaceDN w:val="0"/>
              <w:adjustRightInd w:val="0"/>
              <w:spacing w:after="0" w:line="240" w:lineRule="auto"/>
              <w:jc w:val="center"/>
              <w:rPr>
                <w:rFonts w:ascii="Arial" w:eastAsia="Times New Roman" w:hAnsi="Arial" w:cs="Arial"/>
                <w:b/>
                <w:bCs/>
                <w:sz w:val="20"/>
                <w:szCs w:val="20"/>
              </w:rPr>
            </w:pPr>
          </w:p>
        </w:tc>
      </w:tr>
      <w:tr w:rsidR="00EF2A41" w:rsidRPr="006468A9" w14:paraId="71D743EE" w14:textId="77777777" w:rsidTr="006468A9">
        <w:trPr>
          <w:trHeight w:val="288"/>
        </w:trPr>
        <w:tc>
          <w:tcPr>
            <w:tcW w:w="776" w:type="pct"/>
            <w:shd w:val="clear" w:color="auto" w:fill="auto"/>
            <w:vAlign w:val="center"/>
            <w:hideMark/>
          </w:tcPr>
          <w:p w14:paraId="30CBAAD8"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1065DAC4"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1) Principal; Partners Equity Holders</w:t>
            </w:r>
          </w:p>
        </w:tc>
        <w:tc>
          <w:tcPr>
            <w:tcW w:w="704" w:type="pct"/>
            <w:shd w:val="clear" w:color="auto" w:fill="auto"/>
            <w:vAlign w:val="center"/>
            <w:hideMark/>
          </w:tcPr>
          <w:p w14:paraId="2E8650D2" w14:textId="6D7B2710"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
        </w:tc>
      </w:tr>
      <w:tr w:rsidR="00EF2A41" w:rsidRPr="006468A9" w14:paraId="255A12FA" w14:textId="77777777" w:rsidTr="006468A9">
        <w:trPr>
          <w:trHeight w:val="288"/>
        </w:trPr>
        <w:tc>
          <w:tcPr>
            <w:tcW w:w="776" w:type="pct"/>
            <w:shd w:val="clear" w:color="auto" w:fill="auto"/>
            <w:vAlign w:val="center"/>
            <w:hideMark/>
          </w:tcPr>
          <w:p w14:paraId="6A55F1C7"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7E2943EB"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proofErr w:type="spellStart"/>
            <w:r w:rsidRPr="006468A9">
              <w:rPr>
                <w:rFonts w:ascii="Arial" w:eastAsia="Times New Roman" w:hAnsi="Arial" w:cs="Arial"/>
                <w:bCs/>
                <w:sz w:val="20"/>
                <w:szCs w:val="20"/>
              </w:rPr>
              <w:t>i</w:t>
            </w:r>
            <w:proofErr w:type="spellEnd"/>
            <w:r w:rsidRPr="006468A9">
              <w:rPr>
                <w:rFonts w:ascii="Arial" w:eastAsia="Times New Roman" w:hAnsi="Arial" w:cs="Arial"/>
                <w:bCs/>
                <w:sz w:val="20"/>
                <w:szCs w:val="20"/>
              </w:rPr>
              <w:t>) Specialist</w:t>
            </w:r>
          </w:p>
        </w:tc>
        <w:tc>
          <w:tcPr>
            <w:tcW w:w="704" w:type="pct"/>
            <w:shd w:val="clear" w:color="auto" w:fill="auto"/>
            <w:vAlign w:val="center"/>
            <w:hideMark/>
          </w:tcPr>
          <w:p w14:paraId="101F8C67"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0BDD018D" w14:textId="77777777" w:rsidTr="006468A9">
        <w:trPr>
          <w:trHeight w:val="288"/>
        </w:trPr>
        <w:tc>
          <w:tcPr>
            <w:tcW w:w="776" w:type="pct"/>
            <w:shd w:val="clear" w:color="auto" w:fill="auto"/>
            <w:vAlign w:val="center"/>
            <w:hideMark/>
          </w:tcPr>
          <w:p w14:paraId="0B96C635"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323E9A60"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 xml:space="preserve">ii) &gt;10 </w:t>
            </w:r>
            <w:proofErr w:type="spellStart"/>
            <w:r w:rsidRPr="006468A9">
              <w:rPr>
                <w:rFonts w:ascii="Arial" w:eastAsia="Times New Roman" w:hAnsi="Arial" w:cs="Arial"/>
                <w:bCs/>
                <w:sz w:val="20"/>
                <w:szCs w:val="20"/>
              </w:rPr>
              <w:t>years experience</w:t>
            </w:r>
            <w:proofErr w:type="spellEnd"/>
          </w:p>
        </w:tc>
        <w:tc>
          <w:tcPr>
            <w:tcW w:w="704" w:type="pct"/>
            <w:shd w:val="clear" w:color="auto" w:fill="auto"/>
            <w:vAlign w:val="center"/>
            <w:hideMark/>
          </w:tcPr>
          <w:p w14:paraId="26B5146B"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3492DC43" w14:textId="77777777" w:rsidTr="006468A9">
        <w:trPr>
          <w:trHeight w:val="288"/>
        </w:trPr>
        <w:tc>
          <w:tcPr>
            <w:tcW w:w="776" w:type="pct"/>
            <w:shd w:val="clear" w:color="auto" w:fill="auto"/>
            <w:vAlign w:val="center"/>
            <w:hideMark/>
          </w:tcPr>
          <w:p w14:paraId="389125EF"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33692601"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 xml:space="preserve">ii) &lt;10 </w:t>
            </w:r>
            <w:proofErr w:type="spellStart"/>
            <w:r w:rsidRPr="006468A9">
              <w:rPr>
                <w:rFonts w:ascii="Arial" w:eastAsia="Times New Roman" w:hAnsi="Arial" w:cs="Arial"/>
                <w:bCs/>
                <w:sz w:val="20"/>
                <w:szCs w:val="20"/>
              </w:rPr>
              <w:t>years experience</w:t>
            </w:r>
            <w:proofErr w:type="spellEnd"/>
          </w:p>
        </w:tc>
        <w:tc>
          <w:tcPr>
            <w:tcW w:w="704" w:type="pct"/>
            <w:shd w:val="clear" w:color="auto" w:fill="auto"/>
            <w:vAlign w:val="center"/>
            <w:hideMark/>
          </w:tcPr>
          <w:p w14:paraId="63E3C895"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48127CAA" w14:textId="77777777" w:rsidTr="006468A9">
        <w:trPr>
          <w:trHeight w:val="288"/>
        </w:trPr>
        <w:tc>
          <w:tcPr>
            <w:tcW w:w="776" w:type="pct"/>
            <w:shd w:val="clear" w:color="auto" w:fill="auto"/>
            <w:vAlign w:val="center"/>
            <w:hideMark/>
          </w:tcPr>
          <w:p w14:paraId="0118D1E8"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30396369"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2) Salaried Staff</w:t>
            </w:r>
          </w:p>
        </w:tc>
        <w:tc>
          <w:tcPr>
            <w:tcW w:w="704" w:type="pct"/>
            <w:shd w:val="clear" w:color="auto" w:fill="auto"/>
            <w:vAlign w:val="center"/>
            <w:hideMark/>
          </w:tcPr>
          <w:p w14:paraId="24A77A7B" w14:textId="28968900"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
        </w:tc>
      </w:tr>
      <w:tr w:rsidR="00EF2A41" w:rsidRPr="006468A9" w14:paraId="0EEDEA9C" w14:textId="77777777" w:rsidTr="006468A9">
        <w:trPr>
          <w:trHeight w:val="288"/>
        </w:trPr>
        <w:tc>
          <w:tcPr>
            <w:tcW w:w="776" w:type="pct"/>
            <w:shd w:val="clear" w:color="auto" w:fill="auto"/>
            <w:vAlign w:val="center"/>
            <w:hideMark/>
          </w:tcPr>
          <w:p w14:paraId="08455BE4"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67E2F89E"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a) Associates and managers</w:t>
            </w:r>
          </w:p>
        </w:tc>
        <w:tc>
          <w:tcPr>
            <w:tcW w:w="704" w:type="pct"/>
            <w:shd w:val="clear" w:color="auto" w:fill="auto"/>
            <w:vAlign w:val="center"/>
            <w:hideMark/>
          </w:tcPr>
          <w:p w14:paraId="0968A77C"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3C8EEC30" w14:textId="77777777" w:rsidTr="006468A9">
        <w:trPr>
          <w:trHeight w:val="288"/>
        </w:trPr>
        <w:tc>
          <w:tcPr>
            <w:tcW w:w="776" w:type="pct"/>
            <w:shd w:val="clear" w:color="auto" w:fill="auto"/>
            <w:vAlign w:val="center"/>
            <w:hideMark/>
          </w:tcPr>
          <w:p w14:paraId="584E1CBD"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47B17619"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b)  Registered architectural professionals</w:t>
            </w:r>
            <w:r w:rsidRPr="006468A9">
              <w:rPr>
                <w:rFonts w:ascii="Arial" w:eastAsia="Times New Roman" w:hAnsi="Arial" w:cs="Arial"/>
                <w:bCs/>
                <w:sz w:val="20"/>
                <w:szCs w:val="20"/>
              </w:rPr>
              <w:br/>
              <w:t>performing work of an architectural</w:t>
            </w:r>
            <w:r w:rsidRPr="006468A9">
              <w:rPr>
                <w:rFonts w:ascii="Arial" w:eastAsia="Times New Roman" w:hAnsi="Arial" w:cs="Arial"/>
                <w:bCs/>
                <w:sz w:val="20"/>
                <w:szCs w:val="20"/>
              </w:rPr>
              <w:br/>
              <w:t>nature and carrying direct responsibilities</w:t>
            </w:r>
            <w:r w:rsidRPr="006468A9">
              <w:rPr>
                <w:rFonts w:ascii="Arial" w:eastAsia="Times New Roman" w:hAnsi="Arial" w:cs="Arial"/>
                <w:bCs/>
                <w:sz w:val="20"/>
                <w:szCs w:val="20"/>
              </w:rPr>
              <w:br/>
              <w:t>for activities related to a project</w:t>
            </w:r>
          </w:p>
        </w:tc>
        <w:tc>
          <w:tcPr>
            <w:tcW w:w="704" w:type="pct"/>
            <w:shd w:val="clear" w:color="auto" w:fill="auto"/>
            <w:vAlign w:val="center"/>
            <w:hideMark/>
          </w:tcPr>
          <w:p w14:paraId="7E0C6516"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279129C2" w14:textId="77777777" w:rsidTr="006468A9">
        <w:trPr>
          <w:trHeight w:val="288"/>
        </w:trPr>
        <w:tc>
          <w:tcPr>
            <w:tcW w:w="776" w:type="pct"/>
            <w:shd w:val="clear" w:color="auto" w:fill="auto"/>
            <w:vAlign w:val="center"/>
            <w:hideMark/>
          </w:tcPr>
          <w:p w14:paraId="5207B631"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0CE55DF4"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c) Registered architectural professionals performing work of an architectural nature under direction and control.</w:t>
            </w:r>
          </w:p>
        </w:tc>
        <w:tc>
          <w:tcPr>
            <w:tcW w:w="704" w:type="pct"/>
            <w:shd w:val="clear" w:color="auto" w:fill="auto"/>
            <w:vAlign w:val="center"/>
            <w:hideMark/>
          </w:tcPr>
          <w:p w14:paraId="56521F8C"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239C6CC4" w14:textId="77777777" w:rsidTr="006468A9">
        <w:trPr>
          <w:trHeight w:val="288"/>
        </w:trPr>
        <w:tc>
          <w:tcPr>
            <w:tcW w:w="776" w:type="pct"/>
            <w:shd w:val="clear" w:color="auto" w:fill="auto"/>
            <w:vAlign w:val="center"/>
            <w:hideMark/>
          </w:tcPr>
          <w:p w14:paraId="06FBC089"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0315FF12"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 xml:space="preserve">d) Staff performing work under direction and control to support architectural </w:t>
            </w:r>
            <w:proofErr w:type="gramStart"/>
            <w:r w:rsidRPr="006468A9">
              <w:rPr>
                <w:rFonts w:ascii="Arial" w:eastAsia="Times New Roman" w:hAnsi="Arial" w:cs="Arial"/>
                <w:bCs/>
                <w:sz w:val="20"/>
                <w:szCs w:val="20"/>
              </w:rPr>
              <w:t>work  outputs</w:t>
            </w:r>
            <w:proofErr w:type="gramEnd"/>
          </w:p>
        </w:tc>
        <w:tc>
          <w:tcPr>
            <w:tcW w:w="704" w:type="pct"/>
            <w:shd w:val="clear" w:color="auto" w:fill="auto"/>
            <w:vAlign w:val="center"/>
            <w:hideMark/>
          </w:tcPr>
          <w:p w14:paraId="7DE70AF6"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0DC987BB" w14:textId="77777777" w:rsidTr="006468A9">
        <w:trPr>
          <w:trHeight w:val="288"/>
        </w:trPr>
        <w:tc>
          <w:tcPr>
            <w:tcW w:w="776" w:type="pct"/>
            <w:shd w:val="clear" w:color="auto" w:fill="auto"/>
            <w:vAlign w:val="center"/>
            <w:hideMark/>
          </w:tcPr>
          <w:p w14:paraId="43056D40" w14:textId="77777777" w:rsidR="00EF2A41" w:rsidRPr="006468A9" w:rsidRDefault="00EF2A41" w:rsidP="00EF2A41">
            <w:pPr>
              <w:autoSpaceDE w:val="0"/>
              <w:autoSpaceDN w:val="0"/>
              <w:adjustRightInd w:val="0"/>
              <w:spacing w:after="0" w:line="240" w:lineRule="auto"/>
              <w:jc w:val="both"/>
              <w:rPr>
                <w:rFonts w:ascii="Arial" w:eastAsia="Times New Roman" w:hAnsi="Arial" w:cs="Arial"/>
                <w:b/>
                <w:bCs/>
                <w:sz w:val="20"/>
                <w:szCs w:val="20"/>
              </w:rPr>
            </w:pPr>
            <w:r w:rsidRPr="006468A9">
              <w:rPr>
                <w:rFonts w:ascii="Arial" w:eastAsia="Times New Roman" w:hAnsi="Arial" w:cs="Arial"/>
                <w:b/>
                <w:bCs/>
                <w:sz w:val="20"/>
                <w:szCs w:val="20"/>
              </w:rPr>
              <w:t>B3</w:t>
            </w:r>
          </w:p>
        </w:tc>
        <w:tc>
          <w:tcPr>
            <w:tcW w:w="3520" w:type="pct"/>
            <w:shd w:val="clear" w:color="auto" w:fill="auto"/>
            <w:vAlign w:val="center"/>
            <w:hideMark/>
          </w:tcPr>
          <w:p w14:paraId="423D061E" w14:textId="77777777" w:rsidR="00EF2A41" w:rsidRPr="006468A9" w:rsidRDefault="00EF2A41" w:rsidP="006468A9">
            <w:pPr>
              <w:autoSpaceDE w:val="0"/>
              <w:autoSpaceDN w:val="0"/>
              <w:adjustRightInd w:val="0"/>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Disbursement Expense Item</w:t>
            </w:r>
          </w:p>
        </w:tc>
        <w:tc>
          <w:tcPr>
            <w:tcW w:w="704" w:type="pct"/>
            <w:shd w:val="clear" w:color="auto" w:fill="auto"/>
            <w:vAlign w:val="center"/>
            <w:hideMark/>
          </w:tcPr>
          <w:p w14:paraId="3A208CE2" w14:textId="321285F7" w:rsidR="00EF2A41" w:rsidRPr="006468A9" w:rsidRDefault="00EF2A41" w:rsidP="00B21220">
            <w:pPr>
              <w:autoSpaceDE w:val="0"/>
              <w:autoSpaceDN w:val="0"/>
              <w:adjustRightInd w:val="0"/>
              <w:spacing w:after="0" w:line="240" w:lineRule="auto"/>
              <w:jc w:val="center"/>
              <w:rPr>
                <w:rFonts w:ascii="Arial" w:eastAsia="Times New Roman" w:hAnsi="Arial" w:cs="Arial"/>
                <w:b/>
                <w:bCs/>
                <w:sz w:val="20"/>
                <w:szCs w:val="20"/>
              </w:rPr>
            </w:pPr>
          </w:p>
        </w:tc>
      </w:tr>
      <w:tr w:rsidR="00EF2A41" w:rsidRPr="006468A9" w14:paraId="52A2EC4E" w14:textId="77777777" w:rsidTr="006468A9">
        <w:trPr>
          <w:trHeight w:val="288"/>
        </w:trPr>
        <w:tc>
          <w:tcPr>
            <w:tcW w:w="776" w:type="pct"/>
            <w:shd w:val="clear" w:color="auto" w:fill="auto"/>
            <w:vAlign w:val="center"/>
            <w:hideMark/>
          </w:tcPr>
          <w:p w14:paraId="0768CB4E"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5A4C35EB"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(a) Specialised Professional and other services</w:t>
            </w:r>
          </w:p>
        </w:tc>
        <w:tc>
          <w:tcPr>
            <w:tcW w:w="704" w:type="pct"/>
            <w:shd w:val="clear" w:color="auto" w:fill="auto"/>
            <w:vAlign w:val="center"/>
            <w:hideMark/>
          </w:tcPr>
          <w:p w14:paraId="38BD5642"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EF2A41" w:rsidRPr="006468A9" w14:paraId="4946D5F2" w14:textId="77777777" w:rsidTr="006468A9">
        <w:trPr>
          <w:trHeight w:val="288"/>
        </w:trPr>
        <w:tc>
          <w:tcPr>
            <w:tcW w:w="776" w:type="pct"/>
            <w:shd w:val="clear" w:color="auto" w:fill="auto"/>
            <w:vAlign w:val="center"/>
            <w:hideMark/>
          </w:tcPr>
          <w:p w14:paraId="4F504D5E"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56B4F19A"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(b) Extra over for payments made on behalf of client for fees and</w:t>
            </w:r>
            <w:r w:rsidRPr="006468A9">
              <w:rPr>
                <w:rFonts w:ascii="Arial" w:eastAsia="Times New Roman" w:hAnsi="Arial" w:cs="Arial"/>
                <w:bCs/>
                <w:sz w:val="20"/>
                <w:szCs w:val="20"/>
              </w:rPr>
              <w:br/>
              <w:t>other charges for specialized professional and</w:t>
            </w:r>
            <w:r w:rsidRPr="006468A9">
              <w:rPr>
                <w:rFonts w:ascii="Arial" w:eastAsia="Times New Roman" w:hAnsi="Arial" w:cs="Arial"/>
                <w:bCs/>
                <w:sz w:val="20"/>
                <w:szCs w:val="20"/>
              </w:rPr>
              <w:br/>
              <w:t>other services.</w:t>
            </w:r>
          </w:p>
        </w:tc>
        <w:tc>
          <w:tcPr>
            <w:tcW w:w="704" w:type="pct"/>
            <w:shd w:val="clear" w:color="auto" w:fill="auto"/>
            <w:vAlign w:val="center"/>
            <w:hideMark/>
          </w:tcPr>
          <w:p w14:paraId="76A594B5"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r w:rsidR="00EF2A41" w:rsidRPr="006468A9" w14:paraId="128EAAB8" w14:textId="77777777" w:rsidTr="006468A9">
        <w:trPr>
          <w:trHeight w:val="288"/>
        </w:trPr>
        <w:tc>
          <w:tcPr>
            <w:tcW w:w="776" w:type="pct"/>
            <w:shd w:val="clear" w:color="auto" w:fill="auto"/>
            <w:vAlign w:val="center"/>
            <w:hideMark/>
          </w:tcPr>
          <w:p w14:paraId="3D8A77DC"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04250FB0"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(c) Travel</w:t>
            </w:r>
          </w:p>
        </w:tc>
        <w:tc>
          <w:tcPr>
            <w:tcW w:w="704" w:type="pct"/>
            <w:shd w:val="clear" w:color="auto" w:fill="auto"/>
            <w:vAlign w:val="center"/>
            <w:hideMark/>
          </w:tcPr>
          <w:p w14:paraId="1CD78178" w14:textId="0BAA1AB8"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
        </w:tc>
      </w:tr>
      <w:tr w:rsidR="00EF2A41" w:rsidRPr="006468A9" w14:paraId="7347FD4F" w14:textId="77777777" w:rsidTr="006468A9">
        <w:trPr>
          <w:trHeight w:val="288"/>
        </w:trPr>
        <w:tc>
          <w:tcPr>
            <w:tcW w:w="776" w:type="pct"/>
            <w:shd w:val="clear" w:color="auto" w:fill="auto"/>
            <w:vAlign w:val="center"/>
            <w:hideMark/>
          </w:tcPr>
          <w:p w14:paraId="06380B52"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2F16FE4A"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w:t>
            </w:r>
            <w:proofErr w:type="spellStart"/>
            <w:r w:rsidRPr="006468A9">
              <w:rPr>
                <w:rFonts w:ascii="Arial" w:eastAsia="Times New Roman" w:hAnsi="Arial" w:cs="Arial"/>
                <w:bCs/>
                <w:sz w:val="20"/>
                <w:szCs w:val="20"/>
              </w:rPr>
              <w:t>i</w:t>
            </w:r>
            <w:proofErr w:type="spellEnd"/>
            <w:r w:rsidRPr="006468A9">
              <w:rPr>
                <w:rFonts w:ascii="Arial" w:eastAsia="Times New Roman" w:hAnsi="Arial" w:cs="Arial"/>
                <w:bCs/>
                <w:sz w:val="20"/>
                <w:szCs w:val="20"/>
              </w:rPr>
              <w:t>) Travel time</w:t>
            </w:r>
          </w:p>
        </w:tc>
        <w:tc>
          <w:tcPr>
            <w:tcW w:w="704" w:type="pct"/>
            <w:shd w:val="clear" w:color="auto" w:fill="auto"/>
            <w:vAlign w:val="center"/>
            <w:hideMark/>
          </w:tcPr>
          <w:p w14:paraId="20262AE3"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EF2A41" w:rsidRPr="006468A9" w14:paraId="1AD398F3" w14:textId="77777777" w:rsidTr="006468A9">
        <w:trPr>
          <w:trHeight w:val="288"/>
        </w:trPr>
        <w:tc>
          <w:tcPr>
            <w:tcW w:w="776" w:type="pct"/>
            <w:shd w:val="clear" w:color="auto" w:fill="auto"/>
            <w:vAlign w:val="center"/>
            <w:hideMark/>
          </w:tcPr>
          <w:p w14:paraId="2BCDBE68"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0F0E5541"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 xml:space="preserve">(ii) Travel mileage </w:t>
            </w:r>
          </w:p>
        </w:tc>
        <w:tc>
          <w:tcPr>
            <w:tcW w:w="704" w:type="pct"/>
            <w:shd w:val="clear" w:color="auto" w:fill="auto"/>
            <w:vAlign w:val="center"/>
            <w:hideMark/>
          </w:tcPr>
          <w:p w14:paraId="33E95E4E"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km</w:t>
            </w:r>
          </w:p>
        </w:tc>
      </w:tr>
      <w:tr w:rsidR="00EF2A41" w:rsidRPr="006468A9" w14:paraId="00647234" w14:textId="77777777" w:rsidTr="006468A9">
        <w:trPr>
          <w:trHeight w:val="288"/>
        </w:trPr>
        <w:tc>
          <w:tcPr>
            <w:tcW w:w="776" w:type="pct"/>
            <w:shd w:val="clear" w:color="auto" w:fill="auto"/>
            <w:vAlign w:val="center"/>
            <w:hideMark/>
          </w:tcPr>
          <w:p w14:paraId="429F681C"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7869DF19"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(iii) Others</w:t>
            </w:r>
          </w:p>
        </w:tc>
        <w:tc>
          <w:tcPr>
            <w:tcW w:w="704" w:type="pct"/>
            <w:shd w:val="clear" w:color="auto" w:fill="auto"/>
            <w:vAlign w:val="center"/>
            <w:hideMark/>
          </w:tcPr>
          <w:p w14:paraId="10A0B5A0"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EF2A41" w:rsidRPr="006468A9" w14:paraId="2B62D94F" w14:textId="77777777" w:rsidTr="006468A9">
        <w:trPr>
          <w:trHeight w:val="288"/>
        </w:trPr>
        <w:tc>
          <w:tcPr>
            <w:tcW w:w="776" w:type="pct"/>
            <w:shd w:val="clear" w:color="auto" w:fill="auto"/>
            <w:vAlign w:val="center"/>
            <w:hideMark/>
          </w:tcPr>
          <w:p w14:paraId="287DD569"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7E70F08A"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 xml:space="preserve">(d) Other </w:t>
            </w:r>
            <w:r w:rsidRPr="006468A9">
              <w:rPr>
                <w:rFonts w:ascii="Arial" w:eastAsia="Times New Roman" w:hAnsi="Arial" w:cs="Arial"/>
                <w:bCs/>
                <w:sz w:val="20"/>
                <w:szCs w:val="20"/>
              </w:rPr>
              <w:br/>
              <w:t>(Any other disbursement requested by and/or agreed to by the client.)</w:t>
            </w:r>
          </w:p>
        </w:tc>
        <w:tc>
          <w:tcPr>
            <w:tcW w:w="704" w:type="pct"/>
            <w:shd w:val="clear" w:color="auto" w:fill="auto"/>
            <w:vAlign w:val="center"/>
            <w:hideMark/>
          </w:tcPr>
          <w:p w14:paraId="4DC8CCBA" w14:textId="17CFAAFC"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
        </w:tc>
      </w:tr>
      <w:tr w:rsidR="00EF2A41" w:rsidRPr="006468A9" w14:paraId="622D879B" w14:textId="77777777" w:rsidTr="006468A9">
        <w:trPr>
          <w:trHeight w:val="288"/>
        </w:trPr>
        <w:tc>
          <w:tcPr>
            <w:tcW w:w="776" w:type="pct"/>
            <w:shd w:val="clear" w:color="auto" w:fill="auto"/>
            <w:vAlign w:val="center"/>
            <w:hideMark/>
          </w:tcPr>
          <w:p w14:paraId="0A376818"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0AA123A2"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w:t>
            </w:r>
            <w:proofErr w:type="spellStart"/>
            <w:r w:rsidRPr="006468A9">
              <w:rPr>
                <w:rFonts w:ascii="Arial" w:eastAsia="Times New Roman" w:hAnsi="Arial" w:cs="Arial"/>
                <w:bCs/>
                <w:sz w:val="20"/>
                <w:szCs w:val="20"/>
              </w:rPr>
              <w:t>i</w:t>
            </w:r>
            <w:proofErr w:type="spellEnd"/>
            <w:r w:rsidRPr="006468A9">
              <w:rPr>
                <w:rFonts w:ascii="Arial" w:eastAsia="Times New Roman" w:hAnsi="Arial" w:cs="Arial"/>
                <w:bCs/>
                <w:sz w:val="20"/>
                <w:szCs w:val="20"/>
              </w:rPr>
              <w:t>) Cost</w:t>
            </w:r>
          </w:p>
        </w:tc>
        <w:tc>
          <w:tcPr>
            <w:tcW w:w="704" w:type="pct"/>
            <w:shd w:val="clear" w:color="auto" w:fill="auto"/>
            <w:vAlign w:val="center"/>
            <w:hideMark/>
          </w:tcPr>
          <w:p w14:paraId="62E0B931"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EF2A41" w:rsidRPr="006468A9" w14:paraId="76A340F2" w14:textId="77777777" w:rsidTr="006468A9">
        <w:trPr>
          <w:trHeight w:val="288"/>
        </w:trPr>
        <w:tc>
          <w:tcPr>
            <w:tcW w:w="776" w:type="pct"/>
            <w:shd w:val="clear" w:color="auto" w:fill="auto"/>
            <w:vAlign w:val="center"/>
            <w:hideMark/>
          </w:tcPr>
          <w:p w14:paraId="07B83A5A" w14:textId="77777777" w:rsidR="00EF2A41" w:rsidRPr="006468A9" w:rsidRDefault="00EF2A41" w:rsidP="00EF2A41">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520" w:type="pct"/>
            <w:shd w:val="clear" w:color="auto" w:fill="auto"/>
            <w:vAlign w:val="center"/>
            <w:hideMark/>
          </w:tcPr>
          <w:p w14:paraId="41A33788" w14:textId="77777777" w:rsidR="00EF2A41" w:rsidRPr="006468A9" w:rsidRDefault="00EF2A41" w:rsidP="006468A9">
            <w:pPr>
              <w:autoSpaceDE w:val="0"/>
              <w:autoSpaceDN w:val="0"/>
              <w:adjustRightInd w:val="0"/>
              <w:spacing w:after="0" w:line="240" w:lineRule="auto"/>
              <w:rPr>
                <w:rFonts w:ascii="Arial" w:eastAsia="Times New Roman" w:hAnsi="Arial" w:cs="Arial"/>
                <w:bCs/>
                <w:sz w:val="20"/>
                <w:szCs w:val="20"/>
              </w:rPr>
            </w:pPr>
            <w:r w:rsidRPr="006468A9">
              <w:rPr>
                <w:rFonts w:ascii="Arial" w:eastAsia="Times New Roman" w:hAnsi="Arial" w:cs="Arial"/>
                <w:bCs/>
                <w:sz w:val="20"/>
                <w:szCs w:val="20"/>
              </w:rPr>
              <w:t>(ii) At cost, plus a minimum of 10% for attendance</w:t>
            </w:r>
            <w:r w:rsidRPr="006468A9">
              <w:rPr>
                <w:rFonts w:ascii="Arial" w:eastAsia="Times New Roman" w:hAnsi="Arial" w:cs="Arial"/>
                <w:bCs/>
                <w:sz w:val="20"/>
                <w:szCs w:val="20"/>
              </w:rPr>
              <w:br/>
              <w:t>where a project cost base fee applies and/or where there is no time-based reimbursement for attendance.</w:t>
            </w:r>
          </w:p>
        </w:tc>
        <w:tc>
          <w:tcPr>
            <w:tcW w:w="704" w:type="pct"/>
            <w:shd w:val="clear" w:color="auto" w:fill="auto"/>
            <w:vAlign w:val="center"/>
            <w:hideMark/>
          </w:tcPr>
          <w:p w14:paraId="2D963606" w14:textId="77777777" w:rsidR="00EF2A41" w:rsidRPr="006468A9" w:rsidRDefault="00EF2A41"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bl>
    <w:p w14:paraId="7E9829F5" w14:textId="77777777" w:rsidR="00EF2A41" w:rsidRDefault="00EF2A41" w:rsidP="0065056C">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B1:</w:t>
      </w:r>
    </w:p>
    <w:p w14:paraId="134EFF18" w14:textId="6181E3C5" w:rsidR="0065056C" w:rsidRPr="008008A1" w:rsidRDefault="0065056C" w:rsidP="0065056C">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For larger projects the fees will be estimated</w:t>
      </w:r>
      <w:r w:rsidR="00EF2A41">
        <w:rPr>
          <w:rFonts w:ascii="Arial" w:eastAsiaTheme="minorHAnsi" w:hAnsi="Arial" w:cs="Arial"/>
          <w:color w:val="auto"/>
          <w:sz w:val="20"/>
          <w:szCs w:val="20"/>
          <w:lang w:eastAsia="en-US"/>
          <w14:ligatures w14:val="standardContextual"/>
        </w:rPr>
        <w:t>,</w:t>
      </w:r>
      <w:r w:rsidRPr="008008A1">
        <w:rPr>
          <w:rFonts w:ascii="Arial" w:eastAsiaTheme="minorHAnsi" w:hAnsi="Arial" w:cs="Arial"/>
          <w:color w:val="auto"/>
          <w:sz w:val="20"/>
          <w:szCs w:val="20"/>
          <w:lang w:eastAsia="en-US"/>
          <w14:ligatures w14:val="standardContextual"/>
        </w:rPr>
        <w:t xml:space="preserve"> </w:t>
      </w:r>
      <w:r w:rsidR="00EF2A41" w:rsidRPr="008008A1">
        <w:rPr>
          <w:rFonts w:ascii="Arial" w:eastAsiaTheme="minorHAnsi" w:hAnsi="Arial" w:cs="Arial"/>
          <w:color w:val="auto"/>
          <w:sz w:val="20"/>
          <w:szCs w:val="20"/>
          <w:lang w:eastAsia="en-US"/>
          <w14:ligatures w14:val="standardContextual"/>
        </w:rPr>
        <w:t>base</w:t>
      </w:r>
      <w:r w:rsidR="00EF2A41">
        <w:rPr>
          <w:rFonts w:ascii="Arial" w:eastAsiaTheme="minorHAnsi" w:hAnsi="Arial" w:cs="Arial"/>
          <w:color w:val="auto"/>
          <w:sz w:val="20"/>
          <w:szCs w:val="20"/>
          <w:lang w:eastAsia="en-US"/>
          <w14:ligatures w14:val="standardContextual"/>
        </w:rPr>
        <w:t>d</w:t>
      </w:r>
      <w:r w:rsidR="00EF2A41" w:rsidRPr="008008A1">
        <w:rPr>
          <w:rFonts w:ascii="Arial" w:eastAsiaTheme="minorHAnsi" w:hAnsi="Arial" w:cs="Arial"/>
          <w:color w:val="auto"/>
          <w:sz w:val="20"/>
          <w:szCs w:val="20"/>
          <w:lang w:eastAsia="en-US"/>
          <w14:ligatures w14:val="standardContextual"/>
        </w:rPr>
        <w:t xml:space="preserve"> </w:t>
      </w:r>
      <w:r w:rsidRPr="008008A1">
        <w:rPr>
          <w:rFonts w:ascii="Arial" w:eastAsiaTheme="minorHAnsi" w:hAnsi="Arial" w:cs="Arial"/>
          <w:color w:val="auto"/>
          <w:sz w:val="20"/>
          <w:szCs w:val="20"/>
          <w:lang w:eastAsia="en-US"/>
          <w14:ligatures w14:val="standardContextual"/>
        </w:rPr>
        <w:t xml:space="preserve">on the relevant profession’s guidelines, the adjustments applied and the stages selected.  The calculated fees will be adjusted with the discount or surcharge % tendered by the tenderer in item </w:t>
      </w:r>
      <w:r w:rsidR="00EF2A41">
        <w:rPr>
          <w:rFonts w:ascii="Arial" w:eastAsiaTheme="minorHAnsi" w:hAnsi="Arial" w:cs="Arial"/>
          <w:color w:val="auto"/>
          <w:sz w:val="20"/>
          <w:szCs w:val="20"/>
          <w:lang w:eastAsia="en-US"/>
          <w14:ligatures w14:val="standardContextual"/>
        </w:rPr>
        <w:t>B</w:t>
      </w:r>
      <w:r w:rsidR="00EF2A41" w:rsidRPr="008008A1">
        <w:rPr>
          <w:rFonts w:ascii="Arial" w:eastAsiaTheme="minorHAnsi" w:hAnsi="Arial" w:cs="Arial"/>
          <w:color w:val="auto"/>
          <w:sz w:val="20"/>
          <w:szCs w:val="20"/>
          <w:lang w:eastAsia="en-US"/>
          <w14:ligatures w14:val="standardContextual"/>
        </w:rPr>
        <w:t>1</w:t>
      </w:r>
      <w:r w:rsidRPr="008008A1">
        <w:rPr>
          <w:rFonts w:ascii="Arial" w:eastAsiaTheme="minorHAnsi" w:hAnsi="Arial" w:cs="Arial"/>
          <w:color w:val="auto"/>
          <w:sz w:val="20"/>
          <w:szCs w:val="20"/>
          <w:lang w:eastAsia="en-US"/>
          <w14:ligatures w14:val="standardContextual"/>
        </w:rPr>
        <w:t>.  Payment will be according to guidelines.</w:t>
      </w:r>
    </w:p>
    <w:p w14:paraId="3A19A427" w14:textId="77777777" w:rsidR="00B21220" w:rsidRDefault="00B21220"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6DB46469" w14:textId="1113567D" w:rsidR="00EF2A41" w:rsidRPr="008008A1" w:rsidRDefault="00EF2A41"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Item B2:  </w:t>
      </w:r>
    </w:p>
    <w:p w14:paraId="07A73BBD" w14:textId="77777777" w:rsidR="0065056C" w:rsidRPr="008008A1" w:rsidRDefault="0065056C" w:rsidP="0065056C">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 xml:space="preserve">This will apply as agreed with the Client per Work Authorization and payment will be on completion of the task unless otherwise agreed.  Accurate timesheets to be provided. </w:t>
      </w:r>
    </w:p>
    <w:p w14:paraId="7F389E30" w14:textId="77777777" w:rsidR="00B21220" w:rsidRDefault="00B21220"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3AC0B86C" w14:textId="6DFD8E65" w:rsidR="0065056C" w:rsidRDefault="00EF2A41"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B3:</w:t>
      </w:r>
    </w:p>
    <w:p w14:paraId="5BD98100" w14:textId="4F0BDA9A" w:rsidR="0065056C" w:rsidRPr="008008A1" w:rsidRDefault="007625D2">
      <w:pPr>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D</w:t>
      </w:r>
      <w:r w:rsidR="0065056C" w:rsidRPr="008008A1">
        <w:rPr>
          <w:rFonts w:ascii="Arial" w:eastAsiaTheme="minorHAnsi" w:hAnsi="Arial" w:cs="Arial"/>
          <w:color w:val="auto"/>
          <w:sz w:val="20"/>
          <w:szCs w:val="20"/>
          <w:lang w:eastAsia="en-US"/>
          <w14:ligatures w14:val="standardContextual"/>
        </w:rPr>
        <w:t>isbursements can be claimed as per the Architectural fees gazette.  Accurate logbooks and invoices must be submitted as proof.  Cost control should be strict, prior approval is required.</w:t>
      </w:r>
      <w:r w:rsidR="00DE46D3" w:rsidRPr="008008A1">
        <w:rPr>
          <w:rFonts w:ascii="Arial" w:eastAsiaTheme="minorHAnsi" w:hAnsi="Arial" w:cs="Arial"/>
          <w:color w:val="auto"/>
          <w:sz w:val="20"/>
          <w:szCs w:val="20"/>
          <w:lang w:eastAsia="en-US"/>
          <w14:ligatures w14:val="standardContextual"/>
        </w:rPr>
        <w:t xml:space="preserve"> Extra over payment % only applies to items as indicated in the pricing schedule.</w:t>
      </w:r>
    </w:p>
    <w:p w14:paraId="69A78A9E" w14:textId="20714E45" w:rsidR="00DE46D3" w:rsidRDefault="00571451"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3.8.3 </w:t>
      </w:r>
      <w:r w:rsidR="00DE46D3" w:rsidRPr="006468A9">
        <w:rPr>
          <w:rFonts w:ascii="Arial" w:eastAsiaTheme="minorHAnsi" w:hAnsi="Arial" w:cs="Arial"/>
          <w:b/>
          <w:bCs/>
          <w:lang w:eastAsia="en-US"/>
          <w14:ligatures w14:val="standardContextual"/>
        </w:rPr>
        <w:t>QUANTITY SURVEYOR</w:t>
      </w:r>
    </w:p>
    <w:p w14:paraId="56AD5983" w14:textId="77777777" w:rsidR="00571451" w:rsidRDefault="00571451" w:rsidP="006468A9">
      <w:pPr>
        <w:autoSpaceDE w:val="0"/>
        <w:autoSpaceDN w:val="0"/>
        <w:adjustRightInd w:val="0"/>
        <w:spacing w:after="0" w:line="240" w:lineRule="auto"/>
        <w:rPr>
          <w:rFonts w:ascii="Arial" w:eastAsiaTheme="minorHAnsi" w:hAnsi="Arial" w:cs="Arial"/>
          <w:b/>
          <w:bCs/>
          <w:lang w:eastAsia="en-US"/>
          <w14:ligatures w14:val="standardContextual"/>
        </w:rPr>
      </w:pPr>
    </w:p>
    <w:tbl>
      <w:tblPr>
        <w:tblW w:w="5000" w:type="pct"/>
        <w:tblLook w:val="04A0" w:firstRow="1" w:lastRow="0" w:firstColumn="1" w:lastColumn="0" w:noHBand="0" w:noVBand="1"/>
      </w:tblPr>
      <w:tblGrid>
        <w:gridCol w:w="1403"/>
        <w:gridCol w:w="6352"/>
        <w:gridCol w:w="1271"/>
      </w:tblGrid>
      <w:tr w:rsidR="00571451" w:rsidRPr="00571451" w14:paraId="4B3148AB" w14:textId="77777777" w:rsidTr="006468A9">
        <w:trPr>
          <w:trHeight w:val="20"/>
        </w:trPr>
        <w:tc>
          <w:tcPr>
            <w:tcW w:w="777" w:type="pct"/>
            <w:shd w:val="clear" w:color="auto" w:fill="auto"/>
            <w:vAlign w:val="center"/>
            <w:hideMark/>
          </w:tcPr>
          <w:p w14:paraId="7723EFD3"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ITEM</w:t>
            </w:r>
          </w:p>
        </w:tc>
        <w:tc>
          <w:tcPr>
            <w:tcW w:w="3519" w:type="pct"/>
            <w:shd w:val="clear" w:color="auto" w:fill="auto"/>
            <w:vAlign w:val="center"/>
            <w:hideMark/>
          </w:tcPr>
          <w:p w14:paraId="38B46079"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DESCRIPTION</w:t>
            </w:r>
          </w:p>
        </w:tc>
        <w:tc>
          <w:tcPr>
            <w:tcW w:w="704" w:type="pct"/>
            <w:shd w:val="clear" w:color="auto" w:fill="auto"/>
            <w:vAlign w:val="center"/>
            <w:hideMark/>
          </w:tcPr>
          <w:p w14:paraId="7AE5CE4E" w14:textId="77777777" w:rsidR="00571451" w:rsidRPr="006468A9" w:rsidRDefault="00571451" w:rsidP="00571451">
            <w:pPr>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UNIT</w:t>
            </w:r>
          </w:p>
        </w:tc>
      </w:tr>
      <w:tr w:rsidR="00571451" w:rsidRPr="00571451" w14:paraId="1E220A8F" w14:textId="77777777" w:rsidTr="006468A9">
        <w:trPr>
          <w:trHeight w:val="20"/>
        </w:trPr>
        <w:tc>
          <w:tcPr>
            <w:tcW w:w="777" w:type="pct"/>
            <w:shd w:val="clear" w:color="auto" w:fill="auto"/>
            <w:hideMark/>
          </w:tcPr>
          <w:p w14:paraId="774547E0"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C1</w:t>
            </w:r>
          </w:p>
        </w:tc>
        <w:tc>
          <w:tcPr>
            <w:tcW w:w="3519" w:type="pct"/>
            <w:shd w:val="clear" w:color="auto" w:fill="auto"/>
            <w:vAlign w:val="center"/>
            <w:hideMark/>
          </w:tcPr>
          <w:p w14:paraId="37E341D4"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Fee based</w:t>
            </w:r>
            <w:r w:rsidRPr="006468A9">
              <w:rPr>
                <w:rFonts w:ascii="Arial" w:eastAsia="Times New Roman" w:hAnsi="Arial" w:cs="Arial"/>
                <w:b/>
                <w:bCs/>
                <w:color w:val="auto"/>
                <w:sz w:val="20"/>
                <w:szCs w:val="20"/>
              </w:rPr>
              <w:br/>
            </w:r>
            <w:r w:rsidRPr="006468A9">
              <w:rPr>
                <w:rFonts w:ascii="Arial" w:eastAsia="Times New Roman" w:hAnsi="Arial" w:cs="Arial"/>
                <w:i/>
                <w:iCs/>
                <w:color w:val="auto"/>
                <w:sz w:val="20"/>
                <w:szCs w:val="20"/>
              </w:rPr>
              <w:t>To be calculated according to QS guidelines for fees, this is assumptions for discount purposes.</w:t>
            </w:r>
          </w:p>
        </w:tc>
        <w:tc>
          <w:tcPr>
            <w:tcW w:w="704" w:type="pct"/>
            <w:shd w:val="clear" w:color="auto" w:fill="auto"/>
            <w:vAlign w:val="center"/>
            <w:hideMark/>
          </w:tcPr>
          <w:p w14:paraId="246139C2" w14:textId="77777777" w:rsidR="00571451" w:rsidRPr="006468A9" w:rsidRDefault="00571451" w:rsidP="00571451">
            <w:pPr>
              <w:spacing w:after="0" w:line="240" w:lineRule="auto"/>
              <w:jc w:val="center"/>
              <w:rPr>
                <w:rFonts w:ascii="Arial" w:eastAsia="Times New Roman" w:hAnsi="Arial" w:cs="Arial"/>
                <w:color w:val="auto"/>
                <w:sz w:val="20"/>
                <w:szCs w:val="20"/>
              </w:rPr>
            </w:pPr>
            <w:r w:rsidRPr="006468A9">
              <w:rPr>
                <w:rFonts w:ascii="Arial" w:eastAsia="Times New Roman" w:hAnsi="Arial" w:cs="Arial"/>
                <w:color w:val="auto"/>
                <w:sz w:val="20"/>
                <w:szCs w:val="20"/>
              </w:rPr>
              <w:t> </w:t>
            </w:r>
          </w:p>
        </w:tc>
      </w:tr>
      <w:tr w:rsidR="00571451" w:rsidRPr="00571451" w14:paraId="37440424" w14:textId="77777777" w:rsidTr="006468A9">
        <w:trPr>
          <w:trHeight w:val="20"/>
        </w:trPr>
        <w:tc>
          <w:tcPr>
            <w:tcW w:w="777" w:type="pct"/>
            <w:shd w:val="clear" w:color="auto" w:fill="auto"/>
            <w:hideMark/>
          </w:tcPr>
          <w:p w14:paraId="0F0EA5E3"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3FFEB933"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(a) Building work fee estimate</w:t>
            </w:r>
          </w:p>
        </w:tc>
        <w:tc>
          <w:tcPr>
            <w:tcW w:w="704" w:type="pct"/>
            <w:shd w:val="clear" w:color="auto" w:fill="auto"/>
            <w:vAlign w:val="center"/>
            <w:hideMark/>
          </w:tcPr>
          <w:p w14:paraId="2A13BB29" w14:textId="77777777" w:rsidR="00571451" w:rsidRPr="006468A9" w:rsidRDefault="00571451" w:rsidP="00571451">
            <w:pPr>
              <w:spacing w:after="0" w:line="240" w:lineRule="auto"/>
              <w:jc w:val="center"/>
              <w:rPr>
                <w:rFonts w:ascii="Arial" w:eastAsia="Times New Roman" w:hAnsi="Arial" w:cs="Arial"/>
                <w:color w:val="auto"/>
                <w:sz w:val="20"/>
                <w:szCs w:val="20"/>
              </w:rPr>
            </w:pPr>
            <w:proofErr w:type="spellStart"/>
            <w:r w:rsidRPr="006468A9">
              <w:rPr>
                <w:rFonts w:ascii="Arial" w:eastAsia="Times New Roman" w:hAnsi="Arial" w:cs="Arial"/>
                <w:color w:val="auto"/>
                <w:sz w:val="20"/>
                <w:szCs w:val="20"/>
              </w:rPr>
              <w:t>Prov</w:t>
            </w:r>
            <w:proofErr w:type="spellEnd"/>
            <w:r w:rsidRPr="006468A9">
              <w:rPr>
                <w:rFonts w:ascii="Arial" w:eastAsia="Times New Roman" w:hAnsi="Arial" w:cs="Arial"/>
                <w:color w:val="auto"/>
                <w:sz w:val="20"/>
                <w:szCs w:val="20"/>
              </w:rPr>
              <w:t xml:space="preserve"> Sum</w:t>
            </w:r>
          </w:p>
        </w:tc>
      </w:tr>
      <w:tr w:rsidR="00571451" w:rsidRPr="00571451" w14:paraId="360D2E81" w14:textId="77777777" w:rsidTr="006468A9">
        <w:trPr>
          <w:trHeight w:val="20"/>
        </w:trPr>
        <w:tc>
          <w:tcPr>
            <w:tcW w:w="777" w:type="pct"/>
            <w:shd w:val="clear" w:color="auto" w:fill="auto"/>
            <w:hideMark/>
          </w:tcPr>
          <w:p w14:paraId="6075CC4E"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222BC187" w14:textId="77777777" w:rsidR="00571451" w:rsidRPr="006468A9" w:rsidRDefault="00571451" w:rsidP="00571451">
            <w:pPr>
              <w:spacing w:after="0" w:line="240" w:lineRule="auto"/>
              <w:ind w:firstLineChars="200" w:firstLine="400"/>
              <w:rPr>
                <w:rFonts w:ascii="Arial" w:eastAsia="Times New Roman" w:hAnsi="Arial" w:cs="Arial"/>
                <w:color w:val="auto"/>
                <w:sz w:val="20"/>
                <w:szCs w:val="20"/>
              </w:rPr>
            </w:pPr>
            <w:r w:rsidRPr="006468A9">
              <w:rPr>
                <w:rFonts w:ascii="Arial" w:eastAsia="Times New Roman" w:hAnsi="Arial" w:cs="Arial"/>
                <w:color w:val="auto"/>
                <w:sz w:val="20"/>
                <w:szCs w:val="20"/>
              </w:rPr>
              <w:t>(</w:t>
            </w:r>
            <w:proofErr w:type="spellStart"/>
            <w:r w:rsidRPr="006468A9">
              <w:rPr>
                <w:rFonts w:ascii="Arial" w:eastAsia="Times New Roman" w:hAnsi="Arial" w:cs="Arial"/>
                <w:color w:val="auto"/>
                <w:sz w:val="20"/>
                <w:szCs w:val="20"/>
              </w:rPr>
              <w:t>i</w:t>
            </w:r>
            <w:proofErr w:type="spellEnd"/>
            <w:r w:rsidRPr="006468A9">
              <w:rPr>
                <w:rFonts w:ascii="Arial" w:eastAsia="Times New Roman" w:hAnsi="Arial" w:cs="Arial"/>
                <w:color w:val="auto"/>
                <w:sz w:val="20"/>
                <w:szCs w:val="20"/>
              </w:rPr>
              <w:t>) Discount offered</w:t>
            </w:r>
          </w:p>
        </w:tc>
        <w:tc>
          <w:tcPr>
            <w:tcW w:w="704" w:type="pct"/>
            <w:shd w:val="clear" w:color="auto" w:fill="auto"/>
            <w:vAlign w:val="center"/>
            <w:hideMark/>
          </w:tcPr>
          <w:p w14:paraId="03AC0ED2" w14:textId="77777777" w:rsidR="00571451" w:rsidRPr="006468A9" w:rsidRDefault="00571451" w:rsidP="00571451">
            <w:pPr>
              <w:spacing w:after="0" w:line="240" w:lineRule="auto"/>
              <w:jc w:val="center"/>
              <w:rPr>
                <w:rFonts w:ascii="Arial" w:eastAsia="Times New Roman" w:hAnsi="Arial" w:cs="Arial"/>
                <w:color w:val="auto"/>
                <w:sz w:val="20"/>
                <w:szCs w:val="20"/>
              </w:rPr>
            </w:pPr>
            <w:r w:rsidRPr="006468A9">
              <w:rPr>
                <w:rFonts w:ascii="Arial" w:eastAsia="Times New Roman" w:hAnsi="Arial" w:cs="Arial"/>
                <w:color w:val="auto"/>
                <w:sz w:val="20"/>
                <w:szCs w:val="20"/>
              </w:rPr>
              <w:t>%</w:t>
            </w:r>
          </w:p>
        </w:tc>
      </w:tr>
      <w:tr w:rsidR="00571451" w:rsidRPr="00571451" w14:paraId="3AB97D38" w14:textId="77777777" w:rsidTr="006468A9">
        <w:trPr>
          <w:trHeight w:val="20"/>
        </w:trPr>
        <w:tc>
          <w:tcPr>
            <w:tcW w:w="777" w:type="pct"/>
            <w:shd w:val="clear" w:color="auto" w:fill="auto"/>
            <w:hideMark/>
          </w:tcPr>
          <w:p w14:paraId="61BFFC7D"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1D462632"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(b) Engineering work fee estimate</w:t>
            </w:r>
          </w:p>
        </w:tc>
        <w:tc>
          <w:tcPr>
            <w:tcW w:w="704" w:type="pct"/>
            <w:shd w:val="clear" w:color="auto" w:fill="auto"/>
            <w:vAlign w:val="center"/>
            <w:hideMark/>
          </w:tcPr>
          <w:p w14:paraId="27341D63" w14:textId="77777777" w:rsidR="00571451" w:rsidRPr="006468A9" w:rsidRDefault="00571451" w:rsidP="00571451">
            <w:pPr>
              <w:spacing w:after="0" w:line="240" w:lineRule="auto"/>
              <w:jc w:val="center"/>
              <w:rPr>
                <w:rFonts w:ascii="Arial" w:eastAsia="Times New Roman" w:hAnsi="Arial" w:cs="Arial"/>
                <w:color w:val="auto"/>
                <w:sz w:val="20"/>
                <w:szCs w:val="20"/>
              </w:rPr>
            </w:pPr>
            <w:proofErr w:type="spellStart"/>
            <w:r w:rsidRPr="006468A9">
              <w:rPr>
                <w:rFonts w:ascii="Arial" w:eastAsia="Times New Roman" w:hAnsi="Arial" w:cs="Arial"/>
                <w:color w:val="auto"/>
                <w:sz w:val="20"/>
                <w:szCs w:val="20"/>
              </w:rPr>
              <w:t>Prov</w:t>
            </w:r>
            <w:proofErr w:type="spellEnd"/>
            <w:r w:rsidRPr="006468A9">
              <w:rPr>
                <w:rFonts w:ascii="Arial" w:eastAsia="Times New Roman" w:hAnsi="Arial" w:cs="Arial"/>
                <w:color w:val="auto"/>
                <w:sz w:val="20"/>
                <w:szCs w:val="20"/>
              </w:rPr>
              <w:t xml:space="preserve"> Sum</w:t>
            </w:r>
          </w:p>
        </w:tc>
      </w:tr>
      <w:tr w:rsidR="00571451" w:rsidRPr="00571451" w14:paraId="20804838" w14:textId="77777777" w:rsidTr="006468A9">
        <w:trPr>
          <w:trHeight w:val="20"/>
        </w:trPr>
        <w:tc>
          <w:tcPr>
            <w:tcW w:w="777" w:type="pct"/>
            <w:shd w:val="clear" w:color="auto" w:fill="auto"/>
            <w:hideMark/>
          </w:tcPr>
          <w:p w14:paraId="73F28F3B"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3B6DBA4D" w14:textId="77777777" w:rsidR="00571451" w:rsidRPr="006468A9" w:rsidRDefault="00571451" w:rsidP="00571451">
            <w:pPr>
              <w:spacing w:after="0" w:line="240" w:lineRule="auto"/>
              <w:ind w:firstLineChars="200" w:firstLine="400"/>
              <w:rPr>
                <w:rFonts w:ascii="Arial" w:eastAsia="Times New Roman" w:hAnsi="Arial" w:cs="Arial"/>
                <w:color w:val="auto"/>
                <w:sz w:val="20"/>
                <w:szCs w:val="20"/>
              </w:rPr>
            </w:pPr>
            <w:r w:rsidRPr="006468A9">
              <w:rPr>
                <w:rFonts w:ascii="Arial" w:eastAsia="Times New Roman" w:hAnsi="Arial" w:cs="Arial"/>
                <w:color w:val="auto"/>
                <w:sz w:val="20"/>
                <w:szCs w:val="20"/>
              </w:rPr>
              <w:t>(</w:t>
            </w:r>
            <w:proofErr w:type="spellStart"/>
            <w:r w:rsidRPr="006468A9">
              <w:rPr>
                <w:rFonts w:ascii="Arial" w:eastAsia="Times New Roman" w:hAnsi="Arial" w:cs="Arial"/>
                <w:color w:val="auto"/>
                <w:sz w:val="20"/>
                <w:szCs w:val="20"/>
              </w:rPr>
              <w:t>i</w:t>
            </w:r>
            <w:proofErr w:type="spellEnd"/>
            <w:r w:rsidRPr="006468A9">
              <w:rPr>
                <w:rFonts w:ascii="Arial" w:eastAsia="Times New Roman" w:hAnsi="Arial" w:cs="Arial"/>
                <w:color w:val="auto"/>
                <w:sz w:val="20"/>
                <w:szCs w:val="20"/>
              </w:rPr>
              <w:t>) Discount offered</w:t>
            </w:r>
          </w:p>
        </w:tc>
        <w:tc>
          <w:tcPr>
            <w:tcW w:w="704" w:type="pct"/>
            <w:shd w:val="clear" w:color="auto" w:fill="auto"/>
            <w:vAlign w:val="center"/>
            <w:hideMark/>
          </w:tcPr>
          <w:p w14:paraId="7B90FD27" w14:textId="77777777" w:rsidR="00571451" w:rsidRPr="006468A9" w:rsidRDefault="00571451" w:rsidP="00571451">
            <w:pPr>
              <w:spacing w:after="0" w:line="240" w:lineRule="auto"/>
              <w:jc w:val="center"/>
              <w:rPr>
                <w:rFonts w:ascii="Arial" w:eastAsia="Times New Roman" w:hAnsi="Arial" w:cs="Arial"/>
                <w:color w:val="auto"/>
                <w:sz w:val="20"/>
                <w:szCs w:val="20"/>
              </w:rPr>
            </w:pPr>
            <w:r w:rsidRPr="006468A9">
              <w:rPr>
                <w:rFonts w:ascii="Arial" w:eastAsia="Times New Roman" w:hAnsi="Arial" w:cs="Arial"/>
                <w:color w:val="auto"/>
                <w:sz w:val="20"/>
                <w:szCs w:val="20"/>
              </w:rPr>
              <w:t>%</w:t>
            </w:r>
          </w:p>
        </w:tc>
      </w:tr>
      <w:tr w:rsidR="00571451" w:rsidRPr="00571451" w14:paraId="2F1634EA" w14:textId="77777777" w:rsidTr="006468A9">
        <w:trPr>
          <w:trHeight w:val="20"/>
        </w:trPr>
        <w:tc>
          <w:tcPr>
            <w:tcW w:w="777" w:type="pct"/>
            <w:shd w:val="clear" w:color="auto" w:fill="auto"/>
            <w:hideMark/>
          </w:tcPr>
          <w:p w14:paraId="0D44A67A"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1DB33C89"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(c) Management services fee estimate</w:t>
            </w:r>
          </w:p>
        </w:tc>
        <w:tc>
          <w:tcPr>
            <w:tcW w:w="704" w:type="pct"/>
            <w:shd w:val="clear" w:color="auto" w:fill="auto"/>
            <w:vAlign w:val="center"/>
            <w:hideMark/>
          </w:tcPr>
          <w:p w14:paraId="00261FAD" w14:textId="77777777" w:rsidR="00571451" w:rsidRPr="006468A9" w:rsidRDefault="00571451" w:rsidP="00571451">
            <w:pPr>
              <w:spacing w:after="0" w:line="240" w:lineRule="auto"/>
              <w:jc w:val="center"/>
              <w:rPr>
                <w:rFonts w:ascii="Arial" w:eastAsia="Times New Roman" w:hAnsi="Arial" w:cs="Arial"/>
                <w:color w:val="auto"/>
                <w:sz w:val="20"/>
                <w:szCs w:val="20"/>
              </w:rPr>
            </w:pPr>
            <w:proofErr w:type="spellStart"/>
            <w:r w:rsidRPr="006468A9">
              <w:rPr>
                <w:rFonts w:ascii="Arial" w:eastAsia="Times New Roman" w:hAnsi="Arial" w:cs="Arial"/>
                <w:color w:val="auto"/>
                <w:sz w:val="20"/>
                <w:szCs w:val="20"/>
              </w:rPr>
              <w:t>Prov</w:t>
            </w:r>
            <w:proofErr w:type="spellEnd"/>
            <w:r w:rsidRPr="006468A9">
              <w:rPr>
                <w:rFonts w:ascii="Arial" w:eastAsia="Times New Roman" w:hAnsi="Arial" w:cs="Arial"/>
                <w:color w:val="auto"/>
                <w:sz w:val="20"/>
                <w:szCs w:val="20"/>
              </w:rPr>
              <w:t xml:space="preserve"> Sum</w:t>
            </w:r>
          </w:p>
        </w:tc>
      </w:tr>
      <w:tr w:rsidR="00571451" w:rsidRPr="00571451" w14:paraId="25DB887E" w14:textId="77777777" w:rsidTr="006468A9">
        <w:trPr>
          <w:trHeight w:val="20"/>
        </w:trPr>
        <w:tc>
          <w:tcPr>
            <w:tcW w:w="777" w:type="pct"/>
            <w:shd w:val="clear" w:color="auto" w:fill="auto"/>
            <w:hideMark/>
          </w:tcPr>
          <w:p w14:paraId="17B598B3"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2CAFC852" w14:textId="77777777" w:rsidR="00571451" w:rsidRPr="006468A9" w:rsidRDefault="00571451" w:rsidP="00571451">
            <w:pPr>
              <w:spacing w:after="0" w:line="240" w:lineRule="auto"/>
              <w:ind w:firstLineChars="200" w:firstLine="400"/>
              <w:rPr>
                <w:rFonts w:ascii="Arial" w:eastAsia="Times New Roman" w:hAnsi="Arial" w:cs="Arial"/>
                <w:color w:val="auto"/>
                <w:sz w:val="20"/>
                <w:szCs w:val="20"/>
              </w:rPr>
            </w:pPr>
            <w:r w:rsidRPr="006468A9">
              <w:rPr>
                <w:rFonts w:ascii="Arial" w:eastAsia="Times New Roman" w:hAnsi="Arial" w:cs="Arial"/>
                <w:color w:val="auto"/>
                <w:sz w:val="20"/>
                <w:szCs w:val="20"/>
              </w:rPr>
              <w:t>(</w:t>
            </w:r>
            <w:proofErr w:type="spellStart"/>
            <w:r w:rsidRPr="006468A9">
              <w:rPr>
                <w:rFonts w:ascii="Arial" w:eastAsia="Times New Roman" w:hAnsi="Arial" w:cs="Arial"/>
                <w:color w:val="auto"/>
                <w:sz w:val="20"/>
                <w:szCs w:val="20"/>
              </w:rPr>
              <w:t>i</w:t>
            </w:r>
            <w:proofErr w:type="spellEnd"/>
            <w:r w:rsidRPr="006468A9">
              <w:rPr>
                <w:rFonts w:ascii="Arial" w:eastAsia="Times New Roman" w:hAnsi="Arial" w:cs="Arial"/>
                <w:color w:val="auto"/>
                <w:sz w:val="20"/>
                <w:szCs w:val="20"/>
              </w:rPr>
              <w:t>) Discount offered</w:t>
            </w:r>
          </w:p>
        </w:tc>
        <w:tc>
          <w:tcPr>
            <w:tcW w:w="704" w:type="pct"/>
            <w:shd w:val="clear" w:color="auto" w:fill="auto"/>
            <w:vAlign w:val="center"/>
            <w:hideMark/>
          </w:tcPr>
          <w:p w14:paraId="6EA4BB97" w14:textId="77777777" w:rsidR="00571451" w:rsidRPr="006468A9" w:rsidRDefault="00571451" w:rsidP="00571451">
            <w:pPr>
              <w:spacing w:after="0" w:line="240" w:lineRule="auto"/>
              <w:jc w:val="center"/>
              <w:rPr>
                <w:rFonts w:ascii="Arial" w:eastAsia="Times New Roman" w:hAnsi="Arial" w:cs="Arial"/>
                <w:color w:val="auto"/>
                <w:sz w:val="20"/>
                <w:szCs w:val="20"/>
              </w:rPr>
            </w:pPr>
            <w:r w:rsidRPr="006468A9">
              <w:rPr>
                <w:rFonts w:ascii="Arial" w:eastAsia="Times New Roman" w:hAnsi="Arial" w:cs="Arial"/>
                <w:color w:val="auto"/>
                <w:sz w:val="20"/>
                <w:szCs w:val="20"/>
              </w:rPr>
              <w:t>%</w:t>
            </w:r>
          </w:p>
        </w:tc>
      </w:tr>
      <w:tr w:rsidR="00571451" w:rsidRPr="00571451" w14:paraId="32AD6B0D" w14:textId="77777777" w:rsidTr="006468A9">
        <w:trPr>
          <w:trHeight w:val="20"/>
        </w:trPr>
        <w:tc>
          <w:tcPr>
            <w:tcW w:w="777" w:type="pct"/>
            <w:shd w:val="clear" w:color="auto" w:fill="auto"/>
            <w:hideMark/>
          </w:tcPr>
          <w:p w14:paraId="42D0C6AF"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5E62F25A"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(d) Supplementary services fee estimate</w:t>
            </w:r>
          </w:p>
        </w:tc>
        <w:tc>
          <w:tcPr>
            <w:tcW w:w="704" w:type="pct"/>
            <w:shd w:val="clear" w:color="auto" w:fill="auto"/>
            <w:vAlign w:val="center"/>
            <w:hideMark/>
          </w:tcPr>
          <w:p w14:paraId="14F84B2D" w14:textId="77777777" w:rsidR="00571451" w:rsidRPr="006468A9" w:rsidRDefault="00571451" w:rsidP="00571451">
            <w:pPr>
              <w:spacing w:after="0" w:line="240" w:lineRule="auto"/>
              <w:jc w:val="center"/>
              <w:rPr>
                <w:rFonts w:ascii="Arial" w:eastAsia="Times New Roman" w:hAnsi="Arial" w:cs="Arial"/>
                <w:color w:val="auto"/>
                <w:sz w:val="20"/>
                <w:szCs w:val="20"/>
              </w:rPr>
            </w:pPr>
            <w:proofErr w:type="spellStart"/>
            <w:r w:rsidRPr="006468A9">
              <w:rPr>
                <w:rFonts w:ascii="Arial" w:eastAsia="Times New Roman" w:hAnsi="Arial" w:cs="Arial"/>
                <w:color w:val="auto"/>
                <w:sz w:val="20"/>
                <w:szCs w:val="20"/>
              </w:rPr>
              <w:t>Prov</w:t>
            </w:r>
            <w:proofErr w:type="spellEnd"/>
            <w:r w:rsidRPr="006468A9">
              <w:rPr>
                <w:rFonts w:ascii="Arial" w:eastAsia="Times New Roman" w:hAnsi="Arial" w:cs="Arial"/>
                <w:color w:val="auto"/>
                <w:sz w:val="20"/>
                <w:szCs w:val="20"/>
              </w:rPr>
              <w:t xml:space="preserve"> Sum</w:t>
            </w:r>
          </w:p>
        </w:tc>
      </w:tr>
      <w:tr w:rsidR="00571451" w:rsidRPr="00571451" w14:paraId="09C229A3" w14:textId="77777777" w:rsidTr="006468A9">
        <w:trPr>
          <w:trHeight w:val="20"/>
        </w:trPr>
        <w:tc>
          <w:tcPr>
            <w:tcW w:w="777" w:type="pct"/>
            <w:shd w:val="clear" w:color="auto" w:fill="auto"/>
            <w:hideMark/>
          </w:tcPr>
          <w:p w14:paraId="12AA19EB"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22B10312" w14:textId="77777777" w:rsidR="00571451" w:rsidRPr="006468A9" w:rsidRDefault="00571451" w:rsidP="00571451">
            <w:pPr>
              <w:spacing w:after="0" w:line="240" w:lineRule="auto"/>
              <w:ind w:firstLineChars="200" w:firstLine="400"/>
              <w:rPr>
                <w:rFonts w:ascii="Arial" w:eastAsia="Times New Roman" w:hAnsi="Arial" w:cs="Arial"/>
                <w:color w:val="auto"/>
                <w:sz w:val="20"/>
                <w:szCs w:val="20"/>
              </w:rPr>
            </w:pPr>
            <w:r w:rsidRPr="006468A9">
              <w:rPr>
                <w:rFonts w:ascii="Arial" w:eastAsia="Times New Roman" w:hAnsi="Arial" w:cs="Arial"/>
                <w:color w:val="auto"/>
                <w:sz w:val="20"/>
                <w:szCs w:val="20"/>
              </w:rPr>
              <w:t>(</w:t>
            </w:r>
            <w:proofErr w:type="spellStart"/>
            <w:r w:rsidRPr="006468A9">
              <w:rPr>
                <w:rFonts w:ascii="Arial" w:eastAsia="Times New Roman" w:hAnsi="Arial" w:cs="Arial"/>
                <w:color w:val="auto"/>
                <w:sz w:val="20"/>
                <w:szCs w:val="20"/>
              </w:rPr>
              <w:t>i</w:t>
            </w:r>
            <w:proofErr w:type="spellEnd"/>
            <w:r w:rsidRPr="006468A9">
              <w:rPr>
                <w:rFonts w:ascii="Arial" w:eastAsia="Times New Roman" w:hAnsi="Arial" w:cs="Arial"/>
                <w:color w:val="auto"/>
                <w:sz w:val="20"/>
                <w:szCs w:val="20"/>
              </w:rPr>
              <w:t>) Discount offered</w:t>
            </w:r>
          </w:p>
        </w:tc>
        <w:tc>
          <w:tcPr>
            <w:tcW w:w="704" w:type="pct"/>
            <w:shd w:val="clear" w:color="auto" w:fill="auto"/>
            <w:vAlign w:val="center"/>
            <w:hideMark/>
          </w:tcPr>
          <w:p w14:paraId="7BCF93F1" w14:textId="77777777" w:rsidR="00571451" w:rsidRPr="006468A9" w:rsidRDefault="00571451" w:rsidP="00571451">
            <w:pPr>
              <w:spacing w:after="0" w:line="240" w:lineRule="auto"/>
              <w:jc w:val="center"/>
              <w:rPr>
                <w:rFonts w:ascii="Arial" w:eastAsia="Times New Roman" w:hAnsi="Arial" w:cs="Arial"/>
                <w:color w:val="auto"/>
                <w:sz w:val="20"/>
                <w:szCs w:val="20"/>
              </w:rPr>
            </w:pPr>
            <w:r w:rsidRPr="006468A9">
              <w:rPr>
                <w:rFonts w:ascii="Arial" w:eastAsia="Times New Roman" w:hAnsi="Arial" w:cs="Arial"/>
                <w:color w:val="auto"/>
                <w:sz w:val="20"/>
                <w:szCs w:val="20"/>
              </w:rPr>
              <w:t>%</w:t>
            </w:r>
          </w:p>
        </w:tc>
      </w:tr>
      <w:tr w:rsidR="00571451" w:rsidRPr="00571451" w14:paraId="343F05A0" w14:textId="77777777" w:rsidTr="006468A9">
        <w:trPr>
          <w:trHeight w:val="20"/>
        </w:trPr>
        <w:tc>
          <w:tcPr>
            <w:tcW w:w="777" w:type="pct"/>
            <w:shd w:val="clear" w:color="auto" w:fill="auto"/>
            <w:hideMark/>
          </w:tcPr>
          <w:p w14:paraId="65303B8E"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0669AABB"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(e) Consortium representative fee estimate</w:t>
            </w:r>
          </w:p>
        </w:tc>
        <w:tc>
          <w:tcPr>
            <w:tcW w:w="704" w:type="pct"/>
            <w:shd w:val="clear" w:color="auto" w:fill="auto"/>
            <w:vAlign w:val="center"/>
            <w:hideMark/>
          </w:tcPr>
          <w:p w14:paraId="1EC769E1" w14:textId="77777777" w:rsidR="00571451" w:rsidRPr="006468A9" w:rsidRDefault="00571451" w:rsidP="00571451">
            <w:pPr>
              <w:spacing w:after="0" w:line="240" w:lineRule="auto"/>
              <w:jc w:val="center"/>
              <w:rPr>
                <w:rFonts w:ascii="Arial" w:eastAsia="Times New Roman" w:hAnsi="Arial" w:cs="Arial"/>
                <w:color w:val="auto"/>
                <w:sz w:val="20"/>
                <w:szCs w:val="20"/>
              </w:rPr>
            </w:pPr>
            <w:proofErr w:type="spellStart"/>
            <w:r w:rsidRPr="006468A9">
              <w:rPr>
                <w:rFonts w:ascii="Arial" w:eastAsia="Times New Roman" w:hAnsi="Arial" w:cs="Arial"/>
                <w:color w:val="auto"/>
                <w:sz w:val="20"/>
                <w:szCs w:val="20"/>
              </w:rPr>
              <w:t>Prov</w:t>
            </w:r>
            <w:proofErr w:type="spellEnd"/>
            <w:r w:rsidRPr="006468A9">
              <w:rPr>
                <w:rFonts w:ascii="Arial" w:eastAsia="Times New Roman" w:hAnsi="Arial" w:cs="Arial"/>
                <w:color w:val="auto"/>
                <w:sz w:val="20"/>
                <w:szCs w:val="20"/>
              </w:rPr>
              <w:t xml:space="preserve"> Sum</w:t>
            </w:r>
          </w:p>
        </w:tc>
      </w:tr>
      <w:tr w:rsidR="00571451" w:rsidRPr="00571451" w14:paraId="193F8D59" w14:textId="77777777" w:rsidTr="006468A9">
        <w:trPr>
          <w:trHeight w:val="20"/>
        </w:trPr>
        <w:tc>
          <w:tcPr>
            <w:tcW w:w="777" w:type="pct"/>
            <w:shd w:val="clear" w:color="auto" w:fill="auto"/>
            <w:hideMark/>
          </w:tcPr>
          <w:p w14:paraId="1A8B2CE7" w14:textId="77777777" w:rsidR="00571451" w:rsidRPr="006468A9" w:rsidRDefault="00571451" w:rsidP="00571451">
            <w:pPr>
              <w:spacing w:after="0" w:line="240" w:lineRule="auto"/>
              <w:rPr>
                <w:rFonts w:ascii="Arial" w:eastAsia="Times New Roman" w:hAnsi="Arial" w:cs="Arial"/>
                <w:b/>
                <w:bCs/>
                <w:color w:val="auto"/>
                <w:sz w:val="20"/>
                <w:szCs w:val="20"/>
              </w:rPr>
            </w:pPr>
            <w:r w:rsidRPr="006468A9">
              <w:rPr>
                <w:rFonts w:ascii="Arial" w:eastAsia="Times New Roman" w:hAnsi="Arial" w:cs="Arial"/>
                <w:b/>
                <w:bCs/>
                <w:color w:val="auto"/>
                <w:sz w:val="20"/>
                <w:szCs w:val="20"/>
              </w:rPr>
              <w:t> </w:t>
            </w:r>
          </w:p>
        </w:tc>
        <w:tc>
          <w:tcPr>
            <w:tcW w:w="3519" w:type="pct"/>
            <w:shd w:val="clear" w:color="auto" w:fill="auto"/>
            <w:vAlign w:val="center"/>
            <w:hideMark/>
          </w:tcPr>
          <w:p w14:paraId="68465D34" w14:textId="77777777" w:rsidR="00571451" w:rsidRPr="006468A9" w:rsidRDefault="00571451" w:rsidP="00571451">
            <w:pPr>
              <w:spacing w:after="0" w:line="240" w:lineRule="auto"/>
              <w:ind w:firstLineChars="200" w:firstLine="400"/>
              <w:rPr>
                <w:rFonts w:ascii="Arial" w:eastAsia="Times New Roman" w:hAnsi="Arial" w:cs="Arial"/>
                <w:color w:val="auto"/>
                <w:sz w:val="20"/>
                <w:szCs w:val="20"/>
              </w:rPr>
            </w:pPr>
            <w:r w:rsidRPr="006468A9">
              <w:rPr>
                <w:rFonts w:ascii="Arial" w:eastAsia="Times New Roman" w:hAnsi="Arial" w:cs="Arial"/>
                <w:color w:val="auto"/>
                <w:sz w:val="20"/>
                <w:szCs w:val="20"/>
              </w:rPr>
              <w:t>(</w:t>
            </w:r>
            <w:proofErr w:type="spellStart"/>
            <w:r w:rsidRPr="006468A9">
              <w:rPr>
                <w:rFonts w:ascii="Arial" w:eastAsia="Times New Roman" w:hAnsi="Arial" w:cs="Arial"/>
                <w:color w:val="auto"/>
                <w:sz w:val="20"/>
                <w:szCs w:val="20"/>
              </w:rPr>
              <w:t>i</w:t>
            </w:r>
            <w:proofErr w:type="spellEnd"/>
            <w:r w:rsidRPr="006468A9">
              <w:rPr>
                <w:rFonts w:ascii="Arial" w:eastAsia="Times New Roman" w:hAnsi="Arial" w:cs="Arial"/>
                <w:color w:val="auto"/>
                <w:sz w:val="20"/>
                <w:szCs w:val="20"/>
              </w:rPr>
              <w:t>) Discount offered</w:t>
            </w:r>
          </w:p>
        </w:tc>
        <w:tc>
          <w:tcPr>
            <w:tcW w:w="704" w:type="pct"/>
            <w:shd w:val="clear" w:color="auto" w:fill="auto"/>
            <w:vAlign w:val="center"/>
            <w:hideMark/>
          </w:tcPr>
          <w:p w14:paraId="6E727213" w14:textId="77777777" w:rsidR="00571451" w:rsidRPr="006468A9" w:rsidRDefault="00571451" w:rsidP="00571451">
            <w:pPr>
              <w:spacing w:after="0" w:line="240" w:lineRule="auto"/>
              <w:jc w:val="center"/>
              <w:rPr>
                <w:rFonts w:ascii="Arial" w:eastAsia="Times New Roman" w:hAnsi="Arial" w:cs="Arial"/>
                <w:color w:val="auto"/>
                <w:sz w:val="20"/>
                <w:szCs w:val="20"/>
              </w:rPr>
            </w:pPr>
            <w:r w:rsidRPr="006468A9">
              <w:rPr>
                <w:rFonts w:ascii="Arial" w:eastAsia="Times New Roman" w:hAnsi="Arial" w:cs="Arial"/>
                <w:color w:val="auto"/>
                <w:sz w:val="20"/>
                <w:szCs w:val="20"/>
              </w:rPr>
              <w:t>%</w:t>
            </w:r>
          </w:p>
        </w:tc>
      </w:tr>
      <w:tr w:rsidR="00571451" w:rsidRPr="00571451" w14:paraId="4036C82B" w14:textId="77777777" w:rsidTr="006468A9">
        <w:trPr>
          <w:trHeight w:val="20"/>
        </w:trPr>
        <w:tc>
          <w:tcPr>
            <w:tcW w:w="777" w:type="pct"/>
            <w:shd w:val="clear" w:color="auto" w:fill="auto"/>
            <w:hideMark/>
          </w:tcPr>
          <w:p w14:paraId="0A28C15C"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C2</w:t>
            </w:r>
          </w:p>
        </w:tc>
        <w:tc>
          <w:tcPr>
            <w:tcW w:w="3519" w:type="pct"/>
            <w:shd w:val="clear" w:color="auto" w:fill="auto"/>
            <w:vAlign w:val="center"/>
            <w:hideMark/>
          </w:tcPr>
          <w:p w14:paraId="588EA403"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Time based fees</w:t>
            </w:r>
          </w:p>
        </w:tc>
        <w:tc>
          <w:tcPr>
            <w:tcW w:w="704" w:type="pct"/>
            <w:shd w:val="clear" w:color="auto" w:fill="auto"/>
            <w:vAlign w:val="center"/>
            <w:hideMark/>
          </w:tcPr>
          <w:p w14:paraId="7336ECC4" w14:textId="77777777" w:rsidR="00571451" w:rsidRPr="006468A9" w:rsidRDefault="00571451" w:rsidP="00571451">
            <w:pPr>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 </w:t>
            </w:r>
          </w:p>
        </w:tc>
      </w:tr>
      <w:tr w:rsidR="00571451" w:rsidRPr="00571451" w14:paraId="652BE0C6" w14:textId="77777777" w:rsidTr="006468A9">
        <w:trPr>
          <w:trHeight w:val="20"/>
        </w:trPr>
        <w:tc>
          <w:tcPr>
            <w:tcW w:w="777" w:type="pct"/>
            <w:shd w:val="clear" w:color="auto" w:fill="auto"/>
            <w:hideMark/>
          </w:tcPr>
          <w:p w14:paraId="57023877"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0B3D104A" w14:textId="77777777" w:rsidR="00571451" w:rsidRPr="006468A9" w:rsidRDefault="00571451" w:rsidP="00571451">
            <w:pPr>
              <w:spacing w:after="0" w:line="240" w:lineRule="auto"/>
              <w:rPr>
                <w:rFonts w:ascii="Arial" w:eastAsia="Times New Roman" w:hAnsi="Arial" w:cs="Arial"/>
                <w:sz w:val="20"/>
                <w:szCs w:val="20"/>
              </w:rPr>
            </w:pPr>
            <w:r w:rsidRPr="006468A9">
              <w:rPr>
                <w:rFonts w:ascii="Arial" w:eastAsia="Times New Roman" w:hAnsi="Arial" w:cs="Arial"/>
                <w:sz w:val="20"/>
                <w:szCs w:val="20"/>
              </w:rPr>
              <w:t>(a) Registered professional principals: at rates to be determined from time to time by the South African Council for the Quantity Surveying Profession in the following</w:t>
            </w:r>
            <w:r w:rsidRPr="006468A9">
              <w:rPr>
                <w:rFonts w:ascii="Arial" w:eastAsia="Times New Roman" w:hAnsi="Arial" w:cs="Arial"/>
                <w:sz w:val="20"/>
                <w:szCs w:val="20"/>
              </w:rPr>
              <w:br/>
              <w:t xml:space="preserve">categories: </w:t>
            </w:r>
          </w:p>
        </w:tc>
        <w:tc>
          <w:tcPr>
            <w:tcW w:w="704" w:type="pct"/>
            <w:shd w:val="clear" w:color="auto" w:fill="auto"/>
            <w:vAlign w:val="center"/>
            <w:hideMark/>
          </w:tcPr>
          <w:p w14:paraId="40A69F4E" w14:textId="77777777" w:rsidR="00571451" w:rsidRPr="006468A9" w:rsidRDefault="00571451" w:rsidP="00571451">
            <w:pPr>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 </w:t>
            </w:r>
          </w:p>
        </w:tc>
      </w:tr>
      <w:tr w:rsidR="00571451" w:rsidRPr="00571451" w14:paraId="0702C28E" w14:textId="77777777" w:rsidTr="006468A9">
        <w:trPr>
          <w:trHeight w:val="20"/>
        </w:trPr>
        <w:tc>
          <w:tcPr>
            <w:tcW w:w="777" w:type="pct"/>
            <w:shd w:val="clear" w:color="auto" w:fill="auto"/>
            <w:hideMark/>
          </w:tcPr>
          <w:p w14:paraId="7D64F7E3"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2586CCC8" w14:textId="77777777" w:rsidR="00571451" w:rsidRPr="006468A9" w:rsidRDefault="00571451" w:rsidP="00571451">
            <w:pPr>
              <w:spacing w:after="0" w:line="240" w:lineRule="auto"/>
              <w:ind w:firstLineChars="300" w:firstLine="600"/>
              <w:rPr>
                <w:rFonts w:ascii="Arial" w:eastAsia="Times New Roman" w:hAnsi="Arial" w:cs="Arial"/>
                <w:sz w:val="20"/>
                <w:szCs w:val="20"/>
              </w:rPr>
            </w:pPr>
            <w:proofErr w:type="spellStart"/>
            <w:r w:rsidRPr="006468A9">
              <w:rPr>
                <w:rFonts w:ascii="Arial" w:eastAsia="Times New Roman" w:hAnsi="Arial" w:cs="Arial"/>
                <w:sz w:val="20"/>
                <w:szCs w:val="20"/>
              </w:rPr>
              <w:t>i</w:t>
            </w:r>
            <w:proofErr w:type="spellEnd"/>
            <w:r w:rsidRPr="006468A9">
              <w:rPr>
                <w:rFonts w:ascii="Arial" w:eastAsia="Times New Roman" w:hAnsi="Arial" w:cs="Arial"/>
                <w:sz w:val="20"/>
                <w:szCs w:val="20"/>
              </w:rPr>
              <w:t>) not exceeding 5 years experience²</w:t>
            </w:r>
          </w:p>
        </w:tc>
        <w:tc>
          <w:tcPr>
            <w:tcW w:w="704" w:type="pct"/>
            <w:shd w:val="clear" w:color="auto" w:fill="auto"/>
            <w:vAlign w:val="center"/>
            <w:hideMark/>
          </w:tcPr>
          <w:p w14:paraId="3F6ADE50"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3EC30680" w14:textId="77777777" w:rsidTr="006468A9">
        <w:trPr>
          <w:trHeight w:val="20"/>
        </w:trPr>
        <w:tc>
          <w:tcPr>
            <w:tcW w:w="777" w:type="pct"/>
            <w:shd w:val="clear" w:color="auto" w:fill="auto"/>
            <w:hideMark/>
          </w:tcPr>
          <w:p w14:paraId="73353934"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5BE07049"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 xml:space="preserve">ii) exceeding 5 years and not exceeding 10 </w:t>
            </w:r>
            <w:proofErr w:type="spellStart"/>
            <w:r w:rsidRPr="006468A9">
              <w:rPr>
                <w:rFonts w:ascii="Arial" w:eastAsia="Times New Roman" w:hAnsi="Arial" w:cs="Arial"/>
                <w:sz w:val="20"/>
                <w:szCs w:val="20"/>
              </w:rPr>
              <w:t>years experience</w:t>
            </w:r>
            <w:proofErr w:type="spellEnd"/>
          </w:p>
        </w:tc>
        <w:tc>
          <w:tcPr>
            <w:tcW w:w="704" w:type="pct"/>
            <w:shd w:val="clear" w:color="auto" w:fill="auto"/>
            <w:vAlign w:val="center"/>
            <w:hideMark/>
          </w:tcPr>
          <w:p w14:paraId="4C407CC1"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620905BB" w14:textId="77777777" w:rsidTr="006468A9">
        <w:trPr>
          <w:trHeight w:val="20"/>
        </w:trPr>
        <w:tc>
          <w:tcPr>
            <w:tcW w:w="777" w:type="pct"/>
            <w:shd w:val="clear" w:color="auto" w:fill="auto"/>
            <w:hideMark/>
          </w:tcPr>
          <w:p w14:paraId="2E3BC79C"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466585E3"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iii) exceeding 10 years experience²</w:t>
            </w:r>
          </w:p>
        </w:tc>
        <w:tc>
          <w:tcPr>
            <w:tcW w:w="704" w:type="pct"/>
            <w:shd w:val="clear" w:color="auto" w:fill="auto"/>
            <w:vAlign w:val="center"/>
            <w:hideMark/>
          </w:tcPr>
          <w:p w14:paraId="3FCE239E"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105DFA71" w14:textId="77777777" w:rsidTr="006468A9">
        <w:trPr>
          <w:trHeight w:val="20"/>
        </w:trPr>
        <w:tc>
          <w:tcPr>
            <w:tcW w:w="777" w:type="pct"/>
            <w:shd w:val="clear" w:color="auto" w:fill="auto"/>
            <w:hideMark/>
          </w:tcPr>
          <w:p w14:paraId="45EDC02C"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4CF2387E"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(iv) specialist work</w:t>
            </w:r>
          </w:p>
        </w:tc>
        <w:tc>
          <w:tcPr>
            <w:tcW w:w="704" w:type="pct"/>
            <w:shd w:val="clear" w:color="auto" w:fill="auto"/>
            <w:vAlign w:val="center"/>
            <w:hideMark/>
          </w:tcPr>
          <w:p w14:paraId="036E11D1"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0A16C567" w14:textId="77777777" w:rsidTr="006468A9">
        <w:trPr>
          <w:trHeight w:val="20"/>
        </w:trPr>
        <w:tc>
          <w:tcPr>
            <w:tcW w:w="777" w:type="pct"/>
            <w:shd w:val="clear" w:color="auto" w:fill="auto"/>
            <w:hideMark/>
          </w:tcPr>
          <w:p w14:paraId="2845EEC5"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1DE5C0CD" w14:textId="77777777" w:rsidR="00571451" w:rsidRPr="006468A9" w:rsidRDefault="00571451" w:rsidP="00571451">
            <w:pPr>
              <w:spacing w:after="0" w:line="240" w:lineRule="auto"/>
              <w:rPr>
                <w:rFonts w:ascii="Arial" w:eastAsia="Times New Roman" w:hAnsi="Arial" w:cs="Arial"/>
                <w:sz w:val="20"/>
                <w:szCs w:val="20"/>
              </w:rPr>
            </w:pPr>
            <w:r w:rsidRPr="006468A9">
              <w:rPr>
                <w:rFonts w:ascii="Arial" w:eastAsia="Times New Roman" w:hAnsi="Arial" w:cs="Arial"/>
                <w:sz w:val="20"/>
                <w:szCs w:val="20"/>
              </w:rPr>
              <w:t xml:space="preserve">(b) Salaried </w:t>
            </w:r>
            <w:proofErr w:type="spellStart"/>
            <w:r w:rsidRPr="006468A9">
              <w:rPr>
                <w:rFonts w:ascii="Arial" w:eastAsia="Times New Roman" w:hAnsi="Arial" w:cs="Arial"/>
                <w:sz w:val="20"/>
                <w:szCs w:val="20"/>
              </w:rPr>
              <w:t>personel</w:t>
            </w:r>
            <w:proofErr w:type="spellEnd"/>
          </w:p>
        </w:tc>
        <w:tc>
          <w:tcPr>
            <w:tcW w:w="704" w:type="pct"/>
            <w:shd w:val="clear" w:color="auto" w:fill="auto"/>
            <w:vAlign w:val="center"/>
            <w:hideMark/>
          </w:tcPr>
          <w:p w14:paraId="12224C05"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0C8D7A7C" w14:textId="77777777" w:rsidTr="006468A9">
        <w:trPr>
          <w:trHeight w:val="20"/>
        </w:trPr>
        <w:tc>
          <w:tcPr>
            <w:tcW w:w="777" w:type="pct"/>
            <w:shd w:val="clear" w:color="auto" w:fill="auto"/>
            <w:hideMark/>
          </w:tcPr>
          <w:p w14:paraId="34217EDF"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040D0622" w14:textId="77777777" w:rsidR="00571451" w:rsidRPr="006468A9" w:rsidRDefault="00571451" w:rsidP="00571451">
            <w:pPr>
              <w:spacing w:after="0" w:line="240" w:lineRule="auto"/>
              <w:rPr>
                <w:rFonts w:ascii="Arial" w:eastAsia="Times New Roman" w:hAnsi="Arial" w:cs="Arial"/>
                <w:sz w:val="20"/>
                <w:szCs w:val="20"/>
              </w:rPr>
            </w:pPr>
            <w:r w:rsidRPr="006468A9">
              <w:rPr>
                <w:rFonts w:ascii="Arial" w:eastAsia="Times New Roman" w:hAnsi="Arial" w:cs="Arial"/>
                <w:sz w:val="20"/>
                <w:szCs w:val="20"/>
              </w:rPr>
              <w:t>(c) Travel</w:t>
            </w:r>
          </w:p>
        </w:tc>
        <w:tc>
          <w:tcPr>
            <w:tcW w:w="704" w:type="pct"/>
            <w:shd w:val="clear" w:color="auto" w:fill="auto"/>
            <w:vAlign w:val="center"/>
            <w:hideMark/>
          </w:tcPr>
          <w:p w14:paraId="02B10705"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571451" w:rsidRPr="00571451" w14:paraId="156B5C09" w14:textId="77777777" w:rsidTr="006468A9">
        <w:trPr>
          <w:trHeight w:val="20"/>
        </w:trPr>
        <w:tc>
          <w:tcPr>
            <w:tcW w:w="777" w:type="pct"/>
            <w:shd w:val="clear" w:color="auto" w:fill="auto"/>
            <w:hideMark/>
          </w:tcPr>
          <w:p w14:paraId="74CF0515"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4502F76E" w14:textId="77777777" w:rsidR="00571451" w:rsidRPr="006468A9" w:rsidRDefault="00571451" w:rsidP="00571451">
            <w:pPr>
              <w:spacing w:after="0" w:line="240" w:lineRule="auto"/>
              <w:ind w:firstLineChars="100" w:firstLine="200"/>
              <w:rPr>
                <w:rFonts w:ascii="Arial" w:eastAsia="Times New Roman" w:hAnsi="Arial" w:cs="Arial"/>
                <w:sz w:val="20"/>
                <w:szCs w:val="20"/>
              </w:rPr>
            </w:pPr>
            <w:r w:rsidRPr="006468A9">
              <w:rPr>
                <w:rFonts w:ascii="Arial" w:eastAsia="Times New Roman" w:hAnsi="Arial" w:cs="Arial"/>
                <w:sz w:val="20"/>
                <w:szCs w:val="20"/>
              </w:rPr>
              <w:t>(</w:t>
            </w:r>
            <w:proofErr w:type="spellStart"/>
            <w:r w:rsidRPr="006468A9">
              <w:rPr>
                <w:rFonts w:ascii="Arial" w:eastAsia="Times New Roman" w:hAnsi="Arial" w:cs="Arial"/>
                <w:sz w:val="20"/>
                <w:szCs w:val="20"/>
              </w:rPr>
              <w:t>i</w:t>
            </w:r>
            <w:proofErr w:type="spellEnd"/>
            <w:r w:rsidRPr="006468A9">
              <w:rPr>
                <w:rFonts w:ascii="Arial" w:eastAsia="Times New Roman" w:hAnsi="Arial" w:cs="Arial"/>
                <w:sz w:val="20"/>
                <w:szCs w:val="20"/>
              </w:rPr>
              <w:t>) Travel time</w:t>
            </w:r>
          </w:p>
        </w:tc>
        <w:tc>
          <w:tcPr>
            <w:tcW w:w="704" w:type="pct"/>
            <w:shd w:val="clear" w:color="auto" w:fill="auto"/>
            <w:vAlign w:val="center"/>
            <w:hideMark/>
          </w:tcPr>
          <w:p w14:paraId="1DDB1A18"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 </w:t>
            </w:r>
          </w:p>
        </w:tc>
      </w:tr>
      <w:tr w:rsidR="00571451" w:rsidRPr="00571451" w14:paraId="59A8C0F3" w14:textId="77777777" w:rsidTr="00571451">
        <w:trPr>
          <w:trHeight w:val="20"/>
        </w:trPr>
        <w:tc>
          <w:tcPr>
            <w:tcW w:w="777" w:type="pct"/>
            <w:shd w:val="clear" w:color="auto" w:fill="auto"/>
            <w:hideMark/>
          </w:tcPr>
          <w:p w14:paraId="764A6145"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1E8290D3" w14:textId="77777777" w:rsidR="00571451" w:rsidRPr="006468A9" w:rsidRDefault="00571451" w:rsidP="00571451">
            <w:pPr>
              <w:spacing w:after="0" w:line="240" w:lineRule="auto"/>
              <w:ind w:firstLineChars="300" w:firstLine="600"/>
              <w:rPr>
                <w:rFonts w:ascii="Arial" w:eastAsia="Times New Roman" w:hAnsi="Arial" w:cs="Arial"/>
                <w:sz w:val="20"/>
                <w:szCs w:val="20"/>
              </w:rPr>
            </w:pPr>
            <w:proofErr w:type="spellStart"/>
            <w:r w:rsidRPr="006468A9">
              <w:rPr>
                <w:rFonts w:ascii="Arial" w:eastAsia="Times New Roman" w:hAnsi="Arial" w:cs="Arial"/>
                <w:sz w:val="20"/>
                <w:szCs w:val="20"/>
              </w:rPr>
              <w:t>i</w:t>
            </w:r>
            <w:proofErr w:type="spellEnd"/>
            <w:r w:rsidRPr="006468A9">
              <w:rPr>
                <w:rFonts w:ascii="Arial" w:eastAsia="Times New Roman" w:hAnsi="Arial" w:cs="Arial"/>
                <w:sz w:val="20"/>
                <w:szCs w:val="20"/>
              </w:rPr>
              <w:t>) not exceeding 5 years experience²</w:t>
            </w:r>
          </w:p>
        </w:tc>
        <w:tc>
          <w:tcPr>
            <w:tcW w:w="704" w:type="pct"/>
            <w:shd w:val="clear" w:color="auto" w:fill="auto"/>
            <w:vAlign w:val="center"/>
            <w:hideMark/>
          </w:tcPr>
          <w:p w14:paraId="11FAB2C4"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6D904EC8" w14:textId="77777777" w:rsidTr="00571451">
        <w:trPr>
          <w:trHeight w:val="20"/>
        </w:trPr>
        <w:tc>
          <w:tcPr>
            <w:tcW w:w="777" w:type="pct"/>
            <w:shd w:val="clear" w:color="auto" w:fill="auto"/>
            <w:hideMark/>
          </w:tcPr>
          <w:p w14:paraId="39FF0983"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081CBB43"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 xml:space="preserve">ii) exceeding 5 years and not exceeding 10 </w:t>
            </w:r>
            <w:proofErr w:type="spellStart"/>
            <w:r w:rsidRPr="006468A9">
              <w:rPr>
                <w:rFonts w:ascii="Arial" w:eastAsia="Times New Roman" w:hAnsi="Arial" w:cs="Arial"/>
                <w:sz w:val="20"/>
                <w:szCs w:val="20"/>
              </w:rPr>
              <w:t>years experience</w:t>
            </w:r>
            <w:proofErr w:type="spellEnd"/>
          </w:p>
        </w:tc>
        <w:tc>
          <w:tcPr>
            <w:tcW w:w="704" w:type="pct"/>
            <w:shd w:val="clear" w:color="auto" w:fill="auto"/>
            <w:vAlign w:val="center"/>
            <w:hideMark/>
          </w:tcPr>
          <w:p w14:paraId="5148B68E"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35CFD239" w14:textId="77777777" w:rsidTr="00571451">
        <w:trPr>
          <w:trHeight w:val="20"/>
        </w:trPr>
        <w:tc>
          <w:tcPr>
            <w:tcW w:w="777" w:type="pct"/>
            <w:shd w:val="clear" w:color="auto" w:fill="auto"/>
            <w:hideMark/>
          </w:tcPr>
          <w:p w14:paraId="542B4FC2"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1C9F9E1F"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iii) exceeding 10 years experience²</w:t>
            </w:r>
          </w:p>
        </w:tc>
        <w:tc>
          <w:tcPr>
            <w:tcW w:w="704" w:type="pct"/>
            <w:shd w:val="clear" w:color="auto" w:fill="auto"/>
            <w:vAlign w:val="center"/>
            <w:hideMark/>
          </w:tcPr>
          <w:p w14:paraId="3281BA2B"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48A47039" w14:textId="77777777" w:rsidTr="00571451">
        <w:trPr>
          <w:trHeight w:val="20"/>
        </w:trPr>
        <w:tc>
          <w:tcPr>
            <w:tcW w:w="777" w:type="pct"/>
            <w:shd w:val="clear" w:color="auto" w:fill="auto"/>
            <w:hideMark/>
          </w:tcPr>
          <w:p w14:paraId="00C09CF1"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785180EB"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(iv) specialist work</w:t>
            </w:r>
          </w:p>
        </w:tc>
        <w:tc>
          <w:tcPr>
            <w:tcW w:w="704" w:type="pct"/>
            <w:shd w:val="clear" w:color="auto" w:fill="auto"/>
            <w:vAlign w:val="center"/>
            <w:hideMark/>
          </w:tcPr>
          <w:p w14:paraId="69CBC07D"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26F984CA" w14:textId="77777777" w:rsidTr="00571451">
        <w:trPr>
          <w:trHeight w:val="20"/>
        </w:trPr>
        <w:tc>
          <w:tcPr>
            <w:tcW w:w="777" w:type="pct"/>
            <w:shd w:val="clear" w:color="auto" w:fill="auto"/>
            <w:hideMark/>
          </w:tcPr>
          <w:p w14:paraId="67721B5D"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1F90A4C4" w14:textId="77777777" w:rsidR="00571451" w:rsidRPr="006468A9" w:rsidRDefault="00571451" w:rsidP="00571451">
            <w:pPr>
              <w:spacing w:after="0" w:line="240" w:lineRule="auto"/>
              <w:ind w:firstLineChars="300" w:firstLine="600"/>
              <w:rPr>
                <w:rFonts w:ascii="Arial" w:eastAsia="Times New Roman" w:hAnsi="Arial" w:cs="Arial"/>
                <w:sz w:val="20"/>
                <w:szCs w:val="20"/>
              </w:rPr>
            </w:pPr>
            <w:r w:rsidRPr="006468A9">
              <w:rPr>
                <w:rFonts w:ascii="Arial" w:eastAsia="Times New Roman" w:hAnsi="Arial" w:cs="Arial"/>
                <w:sz w:val="20"/>
                <w:szCs w:val="20"/>
              </w:rPr>
              <w:t xml:space="preserve">(v) Salaried </w:t>
            </w:r>
            <w:proofErr w:type="spellStart"/>
            <w:r w:rsidRPr="006468A9">
              <w:rPr>
                <w:rFonts w:ascii="Arial" w:eastAsia="Times New Roman" w:hAnsi="Arial" w:cs="Arial"/>
                <w:sz w:val="20"/>
                <w:szCs w:val="20"/>
              </w:rPr>
              <w:t>personel</w:t>
            </w:r>
            <w:proofErr w:type="spellEnd"/>
          </w:p>
        </w:tc>
        <w:tc>
          <w:tcPr>
            <w:tcW w:w="704" w:type="pct"/>
            <w:shd w:val="clear" w:color="auto" w:fill="auto"/>
            <w:vAlign w:val="center"/>
            <w:hideMark/>
          </w:tcPr>
          <w:p w14:paraId="0B0DAED9"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hr</w:t>
            </w:r>
          </w:p>
        </w:tc>
      </w:tr>
      <w:tr w:rsidR="00571451" w:rsidRPr="00571451" w14:paraId="6B3588E4" w14:textId="77777777" w:rsidTr="00571451">
        <w:trPr>
          <w:trHeight w:val="20"/>
        </w:trPr>
        <w:tc>
          <w:tcPr>
            <w:tcW w:w="777" w:type="pct"/>
            <w:shd w:val="clear" w:color="auto" w:fill="auto"/>
            <w:hideMark/>
          </w:tcPr>
          <w:p w14:paraId="4D67F793"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 </w:t>
            </w:r>
          </w:p>
        </w:tc>
        <w:tc>
          <w:tcPr>
            <w:tcW w:w="3519" w:type="pct"/>
            <w:shd w:val="clear" w:color="auto" w:fill="auto"/>
            <w:vAlign w:val="center"/>
            <w:hideMark/>
          </w:tcPr>
          <w:p w14:paraId="2891931A" w14:textId="77777777" w:rsidR="00571451" w:rsidRPr="006468A9" w:rsidRDefault="00571451" w:rsidP="00571451">
            <w:pPr>
              <w:spacing w:after="0" w:line="240" w:lineRule="auto"/>
              <w:ind w:firstLineChars="100" w:firstLine="200"/>
              <w:rPr>
                <w:rFonts w:ascii="Arial" w:eastAsia="Times New Roman" w:hAnsi="Arial" w:cs="Arial"/>
                <w:sz w:val="20"/>
                <w:szCs w:val="20"/>
              </w:rPr>
            </w:pPr>
            <w:r w:rsidRPr="006468A9">
              <w:rPr>
                <w:rFonts w:ascii="Arial" w:eastAsia="Times New Roman" w:hAnsi="Arial" w:cs="Arial"/>
                <w:sz w:val="20"/>
                <w:szCs w:val="20"/>
              </w:rPr>
              <w:t xml:space="preserve">(ii) Travel mileage </w:t>
            </w:r>
          </w:p>
        </w:tc>
        <w:tc>
          <w:tcPr>
            <w:tcW w:w="704" w:type="pct"/>
            <w:shd w:val="clear" w:color="auto" w:fill="auto"/>
            <w:vAlign w:val="center"/>
            <w:hideMark/>
          </w:tcPr>
          <w:p w14:paraId="73C517F8"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km</w:t>
            </w:r>
          </w:p>
        </w:tc>
      </w:tr>
      <w:tr w:rsidR="00571451" w:rsidRPr="00571451" w14:paraId="4EE5B16C" w14:textId="77777777" w:rsidTr="00571451">
        <w:trPr>
          <w:trHeight w:val="20"/>
        </w:trPr>
        <w:tc>
          <w:tcPr>
            <w:tcW w:w="777" w:type="pct"/>
            <w:shd w:val="clear" w:color="auto" w:fill="auto"/>
            <w:hideMark/>
          </w:tcPr>
          <w:p w14:paraId="7FD18025"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C3</w:t>
            </w:r>
          </w:p>
        </w:tc>
        <w:tc>
          <w:tcPr>
            <w:tcW w:w="3519" w:type="pct"/>
            <w:shd w:val="clear" w:color="auto" w:fill="auto"/>
            <w:vAlign w:val="center"/>
            <w:hideMark/>
          </w:tcPr>
          <w:p w14:paraId="232E0C3F" w14:textId="77777777" w:rsidR="00571451" w:rsidRPr="006468A9" w:rsidRDefault="00571451" w:rsidP="00571451">
            <w:pPr>
              <w:spacing w:after="0" w:line="240" w:lineRule="auto"/>
              <w:rPr>
                <w:rFonts w:ascii="Arial" w:eastAsia="Times New Roman" w:hAnsi="Arial" w:cs="Arial"/>
                <w:b/>
                <w:bCs/>
                <w:sz w:val="20"/>
                <w:szCs w:val="20"/>
              </w:rPr>
            </w:pPr>
            <w:r w:rsidRPr="006468A9">
              <w:rPr>
                <w:rFonts w:ascii="Arial" w:eastAsia="Times New Roman" w:hAnsi="Arial" w:cs="Arial"/>
                <w:b/>
                <w:bCs/>
                <w:sz w:val="20"/>
                <w:szCs w:val="20"/>
              </w:rPr>
              <w:t>Disbursements</w:t>
            </w:r>
          </w:p>
        </w:tc>
        <w:tc>
          <w:tcPr>
            <w:tcW w:w="704" w:type="pct"/>
            <w:shd w:val="clear" w:color="auto" w:fill="auto"/>
            <w:vAlign w:val="center"/>
            <w:hideMark/>
          </w:tcPr>
          <w:p w14:paraId="389889A8" w14:textId="77777777" w:rsidR="00571451" w:rsidRPr="006468A9" w:rsidRDefault="00571451" w:rsidP="00571451">
            <w:pPr>
              <w:spacing w:after="0" w:line="240" w:lineRule="auto"/>
              <w:jc w:val="center"/>
              <w:rPr>
                <w:rFonts w:ascii="Arial" w:eastAsia="Times New Roman" w:hAnsi="Arial" w:cs="Arial"/>
                <w:b/>
                <w:bCs/>
                <w:sz w:val="20"/>
                <w:szCs w:val="20"/>
              </w:rPr>
            </w:pPr>
            <w:r w:rsidRPr="006468A9">
              <w:rPr>
                <w:rFonts w:ascii="Arial" w:eastAsia="Times New Roman" w:hAnsi="Arial" w:cs="Arial"/>
                <w:b/>
                <w:bCs/>
                <w:sz w:val="20"/>
                <w:szCs w:val="20"/>
              </w:rPr>
              <w:t> </w:t>
            </w:r>
          </w:p>
        </w:tc>
      </w:tr>
      <w:tr w:rsidR="00571451" w:rsidRPr="00571451" w14:paraId="2E8D7F81" w14:textId="77777777" w:rsidTr="00571451">
        <w:trPr>
          <w:trHeight w:val="20"/>
        </w:trPr>
        <w:tc>
          <w:tcPr>
            <w:tcW w:w="777" w:type="pct"/>
            <w:shd w:val="clear" w:color="auto" w:fill="auto"/>
            <w:hideMark/>
          </w:tcPr>
          <w:p w14:paraId="5CD44956" w14:textId="77777777" w:rsidR="00571451" w:rsidRPr="006468A9" w:rsidRDefault="00571451" w:rsidP="00571451">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19" w:type="pct"/>
            <w:shd w:val="clear" w:color="auto" w:fill="auto"/>
            <w:vAlign w:val="center"/>
            <w:hideMark/>
          </w:tcPr>
          <w:p w14:paraId="570E3E8F" w14:textId="77777777" w:rsidR="00571451" w:rsidRPr="006468A9" w:rsidRDefault="00571451" w:rsidP="00571451">
            <w:pPr>
              <w:spacing w:after="0" w:line="240" w:lineRule="auto"/>
              <w:rPr>
                <w:rFonts w:ascii="Arial" w:eastAsia="Times New Roman" w:hAnsi="Arial" w:cs="Arial"/>
                <w:sz w:val="20"/>
                <w:szCs w:val="20"/>
              </w:rPr>
            </w:pPr>
            <w:r w:rsidRPr="006468A9">
              <w:rPr>
                <w:rFonts w:ascii="Arial" w:eastAsia="Times New Roman" w:hAnsi="Arial" w:cs="Arial"/>
                <w:sz w:val="20"/>
                <w:szCs w:val="20"/>
              </w:rPr>
              <w:t>(a) Other disbursement</w:t>
            </w:r>
          </w:p>
        </w:tc>
        <w:tc>
          <w:tcPr>
            <w:tcW w:w="704" w:type="pct"/>
            <w:shd w:val="clear" w:color="auto" w:fill="auto"/>
            <w:vAlign w:val="center"/>
            <w:hideMark/>
          </w:tcPr>
          <w:p w14:paraId="5882D761"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Sum</w:t>
            </w:r>
          </w:p>
        </w:tc>
      </w:tr>
      <w:tr w:rsidR="00571451" w:rsidRPr="00571451" w14:paraId="3A02451D" w14:textId="77777777" w:rsidTr="00571451">
        <w:trPr>
          <w:trHeight w:val="20"/>
        </w:trPr>
        <w:tc>
          <w:tcPr>
            <w:tcW w:w="777" w:type="pct"/>
            <w:shd w:val="clear" w:color="auto" w:fill="auto"/>
            <w:hideMark/>
          </w:tcPr>
          <w:p w14:paraId="0561347C" w14:textId="77777777" w:rsidR="00571451" w:rsidRPr="006468A9" w:rsidRDefault="00571451" w:rsidP="00571451">
            <w:pPr>
              <w:spacing w:after="0" w:line="240" w:lineRule="auto"/>
              <w:rPr>
                <w:rFonts w:ascii="Arial" w:eastAsia="Times New Roman" w:hAnsi="Arial" w:cs="Arial"/>
                <w:sz w:val="20"/>
                <w:szCs w:val="20"/>
              </w:rPr>
            </w:pPr>
            <w:r w:rsidRPr="006468A9">
              <w:rPr>
                <w:rFonts w:ascii="Arial" w:eastAsia="Times New Roman" w:hAnsi="Arial" w:cs="Arial"/>
                <w:sz w:val="20"/>
                <w:szCs w:val="20"/>
              </w:rPr>
              <w:t> </w:t>
            </w:r>
          </w:p>
        </w:tc>
        <w:tc>
          <w:tcPr>
            <w:tcW w:w="3519" w:type="pct"/>
            <w:shd w:val="clear" w:color="auto" w:fill="auto"/>
            <w:vAlign w:val="center"/>
            <w:hideMark/>
          </w:tcPr>
          <w:p w14:paraId="7D272A7F" w14:textId="77777777" w:rsidR="00571451" w:rsidRPr="006468A9" w:rsidRDefault="00571451" w:rsidP="00571451">
            <w:pPr>
              <w:spacing w:after="0" w:line="240" w:lineRule="auto"/>
              <w:rPr>
                <w:rFonts w:ascii="Arial" w:eastAsia="Times New Roman" w:hAnsi="Arial" w:cs="Arial"/>
                <w:color w:val="auto"/>
                <w:sz w:val="20"/>
                <w:szCs w:val="20"/>
              </w:rPr>
            </w:pPr>
            <w:r w:rsidRPr="006468A9">
              <w:rPr>
                <w:rFonts w:ascii="Arial" w:eastAsia="Times New Roman" w:hAnsi="Arial" w:cs="Arial"/>
                <w:color w:val="auto"/>
                <w:sz w:val="20"/>
                <w:szCs w:val="20"/>
              </w:rPr>
              <w:t xml:space="preserve">(b) Extra over item C3(a) </w:t>
            </w:r>
            <w:proofErr w:type="gramStart"/>
            <w:r w:rsidRPr="006468A9">
              <w:rPr>
                <w:rFonts w:ascii="Arial" w:eastAsia="Times New Roman" w:hAnsi="Arial" w:cs="Arial"/>
                <w:color w:val="auto"/>
                <w:sz w:val="20"/>
                <w:szCs w:val="20"/>
              </w:rPr>
              <w:t>for  handling</w:t>
            </w:r>
            <w:proofErr w:type="gramEnd"/>
            <w:r w:rsidRPr="006468A9">
              <w:rPr>
                <w:rFonts w:ascii="Arial" w:eastAsia="Times New Roman" w:hAnsi="Arial" w:cs="Arial"/>
                <w:color w:val="auto"/>
                <w:sz w:val="20"/>
                <w:szCs w:val="20"/>
              </w:rPr>
              <w:t xml:space="preserve"> the payment of the disbursements.</w:t>
            </w:r>
          </w:p>
        </w:tc>
        <w:tc>
          <w:tcPr>
            <w:tcW w:w="704" w:type="pct"/>
            <w:shd w:val="clear" w:color="auto" w:fill="auto"/>
            <w:vAlign w:val="center"/>
            <w:hideMark/>
          </w:tcPr>
          <w:p w14:paraId="629645D7" w14:textId="77777777" w:rsidR="00571451" w:rsidRPr="006468A9" w:rsidRDefault="00571451" w:rsidP="00571451">
            <w:pPr>
              <w:spacing w:after="0" w:line="240" w:lineRule="auto"/>
              <w:jc w:val="center"/>
              <w:rPr>
                <w:rFonts w:ascii="Arial" w:eastAsia="Times New Roman" w:hAnsi="Arial" w:cs="Arial"/>
                <w:sz w:val="20"/>
                <w:szCs w:val="20"/>
              </w:rPr>
            </w:pPr>
            <w:r w:rsidRPr="006468A9">
              <w:rPr>
                <w:rFonts w:ascii="Arial" w:eastAsia="Times New Roman" w:hAnsi="Arial" w:cs="Arial"/>
                <w:sz w:val="20"/>
                <w:szCs w:val="20"/>
              </w:rPr>
              <w:t>%</w:t>
            </w:r>
          </w:p>
        </w:tc>
      </w:tr>
    </w:tbl>
    <w:p w14:paraId="0659A9CD" w14:textId="77777777" w:rsidR="00571451" w:rsidRDefault="00571451"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C1:</w:t>
      </w:r>
    </w:p>
    <w:p w14:paraId="7D1025EC" w14:textId="38D3E21C"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For larger projects the fees will be estimated bases on the relevant profession’s guidelines, the adjustments applied and the stages selected.  The calculated fees will be adjusted with the discount or surcharge % tendered by the tenderer in item A1-2 (b).  Payment will be according to guidelines.</w:t>
      </w:r>
    </w:p>
    <w:p w14:paraId="082A1B2C" w14:textId="77777777" w:rsidR="00B21220" w:rsidRDefault="00B21220"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060DB673" w14:textId="77777777" w:rsidR="00571451" w:rsidRDefault="00571451"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C2:</w:t>
      </w:r>
    </w:p>
    <w:p w14:paraId="202EAAF6" w14:textId="571D0A2E" w:rsidR="00DE46D3"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This will apply as agreed with the Client per Work Authorization and payment will be on completion of the task unless otherwise agreed.  Accurate timesheets and log sheets for mileage to be submitted with claims.</w:t>
      </w:r>
    </w:p>
    <w:p w14:paraId="5B41369D" w14:textId="77777777" w:rsidR="00B21220" w:rsidRDefault="00B21220" w:rsidP="00DE46D3">
      <w:pPr>
        <w:jc w:val="both"/>
        <w:rPr>
          <w:rFonts w:ascii="Arial" w:eastAsiaTheme="minorHAnsi" w:hAnsi="Arial" w:cs="Arial"/>
          <w:color w:val="auto"/>
          <w:sz w:val="20"/>
          <w:szCs w:val="20"/>
          <w:lang w:eastAsia="en-US"/>
          <w14:ligatures w14:val="standardContextual"/>
        </w:rPr>
      </w:pPr>
    </w:p>
    <w:p w14:paraId="20318420" w14:textId="77777777" w:rsidR="00B21220" w:rsidRDefault="00571451" w:rsidP="00B21220">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 xml:space="preserve">Item C3: </w:t>
      </w:r>
    </w:p>
    <w:p w14:paraId="17FCBE66" w14:textId="26A67773" w:rsidR="00DE46D3" w:rsidRPr="008008A1" w:rsidRDefault="00DE46D3" w:rsidP="00DE46D3">
      <w:pPr>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Disbursements can be claimed as per the Architectural fees gazette.  Invoices must be submitted as proof.  Cost control should be strict, prior approval is required. Extra over payment % only applies to items as indicated in the pricing schedule.</w:t>
      </w:r>
    </w:p>
    <w:p w14:paraId="0BF89B33" w14:textId="4590C3E8" w:rsidR="00DE46D3" w:rsidRPr="006468A9" w:rsidRDefault="007625D2"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w:t>
      </w:r>
      <w:proofErr w:type="gramStart"/>
      <w:r>
        <w:rPr>
          <w:rFonts w:ascii="Arial" w:eastAsiaTheme="minorHAnsi" w:hAnsi="Arial" w:cs="Arial"/>
          <w:b/>
          <w:bCs/>
          <w:lang w:eastAsia="en-US"/>
          <w14:ligatures w14:val="standardContextual"/>
        </w:rPr>
        <w:t xml:space="preserve">3.8.3  </w:t>
      </w:r>
      <w:r w:rsidR="00DE46D3" w:rsidRPr="006468A9">
        <w:rPr>
          <w:rFonts w:ascii="Arial" w:eastAsiaTheme="minorHAnsi" w:hAnsi="Arial" w:cs="Arial"/>
          <w:b/>
          <w:bCs/>
          <w:lang w:eastAsia="en-US"/>
          <w14:ligatures w14:val="standardContextual"/>
        </w:rPr>
        <w:t>OCCUPATIONAL</w:t>
      </w:r>
      <w:proofErr w:type="gramEnd"/>
      <w:r w:rsidR="00DE46D3" w:rsidRPr="006468A9">
        <w:rPr>
          <w:rFonts w:ascii="Arial" w:eastAsiaTheme="minorHAnsi" w:hAnsi="Arial" w:cs="Arial"/>
          <w:b/>
          <w:bCs/>
          <w:lang w:eastAsia="en-US"/>
          <w14:ligatures w14:val="standardContextual"/>
        </w:rPr>
        <w:t xml:space="preserve"> HEALTH AND SAFETY SPECIALIST- CONSTRUCTION ENVIRONMENT (Design and Construction stages)</w:t>
      </w:r>
    </w:p>
    <w:p w14:paraId="593A4B86" w14:textId="77777777" w:rsidR="00DE46D3" w:rsidRPr="008008A1" w:rsidRDefault="00DE46D3" w:rsidP="00DE46D3">
      <w:pPr>
        <w:autoSpaceDE w:val="0"/>
        <w:autoSpaceDN w:val="0"/>
        <w:adjustRightInd w:val="0"/>
        <w:spacing w:after="0" w:line="240" w:lineRule="auto"/>
        <w:rPr>
          <w:rFonts w:ascii="Arial" w:eastAsiaTheme="minorHAnsi" w:hAnsi="Arial" w:cs="Arial"/>
          <w:b/>
          <w:color w:val="auto"/>
          <w:sz w:val="24"/>
          <w:szCs w:val="24"/>
          <w:lang w:eastAsia="en-US"/>
          <w14:ligatures w14:val="standardContextual"/>
        </w:rPr>
      </w:pPr>
    </w:p>
    <w:tbl>
      <w:tblPr>
        <w:tblW w:w="5000" w:type="pct"/>
        <w:tblLook w:val="04A0" w:firstRow="1" w:lastRow="0" w:firstColumn="1" w:lastColumn="0" w:noHBand="0" w:noVBand="1"/>
      </w:tblPr>
      <w:tblGrid>
        <w:gridCol w:w="694"/>
        <w:gridCol w:w="7113"/>
        <w:gridCol w:w="1219"/>
      </w:tblGrid>
      <w:tr w:rsidR="007625D2" w:rsidRPr="006468A9" w14:paraId="1CF97C17" w14:textId="77777777" w:rsidTr="00B21220">
        <w:trPr>
          <w:trHeight w:val="283"/>
        </w:trPr>
        <w:tc>
          <w:tcPr>
            <w:tcW w:w="371" w:type="pct"/>
            <w:shd w:val="clear" w:color="auto" w:fill="auto"/>
            <w:hideMark/>
          </w:tcPr>
          <w:p w14:paraId="57B5004F"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ITEM</w:t>
            </w:r>
          </w:p>
        </w:tc>
        <w:tc>
          <w:tcPr>
            <w:tcW w:w="3947" w:type="pct"/>
            <w:shd w:val="clear" w:color="auto" w:fill="auto"/>
            <w:vAlign w:val="center"/>
            <w:hideMark/>
          </w:tcPr>
          <w:p w14:paraId="55D9B40F"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DESCRIPTION</w:t>
            </w:r>
          </w:p>
        </w:tc>
        <w:tc>
          <w:tcPr>
            <w:tcW w:w="682" w:type="pct"/>
            <w:shd w:val="clear" w:color="auto" w:fill="auto"/>
            <w:vAlign w:val="center"/>
            <w:hideMark/>
          </w:tcPr>
          <w:p w14:paraId="1BDD89BB" w14:textId="77777777" w:rsidR="007625D2" w:rsidRPr="006468A9" w:rsidRDefault="007625D2" w:rsidP="00B21220">
            <w:pPr>
              <w:spacing w:after="0" w:line="240" w:lineRule="auto"/>
              <w:jc w:val="center"/>
              <w:rPr>
                <w:rFonts w:ascii="Arial" w:eastAsia="Times New Roman" w:hAnsi="Arial" w:cs="Arial"/>
                <w:b/>
                <w:sz w:val="20"/>
                <w:szCs w:val="20"/>
              </w:rPr>
            </w:pPr>
            <w:r w:rsidRPr="006468A9">
              <w:rPr>
                <w:rFonts w:ascii="Arial" w:eastAsia="Times New Roman" w:hAnsi="Arial" w:cs="Arial"/>
                <w:b/>
                <w:sz w:val="20"/>
                <w:szCs w:val="20"/>
              </w:rPr>
              <w:t>UNIT</w:t>
            </w:r>
          </w:p>
        </w:tc>
      </w:tr>
      <w:tr w:rsidR="007625D2" w:rsidRPr="006468A9" w14:paraId="3606ACFC" w14:textId="77777777" w:rsidTr="00B21220">
        <w:trPr>
          <w:trHeight w:val="283"/>
        </w:trPr>
        <w:tc>
          <w:tcPr>
            <w:tcW w:w="371" w:type="pct"/>
            <w:shd w:val="clear" w:color="auto" w:fill="auto"/>
            <w:hideMark/>
          </w:tcPr>
          <w:p w14:paraId="2A1A37D4"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D1</w:t>
            </w:r>
          </w:p>
        </w:tc>
        <w:tc>
          <w:tcPr>
            <w:tcW w:w="3947" w:type="pct"/>
            <w:shd w:val="clear" w:color="auto" w:fill="auto"/>
            <w:vAlign w:val="center"/>
            <w:hideMark/>
          </w:tcPr>
          <w:p w14:paraId="4ADC7FB4"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 xml:space="preserve">Time-based fees </w:t>
            </w:r>
          </w:p>
        </w:tc>
        <w:tc>
          <w:tcPr>
            <w:tcW w:w="682" w:type="pct"/>
            <w:shd w:val="clear" w:color="auto" w:fill="auto"/>
            <w:vAlign w:val="center"/>
            <w:hideMark/>
          </w:tcPr>
          <w:p w14:paraId="081C055E" w14:textId="0DC2211D" w:rsidR="007625D2" w:rsidRPr="006468A9" w:rsidRDefault="007625D2" w:rsidP="00B21220">
            <w:pPr>
              <w:spacing w:after="0" w:line="240" w:lineRule="auto"/>
              <w:jc w:val="center"/>
              <w:rPr>
                <w:rFonts w:ascii="Arial" w:eastAsia="Times New Roman" w:hAnsi="Arial" w:cs="Arial"/>
                <w:b/>
                <w:sz w:val="20"/>
                <w:szCs w:val="20"/>
              </w:rPr>
            </w:pPr>
          </w:p>
        </w:tc>
      </w:tr>
      <w:tr w:rsidR="007625D2" w:rsidRPr="006468A9" w14:paraId="5FDD08BA" w14:textId="77777777" w:rsidTr="00B21220">
        <w:trPr>
          <w:trHeight w:val="283"/>
        </w:trPr>
        <w:tc>
          <w:tcPr>
            <w:tcW w:w="371" w:type="pct"/>
            <w:shd w:val="clear" w:color="auto" w:fill="auto"/>
            <w:hideMark/>
          </w:tcPr>
          <w:p w14:paraId="3926FE1D" w14:textId="77777777" w:rsidR="007625D2" w:rsidRPr="007625D2" w:rsidRDefault="007625D2" w:rsidP="007625D2">
            <w:pPr>
              <w:spacing w:after="0" w:line="240" w:lineRule="auto"/>
              <w:rPr>
                <w:rFonts w:ascii="Arial" w:eastAsia="Times New Roman" w:hAnsi="Arial" w:cs="Arial"/>
                <w:sz w:val="20"/>
                <w:szCs w:val="20"/>
              </w:rPr>
            </w:pPr>
          </w:p>
        </w:tc>
        <w:tc>
          <w:tcPr>
            <w:tcW w:w="3947" w:type="pct"/>
            <w:shd w:val="clear" w:color="auto" w:fill="auto"/>
            <w:vAlign w:val="center"/>
            <w:hideMark/>
          </w:tcPr>
          <w:p w14:paraId="27EF6BB7"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(See par 4.4 Time based fees in the Guidelines for fees)</w:t>
            </w:r>
          </w:p>
        </w:tc>
        <w:tc>
          <w:tcPr>
            <w:tcW w:w="682" w:type="pct"/>
            <w:shd w:val="clear" w:color="auto" w:fill="auto"/>
            <w:vAlign w:val="center"/>
            <w:hideMark/>
          </w:tcPr>
          <w:p w14:paraId="27040268" w14:textId="77777777" w:rsidR="007625D2" w:rsidRPr="007625D2" w:rsidRDefault="007625D2" w:rsidP="00B21220">
            <w:pPr>
              <w:spacing w:after="0" w:line="240" w:lineRule="auto"/>
              <w:jc w:val="center"/>
              <w:rPr>
                <w:rFonts w:ascii="Arial" w:eastAsia="Times New Roman" w:hAnsi="Arial" w:cs="Arial"/>
                <w:sz w:val="20"/>
                <w:szCs w:val="20"/>
              </w:rPr>
            </w:pPr>
          </w:p>
        </w:tc>
      </w:tr>
      <w:tr w:rsidR="007625D2" w:rsidRPr="006468A9" w14:paraId="6D30EF97" w14:textId="77777777" w:rsidTr="00B21220">
        <w:trPr>
          <w:trHeight w:val="283"/>
        </w:trPr>
        <w:tc>
          <w:tcPr>
            <w:tcW w:w="371" w:type="pct"/>
            <w:shd w:val="clear" w:color="auto" w:fill="auto"/>
            <w:hideMark/>
          </w:tcPr>
          <w:p w14:paraId="3DA4A335"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701607B6"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(a) Candidate CHSO</w:t>
            </w:r>
          </w:p>
        </w:tc>
        <w:tc>
          <w:tcPr>
            <w:tcW w:w="682" w:type="pct"/>
            <w:shd w:val="clear" w:color="auto" w:fill="auto"/>
            <w:vAlign w:val="center"/>
            <w:hideMark/>
          </w:tcPr>
          <w:p w14:paraId="1832BAB2"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Hr</w:t>
            </w:r>
          </w:p>
        </w:tc>
      </w:tr>
      <w:tr w:rsidR="007625D2" w:rsidRPr="006468A9" w14:paraId="4BD9DFB1" w14:textId="77777777" w:rsidTr="00B21220">
        <w:trPr>
          <w:trHeight w:val="283"/>
        </w:trPr>
        <w:tc>
          <w:tcPr>
            <w:tcW w:w="371" w:type="pct"/>
            <w:shd w:val="clear" w:color="auto" w:fill="auto"/>
            <w:hideMark/>
          </w:tcPr>
          <w:p w14:paraId="09646527"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6B892EDB"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(b) CHSO</w:t>
            </w:r>
          </w:p>
        </w:tc>
        <w:tc>
          <w:tcPr>
            <w:tcW w:w="682" w:type="pct"/>
            <w:shd w:val="clear" w:color="auto" w:fill="auto"/>
            <w:vAlign w:val="center"/>
            <w:hideMark/>
          </w:tcPr>
          <w:p w14:paraId="08D76F6A"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Hr</w:t>
            </w:r>
          </w:p>
        </w:tc>
      </w:tr>
      <w:tr w:rsidR="007625D2" w:rsidRPr="006468A9" w14:paraId="4190A510" w14:textId="77777777" w:rsidTr="00B21220">
        <w:trPr>
          <w:trHeight w:val="283"/>
        </w:trPr>
        <w:tc>
          <w:tcPr>
            <w:tcW w:w="371" w:type="pct"/>
            <w:shd w:val="clear" w:color="auto" w:fill="auto"/>
            <w:hideMark/>
          </w:tcPr>
          <w:p w14:paraId="00676D42"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1AD73C4B"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(c) CHSM</w:t>
            </w:r>
          </w:p>
        </w:tc>
        <w:tc>
          <w:tcPr>
            <w:tcW w:w="682" w:type="pct"/>
            <w:shd w:val="clear" w:color="auto" w:fill="auto"/>
            <w:vAlign w:val="center"/>
            <w:hideMark/>
          </w:tcPr>
          <w:p w14:paraId="4E30CF61"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Hr</w:t>
            </w:r>
          </w:p>
        </w:tc>
      </w:tr>
      <w:tr w:rsidR="007625D2" w:rsidRPr="006468A9" w14:paraId="2DE922D4" w14:textId="77777777" w:rsidTr="00B21220">
        <w:trPr>
          <w:trHeight w:val="283"/>
        </w:trPr>
        <w:tc>
          <w:tcPr>
            <w:tcW w:w="371" w:type="pct"/>
            <w:shd w:val="clear" w:color="auto" w:fill="auto"/>
            <w:hideMark/>
          </w:tcPr>
          <w:p w14:paraId="65193512"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1315E0B6"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xml:space="preserve">(d) </w:t>
            </w:r>
            <w:proofErr w:type="spellStart"/>
            <w:r w:rsidRPr="007625D2">
              <w:rPr>
                <w:rFonts w:ascii="Arial" w:eastAsia="Times New Roman" w:hAnsi="Arial" w:cs="Arial"/>
                <w:sz w:val="20"/>
                <w:szCs w:val="20"/>
              </w:rPr>
              <w:t>PrCHSA</w:t>
            </w:r>
            <w:proofErr w:type="spellEnd"/>
          </w:p>
        </w:tc>
        <w:tc>
          <w:tcPr>
            <w:tcW w:w="682" w:type="pct"/>
            <w:shd w:val="clear" w:color="auto" w:fill="auto"/>
            <w:vAlign w:val="center"/>
            <w:hideMark/>
          </w:tcPr>
          <w:p w14:paraId="495A728B"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Hr</w:t>
            </w:r>
          </w:p>
        </w:tc>
      </w:tr>
      <w:tr w:rsidR="007625D2" w:rsidRPr="006468A9" w14:paraId="4A218E91" w14:textId="77777777" w:rsidTr="00B21220">
        <w:trPr>
          <w:trHeight w:val="283"/>
        </w:trPr>
        <w:tc>
          <w:tcPr>
            <w:tcW w:w="371" w:type="pct"/>
            <w:shd w:val="clear" w:color="auto" w:fill="auto"/>
            <w:hideMark/>
          </w:tcPr>
          <w:p w14:paraId="63E9DACE"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D2</w:t>
            </w:r>
          </w:p>
        </w:tc>
        <w:tc>
          <w:tcPr>
            <w:tcW w:w="3947" w:type="pct"/>
            <w:shd w:val="clear" w:color="auto" w:fill="auto"/>
            <w:vAlign w:val="center"/>
            <w:hideMark/>
          </w:tcPr>
          <w:p w14:paraId="1D7C0F18"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FEES - no commitment, just possible indication.</w:t>
            </w:r>
          </w:p>
        </w:tc>
        <w:tc>
          <w:tcPr>
            <w:tcW w:w="682" w:type="pct"/>
            <w:shd w:val="clear" w:color="auto" w:fill="auto"/>
            <w:vAlign w:val="center"/>
            <w:hideMark/>
          </w:tcPr>
          <w:p w14:paraId="3B5BC1AB" w14:textId="6B7D07F6" w:rsidR="007625D2" w:rsidRPr="006468A9" w:rsidRDefault="007625D2" w:rsidP="00B21220">
            <w:pPr>
              <w:spacing w:after="0" w:line="240" w:lineRule="auto"/>
              <w:jc w:val="center"/>
              <w:rPr>
                <w:rFonts w:ascii="Arial" w:eastAsia="Times New Roman" w:hAnsi="Arial" w:cs="Arial"/>
                <w:b/>
                <w:sz w:val="20"/>
                <w:szCs w:val="20"/>
              </w:rPr>
            </w:pPr>
          </w:p>
        </w:tc>
      </w:tr>
      <w:tr w:rsidR="007625D2" w:rsidRPr="006468A9" w14:paraId="2CDF4E35" w14:textId="77777777" w:rsidTr="00B21220">
        <w:trPr>
          <w:trHeight w:val="283"/>
        </w:trPr>
        <w:tc>
          <w:tcPr>
            <w:tcW w:w="371" w:type="pct"/>
            <w:shd w:val="clear" w:color="auto" w:fill="auto"/>
            <w:hideMark/>
          </w:tcPr>
          <w:p w14:paraId="04673B87"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07635E46"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(a) Fee based on possible construction value</w:t>
            </w:r>
          </w:p>
        </w:tc>
        <w:tc>
          <w:tcPr>
            <w:tcW w:w="682" w:type="pct"/>
            <w:shd w:val="clear" w:color="auto" w:fill="auto"/>
            <w:vAlign w:val="center"/>
            <w:hideMark/>
          </w:tcPr>
          <w:p w14:paraId="0A2447B3" w14:textId="77777777" w:rsidR="007625D2" w:rsidRPr="007625D2" w:rsidRDefault="007625D2" w:rsidP="00B21220">
            <w:pPr>
              <w:spacing w:after="0" w:line="240" w:lineRule="auto"/>
              <w:jc w:val="center"/>
              <w:rPr>
                <w:rFonts w:ascii="Arial" w:eastAsia="Times New Roman" w:hAnsi="Arial" w:cs="Arial"/>
                <w:sz w:val="20"/>
                <w:szCs w:val="20"/>
              </w:rPr>
            </w:pPr>
            <w:proofErr w:type="spellStart"/>
            <w:r w:rsidRPr="007625D2">
              <w:rPr>
                <w:rFonts w:ascii="Arial" w:eastAsia="Times New Roman" w:hAnsi="Arial" w:cs="Arial"/>
                <w:sz w:val="20"/>
                <w:szCs w:val="20"/>
              </w:rPr>
              <w:t>Prov</w:t>
            </w:r>
            <w:proofErr w:type="spellEnd"/>
            <w:r w:rsidRPr="007625D2">
              <w:rPr>
                <w:rFonts w:ascii="Arial" w:eastAsia="Times New Roman" w:hAnsi="Arial" w:cs="Arial"/>
                <w:sz w:val="20"/>
                <w:szCs w:val="20"/>
              </w:rPr>
              <w:t xml:space="preserve"> Sum</w:t>
            </w:r>
          </w:p>
        </w:tc>
      </w:tr>
      <w:tr w:rsidR="007625D2" w:rsidRPr="006468A9" w14:paraId="016BBBC8" w14:textId="77777777" w:rsidTr="00B21220">
        <w:trPr>
          <w:trHeight w:val="283"/>
        </w:trPr>
        <w:tc>
          <w:tcPr>
            <w:tcW w:w="371" w:type="pct"/>
            <w:shd w:val="clear" w:color="auto" w:fill="auto"/>
            <w:hideMark/>
          </w:tcPr>
          <w:p w14:paraId="0DC8193B"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507C94F8"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(b)This discount/surcharge will be applied to the final calculated and agreed fee after all adjustments according to the guideline.</w:t>
            </w:r>
          </w:p>
        </w:tc>
        <w:tc>
          <w:tcPr>
            <w:tcW w:w="682" w:type="pct"/>
            <w:shd w:val="clear" w:color="auto" w:fill="auto"/>
            <w:vAlign w:val="center"/>
            <w:hideMark/>
          </w:tcPr>
          <w:p w14:paraId="566BD232"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w:t>
            </w:r>
          </w:p>
        </w:tc>
      </w:tr>
      <w:tr w:rsidR="007625D2" w:rsidRPr="006468A9" w14:paraId="59DC9BA2" w14:textId="77777777" w:rsidTr="00B21220">
        <w:trPr>
          <w:trHeight w:val="283"/>
        </w:trPr>
        <w:tc>
          <w:tcPr>
            <w:tcW w:w="371" w:type="pct"/>
            <w:shd w:val="clear" w:color="auto" w:fill="auto"/>
            <w:hideMark/>
          </w:tcPr>
          <w:p w14:paraId="1D0FA58D"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D3</w:t>
            </w:r>
          </w:p>
        </w:tc>
        <w:tc>
          <w:tcPr>
            <w:tcW w:w="3947" w:type="pct"/>
            <w:shd w:val="clear" w:color="auto" w:fill="auto"/>
            <w:vAlign w:val="center"/>
            <w:hideMark/>
          </w:tcPr>
          <w:p w14:paraId="7C4EC70C"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 xml:space="preserve">Travel cost </w:t>
            </w:r>
          </w:p>
        </w:tc>
        <w:tc>
          <w:tcPr>
            <w:tcW w:w="682" w:type="pct"/>
            <w:shd w:val="clear" w:color="auto" w:fill="auto"/>
            <w:vAlign w:val="center"/>
            <w:hideMark/>
          </w:tcPr>
          <w:p w14:paraId="7536FEDF" w14:textId="77777777" w:rsidR="007625D2" w:rsidRPr="006468A9" w:rsidRDefault="007625D2" w:rsidP="00B21220">
            <w:pPr>
              <w:spacing w:after="0" w:line="240" w:lineRule="auto"/>
              <w:jc w:val="center"/>
              <w:rPr>
                <w:rFonts w:ascii="Arial" w:eastAsia="Times New Roman" w:hAnsi="Arial" w:cs="Arial"/>
                <w:b/>
                <w:sz w:val="20"/>
                <w:szCs w:val="20"/>
              </w:rPr>
            </w:pPr>
            <w:r w:rsidRPr="006468A9">
              <w:rPr>
                <w:rFonts w:ascii="Arial" w:eastAsia="Times New Roman" w:hAnsi="Arial" w:cs="Arial"/>
                <w:b/>
                <w:sz w:val="20"/>
                <w:szCs w:val="20"/>
              </w:rPr>
              <w:t>km</w:t>
            </w:r>
          </w:p>
        </w:tc>
      </w:tr>
      <w:tr w:rsidR="007625D2" w:rsidRPr="006468A9" w14:paraId="418DE346" w14:textId="77777777" w:rsidTr="00B21220">
        <w:trPr>
          <w:trHeight w:val="283"/>
        </w:trPr>
        <w:tc>
          <w:tcPr>
            <w:tcW w:w="371" w:type="pct"/>
            <w:shd w:val="clear" w:color="auto" w:fill="auto"/>
            <w:hideMark/>
          </w:tcPr>
          <w:p w14:paraId="7F4B81F8" w14:textId="77777777" w:rsidR="007625D2" w:rsidRPr="007625D2" w:rsidRDefault="007625D2" w:rsidP="007625D2">
            <w:pPr>
              <w:spacing w:after="0" w:line="240" w:lineRule="auto"/>
              <w:rPr>
                <w:rFonts w:ascii="Arial" w:eastAsia="Times New Roman" w:hAnsi="Arial" w:cs="Arial"/>
                <w:sz w:val="20"/>
                <w:szCs w:val="20"/>
              </w:rPr>
            </w:pPr>
          </w:p>
        </w:tc>
        <w:tc>
          <w:tcPr>
            <w:tcW w:w="3947" w:type="pct"/>
            <w:shd w:val="clear" w:color="auto" w:fill="auto"/>
            <w:vAlign w:val="center"/>
            <w:hideMark/>
          </w:tcPr>
          <w:p w14:paraId="0EC60B6C"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(All classes of vehicles)</w:t>
            </w:r>
          </w:p>
        </w:tc>
        <w:tc>
          <w:tcPr>
            <w:tcW w:w="682" w:type="pct"/>
            <w:shd w:val="clear" w:color="auto" w:fill="auto"/>
            <w:vAlign w:val="center"/>
            <w:hideMark/>
          </w:tcPr>
          <w:p w14:paraId="5EB0D951" w14:textId="77777777" w:rsidR="007625D2" w:rsidRPr="007625D2" w:rsidRDefault="007625D2" w:rsidP="00B21220">
            <w:pPr>
              <w:spacing w:after="0" w:line="240" w:lineRule="auto"/>
              <w:jc w:val="center"/>
              <w:rPr>
                <w:rFonts w:ascii="Arial" w:eastAsia="Times New Roman" w:hAnsi="Arial" w:cs="Arial"/>
                <w:sz w:val="20"/>
                <w:szCs w:val="20"/>
              </w:rPr>
            </w:pPr>
          </w:p>
        </w:tc>
      </w:tr>
      <w:tr w:rsidR="007625D2" w:rsidRPr="006468A9" w14:paraId="5FD54D0C" w14:textId="77777777" w:rsidTr="00B21220">
        <w:trPr>
          <w:trHeight w:val="283"/>
        </w:trPr>
        <w:tc>
          <w:tcPr>
            <w:tcW w:w="371" w:type="pct"/>
            <w:shd w:val="clear" w:color="auto" w:fill="auto"/>
            <w:hideMark/>
          </w:tcPr>
          <w:p w14:paraId="7B54CF04"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D4</w:t>
            </w:r>
          </w:p>
        </w:tc>
        <w:tc>
          <w:tcPr>
            <w:tcW w:w="3947" w:type="pct"/>
            <w:shd w:val="clear" w:color="auto" w:fill="auto"/>
            <w:vAlign w:val="center"/>
            <w:hideMark/>
          </w:tcPr>
          <w:p w14:paraId="7F96BD71" w14:textId="77777777" w:rsidR="007625D2" w:rsidRPr="006468A9" w:rsidRDefault="007625D2" w:rsidP="007625D2">
            <w:pPr>
              <w:spacing w:after="0" w:line="240" w:lineRule="auto"/>
              <w:rPr>
                <w:rFonts w:ascii="Arial" w:eastAsia="Times New Roman" w:hAnsi="Arial" w:cs="Arial"/>
                <w:b/>
                <w:sz w:val="20"/>
                <w:szCs w:val="20"/>
              </w:rPr>
            </w:pPr>
            <w:r w:rsidRPr="006468A9">
              <w:rPr>
                <w:rFonts w:ascii="Arial" w:eastAsia="Times New Roman" w:hAnsi="Arial" w:cs="Arial"/>
                <w:b/>
                <w:sz w:val="20"/>
                <w:szCs w:val="20"/>
              </w:rPr>
              <w:t>Disbursements</w:t>
            </w:r>
          </w:p>
        </w:tc>
        <w:tc>
          <w:tcPr>
            <w:tcW w:w="682" w:type="pct"/>
            <w:shd w:val="clear" w:color="auto" w:fill="auto"/>
            <w:vAlign w:val="center"/>
            <w:hideMark/>
          </w:tcPr>
          <w:p w14:paraId="54EE94F5" w14:textId="36A74B93" w:rsidR="007625D2" w:rsidRPr="006468A9" w:rsidRDefault="007625D2" w:rsidP="00B21220">
            <w:pPr>
              <w:spacing w:after="0" w:line="240" w:lineRule="auto"/>
              <w:jc w:val="center"/>
              <w:rPr>
                <w:rFonts w:ascii="Arial" w:eastAsia="Times New Roman" w:hAnsi="Arial" w:cs="Arial"/>
                <w:b/>
                <w:sz w:val="20"/>
                <w:szCs w:val="20"/>
              </w:rPr>
            </w:pPr>
          </w:p>
        </w:tc>
      </w:tr>
      <w:tr w:rsidR="007625D2" w:rsidRPr="006468A9" w14:paraId="4849FCAA" w14:textId="77777777" w:rsidTr="00B21220">
        <w:trPr>
          <w:trHeight w:val="283"/>
        </w:trPr>
        <w:tc>
          <w:tcPr>
            <w:tcW w:w="371" w:type="pct"/>
            <w:shd w:val="clear" w:color="auto" w:fill="auto"/>
            <w:hideMark/>
          </w:tcPr>
          <w:p w14:paraId="14F9C198"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4C849DD7"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(a) Other disbursement</w:t>
            </w:r>
          </w:p>
        </w:tc>
        <w:tc>
          <w:tcPr>
            <w:tcW w:w="682" w:type="pct"/>
            <w:shd w:val="clear" w:color="auto" w:fill="auto"/>
            <w:vAlign w:val="center"/>
            <w:hideMark/>
          </w:tcPr>
          <w:p w14:paraId="16A80EBC"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Sum</w:t>
            </w:r>
          </w:p>
        </w:tc>
      </w:tr>
      <w:tr w:rsidR="007625D2" w:rsidRPr="006468A9" w14:paraId="7426054A" w14:textId="77777777" w:rsidTr="00B21220">
        <w:trPr>
          <w:trHeight w:val="283"/>
        </w:trPr>
        <w:tc>
          <w:tcPr>
            <w:tcW w:w="371" w:type="pct"/>
            <w:shd w:val="clear" w:color="auto" w:fill="auto"/>
            <w:hideMark/>
          </w:tcPr>
          <w:p w14:paraId="596EF2B4"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w:t>
            </w:r>
          </w:p>
        </w:tc>
        <w:tc>
          <w:tcPr>
            <w:tcW w:w="3947" w:type="pct"/>
            <w:shd w:val="clear" w:color="auto" w:fill="auto"/>
            <w:vAlign w:val="center"/>
            <w:hideMark/>
          </w:tcPr>
          <w:p w14:paraId="1061C147" w14:textId="77777777" w:rsidR="007625D2" w:rsidRPr="007625D2" w:rsidRDefault="007625D2" w:rsidP="007625D2">
            <w:pPr>
              <w:spacing w:after="0" w:line="240" w:lineRule="auto"/>
              <w:rPr>
                <w:rFonts w:ascii="Arial" w:eastAsia="Times New Roman" w:hAnsi="Arial" w:cs="Arial"/>
                <w:sz w:val="20"/>
                <w:szCs w:val="20"/>
              </w:rPr>
            </w:pPr>
            <w:r w:rsidRPr="007625D2">
              <w:rPr>
                <w:rFonts w:ascii="Arial" w:eastAsia="Times New Roman" w:hAnsi="Arial" w:cs="Arial"/>
                <w:sz w:val="20"/>
                <w:szCs w:val="20"/>
              </w:rPr>
              <w:t xml:space="preserve">(b) Extra over item D4(a) for  </w:t>
            </w:r>
          </w:p>
        </w:tc>
        <w:tc>
          <w:tcPr>
            <w:tcW w:w="682" w:type="pct"/>
            <w:shd w:val="clear" w:color="auto" w:fill="auto"/>
            <w:vAlign w:val="center"/>
            <w:hideMark/>
          </w:tcPr>
          <w:p w14:paraId="11408B20" w14:textId="77777777" w:rsidR="007625D2" w:rsidRPr="007625D2" w:rsidRDefault="007625D2" w:rsidP="00B21220">
            <w:pPr>
              <w:spacing w:after="0" w:line="240" w:lineRule="auto"/>
              <w:jc w:val="center"/>
              <w:rPr>
                <w:rFonts w:ascii="Arial" w:eastAsia="Times New Roman" w:hAnsi="Arial" w:cs="Arial"/>
                <w:sz w:val="20"/>
                <w:szCs w:val="20"/>
              </w:rPr>
            </w:pPr>
            <w:r w:rsidRPr="007625D2">
              <w:rPr>
                <w:rFonts w:ascii="Arial" w:eastAsia="Times New Roman" w:hAnsi="Arial" w:cs="Arial"/>
                <w:sz w:val="20"/>
                <w:szCs w:val="20"/>
              </w:rPr>
              <w:t>%</w:t>
            </w:r>
          </w:p>
        </w:tc>
      </w:tr>
    </w:tbl>
    <w:p w14:paraId="296811EB" w14:textId="77777777" w:rsidR="007625D2" w:rsidRDefault="007625D2"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2440DB49" w14:textId="0E87419E" w:rsidR="007625D2" w:rsidRDefault="007625D2"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D1:</w:t>
      </w:r>
    </w:p>
    <w:p w14:paraId="44FAE96D" w14:textId="082D7910"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This will apply as agreed with the Client per Work Authorization and payment will be on completion of the task unless otherwise agreed.  Accurate timesheets to be submitted with claims.</w:t>
      </w:r>
    </w:p>
    <w:p w14:paraId="6A795169" w14:textId="77777777" w:rsidR="007625D2" w:rsidRDefault="007625D2"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22846E06" w14:textId="23CF81B8" w:rsidR="00DE46D3" w:rsidRPr="006468A9" w:rsidRDefault="007625D2"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Item D2:</w:t>
      </w:r>
    </w:p>
    <w:p w14:paraId="46ACD48F" w14:textId="43338B9A" w:rsidR="00DE46D3" w:rsidRPr="008008A1" w:rsidRDefault="00DE46D3" w:rsidP="00DE46D3">
      <w:pPr>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 xml:space="preserve">For larger projects the fees will be estimated bases on the relevant profession’s guidelines, the adjustments applied and the stages selected.  The calculated fees will be adjusted with the discount or surcharge % tendered by the tenderer in item H-2 (b).  Payment will be according to guidelines if the industry has, else time based fees will </w:t>
      </w:r>
      <w:proofErr w:type="gramStart"/>
      <w:r w:rsidRPr="008008A1">
        <w:rPr>
          <w:rFonts w:ascii="Arial" w:eastAsiaTheme="minorHAnsi" w:hAnsi="Arial" w:cs="Arial"/>
          <w:color w:val="auto"/>
          <w:sz w:val="20"/>
          <w:szCs w:val="20"/>
          <w:lang w:eastAsia="en-US"/>
          <w14:ligatures w14:val="standardContextual"/>
        </w:rPr>
        <w:t>apply,.</w:t>
      </w:r>
      <w:proofErr w:type="gramEnd"/>
    </w:p>
    <w:p w14:paraId="36ACF826" w14:textId="2F08BDEF" w:rsidR="007625D2" w:rsidRDefault="007625D2"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D3 &amp; D4:</w:t>
      </w:r>
    </w:p>
    <w:p w14:paraId="7E306926" w14:textId="509448B2"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 xml:space="preserve">This will apply as agreed with the Client per Work Authorization and payment will be on completion of the task unless otherwise agreed.  Accurate timesheets and log sheets for mileage </w:t>
      </w:r>
      <w:r w:rsidR="007625D2">
        <w:rPr>
          <w:rFonts w:ascii="Arial" w:eastAsiaTheme="minorHAnsi" w:hAnsi="Arial" w:cs="Arial"/>
          <w:color w:val="auto"/>
          <w:sz w:val="20"/>
          <w:szCs w:val="20"/>
          <w:lang w:eastAsia="en-US"/>
          <w14:ligatures w14:val="standardContextual"/>
        </w:rPr>
        <w:t xml:space="preserve">and any other disbursements </w:t>
      </w:r>
      <w:r w:rsidRPr="008008A1">
        <w:rPr>
          <w:rFonts w:ascii="Arial" w:eastAsiaTheme="minorHAnsi" w:hAnsi="Arial" w:cs="Arial"/>
          <w:color w:val="auto"/>
          <w:sz w:val="20"/>
          <w:szCs w:val="20"/>
          <w:lang w:eastAsia="en-US"/>
          <w14:ligatures w14:val="standardContextual"/>
        </w:rPr>
        <w:t>to be submitted with claims.</w:t>
      </w:r>
    </w:p>
    <w:p w14:paraId="3AA8BF81" w14:textId="77777777"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397CCE9D" w14:textId="77777777" w:rsidR="00B21220" w:rsidRDefault="00B21220">
      <w:pPr>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br w:type="page"/>
      </w:r>
    </w:p>
    <w:p w14:paraId="60AEFDC0" w14:textId="26983D85" w:rsidR="00DE46D3" w:rsidRDefault="007625D2"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3.8.4 </w:t>
      </w:r>
      <w:r w:rsidR="00DE46D3" w:rsidRPr="006468A9">
        <w:rPr>
          <w:rFonts w:ascii="Arial" w:eastAsiaTheme="minorHAnsi" w:hAnsi="Arial" w:cs="Arial"/>
          <w:b/>
          <w:bCs/>
          <w:lang w:eastAsia="en-US"/>
          <w14:ligatures w14:val="standardContextual"/>
        </w:rPr>
        <w:t>ENVIRONMENTAL SPECIALIST</w:t>
      </w:r>
    </w:p>
    <w:p w14:paraId="7ACDD0E3" w14:textId="77777777" w:rsidR="007625D2" w:rsidRPr="006468A9" w:rsidRDefault="007625D2" w:rsidP="006468A9">
      <w:pPr>
        <w:autoSpaceDE w:val="0"/>
        <w:autoSpaceDN w:val="0"/>
        <w:adjustRightInd w:val="0"/>
        <w:spacing w:after="0" w:line="240" w:lineRule="auto"/>
        <w:rPr>
          <w:rFonts w:ascii="Arial" w:eastAsiaTheme="minorHAnsi" w:hAnsi="Arial" w:cs="Arial"/>
          <w:b/>
          <w:bCs/>
          <w:lang w:eastAsia="en-US"/>
          <w14:ligatures w14:val="standardContextual"/>
        </w:rPr>
      </w:pPr>
    </w:p>
    <w:tbl>
      <w:tblPr>
        <w:tblW w:w="5000" w:type="pct"/>
        <w:tblLook w:val="04A0" w:firstRow="1" w:lastRow="0" w:firstColumn="1" w:lastColumn="0" w:noHBand="0" w:noVBand="1"/>
      </w:tblPr>
      <w:tblGrid>
        <w:gridCol w:w="694"/>
        <w:gridCol w:w="7106"/>
        <w:gridCol w:w="1226"/>
      </w:tblGrid>
      <w:tr w:rsidR="007625D2" w:rsidRPr="006468A9" w14:paraId="6A047C7D" w14:textId="77777777" w:rsidTr="00B21220">
        <w:trPr>
          <w:trHeight w:val="288"/>
        </w:trPr>
        <w:tc>
          <w:tcPr>
            <w:tcW w:w="379" w:type="pct"/>
            <w:shd w:val="clear" w:color="auto" w:fill="auto"/>
            <w:vAlign w:val="center"/>
            <w:hideMark/>
          </w:tcPr>
          <w:p w14:paraId="1C5B535C"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ITEM</w:t>
            </w:r>
          </w:p>
        </w:tc>
        <w:tc>
          <w:tcPr>
            <w:tcW w:w="3939" w:type="pct"/>
            <w:shd w:val="clear" w:color="auto" w:fill="auto"/>
            <w:vAlign w:val="center"/>
            <w:hideMark/>
          </w:tcPr>
          <w:p w14:paraId="7699A53E"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DESCRIPTION</w:t>
            </w:r>
          </w:p>
        </w:tc>
        <w:tc>
          <w:tcPr>
            <w:tcW w:w="682" w:type="pct"/>
            <w:shd w:val="clear" w:color="auto" w:fill="auto"/>
            <w:vAlign w:val="center"/>
            <w:hideMark/>
          </w:tcPr>
          <w:p w14:paraId="7F653DE5" w14:textId="77777777" w:rsidR="007625D2" w:rsidRPr="007625D2" w:rsidRDefault="007625D2" w:rsidP="00B21220">
            <w:pPr>
              <w:autoSpaceDE w:val="0"/>
              <w:autoSpaceDN w:val="0"/>
              <w:adjustRightInd w:val="0"/>
              <w:spacing w:after="0" w:line="240" w:lineRule="auto"/>
              <w:jc w:val="center"/>
              <w:rPr>
                <w:rFonts w:ascii="Arial" w:eastAsia="Times New Roman" w:hAnsi="Arial" w:cs="Arial"/>
                <w:b/>
                <w:bCs/>
                <w:sz w:val="20"/>
                <w:szCs w:val="20"/>
              </w:rPr>
            </w:pPr>
            <w:r w:rsidRPr="007625D2">
              <w:rPr>
                <w:rFonts w:ascii="Arial" w:eastAsia="Times New Roman" w:hAnsi="Arial" w:cs="Arial"/>
                <w:b/>
                <w:bCs/>
                <w:sz w:val="20"/>
                <w:szCs w:val="20"/>
              </w:rPr>
              <w:t>UNIT</w:t>
            </w:r>
          </w:p>
        </w:tc>
      </w:tr>
      <w:tr w:rsidR="007625D2" w:rsidRPr="006468A9" w14:paraId="2F3EBCB1" w14:textId="77777777" w:rsidTr="00B21220">
        <w:trPr>
          <w:trHeight w:val="288"/>
        </w:trPr>
        <w:tc>
          <w:tcPr>
            <w:tcW w:w="379" w:type="pct"/>
            <w:shd w:val="clear" w:color="auto" w:fill="auto"/>
            <w:vAlign w:val="center"/>
            <w:hideMark/>
          </w:tcPr>
          <w:p w14:paraId="4928C2D1"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E1</w:t>
            </w:r>
          </w:p>
        </w:tc>
        <w:tc>
          <w:tcPr>
            <w:tcW w:w="3939" w:type="pct"/>
            <w:shd w:val="clear" w:color="auto" w:fill="auto"/>
            <w:vAlign w:val="center"/>
            <w:hideMark/>
          </w:tcPr>
          <w:p w14:paraId="3BC6ABFC"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 xml:space="preserve">Time-based fees </w:t>
            </w:r>
          </w:p>
        </w:tc>
        <w:tc>
          <w:tcPr>
            <w:tcW w:w="682" w:type="pct"/>
            <w:shd w:val="clear" w:color="auto" w:fill="auto"/>
            <w:vAlign w:val="center"/>
            <w:hideMark/>
          </w:tcPr>
          <w:p w14:paraId="4FC0B724" w14:textId="4B0B0CC2" w:rsidR="007625D2" w:rsidRPr="007625D2" w:rsidRDefault="007625D2" w:rsidP="00B21220">
            <w:pPr>
              <w:autoSpaceDE w:val="0"/>
              <w:autoSpaceDN w:val="0"/>
              <w:adjustRightInd w:val="0"/>
              <w:spacing w:after="0" w:line="240" w:lineRule="auto"/>
              <w:jc w:val="center"/>
              <w:rPr>
                <w:rFonts w:ascii="Arial" w:eastAsia="Times New Roman" w:hAnsi="Arial" w:cs="Arial"/>
                <w:b/>
                <w:bCs/>
                <w:sz w:val="20"/>
                <w:szCs w:val="20"/>
              </w:rPr>
            </w:pPr>
          </w:p>
        </w:tc>
      </w:tr>
      <w:tr w:rsidR="007625D2" w:rsidRPr="006468A9" w14:paraId="1F76C549" w14:textId="77777777" w:rsidTr="00B21220">
        <w:trPr>
          <w:trHeight w:val="288"/>
        </w:trPr>
        <w:tc>
          <w:tcPr>
            <w:tcW w:w="379" w:type="pct"/>
            <w:shd w:val="clear" w:color="auto" w:fill="auto"/>
            <w:vAlign w:val="center"/>
            <w:hideMark/>
          </w:tcPr>
          <w:p w14:paraId="14D99943"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p>
        </w:tc>
        <w:tc>
          <w:tcPr>
            <w:tcW w:w="3939" w:type="pct"/>
            <w:shd w:val="clear" w:color="auto" w:fill="auto"/>
            <w:vAlign w:val="center"/>
            <w:hideMark/>
          </w:tcPr>
          <w:p w14:paraId="7AD95356"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(See par 4.4 Time based fees in the Guidelines for fees)</w:t>
            </w:r>
          </w:p>
        </w:tc>
        <w:tc>
          <w:tcPr>
            <w:tcW w:w="682" w:type="pct"/>
            <w:shd w:val="clear" w:color="auto" w:fill="auto"/>
            <w:vAlign w:val="center"/>
            <w:hideMark/>
          </w:tcPr>
          <w:p w14:paraId="7E5F0CB0"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p>
        </w:tc>
      </w:tr>
      <w:tr w:rsidR="007625D2" w:rsidRPr="006468A9" w14:paraId="3869574F" w14:textId="77777777" w:rsidTr="00B21220">
        <w:trPr>
          <w:trHeight w:val="288"/>
        </w:trPr>
        <w:tc>
          <w:tcPr>
            <w:tcW w:w="379" w:type="pct"/>
            <w:shd w:val="clear" w:color="auto" w:fill="auto"/>
            <w:vAlign w:val="center"/>
            <w:hideMark/>
          </w:tcPr>
          <w:p w14:paraId="2A7B330C"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53622FAC"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(a) Professional scientist</w:t>
            </w:r>
          </w:p>
        </w:tc>
        <w:tc>
          <w:tcPr>
            <w:tcW w:w="682" w:type="pct"/>
            <w:shd w:val="clear" w:color="auto" w:fill="auto"/>
            <w:vAlign w:val="center"/>
            <w:hideMark/>
          </w:tcPr>
          <w:p w14:paraId="78CBAAEE"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7625D2" w:rsidRPr="006468A9" w14:paraId="18E747BB" w14:textId="77777777" w:rsidTr="00B21220">
        <w:trPr>
          <w:trHeight w:val="288"/>
        </w:trPr>
        <w:tc>
          <w:tcPr>
            <w:tcW w:w="379" w:type="pct"/>
            <w:shd w:val="clear" w:color="auto" w:fill="auto"/>
            <w:vAlign w:val="center"/>
            <w:hideMark/>
          </w:tcPr>
          <w:p w14:paraId="3C474C70"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164C3D41"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(b) Candidate Scientist</w:t>
            </w:r>
          </w:p>
        </w:tc>
        <w:tc>
          <w:tcPr>
            <w:tcW w:w="682" w:type="pct"/>
            <w:shd w:val="clear" w:color="auto" w:fill="auto"/>
            <w:vAlign w:val="center"/>
            <w:hideMark/>
          </w:tcPr>
          <w:p w14:paraId="05D6B4EB"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7625D2" w:rsidRPr="006468A9" w14:paraId="2FDAD08C" w14:textId="77777777" w:rsidTr="00B21220">
        <w:trPr>
          <w:trHeight w:val="288"/>
        </w:trPr>
        <w:tc>
          <w:tcPr>
            <w:tcW w:w="379" w:type="pct"/>
            <w:shd w:val="clear" w:color="auto" w:fill="auto"/>
            <w:vAlign w:val="center"/>
            <w:hideMark/>
          </w:tcPr>
          <w:p w14:paraId="7BB798C9"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4D6D5EA4"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(c) Normal salaried staff</w:t>
            </w:r>
          </w:p>
        </w:tc>
        <w:tc>
          <w:tcPr>
            <w:tcW w:w="682" w:type="pct"/>
            <w:shd w:val="clear" w:color="auto" w:fill="auto"/>
            <w:vAlign w:val="center"/>
            <w:hideMark/>
          </w:tcPr>
          <w:p w14:paraId="77D48AB9"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Hr</w:t>
            </w:r>
          </w:p>
        </w:tc>
      </w:tr>
      <w:tr w:rsidR="007625D2" w:rsidRPr="006468A9" w14:paraId="7F6D120F" w14:textId="77777777" w:rsidTr="00B21220">
        <w:trPr>
          <w:trHeight w:val="288"/>
        </w:trPr>
        <w:tc>
          <w:tcPr>
            <w:tcW w:w="379" w:type="pct"/>
            <w:shd w:val="clear" w:color="auto" w:fill="auto"/>
            <w:vAlign w:val="center"/>
            <w:hideMark/>
          </w:tcPr>
          <w:p w14:paraId="787F4FB7"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E2</w:t>
            </w:r>
          </w:p>
        </w:tc>
        <w:tc>
          <w:tcPr>
            <w:tcW w:w="3939" w:type="pct"/>
            <w:shd w:val="clear" w:color="auto" w:fill="auto"/>
            <w:vAlign w:val="center"/>
            <w:hideMark/>
          </w:tcPr>
          <w:p w14:paraId="47221CE9"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 xml:space="preserve">Travel cost </w:t>
            </w:r>
          </w:p>
        </w:tc>
        <w:tc>
          <w:tcPr>
            <w:tcW w:w="682" w:type="pct"/>
            <w:shd w:val="clear" w:color="auto" w:fill="auto"/>
            <w:vAlign w:val="center"/>
            <w:hideMark/>
          </w:tcPr>
          <w:p w14:paraId="02BBF32F" w14:textId="77777777" w:rsidR="007625D2" w:rsidRPr="007625D2" w:rsidRDefault="007625D2" w:rsidP="00B21220">
            <w:pPr>
              <w:autoSpaceDE w:val="0"/>
              <w:autoSpaceDN w:val="0"/>
              <w:adjustRightInd w:val="0"/>
              <w:spacing w:after="0" w:line="240" w:lineRule="auto"/>
              <w:jc w:val="center"/>
              <w:rPr>
                <w:rFonts w:ascii="Arial" w:eastAsia="Times New Roman" w:hAnsi="Arial" w:cs="Arial"/>
                <w:b/>
                <w:bCs/>
                <w:sz w:val="20"/>
                <w:szCs w:val="20"/>
              </w:rPr>
            </w:pPr>
            <w:r w:rsidRPr="007625D2">
              <w:rPr>
                <w:rFonts w:ascii="Arial" w:eastAsia="Times New Roman" w:hAnsi="Arial" w:cs="Arial"/>
                <w:b/>
                <w:bCs/>
                <w:sz w:val="20"/>
                <w:szCs w:val="20"/>
              </w:rPr>
              <w:t>km</w:t>
            </w:r>
          </w:p>
        </w:tc>
      </w:tr>
      <w:tr w:rsidR="007625D2" w:rsidRPr="006468A9" w14:paraId="470F0CDE" w14:textId="77777777" w:rsidTr="00B21220">
        <w:trPr>
          <w:trHeight w:val="288"/>
        </w:trPr>
        <w:tc>
          <w:tcPr>
            <w:tcW w:w="379" w:type="pct"/>
            <w:shd w:val="clear" w:color="auto" w:fill="auto"/>
            <w:vAlign w:val="center"/>
            <w:hideMark/>
          </w:tcPr>
          <w:p w14:paraId="165ACE4D"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p>
        </w:tc>
        <w:tc>
          <w:tcPr>
            <w:tcW w:w="3939" w:type="pct"/>
            <w:shd w:val="clear" w:color="auto" w:fill="auto"/>
            <w:vAlign w:val="center"/>
            <w:hideMark/>
          </w:tcPr>
          <w:p w14:paraId="34A92C53"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(All classes of vehicles)</w:t>
            </w:r>
          </w:p>
        </w:tc>
        <w:tc>
          <w:tcPr>
            <w:tcW w:w="682" w:type="pct"/>
            <w:shd w:val="clear" w:color="auto" w:fill="auto"/>
            <w:vAlign w:val="center"/>
            <w:hideMark/>
          </w:tcPr>
          <w:p w14:paraId="59164983"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p>
        </w:tc>
      </w:tr>
      <w:tr w:rsidR="007625D2" w:rsidRPr="006468A9" w14:paraId="0DCB91C2" w14:textId="77777777" w:rsidTr="00B21220">
        <w:trPr>
          <w:trHeight w:val="288"/>
        </w:trPr>
        <w:tc>
          <w:tcPr>
            <w:tcW w:w="379" w:type="pct"/>
            <w:shd w:val="clear" w:color="auto" w:fill="auto"/>
            <w:vAlign w:val="center"/>
            <w:hideMark/>
          </w:tcPr>
          <w:p w14:paraId="276D782B"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E3</w:t>
            </w:r>
          </w:p>
        </w:tc>
        <w:tc>
          <w:tcPr>
            <w:tcW w:w="3939" w:type="pct"/>
            <w:shd w:val="clear" w:color="auto" w:fill="auto"/>
            <w:vAlign w:val="center"/>
            <w:hideMark/>
          </w:tcPr>
          <w:p w14:paraId="2DA7C318"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Disbursements</w:t>
            </w:r>
          </w:p>
        </w:tc>
        <w:tc>
          <w:tcPr>
            <w:tcW w:w="682" w:type="pct"/>
            <w:shd w:val="clear" w:color="auto" w:fill="auto"/>
            <w:vAlign w:val="center"/>
            <w:hideMark/>
          </w:tcPr>
          <w:p w14:paraId="17F42F69" w14:textId="01F55DD3" w:rsidR="007625D2" w:rsidRPr="007625D2" w:rsidRDefault="007625D2" w:rsidP="00B21220">
            <w:pPr>
              <w:autoSpaceDE w:val="0"/>
              <w:autoSpaceDN w:val="0"/>
              <w:adjustRightInd w:val="0"/>
              <w:spacing w:after="0" w:line="240" w:lineRule="auto"/>
              <w:jc w:val="center"/>
              <w:rPr>
                <w:rFonts w:ascii="Arial" w:eastAsia="Times New Roman" w:hAnsi="Arial" w:cs="Arial"/>
                <w:b/>
                <w:bCs/>
                <w:sz w:val="20"/>
                <w:szCs w:val="20"/>
              </w:rPr>
            </w:pPr>
          </w:p>
        </w:tc>
      </w:tr>
      <w:tr w:rsidR="007625D2" w:rsidRPr="006468A9" w14:paraId="0B51DC32" w14:textId="77777777" w:rsidTr="00B21220">
        <w:trPr>
          <w:trHeight w:val="288"/>
        </w:trPr>
        <w:tc>
          <w:tcPr>
            <w:tcW w:w="379" w:type="pct"/>
            <w:shd w:val="clear" w:color="auto" w:fill="auto"/>
            <w:vAlign w:val="center"/>
            <w:hideMark/>
          </w:tcPr>
          <w:p w14:paraId="55A3854F"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7D3E0CA0"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(a) Other disbursement</w:t>
            </w:r>
          </w:p>
        </w:tc>
        <w:tc>
          <w:tcPr>
            <w:tcW w:w="682" w:type="pct"/>
            <w:shd w:val="clear" w:color="auto" w:fill="auto"/>
            <w:vAlign w:val="center"/>
            <w:hideMark/>
          </w:tcPr>
          <w:p w14:paraId="507749AA"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Sum</w:t>
            </w:r>
          </w:p>
        </w:tc>
      </w:tr>
      <w:tr w:rsidR="007625D2" w:rsidRPr="006468A9" w14:paraId="42141452" w14:textId="77777777" w:rsidTr="00B21220">
        <w:trPr>
          <w:trHeight w:val="288"/>
        </w:trPr>
        <w:tc>
          <w:tcPr>
            <w:tcW w:w="379" w:type="pct"/>
            <w:shd w:val="clear" w:color="auto" w:fill="auto"/>
            <w:vAlign w:val="center"/>
            <w:hideMark/>
          </w:tcPr>
          <w:p w14:paraId="5E79310B"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6A5B6CC1"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xml:space="preserve">(b) Extra over item A5(a) for  </w:t>
            </w:r>
          </w:p>
        </w:tc>
        <w:tc>
          <w:tcPr>
            <w:tcW w:w="682" w:type="pct"/>
            <w:shd w:val="clear" w:color="auto" w:fill="auto"/>
            <w:vAlign w:val="center"/>
            <w:hideMark/>
          </w:tcPr>
          <w:p w14:paraId="50680852"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r w:rsidR="007625D2" w:rsidRPr="006468A9" w14:paraId="00E12AF2" w14:textId="77777777" w:rsidTr="00B21220">
        <w:trPr>
          <w:trHeight w:val="288"/>
        </w:trPr>
        <w:tc>
          <w:tcPr>
            <w:tcW w:w="379" w:type="pct"/>
            <w:shd w:val="clear" w:color="auto" w:fill="auto"/>
            <w:vAlign w:val="center"/>
            <w:hideMark/>
          </w:tcPr>
          <w:p w14:paraId="175C6229"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E4</w:t>
            </w:r>
          </w:p>
        </w:tc>
        <w:tc>
          <w:tcPr>
            <w:tcW w:w="3939" w:type="pct"/>
            <w:shd w:val="clear" w:color="auto" w:fill="auto"/>
            <w:vAlign w:val="center"/>
            <w:hideMark/>
          </w:tcPr>
          <w:p w14:paraId="4E2E869A" w14:textId="77777777" w:rsidR="007625D2" w:rsidRPr="007625D2" w:rsidRDefault="007625D2" w:rsidP="007625D2">
            <w:pPr>
              <w:autoSpaceDE w:val="0"/>
              <w:autoSpaceDN w:val="0"/>
              <w:adjustRightInd w:val="0"/>
              <w:spacing w:after="0" w:line="240" w:lineRule="auto"/>
              <w:jc w:val="both"/>
              <w:rPr>
                <w:rFonts w:ascii="Arial" w:eastAsia="Times New Roman" w:hAnsi="Arial" w:cs="Arial"/>
                <w:b/>
                <w:bCs/>
                <w:sz w:val="20"/>
                <w:szCs w:val="20"/>
              </w:rPr>
            </w:pPr>
            <w:r w:rsidRPr="007625D2">
              <w:rPr>
                <w:rFonts w:ascii="Arial" w:eastAsia="Times New Roman" w:hAnsi="Arial" w:cs="Arial"/>
                <w:b/>
                <w:bCs/>
                <w:sz w:val="20"/>
                <w:szCs w:val="20"/>
              </w:rPr>
              <w:t>Other Studies</w:t>
            </w:r>
          </w:p>
        </w:tc>
        <w:tc>
          <w:tcPr>
            <w:tcW w:w="682" w:type="pct"/>
            <w:shd w:val="clear" w:color="auto" w:fill="auto"/>
            <w:vAlign w:val="center"/>
            <w:hideMark/>
          </w:tcPr>
          <w:p w14:paraId="69EE9543" w14:textId="3D1D17FB" w:rsidR="007625D2" w:rsidRPr="007625D2" w:rsidRDefault="007625D2" w:rsidP="00B21220">
            <w:pPr>
              <w:autoSpaceDE w:val="0"/>
              <w:autoSpaceDN w:val="0"/>
              <w:adjustRightInd w:val="0"/>
              <w:spacing w:after="0" w:line="240" w:lineRule="auto"/>
              <w:jc w:val="center"/>
              <w:rPr>
                <w:rFonts w:ascii="Arial" w:eastAsia="Times New Roman" w:hAnsi="Arial" w:cs="Arial"/>
                <w:b/>
                <w:bCs/>
                <w:sz w:val="20"/>
                <w:szCs w:val="20"/>
              </w:rPr>
            </w:pPr>
          </w:p>
        </w:tc>
      </w:tr>
      <w:tr w:rsidR="007625D2" w:rsidRPr="006468A9" w14:paraId="7C3ED970" w14:textId="77777777" w:rsidTr="00B21220">
        <w:trPr>
          <w:trHeight w:val="288"/>
        </w:trPr>
        <w:tc>
          <w:tcPr>
            <w:tcW w:w="379" w:type="pct"/>
            <w:shd w:val="clear" w:color="auto" w:fill="auto"/>
            <w:vAlign w:val="center"/>
            <w:hideMark/>
          </w:tcPr>
          <w:p w14:paraId="59394634"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05470CE4"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(a)Specialist environmental studies</w:t>
            </w:r>
          </w:p>
        </w:tc>
        <w:tc>
          <w:tcPr>
            <w:tcW w:w="682" w:type="pct"/>
            <w:shd w:val="clear" w:color="auto" w:fill="auto"/>
            <w:vAlign w:val="center"/>
            <w:hideMark/>
          </w:tcPr>
          <w:p w14:paraId="11C63729"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proofErr w:type="spellStart"/>
            <w:r w:rsidRPr="006468A9">
              <w:rPr>
                <w:rFonts w:ascii="Arial" w:eastAsia="Times New Roman" w:hAnsi="Arial" w:cs="Arial"/>
                <w:bCs/>
                <w:sz w:val="20"/>
                <w:szCs w:val="20"/>
              </w:rPr>
              <w:t>Prov</w:t>
            </w:r>
            <w:proofErr w:type="spellEnd"/>
            <w:r w:rsidRPr="006468A9">
              <w:rPr>
                <w:rFonts w:ascii="Arial" w:eastAsia="Times New Roman" w:hAnsi="Arial" w:cs="Arial"/>
                <w:bCs/>
                <w:sz w:val="20"/>
                <w:szCs w:val="20"/>
              </w:rPr>
              <w:t xml:space="preserve"> Sum</w:t>
            </w:r>
          </w:p>
        </w:tc>
      </w:tr>
      <w:tr w:rsidR="007625D2" w:rsidRPr="006468A9" w14:paraId="6134A709" w14:textId="77777777" w:rsidTr="00B21220">
        <w:trPr>
          <w:trHeight w:val="288"/>
        </w:trPr>
        <w:tc>
          <w:tcPr>
            <w:tcW w:w="379" w:type="pct"/>
            <w:shd w:val="clear" w:color="auto" w:fill="auto"/>
            <w:vAlign w:val="center"/>
            <w:hideMark/>
          </w:tcPr>
          <w:p w14:paraId="12288AB6"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 </w:t>
            </w:r>
          </w:p>
        </w:tc>
        <w:tc>
          <w:tcPr>
            <w:tcW w:w="3939" w:type="pct"/>
            <w:shd w:val="clear" w:color="auto" w:fill="auto"/>
            <w:vAlign w:val="center"/>
            <w:hideMark/>
          </w:tcPr>
          <w:p w14:paraId="385E26AF" w14:textId="77777777" w:rsidR="007625D2" w:rsidRPr="006468A9" w:rsidRDefault="007625D2" w:rsidP="007625D2">
            <w:pPr>
              <w:autoSpaceDE w:val="0"/>
              <w:autoSpaceDN w:val="0"/>
              <w:adjustRightInd w:val="0"/>
              <w:spacing w:after="0" w:line="240" w:lineRule="auto"/>
              <w:jc w:val="both"/>
              <w:rPr>
                <w:rFonts w:ascii="Arial" w:eastAsia="Times New Roman" w:hAnsi="Arial" w:cs="Arial"/>
                <w:bCs/>
                <w:sz w:val="20"/>
                <w:szCs w:val="20"/>
              </w:rPr>
            </w:pPr>
            <w:r w:rsidRPr="006468A9">
              <w:rPr>
                <w:rFonts w:ascii="Arial" w:eastAsia="Times New Roman" w:hAnsi="Arial" w:cs="Arial"/>
                <w:bCs/>
                <w:sz w:val="20"/>
                <w:szCs w:val="20"/>
              </w:rPr>
              <w:t>(b) Mark-up on item (a) above for all overheads, charges and profit.</w:t>
            </w:r>
          </w:p>
        </w:tc>
        <w:tc>
          <w:tcPr>
            <w:tcW w:w="682" w:type="pct"/>
            <w:shd w:val="clear" w:color="auto" w:fill="auto"/>
            <w:vAlign w:val="center"/>
            <w:hideMark/>
          </w:tcPr>
          <w:p w14:paraId="0EFED4C1" w14:textId="77777777" w:rsidR="007625D2" w:rsidRPr="006468A9" w:rsidRDefault="007625D2" w:rsidP="00B21220">
            <w:pPr>
              <w:autoSpaceDE w:val="0"/>
              <w:autoSpaceDN w:val="0"/>
              <w:adjustRightInd w:val="0"/>
              <w:spacing w:after="0" w:line="240" w:lineRule="auto"/>
              <w:jc w:val="center"/>
              <w:rPr>
                <w:rFonts w:ascii="Arial" w:eastAsia="Times New Roman" w:hAnsi="Arial" w:cs="Arial"/>
                <w:bCs/>
                <w:sz w:val="20"/>
                <w:szCs w:val="20"/>
              </w:rPr>
            </w:pPr>
            <w:r w:rsidRPr="006468A9">
              <w:rPr>
                <w:rFonts w:ascii="Arial" w:eastAsia="Times New Roman" w:hAnsi="Arial" w:cs="Arial"/>
                <w:bCs/>
                <w:sz w:val="20"/>
                <w:szCs w:val="20"/>
              </w:rPr>
              <w:t>%</w:t>
            </w:r>
          </w:p>
        </w:tc>
      </w:tr>
    </w:tbl>
    <w:p w14:paraId="76C78E67" w14:textId="77777777"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p>
    <w:p w14:paraId="59DFFAB9" w14:textId="77777777" w:rsidR="007625D2" w:rsidRDefault="007625D2"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E1:</w:t>
      </w:r>
    </w:p>
    <w:p w14:paraId="5F70C0EE" w14:textId="00A2686C"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This will apply as agreed with the Client per Work Authorization and payment will be on completion of the task unless otherwise agreed.  Accurate timesheets to be submitted with claims.</w:t>
      </w:r>
    </w:p>
    <w:p w14:paraId="03A65709" w14:textId="77777777" w:rsidR="00DE46D3" w:rsidRPr="008008A1" w:rsidRDefault="00DE46D3" w:rsidP="006468A9">
      <w:pPr>
        <w:autoSpaceDE w:val="0"/>
        <w:autoSpaceDN w:val="0"/>
        <w:adjustRightInd w:val="0"/>
        <w:spacing w:after="0" w:line="240" w:lineRule="auto"/>
        <w:jc w:val="both"/>
        <w:rPr>
          <w:rFonts w:ascii="Arial" w:hAnsi="Arial" w:cs="Arial"/>
          <w:highlight w:val="yellow"/>
        </w:rPr>
      </w:pPr>
    </w:p>
    <w:p w14:paraId="223ED4B0" w14:textId="19B93D20" w:rsidR="00DE46D3" w:rsidRPr="008008A1" w:rsidRDefault="007625D2" w:rsidP="006468A9">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t>Item E2&amp;E3:</w:t>
      </w:r>
    </w:p>
    <w:p w14:paraId="63066A82" w14:textId="77777777" w:rsidR="00DE46D3" w:rsidRPr="008008A1" w:rsidRDefault="00DE46D3" w:rsidP="00DE46D3">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8008A1">
        <w:rPr>
          <w:rFonts w:ascii="Arial" w:eastAsiaTheme="minorHAnsi" w:hAnsi="Arial" w:cs="Arial"/>
          <w:color w:val="auto"/>
          <w:sz w:val="20"/>
          <w:szCs w:val="20"/>
          <w:lang w:eastAsia="en-US"/>
          <w14:ligatures w14:val="standardContextual"/>
        </w:rPr>
        <w:t>This will apply as agreed with the Client per Work Authorization and payment will be on completion of the task unless otherwise agreed.  Accurate timesheets and log sheets for mileage to be submitted with claims.</w:t>
      </w:r>
    </w:p>
    <w:p w14:paraId="092637AB" w14:textId="77777777" w:rsidR="007625D2" w:rsidRDefault="007625D2" w:rsidP="000A1B3F">
      <w:pPr>
        <w:jc w:val="both"/>
        <w:rPr>
          <w:rFonts w:ascii="Arial" w:eastAsiaTheme="minorHAnsi" w:hAnsi="Arial" w:cs="Arial"/>
          <w:color w:val="auto"/>
          <w:sz w:val="20"/>
          <w:szCs w:val="20"/>
          <w:highlight w:val="yellow"/>
          <w:lang w:eastAsia="en-US"/>
          <w14:ligatures w14:val="standardContextual"/>
        </w:rPr>
      </w:pPr>
    </w:p>
    <w:p w14:paraId="476CB06D" w14:textId="0B62047E" w:rsidR="007625D2" w:rsidRPr="006468A9" w:rsidRDefault="007625D2" w:rsidP="006468A9">
      <w:pPr>
        <w:autoSpaceDE w:val="0"/>
        <w:autoSpaceDN w:val="0"/>
        <w:adjustRightInd w:val="0"/>
        <w:spacing w:after="0" w:line="240" w:lineRule="auto"/>
        <w:rPr>
          <w:rFonts w:ascii="Arial" w:eastAsiaTheme="minorHAnsi" w:hAnsi="Arial" w:cs="Arial"/>
          <w:b/>
          <w:bCs/>
          <w:lang w:eastAsia="en-US"/>
          <w14:ligatures w14:val="standardContextual"/>
        </w:rPr>
      </w:pPr>
      <w:r>
        <w:rPr>
          <w:rFonts w:ascii="Arial" w:eastAsiaTheme="minorHAnsi" w:hAnsi="Arial" w:cs="Arial"/>
          <w:b/>
          <w:bCs/>
          <w:lang w:eastAsia="en-US"/>
          <w14:ligatures w14:val="standardContextual"/>
        </w:rPr>
        <w:t xml:space="preserve">C </w:t>
      </w:r>
      <w:proofErr w:type="gramStart"/>
      <w:r>
        <w:rPr>
          <w:rFonts w:ascii="Arial" w:eastAsiaTheme="minorHAnsi" w:hAnsi="Arial" w:cs="Arial"/>
          <w:b/>
          <w:bCs/>
          <w:lang w:eastAsia="en-US"/>
          <w14:ligatures w14:val="standardContextual"/>
        </w:rPr>
        <w:t xml:space="preserve">3.8.5  </w:t>
      </w:r>
      <w:r w:rsidRPr="006468A9">
        <w:rPr>
          <w:rFonts w:ascii="Arial" w:eastAsiaTheme="minorHAnsi" w:hAnsi="Arial" w:cs="Arial"/>
          <w:b/>
          <w:bCs/>
          <w:lang w:eastAsia="en-US"/>
          <w14:ligatures w14:val="standardContextual"/>
        </w:rPr>
        <w:t>Agent</w:t>
      </w:r>
      <w:proofErr w:type="gramEnd"/>
      <w:r w:rsidRPr="006468A9">
        <w:rPr>
          <w:rFonts w:ascii="Arial" w:eastAsiaTheme="minorHAnsi" w:hAnsi="Arial" w:cs="Arial"/>
          <w:b/>
          <w:bCs/>
          <w:lang w:eastAsia="en-US"/>
          <w14:ligatures w14:val="standardContextual"/>
        </w:rPr>
        <w:t xml:space="preserve"> in terms of Occupational Health and Safety and the Construction Regulations</w:t>
      </w:r>
    </w:p>
    <w:p w14:paraId="0F14A840" w14:textId="4A530341" w:rsidR="007625D2" w:rsidRPr="006468A9" w:rsidRDefault="007625D2" w:rsidP="006468A9">
      <w:pPr>
        <w:autoSpaceDE w:val="0"/>
        <w:autoSpaceDN w:val="0"/>
        <w:adjustRightInd w:val="0"/>
        <w:spacing w:after="0" w:line="240" w:lineRule="auto"/>
        <w:rPr>
          <w:rFonts w:ascii="Arial" w:eastAsiaTheme="minorHAnsi" w:hAnsi="Arial" w:cs="Arial"/>
          <w:b/>
          <w:bCs/>
          <w:lang w:eastAsia="en-US"/>
          <w14:ligatures w14:val="standardContextual"/>
        </w:rPr>
      </w:pPr>
    </w:p>
    <w:p w14:paraId="6968BDDF" w14:textId="77777777" w:rsidR="007625D2" w:rsidRPr="008008A1" w:rsidRDefault="007625D2" w:rsidP="007625D2">
      <w:pPr>
        <w:autoSpaceDE w:val="0"/>
        <w:autoSpaceDN w:val="0"/>
        <w:adjustRightInd w:val="0"/>
        <w:spacing w:after="0" w:line="240" w:lineRule="auto"/>
        <w:jc w:val="both"/>
        <w:rPr>
          <w:rFonts w:ascii="Arial" w:eastAsiaTheme="minorHAnsi" w:hAnsi="Arial" w:cs="Arial"/>
          <w:color w:val="auto"/>
          <w:sz w:val="20"/>
          <w:szCs w:val="20"/>
          <w:lang w:eastAsia="en-US"/>
          <w14:ligatures w14:val="standardContextual"/>
        </w:rPr>
      </w:pPr>
      <w:r w:rsidRPr="006468A9">
        <w:rPr>
          <w:rFonts w:ascii="Arial" w:eastAsiaTheme="minorHAnsi" w:hAnsi="Arial" w:cs="Arial"/>
          <w:color w:val="auto"/>
          <w:sz w:val="20"/>
          <w:szCs w:val="20"/>
          <w:lang w:eastAsia="en-US"/>
          <w14:ligatures w14:val="standardContextual"/>
        </w:rPr>
        <w:t>The Professional Service Provider must fulfil the duties of the Agent in terms of Occupational Health and Safety and the Construction Regulations and other relevant regulations.  As designer he is also responsible to fulfil the duties of the designer and supervise the Contractor’s adherence to the Construction Regulations and other relevant regulations.  The number of hours per project will be agreed upfront and paid for monthly on completion of the scope and deliverables as agreed in the Work Authorization (WO).  This will be reimbursable as time cost.</w:t>
      </w:r>
    </w:p>
    <w:p w14:paraId="7248F8F0" w14:textId="77777777" w:rsidR="007625D2" w:rsidRPr="005E2F0C" w:rsidRDefault="007625D2" w:rsidP="007625D2">
      <w:pPr>
        <w:autoSpaceDE w:val="0"/>
        <w:autoSpaceDN w:val="0"/>
        <w:adjustRightInd w:val="0"/>
        <w:spacing w:after="0" w:line="240" w:lineRule="auto"/>
        <w:jc w:val="both"/>
        <w:rPr>
          <w:rFonts w:ascii="Arial" w:eastAsiaTheme="minorHAnsi" w:hAnsi="Arial" w:cs="Arial"/>
          <w:strike/>
          <w:color w:val="auto"/>
          <w:sz w:val="20"/>
          <w:szCs w:val="20"/>
          <w:lang w:eastAsia="en-US"/>
          <w14:ligatures w14:val="standardContextual"/>
        </w:rPr>
      </w:pPr>
    </w:p>
    <w:p w14:paraId="30581CED" w14:textId="77777777" w:rsidR="007625D2" w:rsidRDefault="007625D2">
      <w:pPr>
        <w:rPr>
          <w:rFonts w:ascii="Arial" w:eastAsiaTheme="minorHAnsi" w:hAnsi="Arial" w:cs="Arial"/>
          <w:color w:val="auto"/>
          <w:sz w:val="20"/>
          <w:szCs w:val="20"/>
          <w:lang w:eastAsia="en-US"/>
          <w14:ligatures w14:val="standardContextual"/>
        </w:rPr>
      </w:pPr>
      <w:r>
        <w:rPr>
          <w:rFonts w:ascii="Arial" w:eastAsiaTheme="minorHAnsi" w:hAnsi="Arial" w:cs="Arial"/>
          <w:color w:val="auto"/>
          <w:sz w:val="20"/>
          <w:szCs w:val="20"/>
          <w:lang w:eastAsia="en-US"/>
          <w14:ligatures w14:val="standardContextual"/>
        </w:rPr>
        <w:br w:type="page"/>
      </w:r>
    </w:p>
    <w:p w14:paraId="4ABFCDDF" w14:textId="268751C1" w:rsidR="000A1B3F" w:rsidRPr="00156417" w:rsidRDefault="000A1B3F" w:rsidP="000A1B3F">
      <w:pPr>
        <w:jc w:val="both"/>
        <w:rPr>
          <w:rFonts w:ascii="Arial" w:hAnsi="Arial" w:cs="Arial"/>
          <w:b/>
        </w:rPr>
      </w:pPr>
      <w:r w:rsidRPr="00156417">
        <w:rPr>
          <w:rFonts w:ascii="Arial" w:hAnsi="Arial" w:cs="Arial"/>
          <w:b/>
        </w:rPr>
        <w:t>ANNEXURE A:  LIST OF POSSIBLE PROJECTS</w:t>
      </w:r>
    </w:p>
    <w:p w14:paraId="3B49C798" w14:textId="30396D4E" w:rsidR="000A1B3F" w:rsidRDefault="000A1B3F" w:rsidP="000A1B3F">
      <w:pPr>
        <w:jc w:val="both"/>
        <w:rPr>
          <w:rFonts w:ascii="Arial" w:hAnsi="Arial" w:cs="Arial"/>
        </w:rPr>
      </w:pPr>
      <w:r>
        <w:rPr>
          <w:rFonts w:ascii="Arial" w:hAnsi="Arial" w:cs="Arial"/>
        </w:rPr>
        <w:t xml:space="preserve">The list below is an indication of possible projects that might form part of the scope.  </w:t>
      </w:r>
      <w:r w:rsidR="007C7333">
        <w:rPr>
          <w:rFonts w:ascii="Arial" w:hAnsi="Arial" w:cs="Arial"/>
        </w:rPr>
        <w:t xml:space="preserve">It is important to note that the list is only an example of the type of projects which might be encountered and not indicative of the scope of work.  </w:t>
      </w:r>
      <w:r>
        <w:rPr>
          <w:rFonts w:ascii="Arial" w:hAnsi="Arial" w:cs="Arial"/>
        </w:rPr>
        <w:t>Further assistance might also be needed for the 2 planning stages IDMS, stage 1 and 2 for future projects.</w:t>
      </w:r>
    </w:p>
    <w:p w14:paraId="187AD50F" w14:textId="77777777" w:rsidR="000A1B3F" w:rsidRDefault="000A1B3F" w:rsidP="000A1B3F">
      <w:pPr>
        <w:jc w:val="both"/>
        <w:rPr>
          <w:rFonts w:ascii="Arial" w:hAnsi="Arial" w:cs="Arial"/>
        </w:rPr>
      </w:pPr>
      <w:r>
        <w:rPr>
          <w:rFonts w:ascii="Arial" w:hAnsi="Arial" w:cs="Arial"/>
        </w:rPr>
        <w:t>The scope can include all 6 ECSA stages or only some of the stages.  This will be determined upfront for projects.  Progression to the following stage is subject to approval at a Gateway review of the preceding stage.</w:t>
      </w:r>
    </w:p>
    <w:tbl>
      <w:tblPr>
        <w:tblW w:w="5000" w:type="pct"/>
        <w:tblBorders>
          <w:top w:val="single" w:sz="4" w:space="0" w:color="000000"/>
          <w:left w:val="single" w:sz="4" w:space="0" w:color="000000"/>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16"/>
      </w:tblGrid>
      <w:tr w:rsidR="000A1B3F" w:rsidRPr="004871F5" w14:paraId="7A5EFB37" w14:textId="77777777" w:rsidTr="008C1820">
        <w:trPr>
          <w:trHeight w:val="20"/>
        </w:trPr>
        <w:tc>
          <w:tcPr>
            <w:tcW w:w="5000" w:type="pct"/>
            <w:shd w:val="clear" w:color="auto" w:fill="auto"/>
            <w:hideMark/>
          </w:tcPr>
          <w:p w14:paraId="3B4C54D3"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Scope description</w:t>
            </w:r>
          </w:p>
        </w:tc>
      </w:tr>
      <w:tr w:rsidR="000A1B3F" w:rsidRPr="004871F5" w14:paraId="1026C9BE" w14:textId="77777777" w:rsidTr="008C1820">
        <w:trPr>
          <w:trHeight w:val="20"/>
        </w:trPr>
        <w:tc>
          <w:tcPr>
            <w:tcW w:w="5000" w:type="pct"/>
            <w:shd w:val="clear" w:color="auto" w:fill="auto"/>
            <w:noWrap/>
            <w:vAlign w:val="bottom"/>
            <w:hideMark/>
          </w:tcPr>
          <w:p w14:paraId="28D861A5"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 </w:t>
            </w:r>
          </w:p>
        </w:tc>
      </w:tr>
      <w:tr w:rsidR="000A1B3F" w:rsidRPr="004871F5" w14:paraId="3BF6254B" w14:textId="77777777" w:rsidTr="008C1820">
        <w:trPr>
          <w:trHeight w:val="20"/>
        </w:trPr>
        <w:tc>
          <w:tcPr>
            <w:tcW w:w="5000" w:type="pct"/>
            <w:shd w:val="clear" w:color="auto" w:fill="auto"/>
            <w:vAlign w:val="center"/>
            <w:hideMark/>
          </w:tcPr>
          <w:p w14:paraId="38DE1C72" w14:textId="4D4A8592"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Karee revitalisation, irrigation, electrical mechanical.</w:t>
            </w:r>
          </w:p>
        </w:tc>
      </w:tr>
      <w:tr w:rsidR="000A1B3F" w:rsidRPr="004871F5" w14:paraId="6F895D41" w14:textId="77777777" w:rsidTr="008C1820">
        <w:trPr>
          <w:trHeight w:val="20"/>
        </w:trPr>
        <w:tc>
          <w:tcPr>
            <w:tcW w:w="5000" w:type="pct"/>
            <w:shd w:val="clear" w:color="auto" w:fill="auto"/>
            <w:vAlign w:val="center"/>
            <w:hideMark/>
          </w:tcPr>
          <w:p w14:paraId="6D018CF4" w14:textId="3EF32128"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 xml:space="preserve">Replace Glen Library Roof </w:t>
            </w:r>
          </w:p>
        </w:tc>
      </w:tr>
      <w:tr w:rsidR="000A1B3F" w:rsidRPr="004871F5" w14:paraId="320B5128" w14:textId="77777777" w:rsidTr="008C1820">
        <w:trPr>
          <w:trHeight w:val="20"/>
        </w:trPr>
        <w:tc>
          <w:tcPr>
            <w:tcW w:w="5000" w:type="pct"/>
            <w:shd w:val="clear" w:color="auto" w:fill="auto"/>
            <w:noWrap/>
            <w:vAlign w:val="bottom"/>
            <w:hideMark/>
          </w:tcPr>
          <w:p w14:paraId="03CB871F" w14:textId="01FEEC95"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CASP A</w:t>
            </w:r>
            <w:r w:rsidR="008C1820">
              <w:rPr>
                <w:rFonts w:eastAsia="Times New Roman"/>
                <w:b/>
                <w:bCs/>
                <w:color w:val="auto"/>
                <w:sz w:val="20"/>
                <w:szCs w:val="20"/>
              </w:rPr>
              <w:t>quaculture Technology Development Centre (</w:t>
            </w:r>
            <w:proofErr w:type="spellStart"/>
            <w:r w:rsidR="008C1820">
              <w:rPr>
                <w:rFonts w:eastAsia="Times New Roman"/>
                <w:b/>
                <w:bCs/>
                <w:color w:val="auto"/>
                <w:sz w:val="20"/>
                <w:szCs w:val="20"/>
              </w:rPr>
              <w:t>Gariep</w:t>
            </w:r>
            <w:proofErr w:type="spellEnd"/>
            <w:r w:rsidR="008C1820">
              <w:rPr>
                <w:rFonts w:eastAsia="Times New Roman"/>
                <w:b/>
                <w:bCs/>
                <w:color w:val="auto"/>
                <w:sz w:val="20"/>
                <w:szCs w:val="20"/>
              </w:rPr>
              <w:t xml:space="preserve"> dam)</w:t>
            </w:r>
          </w:p>
        </w:tc>
      </w:tr>
      <w:tr w:rsidR="000A1B3F" w:rsidRPr="004871F5" w14:paraId="5034D062" w14:textId="77777777" w:rsidTr="008C1820">
        <w:trPr>
          <w:trHeight w:val="20"/>
        </w:trPr>
        <w:tc>
          <w:tcPr>
            <w:tcW w:w="5000" w:type="pct"/>
            <w:shd w:val="clear" w:color="auto" w:fill="auto"/>
            <w:noWrap/>
            <w:vAlign w:val="bottom"/>
            <w:hideMark/>
          </w:tcPr>
          <w:p w14:paraId="77353B67" w14:textId="104BE3AF"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Multispecies Hatchery</w:t>
            </w:r>
          </w:p>
        </w:tc>
      </w:tr>
      <w:tr w:rsidR="008C1820" w:rsidRPr="004871F5" w14:paraId="51C1C15E" w14:textId="77777777" w:rsidTr="008C1820">
        <w:trPr>
          <w:trHeight w:val="20"/>
        </w:trPr>
        <w:tc>
          <w:tcPr>
            <w:tcW w:w="5000" w:type="pct"/>
            <w:shd w:val="clear" w:color="auto" w:fill="auto"/>
            <w:noWrap/>
            <w:vAlign w:val="bottom"/>
          </w:tcPr>
          <w:p w14:paraId="5A322BA8" w14:textId="5E03A7D5" w:rsidR="008C1820" w:rsidRPr="00156417" w:rsidRDefault="008C1820" w:rsidP="000A1B3F">
            <w:pPr>
              <w:spacing w:after="0" w:line="240" w:lineRule="auto"/>
              <w:ind w:firstLineChars="200" w:firstLine="400"/>
              <w:rPr>
                <w:rFonts w:eastAsia="Times New Roman"/>
                <w:color w:val="auto"/>
                <w:sz w:val="20"/>
                <w:szCs w:val="20"/>
              </w:rPr>
            </w:pPr>
            <w:r>
              <w:rPr>
                <w:rFonts w:eastAsia="Times New Roman"/>
                <w:color w:val="auto"/>
                <w:sz w:val="20"/>
                <w:szCs w:val="20"/>
              </w:rPr>
              <w:t>Retention dam</w:t>
            </w:r>
          </w:p>
        </w:tc>
      </w:tr>
      <w:tr w:rsidR="000A1B3F" w:rsidRPr="004871F5" w14:paraId="3314035C" w14:textId="77777777" w:rsidTr="008C1820">
        <w:trPr>
          <w:trHeight w:val="20"/>
        </w:trPr>
        <w:tc>
          <w:tcPr>
            <w:tcW w:w="5000" w:type="pct"/>
            <w:shd w:val="clear" w:color="auto" w:fill="auto"/>
            <w:noWrap/>
            <w:vAlign w:val="bottom"/>
            <w:hideMark/>
          </w:tcPr>
          <w:p w14:paraId="152B2415" w14:textId="4E3828F0" w:rsidR="000A1B3F" w:rsidRPr="00156417" w:rsidRDefault="008C1820" w:rsidP="000A1B3F">
            <w:pPr>
              <w:spacing w:after="0" w:line="240" w:lineRule="auto"/>
              <w:rPr>
                <w:rFonts w:eastAsia="Times New Roman"/>
                <w:b/>
                <w:bCs/>
                <w:color w:val="auto"/>
                <w:sz w:val="20"/>
                <w:szCs w:val="20"/>
              </w:rPr>
            </w:pPr>
            <w:r w:rsidRPr="00156417">
              <w:rPr>
                <w:rFonts w:eastAsia="Times New Roman"/>
                <w:b/>
                <w:bCs/>
                <w:color w:val="auto"/>
                <w:sz w:val="20"/>
                <w:szCs w:val="20"/>
              </w:rPr>
              <w:t xml:space="preserve">CASP </w:t>
            </w:r>
            <w:r w:rsidR="000A1B3F" w:rsidRPr="00156417">
              <w:rPr>
                <w:rFonts w:eastAsia="Times New Roman"/>
                <w:b/>
                <w:bCs/>
                <w:color w:val="auto"/>
                <w:sz w:val="20"/>
                <w:szCs w:val="20"/>
              </w:rPr>
              <w:t>Vet</w:t>
            </w:r>
            <w:r>
              <w:rPr>
                <w:rFonts w:eastAsia="Times New Roman"/>
                <w:b/>
                <w:bCs/>
                <w:color w:val="auto"/>
                <w:sz w:val="20"/>
                <w:szCs w:val="20"/>
              </w:rPr>
              <w:t>erinary Services</w:t>
            </w:r>
          </w:p>
        </w:tc>
      </w:tr>
      <w:tr w:rsidR="000A1B3F" w:rsidRPr="004871F5" w14:paraId="045C7F9B" w14:textId="77777777" w:rsidTr="008C1820">
        <w:trPr>
          <w:trHeight w:val="20"/>
        </w:trPr>
        <w:tc>
          <w:tcPr>
            <w:tcW w:w="5000" w:type="pct"/>
            <w:shd w:val="clear" w:color="auto" w:fill="auto"/>
            <w:noWrap/>
            <w:vAlign w:val="bottom"/>
            <w:hideMark/>
          </w:tcPr>
          <w:p w14:paraId="21D1B013" w14:textId="731E8B53" w:rsidR="000A1B3F" w:rsidRPr="00156417" w:rsidRDefault="008C1820" w:rsidP="000A1B3F">
            <w:pPr>
              <w:spacing w:after="0" w:line="240" w:lineRule="auto"/>
              <w:rPr>
                <w:rFonts w:eastAsia="Times New Roman"/>
                <w:b/>
                <w:bCs/>
                <w:color w:val="auto"/>
                <w:sz w:val="20"/>
                <w:szCs w:val="20"/>
              </w:rPr>
            </w:pPr>
            <w:r>
              <w:rPr>
                <w:rFonts w:eastAsia="Times New Roman"/>
                <w:b/>
                <w:bCs/>
                <w:color w:val="auto"/>
                <w:sz w:val="20"/>
                <w:szCs w:val="20"/>
              </w:rPr>
              <w:t>20</w:t>
            </w:r>
            <w:r w:rsidR="000A1B3F" w:rsidRPr="00156417">
              <w:rPr>
                <w:rFonts w:eastAsia="Times New Roman"/>
                <w:b/>
                <w:bCs/>
                <w:color w:val="auto"/>
                <w:sz w:val="20"/>
                <w:szCs w:val="20"/>
              </w:rPr>
              <w:t>23-24</w:t>
            </w:r>
          </w:p>
        </w:tc>
      </w:tr>
      <w:tr w:rsidR="000A1B3F" w:rsidRPr="004871F5" w14:paraId="41789B55" w14:textId="77777777" w:rsidTr="008C1820">
        <w:trPr>
          <w:trHeight w:val="20"/>
        </w:trPr>
        <w:tc>
          <w:tcPr>
            <w:tcW w:w="5000" w:type="pct"/>
            <w:shd w:val="clear" w:color="auto" w:fill="auto"/>
            <w:noWrap/>
            <w:vAlign w:val="bottom"/>
            <w:hideMark/>
          </w:tcPr>
          <w:p w14:paraId="6B980159" w14:textId="77777777" w:rsidR="000A1B3F" w:rsidRPr="00156417" w:rsidRDefault="000A1B3F" w:rsidP="000A1B3F">
            <w:pPr>
              <w:spacing w:after="0" w:line="240" w:lineRule="auto"/>
              <w:ind w:firstLineChars="200" w:firstLine="400"/>
              <w:rPr>
                <w:rFonts w:ascii="Arial" w:eastAsia="Times New Roman" w:hAnsi="Arial" w:cs="Arial"/>
                <w:color w:val="auto"/>
                <w:sz w:val="20"/>
                <w:szCs w:val="20"/>
              </w:rPr>
            </w:pPr>
            <w:r w:rsidRPr="00156417">
              <w:rPr>
                <w:rFonts w:ascii="Arial" w:eastAsia="Times New Roman" w:hAnsi="Arial" w:cs="Arial"/>
                <w:color w:val="auto"/>
                <w:sz w:val="20"/>
                <w:szCs w:val="20"/>
              </w:rPr>
              <w:t xml:space="preserve">Licensing and repairing/replacing of incinerators </w:t>
            </w:r>
          </w:p>
        </w:tc>
      </w:tr>
      <w:tr w:rsidR="000A1B3F" w:rsidRPr="004871F5" w14:paraId="57850DC1" w14:textId="77777777" w:rsidTr="008C1820">
        <w:trPr>
          <w:trHeight w:val="20"/>
        </w:trPr>
        <w:tc>
          <w:tcPr>
            <w:tcW w:w="5000" w:type="pct"/>
            <w:shd w:val="clear" w:color="auto" w:fill="auto"/>
            <w:vAlign w:val="bottom"/>
            <w:hideMark/>
          </w:tcPr>
          <w:p w14:paraId="4AEBEA37" w14:textId="77777777" w:rsidR="000A1B3F" w:rsidRPr="00156417" w:rsidRDefault="000A1B3F" w:rsidP="000A1B3F">
            <w:pPr>
              <w:spacing w:after="0" w:line="240" w:lineRule="auto"/>
              <w:ind w:firstLineChars="200" w:firstLine="400"/>
              <w:rPr>
                <w:rFonts w:ascii="Arial" w:eastAsia="Times New Roman" w:hAnsi="Arial" w:cs="Arial"/>
                <w:color w:val="auto"/>
                <w:sz w:val="20"/>
                <w:szCs w:val="20"/>
              </w:rPr>
            </w:pPr>
            <w:r w:rsidRPr="00156417">
              <w:rPr>
                <w:rFonts w:ascii="Arial" w:eastAsia="Times New Roman" w:hAnsi="Arial" w:cs="Arial"/>
                <w:color w:val="auto"/>
                <w:sz w:val="20"/>
                <w:szCs w:val="20"/>
              </w:rPr>
              <w:t xml:space="preserve">Holistic maintenance of clinics and security upgrades </w:t>
            </w:r>
          </w:p>
        </w:tc>
      </w:tr>
      <w:tr w:rsidR="000A1B3F" w:rsidRPr="004871F5" w14:paraId="54CB445C" w14:textId="77777777" w:rsidTr="008C1820">
        <w:trPr>
          <w:trHeight w:val="20"/>
        </w:trPr>
        <w:tc>
          <w:tcPr>
            <w:tcW w:w="5000" w:type="pct"/>
            <w:shd w:val="clear" w:color="auto" w:fill="auto"/>
            <w:noWrap/>
            <w:vAlign w:val="bottom"/>
            <w:hideMark/>
          </w:tcPr>
          <w:p w14:paraId="266D93C9" w14:textId="5B538D41" w:rsidR="000A1B3F" w:rsidRPr="00156417" w:rsidRDefault="008C1820" w:rsidP="000A1B3F">
            <w:pPr>
              <w:spacing w:after="0" w:line="240" w:lineRule="auto"/>
              <w:rPr>
                <w:rFonts w:eastAsia="Times New Roman"/>
                <w:b/>
                <w:bCs/>
                <w:color w:val="auto"/>
                <w:sz w:val="20"/>
                <w:szCs w:val="20"/>
              </w:rPr>
            </w:pPr>
            <w:r>
              <w:rPr>
                <w:rFonts w:eastAsia="Times New Roman"/>
                <w:b/>
                <w:bCs/>
                <w:color w:val="auto"/>
                <w:sz w:val="20"/>
                <w:szCs w:val="20"/>
              </w:rPr>
              <w:t>20</w:t>
            </w:r>
            <w:r w:rsidR="000A1B3F" w:rsidRPr="00156417">
              <w:rPr>
                <w:rFonts w:eastAsia="Times New Roman"/>
                <w:b/>
                <w:bCs/>
                <w:color w:val="auto"/>
                <w:sz w:val="20"/>
                <w:szCs w:val="20"/>
              </w:rPr>
              <w:t>24-25</w:t>
            </w:r>
          </w:p>
        </w:tc>
      </w:tr>
      <w:tr w:rsidR="000A1B3F" w:rsidRPr="004871F5" w14:paraId="497A6EBC" w14:textId="77777777" w:rsidTr="008C1820">
        <w:trPr>
          <w:trHeight w:val="20"/>
        </w:trPr>
        <w:tc>
          <w:tcPr>
            <w:tcW w:w="5000" w:type="pct"/>
            <w:shd w:val="clear" w:color="auto" w:fill="auto"/>
            <w:vAlign w:val="bottom"/>
            <w:hideMark/>
          </w:tcPr>
          <w:p w14:paraId="150A5C0F" w14:textId="05E2C0E5" w:rsidR="000A1B3F" w:rsidRPr="00156417" w:rsidRDefault="000A1B3F" w:rsidP="008C1820">
            <w:pPr>
              <w:spacing w:after="0" w:line="240" w:lineRule="auto"/>
              <w:ind w:left="389" w:hanging="1"/>
              <w:rPr>
                <w:rFonts w:ascii="Arial" w:eastAsia="Times New Roman" w:hAnsi="Arial" w:cs="Arial"/>
                <w:color w:val="auto"/>
                <w:sz w:val="20"/>
                <w:szCs w:val="20"/>
              </w:rPr>
            </w:pPr>
            <w:r w:rsidRPr="00156417">
              <w:rPr>
                <w:rFonts w:ascii="Arial" w:eastAsia="Times New Roman" w:hAnsi="Arial" w:cs="Arial"/>
                <w:color w:val="auto"/>
                <w:sz w:val="20"/>
                <w:szCs w:val="20"/>
              </w:rPr>
              <w:t xml:space="preserve">Kroonstad and Bfn </w:t>
            </w:r>
            <w:proofErr w:type="spellStart"/>
            <w:r w:rsidRPr="00156417">
              <w:rPr>
                <w:rFonts w:ascii="Arial" w:eastAsia="Times New Roman" w:hAnsi="Arial" w:cs="Arial"/>
                <w:color w:val="auto"/>
                <w:sz w:val="20"/>
                <w:szCs w:val="20"/>
              </w:rPr>
              <w:t>Prov</w:t>
            </w:r>
            <w:proofErr w:type="spellEnd"/>
            <w:r w:rsidRPr="00156417">
              <w:rPr>
                <w:rFonts w:ascii="Arial" w:eastAsia="Times New Roman" w:hAnsi="Arial" w:cs="Arial"/>
                <w:color w:val="auto"/>
                <w:sz w:val="20"/>
                <w:szCs w:val="20"/>
              </w:rPr>
              <w:t xml:space="preserve"> Lab SANAS accreditation req</w:t>
            </w:r>
            <w:r w:rsidR="008C1820">
              <w:rPr>
                <w:rFonts w:ascii="Arial" w:eastAsia="Times New Roman" w:hAnsi="Arial" w:cs="Arial"/>
                <w:color w:val="auto"/>
                <w:sz w:val="20"/>
                <w:szCs w:val="20"/>
              </w:rPr>
              <w:t>uire</w:t>
            </w:r>
            <w:r w:rsidRPr="00156417">
              <w:rPr>
                <w:rFonts w:ascii="Arial" w:eastAsia="Times New Roman" w:hAnsi="Arial" w:cs="Arial"/>
                <w:color w:val="auto"/>
                <w:sz w:val="20"/>
                <w:szCs w:val="20"/>
              </w:rPr>
              <w:t>, renovations consumables and reagents</w:t>
            </w:r>
          </w:p>
        </w:tc>
      </w:tr>
      <w:tr w:rsidR="000A1B3F" w:rsidRPr="004871F5" w14:paraId="36DA54E3" w14:textId="77777777" w:rsidTr="008C1820">
        <w:trPr>
          <w:trHeight w:val="20"/>
        </w:trPr>
        <w:tc>
          <w:tcPr>
            <w:tcW w:w="5000" w:type="pct"/>
            <w:shd w:val="clear" w:color="auto" w:fill="auto"/>
            <w:vAlign w:val="bottom"/>
            <w:hideMark/>
          </w:tcPr>
          <w:p w14:paraId="78F7007B" w14:textId="77777777" w:rsidR="000A1B3F" w:rsidRPr="00156417" w:rsidRDefault="000A1B3F" w:rsidP="008C1820">
            <w:pPr>
              <w:spacing w:after="0" w:line="240" w:lineRule="auto"/>
              <w:ind w:firstLineChars="194" w:firstLine="388"/>
              <w:rPr>
                <w:rFonts w:ascii="Arial" w:eastAsia="Times New Roman" w:hAnsi="Arial" w:cs="Arial"/>
                <w:color w:val="auto"/>
                <w:sz w:val="20"/>
                <w:szCs w:val="20"/>
              </w:rPr>
            </w:pPr>
            <w:r w:rsidRPr="00156417">
              <w:rPr>
                <w:rFonts w:ascii="Arial" w:eastAsia="Times New Roman" w:hAnsi="Arial" w:cs="Arial"/>
                <w:color w:val="auto"/>
                <w:sz w:val="20"/>
                <w:szCs w:val="20"/>
              </w:rPr>
              <w:t>Planning of the Bloemfontein satellite Primary Animal Health Care Clinic</w:t>
            </w:r>
          </w:p>
        </w:tc>
      </w:tr>
      <w:tr w:rsidR="000A1B3F" w:rsidRPr="004871F5" w14:paraId="5C1EAC0B" w14:textId="77777777" w:rsidTr="008C1820">
        <w:trPr>
          <w:trHeight w:val="20"/>
        </w:trPr>
        <w:tc>
          <w:tcPr>
            <w:tcW w:w="5000" w:type="pct"/>
            <w:shd w:val="clear" w:color="auto" w:fill="auto"/>
            <w:vAlign w:val="bottom"/>
            <w:hideMark/>
          </w:tcPr>
          <w:p w14:paraId="70F75903" w14:textId="77777777" w:rsidR="000A1B3F" w:rsidRPr="00156417" w:rsidRDefault="000A1B3F" w:rsidP="008C1820">
            <w:pPr>
              <w:spacing w:after="0" w:line="240" w:lineRule="auto"/>
              <w:ind w:firstLineChars="194" w:firstLine="388"/>
              <w:rPr>
                <w:rFonts w:ascii="Arial" w:eastAsia="Times New Roman" w:hAnsi="Arial" w:cs="Arial"/>
                <w:color w:val="auto"/>
                <w:sz w:val="20"/>
                <w:szCs w:val="20"/>
              </w:rPr>
            </w:pPr>
            <w:r w:rsidRPr="00156417">
              <w:rPr>
                <w:rFonts w:ascii="Arial" w:eastAsia="Times New Roman" w:hAnsi="Arial" w:cs="Arial"/>
                <w:color w:val="auto"/>
                <w:sz w:val="20"/>
                <w:szCs w:val="20"/>
              </w:rPr>
              <w:t xml:space="preserve">Licensing and repairing/replacing of incinerators </w:t>
            </w:r>
          </w:p>
        </w:tc>
      </w:tr>
      <w:tr w:rsidR="000A1B3F" w:rsidRPr="004871F5" w14:paraId="6527FDB8" w14:textId="77777777" w:rsidTr="008C1820">
        <w:trPr>
          <w:trHeight w:val="20"/>
        </w:trPr>
        <w:tc>
          <w:tcPr>
            <w:tcW w:w="5000" w:type="pct"/>
            <w:shd w:val="clear" w:color="auto" w:fill="auto"/>
            <w:vAlign w:val="bottom"/>
            <w:hideMark/>
          </w:tcPr>
          <w:p w14:paraId="1FBB07D3" w14:textId="77777777" w:rsidR="000A1B3F" w:rsidRPr="00156417" w:rsidRDefault="000A1B3F" w:rsidP="008C1820">
            <w:pPr>
              <w:spacing w:after="0" w:line="240" w:lineRule="auto"/>
              <w:ind w:firstLineChars="194" w:firstLine="388"/>
              <w:rPr>
                <w:rFonts w:ascii="Arial" w:eastAsia="Times New Roman" w:hAnsi="Arial" w:cs="Arial"/>
                <w:color w:val="auto"/>
                <w:sz w:val="20"/>
                <w:szCs w:val="20"/>
              </w:rPr>
            </w:pPr>
            <w:r w:rsidRPr="00156417">
              <w:rPr>
                <w:rFonts w:ascii="Arial" w:eastAsia="Times New Roman" w:hAnsi="Arial" w:cs="Arial"/>
                <w:color w:val="auto"/>
                <w:sz w:val="20"/>
                <w:szCs w:val="20"/>
              </w:rPr>
              <w:t>Waste removal program</w:t>
            </w:r>
          </w:p>
        </w:tc>
      </w:tr>
      <w:tr w:rsidR="000A1B3F" w:rsidRPr="004871F5" w14:paraId="32A77739" w14:textId="77777777" w:rsidTr="008C1820">
        <w:trPr>
          <w:trHeight w:val="20"/>
        </w:trPr>
        <w:tc>
          <w:tcPr>
            <w:tcW w:w="5000" w:type="pct"/>
            <w:shd w:val="clear" w:color="auto" w:fill="auto"/>
            <w:noWrap/>
            <w:vAlign w:val="bottom"/>
            <w:hideMark/>
          </w:tcPr>
          <w:p w14:paraId="4A3D7467"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 </w:t>
            </w:r>
          </w:p>
        </w:tc>
      </w:tr>
      <w:tr w:rsidR="000A1B3F" w:rsidRPr="004871F5" w14:paraId="4FC61327" w14:textId="77777777" w:rsidTr="008C1820">
        <w:trPr>
          <w:trHeight w:val="20"/>
        </w:trPr>
        <w:tc>
          <w:tcPr>
            <w:tcW w:w="5000" w:type="pct"/>
            <w:shd w:val="clear" w:color="auto" w:fill="auto"/>
            <w:noWrap/>
            <w:vAlign w:val="bottom"/>
            <w:hideMark/>
          </w:tcPr>
          <w:p w14:paraId="5D959D72"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 Note:  The underlined items are infrastructure and might be the scope.</w:t>
            </w:r>
          </w:p>
        </w:tc>
      </w:tr>
      <w:tr w:rsidR="000A1B3F" w:rsidRPr="004871F5" w14:paraId="42C9F3A8" w14:textId="77777777" w:rsidTr="008C1820">
        <w:trPr>
          <w:trHeight w:val="20"/>
        </w:trPr>
        <w:tc>
          <w:tcPr>
            <w:tcW w:w="5000" w:type="pct"/>
            <w:shd w:val="clear" w:color="auto" w:fill="auto"/>
            <w:noWrap/>
            <w:vAlign w:val="bottom"/>
            <w:hideMark/>
          </w:tcPr>
          <w:p w14:paraId="7CD998DB"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 </w:t>
            </w:r>
          </w:p>
        </w:tc>
      </w:tr>
      <w:tr w:rsidR="000A1B3F" w:rsidRPr="004871F5" w14:paraId="7404283B" w14:textId="77777777" w:rsidTr="008C1820">
        <w:trPr>
          <w:trHeight w:val="20"/>
        </w:trPr>
        <w:tc>
          <w:tcPr>
            <w:tcW w:w="5000" w:type="pct"/>
            <w:shd w:val="clear" w:color="auto" w:fill="auto"/>
            <w:vAlign w:val="bottom"/>
            <w:hideMark/>
          </w:tcPr>
          <w:p w14:paraId="589555A9" w14:textId="6C8E24D2"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Phase 2: Construction of</w:t>
            </w:r>
            <w:r w:rsidRPr="00156417">
              <w:rPr>
                <w:rFonts w:eastAsia="Times New Roman"/>
                <w:color w:val="auto"/>
                <w:sz w:val="20"/>
                <w:szCs w:val="20"/>
                <w:u w:val="single"/>
              </w:rPr>
              <w:t xml:space="preserve"> 8 mushroom growing rooms, Septic tank, electrical works, ablution, storage, packaging</w:t>
            </w:r>
            <w:r w:rsidR="002D6370">
              <w:rPr>
                <w:rFonts w:eastAsia="Times New Roman"/>
                <w:color w:val="auto"/>
                <w:sz w:val="20"/>
                <w:szCs w:val="20"/>
                <w:u w:val="single"/>
              </w:rPr>
              <w:t xml:space="preserve">, </w:t>
            </w:r>
            <w:r w:rsidRPr="00156417">
              <w:rPr>
                <w:rFonts w:eastAsia="Times New Roman"/>
                <w:color w:val="auto"/>
                <w:sz w:val="20"/>
                <w:szCs w:val="20"/>
                <w:u w:val="single"/>
              </w:rPr>
              <w:t>water storage, electricity connection,</w:t>
            </w:r>
            <w:r w:rsidR="002D6370">
              <w:rPr>
                <w:rFonts w:eastAsia="Times New Roman"/>
                <w:color w:val="auto"/>
                <w:sz w:val="20"/>
                <w:szCs w:val="20"/>
                <w:u w:val="single"/>
              </w:rPr>
              <w:t xml:space="preserve"> </w:t>
            </w:r>
            <w:r w:rsidRPr="00156417">
              <w:rPr>
                <w:rFonts w:eastAsia="Times New Roman"/>
                <w:color w:val="auto"/>
                <w:sz w:val="20"/>
                <w:szCs w:val="20"/>
                <w:u w:val="single"/>
              </w:rPr>
              <w:t xml:space="preserve">security systems, back-up </w:t>
            </w:r>
            <w:proofErr w:type="gramStart"/>
            <w:r w:rsidRPr="00156417">
              <w:rPr>
                <w:rFonts w:eastAsia="Times New Roman"/>
                <w:color w:val="auto"/>
                <w:sz w:val="20"/>
                <w:szCs w:val="20"/>
                <w:u w:val="single"/>
              </w:rPr>
              <w:t>generator,  office</w:t>
            </w:r>
            <w:proofErr w:type="gramEnd"/>
            <w:r w:rsidRPr="00156417">
              <w:rPr>
                <w:rFonts w:eastAsia="Times New Roman"/>
                <w:color w:val="auto"/>
                <w:sz w:val="20"/>
                <w:szCs w:val="20"/>
                <w:u w:val="single"/>
              </w:rPr>
              <w:t>, machinery,</w:t>
            </w:r>
            <w:r w:rsidR="002D6370">
              <w:rPr>
                <w:rFonts w:eastAsia="Times New Roman"/>
                <w:color w:val="auto"/>
                <w:sz w:val="20"/>
                <w:szCs w:val="20"/>
                <w:u w:val="single"/>
              </w:rPr>
              <w:t xml:space="preserve"> </w:t>
            </w:r>
            <w:r w:rsidRPr="00156417">
              <w:rPr>
                <w:rFonts w:eastAsia="Times New Roman"/>
                <w:color w:val="auto"/>
                <w:sz w:val="20"/>
                <w:szCs w:val="20"/>
                <w:u w:val="single"/>
              </w:rPr>
              <w:t xml:space="preserve">implements and tools </w:t>
            </w:r>
          </w:p>
        </w:tc>
      </w:tr>
      <w:tr w:rsidR="000A1B3F" w:rsidRPr="004871F5" w14:paraId="2FBB8E1F" w14:textId="77777777" w:rsidTr="008C1820">
        <w:trPr>
          <w:trHeight w:val="20"/>
        </w:trPr>
        <w:tc>
          <w:tcPr>
            <w:tcW w:w="5000" w:type="pct"/>
            <w:shd w:val="clear" w:color="auto" w:fill="auto"/>
            <w:vAlign w:val="bottom"/>
            <w:hideMark/>
          </w:tcPr>
          <w:p w14:paraId="5E885897"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 xml:space="preserve">Construction of a </w:t>
            </w:r>
            <w:r w:rsidRPr="00156417">
              <w:rPr>
                <w:rFonts w:eastAsia="Times New Roman"/>
                <w:color w:val="auto"/>
                <w:sz w:val="20"/>
                <w:szCs w:val="20"/>
                <w:u w:val="single"/>
              </w:rPr>
              <w:t>15 X 30 m Multipurpose storage</w:t>
            </w:r>
            <w:r w:rsidRPr="00156417">
              <w:rPr>
                <w:rFonts w:eastAsia="Times New Roman"/>
                <w:color w:val="auto"/>
                <w:sz w:val="20"/>
                <w:szCs w:val="20"/>
              </w:rPr>
              <w:t>, with office, ablution inside the shed, and water connection.</w:t>
            </w:r>
          </w:p>
        </w:tc>
      </w:tr>
      <w:tr w:rsidR="000A1B3F" w:rsidRPr="004871F5" w14:paraId="6928689D" w14:textId="77777777" w:rsidTr="008C1820">
        <w:trPr>
          <w:trHeight w:val="20"/>
        </w:trPr>
        <w:tc>
          <w:tcPr>
            <w:tcW w:w="5000" w:type="pct"/>
            <w:shd w:val="clear" w:color="auto" w:fill="auto"/>
            <w:vAlign w:val="bottom"/>
            <w:hideMark/>
          </w:tcPr>
          <w:p w14:paraId="4947F901"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 xml:space="preserve">Construction of </w:t>
            </w:r>
            <w:r w:rsidRPr="00156417">
              <w:rPr>
                <w:rFonts w:eastAsia="Times New Roman"/>
                <w:color w:val="auto"/>
                <w:sz w:val="20"/>
                <w:szCs w:val="20"/>
                <w:u w:val="single"/>
              </w:rPr>
              <w:t>100-sow unit,</w:t>
            </w:r>
            <w:r w:rsidRPr="00156417">
              <w:rPr>
                <w:rFonts w:eastAsia="Times New Roman"/>
                <w:color w:val="auto"/>
                <w:sz w:val="20"/>
                <w:szCs w:val="20"/>
              </w:rPr>
              <w:t xml:space="preserve"> water &amp; solar connection,</w:t>
            </w:r>
            <w:r>
              <w:rPr>
                <w:rFonts w:eastAsia="Times New Roman"/>
                <w:color w:val="auto"/>
                <w:sz w:val="20"/>
                <w:szCs w:val="20"/>
              </w:rPr>
              <w:t xml:space="preserve"> </w:t>
            </w:r>
            <w:r w:rsidRPr="00156417">
              <w:rPr>
                <w:rFonts w:eastAsia="Times New Roman"/>
                <w:color w:val="auto"/>
                <w:sz w:val="20"/>
                <w:szCs w:val="20"/>
              </w:rPr>
              <w:t>installation of silos</w:t>
            </w:r>
          </w:p>
        </w:tc>
      </w:tr>
      <w:tr w:rsidR="000A1B3F" w:rsidRPr="004871F5" w14:paraId="5CB67912" w14:textId="77777777" w:rsidTr="008C1820">
        <w:trPr>
          <w:trHeight w:val="20"/>
        </w:trPr>
        <w:tc>
          <w:tcPr>
            <w:tcW w:w="5000" w:type="pct"/>
            <w:shd w:val="clear" w:color="auto" w:fill="auto"/>
            <w:vAlign w:val="bottom"/>
            <w:hideMark/>
          </w:tcPr>
          <w:p w14:paraId="4E42334A"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Construction of 100 sow unit, water &amp; solar connection,</w:t>
            </w:r>
            <w:r>
              <w:rPr>
                <w:rFonts w:eastAsia="Times New Roman"/>
                <w:color w:val="auto"/>
                <w:sz w:val="20"/>
                <w:szCs w:val="20"/>
              </w:rPr>
              <w:t xml:space="preserve"> </w:t>
            </w:r>
            <w:r w:rsidRPr="00156417">
              <w:rPr>
                <w:rFonts w:eastAsia="Times New Roman"/>
                <w:color w:val="auto"/>
                <w:sz w:val="20"/>
                <w:szCs w:val="20"/>
              </w:rPr>
              <w:t xml:space="preserve">installation of silos </w:t>
            </w:r>
            <w:r w:rsidRPr="00156417">
              <w:rPr>
                <w:rFonts w:eastAsia="Times New Roman"/>
                <w:b/>
                <w:bCs/>
                <w:color w:val="auto"/>
                <w:sz w:val="20"/>
                <w:szCs w:val="20"/>
                <w:u w:val="single"/>
              </w:rPr>
              <w:t>NOTE: EIA APPROVAL FOR TEN (10) SOW UNIT</w:t>
            </w:r>
            <w:r>
              <w:rPr>
                <w:rFonts w:eastAsia="Times New Roman"/>
                <w:b/>
                <w:bCs/>
                <w:color w:val="auto"/>
                <w:sz w:val="20"/>
                <w:szCs w:val="20"/>
                <w:u w:val="single"/>
              </w:rPr>
              <w:t xml:space="preserve"> – need to amend</w:t>
            </w:r>
          </w:p>
        </w:tc>
      </w:tr>
      <w:tr w:rsidR="000A1B3F" w:rsidRPr="004871F5" w14:paraId="0876942A" w14:textId="77777777" w:rsidTr="008C1820">
        <w:trPr>
          <w:trHeight w:val="20"/>
        </w:trPr>
        <w:tc>
          <w:tcPr>
            <w:tcW w:w="5000" w:type="pct"/>
            <w:shd w:val="clear" w:color="auto" w:fill="auto"/>
            <w:vAlign w:val="bottom"/>
            <w:hideMark/>
          </w:tcPr>
          <w:p w14:paraId="5F4F838D" w14:textId="3D367DBC"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 xml:space="preserve">Purchase 25 heifers and 1 bull, 15km fence, stock water, </w:t>
            </w:r>
            <w:r w:rsidRPr="00156417">
              <w:rPr>
                <w:rFonts w:eastAsia="Times New Roman"/>
                <w:b/>
                <w:bCs/>
                <w:color w:val="auto"/>
                <w:sz w:val="20"/>
                <w:szCs w:val="20"/>
                <w:u w:val="single"/>
              </w:rPr>
              <w:t xml:space="preserve">(1) complete 80 cattle mobile handling facility including </w:t>
            </w:r>
            <w:proofErr w:type="spellStart"/>
            <w:r w:rsidRPr="00156417">
              <w:rPr>
                <w:rFonts w:eastAsia="Times New Roman"/>
                <w:b/>
                <w:bCs/>
                <w:color w:val="auto"/>
                <w:sz w:val="20"/>
                <w:szCs w:val="20"/>
                <w:u w:val="single"/>
              </w:rPr>
              <w:t>neckclamp</w:t>
            </w:r>
            <w:proofErr w:type="spellEnd"/>
            <w:r w:rsidRPr="00156417">
              <w:rPr>
                <w:rFonts w:eastAsia="Times New Roman"/>
                <w:b/>
                <w:bCs/>
                <w:color w:val="auto"/>
                <w:sz w:val="20"/>
                <w:szCs w:val="20"/>
                <w:u w:val="single"/>
              </w:rPr>
              <w:t xml:space="preserve">, loading ramp, scale and trailer, (2) multipurpose complex, equipment and </w:t>
            </w:r>
            <w:proofErr w:type="spellStart"/>
            <w:r w:rsidRPr="00156417">
              <w:rPr>
                <w:rFonts w:eastAsia="Times New Roman"/>
                <w:b/>
                <w:bCs/>
                <w:color w:val="auto"/>
                <w:sz w:val="20"/>
                <w:szCs w:val="20"/>
                <w:u w:val="single"/>
              </w:rPr>
              <w:t>fire fighting</w:t>
            </w:r>
            <w:proofErr w:type="spellEnd"/>
            <w:r w:rsidRPr="00156417">
              <w:rPr>
                <w:rFonts w:eastAsia="Times New Roman"/>
                <w:b/>
                <w:bCs/>
                <w:color w:val="auto"/>
                <w:sz w:val="20"/>
                <w:szCs w:val="20"/>
                <w:u w:val="single"/>
              </w:rPr>
              <w:t>.</w:t>
            </w:r>
          </w:p>
        </w:tc>
      </w:tr>
      <w:tr w:rsidR="000A1B3F" w:rsidRPr="004871F5" w14:paraId="5E66A060" w14:textId="77777777" w:rsidTr="008C1820">
        <w:trPr>
          <w:trHeight w:val="20"/>
        </w:trPr>
        <w:tc>
          <w:tcPr>
            <w:tcW w:w="5000" w:type="pct"/>
            <w:shd w:val="clear" w:color="auto" w:fill="auto"/>
            <w:noWrap/>
            <w:vAlign w:val="bottom"/>
            <w:hideMark/>
          </w:tcPr>
          <w:p w14:paraId="481EBDDD"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 </w:t>
            </w:r>
          </w:p>
        </w:tc>
      </w:tr>
      <w:tr w:rsidR="000A1B3F" w:rsidRPr="004871F5" w14:paraId="417D8C18" w14:textId="77777777" w:rsidTr="008C1820">
        <w:trPr>
          <w:trHeight w:val="20"/>
        </w:trPr>
        <w:tc>
          <w:tcPr>
            <w:tcW w:w="5000" w:type="pct"/>
            <w:shd w:val="clear" w:color="auto" w:fill="auto"/>
            <w:vAlign w:val="center"/>
            <w:hideMark/>
          </w:tcPr>
          <w:p w14:paraId="22235B98"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rPr>
              <w:t xml:space="preserve">10km fence. 90ha Pasture. </w:t>
            </w:r>
            <w:r w:rsidRPr="00156417">
              <w:rPr>
                <w:rFonts w:eastAsia="Times New Roman"/>
                <w:color w:val="auto"/>
                <w:sz w:val="20"/>
                <w:szCs w:val="20"/>
                <w:u w:val="single"/>
              </w:rPr>
              <w:t>Storage Facility</w:t>
            </w:r>
            <w:r w:rsidRPr="00156417">
              <w:rPr>
                <w:rFonts w:eastAsia="Times New Roman"/>
                <w:color w:val="auto"/>
                <w:sz w:val="20"/>
                <w:szCs w:val="20"/>
              </w:rPr>
              <w:t xml:space="preserve">. Vet </w:t>
            </w:r>
            <w:r w:rsidRPr="002D6370">
              <w:rPr>
                <w:rFonts w:eastAsia="Times New Roman"/>
                <w:color w:val="auto"/>
                <w:sz w:val="20"/>
                <w:szCs w:val="20"/>
              </w:rPr>
              <w:t xml:space="preserve">equipment. </w:t>
            </w:r>
            <w:proofErr w:type="spellStart"/>
            <w:r w:rsidRPr="002D6370">
              <w:rPr>
                <w:rFonts w:eastAsia="Times New Roman"/>
                <w:color w:val="auto"/>
                <w:sz w:val="20"/>
                <w:szCs w:val="20"/>
              </w:rPr>
              <w:t>Fire fighting</w:t>
            </w:r>
            <w:proofErr w:type="spellEnd"/>
            <w:r w:rsidRPr="002D6370">
              <w:rPr>
                <w:rFonts w:eastAsia="Times New Roman"/>
                <w:color w:val="auto"/>
                <w:sz w:val="20"/>
                <w:szCs w:val="20"/>
              </w:rPr>
              <w:t xml:space="preserve"> equipment.</w:t>
            </w:r>
            <w:r w:rsidRPr="00156417">
              <w:rPr>
                <w:rFonts w:eastAsia="Times New Roman"/>
                <w:color w:val="auto"/>
                <w:sz w:val="20"/>
                <w:szCs w:val="20"/>
                <w:u w:val="single"/>
              </w:rPr>
              <w:t xml:space="preserve"> Solar system.</w:t>
            </w:r>
            <w:r w:rsidRPr="00156417">
              <w:rPr>
                <w:rFonts w:eastAsia="Times New Roman"/>
                <w:color w:val="auto"/>
                <w:sz w:val="20"/>
                <w:szCs w:val="20"/>
              </w:rPr>
              <w:t xml:space="preserve"> Breeding stock (25 heifers and 1 Bull)</w:t>
            </w:r>
          </w:p>
        </w:tc>
      </w:tr>
      <w:tr w:rsidR="000A1B3F" w:rsidRPr="004871F5" w14:paraId="6EA95021" w14:textId="77777777" w:rsidTr="008C1820">
        <w:trPr>
          <w:trHeight w:val="20"/>
        </w:trPr>
        <w:tc>
          <w:tcPr>
            <w:tcW w:w="5000" w:type="pct"/>
            <w:shd w:val="clear" w:color="auto" w:fill="auto"/>
            <w:vAlign w:val="center"/>
            <w:hideMark/>
          </w:tcPr>
          <w:p w14:paraId="08743F34"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u w:val="single"/>
              </w:rPr>
              <w:t>Storage Facility.</w:t>
            </w:r>
            <w:r w:rsidRPr="00156417">
              <w:rPr>
                <w:rFonts w:eastAsia="Times New Roman"/>
                <w:color w:val="auto"/>
                <w:sz w:val="20"/>
                <w:szCs w:val="20"/>
              </w:rPr>
              <w:t xml:space="preserve"> Water reticulation</w:t>
            </w:r>
            <w:r w:rsidRPr="002D6370">
              <w:rPr>
                <w:rFonts w:eastAsia="Times New Roman"/>
                <w:color w:val="auto"/>
                <w:sz w:val="20"/>
                <w:szCs w:val="20"/>
              </w:rPr>
              <w:t xml:space="preserve">. 240ha sunflower production. </w:t>
            </w:r>
            <w:proofErr w:type="spellStart"/>
            <w:r w:rsidRPr="002D6370">
              <w:rPr>
                <w:rFonts w:eastAsia="Times New Roman"/>
                <w:color w:val="auto"/>
                <w:sz w:val="20"/>
                <w:szCs w:val="20"/>
              </w:rPr>
              <w:t>Fire fighting</w:t>
            </w:r>
            <w:proofErr w:type="spellEnd"/>
            <w:r w:rsidRPr="002D6370">
              <w:rPr>
                <w:rFonts w:eastAsia="Times New Roman"/>
                <w:color w:val="auto"/>
                <w:sz w:val="20"/>
                <w:szCs w:val="20"/>
              </w:rPr>
              <w:t xml:space="preserve"> equipment. 1</w:t>
            </w:r>
            <w:r w:rsidRPr="00156417">
              <w:rPr>
                <w:rFonts w:eastAsia="Times New Roman"/>
                <w:color w:val="auto"/>
                <w:sz w:val="20"/>
                <w:szCs w:val="20"/>
              </w:rPr>
              <w:t xml:space="preserve">2km fence. </w:t>
            </w:r>
            <w:r w:rsidRPr="00156417">
              <w:rPr>
                <w:rFonts w:eastAsia="Times New Roman"/>
                <w:color w:val="auto"/>
                <w:sz w:val="20"/>
                <w:szCs w:val="20"/>
                <w:u w:val="single"/>
              </w:rPr>
              <w:t xml:space="preserve">Solar power. </w:t>
            </w:r>
          </w:p>
        </w:tc>
      </w:tr>
      <w:tr w:rsidR="000A1B3F" w:rsidRPr="004871F5" w14:paraId="2D9342D4" w14:textId="77777777" w:rsidTr="008C1820">
        <w:trPr>
          <w:trHeight w:val="20"/>
        </w:trPr>
        <w:tc>
          <w:tcPr>
            <w:tcW w:w="5000" w:type="pct"/>
            <w:shd w:val="clear" w:color="auto" w:fill="auto"/>
            <w:vAlign w:val="center"/>
            <w:hideMark/>
          </w:tcPr>
          <w:p w14:paraId="70740290" w14:textId="77777777" w:rsidR="000A1B3F" w:rsidRPr="00156417" w:rsidRDefault="000A1B3F" w:rsidP="000A1B3F">
            <w:pPr>
              <w:spacing w:after="0" w:line="240" w:lineRule="auto"/>
              <w:rPr>
                <w:rFonts w:eastAsia="Times New Roman"/>
                <w:color w:val="auto"/>
                <w:sz w:val="20"/>
                <w:szCs w:val="20"/>
              </w:rPr>
            </w:pPr>
            <w:r w:rsidRPr="00156417">
              <w:rPr>
                <w:rFonts w:eastAsia="Times New Roman"/>
                <w:color w:val="auto"/>
                <w:sz w:val="20"/>
                <w:szCs w:val="20"/>
                <w:u w:val="single"/>
              </w:rPr>
              <w:t>Handling facility.</w:t>
            </w:r>
            <w:r w:rsidRPr="00156417">
              <w:rPr>
                <w:rFonts w:eastAsia="Times New Roman"/>
                <w:color w:val="auto"/>
                <w:sz w:val="20"/>
                <w:szCs w:val="20"/>
              </w:rPr>
              <w:t xml:space="preserve"> Stock watering system.</w:t>
            </w:r>
            <w:r w:rsidRPr="00156417">
              <w:rPr>
                <w:rFonts w:eastAsia="Times New Roman"/>
                <w:color w:val="auto"/>
                <w:sz w:val="20"/>
                <w:szCs w:val="20"/>
                <w:u w:val="single"/>
              </w:rPr>
              <w:t xml:space="preserve"> Storage facility</w:t>
            </w:r>
            <w:r w:rsidRPr="00156417">
              <w:rPr>
                <w:rFonts w:eastAsia="Times New Roman"/>
                <w:color w:val="auto"/>
                <w:sz w:val="20"/>
                <w:szCs w:val="20"/>
              </w:rPr>
              <w:t>.</w:t>
            </w:r>
            <w:r w:rsidRPr="00156417">
              <w:rPr>
                <w:rFonts w:eastAsia="Times New Roman"/>
                <w:color w:val="auto"/>
                <w:sz w:val="20"/>
                <w:szCs w:val="20"/>
                <w:u w:val="single"/>
              </w:rPr>
              <w:t xml:space="preserve"> 200ha </w:t>
            </w:r>
            <w:r w:rsidRPr="002D6370">
              <w:rPr>
                <w:rFonts w:eastAsia="Times New Roman"/>
                <w:color w:val="auto"/>
                <w:sz w:val="20"/>
                <w:szCs w:val="20"/>
              </w:rPr>
              <w:t>Maize production.</w:t>
            </w:r>
            <w:r w:rsidRPr="00156417">
              <w:rPr>
                <w:rFonts w:eastAsia="Times New Roman"/>
                <w:color w:val="auto"/>
                <w:sz w:val="20"/>
                <w:szCs w:val="20"/>
              </w:rPr>
              <w:t xml:space="preserve"> 7km fence. </w:t>
            </w:r>
            <w:r w:rsidRPr="00156417">
              <w:rPr>
                <w:rFonts w:eastAsia="Times New Roman"/>
                <w:color w:val="auto"/>
                <w:sz w:val="20"/>
                <w:szCs w:val="20"/>
                <w:u w:val="single"/>
              </w:rPr>
              <w:t>Solar system</w:t>
            </w:r>
            <w:r w:rsidRPr="00156417">
              <w:rPr>
                <w:rFonts w:eastAsia="Times New Roman"/>
                <w:color w:val="auto"/>
                <w:sz w:val="20"/>
                <w:szCs w:val="20"/>
              </w:rPr>
              <w:t>. 60ha pasture. Breeding stock (100 sheep)</w:t>
            </w:r>
          </w:p>
        </w:tc>
      </w:tr>
      <w:tr w:rsidR="000A1B3F" w:rsidRPr="004871F5" w14:paraId="550AFF71" w14:textId="77777777" w:rsidTr="008C1820">
        <w:trPr>
          <w:trHeight w:val="20"/>
        </w:trPr>
        <w:tc>
          <w:tcPr>
            <w:tcW w:w="5000" w:type="pct"/>
            <w:shd w:val="clear" w:color="auto" w:fill="auto"/>
            <w:vAlign w:val="center"/>
            <w:hideMark/>
          </w:tcPr>
          <w:p w14:paraId="057783E1" w14:textId="77777777" w:rsidR="000A1B3F" w:rsidRPr="00156417" w:rsidRDefault="000A1B3F" w:rsidP="000A1B3F">
            <w:pPr>
              <w:spacing w:after="0" w:line="240" w:lineRule="auto"/>
              <w:rPr>
                <w:rFonts w:eastAsia="Times New Roman"/>
                <w:color w:val="auto"/>
                <w:sz w:val="20"/>
                <w:szCs w:val="20"/>
                <w:u w:val="single"/>
              </w:rPr>
            </w:pPr>
            <w:r w:rsidRPr="00156417">
              <w:rPr>
                <w:rFonts w:eastAsia="Times New Roman"/>
                <w:color w:val="auto"/>
                <w:sz w:val="20"/>
                <w:szCs w:val="20"/>
                <w:u w:val="single"/>
              </w:rPr>
              <w:t>Construction of 100 sow unit</w:t>
            </w:r>
          </w:p>
        </w:tc>
      </w:tr>
      <w:tr w:rsidR="000A1B3F" w:rsidRPr="004871F5" w14:paraId="05F7971B" w14:textId="77777777" w:rsidTr="008C1820">
        <w:trPr>
          <w:trHeight w:val="20"/>
        </w:trPr>
        <w:tc>
          <w:tcPr>
            <w:tcW w:w="5000" w:type="pct"/>
            <w:shd w:val="clear" w:color="auto" w:fill="auto"/>
            <w:vAlign w:val="center"/>
            <w:hideMark/>
          </w:tcPr>
          <w:p w14:paraId="21F66E71" w14:textId="77777777" w:rsidR="000A1B3F" w:rsidRPr="00156417" w:rsidRDefault="000A1B3F" w:rsidP="000A1B3F">
            <w:pPr>
              <w:spacing w:after="0" w:line="240" w:lineRule="auto"/>
              <w:rPr>
                <w:rFonts w:eastAsia="Times New Roman"/>
                <w:color w:val="auto"/>
                <w:sz w:val="20"/>
                <w:szCs w:val="20"/>
                <w:u w:val="single"/>
              </w:rPr>
            </w:pPr>
            <w:r w:rsidRPr="00156417">
              <w:rPr>
                <w:rFonts w:eastAsia="Times New Roman"/>
                <w:color w:val="auto"/>
                <w:sz w:val="20"/>
                <w:szCs w:val="20"/>
                <w:u w:val="single"/>
              </w:rPr>
              <w:t>Renovation of factory, Security fence, solar system, water supply</w:t>
            </w:r>
          </w:p>
        </w:tc>
      </w:tr>
      <w:tr w:rsidR="000A1B3F" w:rsidRPr="004871F5" w14:paraId="11561DF3" w14:textId="77777777" w:rsidTr="008C1820">
        <w:trPr>
          <w:trHeight w:val="20"/>
        </w:trPr>
        <w:tc>
          <w:tcPr>
            <w:tcW w:w="5000" w:type="pct"/>
            <w:shd w:val="clear" w:color="auto" w:fill="auto"/>
            <w:noWrap/>
            <w:vAlign w:val="bottom"/>
            <w:hideMark/>
          </w:tcPr>
          <w:p w14:paraId="066CA72D" w14:textId="402F9E32" w:rsidR="000A1B3F" w:rsidRPr="00156417" w:rsidRDefault="002D6370" w:rsidP="000A1B3F">
            <w:pPr>
              <w:spacing w:after="0" w:line="240" w:lineRule="auto"/>
              <w:rPr>
                <w:rFonts w:eastAsia="Times New Roman"/>
                <w:b/>
                <w:bCs/>
                <w:color w:val="auto"/>
                <w:sz w:val="20"/>
                <w:szCs w:val="20"/>
              </w:rPr>
            </w:pPr>
            <w:r>
              <w:rPr>
                <w:rFonts w:eastAsia="Times New Roman"/>
                <w:b/>
                <w:bCs/>
                <w:color w:val="auto"/>
                <w:sz w:val="20"/>
                <w:szCs w:val="20"/>
              </w:rPr>
              <w:t>20</w:t>
            </w:r>
            <w:r w:rsidR="000A1B3F" w:rsidRPr="00156417">
              <w:rPr>
                <w:rFonts w:eastAsia="Times New Roman"/>
                <w:b/>
                <w:bCs/>
                <w:color w:val="auto"/>
                <w:sz w:val="20"/>
                <w:szCs w:val="20"/>
              </w:rPr>
              <w:t>25-26</w:t>
            </w:r>
          </w:p>
        </w:tc>
      </w:tr>
      <w:tr w:rsidR="000A1B3F" w:rsidRPr="004871F5" w14:paraId="1C4629E7" w14:textId="77777777" w:rsidTr="008C1820">
        <w:trPr>
          <w:trHeight w:val="20"/>
        </w:trPr>
        <w:tc>
          <w:tcPr>
            <w:tcW w:w="5000" w:type="pct"/>
            <w:shd w:val="clear" w:color="auto" w:fill="auto"/>
            <w:vAlign w:val="bottom"/>
            <w:hideMark/>
          </w:tcPr>
          <w:p w14:paraId="2FC7BA63" w14:textId="77777777" w:rsidR="000A1B3F" w:rsidRPr="002D6370" w:rsidRDefault="000A1B3F" w:rsidP="000A1B3F">
            <w:pPr>
              <w:spacing w:after="0" w:line="240" w:lineRule="auto"/>
              <w:rPr>
                <w:rFonts w:eastAsia="Times New Roman"/>
                <w:color w:val="auto"/>
                <w:sz w:val="20"/>
                <w:szCs w:val="20"/>
              </w:rPr>
            </w:pPr>
            <w:r w:rsidRPr="002D6370">
              <w:rPr>
                <w:rFonts w:eastAsia="Times New Roman"/>
                <w:color w:val="auto"/>
                <w:sz w:val="20"/>
                <w:szCs w:val="20"/>
              </w:rPr>
              <w:t>Rehabilitation, Renovations &amp; Refurbishment</w:t>
            </w:r>
          </w:p>
        </w:tc>
      </w:tr>
      <w:tr w:rsidR="000A1B3F" w:rsidRPr="004871F5" w14:paraId="1C875A7F" w14:textId="77777777" w:rsidTr="008C1820">
        <w:trPr>
          <w:trHeight w:val="20"/>
        </w:trPr>
        <w:tc>
          <w:tcPr>
            <w:tcW w:w="5000" w:type="pct"/>
            <w:shd w:val="clear" w:color="auto" w:fill="auto"/>
            <w:noWrap/>
            <w:vAlign w:val="bottom"/>
            <w:hideMark/>
          </w:tcPr>
          <w:p w14:paraId="4AC256C3" w14:textId="77777777" w:rsidR="000A1B3F" w:rsidRPr="002D6370" w:rsidRDefault="000A1B3F" w:rsidP="000A1B3F">
            <w:pPr>
              <w:spacing w:after="0" w:line="240" w:lineRule="auto"/>
              <w:rPr>
                <w:rFonts w:eastAsia="Times New Roman"/>
                <w:color w:val="auto"/>
                <w:sz w:val="20"/>
                <w:szCs w:val="20"/>
              </w:rPr>
            </w:pPr>
            <w:r w:rsidRPr="002D6370">
              <w:rPr>
                <w:rFonts w:eastAsia="Times New Roman"/>
                <w:color w:val="auto"/>
                <w:sz w:val="20"/>
                <w:szCs w:val="20"/>
              </w:rPr>
              <w:t>Upgrading and Additions</w:t>
            </w:r>
          </w:p>
        </w:tc>
      </w:tr>
      <w:tr w:rsidR="000A1B3F" w:rsidRPr="004871F5" w14:paraId="287D8B2B" w14:textId="77777777" w:rsidTr="008C1820">
        <w:trPr>
          <w:trHeight w:val="20"/>
        </w:trPr>
        <w:tc>
          <w:tcPr>
            <w:tcW w:w="5000" w:type="pct"/>
            <w:shd w:val="clear" w:color="auto" w:fill="auto"/>
            <w:noWrap/>
            <w:vAlign w:val="bottom"/>
            <w:hideMark/>
          </w:tcPr>
          <w:p w14:paraId="0FA783F2"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IEA Glen Upgrade</w:t>
            </w:r>
          </w:p>
        </w:tc>
      </w:tr>
      <w:tr w:rsidR="000A1B3F" w:rsidRPr="004871F5" w14:paraId="7D516416" w14:textId="77777777" w:rsidTr="008C1820">
        <w:trPr>
          <w:trHeight w:val="20"/>
        </w:trPr>
        <w:tc>
          <w:tcPr>
            <w:tcW w:w="5000" w:type="pct"/>
            <w:shd w:val="clear" w:color="auto" w:fill="auto"/>
            <w:noWrap/>
            <w:vAlign w:val="bottom"/>
            <w:hideMark/>
          </w:tcPr>
          <w:p w14:paraId="7350C98F"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24-25</w:t>
            </w:r>
          </w:p>
        </w:tc>
      </w:tr>
      <w:tr w:rsidR="000A1B3F" w:rsidRPr="004871F5" w14:paraId="74A15D49" w14:textId="77777777" w:rsidTr="008C1820">
        <w:trPr>
          <w:trHeight w:val="20"/>
        </w:trPr>
        <w:tc>
          <w:tcPr>
            <w:tcW w:w="5000" w:type="pct"/>
            <w:shd w:val="clear" w:color="auto" w:fill="auto"/>
            <w:vAlign w:val="bottom"/>
            <w:hideMark/>
          </w:tcPr>
          <w:p w14:paraId="3679AAFC" w14:textId="77777777" w:rsidR="000A1B3F" w:rsidRPr="00156417" w:rsidRDefault="000A1B3F" w:rsidP="000A1B3F">
            <w:pPr>
              <w:spacing w:after="0" w:line="240" w:lineRule="auto"/>
              <w:ind w:firstLineChars="200" w:firstLine="402"/>
              <w:rPr>
                <w:rFonts w:eastAsia="Times New Roman"/>
                <w:b/>
                <w:bCs/>
                <w:color w:val="auto"/>
                <w:sz w:val="20"/>
                <w:szCs w:val="20"/>
              </w:rPr>
            </w:pPr>
            <w:r w:rsidRPr="00156417">
              <w:rPr>
                <w:rFonts w:eastAsia="Times New Roman"/>
                <w:b/>
                <w:bCs/>
                <w:color w:val="auto"/>
                <w:sz w:val="20"/>
                <w:szCs w:val="20"/>
              </w:rPr>
              <w:t xml:space="preserve">Chemistry: Replacement of indoor air conditioning units </w:t>
            </w:r>
          </w:p>
        </w:tc>
      </w:tr>
      <w:tr w:rsidR="000A1B3F" w:rsidRPr="004871F5" w14:paraId="161DF3D2" w14:textId="77777777" w:rsidTr="008C1820">
        <w:trPr>
          <w:trHeight w:val="20"/>
        </w:trPr>
        <w:tc>
          <w:tcPr>
            <w:tcW w:w="5000" w:type="pct"/>
            <w:shd w:val="clear" w:color="auto" w:fill="auto"/>
            <w:vAlign w:val="bottom"/>
            <w:hideMark/>
          </w:tcPr>
          <w:p w14:paraId="6D84AE41" w14:textId="7DD4BF33"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Aircon repairs -Chemistry, Admin, Main building, H-Block, ICT, House E5</w:t>
            </w:r>
          </w:p>
        </w:tc>
      </w:tr>
      <w:tr w:rsidR="000A1B3F" w:rsidRPr="004871F5" w14:paraId="4E4C28D7" w14:textId="77777777" w:rsidTr="008C1820">
        <w:trPr>
          <w:trHeight w:val="20"/>
        </w:trPr>
        <w:tc>
          <w:tcPr>
            <w:tcW w:w="5000" w:type="pct"/>
            <w:shd w:val="clear" w:color="auto" w:fill="auto"/>
            <w:vAlign w:val="bottom"/>
            <w:hideMark/>
          </w:tcPr>
          <w:p w14:paraId="161F6AAD"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Technical Professional Advisory Services contract</w:t>
            </w:r>
          </w:p>
        </w:tc>
      </w:tr>
      <w:tr w:rsidR="000A1B3F" w:rsidRPr="004871F5" w14:paraId="39CDC388" w14:textId="77777777" w:rsidTr="008C1820">
        <w:trPr>
          <w:trHeight w:val="20"/>
        </w:trPr>
        <w:tc>
          <w:tcPr>
            <w:tcW w:w="5000" w:type="pct"/>
            <w:shd w:val="clear" w:color="auto" w:fill="auto"/>
            <w:vAlign w:val="bottom"/>
            <w:hideMark/>
          </w:tcPr>
          <w:p w14:paraId="5AC7B092" w14:textId="5E4A170F"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Glen Village Community Hall: Removal of asbestos roof, new roof and making site safe</w:t>
            </w:r>
          </w:p>
        </w:tc>
      </w:tr>
      <w:tr w:rsidR="000A1B3F" w:rsidRPr="004871F5" w14:paraId="2AD4EA90" w14:textId="77777777" w:rsidTr="008C1820">
        <w:trPr>
          <w:trHeight w:val="20"/>
        </w:trPr>
        <w:tc>
          <w:tcPr>
            <w:tcW w:w="5000" w:type="pct"/>
            <w:shd w:val="clear" w:color="auto" w:fill="auto"/>
            <w:vAlign w:val="bottom"/>
            <w:hideMark/>
          </w:tcPr>
          <w:p w14:paraId="25D300DD" w14:textId="12B01E34"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Welkom District Office Upgrade: Professional fees</w:t>
            </w:r>
          </w:p>
        </w:tc>
      </w:tr>
      <w:tr w:rsidR="000A1B3F" w:rsidRPr="004871F5" w14:paraId="7A521FC9" w14:textId="77777777" w:rsidTr="008C1820">
        <w:trPr>
          <w:trHeight w:val="20"/>
        </w:trPr>
        <w:tc>
          <w:tcPr>
            <w:tcW w:w="5000" w:type="pct"/>
            <w:shd w:val="clear" w:color="auto" w:fill="auto"/>
            <w:vAlign w:val="bottom"/>
            <w:hideMark/>
          </w:tcPr>
          <w:p w14:paraId="45376CB4"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Welkom District Office Upgrade: Construction</w:t>
            </w:r>
          </w:p>
        </w:tc>
      </w:tr>
      <w:tr w:rsidR="000A1B3F" w:rsidRPr="004871F5" w14:paraId="2C4F7B1C" w14:textId="77777777" w:rsidTr="008C1820">
        <w:trPr>
          <w:trHeight w:val="20"/>
        </w:trPr>
        <w:tc>
          <w:tcPr>
            <w:tcW w:w="5000" w:type="pct"/>
            <w:shd w:val="clear" w:color="auto" w:fill="auto"/>
            <w:vAlign w:val="bottom"/>
            <w:hideMark/>
          </w:tcPr>
          <w:p w14:paraId="3B9A5F86" w14:textId="77777777" w:rsidR="000A1B3F" w:rsidRPr="00156417" w:rsidRDefault="000A1B3F" w:rsidP="002D6370">
            <w:pPr>
              <w:spacing w:after="0" w:line="240" w:lineRule="auto"/>
              <w:ind w:left="389" w:firstLineChars="6" w:firstLine="12"/>
              <w:rPr>
                <w:rFonts w:eastAsia="Times New Roman"/>
                <w:b/>
                <w:bCs/>
                <w:color w:val="auto"/>
                <w:sz w:val="20"/>
                <w:szCs w:val="20"/>
              </w:rPr>
            </w:pPr>
            <w:r w:rsidRPr="00156417">
              <w:rPr>
                <w:rFonts w:eastAsia="Times New Roman"/>
                <w:b/>
                <w:bCs/>
                <w:color w:val="auto"/>
                <w:sz w:val="20"/>
                <w:szCs w:val="20"/>
              </w:rPr>
              <w:t xml:space="preserve">Security network installation and monthly monitoring: </w:t>
            </w:r>
            <w:proofErr w:type="spellStart"/>
            <w:r w:rsidRPr="00156417">
              <w:rPr>
                <w:rFonts w:eastAsia="Times New Roman"/>
                <w:b/>
                <w:bCs/>
                <w:color w:val="auto"/>
                <w:sz w:val="20"/>
                <w:szCs w:val="20"/>
              </w:rPr>
              <w:t>Fauresmith</w:t>
            </w:r>
            <w:proofErr w:type="spellEnd"/>
            <w:r w:rsidRPr="00156417">
              <w:rPr>
                <w:rFonts w:eastAsia="Times New Roman"/>
                <w:b/>
                <w:bCs/>
                <w:color w:val="auto"/>
                <w:sz w:val="20"/>
                <w:szCs w:val="20"/>
              </w:rPr>
              <w:t xml:space="preserve">, </w:t>
            </w:r>
            <w:proofErr w:type="spellStart"/>
            <w:r w:rsidRPr="00156417">
              <w:rPr>
                <w:rFonts w:eastAsia="Times New Roman"/>
                <w:b/>
                <w:bCs/>
                <w:color w:val="auto"/>
                <w:sz w:val="20"/>
                <w:szCs w:val="20"/>
              </w:rPr>
              <w:t>Petrusburg</w:t>
            </w:r>
            <w:proofErr w:type="spellEnd"/>
            <w:r w:rsidRPr="00156417">
              <w:rPr>
                <w:rFonts w:eastAsia="Times New Roman"/>
                <w:b/>
                <w:bCs/>
                <w:color w:val="auto"/>
                <w:sz w:val="20"/>
                <w:szCs w:val="20"/>
              </w:rPr>
              <w:t xml:space="preserve">, </w:t>
            </w:r>
            <w:proofErr w:type="spellStart"/>
            <w:r w:rsidRPr="00156417">
              <w:rPr>
                <w:rFonts w:eastAsia="Times New Roman"/>
                <w:b/>
                <w:bCs/>
                <w:color w:val="auto"/>
                <w:sz w:val="20"/>
                <w:szCs w:val="20"/>
              </w:rPr>
              <w:t>Trompsburg</w:t>
            </w:r>
            <w:proofErr w:type="spellEnd"/>
            <w:r w:rsidRPr="00156417">
              <w:rPr>
                <w:rFonts w:eastAsia="Times New Roman"/>
                <w:b/>
                <w:bCs/>
                <w:color w:val="auto"/>
                <w:sz w:val="20"/>
                <w:szCs w:val="20"/>
              </w:rPr>
              <w:t xml:space="preserve">, </w:t>
            </w:r>
            <w:proofErr w:type="spellStart"/>
            <w:r w:rsidRPr="00156417">
              <w:rPr>
                <w:rFonts w:eastAsia="Times New Roman"/>
                <w:b/>
                <w:bCs/>
                <w:color w:val="auto"/>
                <w:sz w:val="20"/>
                <w:szCs w:val="20"/>
              </w:rPr>
              <w:t>Odendaalsrus</w:t>
            </w:r>
            <w:proofErr w:type="spellEnd"/>
            <w:r w:rsidRPr="00156417">
              <w:rPr>
                <w:rFonts w:eastAsia="Times New Roman"/>
                <w:b/>
                <w:bCs/>
                <w:color w:val="auto"/>
                <w:sz w:val="20"/>
                <w:szCs w:val="20"/>
              </w:rPr>
              <w:t>, Bethlehem, Kroonstad Vet Lab</w:t>
            </w:r>
          </w:p>
        </w:tc>
      </w:tr>
      <w:tr w:rsidR="000A1B3F" w:rsidRPr="004871F5" w14:paraId="3573D14E" w14:textId="77777777" w:rsidTr="008C1820">
        <w:trPr>
          <w:trHeight w:val="20"/>
        </w:trPr>
        <w:tc>
          <w:tcPr>
            <w:tcW w:w="5000" w:type="pct"/>
            <w:shd w:val="clear" w:color="auto" w:fill="auto"/>
            <w:vAlign w:val="bottom"/>
            <w:hideMark/>
          </w:tcPr>
          <w:p w14:paraId="0032BC70"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 xml:space="preserve">Provision for a </w:t>
            </w:r>
            <w:r w:rsidRPr="004871F5">
              <w:rPr>
                <w:rFonts w:eastAsia="Times New Roman"/>
                <w:color w:val="auto"/>
                <w:sz w:val="20"/>
                <w:szCs w:val="20"/>
              </w:rPr>
              <w:t>boom gate</w:t>
            </w:r>
            <w:r w:rsidRPr="00156417">
              <w:rPr>
                <w:rFonts w:eastAsia="Times New Roman"/>
                <w:color w:val="auto"/>
                <w:sz w:val="20"/>
                <w:szCs w:val="20"/>
              </w:rPr>
              <w:t xml:space="preserve"> undercover at Bfn Vet Lab Guardroom</w:t>
            </w:r>
          </w:p>
        </w:tc>
      </w:tr>
      <w:tr w:rsidR="000A1B3F" w:rsidRPr="004871F5" w14:paraId="7F683CE5" w14:textId="77777777" w:rsidTr="008C1820">
        <w:trPr>
          <w:trHeight w:val="20"/>
        </w:trPr>
        <w:tc>
          <w:tcPr>
            <w:tcW w:w="5000" w:type="pct"/>
            <w:shd w:val="clear" w:color="auto" w:fill="auto"/>
            <w:vAlign w:val="bottom"/>
            <w:hideMark/>
          </w:tcPr>
          <w:p w14:paraId="37317527"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 xml:space="preserve">Auditorium – Appointment of consultants for supervision </w:t>
            </w:r>
          </w:p>
        </w:tc>
      </w:tr>
      <w:tr w:rsidR="000A1B3F" w:rsidRPr="004871F5" w14:paraId="4119AD29" w14:textId="77777777" w:rsidTr="008C1820">
        <w:trPr>
          <w:trHeight w:val="20"/>
        </w:trPr>
        <w:tc>
          <w:tcPr>
            <w:tcW w:w="5000" w:type="pct"/>
            <w:shd w:val="clear" w:color="auto" w:fill="auto"/>
            <w:vAlign w:val="bottom"/>
            <w:hideMark/>
          </w:tcPr>
          <w:p w14:paraId="5CF51453"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Auditorium – Appointment of contractor for construction</w:t>
            </w:r>
          </w:p>
        </w:tc>
      </w:tr>
      <w:tr w:rsidR="000A1B3F" w:rsidRPr="004871F5" w14:paraId="69A7A1D1" w14:textId="77777777" w:rsidTr="008C1820">
        <w:trPr>
          <w:trHeight w:val="20"/>
        </w:trPr>
        <w:tc>
          <w:tcPr>
            <w:tcW w:w="5000" w:type="pct"/>
            <w:shd w:val="clear" w:color="auto" w:fill="auto"/>
            <w:vAlign w:val="bottom"/>
            <w:hideMark/>
          </w:tcPr>
          <w:p w14:paraId="1114E526"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Glen: Verbeeck building: Supply of 650 KVA standby generator</w:t>
            </w:r>
          </w:p>
        </w:tc>
      </w:tr>
      <w:tr w:rsidR="000A1B3F" w:rsidRPr="004871F5" w14:paraId="62706691" w14:textId="77777777" w:rsidTr="008C1820">
        <w:trPr>
          <w:trHeight w:val="20"/>
        </w:trPr>
        <w:tc>
          <w:tcPr>
            <w:tcW w:w="5000" w:type="pct"/>
            <w:shd w:val="clear" w:color="auto" w:fill="auto"/>
            <w:vAlign w:val="bottom"/>
            <w:hideMark/>
          </w:tcPr>
          <w:p w14:paraId="5EF7C5E9" w14:textId="77777777" w:rsidR="000A1B3F" w:rsidRPr="00156417" w:rsidRDefault="000A1B3F" w:rsidP="002D6370">
            <w:pPr>
              <w:spacing w:after="0" w:line="240" w:lineRule="auto"/>
              <w:ind w:left="389" w:firstLineChars="5" w:firstLine="10"/>
              <w:rPr>
                <w:rFonts w:eastAsia="Times New Roman"/>
                <w:color w:val="auto"/>
                <w:sz w:val="20"/>
                <w:szCs w:val="20"/>
              </w:rPr>
            </w:pPr>
            <w:r w:rsidRPr="00156417">
              <w:rPr>
                <w:rFonts w:eastAsia="Times New Roman"/>
                <w:color w:val="auto"/>
                <w:sz w:val="20"/>
                <w:szCs w:val="20"/>
              </w:rPr>
              <w:t xml:space="preserve">Alternative power backup for animal clinics: </w:t>
            </w:r>
            <w:proofErr w:type="spellStart"/>
            <w:r w:rsidRPr="00156417">
              <w:rPr>
                <w:rFonts w:eastAsia="Times New Roman"/>
                <w:color w:val="auto"/>
                <w:sz w:val="20"/>
                <w:szCs w:val="20"/>
              </w:rPr>
              <w:t>Fauresmith</w:t>
            </w:r>
            <w:proofErr w:type="spellEnd"/>
            <w:r w:rsidRPr="00156417">
              <w:rPr>
                <w:rFonts w:eastAsia="Times New Roman"/>
                <w:color w:val="auto"/>
                <w:sz w:val="20"/>
                <w:szCs w:val="20"/>
              </w:rPr>
              <w:t xml:space="preserve">, Heilbron, Kroonstad, </w:t>
            </w:r>
            <w:proofErr w:type="spellStart"/>
            <w:r w:rsidRPr="00156417">
              <w:rPr>
                <w:rFonts w:eastAsia="Times New Roman"/>
                <w:color w:val="auto"/>
                <w:sz w:val="20"/>
                <w:szCs w:val="20"/>
              </w:rPr>
              <w:t>Ladybrand</w:t>
            </w:r>
            <w:proofErr w:type="spellEnd"/>
            <w:r w:rsidRPr="00156417">
              <w:rPr>
                <w:rFonts w:eastAsia="Times New Roman"/>
                <w:color w:val="auto"/>
                <w:sz w:val="20"/>
                <w:szCs w:val="20"/>
              </w:rPr>
              <w:t xml:space="preserve">, Qwa-Qwa, Thaba </w:t>
            </w:r>
            <w:proofErr w:type="spellStart"/>
            <w:r w:rsidRPr="00156417">
              <w:rPr>
                <w:rFonts w:eastAsia="Times New Roman"/>
                <w:color w:val="auto"/>
                <w:sz w:val="20"/>
                <w:szCs w:val="20"/>
              </w:rPr>
              <w:t>Nchu</w:t>
            </w:r>
            <w:proofErr w:type="spellEnd"/>
            <w:r w:rsidRPr="00156417">
              <w:rPr>
                <w:rFonts w:eastAsia="Times New Roman"/>
                <w:color w:val="auto"/>
                <w:sz w:val="20"/>
                <w:szCs w:val="20"/>
              </w:rPr>
              <w:t xml:space="preserve"> &amp; Welkom</w:t>
            </w:r>
          </w:p>
        </w:tc>
      </w:tr>
      <w:tr w:rsidR="000A1B3F" w:rsidRPr="004871F5" w14:paraId="795E864D" w14:textId="77777777" w:rsidTr="008C1820">
        <w:trPr>
          <w:trHeight w:val="20"/>
        </w:trPr>
        <w:tc>
          <w:tcPr>
            <w:tcW w:w="5000" w:type="pct"/>
            <w:shd w:val="clear" w:color="auto" w:fill="auto"/>
            <w:vAlign w:val="bottom"/>
            <w:hideMark/>
          </w:tcPr>
          <w:p w14:paraId="0D1BAA3C"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 xml:space="preserve">Glen: Improvements to main access gate including 7,5kVA generator and automated access control </w:t>
            </w:r>
          </w:p>
        </w:tc>
      </w:tr>
      <w:tr w:rsidR="000A1B3F" w:rsidRPr="004871F5" w14:paraId="252ECD11" w14:textId="77777777" w:rsidTr="008C1820">
        <w:trPr>
          <w:trHeight w:val="20"/>
        </w:trPr>
        <w:tc>
          <w:tcPr>
            <w:tcW w:w="5000" w:type="pct"/>
            <w:shd w:val="clear" w:color="auto" w:fill="auto"/>
            <w:vAlign w:val="bottom"/>
            <w:hideMark/>
          </w:tcPr>
          <w:p w14:paraId="3A533541" w14:textId="77777777" w:rsidR="000A1B3F" w:rsidRPr="00156417" w:rsidRDefault="000A1B3F" w:rsidP="000A1B3F">
            <w:pPr>
              <w:spacing w:after="0" w:line="240" w:lineRule="auto"/>
              <w:ind w:firstLineChars="200" w:firstLine="400"/>
              <w:rPr>
                <w:rFonts w:eastAsia="Times New Roman"/>
                <w:color w:val="auto"/>
                <w:sz w:val="20"/>
                <w:szCs w:val="20"/>
              </w:rPr>
            </w:pPr>
            <w:r w:rsidRPr="00156417">
              <w:rPr>
                <w:rFonts w:eastAsia="Times New Roman"/>
                <w:color w:val="auto"/>
                <w:sz w:val="20"/>
                <w:szCs w:val="20"/>
              </w:rPr>
              <w:t xml:space="preserve">Electronic filing system </w:t>
            </w:r>
          </w:p>
        </w:tc>
      </w:tr>
      <w:tr w:rsidR="000A1B3F" w:rsidRPr="004871F5" w14:paraId="66274492" w14:textId="77777777" w:rsidTr="008C1820">
        <w:trPr>
          <w:trHeight w:val="20"/>
        </w:trPr>
        <w:tc>
          <w:tcPr>
            <w:tcW w:w="5000" w:type="pct"/>
            <w:shd w:val="clear" w:color="auto" w:fill="auto"/>
            <w:vAlign w:val="bottom"/>
            <w:hideMark/>
          </w:tcPr>
          <w:p w14:paraId="0F7DBF79" w14:textId="77777777" w:rsidR="000A1B3F" w:rsidRPr="00156417" w:rsidRDefault="000A1B3F" w:rsidP="002D6370">
            <w:pPr>
              <w:spacing w:after="0" w:line="240" w:lineRule="auto"/>
              <w:ind w:left="389" w:firstLineChars="6" w:firstLine="12"/>
              <w:rPr>
                <w:rFonts w:eastAsia="Times New Roman"/>
                <w:b/>
                <w:bCs/>
                <w:color w:val="auto"/>
                <w:sz w:val="20"/>
                <w:szCs w:val="20"/>
              </w:rPr>
            </w:pPr>
            <w:r w:rsidRPr="00156417">
              <w:rPr>
                <w:rFonts w:eastAsia="Times New Roman"/>
                <w:b/>
                <w:bCs/>
                <w:color w:val="auto"/>
                <w:sz w:val="20"/>
                <w:szCs w:val="20"/>
              </w:rPr>
              <w:t xml:space="preserve">Provision of H&amp;S signs at clinics: Bloemfontein, </w:t>
            </w:r>
            <w:proofErr w:type="spellStart"/>
            <w:r w:rsidRPr="00156417">
              <w:rPr>
                <w:rFonts w:eastAsia="Times New Roman"/>
                <w:b/>
                <w:bCs/>
                <w:color w:val="auto"/>
                <w:sz w:val="20"/>
                <w:szCs w:val="20"/>
              </w:rPr>
              <w:t>Fauresmith</w:t>
            </w:r>
            <w:proofErr w:type="spellEnd"/>
            <w:r w:rsidRPr="00156417">
              <w:rPr>
                <w:rFonts w:eastAsia="Times New Roman"/>
                <w:b/>
                <w:bCs/>
                <w:color w:val="auto"/>
                <w:sz w:val="20"/>
                <w:szCs w:val="20"/>
              </w:rPr>
              <w:t xml:space="preserve">, Heilbron, Kroonstad, </w:t>
            </w:r>
            <w:proofErr w:type="spellStart"/>
            <w:r w:rsidRPr="00156417">
              <w:rPr>
                <w:rFonts w:eastAsia="Times New Roman"/>
                <w:b/>
                <w:bCs/>
                <w:color w:val="auto"/>
                <w:sz w:val="20"/>
                <w:szCs w:val="20"/>
              </w:rPr>
              <w:t>Ladybrand</w:t>
            </w:r>
            <w:proofErr w:type="spellEnd"/>
            <w:r w:rsidRPr="00156417">
              <w:rPr>
                <w:rFonts w:eastAsia="Times New Roman"/>
                <w:b/>
                <w:bCs/>
                <w:color w:val="auto"/>
                <w:sz w:val="20"/>
                <w:szCs w:val="20"/>
              </w:rPr>
              <w:t xml:space="preserve">, Qwa-Qwa, Smithfield, Thaba </w:t>
            </w:r>
            <w:proofErr w:type="spellStart"/>
            <w:r w:rsidRPr="00156417">
              <w:rPr>
                <w:rFonts w:eastAsia="Times New Roman"/>
                <w:b/>
                <w:bCs/>
                <w:color w:val="auto"/>
                <w:sz w:val="20"/>
                <w:szCs w:val="20"/>
              </w:rPr>
              <w:t>Nchu</w:t>
            </w:r>
            <w:proofErr w:type="spellEnd"/>
            <w:r w:rsidRPr="00156417">
              <w:rPr>
                <w:rFonts w:eastAsia="Times New Roman"/>
                <w:b/>
                <w:bCs/>
                <w:color w:val="auto"/>
                <w:sz w:val="20"/>
                <w:szCs w:val="20"/>
              </w:rPr>
              <w:t xml:space="preserve"> &amp; Welkom)</w:t>
            </w:r>
          </w:p>
        </w:tc>
      </w:tr>
      <w:tr w:rsidR="000A1B3F" w:rsidRPr="004871F5" w14:paraId="0DA9D151" w14:textId="77777777" w:rsidTr="008C1820">
        <w:trPr>
          <w:trHeight w:val="20"/>
        </w:trPr>
        <w:tc>
          <w:tcPr>
            <w:tcW w:w="5000" w:type="pct"/>
            <w:shd w:val="clear" w:color="auto" w:fill="auto"/>
            <w:vAlign w:val="bottom"/>
            <w:hideMark/>
          </w:tcPr>
          <w:p w14:paraId="0B7E770C" w14:textId="77777777" w:rsidR="000A1B3F" w:rsidRPr="00156417" w:rsidRDefault="000A1B3F" w:rsidP="000A1B3F">
            <w:pPr>
              <w:spacing w:after="0" w:line="240" w:lineRule="auto"/>
              <w:ind w:firstLineChars="100" w:firstLine="201"/>
              <w:rPr>
                <w:rFonts w:eastAsia="Times New Roman"/>
                <w:b/>
                <w:bCs/>
                <w:color w:val="auto"/>
                <w:sz w:val="20"/>
                <w:szCs w:val="20"/>
              </w:rPr>
            </w:pPr>
            <w:r w:rsidRPr="00156417">
              <w:rPr>
                <w:rFonts w:eastAsia="Times New Roman"/>
                <w:b/>
                <w:bCs/>
                <w:color w:val="auto"/>
                <w:sz w:val="20"/>
                <w:szCs w:val="20"/>
              </w:rPr>
              <w:t>VETERINARY</w:t>
            </w:r>
          </w:p>
        </w:tc>
      </w:tr>
      <w:tr w:rsidR="000A1B3F" w:rsidRPr="004871F5" w14:paraId="2D365419" w14:textId="77777777" w:rsidTr="008C1820">
        <w:trPr>
          <w:trHeight w:val="20"/>
        </w:trPr>
        <w:tc>
          <w:tcPr>
            <w:tcW w:w="5000" w:type="pct"/>
            <w:shd w:val="clear" w:color="auto" w:fill="auto"/>
            <w:vAlign w:val="center"/>
            <w:hideMark/>
          </w:tcPr>
          <w:p w14:paraId="46CFCE9E" w14:textId="04C0EDFD" w:rsidR="000A1B3F" w:rsidRPr="00156417" w:rsidRDefault="000A1B3F" w:rsidP="007C7333">
            <w:pPr>
              <w:spacing w:after="0" w:line="240" w:lineRule="auto"/>
              <w:ind w:left="389" w:hanging="1"/>
              <w:rPr>
                <w:rFonts w:eastAsia="Times New Roman"/>
                <w:color w:val="auto"/>
                <w:sz w:val="20"/>
                <w:szCs w:val="20"/>
              </w:rPr>
            </w:pPr>
            <w:r w:rsidRPr="00156417">
              <w:rPr>
                <w:rFonts w:eastAsia="Times New Roman"/>
                <w:color w:val="auto"/>
                <w:sz w:val="20"/>
                <w:szCs w:val="20"/>
              </w:rPr>
              <w:t xml:space="preserve">Bfn Vet lab renovations inside, vinyl floors, larger doors, aircons, electrical </w:t>
            </w:r>
          </w:p>
        </w:tc>
      </w:tr>
      <w:tr w:rsidR="000A1B3F" w:rsidRPr="004871F5" w14:paraId="2C4E541C" w14:textId="77777777" w:rsidTr="008C1820">
        <w:trPr>
          <w:trHeight w:val="20"/>
        </w:trPr>
        <w:tc>
          <w:tcPr>
            <w:tcW w:w="5000" w:type="pct"/>
            <w:shd w:val="clear" w:color="auto" w:fill="auto"/>
            <w:vAlign w:val="center"/>
            <w:hideMark/>
          </w:tcPr>
          <w:p w14:paraId="18450E9D" w14:textId="7876C0CC" w:rsidR="000A1B3F" w:rsidRPr="00156417" w:rsidRDefault="000A1B3F" w:rsidP="007C7333">
            <w:pPr>
              <w:spacing w:after="0" w:line="240" w:lineRule="auto"/>
              <w:ind w:left="389" w:hanging="1"/>
              <w:rPr>
                <w:rFonts w:eastAsia="Times New Roman"/>
                <w:color w:val="auto"/>
                <w:sz w:val="20"/>
                <w:szCs w:val="20"/>
              </w:rPr>
            </w:pPr>
            <w:r w:rsidRPr="00156417">
              <w:rPr>
                <w:rFonts w:eastAsia="Times New Roman"/>
                <w:color w:val="auto"/>
                <w:sz w:val="20"/>
                <w:szCs w:val="20"/>
              </w:rPr>
              <w:t>Postmorte</w:t>
            </w:r>
            <w:r w:rsidR="002D6370">
              <w:rPr>
                <w:rFonts w:eastAsia="Times New Roman"/>
                <w:color w:val="auto"/>
                <w:sz w:val="20"/>
                <w:szCs w:val="20"/>
              </w:rPr>
              <w:t>m</w:t>
            </w:r>
            <w:r w:rsidRPr="00156417">
              <w:rPr>
                <w:rFonts w:eastAsia="Times New Roman"/>
                <w:color w:val="auto"/>
                <w:sz w:val="20"/>
                <w:szCs w:val="20"/>
              </w:rPr>
              <w:t xml:space="preserve"> halls and cardboard shift, floor </w:t>
            </w:r>
          </w:p>
        </w:tc>
      </w:tr>
      <w:tr w:rsidR="000A1B3F" w:rsidRPr="004871F5" w14:paraId="3EB3557B" w14:textId="77777777" w:rsidTr="008C1820">
        <w:trPr>
          <w:trHeight w:val="20"/>
        </w:trPr>
        <w:tc>
          <w:tcPr>
            <w:tcW w:w="5000" w:type="pct"/>
            <w:shd w:val="clear" w:color="auto" w:fill="auto"/>
            <w:vAlign w:val="center"/>
            <w:hideMark/>
          </w:tcPr>
          <w:p w14:paraId="53FD7D0E" w14:textId="4BB6AC96" w:rsidR="000A1B3F" w:rsidRPr="00156417" w:rsidRDefault="000A1B3F" w:rsidP="007C7333">
            <w:pPr>
              <w:spacing w:after="0" w:line="240" w:lineRule="auto"/>
              <w:ind w:left="389" w:hanging="1"/>
              <w:rPr>
                <w:rFonts w:eastAsia="Times New Roman"/>
                <w:color w:val="auto"/>
                <w:sz w:val="20"/>
                <w:szCs w:val="20"/>
              </w:rPr>
            </w:pPr>
            <w:r w:rsidRPr="00156417">
              <w:rPr>
                <w:rFonts w:eastAsia="Times New Roman"/>
                <w:color w:val="auto"/>
                <w:sz w:val="20"/>
                <w:szCs w:val="20"/>
              </w:rPr>
              <w:t xml:space="preserve">4 </w:t>
            </w:r>
            <w:proofErr w:type="gramStart"/>
            <w:r w:rsidRPr="00156417">
              <w:rPr>
                <w:rFonts w:eastAsia="Times New Roman"/>
                <w:color w:val="auto"/>
                <w:sz w:val="20"/>
                <w:szCs w:val="20"/>
              </w:rPr>
              <w:t>Pre Fab</w:t>
            </w:r>
            <w:proofErr w:type="gramEnd"/>
            <w:r w:rsidRPr="00156417">
              <w:rPr>
                <w:rFonts w:eastAsia="Times New Roman"/>
                <w:color w:val="auto"/>
                <w:sz w:val="20"/>
                <w:szCs w:val="20"/>
              </w:rPr>
              <w:t xml:space="preserve"> clinics, floor base plates refix and paint. (Kroonstad, </w:t>
            </w:r>
            <w:proofErr w:type="spellStart"/>
            <w:r w:rsidRPr="00156417">
              <w:rPr>
                <w:rFonts w:eastAsia="Times New Roman"/>
                <w:color w:val="auto"/>
                <w:sz w:val="20"/>
                <w:szCs w:val="20"/>
              </w:rPr>
              <w:t>Ladybrand</w:t>
            </w:r>
            <w:proofErr w:type="spellEnd"/>
            <w:r w:rsidRPr="00156417">
              <w:rPr>
                <w:rFonts w:eastAsia="Times New Roman"/>
                <w:color w:val="auto"/>
                <w:sz w:val="20"/>
                <w:szCs w:val="20"/>
              </w:rPr>
              <w:t xml:space="preserve">, Welkom, </w:t>
            </w:r>
            <w:proofErr w:type="spellStart"/>
            <w:r w:rsidRPr="00156417">
              <w:rPr>
                <w:rFonts w:eastAsia="Times New Roman"/>
                <w:color w:val="auto"/>
                <w:sz w:val="20"/>
                <w:szCs w:val="20"/>
              </w:rPr>
              <w:t>Fauresmith</w:t>
            </w:r>
            <w:proofErr w:type="spellEnd"/>
            <w:r w:rsidRPr="00156417">
              <w:rPr>
                <w:rFonts w:eastAsia="Times New Roman"/>
                <w:color w:val="auto"/>
                <w:sz w:val="20"/>
                <w:szCs w:val="20"/>
              </w:rPr>
              <w:t xml:space="preserve">) Roof leaks Welkom and </w:t>
            </w:r>
            <w:proofErr w:type="spellStart"/>
            <w:r w:rsidRPr="00156417">
              <w:rPr>
                <w:rFonts w:eastAsia="Times New Roman"/>
                <w:color w:val="auto"/>
                <w:sz w:val="20"/>
                <w:szCs w:val="20"/>
              </w:rPr>
              <w:t>Ladybrand</w:t>
            </w:r>
            <w:proofErr w:type="spellEnd"/>
            <w:r w:rsidRPr="00156417">
              <w:rPr>
                <w:rFonts w:eastAsia="Times New Roman"/>
                <w:color w:val="auto"/>
                <w:sz w:val="20"/>
                <w:szCs w:val="20"/>
              </w:rPr>
              <w:t>.</w:t>
            </w:r>
          </w:p>
        </w:tc>
      </w:tr>
      <w:tr w:rsidR="000A1B3F" w:rsidRPr="004871F5" w14:paraId="26B1205C" w14:textId="77777777" w:rsidTr="008C1820">
        <w:trPr>
          <w:trHeight w:val="20"/>
        </w:trPr>
        <w:tc>
          <w:tcPr>
            <w:tcW w:w="5000" w:type="pct"/>
            <w:shd w:val="clear" w:color="auto" w:fill="auto"/>
            <w:noWrap/>
            <w:vAlign w:val="bottom"/>
            <w:hideMark/>
          </w:tcPr>
          <w:p w14:paraId="00E32FE5"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College CASP</w:t>
            </w:r>
          </w:p>
        </w:tc>
      </w:tr>
      <w:tr w:rsidR="000A1B3F" w:rsidRPr="004871F5" w14:paraId="6CD667F4" w14:textId="77777777" w:rsidTr="008C1820">
        <w:trPr>
          <w:trHeight w:val="20"/>
        </w:trPr>
        <w:tc>
          <w:tcPr>
            <w:tcW w:w="5000" w:type="pct"/>
            <w:shd w:val="clear" w:color="auto" w:fill="auto"/>
            <w:noWrap/>
            <w:vAlign w:val="bottom"/>
            <w:hideMark/>
          </w:tcPr>
          <w:p w14:paraId="74333DCA"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23-24</w:t>
            </w:r>
          </w:p>
        </w:tc>
      </w:tr>
      <w:tr w:rsidR="000A1B3F" w:rsidRPr="004871F5" w14:paraId="6A6CD334" w14:textId="77777777" w:rsidTr="008C1820">
        <w:trPr>
          <w:trHeight w:val="20"/>
        </w:trPr>
        <w:tc>
          <w:tcPr>
            <w:tcW w:w="5000" w:type="pct"/>
            <w:shd w:val="clear" w:color="auto" w:fill="auto"/>
            <w:vAlign w:val="bottom"/>
            <w:hideMark/>
          </w:tcPr>
          <w:p w14:paraId="785EDDB8" w14:textId="77777777" w:rsidR="000A1B3F" w:rsidRPr="00156417" w:rsidRDefault="000A1B3F" w:rsidP="000A1B3F">
            <w:pPr>
              <w:spacing w:after="0" w:line="240" w:lineRule="auto"/>
              <w:ind w:firstLineChars="100" w:firstLine="200"/>
              <w:rPr>
                <w:rFonts w:eastAsia="Times New Roman"/>
                <w:color w:val="auto"/>
                <w:sz w:val="20"/>
                <w:szCs w:val="20"/>
              </w:rPr>
            </w:pPr>
            <w:r w:rsidRPr="00156417">
              <w:rPr>
                <w:rFonts w:eastAsia="Times New Roman"/>
                <w:color w:val="auto"/>
                <w:sz w:val="20"/>
                <w:szCs w:val="20"/>
              </w:rPr>
              <w:t>Construction of a recreation room at the swimming pool and procurement of furniture</w:t>
            </w:r>
          </w:p>
        </w:tc>
      </w:tr>
      <w:tr w:rsidR="000A1B3F" w:rsidRPr="004871F5" w14:paraId="58443F11" w14:textId="77777777" w:rsidTr="008C1820">
        <w:trPr>
          <w:trHeight w:val="20"/>
        </w:trPr>
        <w:tc>
          <w:tcPr>
            <w:tcW w:w="5000" w:type="pct"/>
            <w:shd w:val="clear" w:color="auto" w:fill="auto"/>
            <w:noWrap/>
            <w:vAlign w:val="bottom"/>
            <w:hideMark/>
          </w:tcPr>
          <w:p w14:paraId="6BEF595D" w14:textId="77777777" w:rsidR="000A1B3F" w:rsidRPr="00156417" w:rsidRDefault="000A1B3F" w:rsidP="000A1B3F">
            <w:pPr>
              <w:spacing w:after="0" w:line="240" w:lineRule="auto"/>
              <w:rPr>
                <w:rFonts w:eastAsia="Times New Roman"/>
                <w:b/>
                <w:bCs/>
                <w:color w:val="auto"/>
                <w:sz w:val="20"/>
                <w:szCs w:val="20"/>
              </w:rPr>
            </w:pPr>
            <w:r w:rsidRPr="00156417">
              <w:rPr>
                <w:rFonts w:eastAsia="Times New Roman"/>
                <w:b/>
                <w:bCs/>
                <w:color w:val="auto"/>
                <w:sz w:val="20"/>
                <w:szCs w:val="20"/>
              </w:rPr>
              <w:t>24-25</w:t>
            </w:r>
          </w:p>
        </w:tc>
      </w:tr>
      <w:tr w:rsidR="000A1B3F" w:rsidRPr="004871F5" w14:paraId="6C65D327" w14:textId="77777777" w:rsidTr="008C1820">
        <w:trPr>
          <w:trHeight w:val="20"/>
        </w:trPr>
        <w:tc>
          <w:tcPr>
            <w:tcW w:w="5000" w:type="pct"/>
            <w:shd w:val="clear" w:color="auto" w:fill="auto"/>
            <w:vAlign w:val="bottom"/>
            <w:hideMark/>
          </w:tcPr>
          <w:p w14:paraId="4D3459CC" w14:textId="77777777" w:rsidR="000A1B3F" w:rsidRPr="00156417" w:rsidRDefault="000A1B3F" w:rsidP="000A1B3F">
            <w:pPr>
              <w:spacing w:after="0" w:line="240" w:lineRule="auto"/>
              <w:ind w:firstLineChars="100" w:firstLine="200"/>
              <w:rPr>
                <w:rFonts w:eastAsia="Times New Roman"/>
                <w:color w:val="auto"/>
                <w:sz w:val="20"/>
                <w:szCs w:val="20"/>
              </w:rPr>
            </w:pPr>
            <w:r w:rsidRPr="00156417">
              <w:rPr>
                <w:rFonts w:eastAsia="Times New Roman"/>
                <w:color w:val="auto"/>
                <w:sz w:val="20"/>
                <w:szCs w:val="20"/>
              </w:rPr>
              <w:t>Installation of irrigation systems, pumps and repairs.</w:t>
            </w:r>
          </w:p>
        </w:tc>
      </w:tr>
      <w:tr w:rsidR="000A1B3F" w:rsidRPr="004871F5" w14:paraId="724FF62C" w14:textId="77777777" w:rsidTr="008C1820">
        <w:trPr>
          <w:trHeight w:val="20"/>
        </w:trPr>
        <w:tc>
          <w:tcPr>
            <w:tcW w:w="5000" w:type="pct"/>
            <w:shd w:val="clear" w:color="auto" w:fill="auto"/>
            <w:vAlign w:val="bottom"/>
            <w:hideMark/>
          </w:tcPr>
          <w:p w14:paraId="19627C87" w14:textId="77777777" w:rsidR="000A1B3F" w:rsidRPr="00156417" w:rsidRDefault="000A1B3F" w:rsidP="000A1B3F">
            <w:pPr>
              <w:spacing w:after="0" w:line="240" w:lineRule="auto"/>
              <w:ind w:firstLineChars="100" w:firstLine="200"/>
              <w:rPr>
                <w:rFonts w:eastAsia="Times New Roman"/>
                <w:color w:val="auto"/>
                <w:sz w:val="20"/>
                <w:szCs w:val="20"/>
              </w:rPr>
            </w:pPr>
            <w:r w:rsidRPr="00156417">
              <w:rPr>
                <w:rFonts w:eastAsia="Times New Roman"/>
                <w:color w:val="auto"/>
                <w:sz w:val="20"/>
                <w:szCs w:val="20"/>
              </w:rPr>
              <w:t>Phase 1 Upgrade of Dairy Enterprise</w:t>
            </w:r>
          </w:p>
        </w:tc>
      </w:tr>
      <w:tr w:rsidR="000A1B3F" w:rsidRPr="004871F5" w14:paraId="28DB72A5" w14:textId="77777777" w:rsidTr="008C1820">
        <w:trPr>
          <w:trHeight w:val="20"/>
        </w:trPr>
        <w:tc>
          <w:tcPr>
            <w:tcW w:w="5000" w:type="pct"/>
            <w:shd w:val="clear" w:color="auto" w:fill="auto"/>
            <w:vAlign w:val="bottom"/>
            <w:hideMark/>
          </w:tcPr>
          <w:p w14:paraId="00A3D97E" w14:textId="77777777" w:rsidR="000A1B3F" w:rsidRPr="00156417" w:rsidRDefault="000A1B3F" w:rsidP="000A1B3F">
            <w:pPr>
              <w:spacing w:after="0" w:line="240" w:lineRule="auto"/>
              <w:ind w:firstLineChars="100" w:firstLine="200"/>
              <w:rPr>
                <w:rFonts w:eastAsia="Times New Roman"/>
                <w:color w:val="auto"/>
                <w:sz w:val="20"/>
                <w:szCs w:val="20"/>
              </w:rPr>
            </w:pPr>
            <w:r w:rsidRPr="00156417">
              <w:rPr>
                <w:rFonts w:eastAsia="Times New Roman"/>
                <w:color w:val="auto"/>
                <w:sz w:val="20"/>
                <w:szCs w:val="20"/>
              </w:rPr>
              <w:t>Upgrading of beef cattle enterprise</w:t>
            </w:r>
          </w:p>
        </w:tc>
      </w:tr>
    </w:tbl>
    <w:p w14:paraId="05C9DC71" w14:textId="77777777" w:rsidR="000A1B3F" w:rsidRDefault="000A1B3F" w:rsidP="000A1B3F">
      <w:pPr>
        <w:ind w:left="-1134"/>
        <w:jc w:val="both"/>
        <w:rPr>
          <w:rFonts w:ascii="Arial" w:hAnsi="Arial" w:cs="Arial"/>
        </w:rPr>
      </w:pPr>
    </w:p>
    <w:p w14:paraId="2C1A9862" w14:textId="77777777" w:rsidR="000A1B3F" w:rsidRDefault="000A1B3F" w:rsidP="000A1B3F">
      <w:pPr>
        <w:ind w:left="-1134"/>
        <w:jc w:val="both"/>
        <w:rPr>
          <w:rFonts w:ascii="Arial" w:hAnsi="Arial" w:cs="Arial"/>
        </w:rPr>
        <w:sectPr w:rsidR="000A1B3F" w:rsidSect="000A1B3F">
          <w:pgSz w:w="11906" w:h="16838"/>
          <w:pgMar w:top="1440" w:right="1440" w:bottom="1440" w:left="1440" w:header="9" w:footer="551" w:gutter="0"/>
          <w:cols w:space="720"/>
          <w:titlePg/>
          <w:docGrid w:linePitch="299"/>
        </w:sectPr>
      </w:pPr>
    </w:p>
    <w:p w14:paraId="23C222DB" w14:textId="66018C70" w:rsidR="007625D2" w:rsidRPr="00156417" w:rsidRDefault="007625D2" w:rsidP="007625D2">
      <w:pPr>
        <w:jc w:val="both"/>
        <w:rPr>
          <w:rFonts w:ascii="Arial" w:hAnsi="Arial" w:cs="Arial"/>
          <w:b/>
        </w:rPr>
      </w:pPr>
      <w:r w:rsidRPr="00156417">
        <w:rPr>
          <w:rFonts w:ascii="Arial" w:hAnsi="Arial" w:cs="Arial"/>
          <w:b/>
        </w:rPr>
        <w:t xml:space="preserve">ANNEXURE </w:t>
      </w:r>
      <w:r>
        <w:rPr>
          <w:rFonts w:ascii="Arial" w:hAnsi="Arial" w:cs="Arial"/>
          <w:b/>
        </w:rPr>
        <w:t>B</w:t>
      </w:r>
      <w:r w:rsidRPr="00156417">
        <w:rPr>
          <w:rFonts w:ascii="Arial" w:hAnsi="Arial" w:cs="Arial"/>
          <w:b/>
        </w:rPr>
        <w:t xml:space="preserve">:  </w:t>
      </w:r>
      <w:r>
        <w:rPr>
          <w:rFonts w:ascii="Arial" w:hAnsi="Arial" w:cs="Arial"/>
          <w:b/>
        </w:rPr>
        <w:t>FS DARDEA OHS DOCUMENTATION</w:t>
      </w:r>
    </w:p>
    <w:p w14:paraId="2DAA3FC7" w14:textId="6BF4C484" w:rsidR="007C7333" w:rsidRDefault="007C7333">
      <w:pPr>
        <w:rPr>
          <w:rFonts w:ascii="Arial" w:hAnsi="Arial" w:cs="Arial"/>
          <w:bCs/>
        </w:rPr>
      </w:pPr>
      <w:r>
        <w:rPr>
          <w:rFonts w:ascii="Arial" w:hAnsi="Arial" w:cs="Arial"/>
          <w:bCs/>
        </w:rPr>
        <w:t>The following documents form part of the OHS documentation:</w:t>
      </w:r>
    </w:p>
    <w:p w14:paraId="0320CF3D" w14:textId="2D0655DA" w:rsidR="007C7333" w:rsidRDefault="007C7333" w:rsidP="007C7333">
      <w:pPr>
        <w:pStyle w:val="ListParagraph"/>
        <w:numPr>
          <w:ilvl w:val="0"/>
          <w:numId w:val="91"/>
        </w:numPr>
        <w:rPr>
          <w:rFonts w:ascii="Arial" w:hAnsi="Arial" w:cs="Arial"/>
          <w:bCs/>
        </w:rPr>
      </w:pPr>
      <w:r>
        <w:rPr>
          <w:rFonts w:ascii="Arial" w:hAnsi="Arial" w:cs="Arial"/>
          <w:bCs/>
        </w:rPr>
        <w:t>Health and Safety specifications</w:t>
      </w:r>
    </w:p>
    <w:p w14:paraId="2A6BF9D9" w14:textId="7B32C95C" w:rsidR="007C7333" w:rsidRDefault="007C7333" w:rsidP="007C7333">
      <w:pPr>
        <w:pStyle w:val="ListParagraph"/>
        <w:numPr>
          <w:ilvl w:val="0"/>
          <w:numId w:val="91"/>
        </w:numPr>
        <w:rPr>
          <w:rFonts w:ascii="Arial" w:hAnsi="Arial" w:cs="Arial"/>
          <w:bCs/>
        </w:rPr>
      </w:pPr>
      <w:r>
        <w:rPr>
          <w:rFonts w:ascii="Arial" w:hAnsi="Arial" w:cs="Arial"/>
          <w:bCs/>
        </w:rPr>
        <w:t>Contract Management pack</w:t>
      </w:r>
    </w:p>
    <w:p w14:paraId="5FEC8687" w14:textId="382609C7" w:rsidR="00BB5061" w:rsidRDefault="00BB5061" w:rsidP="007C7333">
      <w:pPr>
        <w:pStyle w:val="ListParagraph"/>
        <w:numPr>
          <w:ilvl w:val="0"/>
          <w:numId w:val="91"/>
        </w:numPr>
        <w:rPr>
          <w:rFonts w:ascii="Arial" w:hAnsi="Arial" w:cs="Arial"/>
          <w:bCs/>
        </w:rPr>
      </w:pPr>
      <w:r>
        <w:rPr>
          <w:rFonts w:ascii="Arial" w:hAnsi="Arial" w:cs="Arial"/>
          <w:bCs/>
        </w:rPr>
        <w:t>Baseline Risk Assessment: General Construction work</w:t>
      </w:r>
    </w:p>
    <w:p w14:paraId="2E1B73DD" w14:textId="6619530E" w:rsidR="00BB5061" w:rsidRDefault="00BB5061" w:rsidP="007C7333">
      <w:pPr>
        <w:pStyle w:val="ListParagraph"/>
        <w:numPr>
          <w:ilvl w:val="0"/>
          <w:numId w:val="91"/>
        </w:numPr>
        <w:rPr>
          <w:rFonts w:ascii="Arial" w:hAnsi="Arial" w:cs="Arial"/>
          <w:bCs/>
        </w:rPr>
      </w:pPr>
      <w:r>
        <w:rPr>
          <w:rFonts w:ascii="Arial" w:hAnsi="Arial" w:cs="Arial"/>
          <w:bCs/>
        </w:rPr>
        <w:t>Mandatory OHS agreement</w:t>
      </w:r>
    </w:p>
    <w:p w14:paraId="72097B61" w14:textId="5DED8C6B" w:rsidR="00BB5061" w:rsidRPr="007C7333" w:rsidRDefault="00BB5061" w:rsidP="007C7333">
      <w:pPr>
        <w:pStyle w:val="ListParagraph"/>
        <w:numPr>
          <w:ilvl w:val="0"/>
          <w:numId w:val="91"/>
        </w:numPr>
        <w:rPr>
          <w:rFonts w:ascii="Arial" w:hAnsi="Arial" w:cs="Arial"/>
          <w:bCs/>
        </w:rPr>
      </w:pPr>
      <w:r>
        <w:rPr>
          <w:rFonts w:ascii="Arial" w:hAnsi="Arial" w:cs="Arial"/>
          <w:bCs/>
        </w:rPr>
        <w:t>Principal Contractor appointment</w:t>
      </w:r>
    </w:p>
    <w:p w14:paraId="53EA8373" w14:textId="2623275F" w:rsidR="008737AF" w:rsidRDefault="008737AF">
      <w:pPr>
        <w:rPr>
          <w:rFonts w:ascii="Arial" w:hAnsi="Arial" w:cs="Arial"/>
          <w:b/>
        </w:rPr>
      </w:pPr>
      <w:r>
        <w:rPr>
          <w:noProof/>
        </w:rPr>
        <mc:AlternateContent>
          <mc:Choice Requires="wps">
            <w:drawing>
              <wp:anchor distT="0" distB="0" distL="114300" distR="114300" simplePos="0" relativeHeight="251717632" behindDoc="0" locked="0" layoutInCell="1" allowOverlap="1" wp14:anchorId="3395B4B8" wp14:editId="75E8D2B5">
                <wp:simplePos x="0" y="0"/>
                <wp:positionH relativeFrom="column">
                  <wp:posOffset>372979</wp:posOffset>
                </wp:positionH>
                <wp:positionV relativeFrom="paragraph">
                  <wp:posOffset>3513221</wp:posOffset>
                </wp:positionV>
                <wp:extent cx="4453128" cy="182880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4453128" cy="1828800"/>
                        </a:xfrm>
                        <a:prstGeom prst="rect">
                          <a:avLst/>
                        </a:prstGeom>
                        <a:noFill/>
                        <a:ln>
                          <a:noFill/>
                        </a:ln>
                        <a:effectLst/>
                      </wps:spPr>
                      <wps:txbx>
                        <w:txbxContent>
                          <w:p w14:paraId="73E78158" w14:textId="77777777" w:rsidR="008737AF" w:rsidRPr="006468A9" w:rsidRDefault="008737AF" w:rsidP="008737AF">
                            <w:pPr>
                              <w:jc w:val="cente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pPr>
                            <w: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t>Insert OHS specifications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395B4B8" id="Text Box 6" o:spid="_x0000_s1156" type="#_x0000_t202" style="position:absolute;margin-left:29.35pt;margin-top:276.65pt;width:350.65pt;height:2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" filled="f" stroked="f">
                <v:textbox style="mso-fit-shape-to-text:t">
                  <w:txbxContent>
                    <w:p w14:paraId="73E78158" w14:textId="77777777" w:rsidR="008737AF" w:rsidRPr="006468A9" w:rsidRDefault="008737AF" w:rsidP="008737AF">
                      <w:pPr>
                        <w:jc w:val="cente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pPr>
                      <w: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t>Insert OHS specifications here.</w:t>
                      </w:r>
                    </w:p>
                  </w:txbxContent>
                </v:textbox>
              </v:shape>
            </w:pict>
          </mc:Fallback>
        </mc:AlternateContent>
      </w:r>
      <w:r>
        <w:rPr>
          <w:rFonts w:ascii="Arial" w:hAnsi="Arial" w:cs="Arial"/>
          <w:b/>
        </w:rPr>
        <w:br w:type="page"/>
      </w:r>
    </w:p>
    <w:p w14:paraId="7CDB2B2E" w14:textId="7175EBF8" w:rsidR="008737AF" w:rsidRPr="00156417" w:rsidRDefault="008737AF" w:rsidP="008737AF">
      <w:pPr>
        <w:jc w:val="both"/>
        <w:rPr>
          <w:rFonts w:ascii="Arial" w:hAnsi="Arial" w:cs="Arial"/>
          <w:b/>
        </w:rPr>
      </w:pPr>
      <w:r w:rsidRPr="00156417">
        <w:rPr>
          <w:rFonts w:ascii="Arial" w:hAnsi="Arial" w:cs="Arial"/>
          <w:b/>
        </w:rPr>
        <w:t xml:space="preserve">ANNEXURE </w:t>
      </w:r>
      <w:r>
        <w:rPr>
          <w:rFonts w:ascii="Arial" w:hAnsi="Arial" w:cs="Arial"/>
          <w:b/>
        </w:rPr>
        <w:t>C</w:t>
      </w:r>
      <w:r w:rsidRPr="00156417">
        <w:rPr>
          <w:rFonts w:ascii="Arial" w:hAnsi="Arial" w:cs="Arial"/>
          <w:b/>
        </w:rPr>
        <w:t xml:space="preserve">:  </w:t>
      </w:r>
      <w:r>
        <w:rPr>
          <w:rFonts w:ascii="Arial" w:hAnsi="Arial" w:cs="Arial"/>
          <w:b/>
        </w:rPr>
        <w:t>FS DARDEA ENVIRONMENTAL SPECIFICATIONS</w:t>
      </w:r>
    </w:p>
    <w:p w14:paraId="3F80B539" w14:textId="77777777" w:rsidR="00BB5061" w:rsidRPr="00607857" w:rsidRDefault="00BB5061" w:rsidP="00B55DAC">
      <w:pPr>
        <w:spacing w:after="0" w:line="240" w:lineRule="auto"/>
        <w:rPr>
          <w:rFonts w:cs="Arial"/>
          <w:b/>
          <w:sz w:val="28"/>
          <w:szCs w:val="20"/>
        </w:rPr>
      </w:pPr>
      <w:r w:rsidRPr="00607857">
        <w:rPr>
          <w:rFonts w:cs="Arial"/>
          <w:b/>
          <w:sz w:val="28"/>
          <w:szCs w:val="20"/>
        </w:rPr>
        <w:t>Basic Environmental Management Plan for a Maintenance Project at an Educational College Site</w:t>
      </w:r>
    </w:p>
    <w:p w14:paraId="2F99A105" w14:textId="77777777" w:rsidR="00BB5061" w:rsidRDefault="00BB5061" w:rsidP="00B55DAC">
      <w:pPr>
        <w:spacing w:after="0" w:line="240" w:lineRule="auto"/>
        <w:jc w:val="both"/>
        <w:rPr>
          <w:rFonts w:cs="Arial"/>
          <w:b/>
          <w:szCs w:val="20"/>
        </w:rPr>
      </w:pPr>
    </w:p>
    <w:p w14:paraId="47B530A3" w14:textId="5BD5AEA4" w:rsidR="00BB5061" w:rsidRPr="001E073C" w:rsidRDefault="00BB5061" w:rsidP="00B55DAC">
      <w:pPr>
        <w:spacing w:after="0" w:line="240" w:lineRule="auto"/>
        <w:jc w:val="both"/>
        <w:rPr>
          <w:rFonts w:cs="Arial"/>
          <w:b/>
          <w:szCs w:val="20"/>
        </w:rPr>
      </w:pPr>
      <w:r w:rsidRPr="001E073C">
        <w:rPr>
          <w:rFonts w:cs="Arial"/>
          <w:b/>
          <w:szCs w:val="20"/>
        </w:rPr>
        <w:t>1. Introduction</w:t>
      </w:r>
    </w:p>
    <w:p w14:paraId="0D17AA65" w14:textId="77777777" w:rsidR="00BB5061" w:rsidRPr="006445F4" w:rsidRDefault="00BB5061" w:rsidP="00B55DAC">
      <w:pPr>
        <w:spacing w:after="0" w:line="240" w:lineRule="auto"/>
        <w:jc w:val="both"/>
        <w:rPr>
          <w:rFonts w:cs="Arial"/>
          <w:szCs w:val="20"/>
        </w:rPr>
      </w:pPr>
      <w:r w:rsidRPr="006445F4">
        <w:rPr>
          <w:rFonts w:cs="Arial"/>
          <w:szCs w:val="20"/>
        </w:rPr>
        <w:t>This Environmental Management Plan (EMP) outlines measures to minimize the environmental impact during maintenance activities at an educational college site. The plan aims to ensure compliance with environmental regulations and promote sustainable practices.</w:t>
      </w:r>
    </w:p>
    <w:p w14:paraId="5FF09B9D" w14:textId="77777777" w:rsidR="00BB5061" w:rsidRPr="006445F4" w:rsidRDefault="00BB5061" w:rsidP="00B55DAC">
      <w:pPr>
        <w:spacing w:after="0" w:line="240" w:lineRule="auto"/>
        <w:jc w:val="both"/>
        <w:rPr>
          <w:rFonts w:cs="Arial"/>
          <w:szCs w:val="20"/>
        </w:rPr>
      </w:pPr>
    </w:p>
    <w:p w14:paraId="2C8EB558" w14:textId="77777777" w:rsidR="00BB5061" w:rsidRPr="001E073C" w:rsidRDefault="00BB5061" w:rsidP="00B55DAC">
      <w:pPr>
        <w:spacing w:after="0" w:line="240" w:lineRule="auto"/>
        <w:jc w:val="both"/>
        <w:rPr>
          <w:rFonts w:cs="Arial"/>
          <w:b/>
          <w:szCs w:val="20"/>
        </w:rPr>
      </w:pPr>
      <w:r w:rsidRPr="001E073C">
        <w:rPr>
          <w:rFonts w:cs="Arial"/>
          <w:b/>
          <w:szCs w:val="20"/>
        </w:rPr>
        <w:t>2. Project Description</w:t>
      </w:r>
    </w:p>
    <w:p w14:paraId="79CFCC9A" w14:textId="77777777" w:rsidR="00BB5061" w:rsidRPr="006445F4" w:rsidRDefault="00BB5061" w:rsidP="00B55DAC">
      <w:pPr>
        <w:spacing w:after="0" w:line="240" w:lineRule="auto"/>
        <w:jc w:val="both"/>
        <w:rPr>
          <w:rFonts w:cs="Arial"/>
          <w:szCs w:val="20"/>
        </w:rPr>
      </w:pPr>
      <w:r w:rsidRPr="006445F4">
        <w:rPr>
          <w:rFonts w:cs="Arial"/>
          <w:szCs w:val="20"/>
        </w:rPr>
        <w:t>The maintenance project involves routine activities such as building repairs, landscaping, waste management, and infrastructure upgrades. The site includes academic buildings, dormitories, recreational areas, and green spaces.</w:t>
      </w:r>
    </w:p>
    <w:p w14:paraId="33E935C5" w14:textId="77777777" w:rsidR="00BB5061" w:rsidRPr="006445F4" w:rsidRDefault="00BB5061" w:rsidP="00B55DAC">
      <w:pPr>
        <w:spacing w:after="0" w:line="240" w:lineRule="auto"/>
        <w:jc w:val="both"/>
        <w:rPr>
          <w:rFonts w:cs="Arial"/>
          <w:szCs w:val="20"/>
        </w:rPr>
      </w:pPr>
    </w:p>
    <w:p w14:paraId="14C089EE" w14:textId="77777777" w:rsidR="00BB5061" w:rsidRPr="001E073C" w:rsidRDefault="00BB5061" w:rsidP="00B55DAC">
      <w:pPr>
        <w:spacing w:after="0" w:line="240" w:lineRule="auto"/>
        <w:jc w:val="both"/>
        <w:rPr>
          <w:rFonts w:cs="Arial"/>
          <w:b/>
          <w:szCs w:val="20"/>
        </w:rPr>
      </w:pPr>
      <w:r w:rsidRPr="001E073C">
        <w:rPr>
          <w:rFonts w:cs="Arial"/>
          <w:b/>
          <w:szCs w:val="20"/>
        </w:rPr>
        <w:t>3. Objectives</w:t>
      </w:r>
    </w:p>
    <w:p w14:paraId="39782E40" w14:textId="77777777" w:rsidR="00BB5061" w:rsidRPr="006445F4" w:rsidRDefault="00BB5061" w:rsidP="00B55DAC">
      <w:pPr>
        <w:spacing w:after="0" w:line="240" w:lineRule="auto"/>
        <w:jc w:val="both"/>
        <w:rPr>
          <w:rFonts w:cs="Arial"/>
          <w:szCs w:val="20"/>
        </w:rPr>
      </w:pPr>
      <w:r w:rsidRPr="006445F4">
        <w:rPr>
          <w:rFonts w:cs="Arial"/>
          <w:szCs w:val="20"/>
        </w:rPr>
        <w:t>- Minimize environmental impact.</w:t>
      </w:r>
    </w:p>
    <w:p w14:paraId="52932F55" w14:textId="77777777" w:rsidR="00BB5061" w:rsidRPr="006445F4" w:rsidRDefault="00BB5061" w:rsidP="00B55DAC">
      <w:pPr>
        <w:spacing w:after="0" w:line="240" w:lineRule="auto"/>
        <w:jc w:val="both"/>
        <w:rPr>
          <w:rFonts w:cs="Arial"/>
          <w:szCs w:val="20"/>
        </w:rPr>
      </w:pPr>
      <w:r w:rsidRPr="006445F4">
        <w:rPr>
          <w:rFonts w:cs="Arial"/>
          <w:szCs w:val="20"/>
        </w:rPr>
        <w:t>- Ensure compliance with legal and regulatory requirements.</w:t>
      </w:r>
    </w:p>
    <w:p w14:paraId="738BA0CC" w14:textId="77777777" w:rsidR="00BB5061" w:rsidRPr="006445F4" w:rsidRDefault="00BB5061" w:rsidP="00B55DAC">
      <w:pPr>
        <w:spacing w:after="0" w:line="240" w:lineRule="auto"/>
        <w:jc w:val="both"/>
        <w:rPr>
          <w:rFonts w:cs="Arial"/>
          <w:szCs w:val="20"/>
        </w:rPr>
      </w:pPr>
      <w:r w:rsidRPr="006445F4">
        <w:rPr>
          <w:rFonts w:cs="Arial"/>
          <w:szCs w:val="20"/>
        </w:rPr>
        <w:t>- Protect natural resources and biodiversity.</w:t>
      </w:r>
    </w:p>
    <w:p w14:paraId="4EA4B8E8" w14:textId="77777777" w:rsidR="00BB5061" w:rsidRPr="006445F4" w:rsidRDefault="00BB5061" w:rsidP="00B55DAC">
      <w:pPr>
        <w:spacing w:after="0" w:line="240" w:lineRule="auto"/>
        <w:jc w:val="both"/>
        <w:rPr>
          <w:rFonts w:cs="Arial"/>
          <w:szCs w:val="20"/>
        </w:rPr>
      </w:pPr>
      <w:r w:rsidRPr="006445F4">
        <w:rPr>
          <w:rFonts w:cs="Arial"/>
          <w:szCs w:val="20"/>
        </w:rPr>
        <w:t>- Promote sustainable practices.</w:t>
      </w:r>
    </w:p>
    <w:p w14:paraId="20566D6E" w14:textId="77777777" w:rsidR="00BB5061" w:rsidRPr="006445F4" w:rsidRDefault="00BB5061" w:rsidP="00B55DAC">
      <w:pPr>
        <w:spacing w:after="0" w:line="240" w:lineRule="auto"/>
        <w:jc w:val="both"/>
        <w:rPr>
          <w:rFonts w:cs="Arial"/>
          <w:szCs w:val="20"/>
        </w:rPr>
      </w:pPr>
    </w:p>
    <w:p w14:paraId="2EB0E3F0" w14:textId="77777777" w:rsidR="00BB5061" w:rsidRPr="001E073C" w:rsidRDefault="00BB5061" w:rsidP="00B55DAC">
      <w:pPr>
        <w:spacing w:after="0" w:line="240" w:lineRule="auto"/>
        <w:jc w:val="both"/>
        <w:rPr>
          <w:rFonts w:cs="Arial"/>
          <w:b/>
          <w:szCs w:val="20"/>
        </w:rPr>
      </w:pPr>
      <w:r w:rsidRPr="001E073C">
        <w:rPr>
          <w:rFonts w:cs="Arial"/>
          <w:b/>
          <w:szCs w:val="20"/>
        </w:rPr>
        <w:t>4. Environmental Aspects and Impacts</w:t>
      </w:r>
    </w:p>
    <w:p w14:paraId="532532E5" w14:textId="77777777" w:rsidR="00BB5061" w:rsidRPr="006445F4" w:rsidRDefault="00BB5061" w:rsidP="00B55DAC">
      <w:pPr>
        <w:spacing w:after="0" w:line="240" w:lineRule="auto"/>
        <w:jc w:val="both"/>
        <w:rPr>
          <w:rFonts w:cs="Arial"/>
          <w:szCs w:val="20"/>
        </w:rPr>
      </w:pPr>
      <w:r w:rsidRPr="006445F4">
        <w:rPr>
          <w:rFonts w:cs="Arial"/>
          <w:szCs w:val="20"/>
        </w:rPr>
        <w:t>Identify potential environmental aspects and their impacts:</w:t>
      </w:r>
    </w:p>
    <w:tbl>
      <w:tblPr>
        <w:tblStyle w:val="TableGrid"/>
        <w:tblW w:w="0" w:type="auto"/>
        <w:tblLook w:val="04A0" w:firstRow="1" w:lastRow="0" w:firstColumn="1" w:lastColumn="0" w:noHBand="0" w:noVBand="1"/>
      </w:tblPr>
      <w:tblGrid>
        <w:gridCol w:w="4508"/>
        <w:gridCol w:w="4508"/>
      </w:tblGrid>
      <w:tr w:rsidR="00BB5061" w14:paraId="25E1C28F" w14:textId="77777777" w:rsidTr="00CC6933">
        <w:tc>
          <w:tcPr>
            <w:tcW w:w="4508" w:type="dxa"/>
            <w:shd w:val="clear" w:color="auto" w:fill="FFF2CC" w:themeFill="accent4" w:themeFillTint="33"/>
          </w:tcPr>
          <w:p w14:paraId="551E6AAF" w14:textId="77777777" w:rsidR="00BB5061" w:rsidRDefault="00BB5061" w:rsidP="00B55DAC">
            <w:pPr>
              <w:jc w:val="both"/>
              <w:rPr>
                <w:rFonts w:cs="Arial"/>
                <w:szCs w:val="20"/>
              </w:rPr>
            </w:pPr>
            <w:r w:rsidRPr="006445F4">
              <w:rPr>
                <w:rFonts w:cs="Arial"/>
                <w:szCs w:val="20"/>
              </w:rPr>
              <w:t>Aspect</w:t>
            </w:r>
          </w:p>
        </w:tc>
        <w:tc>
          <w:tcPr>
            <w:tcW w:w="4508" w:type="dxa"/>
            <w:shd w:val="clear" w:color="auto" w:fill="FFF2CC" w:themeFill="accent4" w:themeFillTint="33"/>
          </w:tcPr>
          <w:p w14:paraId="0AEFA035" w14:textId="77777777" w:rsidR="00BB5061" w:rsidRDefault="00BB5061" w:rsidP="00B55DAC">
            <w:pPr>
              <w:jc w:val="both"/>
              <w:rPr>
                <w:rFonts w:cs="Arial"/>
                <w:szCs w:val="20"/>
              </w:rPr>
            </w:pPr>
            <w:r w:rsidRPr="006445F4">
              <w:rPr>
                <w:rFonts w:cs="Arial"/>
                <w:szCs w:val="20"/>
              </w:rPr>
              <w:t>Impact</w:t>
            </w:r>
          </w:p>
        </w:tc>
      </w:tr>
      <w:tr w:rsidR="00BB5061" w14:paraId="7FC4155E" w14:textId="77777777" w:rsidTr="00CC6933">
        <w:tc>
          <w:tcPr>
            <w:tcW w:w="4508" w:type="dxa"/>
          </w:tcPr>
          <w:p w14:paraId="60F1AF5B" w14:textId="77777777" w:rsidR="00BB5061" w:rsidRDefault="00BB5061" w:rsidP="00B55DAC">
            <w:pPr>
              <w:jc w:val="both"/>
              <w:rPr>
                <w:rFonts w:cs="Arial"/>
                <w:szCs w:val="20"/>
              </w:rPr>
            </w:pPr>
            <w:r w:rsidRPr="006445F4">
              <w:rPr>
                <w:rFonts w:cs="Arial"/>
                <w:szCs w:val="20"/>
              </w:rPr>
              <w:t>Noise</w:t>
            </w:r>
          </w:p>
        </w:tc>
        <w:tc>
          <w:tcPr>
            <w:tcW w:w="4508" w:type="dxa"/>
          </w:tcPr>
          <w:p w14:paraId="32E113DF" w14:textId="77777777" w:rsidR="00BB5061" w:rsidRDefault="00BB5061" w:rsidP="00B55DAC">
            <w:pPr>
              <w:jc w:val="both"/>
              <w:rPr>
                <w:rFonts w:cs="Arial"/>
                <w:szCs w:val="20"/>
              </w:rPr>
            </w:pPr>
            <w:r w:rsidRPr="006445F4">
              <w:rPr>
                <w:rFonts w:cs="Arial"/>
                <w:szCs w:val="20"/>
              </w:rPr>
              <w:t>Disturbance to students and wildlife</w:t>
            </w:r>
          </w:p>
        </w:tc>
      </w:tr>
      <w:tr w:rsidR="00BB5061" w14:paraId="168A29C6" w14:textId="77777777" w:rsidTr="00CC6933">
        <w:tc>
          <w:tcPr>
            <w:tcW w:w="4508" w:type="dxa"/>
          </w:tcPr>
          <w:p w14:paraId="2074C2AB" w14:textId="77777777" w:rsidR="00BB5061" w:rsidRDefault="00BB5061" w:rsidP="00B55DAC">
            <w:pPr>
              <w:jc w:val="both"/>
              <w:rPr>
                <w:rFonts w:cs="Arial"/>
                <w:szCs w:val="20"/>
              </w:rPr>
            </w:pPr>
            <w:r w:rsidRPr="006445F4">
              <w:rPr>
                <w:rFonts w:cs="Arial"/>
                <w:szCs w:val="20"/>
              </w:rPr>
              <w:t>Dust</w:t>
            </w:r>
          </w:p>
        </w:tc>
        <w:tc>
          <w:tcPr>
            <w:tcW w:w="4508" w:type="dxa"/>
          </w:tcPr>
          <w:p w14:paraId="3A5CD5FD" w14:textId="77777777" w:rsidR="00BB5061" w:rsidRDefault="00BB5061" w:rsidP="00B55DAC">
            <w:pPr>
              <w:jc w:val="both"/>
              <w:rPr>
                <w:rFonts w:cs="Arial"/>
                <w:szCs w:val="20"/>
              </w:rPr>
            </w:pPr>
            <w:r w:rsidRPr="006445F4">
              <w:rPr>
                <w:rFonts w:cs="Arial"/>
                <w:szCs w:val="20"/>
              </w:rPr>
              <w:t>Air quality degradation</w:t>
            </w:r>
          </w:p>
        </w:tc>
      </w:tr>
      <w:tr w:rsidR="00BB5061" w14:paraId="5ACEF0EF" w14:textId="77777777" w:rsidTr="00CC6933">
        <w:tc>
          <w:tcPr>
            <w:tcW w:w="4508" w:type="dxa"/>
          </w:tcPr>
          <w:p w14:paraId="4D7142C2" w14:textId="77777777" w:rsidR="00BB5061" w:rsidRDefault="00BB5061" w:rsidP="00B55DAC">
            <w:pPr>
              <w:jc w:val="both"/>
              <w:rPr>
                <w:rFonts w:cs="Arial"/>
                <w:szCs w:val="20"/>
              </w:rPr>
            </w:pPr>
            <w:r w:rsidRPr="006445F4">
              <w:rPr>
                <w:rFonts w:cs="Arial"/>
                <w:szCs w:val="20"/>
              </w:rPr>
              <w:t>Waste</w:t>
            </w:r>
          </w:p>
        </w:tc>
        <w:tc>
          <w:tcPr>
            <w:tcW w:w="4508" w:type="dxa"/>
          </w:tcPr>
          <w:p w14:paraId="0D1ADE4D" w14:textId="77777777" w:rsidR="00BB5061" w:rsidRDefault="00BB5061" w:rsidP="00B55DAC">
            <w:pPr>
              <w:jc w:val="both"/>
              <w:rPr>
                <w:rFonts w:cs="Arial"/>
                <w:szCs w:val="20"/>
              </w:rPr>
            </w:pPr>
            <w:r w:rsidRPr="006445F4">
              <w:rPr>
                <w:rFonts w:cs="Arial"/>
                <w:szCs w:val="20"/>
              </w:rPr>
              <w:t>Soil and water contamination</w:t>
            </w:r>
          </w:p>
        </w:tc>
      </w:tr>
      <w:tr w:rsidR="00BB5061" w14:paraId="6B5AE958" w14:textId="77777777" w:rsidTr="00CC6933">
        <w:tc>
          <w:tcPr>
            <w:tcW w:w="4508" w:type="dxa"/>
          </w:tcPr>
          <w:p w14:paraId="4FFDED2B" w14:textId="77777777" w:rsidR="00BB5061" w:rsidRDefault="00BB5061" w:rsidP="00B55DAC">
            <w:pPr>
              <w:jc w:val="both"/>
              <w:rPr>
                <w:rFonts w:cs="Arial"/>
                <w:szCs w:val="20"/>
              </w:rPr>
            </w:pPr>
            <w:r w:rsidRPr="006445F4">
              <w:rPr>
                <w:rFonts w:cs="Arial"/>
                <w:szCs w:val="20"/>
              </w:rPr>
              <w:t>Chemical use</w:t>
            </w:r>
          </w:p>
        </w:tc>
        <w:tc>
          <w:tcPr>
            <w:tcW w:w="4508" w:type="dxa"/>
          </w:tcPr>
          <w:p w14:paraId="5B807D7C" w14:textId="77777777" w:rsidR="00BB5061" w:rsidRDefault="00BB5061" w:rsidP="00B55DAC">
            <w:pPr>
              <w:jc w:val="both"/>
              <w:rPr>
                <w:rFonts w:cs="Arial"/>
                <w:szCs w:val="20"/>
              </w:rPr>
            </w:pPr>
            <w:r w:rsidRPr="006445F4">
              <w:rPr>
                <w:rFonts w:cs="Arial"/>
                <w:szCs w:val="20"/>
              </w:rPr>
              <w:t>Toxic runoff and pollution</w:t>
            </w:r>
          </w:p>
        </w:tc>
      </w:tr>
      <w:tr w:rsidR="00BB5061" w14:paraId="7C2DAA25" w14:textId="77777777" w:rsidTr="00CC6933">
        <w:tc>
          <w:tcPr>
            <w:tcW w:w="4508" w:type="dxa"/>
          </w:tcPr>
          <w:p w14:paraId="19B6B302" w14:textId="77777777" w:rsidR="00BB5061" w:rsidRDefault="00BB5061" w:rsidP="00B55DAC">
            <w:pPr>
              <w:jc w:val="both"/>
              <w:rPr>
                <w:rFonts w:cs="Arial"/>
                <w:szCs w:val="20"/>
              </w:rPr>
            </w:pPr>
            <w:r w:rsidRPr="006445F4">
              <w:rPr>
                <w:rFonts w:cs="Arial"/>
                <w:szCs w:val="20"/>
              </w:rPr>
              <w:t>Water use</w:t>
            </w:r>
          </w:p>
        </w:tc>
        <w:tc>
          <w:tcPr>
            <w:tcW w:w="4508" w:type="dxa"/>
          </w:tcPr>
          <w:p w14:paraId="10FE05B5" w14:textId="77777777" w:rsidR="00BB5061" w:rsidRDefault="00BB5061" w:rsidP="00B55DAC">
            <w:pPr>
              <w:jc w:val="both"/>
              <w:rPr>
                <w:rFonts w:cs="Arial"/>
                <w:szCs w:val="20"/>
              </w:rPr>
            </w:pPr>
            <w:r w:rsidRPr="006445F4">
              <w:rPr>
                <w:rFonts w:cs="Arial"/>
                <w:szCs w:val="20"/>
              </w:rPr>
              <w:t>Resource depletion</w:t>
            </w:r>
          </w:p>
        </w:tc>
      </w:tr>
    </w:tbl>
    <w:p w14:paraId="7EE552E3" w14:textId="77777777" w:rsidR="00BB5061" w:rsidRPr="006445F4" w:rsidRDefault="00BB5061" w:rsidP="00B55DAC">
      <w:pPr>
        <w:spacing w:after="0" w:line="240" w:lineRule="auto"/>
        <w:jc w:val="both"/>
        <w:rPr>
          <w:rFonts w:cs="Arial"/>
          <w:szCs w:val="20"/>
        </w:rPr>
      </w:pPr>
    </w:p>
    <w:p w14:paraId="3EA9BBA3" w14:textId="77777777" w:rsidR="00BB5061" w:rsidRPr="001E073C" w:rsidRDefault="00BB5061" w:rsidP="00B55DAC">
      <w:pPr>
        <w:spacing w:after="0" w:line="240" w:lineRule="auto"/>
        <w:jc w:val="both"/>
        <w:rPr>
          <w:rFonts w:cs="Arial"/>
          <w:b/>
          <w:szCs w:val="20"/>
        </w:rPr>
      </w:pPr>
      <w:r w:rsidRPr="001E073C">
        <w:rPr>
          <w:rFonts w:cs="Arial"/>
          <w:b/>
          <w:szCs w:val="20"/>
        </w:rPr>
        <w:t>5. Legal and Other Requirements</w:t>
      </w:r>
    </w:p>
    <w:p w14:paraId="109028B8" w14:textId="77777777" w:rsidR="00BB5061" w:rsidRPr="006445F4" w:rsidRDefault="00BB5061" w:rsidP="00B55DAC">
      <w:pPr>
        <w:spacing w:after="0" w:line="240" w:lineRule="auto"/>
        <w:jc w:val="both"/>
        <w:rPr>
          <w:rFonts w:cs="Arial"/>
          <w:szCs w:val="20"/>
        </w:rPr>
      </w:pPr>
      <w:r w:rsidRPr="006445F4">
        <w:rPr>
          <w:rFonts w:cs="Arial"/>
          <w:szCs w:val="20"/>
        </w:rPr>
        <w:t>- Compliance with local, state, and federal environmental regulations.</w:t>
      </w:r>
    </w:p>
    <w:p w14:paraId="0576DFC8" w14:textId="77777777" w:rsidR="00BB5061" w:rsidRPr="006445F4" w:rsidRDefault="00BB5061" w:rsidP="00B55DAC">
      <w:pPr>
        <w:spacing w:after="0" w:line="240" w:lineRule="auto"/>
        <w:jc w:val="both"/>
        <w:rPr>
          <w:rFonts w:cs="Arial"/>
          <w:szCs w:val="20"/>
        </w:rPr>
      </w:pPr>
      <w:r w:rsidRPr="006445F4">
        <w:rPr>
          <w:rFonts w:cs="Arial"/>
          <w:szCs w:val="20"/>
        </w:rPr>
        <w:t>- Adherence to college-specific environmental policies.</w:t>
      </w:r>
    </w:p>
    <w:p w14:paraId="3C73B354" w14:textId="77777777" w:rsidR="00BB5061" w:rsidRPr="006445F4" w:rsidRDefault="00BB5061" w:rsidP="00B55DAC">
      <w:pPr>
        <w:spacing w:after="0" w:line="240" w:lineRule="auto"/>
        <w:jc w:val="both"/>
        <w:rPr>
          <w:rFonts w:cs="Arial"/>
          <w:szCs w:val="20"/>
        </w:rPr>
      </w:pPr>
      <w:r w:rsidRPr="006445F4">
        <w:rPr>
          <w:rFonts w:cs="Arial"/>
          <w:szCs w:val="20"/>
        </w:rPr>
        <w:t>- Permits for waste disposal, water use, and other regulated activities.</w:t>
      </w:r>
    </w:p>
    <w:p w14:paraId="5E239E62" w14:textId="77777777" w:rsidR="00BB5061" w:rsidRDefault="00BB5061" w:rsidP="00B55DAC">
      <w:pPr>
        <w:spacing w:after="0" w:line="240" w:lineRule="auto"/>
        <w:jc w:val="both"/>
        <w:rPr>
          <w:rFonts w:cs="Arial"/>
          <w:b/>
          <w:szCs w:val="20"/>
        </w:rPr>
      </w:pPr>
    </w:p>
    <w:p w14:paraId="3DB375C8" w14:textId="33C315AF" w:rsidR="00BB5061" w:rsidRPr="001E073C" w:rsidRDefault="00BB5061" w:rsidP="00B55DAC">
      <w:pPr>
        <w:spacing w:after="0" w:line="240" w:lineRule="auto"/>
        <w:jc w:val="both"/>
        <w:rPr>
          <w:rFonts w:cs="Arial"/>
          <w:b/>
          <w:szCs w:val="20"/>
        </w:rPr>
      </w:pPr>
      <w:r w:rsidRPr="001E073C">
        <w:rPr>
          <w:rFonts w:cs="Arial"/>
          <w:b/>
          <w:szCs w:val="20"/>
        </w:rPr>
        <w:t>6. Environmental Management Procedures</w:t>
      </w:r>
    </w:p>
    <w:p w14:paraId="2447DA3F" w14:textId="77777777" w:rsidR="00BB5061" w:rsidRDefault="00BB5061" w:rsidP="00B55DAC">
      <w:pPr>
        <w:spacing w:after="0" w:line="240" w:lineRule="auto"/>
        <w:jc w:val="both"/>
        <w:rPr>
          <w:rFonts w:cs="Arial"/>
          <w:b/>
          <w:bCs/>
          <w:szCs w:val="20"/>
        </w:rPr>
      </w:pPr>
    </w:p>
    <w:p w14:paraId="28BA5273" w14:textId="177FFE34" w:rsidR="00BB5061" w:rsidRPr="00BB5061" w:rsidRDefault="00BB5061" w:rsidP="00B55DAC">
      <w:pPr>
        <w:spacing w:after="0" w:line="240" w:lineRule="auto"/>
        <w:jc w:val="both"/>
        <w:rPr>
          <w:rFonts w:cs="Arial"/>
          <w:b/>
          <w:bCs/>
          <w:szCs w:val="20"/>
        </w:rPr>
      </w:pPr>
      <w:r w:rsidRPr="00BB5061">
        <w:rPr>
          <w:rFonts w:cs="Arial"/>
          <w:b/>
          <w:bCs/>
          <w:szCs w:val="20"/>
        </w:rPr>
        <w:t>6.1. Noise Management</w:t>
      </w:r>
    </w:p>
    <w:p w14:paraId="0EF9C29F" w14:textId="77777777" w:rsidR="00BB5061" w:rsidRPr="006445F4" w:rsidRDefault="00BB5061" w:rsidP="00B55DAC">
      <w:pPr>
        <w:spacing w:after="0" w:line="240" w:lineRule="auto"/>
        <w:jc w:val="both"/>
        <w:rPr>
          <w:rFonts w:cs="Arial"/>
          <w:szCs w:val="20"/>
        </w:rPr>
      </w:pPr>
      <w:r w:rsidRPr="006445F4">
        <w:rPr>
          <w:rFonts w:cs="Arial"/>
          <w:szCs w:val="20"/>
        </w:rPr>
        <w:t>- Schedule noisy activities during non-class hours.</w:t>
      </w:r>
    </w:p>
    <w:p w14:paraId="1EAC141F" w14:textId="77777777" w:rsidR="00BB5061" w:rsidRPr="006445F4" w:rsidRDefault="00BB5061" w:rsidP="00B55DAC">
      <w:pPr>
        <w:spacing w:after="0" w:line="240" w:lineRule="auto"/>
        <w:jc w:val="both"/>
        <w:rPr>
          <w:rFonts w:cs="Arial"/>
          <w:szCs w:val="20"/>
        </w:rPr>
      </w:pPr>
      <w:r w:rsidRPr="006445F4">
        <w:rPr>
          <w:rFonts w:cs="Arial"/>
          <w:szCs w:val="20"/>
        </w:rPr>
        <w:t>- Use noise barriers or silencers on equipment.</w:t>
      </w:r>
    </w:p>
    <w:p w14:paraId="4A8CB23E" w14:textId="77777777" w:rsidR="00BB5061" w:rsidRPr="006445F4" w:rsidRDefault="00BB5061" w:rsidP="00B55DAC">
      <w:pPr>
        <w:spacing w:after="0" w:line="240" w:lineRule="auto"/>
        <w:jc w:val="both"/>
        <w:rPr>
          <w:rFonts w:cs="Arial"/>
          <w:szCs w:val="20"/>
        </w:rPr>
      </w:pPr>
      <w:r w:rsidRPr="006445F4">
        <w:rPr>
          <w:rFonts w:cs="Arial"/>
          <w:szCs w:val="20"/>
        </w:rPr>
        <w:t>- Regular maintenance of machinery to reduce noise.</w:t>
      </w:r>
    </w:p>
    <w:p w14:paraId="129ECB38" w14:textId="77777777" w:rsidR="00BB5061" w:rsidRPr="006445F4" w:rsidRDefault="00BB5061" w:rsidP="00B55DAC">
      <w:pPr>
        <w:spacing w:after="0" w:line="240" w:lineRule="auto"/>
        <w:jc w:val="both"/>
        <w:rPr>
          <w:rFonts w:cs="Arial"/>
          <w:szCs w:val="20"/>
        </w:rPr>
      </w:pPr>
    </w:p>
    <w:p w14:paraId="70E6DCE3" w14:textId="77777777" w:rsidR="00BB5061" w:rsidRPr="001E073C" w:rsidRDefault="00BB5061" w:rsidP="00B55DAC">
      <w:pPr>
        <w:spacing w:after="0" w:line="240" w:lineRule="auto"/>
        <w:jc w:val="both"/>
        <w:rPr>
          <w:rFonts w:cs="Arial"/>
          <w:b/>
          <w:szCs w:val="20"/>
        </w:rPr>
      </w:pPr>
      <w:r w:rsidRPr="001E073C">
        <w:rPr>
          <w:rFonts w:cs="Arial"/>
          <w:b/>
          <w:szCs w:val="20"/>
        </w:rPr>
        <w:t>6.2. Air Quality Management</w:t>
      </w:r>
    </w:p>
    <w:p w14:paraId="63B4DD7C" w14:textId="77777777" w:rsidR="00BB5061" w:rsidRPr="006445F4" w:rsidRDefault="00BB5061" w:rsidP="00B55DAC">
      <w:pPr>
        <w:spacing w:after="0" w:line="240" w:lineRule="auto"/>
        <w:jc w:val="both"/>
        <w:rPr>
          <w:rFonts w:cs="Arial"/>
          <w:szCs w:val="20"/>
        </w:rPr>
      </w:pPr>
      <w:r w:rsidRPr="006445F4">
        <w:rPr>
          <w:rFonts w:cs="Arial"/>
          <w:szCs w:val="20"/>
        </w:rPr>
        <w:t>- Implement dust control measures (e.g., water spraying, dust screens).</w:t>
      </w:r>
    </w:p>
    <w:p w14:paraId="2CA1C2FA" w14:textId="77777777" w:rsidR="00BB5061" w:rsidRPr="006445F4" w:rsidRDefault="00BB5061" w:rsidP="00B55DAC">
      <w:pPr>
        <w:spacing w:after="0" w:line="240" w:lineRule="auto"/>
        <w:jc w:val="both"/>
        <w:rPr>
          <w:rFonts w:cs="Arial"/>
          <w:szCs w:val="20"/>
        </w:rPr>
      </w:pPr>
      <w:r w:rsidRPr="006445F4">
        <w:rPr>
          <w:rFonts w:cs="Arial"/>
          <w:szCs w:val="20"/>
        </w:rPr>
        <w:t>- Use low-emission equipment and vehicles.</w:t>
      </w:r>
    </w:p>
    <w:p w14:paraId="54C1BDFF" w14:textId="77777777" w:rsidR="00BB5061" w:rsidRPr="006445F4" w:rsidRDefault="00BB5061" w:rsidP="00B55DAC">
      <w:pPr>
        <w:spacing w:after="0" w:line="240" w:lineRule="auto"/>
        <w:jc w:val="both"/>
        <w:rPr>
          <w:rFonts w:cs="Arial"/>
          <w:szCs w:val="20"/>
        </w:rPr>
      </w:pPr>
      <w:r w:rsidRPr="006445F4">
        <w:rPr>
          <w:rFonts w:cs="Arial"/>
          <w:szCs w:val="20"/>
        </w:rPr>
        <w:t>- Monitor air quality regularly.</w:t>
      </w:r>
    </w:p>
    <w:p w14:paraId="27A2BCED" w14:textId="77777777" w:rsidR="00BB5061" w:rsidRPr="006445F4" w:rsidRDefault="00BB5061" w:rsidP="00B55DAC">
      <w:pPr>
        <w:spacing w:after="0" w:line="240" w:lineRule="auto"/>
        <w:jc w:val="both"/>
        <w:rPr>
          <w:rFonts w:cs="Arial"/>
          <w:szCs w:val="20"/>
        </w:rPr>
      </w:pPr>
    </w:p>
    <w:p w14:paraId="2936890B" w14:textId="77777777" w:rsidR="00BB5061" w:rsidRPr="001E073C" w:rsidRDefault="00BB5061" w:rsidP="00B55DAC">
      <w:pPr>
        <w:spacing w:after="0" w:line="240" w:lineRule="auto"/>
        <w:jc w:val="both"/>
        <w:rPr>
          <w:rFonts w:cs="Arial"/>
          <w:b/>
          <w:szCs w:val="20"/>
        </w:rPr>
      </w:pPr>
      <w:r w:rsidRPr="001E073C">
        <w:rPr>
          <w:rFonts w:cs="Arial"/>
          <w:b/>
          <w:szCs w:val="20"/>
        </w:rPr>
        <w:t>6.3. Waste Management</w:t>
      </w:r>
    </w:p>
    <w:p w14:paraId="2C3446A3" w14:textId="77777777" w:rsidR="00BB5061" w:rsidRPr="006445F4" w:rsidRDefault="00BB5061" w:rsidP="00B55DAC">
      <w:pPr>
        <w:spacing w:after="0" w:line="240" w:lineRule="auto"/>
        <w:jc w:val="both"/>
        <w:rPr>
          <w:rFonts w:cs="Arial"/>
          <w:szCs w:val="20"/>
        </w:rPr>
      </w:pPr>
      <w:r w:rsidRPr="006445F4">
        <w:rPr>
          <w:rFonts w:cs="Arial"/>
          <w:szCs w:val="20"/>
        </w:rPr>
        <w:t>- Segregate waste at the source (recyclables, non-recyclables, hazardous).</w:t>
      </w:r>
    </w:p>
    <w:p w14:paraId="6C86944F" w14:textId="77777777" w:rsidR="00BB5061" w:rsidRPr="006445F4" w:rsidRDefault="00BB5061" w:rsidP="00B55DAC">
      <w:pPr>
        <w:spacing w:after="0" w:line="240" w:lineRule="auto"/>
        <w:jc w:val="both"/>
        <w:rPr>
          <w:rFonts w:cs="Arial"/>
          <w:szCs w:val="20"/>
        </w:rPr>
      </w:pPr>
      <w:r w:rsidRPr="006445F4">
        <w:rPr>
          <w:rFonts w:cs="Arial"/>
          <w:szCs w:val="20"/>
        </w:rPr>
        <w:t>- Ensure proper storage and labelling of hazardous waste.</w:t>
      </w:r>
    </w:p>
    <w:p w14:paraId="01F48447" w14:textId="77777777" w:rsidR="00BB5061" w:rsidRPr="006445F4" w:rsidRDefault="00BB5061" w:rsidP="00B55DAC">
      <w:pPr>
        <w:spacing w:after="0" w:line="240" w:lineRule="auto"/>
        <w:jc w:val="both"/>
        <w:rPr>
          <w:rFonts w:cs="Arial"/>
          <w:szCs w:val="20"/>
        </w:rPr>
      </w:pPr>
      <w:r w:rsidRPr="006445F4">
        <w:rPr>
          <w:rFonts w:cs="Arial"/>
          <w:szCs w:val="20"/>
        </w:rPr>
        <w:t>- Contract licensed waste disposal services.</w:t>
      </w:r>
    </w:p>
    <w:p w14:paraId="1C8348B9" w14:textId="77777777" w:rsidR="00BB5061" w:rsidRPr="006445F4" w:rsidRDefault="00BB5061" w:rsidP="00B55DAC">
      <w:pPr>
        <w:spacing w:after="0" w:line="240" w:lineRule="auto"/>
        <w:jc w:val="both"/>
        <w:rPr>
          <w:rFonts w:cs="Arial"/>
          <w:szCs w:val="20"/>
        </w:rPr>
      </w:pPr>
      <w:r w:rsidRPr="006445F4">
        <w:rPr>
          <w:rFonts w:cs="Arial"/>
          <w:szCs w:val="20"/>
        </w:rPr>
        <w:t>- Implement a recycling program.</w:t>
      </w:r>
    </w:p>
    <w:p w14:paraId="7389AC23" w14:textId="77777777" w:rsidR="00BB5061" w:rsidRPr="006445F4" w:rsidRDefault="00BB5061" w:rsidP="00B55DAC">
      <w:pPr>
        <w:spacing w:after="0" w:line="240" w:lineRule="auto"/>
        <w:jc w:val="both"/>
        <w:rPr>
          <w:rFonts w:cs="Arial"/>
          <w:szCs w:val="20"/>
        </w:rPr>
      </w:pPr>
    </w:p>
    <w:p w14:paraId="039D9DC6" w14:textId="77777777" w:rsidR="00BB5061" w:rsidRPr="001E073C" w:rsidRDefault="00BB5061" w:rsidP="00B55DAC">
      <w:pPr>
        <w:spacing w:after="0" w:line="240" w:lineRule="auto"/>
        <w:jc w:val="both"/>
        <w:rPr>
          <w:rFonts w:cs="Arial"/>
          <w:b/>
          <w:szCs w:val="20"/>
        </w:rPr>
      </w:pPr>
      <w:r w:rsidRPr="001E073C">
        <w:rPr>
          <w:rFonts w:cs="Arial"/>
          <w:b/>
          <w:szCs w:val="20"/>
        </w:rPr>
        <w:t>6.4. Chemical Management</w:t>
      </w:r>
    </w:p>
    <w:p w14:paraId="50BA6D80" w14:textId="77777777" w:rsidR="00BB5061" w:rsidRPr="006445F4" w:rsidRDefault="00BB5061" w:rsidP="00B55DAC">
      <w:pPr>
        <w:spacing w:after="0" w:line="240" w:lineRule="auto"/>
        <w:jc w:val="both"/>
        <w:rPr>
          <w:rFonts w:cs="Arial"/>
          <w:szCs w:val="20"/>
        </w:rPr>
      </w:pPr>
      <w:r w:rsidRPr="006445F4">
        <w:rPr>
          <w:rFonts w:cs="Arial"/>
          <w:szCs w:val="20"/>
        </w:rPr>
        <w:t>- Store chemicals in designated, secure areas.</w:t>
      </w:r>
    </w:p>
    <w:p w14:paraId="1B07A6A9" w14:textId="77777777" w:rsidR="00BB5061" w:rsidRPr="006445F4" w:rsidRDefault="00BB5061" w:rsidP="00B55DAC">
      <w:pPr>
        <w:spacing w:after="0" w:line="240" w:lineRule="auto"/>
        <w:jc w:val="both"/>
        <w:rPr>
          <w:rFonts w:cs="Arial"/>
          <w:szCs w:val="20"/>
        </w:rPr>
      </w:pPr>
      <w:r w:rsidRPr="006445F4">
        <w:rPr>
          <w:rFonts w:cs="Arial"/>
          <w:szCs w:val="20"/>
        </w:rPr>
        <w:t>- Maintain Material Safety Data Sheets (MSDS) for all chemicals.</w:t>
      </w:r>
    </w:p>
    <w:p w14:paraId="0F916F19" w14:textId="77777777" w:rsidR="00BB5061" w:rsidRPr="006445F4" w:rsidRDefault="00BB5061" w:rsidP="00B55DAC">
      <w:pPr>
        <w:spacing w:after="0" w:line="240" w:lineRule="auto"/>
        <w:jc w:val="both"/>
        <w:rPr>
          <w:rFonts w:cs="Arial"/>
          <w:szCs w:val="20"/>
        </w:rPr>
      </w:pPr>
      <w:r w:rsidRPr="006445F4">
        <w:rPr>
          <w:rFonts w:cs="Arial"/>
          <w:szCs w:val="20"/>
        </w:rPr>
        <w:t>- Train staff in proper handling and spill response.</w:t>
      </w:r>
    </w:p>
    <w:p w14:paraId="595FD36B" w14:textId="77777777" w:rsidR="00BB5061" w:rsidRPr="006445F4" w:rsidRDefault="00BB5061" w:rsidP="00B55DAC">
      <w:pPr>
        <w:spacing w:after="0" w:line="240" w:lineRule="auto"/>
        <w:jc w:val="both"/>
        <w:rPr>
          <w:rFonts w:cs="Arial"/>
          <w:szCs w:val="20"/>
        </w:rPr>
      </w:pPr>
      <w:r w:rsidRPr="006445F4">
        <w:rPr>
          <w:rFonts w:cs="Arial"/>
          <w:szCs w:val="20"/>
        </w:rPr>
        <w:t>- Use environmentally friendly products where possible.</w:t>
      </w:r>
    </w:p>
    <w:p w14:paraId="4C3E98B2" w14:textId="77777777" w:rsidR="00BB5061" w:rsidRPr="006445F4" w:rsidRDefault="00BB5061" w:rsidP="00B55DAC">
      <w:pPr>
        <w:spacing w:after="0" w:line="240" w:lineRule="auto"/>
        <w:jc w:val="both"/>
        <w:rPr>
          <w:rFonts w:cs="Arial"/>
          <w:szCs w:val="20"/>
        </w:rPr>
      </w:pPr>
    </w:p>
    <w:p w14:paraId="1874C2ED" w14:textId="77777777" w:rsidR="00BB5061" w:rsidRPr="001E073C" w:rsidRDefault="00BB5061" w:rsidP="00B55DAC">
      <w:pPr>
        <w:spacing w:after="0" w:line="240" w:lineRule="auto"/>
        <w:jc w:val="both"/>
        <w:rPr>
          <w:rFonts w:cs="Arial"/>
          <w:b/>
          <w:szCs w:val="20"/>
        </w:rPr>
      </w:pPr>
      <w:r w:rsidRPr="001E073C">
        <w:rPr>
          <w:rFonts w:cs="Arial"/>
          <w:b/>
          <w:szCs w:val="20"/>
        </w:rPr>
        <w:t>6.5. Water Management</w:t>
      </w:r>
    </w:p>
    <w:p w14:paraId="5266C4E7" w14:textId="77777777" w:rsidR="00BB5061" w:rsidRPr="006445F4" w:rsidRDefault="00BB5061" w:rsidP="00B55DAC">
      <w:pPr>
        <w:spacing w:after="0" w:line="240" w:lineRule="auto"/>
        <w:jc w:val="both"/>
        <w:rPr>
          <w:rFonts w:cs="Arial"/>
          <w:szCs w:val="20"/>
        </w:rPr>
      </w:pPr>
      <w:r w:rsidRPr="006445F4">
        <w:rPr>
          <w:rFonts w:cs="Arial"/>
          <w:szCs w:val="20"/>
        </w:rPr>
        <w:t>- Implement water-saving practices (e.g., low-flow fixtures).</w:t>
      </w:r>
    </w:p>
    <w:p w14:paraId="4B9CC4B5" w14:textId="77777777" w:rsidR="00BB5061" w:rsidRPr="006445F4" w:rsidRDefault="00BB5061" w:rsidP="00B55DAC">
      <w:pPr>
        <w:spacing w:after="0" w:line="240" w:lineRule="auto"/>
        <w:jc w:val="both"/>
        <w:rPr>
          <w:rFonts w:cs="Arial"/>
          <w:szCs w:val="20"/>
        </w:rPr>
      </w:pPr>
      <w:r w:rsidRPr="006445F4">
        <w:rPr>
          <w:rFonts w:cs="Arial"/>
          <w:szCs w:val="20"/>
        </w:rPr>
        <w:t>- Regularly check for and repair leaks.</w:t>
      </w:r>
    </w:p>
    <w:p w14:paraId="58333815" w14:textId="77777777" w:rsidR="00BB5061" w:rsidRPr="006445F4" w:rsidRDefault="00BB5061" w:rsidP="00B55DAC">
      <w:pPr>
        <w:spacing w:after="0" w:line="240" w:lineRule="auto"/>
        <w:jc w:val="both"/>
        <w:rPr>
          <w:rFonts w:cs="Arial"/>
          <w:szCs w:val="20"/>
        </w:rPr>
      </w:pPr>
      <w:r w:rsidRPr="006445F4">
        <w:rPr>
          <w:rFonts w:cs="Arial"/>
          <w:szCs w:val="20"/>
        </w:rPr>
        <w:t>- Use drought-resistant plants in landscaping.</w:t>
      </w:r>
    </w:p>
    <w:p w14:paraId="3FFB5FC9" w14:textId="77777777" w:rsidR="00BB5061" w:rsidRPr="006445F4" w:rsidRDefault="00BB5061" w:rsidP="00B55DAC">
      <w:pPr>
        <w:spacing w:after="0" w:line="240" w:lineRule="auto"/>
        <w:jc w:val="both"/>
        <w:rPr>
          <w:rFonts w:cs="Arial"/>
          <w:szCs w:val="20"/>
        </w:rPr>
      </w:pPr>
    </w:p>
    <w:p w14:paraId="299679EA" w14:textId="77777777" w:rsidR="00BB5061" w:rsidRPr="001E073C" w:rsidRDefault="00BB5061" w:rsidP="00B55DAC">
      <w:pPr>
        <w:spacing w:after="0" w:line="240" w:lineRule="auto"/>
        <w:jc w:val="both"/>
        <w:rPr>
          <w:rFonts w:cs="Arial"/>
          <w:b/>
          <w:szCs w:val="20"/>
        </w:rPr>
      </w:pPr>
      <w:r w:rsidRPr="001E073C">
        <w:rPr>
          <w:rFonts w:cs="Arial"/>
          <w:b/>
          <w:szCs w:val="20"/>
        </w:rPr>
        <w:t>6.6. Biodiversity Conservation</w:t>
      </w:r>
    </w:p>
    <w:p w14:paraId="0CCFBBF6" w14:textId="77777777" w:rsidR="00BB5061" w:rsidRPr="006445F4" w:rsidRDefault="00BB5061" w:rsidP="00B55DAC">
      <w:pPr>
        <w:spacing w:after="0" w:line="240" w:lineRule="auto"/>
        <w:jc w:val="both"/>
        <w:rPr>
          <w:rFonts w:cs="Arial"/>
          <w:szCs w:val="20"/>
        </w:rPr>
      </w:pPr>
      <w:r w:rsidRPr="006445F4">
        <w:rPr>
          <w:rFonts w:cs="Arial"/>
          <w:szCs w:val="20"/>
        </w:rPr>
        <w:t>- Protect existing vegetation and wildlife habitats.</w:t>
      </w:r>
    </w:p>
    <w:p w14:paraId="186A7774" w14:textId="77777777" w:rsidR="00BB5061" w:rsidRPr="006445F4" w:rsidRDefault="00BB5061" w:rsidP="00B55DAC">
      <w:pPr>
        <w:spacing w:after="0" w:line="240" w:lineRule="auto"/>
        <w:jc w:val="both"/>
        <w:rPr>
          <w:rFonts w:cs="Arial"/>
          <w:szCs w:val="20"/>
        </w:rPr>
      </w:pPr>
      <w:r w:rsidRPr="006445F4">
        <w:rPr>
          <w:rFonts w:cs="Arial"/>
          <w:szCs w:val="20"/>
        </w:rPr>
        <w:t>- Plan activities to avoid disruption during breeding seasons.</w:t>
      </w:r>
    </w:p>
    <w:p w14:paraId="477561A0" w14:textId="77777777" w:rsidR="00BB5061" w:rsidRPr="006445F4" w:rsidRDefault="00BB5061" w:rsidP="00B55DAC">
      <w:pPr>
        <w:spacing w:after="0" w:line="240" w:lineRule="auto"/>
        <w:jc w:val="both"/>
        <w:rPr>
          <w:rFonts w:cs="Arial"/>
          <w:szCs w:val="20"/>
        </w:rPr>
      </w:pPr>
      <w:r w:rsidRPr="006445F4">
        <w:rPr>
          <w:rFonts w:cs="Arial"/>
          <w:szCs w:val="20"/>
        </w:rPr>
        <w:t>- Use native plants for landscaping to promote local biodiversity.</w:t>
      </w:r>
    </w:p>
    <w:p w14:paraId="7D2F11B6" w14:textId="77777777" w:rsidR="00BB5061" w:rsidRDefault="00BB5061" w:rsidP="00B55DAC">
      <w:pPr>
        <w:spacing w:after="0" w:line="240" w:lineRule="auto"/>
        <w:jc w:val="both"/>
        <w:rPr>
          <w:rFonts w:cs="Arial"/>
          <w:b/>
          <w:szCs w:val="20"/>
        </w:rPr>
      </w:pPr>
    </w:p>
    <w:p w14:paraId="11C7641D" w14:textId="77777777" w:rsidR="00BB5061" w:rsidRPr="001E073C" w:rsidRDefault="00BB5061" w:rsidP="00B55DAC">
      <w:pPr>
        <w:spacing w:after="0" w:line="240" w:lineRule="auto"/>
        <w:jc w:val="both"/>
        <w:rPr>
          <w:rFonts w:cs="Arial"/>
          <w:b/>
          <w:szCs w:val="20"/>
        </w:rPr>
      </w:pPr>
      <w:r w:rsidRPr="001E073C">
        <w:rPr>
          <w:rFonts w:cs="Arial"/>
          <w:b/>
          <w:szCs w:val="20"/>
        </w:rPr>
        <w:t>7. Monitoring and Reporting</w:t>
      </w:r>
    </w:p>
    <w:p w14:paraId="29585CB7" w14:textId="77777777" w:rsidR="00BB5061" w:rsidRPr="006445F4" w:rsidRDefault="00BB5061" w:rsidP="00B55DAC">
      <w:pPr>
        <w:spacing w:after="0" w:line="240" w:lineRule="auto"/>
        <w:jc w:val="both"/>
        <w:rPr>
          <w:rFonts w:cs="Arial"/>
          <w:szCs w:val="20"/>
        </w:rPr>
      </w:pPr>
      <w:r w:rsidRPr="006445F4">
        <w:rPr>
          <w:rFonts w:cs="Arial"/>
          <w:szCs w:val="20"/>
        </w:rPr>
        <w:t>- Conduct regular site inspections.</w:t>
      </w:r>
    </w:p>
    <w:p w14:paraId="3DE9AA74" w14:textId="77777777" w:rsidR="00BB5061" w:rsidRPr="006445F4" w:rsidRDefault="00BB5061" w:rsidP="00B55DAC">
      <w:pPr>
        <w:spacing w:after="0" w:line="240" w:lineRule="auto"/>
        <w:jc w:val="both"/>
        <w:rPr>
          <w:rFonts w:cs="Arial"/>
          <w:szCs w:val="20"/>
        </w:rPr>
      </w:pPr>
      <w:r w:rsidRPr="006445F4">
        <w:rPr>
          <w:rFonts w:cs="Arial"/>
          <w:szCs w:val="20"/>
        </w:rPr>
        <w:t>- Maintain records of environmental incidents and corrective actions.</w:t>
      </w:r>
    </w:p>
    <w:p w14:paraId="483CF30A" w14:textId="77777777" w:rsidR="00BB5061" w:rsidRPr="006445F4" w:rsidRDefault="00BB5061" w:rsidP="00B55DAC">
      <w:pPr>
        <w:spacing w:after="0" w:line="240" w:lineRule="auto"/>
        <w:jc w:val="both"/>
        <w:rPr>
          <w:rFonts w:cs="Arial"/>
          <w:szCs w:val="20"/>
        </w:rPr>
      </w:pPr>
      <w:r w:rsidRPr="006445F4">
        <w:rPr>
          <w:rFonts w:cs="Arial"/>
          <w:szCs w:val="20"/>
        </w:rPr>
        <w:t>- Report environmental performance to college administration.</w:t>
      </w:r>
    </w:p>
    <w:p w14:paraId="6544AABC" w14:textId="77777777" w:rsidR="00BB5061" w:rsidRPr="006445F4" w:rsidRDefault="00BB5061" w:rsidP="00B55DAC">
      <w:pPr>
        <w:spacing w:after="0" w:line="240" w:lineRule="auto"/>
        <w:jc w:val="both"/>
        <w:rPr>
          <w:rFonts w:cs="Arial"/>
          <w:szCs w:val="20"/>
        </w:rPr>
      </w:pPr>
    </w:p>
    <w:p w14:paraId="1656E1EA" w14:textId="77777777" w:rsidR="00BB5061" w:rsidRPr="001E073C" w:rsidRDefault="00BB5061" w:rsidP="00B55DAC">
      <w:pPr>
        <w:spacing w:after="0" w:line="240" w:lineRule="auto"/>
        <w:jc w:val="both"/>
        <w:rPr>
          <w:rFonts w:cs="Arial"/>
          <w:b/>
          <w:szCs w:val="20"/>
        </w:rPr>
      </w:pPr>
      <w:r w:rsidRPr="001E073C">
        <w:rPr>
          <w:rFonts w:cs="Arial"/>
          <w:b/>
          <w:szCs w:val="20"/>
        </w:rPr>
        <w:t>8. Emergency Preparedness and Response</w:t>
      </w:r>
    </w:p>
    <w:p w14:paraId="1E258BE7" w14:textId="77777777" w:rsidR="00BB5061" w:rsidRPr="006445F4" w:rsidRDefault="00BB5061" w:rsidP="00B55DAC">
      <w:pPr>
        <w:spacing w:after="0" w:line="240" w:lineRule="auto"/>
        <w:jc w:val="both"/>
        <w:rPr>
          <w:rFonts w:cs="Arial"/>
          <w:szCs w:val="20"/>
        </w:rPr>
      </w:pPr>
      <w:r w:rsidRPr="006445F4">
        <w:rPr>
          <w:rFonts w:cs="Arial"/>
          <w:szCs w:val="20"/>
        </w:rPr>
        <w:t>- Develop and communicate an emergency response plan.</w:t>
      </w:r>
    </w:p>
    <w:p w14:paraId="2174D1BF" w14:textId="77777777" w:rsidR="00BB5061" w:rsidRPr="006445F4" w:rsidRDefault="00BB5061" w:rsidP="00B55DAC">
      <w:pPr>
        <w:spacing w:after="0" w:line="240" w:lineRule="auto"/>
        <w:jc w:val="both"/>
        <w:rPr>
          <w:rFonts w:cs="Arial"/>
          <w:szCs w:val="20"/>
        </w:rPr>
      </w:pPr>
      <w:r w:rsidRPr="006445F4">
        <w:rPr>
          <w:rFonts w:cs="Arial"/>
          <w:szCs w:val="20"/>
        </w:rPr>
        <w:t>- Train staff on emergency procedures (e.g., spill response, fire drills).</w:t>
      </w:r>
    </w:p>
    <w:p w14:paraId="199F420A" w14:textId="77777777" w:rsidR="00BB5061" w:rsidRPr="006445F4" w:rsidRDefault="00BB5061" w:rsidP="00B55DAC">
      <w:pPr>
        <w:spacing w:after="0" w:line="240" w:lineRule="auto"/>
        <w:jc w:val="both"/>
        <w:rPr>
          <w:rFonts w:cs="Arial"/>
          <w:szCs w:val="20"/>
        </w:rPr>
      </w:pPr>
      <w:r w:rsidRPr="006445F4">
        <w:rPr>
          <w:rFonts w:cs="Arial"/>
          <w:szCs w:val="20"/>
        </w:rPr>
        <w:t>- Keep emergency contact numbers readily available.</w:t>
      </w:r>
    </w:p>
    <w:p w14:paraId="0DB52F36" w14:textId="77777777" w:rsidR="00BB5061" w:rsidRPr="006445F4" w:rsidRDefault="00BB5061" w:rsidP="00B55DAC">
      <w:pPr>
        <w:spacing w:after="0" w:line="240" w:lineRule="auto"/>
        <w:jc w:val="both"/>
        <w:rPr>
          <w:rFonts w:cs="Arial"/>
          <w:szCs w:val="20"/>
        </w:rPr>
      </w:pPr>
    </w:p>
    <w:p w14:paraId="7AE0D938" w14:textId="77777777" w:rsidR="00BB5061" w:rsidRPr="001E073C" w:rsidRDefault="00BB5061" w:rsidP="00B55DAC">
      <w:pPr>
        <w:spacing w:after="0" w:line="240" w:lineRule="auto"/>
        <w:jc w:val="both"/>
        <w:rPr>
          <w:rFonts w:cs="Arial"/>
          <w:b/>
          <w:szCs w:val="20"/>
        </w:rPr>
      </w:pPr>
      <w:r w:rsidRPr="001E073C">
        <w:rPr>
          <w:rFonts w:cs="Arial"/>
          <w:b/>
          <w:szCs w:val="20"/>
        </w:rPr>
        <w:t>9. Training and Awareness</w:t>
      </w:r>
    </w:p>
    <w:p w14:paraId="1EFA38CD" w14:textId="77777777" w:rsidR="00BB5061" w:rsidRPr="006445F4" w:rsidRDefault="00BB5061" w:rsidP="00B55DAC">
      <w:pPr>
        <w:spacing w:after="0" w:line="240" w:lineRule="auto"/>
        <w:jc w:val="both"/>
        <w:rPr>
          <w:rFonts w:cs="Arial"/>
          <w:szCs w:val="20"/>
        </w:rPr>
      </w:pPr>
      <w:r w:rsidRPr="006445F4">
        <w:rPr>
          <w:rFonts w:cs="Arial"/>
          <w:szCs w:val="20"/>
        </w:rPr>
        <w:t>- Provide environmental training for all staff involved in the project.</w:t>
      </w:r>
    </w:p>
    <w:p w14:paraId="0061C2E7" w14:textId="77777777" w:rsidR="00BB5061" w:rsidRPr="006445F4" w:rsidRDefault="00BB5061" w:rsidP="00B55DAC">
      <w:pPr>
        <w:spacing w:after="0" w:line="240" w:lineRule="auto"/>
        <w:jc w:val="both"/>
        <w:rPr>
          <w:rFonts w:cs="Arial"/>
          <w:szCs w:val="20"/>
        </w:rPr>
      </w:pPr>
      <w:r w:rsidRPr="006445F4">
        <w:rPr>
          <w:rFonts w:cs="Arial"/>
          <w:szCs w:val="20"/>
        </w:rPr>
        <w:t>- Conduct regular awareness programs on environmental best practices.</w:t>
      </w:r>
    </w:p>
    <w:p w14:paraId="417ED4C3" w14:textId="77777777" w:rsidR="00BB5061" w:rsidRPr="006445F4" w:rsidRDefault="00BB5061" w:rsidP="00B55DAC">
      <w:pPr>
        <w:spacing w:after="0" w:line="240" w:lineRule="auto"/>
        <w:jc w:val="both"/>
        <w:rPr>
          <w:rFonts w:cs="Arial"/>
          <w:szCs w:val="20"/>
        </w:rPr>
      </w:pPr>
      <w:r w:rsidRPr="006445F4">
        <w:rPr>
          <w:rFonts w:cs="Arial"/>
          <w:szCs w:val="20"/>
        </w:rPr>
        <w:t>- Encourage feedback and suggestions for improving environmental performance.</w:t>
      </w:r>
    </w:p>
    <w:p w14:paraId="39B50333" w14:textId="77777777" w:rsidR="00BB5061" w:rsidRPr="006445F4" w:rsidRDefault="00BB5061" w:rsidP="00B55DAC">
      <w:pPr>
        <w:spacing w:after="0" w:line="240" w:lineRule="auto"/>
        <w:jc w:val="both"/>
        <w:rPr>
          <w:rFonts w:cs="Arial"/>
          <w:szCs w:val="20"/>
        </w:rPr>
      </w:pPr>
    </w:p>
    <w:p w14:paraId="704892E4" w14:textId="77777777" w:rsidR="00BB5061" w:rsidRPr="001E073C" w:rsidRDefault="00BB5061" w:rsidP="00B55DAC">
      <w:pPr>
        <w:spacing w:after="0" w:line="240" w:lineRule="auto"/>
        <w:jc w:val="both"/>
        <w:rPr>
          <w:rFonts w:cs="Arial"/>
          <w:b/>
          <w:szCs w:val="20"/>
        </w:rPr>
      </w:pPr>
      <w:r w:rsidRPr="001E073C">
        <w:rPr>
          <w:rFonts w:cs="Arial"/>
          <w:b/>
          <w:szCs w:val="20"/>
        </w:rPr>
        <w:t>10. Review and Continuous Improvement</w:t>
      </w:r>
    </w:p>
    <w:p w14:paraId="2B382D17" w14:textId="77777777" w:rsidR="00BB5061" w:rsidRPr="006445F4" w:rsidRDefault="00BB5061" w:rsidP="00B55DAC">
      <w:pPr>
        <w:spacing w:after="0" w:line="240" w:lineRule="auto"/>
        <w:jc w:val="both"/>
        <w:rPr>
          <w:rFonts w:cs="Arial"/>
          <w:szCs w:val="20"/>
        </w:rPr>
      </w:pPr>
      <w:r w:rsidRPr="006445F4">
        <w:rPr>
          <w:rFonts w:cs="Arial"/>
          <w:szCs w:val="20"/>
        </w:rPr>
        <w:t>- Regularly review and update the EMP.</w:t>
      </w:r>
    </w:p>
    <w:p w14:paraId="2526935D" w14:textId="77777777" w:rsidR="00BB5061" w:rsidRPr="006445F4" w:rsidRDefault="00BB5061" w:rsidP="00B55DAC">
      <w:pPr>
        <w:spacing w:after="0" w:line="240" w:lineRule="auto"/>
        <w:jc w:val="both"/>
        <w:rPr>
          <w:rFonts w:cs="Arial"/>
          <w:szCs w:val="20"/>
        </w:rPr>
      </w:pPr>
      <w:r w:rsidRPr="006445F4">
        <w:rPr>
          <w:rFonts w:cs="Arial"/>
          <w:szCs w:val="20"/>
        </w:rPr>
        <w:t>- Conduct annual environmental audits.</w:t>
      </w:r>
    </w:p>
    <w:p w14:paraId="53F01F9D" w14:textId="77777777" w:rsidR="00BB5061" w:rsidRPr="006445F4" w:rsidRDefault="00BB5061" w:rsidP="00B55DAC">
      <w:pPr>
        <w:spacing w:after="0" w:line="240" w:lineRule="auto"/>
        <w:jc w:val="both"/>
        <w:rPr>
          <w:rFonts w:cs="Arial"/>
          <w:szCs w:val="20"/>
        </w:rPr>
      </w:pPr>
      <w:r w:rsidRPr="006445F4">
        <w:rPr>
          <w:rFonts w:cs="Arial"/>
          <w:szCs w:val="20"/>
        </w:rPr>
        <w:t>- Implement corrective actions based on audit findings and feedback.</w:t>
      </w:r>
    </w:p>
    <w:p w14:paraId="3DF9B927" w14:textId="77777777" w:rsidR="00BB5061" w:rsidRPr="006445F4" w:rsidRDefault="00BB5061" w:rsidP="00B55DAC">
      <w:pPr>
        <w:spacing w:after="0" w:line="240" w:lineRule="auto"/>
        <w:jc w:val="both"/>
        <w:rPr>
          <w:rFonts w:cs="Arial"/>
          <w:szCs w:val="20"/>
        </w:rPr>
      </w:pPr>
    </w:p>
    <w:p w14:paraId="3040F552" w14:textId="77777777" w:rsidR="00BB5061" w:rsidRPr="001E073C" w:rsidRDefault="00BB5061" w:rsidP="00B55DAC">
      <w:pPr>
        <w:spacing w:after="0" w:line="240" w:lineRule="auto"/>
        <w:jc w:val="both"/>
        <w:rPr>
          <w:rFonts w:cs="Arial"/>
          <w:b/>
          <w:szCs w:val="20"/>
        </w:rPr>
      </w:pPr>
      <w:r w:rsidRPr="001E073C">
        <w:rPr>
          <w:rFonts w:cs="Arial"/>
          <w:b/>
          <w:szCs w:val="20"/>
        </w:rPr>
        <w:t>11. Roles and Responsibilities</w:t>
      </w:r>
    </w:p>
    <w:p w14:paraId="471010B2" w14:textId="77777777" w:rsidR="00BB5061" w:rsidRPr="006445F4" w:rsidRDefault="00BB5061" w:rsidP="00B55DAC">
      <w:pPr>
        <w:spacing w:after="0" w:line="240" w:lineRule="auto"/>
        <w:jc w:val="both"/>
        <w:rPr>
          <w:rFonts w:cs="Arial"/>
          <w:szCs w:val="20"/>
        </w:rPr>
      </w:pPr>
      <w:r w:rsidRPr="006445F4">
        <w:rPr>
          <w:rFonts w:cs="Arial"/>
          <w:szCs w:val="20"/>
        </w:rPr>
        <w:t>- **Project Manager**: Overall responsibility for environmental compliance.</w:t>
      </w:r>
    </w:p>
    <w:p w14:paraId="4E5D688F" w14:textId="77777777" w:rsidR="00BB5061" w:rsidRPr="006445F4" w:rsidRDefault="00BB5061" w:rsidP="00B55DAC">
      <w:pPr>
        <w:spacing w:after="0" w:line="240" w:lineRule="auto"/>
        <w:jc w:val="both"/>
        <w:rPr>
          <w:rFonts w:cs="Arial"/>
          <w:szCs w:val="20"/>
        </w:rPr>
      </w:pPr>
      <w:r w:rsidRPr="006445F4">
        <w:rPr>
          <w:rFonts w:cs="Arial"/>
          <w:szCs w:val="20"/>
        </w:rPr>
        <w:t>- **Environmental Officer**: Day-to-day management of environmental aspects.</w:t>
      </w:r>
    </w:p>
    <w:p w14:paraId="7081255D" w14:textId="77777777" w:rsidR="00BB5061" w:rsidRPr="006445F4" w:rsidRDefault="00BB5061" w:rsidP="00B55DAC">
      <w:pPr>
        <w:spacing w:after="0" w:line="240" w:lineRule="auto"/>
        <w:jc w:val="both"/>
        <w:rPr>
          <w:rFonts w:cs="Arial"/>
          <w:szCs w:val="20"/>
        </w:rPr>
      </w:pPr>
      <w:r w:rsidRPr="006445F4">
        <w:rPr>
          <w:rFonts w:cs="Arial"/>
          <w:szCs w:val="20"/>
        </w:rPr>
        <w:t>- **Maintenance Staff**: Adherence to environmental procedures and reporting incidents.</w:t>
      </w:r>
    </w:p>
    <w:p w14:paraId="258364D0" w14:textId="77777777" w:rsidR="00BB5061" w:rsidRPr="006445F4" w:rsidRDefault="00BB5061" w:rsidP="00B55DAC">
      <w:pPr>
        <w:spacing w:after="0" w:line="240" w:lineRule="auto"/>
        <w:jc w:val="both"/>
        <w:rPr>
          <w:rFonts w:cs="Arial"/>
          <w:szCs w:val="20"/>
        </w:rPr>
      </w:pPr>
      <w:r w:rsidRPr="006445F4">
        <w:rPr>
          <w:rFonts w:cs="Arial"/>
          <w:szCs w:val="20"/>
        </w:rPr>
        <w:t>- **College Administration**: Oversight and support for the EMP.</w:t>
      </w:r>
    </w:p>
    <w:p w14:paraId="3CBF3523" w14:textId="77777777" w:rsidR="00BB5061" w:rsidRPr="006445F4" w:rsidRDefault="00BB5061" w:rsidP="00B55DAC">
      <w:pPr>
        <w:spacing w:after="0" w:line="240" w:lineRule="auto"/>
        <w:jc w:val="both"/>
        <w:rPr>
          <w:rFonts w:cs="Arial"/>
          <w:szCs w:val="20"/>
        </w:rPr>
      </w:pPr>
    </w:p>
    <w:p w14:paraId="0E6654B0" w14:textId="77777777" w:rsidR="00BB5061" w:rsidRPr="001E073C" w:rsidRDefault="00BB5061" w:rsidP="00B55DAC">
      <w:pPr>
        <w:spacing w:after="0" w:line="240" w:lineRule="auto"/>
        <w:jc w:val="both"/>
        <w:rPr>
          <w:rFonts w:cs="Arial"/>
          <w:b/>
          <w:szCs w:val="20"/>
        </w:rPr>
      </w:pPr>
      <w:r w:rsidRPr="001E073C">
        <w:rPr>
          <w:rFonts w:cs="Arial"/>
          <w:b/>
          <w:szCs w:val="20"/>
        </w:rPr>
        <w:t>12. Communication</w:t>
      </w:r>
    </w:p>
    <w:p w14:paraId="06CB96AB" w14:textId="77777777" w:rsidR="00BB5061" w:rsidRPr="006445F4" w:rsidRDefault="00BB5061" w:rsidP="00B55DAC">
      <w:pPr>
        <w:spacing w:after="0" w:line="240" w:lineRule="auto"/>
        <w:jc w:val="both"/>
        <w:rPr>
          <w:rFonts w:cs="Arial"/>
          <w:szCs w:val="20"/>
        </w:rPr>
      </w:pPr>
      <w:r w:rsidRPr="006445F4">
        <w:rPr>
          <w:rFonts w:cs="Arial"/>
          <w:szCs w:val="20"/>
        </w:rPr>
        <w:t>- Regularly update stakeholders on project progress and environmental performance.</w:t>
      </w:r>
    </w:p>
    <w:p w14:paraId="4B5FD079" w14:textId="77777777" w:rsidR="00BB5061" w:rsidRPr="006445F4" w:rsidRDefault="00BB5061" w:rsidP="00B55DAC">
      <w:pPr>
        <w:spacing w:after="0" w:line="240" w:lineRule="auto"/>
        <w:jc w:val="both"/>
        <w:rPr>
          <w:rFonts w:cs="Arial"/>
          <w:szCs w:val="20"/>
        </w:rPr>
      </w:pPr>
      <w:r w:rsidRPr="006445F4">
        <w:rPr>
          <w:rFonts w:cs="Arial"/>
          <w:szCs w:val="20"/>
        </w:rPr>
        <w:t>- Use notice boards, emails, and meetings for communication.</w:t>
      </w:r>
    </w:p>
    <w:p w14:paraId="35CD8E32" w14:textId="77777777" w:rsidR="00BB5061" w:rsidRPr="006445F4" w:rsidRDefault="00BB5061" w:rsidP="00B55DAC">
      <w:pPr>
        <w:spacing w:after="0" w:line="240" w:lineRule="auto"/>
        <w:jc w:val="both"/>
        <w:rPr>
          <w:rFonts w:cs="Arial"/>
          <w:szCs w:val="20"/>
        </w:rPr>
      </w:pPr>
      <w:r w:rsidRPr="006445F4">
        <w:rPr>
          <w:rFonts w:cs="Arial"/>
          <w:szCs w:val="20"/>
        </w:rPr>
        <w:t>- Ensure transparency in reporting and responding to environmental concerns.</w:t>
      </w:r>
    </w:p>
    <w:p w14:paraId="29D4DEA5" w14:textId="77777777" w:rsidR="00BB5061" w:rsidRPr="006445F4" w:rsidRDefault="00BB5061" w:rsidP="00B55DAC">
      <w:pPr>
        <w:spacing w:after="0" w:line="240" w:lineRule="auto"/>
        <w:jc w:val="both"/>
        <w:rPr>
          <w:rFonts w:cs="Arial"/>
          <w:szCs w:val="20"/>
        </w:rPr>
      </w:pPr>
    </w:p>
    <w:p w14:paraId="666E288B" w14:textId="77777777" w:rsidR="00BB5061" w:rsidRPr="001E073C" w:rsidRDefault="00BB5061" w:rsidP="00B55DAC">
      <w:pPr>
        <w:spacing w:after="0" w:line="240" w:lineRule="auto"/>
        <w:jc w:val="both"/>
        <w:rPr>
          <w:rFonts w:cs="Arial"/>
          <w:b/>
          <w:szCs w:val="20"/>
        </w:rPr>
      </w:pPr>
      <w:r w:rsidRPr="001E073C">
        <w:rPr>
          <w:rFonts w:cs="Arial"/>
          <w:b/>
          <w:szCs w:val="20"/>
        </w:rPr>
        <w:t>Conclusion</w:t>
      </w:r>
    </w:p>
    <w:p w14:paraId="3E08971A" w14:textId="2182FCB9" w:rsidR="000A1B3F" w:rsidRDefault="00BB5061" w:rsidP="00BB5061">
      <w:pPr>
        <w:spacing w:after="0" w:line="240" w:lineRule="auto"/>
        <w:jc w:val="both"/>
        <w:rPr>
          <w:rFonts w:cs="Arial"/>
          <w:szCs w:val="20"/>
        </w:rPr>
      </w:pPr>
      <w:r w:rsidRPr="006445F4">
        <w:rPr>
          <w:rFonts w:cs="Arial"/>
          <w:szCs w:val="20"/>
        </w:rPr>
        <w:t>This EMP serves as a comprehensive guide to manage environmental impacts during the maintenance project at the educational college site. Through effective implementation and continuous improvement, the project aims to protect the environment and promote sustainability.</w:t>
      </w:r>
    </w:p>
    <w:p w14:paraId="6CD7AEEE" w14:textId="77777777" w:rsidR="004C38D7" w:rsidRDefault="004C38D7" w:rsidP="00BB5061">
      <w:pPr>
        <w:spacing w:after="0" w:line="240" w:lineRule="auto"/>
        <w:jc w:val="both"/>
        <w:rPr>
          <w:rFonts w:cs="Arial"/>
          <w:szCs w:val="20"/>
        </w:rPr>
      </w:pPr>
    </w:p>
    <w:p w14:paraId="0A0180F5" w14:textId="43F3C81D" w:rsidR="004C38D7" w:rsidRDefault="004C38D7" w:rsidP="00BB5061">
      <w:pPr>
        <w:spacing w:after="0" w:line="240" w:lineRule="auto"/>
        <w:jc w:val="both"/>
        <w:rPr>
          <w:rFonts w:cs="Arial"/>
          <w:szCs w:val="20"/>
        </w:rPr>
      </w:pPr>
      <w:r>
        <w:rPr>
          <w:rFonts w:cs="Arial"/>
          <w:szCs w:val="20"/>
        </w:rPr>
        <w:br w:type="page"/>
      </w:r>
    </w:p>
    <w:p w14:paraId="00F620A0" w14:textId="3195D10A" w:rsidR="004C38D7" w:rsidRPr="00156417" w:rsidRDefault="004C38D7" w:rsidP="004C38D7">
      <w:pPr>
        <w:jc w:val="both"/>
        <w:rPr>
          <w:rFonts w:ascii="Arial" w:hAnsi="Arial" w:cs="Arial"/>
          <w:b/>
        </w:rPr>
      </w:pPr>
      <w:r w:rsidRPr="00156417">
        <w:rPr>
          <w:rFonts w:ascii="Arial" w:hAnsi="Arial" w:cs="Arial"/>
          <w:b/>
        </w:rPr>
        <w:t xml:space="preserve">ANNEXURE </w:t>
      </w:r>
      <w:r>
        <w:rPr>
          <w:rFonts w:ascii="Arial" w:hAnsi="Arial" w:cs="Arial"/>
          <w:b/>
        </w:rPr>
        <w:t>D</w:t>
      </w:r>
      <w:r w:rsidRPr="00156417">
        <w:rPr>
          <w:rFonts w:ascii="Arial" w:hAnsi="Arial" w:cs="Arial"/>
          <w:b/>
        </w:rPr>
        <w:t xml:space="preserve">:  </w:t>
      </w:r>
      <w:r>
        <w:rPr>
          <w:rFonts w:ascii="Arial" w:hAnsi="Arial" w:cs="Arial"/>
          <w:b/>
        </w:rPr>
        <w:t>CIDB: STANDARD PROFESSIONAL SERVICES CONTRACT</w:t>
      </w:r>
    </w:p>
    <w:p w14:paraId="7A50D055" w14:textId="461581AF" w:rsidR="004C38D7" w:rsidRPr="00BB5061" w:rsidRDefault="004C38D7" w:rsidP="00BB5061">
      <w:pPr>
        <w:spacing w:after="0" w:line="240" w:lineRule="auto"/>
        <w:jc w:val="both"/>
        <w:rPr>
          <w:rFonts w:cs="Arial"/>
          <w:szCs w:val="20"/>
        </w:rPr>
      </w:pPr>
      <w:r>
        <w:rPr>
          <w:noProof/>
        </w:rPr>
        <mc:AlternateContent>
          <mc:Choice Requires="wps">
            <w:drawing>
              <wp:anchor distT="0" distB="0" distL="114300" distR="114300" simplePos="0" relativeHeight="251719680" behindDoc="0" locked="0" layoutInCell="1" allowOverlap="1" wp14:anchorId="421CDEF5" wp14:editId="5CF420C1">
                <wp:simplePos x="0" y="0"/>
                <wp:positionH relativeFrom="column">
                  <wp:align>center</wp:align>
                </wp:positionH>
                <wp:positionV relativeFrom="page">
                  <wp:align>center</wp:align>
                </wp:positionV>
                <wp:extent cx="6084000" cy="1893600"/>
                <wp:effectExtent l="0" t="0" r="0" b="0"/>
                <wp:wrapNone/>
                <wp:docPr id="1550245514" name="Text Box 1550245514"/>
                <wp:cNvGraphicFramePr/>
                <a:graphic xmlns:a="http://schemas.openxmlformats.org/drawingml/2006/main">
                  <a:graphicData uri="http://schemas.microsoft.com/office/word/2010/wordprocessingShape">
                    <wps:wsp>
                      <wps:cNvSpPr txBox="1"/>
                      <wps:spPr>
                        <a:xfrm>
                          <a:off x="0" y="0"/>
                          <a:ext cx="6084000" cy="1893600"/>
                        </a:xfrm>
                        <a:prstGeom prst="rect">
                          <a:avLst/>
                        </a:prstGeom>
                        <a:noFill/>
                        <a:ln>
                          <a:noFill/>
                        </a:ln>
                        <a:effectLst/>
                      </wps:spPr>
                      <wps:txbx>
                        <w:txbxContent>
                          <w:p w14:paraId="2CB565F7" w14:textId="2C02F719" w:rsidR="004C38D7" w:rsidRPr="006468A9" w:rsidRDefault="004C38D7" w:rsidP="004C38D7">
                            <w:pPr>
                              <w:jc w:val="cente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pPr>
                            <w: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t>Insert CIDB: Standard Professional Services Contract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1CDEF5" id="Text Box 1550245514" o:spid="_x0000_s1157" type="#_x0000_t202" style="position:absolute;left:0;text-align:left;margin-left:0;margin-top:0;width:479.05pt;height:149.1pt;z-index:25171968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" filled="f" stroked="f">
                <v:textbox style="mso-fit-shape-to-text:t">
                  <w:txbxContent>
                    <w:p w14:paraId="2CB565F7" w14:textId="2C02F719" w:rsidR="004C38D7" w:rsidRPr="006468A9" w:rsidRDefault="004C38D7" w:rsidP="004C38D7">
                      <w:pPr>
                        <w:jc w:val="cente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pPr>
                      <w:r>
                        <w:rPr>
                          <w:rFonts w:ascii="Arial" w:eastAsiaTheme="minorHAnsi" w:hAnsi="Arial" w:cs="Arial"/>
                          <w:b/>
                          <w:color w:val="F7CAAC" w:themeColor="accent2" w:themeTint="66"/>
                          <w:sz w:val="72"/>
                          <w:szCs w:val="72"/>
                          <w:lang w:eastAsia="en-US"/>
                          <w14:textOutline w14:w="11112" w14:cap="flat" w14:cmpd="sng" w14:algn="ctr">
                            <w14:solidFill>
                              <w14:schemeClr w14:val="accent2"/>
                            </w14:solidFill>
                            <w14:prstDash w14:val="solid"/>
                            <w14:round/>
                          </w14:textOutline>
                          <w14:ligatures w14:val="standardContextual"/>
                        </w:rPr>
                        <w:t>Insert CIDB: Standard Professional Services Contract here.</w:t>
                      </w:r>
                    </w:p>
                  </w:txbxContent>
                </v:textbox>
                <w10:wrap anchory="page"/>
              </v:shape>
            </w:pict>
          </mc:Fallback>
        </mc:AlternateContent>
      </w:r>
    </w:p>
    <w:sectPr w:rsidR="004C38D7" w:rsidRPr="00BB5061" w:rsidSect="00110683">
      <w:pgSz w:w="11906" w:h="16838"/>
      <w:pgMar w:top="1642" w:right="1345" w:bottom="1799" w:left="1494" w:header="9" w:footer="5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473D3" w14:textId="77777777" w:rsidR="003B7785" w:rsidRDefault="003B7785" w:rsidP="00E34FAA">
      <w:pPr>
        <w:spacing w:after="0" w:line="240" w:lineRule="auto"/>
      </w:pPr>
      <w:r>
        <w:separator/>
      </w:r>
    </w:p>
  </w:endnote>
  <w:endnote w:type="continuationSeparator" w:id="0">
    <w:p w14:paraId="45B8D8C6" w14:textId="77777777" w:rsidR="003B7785" w:rsidRDefault="003B7785" w:rsidP="00E3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default"/>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AB62B" w14:textId="77777777" w:rsidR="00B21220" w:rsidRDefault="00B21220">
    <w:pPr>
      <w:pStyle w:val="Footer"/>
      <w:jc w:val="center"/>
    </w:pPr>
  </w:p>
  <w:p w14:paraId="72EB41AC" w14:textId="77777777" w:rsidR="00B21220" w:rsidRDefault="00B21220" w:rsidP="00010DE9">
    <w:pPr>
      <w:pStyle w:val="Footer"/>
      <w:tabs>
        <w:tab w:val="clear" w:pos="4513"/>
        <w:tab w:val="clear" w:pos="9026"/>
        <w:tab w:val="left" w:pos="1029"/>
      </w:tabs>
    </w:pPr>
    <w:r>
      <w:rPr>
        <w:noProof/>
        <w14:ligatures w14:val="standardContextual"/>
      </w:rPr>
      <w:drawing>
        <wp:anchor distT="0" distB="0" distL="114300" distR="114300" simplePos="0" relativeHeight="251657216" behindDoc="1" locked="0" layoutInCell="1" allowOverlap="1" wp14:anchorId="14E54104" wp14:editId="28DBC14E">
          <wp:simplePos x="0" y="0"/>
          <wp:positionH relativeFrom="margin">
            <wp:posOffset>-1042035</wp:posOffset>
          </wp:positionH>
          <wp:positionV relativeFrom="margin">
            <wp:posOffset>8823869</wp:posOffset>
          </wp:positionV>
          <wp:extent cx="7658100" cy="816610"/>
          <wp:effectExtent l="0" t="0" r="0" b="2540"/>
          <wp:wrapNone/>
          <wp:docPr id="59" name="Picture 59" descr="green holding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holding 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8166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D140F" w14:textId="77777777" w:rsidR="00B21220" w:rsidRDefault="00B21220" w:rsidP="001C4B3F">
    <w:pPr>
      <w:tabs>
        <w:tab w:val="right" w:pos="9637"/>
      </w:tabs>
      <w:spacing w:after="0"/>
      <w:ind w:right="-3"/>
      <w:jc w:val="right"/>
    </w:pPr>
    <w:r>
      <w:t>C-</w:t>
    </w:r>
    <w:r>
      <w:fldChar w:fldCharType="begin"/>
    </w:r>
    <w:r>
      <w:instrText xml:space="preserve"> PAGE   \* MERGEFORMAT </w:instrText>
    </w:r>
    <w:r>
      <w:fldChar w:fldCharType="separate"/>
    </w:r>
    <w:r w:rsidR="008737AF">
      <w:rPr>
        <w:noProof/>
      </w:rPr>
      <w:t>35</w:t>
    </w:r>
    <w:r>
      <w:fldChar w:fldCharType="end"/>
    </w:r>
  </w:p>
  <w:p w14:paraId="31A5AD95" w14:textId="3B81E549" w:rsidR="00B21220" w:rsidRPr="00B21220" w:rsidRDefault="00B21220" w:rsidP="00B21220">
    <w:pPr>
      <w:pStyle w:val="Footer"/>
    </w:pPr>
    <w:r w:rsidRPr="00B2122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2EB96" w14:textId="77777777" w:rsidR="00B21220" w:rsidRDefault="00B21220">
    <w:pPr>
      <w:pStyle w:val="Footer"/>
      <w:jc w:val="center"/>
    </w:pPr>
  </w:p>
  <w:p w14:paraId="1F949789" w14:textId="77777777" w:rsidR="00B21220" w:rsidRDefault="00B21220">
    <w:pPr>
      <w:pStyle w:val="Footer"/>
      <w:jc w:val="center"/>
    </w:pPr>
    <w:r>
      <w:t>T-</w:t>
    </w:r>
    <w:sdt>
      <w:sdtPr>
        <w:id w:val="16180146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2862588" w14:textId="77777777" w:rsidR="00B21220" w:rsidRPr="00F41517" w:rsidRDefault="00B21220" w:rsidP="00F41517">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6A0C" w14:textId="77777777" w:rsidR="00B21220" w:rsidRDefault="00B21220">
    <w:pPr>
      <w:tabs>
        <w:tab w:val="right" w:pos="9637"/>
      </w:tabs>
      <w:spacing w:after="0"/>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E16F" w14:textId="77777777" w:rsidR="00B21220" w:rsidRDefault="00B21220">
    <w:pPr>
      <w:tabs>
        <w:tab w:val="right" w:pos="9637"/>
      </w:tabs>
      <w:spacing w:after="0"/>
      <w:ind w:right="-3"/>
    </w:pPr>
    <w:r>
      <w:t xml:space="preserve"> </w:t>
    </w:r>
    <w:r>
      <w:tab/>
      <w:t>T-</w:t>
    </w:r>
    <w:r>
      <w:fldChar w:fldCharType="begin"/>
    </w:r>
    <w:r>
      <w:instrText xml:space="preserve"> PAGE   \* MERGEFORMAT </w:instrText>
    </w:r>
    <w:r>
      <w:fldChar w:fldCharType="separate"/>
    </w:r>
    <w:r w:rsidR="008737AF">
      <w:rPr>
        <w:noProof/>
      </w:rPr>
      <w:t>22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B3BAC" w14:textId="77777777" w:rsidR="00B21220" w:rsidRDefault="00B21220">
    <w:pPr>
      <w:tabs>
        <w:tab w:val="right" w:pos="9637"/>
      </w:tabs>
      <w:spacing w:after="0"/>
      <w:ind w:right="-3"/>
    </w:pPr>
    <w:r>
      <w:t xml:space="preserve"> </w:t>
    </w:r>
    <w:r>
      <w:tab/>
      <w:t>T-</w:t>
    </w:r>
    <w:r>
      <w:fldChar w:fldCharType="begin"/>
    </w:r>
    <w:r>
      <w:instrText xml:space="preserve"> PAGE   \* MERGEFORMAT </w:instrText>
    </w:r>
    <w:r>
      <w:fldChar w:fldCharType="separate"/>
    </w:r>
    <w:r w:rsidR="008737AF">
      <w:rPr>
        <w:noProof/>
      </w:rPr>
      <w:t>45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3DE4" w14:textId="77777777" w:rsidR="00B21220" w:rsidRDefault="00B21220">
    <w:pPr>
      <w:tabs>
        <w:tab w:val="right" w:pos="9642"/>
      </w:tabs>
      <w:spacing w:after="0"/>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88A6B" w14:textId="56B52BB7" w:rsidR="00B21220" w:rsidRDefault="000127D3" w:rsidP="009721BD">
    <w:pPr>
      <w:tabs>
        <w:tab w:val="right" w:pos="9642"/>
      </w:tabs>
      <w:spacing w:after="0"/>
      <w:jc w:val="right"/>
    </w:pPr>
    <w:r>
      <w:t>T</w:t>
    </w:r>
    <w:r w:rsidR="00B21220">
      <w:t>-</w:t>
    </w:r>
    <w:r w:rsidR="00B21220">
      <w:fldChar w:fldCharType="begin"/>
    </w:r>
    <w:r w:rsidR="00B21220">
      <w:instrText xml:space="preserve"> PAGE   \* MERGEFORMAT </w:instrText>
    </w:r>
    <w:r w:rsidR="00B21220">
      <w:fldChar w:fldCharType="separate"/>
    </w:r>
    <w:r w:rsidR="008737AF">
      <w:rPr>
        <w:noProof/>
      </w:rPr>
      <w:t>23</w:t>
    </w:r>
    <w:r w:rsidR="00B21220">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0708" w14:textId="77777777" w:rsidR="00B21220" w:rsidRDefault="00B21220">
    <w:pPr>
      <w:spacing w:after="1095"/>
      <w:ind w:left="332"/>
    </w:pPr>
    <w:r>
      <w:rPr>
        <w:rFonts w:ascii="Times New Roman" w:eastAsia="Times New Roman" w:hAnsi="Times New Roman" w:cs="Times New Roman"/>
      </w:rPr>
      <w:t xml:space="preserve">Construction Regulation 2014 </w:t>
    </w:r>
  </w:p>
  <w:p w14:paraId="7F6776A0" w14:textId="77777777" w:rsidR="00B21220" w:rsidRDefault="00B21220">
    <w:pPr>
      <w:shd w:val="clear" w:color="auto" w:fill="D3D2D2"/>
      <w:spacing w:after="0"/>
      <w:ind w:right="177"/>
      <w:jc w:val="center"/>
    </w:pPr>
    <w:r>
      <w:rPr>
        <w:rFonts w:ascii="Arial" w:eastAsia="Arial" w:hAnsi="Arial" w:cs="Arial"/>
        <w:sz w:val="16"/>
      </w:rPr>
      <w:t xml:space="preserve">This gazette is also available free online at </w:t>
    </w:r>
    <w:r>
      <w:rPr>
        <w:rFonts w:ascii="Arial" w:eastAsia="Arial" w:hAnsi="Arial" w:cs="Arial"/>
        <w:b/>
        <w:sz w:val="16"/>
        <w:u w:val="single" w:color="181717"/>
      </w:rPr>
      <w:t>www.gpwonline.co.za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BA7C9" w14:textId="1372520E" w:rsidR="00B21220" w:rsidRDefault="00B21220" w:rsidP="001C4B3F">
    <w:pPr>
      <w:tabs>
        <w:tab w:val="right" w:pos="9637"/>
      </w:tabs>
      <w:spacing w:after="0"/>
      <w:ind w:right="-3"/>
      <w:jc w:val="right"/>
    </w:pPr>
    <w:r>
      <w:t>C-</w:t>
    </w:r>
    <w:r>
      <w:fldChar w:fldCharType="begin"/>
    </w:r>
    <w:r>
      <w:instrText xml:space="preserve"> PAGE   \* MERGEFORMAT </w:instrText>
    </w:r>
    <w:r>
      <w:fldChar w:fldCharType="separate"/>
    </w:r>
    <w:r w:rsidR="008737AF">
      <w:rPr>
        <w:noProof/>
      </w:rPr>
      <w:t>27</w:t>
    </w:r>
    <w:r>
      <w:fldChar w:fldCharType="end"/>
    </w:r>
  </w:p>
  <w:p w14:paraId="18E0AB5B" w14:textId="77777777" w:rsidR="00B21220" w:rsidRPr="00B35480" w:rsidRDefault="00B21220" w:rsidP="00B35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AD01C" w14:textId="77777777" w:rsidR="003B7785" w:rsidRDefault="003B7785" w:rsidP="00E34FAA">
      <w:pPr>
        <w:spacing w:after="0" w:line="240" w:lineRule="auto"/>
      </w:pPr>
      <w:r>
        <w:separator/>
      </w:r>
    </w:p>
  </w:footnote>
  <w:footnote w:type="continuationSeparator" w:id="0">
    <w:p w14:paraId="1DF0E122" w14:textId="77777777" w:rsidR="003B7785" w:rsidRDefault="003B7785" w:rsidP="00E34FAA">
      <w:pPr>
        <w:spacing w:after="0" w:line="240" w:lineRule="auto"/>
      </w:pPr>
      <w:r>
        <w:continuationSeparator/>
      </w:r>
    </w:p>
  </w:footnote>
  <w:footnote w:id="1">
    <w:p w14:paraId="5B356D07" w14:textId="77777777" w:rsidR="00B21220" w:rsidRPr="00BE462B" w:rsidRDefault="00B21220" w:rsidP="00721D31">
      <w:pPr>
        <w:pStyle w:val="FootnoteText"/>
        <w:rPr>
          <w:sz w:val="18"/>
          <w:szCs w:val="18"/>
        </w:rPr>
      </w:pPr>
      <w:r>
        <w:rPr>
          <w:rStyle w:val="FootnoteReference"/>
        </w:rPr>
        <w:footnoteRef/>
      </w:r>
      <w:r>
        <w:t xml:space="preserve"> </w:t>
      </w:r>
      <w:r w:rsidRPr="00BE462B">
        <w:rPr>
          <w:sz w:val="18"/>
          <w:szCs w:val="18"/>
        </w:rPr>
        <w:t>the power, by one person or a group of persons holding the majority of the equity of an enterprise, alternatively, the person/s having the deciding vote or power to influence or to direct the course and decisions of the enterprise.</w:t>
      </w:r>
    </w:p>
  </w:footnote>
  <w:footnote w:id="2">
    <w:p w14:paraId="2BA49975" w14:textId="77777777" w:rsidR="00B21220" w:rsidRPr="00BE462B" w:rsidRDefault="00B21220" w:rsidP="00721D31">
      <w:pPr>
        <w:pStyle w:val="FootnoteText"/>
        <w:rPr>
          <w:sz w:val="18"/>
          <w:szCs w:val="18"/>
          <w:lang w:val="en-ZA"/>
        </w:rPr>
      </w:pPr>
      <w:r>
        <w:rPr>
          <w:rStyle w:val="FootnoteReference"/>
        </w:rPr>
        <w:footnoteRef/>
      </w:r>
      <w:r>
        <w:t xml:space="preserve"> </w:t>
      </w:r>
      <w:r w:rsidRPr="00BE462B">
        <w:rPr>
          <w:sz w:val="18"/>
          <w:szCs w:val="18"/>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E2CB" w14:textId="7DA3FC59" w:rsidR="00B21220" w:rsidRDefault="00B21220">
    <w:pPr>
      <w:pStyle w:val="Header"/>
    </w:pPr>
    <w:r>
      <w:rPr>
        <w:noProof/>
        <w14:ligatures w14:val="standardContextual"/>
      </w:rPr>
      <w:drawing>
        <wp:anchor distT="0" distB="0" distL="114300" distR="114300" simplePos="0" relativeHeight="251658240" behindDoc="0" locked="0" layoutInCell="1" allowOverlap="1" wp14:anchorId="5084B85A" wp14:editId="71D90FBC">
          <wp:simplePos x="0" y="0"/>
          <wp:positionH relativeFrom="column">
            <wp:posOffset>665018</wp:posOffset>
          </wp:positionH>
          <wp:positionV relativeFrom="paragraph">
            <wp:posOffset>635</wp:posOffset>
          </wp:positionV>
          <wp:extent cx="4398818" cy="1041466"/>
          <wp:effectExtent l="0" t="0" r="1905" b="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S DARDE logo.jpg"/>
                  <pic:cNvPicPr/>
                </pic:nvPicPr>
                <pic:blipFill>
                  <a:blip r:embed="rId1">
                    <a:extLst>
                      <a:ext uri="{28A0092B-C50C-407E-A947-70E740481C1C}">
                        <a14:useLocalDpi xmlns:a14="http://schemas.microsoft.com/office/drawing/2010/main" val="0"/>
                      </a:ext>
                    </a:extLst>
                  </a:blip>
                  <a:stretch>
                    <a:fillRect/>
                  </a:stretch>
                </pic:blipFill>
                <pic:spPr>
                  <a:xfrm>
                    <a:off x="0" y="0"/>
                    <a:ext cx="4398818" cy="1041466"/>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9486" w14:textId="77777777" w:rsidR="00B21220" w:rsidRDefault="00B21220" w:rsidP="004211BF">
    <w:pPr>
      <w:spacing w:after="0"/>
      <w:jc w:val="right"/>
      <w:rPr>
        <w:b/>
        <w:bCs/>
        <w:sz w:val="24"/>
        <w:szCs w:val="24"/>
      </w:rPr>
    </w:pPr>
  </w:p>
  <w:p w14:paraId="2447055A" w14:textId="3B014799" w:rsidR="00B21220" w:rsidRPr="004211BF" w:rsidRDefault="00B21220" w:rsidP="004211BF">
    <w:pPr>
      <w:spacing w:after="0"/>
      <w:jc w:val="right"/>
      <w:rPr>
        <w:sz w:val="24"/>
        <w:szCs w:val="24"/>
      </w:rPr>
    </w:pPr>
    <w:r w:rsidRPr="000D1F8A">
      <w:rPr>
        <w:b/>
        <w:bCs/>
        <w:sz w:val="24"/>
        <w:szCs w:val="24"/>
      </w:rPr>
      <w:t xml:space="preserve">CONTRACT: </w:t>
    </w:r>
    <w:sdt>
      <w:sdtPr>
        <w:rPr>
          <w:b/>
          <w:bCs/>
          <w:sz w:val="24"/>
          <w:szCs w:val="24"/>
        </w:rPr>
        <w:alias w:val="Subject"/>
        <w:tag w:val=""/>
        <w:id w:val="-1242636782"/>
        <w:placeholder>
          <w:docPart w:val="A209E32F92CB476AA55F8938533E85C9"/>
        </w:placeholder>
        <w:dataBinding w:prefixMappings="xmlns:ns0='http://purl.org/dc/elements/1.1/' xmlns:ns1='http://schemas.openxmlformats.org/package/2006/metadata/core-properties' " w:xpath="/ns1:coreProperties[1]/ns0:subject[1]" w:storeItemID="{6C3C8BC8-F283-45AE-878A-BAB7291924A1}"/>
        <w:text/>
      </w:sdtPr>
      <w:sdtContent>
        <w:r w:rsidR="00894ADB">
          <w:rPr>
            <w:b/>
            <w:bCs/>
            <w:sz w:val="24"/>
            <w:szCs w:val="24"/>
          </w:rPr>
          <w:t>DARDEA/RFB 06/2024/2025</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07962" w14:textId="77777777" w:rsidR="00B21220" w:rsidRDefault="00B21220" w:rsidP="004211BF">
    <w:pPr>
      <w:spacing w:after="0"/>
      <w:jc w:val="right"/>
      <w:rPr>
        <w:b/>
        <w:bCs/>
        <w:sz w:val="24"/>
        <w:szCs w:val="24"/>
      </w:rPr>
    </w:pPr>
  </w:p>
  <w:p w14:paraId="6E4E071D" w14:textId="7B9832D2" w:rsidR="00B21220" w:rsidRPr="004211BF" w:rsidRDefault="00B21220" w:rsidP="004211BF">
    <w:pPr>
      <w:spacing w:after="0"/>
      <w:jc w:val="right"/>
      <w:rPr>
        <w:sz w:val="24"/>
        <w:szCs w:val="24"/>
      </w:rPr>
    </w:pPr>
    <w:r w:rsidRPr="000D1F8A">
      <w:rPr>
        <w:b/>
        <w:bCs/>
        <w:sz w:val="24"/>
        <w:szCs w:val="24"/>
      </w:rPr>
      <w:t xml:space="preserve">CONTRACT: </w:t>
    </w:r>
    <w:sdt>
      <w:sdtPr>
        <w:rPr>
          <w:b/>
          <w:bCs/>
          <w:sz w:val="24"/>
          <w:szCs w:val="24"/>
        </w:rPr>
        <w:alias w:val="Subject"/>
        <w:tag w:val=""/>
        <w:id w:val="-1153674026"/>
        <w:placeholder>
          <w:docPart w:val="695257C82F3F4BF19BB673BDE207673E"/>
        </w:placeholder>
        <w:dataBinding w:prefixMappings="xmlns:ns0='http://purl.org/dc/elements/1.1/' xmlns:ns1='http://schemas.openxmlformats.org/package/2006/metadata/core-properties' " w:xpath="/ns1:coreProperties[1]/ns0:subject[1]" w:storeItemID="{6C3C8BC8-F283-45AE-878A-BAB7291924A1}"/>
        <w:text/>
      </w:sdtPr>
      <w:sdtContent>
        <w:r w:rsidR="00894ADB">
          <w:rPr>
            <w:b/>
            <w:bCs/>
            <w:sz w:val="24"/>
            <w:szCs w:val="24"/>
          </w:rPr>
          <w:t>DARDEA/RFB 06/2024/2025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C90C" w14:textId="64AB48E0" w:rsidR="00B21220" w:rsidRDefault="00B21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15818" w14:textId="77777777" w:rsidR="00B21220" w:rsidRDefault="00B2122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052B" w14:textId="34DE6393" w:rsidR="00B21220" w:rsidRDefault="00B21220" w:rsidP="00FA7651">
    <w:pPr>
      <w:spacing w:after="5" w:line="249" w:lineRule="auto"/>
      <w:ind w:left="-5" w:right="14"/>
      <w:rPr>
        <w:rFonts w:ascii="Arial" w:hAnsi="Arial" w:cs="Arial"/>
        <w:b/>
        <w:bCs/>
      </w:rPr>
    </w:pPr>
    <w:r>
      <w:rPr>
        <w:rFonts w:ascii="Arial" w:eastAsia="Arial" w:hAnsi="Arial" w:cs="Arial"/>
        <w:b/>
      </w:rPr>
      <w:t xml:space="preserve">CONTRACT NO:  </w:t>
    </w:r>
    <w:sdt>
      <w:sdtPr>
        <w:rPr>
          <w:rFonts w:ascii="Arial" w:hAnsi="Arial" w:cs="Arial"/>
          <w:b/>
          <w:bCs/>
        </w:rPr>
        <w:alias w:val="Subject"/>
        <w:tag w:val=""/>
        <w:id w:val="-727844207"/>
        <w:placeholder>
          <w:docPart w:val="0799868B98394E51842A02BE826EE443"/>
        </w:placeholder>
        <w:dataBinding w:prefixMappings="xmlns:ns0='http://purl.org/dc/elements/1.1/' xmlns:ns1='http://schemas.openxmlformats.org/package/2006/metadata/core-properties' " w:xpath="/ns1:coreProperties[1]/ns0:subject[1]" w:storeItemID="{6C3C8BC8-F283-45AE-878A-BAB7291924A1}"/>
        <w:text/>
      </w:sdtPr>
      <w:sdtContent>
        <w:r w:rsidR="00894ADB">
          <w:rPr>
            <w:rFonts w:ascii="Arial" w:hAnsi="Arial" w:cs="Arial"/>
            <w:b/>
            <w:bCs/>
          </w:rPr>
          <w:t>DARDEA/RFB 06/2024/2025</w:t>
        </w:r>
      </w:sdtContent>
    </w:sdt>
  </w:p>
  <w:p w14:paraId="6F3E230D" w14:textId="77777777" w:rsidR="00B21220" w:rsidRDefault="00B21220" w:rsidP="00FA7651">
    <w:pPr>
      <w:spacing w:after="5" w:line="249" w:lineRule="auto"/>
      <w:ind w:left="-5" w:right="1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4009" w14:textId="77777777" w:rsidR="00B21220" w:rsidRDefault="00B212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E909" w14:textId="77777777" w:rsidR="00B21220" w:rsidRDefault="00B212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4223F" w14:textId="15BAD3C3" w:rsidR="00B21220" w:rsidRPr="000D1F8A" w:rsidRDefault="00B21220" w:rsidP="004211BF">
    <w:pPr>
      <w:spacing w:after="0"/>
      <w:jc w:val="right"/>
      <w:rPr>
        <w:sz w:val="24"/>
        <w:szCs w:val="24"/>
      </w:rPr>
    </w:pPr>
    <w:r w:rsidRPr="000D1F8A">
      <w:rPr>
        <w:b/>
        <w:bCs/>
        <w:sz w:val="24"/>
        <w:szCs w:val="24"/>
      </w:rPr>
      <w:t xml:space="preserve">CONTRACT: </w:t>
    </w:r>
    <w:sdt>
      <w:sdtPr>
        <w:rPr>
          <w:b/>
          <w:bCs/>
          <w:sz w:val="24"/>
          <w:szCs w:val="24"/>
        </w:rPr>
        <w:alias w:val="Subject"/>
        <w:tag w:val=""/>
        <w:id w:val="-528403731"/>
        <w:placeholder>
          <w:docPart w:val="5C9459720DAF42248B16F71CAD56D53E"/>
        </w:placeholder>
        <w:dataBinding w:prefixMappings="xmlns:ns0='http://purl.org/dc/elements/1.1/' xmlns:ns1='http://schemas.openxmlformats.org/package/2006/metadata/core-properties' " w:xpath="/ns1:coreProperties[1]/ns0:subject[1]" w:storeItemID="{6C3C8BC8-F283-45AE-878A-BAB7291924A1}"/>
        <w:text/>
      </w:sdtPr>
      <w:sdtContent>
        <w:r w:rsidR="00894ADB">
          <w:rPr>
            <w:b/>
            <w:bCs/>
            <w:sz w:val="24"/>
            <w:szCs w:val="24"/>
          </w:rPr>
          <w:t>DARDEA/RFB 06/2024/2025</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7AC2" w14:textId="67B7F206" w:rsidR="00B21220" w:rsidRPr="004211BF" w:rsidRDefault="00B21220" w:rsidP="00781924">
    <w:pPr>
      <w:spacing w:after="0"/>
      <w:jc w:val="right"/>
      <w:rPr>
        <w:sz w:val="24"/>
        <w:szCs w:val="24"/>
      </w:rPr>
    </w:pPr>
    <w:r w:rsidRPr="000D1F8A">
      <w:rPr>
        <w:b/>
        <w:bCs/>
        <w:sz w:val="24"/>
        <w:szCs w:val="24"/>
      </w:rPr>
      <w:t xml:space="preserve">CONTRACT: </w:t>
    </w:r>
    <w:sdt>
      <w:sdtPr>
        <w:rPr>
          <w:b/>
          <w:bCs/>
          <w:sz w:val="24"/>
          <w:szCs w:val="24"/>
        </w:rPr>
        <w:alias w:val="Subject"/>
        <w:tag w:val=""/>
        <w:id w:val="1742759458"/>
        <w:placeholder>
          <w:docPart w:val="0D708286AECA416398122D112EC8393B"/>
        </w:placeholder>
        <w:dataBinding w:prefixMappings="xmlns:ns0='http://purl.org/dc/elements/1.1/' xmlns:ns1='http://schemas.openxmlformats.org/package/2006/metadata/core-properties' " w:xpath="/ns1:coreProperties[1]/ns0:subject[1]" w:storeItemID="{6C3C8BC8-F283-45AE-878A-BAB7291924A1}"/>
        <w:text/>
      </w:sdtPr>
      <w:sdtContent>
        <w:r w:rsidR="00894ADB">
          <w:rPr>
            <w:b/>
            <w:bCs/>
            <w:sz w:val="24"/>
            <w:szCs w:val="24"/>
          </w:rPr>
          <w:t>DARDEA/RFB 06/2024/2025</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2354" w14:textId="77777777" w:rsidR="00B21220" w:rsidRDefault="00B21220">
    <w:pPr>
      <w:spacing w:after="860"/>
      <w:ind w:left="-391"/>
    </w:pPr>
    <w:r>
      <w:rPr>
        <w:noProof/>
      </w:rPr>
      <mc:AlternateContent>
        <mc:Choice Requires="wpg">
          <w:drawing>
            <wp:anchor distT="0" distB="0" distL="114300" distR="114300" simplePos="0" relativeHeight="251656192" behindDoc="0" locked="0" layoutInCell="1" allowOverlap="1" wp14:anchorId="39FBF265" wp14:editId="3A47D077">
              <wp:simplePos x="0" y="0"/>
              <wp:positionH relativeFrom="page">
                <wp:posOffset>495993</wp:posOffset>
              </wp:positionH>
              <wp:positionV relativeFrom="page">
                <wp:posOffset>871677</wp:posOffset>
              </wp:positionV>
              <wp:extent cx="6604000" cy="19050"/>
              <wp:effectExtent l="0" t="0" r="0" b="0"/>
              <wp:wrapSquare wrapText="bothSides"/>
              <wp:docPr id="62642" name="Group 62642"/>
              <wp:cNvGraphicFramePr/>
              <a:graphic xmlns:a="http://schemas.openxmlformats.org/drawingml/2006/main">
                <a:graphicData uri="http://schemas.microsoft.com/office/word/2010/wordprocessingGroup">
                  <wpg:wgp>
                    <wpg:cNvGrpSpPr/>
                    <wpg:grpSpPr>
                      <a:xfrm>
                        <a:off x="0" y="0"/>
                        <a:ext cx="6604000" cy="19050"/>
                        <a:chOff x="0" y="0"/>
                        <a:chExt cx="6604000" cy="19050"/>
                      </a:xfrm>
                    </wpg:grpSpPr>
                    <wps:wsp>
                      <wps:cNvPr id="62643" name="Shape 62643"/>
                      <wps:cNvSpPr/>
                      <wps:spPr>
                        <a:xfrm>
                          <a:off x="0" y="0"/>
                          <a:ext cx="6604000" cy="0"/>
                        </a:xfrm>
                        <a:custGeom>
                          <a:avLst/>
                          <a:gdLst/>
                          <a:ahLst/>
                          <a:cxnLst/>
                          <a:rect l="0" t="0" r="0" b="0"/>
                          <a:pathLst>
                            <a:path w="6604000">
                              <a:moveTo>
                                <a:pt x="0" y="0"/>
                              </a:moveTo>
                              <a:lnTo>
                                <a:pt x="660400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47B36BC" id="Group 62642" o:spid="_x0000_s1026" style="position:absolute;margin-left:39.05pt;margin-top:68.65pt;width:520pt;height:1.5pt;z-index:251656192;mso-position-horizontal-relative:page;mso-position-vertical-relative:page" coordsize="660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">
              <v:shape id="Shape 6264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x48YA&#10;AADeAAAADwAAAGRycy9kb3ducmV2LnhtbESPQUsDMRSE70L/Q3gFb/bFVRZZmxZbUQTx0NaLt8fm&#10;dXfbzcuSxHb11xtB8DjMzDfMfDm6Xp04xM6LgeuZBsVSe9tJY+B993R1ByomEku9FzbwxRGWi8nF&#10;nCrrz7Lh0zY1KkMkVmSgTWmoEGPdsqM48wNL9vY+OEpZhgZtoHOGux4LrUt01EleaGngdcv1cfvp&#10;DBw/InYaH+3rLmjxb3h4LlbfxlxOx4d7UInH9B/+a79YA2VR3t7A7518BXD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gx48YAAADeAAAADwAAAAAAAAAAAAAAAACYAgAAZHJz&#10;L2Rvd25yZXYueG1sUEsFBgAAAAAEAAQA9QAAAIsDAAAAAA==&#10;" path="m,l6604000,e" filled="f" strokecolor="#181717" strokeweight="1.5pt">
                <v:stroke miterlimit="83231f" joinstyle="miter"/>
                <v:path arrowok="t" textboxrect="0,0,6604000,0"/>
              </v:shape>
              <w10:wrap type="square" anchorx="page" anchory="page"/>
            </v:group>
          </w:pict>
        </mc:Fallback>
      </mc:AlternateContent>
    </w:r>
    <w:r>
      <w:rPr>
        <w:rFonts w:ascii="Times New Roman" w:eastAsia="Times New Roman" w:hAnsi="Times New Roman" w:cs="Times New Roman"/>
        <w:b/>
        <w:i/>
        <w:sz w:val="18"/>
      </w:rPr>
      <w:t xml:space="preserve">Reproduced by Sabinet Online in terms of Government Printer’s Copyright Authority No. 10505 dated 02 February 1998 </w:t>
    </w:r>
  </w:p>
  <w:p w14:paraId="0A0F0305" w14:textId="77777777" w:rsidR="00B21220" w:rsidRDefault="00B21220">
    <w:pPr>
      <w:tabs>
        <w:tab w:val="center" w:pos="4487"/>
      </w:tabs>
      <w:spacing w:after="0"/>
      <w:ind w:left="-393"/>
    </w:pPr>
    <w:r>
      <w:fldChar w:fldCharType="begin"/>
    </w:r>
    <w:r>
      <w:instrText xml:space="preserve"> PAGE   \* MERGEFORMAT </w:instrText>
    </w:r>
    <w:r>
      <w:fldChar w:fldCharType="separate"/>
    </w:r>
    <w:r>
      <w:rPr>
        <w:rFonts w:ascii="Arial" w:eastAsia="Arial" w:hAnsi="Arial" w:cs="Arial"/>
        <w:b/>
        <w:sz w:val="16"/>
      </w:rPr>
      <w:t>100</w:t>
    </w:r>
    <w:r>
      <w:rPr>
        <w:b/>
        <w:sz w:val="16"/>
      </w:rPr>
      <w:fldChar w:fldCharType="end"/>
    </w:r>
    <w:r>
      <w:rPr>
        <w:rFonts w:ascii="Arial" w:eastAsia="Arial" w:hAnsi="Arial" w:cs="Arial"/>
        <w:sz w:val="16"/>
      </w:rPr>
      <w:t xml:space="preserve">  No. 40883 </w:t>
    </w:r>
    <w:r>
      <w:rPr>
        <w:rFonts w:ascii="Arial" w:eastAsia="Arial" w:hAnsi="Arial" w:cs="Arial"/>
        <w:sz w:val="16"/>
      </w:rPr>
      <w:tab/>
      <w:t>GOVERNMENT GAZETTE, 2 JUNE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F26ADE"/>
    <w:multiLevelType w:val="hybridMultilevel"/>
    <w:tmpl w:val="EB3015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1347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0C7C9"/>
    <w:multiLevelType w:val="hybridMultilevel"/>
    <w:tmpl w:val="3E26FB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C5D13F"/>
    <w:multiLevelType w:val="hybridMultilevel"/>
    <w:tmpl w:val="58AAC2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5DE6DF"/>
    <w:multiLevelType w:val="hybridMultilevel"/>
    <w:tmpl w:val="BA3972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30F25"/>
    <w:multiLevelType w:val="hybridMultilevel"/>
    <w:tmpl w:val="525C10D0"/>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1AE0EDA"/>
    <w:multiLevelType w:val="hybridMultilevel"/>
    <w:tmpl w:val="AF8C0B3C"/>
    <w:lvl w:ilvl="0" w:tplc="3FDAF3D8">
      <w:start w:val="1"/>
      <w:numFmt w:val="lowerLetter"/>
      <w:lvlText w:val="(%1)"/>
      <w:lvlJc w:val="left"/>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E72D9D"/>
    <w:multiLevelType w:val="hybridMultilevel"/>
    <w:tmpl w:val="44DABD0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84D224E"/>
    <w:multiLevelType w:val="hybridMultilevel"/>
    <w:tmpl w:val="A994162C"/>
    <w:lvl w:ilvl="0" w:tplc="E2C2F2BA">
      <w:start w:val="1"/>
      <w:numFmt w:val="decimal"/>
      <w:lvlText w:val="%1."/>
      <w:lvlJc w:val="left"/>
      <w:pPr>
        <w:ind w:left="3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EC48E48">
      <w:start w:val="1"/>
      <w:numFmt w:val="bullet"/>
      <w:lvlText w:val="*"/>
      <w:lvlJc w:val="left"/>
      <w:pPr>
        <w:ind w:left="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DD63362">
      <w:start w:val="1"/>
      <w:numFmt w:val="bullet"/>
      <w:lvlText w:val="▪"/>
      <w:lvlJc w:val="left"/>
      <w:pPr>
        <w:ind w:left="1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742EBF8">
      <w:start w:val="1"/>
      <w:numFmt w:val="bullet"/>
      <w:lvlText w:val="•"/>
      <w:lvlJc w:val="left"/>
      <w:pPr>
        <w:ind w:left="21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A9E6A4C">
      <w:start w:val="1"/>
      <w:numFmt w:val="bullet"/>
      <w:lvlText w:val="o"/>
      <w:lvlJc w:val="left"/>
      <w:pPr>
        <w:ind w:left="29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280453E">
      <w:start w:val="1"/>
      <w:numFmt w:val="bullet"/>
      <w:lvlText w:val="▪"/>
      <w:lvlJc w:val="left"/>
      <w:pPr>
        <w:ind w:left="36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710F834">
      <w:start w:val="1"/>
      <w:numFmt w:val="bullet"/>
      <w:lvlText w:val="•"/>
      <w:lvlJc w:val="left"/>
      <w:pPr>
        <w:ind w:left="43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24C2834">
      <w:start w:val="1"/>
      <w:numFmt w:val="bullet"/>
      <w:lvlText w:val="o"/>
      <w:lvlJc w:val="left"/>
      <w:pPr>
        <w:ind w:left="50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100D572">
      <w:start w:val="1"/>
      <w:numFmt w:val="bullet"/>
      <w:lvlText w:val="▪"/>
      <w:lvlJc w:val="left"/>
      <w:pPr>
        <w:ind w:left="57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8F13524"/>
    <w:multiLevelType w:val="hybridMultilevel"/>
    <w:tmpl w:val="ACC81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4" w15:restartNumberingAfterBreak="0">
    <w:nsid w:val="0C4608D3"/>
    <w:multiLevelType w:val="hybridMultilevel"/>
    <w:tmpl w:val="6BF039BC"/>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5" w15:restartNumberingAfterBreak="0">
    <w:nsid w:val="0D523FA7"/>
    <w:multiLevelType w:val="hybridMultilevel"/>
    <w:tmpl w:val="E2A8D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7" w15:restartNumberingAfterBreak="0">
    <w:nsid w:val="10C5133D"/>
    <w:multiLevelType w:val="hybridMultilevel"/>
    <w:tmpl w:val="58BECABA"/>
    <w:lvl w:ilvl="0" w:tplc="24E24E40">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197263E0"/>
    <w:multiLevelType w:val="hybridMultilevel"/>
    <w:tmpl w:val="BB14843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97D01E1"/>
    <w:multiLevelType w:val="hybridMultilevel"/>
    <w:tmpl w:val="8FECFCD4"/>
    <w:lvl w:ilvl="0" w:tplc="3FDAF3D8">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C800034"/>
    <w:multiLevelType w:val="hybridMultilevel"/>
    <w:tmpl w:val="E0A24E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1C09001B">
      <w:start w:val="1"/>
      <w:numFmt w:val="lowerRoman"/>
      <w:lvlText w:val="%5."/>
      <w:lvlJc w:val="righ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DAE540C"/>
    <w:multiLevelType w:val="hybridMultilevel"/>
    <w:tmpl w:val="086EC63C"/>
    <w:lvl w:ilvl="0" w:tplc="1C09001B">
      <w:start w:val="1"/>
      <w:numFmt w:val="lowerRoman"/>
      <w:lvlText w:val="%1."/>
      <w:lvlJc w:val="right"/>
      <w:pPr>
        <w:ind w:left="2520" w:hanging="360"/>
      </w:pPr>
    </w:lvl>
    <w:lvl w:ilvl="1" w:tplc="4BB60648">
      <w:start w:val="5"/>
      <w:numFmt w:val="bullet"/>
      <w:lvlText w:val="•"/>
      <w:lvlJc w:val="left"/>
      <w:pPr>
        <w:ind w:left="3240" w:hanging="360"/>
      </w:pPr>
      <w:rPr>
        <w:rFonts w:ascii="Arial" w:eastAsiaTheme="minorHAnsi" w:hAnsi="Arial" w:cs="Arial" w:hint="default"/>
      </w:rPr>
    </w:lvl>
    <w:lvl w:ilvl="2" w:tplc="633A16FE">
      <w:start w:val="1"/>
      <w:numFmt w:val="decimal"/>
      <w:lvlText w:val="%3."/>
      <w:lvlJc w:val="left"/>
      <w:pPr>
        <w:ind w:left="4140" w:hanging="360"/>
      </w:pPr>
      <w:rPr>
        <w:rFonts w:hint="default"/>
        <w:b/>
      </w:r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3" w15:restartNumberingAfterBreak="0">
    <w:nsid w:val="1DE506B9"/>
    <w:multiLevelType w:val="singleLevel"/>
    <w:tmpl w:val="0EBE0104"/>
    <w:lvl w:ilvl="0">
      <w:start w:val="1"/>
      <w:numFmt w:val="decimal"/>
      <w:lvlText w:val="%1."/>
      <w:lvlJc w:val="left"/>
      <w:pPr>
        <w:tabs>
          <w:tab w:val="num" w:pos="720"/>
        </w:tabs>
        <w:ind w:left="720" w:hanging="720"/>
      </w:pPr>
      <w:rPr>
        <w:rFonts w:hint="default"/>
      </w:rPr>
    </w:lvl>
  </w:abstractNum>
  <w:abstractNum w:abstractNumId="24" w15:restartNumberingAfterBreak="0">
    <w:nsid w:val="1E182473"/>
    <w:multiLevelType w:val="hybridMultilevel"/>
    <w:tmpl w:val="9C727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F274619"/>
    <w:multiLevelType w:val="hybridMultilevel"/>
    <w:tmpl w:val="E2A8DA38"/>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F6106FC"/>
    <w:multiLevelType w:val="hybridMultilevel"/>
    <w:tmpl w:val="50DA0C2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8" w15:restartNumberingAfterBreak="0">
    <w:nsid w:val="242712E0"/>
    <w:multiLevelType w:val="hybridMultilevel"/>
    <w:tmpl w:val="9AF402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5B424A6"/>
    <w:multiLevelType w:val="hybridMultilevel"/>
    <w:tmpl w:val="3D58EAE6"/>
    <w:lvl w:ilvl="0" w:tplc="0DE20DE2">
      <w:start w:val="1"/>
      <w:numFmt w:val="bullet"/>
      <w:lvlText w:val="-"/>
      <w:lvlJc w:val="left"/>
      <w:pPr>
        <w:ind w:left="360" w:hanging="360"/>
      </w:pPr>
      <w:rPr>
        <w:rFonts w:hint="default"/>
        <w:i/>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31" w15:restartNumberingAfterBreak="0">
    <w:nsid w:val="2633340C"/>
    <w:multiLevelType w:val="hybridMultilevel"/>
    <w:tmpl w:val="DC6A69E6"/>
    <w:lvl w:ilvl="0" w:tplc="2C424B48">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037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703D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EA73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501C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32B6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3CA6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CA0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7EC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pPr>
        <w:ind w:left="2629" w:hanging="36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7616841"/>
    <w:multiLevelType w:val="hybridMultilevel"/>
    <w:tmpl w:val="703C400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C54EB684">
      <w:start w:val="1"/>
      <w:numFmt w:val="lowerLetter"/>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7743497"/>
    <w:multiLevelType w:val="hybridMultilevel"/>
    <w:tmpl w:val="6F7C696C"/>
    <w:lvl w:ilvl="0" w:tplc="EBD83CC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FD697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CDE6E7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C48D07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346700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6EE4A8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056BB5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446D08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5A67D6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7CB5608"/>
    <w:multiLevelType w:val="hybridMultilevel"/>
    <w:tmpl w:val="6FBCE98A"/>
    <w:lvl w:ilvl="0" w:tplc="1C090001">
      <w:start w:val="1"/>
      <w:numFmt w:val="bullet"/>
      <w:lvlText w:val=""/>
      <w:lvlJc w:val="left"/>
      <w:pPr>
        <w:ind w:left="360" w:hanging="360"/>
      </w:pPr>
      <w:rPr>
        <w:rFonts w:ascii="Symbol" w:hAnsi="Symbol" w:hint="default"/>
      </w:rPr>
    </w:lvl>
    <w:lvl w:ilvl="1" w:tplc="4BB60648">
      <w:start w:val="5"/>
      <w:numFmt w:val="bullet"/>
      <w:lvlText w:val="•"/>
      <w:lvlJc w:val="left"/>
      <w:pPr>
        <w:ind w:left="1080" w:hanging="360"/>
      </w:pPr>
      <w:rPr>
        <w:rFonts w:ascii="Arial" w:eastAsiaTheme="minorHAnsi" w:hAnsi="Arial" w:cs="Arial" w:hint="default"/>
      </w:rPr>
    </w:lvl>
    <w:lvl w:ilvl="2" w:tplc="633A16FE">
      <w:start w:val="1"/>
      <w:numFmt w:val="decimal"/>
      <w:lvlText w:val="%3."/>
      <w:lvlJc w:val="left"/>
      <w:pPr>
        <w:ind w:left="1980" w:hanging="360"/>
      </w:pPr>
      <w:rPr>
        <w:rFonts w:hint="default"/>
        <w:b/>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28E5066D"/>
    <w:multiLevelType w:val="hybridMultilevel"/>
    <w:tmpl w:val="1D826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8FB7296"/>
    <w:multiLevelType w:val="hybridMultilevel"/>
    <w:tmpl w:val="4D58B71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92A7977"/>
    <w:multiLevelType w:val="hybridMultilevel"/>
    <w:tmpl w:val="38989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15:restartNumberingAfterBreak="0">
    <w:nsid w:val="2C197242"/>
    <w:multiLevelType w:val="hybridMultilevel"/>
    <w:tmpl w:val="19EA9BC8"/>
    <w:lvl w:ilvl="0" w:tplc="0436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DC88E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329F5599"/>
    <w:multiLevelType w:val="hybridMultilevel"/>
    <w:tmpl w:val="467DE8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2CC6BB8"/>
    <w:multiLevelType w:val="hybridMultilevel"/>
    <w:tmpl w:val="9A761E4E"/>
    <w:lvl w:ilvl="0" w:tplc="22044648">
      <w:start w:val="1"/>
      <w:numFmt w:val="bullet"/>
      <w:lvlText w:val="▪"/>
      <w:lvlJc w:val="left"/>
      <w:pPr>
        <w:ind w:left="11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C60534">
      <w:start w:val="1"/>
      <w:numFmt w:val="bullet"/>
      <w:lvlText w:val="o"/>
      <w:lvlJc w:val="left"/>
      <w:pPr>
        <w:ind w:left="1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1C5F36">
      <w:start w:val="1"/>
      <w:numFmt w:val="bullet"/>
      <w:lvlText w:val="▪"/>
      <w:lvlJc w:val="left"/>
      <w:pPr>
        <w:ind w:left="2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910058A">
      <w:start w:val="1"/>
      <w:numFmt w:val="bullet"/>
      <w:lvlText w:val="•"/>
      <w:lvlJc w:val="left"/>
      <w:pPr>
        <w:ind w:left="3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18E2086">
      <w:start w:val="1"/>
      <w:numFmt w:val="bullet"/>
      <w:lvlText w:val="o"/>
      <w:lvlJc w:val="left"/>
      <w:pPr>
        <w:ind w:left="3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10E9F1E">
      <w:start w:val="1"/>
      <w:numFmt w:val="bullet"/>
      <w:lvlText w:val="▪"/>
      <w:lvlJc w:val="left"/>
      <w:pPr>
        <w:ind w:left="4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88A657E">
      <w:start w:val="1"/>
      <w:numFmt w:val="bullet"/>
      <w:lvlText w:val="•"/>
      <w:lvlJc w:val="left"/>
      <w:pPr>
        <w:ind w:left="5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7A64DE8">
      <w:start w:val="1"/>
      <w:numFmt w:val="bullet"/>
      <w:lvlText w:val="o"/>
      <w:lvlJc w:val="left"/>
      <w:pPr>
        <w:ind w:left="5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59266E6">
      <w:start w:val="1"/>
      <w:numFmt w:val="bullet"/>
      <w:lvlText w:val="▪"/>
      <w:lvlJc w:val="left"/>
      <w:pPr>
        <w:ind w:left="66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4345F54"/>
    <w:multiLevelType w:val="hybridMultilevel"/>
    <w:tmpl w:val="E640A610"/>
    <w:lvl w:ilvl="0" w:tplc="22DA5924">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2744E">
      <w:start w:val="1"/>
      <w:numFmt w:val="bullet"/>
      <w:lvlText w:val="-"/>
      <w:lvlJc w:val="left"/>
      <w:pPr>
        <w:ind w:left="11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880A94">
      <w:start w:val="1"/>
      <w:numFmt w:val="bullet"/>
      <w:lvlText w:val="▪"/>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74CE00">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01D3C">
      <w:start w:val="1"/>
      <w:numFmt w:val="bullet"/>
      <w:lvlText w:val="o"/>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8C50F4">
      <w:start w:val="1"/>
      <w:numFmt w:val="bullet"/>
      <w:lvlText w:val="▪"/>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38A1D6">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ECAED6">
      <w:start w:val="1"/>
      <w:numFmt w:val="bullet"/>
      <w:lvlText w:val="o"/>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6E17CE">
      <w:start w:val="1"/>
      <w:numFmt w:val="bullet"/>
      <w:lvlText w:val="▪"/>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7" w15:restartNumberingAfterBreak="0">
    <w:nsid w:val="35664495"/>
    <w:multiLevelType w:val="hybridMultilevel"/>
    <w:tmpl w:val="A336E110"/>
    <w:lvl w:ilvl="0" w:tplc="C89EF1F0">
      <w:start w:val="1"/>
      <w:numFmt w:val="decimal"/>
      <w:lvlText w:val="%1."/>
      <w:lvlJc w:val="left"/>
      <w:pPr>
        <w:ind w:left="5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2BE55B2">
      <w:start w:val="1"/>
      <w:numFmt w:val="decimal"/>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706D7FC">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B70E44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508EF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E2E0C5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BBEEB0E">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64BDD2">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D5E884C">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0" w15:restartNumberingAfterBreak="0">
    <w:nsid w:val="3B4B6E98"/>
    <w:multiLevelType w:val="hybridMultilevel"/>
    <w:tmpl w:val="8942243C"/>
    <w:lvl w:ilvl="0" w:tplc="1C09000F">
      <w:start w:val="1"/>
      <w:numFmt w:val="decimal"/>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3E994557"/>
    <w:multiLevelType w:val="hybridMultilevel"/>
    <w:tmpl w:val="BF887962"/>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40843AFF"/>
    <w:multiLevelType w:val="hybridMultilevel"/>
    <w:tmpl w:val="1246598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0A70A68"/>
    <w:multiLevelType w:val="hybridMultilevel"/>
    <w:tmpl w:val="5F84A3F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426A13E4"/>
    <w:multiLevelType w:val="hybridMultilevel"/>
    <w:tmpl w:val="7960EE72"/>
    <w:lvl w:ilvl="0" w:tplc="1C090001">
      <w:start w:val="1"/>
      <w:numFmt w:val="bullet"/>
      <w:lvlText w:val=""/>
      <w:lvlJc w:val="left"/>
      <w:pPr>
        <w:ind w:left="360" w:hanging="360"/>
      </w:pPr>
      <w:rPr>
        <w:rFonts w:ascii="Symbol" w:hAnsi="Symbol" w:hint="default"/>
      </w:rPr>
    </w:lvl>
    <w:lvl w:ilvl="1" w:tplc="4BB60648">
      <w:start w:val="5"/>
      <w:numFmt w:val="bullet"/>
      <w:lvlText w:val="•"/>
      <w:lvlJc w:val="left"/>
      <w:pPr>
        <w:ind w:left="1080" w:hanging="360"/>
      </w:pPr>
      <w:rPr>
        <w:rFonts w:ascii="Arial" w:eastAsiaTheme="minorHAnsi"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6556DFB"/>
    <w:multiLevelType w:val="hybridMultilevel"/>
    <w:tmpl w:val="B0646EE6"/>
    <w:lvl w:ilvl="0" w:tplc="1C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i/>
      </w:rPr>
    </w:lvl>
    <w:lvl w:ilvl="2" w:tplc="FFFFFFFF">
      <w:numFmt w:val="bullet"/>
      <w:lvlText w:val="•"/>
      <w:lvlJc w:val="left"/>
      <w:pPr>
        <w:ind w:left="2340" w:hanging="360"/>
      </w:pPr>
      <w:rPr>
        <w:rFonts w:ascii="SymbolMT" w:eastAsiaTheme="minorHAnsi" w:hAnsi="SymbolMT" w:cs="SymbolM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8285D52"/>
    <w:multiLevelType w:val="hybridMultilevel"/>
    <w:tmpl w:val="B938198A"/>
    <w:lvl w:ilvl="0" w:tplc="1C090001">
      <w:start w:val="1"/>
      <w:numFmt w:val="bullet"/>
      <w:lvlText w:val=""/>
      <w:lvlJc w:val="left"/>
      <w:pPr>
        <w:ind w:left="360" w:hanging="360"/>
      </w:pPr>
      <w:rPr>
        <w:rFonts w:ascii="Symbol" w:hAnsi="Symbol" w:hint="default"/>
      </w:rPr>
    </w:lvl>
    <w:lvl w:ilvl="1" w:tplc="4BB60648">
      <w:start w:val="5"/>
      <w:numFmt w:val="bullet"/>
      <w:lvlText w:val="•"/>
      <w:lvlJc w:val="left"/>
      <w:pPr>
        <w:ind w:left="1080" w:hanging="360"/>
      </w:pPr>
      <w:rPr>
        <w:rFonts w:ascii="Arial" w:eastAsiaTheme="minorHAnsi" w:hAnsi="Arial" w:cs="Arial" w:hint="default"/>
      </w:rPr>
    </w:lvl>
    <w:lvl w:ilvl="2" w:tplc="633A16FE">
      <w:start w:val="1"/>
      <w:numFmt w:val="decimal"/>
      <w:lvlText w:val="%3."/>
      <w:lvlJc w:val="left"/>
      <w:pPr>
        <w:ind w:left="1980" w:hanging="360"/>
      </w:pPr>
      <w:rPr>
        <w:rFonts w:hint="default"/>
        <w:b/>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4C68089B"/>
    <w:multiLevelType w:val="hybridMultilevel"/>
    <w:tmpl w:val="B2D0524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46D1CE6"/>
    <w:multiLevelType w:val="hybridMultilevel"/>
    <w:tmpl w:val="AE0A5B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57AD56D9"/>
    <w:multiLevelType w:val="hybridMultilevel"/>
    <w:tmpl w:val="FF6ED7C6"/>
    <w:lvl w:ilvl="0" w:tplc="4772744E">
      <w:start w:val="1"/>
      <w:numFmt w:val="bullet"/>
      <w:lvlText w:val="-"/>
      <w:lvlJc w:val="left"/>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09000F">
      <w:start w:val="1"/>
      <w:numFmt w:val="decimal"/>
      <w:lvlText w:val="%2."/>
      <w:lvlJc w:val="left"/>
      <w:rPr>
        <w:rFonts w:hint="default"/>
        <w:i/>
      </w:rPr>
    </w:lvl>
    <w:lvl w:ilvl="2" w:tplc="1C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58FB4B45"/>
    <w:multiLevelType w:val="hybridMultilevel"/>
    <w:tmpl w:val="FA6486E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2" w15:restartNumberingAfterBreak="0">
    <w:nsid w:val="59734ED4"/>
    <w:multiLevelType w:val="hybridMultilevel"/>
    <w:tmpl w:val="273EB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C3231ED"/>
    <w:multiLevelType w:val="hybridMultilevel"/>
    <w:tmpl w:val="0616CA34"/>
    <w:lvl w:ilvl="0" w:tplc="1C09000F">
      <w:start w:val="1"/>
      <w:numFmt w:val="decimal"/>
      <w:lvlText w:val="%1."/>
      <w:lvlJc w:val="left"/>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DD0BD58"/>
    <w:multiLevelType w:val="hybridMultilevel"/>
    <w:tmpl w:val="81D81F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EB754D5"/>
    <w:multiLevelType w:val="hybridMultilevel"/>
    <w:tmpl w:val="50B008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0EC78E7"/>
    <w:multiLevelType w:val="hybridMultilevel"/>
    <w:tmpl w:val="1AFEC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31739C5"/>
    <w:multiLevelType w:val="hybridMultilevel"/>
    <w:tmpl w:val="D7961B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6AC2997"/>
    <w:multiLevelType w:val="multilevel"/>
    <w:tmpl w:val="04A6B8A0"/>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0" w15:restartNumberingAfterBreak="0">
    <w:nsid w:val="675E4845"/>
    <w:multiLevelType w:val="hybridMultilevel"/>
    <w:tmpl w:val="9CDE66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88D4205"/>
    <w:multiLevelType w:val="hybridMultilevel"/>
    <w:tmpl w:val="D41A7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8F30FF7"/>
    <w:multiLevelType w:val="hybridMultilevel"/>
    <w:tmpl w:val="3188AB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9E40EF6"/>
    <w:multiLevelType w:val="hybridMultilevel"/>
    <w:tmpl w:val="988A8C64"/>
    <w:lvl w:ilvl="0" w:tplc="36523390">
      <w:start w:val="7"/>
      <w:numFmt w:val="lowerLetter"/>
      <w:lvlText w:val="%1)"/>
      <w:lvlJc w:val="left"/>
      <w:pPr>
        <w:ind w:left="720" w:hanging="360"/>
      </w:pPr>
      <w:rPr>
        <w:rFonts w:hint="default"/>
      </w:rPr>
    </w:lvl>
    <w:lvl w:ilvl="1" w:tplc="45F665AA">
      <w:start w:val="1"/>
      <w:numFmt w:val="low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15:restartNumberingAfterBreak="0">
    <w:nsid w:val="69E96530"/>
    <w:multiLevelType w:val="hybridMultilevel"/>
    <w:tmpl w:val="38EE7EC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AB575B5"/>
    <w:multiLevelType w:val="hybridMultilevel"/>
    <w:tmpl w:val="FE3247D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6" w15:restartNumberingAfterBreak="0">
    <w:nsid w:val="6B9627FE"/>
    <w:multiLevelType w:val="hybridMultilevel"/>
    <w:tmpl w:val="CEE6D102"/>
    <w:lvl w:ilvl="0" w:tplc="8428516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8" w15:restartNumberingAfterBreak="0">
    <w:nsid w:val="6E340D61"/>
    <w:multiLevelType w:val="hybridMultilevel"/>
    <w:tmpl w:val="5B4E1C1E"/>
    <w:lvl w:ilvl="0" w:tplc="F8F67BB6">
      <w:start w:val="1"/>
      <w:numFmt w:val="decimal"/>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040179E"/>
    <w:multiLevelType w:val="hybridMultilevel"/>
    <w:tmpl w:val="8A126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1" w15:restartNumberingAfterBreak="0">
    <w:nsid w:val="718724C4"/>
    <w:multiLevelType w:val="hybridMultilevel"/>
    <w:tmpl w:val="68B68E4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8BF799E"/>
    <w:multiLevelType w:val="hybridMultilevel"/>
    <w:tmpl w:val="E8FA57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4" w15:restartNumberingAfterBreak="0">
    <w:nsid w:val="78C32430"/>
    <w:multiLevelType w:val="hybridMultilevel"/>
    <w:tmpl w:val="1F4E38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91E4477"/>
    <w:multiLevelType w:val="hybridMultilevel"/>
    <w:tmpl w:val="4D58B71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A8D3795"/>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AAE49FE"/>
    <w:multiLevelType w:val="hybridMultilevel"/>
    <w:tmpl w:val="CBBCAAE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8" w15:restartNumberingAfterBreak="0">
    <w:nsid w:val="7BA94DE5"/>
    <w:multiLevelType w:val="hybridMultilevel"/>
    <w:tmpl w:val="800CD0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7DC658E0"/>
    <w:multiLevelType w:val="hybridMultilevel"/>
    <w:tmpl w:val="A64883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E025E3B"/>
    <w:multiLevelType w:val="hybridMultilevel"/>
    <w:tmpl w:val="8D207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09320558">
    <w:abstractNumId w:val="56"/>
  </w:num>
  <w:num w:numId="2" w16cid:durableId="2139638519">
    <w:abstractNumId w:val="41"/>
  </w:num>
  <w:num w:numId="3" w16cid:durableId="1378427968">
    <w:abstractNumId w:val="1"/>
  </w:num>
  <w:num w:numId="4" w16cid:durableId="670837511">
    <w:abstractNumId w:val="19"/>
  </w:num>
  <w:num w:numId="5" w16cid:durableId="1712076199">
    <w:abstractNumId w:val="7"/>
  </w:num>
  <w:num w:numId="6" w16cid:durableId="1025980726">
    <w:abstractNumId w:val="72"/>
  </w:num>
  <w:num w:numId="7" w16cid:durableId="1215044735">
    <w:abstractNumId w:val="51"/>
  </w:num>
  <w:num w:numId="8" w16cid:durableId="1540165645">
    <w:abstractNumId w:val="73"/>
  </w:num>
  <w:num w:numId="9" w16cid:durableId="1893886150">
    <w:abstractNumId w:val="25"/>
  </w:num>
  <w:num w:numId="10" w16cid:durableId="96367342">
    <w:abstractNumId w:val="15"/>
  </w:num>
  <w:num w:numId="11" w16cid:durableId="990670431">
    <w:abstractNumId w:val="45"/>
  </w:num>
  <w:num w:numId="12" w16cid:durableId="1199514024">
    <w:abstractNumId w:val="34"/>
  </w:num>
  <w:num w:numId="13" w16cid:durableId="1758862150">
    <w:abstractNumId w:val="31"/>
  </w:num>
  <w:num w:numId="14" w16cid:durableId="442113521">
    <w:abstractNumId w:val="44"/>
  </w:num>
  <w:num w:numId="15" w16cid:durableId="1905140235">
    <w:abstractNumId w:val="47"/>
  </w:num>
  <w:num w:numId="16" w16cid:durableId="245767072">
    <w:abstractNumId w:val="11"/>
  </w:num>
  <w:num w:numId="17" w16cid:durableId="191042122">
    <w:abstractNumId w:val="6"/>
  </w:num>
  <w:num w:numId="18" w16cid:durableId="287394651">
    <w:abstractNumId w:val="21"/>
  </w:num>
  <w:num w:numId="19" w16cid:durableId="1404795544">
    <w:abstractNumId w:val="77"/>
  </w:num>
  <w:num w:numId="20" w16cid:durableId="1376782086">
    <w:abstractNumId w:val="33"/>
  </w:num>
  <w:num w:numId="21" w16cid:durableId="708142995">
    <w:abstractNumId w:val="39"/>
  </w:num>
  <w:num w:numId="22" w16cid:durableId="59407710">
    <w:abstractNumId w:val="27"/>
  </w:num>
  <w:num w:numId="23" w16cid:durableId="1710647962">
    <w:abstractNumId w:val="55"/>
  </w:num>
  <w:num w:numId="24" w16cid:durableId="1226843680">
    <w:abstractNumId w:val="42"/>
  </w:num>
  <w:num w:numId="25" w16cid:durableId="1814566648">
    <w:abstractNumId w:val="16"/>
  </w:num>
  <w:num w:numId="26" w16cid:durableId="744061806">
    <w:abstractNumId w:val="9"/>
  </w:num>
  <w:num w:numId="27" w16cid:durableId="1671789948">
    <w:abstractNumId w:val="82"/>
  </w:num>
  <w:num w:numId="28" w16cid:durableId="2050180479">
    <w:abstractNumId w:val="48"/>
  </w:num>
  <w:num w:numId="29" w16cid:durableId="1231695469">
    <w:abstractNumId w:val="30"/>
  </w:num>
  <w:num w:numId="30" w16cid:durableId="2008749431">
    <w:abstractNumId w:val="80"/>
  </w:num>
  <w:num w:numId="31" w16cid:durableId="882135147">
    <w:abstractNumId w:val="46"/>
  </w:num>
  <w:num w:numId="32" w16cid:durableId="360711013">
    <w:abstractNumId w:val="13"/>
  </w:num>
  <w:num w:numId="33" w16cid:durableId="1374888094">
    <w:abstractNumId w:val="49"/>
  </w:num>
  <w:num w:numId="34" w16cid:durableId="466433502">
    <w:abstractNumId w:val="23"/>
  </w:num>
  <w:num w:numId="35" w16cid:durableId="306398806">
    <w:abstractNumId w:val="10"/>
  </w:num>
  <w:num w:numId="36" w16cid:durableId="825631352">
    <w:abstractNumId w:val="66"/>
  </w:num>
  <w:num w:numId="37" w16cid:durableId="1346127939">
    <w:abstractNumId w:val="4"/>
  </w:num>
  <w:num w:numId="38" w16cid:durableId="2114009889">
    <w:abstractNumId w:val="37"/>
  </w:num>
  <w:num w:numId="39" w16cid:durableId="1953323185">
    <w:abstractNumId w:val="85"/>
  </w:num>
  <w:num w:numId="40" w16cid:durableId="1222520944">
    <w:abstractNumId w:val="17"/>
  </w:num>
  <w:num w:numId="41" w16cid:durableId="1326516769">
    <w:abstractNumId w:val="76"/>
  </w:num>
  <w:num w:numId="42" w16cid:durableId="1103040256">
    <w:abstractNumId w:val="88"/>
  </w:num>
  <w:num w:numId="43" w16cid:durableId="1833377340">
    <w:abstractNumId w:val="79"/>
  </w:num>
  <w:num w:numId="44" w16cid:durableId="847447431">
    <w:abstractNumId w:val="71"/>
  </w:num>
  <w:num w:numId="45" w16cid:durableId="591134847">
    <w:abstractNumId w:val="81"/>
  </w:num>
  <w:num w:numId="46" w16cid:durableId="902836728">
    <w:abstractNumId w:val="24"/>
  </w:num>
  <w:num w:numId="47" w16cid:durableId="1490056367">
    <w:abstractNumId w:val="67"/>
  </w:num>
  <w:num w:numId="48" w16cid:durableId="1316495683">
    <w:abstractNumId w:val="61"/>
  </w:num>
  <w:num w:numId="49" w16cid:durableId="1777141294">
    <w:abstractNumId w:val="83"/>
  </w:num>
  <w:num w:numId="50" w16cid:durableId="2065906257">
    <w:abstractNumId w:val="68"/>
  </w:num>
  <w:num w:numId="51" w16cid:durableId="1766153089">
    <w:abstractNumId w:val="69"/>
  </w:num>
  <w:num w:numId="52" w16cid:durableId="881211750">
    <w:abstractNumId w:val="20"/>
  </w:num>
  <w:num w:numId="53" w16cid:durableId="1723553969">
    <w:abstractNumId w:val="90"/>
  </w:num>
  <w:num w:numId="54" w16cid:durableId="218786425">
    <w:abstractNumId w:val="14"/>
  </w:num>
  <w:num w:numId="55" w16cid:durableId="1288929152">
    <w:abstractNumId w:val="75"/>
  </w:num>
  <w:num w:numId="56" w16cid:durableId="2091583975">
    <w:abstractNumId w:val="12"/>
  </w:num>
  <w:num w:numId="57" w16cid:durableId="700862762">
    <w:abstractNumId w:val="40"/>
  </w:num>
  <w:num w:numId="58" w16cid:durableId="1935629457">
    <w:abstractNumId w:val="86"/>
  </w:num>
  <w:num w:numId="59" w16cid:durableId="1225681846">
    <w:abstractNumId w:val="78"/>
  </w:num>
  <w:num w:numId="60" w16cid:durableId="105198786">
    <w:abstractNumId w:val="60"/>
  </w:num>
  <w:num w:numId="61" w16cid:durableId="1307011791">
    <w:abstractNumId w:val="50"/>
  </w:num>
  <w:num w:numId="62" w16cid:durableId="726302378">
    <w:abstractNumId w:val="22"/>
  </w:num>
  <w:num w:numId="63" w16cid:durableId="855462960">
    <w:abstractNumId w:val="29"/>
  </w:num>
  <w:num w:numId="64" w16cid:durableId="1535997116">
    <w:abstractNumId w:val="64"/>
  </w:num>
  <w:num w:numId="65" w16cid:durableId="1681663997">
    <w:abstractNumId w:val="65"/>
  </w:num>
  <w:num w:numId="66" w16cid:durableId="1921713759">
    <w:abstractNumId w:val="54"/>
  </w:num>
  <w:num w:numId="67" w16cid:durableId="561136683">
    <w:abstractNumId w:val="3"/>
  </w:num>
  <w:num w:numId="68" w16cid:durableId="2100634367">
    <w:abstractNumId w:val="36"/>
  </w:num>
  <w:num w:numId="69" w16cid:durableId="801265286">
    <w:abstractNumId w:val="43"/>
  </w:num>
  <w:num w:numId="70" w16cid:durableId="396394418">
    <w:abstractNumId w:val="70"/>
  </w:num>
  <w:num w:numId="71" w16cid:durableId="478962620">
    <w:abstractNumId w:val="63"/>
  </w:num>
  <w:num w:numId="72" w16cid:durableId="1031687608">
    <w:abstractNumId w:val="2"/>
  </w:num>
  <w:num w:numId="73" w16cid:durableId="345132947">
    <w:abstractNumId w:val="32"/>
  </w:num>
  <w:num w:numId="74" w16cid:durableId="927887656">
    <w:abstractNumId w:val="0"/>
  </w:num>
  <w:num w:numId="75" w16cid:durableId="1952129701">
    <w:abstractNumId w:val="5"/>
  </w:num>
  <w:num w:numId="76" w16cid:durableId="980768150">
    <w:abstractNumId w:val="28"/>
  </w:num>
  <w:num w:numId="77" w16cid:durableId="1837573291">
    <w:abstractNumId w:val="35"/>
  </w:num>
  <w:num w:numId="78" w16cid:durableId="230967315">
    <w:abstractNumId w:val="57"/>
  </w:num>
  <w:num w:numId="79" w16cid:durableId="1384711854">
    <w:abstractNumId w:val="18"/>
  </w:num>
  <w:num w:numId="80" w16cid:durableId="1387416009">
    <w:abstractNumId w:val="74"/>
  </w:num>
  <w:num w:numId="81" w16cid:durableId="647826816">
    <w:abstractNumId w:val="8"/>
  </w:num>
  <w:num w:numId="82" w16cid:durableId="417098038">
    <w:abstractNumId w:val="26"/>
  </w:num>
  <w:num w:numId="83" w16cid:durableId="1149637818">
    <w:abstractNumId w:val="58"/>
  </w:num>
  <w:num w:numId="84" w16cid:durableId="2025856962">
    <w:abstractNumId w:val="52"/>
  </w:num>
  <w:num w:numId="85" w16cid:durableId="841091181">
    <w:abstractNumId w:val="89"/>
  </w:num>
  <w:num w:numId="86" w16cid:durableId="1600717088">
    <w:abstractNumId w:val="87"/>
  </w:num>
  <w:num w:numId="87" w16cid:durableId="103207039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0175150">
    <w:abstractNumId w:val="53"/>
  </w:num>
  <w:num w:numId="89" w16cid:durableId="1928347003">
    <w:abstractNumId w:val="59"/>
  </w:num>
  <w:num w:numId="90" w16cid:durableId="2041666435">
    <w:abstractNumId w:val="38"/>
  </w:num>
  <w:num w:numId="91" w16cid:durableId="816654955">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BE"/>
    <w:rsid w:val="00001153"/>
    <w:rsid w:val="00003632"/>
    <w:rsid w:val="000043E8"/>
    <w:rsid w:val="00005E03"/>
    <w:rsid w:val="0000694A"/>
    <w:rsid w:val="00007497"/>
    <w:rsid w:val="00010885"/>
    <w:rsid w:val="00010DE9"/>
    <w:rsid w:val="00011DDD"/>
    <w:rsid w:val="000127D3"/>
    <w:rsid w:val="0001569D"/>
    <w:rsid w:val="00015B2B"/>
    <w:rsid w:val="00016DB8"/>
    <w:rsid w:val="00021E46"/>
    <w:rsid w:val="00024A0D"/>
    <w:rsid w:val="0002509C"/>
    <w:rsid w:val="0003050D"/>
    <w:rsid w:val="00033BDB"/>
    <w:rsid w:val="000351CB"/>
    <w:rsid w:val="0003638F"/>
    <w:rsid w:val="000377FE"/>
    <w:rsid w:val="00037F76"/>
    <w:rsid w:val="000406CB"/>
    <w:rsid w:val="00043B1E"/>
    <w:rsid w:val="0004442B"/>
    <w:rsid w:val="00044B2F"/>
    <w:rsid w:val="00046FC4"/>
    <w:rsid w:val="000473C3"/>
    <w:rsid w:val="00047A05"/>
    <w:rsid w:val="00052373"/>
    <w:rsid w:val="00056E69"/>
    <w:rsid w:val="00057F66"/>
    <w:rsid w:val="00060F0B"/>
    <w:rsid w:val="00067ECA"/>
    <w:rsid w:val="00067FA7"/>
    <w:rsid w:val="000716DC"/>
    <w:rsid w:val="000735DC"/>
    <w:rsid w:val="00075974"/>
    <w:rsid w:val="00075DF6"/>
    <w:rsid w:val="00077517"/>
    <w:rsid w:val="000800DB"/>
    <w:rsid w:val="00090364"/>
    <w:rsid w:val="00090578"/>
    <w:rsid w:val="00093655"/>
    <w:rsid w:val="00093E58"/>
    <w:rsid w:val="000A01F6"/>
    <w:rsid w:val="000A1B3F"/>
    <w:rsid w:val="000A3036"/>
    <w:rsid w:val="000A3513"/>
    <w:rsid w:val="000A52DB"/>
    <w:rsid w:val="000A78E4"/>
    <w:rsid w:val="000A7CC0"/>
    <w:rsid w:val="000B1345"/>
    <w:rsid w:val="000B1411"/>
    <w:rsid w:val="000B234F"/>
    <w:rsid w:val="000B32A2"/>
    <w:rsid w:val="000B4EA9"/>
    <w:rsid w:val="000B7D35"/>
    <w:rsid w:val="000C645B"/>
    <w:rsid w:val="000D1F8A"/>
    <w:rsid w:val="000D2275"/>
    <w:rsid w:val="000D2E0F"/>
    <w:rsid w:val="000D3733"/>
    <w:rsid w:val="000D50B0"/>
    <w:rsid w:val="000D5C84"/>
    <w:rsid w:val="000D6002"/>
    <w:rsid w:val="000E1514"/>
    <w:rsid w:val="000E18B0"/>
    <w:rsid w:val="000E388A"/>
    <w:rsid w:val="000E539C"/>
    <w:rsid w:val="000E5666"/>
    <w:rsid w:val="000E7CA1"/>
    <w:rsid w:val="000F2DB5"/>
    <w:rsid w:val="000F6DBB"/>
    <w:rsid w:val="000F6DC1"/>
    <w:rsid w:val="00102751"/>
    <w:rsid w:val="00102B67"/>
    <w:rsid w:val="0010475B"/>
    <w:rsid w:val="001066AE"/>
    <w:rsid w:val="00107A34"/>
    <w:rsid w:val="00110683"/>
    <w:rsid w:val="001107A2"/>
    <w:rsid w:val="00111159"/>
    <w:rsid w:val="00113A06"/>
    <w:rsid w:val="001165CA"/>
    <w:rsid w:val="00117059"/>
    <w:rsid w:val="00120A47"/>
    <w:rsid w:val="0012196E"/>
    <w:rsid w:val="00121F2A"/>
    <w:rsid w:val="00122E06"/>
    <w:rsid w:val="00123CDD"/>
    <w:rsid w:val="00126736"/>
    <w:rsid w:val="00127444"/>
    <w:rsid w:val="00127968"/>
    <w:rsid w:val="001309AD"/>
    <w:rsid w:val="00131DF2"/>
    <w:rsid w:val="00133A01"/>
    <w:rsid w:val="00134E8C"/>
    <w:rsid w:val="0014196D"/>
    <w:rsid w:val="00153833"/>
    <w:rsid w:val="001609F7"/>
    <w:rsid w:val="001613AA"/>
    <w:rsid w:val="00164FE9"/>
    <w:rsid w:val="00165041"/>
    <w:rsid w:val="001663F9"/>
    <w:rsid w:val="00167342"/>
    <w:rsid w:val="001678B4"/>
    <w:rsid w:val="0017043D"/>
    <w:rsid w:val="00170B87"/>
    <w:rsid w:val="001755A6"/>
    <w:rsid w:val="00177420"/>
    <w:rsid w:val="00180435"/>
    <w:rsid w:val="00180E1F"/>
    <w:rsid w:val="001823EE"/>
    <w:rsid w:val="00185CB0"/>
    <w:rsid w:val="001872CF"/>
    <w:rsid w:val="00194300"/>
    <w:rsid w:val="0019649B"/>
    <w:rsid w:val="001A39D5"/>
    <w:rsid w:val="001A566D"/>
    <w:rsid w:val="001B0DF8"/>
    <w:rsid w:val="001B61F5"/>
    <w:rsid w:val="001B6632"/>
    <w:rsid w:val="001C211B"/>
    <w:rsid w:val="001C4B3F"/>
    <w:rsid w:val="001D0827"/>
    <w:rsid w:val="001D0873"/>
    <w:rsid w:val="001D211F"/>
    <w:rsid w:val="001D2700"/>
    <w:rsid w:val="001D3545"/>
    <w:rsid w:val="001D54C5"/>
    <w:rsid w:val="001D73A9"/>
    <w:rsid w:val="001E15D6"/>
    <w:rsid w:val="001E23AD"/>
    <w:rsid w:val="001E39DD"/>
    <w:rsid w:val="001E4611"/>
    <w:rsid w:val="001E7AA8"/>
    <w:rsid w:val="001F0BE7"/>
    <w:rsid w:val="001F2110"/>
    <w:rsid w:val="001F3681"/>
    <w:rsid w:val="001F431A"/>
    <w:rsid w:val="002017DE"/>
    <w:rsid w:val="00205404"/>
    <w:rsid w:val="00205D67"/>
    <w:rsid w:val="00211D1D"/>
    <w:rsid w:val="00216231"/>
    <w:rsid w:val="00217E52"/>
    <w:rsid w:val="00223A16"/>
    <w:rsid w:val="002273EB"/>
    <w:rsid w:val="00230693"/>
    <w:rsid w:val="002311E5"/>
    <w:rsid w:val="00231D7F"/>
    <w:rsid w:val="002323CE"/>
    <w:rsid w:val="00234B56"/>
    <w:rsid w:val="00240907"/>
    <w:rsid w:val="00244454"/>
    <w:rsid w:val="00257141"/>
    <w:rsid w:val="002614BC"/>
    <w:rsid w:val="002619EE"/>
    <w:rsid w:val="002632F2"/>
    <w:rsid w:val="0027119D"/>
    <w:rsid w:val="00275497"/>
    <w:rsid w:val="002778C1"/>
    <w:rsid w:val="00280E4D"/>
    <w:rsid w:val="00282649"/>
    <w:rsid w:val="0028340D"/>
    <w:rsid w:val="00286E31"/>
    <w:rsid w:val="00296ED5"/>
    <w:rsid w:val="0029726A"/>
    <w:rsid w:val="00297A66"/>
    <w:rsid w:val="002A3F87"/>
    <w:rsid w:val="002A4497"/>
    <w:rsid w:val="002A5B91"/>
    <w:rsid w:val="002A65CA"/>
    <w:rsid w:val="002B01FE"/>
    <w:rsid w:val="002B323C"/>
    <w:rsid w:val="002C0CD1"/>
    <w:rsid w:val="002C1631"/>
    <w:rsid w:val="002C7311"/>
    <w:rsid w:val="002D02C5"/>
    <w:rsid w:val="002D0F75"/>
    <w:rsid w:val="002D5265"/>
    <w:rsid w:val="002D6370"/>
    <w:rsid w:val="002D735F"/>
    <w:rsid w:val="002F1518"/>
    <w:rsid w:val="002F3B02"/>
    <w:rsid w:val="002F3D9B"/>
    <w:rsid w:val="002F4BCF"/>
    <w:rsid w:val="002F6D7B"/>
    <w:rsid w:val="002F6DAC"/>
    <w:rsid w:val="002F78B5"/>
    <w:rsid w:val="00303230"/>
    <w:rsid w:val="00305122"/>
    <w:rsid w:val="00307BA3"/>
    <w:rsid w:val="003170A2"/>
    <w:rsid w:val="00321AD9"/>
    <w:rsid w:val="00322906"/>
    <w:rsid w:val="003248AC"/>
    <w:rsid w:val="00324FCB"/>
    <w:rsid w:val="00326009"/>
    <w:rsid w:val="00326C06"/>
    <w:rsid w:val="003274E6"/>
    <w:rsid w:val="00332223"/>
    <w:rsid w:val="00336A0C"/>
    <w:rsid w:val="00336E06"/>
    <w:rsid w:val="0034083B"/>
    <w:rsid w:val="003470C6"/>
    <w:rsid w:val="00347569"/>
    <w:rsid w:val="00347F94"/>
    <w:rsid w:val="00351BF4"/>
    <w:rsid w:val="0035280C"/>
    <w:rsid w:val="00356076"/>
    <w:rsid w:val="003640A5"/>
    <w:rsid w:val="00364C01"/>
    <w:rsid w:val="00365967"/>
    <w:rsid w:val="0036610C"/>
    <w:rsid w:val="0037124B"/>
    <w:rsid w:val="003746BA"/>
    <w:rsid w:val="003800CE"/>
    <w:rsid w:val="003818E5"/>
    <w:rsid w:val="003842BD"/>
    <w:rsid w:val="00385060"/>
    <w:rsid w:val="00391E78"/>
    <w:rsid w:val="003942B2"/>
    <w:rsid w:val="0039639A"/>
    <w:rsid w:val="003A4EEA"/>
    <w:rsid w:val="003A6E2F"/>
    <w:rsid w:val="003B19D6"/>
    <w:rsid w:val="003B4D2D"/>
    <w:rsid w:val="003B59C3"/>
    <w:rsid w:val="003B7785"/>
    <w:rsid w:val="003C3ED0"/>
    <w:rsid w:val="003C7B17"/>
    <w:rsid w:val="003D15A4"/>
    <w:rsid w:val="003D6945"/>
    <w:rsid w:val="003D75C8"/>
    <w:rsid w:val="003D77D4"/>
    <w:rsid w:val="003E0D73"/>
    <w:rsid w:val="003E4197"/>
    <w:rsid w:val="003E4CC0"/>
    <w:rsid w:val="003F2150"/>
    <w:rsid w:val="003F391B"/>
    <w:rsid w:val="00402BC7"/>
    <w:rsid w:val="00403E76"/>
    <w:rsid w:val="00403E84"/>
    <w:rsid w:val="004211BF"/>
    <w:rsid w:val="00421E26"/>
    <w:rsid w:val="00423672"/>
    <w:rsid w:val="0042451D"/>
    <w:rsid w:val="00424D0D"/>
    <w:rsid w:val="00433096"/>
    <w:rsid w:val="00435942"/>
    <w:rsid w:val="0044098B"/>
    <w:rsid w:val="0044156B"/>
    <w:rsid w:val="00445F63"/>
    <w:rsid w:val="004500BF"/>
    <w:rsid w:val="00453C86"/>
    <w:rsid w:val="0045630F"/>
    <w:rsid w:val="00461145"/>
    <w:rsid w:val="00463B56"/>
    <w:rsid w:val="00463C77"/>
    <w:rsid w:val="00464B7A"/>
    <w:rsid w:val="00465502"/>
    <w:rsid w:val="00467065"/>
    <w:rsid w:val="004769F6"/>
    <w:rsid w:val="004806A9"/>
    <w:rsid w:val="00481EB6"/>
    <w:rsid w:val="004871F5"/>
    <w:rsid w:val="004875FD"/>
    <w:rsid w:val="00491405"/>
    <w:rsid w:val="00495691"/>
    <w:rsid w:val="00495EB3"/>
    <w:rsid w:val="00497C99"/>
    <w:rsid w:val="004A39FB"/>
    <w:rsid w:val="004A5D9C"/>
    <w:rsid w:val="004B1C50"/>
    <w:rsid w:val="004B4EC1"/>
    <w:rsid w:val="004B6D37"/>
    <w:rsid w:val="004C10C6"/>
    <w:rsid w:val="004C1CFD"/>
    <w:rsid w:val="004C2EBD"/>
    <w:rsid w:val="004C38D7"/>
    <w:rsid w:val="004D652A"/>
    <w:rsid w:val="004D745E"/>
    <w:rsid w:val="004E0975"/>
    <w:rsid w:val="004E0E7B"/>
    <w:rsid w:val="004E29F1"/>
    <w:rsid w:val="004E2AAE"/>
    <w:rsid w:val="004E5E89"/>
    <w:rsid w:val="004F3D0D"/>
    <w:rsid w:val="004F7415"/>
    <w:rsid w:val="004F76DB"/>
    <w:rsid w:val="005119B0"/>
    <w:rsid w:val="00514DDC"/>
    <w:rsid w:val="0052188A"/>
    <w:rsid w:val="00526CCF"/>
    <w:rsid w:val="005273E1"/>
    <w:rsid w:val="00531D06"/>
    <w:rsid w:val="00533C7E"/>
    <w:rsid w:val="0053699E"/>
    <w:rsid w:val="00541F4E"/>
    <w:rsid w:val="005427E9"/>
    <w:rsid w:val="00544115"/>
    <w:rsid w:val="005444AC"/>
    <w:rsid w:val="00552F47"/>
    <w:rsid w:val="005639A6"/>
    <w:rsid w:val="005649EB"/>
    <w:rsid w:val="00570D90"/>
    <w:rsid w:val="00571451"/>
    <w:rsid w:val="005725A9"/>
    <w:rsid w:val="0057363C"/>
    <w:rsid w:val="0057373F"/>
    <w:rsid w:val="00574020"/>
    <w:rsid w:val="0057692A"/>
    <w:rsid w:val="005828C1"/>
    <w:rsid w:val="00582F35"/>
    <w:rsid w:val="0058578D"/>
    <w:rsid w:val="005947F2"/>
    <w:rsid w:val="005A047B"/>
    <w:rsid w:val="005A3F67"/>
    <w:rsid w:val="005A410A"/>
    <w:rsid w:val="005A4E60"/>
    <w:rsid w:val="005A55AA"/>
    <w:rsid w:val="005A7E80"/>
    <w:rsid w:val="005B1B34"/>
    <w:rsid w:val="005B2971"/>
    <w:rsid w:val="005B3332"/>
    <w:rsid w:val="005C25F4"/>
    <w:rsid w:val="005C7EAC"/>
    <w:rsid w:val="005D149A"/>
    <w:rsid w:val="005D4F1C"/>
    <w:rsid w:val="005D69ED"/>
    <w:rsid w:val="005E2D41"/>
    <w:rsid w:val="005E2F0C"/>
    <w:rsid w:val="005E5D67"/>
    <w:rsid w:val="005E61AE"/>
    <w:rsid w:val="005E68E7"/>
    <w:rsid w:val="005F0BBD"/>
    <w:rsid w:val="005F0C0E"/>
    <w:rsid w:val="005F381D"/>
    <w:rsid w:val="005F5238"/>
    <w:rsid w:val="005F7B43"/>
    <w:rsid w:val="006027F4"/>
    <w:rsid w:val="00607103"/>
    <w:rsid w:val="00607DD9"/>
    <w:rsid w:val="0061022D"/>
    <w:rsid w:val="00620539"/>
    <w:rsid w:val="00621F4A"/>
    <w:rsid w:val="006234CC"/>
    <w:rsid w:val="006274D2"/>
    <w:rsid w:val="00633518"/>
    <w:rsid w:val="00645E4E"/>
    <w:rsid w:val="006468A9"/>
    <w:rsid w:val="00646C69"/>
    <w:rsid w:val="0065056C"/>
    <w:rsid w:val="0065336C"/>
    <w:rsid w:val="00654ECB"/>
    <w:rsid w:val="0065646E"/>
    <w:rsid w:val="006568CC"/>
    <w:rsid w:val="00657BC8"/>
    <w:rsid w:val="00660B46"/>
    <w:rsid w:val="00670A0F"/>
    <w:rsid w:val="0067325A"/>
    <w:rsid w:val="006765E9"/>
    <w:rsid w:val="00681C3F"/>
    <w:rsid w:val="006864AA"/>
    <w:rsid w:val="00692682"/>
    <w:rsid w:val="0069401A"/>
    <w:rsid w:val="006A0667"/>
    <w:rsid w:val="006A14C0"/>
    <w:rsid w:val="006A1888"/>
    <w:rsid w:val="006A2847"/>
    <w:rsid w:val="006A352B"/>
    <w:rsid w:val="006B040B"/>
    <w:rsid w:val="006B074F"/>
    <w:rsid w:val="006B131E"/>
    <w:rsid w:val="006B2EBD"/>
    <w:rsid w:val="006D1AF1"/>
    <w:rsid w:val="006D1BC8"/>
    <w:rsid w:val="006D1BDC"/>
    <w:rsid w:val="006D3815"/>
    <w:rsid w:val="006D56EE"/>
    <w:rsid w:val="006E2CC3"/>
    <w:rsid w:val="006E58E6"/>
    <w:rsid w:val="006E6968"/>
    <w:rsid w:val="006F1F7E"/>
    <w:rsid w:val="007003DE"/>
    <w:rsid w:val="007043E5"/>
    <w:rsid w:val="00706413"/>
    <w:rsid w:val="0071053C"/>
    <w:rsid w:val="00712E20"/>
    <w:rsid w:val="007138B2"/>
    <w:rsid w:val="00714B52"/>
    <w:rsid w:val="00720DD9"/>
    <w:rsid w:val="00721B60"/>
    <w:rsid w:val="00721D31"/>
    <w:rsid w:val="00722251"/>
    <w:rsid w:val="00722421"/>
    <w:rsid w:val="00722E92"/>
    <w:rsid w:val="00727791"/>
    <w:rsid w:val="00727B83"/>
    <w:rsid w:val="00736969"/>
    <w:rsid w:val="0073753C"/>
    <w:rsid w:val="00746E5C"/>
    <w:rsid w:val="00752D97"/>
    <w:rsid w:val="00753B30"/>
    <w:rsid w:val="007612CD"/>
    <w:rsid w:val="007619EF"/>
    <w:rsid w:val="007625D2"/>
    <w:rsid w:val="007626D3"/>
    <w:rsid w:val="0076343F"/>
    <w:rsid w:val="007649D7"/>
    <w:rsid w:val="00765ED1"/>
    <w:rsid w:val="00771A40"/>
    <w:rsid w:val="00775ACD"/>
    <w:rsid w:val="007761B6"/>
    <w:rsid w:val="00781924"/>
    <w:rsid w:val="00782F24"/>
    <w:rsid w:val="00783314"/>
    <w:rsid w:val="00784C60"/>
    <w:rsid w:val="00792791"/>
    <w:rsid w:val="00795157"/>
    <w:rsid w:val="0079537B"/>
    <w:rsid w:val="007975C6"/>
    <w:rsid w:val="007A0034"/>
    <w:rsid w:val="007A343A"/>
    <w:rsid w:val="007A41E1"/>
    <w:rsid w:val="007B1471"/>
    <w:rsid w:val="007B3F42"/>
    <w:rsid w:val="007B56A8"/>
    <w:rsid w:val="007B6BA5"/>
    <w:rsid w:val="007B7CDC"/>
    <w:rsid w:val="007C7204"/>
    <w:rsid w:val="007C7333"/>
    <w:rsid w:val="007D18BD"/>
    <w:rsid w:val="007D212D"/>
    <w:rsid w:val="007D551D"/>
    <w:rsid w:val="007D5F4E"/>
    <w:rsid w:val="007E69A2"/>
    <w:rsid w:val="007E770D"/>
    <w:rsid w:val="007F0C2F"/>
    <w:rsid w:val="007F5C4C"/>
    <w:rsid w:val="007F69D7"/>
    <w:rsid w:val="00800207"/>
    <w:rsid w:val="008008A1"/>
    <w:rsid w:val="00800BA7"/>
    <w:rsid w:val="00804763"/>
    <w:rsid w:val="0080577A"/>
    <w:rsid w:val="0081148B"/>
    <w:rsid w:val="00814CFB"/>
    <w:rsid w:val="00815008"/>
    <w:rsid w:val="00816038"/>
    <w:rsid w:val="00817436"/>
    <w:rsid w:val="00820417"/>
    <w:rsid w:val="008222B6"/>
    <w:rsid w:val="00823086"/>
    <w:rsid w:val="008231E8"/>
    <w:rsid w:val="00826FB3"/>
    <w:rsid w:val="00827822"/>
    <w:rsid w:val="00833311"/>
    <w:rsid w:val="00837D4B"/>
    <w:rsid w:val="008415AD"/>
    <w:rsid w:val="008427DF"/>
    <w:rsid w:val="00844764"/>
    <w:rsid w:val="00845ED2"/>
    <w:rsid w:val="008469B9"/>
    <w:rsid w:val="00847660"/>
    <w:rsid w:val="0085419B"/>
    <w:rsid w:val="00854EB8"/>
    <w:rsid w:val="008555F0"/>
    <w:rsid w:val="008627C6"/>
    <w:rsid w:val="00867C92"/>
    <w:rsid w:val="00870EDD"/>
    <w:rsid w:val="00870F02"/>
    <w:rsid w:val="008737AF"/>
    <w:rsid w:val="00880FF4"/>
    <w:rsid w:val="008813DF"/>
    <w:rsid w:val="00881CBB"/>
    <w:rsid w:val="008858D0"/>
    <w:rsid w:val="008868B3"/>
    <w:rsid w:val="0088709D"/>
    <w:rsid w:val="00893425"/>
    <w:rsid w:val="00894548"/>
    <w:rsid w:val="00894ADB"/>
    <w:rsid w:val="00897C6A"/>
    <w:rsid w:val="008A2696"/>
    <w:rsid w:val="008B0596"/>
    <w:rsid w:val="008B11FC"/>
    <w:rsid w:val="008B2A7C"/>
    <w:rsid w:val="008B3A95"/>
    <w:rsid w:val="008B41A2"/>
    <w:rsid w:val="008C164C"/>
    <w:rsid w:val="008C16BD"/>
    <w:rsid w:val="008C1820"/>
    <w:rsid w:val="008C3953"/>
    <w:rsid w:val="008C6772"/>
    <w:rsid w:val="008D1B48"/>
    <w:rsid w:val="008D2305"/>
    <w:rsid w:val="008D370E"/>
    <w:rsid w:val="008D43FE"/>
    <w:rsid w:val="008D455D"/>
    <w:rsid w:val="008E11C8"/>
    <w:rsid w:val="008E2788"/>
    <w:rsid w:val="008E3108"/>
    <w:rsid w:val="008E3714"/>
    <w:rsid w:val="008E4403"/>
    <w:rsid w:val="008F08EE"/>
    <w:rsid w:val="008F7389"/>
    <w:rsid w:val="00902A1B"/>
    <w:rsid w:val="009048D2"/>
    <w:rsid w:val="00905466"/>
    <w:rsid w:val="0090676F"/>
    <w:rsid w:val="009151FF"/>
    <w:rsid w:val="00924C5A"/>
    <w:rsid w:val="0093047E"/>
    <w:rsid w:val="009311EE"/>
    <w:rsid w:val="0094619F"/>
    <w:rsid w:val="00946765"/>
    <w:rsid w:val="009613D2"/>
    <w:rsid w:val="009634E4"/>
    <w:rsid w:val="00963671"/>
    <w:rsid w:val="0096757A"/>
    <w:rsid w:val="0097200B"/>
    <w:rsid w:val="009721BD"/>
    <w:rsid w:val="00972505"/>
    <w:rsid w:val="00972B01"/>
    <w:rsid w:val="009768CC"/>
    <w:rsid w:val="0098031A"/>
    <w:rsid w:val="009828CE"/>
    <w:rsid w:val="00983602"/>
    <w:rsid w:val="009838B2"/>
    <w:rsid w:val="00986066"/>
    <w:rsid w:val="009878A3"/>
    <w:rsid w:val="00997293"/>
    <w:rsid w:val="009A30E5"/>
    <w:rsid w:val="009A3E02"/>
    <w:rsid w:val="009A6422"/>
    <w:rsid w:val="009B03F3"/>
    <w:rsid w:val="009B445D"/>
    <w:rsid w:val="009B5052"/>
    <w:rsid w:val="009B5867"/>
    <w:rsid w:val="009B75CC"/>
    <w:rsid w:val="009B7EEA"/>
    <w:rsid w:val="009C03ED"/>
    <w:rsid w:val="009C2BBD"/>
    <w:rsid w:val="009C70DB"/>
    <w:rsid w:val="009D1C1C"/>
    <w:rsid w:val="009D6661"/>
    <w:rsid w:val="009E03D6"/>
    <w:rsid w:val="009E632F"/>
    <w:rsid w:val="009F3CC5"/>
    <w:rsid w:val="009F56CD"/>
    <w:rsid w:val="00A011F8"/>
    <w:rsid w:val="00A02F90"/>
    <w:rsid w:val="00A0565F"/>
    <w:rsid w:val="00A0782E"/>
    <w:rsid w:val="00A10039"/>
    <w:rsid w:val="00A10DCF"/>
    <w:rsid w:val="00A14309"/>
    <w:rsid w:val="00A23539"/>
    <w:rsid w:val="00A25A75"/>
    <w:rsid w:val="00A25B92"/>
    <w:rsid w:val="00A31016"/>
    <w:rsid w:val="00A3252F"/>
    <w:rsid w:val="00A33ABF"/>
    <w:rsid w:val="00A35F0C"/>
    <w:rsid w:val="00A3633E"/>
    <w:rsid w:val="00A37DCD"/>
    <w:rsid w:val="00A43C04"/>
    <w:rsid w:val="00A446E2"/>
    <w:rsid w:val="00A5364A"/>
    <w:rsid w:val="00A60DF0"/>
    <w:rsid w:val="00A62DFD"/>
    <w:rsid w:val="00A65193"/>
    <w:rsid w:val="00A72BF4"/>
    <w:rsid w:val="00A74B0F"/>
    <w:rsid w:val="00A773BF"/>
    <w:rsid w:val="00A805A8"/>
    <w:rsid w:val="00A85B2D"/>
    <w:rsid w:val="00A86150"/>
    <w:rsid w:val="00A91F48"/>
    <w:rsid w:val="00A95A9A"/>
    <w:rsid w:val="00A95C62"/>
    <w:rsid w:val="00A9634B"/>
    <w:rsid w:val="00AA2648"/>
    <w:rsid w:val="00AA4FBE"/>
    <w:rsid w:val="00AA5381"/>
    <w:rsid w:val="00AB384B"/>
    <w:rsid w:val="00AB4F11"/>
    <w:rsid w:val="00AC1A1F"/>
    <w:rsid w:val="00AC5B4C"/>
    <w:rsid w:val="00AD0222"/>
    <w:rsid w:val="00AD0925"/>
    <w:rsid w:val="00AD1CA3"/>
    <w:rsid w:val="00AD372E"/>
    <w:rsid w:val="00AD5426"/>
    <w:rsid w:val="00AD71A2"/>
    <w:rsid w:val="00AE2DF4"/>
    <w:rsid w:val="00AE3A8C"/>
    <w:rsid w:val="00AE62E4"/>
    <w:rsid w:val="00AF43D3"/>
    <w:rsid w:val="00AF6E0B"/>
    <w:rsid w:val="00AF6FC1"/>
    <w:rsid w:val="00B12470"/>
    <w:rsid w:val="00B137CD"/>
    <w:rsid w:val="00B172D2"/>
    <w:rsid w:val="00B21220"/>
    <w:rsid w:val="00B214E7"/>
    <w:rsid w:val="00B3136B"/>
    <w:rsid w:val="00B3162E"/>
    <w:rsid w:val="00B330F4"/>
    <w:rsid w:val="00B343DF"/>
    <w:rsid w:val="00B35480"/>
    <w:rsid w:val="00B357DA"/>
    <w:rsid w:val="00B41DCE"/>
    <w:rsid w:val="00B437F9"/>
    <w:rsid w:val="00B4517B"/>
    <w:rsid w:val="00B45B83"/>
    <w:rsid w:val="00B45D8C"/>
    <w:rsid w:val="00B46804"/>
    <w:rsid w:val="00B508F3"/>
    <w:rsid w:val="00B50C59"/>
    <w:rsid w:val="00B52F3E"/>
    <w:rsid w:val="00B62332"/>
    <w:rsid w:val="00B80775"/>
    <w:rsid w:val="00B84F25"/>
    <w:rsid w:val="00B85A17"/>
    <w:rsid w:val="00B87660"/>
    <w:rsid w:val="00B91CC2"/>
    <w:rsid w:val="00B9200F"/>
    <w:rsid w:val="00B95B83"/>
    <w:rsid w:val="00BA1A78"/>
    <w:rsid w:val="00BA21BB"/>
    <w:rsid w:val="00BA51E7"/>
    <w:rsid w:val="00BA5A6E"/>
    <w:rsid w:val="00BA5D41"/>
    <w:rsid w:val="00BA6AD3"/>
    <w:rsid w:val="00BB0F8F"/>
    <w:rsid w:val="00BB210F"/>
    <w:rsid w:val="00BB3630"/>
    <w:rsid w:val="00BB3ACA"/>
    <w:rsid w:val="00BB3E97"/>
    <w:rsid w:val="00BB5061"/>
    <w:rsid w:val="00BB5EC9"/>
    <w:rsid w:val="00BC3C3B"/>
    <w:rsid w:val="00BC448F"/>
    <w:rsid w:val="00BC5A4D"/>
    <w:rsid w:val="00BD15AD"/>
    <w:rsid w:val="00BD189D"/>
    <w:rsid w:val="00BD375F"/>
    <w:rsid w:val="00BD62AE"/>
    <w:rsid w:val="00BE100B"/>
    <w:rsid w:val="00BE3BB7"/>
    <w:rsid w:val="00BF1903"/>
    <w:rsid w:val="00BF5DD8"/>
    <w:rsid w:val="00C00F21"/>
    <w:rsid w:val="00C0215D"/>
    <w:rsid w:val="00C021E6"/>
    <w:rsid w:val="00C20095"/>
    <w:rsid w:val="00C2107E"/>
    <w:rsid w:val="00C24849"/>
    <w:rsid w:val="00C25F70"/>
    <w:rsid w:val="00C263DC"/>
    <w:rsid w:val="00C266BE"/>
    <w:rsid w:val="00C26B20"/>
    <w:rsid w:val="00C26CF6"/>
    <w:rsid w:val="00C305E5"/>
    <w:rsid w:val="00C35652"/>
    <w:rsid w:val="00C45318"/>
    <w:rsid w:val="00C46EA6"/>
    <w:rsid w:val="00C53922"/>
    <w:rsid w:val="00C53D86"/>
    <w:rsid w:val="00C551F3"/>
    <w:rsid w:val="00C55F04"/>
    <w:rsid w:val="00C6646B"/>
    <w:rsid w:val="00C711FE"/>
    <w:rsid w:val="00C72E3C"/>
    <w:rsid w:val="00C75BE4"/>
    <w:rsid w:val="00C768BB"/>
    <w:rsid w:val="00C85F57"/>
    <w:rsid w:val="00C91D43"/>
    <w:rsid w:val="00C948C9"/>
    <w:rsid w:val="00CA0F59"/>
    <w:rsid w:val="00CA39A9"/>
    <w:rsid w:val="00CA3D40"/>
    <w:rsid w:val="00CA6188"/>
    <w:rsid w:val="00CA626B"/>
    <w:rsid w:val="00CA6D13"/>
    <w:rsid w:val="00CA76E7"/>
    <w:rsid w:val="00CB0D0D"/>
    <w:rsid w:val="00CB621A"/>
    <w:rsid w:val="00CB7710"/>
    <w:rsid w:val="00CC7254"/>
    <w:rsid w:val="00CD0F54"/>
    <w:rsid w:val="00CD3D38"/>
    <w:rsid w:val="00CD3EE8"/>
    <w:rsid w:val="00CD48AA"/>
    <w:rsid w:val="00CD48DD"/>
    <w:rsid w:val="00CD5199"/>
    <w:rsid w:val="00CD5977"/>
    <w:rsid w:val="00CF0D48"/>
    <w:rsid w:val="00CF4106"/>
    <w:rsid w:val="00CF59D2"/>
    <w:rsid w:val="00CF6556"/>
    <w:rsid w:val="00D03FCB"/>
    <w:rsid w:val="00D0408F"/>
    <w:rsid w:val="00D0677E"/>
    <w:rsid w:val="00D10D6E"/>
    <w:rsid w:val="00D117C7"/>
    <w:rsid w:val="00D15650"/>
    <w:rsid w:val="00D251AC"/>
    <w:rsid w:val="00D42953"/>
    <w:rsid w:val="00D437D6"/>
    <w:rsid w:val="00D46092"/>
    <w:rsid w:val="00D46FA2"/>
    <w:rsid w:val="00D51EB0"/>
    <w:rsid w:val="00D5289D"/>
    <w:rsid w:val="00D53D35"/>
    <w:rsid w:val="00D54BC4"/>
    <w:rsid w:val="00D60CD4"/>
    <w:rsid w:val="00D610AD"/>
    <w:rsid w:val="00D748E8"/>
    <w:rsid w:val="00D80997"/>
    <w:rsid w:val="00D850EB"/>
    <w:rsid w:val="00D861C2"/>
    <w:rsid w:val="00D8692E"/>
    <w:rsid w:val="00D871BF"/>
    <w:rsid w:val="00D87F1F"/>
    <w:rsid w:val="00D932F8"/>
    <w:rsid w:val="00D94F92"/>
    <w:rsid w:val="00DA0516"/>
    <w:rsid w:val="00DA151E"/>
    <w:rsid w:val="00DA3FC7"/>
    <w:rsid w:val="00DA517A"/>
    <w:rsid w:val="00DA536B"/>
    <w:rsid w:val="00DA69C3"/>
    <w:rsid w:val="00DA6F32"/>
    <w:rsid w:val="00DA7252"/>
    <w:rsid w:val="00DA7EB2"/>
    <w:rsid w:val="00DB0F40"/>
    <w:rsid w:val="00DB457C"/>
    <w:rsid w:val="00DC0392"/>
    <w:rsid w:val="00DC0990"/>
    <w:rsid w:val="00DC4A5F"/>
    <w:rsid w:val="00DC4CFD"/>
    <w:rsid w:val="00DC7080"/>
    <w:rsid w:val="00DD0D29"/>
    <w:rsid w:val="00DD30FE"/>
    <w:rsid w:val="00DD450F"/>
    <w:rsid w:val="00DD664B"/>
    <w:rsid w:val="00DE1729"/>
    <w:rsid w:val="00DE452B"/>
    <w:rsid w:val="00DE46D3"/>
    <w:rsid w:val="00DF2792"/>
    <w:rsid w:val="00DF286E"/>
    <w:rsid w:val="00DF7CCF"/>
    <w:rsid w:val="00E010D1"/>
    <w:rsid w:val="00E02333"/>
    <w:rsid w:val="00E03540"/>
    <w:rsid w:val="00E07408"/>
    <w:rsid w:val="00E07F3F"/>
    <w:rsid w:val="00E1480F"/>
    <w:rsid w:val="00E15BD8"/>
    <w:rsid w:val="00E269BA"/>
    <w:rsid w:val="00E2736D"/>
    <w:rsid w:val="00E34EBB"/>
    <w:rsid w:val="00E34FAA"/>
    <w:rsid w:val="00E36374"/>
    <w:rsid w:val="00E45C14"/>
    <w:rsid w:val="00E47557"/>
    <w:rsid w:val="00E50A92"/>
    <w:rsid w:val="00E55991"/>
    <w:rsid w:val="00E60560"/>
    <w:rsid w:val="00E60C19"/>
    <w:rsid w:val="00E61E04"/>
    <w:rsid w:val="00E632D5"/>
    <w:rsid w:val="00E66016"/>
    <w:rsid w:val="00E70247"/>
    <w:rsid w:val="00E72A2D"/>
    <w:rsid w:val="00E7495D"/>
    <w:rsid w:val="00E777BF"/>
    <w:rsid w:val="00E8637A"/>
    <w:rsid w:val="00E9239C"/>
    <w:rsid w:val="00E9249E"/>
    <w:rsid w:val="00E92A18"/>
    <w:rsid w:val="00E96901"/>
    <w:rsid w:val="00EA0AB9"/>
    <w:rsid w:val="00EA28FE"/>
    <w:rsid w:val="00EA5358"/>
    <w:rsid w:val="00EA5EC8"/>
    <w:rsid w:val="00EA5F6F"/>
    <w:rsid w:val="00EB156C"/>
    <w:rsid w:val="00EB2481"/>
    <w:rsid w:val="00EB3AF7"/>
    <w:rsid w:val="00EB3D7E"/>
    <w:rsid w:val="00EC0D7F"/>
    <w:rsid w:val="00EC0F70"/>
    <w:rsid w:val="00EC567B"/>
    <w:rsid w:val="00EC583E"/>
    <w:rsid w:val="00EC68B1"/>
    <w:rsid w:val="00EC6F62"/>
    <w:rsid w:val="00EC7BC0"/>
    <w:rsid w:val="00ED3D4F"/>
    <w:rsid w:val="00ED4348"/>
    <w:rsid w:val="00ED50C4"/>
    <w:rsid w:val="00ED773B"/>
    <w:rsid w:val="00EE1C09"/>
    <w:rsid w:val="00EE66D7"/>
    <w:rsid w:val="00EF2A41"/>
    <w:rsid w:val="00EF2E7D"/>
    <w:rsid w:val="00EF3ADF"/>
    <w:rsid w:val="00EF6EDD"/>
    <w:rsid w:val="00F0475F"/>
    <w:rsid w:val="00F04A44"/>
    <w:rsid w:val="00F05618"/>
    <w:rsid w:val="00F105C6"/>
    <w:rsid w:val="00F10862"/>
    <w:rsid w:val="00F12148"/>
    <w:rsid w:val="00F14DD1"/>
    <w:rsid w:val="00F21E94"/>
    <w:rsid w:val="00F228F4"/>
    <w:rsid w:val="00F22D0B"/>
    <w:rsid w:val="00F27EDC"/>
    <w:rsid w:val="00F31718"/>
    <w:rsid w:val="00F33190"/>
    <w:rsid w:val="00F366F5"/>
    <w:rsid w:val="00F36A6C"/>
    <w:rsid w:val="00F372E3"/>
    <w:rsid w:val="00F37B0A"/>
    <w:rsid w:val="00F41517"/>
    <w:rsid w:val="00F43C7C"/>
    <w:rsid w:val="00F4588C"/>
    <w:rsid w:val="00F510D7"/>
    <w:rsid w:val="00F537CE"/>
    <w:rsid w:val="00F61F78"/>
    <w:rsid w:val="00F668B7"/>
    <w:rsid w:val="00F75FBF"/>
    <w:rsid w:val="00F76AE3"/>
    <w:rsid w:val="00F81AFF"/>
    <w:rsid w:val="00F81EF3"/>
    <w:rsid w:val="00F83AD4"/>
    <w:rsid w:val="00F91846"/>
    <w:rsid w:val="00FA011E"/>
    <w:rsid w:val="00FA154B"/>
    <w:rsid w:val="00FA39A7"/>
    <w:rsid w:val="00FA5282"/>
    <w:rsid w:val="00FA6794"/>
    <w:rsid w:val="00FA707D"/>
    <w:rsid w:val="00FA7651"/>
    <w:rsid w:val="00FB0833"/>
    <w:rsid w:val="00FB3CFE"/>
    <w:rsid w:val="00FB5044"/>
    <w:rsid w:val="00FB7501"/>
    <w:rsid w:val="00FC1DE7"/>
    <w:rsid w:val="00FC2253"/>
    <w:rsid w:val="00FD06F5"/>
    <w:rsid w:val="00FD5E42"/>
    <w:rsid w:val="00FD71BC"/>
    <w:rsid w:val="00FE0737"/>
    <w:rsid w:val="00FE28EE"/>
    <w:rsid w:val="00FE6460"/>
    <w:rsid w:val="00FE6744"/>
    <w:rsid w:val="00FE7B20"/>
    <w:rsid w:val="00FF2DBC"/>
    <w:rsid w:val="00FF53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2F1AAFA"/>
  <w15:chartTrackingRefBased/>
  <w15:docId w15:val="{6DB51DAA-04F6-4803-A3F7-DA919E43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BD"/>
    <w:rPr>
      <w:rFonts w:ascii="Calibri" w:eastAsia="Calibri" w:hAnsi="Calibri" w:cs="Calibri"/>
      <w:color w:val="000000"/>
      <w:kern w:val="0"/>
      <w:lang w:eastAsia="en-ZA"/>
      <w14:ligatures w14:val="none"/>
    </w:rPr>
  </w:style>
  <w:style w:type="paragraph" w:styleId="Heading1">
    <w:name w:val="heading 1"/>
    <w:basedOn w:val="Normal"/>
    <w:next w:val="Normal"/>
    <w:link w:val="Heading1Char"/>
    <w:uiPriority w:val="9"/>
    <w:qFormat/>
    <w:rsid w:val="009B03F3"/>
    <w:pPr>
      <w:keepNext/>
      <w:keepLines/>
      <w:spacing w:before="240" w:after="0"/>
      <w:outlineLvl w:val="0"/>
    </w:pPr>
    <w:rPr>
      <w:rFonts w:ascii="Arial" w:eastAsiaTheme="minorHAnsi" w:hAnsi="Arial" w:cs="Arial"/>
      <w:b/>
      <w:bCs/>
      <w:color w:val="auto"/>
      <w:sz w:val="32"/>
      <w:szCs w:val="32"/>
      <w:lang w:eastAsia="en-US"/>
    </w:rPr>
  </w:style>
  <w:style w:type="paragraph" w:styleId="Heading2">
    <w:name w:val="heading 2"/>
    <w:basedOn w:val="Normal"/>
    <w:next w:val="Normal"/>
    <w:link w:val="Heading2Char"/>
    <w:uiPriority w:val="9"/>
    <w:unhideWhenUsed/>
    <w:qFormat/>
    <w:rsid w:val="009B03F3"/>
    <w:pPr>
      <w:keepNext/>
      <w:keepLines/>
      <w:spacing w:before="40" w:after="0"/>
      <w:outlineLvl w:val="1"/>
    </w:pPr>
    <w:rPr>
      <w:rFonts w:ascii="Arial" w:eastAsiaTheme="minorHAnsi" w:hAnsi="Arial" w:cs="Arial"/>
      <w:b/>
      <w:bCs/>
      <w:color w:val="auto"/>
      <w:sz w:val="24"/>
      <w:szCs w:val="24"/>
      <w:lang w:eastAsia="en-US"/>
    </w:rPr>
  </w:style>
  <w:style w:type="paragraph" w:styleId="Heading3">
    <w:name w:val="heading 3"/>
    <w:basedOn w:val="Normal"/>
    <w:next w:val="Normal"/>
    <w:link w:val="Heading3Char"/>
    <w:uiPriority w:val="9"/>
    <w:unhideWhenUsed/>
    <w:qFormat/>
    <w:rsid w:val="009B03F3"/>
    <w:pPr>
      <w:keepNext/>
      <w:keepLines/>
      <w:spacing w:before="40" w:after="0"/>
      <w:outlineLvl w:val="2"/>
    </w:pPr>
    <w:rPr>
      <w:rFonts w:ascii="Arial" w:eastAsiaTheme="minorHAnsi" w:hAnsi="Arial" w:cs="Arial"/>
      <w:b/>
      <w:bCs/>
      <w:color w:val="auto"/>
      <w:lang w:eastAsia="en-US"/>
    </w:rPr>
  </w:style>
  <w:style w:type="paragraph" w:styleId="Heading4">
    <w:name w:val="heading 4"/>
    <w:basedOn w:val="Heading3"/>
    <w:next w:val="Normal"/>
    <w:link w:val="Heading4Char"/>
    <w:uiPriority w:val="9"/>
    <w:unhideWhenUsed/>
    <w:qFormat/>
    <w:rsid w:val="00607DD9"/>
    <w:pPr>
      <w:outlineLvl w:val="3"/>
    </w:pPr>
  </w:style>
  <w:style w:type="paragraph" w:styleId="Heading7">
    <w:name w:val="heading 7"/>
    <w:basedOn w:val="Normal"/>
    <w:next w:val="Normal"/>
    <w:link w:val="Heading7Char"/>
    <w:uiPriority w:val="9"/>
    <w:semiHidden/>
    <w:unhideWhenUsed/>
    <w:qFormat/>
    <w:rsid w:val="001823E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FBE"/>
    <w:pPr>
      <w:autoSpaceDE w:val="0"/>
      <w:autoSpaceDN w:val="0"/>
      <w:adjustRightInd w:val="0"/>
      <w:spacing w:after="0" w:line="240" w:lineRule="auto"/>
    </w:pPr>
    <w:rPr>
      <w:rFonts w:ascii="Arial" w:eastAsiaTheme="minorEastAsia" w:hAnsi="Arial" w:cs="Arial"/>
      <w:color w:val="000000"/>
      <w:kern w:val="0"/>
      <w:sz w:val="24"/>
      <w:szCs w:val="24"/>
      <w:lang w:eastAsia="en-ZA"/>
      <w14:ligatures w14:val="none"/>
    </w:rPr>
  </w:style>
  <w:style w:type="character" w:customStyle="1" w:styleId="Heading1Char">
    <w:name w:val="Heading 1 Char"/>
    <w:basedOn w:val="DefaultParagraphFont"/>
    <w:link w:val="Heading1"/>
    <w:rsid w:val="009B03F3"/>
    <w:rPr>
      <w:rFonts w:ascii="Arial" w:hAnsi="Arial" w:cs="Arial"/>
      <w:b/>
      <w:bCs/>
      <w:kern w:val="0"/>
      <w:sz w:val="32"/>
      <w:szCs w:val="32"/>
      <w14:ligatures w14:val="none"/>
    </w:rPr>
  </w:style>
  <w:style w:type="character" w:customStyle="1" w:styleId="Heading2Char">
    <w:name w:val="Heading 2 Char"/>
    <w:basedOn w:val="DefaultParagraphFont"/>
    <w:link w:val="Heading2"/>
    <w:uiPriority w:val="9"/>
    <w:rsid w:val="009B03F3"/>
    <w:rPr>
      <w:rFonts w:ascii="Arial" w:hAnsi="Arial" w:cs="Arial"/>
      <w:b/>
      <w:bCs/>
      <w:kern w:val="0"/>
      <w:sz w:val="24"/>
      <w:szCs w:val="24"/>
      <w14:ligatures w14:val="none"/>
    </w:rPr>
  </w:style>
  <w:style w:type="character" w:customStyle="1" w:styleId="Heading3Char">
    <w:name w:val="Heading 3 Char"/>
    <w:basedOn w:val="DefaultParagraphFont"/>
    <w:link w:val="Heading3"/>
    <w:uiPriority w:val="9"/>
    <w:rsid w:val="009B03F3"/>
    <w:rPr>
      <w:rFonts w:ascii="Arial" w:hAnsi="Arial" w:cs="Arial"/>
      <w:b/>
      <w:bCs/>
      <w:kern w:val="0"/>
      <w14:ligatures w14:val="none"/>
    </w:rPr>
  </w:style>
  <w:style w:type="paragraph" w:styleId="TOCHeading">
    <w:name w:val="TOC Heading"/>
    <w:basedOn w:val="Heading1"/>
    <w:next w:val="Normal"/>
    <w:uiPriority w:val="39"/>
    <w:unhideWhenUsed/>
    <w:qFormat/>
    <w:rsid w:val="00E34FAA"/>
    <w:pPr>
      <w:outlineLvl w:val="9"/>
    </w:pPr>
    <w:rPr>
      <w:rFonts w:asciiTheme="majorHAnsi" w:eastAsiaTheme="majorEastAsia"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E34FAA"/>
    <w:pPr>
      <w:spacing w:after="100"/>
    </w:pPr>
  </w:style>
  <w:style w:type="paragraph" w:styleId="TOC2">
    <w:name w:val="toc 2"/>
    <w:basedOn w:val="Normal"/>
    <w:next w:val="Normal"/>
    <w:autoRedefine/>
    <w:uiPriority w:val="39"/>
    <w:unhideWhenUsed/>
    <w:rsid w:val="00E34FAA"/>
    <w:pPr>
      <w:spacing w:after="100"/>
      <w:ind w:left="220"/>
    </w:pPr>
  </w:style>
  <w:style w:type="paragraph" w:styleId="TOC3">
    <w:name w:val="toc 3"/>
    <w:basedOn w:val="Normal"/>
    <w:next w:val="Normal"/>
    <w:autoRedefine/>
    <w:uiPriority w:val="39"/>
    <w:unhideWhenUsed/>
    <w:rsid w:val="00E34FAA"/>
    <w:pPr>
      <w:spacing w:after="100"/>
      <w:ind w:left="440"/>
    </w:pPr>
  </w:style>
  <w:style w:type="character" w:styleId="Hyperlink">
    <w:name w:val="Hyperlink"/>
    <w:basedOn w:val="DefaultParagraphFont"/>
    <w:uiPriority w:val="99"/>
    <w:unhideWhenUsed/>
    <w:rsid w:val="00E34FAA"/>
    <w:rPr>
      <w:color w:val="0563C1" w:themeColor="hyperlink"/>
      <w:u w:val="single"/>
    </w:rPr>
  </w:style>
  <w:style w:type="paragraph" w:styleId="Header">
    <w:name w:val="header"/>
    <w:basedOn w:val="Normal"/>
    <w:link w:val="HeaderChar"/>
    <w:uiPriority w:val="99"/>
    <w:unhideWhenUsed/>
    <w:rsid w:val="00E34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FAA"/>
    <w:rPr>
      <w:rFonts w:ascii="Calibri" w:eastAsia="Calibri" w:hAnsi="Calibri" w:cs="Calibri"/>
      <w:color w:val="000000"/>
      <w:kern w:val="0"/>
      <w:lang w:eastAsia="en-ZA"/>
      <w14:ligatures w14:val="none"/>
    </w:rPr>
  </w:style>
  <w:style w:type="paragraph" w:styleId="Footer">
    <w:name w:val="footer"/>
    <w:basedOn w:val="Normal"/>
    <w:link w:val="FooterChar"/>
    <w:unhideWhenUsed/>
    <w:rsid w:val="00E34FAA"/>
    <w:pPr>
      <w:tabs>
        <w:tab w:val="center" w:pos="4513"/>
        <w:tab w:val="right" w:pos="9026"/>
      </w:tabs>
      <w:spacing w:after="0" w:line="240" w:lineRule="auto"/>
    </w:pPr>
  </w:style>
  <w:style w:type="character" w:customStyle="1" w:styleId="FooterChar">
    <w:name w:val="Footer Char"/>
    <w:basedOn w:val="DefaultParagraphFont"/>
    <w:link w:val="Footer"/>
    <w:rsid w:val="00E34FAA"/>
    <w:rPr>
      <w:rFonts w:ascii="Calibri" w:eastAsia="Calibri" w:hAnsi="Calibri" w:cs="Calibri"/>
      <w:color w:val="000000"/>
      <w:kern w:val="0"/>
      <w:lang w:eastAsia="en-ZA"/>
      <w14:ligatures w14:val="none"/>
    </w:rPr>
  </w:style>
  <w:style w:type="table" w:styleId="TableGrid">
    <w:name w:val="Table Grid"/>
    <w:basedOn w:val="TableNormal"/>
    <w:uiPriority w:val="39"/>
    <w:rsid w:val="000F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Bullet List_Level 1,Ha"/>
    <w:basedOn w:val="Normal"/>
    <w:link w:val="ListParagraphChar"/>
    <w:uiPriority w:val="34"/>
    <w:qFormat/>
    <w:rsid w:val="009C2BBD"/>
    <w:pPr>
      <w:ind w:left="720"/>
      <w:contextualSpacing/>
    </w:pPr>
  </w:style>
  <w:style w:type="character" w:styleId="PlaceholderText">
    <w:name w:val="Placeholder Text"/>
    <w:basedOn w:val="DefaultParagraphFont"/>
    <w:uiPriority w:val="99"/>
    <w:semiHidden/>
    <w:rsid w:val="00EB3AF7"/>
    <w:rPr>
      <w:color w:val="808080"/>
    </w:rPr>
  </w:style>
  <w:style w:type="table" w:customStyle="1" w:styleId="TableGrid0">
    <w:name w:val="TableGrid"/>
    <w:rsid w:val="00823086"/>
    <w:pPr>
      <w:spacing w:after="0" w:line="240" w:lineRule="auto"/>
    </w:pPr>
    <w:rPr>
      <w:rFonts w:eastAsiaTheme="minorEastAsia"/>
      <w:kern w:val="0"/>
      <w:lang w:eastAsia="en-ZA"/>
      <w14:ligatures w14:val="none"/>
    </w:rPr>
    <w:tblPr>
      <w:tblCellMar>
        <w:top w:w="0" w:type="dxa"/>
        <w:left w:w="0" w:type="dxa"/>
        <w:bottom w:w="0" w:type="dxa"/>
        <w:right w:w="0" w:type="dxa"/>
      </w:tblCellMar>
    </w:tblPr>
  </w:style>
  <w:style w:type="paragraph" w:styleId="BodyTextIndent2">
    <w:name w:val="Body Text Indent 2"/>
    <w:basedOn w:val="Normal"/>
    <w:link w:val="BodyTextIndent2Char"/>
    <w:unhideWhenUsed/>
    <w:rsid w:val="008231E8"/>
    <w:pPr>
      <w:widowControl w:val="0"/>
      <w:tabs>
        <w:tab w:val="left" w:pos="1418"/>
        <w:tab w:val="right" w:pos="9752"/>
      </w:tabs>
      <w:snapToGrid w:val="0"/>
      <w:spacing w:after="0" w:line="240" w:lineRule="auto"/>
      <w:ind w:left="567"/>
      <w:jc w:val="both"/>
    </w:pPr>
    <w:rPr>
      <w:rFonts w:ascii="Arial Narrow" w:eastAsia="Times New Roman" w:hAnsi="Arial Narrow" w:cs="Times New Roman"/>
      <w:color w:val="auto"/>
      <w:sz w:val="24"/>
      <w:szCs w:val="20"/>
      <w:lang w:val="en-US" w:eastAsia="en-US"/>
    </w:rPr>
  </w:style>
  <w:style w:type="character" w:customStyle="1" w:styleId="BodyTextIndent2Char">
    <w:name w:val="Body Text Indent 2 Char"/>
    <w:basedOn w:val="DefaultParagraphFont"/>
    <w:link w:val="BodyTextIndent2"/>
    <w:rsid w:val="008231E8"/>
    <w:rPr>
      <w:rFonts w:ascii="Arial Narrow" w:eastAsia="Times New Roman" w:hAnsi="Arial Narrow" w:cs="Times New Roman"/>
      <w:kern w:val="0"/>
      <w:sz w:val="24"/>
      <w:szCs w:val="20"/>
      <w:lang w:val="en-US"/>
      <w14:ligatures w14:val="none"/>
    </w:rPr>
  </w:style>
  <w:style w:type="numbering" w:customStyle="1" w:styleId="NoList1">
    <w:name w:val="No List1"/>
    <w:next w:val="NoList"/>
    <w:uiPriority w:val="99"/>
    <w:semiHidden/>
    <w:unhideWhenUsed/>
    <w:rsid w:val="00BD375F"/>
  </w:style>
  <w:style w:type="paragraph" w:customStyle="1" w:styleId="msonormal0">
    <w:name w:val="msonormal"/>
    <w:basedOn w:val="Normal"/>
    <w:rsid w:val="00BD375F"/>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1">
    <w:name w:val="TableGrid1"/>
    <w:rsid w:val="00BD375F"/>
    <w:pPr>
      <w:spacing w:after="0" w:line="240" w:lineRule="auto"/>
    </w:pPr>
    <w:rPr>
      <w:rFonts w:ascii="Calibri" w:eastAsia="Times New Roman" w:hAnsi="Calibri" w:cs="Times New Roman"/>
      <w:kern w:val="0"/>
      <w:lang w:eastAsia="en-ZA"/>
      <w14:ligatures w14:val="non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D375F"/>
    <w:rPr>
      <w:color w:val="800080"/>
      <w:u w:val="single"/>
    </w:rPr>
  </w:style>
  <w:style w:type="paragraph" w:customStyle="1" w:styleId="footnotedescription">
    <w:name w:val="footnote description"/>
    <w:next w:val="Normal"/>
    <w:link w:val="footnotedescriptionChar"/>
    <w:hidden/>
    <w:rsid w:val="00FC1DE7"/>
    <w:pPr>
      <w:spacing w:after="0" w:line="257" w:lineRule="auto"/>
    </w:pPr>
    <w:rPr>
      <w:rFonts w:ascii="Arial" w:eastAsia="Arial" w:hAnsi="Arial" w:cs="Arial"/>
      <w:color w:val="000000"/>
      <w:kern w:val="0"/>
      <w:sz w:val="20"/>
      <w:lang w:eastAsia="en-ZA"/>
      <w14:ligatures w14:val="none"/>
    </w:rPr>
  </w:style>
  <w:style w:type="character" w:customStyle="1" w:styleId="footnotedescriptionChar">
    <w:name w:val="footnote description Char"/>
    <w:link w:val="footnotedescription"/>
    <w:rsid w:val="00FC1DE7"/>
    <w:rPr>
      <w:rFonts w:ascii="Arial" w:eastAsia="Arial" w:hAnsi="Arial" w:cs="Arial"/>
      <w:color w:val="000000"/>
      <w:kern w:val="0"/>
      <w:sz w:val="20"/>
      <w:lang w:eastAsia="en-ZA"/>
      <w14:ligatures w14:val="none"/>
    </w:rPr>
  </w:style>
  <w:style w:type="character" w:customStyle="1" w:styleId="footnotemark">
    <w:name w:val="footnote mark"/>
    <w:hidden/>
    <w:rsid w:val="00FC1DE7"/>
    <w:rPr>
      <w:rFonts w:ascii="Arial" w:eastAsia="Arial" w:hAnsi="Arial" w:cs="Arial"/>
      <w:color w:val="000000"/>
      <w:sz w:val="20"/>
      <w:vertAlign w:val="superscript"/>
    </w:rPr>
  </w:style>
  <w:style w:type="paragraph" w:customStyle="1" w:styleId="Noparagraphstyle">
    <w:name w:val="[No paragraph style]"/>
    <w:rsid w:val="00010DE9"/>
    <w:pPr>
      <w:widowControl w:val="0"/>
      <w:autoSpaceDE w:val="0"/>
      <w:autoSpaceDN w:val="0"/>
      <w:adjustRightInd w:val="0"/>
      <w:spacing w:after="0" w:line="288" w:lineRule="auto"/>
      <w:textAlignment w:val="center"/>
    </w:pPr>
    <w:rPr>
      <w:rFonts w:ascii="Times" w:eastAsia="Times New Roman" w:hAnsi="Times" w:cs="Times New Roman"/>
      <w:color w:val="000000"/>
      <w:kern w:val="0"/>
      <w:sz w:val="24"/>
      <w:szCs w:val="20"/>
      <w:lang w:val="en-US"/>
      <w14:ligatures w14:val="none"/>
    </w:rPr>
  </w:style>
  <w:style w:type="character" w:customStyle="1" w:styleId="Heading4Char">
    <w:name w:val="Heading 4 Char"/>
    <w:basedOn w:val="DefaultParagraphFont"/>
    <w:link w:val="Heading4"/>
    <w:uiPriority w:val="9"/>
    <w:rsid w:val="00607DD9"/>
    <w:rPr>
      <w:rFonts w:ascii="Arial" w:hAnsi="Arial" w:cs="Arial"/>
      <w:b/>
      <w:bCs/>
      <w:kern w:val="0"/>
      <w14:ligatures w14:val="none"/>
    </w:rPr>
  </w:style>
  <w:style w:type="paragraph" w:styleId="BodyTextIndent">
    <w:name w:val="Body Text Indent"/>
    <w:basedOn w:val="Normal"/>
    <w:link w:val="BodyTextIndentChar"/>
    <w:uiPriority w:val="99"/>
    <w:semiHidden/>
    <w:unhideWhenUsed/>
    <w:rsid w:val="006E6968"/>
    <w:pPr>
      <w:spacing w:after="120"/>
      <w:ind w:left="283"/>
    </w:pPr>
  </w:style>
  <w:style w:type="character" w:customStyle="1" w:styleId="BodyTextIndentChar">
    <w:name w:val="Body Text Indent Char"/>
    <w:basedOn w:val="DefaultParagraphFont"/>
    <w:link w:val="BodyTextIndent"/>
    <w:uiPriority w:val="99"/>
    <w:semiHidden/>
    <w:rsid w:val="006E6968"/>
    <w:rPr>
      <w:rFonts w:ascii="Calibri" w:eastAsia="Calibri" w:hAnsi="Calibri" w:cs="Calibri"/>
      <w:color w:val="000000"/>
      <w:kern w:val="0"/>
      <w:lang w:eastAsia="en-ZA"/>
      <w14:ligatures w14:val="none"/>
    </w:rPr>
  </w:style>
  <w:style w:type="paragraph" w:styleId="BodyText2">
    <w:name w:val="Body Text 2"/>
    <w:basedOn w:val="Normal"/>
    <w:link w:val="BodyText2Char"/>
    <w:uiPriority w:val="99"/>
    <w:semiHidden/>
    <w:unhideWhenUsed/>
    <w:rsid w:val="006E6968"/>
    <w:pPr>
      <w:spacing w:after="120" w:line="480" w:lineRule="auto"/>
    </w:pPr>
  </w:style>
  <w:style w:type="character" w:customStyle="1" w:styleId="BodyText2Char">
    <w:name w:val="Body Text 2 Char"/>
    <w:basedOn w:val="DefaultParagraphFont"/>
    <w:link w:val="BodyText2"/>
    <w:uiPriority w:val="99"/>
    <w:semiHidden/>
    <w:rsid w:val="006E6968"/>
    <w:rPr>
      <w:rFonts w:ascii="Calibri" w:eastAsia="Calibri" w:hAnsi="Calibri" w:cs="Calibri"/>
      <w:color w:val="000000"/>
      <w:kern w:val="0"/>
      <w:lang w:eastAsia="en-ZA"/>
      <w14:ligatures w14:val="none"/>
    </w:rPr>
  </w:style>
  <w:style w:type="paragraph" w:styleId="BodyText3">
    <w:name w:val="Body Text 3"/>
    <w:basedOn w:val="Normal"/>
    <w:link w:val="BodyText3Char"/>
    <w:uiPriority w:val="99"/>
    <w:semiHidden/>
    <w:unhideWhenUsed/>
    <w:rsid w:val="006E6968"/>
    <w:pPr>
      <w:spacing w:after="120"/>
    </w:pPr>
    <w:rPr>
      <w:sz w:val="16"/>
      <w:szCs w:val="16"/>
    </w:rPr>
  </w:style>
  <w:style w:type="character" w:customStyle="1" w:styleId="BodyText3Char">
    <w:name w:val="Body Text 3 Char"/>
    <w:basedOn w:val="DefaultParagraphFont"/>
    <w:link w:val="BodyText3"/>
    <w:uiPriority w:val="99"/>
    <w:semiHidden/>
    <w:rsid w:val="006E6968"/>
    <w:rPr>
      <w:rFonts w:ascii="Calibri" w:eastAsia="Calibri" w:hAnsi="Calibri" w:cs="Calibri"/>
      <w:color w:val="000000"/>
      <w:kern w:val="0"/>
      <w:sz w:val="16"/>
      <w:szCs w:val="16"/>
      <w:lang w:eastAsia="en-ZA"/>
      <w14:ligatures w14:val="none"/>
    </w:rPr>
  </w:style>
  <w:style w:type="paragraph" w:styleId="Revision">
    <w:name w:val="Revision"/>
    <w:hidden/>
    <w:uiPriority w:val="99"/>
    <w:semiHidden/>
    <w:rsid w:val="00A72BF4"/>
    <w:pPr>
      <w:spacing w:after="0" w:line="240" w:lineRule="auto"/>
    </w:pPr>
    <w:rPr>
      <w:rFonts w:ascii="Calibri" w:eastAsia="Calibri" w:hAnsi="Calibri" w:cs="Calibri"/>
      <w:color w:val="000000"/>
      <w:kern w:val="0"/>
      <w:lang w:eastAsia="en-ZA"/>
      <w14:ligatures w14:val="none"/>
    </w:rPr>
  </w:style>
  <w:style w:type="paragraph" w:styleId="FootnoteText">
    <w:name w:val="footnote text"/>
    <w:basedOn w:val="Normal"/>
    <w:link w:val="FootnoteTextChar"/>
    <w:rsid w:val="00307BA3"/>
    <w:pPr>
      <w:tabs>
        <w:tab w:val="left" w:pos="357"/>
      </w:tabs>
      <w:spacing w:after="0" w:line="240" w:lineRule="auto"/>
    </w:pPr>
    <w:rPr>
      <w:rFonts w:ascii="Arial" w:eastAsia="Times New Roman" w:hAnsi="Arial" w:cs="Times New Roman"/>
      <w:color w:val="auto"/>
      <w:sz w:val="20"/>
      <w:szCs w:val="20"/>
      <w:lang w:val="en-GB" w:eastAsia="en-US"/>
    </w:rPr>
  </w:style>
  <w:style w:type="character" w:customStyle="1" w:styleId="FootnoteTextChar">
    <w:name w:val="Footnote Text Char"/>
    <w:basedOn w:val="DefaultParagraphFont"/>
    <w:link w:val="FootnoteText"/>
    <w:rsid w:val="00307BA3"/>
    <w:rPr>
      <w:rFonts w:ascii="Arial" w:eastAsia="Times New Roman" w:hAnsi="Arial" w:cs="Times New Roman"/>
      <w:kern w:val="0"/>
      <w:sz w:val="20"/>
      <w:szCs w:val="20"/>
      <w:lang w:val="en-GB"/>
      <w14:ligatures w14:val="none"/>
    </w:rPr>
  </w:style>
  <w:style w:type="character" w:styleId="FootnoteReference">
    <w:name w:val="footnote reference"/>
    <w:semiHidden/>
    <w:rsid w:val="00307BA3"/>
    <w:rPr>
      <w:vertAlign w:val="superscript"/>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Ha Char"/>
    <w:link w:val="ListParagraph"/>
    <w:uiPriority w:val="34"/>
    <w:locked/>
    <w:rsid w:val="00307BA3"/>
    <w:rPr>
      <w:rFonts w:ascii="Calibri" w:eastAsia="Calibri" w:hAnsi="Calibri" w:cs="Calibri"/>
      <w:color w:val="000000"/>
      <w:kern w:val="0"/>
      <w:lang w:eastAsia="en-ZA"/>
      <w14:ligatures w14:val="none"/>
    </w:rPr>
  </w:style>
  <w:style w:type="character" w:customStyle="1" w:styleId="UnresolvedMention1">
    <w:name w:val="Unresolved Mention1"/>
    <w:basedOn w:val="DefaultParagraphFont"/>
    <w:uiPriority w:val="99"/>
    <w:semiHidden/>
    <w:unhideWhenUsed/>
    <w:rsid w:val="001165CA"/>
    <w:rPr>
      <w:color w:val="605E5C"/>
      <w:shd w:val="clear" w:color="auto" w:fill="E1DFDD"/>
    </w:rPr>
  </w:style>
  <w:style w:type="paragraph" w:styleId="BalloonText">
    <w:name w:val="Balloon Text"/>
    <w:basedOn w:val="Normal"/>
    <w:link w:val="BalloonTextChar"/>
    <w:uiPriority w:val="99"/>
    <w:semiHidden/>
    <w:unhideWhenUsed/>
    <w:rsid w:val="00FA6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94"/>
    <w:rPr>
      <w:rFonts w:ascii="Segoe UI" w:eastAsia="Calibri" w:hAnsi="Segoe UI" w:cs="Segoe UI"/>
      <w:color w:val="000000"/>
      <w:kern w:val="0"/>
      <w:sz w:val="18"/>
      <w:szCs w:val="18"/>
      <w:lang w:eastAsia="en-ZA"/>
      <w14:ligatures w14:val="none"/>
    </w:rPr>
  </w:style>
  <w:style w:type="character" w:customStyle="1" w:styleId="UnresolvedMention2">
    <w:name w:val="Unresolved Mention2"/>
    <w:basedOn w:val="DefaultParagraphFont"/>
    <w:uiPriority w:val="99"/>
    <w:semiHidden/>
    <w:unhideWhenUsed/>
    <w:rsid w:val="00816038"/>
    <w:rPr>
      <w:color w:val="605E5C"/>
      <w:shd w:val="clear" w:color="auto" w:fill="E1DFDD"/>
    </w:rPr>
  </w:style>
  <w:style w:type="paragraph" w:styleId="Caption">
    <w:name w:val="caption"/>
    <w:basedOn w:val="Normal"/>
    <w:next w:val="Normal"/>
    <w:uiPriority w:val="35"/>
    <w:unhideWhenUsed/>
    <w:qFormat/>
    <w:rsid w:val="00C021E6"/>
    <w:pPr>
      <w:spacing w:after="0" w:line="240" w:lineRule="auto"/>
    </w:pPr>
    <w:rPr>
      <w:rFonts w:ascii="Times" w:eastAsia="Times" w:hAnsi="Times" w:cs="Times New Roman"/>
      <w:b/>
      <w:bCs/>
      <w:color w:val="auto"/>
      <w:sz w:val="20"/>
      <w:szCs w:val="20"/>
      <w:lang w:val="en-US" w:eastAsia="zh-TW"/>
    </w:rPr>
  </w:style>
  <w:style w:type="character" w:customStyle="1" w:styleId="Heading7Char">
    <w:name w:val="Heading 7 Char"/>
    <w:basedOn w:val="DefaultParagraphFont"/>
    <w:link w:val="Heading7"/>
    <w:uiPriority w:val="9"/>
    <w:semiHidden/>
    <w:rsid w:val="001823EE"/>
    <w:rPr>
      <w:rFonts w:asciiTheme="majorHAnsi" w:eastAsiaTheme="majorEastAsia" w:hAnsiTheme="majorHAnsi" w:cstheme="majorBidi"/>
      <w:i/>
      <w:iCs/>
      <w:color w:val="1F3763" w:themeColor="accent1" w:themeShade="7F"/>
      <w:kern w:val="0"/>
      <w:lang w:eastAsia="en-ZA"/>
      <w14:ligatures w14:val="none"/>
    </w:rPr>
  </w:style>
  <w:style w:type="table" w:customStyle="1" w:styleId="TableGrid10">
    <w:name w:val="Table Grid1"/>
    <w:basedOn w:val="TableNormal"/>
    <w:next w:val="TableGrid"/>
    <w:uiPriority w:val="39"/>
    <w:rsid w:val="001823E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6">
    <w:name w:val="Heading 26"/>
    <w:basedOn w:val="Normal"/>
    <w:autoRedefine/>
    <w:qFormat/>
    <w:rsid w:val="001823EE"/>
    <w:pPr>
      <w:numPr>
        <w:ilvl w:val="3"/>
        <w:numId w:val="73"/>
      </w:numPr>
      <w:tabs>
        <w:tab w:val="left" w:pos="567"/>
        <w:tab w:val="left" w:pos="1134"/>
        <w:tab w:val="left" w:pos="1701"/>
        <w:tab w:val="left" w:pos="2268"/>
      </w:tabs>
      <w:spacing w:after="0" w:line="240" w:lineRule="auto"/>
      <w:ind w:left="357" w:hanging="357"/>
    </w:pPr>
    <w:rPr>
      <w:rFonts w:ascii="Arial" w:eastAsia="Times New Roman" w:hAnsi="Arial" w:cs="Arial"/>
      <w:b/>
      <w:bCs/>
      <w:color w:val="auto"/>
      <w:sz w:val="20"/>
      <w:szCs w:val="20"/>
      <w:lang w:val="en-US" w:eastAsia="en-US"/>
    </w:rPr>
  </w:style>
  <w:style w:type="character" w:styleId="CommentReference">
    <w:name w:val="annotation reference"/>
    <w:basedOn w:val="DefaultParagraphFont"/>
    <w:uiPriority w:val="99"/>
    <w:semiHidden/>
    <w:unhideWhenUsed/>
    <w:rsid w:val="000377FE"/>
    <w:rPr>
      <w:sz w:val="16"/>
      <w:szCs w:val="16"/>
    </w:rPr>
  </w:style>
  <w:style w:type="paragraph" w:styleId="CommentText">
    <w:name w:val="annotation text"/>
    <w:basedOn w:val="Normal"/>
    <w:link w:val="CommentTextChar"/>
    <w:uiPriority w:val="99"/>
    <w:semiHidden/>
    <w:unhideWhenUsed/>
    <w:rsid w:val="000377FE"/>
    <w:pPr>
      <w:spacing w:line="240" w:lineRule="auto"/>
    </w:pPr>
    <w:rPr>
      <w:sz w:val="20"/>
      <w:szCs w:val="20"/>
    </w:rPr>
  </w:style>
  <w:style w:type="character" w:customStyle="1" w:styleId="CommentTextChar">
    <w:name w:val="Comment Text Char"/>
    <w:basedOn w:val="DefaultParagraphFont"/>
    <w:link w:val="CommentText"/>
    <w:uiPriority w:val="99"/>
    <w:semiHidden/>
    <w:rsid w:val="000377FE"/>
    <w:rPr>
      <w:rFonts w:ascii="Calibri" w:eastAsia="Calibri" w:hAnsi="Calibri" w:cs="Calibri"/>
      <w:color w:val="000000"/>
      <w:kern w:val="0"/>
      <w:sz w:val="20"/>
      <w:szCs w:val="20"/>
      <w:lang w:eastAsia="en-ZA"/>
      <w14:ligatures w14:val="none"/>
    </w:rPr>
  </w:style>
  <w:style w:type="paragraph" w:styleId="CommentSubject">
    <w:name w:val="annotation subject"/>
    <w:basedOn w:val="CommentText"/>
    <w:next w:val="CommentText"/>
    <w:link w:val="CommentSubjectChar"/>
    <w:uiPriority w:val="99"/>
    <w:semiHidden/>
    <w:unhideWhenUsed/>
    <w:rsid w:val="000377FE"/>
    <w:rPr>
      <w:b/>
      <w:bCs/>
    </w:rPr>
  </w:style>
  <w:style w:type="character" w:customStyle="1" w:styleId="CommentSubjectChar">
    <w:name w:val="Comment Subject Char"/>
    <w:basedOn w:val="CommentTextChar"/>
    <w:link w:val="CommentSubject"/>
    <w:uiPriority w:val="99"/>
    <w:semiHidden/>
    <w:rsid w:val="000377FE"/>
    <w:rPr>
      <w:rFonts w:ascii="Calibri" w:eastAsia="Calibri" w:hAnsi="Calibri" w:cs="Calibri"/>
      <w:b/>
      <w:bCs/>
      <w:color w:val="000000"/>
      <w:kern w:val="0"/>
      <w:sz w:val="20"/>
      <w:szCs w:val="20"/>
      <w:lang w:eastAsia="en-ZA"/>
      <w14:ligatures w14:val="none"/>
    </w:rPr>
  </w:style>
  <w:style w:type="character" w:styleId="UnresolvedMention">
    <w:name w:val="Unresolved Mention"/>
    <w:basedOn w:val="DefaultParagraphFont"/>
    <w:uiPriority w:val="99"/>
    <w:semiHidden/>
    <w:unhideWhenUsed/>
    <w:rsid w:val="00894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3468">
      <w:bodyDiv w:val="1"/>
      <w:marLeft w:val="0"/>
      <w:marRight w:val="0"/>
      <w:marTop w:val="0"/>
      <w:marBottom w:val="0"/>
      <w:divBdr>
        <w:top w:val="none" w:sz="0" w:space="0" w:color="auto"/>
        <w:left w:val="none" w:sz="0" w:space="0" w:color="auto"/>
        <w:bottom w:val="none" w:sz="0" w:space="0" w:color="auto"/>
        <w:right w:val="none" w:sz="0" w:space="0" w:color="auto"/>
      </w:divBdr>
    </w:div>
    <w:div w:id="16975669">
      <w:bodyDiv w:val="1"/>
      <w:marLeft w:val="0"/>
      <w:marRight w:val="0"/>
      <w:marTop w:val="0"/>
      <w:marBottom w:val="0"/>
      <w:divBdr>
        <w:top w:val="none" w:sz="0" w:space="0" w:color="auto"/>
        <w:left w:val="none" w:sz="0" w:space="0" w:color="auto"/>
        <w:bottom w:val="none" w:sz="0" w:space="0" w:color="auto"/>
        <w:right w:val="none" w:sz="0" w:space="0" w:color="auto"/>
      </w:divBdr>
    </w:div>
    <w:div w:id="23943318">
      <w:bodyDiv w:val="1"/>
      <w:marLeft w:val="0"/>
      <w:marRight w:val="0"/>
      <w:marTop w:val="0"/>
      <w:marBottom w:val="0"/>
      <w:divBdr>
        <w:top w:val="none" w:sz="0" w:space="0" w:color="auto"/>
        <w:left w:val="none" w:sz="0" w:space="0" w:color="auto"/>
        <w:bottom w:val="none" w:sz="0" w:space="0" w:color="auto"/>
        <w:right w:val="none" w:sz="0" w:space="0" w:color="auto"/>
      </w:divBdr>
    </w:div>
    <w:div w:id="36859973">
      <w:bodyDiv w:val="1"/>
      <w:marLeft w:val="0"/>
      <w:marRight w:val="0"/>
      <w:marTop w:val="0"/>
      <w:marBottom w:val="0"/>
      <w:divBdr>
        <w:top w:val="none" w:sz="0" w:space="0" w:color="auto"/>
        <w:left w:val="none" w:sz="0" w:space="0" w:color="auto"/>
        <w:bottom w:val="none" w:sz="0" w:space="0" w:color="auto"/>
        <w:right w:val="none" w:sz="0" w:space="0" w:color="auto"/>
      </w:divBdr>
    </w:div>
    <w:div w:id="65542666">
      <w:bodyDiv w:val="1"/>
      <w:marLeft w:val="0"/>
      <w:marRight w:val="0"/>
      <w:marTop w:val="0"/>
      <w:marBottom w:val="0"/>
      <w:divBdr>
        <w:top w:val="none" w:sz="0" w:space="0" w:color="auto"/>
        <w:left w:val="none" w:sz="0" w:space="0" w:color="auto"/>
        <w:bottom w:val="none" w:sz="0" w:space="0" w:color="auto"/>
        <w:right w:val="none" w:sz="0" w:space="0" w:color="auto"/>
      </w:divBdr>
    </w:div>
    <w:div w:id="143351285">
      <w:bodyDiv w:val="1"/>
      <w:marLeft w:val="0"/>
      <w:marRight w:val="0"/>
      <w:marTop w:val="0"/>
      <w:marBottom w:val="0"/>
      <w:divBdr>
        <w:top w:val="none" w:sz="0" w:space="0" w:color="auto"/>
        <w:left w:val="none" w:sz="0" w:space="0" w:color="auto"/>
        <w:bottom w:val="none" w:sz="0" w:space="0" w:color="auto"/>
        <w:right w:val="none" w:sz="0" w:space="0" w:color="auto"/>
      </w:divBdr>
    </w:div>
    <w:div w:id="147939750">
      <w:bodyDiv w:val="1"/>
      <w:marLeft w:val="0"/>
      <w:marRight w:val="0"/>
      <w:marTop w:val="0"/>
      <w:marBottom w:val="0"/>
      <w:divBdr>
        <w:top w:val="none" w:sz="0" w:space="0" w:color="auto"/>
        <w:left w:val="none" w:sz="0" w:space="0" w:color="auto"/>
        <w:bottom w:val="none" w:sz="0" w:space="0" w:color="auto"/>
        <w:right w:val="none" w:sz="0" w:space="0" w:color="auto"/>
      </w:divBdr>
    </w:div>
    <w:div w:id="187376980">
      <w:bodyDiv w:val="1"/>
      <w:marLeft w:val="0"/>
      <w:marRight w:val="0"/>
      <w:marTop w:val="0"/>
      <w:marBottom w:val="0"/>
      <w:divBdr>
        <w:top w:val="none" w:sz="0" w:space="0" w:color="auto"/>
        <w:left w:val="none" w:sz="0" w:space="0" w:color="auto"/>
        <w:bottom w:val="none" w:sz="0" w:space="0" w:color="auto"/>
        <w:right w:val="none" w:sz="0" w:space="0" w:color="auto"/>
      </w:divBdr>
    </w:div>
    <w:div w:id="257451624">
      <w:bodyDiv w:val="1"/>
      <w:marLeft w:val="0"/>
      <w:marRight w:val="0"/>
      <w:marTop w:val="0"/>
      <w:marBottom w:val="0"/>
      <w:divBdr>
        <w:top w:val="none" w:sz="0" w:space="0" w:color="auto"/>
        <w:left w:val="none" w:sz="0" w:space="0" w:color="auto"/>
        <w:bottom w:val="none" w:sz="0" w:space="0" w:color="auto"/>
        <w:right w:val="none" w:sz="0" w:space="0" w:color="auto"/>
      </w:divBdr>
    </w:div>
    <w:div w:id="263461914">
      <w:bodyDiv w:val="1"/>
      <w:marLeft w:val="0"/>
      <w:marRight w:val="0"/>
      <w:marTop w:val="0"/>
      <w:marBottom w:val="0"/>
      <w:divBdr>
        <w:top w:val="none" w:sz="0" w:space="0" w:color="auto"/>
        <w:left w:val="none" w:sz="0" w:space="0" w:color="auto"/>
        <w:bottom w:val="none" w:sz="0" w:space="0" w:color="auto"/>
        <w:right w:val="none" w:sz="0" w:space="0" w:color="auto"/>
      </w:divBdr>
    </w:div>
    <w:div w:id="629090844">
      <w:bodyDiv w:val="1"/>
      <w:marLeft w:val="0"/>
      <w:marRight w:val="0"/>
      <w:marTop w:val="0"/>
      <w:marBottom w:val="0"/>
      <w:divBdr>
        <w:top w:val="none" w:sz="0" w:space="0" w:color="auto"/>
        <w:left w:val="none" w:sz="0" w:space="0" w:color="auto"/>
        <w:bottom w:val="none" w:sz="0" w:space="0" w:color="auto"/>
        <w:right w:val="none" w:sz="0" w:space="0" w:color="auto"/>
      </w:divBdr>
    </w:div>
    <w:div w:id="638071587">
      <w:bodyDiv w:val="1"/>
      <w:marLeft w:val="0"/>
      <w:marRight w:val="0"/>
      <w:marTop w:val="0"/>
      <w:marBottom w:val="0"/>
      <w:divBdr>
        <w:top w:val="none" w:sz="0" w:space="0" w:color="auto"/>
        <w:left w:val="none" w:sz="0" w:space="0" w:color="auto"/>
        <w:bottom w:val="none" w:sz="0" w:space="0" w:color="auto"/>
        <w:right w:val="none" w:sz="0" w:space="0" w:color="auto"/>
      </w:divBdr>
    </w:div>
    <w:div w:id="689335321">
      <w:bodyDiv w:val="1"/>
      <w:marLeft w:val="0"/>
      <w:marRight w:val="0"/>
      <w:marTop w:val="0"/>
      <w:marBottom w:val="0"/>
      <w:divBdr>
        <w:top w:val="none" w:sz="0" w:space="0" w:color="auto"/>
        <w:left w:val="none" w:sz="0" w:space="0" w:color="auto"/>
        <w:bottom w:val="none" w:sz="0" w:space="0" w:color="auto"/>
        <w:right w:val="none" w:sz="0" w:space="0" w:color="auto"/>
      </w:divBdr>
    </w:div>
    <w:div w:id="801966527">
      <w:bodyDiv w:val="1"/>
      <w:marLeft w:val="0"/>
      <w:marRight w:val="0"/>
      <w:marTop w:val="0"/>
      <w:marBottom w:val="0"/>
      <w:divBdr>
        <w:top w:val="none" w:sz="0" w:space="0" w:color="auto"/>
        <w:left w:val="none" w:sz="0" w:space="0" w:color="auto"/>
        <w:bottom w:val="none" w:sz="0" w:space="0" w:color="auto"/>
        <w:right w:val="none" w:sz="0" w:space="0" w:color="auto"/>
      </w:divBdr>
    </w:div>
    <w:div w:id="821583018">
      <w:bodyDiv w:val="1"/>
      <w:marLeft w:val="0"/>
      <w:marRight w:val="0"/>
      <w:marTop w:val="0"/>
      <w:marBottom w:val="0"/>
      <w:divBdr>
        <w:top w:val="none" w:sz="0" w:space="0" w:color="auto"/>
        <w:left w:val="none" w:sz="0" w:space="0" w:color="auto"/>
        <w:bottom w:val="none" w:sz="0" w:space="0" w:color="auto"/>
        <w:right w:val="none" w:sz="0" w:space="0" w:color="auto"/>
      </w:divBdr>
    </w:div>
    <w:div w:id="867790406">
      <w:bodyDiv w:val="1"/>
      <w:marLeft w:val="0"/>
      <w:marRight w:val="0"/>
      <w:marTop w:val="0"/>
      <w:marBottom w:val="0"/>
      <w:divBdr>
        <w:top w:val="none" w:sz="0" w:space="0" w:color="auto"/>
        <w:left w:val="none" w:sz="0" w:space="0" w:color="auto"/>
        <w:bottom w:val="none" w:sz="0" w:space="0" w:color="auto"/>
        <w:right w:val="none" w:sz="0" w:space="0" w:color="auto"/>
      </w:divBdr>
    </w:div>
    <w:div w:id="939407144">
      <w:bodyDiv w:val="1"/>
      <w:marLeft w:val="0"/>
      <w:marRight w:val="0"/>
      <w:marTop w:val="0"/>
      <w:marBottom w:val="0"/>
      <w:divBdr>
        <w:top w:val="none" w:sz="0" w:space="0" w:color="auto"/>
        <w:left w:val="none" w:sz="0" w:space="0" w:color="auto"/>
        <w:bottom w:val="none" w:sz="0" w:space="0" w:color="auto"/>
        <w:right w:val="none" w:sz="0" w:space="0" w:color="auto"/>
      </w:divBdr>
    </w:div>
    <w:div w:id="1033775345">
      <w:bodyDiv w:val="1"/>
      <w:marLeft w:val="0"/>
      <w:marRight w:val="0"/>
      <w:marTop w:val="0"/>
      <w:marBottom w:val="0"/>
      <w:divBdr>
        <w:top w:val="none" w:sz="0" w:space="0" w:color="auto"/>
        <w:left w:val="none" w:sz="0" w:space="0" w:color="auto"/>
        <w:bottom w:val="none" w:sz="0" w:space="0" w:color="auto"/>
        <w:right w:val="none" w:sz="0" w:space="0" w:color="auto"/>
      </w:divBdr>
    </w:div>
    <w:div w:id="1198081541">
      <w:bodyDiv w:val="1"/>
      <w:marLeft w:val="0"/>
      <w:marRight w:val="0"/>
      <w:marTop w:val="0"/>
      <w:marBottom w:val="0"/>
      <w:divBdr>
        <w:top w:val="none" w:sz="0" w:space="0" w:color="auto"/>
        <w:left w:val="none" w:sz="0" w:space="0" w:color="auto"/>
        <w:bottom w:val="none" w:sz="0" w:space="0" w:color="auto"/>
        <w:right w:val="none" w:sz="0" w:space="0" w:color="auto"/>
      </w:divBdr>
    </w:div>
    <w:div w:id="1200390090">
      <w:bodyDiv w:val="1"/>
      <w:marLeft w:val="0"/>
      <w:marRight w:val="0"/>
      <w:marTop w:val="0"/>
      <w:marBottom w:val="0"/>
      <w:divBdr>
        <w:top w:val="none" w:sz="0" w:space="0" w:color="auto"/>
        <w:left w:val="none" w:sz="0" w:space="0" w:color="auto"/>
        <w:bottom w:val="none" w:sz="0" w:space="0" w:color="auto"/>
        <w:right w:val="none" w:sz="0" w:space="0" w:color="auto"/>
      </w:divBdr>
    </w:div>
    <w:div w:id="1302494554">
      <w:bodyDiv w:val="1"/>
      <w:marLeft w:val="0"/>
      <w:marRight w:val="0"/>
      <w:marTop w:val="0"/>
      <w:marBottom w:val="0"/>
      <w:divBdr>
        <w:top w:val="none" w:sz="0" w:space="0" w:color="auto"/>
        <w:left w:val="none" w:sz="0" w:space="0" w:color="auto"/>
        <w:bottom w:val="none" w:sz="0" w:space="0" w:color="auto"/>
        <w:right w:val="none" w:sz="0" w:space="0" w:color="auto"/>
      </w:divBdr>
    </w:div>
    <w:div w:id="1334915596">
      <w:bodyDiv w:val="1"/>
      <w:marLeft w:val="0"/>
      <w:marRight w:val="0"/>
      <w:marTop w:val="0"/>
      <w:marBottom w:val="0"/>
      <w:divBdr>
        <w:top w:val="none" w:sz="0" w:space="0" w:color="auto"/>
        <w:left w:val="none" w:sz="0" w:space="0" w:color="auto"/>
        <w:bottom w:val="none" w:sz="0" w:space="0" w:color="auto"/>
        <w:right w:val="none" w:sz="0" w:space="0" w:color="auto"/>
      </w:divBdr>
    </w:div>
    <w:div w:id="1451123920">
      <w:bodyDiv w:val="1"/>
      <w:marLeft w:val="0"/>
      <w:marRight w:val="0"/>
      <w:marTop w:val="0"/>
      <w:marBottom w:val="0"/>
      <w:divBdr>
        <w:top w:val="none" w:sz="0" w:space="0" w:color="auto"/>
        <w:left w:val="none" w:sz="0" w:space="0" w:color="auto"/>
        <w:bottom w:val="none" w:sz="0" w:space="0" w:color="auto"/>
        <w:right w:val="none" w:sz="0" w:space="0" w:color="auto"/>
      </w:divBdr>
    </w:div>
    <w:div w:id="1474910297">
      <w:bodyDiv w:val="1"/>
      <w:marLeft w:val="0"/>
      <w:marRight w:val="0"/>
      <w:marTop w:val="0"/>
      <w:marBottom w:val="0"/>
      <w:divBdr>
        <w:top w:val="none" w:sz="0" w:space="0" w:color="auto"/>
        <w:left w:val="none" w:sz="0" w:space="0" w:color="auto"/>
        <w:bottom w:val="none" w:sz="0" w:space="0" w:color="auto"/>
        <w:right w:val="none" w:sz="0" w:space="0" w:color="auto"/>
      </w:divBdr>
    </w:div>
    <w:div w:id="1732264961">
      <w:bodyDiv w:val="1"/>
      <w:marLeft w:val="0"/>
      <w:marRight w:val="0"/>
      <w:marTop w:val="0"/>
      <w:marBottom w:val="0"/>
      <w:divBdr>
        <w:top w:val="none" w:sz="0" w:space="0" w:color="auto"/>
        <w:left w:val="none" w:sz="0" w:space="0" w:color="auto"/>
        <w:bottom w:val="none" w:sz="0" w:space="0" w:color="auto"/>
        <w:right w:val="none" w:sz="0" w:space="0" w:color="auto"/>
      </w:divBdr>
    </w:div>
    <w:div w:id="1794592702">
      <w:bodyDiv w:val="1"/>
      <w:marLeft w:val="0"/>
      <w:marRight w:val="0"/>
      <w:marTop w:val="0"/>
      <w:marBottom w:val="0"/>
      <w:divBdr>
        <w:top w:val="none" w:sz="0" w:space="0" w:color="auto"/>
        <w:left w:val="none" w:sz="0" w:space="0" w:color="auto"/>
        <w:bottom w:val="none" w:sz="0" w:space="0" w:color="auto"/>
        <w:right w:val="none" w:sz="0" w:space="0" w:color="auto"/>
      </w:divBdr>
    </w:div>
    <w:div w:id="1817839565">
      <w:bodyDiv w:val="1"/>
      <w:marLeft w:val="0"/>
      <w:marRight w:val="0"/>
      <w:marTop w:val="0"/>
      <w:marBottom w:val="0"/>
      <w:divBdr>
        <w:top w:val="none" w:sz="0" w:space="0" w:color="auto"/>
        <w:left w:val="none" w:sz="0" w:space="0" w:color="auto"/>
        <w:bottom w:val="none" w:sz="0" w:space="0" w:color="auto"/>
        <w:right w:val="none" w:sz="0" w:space="0" w:color="auto"/>
      </w:divBdr>
    </w:div>
    <w:div w:id="1821312035">
      <w:bodyDiv w:val="1"/>
      <w:marLeft w:val="0"/>
      <w:marRight w:val="0"/>
      <w:marTop w:val="0"/>
      <w:marBottom w:val="0"/>
      <w:divBdr>
        <w:top w:val="none" w:sz="0" w:space="0" w:color="auto"/>
        <w:left w:val="none" w:sz="0" w:space="0" w:color="auto"/>
        <w:bottom w:val="none" w:sz="0" w:space="0" w:color="auto"/>
        <w:right w:val="none" w:sz="0" w:space="0" w:color="auto"/>
      </w:divBdr>
    </w:div>
    <w:div w:id="1830511281">
      <w:bodyDiv w:val="1"/>
      <w:marLeft w:val="0"/>
      <w:marRight w:val="0"/>
      <w:marTop w:val="0"/>
      <w:marBottom w:val="0"/>
      <w:divBdr>
        <w:top w:val="none" w:sz="0" w:space="0" w:color="auto"/>
        <w:left w:val="none" w:sz="0" w:space="0" w:color="auto"/>
        <w:bottom w:val="none" w:sz="0" w:space="0" w:color="auto"/>
        <w:right w:val="none" w:sz="0" w:space="0" w:color="auto"/>
      </w:divBdr>
    </w:div>
    <w:div w:id="1843474937">
      <w:bodyDiv w:val="1"/>
      <w:marLeft w:val="0"/>
      <w:marRight w:val="0"/>
      <w:marTop w:val="0"/>
      <w:marBottom w:val="0"/>
      <w:divBdr>
        <w:top w:val="none" w:sz="0" w:space="0" w:color="auto"/>
        <w:left w:val="none" w:sz="0" w:space="0" w:color="auto"/>
        <w:bottom w:val="none" w:sz="0" w:space="0" w:color="auto"/>
        <w:right w:val="none" w:sz="0" w:space="0" w:color="auto"/>
      </w:divBdr>
    </w:div>
    <w:div w:id="1886522013">
      <w:bodyDiv w:val="1"/>
      <w:marLeft w:val="0"/>
      <w:marRight w:val="0"/>
      <w:marTop w:val="0"/>
      <w:marBottom w:val="0"/>
      <w:divBdr>
        <w:top w:val="none" w:sz="0" w:space="0" w:color="auto"/>
        <w:left w:val="none" w:sz="0" w:space="0" w:color="auto"/>
        <w:bottom w:val="none" w:sz="0" w:space="0" w:color="auto"/>
        <w:right w:val="none" w:sz="0" w:space="0" w:color="auto"/>
      </w:divBdr>
    </w:div>
    <w:div w:id="2009477321">
      <w:bodyDiv w:val="1"/>
      <w:marLeft w:val="0"/>
      <w:marRight w:val="0"/>
      <w:marTop w:val="0"/>
      <w:marBottom w:val="0"/>
      <w:divBdr>
        <w:top w:val="none" w:sz="0" w:space="0" w:color="auto"/>
        <w:left w:val="none" w:sz="0" w:space="0" w:color="auto"/>
        <w:bottom w:val="none" w:sz="0" w:space="0" w:color="auto"/>
        <w:right w:val="none" w:sz="0" w:space="0" w:color="auto"/>
      </w:divBdr>
    </w:div>
    <w:div w:id="2117553057">
      <w:bodyDiv w:val="1"/>
      <w:marLeft w:val="0"/>
      <w:marRight w:val="0"/>
      <w:marTop w:val="0"/>
      <w:marBottom w:val="0"/>
      <w:divBdr>
        <w:top w:val="none" w:sz="0" w:space="0" w:color="auto"/>
        <w:left w:val="none" w:sz="0" w:space="0" w:color="auto"/>
        <w:bottom w:val="none" w:sz="0" w:space="0" w:color="auto"/>
        <w:right w:val="none" w:sz="0" w:space="0" w:color="auto"/>
      </w:divBdr>
    </w:div>
    <w:div w:id="21330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liehe@dard.gov.za."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image" Target="media/image7.png"/><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footer" Target="footer10.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rs.gov.za" TargetMode="External"/><Relationship Id="rId29" Type="http://schemas.openxmlformats.org/officeDocument/2006/relationships/hyperlink" Target="https://www.cesa.co.za/sites/default/files/Standard_for_PSP_Performance_Reports_2015_05_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hyperlink" Target="https://idmsbok.treasury.gov.za/" TargetMode="External"/><Relationship Id="rId45" Type="http://schemas.openxmlformats.org/officeDocument/2006/relationships/hyperlink" Target="https://cdn.ymaws.com/www.sacqsp.org.za/resource/collection/62E54748-385B-4597-A72A-4BD2F97D3641/QS_Fee_Scales_2015_on_Website.pdf" TargetMode="External"/><Relationship Id="rId5" Type="http://schemas.openxmlformats.org/officeDocument/2006/relationships/webSettings" Target="webSettings.xml"/><Relationship Id="rId15" Type="http://schemas.openxmlformats.org/officeDocument/2006/relationships/hyperlink" Target="mailto:fouriecs@dard.gov.za" TargetMode="Externa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4.png"/><Relationship Id="rId44" Type="http://schemas.openxmlformats.org/officeDocument/2006/relationships/hyperlink" Target="https://www.gov.za/sites/default/files/gcis_document/202111/45554bn1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liehe@dard.gov.za"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image" Target="media/image3.png"/><Relationship Id="rId35" Type="http://schemas.openxmlformats.org/officeDocument/2006/relationships/footer" Target="footer8.xml"/><Relationship Id="rId43" Type="http://schemas.openxmlformats.org/officeDocument/2006/relationships/hyperlink" Target="https://www.dhs.gov.za/content/dhs-red-book" TargetMode="External"/><Relationship Id="rId48" Type="http://schemas.openxmlformats.org/officeDocument/2006/relationships/theme" Target="theme/theme1.xml"/><Relationship Id="rId8" Type="http://schemas.openxmlformats.org/officeDocument/2006/relationships/hyperlink" Target="mailto:fouriecs@dard.gov.za"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treasury.gov.za" TargetMode="Externa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2F01A7C79C41BEA9FB4F5EBCBF70F9"/>
        <w:category>
          <w:name w:val="General"/>
          <w:gallery w:val="placeholder"/>
        </w:category>
        <w:types>
          <w:type w:val="bbPlcHdr"/>
        </w:types>
        <w:behaviors>
          <w:behavior w:val="content"/>
        </w:behaviors>
        <w:guid w:val="{08E31B24-0200-4859-AC10-97D3CB5830B9}"/>
      </w:docPartPr>
      <w:docPartBody>
        <w:p w:rsidR="004A2E11" w:rsidRDefault="00832033">
          <w:r w:rsidRPr="0090218D">
            <w:rPr>
              <w:rStyle w:val="PlaceholderText"/>
            </w:rPr>
            <w:t>[Company]</w:t>
          </w:r>
        </w:p>
      </w:docPartBody>
    </w:docPart>
    <w:docPart>
      <w:docPartPr>
        <w:name w:val="164460D89ED943C38F1DE1081EDCA089"/>
        <w:category>
          <w:name w:val="General"/>
          <w:gallery w:val="placeholder"/>
        </w:category>
        <w:types>
          <w:type w:val="bbPlcHdr"/>
        </w:types>
        <w:behaviors>
          <w:behavior w:val="content"/>
        </w:behaviors>
        <w:guid w:val="{9662ED41-64A2-4FF3-96E9-85ED27570061}"/>
      </w:docPartPr>
      <w:docPartBody>
        <w:p w:rsidR="004A2E11" w:rsidRDefault="00832033" w:rsidP="00832033">
          <w:pPr>
            <w:pStyle w:val="164460D89ED943C38F1DE1081EDCA089"/>
          </w:pPr>
          <w:r w:rsidRPr="0090218D">
            <w:rPr>
              <w:rStyle w:val="PlaceholderText"/>
            </w:rPr>
            <w:t>[Subject]</w:t>
          </w:r>
        </w:p>
      </w:docPartBody>
    </w:docPart>
    <w:docPart>
      <w:docPartPr>
        <w:name w:val="8BBB8BAADD374D47B929398A87818A04"/>
        <w:category>
          <w:name w:val="General"/>
          <w:gallery w:val="placeholder"/>
        </w:category>
        <w:types>
          <w:type w:val="bbPlcHdr"/>
        </w:types>
        <w:behaviors>
          <w:behavior w:val="content"/>
        </w:behaviors>
        <w:guid w:val="{C8C48ECE-EBA2-4440-B96B-C640AD0D46C9}"/>
      </w:docPartPr>
      <w:docPartBody>
        <w:p w:rsidR="004A2E11" w:rsidRDefault="00832033" w:rsidP="00832033">
          <w:pPr>
            <w:pStyle w:val="8BBB8BAADD374D47B929398A87818A04"/>
          </w:pPr>
          <w:r w:rsidRPr="0090218D">
            <w:rPr>
              <w:rStyle w:val="PlaceholderText"/>
            </w:rPr>
            <w:t>[Title]</w:t>
          </w:r>
        </w:p>
      </w:docPartBody>
    </w:docPart>
    <w:docPart>
      <w:docPartPr>
        <w:name w:val="D79D23B95EE94271AC3ECF3757990F01"/>
        <w:category>
          <w:name w:val="General"/>
          <w:gallery w:val="placeholder"/>
        </w:category>
        <w:types>
          <w:type w:val="bbPlcHdr"/>
        </w:types>
        <w:behaviors>
          <w:behavior w:val="content"/>
        </w:behaviors>
        <w:guid w:val="{EFD855E6-3F6D-45B2-800E-EF776FF61978}"/>
      </w:docPartPr>
      <w:docPartBody>
        <w:p w:rsidR="004A2E11" w:rsidRDefault="00832033" w:rsidP="00832033">
          <w:pPr>
            <w:pStyle w:val="D79D23B95EE94271AC3ECF3757990F01"/>
          </w:pPr>
          <w:r w:rsidRPr="0090218D">
            <w:rPr>
              <w:rStyle w:val="PlaceholderText"/>
            </w:rPr>
            <w:t>[Company]</w:t>
          </w:r>
        </w:p>
      </w:docPartBody>
    </w:docPart>
    <w:docPart>
      <w:docPartPr>
        <w:name w:val="67118A822A964B9BA5A59EE0FCBEE6A3"/>
        <w:category>
          <w:name w:val="General"/>
          <w:gallery w:val="placeholder"/>
        </w:category>
        <w:types>
          <w:type w:val="bbPlcHdr"/>
        </w:types>
        <w:behaviors>
          <w:behavior w:val="content"/>
        </w:behaviors>
        <w:guid w:val="{6C9B34BC-43E9-4545-975C-0475D11A95FB}"/>
      </w:docPartPr>
      <w:docPartBody>
        <w:p w:rsidR="004A2E11" w:rsidRDefault="00832033" w:rsidP="00832033">
          <w:pPr>
            <w:pStyle w:val="67118A822A964B9BA5A59EE0FCBEE6A3"/>
          </w:pPr>
          <w:r w:rsidRPr="0090218D">
            <w:rPr>
              <w:rStyle w:val="PlaceholderText"/>
            </w:rPr>
            <w:t>[Subject]</w:t>
          </w:r>
        </w:p>
      </w:docPartBody>
    </w:docPart>
    <w:docPart>
      <w:docPartPr>
        <w:name w:val="F754EEC0B82041998C1861C5EC463B63"/>
        <w:category>
          <w:name w:val="General"/>
          <w:gallery w:val="placeholder"/>
        </w:category>
        <w:types>
          <w:type w:val="bbPlcHdr"/>
        </w:types>
        <w:behaviors>
          <w:behavior w:val="content"/>
        </w:behaviors>
        <w:guid w:val="{CE586DD6-9D44-4439-BE19-873435931BA9}"/>
      </w:docPartPr>
      <w:docPartBody>
        <w:p w:rsidR="004A2E11" w:rsidRDefault="00832033" w:rsidP="00832033">
          <w:pPr>
            <w:pStyle w:val="F754EEC0B82041998C1861C5EC463B63"/>
          </w:pPr>
          <w:r w:rsidRPr="0090218D">
            <w:rPr>
              <w:rStyle w:val="PlaceholderText"/>
            </w:rPr>
            <w:t>[Title]</w:t>
          </w:r>
        </w:p>
      </w:docPartBody>
    </w:docPart>
    <w:docPart>
      <w:docPartPr>
        <w:name w:val="D0DC8430C1F7403DBC07FD7F57FDCB50"/>
        <w:category>
          <w:name w:val="General"/>
          <w:gallery w:val="placeholder"/>
        </w:category>
        <w:types>
          <w:type w:val="bbPlcHdr"/>
        </w:types>
        <w:behaviors>
          <w:behavior w:val="content"/>
        </w:behaviors>
        <w:guid w:val="{4CB73D71-E832-423B-9F25-412F1D7C2171}"/>
      </w:docPartPr>
      <w:docPartBody>
        <w:p w:rsidR="004A2E11" w:rsidRDefault="00832033" w:rsidP="00832033">
          <w:pPr>
            <w:pStyle w:val="D0DC8430C1F7403DBC07FD7F57FDCB50"/>
          </w:pPr>
          <w:r w:rsidRPr="0090218D">
            <w:rPr>
              <w:rStyle w:val="PlaceholderText"/>
            </w:rPr>
            <w:t>[Company]</w:t>
          </w:r>
        </w:p>
      </w:docPartBody>
    </w:docPart>
    <w:docPart>
      <w:docPartPr>
        <w:name w:val="F5C3337BE0F64175B09F10CD16903945"/>
        <w:category>
          <w:name w:val="General"/>
          <w:gallery w:val="placeholder"/>
        </w:category>
        <w:types>
          <w:type w:val="bbPlcHdr"/>
        </w:types>
        <w:behaviors>
          <w:behavior w:val="content"/>
        </w:behaviors>
        <w:guid w:val="{BFE5A768-AA4D-4EC8-B3E6-E6689E001B88}"/>
      </w:docPartPr>
      <w:docPartBody>
        <w:p w:rsidR="004A2E11" w:rsidRDefault="00832033">
          <w:r w:rsidRPr="0090218D">
            <w:rPr>
              <w:rStyle w:val="PlaceholderText"/>
            </w:rPr>
            <w:t>[Subject]</w:t>
          </w:r>
        </w:p>
      </w:docPartBody>
    </w:docPart>
    <w:docPart>
      <w:docPartPr>
        <w:name w:val="01DA0F27028D43CB98B327EFAF0A99A0"/>
        <w:category>
          <w:name w:val="General"/>
          <w:gallery w:val="placeholder"/>
        </w:category>
        <w:types>
          <w:type w:val="bbPlcHdr"/>
        </w:types>
        <w:behaviors>
          <w:behavior w:val="content"/>
        </w:behaviors>
        <w:guid w:val="{C91682E5-C74A-4683-8B30-9FF9EF6B9B53}"/>
      </w:docPartPr>
      <w:docPartBody>
        <w:p w:rsidR="004A2E11" w:rsidRDefault="00832033">
          <w:r w:rsidRPr="0090218D">
            <w:rPr>
              <w:rStyle w:val="PlaceholderText"/>
            </w:rPr>
            <w:t>[Title]</w:t>
          </w:r>
        </w:p>
      </w:docPartBody>
    </w:docPart>
    <w:docPart>
      <w:docPartPr>
        <w:name w:val="8E60E3CE2878431E9C646E3A4AD9ABCC"/>
        <w:category>
          <w:name w:val="General"/>
          <w:gallery w:val="placeholder"/>
        </w:category>
        <w:types>
          <w:type w:val="bbPlcHdr"/>
        </w:types>
        <w:behaviors>
          <w:behavior w:val="content"/>
        </w:behaviors>
        <w:guid w:val="{5B6638A2-C24E-4D22-9CCA-D55083465214}"/>
      </w:docPartPr>
      <w:docPartBody>
        <w:p w:rsidR="00E3301D" w:rsidRDefault="00551009" w:rsidP="00551009">
          <w:pPr>
            <w:pStyle w:val="8E60E3CE2878431E9C646E3A4AD9ABCC"/>
          </w:pPr>
          <w:r w:rsidRPr="0090218D">
            <w:rPr>
              <w:rStyle w:val="PlaceholderText"/>
            </w:rPr>
            <w:t>[Company]</w:t>
          </w:r>
        </w:p>
      </w:docPartBody>
    </w:docPart>
    <w:docPart>
      <w:docPartPr>
        <w:name w:val="8400393400BC46FDAD06A29363F15B36"/>
        <w:category>
          <w:name w:val="General"/>
          <w:gallery w:val="placeholder"/>
        </w:category>
        <w:types>
          <w:type w:val="bbPlcHdr"/>
        </w:types>
        <w:behaviors>
          <w:behavior w:val="content"/>
        </w:behaviors>
        <w:guid w:val="{406685CB-9835-4DAD-A2F7-2F060BECC13B}"/>
      </w:docPartPr>
      <w:docPartBody>
        <w:p w:rsidR="00E3301D" w:rsidRDefault="00551009" w:rsidP="00551009">
          <w:pPr>
            <w:pStyle w:val="8400393400BC46FDAD06A29363F15B36"/>
          </w:pPr>
          <w:r w:rsidRPr="0090218D">
            <w:rPr>
              <w:rStyle w:val="PlaceholderText"/>
            </w:rPr>
            <w:t>[Subject]</w:t>
          </w:r>
        </w:p>
      </w:docPartBody>
    </w:docPart>
    <w:docPart>
      <w:docPartPr>
        <w:name w:val="B15203D53ECA4BDA817E1003AB149008"/>
        <w:category>
          <w:name w:val="General"/>
          <w:gallery w:val="placeholder"/>
        </w:category>
        <w:types>
          <w:type w:val="bbPlcHdr"/>
        </w:types>
        <w:behaviors>
          <w:behavior w:val="content"/>
        </w:behaviors>
        <w:guid w:val="{5F134EAF-DBD6-43CC-96DB-251E6E34316D}"/>
      </w:docPartPr>
      <w:docPartBody>
        <w:p w:rsidR="00E3301D" w:rsidRDefault="00551009" w:rsidP="00551009">
          <w:pPr>
            <w:pStyle w:val="B15203D53ECA4BDA817E1003AB149008"/>
          </w:pPr>
          <w:r w:rsidRPr="0090218D">
            <w:rPr>
              <w:rStyle w:val="PlaceholderText"/>
            </w:rPr>
            <w:t>[Title]</w:t>
          </w:r>
        </w:p>
      </w:docPartBody>
    </w:docPart>
    <w:docPart>
      <w:docPartPr>
        <w:name w:val="80A7EC54465F4548A03E5485FCA0858A"/>
        <w:category>
          <w:name w:val="General"/>
          <w:gallery w:val="placeholder"/>
        </w:category>
        <w:types>
          <w:type w:val="bbPlcHdr"/>
        </w:types>
        <w:behaviors>
          <w:behavior w:val="content"/>
        </w:behaviors>
        <w:guid w:val="{94A7DE36-0D7B-4849-AE5A-6337B74A381F}"/>
      </w:docPartPr>
      <w:docPartBody>
        <w:p w:rsidR="00E3301D" w:rsidRDefault="00551009" w:rsidP="00551009">
          <w:pPr>
            <w:pStyle w:val="80A7EC54465F4548A03E5485FCA0858A"/>
          </w:pPr>
          <w:r w:rsidRPr="0090218D">
            <w:rPr>
              <w:rStyle w:val="PlaceholderText"/>
            </w:rPr>
            <w:t>[Subject]</w:t>
          </w:r>
        </w:p>
      </w:docPartBody>
    </w:docPart>
    <w:docPart>
      <w:docPartPr>
        <w:name w:val="1FA551DE111046E18290DB5C4B17F43F"/>
        <w:category>
          <w:name w:val="General"/>
          <w:gallery w:val="placeholder"/>
        </w:category>
        <w:types>
          <w:type w:val="bbPlcHdr"/>
        </w:types>
        <w:behaviors>
          <w:behavior w:val="content"/>
        </w:behaviors>
        <w:guid w:val="{6015D86B-D8EF-4C1B-81D2-25F09F923431}"/>
      </w:docPartPr>
      <w:docPartBody>
        <w:p w:rsidR="00E3301D" w:rsidRDefault="00551009" w:rsidP="00551009">
          <w:pPr>
            <w:pStyle w:val="1FA551DE111046E18290DB5C4B17F43F"/>
          </w:pPr>
          <w:r w:rsidRPr="0090218D">
            <w:rPr>
              <w:rStyle w:val="PlaceholderText"/>
            </w:rPr>
            <w:t>[Company]</w:t>
          </w:r>
        </w:p>
      </w:docPartBody>
    </w:docPart>
    <w:docPart>
      <w:docPartPr>
        <w:name w:val="BA1DE9332C5D4D93BCCE205B9F230ADA"/>
        <w:category>
          <w:name w:val="General"/>
          <w:gallery w:val="placeholder"/>
        </w:category>
        <w:types>
          <w:type w:val="bbPlcHdr"/>
        </w:types>
        <w:behaviors>
          <w:behavior w:val="content"/>
        </w:behaviors>
        <w:guid w:val="{C7860391-7163-42A9-980B-141BDA775869}"/>
      </w:docPartPr>
      <w:docPartBody>
        <w:p w:rsidR="00E3301D" w:rsidRDefault="00551009" w:rsidP="00551009">
          <w:pPr>
            <w:pStyle w:val="BA1DE9332C5D4D93BCCE205B9F230ADA"/>
          </w:pPr>
          <w:r w:rsidRPr="0090218D">
            <w:rPr>
              <w:rStyle w:val="PlaceholderText"/>
            </w:rPr>
            <w:t>[Subject]</w:t>
          </w:r>
        </w:p>
      </w:docPartBody>
    </w:docPart>
    <w:docPart>
      <w:docPartPr>
        <w:name w:val="6DEBCE0E951E4F75A22647764DB60F4A"/>
        <w:category>
          <w:name w:val="General"/>
          <w:gallery w:val="placeholder"/>
        </w:category>
        <w:types>
          <w:type w:val="bbPlcHdr"/>
        </w:types>
        <w:behaviors>
          <w:behavior w:val="content"/>
        </w:behaviors>
        <w:guid w:val="{8F0F59B0-41E7-44C6-A923-17A5F6FF2C37}"/>
      </w:docPartPr>
      <w:docPartBody>
        <w:p w:rsidR="00E3301D" w:rsidRDefault="00551009" w:rsidP="00551009">
          <w:pPr>
            <w:pStyle w:val="6DEBCE0E951E4F75A22647764DB60F4A"/>
          </w:pPr>
          <w:r w:rsidRPr="0090218D">
            <w:rPr>
              <w:rStyle w:val="PlaceholderText"/>
            </w:rPr>
            <w:t>[Title]</w:t>
          </w:r>
        </w:p>
      </w:docPartBody>
    </w:docPart>
    <w:docPart>
      <w:docPartPr>
        <w:name w:val="0F1FEE91A6DD44019C342F80E4669183"/>
        <w:category>
          <w:name w:val="General"/>
          <w:gallery w:val="placeholder"/>
        </w:category>
        <w:types>
          <w:type w:val="bbPlcHdr"/>
        </w:types>
        <w:behaviors>
          <w:behavior w:val="content"/>
        </w:behaviors>
        <w:guid w:val="{62AB8835-34D8-4BDC-B127-EC82B9CA61BC}"/>
      </w:docPartPr>
      <w:docPartBody>
        <w:p w:rsidR="00222135" w:rsidRDefault="00222135" w:rsidP="00222135">
          <w:pPr>
            <w:pStyle w:val="0F1FEE91A6DD44019C342F80E4669183"/>
          </w:pPr>
          <w:r w:rsidRPr="0090218D">
            <w:rPr>
              <w:rStyle w:val="PlaceholderText"/>
            </w:rPr>
            <w:t>[Subject]</w:t>
          </w:r>
        </w:p>
      </w:docPartBody>
    </w:docPart>
    <w:docPart>
      <w:docPartPr>
        <w:name w:val="A414F9693C1144F6A2BAEA029CD7D037"/>
        <w:category>
          <w:name w:val="General"/>
          <w:gallery w:val="placeholder"/>
        </w:category>
        <w:types>
          <w:type w:val="bbPlcHdr"/>
        </w:types>
        <w:behaviors>
          <w:behavior w:val="content"/>
        </w:behaviors>
        <w:guid w:val="{CC0E5167-4C3A-4E88-9194-460620F1572F}"/>
      </w:docPartPr>
      <w:docPartBody>
        <w:p w:rsidR="007707E4" w:rsidRDefault="00222135" w:rsidP="00222135">
          <w:pPr>
            <w:pStyle w:val="A414F9693C1144F6A2BAEA029CD7D037"/>
          </w:pPr>
          <w:r w:rsidRPr="0090218D">
            <w:rPr>
              <w:rStyle w:val="PlaceholderText"/>
            </w:rPr>
            <w:t>[Company]</w:t>
          </w:r>
        </w:p>
      </w:docPartBody>
    </w:docPart>
    <w:docPart>
      <w:docPartPr>
        <w:name w:val="8F7690FB27F447FB84CB34C7747669C3"/>
        <w:category>
          <w:name w:val="General"/>
          <w:gallery w:val="placeholder"/>
        </w:category>
        <w:types>
          <w:type w:val="bbPlcHdr"/>
        </w:types>
        <w:behaviors>
          <w:behavior w:val="content"/>
        </w:behaviors>
        <w:guid w:val="{8D926603-0B63-4C15-94E6-10784C44814E}"/>
      </w:docPartPr>
      <w:docPartBody>
        <w:p w:rsidR="007707E4" w:rsidRDefault="00222135" w:rsidP="00222135">
          <w:pPr>
            <w:pStyle w:val="8F7690FB27F447FB84CB34C7747669C3"/>
          </w:pPr>
          <w:r w:rsidRPr="0090218D">
            <w:rPr>
              <w:rStyle w:val="PlaceholderText"/>
            </w:rPr>
            <w:t>[Title]</w:t>
          </w:r>
        </w:p>
      </w:docPartBody>
    </w:docPart>
    <w:docPart>
      <w:docPartPr>
        <w:name w:val="ED57AFEFA20240EF80ABA2B1114620D8"/>
        <w:category>
          <w:name w:val="General"/>
          <w:gallery w:val="placeholder"/>
        </w:category>
        <w:types>
          <w:type w:val="bbPlcHdr"/>
        </w:types>
        <w:behaviors>
          <w:behavior w:val="content"/>
        </w:behaviors>
        <w:guid w:val="{68BFECB0-79B8-4C5C-90FC-EEE932CD3AA5}"/>
      </w:docPartPr>
      <w:docPartBody>
        <w:p w:rsidR="007707E4" w:rsidRDefault="00222135" w:rsidP="00222135">
          <w:pPr>
            <w:pStyle w:val="ED57AFEFA20240EF80ABA2B1114620D8"/>
          </w:pPr>
          <w:r w:rsidRPr="0091619C">
            <w:rPr>
              <w:rStyle w:val="PlaceholderText"/>
            </w:rPr>
            <w:t>[Company]</w:t>
          </w:r>
        </w:p>
      </w:docPartBody>
    </w:docPart>
    <w:docPart>
      <w:docPartPr>
        <w:name w:val="0BBE1F2D46A74961830B71E7AA58EAB9"/>
        <w:category>
          <w:name w:val="General"/>
          <w:gallery w:val="placeholder"/>
        </w:category>
        <w:types>
          <w:type w:val="bbPlcHdr"/>
        </w:types>
        <w:behaviors>
          <w:behavior w:val="content"/>
        </w:behaviors>
        <w:guid w:val="{D2F33860-3F98-48E2-B19A-58323D64CDFE}"/>
      </w:docPartPr>
      <w:docPartBody>
        <w:p w:rsidR="007707E4" w:rsidRDefault="007707E4" w:rsidP="007707E4">
          <w:pPr>
            <w:pStyle w:val="0BBE1F2D46A74961830B71E7AA58EAB9"/>
          </w:pPr>
          <w:r w:rsidRPr="0090218D">
            <w:rPr>
              <w:rStyle w:val="PlaceholderText"/>
            </w:rPr>
            <w:t>[Title]</w:t>
          </w:r>
        </w:p>
      </w:docPartBody>
    </w:docPart>
    <w:docPart>
      <w:docPartPr>
        <w:name w:val="CE2248897B6A46F9B0027AF43C17CF7F"/>
        <w:category>
          <w:name w:val="General"/>
          <w:gallery w:val="placeholder"/>
        </w:category>
        <w:types>
          <w:type w:val="bbPlcHdr"/>
        </w:types>
        <w:behaviors>
          <w:behavior w:val="content"/>
        </w:behaviors>
        <w:guid w:val="{4E0AE570-4726-4AF4-8119-39AD406179F1}"/>
      </w:docPartPr>
      <w:docPartBody>
        <w:p w:rsidR="007707E4" w:rsidRDefault="007707E4" w:rsidP="007707E4">
          <w:pPr>
            <w:pStyle w:val="CE2248897B6A46F9B0027AF43C17CF7F"/>
          </w:pPr>
          <w:r w:rsidRPr="0090218D">
            <w:rPr>
              <w:rStyle w:val="PlaceholderText"/>
            </w:rPr>
            <w:t>[Company]</w:t>
          </w:r>
        </w:p>
      </w:docPartBody>
    </w:docPart>
    <w:docPart>
      <w:docPartPr>
        <w:name w:val="9394AA15B4AE425BA8372FBEA28E4994"/>
        <w:category>
          <w:name w:val="General"/>
          <w:gallery w:val="placeholder"/>
        </w:category>
        <w:types>
          <w:type w:val="bbPlcHdr"/>
        </w:types>
        <w:behaviors>
          <w:behavior w:val="content"/>
        </w:behaviors>
        <w:guid w:val="{4B148F79-A675-43D5-BEA4-EEAE0CAB2C1C}"/>
      </w:docPartPr>
      <w:docPartBody>
        <w:p w:rsidR="007707E4" w:rsidRDefault="007707E4" w:rsidP="007707E4">
          <w:pPr>
            <w:pStyle w:val="9394AA15B4AE425BA8372FBEA28E4994"/>
          </w:pPr>
          <w:r w:rsidRPr="0090218D">
            <w:rPr>
              <w:rStyle w:val="PlaceholderText"/>
            </w:rPr>
            <w:t>[Subject]</w:t>
          </w:r>
        </w:p>
      </w:docPartBody>
    </w:docPart>
    <w:docPart>
      <w:docPartPr>
        <w:name w:val="DC962ACDD61F4BCC9707B77AC0F7B9E9"/>
        <w:category>
          <w:name w:val="General"/>
          <w:gallery w:val="placeholder"/>
        </w:category>
        <w:types>
          <w:type w:val="bbPlcHdr"/>
        </w:types>
        <w:behaviors>
          <w:behavior w:val="content"/>
        </w:behaviors>
        <w:guid w:val="{1B208B14-C2A5-4608-A63C-A98BAC3EEFDD}"/>
      </w:docPartPr>
      <w:docPartBody>
        <w:p w:rsidR="007707E4" w:rsidRDefault="007707E4" w:rsidP="007707E4">
          <w:pPr>
            <w:pStyle w:val="DC962ACDD61F4BCC9707B77AC0F7B9E9"/>
          </w:pPr>
          <w:r w:rsidRPr="0090218D">
            <w:rPr>
              <w:rStyle w:val="PlaceholderText"/>
            </w:rPr>
            <w:t>[Title]</w:t>
          </w:r>
        </w:p>
      </w:docPartBody>
    </w:docPart>
    <w:docPart>
      <w:docPartPr>
        <w:name w:val="0D708286AECA416398122D112EC8393B"/>
        <w:category>
          <w:name w:val="General"/>
          <w:gallery w:val="placeholder"/>
        </w:category>
        <w:types>
          <w:type w:val="bbPlcHdr"/>
        </w:types>
        <w:behaviors>
          <w:behavior w:val="content"/>
        </w:behaviors>
        <w:guid w:val="{A7E21EBF-21CE-4565-9C41-7B3DB5BB426E}"/>
      </w:docPartPr>
      <w:docPartBody>
        <w:p w:rsidR="00D23348" w:rsidRDefault="0069352B" w:rsidP="0069352B">
          <w:pPr>
            <w:pStyle w:val="0D708286AECA416398122D112EC8393B"/>
          </w:pPr>
          <w:r w:rsidRPr="0090218D">
            <w:rPr>
              <w:rStyle w:val="PlaceholderText"/>
            </w:rPr>
            <w:t>[Subject]</w:t>
          </w:r>
        </w:p>
      </w:docPartBody>
    </w:docPart>
    <w:docPart>
      <w:docPartPr>
        <w:name w:val="9030D148F66C46C383510C1E300FF310"/>
        <w:category>
          <w:name w:val="General"/>
          <w:gallery w:val="placeholder"/>
        </w:category>
        <w:types>
          <w:type w:val="bbPlcHdr"/>
        </w:types>
        <w:behaviors>
          <w:behavior w:val="content"/>
        </w:behaviors>
        <w:guid w:val="{73AD809C-A7CC-458D-A117-63B0440FD050}"/>
      </w:docPartPr>
      <w:docPartBody>
        <w:p w:rsidR="00D23348" w:rsidRDefault="00D23348" w:rsidP="00D23348">
          <w:pPr>
            <w:pStyle w:val="9030D148F66C46C383510C1E300FF310"/>
          </w:pPr>
          <w:r w:rsidRPr="00326304">
            <w:rPr>
              <w:rStyle w:val="PlaceholderText"/>
            </w:rPr>
            <w:t>[Company]</w:t>
          </w:r>
        </w:p>
      </w:docPartBody>
    </w:docPart>
    <w:docPart>
      <w:docPartPr>
        <w:name w:val="C29C11D6A67B41068349AE89E15B0FEE"/>
        <w:category>
          <w:name w:val="General"/>
          <w:gallery w:val="placeholder"/>
        </w:category>
        <w:types>
          <w:type w:val="bbPlcHdr"/>
        </w:types>
        <w:behaviors>
          <w:behavior w:val="content"/>
        </w:behaviors>
        <w:guid w:val="{99B15183-9376-4EB3-9040-A4AF81E02B42}"/>
      </w:docPartPr>
      <w:docPartBody>
        <w:p w:rsidR="00D23348" w:rsidRDefault="00D23348" w:rsidP="00D23348">
          <w:pPr>
            <w:pStyle w:val="C29C11D6A67B41068349AE89E15B0FEE"/>
          </w:pPr>
          <w:r w:rsidRPr="00326304">
            <w:rPr>
              <w:rStyle w:val="PlaceholderText"/>
            </w:rPr>
            <w:t>[Subject]</w:t>
          </w:r>
        </w:p>
      </w:docPartBody>
    </w:docPart>
    <w:docPart>
      <w:docPartPr>
        <w:name w:val="0799868B98394E51842A02BE826EE443"/>
        <w:category>
          <w:name w:val="General"/>
          <w:gallery w:val="placeholder"/>
        </w:category>
        <w:types>
          <w:type w:val="bbPlcHdr"/>
        </w:types>
        <w:behaviors>
          <w:behavior w:val="content"/>
        </w:behaviors>
        <w:guid w:val="{19A909FD-9C5F-40EE-B066-340E53E88D78}"/>
      </w:docPartPr>
      <w:docPartBody>
        <w:p w:rsidR="00D23348" w:rsidRDefault="00D23348" w:rsidP="00D23348">
          <w:pPr>
            <w:pStyle w:val="0799868B98394E51842A02BE826EE443"/>
          </w:pPr>
          <w:r w:rsidRPr="00326304">
            <w:rPr>
              <w:rStyle w:val="PlaceholderText"/>
            </w:rPr>
            <w:t>[Title]</w:t>
          </w:r>
        </w:p>
      </w:docPartBody>
    </w:docPart>
    <w:docPart>
      <w:docPartPr>
        <w:name w:val="6F2E8E32EB3949E3BFC4052B1FE69143"/>
        <w:category>
          <w:name w:val="General"/>
          <w:gallery w:val="placeholder"/>
        </w:category>
        <w:types>
          <w:type w:val="bbPlcHdr"/>
        </w:types>
        <w:behaviors>
          <w:behavior w:val="content"/>
        </w:behaviors>
        <w:guid w:val="{330DF4BC-C883-41CC-9FFB-34E65F6689BA}"/>
      </w:docPartPr>
      <w:docPartBody>
        <w:p w:rsidR="00D23348" w:rsidRDefault="00D23348" w:rsidP="00D23348">
          <w:pPr>
            <w:pStyle w:val="6F2E8E32EB3949E3BFC4052B1FE69143"/>
          </w:pPr>
          <w:r w:rsidRPr="0090218D">
            <w:rPr>
              <w:rStyle w:val="PlaceholderText"/>
            </w:rPr>
            <w:t>[Subject]</w:t>
          </w:r>
        </w:p>
      </w:docPartBody>
    </w:docPart>
    <w:docPart>
      <w:docPartPr>
        <w:name w:val="2B9F338085A642F3942A2E924BBDFB51"/>
        <w:category>
          <w:name w:val="General"/>
          <w:gallery w:val="placeholder"/>
        </w:category>
        <w:types>
          <w:type w:val="bbPlcHdr"/>
        </w:types>
        <w:behaviors>
          <w:behavior w:val="content"/>
        </w:behaviors>
        <w:guid w:val="{EE963492-3BEC-4439-998B-7297F6D8178D}"/>
      </w:docPartPr>
      <w:docPartBody>
        <w:p w:rsidR="00D23348" w:rsidRDefault="00D23348" w:rsidP="00D23348">
          <w:pPr>
            <w:pStyle w:val="2B9F338085A642F3942A2E924BBDFB51"/>
          </w:pPr>
          <w:r w:rsidRPr="0090218D">
            <w:rPr>
              <w:rStyle w:val="PlaceholderText"/>
            </w:rPr>
            <w:t>[Title]</w:t>
          </w:r>
        </w:p>
      </w:docPartBody>
    </w:docPart>
    <w:docPart>
      <w:docPartPr>
        <w:name w:val="578D0157F299476281B02254D1990AFE"/>
        <w:category>
          <w:name w:val="General"/>
          <w:gallery w:val="placeholder"/>
        </w:category>
        <w:types>
          <w:type w:val="bbPlcHdr"/>
        </w:types>
        <w:behaviors>
          <w:behavior w:val="content"/>
        </w:behaviors>
        <w:guid w:val="{B96862AA-6179-4CC2-944E-5B741A625BEF}"/>
      </w:docPartPr>
      <w:docPartBody>
        <w:p w:rsidR="00D23348" w:rsidRDefault="00D23348">
          <w:r w:rsidRPr="0081465F">
            <w:rPr>
              <w:rStyle w:val="PlaceholderText"/>
            </w:rPr>
            <w:t>[Company]</w:t>
          </w:r>
        </w:p>
      </w:docPartBody>
    </w:docPart>
    <w:docPart>
      <w:docPartPr>
        <w:name w:val="76440E175C8B4E428531DA5190649E8E"/>
        <w:category>
          <w:name w:val="General"/>
          <w:gallery w:val="placeholder"/>
        </w:category>
        <w:types>
          <w:type w:val="bbPlcHdr"/>
        </w:types>
        <w:behaviors>
          <w:behavior w:val="content"/>
        </w:behaviors>
        <w:guid w:val="{B4FF2F03-210D-458B-B140-BF979F2C62AC}"/>
      </w:docPartPr>
      <w:docPartBody>
        <w:p w:rsidR="00D23348" w:rsidRDefault="00D23348" w:rsidP="00D23348">
          <w:pPr>
            <w:pStyle w:val="76440E175C8B4E428531DA5190649E8E"/>
          </w:pPr>
          <w:r w:rsidRPr="0090218D">
            <w:rPr>
              <w:rStyle w:val="PlaceholderText"/>
            </w:rPr>
            <w:t>[Company]</w:t>
          </w:r>
        </w:p>
      </w:docPartBody>
    </w:docPart>
    <w:docPart>
      <w:docPartPr>
        <w:name w:val="939A1D157AF948FB956080FB8FAF00A7"/>
        <w:category>
          <w:name w:val="General"/>
          <w:gallery w:val="placeholder"/>
        </w:category>
        <w:types>
          <w:type w:val="bbPlcHdr"/>
        </w:types>
        <w:behaviors>
          <w:behavior w:val="content"/>
        </w:behaviors>
        <w:guid w:val="{600703FF-1E03-4EA1-82EB-E6BC538FED74}"/>
      </w:docPartPr>
      <w:docPartBody>
        <w:p w:rsidR="00D23348" w:rsidRDefault="00D23348">
          <w:r w:rsidRPr="0081465F">
            <w:rPr>
              <w:rStyle w:val="PlaceholderText"/>
            </w:rPr>
            <w:t>[Company]</w:t>
          </w:r>
        </w:p>
      </w:docPartBody>
    </w:docPart>
    <w:docPart>
      <w:docPartPr>
        <w:name w:val="2BBDCDFC25384917A03051A617280BE7"/>
        <w:category>
          <w:name w:val="General"/>
          <w:gallery w:val="placeholder"/>
        </w:category>
        <w:types>
          <w:type w:val="bbPlcHdr"/>
        </w:types>
        <w:behaviors>
          <w:behavior w:val="content"/>
        </w:behaviors>
        <w:guid w:val="{694C354C-64FC-40D7-BE81-1FCDAD272466}"/>
      </w:docPartPr>
      <w:docPartBody>
        <w:p w:rsidR="00D23348" w:rsidRDefault="00D23348" w:rsidP="00D23348">
          <w:pPr>
            <w:pStyle w:val="2BBDCDFC25384917A03051A617280BE7"/>
          </w:pPr>
          <w:r w:rsidRPr="0090218D">
            <w:rPr>
              <w:rStyle w:val="PlaceholderText"/>
            </w:rPr>
            <w:t>[Subject]</w:t>
          </w:r>
        </w:p>
      </w:docPartBody>
    </w:docPart>
    <w:docPart>
      <w:docPartPr>
        <w:name w:val="0E3C0F71F86C4904BA35CC4D457905E9"/>
        <w:category>
          <w:name w:val="General"/>
          <w:gallery w:val="placeholder"/>
        </w:category>
        <w:types>
          <w:type w:val="bbPlcHdr"/>
        </w:types>
        <w:behaviors>
          <w:behavior w:val="content"/>
        </w:behaviors>
        <w:guid w:val="{D19B80EA-4496-414A-93F6-68D0DF723673}"/>
      </w:docPartPr>
      <w:docPartBody>
        <w:p w:rsidR="00D23348" w:rsidRDefault="00D23348" w:rsidP="00D23348">
          <w:pPr>
            <w:pStyle w:val="0E3C0F71F86C4904BA35CC4D457905E9"/>
          </w:pPr>
          <w:r w:rsidRPr="0090218D">
            <w:rPr>
              <w:rStyle w:val="PlaceholderText"/>
            </w:rPr>
            <w:t>[Title]</w:t>
          </w:r>
        </w:p>
      </w:docPartBody>
    </w:docPart>
    <w:docPart>
      <w:docPartPr>
        <w:name w:val="7D7523258ABB4A7182CD9356E2315789"/>
        <w:category>
          <w:name w:val="General"/>
          <w:gallery w:val="placeholder"/>
        </w:category>
        <w:types>
          <w:type w:val="bbPlcHdr"/>
        </w:types>
        <w:behaviors>
          <w:behavior w:val="content"/>
        </w:behaviors>
        <w:guid w:val="{65E31339-CB8A-45E7-98B3-CE78B9FAAABC}"/>
      </w:docPartPr>
      <w:docPartBody>
        <w:p w:rsidR="00D23348" w:rsidRDefault="00D23348" w:rsidP="00D23348">
          <w:pPr>
            <w:pStyle w:val="7D7523258ABB4A7182CD9356E2315789"/>
          </w:pPr>
          <w:r w:rsidRPr="0090218D">
            <w:rPr>
              <w:rStyle w:val="PlaceholderText"/>
            </w:rPr>
            <w:t>[Title]</w:t>
          </w:r>
        </w:p>
      </w:docPartBody>
    </w:docPart>
    <w:docPart>
      <w:docPartPr>
        <w:name w:val="5C9459720DAF42248B16F71CAD56D53E"/>
        <w:category>
          <w:name w:val="General"/>
          <w:gallery w:val="placeholder"/>
        </w:category>
        <w:types>
          <w:type w:val="bbPlcHdr"/>
        </w:types>
        <w:behaviors>
          <w:behavior w:val="content"/>
        </w:behaviors>
        <w:guid w:val="{BFF20B87-E5D1-4774-BBD8-0EBEBE7A51DE}"/>
      </w:docPartPr>
      <w:docPartBody>
        <w:p w:rsidR="00AC2080" w:rsidRDefault="00581818" w:rsidP="00581818">
          <w:pPr>
            <w:pStyle w:val="5C9459720DAF42248B16F71CAD56D53E"/>
          </w:pPr>
          <w:r w:rsidRPr="0090218D">
            <w:rPr>
              <w:rStyle w:val="PlaceholderText"/>
            </w:rPr>
            <w:t>[Subject]</w:t>
          </w:r>
        </w:p>
      </w:docPartBody>
    </w:docPart>
    <w:docPart>
      <w:docPartPr>
        <w:name w:val="695257C82F3F4BF19BB673BDE207673E"/>
        <w:category>
          <w:name w:val="General"/>
          <w:gallery w:val="placeholder"/>
        </w:category>
        <w:types>
          <w:type w:val="bbPlcHdr"/>
        </w:types>
        <w:behaviors>
          <w:behavior w:val="content"/>
        </w:behaviors>
        <w:guid w:val="{0D532F24-7807-4191-B4F8-B68C4055B631}"/>
      </w:docPartPr>
      <w:docPartBody>
        <w:p w:rsidR="00AC2080" w:rsidRDefault="00581818" w:rsidP="00581818">
          <w:pPr>
            <w:pStyle w:val="695257C82F3F4BF19BB673BDE207673E"/>
          </w:pPr>
          <w:r w:rsidRPr="0090218D">
            <w:rPr>
              <w:rStyle w:val="PlaceholderText"/>
            </w:rPr>
            <w:t>[Subject]</w:t>
          </w:r>
        </w:p>
      </w:docPartBody>
    </w:docPart>
    <w:docPart>
      <w:docPartPr>
        <w:name w:val="A209E32F92CB476AA55F8938533E85C9"/>
        <w:category>
          <w:name w:val="General"/>
          <w:gallery w:val="placeholder"/>
        </w:category>
        <w:types>
          <w:type w:val="bbPlcHdr"/>
        </w:types>
        <w:behaviors>
          <w:behavior w:val="content"/>
        </w:behaviors>
        <w:guid w:val="{B914DBED-50F1-4415-8D26-950F6132E3B2}"/>
      </w:docPartPr>
      <w:docPartBody>
        <w:p w:rsidR="00AC2080" w:rsidRDefault="00581818" w:rsidP="00581818">
          <w:pPr>
            <w:pStyle w:val="A209E32F92CB476AA55F8938533E85C9"/>
          </w:pPr>
          <w:r w:rsidRPr="0090218D">
            <w:rPr>
              <w:rStyle w:val="PlaceholderText"/>
            </w:rPr>
            <w:t>[Subject]</w:t>
          </w:r>
        </w:p>
      </w:docPartBody>
    </w:docPart>
    <w:docPart>
      <w:docPartPr>
        <w:name w:val="16655F95663F4C2080802545FF9FA8D2"/>
        <w:category>
          <w:name w:val="General"/>
          <w:gallery w:val="placeholder"/>
        </w:category>
        <w:types>
          <w:type w:val="bbPlcHdr"/>
        </w:types>
        <w:behaviors>
          <w:behavior w:val="content"/>
        </w:behaviors>
        <w:guid w:val="{F09BA359-5A28-48C0-992F-A1F55249DAA4}"/>
      </w:docPartPr>
      <w:docPartBody>
        <w:p w:rsidR="00003834" w:rsidRDefault="000E265A" w:rsidP="000E265A">
          <w:pPr>
            <w:pStyle w:val="16655F95663F4C2080802545FF9FA8D2"/>
          </w:pPr>
          <w:r w:rsidRPr="0090218D">
            <w:rPr>
              <w:rStyle w:val="PlaceholderText"/>
            </w:rPr>
            <w:t>[Subject]</w:t>
          </w:r>
        </w:p>
      </w:docPartBody>
    </w:docPart>
    <w:docPart>
      <w:docPartPr>
        <w:name w:val="A2639DDDDEE44730A14376937286ED08"/>
        <w:category>
          <w:name w:val="General"/>
          <w:gallery w:val="placeholder"/>
        </w:category>
        <w:types>
          <w:type w:val="bbPlcHdr"/>
        </w:types>
        <w:behaviors>
          <w:behavior w:val="content"/>
        </w:behaviors>
        <w:guid w:val="{E81F4478-80A5-4E95-8C15-370F90D1DB08}"/>
      </w:docPartPr>
      <w:docPartBody>
        <w:p w:rsidR="00003834" w:rsidRDefault="000E265A" w:rsidP="000E265A">
          <w:pPr>
            <w:pStyle w:val="A2639DDDDEE44730A14376937286ED08"/>
          </w:pPr>
          <w:r w:rsidRPr="0090218D">
            <w:rPr>
              <w:rStyle w:val="PlaceholderText"/>
            </w:rPr>
            <w:t>[Title]</w:t>
          </w:r>
        </w:p>
      </w:docPartBody>
    </w:docPart>
    <w:docPart>
      <w:docPartPr>
        <w:name w:val="FEAC4824ABC84875A452EFA6230A6106"/>
        <w:category>
          <w:name w:val="General"/>
          <w:gallery w:val="placeholder"/>
        </w:category>
        <w:types>
          <w:type w:val="bbPlcHdr"/>
        </w:types>
        <w:behaviors>
          <w:behavior w:val="content"/>
        </w:behaviors>
        <w:guid w:val="{1AA8CBD2-F81C-461B-AB96-8F69D12F6BC3}"/>
      </w:docPartPr>
      <w:docPartBody>
        <w:p w:rsidR="00003834" w:rsidRDefault="00003834" w:rsidP="00003834">
          <w:pPr>
            <w:pStyle w:val="FEAC4824ABC84875A452EFA6230A6106"/>
          </w:pPr>
          <w:r w:rsidRPr="0090218D">
            <w:rPr>
              <w:rStyle w:val="PlaceholderText"/>
            </w:rPr>
            <w:t>[Subject]</w:t>
          </w:r>
        </w:p>
      </w:docPartBody>
    </w:docPart>
    <w:docPart>
      <w:docPartPr>
        <w:name w:val="7DACEDF7CD684EAD9A4E2C16F0C538BA"/>
        <w:category>
          <w:name w:val="General"/>
          <w:gallery w:val="placeholder"/>
        </w:category>
        <w:types>
          <w:type w:val="bbPlcHdr"/>
        </w:types>
        <w:behaviors>
          <w:behavior w:val="content"/>
        </w:behaviors>
        <w:guid w:val="{BAACE757-610E-4996-8352-63EEB8291900}"/>
      </w:docPartPr>
      <w:docPartBody>
        <w:p w:rsidR="00003834" w:rsidRDefault="00003834" w:rsidP="00003834">
          <w:pPr>
            <w:pStyle w:val="7DACEDF7CD684EAD9A4E2C16F0C538BA"/>
          </w:pPr>
          <w:r w:rsidRPr="0090218D">
            <w:rPr>
              <w:rStyle w:val="PlaceholderText"/>
            </w:rPr>
            <w:t>[Title]</w:t>
          </w:r>
        </w:p>
      </w:docPartBody>
    </w:docPart>
    <w:docPart>
      <w:docPartPr>
        <w:name w:val="6A386009ADA54A60851D1164469A42CE"/>
        <w:category>
          <w:name w:val="General"/>
          <w:gallery w:val="placeholder"/>
        </w:category>
        <w:types>
          <w:type w:val="bbPlcHdr"/>
        </w:types>
        <w:behaviors>
          <w:behavior w:val="content"/>
        </w:behaviors>
        <w:guid w:val="{55E03FD0-B945-4926-AF70-BB5396B101E9}"/>
      </w:docPartPr>
      <w:docPartBody>
        <w:p w:rsidR="00003834" w:rsidRDefault="00003834" w:rsidP="00003834">
          <w:pPr>
            <w:pStyle w:val="6A386009ADA54A60851D1164469A42CE"/>
          </w:pPr>
          <w:r w:rsidRPr="00A63142">
            <w:rPr>
              <w:rStyle w:val="PlaceholderText"/>
            </w:rPr>
            <w:t>[Subject]</w:t>
          </w:r>
        </w:p>
      </w:docPartBody>
    </w:docPart>
    <w:docPart>
      <w:docPartPr>
        <w:name w:val="41A5AF0E32CD4B359DBD2ED7E11B5AAE"/>
        <w:category>
          <w:name w:val="General"/>
          <w:gallery w:val="placeholder"/>
        </w:category>
        <w:types>
          <w:type w:val="bbPlcHdr"/>
        </w:types>
        <w:behaviors>
          <w:behavior w:val="content"/>
        </w:behaviors>
        <w:guid w:val="{A2CD0EAD-970B-418C-A8B1-9FF74960E79C}"/>
      </w:docPartPr>
      <w:docPartBody>
        <w:p w:rsidR="00003834" w:rsidRDefault="00003834" w:rsidP="00003834">
          <w:pPr>
            <w:pStyle w:val="41A5AF0E32CD4B359DBD2ED7E11B5AAE"/>
          </w:pPr>
          <w:r w:rsidRPr="00A63142">
            <w:rPr>
              <w:rStyle w:val="PlaceholderText"/>
            </w:rPr>
            <w:t>[Title]</w:t>
          </w:r>
        </w:p>
      </w:docPartBody>
    </w:docPart>
    <w:docPart>
      <w:docPartPr>
        <w:name w:val="9E37DEA1AC0C4920BCC3046F7F10ED5F"/>
        <w:category>
          <w:name w:val="General"/>
          <w:gallery w:val="placeholder"/>
        </w:category>
        <w:types>
          <w:type w:val="bbPlcHdr"/>
        </w:types>
        <w:behaviors>
          <w:behavior w:val="content"/>
        </w:behaviors>
        <w:guid w:val="{2FA3D561-63A8-4B0D-8A0A-C5BCFE07ECA8}"/>
      </w:docPartPr>
      <w:docPartBody>
        <w:p w:rsidR="00003834" w:rsidRDefault="00003834" w:rsidP="00003834">
          <w:pPr>
            <w:pStyle w:val="9E37DEA1AC0C4920BCC3046F7F10ED5F"/>
          </w:pPr>
          <w:r w:rsidRPr="0090218D">
            <w:rPr>
              <w:rStyle w:val="PlaceholderText"/>
            </w:rPr>
            <w:t>[Subject]</w:t>
          </w:r>
        </w:p>
      </w:docPartBody>
    </w:docPart>
    <w:docPart>
      <w:docPartPr>
        <w:name w:val="F0CBD292E2D64BF9AA393FB3FAA8C59E"/>
        <w:category>
          <w:name w:val="General"/>
          <w:gallery w:val="placeholder"/>
        </w:category>
        <w:types>
          <w:type w:val="bbPlcHdr"/>
        </w:types>
        <w:behaviors>
          <w:behavior w:val="content"/>
        </w:behaviors>
        <w:guid w:val="{E3D01A8E-5063-4E22-8277-49F1EE637F64}"/>
      </w:docPartPr>
      <w:docPartBody>
        <w:p w:rsidR="00003834" w:rsidRDefault="00003834" w:rsidP="00003834">
          <w:pPr>
            <w:pStyle w:val="F0CBD292E2D64BF9AA393FB3FAA8C59E"/>
          </w:pPr>
          <w:r w:rsidRPr="0090218D">
            <w:rPr>
              <w:rStyle w:val="PlaceholderText"/>
            </w:rPr>
            <w:t>[Title]</w:t>
          </w:r>
        </w:p>
      </w:docPartBody>
    </w:docPart>
    <w:docPart>
      <w:docPartPr>
        <w:name w:val="412C625E14CD48D88EDC0FFCC05368F1"/>
        <w:category>
          <w:name w:val="General"/>
          <w:gallery w:val="placeholder"/>
        </w:category>
        <w:types>
          <w:type w:val="bbPlcHdr"/>
        </w:types>
        <w:behaviors>
          <w:behavior w:val="content"/>
        </w:behaviors>
        <w:guid w:val="{FF7FE36C-1555-40FC-B5A5-A22666FAC74D}"/>
      </w:docPartPr>
      <w:docPartBody>
        <w:p w:rsidR="00003834" w:rsidRDefault="00003834" w:rsidP="00003834">
          <w:pPr>
            <w:pStyle w:val="412C625E14CD48D88EDC0FFCC05368F1"/>
          </w:pPr>
          <w:r w:rsidRPr="0090218D">
            <w:rPr>
              <w:rStyle w:val="PlaceholderText"/>
            </w:rPr>
            <w:t>[Subject]</w:t>
          </w:r>
        </w:p>
      </w:docPartBody>
    </w:docPart>
    <w:docPart>
      <w:docPartPr>
        <w:name w:val="4D1E3C3F91E74B6FAFBB0564F1E58A6F"/>
        <w:category>
          <w:name w:val="General"/>
          <w:gallery w:val="placeholder"/>
        </w:category>
        <w:types>
          <w:type w:val="bbPlcHdr"/>
        </w:types>
        <w:behaviors>
          <w:behavior w:val="content"/>
        </w:behaviors>
        <w:guid w:val="{EFE4B1D2-BB0B-4784-A575-DF86053A80D4}"/>
      </w:docPartPr>
      <w:docPartBody>
        <w:p w:rsidR="00003834" w:rsidRDefault="00003834" w:rsidP="00003834">
          <w:pPr>
            <w:pStyle w:val="4D1E3C3F91E74B6FAFBB0564F1E58A6F"/>
          </w:pPr>
          <w:r w:rsidRPr="0090218D">
            <w:rPr>
              <w:rStyle w:val="PlaceholderText"/>
            </w:rPr>
            <w:t>[Title]</w:t>
          </w:r>
        </w:p>
      </w:docPartBody>
    </w:docPart>
    <w:docPart>
      <w:docPartPr>
        <w:name w:val="D53C309612A4461C80561F9303666F0D"/>
        <w:category>
          <w:name w:val="General"/>
          <w:gallery w:val="placeholder"/>
        </w:category>
        <w:types>
          <w:type w:val="bbPlcHdr"/>
        </w:types>
        <w:behaviors>
          <w:behavior w:val="content"/>
        </w:behaviors>
        <w:guid w:val="{6B295D03-2360-441C-90B8-F460CD9AF77C}"/>
      </w:docPartPr>
      <w:docPartBody>
        <w:p w:rsidR="00003834" w:rsidRDefault="00003834" w:rsidP="00003834">
          <w:pPr>
            <w:pStyle w:val="D53C309612A4461C80561F9303666F0D"/>
          </w:pPr>
          <w:r w:rsidRPr="0090218D">
            <w:rPr>
              <w:rStyle w:val="PlaceholderText"/>
            </w:rPr>
            <w:t>[Subject]</w:t>
          </w:r>
        </w:p>
      </w:docPartBody>
    </w:docPart>
    <w:docPart>
      <w:docPartPr>
        <w:name w:val="F11A93F3D8E148A1B62CB0C2D33130D2"/>
        <w:category>
          <w:name w:val="General"/>
          <w:gallery w:val="placeholder"/>
        </w:category>
        <w:types>
          <w:type w:val="bbPlcHdr"/>
        </w:types>
        <w:behaviors>
          <w:behavior w:val="content"/>
        </w:behaviors>
        <w:guid w:val="{4B6AA578-04B7-49C8-A9BA-C3A90DF6C14C}"/>
      </w:docPartPr>
      <w:docPartBody>
        <w:p w:rsidR="00003834" w:rsidRDefault="00003834" w:rsidP="00003834">
          <w:pPr>
            <w:pStyle w:val="F11A93F3D8E148A1B62CB0C2D33130D2"/>
          </w:pPr>
          <w:r w:rsidRPr="0090218D">
            <w:rPr>
              <w:rStyle w:val="PlaceholderText"/>
            </w:rPr>
            <w:t>[Title]</w:t>
          </w:r>
        </w:p>
      </w:docPartBody>
    </w:docPart>
    <w:docPart>
      <w:docPartPr>
        <w:name w:val="850EF5B493244C1FBD85770457407626"/>
        <w:category>
          <w:name w:val="General"/>
          <w:gallery w:val="placeholder"/>
        </w:category>
        <w:types>
          <w:type w:val="bbPlcHdr"/>
        </w:types>
        <w:behaviors>
          <w:behavior w:val="content"/>
        </w:behaviors>
        <w:guid w:val="{3FB0E781-3593-4D12-AFCB-3C7A6AF75AA6}"/>
      </w:docPartPr>
      <w:docPartBody>
        <w:p w:rsidR="00003834" w:rsidRDefault="00003834" w:rsidP="00003834">
          <w:pPr>
            <w:pStyle w:val="850EF5B493244C1FBD85770457407626"/>
          </w:pPr>
          <w:r w:rsidRPr="0090218D">
            <w:rPr>
              <w:rStyle w:val="PlaceholderText"/>
            </w:rPr>
            <w:t>[Subject]</w:t>
          </w:r>
        </w:p>
      </w:docPartBody>
    </w:docPart>
    <w:docPart>
      <w:docPartPr>
        <w:name w:val="2C977FE15F424943A260163192525619"/>
        <w:category>
          <w:name w:val="General"/>
          <w:gallery w:val="placeholder"/>
        </w:category>
        <w:types>
          <w:type w:val="bbPlcHdr"/>
        </w:types>
        <w:behaviors>
          <w:behavior w:val="content"/>
        </w:behaviors>
        <w:guid w:val="{6F5038BD-E8AE-4B59-A93D-43624B02477F}"/>
      </w:docPartPr>
      <w:docPartBody>
        <w:p w:rsidR="00003834" w:rsidRDefault="00003834" w:rsidP="00003834">
          <w:pPr>
            <w:pStyle w:val="2C977FE15F424943A260163192525619"/>
          </w:pPr>
          <w:r w:rsidRPr="0090218D">
            <w:rPr>
              <w:rStyle w:val="PlaceholderText"/>
            </w:rPr>
            <w:t>[Title]</w:t>
          </w:r>
        </w:p>
      </w:docPartBody>
    </w:docPart>
    <w:docPart>
      <w:docPartPr>
        <w:name w:val="962D3B777C0446FB86D1EF99D35B0369"/>
        <w:category>
          <w:name w:val="General"/>
          <w:gallery w:val="placeholder"/>
        </w:category>
        <w:types>
          <w:type w:val="bbPlcHdr"/>
        </w:types>
        <w:behaviors>
          <w:behavior w:val="content"/>
        </w:behaviors>
        <w:guid w:val="{0AE4085B-F7CB-4EF8-ADFA-2FBFAD96E0FC}"/>
      </w:docPartPr>
      <w:docPartBody>
        <w:p w:rsidR="00003834" w:rsidRDefault="00003834" w:rsidP="00003834">
          <w:pPr>
            <w:pStyle w:val="962D3B777C0446FB86D1EF99D35B0369"/>
          </w:pPr>
          <w:r w:rsidRPr="0090218D">
            <w:rPr>
              <w:rStyle w:val="PlaceholderText"/>
            </w:rPr>
            <w:t>[Subject]</w:t>
          </w:r>
        </w:p>
      </w:docPartBody>
    </w:docPart>
    <w:docPart>
      <w:docPartPr>
        <w:name w:val="64E605D3DCEC477CA9A80683DB329B01"/>
        <w:category>
          <w:name w:val="General"/>
          <w:gallery w:val="placeholder"/>
        </w:category>
        <w:types>
          <w:type w:val="bbPlcHdr"/>
        </w:types>
        <w:behaviors>
          <w:behavior w:val="content"/>
        </w:behaviors>
        <w:guid w:val="{6BAE98A5-2B0B-468A-BE70-3CF451E798AD}"/>
      </w:docPartPr>
      <w:docPartBody>
        <w:p w:rsidR="00003834" w:rsidRDefault="00003834" w:rsidP="00003834">
          <w:pPr>
            <w:pStyle w:val="64E605D3DCEC477CA9A80683DB329B01"/>
          </w:pPr>
          <w:r w:rsidRPr="0090218D">
            <w:rPr>
              <w:rStyle w:val="PlaceholderText"/>
            </w:rPr>
            <w:t>[Title]</w:t>
          </w:r>
        </w:p>
      </w:docPartBody>
    </w:docPart>
    <w:docPart>
      <w:docPartPr>
        <w:name w:val="B7075168F9AE4CB29B62FB38DD9C64F4"/>
        <w:category>
          <w:name w:val="General"/>
          <w:gallery w:val="placeholder"/>
        </w:category>
        <w:types>
          <w:type w:val="bbPlcHdr"/>
        </w:types>
        <w:behaviors>
          <w:behavior w:val="content"/>
        </w:behaviors>
        <w:guid w:val="{CAE38EF2-D994-4D83-9086-4C2F6A21C491}"/>
      </w:docPartPr>
      <w:docPartBody>
        <w:p w:rsidR="00003834" w:rsidRDefault="00003834" w:rsidP="00003834">
          <w:pPr>
            <w:pStyle w:val="B7075168F9AE4CB29B62FB38DD9C64F4"/>
          </w:pPr>
          <w:r w:rsidRPr="0090218D">
            <w:rPr>
              <w:rStyle w:val="PlaceholderText"/>
            </w:rPr>
            <w:t>[Subject]</w:t>
          </w:r>
        </w:p>
      </w:docPartBody>
    </w:docPart>
    <w:docPart>
      <w:docPartPr>
        <w:name w:val="A9D44F3A6B3C4A279C81A1C81C0046F1"/>
        <w:category>
          <w:name w:val="General"/>
          <w:gallery w:val="placeholder"/>
        </w:category>
        <w:types>
          <w:type w:val="bbPlcHdr"/>
        </w:types>
        <w:behaviors>
          <w:behavior w:val="content"/>
        </w:behaviors>
        <w:guid w:val="{8CE14C07-D392-4928-8758-9E9C5CD4C00A}"/>
      </w:docPartPr>
      <w:docPartBody>
        <w:p w:rsidR="00003834" w:rsidRDefault="00003834" w:rsidP="00003834">
          <w:pPr>
            <w:pStyle w:val="A9D44F3A6B3C4A279C81A1C81C0046F1"/>
          </w:pPr>
          <w:r w:rsidRPr="0090218D">
            <w:rPr>
              <w:rStyle w:val="PlaceholderText"/>
            </w:rPr>
            <w:t>[Title]</w:t>
          </w:r>
        </w:p>
      </w:docPartBody>
    </w:docPart>
    <w:docPart>
      <w:docPartPr>
        <w:name w:val="E605F7DCA1A74317ABBDB845413598DA"/>
        <w:category>
          <w:name w:val="General"/>
          <w:gallery w:val="placeholder"/>
        </w:category>
        <w:types>
          <w:type w:val="bbPlcHdr"/>
        </w:types>
        <w:behaviors>
          <w:behavior w:val="content"/>
        </w:behaviors>
        <w:guid w:val="{C2BD222F-DE10-4D65-84A3-854FFC05DB48}"/>
      </w:docPartPr>
      <w:docPartBody>
        <w:p w:rsidR="00003834" w:rsidRDefault="00003834" w:rsidP="00003834">
          <w:pPr>
            <w:pStyle w:val="E605F7DCA1A74317ABBDB845413598DA"/>
          </w:pPr>
          <w:r w:rsidRPr="0090218D">
            <w:rPr>
              <w:rStyle w:val="PlaceholderText"/>
            </w:rPr>
            <w:t>[Subject]</w:t>
          </w:r>
        </w:p>
      </w:docPartBody>
    </w:docPart>
    <w:docPart>
      <w:docPartPr>
        <w:name w:val="1E63AAF732DC45B2961EF07C9C699605"/>
        <w:category>
          <w:name w:val="General"/>
          <w:gallery w:val="placeholder"/>
        </w:category>
        <w:types>
          <w:type w:val="bbPlcHdr"/>
        </w:types>
        <w:behaviors>
          <w:behavior w:val="content"/>
        </w:behaviors>
        <w:guid w:val="{C04BDCF7-CA8C-4C34-9AA8-2C0AC123B9AA}"/>
      </w:docPartPr>
      <w:docPartBody>
        <w:p w:rsidR="00003834" w:rsidRDefault="00003834" w:rsidP="00003834">
          <w:pPr>
            <w:pStyle w:val="1E63AAF732DC45B2961EF07C9C699605"/>
          </w:pPr>
          <w:r w:rsidRPr="0090218D">
            <w:rPr>
              <w:rStyle w:val="PlaceholderText"/>
            </w:rPr>
            <w:t>[Title]</w:t>
          </w:r>
        </w:p>
      </w:docPartBody>
    </w:docPart>
    <w:docPart>
      <w:docPartPr>
        <w:name w:val="87EF56592F8E452080E1D5E64F23B848"/>
        <w:category>
          <w:name w:val="General"/>
          <w:gallery w:val="placeholder"/>
        </w:category>
        <w:types>
          <w:type w:val="bbPlcHdr"/>
        </w:types>
        <w:behaviors>
          <w:behavior w:val="content"/>
        </w:behaviors>
        <w:guid w:val="{43706663-46FC-449F-952D-EC68FE4F264E}"/>
      </w:docPartPr>
      <w:docPartBody>
        <w:p w:rsidR="00065A06" w:rsidRDefault="00065A06" w:rsidP="00065A06">
          <w:pPr>
            <w:pStyle w:val="87EF56592F8E452080E1D5E64F23B848"/>
          </w:pPr>
          <w:r w:rsidRPr="0090218D">
            <w:rPr>
              <w:rStyle w:val="PlaceholderText"/>
            </w:rPr>
            <w:t>[Subject]</w:t>
          </w:r>
        </w:p>
      </w:docPartBody>
    </w:docPart>
    <w:docPart>
      <w:docPartPr>
        <w:name w:val="0C30ACF0BCF34DEEAC7331A2626C66CA"/>
        <w:category>
          <w:name w:val="General"/>
          <w:gallery w:val="placeholder"/>
        </w:category>
        <w:types>
          <w:type w:val="bbPlcHdr"/>
        </w:types>
        <w:behaviors>
          <w:behavior w:val="content"/>
        </w:behaviors>
        <w:guid w:val="{D108155E-87F6-40F1-95F5-8ACD597C0122}"/>
      </w:docPartPr>
      <w:docPartBody>
        <w:p w:rsidR="00065A06" w:rsidRDefault="00065A06" w:rsidP="00065A06">
          <w:pPr>
            <w:pStyle w:val="0C30ACF0BCF34DEEAC7331A2626C66CA"/>
          </w:pPr>
          <w:r w:rsidRPr="0090218D">
            <w:rPr>
              <w:rStyle w:val="PlaceholderText"/>
            </w:rPr>
            <w:t>[Title]</w:t>
          </w:r>
        </w:p>
      </w:docPartBody>
    </w:docPart>
    <w:docPart>
      <w:docPartPr>
        <w:name w:val="E9B0DDD1A3DB4754B149506426EF2439"/>
        <w:category>
          <w:name w:val="General"/>
          <w:gallery w:val="placeholder"/>
        </w:category>
        <w:types>
          <w:type w:val="bbPlcHdr"/>
        </w:types>
        <w:behaviors>
          <w:behavior w:val="content"/>
        </w:behaviors>
        <w:guid w:val="{E7A14D03-F35C-4015-8F0C-7570CD6B52A3}"/>
      </w:docPartPr>
      <w:docPartBody>
        <w:p w:rsidR="00065A06" w:rsidRDefault="00065A06" w:rsidP="00065A06">
          <w:pPr>
            <w:pStyle w:val="E9B0DDD1A3DB4754B149506426EF2439"/>
          </w:pPr>
          <w:r w:rsidRPr="0090218D">
            <w:rPr>
              <w:rStyle w:val="PlaceholderText"/>
            </w:rPr>
            <w:t>[Subject]</w:t>
          </w:r>
        </w:p>
      </w:docPartBody>
    </w:docPart>
    <w:docPart>
      <w:docPartPr>
        <w:name w:val="5218821B77524EB4954F9D7EADFBB219"/>
        <w:category>
          <w:name w:val="General"/>
          <w:gallery w:val="placeholder"/>
        </w:category>
        <w:types>
          <w:type w:val="bbPlcHdr"/>
        </w:types>
        <w:behaviors>
          <w:behavior w:val="content"/>
        </w:behaviors>
        <w:guid w:val="{103FFDC3-8E88-453E-A399-AC1D9CE2CADF}"/>
      </w:docPartPr>
      <w:docPartBody>
        <w:p w:rsidR="00065A06" w:rsidRDefault="00065A06" w:rsidP="00065A06">
          <w:pPr>
            <w:pStyle w:val="5218821B77524EB4954F9D7EADFBB219"/>
          </w:pPr>
          <w:r w:rsidRPr="0090218D">
            <w:rPr>
              <w:rStyle w:val="PlaceholderText"/>
            </w:rPr>
            <w:t>[Title]</w:t>
          </w:r>
        </w:p>
      </w:docPartBody>
    </w:docPart>
    <w:docPart>
      <w:docPartPr>
        <w:name w:val="80217459FBD44135BFE216698B61BBA3"/>
        <w:category>
          <w:name w:val="General"/>
          <w:gallery w:val="placeholder"/>
        </w:category>
        <w:types>
          <w:type w:val="bbPlcHdr"/>
        </w:types>
        <w:behaviors>
          <w:behavior w:val="content"/>
        </w:behaviors>
        <w:guid w:val="{EF95D3CB-DBD8-48B8-BF49-7F47F53966B7}"/>
      </w:docPartPr>
      <w:docPartBody>
        <w:p w:rsidR="00065A06" w:rsidRDefault="00065A06" w:rsidP="00065A06">
          <w:pPr>
            <w:pStyle w:val="80217459FBD44135BFE216698B61BBA3"/>
          </w:pPr>
          <w:r w:rsidRPr="0090218D">
            <w:rPr>
              <w:rStyle w:val="PlaceholderText"/>
            </w:rPr>
            <w:t>[Subject]</w:t>
          </w:r>
        </w:p>
      </w:docPartBody>
    </w:docPart>
    <w:docPart>
      <w:docPartPr>
        <w:name w:val="B855A3D54E0E4224A1D3C7A82C3CBB63"/>
        <w:category>
          <w:name w:val="General"/>
          <w:gallery w:val="placeholder"/>
        </w:category>
        <w:types>
          <w:type w:val="bbPlcHdr"/>
        </w:types>
        <w:behaviors>
          <w:behavior w:val="content"/>
        </w:behaviors>
        <w:guid w:val="{42206E89-A898-4E46-890C-63DDC8D97C8F}"/>
      </w:docPartPr>
      <w:docPartBody>
        <w:p w:rsidR="00065A06" w:rsidRDefault="00065A06" w:rsidP="00065A06">
          <w:pPr>
            <w:pStyle w:val="B855A3D54E0E4224A1D3C7A82C3CBB63"/>
          </w:pPr>
          <w:r w:rsidRPr="0090218D">
            <w:rPr>
              <w:rStyle w:val="PlaceholderText"/>
            </w:rPr>
            <w:t>[Title]</w:t>
          </w:r>
        </w:p>
      </w:docPartBody>
    </w:docPart>
    <w:docPart>
      <w:docPartPr>
        <w:name w:val="15D958A340A846E8967EB074C8CE6128"/>
        <w:category>
          <w:name w:val="General"/>
          <w:gallery w:val="placeholder"/>
        </w:category>
        <w:types>
          <w:type w:val="bbPlcHdr"/>
        </w:types>
        <w:behaviors>
          <w:behavior w:val="content"/>
        </w:behaviors>
        <w:guid w:val="{CEF9A15D-BAF6-44A8-85C1-AD664B4ABDEB}"/>
      </w:docPartPr>
      <w:docPartBody>
        <w:p w:rsidR="00065A06" w:rsidRDefault="00065A06" w:rsidP="00065A06">
          <w:pPr>
            <w:pStyle w:val="15D958A340A846E8967EB074C8CE6128"/>
          </w:pPr>
          <w:r w:rsidRPr="0090218D">
            <w:rPr>
              <w:rStyle w:val="PlaceholderText"/>
            </w:rPr>
            <w:t>[Subject]</w:t>
          </w:r>
        </w:p>
      </w:docPartBody>
    </w:docPart>
    <w:docPart>
      <w:docPartPr>
        <w:name w:val="A91B2911524F43A69316E7A65E6FEECD"/>
        <w:category>
          <w:name w:val="General"/>
          <w:gallery w:val="placeholder"/>
        </w:category>
        <w:types>
          <w:type w:val="bbPlcHdr"/>
        </w:types>
        <w:behaviors>
          <w:behavior w:val="content"/>
        </w:behaviors>
        <w:guid w:val="{358F8118-7F12-453C-898C-131F603E483D}"/>
      </w:docPartPr>
      <w:docPartBody>
        <w:p w:rsidR="00065A06" w:rsidRDefault="00065A06" w:rsidP="00065A06">
          <w:pPr>
            <w:pStyle w:val="A91B2911524F43A69316E7A65E6FEECD"/>
          </w:pPr>
          <w:r w:rsidRPr="0090218D">
            <w:rPr>
              <w:rStyle w:val="PlaceholderText"/>
            </w:rPr>
            <w:t>[Title]</w:t>
          </w:r>
        </w:p>
      </w:docPartBody>
    </w:docPart>
    <w:docPart>
      <w:docPartPr>
        <w:name w:val="0C22C21C3DB74D8EBA16E153EDE9D2A4"/>
        <w:category>
          <w:name w:val="General"/>
          <w:gallery w:val="placeholder"/>
        </w:category>
        <w:types>
          <w:type w:val="bbPlcHdr"/>
        </w:types>
        <w:behaviors>
          <w:behavior w:val="content"/>
        </w:behaviors>
        <w:guid w:val="{7E378781-5D79-4C60-82CD-414F6213C87D}"/>
      </w:docPartPr>
      <w:docPartBody>
        <w:p w:rsidR="00065A06" w:rsidRDefault="00065A06" w:rsidP="00065A06">
          <w:pPr>
            <w:pStyle w:val="0C22C21C3DB74D8EBA16E153EDE9D2A4"/>
          </w:pPr>
          <w:r w:rsidRPr="0090218D">
            <w:rPr>
              <w:rStyle w:val="PlaceholderText"/>
            </w:rPr>
            <w:t>[Subject]</w:t>
          </w:r>
        </w:p>
      </w:docPartBody>
    </w:docPart>
    <w:docPart>
      <w:docPartPr>
        <w:name w:val="CC424BA3988642F08F90C2E7274F3048"/>
        <w:category>
          <w:name w:val="General"/>
          <w:gallery w:val="placeholder"/>
        </w:category>
        <w:types>
          <w:type w:val="bbPlcHdr"/>
        </w:types>
        <w:behaviors>
          <w:behavior w:val="content"/>
        </w:behaviors>
        <w:guid w:val="{DA06CF85-8341-4D4E-A9D8-597960C4C744}"/>
      </w:docPartPr>
      <w:docPartBody>
        <w:p w:rsidR="00065A06" w:rsidRDefault="00065A06" w:rsidP="00065A06">
          <w:pPr>
            <w:pStyle w:val="CC424BA3988642F08F90C2E7274F3048"/>
          </w:pPr>
          <w:r w:rsidRPr="0090218D">
            <w:rPr>
              <w:rStyle w:val="PlaceholderText"/>
            </w:rPr>
            <w:t>[Title]</w:t>
          </w:r>
        </w:p>
      </w:docPartBody>
    </w:docPart>
    <w:docPart>
      <w:docPartPr>
        <w:name w:val="D68A935D433F42C19CCED618A2CA9C1F"/>
        <w:category>
          <w:name w:val="General"/>
          <w:gallery w:val="placeholder"/>
        </w:category>
        <w:types>
          <w:type w:val="bbPlcHdr"/>
        </w:types>
        <w:behaviors>
          <w:behavior w:val="content"/>
        </w:behaviors>
        <w:guid w:val="{8190A3D7-BC67-465F-A1B5-152B55C35F37}"/>
      </w:docPartPr>
      <w:docPartBody>
        <w:p w:rsidR="00065A06" w:rsidRDefault="00065A06" w:rsidP="00065A06">
          <w:pPr>
            <w:pStyle w:val="D68A935D433F42C19CCED618A2CA9C1F"/>
          </w:pPr>
          <w:r w:rsidRPr="0090218D">
            <w:rPr>
              <w:rStyle w:val="PlaceholderText"/>
            </w:rPr>
            <w:t>[Subject]</w:t>
          </w:r>
        </w:p>
      </w:docPartBody>
    </w:docPart>
    <w:docPart>
      <w:docPartPr>
        <w:name w:val="7D473BC0013D4AC3A548EA22BADB01CA"/>
        <w:category>
          <w:name w:val="General"/>
          <w:gallery w:val="placeholder"/>
        </w:category>
        <w:types>
          <w:type w:val="bbPlcHdr"/>
        </w:types>
        <w:behaviors>
          <w:behavior w:val="content"/>
        </w:behaviors>
        <w:guid w:val="{D9A39F79-F3C6-4BA9-B6AD-12C528F56F41}"/>
      </w:docPartPr>
      <w:docPartBody>
        <w:p w:rsidR="00065A06" w:rsidRDefault="00065A06" w:rsidP="00065A06">
          <w:pPr>
            <w:pStyle w:val="7D473BC0013D4AC3A548EA22BADB01CA"/>
          </w:pPr>
          <w:r w:rsidRPr="0090218D">
            <w:rPr>
              <w:rStyle w:val="PlaceholderText"/>
            </w:rPr>
            <w:t>[Title]</w:t>
          </w:r>
        </w:p>
      </w:docPartBody>
    </w:docPart>
    <w:docPart>
      <w:docPartPr>
        <w:name w:val="7CA09129D4164F77A04FB6BE872B0D24"/>
        <w:category>
          <w:name w:val="General"/>
          <w:gallery w:val="placeholder"/>
        </w:category>
        <w:types>
          <w:type w:val="bbPlcHdr"/>
        </w:types>
        <w:behaviors>
          <w:behavior w:val="content"/>
        </w:behaviors>
        <w:guid w:val="{2D9FE56E-64F4-4915-A747-3C5A849FE74A}"/>
      </w:docPartPr>
      <w:docPartBody>
        <w:p w:rsidR="000F2897" w:rsidRDefault="00DA248C" w:rsidP="00DA248C">
          <w:pPr>
            <w:pStyle w:val="7CA09129D4164F77A04FB6BE872B0D24"/>
          </w:pPr>
          <w:r w:rsidRPr="0090218D">
            <w:rPr>
              <w:rStyle w:val="PlaceholderText"/>
            </w:rPr>
            <w:t>[Subject]</w:t>
          </w:r>
        </w:p>
      </w:docPartBody>
    </w:docPart>
    <w:docPart>
      <w:docPartPr>
        <w:name w:val="9364AA6B60734C6D9CEC917CA7E0E333"/>
        <w:category>
          <w:name w:val="General"/>
          <w:gallery w:val="placeholder"/>
        </w:category>
        <w:types>
          <w:type w:val="bbPlcHdr"/>
        </w:types>
        <w:behaviors>
          <w:behavior w:val="content"/>
        </w:behaviors>
        <w:guid w:val="{29D8A407-32A3-4E44-8F2B-920B8C97FD77}"/>
      </w:docPartPr>
      <w:docPartBody>
        <w:p w:rsidR="000F2897" w:rsidRDefault="00DA248C" w:rsidP="00DA248C">
          <w:pPr>
            <w:pStyle w:val="9364AA6B60734C6D9CEC917CA7E0E333"/>
          </w:pPr>
          <w:r w:rsidRPr="0090218D">
            <w:rPr>
              <w:rStyle w:val="PlaceholderText"/>
            </w:rPr>
            <w:t>[Title]</w:t>
          </w:r>
        </w:p>
      </w:docPartBody>
    </w:docPart>
    <w:docPart>
      <w:docPartPr>
        <w:name w:val="244CBD90504E469A99A7CBAC5A037BA6"/>
        <w:category>
          <w:name w:val="General"/>
          <w:gallery w:val="placeholder"/>
        </w:category>
        <w:types>
          <w:type w:val="bbPlcHdr"/>
        </w:types>
        <w:behaviors>
          <w:behavior w:val="content"/>
        </w:behaviors>
        <w:guid w:val="{D4688B90-1CC8-4A8F-9B8B-59FF652B9126}"/>
      </w:docPartPr>
      <w:docPartBody>
        <w:p w:rsidR="000F2897" w:rsidRDefault="00DA248C" w:rsidP="00DA248C">
          <w:pPr>
            <w:pStyle w:val="244CBD90504E469A99A7CBAC5A037BA6"/>
          </w:pPr>
          <w:r w:rsidRPr="0090218D">
            <w:rPr>
              <w:rStyle w:val="PlaceholderText"/>
            </w:rPr>
            <w:t>[Subject]</w:t>
          </w:r>
        </w:p>
      </w:docPartBody>
    </w:docPart>
    <w:docPart>
      <w:docPartPr>
        <w:name w:val="C7AC13A65FC447D999C85DA42951A3A7"/>
        <w:category>
          <w:name w:val="General"/>
          <w:gallery w:val="placeholder"/>
        </w:category>
        <w:types>
          <w:type w:val="bbPlcHdr"/>
        </w:types>
        <w:behaviors>
          <w:behavior w:val="content"/>
        </w:behaviors>
        <w:guid w:val="{4B3B01EC-FE76-4AC6-9BF7-0BAEC6330A9F}"/>
      </w:docPartPr>
      <w:docPartBody>
        <w:p w:rsidR="000F2897" w:rsidRDefault="00DA248C" w:rsidP="00DA248C">
          <w:pPr>
            <w:pStyle w:val="C7AC13A65FC447D999C85DA42951A3A7"/>
          </w:pPr>
          <w:r w:rsidRPr="0090218D">
            <w:rPr>
              <w:rStyle w:val="PlaceholderText"/>
            </w:rPr>
            <w:t>[Subject]</w:t>
          </w:r>
        </w:p>
      </w:docPartBody>
    </w:docPart>
    <w:docPart>
      <w:docPartPr>
        <w:name w:val="0440D22976D34058BDEAD267BE1B78ED"/>
        <w:category>
          <w:name w:val="General"/>
          <w:gallery w:val="placeholder"/>
        </w:category>
        <w:types>
          <w:type w:val="bbPlcHdr"/>
        </w:types>
        <w:behaviors>
          <w:behavior w:val="content"/>
        </w:behaviors>
        <w:guid w:val="{07C8D639-7A6E-4FD5-943D-53D5C59B7415}"/>
      </w:docPartPr>
      <w:docPartBody>
        <w:p w:rsidR="000F2897" w:rsidRDefault="00DA248C" w:rsidP="00DA248C">
          <w:pPr>
            <w:pStyle w:val="0440D22976D34058BDEAD267BE1B78ED"/>
          </w:pPr>
          <w:r w:rsidRPr="00FD5D0B">
            <w:rPr>
              <w:rStyle w:val="PlaceholderText"/>
            </w:rPr>
            <w:t>[Title]</w:t>
          </w:r>
        </w:p>
      </w:docPartBody>
    </w:docPart>
    <w:docPart>
      <w:docPartPr>
        <w:name w:val="B602D93D6F4F41C0BB554C8909C7B25B"/>
        <w:category>
          <w:name w:val="General"/>
          <w:gallery w:val="placeholder"/>
        </w:category>
        <w:types>
          <w:type w:val="bbPlcHdr"/>
        </w:types>
        <w:behaviors>
          <w:behavior w:val="content"/>
        </w:behaviors>
        <w:guid w:val="{5A929F28-9F68-412D-B9D1-3D30223294CD}"/>
      </w:docPartPr>
      <w:docPartBody>
        <w:p w:rsidR="00C3085D" w:rsidRDefault="000F2897" w:rsidP="000F2897">
          <w:pPr>
            <w:pStyle w:val="B602D93D6F4F41C0BB554C8909C7B25B"/>
          </w:pPr>
          <w:r w:rsidRPr="0090218D">
            <w:rPr>
              <w:rStyle w:val="PlaceholderText"/>
            </w:rPr>
            <w:t>[Subject]</w:t>
          </w:r>
        </w:p>
      </w:docPartBody>
    </w:docPart>
    <w:docPart>
      <w:docPartPr>
        <w:name w:val="B79AF5562CB24D1B876F2668C53275CD"/>
        <w:category>
          <w:name w:val="General"/>
          <w:gallery w:val="placeholder"/>
        </w:category>
        <w:types>
          <w:type w:val="bbPlcHdr"/>
        </w:types>
        <w:behaviors>
          <w:behavior w:val="content"/>
        </w:behaviors>
        <w:guid w:val="{D531FEFC-289C-482C-918C-13FE4D850A11}"/>
      </w:docPartPr>
      <w:docPartBody>
        <w:p w:rsidR="00C3085D" w:rsidRDefault="000F2897" w:rsidP="000F2897">
          <w:pPr>
            <w:pStyle w:val="B79AF5562CB24D1B876F2668C53275CD"/>
          </w:pPr>
          <w:r w:rsidRPr="0090218D">
            <w:rPr>
              <w:rStyle w:val="PlaceholderText"/>
            </w:rPr>
            <w:t>[Title]</w:t>
          </w:r>
        </w:p>
      </w:docPartBody>
    </w:docPart>
    <w:docPart>
      <w:docPartPr>
        <w:name w:val="E3750872C2E04ED899DAFC318C5F9FFA"/>
        <w:category>
          <w:name w:val="General"/>
          <w:gallery w:val="placeholder"/>
        </w:category>
        <w:types>
          <w:type w:val="bbPlcHdr"/>
        </w:types>
        <w:behaviors>
          <w:behavior w:val="content"/>
        </w:behaviors>
        <w:guid w:val="{167A9A9F-F719-4769-A86A-1DBA6C355C87}"/>
      </w:docPartPr>
      <w:docPartBody>
        <w:p w:rsidR="00C3085D" w:rsidRDefault="00C3085D" w:rsidP="00C3085D">
          <w:pPr>
            <w:pStyle w:val="E3750872C2E04ED899DAFC318C5F9FFA"/>
          </w:pPr>
          <w:r w:rsidRPr="0081465F">
            <w:rPr>
              <w:rStyle w:val="PlaceholderText"/>
            </w:rPr>
            <w:t>[Company]</w:t>
          </w:r>
        </w:p>
      </w:docPartBody>
    </w:docPart>
    <w:docPart>
      <w:docPartPr>
        <w:name w:val="012FF04290F6453C8081D15BAC9F58AF"/>
        <w:category>
          <w:name w:val="General"/>
          <w:gallery w:val="placeholder"/>
        </w:category>
        <w:types>
          <w:type w:val="bbPlcHdr"/>
        </w:types>
        <w:behaviors>
          <w:behavior w:val="content"/>
        </w:behaviors>
        <w:guid w:val="{7B0720E4-BE0C-45F5-861E-F34B52F70286}"/>
      </w:docPartPr>
      <w:docPartBody>
        <w:p w:rsidR="00B22BFB" w:rsidRDefault="00B22BFB" w:rsidP="00B22BFB">
          <w:pPr>
            <w:pStyle w:val="012FF04290F6453C8081D15BAC9F58AF"/>
          </w:pPr>
          <w:r w:rsidRPr="0090218D">
            <w:rPr>
              <w:rStyle w:val="PlaceholderText"/>
            </w:rPr>
            <w:t>[Subject]</w:t>
          </w:r>
        </w:p>
      </w:docPartBody>
    </w:docPart>
    <w:docPart>
      <w:docPartPr>
        <w:name w:val="489F61713B50483FA4EE7D6BC390724A"/>
        <w:category>
          <w:name w:val="General"/>
          <w:gallery w:val="placeholder"/>
        </w:category>
        <w:types>
          <w:type w:val="bbPlcHdr"/>
        </w:types>
        <w:behaviors>
          <w:behavior w:val="content"/>
        </w:behaviors>
        <w:guid w:val="{23211BAA-5943-4A15-B843-4DC7EB617984}"/>
      </w:docPartPr>
      <w:docPartBody>
        <w:p w:rsidR="00B22BFB" w:rsidRDefault="00B22BFB" w:rsidP="00B22BFB">
          <w:pPr>
            <w:pStyle w:val="489F61713B50483FA4EE7D6BC390724A"/>
          </w:pPr>
          <w:r w:rsidRPr="009021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default"/>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33"/>
    <w:rsid w:val="00003834"/>
    <w:rsid w:val="00015105"/>
    <w:rsid w:val="0005017F"/>
    <w:rsid w:val="00065A06"/>
    <w:rsid w:val="000C780A"/>
    <w:rsid w:val="000E265A"/>
    <w:rsid w:val="000F2897"/>
    <w:rsid w:val="00222135"/>
    <w:rsid w:val="00231D7F"/>
    <w:rsid w:val="00263123"/>
    <w:rsid w:val="0027206E"/>
    <w:rsid w:val="003008CD"/>
    <w:rsid w:val="003C7756"/>
    <w:rsid w:val="00414BCE"/>
    <w:rsid w:val="004317CB"/>
    <w:rsid w:val="004577CB"/>
    <w:rsid w:val="00486221"/>
    <w:rsid w:val="004A2E11"/>
    <w:rsid w:val="004E7C82"/>
    <w:rsid w:val="004F2D1A"/>
    <w:rsid w:val="00551009"/>
    <w:rsid w:val="00581818"/>
    <w:rsid w:val="00610C36"/>
    <w:rsid w:val="0069352B"/>
    <w:rsid w:val="006E1CCD"/>
    <w:rsid w:val="00744C6F"/>
    <w:rsid w:val="007707E4"/>
    <w:rsid w:val="007C27B0"/>
    <w:rsid w:val="00832033"/>
    <w:rsid w:val="00841AF5"/>
    <w:rsid w:val="008E387D"/>
    <w:rsid w:val="009A7F29"/>
    <w:rsid w:val="00A36D3F"/>
    <w:rsid w:val="00A86218"/>
    <w:rsid w:val="00A87909"/>
    <w:rsid w:val="00AC2080"/>
    <w:rsid w:val="00AF0203"/>
    <w:rsid w:val="00B22BFB"/>
    <w:rsid w:val="00BE3BB7"/>
    <w:rsid w:val="00C14356"/>
    <w:rsid w:val="00C3085D"/>
    <w:rsid w:val="00C50E9B"/>
    <w:rsid w:val="00CC1E1D"/>
    <w:rsid w:val="00D23348"/>
    <w:rsid w:val="00DA248C"/>
    <w:rsid w:val="00E156D7"/>
    <w:rsid w:val="00E3301D"/>
    <w:rsid w:val="00E71623"/>
    <w:rsid w:val="00E75FA8"/>
    <w:rsid w:val="00EA1439"/>
    <w:rsid w:val="00EF64FE"/>
    <w:rsid w:val="00F02453"/>
    <w:rsid w:val="00F24DC1"/>
    <w:rsid w:val="00F44215"/>
    <w:rsid w:val="00F856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BFB"/>
    <w:rPr>
      <w:color w:val="808080"/>
    </w:rPr>
  </w:style>
  <w:style w:type="paragraph" w:customStyle="1" w:styleId="164460D89ED943C38F1DE1081EDCA089">
    <w:name w:val="164460D89ED943C38F1DE1081EDCA089"/>
    <w:rsid w:val="00832033"/>
  </w:style>
  <w:style w:type="paragraph" w:customStyle="1" w:styleId="8BBB8BAADD374D47B929398A87818A04">
    <w:name w:val="8BBB8BAADD374D47B929398A87818A04"/>
    <w:rsid w:val="00832033"/>
  </w:style>
  <w:style w:type="paragraph" w:customStyle="1" w:styleId="D79D23B95EE94271AC3ECF3757990F01">
    <w:name w:val="D79D23B95EE94271AC3ECF3757990F01"/>
    <w:rsid w:val="00832033"/>
  </w:style>
  <w:style w:type="paragraph" w:customStyle="1" w:styleId="67118A822A964B9BA5A59EE0FCBEE6A3">
    <w:name w:val="67118A822A964B9BA5A59EE0FCBEE6A3"/>
    <w:rsid w:val="00832033"/>
  </w:style>
  <w:style w:type="paragraph" w:customStyle="1" w:styleId="F754EEC0B82041998C1861C5EC463B63">
    <w:name w:val="F754EEC0B82041998C1861C5EC463B63"/>
    <w:rsid w:val="00832033"/>
  </w:style>
  <w:style w:type="paragraph" w:customStyle="1" w:styleId="D0DC8430C1F7403DBC07FD7F57FDCB50">
    <w:name w:val="D0DC8430C1F7403DBC07FD7F57FDCB50"/>
    <w:rsid w:val="00832033"/>
  </w:style>
  <w:style w:type="paragraph" w:customStyle="1" w:styleId="8E60E3CE2878431E9C646E3A4AD9ABCC">
    <w:name w:val="8E60E3CE2878431E9C646E3A4AD9ABCC"/>
    <w:rsid w:val="00551009"/>
  </w:style>
  <w:style w:type="paragraph" w:customStyle="1" w:styleId="8400393400BC46FDAD06A29363F15B36">
    <w:name w:val="8400393400BC46FDAD06A29363F15B36"/>
    <w:rsid w:val="00551009"/>
  </w:style>
  <w:style w:type="paragraph" w:customStyle="1" w:styleId="B15203D53ECA4BDA817E1003AB149008">
    <w:name w:val="B15203D53ECA4BDA817E1003AB149008"/>
    <w:rsid w:val="00551009"/>
  </w:style>
  <w:style w:type="paragraph" w:customStyle="1" w:styleId="80A7EC54465F4548A03E5485FCA0858A">
    <w:name w:val="80A7EC54465F4548A03E5485FCA0858A"/>
    <w:rsid w:val="00551009"/>
  </w:style>
  <w:style w:type="paragraph" w:customStyle="1" w:styleId="1FA551DE111046E18290DB5C4B17F43F">
    <w:name w:val="1FA551DE111046E18290DB5C4B17F43F"/>
    <w:rsid w:val="00551009"/>
  </w:style>
  <w:style w:type="paragraph" w:customStyle="1" w:styleId="BA1DE9332C5D4D93BCCE205B9F230ADA">
    <w:name w:val="BA1DE9332C5D4D93BCCE205B9F230ADA"/>
    <w:rsid w:val="00551009"/>
  </w:style>
  <w:style w:type="paragraph" w:customStyle="1" w:styleId="6DEBCE0E951E4F75A22647764DB60F4A">
    <w:name w:val="6DEBCE0E951E4F75A22647764DB60F4A"/>
    <w:rsid w:val="00551009"/>
  </w:style>
  <w:style w:type="paragraph" w:customStyle="1" w:styleId="0F1FEE91A6DD44019C342F80E4669183">
    <w:name w:val="0F1FEE91A6DD44019C342F80E4669183"/>
    <w:rsid w:val="00222135"/>
  </w:style>
  <w:style w:type="paragraph" w:customStyle="1" w:styleId="A414F9693C1144F6A2BAEA029CD7D037">
    <w:name w:val="A414F9693C1144F6A2BAEA029CD7D037"/>
    <w:rsid w:val="00222135"/>
  </w:style>
  <w:style w:type="paragraph" w:customStyle="1" w:styleId="8F7690FB27F447FB84CB34C7747669C3">
    <w:name w:val="8F7690FB27F447FB84CB34C7747669C3"/>
    <w:rsid w:val="00222135"/>
  </w:style>
  <w:style w:type="paragraph" w:customStyle="1" w:styleId="ED57AFEFA20240EF80ABA2B1114620D8">
    <w:name w:val="ED57AFEFA20240EF80ABA2B1114620D8"/>
    <w:rsid w:val="00222135"/>
  </w:style>
  <w:style w:type="paragraph" w:customStyle="1" w:styleId="0BBE1F2D46A74961830B71E7AA58EAB9">
    <w:name w:val="0BBE1F2D46A74961830B71E7AA58EAB9"/>
    <w:rsid w:val="007707E4"/>
  </w:style>
  <w:style w:type="paragraph" w:customStyle="1" w:styleId="CE2248897B6A46F9B0027AF43C17CF7F">
    <w:name w:val="CE2248897B6A46F9B0027AF43C17CF7F"/>
    <w:rsid w:val="007707E4"/>
  </w:style>
  <w:style w:type="paragraph" w:customStyle="1" w:styleId="9394AA15B4AE425BA8372FBEA28E4994">
    <w:name w:val="9394AA15B4AE425BA8372FBEA28E4994"/>
    <w:rsid w:val="007707E4"/>
  </w:style>
  <w:style w:type="paragraph" w:customStyle="1" w:styleId="DC962ACDD61F4BCC9707B77AC0F7B9E9">
    <w:name w:val="DC962ACDD61F4BCC9707B77AC0F7B9E9"/>
    <w:rsid w:val="007707E4"/>
  </w:style>
  <w:style w:type="paragraph" w:customStyle="1" w:styleId="0D708286AECA416398122D112EC8393B">
    <w:name w:val="0D708286AECA416398122D112EC8393B"/>
    <w:rsid w:val="0069352B"/>
    <w:rPr>
      <w:kern w:val="2"/>
      <w14:ligatures w14:val="standardContextual"/>
    </w:rPr>
  </w:style>
  <w:style w:type="paragraph" w:customStyle="1" w:styleId="9030D148F66C46C383510C1E300FF310">
    <w:name w:val="9030D148F66C46C383510C1E300FF310"/>
    <w:rsid w:val="00D23348"/>
  </w:style>
  <w:style w:type="paragraph" w:customStyle="1" w:styleId="C29C11D6A67B41068349AE89E15B0FEE">
    <w:name w:val="C29C11D6A67B41068349AE89E15B0FEE"/>
    <w:rsid w:val="00D23348"/>
  </w:style>
  <w:style w:type="paragraph" w:customStyle="1" w:styleId="0799868B98394E51842A02BE826EE443">
    <w:name w:val="0799868B98394E51842A02BE826EE443"/>
    <w:rsid w:val="00D23348"/>
  </w:style>
  <w:style w:type="paragraph" w:customStyle="1" w:styleId="6F2E8E32EB3949E3BFC4052B1FE69143">
    <w:name w:val="6F2E8E32EB3949E3BFC4052B1FE69143"/>
    <w:rsid w:val="00D23348"/>
  </w:style>
  <w:style w:type="paragraph" w:customStyle="1" w:styleId="2B9F338085A642F3942A2E924BBDFB51">
    <w:name w:val="2B9F338085A642F3942A2E924BBDFB51"/>
    <w:rsid w:val="00D23348"/>
  </w:style>
  <w:style w:type="paragraph" w:customStyle="1" w:styleId="76440E175C8B4E428531DA5190649E8E">
    <w:name w:val="76440E175C8B4E428531DA5190649E8E"/>
    <w:rsid w:val="00D23348"/>
  </w:style>
  <w:style w:type="paragraph" w:customStyle="1" w:styleId="2BBDCDFC25384917A03051A617280BE7">
    <w:name w:val="2BBDCDFC25384917A03051A617280BE7"/>
    <w:rsid w:val="00D23348"/>
  </w:style>
  <w:style w:type="paragraph" w:customStyle="1" w:styleId="0E3C0F71F86C4904BA35CC4D457905E9">
    <w:name w:val="0E3C0F71F86C4904BA35CC4D457905E9"/>
    <w:rsid w:val="00D23348"/>
  </w:style>
  <w:style w:type="paragraph" w:customStyle="1" w:styleId="7D7523258ABB4A7182CD9356E2315789">
    <w:name w:val="7D7523258ABB4A7182CD9356E2315789"/>
    <w:rsid w:val="00D23348"/>
  </w:style>
  <w:style w:type="paragraph" w:customStyle="1" w:styleId="5C9459720DAF42248B16F71CAD56D53E">
    <w:name w:val="5C9459720DAF42248B16F71CAD56D53E"/>
    <w:rsid w:val="00581818"/>
  </w:style>
  <w:style w:type="paragraph" w:customStyle="1" w:styleId="695257C82F3F4BF19BB673BDE207673E">
    <w:name w:val="695257C82F3F4BF19BB673BDE207673E"/>
    <w:rsid w:val="00581818"/>
  </w:style>
  <w:style w:type="paragraph" w:customStyle="1" w:styleId="A209E32F92CB476AA55F8938533E85C9">
    <w:name w:val="A209E32F92CB476AA55F8938533E85C9"/>
    <w:rsid w:val="00581818"/>
  </w:style>
  <w:style w:type="paragraph" w:customStyle="1" w:styleId="16655F95663F4C2080802545FF9FA8D2">
    <w:name w:val="16655F95663F4C2080802545FF9FA8D2"/>
    <w:rsid w:val="000E265A"/>
  </w:style>
  <w:style w:type="paragraph" w:customStyle="1" w:styleId="A2639DDDDEE44730A14376937286ED08">
    <w:name w:val="A2639DDDDEE44730A14376937286ED08"/>
    <w:rsid w:val="000E265A"/>
  </w:style>
  <w:style w:type="paragraph" w:customStyle="1" w:styleId="FEAC4824ABC84875A452EFA6230A6106">
    <w:name w:val="FEAC4824ABC84875A452EFA6230A6106"/>
    <w:rsid w:val="00003834"/>
  </w:style>
  <w:style w:type="paragraph" w:customStyle="1" w:styleId="7DACEDF7CD684EAD9A4E2C16F0C538BA">
    <w:name w:val="7DACEDF7CD684EAD9A4E2C16F0C538BA"/>
    <w:rsid w:val="00003834"/>
  </w:style>
  <w:style w:type="paragraph" w:customStyle="1" w:styleId="6A386009ADA54A60851D1164469A42CE">
    <w:name w:val="6A386009ADA54A60851D1164469A42CE"/>
    <w:rsid w:val="00003834"/>
  </w:style>
  <w:style w:type="paragraph" w:customStyle="1" w:styleId="41A5AF0E32CD4B359DBD2ED7E11B5AAE">
    <w:name w:val="41A5AF0E32CD4B359DBD2ED7E11B5AAE"/>
    <w:rsid w:val="00003834"/>
  </w:style>
  <w:style w:type="paragraph" w:customStyle="1" w:styleId="9E37DEA1AC0C4920BCC3046F7F10ED5F">
    <w:name w:val="9E37DEA1AC0C4920BCC3046F7F10ED5F"/>
    <w:rsid w:val="00003834"/>
  </w:style>
  <w:style w:type="paragraph" w:customStyle="1" w:styleId="F0CBD292E2D64BF9AA393FB3FAA8C59E">
    <w:name w:val="F0CBD292E2D64BF9AA393FB3FAA8C59E"/>
    <w:rsid w:val="00003834"/>
  </w:style>
  <w:style w:type="paragraph" w:customStyle="1" w:styleId="412C625E14CD48D88EDC0FFCC05368F1">
    <w:name w:val="412C625E14CD48D88EDC0FFCC05368F1"/>
    <w:rsid w:val="00003834"/>
  </w:style>
  <w:style w:type="paragraph" w:customStyle="1" w:styleId="4D1E3C3F91E74B6FAFBB0564F1E58A6F">
    <w:name w:val="4D1E3C3F91E74B6FAFBB0564F1E58A6F"/>
    <w:rsid w:val="00003834"/>
  </w:style>
  <w:style w:type="paragraph" w:customStyle="1" w:styleId="D53C309612A4461C80561F9303666F0D">
    <w:name w:val="D53C309612A4461C80561F9303666F0D"/>
    <w:rsid w:val="00003834"/>
  </w:style>
  <w:style w:type="paragraph" w:customStyle="1" w:styleId="F11A93F3D8E148A1B62CB0C2D33130D2">
    <w:name w:val="F11A93F3D8E148A1B62CB0C2D33130D2"/>
    <w:rsid w:val="00003834"/>
  </w:style>
  <w:style w:type="paragraph" w:customStyle="1" w:styleId="850EF5B493244C1FBD85770457407626">
    <w:name w:val="850EF5B493244C1FBD85770457407626"/>
    <w:rsid w:val="00003834"/>
  </w:style>
  <w:style w:type="paragraph" w:customStyle="1" w:styleId="2C977FE15F424943A260163192525619">
    <w:name w:val="2C977FE15F424943A260163192525619"/>
    <w:rsid w:val="00003834"/>
  </w:style>
  <w:style w:type="paragraph" w:customStyle="1" w:styleId="962D3B777C0446FB86D1EF99D35B0369">
    <w:name w:val="962D3B777C0446FB86D1EF99D35B0369"/>
    <w:rsid w:val="00003834"/>
  </w:style>
  <w:style w:type="paragraph" w:customStyle="1" w:styleId="64E605D3DCEC477CA9A80683DB329B01">
    <w:name w:val="64E605D3DCEC477CA9A80683DB329B01"/>
    <w:rsid w:val="00003834"/>
  </w:style>
  <w:style w:type="paragraph" w:customStyle="1" w:styleId="B7075168F9AE4CB29B62FB38DD9C64F4">
    <w:name w:val="B7075168F9AE4CB29B62FB38DD9C64F4"/>
    <w:rsid w:val="00003834"/>
  </w:style>
  <w:style w:type="paragraph" w:customStyle="1" w:styleId="A9D44F3A6B3C4A279C81A1C81C0046F1">
    <w:name w:val="A9D44F3A6B3C4A279C81A1C81C0046F1"/>
    <w:rsid w:val="00003834"/>
  </w:style>
  <w:style w:type="paragraph" w:customStyle="1" w:styleId="E605F7DCA1A74317ABBDB845413598DA">
    <w:name w:val="E605F7DCA1A74317ABBDB845413598DA"/>
    <w:rsid w:val="00003834"/>
  </w:style>
  <w:style w:type="paragraph" w:customStyle="1" w:styleId="1E63AAF732DC45B2961EF07C9C699605">
    <w:name w:val="1E63AAF732DC45B2961EF07C9C699605"/>
    <w:rsid w:val="00003834"/>
  </w:style>
  <w:style w:type="paragraph" w:customStyle="1" w:styleId="87EF56592F8E452080E1D5E64F23B848">
    <w:name w:val="87EF56592F8E452080E1D5E64F23B848"/>
    <w:rsid w:val="00065A06"/>
  </w:style>
  <w:style w:type="paragraph" w:customStyle="1" w:styleId="0C30ACF0BCF34DEEAC7331A2626C66CA">
    <w:name w:val="0C30ACF0BCF34DEEAC7331A2626C66CA"/>
    <w:rsid w:val="00065A06"/>
  </w:style>
  <w:style w:type="paragraph" w:customStyle="1" w:styleId="E9B0DDD1A3DB4754B149506426EF2439">
    <w:name w:val="E9B0DDD1A3DB4754B149506426EF2439"/>
    <w:rsid w:val="00065A06"/>
  </w:style>
  <w:style w:type="paragraph" w:customStyle="1" w:styleId="5218821B77524EB4954F9D7EADFBB219">
    <w:name w:val="5218821B77524EB4954F9D7EADFBB219"/>
    <w:rsid w:val="00065A06"/>
  </w:style>
  <w:style w:type="paragraph" w:customStyle="1" w:styleId="80217459FBD44135BFE216698B61BBA3">
    <w:name w:val="80217459FBD44135BFE216698B61BBA3"/>
    <w:rsid w:val="00065A06"/>
  </w:style>
  <w:style w:type="paragraph" w:customStyle="1" w:styleId="B855A3D54E0E4224A1D3C7A82C3CBB63">
    <w:name w:val="B855A3D54E0E4224A1D3C7A82C3CBB63"/>
    <w:rsid w:val="00065A06"/>
  </w:style>
  <w:style w:type="paragraph" w:customStyle="1" w:styleId="15D958A340A846E8967EB074C8CE6128">
    <w:name w:val="15D958A340A846E8967EB074C8CE6128"/>
    <w:rsid w:val="00065A06"/>
  </w:style>
  <w:style w:type="paragraph" w:customStyle="1" w:styleId="A91B2911524F43A69316E7A65E6FEECD">
    <w:name w:val="A91B2911524F43A69316E7A65E6FEECD"/>
    <w:rsid w:val="00065A06"/>
  </w:style>
  <w:style w:type="paragraph" w:customStyle="1" w:styleId="0C22C21C3DB74D8EBA16E153EDE9D2A4">
    <w:name w:val="0C22C21C3DB74D8EBA16E153EDE9D2A4"/>
    <w:rsid w:val="00065A06"/>
  </w:style>
  <w:style w:type="paragraph" w:customStyle="1" w:styleId="CC424BA3988642F08F90C2E7274F3048">
    <w:name w:val="CC424BA3988642F08F90C2E7274F3048"/>
    <w:rsid w:val="00065A06"/>
  </w:style>
  <w:style w:type="paragraph" w:customStyle="1" w:styleId="D68A935D433F42C19CCED618A2CA9C1F">
    <w:name w:val="D68A935D433F42C19CCED618A2CA9C1F"/>
    <w:rsid w:val="00065A06"/>
  </w:style>
  <w:style w:type="paragraph" w:customStyle="1" w:styleId="7D473BC0013D4AC3A548EA22BADB01CA">
    <w:name w:val="7D473BC0013D4AC3A548EA22BADB01CA"/>
    <w:rsid w:val="00065A06"/>
  </w:style>
  <w:style w:type="paragraph" w:customStyle="1" w:styleId="7CA09129D4164F77A04FB6BE872B0D24">
    <w:name w:val="7CA09129D4164F77A04FB6BE872B0D24"/>
    <w:rsid w:val="00DA248C"/>
  </w:style>
  <w:style w:type="paragraph" w:customStyle="1" w:styleId="9364AA6B60734C6D9CEC917CA7E0E333">
    <w:name w:val="9364AA6B60734C6D9CEC917CA7E0E333"/>
    <w:rsid w:val="00DA248C"/>
  </w:style>
  <w:style w:type="paragraph" w:customStyle="1" w:styleId="244CBD90504E469A99A7CBAC5A037BA6">
    <w:name w:val="244CBD90504E469A99A7CBAC5A037BA6"/>
    <w:rsid w:val="00DA248C"/>
  </w:style>
  <w:style w:type="paragraph" w:customStyle="1" w:styleId="C7AC13A65FC447D999C85DA42951A3A7">
    <w:name w:val="C7AC13A65FC447D999C85DA42951A3A7"/>
    <w:rsid w:val="00DA248C"/>
  </w:style>
  <w:style w:type="paragraph" w:customStyle="1" w:styleId="0440D22976D34058BDEAD267BE1B78ED">
    <w:name w:val="0440D22976D34058BDEAD267BE1B78ED"/>
    <w:rsid w:val="00DA248C"/>
  </w:style>
  <w:style w:type="paragraph" w:customStyle="1" w:styleId="B602D93D6F4F41C0BB554C8909C7B25B">
    <w:name w:val="B602D93D6F4F41C0BB554C8909C7B25B"/>
    <w:rsid w:val="000F2897"/>
  </w:style>
  <w:style w:type="paragraph" w:customStyle="1" w:styleId="B79AF5562CB24D1B876F2668C53275CD">
    <w:name w:val="B79AF5562CB24D1B876F2668C53275CD"/>
    <w:rsid w:val="000F2897"/>
  </w:style>
  <w:style w:type="paragraph" w:customStyle="1" w:styleId="E3750872C2E04ED899DAFC318C5F9FFA">
    <w:name w:val="E3750872C2E04ED899DAFC318C5F9FFA"/>
    <w:rsid w:val="00C3085D"/>
  </w:style>
  <w:style w:type="paragraph" w:customStyle="1" w:styleId="012FF04290F6453C8081D15BAC9F58AF">
    <w:name w:val="012FF04290F6453C8081D15BAC9F58AF"/>
    <w:rsid w:val="00B22BFB"/>
  </w:style>
  <w:style w:type="paragraph" w:customStyle="1" w:styleId="489F61713B50483FA4EE7D6BC390724A">
    <w:name w:val="489F61713B50483FA4EE7D6BC390724A"/>
    <w:rsid w:val="00B22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966D9-E0F6-4A2D-AE7B-CCF36FA4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24695</Words>
  <Characters>140762</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PROFESSIONAL TECHNICAL SERVICES FOR THE FREE STATE DEPARTMENT OF AGRICULTURE, RURAL DEVELOPMENT AND ENVIRONMENTAL AFFAIRS FOR 36 MONTHS</vt:lpstr>
    </vt:vector>
  </TitlesOfParts>
  <Company>FREE STATE DEPARTMENT OF AGRICULTURE, RURAL DEVELOPMENT AND ENVIRONMENTAL AFFAIRS</Company>
  <LinksUpToDate>false</LinksUpToDate>
  <CharactersWithSpaces>165127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TECHNICAL SERVICES FOR THE FREE STATE DEPARTMENT OF AGRICULTURE, RURAL DEVELOPMENT AND ENVIRONMENTAL AFFAIRS FOR 36 MONTHS</dc:title>
  <dc:subject>DARDEA/RFB 06/2024/2025</dc:subject>
  <dc:creator>Christa Fourie</dc:creator>
  <cp:keywords/>
  <dc:description/>
  <cp:lastModifiedBy>Tlaleng Shemane</cp:lastModifiedBy>
  <cp:revision>3</cp:revision>
  <cp:lastPrinted>2024-12-12T11:28:00Z</cp:lastPrinted>
  <dcterms:created xsi:type="dcterms:W3CDTF">2024-12-19T11:51:00Z</dcterms:created>
  <dcterms:modified xsi:type="dcterms:W3CDTF">2024-12-19T11:51:00Z</dcterms:modified>
</cp:coreProperties>
</file>