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A373DD775794CBB89F004FD312AF4C0"/>
        </w:placeholder>
      </w:sdtPr>
      <w:sdtEndPr/>
      <w:sdtContent>
        <w:sdt>
          <w:sdtPr>
            <w:id w:val="-1462265599"/>
            <w:lock w:val="sdtContentLocked"/>
            <w:placeholder>
              <w:docPart w:val="8A373DD775794CBB89F004FD312AF4C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6D4ED0"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7F2B21" w:rsidTr="00F91DE2">
        <w:trPr>
          <w:trHeight w:val="567"/>
        </w:trPr>
        <w:tc>
          <w:tcPr>
            <w:tcW w:w="3539" w:type="dxa"/>
            <w:shd w:val="clear" w:color="auto" w:fill="DBE5F1" w:themeFill="accent1" w:themeFillTint="33"/>
            <w:vAlign w:val="center"/>
          </w:tcPr>
          <w:p w:rsidR="00B6276C" w:rsidRPr="007F2B21" w:rsidRDefault="0000248F" w:rsidP="00B6276C">
            <w:pPr>
              <w:rPr>
                <w:rFonts w:cs="Calibri Light"/>
                <w:b/>
                <w:color w:val="0E1B8D"/>
              </w:rPr>
            </w:pPr>
            <w:bookmarkStart w:id="0" w:name="_Hlk126923540"/>
            <w:r>
              <w:rPr>
                <w:rFonts w:cs="Calibri Light"/>
                <w:b/>
                <w:color w:val="0E1B8D"/>
              </w:rPr>
              <w:t>RFQ</w:t>
            </w:r>
            <w:r w:rsidR="007F1172" w:rsidRPr="007F2B21">
              <w:rPr>
                <w:rFonts w:cs="Calibri Light"/>
                <w:b/>
                <w:color w:val="0E1B8D"/>
              </w:rPr>
              <w:t xml:space="preserve"> No</w:t>
            </w:r>
            <w:r w:rsidR="00B6276C" w:rsidRPr="007F2B21">
              <w:rPr>
                <w:rFonts w:cs="Calibri Light"/>
                <w:b/>
                <w:color w:val="0E1B8D"/>
              </w:rPr>
              <w:t>:</w:t>
            </w:r>
          </w:p>
        </w:tc>
        <w:tc>
          <w:tcPr>
            <w:tcW w:w="6089" w:type="dxa"/>
            <w:vAlign w:val="center"/>
          </w:tcPr>
          <w:p w:rsidR="00B6276C" w:rsidRPr="007F2B21" w:rsidRDefault="00A2039D" w:rsidP="00B6276C">
            <w:pPr>
              <w:rPr>
                <w:rFonts w:cs="Calibri Light"/>
                <w:bCs/>
                <w:color w:val="0E1B8D"/>
              </w:rPr>
            </w:pPr>
            <w:bookmarkStart w:id="1" w:name="_Hlk70496823"/>
            <w:bookmarkStart w:id="2" w:name="_Hlk184197812"/>
            <w:r w:rsidRPr="00A2039D">
              <w:rPr>
                <w:rFonts w:asciiTheme="majorHAnsi" w:hAnsiTheme="majorHAnsi"/>
                <w:b/>
                <w:bCs/>
                <w:color w:val="0E1B8D"/>
              </w:rPr>
              <w:t>RF</w:t>
            </w:r>
            <w:r w:rsidR="0004775C">
              <w:rPr>
                <w:rFonts w:asciiTheme="majorHAnsi" w:hAnsiTheme="majorHAnsi"/>
                <w:b/>
                <w:bCs/>
                <w:color w:val="0E1B8D"/>
              </w:rPr>
              <w:t>B 3</w:t>
            </w:r>
            <w:r w:rsidR="00A851DD">
              <w:rPr>
                <w:rFonts w:asciiTheme="majorHAnsi" w:hAnsiTheme="majorHAnsi"/>
                <w:b/>
                <w:bCs/>
                <w:color w:val="0E1B8D"/>
              </w:rPr>
              <w:t>15</w:t>
            </w:r>
            <w:r w:rsidR="0004775C">
              <w:rPr>
                <w:rFonts w:asciiTheme="majorHAnsi" w:hAnsiTheme="majorHAnsi"/>
                <w:b/>
                <w:bCs/>
                <w:color w:val="0E1B8D"/>
              </w:rPr>
              <w:t>-2025</w:t>
            </w:r>
            <w:bookmarkEnd w:id="1"/>
            <w:bookmarkEnd w:id="2"/>
          </w:p>
        </w:tc>
      </w:tr>
      <w:tr w:rsidR="00B6276C" w:rsidRPr="007F2B21" w:rsidTr="00F91DE2">
        <w:trPr>
          <w:trHeight w:val="567"/>
        </w:trPr>
        <w:tc>
          <w:tcPr>
            <w:tcW w:w="3539" w:type="dxa"/>
            <w:shd w:val="clear" w:color="auto" w:fill="DBE5F1" w:themeFill="accent1" w:themeFillTint="33"/>
            <w:vAlign w:val="center"/>
          </w:tcPr>
          <w:p w:rsidR="00B6276C" w:rsidRPr="007F2B21" w:rsidRDefault="00B6276C" w:rsidP="004E3E3D">
            <w:pPr>
              <w:jc w:val="left"/>
              <w:rPr>
                <w:rFonts w:cs="Calibri Light"/>
                <w:b/>
                <w:color w:val="0E1B8D"/>
              </w:rPr>
            </w:pPr>
            <w:bookmarkStart w:id="3" w:name="_Hlk151536293"/>
            <w:r w:rsidRPr="007F2B21">
              <w:rPr>
                <w:rFonts w:cs="Calibri Light"/>
                <w:b/>
                <w:color w:val="0E1B8D"/>
              </w:rPr>
              <w:t>Description</w:t>
            </w:r>
          </w:p>
        </w:tc>
        <w:tc>
          <w:tcPr>
            <w:tcW w:w="6089" w:type="dxa"/>
            <w:vAlign w:val="center"/>
          </w:tcPr>
          <w:p w:rsidR="00B6276C" w:rsidRPr="00121E4C" w:rsidRDefault="00A851DD" w:rsidP="00A2039D">
            <w:pPr>
              <w:spacing w:line="360" w:lineRule="auto"/>
              <w:rPr>
                <w:rFonts w:cs="Calibri Light"/>
                <w:b/>
                <w:color w:val="0E1B8D"/>
              </w:rPr>
            </w:pPr>
            <w:r w:rsidRPr="00A851DD">
              <w:rPr>
                <w:rFonts w:asciiTheme="majorHAnsi" w:hAnsiTheme="majorHAnsi"/>
                <w:b/>
                <w:bCs/>
                <w:color w:val="0E1B8D"/>
              </w:rPr>
              <w:t>REQUEST FOR BID FOR THE APPOINTMENT OF A SERVICE PROVIDER TO CARRY OUT GENERAL BUILDING REPAIRS AND MAINTENANCE FOR SITA KZN OFFICES FOR A PERIOD OF 36 MONTHS.</w:t>
            </w:r>
          </w:p>
        </w:tc>
      </w:tr>
      <w:bookmarkEnd w:id="3"/>
      <w:tr w:rsidR="00BC2502" w:rsidRPr="007F2B21" w:rsidTr="00F91DE2">
        <w:trPr>
          <w:trHeight w:val="567"/>
        </w:trPr>
        <w:tc>
          <w:tcPr>
            <w:tcW w:w="3539" w:type="dxa"/>
            <w:shd w:val="clear" w:color="auto" w:fill="DBE5F1" w:themeFill="accent1" w:themeFillTint="33"/>
            <w:vAlign w:val="center"/>
          </w:tcPr>
          <w:p w:rsidR="00BC2502" w:rsidRPr="00121E4C" w:rsidRDefault="008B588E" w:rsidP="00BC2502">
            <w:pPr>
              <w:jc w:val="left"/>
              <w:rPr>
                <w:rFonts w:asciiTheme="majorHAnsi" w:hAnsiTheme="majorHAnsi"/>
                <w:b/>
                <w:color w:val="0E1B8D"/>
              </w:rPr>
            </w:pPr>
            <w:r>
              <w:rPr>
                <w:rFonts w:asciiTheme="majorHAnsi" w:hAnsiTheme="majorHAnsi"/>
                <w:b/>
                <w:color w:val="0E1B8D"/>
              </w:rPr>
              <w:t xml:space="preserve">Publication date </w:t>
            </w:r>
          </w:p>
        </w:tc>
        <w:tc>
          <w:tcPr>
            <w:tcW w:w="6089" w:type="dxa"/>
            <w:vAlign w:val="center"/>
          </w:tcPr>
          <w:p w:rsidR="003373C6" w:rsidRPr="008B588E" w:rsidRDefault="007A6D19" w:rsidP="008B588E">
            <w:pPr>
              <w:rPr>
                <w:rFonts w:cs="Calibri Light"/>
                <w:color w:val="242424"/>
              </w:rPr>
            </w:pPr>
            <w:r>
              <w:rPr>
                <w:rFonts w:asciiTheme="majorHAnsi" w:hAnsiTheme="majorHAnsi"/>
                <w:b/>
                <w:bCs/>
                <w:color w:val="0E1B8D"/>
              </w:rPr>
              <w:t>10</w:t>
            </w:r>
            <w:r w:rsidR="00A851DD">
              <w:rPr>
                <w:rFonts w:asciiTheme="majorHAnsi" w:hAnsiTheme="majorHAnsi"/>
                <w:b/>
                <w:bCs/>
                <w:color w:val="0E1B8D"/>
              </w:rPr>
              <w:t xml:space="preserve"> March 2026</w:t>
            </w:r>
          </w:p>
        </w:tc>
      </w:tr>
      <w:tr w:rsidR="008B588E" w:rsidRPr="007F2B21" w:rsidTr="00F91DE2">
        <w:trPr>
          <w:trHeight w:val="567"/>
        </w:trPr>
        <w:tc>
          <w:tcPr>
            <w:tcW w:w="3539" w:type="dxa"/>
            <w:shd w:val="clear" w:color="auto" w:fill="DBE5F1" w:themeFill="accent1" w:themeFillTint="33"/>
            <w:vAlign w:val="center"/>
          </w:tcPr>
          <w:p w:rsidR="008B588E" w:rsidRPr="007F2B21" w:rsidRDefault="0004775C" w:rsidP="00B56835">
            <w:pPr>
              <w:jc w:val="left"/>
              <w:rPr>
                <w:rFonts w:cs="Calibri Light"/>
                <w:b/>
                <w:color w:val="0E1B8D"/>
              </w:rPr>
            </w:pPr>
            <w:r>
              <w:rPr>
                <w:rFonts w:asciiTheme="majorHAnsi" w:hAnsiTheme="majorHAnsi"/>
                <w:b/>
                <w:color w:val="0E1B8D"/>
              </w:rPr>
              <w:t xml:space="preserve">Compulsory </w:t>
            </w:r>
            <w:r w:rsidR="008B588E" w:rsidRPr="007F2B21">
              <w:rPr>
                <w:rFonts w:asciiTheme="majorHAnsi" w:hAnsiTheme="majorHAnsi"/>
                <w:b/>
                <w:color w:val="0E1B8D"/>
              </w:rPr>
              <w:t>Virtual Briefing Session</w:t>
            </w:r>
          </w:p>
        </w:tc>
        <w:tc>
          <w:tcPr>
            <w:tcW w:w="6089" w:type="dxa"/>
            <w:vAlign w:val="center"/>
          </w:tcPr>
          <w:p w:rsidR="0004775C" w:rsidRDefault="007A6D19" w:rsidP="0000248F">
            <w:r w:rsidRPr="007A6D19">
              <w:rPr>
                <w:rFonts w:asciiTheme="majorHAnsi" w:hAnsiTheme="majorHAnsi"/>
                <w:b/>
                <w:bCs/>
                <w:color w:val="0E1B8D"/>
              </w:rPr>
              <w:t>N/A</w:t>
            </w:r>
          </w:p>
        </w:tc>
      </w:tr>
      <w:tr w:rsidR="006A3AE6" w:rsidRPr="007F2B21" w:rsidTr="00F91DE2">
        <w:trPr>
          <w:trHeight w:val="567"/>
        </w:trPr>
        <w:tc>
          <w:tcPr>
            <w:tcW w:w="3539" w:type="dxa"/>
            <w:shd w:val="clear" w:color="auto" w:fill="DBE5F1" w:themeFill="accent1" w:themeFillTint="33"/>
            <w:vAlign w:val="center"/>
          </w:tcPr>
          <w:p w:rsidR="006A3AE6" w:rsidRPr="007F2B21" w:rsidRDefault="006A3AE6" w:rsidP="00B56835">
            <w:pPr>
              <w:jc w:val="left"/>
              <w:rPr>
                <w:rFonts w:cs="Calibri Light"/>
                <w:b/>
                <w:color w:val="0E1B8D"/>
              </w:rPr>
            </w:pPr>
            <w:r>
              <w:rPr>
                <w:rFonts w:cs="Calibri Light"/>
                <w:b/>
                <w:color w:val="0E1B8D"/>
              </w:rPr>
              <w:t xml:space="preserve">Closing date for Questions </w:t>
            </w:r>
          </w:p>
        </w:tc>
        <w:tc>
          <w:tcPr>
            <w:tcW w:w="6089" w:type="dxa"/>
            <w:vAlign w:val="center"/>
          </w:tcPr>
          <w:p w:rsidR="006A3AE6" w:rsidRPr="00121E4C" w:rsidRDefault="009E3B1E" w:rsidP="0000248F">
            <w:pPr>
              <w:rPr>
                <w:b/>
              </w:rPr>
            </w:pPr>
            <w:r>
              <w:rPr>
                <w:rFonts w:asciiTheme="majorHAnsi" w:hAnsiTheme="majorHAnsi"/>
                <w:b/>
                <w:bCs/>
                <w:color w:val="0E1B8D"/>
              </w:rPr>
              <w:t>2</w:t>
            </w:r>
            <w:r w:rsidR="007A6D19">
              <w:rPr>
                <w:rFonts w:asciiTheme="majorHAnsi" w:hAnsiTheme="majorHAnsi"/>
                <w:b/>
                <w:bCs/>
                <w:color w:val="0E1B8D"/>
              </w:rPr>
              <w:t>5</w:t>
            </w:r>
            <w:r>
              <w:rPr>
                <w:rFonts w:asciiTheme="majorHAnsi" w:hAnsiTheme="majorHAnsi"/>
                <w:b/>
                <w:bCs/>
                <w:color w:val="0E1B8D"/>
              </w:rPr>
              <w:t xml:space="preserve"> March 2026</w:t>
            </w:r>
          </w:p>
        </w:tc>
      </w:tr>
      <w:tr w:rsidR="00B6276C" w:rsidRPr="007F2B21" w:rsidTr="00F91DE2">
        <w:trPr>
          <w:trHeight w:val="567"/>
        </w:trPr>
        <w:tc>
          <w:tcPr>
            <w:tcW w:w="3539" w:type="dxa"/>
            <w:shd w:val="clear" w:color="auto" w:fill="DBE5F1" w:themeFill="accent1" w:themeFillTint="33"/>
            <w:vAlign w:val="center"/>
          </w:tcPr>
          <w:p w:rsidR="00B6276C" w:rsidRPr="007F2B21" w:rsidRDefault="0000248F" w:rsidP="004E3E3D">
            <w:pPr>
              <w:jc w:val="left"/>
              <w:rPr>
                <w:rFonts w:cs="Calibri Light"/>
                <w:b/>
                <w:color w:val="0E1B8D"/>
              </w:rPr>
            </w:pPr>
            <w:r>
              <w:rPr>
                <w:rFonts w:cs="Calibri Light"/>
                <w:b/>
                <w:color w:val="0E1B8D"/>
              </w:rPr>
              <w:t>RFQ</w:t>
            </w:r>
            <w:r w:rsidR="00B6276C" w:rsidRPr="007F2B21">
              <w:rPr>
                <w:rFonts w:cs="Calibri Light"/>
                <w:b/>
                <w:color w:val="0E1B8D"/>
              </w:rPr>
              <w:t xml:space="preserve"> Closing Details and </w:t>
            </w:r>
            <w:r w:rsidR="004E3E3D" w:rsidRPr="007F2B21">
              <w:rPr>
                <w:rFonts w:cs="Calibri Light"/>
                <w:b/>
                <w:color w:val="0E1B8D"/>
              </w:rPr>
              <w:t>Time</w:t>
            </w:r>
          </w:p>
        </w:tc>
        <w:tc>
          <w:tcPr>
            <w:tcW w:w="6089" w:type="dxa"/>
            <w:vAlign w:val="center"/>
          </w:tcPr>
          <w:p w:rsidR="005048EE" w:rsidRPr="00121E4C" w:rsidRDefault="005048EE" w:rsidP="00B6276C">
            <w:pPr>
              <w:rPr>
                <w:rFonts w:cs="Calibri Light"/>
                <w:b/>
                <w:color w:val="0E1B8D"/>
              </w:rPr>
            </w:pPr>
          </w:p>
          <w:p w:rsidR="00B6276C" w:rsidRPr="00121E4C" w:rsidRDefault="00B6276C" w:rsidP="00B6276C">
            <w:pPr>
              <w:rPr>
                <w:rFonts w:cs="Calibri Light"/>
                <w:b/>
                <w:color w:val="FF0000"/>
              </w:rPr>
            </w:pPr>
            <w:r w:rsidRPr="00121E4C">
              <w:rPr>
                <w:rFonts w:cs="Calibri Light"/>
                <w:b/>
                <w:color w:val="FF0000"/>
              </w:rPr>
              <w:t xml:space="preserve">Date: </w:t>
            </w:r>
            <w:r w:rsidRPr="00121E4C">
              <w:rPr>
                <w:rFonts w:cs="Calibri Light"/>
                <w:b/>
                <w:bCs/>
                <w:color w:val="FF0000"/>
              </w:rPr>
              <w:t xml:space="preserve"> </w:t>
            </w:r>
            <w:r w:rsidR="007A6D19">
              <w:rPr>
                <w:rFonts w:cs="Calibri Light"/>
                <w:b/>
                <w:bCs/>
                <w:color w:val="FF0000"/>
              </w:rPr>
              <w:t xml:space="preserve">01 April </w:t>
            </w:r>
            <w:r w:rsidR="00A851DD">
              <w:rPr>
                <w:rFonts w:cs="Calibri Light"/>
                <w:b/>
                <w:bCs/>
                <w:color w:val="FF0000"/>
              </w:rPr>
              <w:t>2026</w:t>
            </w:r>
          </w:p>
          <w:p w:rsidR="00B6276C" w:rsidRPr="00121E4C" w:rsidRDefault="00B6276C" w:rsidP="004E3E3D">
            <w:pPr>
              <w:rPr>
                <w:rFonts w:cs="Calibri Light"/>
                <w:b/>
                <w:color w:val="FF0000"/>
              </w:rPr>
            </w:pPr>
            <w:r w:rsidRPr="00121E4C">
              <w:rPr>
                <w:rFonts w:cs="Calibri Light"/>
                <w:b/>
                <w:color w:val="FF0000"/>
              </w:rPr>
              <w:t xml:space="preserve">Time: </w:t>
            </w:r>
            <w:r w:rsidR="00C91BEC" w:rsidRPr="00121E4C">
              <w:rPr>
                <w:rFonts w:cs="Calibri Light"/>
                <w:b/>
                <w:color w:val="FF0000"/>
              </w:rPr>
              <w:t>11</w:t>
            </w:r>
            <w:r w:rsidRPr="00121E4C">
              <w:rPr>
                <w:rFonts w:cs="Calibri Light"/>
                <w:b/>
                <w:bCs/>
                <w:color w:val="FF0000"/>
              </w:rPr>
              <w:t>:00 (South African Time)</w:t>
            </w:r>
          </w:p>
          <w:p w:rsidR="004E3E3D" w:rsidRPr="00121E4C" w:rsidRDefault="004E3E3D" w:rsidP="004E3E3D">
            <w:pPr>
              <w:rPr>
                <w:rFonts w:cs="Calibri Light"/>
                <w:b/>
                <w:color w:val="0E1B8D"/>
              </w:rPr>
            </w:pPr>
          </w:p>
        </w:tc>
      </w:tr>
      <w:tr w:rsidR="00B6276C" w:rsidRPr="00D6756C" w:rsidTr="00F91DE2">
        <w:trPr>
          <w:trHeight w:val="567"/>
        </w:trPr>
        <w:tc>
          <w:tcPr>
            <w:tcW w:w="3539" w:type="dxa"/>
            <w:shd w:val="clear" w:color="auto" w:fill="DBE5F1" w:themeFill="accent1" w:themeFillTint="33"/>
            <w:vAlign w:val="center"/>
          </w:tcPr>
          <w:p w:rsidR="00B6276C" w:rsidRPr="007F2B21" w:rsidRDefault="0000248F" w:rsidP="004E3E3D">
            <w:pPr>
              <w:jc w:val="left"/>
              <w:rPr>
                <w:rFonts w:cs="Calibri Light"/>
                <w:b/>
                <w:color w:val="0E1B8D"/>
              </w:rPr>
            </w:pPr>
            <w:r>
              <w:rPr>
                <w:rFonts w:cs="Calibri Light"/>
                <w:b/>
                <w:color w:val="0E1B8D"/>
              </w:rPr>
              <w:t>RFQ</w:t>
            </w:r>
            <w:r w:rsidR="00B6276C" w:rsidRPr="007F2B21">
              <w:rPr>
                <w:rFonts w:cs="Calibri Light"/>
                <w:b/>
                <w:color w:val="0E1B8D"/>
              </w:rPr>
              <w:t xml:space="preserve"> Validity Period</w:t>
            </w:r>
          </w:p>
        </w:tc>
        <w:tc>
          <w:tcPr>
            <w:tcW w:w="6089" w:type="dxa"/>
            <w:shd w:val="clear" w:color="auto" w:fill="auto"/>
            <w:vAlign w:val="center"/>
          </w:tcPr>
          <w:p w:rsidR="00B6276C" w:rsidRPr="00D33EDB" w:rsidRDefault="006A3AE6" w:rsidP="00B6276C">
            <w:pPr>
              <w:rPr>
                <w:rFonts w:cs="Calibri Light"/>
                <w:b/>
                <w:bCs/>
                <w:color w:val="0E1B8D"/>
              </w:rPr>
            </w:pPr>
            <w:r w:rsidRPr="00D33EDB">
              <w:rPr>
                <w:rFonts w:cs="Calibri Light"/>
                <w:b/>
                <w:bCs/>
                <w:color w:val="FF0000"/>
              </w:rPr>
              <w:t>20</w:t>
            </w:r>
            <w:r w:rsidR="007F1172" w:rsidRPr="00D33EDB">
              <w:rPr>
                <w:rFonts w:cs="Calibri Light"/>
                <w:b/>
                <w:bCs/>
                <w:color w:val="FF0000"/>
              </w:rPr>
              <w:t>0</w:t>
            </w:r>
            <w:r w:rsidR="00B6276C" w:rsidRPr="00D33EDB">
              <w:rPr>
                <w:rFonts w:cs="Calibri Light"/>
                <w:b/>
                <w:bCs/>
                <w:color w:val="FF0000"/>
              </w:rPr>
              <w:t xml:space="preserve"> </w:t>
            </w:r>
            <w:r w:rsidR="00B6276C" w:rsidRPr="00D33EDB">
              <w:rPr>
                <w:rFonts w:cs="Calibri Light"/>
                <w:b/>
                <w:bCs/>
                <w:color w:val="0E1B8D"/>
              </w:rPr>
              <w:t xml:space="preserve">Days from the Closing Date </w:t>
            </w:r>
          </w:p>
        </w:tc>
      </w:tr>
    </w:tbl>
    <w:bookmarkEnd w:id="0"/>
    <w:p w:rsidR="00D6756C" w:rsidRDefault="006A3AE6" w:rsidP="0004775C">
      <w:pPr>
        <w:tabs>
          <w:tab w:val="left" w:pos="0"/>
          <w:tab w:val="left" w:pos="1944"/>
          <w:tab w:val="left" w:pos="3384"/>
          <w:tab w:val="left" w:pos="3744"/>
          <w:tab w:val="left" w:pos="4644"/>
          <w:tab w:val="left" w:pos="5760"/>
          <w:tab w:val="left" w:pos="7920"/>
        </w:tabs>
        <w:spacing w:after="240" w:line="360" w:lineRule="auto"/>
        <w:rPr>
          <w:rFonts w:ascii="Verdana" w:hAnsi="Verdana"/>
          <w:b/>
          <w:color w:val="FF0000"/>
        </w:rPr>
      </w:pPr>
      <w:r w:rsidRPr="005A2713">
        <w:rPr>
          <w:rFonts w:ascii="Verdana" w:hAnsi="Verdana"/>
          <w:b/>
          <w:color w:val="FF0000"/>
        </w:rPr>
        <w:t>PROSPECTIVE BIDDERS MUST REGISTER ON NATIONAL TREASURY’S CENTRAL SUPPLIER DATABASE PRIOR TO SUBMITTING BIDS</w:t>
      </w:r>
      <w:r w:rsidR="0004775C">
        <w:rPr>
          <w:rFonts w:ascii="Verdana" w:hAnsi="Verdana"/>
          <w:b/>
          <w:color w:val="FF0000"/>
        </w:rPr>
        <w:t>.</w:t>
      </w:r>
    </w:p>
    <w:p w:rsidR="0004775C" w:rsidRDefault="0004775C" w:rsidP="0004775C">
      <w:pPr>
        <w:tabs>
          <w:tab w:val="left" w:pos="0"/>
          <w:tab w:val="left" w:pos="1944"/>
          <w:tab w:val="left" w:pos="3384"/>
          <w:tab w:val="left" w:pos="3744"/>
          <w:tab w:val="left" w:pos="4644"/>
          <w:tab w:val="left" w:pos="5760"/>
          <w:tab w:val="left" w:pos="7920"/>
        </w:tabs>
        <w:spacing w:after="240" w:line="360" w:lineRule="auto"/>
        <w:rPr>
          <w:bCs/>
          <w:color w:val="000099"/>
        </w:rPr>
      </w:pPr>
    </w:p>
    <w:p w:rsidR="001574B4" w:rsidRDefault="001574B4">
      <w:pPr>
        <w:jc w:val="left"/>
        <w:rPr>
          <w:bCs/>
          <w:color w:val="000099"/>
        </w:rPr>
      </w:pPr>
    </w:p>
    <w:p w:rsidR="001574B4" w:rsidRDefault="001574B4">
      <w:pPr>
        <w:jc w:val="left"/>
        <w:rPr>
          <w:bCs/>
          <w:color w:val="000099"/>
        </w:rPr>
      </w:pPr>
    </w:p>
    <w:p w:rsidR="00357AB7" w:rsidRDefault="00357AB7">
      <w:pPr>
        <w:jc w:val="left"/>
        <w:rPr>
          <w:bCs/>
          <w:color w:val="000099"/>
        </w:rPr>
      </w:pPr>
      <w:bookmarkStart w:id="4" w:name="_GoBack"/>
      <w:bookmarkEnd w:id="4"/>
    </w:p>
    <w:p w:rsidR="000C7864" w:rsidRDefault="000C7864">
      <w:pPr>
        <w:jc w:val="left"/>
        <w:rPr>
          <w:bCs/>
          <w:color w:val="000099"/>
        </w:rPr>
      </w:pPr>
    </w:p>
    <w:p w:rsidR="00A44D99" w:rsidRPr="007F2B21" w:rsidRDefault="00A44D99" w:rsidP="00C2646C">
      <w:pPr>
        <w:pStyle w:val="Title"/>
      </w:pPr>
      <w:r w:rsidRPr="007F2B21">
        <w:t>Contents</w:t>
      </w:r>
    </w:p>
    <w:p w:rsidR="00361311" w:rsidRDefault="00A44D99">
      <w:pPr>
        <w:pStyle w:val="TOC1"/>
        <w:rPr>
          <w:rFonts w:asciiTheme="minorHAnsi" w:eastAsiaTheme="minorEastAsia" w:hAnsiTheme="minorHAnsi" w:cstheme="minorBidi"/>
          <w:b w:val="0"/>
          <w:noProof/>
          <w:lang w:eastAsia="en-ZA"/>
        </w:rPr>
      </w:pPr>
      <w:r w:rsidRPr="007F2B21">
        <w:lastRenderedPageBreak/>
        <w:fldChar w:fldCharType="begin"/>
      </w:r>
      <w:r w:rsidRPr="007F2B21">
        <w:instrText xml:space="preserve"> TOC \o "2-2" \h \z \t "Heading 1,1,Heading 3,3,Annex H1,1" </w:instrText>
      </w:r>
      <w:r w:rsidRPr="007F2B21">
        <w:fldChar w:fldCharType="separate"/>
      </w:r>
      <w:hyperlink w:anchor="_Toc128040273" w:history="1">
        <w:r w:rsidR="00361311" w:rsidRPr="00703DFA">
          <w:rPr>
            <w:rStyle w:val="Hyperlink"/>
            <w:rFonts w:cs="Calibri Light"/>
            <w:noProof/>
          </w:rPr>
          <w:t>1.</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Invitation to Bid (SBD 1)</w:t>
        </w:r>
        <w:r w:rsidR="00361311">
          <w:rPr>
            <w:noProof/>
            <w:webHidden/>
          </w:rPr>
          <w:tab/>
        </w:r>
        <w:r w:rsidR="00361311">
          <w:rPr>
            <w:noProof/>
            <w:webHidden/>
          </w:rPr>
          <w:fldChar w:fldCharType="begin"/>
        </w:r>
        <w:r w:rsidR="00361311">
          <w:rPr>
            <w:noProof/>
            <w:webHidden/>
          </w:rPr>
          <w:instrText xml:space="preserve"> PAGEREF _Toc128040273 \h </w:instrText>
        </w:r>
        <w:r w:rsidR="00361311">
          <w:rPr>
            <w:noProof/>
            <w:webHidden/>
          </w:rPr>
        </w:r>
        <w:r w:rsidR="00361311">
          <w:rPr>
            <w:noProof/>
            <w:webHidden/>
          </w:rPr>
          <w:fldChar w:fldCharType="separate"/>
        </w:r>
        <w:r w:rsidR="00361311">
          <w:rPr>
            <w:noProof/>
            <w:webHidden/>
          </w:rPr>
          <w:t>4</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274" w:history="1">
        <w:r w:rsidR="00361311" w:rsidRPr="00703DFA">
          <w:rPr>
            <w:rStyle w:val="Hyperlink"/>
            <w:rFonts w:cs="Calibri Light"/>
            <w:noProof/>
          </w:rPr>
          <w:t>1.1</w:t>
        </w:r>
        <w:r w:rsidR="00361311">
          <w:rPr>
            <w:rFonts w:asciiTheme="minorHAnsi" w:eastAsiaTheme="minorEastAsia" w:hAnsiTheme="minorHAnsi" w:cstheme="minorBidi"/>
            <w:noProof/>
            <w:lang w:eastAsia="en-ZA"/>
          </w:rPr>
          <w:tab/>
        </w:r>
        <w:r w:rsidR="00361311" w:rsidRPr="00703DFA">
          <w:rPr>
            <w:rStyle w:val="Hyperlink"/>
            <w:rFonts w:cs="Calibri Light"/>
            <w:noProof/>
          </w:rPr>
          <w:t>Bid Submission Requirements</w:t>
        </w:r>
        <w:r w:rsidR="00361311">
          <w:rPr>
            <w:noProof/>
            <w:webHidden/>
          </w:rPr>
          <w:tab/>
        </w:r>
        <w:r w:rsidR="00361311">
          <w:rPr>
            <w:noProof/>
            <w:webHidden/>
          </w:rPr>
          <w:fldChar w:fldCharType="begin"/>
        </w:r>
        <w:r w:rsidR="00361311">
          <w:rPr>
            <w:noProof/>
            <w:webHidden/>
          </w:rPr>
          <w:instrText xml:space="preserve"> PAGEREF _Toc128040274 \h </w:instrText>
        </w:r>
        <w:r w:rsidR="00361311">
          <w:rPr>
            <w:noProof/>
            <w:webHidden/>
          </w:rPr>
        </w:r>
        <w:r w:rsidR="00361311">
          <w:rPr>
            <w:noProof/>
            <w:webHidden/>
          </w:rPr>
          <w:fldChar w:fldCharType="separate"/>
        </w:r>
        <w:r w:rsidR="00361311">
          <w:rPr>
            <w:noProof/>
            <w:webHidden/>
          </w:rPr>
          <w:t>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275" w:history="1">
        <w:r w:rsidR="00361311" w:rsidRPr="00703DFA">
          <w:rPr>
            <w:rStyle w:val="Hyperlink"/>
            <w:rFonts w:cs="Calibri Light"/>
            <w:noProof/>
          </w:rPr>
          <w:t>1.2</w:t>
        </w:r>
        <w:r w:rsidR="00361311">
          <w:rPr>
            <w:rFonts w:asciiTheme="minorHAnsi" w:eastAsiaTheme="minorEastAsia" w:hAnsiTheme="minorHAnsi" w:cstheme="minorBidi"/>
            <w:noProof/>
            <w:lang w:eastAsia="en-ZA"/>
          </w:rPr>
          <w:tab/>
        </w:r>
        <w:r w:rsidR="00361311" w:rsidRPr="00703DFA">
          <w:rPr>
            <w:rStyle w:val="Hyperlink"/>
            <w:rFonts w:cs="Calibri Light"/>
            <w:noProof/>
          </w:rPr>
          <w:t>Bid Submission Instructions</w:t>
        </w:r>
        <w:r w:rsidR="00361311">
          <w:rPr>
            <w:noProof/>
            <w:webHidden/>
          </w:rPr>
          <w:tab/>
        </w:r>
        <w:r w:rsidR="00361311">
          <w:rPr>
            <w:noProof/>
            <w:webHidden/>
          </w:rPr>
          <w:fldChar w:fldCharType="begin"/>
        </w:r>
        <w:r w:rsidR="00361311">
          <w:rPr>
            <w:noProof/>
            <w:webHidden/>
          </w:rPr>
          <w:instrText xml:space="preserve"> PAGEREF _Toc128040275 \h </w:instrText>
        </w:r>
        <w:r w:rsidR="00361311">
          <w:rPr>
            <w:noProof/>
            <w:webHidden/>
          </w:rPr>
        </w:r>
        <w:r w:rsidR="00361311">
          <w:rPr>
            <w:noProof/>
            <w:webHidden/>
          </w:rPr>
          <w:fldChar w:fldCharType="separate"/>
        </w:r>
        <w:r w:rsidR="00361311">
          <w:rPr>
            <w:noProof/>
            <w:webHidden/>
          </w:rPr>
          <w:t>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276" w:history="1">
        <w:r w:rsidR="00361311" w:rsidRPr="00703DFA">
          <w:rPr>
            <w:rStyle w:val="Hyperlink"/>
            <w:rFonts w:cs="Calibri Light"/>
            <w:noProof/>
          </w:rPr>
          <w:t>1.3</w:t>
        </w:r>
        <w:r w:rsidR="00361311">
          <w:rPr>
            <w:rFonts w:asciiTheme="minorHAnsi" w:eastAsiaTheme="minorEastAsia" w:hAnsiTheme="minorHAnsi" w:cstheme="minorBidi"/>
            <w:noProof/>
            <w:lang w:eastAsia="en-ZA"/>
          </w:rPr>
          <w:tab/>
        </w:r>
        <w:r w:rsidR="00361311" w:rsidRPr="00703DFA">
          <w:rPr>
            <w:rStyle w:val="Hyperlink"/>
            <w:rFonts w:cs="Calibri Light"/>
            <w:noProof/>
          </w:rPr>
          <w:t>Bid Submission Conditions</w:t>
        </w:r>
        <w:r w:rsidR="00361311">
          <w:rPr>
            <w:noProof/>
            <w:webHidden/>
          </w:rPr>
          <w:tab/>
        </w:r>
        <w:r w:rsidR="00361311">
          <w:rPr>
            <w:noProof/>
            <w:webHidden/>
          </w:rPr>
          <w:fldChar w:fldCharType="begin"/>
        </w:r>
        <w:r w:rsidR="00361311">
          <w:rPr>
            <w:noProof/>
            <w:webHidden/>
          </w:rPr>
          <w:instrText xml:space="preserve"> PAGEREF _Toc128040276 \h </w:instrText>
        </w:r>
        <w:r w:rsidR="00361311">
          <w:rPr>
            <w:noProof/>
            <w:webHidden/>
          </w:rPr>
        </w:r>
        <w:r w:rsidR="00361311">
          <w:rPr>
            <w:noProof/>
            <w:webHidden/>
          </w:rPr>
          <w:fldChar w:fldCharType="separate"/>
        </w:r>
        <w:r w:rsidR="00361311">
          <w:rPr>
            <w:noProof/>
            <w:webHidden/>
          </w:rPr>
          <w:t>7</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277" w:history="1">
        <w:r w:rsidR="00361311" w:rsidRPr="00703DFA">
          <w:rPr>
            <w:rStyle w:val="Hyperlink"/>
            <w:rFonts w:cs="Calibri Light"/>
            <w:noProof/>
          </w:rPr>
          <w:t>1.4</w:t>
        </w:r>
        <w:r w:rsidR="00361311">
          <w:rPr>
            <w:rFonts w:asciiTheme="minorHAnsi" w:eastAsiaTheme="minorEastAsia" w:hAnsiTheme="minorHAnsi" w:cstheme="minorBidi"/>
            <w:noProof/>
            <w:lang w:eastAsia="en-ZA"/>
          </w:rPr>
          <w:tab/>
        </w:r>
        <w:r w:rsidR="00361311" w:rsidRPr="00703DFA">
          <w:rPr>
            <w:rStyle w:val="Hyperlink"/>
            <w:rFonts w:cs="Calibri Light"/>
            <w:noProof/>
          </w:rPr>
          <w:t>Tax Compliance Requirements</w:t>
        </w:r>
        <w:r w:rsidR="00361311">
          <w:rPr>
            <w:noProof/>
            <w:webHidden/>
          </w:rPr>
          <w:tab/>
        </w:r>
        <w:r w:rsidR="00361311">
          <w:rPr>
            <w:noProof/>
            <w:webHidden/>
          </w:rPr>
          <w:fldChar w:fldCharType="begin"/>
        </w:r>
        <w:r w:rsidR="00361311">
          <w:rPr>
            <w:noProof/>
            <w:webHidden/>
          </w:rPr>
          <w:instrText xml:space="preserve"> PAGEREF _Toc128040277 \h </w:instrText>
        </w:r>
        <w:r w:rsidR="00361311">
          <w:rPr>
            <w:noProof/>
            <w:webHidden/>
          </w:rPr>
        </w:r>
        <w:r w:rsidR="00361311">
          <w:rPr>
            <w:noProof/>
            <w:webHidden/>
          </w:rPr>
          <w:fldChar w:fldCharType="separate"/>
        </w:r>
        <w:r w:rsidR="00361311">
          <w:rPr>
            <w:noProof/>
            <w:webHidden/>
          </w:rPr>
          <w:t>7</w:t>
        </w:r>
        <w:r w:rsidR="00361311">
          <w:rPr>
            <w:noProof/>
            <w:webHidden/>
          </w:rPr>
          <w:fldChar w:fldCharType="end"/>
        </w:r>
      </w:hyperlink>
    </w:p>
    <w:p w:rsidR="00361311" w:rsidRDefault="006D4ED0">
      <w:pPr>
        <w:pStyle w:val="TOC1"/>
        <w:rPr>
          <w:rFonts w:asciiTheme="minorHAnsi" w:eastAsiaTheme="minorEastAsia" w:hAnsiTheme="minorHAnsi" w:cstheme="minorBidi"/>
          <w:b w:val="0"/>
          <w:noProof/>
          <w:lang w:eastAsia="en-ZA"/>
        </w:rPr>
      </w:pPr>
      <w:hyperlink w:anchor="_Toc128040278" w:history="1">
        <w:r w:rsidR="00361311" w:rsidRPr="00703DFA">
          <w:rPr>
            <w:rStyle w:val="Hyperlink"/>
            <w:rFonts w:cs="Calibri Light"/>
            <w:noProof/>
          </w:rPr>
          <w:t>2.</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Bid Terms and Conditions</w:t>
        </w:r>
        <w:r w:rsidR="00361311">
          <w:rPr>
            <w:noProof/>
            <w:webHidden/>
          </w:rPr>
          <w:tab/>
        </w:r>
        <w:r w:rsidR="00361311">
          <w:rPr>
            <w:noProof/>
            <w:webHidden/>
          </w:rPr>
          <w:fldChar w:fldCharType="begin"/>
        </w:r>
        <w:r w:rsidR="00361311">
          <w:rPr>
            <w:noProof/>
            <w:webHidden/>
          </w:rPr>
          <w:instrText xml:space="preserve"> PAGEREF _Toc128040278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279" w:history="1">
        <w:r w:rsidR="00361311" w:rsidRPr="00703DFA">
          <w:rPr>
            <w:rStyle w:val="Hyperlink"/>
            <w:rFonts w:cs="Calibri Light"/>
            <w:noProof/>
          </w:rPr>
          <w:t>2.1</w:t>
        </w:r>
        <w:r w:rsidR="00361311">
          <w:rPr>
            <w:rFonts w:asciiTheme="minorHAnsi" w:eastAsiaTheme="minorEastAsia" w:hAnsiTheme="minorHAnsi" w:cstheme="minorBidi"/>
            <w:noProof/>
            <w:lang w:eastAsia="en-ZA"/>
          </w:rPr>
          <w:tab/>
        </w:r>
        <w:r w:rsidR="00361311" w:rsidRPr="00703DFA">
          <w:rPr>
            <w:rStyle w:val="Hyperlink"/>
            <w:rFonts w:cs="Calibri Light"/>
            <w:noProof/>
          </w:rPr>
          <w:t>General rules and instructions</w:t>
        </w:r>
        <w:r w:rsidR="00361311">
          <w:rPr>
            <w:noProof/>
            <w:webHidden/>
          </w:rPr>
          <w:tab/>
        </w:r>
        <w:r w:rsidR="00361311">
          <w:rPr>
            <w:noProof/>
            <w:webHidden/>
          </w:rPr>
          <w:fldChar w:fldCharType="begin"/>
        </w:r>
        <w:r w:rsidR="00361311">
          <w:rPr>
            <w:noProof/>
            <w:webHidden/>
          </w:rPr>
          <w:instrText xml:space="preserve"> PAGEREF _Toc128040279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0" w:history="1">
        <w:r w:rsidR="00361311" w:rsidRPr="00703DFA">
          <w:rPr>
            <w:rStyle w:val="Hyperlink"/>
            <w:rFonts w:cs="Calibri Light"/>
            <w:bCs/>
            <w:noProof/>
          </w:rPr>
          <w:t>2.1.1</w:t>
        </w:r>
        <w:r w:rsidR="00361311">
          <w:rPr>
            <w:rFonts w:asciiTheme="minorHAnsi" w:eastAsiaTheme="minorEastAsia" w:hAnsiTheme="minorHAnsi" w:cstheme="minorBidi"/>
            <w:noProof/>
            <w:lang w:eastAsia="en-ZA"/>
          </w:rPr>
          <w:tab/>
        </w:r>
        <w:r w:rsidR="00361311" w:rsidRPr="00703DFA">
          <w:rPr>
            <w:rStyle w:val="Hyperlink"/>
            <w:rFonts w:cs="Calibri Light"/>
            <w:bCs/>
            <w:noProof/>
          </w:rPr>
          <w:t>News and press releases</w:t>
        </w:r>
        <w:r w:rsidR="00361311">
          <w:rPr>
            <w:noProof/>
            <w:webHidden/>
          </w:rPr>
          <w:tab/>
        </w:r>
        <w:r w:rsidR="00361311">
          <w:rPr>
            <w:noProof/>
            <w:webHidden/>
          </w:rPr>
          <w:fldChar w:fldCharType="begin"/>
        </w:r>
        <w:r w:rsidR="00361311">
          <w:rPr>
            <w:noProof/>
            <w:webHidden/>
          </w:rPr>
          <w:instrText xml:space="preserve"> PAGEREF _Toc128040280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1" w:history="1">
        <w:r w:rsidR="00361311" w:rsidRPr="00703DFA">
          <w:rPr>
            <w:rStyle w:val="Hyperlink"/>
            <w:rFonts w:cs="Calibri Light"/>
            <w:bCs/>
            <w:noProof/>
          </w:rPr>
          <w:t>2.1.2</w:t>
        </w:r>
        <w:r w:rsidR="00361311">
          <w:rPr>
            <w:rFonts w:asciiTheme="minorHAnsi" w:eastAsiaTheme="minorEastAsia" w:hAnsiTheme="minorHAnsi" w:cstheme="minorBidi"/>
            <w:noProof/>
            <w:lang w:eastAsia="en-ZA"/>
          </w:rPr>
          <w:tab/>
        </w:r>
        <w:r w:rsidR="00361311" w:rsidRPr="00703DFA">
          <w:rPr>
            <w:rStyle w:val="Hyperlink"/>
            <w:rFonts w:cs="Calibri Light"/>
            <w:bCs/>
            <w:noProof/>
          </w:rPr>
          <w:t>Precedence of documents</w:t>
        </w:r>
        <w:r w:rsidR="00361311">
          <w:rPr>
            <w:noProof/>
            <w:webHidden/>
          </w:rPr>
          <w:tab/>
        </w:r>
        <w:r w:rsidR="00361311">
          <w:rPr>
            <w:noProof/>
            <w:webHidden/>
          </w:rPr>
          <w:fldChar w:fldCharType="begin"/>
        </w:r>
        <w:r w:rsidR="00361311">
          <w:rPr>
            <w:noProof/>
            <w:webHidden/>
          </w:rPr>
          <w:instrText xml:space="preserve"> PAGEREF _Toc128040281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2" w:history="1">
        <w:r w:rsidR="00361311" w:rsidRPr="00703DFA">
          <w:rPr>
            <w:rStyle w:val="Hyperlink"/>
            <w:rFonts w:cs="Calibri Light"/>
            <w:bCs/>
            <w:noProof/>
          </w:rPr>
          <w:t>2.1.3</w:t>
        </w:r>
        <w:r w:rsidR="00361311">
          <w:rPr>
            <w:rFonts w:asciiTheme="minorHAnsi" w:eastAsiaTheme="minorEastAsia" w:hAnsiTheme="minorHAnsi" w:cstheme="minorBidi"/>
            <w:noProof/>
            <w:lang w:eastAsia="en-ZA"/>
          </w:rPr>
          <w:tab/>
        </w:r>
        <w:r w:rsidR="00361311" w:rsidRPr="00703DFA">
          <w:rPr>
            <w:rStyle w:val="Hyperlink"/>
            <w:rFonts w:cs="Calibri Light"/>
            <w:bCs/>
            <w:noProof/>
          </w:rPr>
          <w:t>Preferential Procurement reform</w:t>
        </w:r>
        <w:r w:rsidR="00361311">
          <w:rPr>
            <w:noProof/>
            <w:webHidden/>
          </w:rPr>
          <w:tab/>
        </w:r>
        <w:r w:rsidR="00361311">
          <w:rPr>
            <w:noProof/>
            <w:webHidden/>
          </w:rPr>
          <w:fldChar w:fldCharType="begin"/>
        </w:r>
        <w:r w:rsidR="00361311">
          <w:rPr>
            <w:noProof/>
            <w:webHidden/>
          </w:rPr>
          <w:instrText xml:space="preserve"> PAGEREF _Toc128040282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3" w:history="1">
        <w:r w:rsidR="00361311" w:rsidRPr="00703DFA">
          <w:rPr>
            <w:rStyle w:val="Hyperlink"/>
            <w:rFonts w:cs="Calibri Light"/>
            <w:bCs/>
            <w:noProof/>
          </w:rPr>
          <w:t>2.1.4</w:t>
        </w:r>
        <w:r w:rsidR="00361311">
          <w:rPr>
            <w:rFonts w:asciiTheme="minorHAnsi" w:eastAsiaTheme="minorEastAsia" w:hAnsiTheme="minorHAnsi" w:cstheme="minorBidi"/>
            <w:noProof/>
            <w:lang w:eastAsia="en-ZA"/>
          </w:rPr>
          <w:tab/>
        </w:r>
        <w:r w:rsidR="00361311" w:rsidRPr="00703DFA">
          <w:rPr>
            <w:rStyle w:val="Hyperlink"/>
            <w:rFonts w:cs="Calibri Light"/>
            <w:bCs/>
            <w:noProof/>
          </w:rPr>
          <w:t>Language</w:t>
        </w:r>
        <w:r w:rsidR="00361311">
          <w:rPr>
            <w:noProof/>
            <w:webHidden/>
          </w:rPr>
          <w:tab/>
        </w:r>
        <w:r w:rsidR="00361311">
          <w:rPr>
            <w:noProof/>
            <w:webHidden/>
          </w:rPr>
          <w:fldChar w:fldCharType="begin"/>
        </w:r>
        <w:r w:rsidR="00361311">
          <w:rPr>
            <w:noProof/>
            <w:webHidden/>
          </w:rPr>
          <w:instrText xml:space="preserve"> PAGEREF _Toc128040283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4" w:history="1">
        <w:r w:rsidR="00361311" w:rsidRPr="00703DFA">
          <w:rPr>
            <w:rStyle w:val="Hyperlink"/>
            <w:rFonts w:cs="Calibri Light"/>
            <w:bCs/>
            <w:noProof/>
          </w:rPr>
          <w:t>2.1.5</w:t>
        </w:r>
        <w:r w:rsidR="00361311">
          <w:rPr>
            <w:rFonts w:asciiTheme="minorHAnsi" w:eastAsiaTheme="minorEastAsia" w:hAnsiTheme="minorHAnsi" w:cstheme="minorBidi"/>
            <w:noProof/>
            <w:lang w:eastAsia="en-ZA"/>
          </w:rPr>
          <w:tab/>
        </w:r>
        <w:r w:rsidR="00361311" w:rsidRPr="00703DFA">
          <w:rPr>
            <w:rStyle w:val="Hyperlink"/>
            <w:rFonts w:cs="Calibri Light"/>
            <w:bCs/>
            <w:noProof/>
          </w:rPr>
          <w:t>Gender</w:t>
        </w:r>
        <w:r w:rsidR="00361311">
          <w:rPr>
            <w:noProof/>
            <w:webHidden/>
          </w:rPr>
          <w:tab/>
        </w:r>
        <w:r w:rsidR="00361311">
          <w:rPr>
            <w:noProof/>
            <w:webHidden/>
          </w:rPr>
          <w:fldChar w:fldCharType="begin"/>
        </w:r>
        <w:r w:rsidR="00361311">
          <w:rPr>
            <w:noProof/>
            <w:webHidden/>
          </w:rPr>
          <w:instrText xml:space="preserve"> PAGEREF _Toc128040284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5" w:history="1">
        <w:r w:rsidR="00361311" w:rsidRPr="00703DFA">
          <w:rPr>
            <w:rStyle w:val="Hyperlink"/>
            <w:rFonts w:cs="Calibri Light"/>
            <w:bCs/>
            <w:noProof/>
          </w:rPr>
          <w:t>2.1.6</w:t>
        </w:r>
        <w:r w:rsidR="00361311">
          <w:rPr>
            <w:rFonts w:asciiTheme="minorHAnsi" w:eastAsiaTheme="minorEastAsia" w:hAnsiTheme="minorHAnsi" w:cstheme="minorBidi"/>
            <w:noProof/>
            <w:lang w:eastAsia="en-ZA"/>
          </w:rPr>
          <w:tab/>
        </w:r>
        <w:r w:rsidR="00361311" w:rsidRPr="00703DFA">
          <w:rPr>
            <w:rStyle w:val="Hyperlink"/>
            <w:rFonts w:cs="Calibri Light"/>
            <w:bCs/>
            <w:noProof/>
          </w:rPr>
          <w:t>Headings</w:t>
        </w:r>
        <w:r w:rsidR="00361311">
          <w:rPr>
            <w:noProof/>
            <w:webHidden/>
          </w:rPr>
          <w:tab/>
        </w:r>
        <w:r w:rsidR="00361311">
          <w:rPr>
            <w:noProof/>
            <w:webHidden/>
          </w:rPr>
          <w:fldChar w:fldCharType="begin"/>
        </w:r>
        <w:r w:rsidR="00361311">
          <w:rPr>
            <w:noProof/>
            <w:webHidden/>
          </w:rPr>
          <w:instrText xml:space="preserve"> PAGEREF _Toc128040285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6" w:history="1">
        <w:r w:rsidR="00361311" w:rsidRPr="00703DFA">
          <w:rPr>
            <w:rStyle w:val="Hyperlink"/>
            <w:rFonts w:cs="Calibri Light"/>
            <w:bCs/>
            <w:noProof/>
          </w:rPr>
          <w:t>2.1.7</w:t>
        </w:r>
        <w:r w:rsidR="00361311">
          <w:rPr>
            <w:rFonts w:asciiTheme="minorHAnsi" w:eastAsiaTheme="minorEastAsia" w:hAnsiTheme="minorHAnsi" w:cstheme="minorBidi"/>
            <w:noProof/>
            <w:lang w:eastAsia="en-ZA"/>
          </w:rPr>
          <w:tab/>
        </w:r>
        <w:r w:rsidR="00361311" w:rsidRPr="00703DFA">
          <w:rPr>
            <w:rStyle w:val="Hyperlink"/>
            <w:rFonts w:cs="Calibri Light"/>
            <w:bCs/>
            <w:noProof/>
          </w:rPr>
          <w:t>Bid Clarification</w:t>
        </w:r>
        <w:r w:rsidR="00361311">
          <w:rPr>
            <w:noProof/>
            <w:webHidden/>
          </w:rPr>
          <w:tab/>
        </w:r>
        <w:r w:rsidR="00361311">
          <w:rPr>
            <w:noProof/>
            <w:webHidden/>
          </w:rPr>
          <w:fldChar w:fldCharType="begin"/>
        </w:r>
        <w:r w:rsidR="00361311">
          <w:rPr>
            <w:noProof/>
            <w:webHidden/>
          </w:rPr>
          <w:instrText xml:space="preserve"> PAGEREF _Toc128040286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7" w:history="1">
        <w:r w:rsidR="00361311" w:rsidRPr="00703DFA">
          <w:rPr>
            <w:rStyle w:val="Hyperlink"/>
            <w:rFonts w:cs="Calibri Light"/>
            <w:bCs/>
            <w:noProof/>
          </w:rPr>
          <w:t>2.1.8</w:t>
        </w:r>
        <w:r w:rsidR="00361311">
          <w:rPr>
            <w:rFonts w:asciiTheme="minorHAnsi" w:eastAsiaTheme="minorEastAsia" w:hAnsiTheme="minorHAnsi" w:cstheme="minorBidi"/>
            <w:noProof/>
            <w:lang w:eastAsia="en-ZA"/>
          </w:rPr>
          <w:tab/>
        </w:r>
        <w:r w:rsidR="00361311" w:rsidRPr="00703DFA">
          <w:rPr>
            <w:rStyle w:val="Hyperlink"/>
            <w:rFonts w:cs="Calibri Light"/>
            <w:bCs/>
            <w:noProof/>
          </w:rPr>
          <w:t>Cancellation of Bid</w:t>
        </w:r>
        <w:r w:rsidR="00361311">
          <w:rPr>
            <w:noProof/>
            <w:webHidden/>
          </w:rPr>
          <w:tab/>
        </w:r>
        <w:r w:rsidR="00361311">
          <w:rPr>
            <w:noProof/>
            <w:webHidden/>
          </w:rPr>
          <w:fldChar w:fldCharType="begin"/>
        </w:r>
        <w:r w:rsidR="00361311">
          <w:rPr>
            <w:noProof/>
            <w:webHidden/>
          </w:rPr>
          <w:instrText xml:space="preserve"> PAGEREF _Toc128040287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8" w:history="1">
        <w:r w:rsidR="00361311" w:rsidRPr="00703DFA">
          <w:rPr>
            <w:rStyle w:val="Hyperlink"/>
            <w:bCs/>
            <w:noProof/>
          </w:rPr>
          <w:t>2.1.9</w:t>
        </w:r>
        <w:r w:rsidR="00361311">
          <w:rPr>
            <w:rFonts w:asciiTheme="minorHAnsi" w:eastAsiaTheme="minorEastAsia" w:hAnsiTheme="minorHAnsi" w:cstheme="minorBidi"/>
            <w:noProof/>
            <w:lang w:eastAsia="en-ZA"/>
          </w:rPr>
          <w:tab/>
        </w:r>
        <w:r w:rsidR="00361311" w:rsidRPr="00703DFA">
          <w:rPr>
            <w:rStyle w:val="Hyperlink"/>
            <w:bCs/>
            <w:noProof/>
          </w:rPr>
          <w:t>Bid Validity period</w:t>
        </w:r>
        <w:r w:rsidR="00361311">
          <w:rPr>
            <w:noProof/>
            <w:webHidden/>
          </w:rPr>
          <w:tab/>
        </w:r>
        <w:r w:rsidR="00361311">
          <w:rPr>
            <w:noProof/>
            <w:webHidden/>
          </w:rPr>
          <w:fldChar w:fldCharType="begin"/>
        </w:r>
        <w:r w:rsidR="00361311">
          <w:rPr>
            <w:noProof/>
            <w:webHidden/>
          </w:rPr>
          <w:instrText xml:space="preserve"> PAGEREF _Toc128040288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89" w:history="1">
        <w:r w:rsidR="00361311" w:rsidRPr="00703DFA">
          <w:rPr>
            <w:rStyle w:val="Hyperlink"/>
            <w:rFonts w:cs="Calibri Light"/>
            <w:bCs/>
            <w:noProof/>
          </w:rPr>
          <w:t>2.1.10</w:t>
        </w:r>
        <w:r w:rsidR="00361311">
          <w:rPr>
            <w:rFonts w:asciiTheme="minorHAnsi" w:eastAsiaTheme="minorEastAsia" w:hAnsiTheme="minorHAnsi" w:cstheme="minorBidi"/>
            <w:noProof/>
            <w:lang w:eastAsia="en-ZA"/>
          </w:rPr>
          <w:tab/>
        </w:r>
        <w:r w:rsidR="00361311" w:rsidRPr="00703DFA">
          <w:rPr>
            <w:rStyle w:val="Hyperlink"/>
            <w:rFonts w:cs="Calibri Light"/>
            <w:bCs/>
            <w:noProof/>
          </w:rPr>
          <w:t>Occupational Injuries and Diseases Act 13 of 1993</w:t>
        </w:r>
        <w:r w:rsidR="00361311">
          <w:rPr>
            <w:noProof/>
            <w:webHidden/>
          </w:rPr>
          <w:tab/>
        </w:r>
        <w:r w:rsidR="00361311">
          <w:rPr>
            <w:noProof/>
            <w:webHidden/>
          </w:rPr>
          <w:fldChar w:fldCharType="begin"/>
        </w:r>
        <w:r w:rsidR="00361311">
          <w:rPr>
            <w:noProof/>
            <w:webHidden/>
          </w:rPr>
          <w:instrText xml:space="preserve"> PAGEREF _Toc128040289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90" w:history="1">
        <w:r w:rsidR="00361311" w:rsidRPr="00703DFA">
          <w:rPr>
            <w:rStyle w:val="Hyperlink"/>
            <w:rFonts w:cs="Calibri Light"/>
            <w:bCs/>
            <w:noProof/>
          </w:rPr>
          <w:t>2.1.11</w:t>
        </w:r>
        <w:r w:rsidR="00361311">
          <w:rPr>
            <w:rFonts w:asciiTheme="minorHAnsi" w:eastAsiaTheme="minorEastAsia" w:hAnsiTheme="minorHAnsi" w:cstheme="minorBidi"/>
            <w:noProof/>
            <w:lang w:eastAsia="en-ZA"/>
          </w:rPr>
          <w:tab/>
        </w:r>
        <w:r w:rsidR="00361311" w:rsidRPr="00703DFA">
          <w:rPr>
            <w:rStyle w:val="Hyperlink"/>
            <w:rFonts w:cs="Calibri Light"/>
            <w:bCs/>
            <w:noProof/>
          </w:rPr>
          <w:t>Processing of the Bidder’s Personal Information</w:t>
        </w:r>
        <w:r w:rsidR="00361311">
          <w:rPr>
            <w:noProof/>
            <w:webHidden/>
          </w:rPr>
          <w:tab/>
        </w:r>
        <w:r w:rsidR="00361311">
          <w:rPr>
            <w:noProof/>
            <w:webHidden/>
          </w:rPr>
          <w:fldChar w:fldCharType="begin"/>
        </w:r>
        <w:r w:rsidR="00361311">
          <w:rPr>
            <w:noProof/>
            <w:webHidden/>
          </w:rPr>
          <w:instrText xml:space="preserve"> PAGEREF _Toc128040290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91" w:history="1">
        <w:r w:rsidR="00361311" w:rsidRPr="00703DFA">
          <w:rPr>
            <w:rStyle w:val="Hyperlink"/>
            <w:rFonts w:cs="Calibri Light"/>
            <w:bCs/>
            <w:noProof/>
          </w:rPr>
          <w:t>2.1.12</w:t>
        </w:r>
        <w:r w:rsidR="00361311">
          <w:rPr>
            <w:rFonts w:asciiTheme="minorHAnsi" w:eastAsiaTheme="minorEastAsia" w:hAnsiTheme="minorHAnsi" w:cstheme="minorBidi"/>
            <w:noProof/>
            <w:lang w:eastAsia="en-ZA"/>
          </w:rPr>
          <w:tab/>
        </w:r>
        <w:r w:rsidR="00361311" w:rsidRPr="00703DFA">
          <w:rPr>
            <w:rStyle w:val="Hyperlink"/>
            <w:rFonts w:cs="Calibri Light"/>
            <w:bCs/>
            <w:noProof/>
          </w:rPr>
          <w:t>Formal contract</w:t>
        </w:r>
        <w:r w:rsidR="00361311">
          <w:rPr>
            <w:noProof/>
            <w:webHidden/>
          </w:rPr>
          <w:tab/>
        </w:r>
        <w:r w:rsidR="00361311">
          <w:rPr>
            <w:noProof/>
            <w:webHidden/>
          </w:rPr>
          <w:fldChar w:fldCharType="begin"/>
        </w:r>
        <w:r w:rsidR="00361311">
          <w:rPr>
            <w:noProof/>
            <w:webHidden/>
          </w:rPr>
          <w:instrText xml:space="preserve"> PAGEREF _Toc128040291 \h </w:instrText>
        </w:r>
        <w:r w:rsidR="00361311">
          <w:rPr>
            <w:noProof/>
            <w:webHidden/>
          </w:rPr>
        </w:r>
        <w:r w:rsidR="00361311">
          <w:rPr>
            <w:noProof/>
            <w:webHidden/>
          </w:rPr>
          <w:fldChar w:fldCharType="separate"/>
        </w:r>
        <w:r w:rsidR="00361311">
          <w:rPr>
            <w:noProof/>
            <w:webHidden/>
          </w:rPr>
          <w:t>11</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92" w:history="1">
        <w:r w:rsidR="00361311" w:rsidRPr="00703DFA">
          <w:rPr>
            <w:rStyle w:val="Hyperlink"/>
            <w:rFonts w:cs="Calibri Light"/>
            <w:bCs/>
            <w:noProof/>
          </w:rPr>
          <w:t>2.1.13</w:t>
        </w:r>
        <w:r w:rsidR="00361311">
          <w:rPr>
            <w:rFonts w:asciiTheme="minorHAnsi" w:eastAsiaTheme="minorEastAsia" w:hAnsiTheme="minorHAnsi" w:cstheme="minorBidi"/>
            <w:noProof/>
            <w:lang w:eastAsia="en-ZA"/>
          </w:rPr>
          <w:tab/>
        </w:r>
        <w:r w:rsidR="00361311" w:rsidRPr="00703DFA">
          <w:rPr>
            <w:rStyle w:val="Hyperlink"/>
            <w:rFonts w:cs="Calibri Light"/>
            <w:bCs/>
            <w:noProof/>
          </w:rPr>
          <w:t>Failure to agree before contract conclusion</w:t>
        </w:r>
        <w:r w:rsidR="00361311">
          <w:rPr>
            <w:noProof/>
            <w:webHidden/>
          </w:rPr>
          <w:tab/>
        </w:r>
        <w:r w:rsidR="00361311">
          <w:rPr>
            <w:noProof/>
            <w:webHidden/>
          </w:rPr>
          <w:fldChar w:fldCharType="begin"/>
        </w:r>
        <w:r w:rsidR="00361311">
          <w:rPr>
            <w:noProof/>
            <w:webHidden/>
          </w:rPr>
          <w:instrText xml:space="preserve"> PAGEREF _Toc128040292 \h </w:instrText>
        </w:r>
        <w:r w:rsidR="00361311">
          <w:rPr>
            <w:noProof/>
            <w:webHidden/>
          </w:rPr>
        </w:r>
        <w:r w:rsidR="00361311">
          <w:rPr>
            <w:noProof/>
            <w:webHidden/>
          </w:rPr>
          <w:fldChar w:fldCharType="separate"/>
        </w:r>
        <w:r w:rsidR="00361311">
          <w:rPr>
            <w:noProof/>
            <w:webHidden/>
          </w:rPr>
          <w:t>11</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93" w:history="1">
        <w:r w:rsidR="00361311" w:rsidRPr="00703DFA">
          <w:rPr>
            <w:rStyle w:val="Hyperlink"/>
            <w:rFonts w:cs="Calibri Light"/>
            <w:bCs/>
            <w:noProof/>
          </w:rPr>
          <w:t>2.1.14</w:t>
        </w:r>
        <w:r w:rsidR="00361311">
          <w:rPr>
            <w:rFonts w:asciiTheme="minorHAnsi" w:eastAsiaTheme="minorEastAsia" w:hAnsiTheme="minorHAnsi" w:cstheme="minorBidi"/>
            <w:noProof/>
            <w:lang w:eastAsia="en-ZA"/>
          </w:rPr>
          <w:tab/>
        </w:r>
        <w:r w:rsidR="00361311" w:rsidRPr="00703DFA">
          <w:rPr>
            <w:rStyle w:val="Hyperlink"/>
            <w:rFonts w:cs="Calibri Light"/>
            <w:bCs/>
            <w:noProof/>
          </w:rPr>
          <w:t>Withdrawal of proposal after award</w:t>
        </w:r>
        <w:r w:rsidR="00361311">
          <w:rPr>
            <w:noProof/>
            <w:webHidden/>
          </w:rPr>
          <w:tab/>
        </w:r>
        <w:r w:rsidR="00361311">
          <w:rPr>
            <w:noProof/>
            <w:webHidden/>
          </w:rPr>
          <w:fldChar w:fldCharType="begin"/>
        </w:r>
        <w:r w:rsidR="00361311">
          <w:rPr>
            <w:noProof/>
            <w:webHidden/>
          </w:rPr>
          <w:instrText xml:space="preserve"> PAGEREF _Toc128040293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94" w:history="1">
        <w:r w:rsidR="00361311" w:rsidRPr="00703DFA">
          <w:rPr>
            <w:rStyle w:val="Hyperlink"/>
            <w:rFonts w:cs="Calibri Light"/>
            <w:bCs/>
            <w:noProof/>
          </w:rPr>
          <w:t>2.1.15</w:t>
        </w:r>
        <w:r w:rsidR="00361311">
          <w:rPr>
            <w:rFonts w:asciiTheme="minorHAnsi" w:eastAsiaTheme="minorEastAsia" w:hAnsiTheme="minorHAnsi" w:cstheme="minorBidi"/>
            <w:noProof/>
            <w:lang w:eastAsia="en-ZA"/>
          </w:rPr>
          <w:tab/>
        </w:r>
        <w:r w:rsidR="00361311" w:rsidRPr="00703DFA">
          <w:rPr>
            <w:rStyle w:val="Hyperlink"/>
            <w:rFonts w:cs="Calibri Light"/>
            <w:bCs/>
            <w:noProof/>
          </w:rPr>
          <w:t>Oral presentations</w:t>
        </w:r>
        <w:r w:rsidR="00361311">
          <w:rPr>
            <w:noProof/>
            <w:webHidden/>
          </w:rPr>
          <w:tab/>
        </w:r>
        <w:r w:rsidR="00361311">
          <w:rPr>
            <w:noProof/>
            <w:webHidden/>
          </w:rPr>
          <w:fldChar w:fldCharType="begin"/>
        </w:r>
        <w:r w:rsidR="00361311">
          <w:rPr>
            <w:noProof/>
            <w:webHidden/>
          </w:rPr>
          <w:instrText xml:space="preserve"> PAGEREF _Toc128040294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95" w:history="1">
        <w:r w:rsidR="00361311" w:rsidRPr="00703DFA">
          <w:rPr>
            <w:rStyle w:val="Hyperlink"/>
            <w:rFonts w:cs="Calibri Light"/>
            <w:bCs/>
            <w:noProof/>
          </w:rPr>
          <w:t>2.1.16</w:t>
        </w:r>
        <w:r w:rsidR="00361311">
          <w:rPr>
            <w:rFonts w:asciiTheme="minorHAnsi" w:eastAsiaTheme="minorEastAsia" w:hAnsiTheme="minorHAnsi" w:cstheme="minorBidi"/>
            <w:noProof/>
            <w:lang w:eastAsia="en-ZA"/>
          </w:rPr>
          <w:tab/>
        </w:r>
        <w:r w:rsidR="00361311" w:rsidRPr="00703DFA">
          <w:rPr>
            <w:rStyle w:val="Hyperlink"/>
            <w:rFonts w:cs="Calibri Light"/>
            <w:bCs/>
            <w:noProof/>
          </w:rPr>
          <w:t>Objection to brand specific requirements</w:t>
        </w:r>
        <w:r w:rsidR="00361311">
          <w:rPr>
            <w:noProof/>
            <w:webHidden/>
          </w:rPr>
          <w:tab/>
        </w:r>
        <w:r w:rsidR="00361311">
          <w:rPr>
            <w:noProof/>
            <w:webHidden/>
          </w:rPr>
          <w:fldChar w:fldCharType="begin"/>
        </w:r>
        <w:r w:rsidR="00361311">
          <w:rPr>
            <w:noProof/>
            <w:webHidden/>
          </w:rPr>
          <w:instrText xml:space="preserve"> PAGEREF _Toc128040295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296" w:history="1">
        <w:r w:rsidR="00361311" w:rsidRPr="00703DFA">
          <w:rPr>
            <w:rStyle w:val="Hyperlink"/>
            <w:rFonts w:cs="Calibri Light"/>
            <w:iCs/>
            <w:noProof/>
            <w:lang w:val="en-GB"/>
          </w:rPr>
          <w:t>2.2</w:t>
        </w:r>
        <w:r w:rsidR="00361311">
          <w:rPr>
            <w:rFonts w:asciiTheme="minorHAnsi" w:eastAsiaTheme="minorEastAsia" w:hAnsiTheme="minorHAnsi" w:cstheme="minorBidi"/>
            <w:noProof/>
            <w:lang w:eastAsia="en-ZA"/>
          </w:rPr>
          <w:tab/>
        </w:r>
        <w:r w:rsidR="00361311" w:rsidRPr="00703DFA">
          <w:rPr>
            <w:rStyle w:val="Hyperlink"/>
            <w:rFonts w:cs="Calibri Light"/>
            <w:iCs/>
            <w:noProof/>
            <w:lang w:val="en-GB"/>
          </w:rPr>
          <w:t>RFQ Returnables</w:t>
        </w:r>
        <w:r w:rsidR="00361311">
          <w:rPr>
            <w:noProof/>
            <w:webHidden/>
          </w:rPr>
          <w:tab/>
        </w:r>
        <w:r w:rsidR="00361311">
          <w:rPr>
            <w:noProof/>
            <w:webHidden/>
          </w:rPr>
          <w:fldChar w:fldCharType="begin"/>
        </w:r>
        <w:r w:rsidR="00361311">
          <w:rPr>
            <w:noProof/>
            <w:webHidden/>
          </w:rPr>
          <w:instrText xml:space="preserve"> PAGEREF _Toc128040296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97" w:history="1">
        <w:r w:rsidR="00361311" w:rsidRPr="00703DFA">
          <w:rPr>
            <w:rStyle w:val="Hyperlink"/>
            <w:rFonts w:cs="Calibri Light"/>
            <w:noProof/>
          </w:rPr>
          <w:t>2.2.1</w:t>
        </w:r>
        <w:r w:rsidR="00361311">
          <w:rPr>
            <w:rFonts w:asciiTheme="minorHAnsi" w:eastAsiaTheme="minorEastAsia" w:hAnsiTheme="minorHAnsi" w:cstheme="minorBidi"/>
            <w:noProof/>
            <w:lang w:eastAsia="en-ZA"/>
          </w:rPr>
          <w:tab/>
        </w:r>
        <w:r w:rsidR="00361311" w:rsidRPr="00703DFA">
          <w:rPr>
            <w:rStyle w:val="Hyperlink"/>
            <w:rFonts w:cs="Calibri Light"/>
            <w:noProof/>
          </w:rPr>
          <w:t>Administrative Returnable Documents</w:t>
        </w:r>
        <w:r w:rsidR="00361311">
          <w:rPr>
            <w:noProof/>
            <w:webHidden/>
          </w:rPr>
          <w:tab/>
        </w:r>
        <w:r w:rsidR="00361311">
          <w:rPr>
            <w:noProof/>
            <w:webHidden/>
          </w:rPr>
          <w:fldChar w:fldCharType="begin"/>
        </w:r>
        <w:r w:rsidR="00361311">
          <w:rPr>
            <w:noProof/>
            <w:webHidden/>
          </w:rPr>
          <w:instrText xml:space="preserve"> PAGEREF _Toc128040297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298" w:history="1">
        <w:r w:rsidR="00361311" w:rsidRPr="00703DFA">
          <w:rPr>
            <w:rStyle w:val="Hyperlink"/>
            <w:rFonts w:cs="Calibri Light"/>
            <w:noProof/>
          </w:rPr>
          <w:t>2.2.2</w:t>
        </w:r>
        <w:r w:rsidR="00361311">
          <w:rPr>
            <w:rFonts w:asciiTheme="minorHAnsi" w:eastAsiaTheme="minorEastAsia" w:hAnsiTheme="minorHAnsi" w:cstheme="minorBidi"/>
            <w:noProof/>
            <w:lang w:eastAsia="en-ZA"/>
          </w:rPr>
          <w:tab/>
        </w:r>
        <w:r w:rsidR="00361311" w:rsidRPr="00703DFA">
          <w:rPr>
            <w:rStyle w:val="Hyperlink"/>
            <w:rFonts w:cs="Calibri Light"/>
            <w:noProof/>
          </w:rPr>
          <w:t>Mandatory Returnable Documents</w:t>
        </w:r>
        <w:r w:rsidR="00361311">
          <w:rPr>
            <w:noProof/>
            <w:webHidden/>
          </w:rPr>
          <w:tab/>
        </w:r>
        <w:r w:rsidR="00361311">
          <w:rPr>
            <w:noProof/>
            <w:webHidden/>
          </w:rPr>
          <w:fldChar w:fldCharType="begin"/>
        </w:r>
        <w:r w:rsidR="00361311">
          <w:rPr>
            <w:noProof/>
            <w:webHidden/>
          </w:rPr>
          <w:instrText xml:space="preserve"> PAGEREF _Toc128040298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6D4ED0">
      <w:pPr>
        <w:pStyle w:val="TOC1"/>
        <w:rPr>
          <w:rFonts w:asciiTheme="minorHAnsi" w:eastAsiaTheme="minorEastAsia" w:hAnsiTheme="minorHAnsi" w:cstheme="minorBidi"/>
          <w:b w:val="0"/>
          <w:noProof/>
          <w:lang w:eastAsia="en-ZA"/>
        </w:rPr>
      </w:pPr>
      <w:hyperlink w:anchor="_Toc128040299" w:history="1">
        <w:r w:rsidR="00361311" w:rsidRPr="00703DFA">
          <w:rPr>
            <w:rStyle w:val="Hyperlink"/>
            <w:rFonts w:cs="Calibri Light"/>
            <w:noProof/>
          </w:rPr>
          <w:t>3.</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Bidder’s disclosure (SBD 4)</w:t>
        </w:r>
        <w:r w:rsidR="00361311">
          <w:rPr>
            <w:noProof/>
            <w:webHidden/>
          </w:rPr>
          <w:tab/>
        </w:r>
        <w:r w:rsidR="00361311">
          <w:rPr>
            <w:noProof/>
            <w:webHidden/>
          </w:rPr>
          <w:fldChar w:fldCharType="begin"/>
        </w:r>
        <w:r w:rsidR="00361311">
          <w:rPr>
            <w:noProof/>
            <w:webHidden/>
          </w:rPr>
          <w:instrText xml:space="preserve"> PAGEREF _Toc128040299 \h </w:instrText>
        </w:r>
        <w:r w:rsidR="00361311">
          <w:rPr>
            <w:noProof/>
            <w:webHidden/>
          </w:rPr>
        </w:r>
        <w:r w:rsidR="00361311">
          <w:rPr>
            <w:noProof/>
            <w:webHidden/>
          </w:rPr>
          <w:fldChar w:fldCharType="separate"/>
        </w:r>
        <w:r w:rsidR="00361311">
          <w:rPr>
            <w:noProof/>
            <w:webHidden/>
          </w:rPr>
          <w:t>13</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00" w:history="1">
        <w:r w:rsidR="00361311" w:rsidRPr="00703DFA">
          <w:rPr>
            <w:rStyle w:val="Hyperlink"/>
            <w:rFonts w:cs="Calibri Light"/>
            <w:noProof/>
            <w:lang w:val="en-GB"/>
          </w:rPr>
          <w:t>3.1</w:t>
        </w:r>
        <w:r w:rsidR="00361311">
          <w:rPr>
            <w:rFonts w:asciiTheme="minorHAnsi" w:eastAsiaTheme="minorEastAsia" w:hAnsiTheme="minorHAnsi" w:cstheme="minorBidi"/>
            <w:noProof/>
            <w:lang w:eastAsia="en-ZA"/>
          </w:rPr>
          <w:tab/>
        </w:r>
        <w:r w:rsidR="00361311" w:rsidRPr="00703DFA">
          <w:rPr>
            <w:rStyle w:val="Hyperlink"/>
            <w:rFonts w:cs="Calibri Light"/>
            <w:noProof/>
            <w:lang w:val="en-GB"/>
          </w:rPr>
          <w:t>Purpose of disclosure</w:t>
        </w:r>
        <w:r w:rsidR="00361311">
          <w:rPr>
            <w:noProof/>
            <w:webHidden/>
          </w:rPr>
          <w:tab/>
        </w:r>
        <w:r w:rsidR="00361311">
          <w:rPr>
            <w:noProof/>
            <w:webHidden/>
          </w:rPr>
          <w:fldChar w:fldCharType="begin"/>
        </w:r>
        <w:r w:rsidR="00361311">
          <w:rPr>
            <w:noProof/>
            <w:webHidden/>
          </w:rPr>
          <w:instrText xml:space="preserve"> PAGEREF _Toc128040300 \h </w:instrText>
        </w:r>
        <w:r w:rsidR="00361311">
          <w:rPr>
            <w:noProof/>
            <w:webHidden/>
          </w:rPr>
        </w:r>
        <w:r w:rsidR="00361311">
          <w:rPr>
            <w:noProof/>
            <w:webHidden/>
          </w:rPr>
          <w:fldChar w:fldCharType="separate"/>
        </w:r>
        <w:r w:rsidR="00361311">
          <w:rPr>
            <w:noProof/>
            <w:webHidden/>
          </w:rPr>
          <w:t>13</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01" w:history="1">
        <w:r w:rsidR="00361311" w:rsidRPr="00703DFA">
          <w:rPr>
            <w:rStyle w:val="Hyperlink"/>
            <w:rFonts w:cs="Calibri Light"/>
            <w:noProof/>
            <w:lang w:val="en-GB"/>
          </w:rPr>
          <w:t>3.2</w:t>
        </w:r>
        <w:r w:rsidR="00361311">
          <w:rPr>
            <w:rFonts w:asciiTheme="minorHAnsi" w:eastAsiaTheme="minorEastAsia" w:hAnsiTheme="minorHAnsi" w:cstheme="minorBidi"/>
            <w:noProof/>
            <w:lang w:eastAsia="en-ZA"/>
          </w:rPr>
          <w:tab/>
        </w:r>
        <w:r w:rsidR="00361311" w:rsidRPr="00703DFA">
          <w:rPr>
            <w:rStyle w:val="Hyperlink"/>
            <w:rFonts w:cs="Calibri Light"/>
            <w:noProof/>
            <w:lang w:val="en-GB"/>
          </w:rPr>
          <w:t>Bidder’s Disclosure</w:t>
        </w:r>
        <w:r w:rsidR="00361311">
          <w:rPr>
            <w:noProof/>
            <w:webHidden/>
          </w:rPr>
          <w:tab/>
        </w:r>
        <w:r w:rsidR="00361311">
          <w:rPr>
            <w:noProof/>
            <w:webHidden/>
          </w:rPr>
          <w:fldChar w:fldCharType="begin"/>
        </w:r>
        <w:r w:rsidR="00361311">
          <w:rPr>
            <w:noProof/>
            <w:webHidden/>
          </w:rPr>
          <w:instrText xml:space="preserve"> PAGEREF _Toc128040301 \h </w:instrText>
        </w:r>
        <w:r w:rsidR="00361311">
          <w:rPr>
            <w:noProof/>
            <w:webHidden/>
          </w:rPr>
        </w:r>
        <w:r w:rsidR="00361311">
          <w:rPr>
            <w:noProof/>
            <w:webHidden/>
          </w:rPr>
          <w:fldChar w:fldCharType="separate"/>
        </w:r>
        <w:r w:rsidR="00361311">
          <w:rPr>
            <w:noProof/>
            <w:webHidden/>
          </w:rPr>
          <w:t>13</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02" w:history="1">
        <w:r w:rsidR="00361311" w:rsidRPr="00703DFA">
          <w:rPr>
            <w:rStyle w:val="Hyperlink"/>
            <w:rFonts w:cs="Calibri Light"/>
            <w:noProof/>
            <w:lang w:val="en-GB"/>
          </w:rPr>
          <w:t>3.3</w:t>
        </w:r>
        <w:r w:rsidR="00361311">
          <w:rPr>
            <w:rFonts w:asciiTheme="minorHAnsi" w:eastAsiaTheme="minorEastAsia" w:hAnsiTheme="minorHAnsi" w:cstheme="minorBidi"/>
            <w:noProof/>
            <w:lang w:eastAsia="en-ZA"/>
          </w:rPr>
          <w:tab/>
        </w:r>
        <w:r w:rsidR="00361311" w:rsidRPr="00703DFA">
          <w:rPr>
            <w:rStyle w:val="Hyperlink"/>
            <w:rFonts w:cs="Calibri Light"/>
            <w:noProof/>
            <w:lang w:val="en-GB"/>
          </w:rPr>
          <w:t>Bidder’s Declaration</w:t>
        </w:r>
        <w:r w:rsidR="00361311">
          <w:rPr>
            <w:noProof/>
            <w:webHidden/>
          </w:rPr>
          <w:tab/>
        </w:r>
        <w:r w:rsidR="00361311">
          <w:rPr>
            <w:noProof/>
            <w:webHidden/>
          </w:rPr>
          <w:fldChar w:fldCharType="begin"/>
        </w:r>
        <w:r w:rsidR="00361311">
          <w:rPr>
            <w:noProof/>
            <w:webHidden/>
          </w:rPr>
          <w:instrText xml:space="preserve"> PAGEREF _Toc128040302 \h </w:instrText>
        </w:r>
        <w:r w:rsidR="00361311">
          <w:rPr>
            <w:noProof/>
            <w:webHidden/>
          </w:rPr>
        </w:r>
        <w:r w:rsidR="00361311">
          <w:rPr>
            <w:noProof/>
            <w:webHidden/>
          </w:rPr>
          <w:fldChar w:fldCharType="separate"/>
        </w:r>
        <w:r w:rsidR="00361311">
          <w:rPr>
            <w:noProof/>
            <w:webHidden/>
          </w:rPr>
          <w:t>14</w:t>
        </w:r>
        <w:r w:rsidR="00361311">
          <w:rPr>
            <w:noProof/>
            <w:webHidden/>
          </w:rPr>
          <w:fldChar w:fldCharType="end"/>
        </w:r>
      </w:hyperlink>
    </w:p>
    <w:p w:rsidR="00361311" w:rsidRDefault="006D4ED0">
      <w:pPr>
        <w:pStyle w:val="TOC1"/>
        <w:rPr>
          <w:rFonts w:asciiTheme="minorHAnsi" w:eastAsiaTheme="minorEastAsia" w:hAnsiTheme="minorHAnsi" w:cstheme="minorBidi"/>
          <w:b w:val="0"/>
          <w:noProof/>
          <w:lang w:eastAsia="en-ZA"/>
        </w:rPr>
      </w:pPr>
      <w:hyperlink w:anchor="_Toc128040303" w:history="1">
        <w:r w:rsidR="00361311" w:rsidRPr="00703DFA">
          <w:rPr>
            <w:rStyle w:val="Hyperlink"/>
            <w:rFonts w:cs="Calibri Light"/>
            <w:noProof/>
          </w:rPr>
          <w:t>4.</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Preferential Procurement Claim Form (SBD 6.1)</w:t>
        </w:r>
        <w:r w:rsidR="00361311">
          <w:rPr>
            <w:noProof/>
            <w:webHidden/>
          </w:rPr>
          <w:tab/>
        </w:r>
        <w:r w:rsidR="00361311">
          <w:rPr>
            <w:noProof/>
            <w:webHidden/>
          </w:rPr>
          <w:fldChar w:fldCharType="begin"/>
        </w:r>
        <w:r w:rsidR="00361311">
          <w:rPr>
            <w:noProof/>
            <w:webHidden/>
          </w:rPr>
          <w:instrText xml:space="preserve"> PAGEREF _Toc128040303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04" w:history="1">
        <w:r w:rsidR="00361311" w:rsidRPr="00703DFA">
          <w:rPr>
            <w:rStyle w:val="Hyperlink"/>
            <w:rFonts w:cs="Calibri Light"/>
            <w:noProof/>
          </w:rPr>
          <w:t>4.1</w:t>
        </w:r>
        <w:r w:rsidR="00361311">
          <w:rPr>
            <w:rFonts w:asciiTheme="minorHAnsi" w:eastAsiaTheme="minorEastAsia" w:hAnsiTheme="minorHAnsi" w:cstheme="minorBidi"/>
            <w:noProof/>
            <w:lang w:eastAsia="en-ZA"/>
          </w:rPr>
          <w:tab/>
        </w:r>
        <w:r w:rsidR="00361311" w:rsidRPr="00703DFA">
          <w:rPr>
            <w:rStyle w:val="Hyperlink"/>
            <w:rFonts w:cs="Calibri Light"/>
            <w:noProof/>
          </w:rPr>
          <w:t>Specific conditions for this bid</w:t>
        </w:r>
        <w:r w:rsidR="00361311">
          <w:rPr>
            <w:noProof/>
            <w:webHidden/>
          </w:rPr>
          <w:tab/>
        </w:r>
        <w:r w:rsidR="00361311">
          <w:rPr>
            <w:noProof/>
            <w:webHidden/>
          </w:rPr>
          <w:fldChar w:fldCharType="begin"/>
        </w:r>
        <w:r w:rsidR="00361311">
          <w:rPr>
            <w:noProof/>
            <w:webHidden/>
          </w:rPr>
          <w:instrText xml:space="preserve"> PAGEREF _Toc128040304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05" w:history="1">
        <w:r w:rsidR="00361311" w:rsidRPr="00703DFA">
          <w:rPr>
            <w:rStyle w:val="Hyperlink"/>
            <w:rFonts w:cs="Calibri Light"/>
            <w:noProof/>
          </w:rPr>
          <w:t>4.2</w:t>
        </w:r>
        <w:r w:rsidR="00361311">
          <w:rPr>
            <w:rFonts w:asciiTheme="minorHAnsi" w:eastAsiaTheme="minorEastAsia" w:hAnsiTheme="minorHAnsi" w:cstheme="minorBidi"/>
            <w:noProof/>
            <w:lang w:eastAsia="en-ZA"/>
          </w:rPr>
          <w:tab/>
        </w:r>
        <w:r w:rsidR="00361311" w:rsidRPr="00703DFA">
          <w:rPr>
            <w:rStyle w:val="Hyperlink"/>
            <w:rFonts w:cs="Calibri Light"/>
            <w:noProof/>
          </w:rPr>
          <w:t>Formulae for procurement of goods and services</w:t>
        </w:r>
        <w:r w:rsidR="00361311">
          <w:rPr>
            <w:noProof/>
            <w:webHidden/>
          </w:rPr>
          <w:tab/>
        </w:r>
        <w:r w:rsidR="00361311">
          <w:rPr>
            <w:noProof/>
            <w:webHidden/>
          </w:rPr>
          <w:fldChar w:fldCharType="begin"/>
        </w:r>
        <w:r w:rsidR="00361311">
          <w:rPr>
            <w:noProof/>
            <w:webHidden/>
          </w:rPr>
          <w:instrText xml:space="preserve"> PAGEREF _Toc128040305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6D4ED0">
      <w:pPr>
        <w:pStyle w:val="TOC3"/>
        <w:rPr>
          <w:rFonts w:asciiTheme="minorHAnsi" w:eastAsiaTheme="minorEastAsia" w:hAnsiTheme="minorHAnsi" w:cstheme="minorBidi"/>
          <w:noProof/>
          <w:lang w:eastAsia="en-ZA"/>
        </w:rPr>
      </w:pPr>
      <w:hyperlink w:anchor="_Toc128040306" w:history="1">
        <w:r w:rsidR="00361311" w:rsidRPr="00703DFA">
          <w:rPr>
            <w:rStyle w:val="Hyperlink"/>
            <w:rFonts w:cs="Calibri Light"/>
            <w:noProof/>
          </w:rPr>
          <w:t>4.2.1</w:t>
        </w:r>
        <w:r w:rsidR="00361311">
          <w:rPr>
            <w:rFonts w:asciiTheme="minorHAnsi" w:eastAsiaTheme="minorEastAsia" w:hAnsiTheme="minorHAnsi" w:cstheme="minorBidi"/>
            <w:noProof/>
            <w:lang w:eastAsia="en-ZA"/>
          </w:rPr>
          <w:tab/>
        </w:r>
        <w:r w:rsidR="00361311" w:rsidRPr="00703DFA">
          <w:rPr>
            <w:rStyle w:val="Hyperlink"/>
            <w:rFonts w:cs="Calibri Light"/>
            <w:noProof/>
          </w:rPr>
          <w:t>Points awarded for price</w:t>
        </w:r>
        <w:r w:rsidR="00361311">
          <w:rPr>
            <w:noProof/>
            <w:webHidden/>
          </w:rPr>
          <w:tab/>
        </w:r>
        <w:r w:rsidR="00361311">
          <w:rPr>
            <w:noProof/>
            <w:webHidden/>
          </w:rPr>
          <w:fldChar w:fldCharType="begin"/>
        </w:r>
        <w:r w:rsidR="00361311">
          <w:rPr>
            <w:noProof/>
            <w:webHidden/>
          </w:rPr>
          <w:instrText xml:space="preserve"> PAGEREF _Toc128040306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07" w:history="1">
        <w:r w:rsidR="00361311" w:rsidRPr="00703DFA">
          <w:rPr>
            <w:rStyle w:val="Hyperlink"/>
            <w:rFonts w:cs="Calibri Light"/>
            <w:noProof/>
          </w:rPr>
          <w:t>4.3</w:t>
        </w:r>
        <w:r w:rsidR="00361311">
          <w:rPr>
            <w:rFonts w:asciiTheme="minorHAnsi" w:eastAsiaTheme="minorEastAsia" w:hAnsiTheme="minorHAnsi" w:cstheme="minorBidi"/>
            <w:noProof/>
            <w:lang w:eastAsia="en-ZA"/>
          </w:rPr>
          <w:tab/>
        </w:r>
        <w:r w:rsidR="00361311" w:rsidRPr="00703DFA">
          <w:rPr>
            <w:rStyle w:val="Hyperlink"/>
            <w:rFonts w:cs="Calibri Light"/>
            <w:noProof/>
          </w:rPr>
          <w:t>Preference points awarded for specific goals</w:t>
        </w:r>
        <w:r w:rsidR="00361311">
          <w:rPr>
            <w:noProof/>
            <w:webHidden/>
          </w:rPr>
          <w:tab/>
        </w:r>
        <w:r w:rsidR="00361311">
          <w:rPr>
            <w:noProof/>
            <w:webHidden/>
          </w:rPr>
          <w:fldChar w:fldCharType="begin"/>
        </w:r>
        <w:r w:rsidR="00361311">
          <w:rPr>
            <w:noProof/>
            <w:webHidden/>
          </w:rPr>
          <w:instrText xml:space="preserve"> PAGEREF _Toc128040307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08" w:history="1">
        <w:r w:rsidR="00361311" w:rsidRPr="00703DFA">
          <w:rPr>
            <w:rStyle w:val="Hyperlink"/>
            <w:rFonts w:cs="Calibri Light"/>
            <w:noProof/>
          </w:rPr>
          <w:t>4.4</w:t>
        </w:r>
        <w:r w:rsidR="00361311">
          <w:rPr>
            <w:rFonts w:asciiTheme="minorHAnsi" w:eastAsiaTheme="minorEastAsia" w:hAnsiTheme="minorHAnsi" w:cstheme="minorBidi"/>
            <w:noProof/>
            <w:lang w:eastAsia="en-ZA"/>
          </w:rPr>
          <w:tab/>
        </w:r>
        <w:r w:rsidR="00361311" w:rsidRPr="00703DFA">
          <w:rPr>
            <w:rStyle w:val="Hyperlink"/>
            <w:rFonts w:cs="Calibri Light"/>
            <w:noProof/>
          </w:rPr>
          <w:t>Sub-Contracting</w:t>
        </w:r>
        <w:r w:rsidR="00361311">
          <w:rPr>
            <w:noProof/>
            <w:webHidden/>
          </w:rPr>
          <w:tab/>
        </w:r>
        <w:r w:rsidR="00361311">
          <w:rPr>
            <w:noProof/>
            <w:webHidden/>
          </w:rPr>
          <w:fldChar w:fldCharType="begin"/>
        </w:r>
        <w:r w:rsidR="00361311">
          <w:rPr>
            <w:noProof/>
            <w:webHidden/>
          </w:rPr>
          <w:instrText xml:space="preserve"> PAGEREF _Toc128040308 \h </w:instrText>
        </w:r>
        <w:r w:rsidR="00361311">
          <w:rPr>
            <w:noProof/>
            <w:webHidden/>
          </w:rPr>
        </w:r>
        <w:r w:rsidR="00361311">
          <w:rPr>
            <w:noProof/>
            <w:webHidden/>
          </w:rPr>
          <w:fldChar w:fldCharType="separate"/>
        </w:r>
        <w:r w:rsidR="00361311">
          <w:rPr>
            <w:noProof/>
            <w:webHidden/>
          </w:rPr>
          <w:t>17</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09" w:history="1">
        <w:r w:rsidR="00361311" w:rsidRPr="00703DFA">
          <w:rPr>
            <w:rStyle w:val="Hyperlink"/>
            <w:rFonts w:cs="Calibri Light"/>
            <w:noProof/>
          </w:rPr>
          <w:t>4.5</w:t>
        </w:r>
        <w:r w:rsidR="00361311">
          <w:rPr>
            <w:rFonts w:asciiTheme="minorHAnsi" w:eastAsiaTheme="minorEastAsia" w:hAnsiTheme="minorHAnsi" w:cstheme="minorBidi"/>
            <w:noProof/>
            <w:lang w:eastAsia="en-ZA"/>
          </w:rPr>
          <w:tab/>
        </w:r>
        <w:r w:rsidR="00361311" w:rsidRPr="00703DFA">
          <w:rPr>
            <w:rStyle w:val="Hyperlink"/>
            <w:rFonts w:cs="Calibri Light"/>
            <w:noProof/>
          </w:rPr>
          <w:t>Declaration with regard to Company / Firm</w:t>
        </w:r>
        <w:r w:rsidR="00361311">
          <w:rPr>
            <w:noProof/>
            <w:webHidden/>
          </w:rPr>
          <w:tab/>
        </w:r>
        <w:r w:rsidR="00361311">
          <w:rPr>
            <w:noProof/>
            <w:webHidden/>
          </w:rPr>
          <w:fldChar w:fldCharType="begin"/>
        </w:r>
        <w:r w:rsidR="00361311">
          <w:rPr>
            <w:noProof/>
            <w:webHidden/>
          </w:rPr>
          <w:instrText xml:space="preserve"> PAGEREF _Toc128040309 \h </w:instrText>
        </w:r>
        <w:r w:rsidR="00361311">
          <w:rPr>
            <w:noProof/>
            <w:webHidden/>
          </w:rPr>
        </w:r>
        <w:r w:rsidR="00361311">
          <w:rPr>
            <w:noProof/>
            <w:webHidden/>
          </w:rPr>
          <w:fldChar w:fldCharType="separate"/>
        </w:r>
        <w:r w:rsidR="00361311">
          <w:rPr>
            <w:noProof/>
            <w:webHidden/>
          </w:rPr>
          <w:t>17</w:t>
        </w:r>
        <w:r w:rsidR="00361311">
          <w:rPr>
            <w:noProof/>
            <w:webHidden/>
          </w:rPr>
          <w:fldChar w:fldCharType="end"/>
        </w:r>
      </w:hyperlink>
    </w:p>
    <w:p w:rsidR="00361311" w:rsidRDefault="006D4ED0">
      <w:pPr>
        <w:pStyle w:val="TOC1"/>
        <w:rPr>
          <w:rFonts w:asciiTheme="minorHAnsi" w:eastAsiaTheme="minorEastAsia" w:hAnsiTheme="minorHAnsi" w:cstheme="minorBidi"/>
          <w:b w:val="0"/>
          <w:noProof/>
          <w:lang w:eastAsia="en-ZA"/>
        </w:rPr>
      </w:pPr>
      <w:hyperlink w:anchor="_Toc128040310" w:history="1">
        <w:r w:rsidR="00361311" w:rsidRPr="00703DFA">
          <w:rPr>
            <w:rStyle w:val="Hyperlink"/>
            <w:rFonts w:cs="Calibri Light"/>
            <w:noProof/>
          </w:rPr>
          <w:t>5.</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Government Procurement: General Conditions of Contract (GCC)</w:t>
        </w:r>
        <w:r w:rsidR="00361311">
          <w:rPr>
            <w:noProof/>
            <w:webHidden/>
          </w:rPr>
          <w:tab/>
        </w:r>
        <w:r w:rsidR="00361311">
          <w:rPr>
            <w:noProof/>
            <w:webHidden/>
          </w:rPr>
          <w:fldChar w:fldCharType="begin"/>
        </w:r>
        <w:r w:rsidR="00361311">
          <w:rPr>
            <w:noProof/>
            <w:webHidden/>
          </w:rPr>
          <w:instrText xml:space="preserve"> PAGEREF _Toc128040310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11" w:history="1">
        <w:r w:rsidR="00361311" w:rsidRPr="00703DFA">
          <w:rPr>
            <w:rStyle w:val="Hyperlink"/>
            <w:rFonts w:cs="Calibri Light"/>
            <w:noProof/>
            <w:lang w:val="en-GB"/>
          </w:rPr>
          <w:t>5.1</w:t>
        </w:r>
        <w:r w:rsidR="00361311">
          <w:rPr>
            <w:rFonts w:asciiTheme="minorHAnsi" w:eastAsiaTheme="minorEastAsia" w:hAnsiTheme="minorHAnsi" w:cstheme="minorBidi"/>
            <w:noProof/>
            <w:lang w:eastAsia="en-ZA"/>
          </w:rPr>
          <w:tab/>
        </w:r>
        <w:r w:rsidR="00361311" w:rsidRPr="00703DFA">
          <w:rPr>
            <w:rStyle w:val="Hyperlink"/>
            <w:rFonts w:cs="Calibri Light"/>
            <w:noProof/>
            <w:lang w:val="en-GB"/>
          </w:rPr>
          <w:t>Purpose</w:t>
        </w:r>
        <w:r w:rsidR="00361311">
          <w:rPr>
            <w:noProof/>
            <w:webHidden/>
          </w:rPr>
          <w:tab/>
        </w:r>
        <w:r w:rsidR="00361311">
          <w:rPr>
            <w:noProof/>
            <w:webHidden/>
          </w:rPr>
          <w:fldChar w:fldCharType="begin"/>
        </w:r>
        <w:r w:rsidR="00361311">
          <w:rPr>
            <w:noProof/>
            <w:webHidden/>
          </w:rPr>
          <w:instrText xml:space="preserve"> PAGEREF _Toc128040311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12" w:history="1">
        <w:r w:rsidR="00361311" w:rsidRPr="00703DFA">
          <w:rPr>
            <w:rStyle w:val="Hyperlink"/>
            <w:rFonts w:cs="Calibri Light"/>
            <w:noProof/>
          </w:rPr>
          <w:t>5.2</w:t>
        </w:r>
        <w:r w:rsidR="00361311">
          <w:rPr>
            <w:rFonts w:asciiTheme="minorHAnsi" w:eastAsiaTheme="minorEastAsia" w:hAnsiTheme="minorHAnsi" w:cstheme="minorBidi"/>
            <w:noProof/>
            <w:lang w:eastAsia="en-ZA"/>
          </w:rPr>
          <w:tab/>
        </w:r>
        <w:r w:rsidR="00361311" w:rsidRPr="00703DFA">
          <w:rPr>
            <w:rStyle w:val="Hyperlink"/>
            <w:rFonts w:cs="Calibri Light"/>
            <w:noProof/>
          </w:rPr>
          <w:t>Application</w:t>
        </w:r>
        <w:r w:rsidR="00361311">
          <w:rPr>
            <w:noProof/>
            <w:webHidden/>
          </w:rPr>
          <w:tab/>
        </w:r>
        <w:r w:rsidR="00361311">
          <w:rPr>
            <w:noProof/>
            <w:webHidden/>
          </w:rPr>
          <w:fldChar w:fldCharType="begin"/>
        </w:r>
        <w:r w:rsidR="00361311">
          <w:rPr>
            <w:noProof/>
            <w:webHidden/>
          </w:rPr>
          <w:instrText xml:space="preserve"> PAGEREF _Toc128040312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13" w:history="1">
        <w:r w:rsidR="00361311" w:rsidRPr="00703DFA">
          <w:rPr>
            <w:rStyle w:val="Hyperlink"/>
            <w:rFonts w:cs="Calibri Light"/>
            <w:noProof/>
          </w:rPr>
          <w:t>5.3</w:t>
        </w:r>
        <w:r w:rsidR="00361311">
          <w:rPr>
            <w:rFonts w:asciiTheme="minorHAnsi" w:eastAsiaTheme="minorEastAsia" w:hAnsiTheme="minorHAnsi" w:cstheme="minorBidi"/>
            <w:noProof/>
            <w:lang w:eastAsia="en-ZA"/>
          </w:rPr>
          <w:tab/>
        </w:r>
        <w:r w:rsidR="00361311" w:rsidRPr="00703DFA">
          <w:rPr>
            <w:rStyle w:val="Hyperlink"/>
            <w:rFonts w:cs="Calibri Light"/>
            <w:noProof/>
          </w:rPr>
          <w:t>General</w:t>
        </w:r>
        <w:r w:rsidR="00361311">
          <w:rPr>
            <w:noProof/>
            <w:webHidden/>
          </w:rPr>
          <w:tab/>
        </w:r>
        <w:r w:rsidR="00361311">
          <w:rPr>
            <w:noProof/>
            <w:webHidden/>
          </w:rPr>
          <w:fldChar w:fldCharType="begin"/>
        </w:r>
        <w:r w:rsidR="00361311">
          <w:rPr>
            <w:noProof/>
            <w:webHidden/>
          </w:rPr>
          <w:instrText xml:space="preserve"> PAGEREF _Toc128040313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14" w:history="1">
        <w:r w:rsidR="00361311" w:rsidRPr="00703DFA">
          <w:rPr>
            <w:rStyle w:val="Hyperlink"/>
            <w:rFonts w:cs="Calibri Light"/>
            <w:noProof/>
          </w:rPr>
          <w:t>5.4</w:t>
        </w:r>
        <w:r w:rsidR="00361311">
          <w:rPr>
            <w:rFonts w:asciiTheme="minorHAnsi" w:eastAsiaTheme="minorEastAsia" w:hAnsiTheme="minorHAnsi" w:cstheme="minorBidi"/>
            <w:noProof/>
            <w:lang w:eastAsia="en-ZA"/>
          </w:rPr>
          <w:tab/>
        </w:r>
        <w:r w:rsidR="00361311" w:rsidRPr="00703DFA">
          <w:rPr>
            <w:rStyle w:val="Hyperlink"/>
            <w:rFonts w:cs="Calibri Light"/>
            <w:noProof/>
          </w:rPr>
          <w:t>Standards</w:t>
        </w:r>
        <w:r w:rsidR="00361311">
          <w:rPr>
            <w:noProof/>
            <w:webHidden/>
          </w:rPr>
          <w:tab/>
        </w:r>
        <w:r w:rsidR="00361311">
          <w:rPr>
            <w:noProof/>
            <w:webHidden/>
          </w:rPr>
          <w:fldChar w:fldCharType="begin"/>
        </w:r>
        <w:r w:rsidR="00361311">
          <w:rPr>
            <w:noProof/>
            <w:webHidden/>
          </w:rPr>
          <w:instrText xml:space="preserve"> PAGEREF _Toc128040314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15" w:history="1">
        <w:r w:rsidR="00361311" w:rsidRPr="00703DFA">
          <w:rPr>
            <w:rStyle w:val="Hyperlink"/>
            <w:rFonts w:cs="Calibri Light"/>
            <w:noProof/>
          </w:rPr>
          <w:t>5.5</w:t>
        </w:r>
        <w:r w:rsidR="00361311">
          <w:rPr>
            <w:rFonts w:asciiTheme="minorHAnsi" w:eastAsiaTheme="minorEastAsia" w:hAnsiTheme="minorHAnsi" w:cstheme="minorBidi"/>
            <w:noProof/>
            <w:lang w:eastAsia="en-ZA"/>
          </w:rPr>
          <w:tab/>
        </w:r>
        <w:r w:rsidR="00361311" w:rsidRPr="00703DFA">
          <w:rPr>
            <w:rStyle w:val="Hyperlink"/>
            <w:rFonts w:cs="Calibri Light"/>
            <w:noProof/>
          </w:rPr>
          <w:t>Use of contract documents, information and inspection</w:t>
        </w:r>
        <w:r w:rsidR="00361311">
          <w:rPr>
            <w:noProof/>
            <w:webHidden/>
          </w:rPr>
          <w:tab/>
        </w:r>
        <w:r w:rsidR="00361311">
          <w:rPr>
            <w:noProof/>
            <w:webHidden/>
          </w:rPr>
          <w:fldChar w:fldCharType="begin"/>
        </w:r>
        <w:r w:rsidR="00361311">
          <w:rPr>
            <w:noProof/>
            <w:webHidden/>
          </w:rPr>
          <w:instrText xml:space="preserve"> PAGEREF _Toc128040315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16" w:history="1">
        <w:r w:rsidR="00361311" w:rsidRPr="00703DFA">
          <w:rPr>
            <w:rStyle w:val="Hyperlink"/>
            <w:rFonts w:cs="Calibri Light"/>
            <w:noProof/>
          </w:rPr>
          <w:t>5.6</w:t>
        </w:r>
        <w:r w:rsidR="00361311">
          <w:rPr>
            <w:rFonts w:asciiTheme="minorHAnsi" w:eastAsiaTheme="minorEastAsia" w:hAnsiTheme="minorHAnsi" w:cstheme="minorBidi"/>
            <w:noProof/>
            <w:lang w:eastAsia="en-ZA"/>
          </w:rPr>
          <w:tab/>
        </w:r>
        <w:r w:rsidR="00361311" w:rsidRPr="00703DFA">
          <w:rPr>
            <w:rStyle w:val="Hyperlink"/>
            <w:rFonts w:cs="Calibri Light"/>
            <w:noProof/>
          </w:rPr>
          <w:t>Patent rights</w:t>
        </w:r>
        <w:r w:rsidR="00361311">
          <w:rPr>
            <w:noProof/>
            <w:webHidden/>
          </w:rPr>
          <w:tab/>
        </w:r>
        <w:r w:rsidR="00361311">
          <w:rPr>
            <w:noProof/>
            <w:webHidden/>
          </w:rPr>
          <w:fldChar w:fldCharType="begin"/>
        </w:r>
        <w:r w:rsidR="00361311">
          <w:rPr>
            <w:noProof/>
            <w:webHidden/>
          </w:rPr>
          <w:instrText xml:space="preserve"> PAGEREF _Toc128040316 \h </w:instrText>
        </w:r>
        <w:r w:rsidR="00361311">
          <w:rPr>
            <w:noProof/>
            <w:webHidden/>
          </w:rPr>
        </w:r>
        <w:r w:rsidR="00361311">
          <w:rPr>
            <w:noProof/>
            <w:webHidden/>
          </w:rPr>
          <w:fldChar w:fldCharType="separate"/>
        </w:r>
        <w:r w:rsidR="00361311">
          <w:rPr>
            <w:noProof/>
            <w:webHidden/>
          </w:rPr>
          <w:t>20</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17" w:history="1">
        <w:r w:rsidR="00361311" w:rsidRPr="00703DFA">
          <w:rPr>
            <w:rStyle w:val="Hyperlink"/>
            <w:rFonts w:cs="Calibri Light"/>
            <w:noProof/>
          </w:rPr>
          <w:t>5.7</w:t>
        </w:r>
        <w:r w:rsidR="00361311">
          <w:rPr>
            <w:rFonts w:asciiTheme="minorHAnsi" w:eastAsiaTheme="minorEastAsia" w:hAnsiTheme="minorHAnsi" w:cstheme="minorBidi"/>
            <w:noProof/>
            <w:lang w:eastAsia="en-ZA"/>
          </w:rPr>
          <w:tab/>
        </w:r>
        <w:r w:rsidR="00361311" w:rsidRPr="00703DFA">
          <w:rPr>
            <w:rStyle w:val="Hyperlink"/>
            <w:rFonts w:cs="Calibri Light"/>
            <w:noProof/>
          </w:rPr>
          <w:t>Performance security</w:t>
        </w:r>
        <w:r w:rsidR="00361311">
          <w:rPr>
            <w:noProof/>
            <w:webHidden/>
          </w:rPr>
          <w:tab/>
        </w:r>
        <w:r w:rsidR="00361311">
          <w:rPr>
            <w:noProof/>
            <w:webHidden/>
          </w:rPr>
          <w:fldChar w:fldCharType="begin"/>
        </w:r>
        <w:r w:rsidR="00361311">
          <w:rPr>
            <w:noProof/>
            <w:webHidden/>
          </w:rPr>
          <w:instrText xml:space="preserve"> PAGEREF _Toc128040317 \h </w:instrText>
        </w:r>
        <w:r w:rsidR="00361311">
          <w:rPr>
            <w:noProof/>
            <w:webHidden/>
          </w:rPr>
        </w:r>
        <w:r w:rsidR="00361311">
          <w:rPr>
            <w:noProof/>
            <w:webHidden/>
          </w:rPr>
          <w:fldChar w:fldCharType="separate"/>
        </w:r>
        <w:r w:rsidR="00361311">
          <w:rPr>
            <w:noProof/>
            <w:webHidden/>
          </w:rPr>
          <w:t>20</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18" w:history="1">
        <w:r w:rsidR="00361311" w:rsidRPr="00703DFA">
          <w:rPr>
            <w:rStyle w:val="Hyperlink"/>
            <w:rFonts w:cs="Calibri Light"/>
            <w:noProof/>
          </w:rPr>
          <w:t>5.8</w:t>
        </w:r>
        <w:r w:rsidR="00361311">
          <w:rPr>
            <w:rFonts w:asciiTheme="minorHAnsi" w:eastAsiaTheme="minorEastAsia" w:hAnsiTheme="minorHAnsi" w:cstheme="minorBidi"/>
            <w:noProof/>
            <w:lang w:eastAsia="en-ZA"/>
          </w:rPr>
          <w:tab/>
        </w:r>
        <w:r w:rsidR="00361311" w:rsidRPr="00703DFA">
          <w:rPr>
            <w:rStyle w:val="Hyperlink"/>
            <w:rFonts w:cs="Calibri Light"/>
            <w:noProof/>
          </w:rPr>
          <w:t>Inspections, tests and analyses</w:t>
        </w:r>
        <w:r w:rsidR="00361311">
          <w:rPr>
            <w:noProof/>
            <w:webHidden/>
          </w:rPr>
          <w:tab/>
        </w:r>
        <w:r w:rsidR="00361311">
          <w:rPr>
            <w:noProof/>
            <w:webHidden/>
          </w:rPr>
          <w:fldChar w:fldCharType="begin"/>
        </w:r>
        <w:r w:rsidR="00361311">
          <w:rPr>
            <w:noProof/>
            <w:webHidden/>
          </w:rPr>
          <w:instrText xml:space="preserve"> PAGEREF _Toc128040318 \h </w:instrText>
        </w:r>
        <w:r w:rsidR="00361311">
          <w:rPr>
            <w:noProof/>
            <w:webHidden/>
          </w:rPr>
        </w:r>
        <w:r w:rsidR="00361311">
          <w:rPr>
            <w:noProof/>
            <w:webHidden/>
          </w:rPr>
          <w:fldChar w:fldCharType="separate"/>
        </w:r>
        <w:r w:rsidR="00361311">
          <w:rPr>
            <w:noProof/>
            <w:webHidden/>
          </w:rPr>
          <w:t>20</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19" w:history="1">
        <w:r w:rsidR="00361311" w:rsidRPr="00703DFA">
          <w:rPr>
            <w:rStyle w:val="Hyperlink"/>
            <w:rFonts w:cs="Calibri Light"/>
            <w:noProof/>
          </w:rPr>
          <w:t>5.9</w:t>
        </w:r>
        <w:r w:rsidR="00361311">
          <w:rPr>
            <w:rFonts w:asciiTheme="minorHAnsi" w:eastAsiaTheme="minorEastAsia" w:hAnsiTheme="minorHAnsi" w:cstheme="minorBidi"/>
            <w:noProof/>
            <w:lang w:eastAsia="en-ZA"/>
          </w:rPr>
          <w:tab/>
        </w:r>
        <w:r w:rsidR="00361311" w:rsidRPr="00703DFA">
          <w:rPr>
            <w:rStyle w:val="Hyperlink"/>
            <w:rFonts w:cs="Calibri Light"/>
            <w:noProof/>
          </w:rPr>
          <w:t>Packing</w:t>
        </w:r>
        <w:r w:rsidR="00361311">
          <w:rPr>
            <w:noProof/>
            <w:webHidden/>
          </w:rPr>
          <w:tab/>
        </w:r>
        <w:r w:rsidR="00361311">
          <w:rPr>
            <w:noProof/>
            <w:webHidden/>
          </w:rPr>
          <w:fldChar w:fldCharType="begin"/>
        </w:r>
        <w:r w:rsidR="00361311">
          <w:rPr>
            <w:noProof/>
            <w:webHidden/>
          </w:rPr>
          <w:instrText xml:space="preserve"> PAGEREF _Toc128040319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0" w:history="1">
        <w:r w:rsidR="00361311" w:rsidRPr="00703DFA">
          <w:rPr>
            <w:rStyle w:val="Hyperlink"/>
            <w:rFonts w:cs="Calibri Light"/>
            <w:noProof/>
          </w:rPr>
          <w:t>5.10</w:t>
        </w:r>
        <w:r w:rsidR="00361311">
          <w:rPr>
            <w:rFonts w:asciiTheme="minorHAnsi" w:eastAsiaTheme="minorEastAsia" w:hAnsiTheme="minorHAnsi" w:cstheme="minorBidi"/>
            <w:noProof/>
            <w:lang w:eastAsia="en-ZA"/>
          </w:rPr>
          <w:tab/>
        </w:r>
        <w:r w:rsidR="00361311" w:rsidRPr="00703DFA">
          <w:rPr>
            <w:rStyle w:val="Hyperlink"/>
            <w:rFonts w:cs="Calibri Light"/>
            <w:noProof/>
          </w:rPr>
          <w:t>Delivery and documents</w:t>
        </w:r>
        <w:r w:rsidR="00361311">
          <w:rPr>
            <w:noProof/>
            <w:webHidden/>
          </w:rPr>
          <w:tab/>
        </w:r>
        <w:r w:rsidR="00361311">
          <w:rPr>
            <w:noProof/>
            <w:webHidden/>
          </w:rPr>
          <w:fldChar w:fldCharType="begin"/>
        </w:r>
        <w:r w:rsidR="00361311">
          <w:rPr>
            <w:noProof/>
            <w:webHidden/>
          </w:rPr>
          <w:instrText xml:space="preserve"> PAGEREF _Toc128040320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1" w:history="1">
        <w:r w:rsidR="00361311" w:rsidRPr="00703DFA">
          <w:rPr>
            <w:rStyle w:val="Hyperlink"/>
            <w:rFonts w:cs="Calibri Light"/>
            <w:noProof/>
          </w:rPr>
          <w:t>5.11</w:t>
        </w:r>
        <w:r w:rsidR="00361311">
          <w:rPr>
            <w:rFonts w:asciiTheme="minorHAnsi" w:eastAsiaTheme="minorEastAsia" w:hAnsiTheme="minorHAnsi" w:cstheme="minorBidi"/>
            <w:noProof/>
            <w:lang w:eastAsia="en-ZA"/>
          </w:rPr>
          <w:tab/>
        </w:r>
        <w:r w:rsidR="00361311" w:rsidRPr="00703DFA">
          <w:rPr>
            <w:rStyle w:val="Hyperlink"/>
            <w:rFonts w:cs="Calibri Light"/>
            <w:noProof/>
          </w:rPr>
          <w:t>Insurance</w:t>
        </w:r>
        <w:r w:rsidR="00361311">
          <w:rPr>
            <w:noProof/>
            <w:webHidden/>
          </w:rPr>
          <w:tab/>
        </w:r>
        <w:r w:rsidR="00361311">
          <w:rPr>
            <w:noProof/>
            <w:webHidden/>
          </w:rPr>
          <w:fldChar w:fldCharType="begin"/>
        </w:r>
        <w:r w:rsidR="00361311">
          <w:rPr>
            <w:noProof/>
            <w:webHidden/>
          </w:rPr>
          <w:instrText xml:space="preserve"> PAGEREF _Toc128040321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2" w:history="1">
        <w:r w:rsidR="00361311" w:rsidRPr="00703DFA">
          <w:rPr>
            <w:rStyle w:val="Hyperlink"/>
            <w:rFonts w:cs="Calibri Light"/>
            <w:noProof/>
          </w:rPr>
          <w:t>5.12</w:t>
        </w:r>
        <w:r w:rsidR="00361311">
          <w:rPr>
            <w:rFonts w:asciiTheme="minorHAnsi" w:eastAsiaTheme="minorEastAsia" w:hAnsiTheme="minorHAnsi" w:cstheme="minorBidi"/>
            <w:noProof/>
            <w:lang w:eastAsia="en-ZA"/>
          </w:rPr>
          <w:tab/>
        </w:r>
        <w:r w:rsidR="00361311" w:rsidRPr="00703DFA">
          <w:rPr>
            <w:rStyle w:val="Hyperlink"/>
            <w:rFonts w:cs="Calibri Light"/>
            <w:noProof/>
          </w:rPr>
          <w:t>Transportation</w:t>
        </w:r>
        <w:r w:rsidR="00361311">
          <w:rPr>
            <w:noProof/>
            <w:webHidden/>
          </w:rPr>
          <w:tab/>
        </w:r>
        <w:r w:rsidR="00361311">
          <w:rPr>
            <w:noProof/>
            <w:webHidden/>
          </w:rPr>
          <w:fldChar w:fldCharType="begin"/>
        </w:r>
        <w:r w:rsidR="00361311">
          <w:rPr>
            <w:noProof/>
            <w:webHidden/>
          </w:rPr>
          <w:instrText xml:space="preserve"> PAGEREF _Toc128040322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3" w:history="1">
        <w:r w:rsidR="00361311" w:rsidRPr="00703DFA">
          <w:rPr>
            <w:rStyle w:val="Hyperlink"/>
            <w:rFonts w:cs="Calibri Light"/>
            <w:noProof/>
          </w:rPr>
          <w:t>5.13</w:t>
        </w:r>
        <w:r w:rsidR="00361311">
          <w:rPr>
            <w:rFonts w:asciiTheme="minorHAnsi" w:eastAsiaTheme="minorEastAsia" w:hAnsiTheme="minorHAnsi" w:cstheme="minorBidi"/>
            <w:noProof/>
            <w:lang w:eastAsia="en-ZA"/>
          </w:rPr>
          <w:tab/>
        </w:r>
        <w:r w:rsidR="00361311" w:rsidRPr="00703DFA">
          <w:rPr>
            <w:rStyle w:val="Hyperlink"/>
            <w:rFonts w:cs="Calibri Light"/>
            <w:noProof/>
          </w:rPr>
          <w:t>Incidental services</w:t>
        </w:r>
        <w:r w:rsidR="00361311">
          <w:rPr>
            <w:noProof/>
            <w:webHidden/>
          </w:rPr>
          <w:tab/>
        </w:r>
        <w:r w:rsidR="00361311">
          <w:rPr>
            <w:noProof/>
            <w:webHidden/>
          </w:rPr>
          <w:fldChar w:fldCharType="begin"/>
        </w:r>
        <w:r w:rsidR="00361311">
          <w:rPr>
            <w:noProof/>
            <w:webHidden/>
          </w:rPr>
          <w:instrText xml:space="preserve"> PAGEREF _Toc128040323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4" w:history="1">
        <w:r w:rsidR="00361311" w:rsidRPr="00703DFA">
          <w:rPr>
            <w:rStyle w:val="Hyperlink"/>
            <w:rFonts w:cs="Calibri Light"/>
            <w:noProof/>
          </w:rPr>
          <w:t>5.14</w:t>
        </w:r>
        <w:r w:rsidR="00361311">
          <w:rPr>
            <w:rFonts w:asciiTheme="minorHAnsi" w:eastAsiaTheme="minorEastAsia" w:hAnsiTheme="minorHAnsi" w:cstheme="minorBidi"/>
            <w:noProof/>
            <w:lang w:eastAsia="en-ZA"/>
          </w:rPr>
          <w:tab/>
        </w:r>
        <w:r w:rsidR="00361311" w:rsidRPr="00703DFA">
          <w:rPr>
            <w:rStyle w:val="Hyperlink"/>
            <w:rFonts w:cs="Calibri Light"/>
            <w:noProof/>
          </w:rPr>
          <w:t>Spare parts</w:t>
        </w:r>
        <w:r w:rsidR="00361311">
          <w:rPr>
            <w:noProof/>
            <w:webHidden/>
          </w:rPr>
          <w:tab/>
        </w:r>
        <w:r w:rsidR="00361311">
          <w:rPr>
            <w:noProof/>
            <w:webHidden/>
          </w:rPr>
          <w:fldChar w:fldCharType="begin"/>
        </w:r>
        <w:r w:rsidR="00361311">
          <w:rPr>
            <w:noProof/>
            <w:webHidden/>
          </w:rPr>
          <w:instrText xml:space="preserve"> PAGEREF _Toc128040324 \h </w:instrText>
        </w:r>
        <w:r w:rsidR="00361311">
          <w:rPr>
            <w:noProof/>
            <w:webHidden/>
          </w:rPr>
        </w:r>
        <w:r w:rsidR="00361311">
          <w:rPr>
            <w:noProof/>
            <w:webHidden/>
          </w:rPr>
          <w:fldChar w:fldCharType="separate"/>
        </w:r>
        <w:r w:rsidR="00361311">
          <w:rPr>
            <w:noProof/>
            <w:webHidden/>
          </w:rPr>
          <w:t>22</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5" w:history="1">
        <w:r w:rsidR="00361311" w:rsidRPr="00703DFA">
          <w:rPr>
            <w:rStyle w:val="Hyperlink"/>
            <w:rFonts w:cs="Calibri Light"/>
            <w:noProof/>
          </w:rPr>
          <w:t>5.15</w:t>
        </w:r>
        <w:r w:rsidR="00361311">
          <w:rPr>
            <w:rFonts w:asciiTheme="minorHAnsi" w:eastAsiaTheme="minorEastAsia" w:hAnsiTheme="minorHAnsi" w:cstheme="minorBidi"/>
            <w:noProof/>
            <w:lang w:eastAsia="en-ZA"/>
          </w:rPr>
          <w:tab/>
        </w:r>
        <w:r w:rsidR="00361311" w:rsidRPr="00703DFA">
          <w:rPr>
            <w:rStyle w:val="Hyperlink"/>
            <w:rFonts w:cs="Calibri Light"/>
            <w:noProof/>
          </w:rPr>
          <w:t>Warranty</w:t>
        </w:r>
        <w:r w:rsidR="00361311">
          <w:rPr>
            <w:noProof/>
            <w:webHidden/>
          </w:rPr>
          <w:tab/>
        </w:r>
        <w:r w:rsidR="00361311">
          <w:rPr>
            <w:noProof/>
            <w:webHidden/>
          </w:rPr>
          <w:fldChar w:fldCharType="begin"/>
        </w:r>
        <w:r w:rsidR="00361311">
          <w:rPr>
            <w:noProof/>
            <w:webHidden/>
          </w:rPr>
          <w:instrText xml:space="preserve"> PAGEREF _Toc128040325 \h </w:instrText>
        </w:r>
        <w:r w:rsidR="00361311">
          <w:rPr>
            <w:noProof/>
            <w:webHidden/>
          </w:rPr>
        </w:r>
        <w:r w:rsidR="00361311">
          <w:rPr>
            <w:noProof/>
            <w:webHidden/>
          </w:rPr>
          <w:fldChar w:fldCharType="separate"/>
        </w:r>
        <w:r w:rsidR="00361311">
          <w:rPr>
            <w:noProof/>
            <w:webHidden/>
          </w:rPr>
          <w:t>22</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6" w:history="1">
        <w:r w:rsidR="00361311" w:rsidRPr="00703DFA">
          <w:rPr>
            <w:rStyle w:val="Hyperlink"/>
            <w:rFonts w:cs="Calibri Light"/>
            <w:noProof/>
          </w:rPr>
          <w:t>5.16</w:t>
        </w:r>
        <w:r w:rsidR="00361311">
          <w:rPr>
            <w:rFonts w:asciiTheme="minorHAnsi" w:eastAsiaTheme="minorEastAsia" w:hAnsiTheme="minorHAnsi" w:cstheme="minorBidi"/>
            <w:noProof/>
            <w:lang w:eastAsia="en-ZA"/>
          </w:rPr>
          <w:tab/>
        </w:r>
        <w:r w:rsidR="00361311" w:rsidRPr="00703DFA">
          <w:rPr>
            <w:rStyle w:val="Hyperlink"/>
            <w:rFonts w:cs="Calibri Light"/>
            <w:noProof/>
          </w:rPr>
          <w:t>Payment</w:t>
        </w:r>
        <w:r w:rsidR="00361311">
          <w:rPr>
            <w:noProof/>
            <w:webHidden/>
          </w:rPr>
          <w:tab/>
        </w:r>
        <w:r w:rsidR="00361311">
          <w:rPr>
            <w:noProof/>
            <w:webHidden/>
          </w:rPr>
          <w:fldChar w:fldCharType="begin"/>
        </w:r>
        <w:r w:rsidR="00361311">
          <w:rPr>
            <w:noProof/>
            <w:webHidden/>
          </w:rPr>
          <w:instrText xml:space="preserve"> PAGEREF _Toc128040326 \h </w:instrText>
        </w:r>
        <w:r w:rsidR="00361311">
          <w:rPr>
            <w:noProof/>
            <w:webHidden/>
          </w:rPr>
        </w:r>
        <w:r w:rsidR="00361311">
          <w:rPr>
            <w:noProof/>
            <w:webHidden/>
          </w:rPr>
          <w:fldChar w:fldCharType="separate"/>
        </w:r>
        <w:r w:rsidR="00361311">
          <w:rPr>
            <w:noProof/>
            <w:webHidden/>
          </w:rPr>
          <w:t>22</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7" w:history="1">
        <w:r w:rsidR="00361311" w:rsidRPr="00703DFA">
          <w:rPr>
            <w:rStyle w:val="Hyperlink"/>
            <w:rFonts w:cs="Calibri Light"/>
            <w:noProof/>
          </w:rPr>
          <w:t>5.17</w:t>
        </w:r>
        <w:r w:rsidR="00361311">
          <w:rPr>
            <w:rFonts w:asciiTheme="minorHAnsi" w:eastAsiaTheme="minorEastAsia" w:hAnsiTheme="minorHAnsi" w:cstheme="minorBidi"/>
            <w:noProof/>
            <w:lang w:eastAsia="en-ZA"/>
          </w:rPr>
          <w:tab/>
        </w:r>
        <w:r w:rsidR="00361311" w:rsidRPr="00703DFA">
          <w:rPr>
            <w:rStyle w:val="Hyperlink"/>
            <w:rFonts w:cs="Calibri Light"/>
            <w:noProof/>
          </w:rPr>
          <w:t>Prices</w:t>
        </w:r>
        <w:r w:rsidR="00361311">
          <w:rPr>
            <w:noProof/>
            <w:webHidden/>
          </w:rPr>
          <w:tab/>
        </w:r>
        <w:r w:rsidR="00361311">
          <w:rPr>
            <w:noProof/>
            <w:webHidden/>
          </w:rPr>
          <w:fldChar w:fldCharType="begin"/>
        </w:r>
        <w:r w:rsidR="00361311">
          <w:rPr>
            <w:noProof/>
            <w:webHidden/>
          </w:rPr>
          <w:instrText xml:space="preserve"> PAGEREF _Toc128040327 \h </w:instrText>
        </w:r>
        <w:r w:rsidR="00361311">
          <w:rPr>
            <w:noProof/>
            <w:webHidden/>
          </w:rPr>
        </w:r>
        <w:r w:rsidR="00361311">
          <w:rPr>
            <w:noProof/>
            <w:webHidden/>
          </w:rPr>
          <w:fldChar w:fldCharType="separate"/>
        </w:r>
        <w:r w:rsidR="00361311">
          <w:rPr>
            <w:noProof/>
            <w:webHidden/>
          </w:rPr>
          <w:t>22</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8" w:history="1">
        <w:r w:rsidR="00361311" w:rsidRPr="00703DFA">
          <w:rPr>
            <w:rStyle w:val="Hyperlink"/>
            <w:rFonts w:cs="Calibri Light"/>
            <w:noProof/>
          </w:rPr>
          <w:t>5.18</w:t>
        </w:r>
        <w:r w:rsidR="00361311">
          <w:rPr>
            <w:rFonts w:asciiTheme="minorHAnsi" w:eastAsiaTheme="minorEastAsia" w:hAnsiTheme="minorHAnsi" w:cstheme="minorBidi"/>
            <w:noProof/>
            <w:lang w:eastAsia="en-ZA"/>
          </w:rPr>
          <w:tab/>
        </w:r>
        <w:r w:rsidR="00361311" w:rsidRPr="00703DFA">
          <w:rPr>
            <w:rStyle w:val="Hyperlink"/>
            <w:rFonts w:cs="Calibri Light"/>
            <w:noProof/>
          </w:rPr>
          <w:t>Contract amendments</w:t>
        </w:r>
        <w:r w:rsidR="00361311">
          <w:rPr>
            <w:noProof/>
            <w:webHidden/>
          </w:rPr>
          <w:tab/>
        </w:r>
        <w:r w:rsidR="00361311">
          <w:rPr>
            <w:noProof/>
            <w:webHidden/>
          </w:rPr>
          <w:fldChar w:fldCharType="begin"/>
        </w:r>
        <w:r w:rsidR="00361311">
          <w:rPr>
            <w:noProof/>
            <w:webHidden/>
          </w:rPr>
          <w:instrText xml:space="preserve"> PAGEREF _Toc128040328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29" w:history="1">
        <w:r w:rsidR="00361311" w:rsidRPr="00703DFA">
          <w:rPr>
            <w:rStyle w:val="Hyperlink"/>
            <w:rFonts w:cs="Calibri Light"/>
            <w:noProof/>
          </w:rPr>
          <w:t>5.19</w:t>
        </w:r>
        <w:r w:rsidR="00361311">
          <w:rPr>
            <w:rFonts w:asciiTheme="minorHAnsi" w:eastAsiaTheme="minorEastAsia" w:hAnsiTheme="minorHAnsi" w:cstheme="minorBidi"/>
            <w:noProof/>
            <w:lang w:eastAsia="en-ZA"/>
          </w:rPr>
          <w:tab/>
        </w:r>
        <w:r w:rsidR="00361311" w:rsidRPr="00703DFA">
          <w:rPr>
            <w:rStyle w:val="Hyperlink"/>
            <w:rFonts w:cs="Calibri Light"/>
            <w:noProof/>
          </w:rPr>
          <w:t>Assignment</w:t>
        </w:r>
        <w:r w:rsidR="00361311">
          <w:rPr>
            <w:noProof/>
            <w:webHidden/>
          </w:rPr>
          <w:tab/>
        </w:r>
        <w:r w:rsidR="00361311">
          <w:rPr>
            <w:noProof/>
            <w:webHidden/>
          </w:rPr>
          <w:fldChar w:fldCharType="begin"/>
        </w:r>
        <w:r w:rsidR="00361311">
          <w:rPr>
            <w:noProof/>
            <w:webHidden/>
          </w:rPr>
          <w:instrText xml:space="preserve"> PAGEREF _Toc128040329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0" w:history="1">
        <w:r w:rsidR="00361311" w:rsidRPr="00703DFA">
          <w:rPr>
            <w:rStyle w:val="Hyperlink"/>
            <w:rFonts w:cs="Calibri Light"/>
            <w:noProof/>
          </w:rPr>
          <w:t>5.20</w:t>
        </w:r>
        <w:r w:rsidR="00361311">
          <w:rPr>
            <w:rFonts w:asciiTheme="minorHAnsi" w:eastAsiaTheme="minorEastAsia" w:hAnsiTheme="minorHAnsi" w:cstheme="minorBidi"/>
            <w:noProof/>
            <w:lang w:eastAsia="en-ZA"/>
          </w:rPr>
          <w:tab/>
        </w:r>
        <w:r w:rsidR="00361311" w:rsidRPr="00703DFA">
          <w:rPr>
            <w:rStyle w:val="Hyperlink"/>
            <w:rFonts w:cs="Calibri Light"/>
            <w:noProof/>
          </w:rPr>
          <w:t>Subcontracts</w:t>
        </w:r>
        <w:r w:rsidR="00361311">
          <w:rPr>
            <w:noProof/>
            <w:webHidden/>
          </w:rPr>
          <w:tab/>
        </w:r>
        <w:r w:rsidR="00361311">
          <w:rPr>
            <w:noProof/>
            <w:webHidden/>
          </w:rPr>
          <w:fldChar w:fldCharType="begin"/>
        </w:r>
        <w:r w:rsidR="00361311">
          <w:rPr>
            <w:noProof/>
            <w:webHidden/>
          </w:rPr>
          <w:instrText xml:space="preserve"> PAGEREF _Toc128040330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1" w:history="1">
        <w:r w:rsidR="00361311" w:rsidRPr="00703DFA">
          <w:rPr>
            <w:rStyle w:val="Hyperlink"/>
            <w:rFonts w:cs="Calibri Light"/>
            <w:noProof/>
          </w:rPr>
          <w:t>5.21</w:t>
        </w:r>
        <w:r w:rsidR="00361311">
          <w:rPr>
            <w:rFonts w:asciiTheme="minorHAnsi" w:eastAsiaTheme="minorEastAsia" w:hAnsiTheme="minorHAnsi" w:cstheme="minorBidi"/>
            <w:noProof/>
            <w:lang w:eastAsia="en-ZA"/>
          </w:rPr>
          <w:tab/>
        </w:r>
        <w:r w:rsidR="00361311" w:rsidRPr="00703DFA">
          <w:rPr>
            <w:rStyle w:val="Hyperlink"/>
            <w:rFonts w:cs="Calibri Light"/>
            <w:noProof/>
          </w:rPr>
          <w:t>Delays in the supplier’s performance</w:t>
        </w:r>
        <w:r w:rsidR="00361311">
          <w:rPr>
            <w:noProof/>
            <w:webHidden/>
          </w:rPr>
          <w:tab/>
        </w:r>
        <w:r w:rsidR="00361311">
          <w:rPr>
            <w:noProof/>
            <w:webHidden/>
          </w:rPr>
          <w:fldChar w:fldCharType="begin"/>
        </w:r>
        <w:r w:rsidR="00361311">
          <w:rPr>
            <w:noProof/>
            <w:webHidden/>
          </w:rPr>
          <w:instrText xml:space="preserve"> PAGEREF _Toc128040331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2" w:history="1">
        <w:r w:rsidR="00361311" w:rsidRPr="00703DFA">
          <w:rPr>
            <w:rStyle w:val="Hyperlink"/>
            <w:rFonts w:cs="Calibri Light"/>
            <w:noProof/>
          </w:rPr>
          <w:t>5.22</w:t>
        </w:r>
        <w:r w:rsidR="00361311">
          <w:rPr>
            <w:rFonts w:asciiTheme="minorHAnsi" w:eastAsiaTheme="minorEastAsia" w:hAnsiTheme="minorHAnsi" w:cstheme="minorBidi"/>
            <w:noProof/>
            <w:lang w:eastAsia="en-ZA"/>
          </w:rPr>
          <w:tab/>
        </w:r>
        <w:r w:rsidR="00361311" w:rsidRPr="00703DFA">
          <w:rPr>
            <w:rStyle w:val="Hyperlink"/>
            <w:rFonts w:cs="Calibri Light"/>
            <w:noProof/>
          </w:rPr>
          <w:t>Penalties</w:t>
        </w:r>
        <w:r w:rsidR="00361311">
          <w:rPr>
            <w:noProof/>
            <w:webHidden/>
          </w:rPr>
          <w:tab/>
        </w:r>
        <w:r w:rsidR="00361311">
          <w:rPr>
            <w:noProof/>
            <w:webHidden/>
          </w:rPr>
          <w:fldChar w:fldCharType="begin"/>
        </w:r>
        <w:r w:rsidR="00361311">
          <w:rPr>
            <w:noProof/>
            <w:webHidden/>
          </w:rPr>
          <w:instrText xml:space="preserve"> PAGEREF _Toc128040332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3" w:history="1">
        <w:r w:rsidR="00361311" w:rsidRPr="00703DFA">
          <w:rPr>
            <w:rStyle w:val="Hyperlink"/>
            <w:rFonts w:cs="Calibri Light"/>
            <w:noProof/>
          </w:rPr>
          <w:t>5.23</w:t>
        </w:r>
        <w:r w:rsidR="00361311">
          <w:rPr>
            <w:rFonts w:asciiTheme="minorHAnsi" w:eastAsiaTheme="minorEastAsia" w:hAnsiTheme="minorHAnsi" w:cstheme="minorBidi"/>
            <w:noProof/>
            <w:lang w:eastAsia="en-ZA"/>
          </w:rPr>
          <w:tab/>
        </w:r>
        <w:r w:rsidR="00361311" w:rsidRPr="00703DFA">
          <w:rPr>
            <w:rStyle w:val="Hyperlink"/>
            <w:rFonts w:cs="Calibri Light"/>
            <w:noProof/>
          </w:rPr>
          <w:t>Termination for default</w:t>
        </w:r>
        <w:r w:rsidR="00361311">
          <w:rPr>
            <w:noProof/>
            <w:webHidden/>
          </w:rPr>
          <w:tab/>
        </w:r>
        <w:r w:rsidR="00361311">
          <w:rPr>
            <w:noProof/>
            <w:webHidden/>
          </w:rPr>
          <w:fldChar w:fldCharType="begin"/>
        </w:r>
        <w:r w:rsidR="00361311">
          <w:rPr>
            <w:noProof/>
            <w:webHidden/>
          </w:rPr>
          <w:instrText xml:space="preserve"> PAGEREF _Toc128040333 \h </w:instrText>
        </w:r>
        <w:r w:rsidR="00361311">
          <w:rPr>
            <w:noProof/>
            <w:webHidden/>
          </w:rPr>
        </w:r>
        <w:r w:rsidR="00361311">
          <w:rPr>
            <w:noProof/>
            <w:webHidden/>
          </w:rPr>
          <w:fldChar w:fldCharType="separate"/>
        </w:r>
        <w:r w:rsidR="00361311">
          <w:rPr>
            <w:noProof/>
            <w:webHidden/>
          </w:rPr>
          <w:t>24</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4" w:history="1">
        <w:r w:rsidR="00361311" w:rsidRPr="00703DFA">
          <w:rPr>
            <w:rStyle w:val="Hyperlink"/>
            <w:rFonts w:cs="Calibri Light"/>
            <w:noProof/>
          </w:rPr>
          <w:t>5.24</w:t>
        </w:r>
        <w:r w:rsidR="00361311">
          <w:rPr>
            <w:rFonts w:asciiTheme="minorHAnsi" w:eastAsiaTheme="minorEastAsia" w:hAnsiTheme="minorHAnsi" w:cstheme="minorBidi"/>
            <w:noProof/>
            <w:lang w:eastAsia="en-ZA"/>
          </w:rPr>
          <w:tab/>
        </w:r>
        <w:r w:rsidR="00361311" w:rsidRPr="00703DFA">
          <w:rPr>
            <w:rStyle w:val="Hyperlink"/>
            <w:rFonts w:cs="Calibri Light"/>
            <w:noProof/>
          </w:rPr>
          <w:t>Anti-dumping and countervailing duties and rights</w:t>
        </w:r>
        <w:r w:rsidR="00361311">
          <w:rPr>
            <w:noProof/>
            <w:webHidden/>
          </w:rPr>
          <w:tab/>
        </w:r>
        <w:r w:rsidR="00361311">
          <w:rPr>
            <w:noProof/>
            <w:webHidden/>
          </w:rPr>
          <w:fldChar w:fldCharType="begin"/>
        </w:r>
        <w:r w:rsidR="00361311">
          <w:rPr>
            <w:noProof/>
            <w:webHidden/>
          </w:rPr>
          <w:instrText xml:space="preserve"> PAGEREF _Toc128040334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5" w:history="1">
        <w:r w:rsidR="00361311" w:rsidRPr="00703DFA">
          <w:rPr>
            <w:rStyle w:val="Hyperlink"/>
            <w:rFonts w:cs="Calibri Light"/>
            <w:noProof/>
          </w:rPr>
          <w:t>5.25</w:t>
        </w:r>
        <w:r w:rsidR="00361311">
          <w:rPr>
            <w:rFonts w:asciiTheme="minorHAnsi" w:eastAsiaTheme="minorEastAsia" w:hAnsiTheme="minorHAnsi" w:cstheme="minorBidi"/>
            <w:noProof/>
            <w:lang w:eastAsia="en-ZA"/>
          </w:rPr>
          <w:tab/>
        </w:r>
        <w:r w:rsidR="00361311" w:rsidRPr="00703DFA">
          <w:rPr>
            <w:rStyle w:val="Hyperlink"/>
            <w:rFonts w:cs="Calibri Light"/>
            <w:noProof/>
          </w:rPr>
          <w:t>Force majeure</w:t>
        </w:r>
        <w:r w:rsidR="00361311">
          <w:rPr>
            <w:noProof/>
            <w:webHidden/>
          </w:rPr>
          <w:tab/>
        </w:r>
        <w:r w:rsidR="00361311">
          <w:rPr>
            <w:noProof/>
            <w:webHidden/>
          </w:rPr>
          <w:fldChar w:fldCharType="begin"/>
        </w:r>
        <w:r w:rsidR="00361311">
          <w:rPr>
            <w:noProof/>
            <w:webHidden/>
          </w:rPr>
          <w:instrText xml:space="preserve"> PAGEREF _Toc128040335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6" w:history="1">
        <w:r w:rsidR="00361311" w:rsidRPr="00703DFA">
          <w:rPr>
            <w:rStyle w:val="Hyperlink"/>
            <w:rFonts w:cs="Calibri Light"/>
            <w:noProof/>
          </w:rPr>
          <w:t>5.26</w:t>
        </w:r>
        <w:r w:rsidR="00361311">
          <w:rPr>
            <w:rFonts w:asciiTheme="minorHAnsi" w:eastAsiaTheme="minorEastAsia" w:hAnsiTheme="minorHAnsi" w:cstheme="minorBidi"/>
            <w:noProof/>
            <w:lang w:eastAsia="en-ZA"/>
          </w:rPr>
          <w:tab/>
        </w:r>
        <w:r w:rsidR="00361311" w:rsidRPr="00703DFA">
          <w:rPr>
            <w:rStyle w:val="Hyperlink"/>
            <w:rFonts w:cs="Calibri Light"/>
            <w:noProof/>
          </w:rPr>
          <w:t>Termination for insolvency</w:t>
        </w:r>
        <w:r w:rsidR="00361311">
          <w:rPr>
            <w:noProof/>
            <w:webHidden/>
          </w:rPr>
          <w:tab/>
        </w:r>
        <w:r w:rsidR="00361311">
          <w:rPr>
            <w:noProof/>
            <w:webHidden/>
          </w:rPr>
          <w:fldChar w:fldCharType="begin"/>
        </w:r>
        <w:r w:rsidR="00361311">
          <w:rPr>
            <w:noProof/>
            <w:webHidden/>
          </w:rPr>
          <w:instrText xml:space="preserve"> PAGEREF _Toc128040336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7" w:history="1">
        <w:r w:rsidR="00361311" w:rsidRPr="00703DFA">
          <w:rPr>
            <w:rStyle w:val="Hyperlink"/>
            <w:rFonts w:cs="Calibri Light"/>
            <w:noProof/>
          </w:rPr>
          <w:t>5.27</w:t>
        </w:r>
        <w:r w:rsidR="00361311">
          <w:rPr>
            <w:rFonts w:asciiTheme="minorHAnsi" w:eastAsiaTheme="minorEastAsia" w:hAnsiTheme="minorHAnsi" w:cstheme="minorBidi"/>
            <w:noProof/>
            <w:lang w:eastAsia="en-ZA"/>
          </w:rPr>
          <w:tab/>
        </w:r>
        <w:r w:rsidR="00361311" w:rsidRPr="00703DFA">
          <w:rPr>
            <w:rStyle w:val="Hyperlink"/>
            <w:rFonts w:cs="Calibri Light"/>
            <w:noProof/>
          </w:rPr>
          <w:t>Settlement of disputes</w:t>
        </w:r>
        <w:r w:rsidR="00361311">
          <w:rPr>
            <w:noProof/>
            <w:webHidden/>
          </w:rPr>
          <w:tab/>
        </w:r>
        <w:r w:rsidR="00361311">
          <w:rPr>
            <w:noProof/>
            <w:webHidden/>
          </w:rPr>
          <w:fldChar w:fldCharType="begin"/>
        </w:r>
        <w:r w:rsidR="00361311">
          <w:rPr>
            <w:noProof/>
            <w:webHidden/>
          </w:rPr>
          <w:instrText xml:space="preserve"> PAGEREF _Toc128040337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8" w:history="1">
        <w:r w:rsidR="00361311" w:rsidRPr="00703DFA">
          <w:rPr>
            <w:rStyle w:val="Hyperlink"/>
            <w:rFonts w:cs="Calibri Light"/>
            <w:noProof/>
          </w:rPr>
          <w:t>5.28</w:t>
        </w:r>
        <w:r w:rsidR="00361311">
          <w:rPr>
            <w:rFonts w:asciiTheme="minorHAnsi" w:eastAsiaTheme="minorEastAsia" w:hAnsiTheme="minorHAnsi" w:cstheme="minorBidi"/>
            <w:noProof/>
            <w:lang w:eastAsia="en-ZA"/>
          </w:rPr>
          <w:tab/>
        </w:r>
        <w:r w:rsidR="00361311" w:rsidRPr="00703DFA">
          <w:rPr>
            <w:rStyle w:val="Hyperlink"/>
            <w:rFonts w:cs="Calibri Light"/>
            <w:noProof/>
          </w:rPr>
          <w:t>Limitation of liability</w:t>
        </w:r>
        <w:r w:rsidR="00361311">
          <w:rPr>
            <w:noProof/>
            <w:webHidden/>
          </w:rPr>
          <w:tab/>
        </w:r>
        <w:r w:rsidR="00361311">
          <w:rPr>
            <w:noProof/>
            <w:webHidden/>
          </w:rPr>
          <w:fldChar w:fldCharType="begin"/>
        </w:r>
        <w:r w:rsidR="00361311">
          <w:rPr>
            <w:noProof/>
            <w:webHidden/>
          </w:rPr>
          <w:instrText xml:space="preserve"> PAGEREF _Toc128040338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39" w:history="1">
        <w:r w:rsidR="00361311" w:rsidRPr="00703DFA">
          <w:rPr>
            <w:rStyle w:val="Hyperlink"/>
            <w:rFonts w:cs="Calibri Light"/>
            <w:noProof/>
          </w:rPr>
          <w:t>5.29</w:t>
        </w:r>
        <w:r w:rsidR="00361311">
          <w:rPr>
            <w:rFonts w:asciiTheme="minorHAnsi" w:eastAsiaTheme="minorEastAsia" w:hAnsiTheme="minorHAnsi" w:cstheme="minorBidi"/>
            <w:noProof/>
            <w:lang w:eastAsia="en-ZA"/>
          </w:rPr>
          <w:tab/>
        </w:r>
        <w:r w:rsidR="00361311" w:rsidRPr="00703DFA">
          <w:rPr>
            <w:rStyle w:val="Hyperlink"/>
            <w:rFonts w:cs="Calibri Light"/>
            <w:noProof/>
          </w:rPr>
          <w:t>Governing language</w:t>
        </w:r>
        <w:r w:rsidR="00361311">
          <w:rPr>
            <w:noProof/>
            <w:webHidden/>
          </w:rPr>
          <w:tab/>
        </w:r>
        <w:r w:rsidR="00361311">
          <w:rPr>
            <w:noProof/>
            <w:webHidden/>
          </w:rPr>
          <w:fldChar w:fldCharType="begin"/>
        </w:r>
        <w:r w:rsidR="00361311">
          <w:rPr>
            <w:noProof/>
            <w:webHidden/>
          </w:rPr>
          <w:instrText xml:space="preserve"> PAGEREF _Toc128040339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40" w:history="1">
        <w:r w:rsidR="00361311" w:rsidRPr="00703DFA">
          <w:rPr>
            <w:rStyle w:val="Hyperlink"/>
            <w:rFonts w:cs="Calibri Light"/>
            <w:noProof/>
          </w:rPr>
          <w:t>5.30</w:t>
        </w:r>
        <w:r w:rsidR="00361311">
          <w:rPr>
            <w:rFonts w:asciiTheme="minorHAnsi" w:eastAsiaTheme="minorEastAsia" w:hAnsiTheme="minorHAnsi" w:cstheme="minorBidi"/>
            <w:noProof/>
            <w:lang w:eastAsia="en-ZA"/>
          </w:rPr>
          <w:tab/>
        </w:r>
        <w:r w:rsidR="00361311" w:rsidRPr="00703DFA">
          <w:rPr>
            <w:rStyle w:val="Hyperlink"/>
            <w:rFonts w:cs="Calibri Light"/>
            <w:noProof/>
          </w:rPr>
          <w:t>Applicable law</w:t>
        </w:r>
        <w:r w:rsidR="00361311">
          <w:rPr>
            <w:noProof/>
            <w:webHidden/>
          </w:rPr>
          <w:tab/>
        </w:r>
        <w:r w:rsidR="00361311">
          <w:rPr>
            <w:noProof/>
            <w:webHidden/>
          </w:rPr>
          <w:fldChar w:fldCharType="begin"/>
        </w:r>
        <w:r w:rsidR="00361311">
          <w:rPr>
            <w:noProof/>
            <w:webHidden/>
          </w:rPr>
          <w:instrText xml:space="preserve"> PAGEREF _Toc128040340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41" w:history="1">
        <w:r w:rsidR="00361311" w:rsidRPr="00703DFA">
          <w:rPr>
            <w:rStyle w:val="Hyperlink"/>
            <w:rFonts w:cs="Calibri Light"/>
            <w:noProof/>
          </w:rPr>
          <w:t>5.31</w:t>
        </w:r>
        <w:r w:rsidR="00361311">
          <w:rPr>
            <w:rFonts w:asciiTheme="minorHAnsi" w:eastAsiaTheme="minorEastAsia" w:hAnsiTheme="minorHAnsi" w:cstheme="minorBidi"/>
            <w:noProof/>
            <w:lang w:eastAsia="en-ZA"/>
          </w:rPr>
          <w:tab/>
        </w:r>
        <w:r w:rsidR="00361311" w:rsidRPr="00703DFA">
          <w:rPr>
            <w:rStyle w:val="Hyperlink"/>
            <w:rFonts w:cs="Calibri Light"/>
            <w:noProof/>
          </w:rPr>
          <w:t>Notices</w:t>
        </w:r>
        <w:r w:rsidR="00361311">
          <w:rPr>
            <w:noProof/>
            <w:webHidden/>
          </w:rPr>
          <w:tab/>
        </w:r>
        <w:r w:rsidR="00361311">
          <w:rPr>
            <w:noProof/>
            <w:webHidden/>
          </w:rPr>
          <w:fldChar w:fldCharType="begin"/>
        </w:r>
        <w:r w:rsidR="00361311">
          <w:rPr>
            <w:noProof/>
            <w:webHidden/>
          </w:rPr>
          <w:instrText xml:space="preserve"> PAGEREF _Toc128040341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42" w:history="1">
        <w:r w:rsidR="00361311" w:rsidRPr="00703DFA">
          <w:rPr>
            <w:rStyle w:val="Hyperlink"/>
            <w:rFonts w:cs="Calibri Light"/>
            <w:noProof/>
          </w:rPr>
          <w:t>5.32</w:t>
        </w:r>
        <w:r w:rsidR="00361311">
          <w:rPr>
            <w:rFonts w:asciiTheme="minorHAnsi" w:eastAsiaTheme="minorEastAsia" w:hAnsiTheme="minorHAnsi" w:cstheme="minorBidi"/>
            <w:noProof/>
            <w:lang w:eastAsia="en-ZA"/>
          </w:rPr>
          <w:tab/>
        </w:r>
        <w:r w:rsidR="00361311" w:rsidRPr="00703DFA">
          <w:rPr>
            <w:rStyle w:val="Hyperlink"/>
            <w:rFonts w:cs="Calibri Light"/>
            <w:noProof/>
          </w:rPr>
          <w:t>Taxes and duties</w:t>
        </w:r>
        <w:r w:rsidR="00361311">
          <w:rPr>
            <w:noProof/>
            <w:webHidden/>
          </w:rPr>
          <w:tab/>
        </w:r>
        <w:r w:rsidR="00361311">
          <w:rPr>
            <w:noProof/>
            <w:webHidden/>
          </w:rPr>
          <w:fldChar w:fldCharType="begin"/>
        </w:r>
        <w:r w:rsidR="00361311">
          <w:rPr>
            <w:noProof/>
            <w:webHidden/>
          </w:rPr>
          <w:instrText xml:space="preserve"> PAGEREF _Toc128040342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43" w:history="1">
        <w:r w:rsidR="00361311" w:rsidRPr="00703DFA">
          <w:rPr>
            <w:rStyle w:val="Hyperlink"/>
            <w:rFonts w:cs="Calibri Light"/>
            <w:noProof/>
          </w:rPr>
          <w:t>5.33</w:t>
        </w:r>
        <w:r w:rsidR="00361311">
          <w:rPr>
            <w:rFonts w:asciiTheme="minorHAnsi" w:eastAsiaTheme="minorEastAsia" w:hAnsiTheme="minorHAnsi" w:cstheme="minorBidi"/>
            <w:noProof/>
            <w:lang w:eastAsia="en-ZA"/>
          </w:rPr>
          <w:tab/>
        </w:r>
        <w:r w:rsidR="00361311" w:rsidRPr="00703DFA">
          <w:rPr>
            <w:rStyle w:val="Hyperlink"/>
            <w:rFonts w:cs="Calibri Light"/>
            <w:noProof/>
          </w:rPr>
          <w:t>National Industrial Participation (NIPP) Programme</w:t>
        </w:r>
        <w:r w:rsidR="00361311">
          <w:rPr>
            <w:noProof/>
            <w:webHidden/>
          </w:rPr>
          <w:tab/>
        </w:r>
        <w:r w:rsidR="00361311">
          <w:rPr>
            <w:noProof/>
            <w:webHidden/>
          </w:rPr>
          <w:fldChar w:fldCharType="begin"/>
        </w:r>
        <w:r w:rsidR="00361311">
          <w:rPr>
            <w:noProof/>
            <w:webHidden/>
          </w:rPr>
          <w:instrText xml:space="preserve"> PAGEREF _Toc128040343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44" w:history="1">
        <w:r w:rsidR="00361311" w:rsidRPr="00703DFA">
          <w:rPr>
            <w:rStyle w:val="Hyperlink"/>
            <w:rFonts w:cs="Calibri Light"/>
            <w:noProof/>
          </w:rPr>
          <w:t>5.34</w:t>
        </w:r>
        <w:r w:rsidR="00361311">
          <w:rPr>
            <w:rFonts w:asciiTheme="minorHAnsi" w:eastAsiaTheme="minorEastAsia" w:hAnsiTheme="minorHAnsi" w:cstheme="minorBidi"/>
            <w:noProof/>
            <w:lang w:eastAsia="en-ZA"/>
          </w:rPr>
          <w:tab/>
        </w:r>
        <w:r w:rsidR="00361311" w:rsidRPr="00703DFA">
          <w:rPr>
            <w:rStyle w:val="Hyperlink"/>
            <w:rFonts w:cs="Calibri Light"/>
            <w:noProof/>
          </w:rPr>
          <w:t>Prohibition of restrictive practices</w:t>
        </w:r>
        <w:r w:rsidR="00361311">
          <w:rPr>
            <w:noProof/>
            <w:webHidden/>
          </w:rPr>
          <w:tab/>
        </w:r>
        <w:r w:rsidR="00361311">
          <w:rPr>
            <w:noProof/>
            <w:webHidden/>
          </w:rPr>
          <w:fldChar w:fldCharType="begin"/>
        </w:r>
        <w:r w:rsidR="00361311">
          <w:rPr>
            <w:noProof/>
            <w:webHidden/>
          </w:rPr>
          <w:instrText xml:space="preserve"> PAGEREF _Toc128040344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6D4ED0">
      <w:pPr>
        <w:pStyle w:val="TOC1"/>
        <w:rPr>
          <w:rFonts w:asciiTheme="minorHAnsi" w:eastAsiaTheme="minorEastAsia" w:hAnsiTheme="minorHAnsi" w:cstheme="minorBidi"/>
          <w:b w:val="0"/>
          <w:noProof/>
          <w:lang w:eastAsia="en-ZA"/>
        </w:rPr>
      </w:pPr>
      <w:hyperlink w:anchor="_Toc128040345" w:history="1">
        <w:r w:rsidR="00361311" w:rsidRPr="00703DFA">
          <w:rPr>
            <w:rStyle w:val="Hyperlink"/>
            <w:noProof/>
            <w14:scene3d>
              <w14:camera w14:prst="orthographicFront"/>
              <w14:lightRig w14:rig="threePt" w14:dir="t">
                <w14:rot w14:lat="0" w14:lon="0" w14:rev="0"/>
              </w14:lightRig>
            </w14:scene3d>
          </w:rPr>
          <w:t>Annex A:</w:t>
        </w:r>
        <w:r w:rsidR="00361311" w:rsidRPr="00703DFA">
          <w:rPr>
            <w:rStyle w:val="Hyperlink"/>
            <w:noProof/>
          </w:rPr>
          <w:t xml:space="preserve"> Abbreviations, Terms and Definitions</w:t>
        </w:r>
        <w:r w:rsidR="00361311">
          <w:rPr>
            <w:noProof/>
            <w:webHidden/>
          </w:rPr>
          <w:tab/>
        </w:r>
        <w:r w:rsidR="00361311">
          <w:rPr>
            <w:noProof/>
            <w:webHidden/>
          </w:rPr>
          <w:fldChar w:fldCharType="begin"/>
        </w:r>
        <w:r w:rsidR="00361311">
          <w:rPr>
            <w:noProof/>
            <w:webHidden/>
          </w:rPr>
          <w:instrText xml:space="preserve"> PAGEREF _Toc128040345 \h </w:instrText>
        </w:r>
        <w:r w:rsidR="00361311">
          <w:rPr>
            <w:noProof/>
            <w:webHidden/>
          </w:rPr>
        </w:r>
        <w:r w:rsidR="00361311">
          <w:rPr>
            <w:noProof/>
            <w:webHidden/>
          </w:rPr>
          <w:fldChar w:fldCharType="separate"/>
        </w:r>
        <w:r w:rsidR="00361311">
          <w:rPr>
            <w:noProof/>
            <w:webHidden/>
          </w:rPr>
          <w:t>28</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46" w:history="1">
        <w:r w:rsidR="00361311" w:rsidRPr="00703DFA">
          <w:rPr>
            <w:rStyle w:val="Hyperlink"/>
            <w:noProof/>
          </w:rPr>
          <w:t>A.1 Abbreviations and Acronyms</w:t>
        </w:r>
        <w:r w:rsidR="00361311">
          <w:rPr>
            <w:noProof/>
            <w:webHidden/>
          </w:rPr>
          <w:tab/>
        </w:r>
        <w:r w:rsidR="00361311">
          <w:rPr>
            <w:noProof/>
            <w:webHidden/>
          </w:rPr>
          <w:fldChar w:fldCharType="begin"/>
        </w:r>
        <w:r w:rsidR="00361311">
          <w:rPr>
            <w:noProof/>
            <w:webHidden/>
          </w:rPr>
          <w:instrText xml:space="preserve"> PAGEREF _Toc128040346 \h </w:instrText>
        </w:r>
        <w:r w:rsidR="00361311">
          <w:rPr>
            <w:noProof/>
            <w:webHidden/>
          </w:rPr>
        </w:r>
        <w:r w:rsidR="00361311">
          <w:rPr>
            <w:noProof/>
            <w:webHidden/>
          </w:rPr>
          <w:fldChar w:fldCharType="separate"/>
        </w:r>
        <w:r w:rsidR="00361311">
          <w:rPr>
            <w:noProof/>
            <w:webHidden/>
          </w:rPr>
          <w:t>28</w:t>
        </w:r>
        <w:r w:rsidR="00361311">
          <w:rPr>
            <w:noProof/>
            <w:webHidden/>
          </w:rPr>
          <w:fldChar w:fldCharType="end"/>
        </w:r>
      </w:hyperlink>
    </w:p>
    <w:p w:rsidR="00361311" w:rsidRDefault="006D4ED0">
      <w:pPr>
        <w:pStyle w:val="TOC2"/>
        <w:rPr>
          <w:rFonts w:asciiTheme="minorHAnsi" w:eastAsiaTheme="minorEastAsia" w:hAnsiTheme="minorHAnsi" w:cstheme="minorBidi"/>
          <w:noProof/>
          <w:lang w:eastAsia="en-ZA"/>
        </w:rPr>
      </w:pPr>
      <w:hyperlink w:anchor="_Toc128040347" w:history="1">
        <w:r w:rsidR="00361311" w:rsidRPr="00703DFA">
          <w:rPr>
            <w:rStyle w:val="Hyperlink"/>
            <w:rFonts w:cs="Calibri Light"/>
            <w:noProof/>
          </w:rPr>
          <w:t>A.2 Terms and Definitions</w:t>
        </w:r>
        <w:r w:rsidR="00361311">
          <w:rPr>
            <w:noProof/>
            <w:webHidden/>
          </w:rPr>
          <w:tab/>
        </w:r>
        <w:r w:rsidR="00361311">
          <w:rPr>
            <w:noProof/>
            <w:webHidden/>
          </w:rPr>
          <w:fldChar w:fldCharType="begin"/>
        </w:r>
        <w:r w:rsidR="00361311">
          <w:rPr>
            <w:noProof/>
            <w:webHidden/>
          </w:rPr>
          <w:instrText xml:space="preserve"> PAGEREF _Toc128040347 \h </w:instrText>
        </w:r>
        <w:r w:rsidR="00361311">
          <w:rPr>
            <w:noProof/>
            <w:webHidden/>
          </w:rPr>
        </w:r>
        <w:r w:rsidR="00361311">
          <w:rPr>
            <w:noProof/>
            <w:webHidden/>
          </w:rPr>
          <w:fldChar w:fldCharType="separate"/>
        </w:r>
        <w:r w:rsidR="00361311">
          <w:rPr>
            <w:noProof/>
            <w:webHidden/>
          </w:rPr>
          <w:t>29</w:t>
        </w:r>
        <w:r w:rsidR="00361311">
          <w:rPr>
            <w:noProof/>
            <w:webHidden/>
          </w:rPr>
          <w:fldChar w:fldCharType="end"/>
        </w:r>
      </w:hyperlink>
    </w:p>
    <w:p w:rsidR="00A44D99" w:rsidRPr="007F2B21" w:rsidRDefault="00A44D99" w:rsidP="00A44D99">
      <w:r w:rsidRPr="007F2B21">
        <w:rPr>
          <w:rFonts w:asciiTheme="minorHAnsi" w:hAnsiTheme="minorHAnsi"/>
          <w:b/>
          <w:bCs/>
          <w:caps/>
          <w:sz w:val="20"/>
        </w:rPr>
        <w:fldChar w:fldCharType="end"/>
      </w:r>
    </w:p>
    <w:p w:rsidR="00E14656" w:rsidRPr="007F2B21" w:rsidRDefault="00223B97" w:rsidP="00E14656">
      <w:pPr>
        <w:rPr>
          <w:rFonts w:asciiTheme="majorHAnsi" w:eastAsiaTheme="majorEastAsia" w:hAnsiTheme="majorHAnsi"/>
          <w:b/>
          <w:color w:val="0E1B8D"/>
        </w:rPr>
      </w:pPr>
      <w:r w:rsidRPr="007F2B21">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Pr="007F2B21" w:rsidRDefault="00E14656" w:rsidP="00E14656">
      <w:pPr>
        <w:pStyle w:val="Heading1"/>
        <w:rPr>
          <w:rFonts w:ascii="Calibri Light" w:hAnsi="Calibri Light" w:cs="Calibri Light"/>
          <w:sz w:val="28"/>
          <w:szCs w:val="28"/>
        </w:rPr>
      </w:pPr>
      <w:bookmarkStart w:id="12" w:name="_Toc128040273"/>
      <w:r w:rsidRPr="007F2B21">
        <w:rPr>
          <w:rFonts w:ascii="Calibri Light" w:hAnsi="Calibri Light" w:cs="Calibri Light"/>
          <w:sz w:val="28"/>
          <w:szCs w:val="28"/>
        </w:rPr>
        <w:t>Invitation to Bid</w:t>
      </w:r>
      <w:r w:rsidR="00187131" w:rsidRPr="007F2B21">
        <w:rPr>
          <w:rFonts w:ascii="Calibri Light" w:hAnsi="Calibri Light" w:cs="Calibri Light"/>
          <w:sz w:val="28"/>
          <w:szCs w:val="28"/>
        </w:rPr>
        <w:t xml:space="preserve"> (SBD 1)</w:t>
      </w:r>
      <w:bookmarkEnd w:id="12"/>
    </w:p>
    <w:p w:rsidR="005048EE" w:rsidRPr="007F2B21" w:rsidRDefault="005048EE" w:rsidP="005048EE">
      <w:pPr>
        <w:rPr>
          <w:lang w:val="en-GB"/>
        </w:rPr>
      </w:pPr>
      <w:r w:rsidRPr="007F2B21">
        <w:rPr>
          <w:lang w:val="en-GB"/>
        </w:rPr>
        <w:t xml:space="preserve">You are hereby invited to bid </w:t>
      </w:r>
      <w:r w:rsidR="00AA33FF" w:rsidRPr="007F2B21">
        <w:rPr>
          <w:lang w:val="en-GB"/>
        </w:rPr>
        <w:t>on the following SITA Requirements:</w:t>
      </w:r>
    </w:p>
    <w:p w:rsidR="00AA33FF" w:rsidRPr="007F2B21" w:rsidRDefault="0000248F" w:rsidP="005048EE">
      <w:pPr>
        <w:rPr>
          <w:lang w:val="en-GB"/>
        </w:rPr>
      </w:pPr>
      <w:r>
        <w:rPr>
          <w:lang w:val="en-GB"/>
        </w:rPr>
        <w:t>RFQ</w:t>
      </w:r>
      <w:r w:rsidR="00AA33FF" w:rsidRPr="007F2B21">
        <w:rPr>
          <w:lang w:val="en-GB"/>
        </w:rPr>
        <w:t xml:space="preserve"> number</w:t>
      </w:r>
      <w:r w:rsidR="00113D70">
        <w:rPr>
          <w:lang w:val="en-GB"/>
        </w:rPr>
        <w:t xml:space="preserve">: </w:t>
      </w:r>
      <w:r w:rsidR="00A2039D" w:rsidRPr="00A2039D">
        <w:rPr>
          <w:rFonts w:asciiTheme="majorHAnsi" w:hAnsiTheme="majorHAnsi"/>
          <w:b/>
          <w:bCs/>
        </w:rPr>
        <w:t>RF</w:t>
      </w:r>
      <w:r w:rsidR="0004775C">
        <w:rPr>
          <w:rFonts w:asciiTheme="majorHAnsi" w:hAnsiTheme="majorHAnsi"/>
          <w:b/>
          <w:bCs/>
        </w:rPr>
        <w:t>B 3</w:t>
      </w:r>
      <w:r w:rsidR="00A851DD">
        <w:rPr>
          <w:rFonts w:asciiTheme="majorHAnsi" w:hAnsiTheme="majorHAnsi"/>
          <w:b/>
          <w:bCs/>
        </w:rPr>
        <w:t>215</w:t>
      </w:r>
      <w:r w:rsidR="0004775C">
        <w:rPr>
          <w:rFonts w:asciiTheme="majorHAnsi" w:hAnsiTheme="majorHAnsi"/>
          <w:b/>
          <w:bCs/>
        </w:rPr>
        <w:t>-2025</w:t>
      </w:r>
    </w:p>
    <w:p w:rsidR="00736117" w:rsidRDefault="00AA33FF" w:rsidP="005048EE">
      <w:pPr>
        <w:rPr>
          <w:rFonts w:cs="Calibri Light"/>
          <w:bCs/>
          <w:color w:val="FF0000"/>
        </w:rPr>
      </w:pPr>
      <w:r w:rsidRPr="007F2B21">
        <w:rPr>
          <w:lang w:val="en-GB"/>
        </w:rPr>
        <w:t xml:space="preserve">Description: </w:t>
      </w:r>
      <w:r w:rsidR="00A851DD" w:rsidRPr="00877A61">
        <w:rPr>
          <w:rFonts w:cs="Calibri Light"/>
          <w:b/>
        </w:rPr>
        <w:t>REQUEST FOR BID FOR THE APPOINTMENT OF A SERVICE PROVIDER TO CARRY OUT GENERAL BUILDING REPAIRS AND MAINTENANCE FOR SITA KZN OFFICES FOR A PERIOD OF 36 MONTHS</w:t>
      </w:r>
      <w:r w:rsidR="00A851DD">
        <w:rPr>
          <w:rFonts w:cs="Calibri Light"/>
          <w:b/>
        </w:rPr>
        <w:t>.</w:t>
      </w:r>
    </w:p>
    <w:p w:rsidR="00AA33FF" w:rsidRPr="00BC5D48" w:rsidRDefault="00AA33FF" w:rsidP="005048EE">
      <w:pPr>
        <w:rPr>
          <w:b/>
          <w:lang w:val="en-GB"/>
        </w:rPr>
      </w:pPr>
      <w:r w:rsidRPr="007F2B21">
        <w:rPr>
          <w:lang w:val="en-GB"/>
        </w:rPr>
        <w:t xml:space="preserve">Closing date and time of </w:t>
      </w:r>
      <w:r w:rsidR="00D41F1F" w:rsidRPr="007F2B21">
        <w:rPr>
          <w:lang w:val="en-GB"/>
        </w:rPr>
        <w:t>RF</w:t>
      </w:r>
      <w:r w:rsidR="00D00093" w:rsidRPr="007F2B21">
        <w:rPr>
          <w:lang w:val="en-GB"/>
        </w:rPr>
        <w:t>Q</w:t>
      </w:r>
      <w:r w:rsidRPr="007F2B21">
        <w:rPr>
          <w:lang w:val="en-GB"/>
        </w:rPr>
        <w:t>:</w:t>
      </w:r>
      <w:r w:rsidR="00EB2A7F">
        <w:rPr>
          <w:lang w:val="en-GB"/>
        </w:rPr>
        <w:t xml:space="preserve"> </w:t>
      </w:r>
      <w:r w:rsidR="005442FB">
        <w:rPr>
          <w:b/>
          <w:lang w:val="en-GB"/>
        </w:rPr>
        <w:t xml:space="preserve">01 April </w:t>
      </w:r>
      <w:r w:rsidR="00A851DD">
        <w:rPr>
          <w:b/>
          <w:lang w:val="en-GB"/>
        </w:rPr>
        <w:t>2026</w:t>
      </w:r>
      <w:r w:rsidR="00BC5D48" w:rsidRPr="00BC5D48">
        <w:rPr>
          <w:b/>
          <w:lang w:val="en-GB"/>
        </w:rPr>
        <w:t xml:space="preserve"> AT 11:00</w:t>
      </w:r>
      <w:r w:rsidR="00A851DD">
        <w:rPr>
          <w:b/>
          <w:lang w:val="en-GB"/>
        </w:rPr>
        <w:t xml:space="preserve"> am</w:t>
      </w:r>
      <w:r w:rsidR="00BC5D48" w:rsidRPr="00BC5D48">
        <w:rPr>
          <w:b/>
          <w:lang w:val="en-GB"/>
        </w:rPr>
        <w:t>.</w:t>
      </w:r>
    </w:p>
    <w:p w:rsidR="00AA33FF" w:rsidRPr="007F2B21" w:rsidRDefault="00AA33FF" w:rsidP="005048EE">
      <w:pPr>
        <w:rPr>
          <w:lang w:val="en-GB"/>
        </w:rPr>
      </w:pPr>
      <w:r w:rsidRPr="007F2B21">
        <w:rPr>
          <w:lang w:val="en-GB"/>
        </w:rPr>
        <w:t>Bidding procedure Enquiries may be directed to:</w:t>
      </w:r>
    </w:p>
    <w:p w:rsidR="00D00093" w:rsidRPr="007F2B21" w:rsidRDefault="00D00093" w:rsidP="005048EE">
      <w:pPr>
        <w:rPr>
          <w:color w:val="FF0000"/>
          <w:lang w:val="en-GB"/>
        </w:rPr>
      </w:pPr>
      <w:r w:rsidRPr="007F2B21">
        <w:rPr>
          <w:color w:val="FF0000"/>
          <w:lang w:val="en-GB"/>
        </w:rPr>
        <w:t xml:space="preserve">Name: </w:t>
      </w:r>
      <w:r w:rsidR="003D4DED" w:rsidRPr="003D4DED">
        <w:rPr>
          <w:color w:val="FF0000"/>
          <w:lang w:val="en-GB"/>
        </w:rPr>
        <w:t>Ronald Kgonyane</w:t>
      </w:r>
    </w:p>
    <w:p w:rsidR="00AA33FF" w:rsidRPr="007F2B21" w:rsidRDefault="00D00093" w:rsidP="00AA33FF">
      <w:pPr>
        <w:rPr>
          <w:color w:val="FF0000"/>
          <w:lang w:val="en-GB"/>
        </w:rPr>
      </w:pPr>
      <w:r w:rsidRPr="007F2B21">
        <w:rPr>
          <w:color w:val="FF0000"/>
          <w:lang w:val="en-GB"/>
        </w:rPr>
        <w:t xml:space="preserve">Email: </w:t>
      </w:r>
      <w:hyperlink r:id="rId13" w:history="1">
        <w:r w:rsidR="003D4DED" w:rsidRPr="00A45BB8">
          <w:rPr>
            <w:rStyle w:val="Hyperlink"/>
            <w:lang w:val="en-GB"/>
          </w:rPr>
          <w:t>Ronald.kgonyane@sita.co.za</w:t>
        </w:r>
      </w:hyperlink>
      <w:r w:rsidRPr="007F2B21">
        <w:rPr>
          <w:color w:val="FF0000"/>
          <w:lang w:val="en-GB"/>
        </w:rPr>
        <w:t xml:space="preserve"> </w:t>
      </w:r>
    </w:p>
    <w:p w:rsidR="00AA33FF" w:rsidRPr="007F2B21" w:rsidRDefault="00CA6749" w:rsidP="00CA6749">
      <w:pPr>
        <w:pStyle w:val="Caption"/>
        <w:rPr>
          <w:b w:val="0"/>
          <w:bCs/>
        </w:rPr>
      </w:pPr>
      <w:bookmarkStart w:id="13" w:name="_Toc107394435"/>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w:t>
      </w:r>
      <w:r w:rsidRPr="007F2B21">
        <w:fldChar w:fldCharType="end"/>
      </w:r>
      <w:r w:rsidRPr="007F2B21">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7F2B21" w:rsidTr="00F91DE2">
        <w:tc>
          <w:tcPr>
            <w:tcW w:w="3209" w:type="dxa"/>
          </w:tcPr>
          <w:p w:rsidR="006B23DE" w:rsidRPr="007F2B21" w:rsidRDefault="006B23DE" w:rsidP="005048EE">
            <w:pPr>
              <w:rPr>
                <w:lang w:val="en-GB"/>
              </w:rPr>
            </w:pPr>
            <w:r w:rsidRPr="007F2B21">
              <w:rPr>
                <w:lang w:val="en-GB"/>
              </w:rPr>
              <w:t>Name of Bidder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Postal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Street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Telephone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Mobile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e-mail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VAT Registration number</w:t>
            </w:r>
          </w:p>
          <w:p w:rsidR="006B23DE" w:rsidRPr="007F2B21" w:rsidRDefault="006B23DE" w:rsidP="005048EE">
            <w:pPr>
              <w:rPr>
                <w:lang w:val="en-GB"/>
              </w:rPr>
            </w:pPr>
          </w:p>
        </w:tc>
        <w:tc>
          <w:tcPr>
            <w:tcW w:w="6419" w:type="dxa"/>
          </w:tcPr>
          <w:p w:rsidR="006B23DE" w:rsidRPr="007F2B21" w:rsidRDefault="006B23DE" w:rsidP="005048EE">
            <w:pPr>
              <w:rPr>
                <w:lang w:val="en-GB"/>
              </w:rPr>
            </w:pPr>
          </w:p>
          <w:p w:rsidR="006B23DE" w:rsidRPr="007F2B21" w:rsidRDefault="006B23DE" w:rsidP="005048EE">
            <w:pPr>
              <w:rPr>
                <w:lang w:val="en-GB"/>
              </w:rPr>
            </w:pPr>
          </w:p>
        </w:tc>
      </w:tr>
    </w:tbl>
    <w:p w:rsidR="006B23DE" w:rsidRPr="007F2B21" w:rsidRDefault="006B23DE" w:rsidP="006B23DE">
      <w:pPr>
        <w:pStyle w:val="Caption"/>
      </w:pPr>
    </w:p>
    <w:p w:rsidR="006B23DE" w:rsidRPr="007F2B21" w:rsidRDefault="006B23DE" w:rsidP="006B23DE">
      <w:pPr>
        <w:pStyle w:val="Caption"/>
      </w:pPr>
      <w:bookmarkStart w:id="14" w:name="_Toc10739443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2</w:t>
      </w:r>
      <w:r w:rsidRPr="007F2B21">
        <w:fldChar w:fldCharType="end"/>
      </w:r>
      <w:r w:rsidRPr="007F2B21">
        <w:t>: Supplier Compliance Status</w:t>
      </w:r>
      <w:bookmarkEnd w:id="14"/>
    </w:p>
    <w:p w:rsidR="00150E88" w:rsidRDefault="00150E88"/>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7F2B21"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Tax Compliance system PIN</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Central Supplier Database number</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MAAA</w:t>
                  </w:r>
                  <w:r w:rsidR="00381611" w:rsidRPr="007F2B21">
                    <w:rPr>
                      <w:rFonts w:asciiTheme="minorHAnsi" w:hAnsiTheme="minorHAnsi" w:cs="Arial"/>
                    </w:rPr>
                    <w:t xml:space="preserve"> </w:t>
                  </w:r>
                </w:p>
              </w:tc>
            </w:tr>
            <w:tr w:rsidR="00486053" w:rsidRPr="007F2B21" w:rsidTr="00F91DE2">
              <w:tc>
                <w:tcPr>
                  <w:tcW w:w="2127"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the accredited representative in South Africa for the goods / services / works offered?</w:t>
                  </w: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w:t>
                  </w:r>
                  <w:r w:rsidR="001C63F1" w:rsidRPr="007F2B21">
                    <w:rPr>
                      <w:rFonts w:asciiTheme="minorHAnsi" w:hAnsiTheme="minorHAnsi" w:cs="Arial"/>
                    </w:rPr>
                    <w:t>I</w:t>
                  </w:r>
                  <w:r w:rsidRPr="007F2B21">
                    <w:rPr>
                      <w:rFonts w:asciiTheme="minorHAnsi" w:hAnsiTheme="minorHAnsi" w:cs="Arial"/>
                    </w:rPr>
                    <w:t>f yes, please enclose proof)</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a foreign based supplier for the goods / services / works offered?</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(If yes, please complete the questionnaire below)</w:t>
                  </w:r>
                </w:p>
              </w:tc>
            </w:tr>
          </w:tbl>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7F2B21" w:rsidRDefault="00486053" w:rsidP="00486053">
            <w:pPr>
              <w:pStyle w:val="Caption"/>
            </w:pPr>
            <w:bookmarkStart w:id="15" w:name="_Toc107394437"/>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3</w:t>
            </w:r>
            <w:r w:rsidRPr="007F2B21">
              <w:fldChar w:fldCharType="end"/>
            </w:r>
            <w:r w:rsidRPr="007F2B21">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F2B21" w:rsidTr="00F91DE2">
              <w:tc>
                <w:tcPr>
                  <w:tcW w:w="6408"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Is the entity a resident of the Republic of South Africa (RSA)?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 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Does the enti</w:t>
                  </w:r>
                  <w:r w:rsidR="00A1486E" w:rsidRPr="007F2B21">
                    <w:rPr>
                      <w:rFonts w:asciiTheme="minorHAnsi" w:hAnsiTheme="minorHAnsi" w:cs="Arial"/>
                    </w:rPr>
                    <w:t>t</w:t>
                  </w:r>
                  <w:r w:rsidRPr="007F2B21">
                    <w:rPr>
                      <w:rFonts w:asciiTheme="minorHAnsi" w:hAnsiTheme="minorHAnsi" w:cs="Arial"/>
                    </w:rPr>
                    <w:t xml:space="preserve">y have a branch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 permanent establishment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any source of income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Is the entity liable in the RSA for any form of </w:t>
                  </w:r>
                  <w:r w:rsidR="00F54CE2" w:rsidRPr="007F2B21">
                    <w:rPr>
                      <w:rFonts w:asciiTheme="minorHAnsi" w:hAnsiTheme="minorHAnsi" w:cs="Arial"/>
                    </w:rPr>
                    <w:t>taxation?</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bl>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7F2B21"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F2B21">
              <w:rPr>
                <w:rFonts w:asciiTheme="minorHAnsi" w:hAnsiTheme="minorHAnsi" w:cstheme="minorHAnsi"/>
                <w:b/>
              </w:rPr>
              <w:t xml:space="preserve">PLEASE NOTE: </w:t>
            </w:r>
            <w:r w:rsidR="001E3F54" w:rsidRPr="007F2B21">
              <w:rPr>
                <w:rFonts w:asciiTheme="minorHAnsi" w:hAnsiTheme="minorHAnsi" w:cstheme="minorHAnsi"/>
                <w:bCs/>
              </w:rPr>
              <w:t xml:space="preserve">If the answer is ‘NO’ to </w:t>
            </w:r>
            <w:r w:rsidR="00F54CE2" w:rsidRPr="007F2B21">
              <w:rPr>
                <w:rFonts w:asciiTheme="minorHAnsi" w:hAnsiTheme="minorHAnsi" w:cstheme="minorHAnsi"/>
                <w:bCs/>
              </w:rPr>
              <w:t>all</w:t>
            </w:r>
            <w:r w:rsidR="001E3F54" w:rsidRPr="007F2B21">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F2B21">
              <w:rPr>
                <w:rFonts w:asciiTheme="minorHAnsi" w:hAnsiTheme="minorHAnsi" w:cstheme="minorHAnsi"/>
                <w:bCs/>
              </w:rPr>
              <w:t>not, the bidder is required to register in accordance with par 1.4 below.</w:t>
            </w:r>
            <w:r w:rsidR="00941064" w:rsidRPr="007F2B21">
              <w:rPr>
                <w:rFonts w:asciiTheme="minorHAnsi" w:hAnsiTheme="minorHAnsi" w:cstheme="minorHAnsi"/>
                <w:b/>
              </w:rPr>
              <w:t xml:space="preserve"> </w:t>
            </w: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7F2B21" w:rsidTr="00486053">
        <w:trPr>
          <w:trHeight w:val="2978"/>
        </w:trPr>
        <w:tc>
          <w:tcPr>
            <w:tcW w:w="9865" w:type="dxa"/>
          </w:tcPr>
          <w:p w:rsidR="00E14656" w:rsidRPr="007F2B21" w:rsidRDefault="0042144E" w:rsidP="0042144E">
            <w:pPr>
              <w:pStyle w:val="Caption"/>
            </w:pPr>
            <w:bookmarkStart w:id="16" w:name="_Toc107394438"/>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4</w:t>
            </w:r>
            <w:r w:rsidRPr="007F2B21">
              <w:fldChar w:fldCharType="end"/>
            </w:r>
            <w:r w:rsidRPr="007F2B21">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7F2B21" w:rsidTr="001F62B5">
              <w:tc>
                <w:tcPr>
                  <w:tcW w:w="9639" w:type="dxa"/>
                  <w:gridSpan w:val="2"/>
                </w:tcPr>
                <w:p w:rsidR="0042144E" w:rsidRPr="007F2B21"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(Mark with </w:t>
                  </w:r>
                  <w:r w:rsidR="00F951FD" w:rsidRPr="007F2B21">
                    <w:rPr>
                      <w:rFonts w:asciiTheme="minorHAnsi" w:hAnsiTheme="minorHAnsi" w:cs="Arial"/>
                    </w:rPr>
                    <w:t>X</w:t>
                  </w:r>
                  <w:r w:rsidRPr="007F2B21">
                    <w:rPr>
                      <w:rFonts w:asciiTheme="minorHAnsi" w:hAnsiTheme="minorHAnsi" w:cs="Arial"/>
                    </w:rPr>
                    <w:t xml:space="preserve"> next to applicable structure)</w:t>
                  </w: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Individual Bidder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Joint Venture</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Consortium</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Sub-Contracting</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Other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If the response is submitted as a Consortium, Joint </w:t>
                  </w:r>
                  <w:r w:rsidR="001C63F1" w:rsidRPr="007F2B21">
                    <w:rPr>
                      <w:rFonts w:asciiTheme="minorHAnsi" w:hAnsiTheme="minorHAnsi" w:cs="Arial"/>
                    </w:rPr>
                    <w:t>V</w:t>
                  </w:r>
                  <w:r w:rsidRPr="007F2B21">
                    <w:rPr>
                      <w:rFonts w:asciiTheme="minorHAnsi" w:hAnsiTheme="minorHAnsi" w:cs="Arial"/>
                    </w:rPr>
                    <w:t xml:space="preserve">enture or Sub Contracting </w:t>
                  </w:r>
                  <w:r w:rsidR="001C63F1" w:rsidRPr="007F2B21">
                    <w:rPr>
                      <w:rFonts w:asciiTheme="minorHAnsi" w:hAnsiTheme="minorHAnsi" w:cs="Arial"/>
                    </w:rPr>
                    <w:t>A</w:t>
                  </w:r>
                  <w:r w:rsidRPr="007F2B21">
                    <w:rPr>
                      <w:rFonts w:asciiTheme="minorHAnsi" w:hAnsiTheme="minorHAnsi" w:cs="Arial"/>
                    </w:rPr>
                    <w:t>rrangement</w:t>
                  </w:r>
                  <w:r w:rsidR="001C63F1" w:rsidRPr="007F2B21">
                    <w:rPr>
                      <w:rFonts w:asciiTheme="minorHAnsi" w:hAnsiTheme="minorHAnsi" w:cs="Arial"/>
                    </w:rPr>
                    <w:t>,</w:t>
                  </w:r>
                  <w:r w:rsidRPr="007F2B21">
                    <w:rPr>
                      <w:rFonts w:asciiTheme="minorHAnsi" w:hAnsiTheme="minorHAnsi" w:cs="Arial"/>
                    </w:rPr>
                    <w:t xml:space="preserve"> list the members of such structure below:</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a)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b)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c)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e)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f)</w:t>
                  </w:r>
                </w:p>
              </w:tc>
            </w:tr>
          </w:tbl>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7F2B21">
              <w:rPr>
                <w:rFonts w:ascii="Arial" w:hAnsi="Arial" w:cs="Arial"/>
                <w:sz w:val="20"/>
                <w:szCs w:val="16"/>
                <w:lang w:val="en-GB"/>
              </w:rPr>
              <w:t>[TICK APPLICABLE BOX]</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7F2B21">
              <w:rPr>
                <w:rFonts w:ascii="Arial" w:hAnsi="Arial" w:cs="Arial"/>
                <w:sz w:val="20"/>
                <w:lang w:val="en-GB"/>
              </w:rPr>
              <w:fldChar w:fldCharType="begin">
                <w:ffData>
                  <w:name w:val="Check1"/>
                  <w:enabled/>
                  <w:calcOnExit w:val="0"/>
                  <w:checkBox>
                    <w:sizeAuto/>
                    <w:default w:val="0"/>
                  </w:checkBox>
                </w:ffData>
              </w:fldChar>
            </w:r>
            <w:r w:rsidRPr="007F2B21">
              <w:rPr>
                <w:rFonts w:ascii="Arial" w:hAnsi="Arial" w:cs="Arial"/>
                <w:sz w:val="20"/>
                <w:lang w:val="en-GB"/>
              </w:rPr>
              <w:instrText xml:space="preserve"> FORMCHECKBOX </w:instrText>
            </w:r>
            <w:r w:rsidR="006D4ED0">
              <w:rPr>
                <w:rFonts w:ascii="Arial" w:hAnsi="Arial" w:cs="Arial"/>
                <w:sz w:val="20"/>
                <w:lang w:val="en-GB"/>
              </w:rPr>
            </w:r>
            <w:r w:rsidR="006D4ED0">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Yes                  </w:t>
            </w:r>
            <w:r w:rsidRPr="007F2B21">
              <w:rPr>
                <w:rFonts w:ascii="Arial" w:hAnsi="Arial" w:cs="Arial"/>
                <w:sz w:val="20"/>
                <w:lang w:val="en-GB"/>
              </w:rPr>
              <w:fldChar w:fldCharType="begin">
                <w:ffData>
                  <w:name w:val="Check2"/>
                  <w:enabled/>
                  <w:calcOnExit w:val="0"/>
                  <w:checkBox>
                    <w:sizeAuto/>
                    <w:default w:val="0"/>
                  </w:checkBox>
                </w:ffData>
              </w:fldChar>
            </w:r>
            <w:r w:rsidRPr="007F2B21">
              <w:rPr>
                <w:rFonts w:ascii="Arial" w:hAnsi="Arial" w:cs="Arial"/>
                <w:sz w:val="20"/>
                <w:lang w:val="en-GB"/>
              </w:rPr>
              <w:instrText xml:space="preserve"> FORMCHECKBOX </w:instrText>
            </w:r>
            <w:r w:rsidR="006D4ED0">
              <w:rPr>
                <w:rFonts w:ascii="Arial" w:hAnsi="Arial" w:cs="Arial"/>
                <w:sz w:val="20"/>
                <w:lang w:val="en-GB"/>
              </w:rPr>
            </w:r>
            <w:r w:rsidR="006D4ED0">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No</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7F2B21" w:rsidTr="00486053">
        <w:trPr>
          <w:trHeight w:val="864"/>
        </w:trPr>
        <w:tc>
          <w:tcPr>
            <w:tcW w:w="9865" w:type="dxa"/>
          </w:tcPr>
          <w:p w:rsidR="00E14656" w:rsidRPr="007F2B21" w:rsidRDefault="00E14656" w:rsidP="00E14656">
            <w:pPr>
              <w:tabs>
                <w:tab w:val="left" w:pos="0"/>
                <w:tab w:val="left" w:pos="426"/>
              </w:tabs>
              <w:autoSpaceDE w:val="0"/>
              <w:autoSpaceDN w:val="0"/>
              <w:adjustRightInd w:val="0"/>
              <w:spacing w:before="120"/>
              <w:rPr>
                <w:rFonts w:ascii="Arial" w:hAnsi="Arial" w:cs="Arial"/>
                <w:sz w:val="20"/>
              </w:rPr>
            </w:pPr>
          </w:p>
          <w:p w:rsidR="00F951FD" w:rsidRPr="007F2B21" w:rsidRDefault="00F951FD" w:rsidP="0090233F">
            <w:pPr>
              <w:pStyle w:val="Heading2"/>
              <w:rPr>
                <w:rFonts w:ascii="Calibri Light" w:hAnsi="Calibri Light" w:cs="Calibri Light"/>
                <w:sz w:val="22"/>
                <w:szCs w:val="22"/>
              </w:rPr>
            </w:pPr>
            <w:bookmarkStart w:id="17" w:name="_Toc128040274"/>
            <w:r w:rsidRPr="007F2B21">
              <w:rPr>
                <w:rFonts w:ascii="Calibri Light" w:hAnsi="Calibri Light" w:cs="Calibri Light"/>
                <w:sz w:val="22"/>
                <w:szCs w:val="22"/>
              </w:rPr>
              <w:t>Bid Submission Requirements</w:t>
            </w:r>
            <w:bookmarkEnd w:id="17"/>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Bids must be delivered by the stipulated closing date and time to the correct address</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b/>
                <w:bCs/>
              </w:rPr>
              <w:t>NO</w:t>
            </w:r>
            <w:r w:rsidRPr="007F2B21">
              <w:rPr>
                <w:rFonts w:ascii="Calibri Light" w:hAnsi="Calibri Light" w:cs="Calibri Light"/>
              </w:rPr>
              <w:t xml:space="preserve"> late bids will be accepted</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All bids must be submitted on the official forms provided (no forms may be re-typed) or in the manner as prescribed in the bid document</w:t>
            </w:r>
          </w:p>
          <w:p w:rsidR="00F77F1B" w:rsidRPr="007F2B21" w:rsidRDefault="00F77F1B" w:rsidP="00F77F1B">
            <w:pPr>
              <w:ind w:firstLine="567"/>
              <w:rPr>
                <w:rFonts w:cs="Calibri Light"/>
              </w:rPr>
            </w:pPr>
          </w:p>
          <w:p w:rsidR="00123562" w:rsidRPr="007F2B21" w:rsidRDefault="008C208C" w:rsidP="00C81B24">
            <w:pPr>
              <w:pStyle w:val="ListParagraph"/>
              <w:numPr>
                <w:ilvl w:val="0"/>
                <w:numId w:val="29"/>
              </w:numPr>
              <w:rPr>
                <w:rFonts w:ascii="Calibri Light" w:hAnsi="Calibri Light" w:cs="Calibri Light"/>
              </w:rPr>
            </w:pPr>
            <w:r w:rsidRPr="007F2B21">
              <w:rPr>
                <w:rFonts w:ascii="Calibri Light" w:hAnsi="Calibri Light" w:cs="Calibri Light"/>
              </w:rPr>
              <w:t>All bidders are required to accept the general conditions of contract (GCC) and, if applicable</w:t>
            </w:r>
            <w:r w:rsidR="00123562" w:rsidRPr="007F2B21">
              <w:rPr>
                <w:rFonts w:ascii="Calibri Light" w:hAnsi="Calibri Light" w:cs="Calibri Light"/>
              </w:rPr>
              <w:t xml:space="preserve"> any special conditions of contract.</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In the case of Consortia, Joint Ventures or Subcontractors, bidders are required to provide copies of signed agreements stipulating the split of the work and revenue.</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Pr="007F2B21" w:rsidRDefault="00960F83" w:rsidP="00960F83">
            <w:pPr>
              <w:pStyle w:val="ListParagraph"/>
              <w:ind w:left="1134"/>
            </w:pPr>
          </w:p>
          <w:p w:rsidR="00960F83" w:rsidRPr="007F2B21" w:rsidRDefault="00960F83" w:rsidP="00D00093">
            <w:pPr>
              <w:pStyle w:val="Heading2"/>
              <w:rPr>
                <w:rFonts w:ascii="Calibri Light" w:hAnsi="Calibri Light" w:cs="Calibri Light"/>
                <w:sz w:val="22"/>
                <w:szCs w:val="22"/>
              </w:rPr>
            </w:pPr>
            <w:bookmarkStart w:id="18" w:name="_Toc128040275"/>
            <w:r w:rsidRPr="007F2B21">
              <w:rPr>
                <w:rFonts w:ascii="Calibri Light" w:hAnsi="Calibri Light" w:cs="Calibri Light"/>
                <w:sz w:val="22"/>
                <w:szCs w:val="22"/>
              </w:rPr>
              <w:t>Bid Submission Instructions</w:t>
            </w:r>
            <w:bookmarkEnd w:id="18"/>
          </w:p>
          <w:p w:rsidR="00960F83" w:rsidRPr="007F2B21" w:rsidRDefault="00960F83" w:rsidP="00D00093">
            <w:pPr>
              <w:pStyle w:val="ListParagraph"/>
              <w:numPr>
                <w:ilvl w:val="0"/>
                <w:numId w:val="30"/>
              </w:numPr>
              <w:rPr>
                <w:rFonts w:ascii="Calibri Light" w:hAnsi="Calibri Light" w:cs="Calibri Light"/>
              </w:rPr>
            </w:pPr>
            <w:r w:rsidRPr="007F2B21">
              <w:rPr>
                <w:rFonts w:ascii="Calibri Light" w:hAnsi="Calibri Light" w:cs="Calibri Light"/>
              </w:rPr>
              <w:t xml:space="preserve">The proposal must be </w:t>
            </w:r>
            <w:r w:rsidRPr="007F2B21">
              <w:rPr>
                <w:rFonts w:ascii="Calibri Light" w:hAnsi="Calibri Light" w:cs="Calibri Light"/>
                <w:u w:val="single"/>
              </w:rPr>
              <w:t>signed</w:t>
            </w:r>
            <w:r w:rsidRPr="007F2B21">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37E73" w:rsidRPr="007F2B21">
              <w:rPr>
                <w:rFonts w:ascii="Calibri Light" w:hAnsi="Calibri Light" w:cs="Calibri Light"/>
              </w:rPr>
              <w:t>Q</w:t>
            </w:r>
            <w:r w:rsidRPr="007F2B21">
              <w:rPr>
                <w:rFonts w:ascii="Calibri Light" w:hAnsi="Calibri Light" w:cs="Calibri Light"/>
              </w:rPr>
              <w:t xml:space="preserve"> document.</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 xml:space="preserve">Bidders shall submit proposal responses in accordance with the prescribed manner of submission as specified in this document. </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Bidders are required to submit all returnable documents/information together with their Bids/proposals on or before the closing time and date of the Bids/proposals.</w:t>
            </w:r>
          </w:p>
          <w:p w:rsidR="00F73867" w:rsidRPr="007F2B21" w:rsidRDefault="00F73867" w:rsidP="00C81B24">
            <w:pPr>
              <w:pStyle w:val="ListParagraph"/>
              <w:numPr>
                <w:ilvl w:val="0"/>
                <w:numId w:val="30"/>
              </w:numPr>
              <w:rPr>
                <w:rFonts w:ascii="Calibri Light" w:hAnsi="Calibri Light" w:cs="Calibri Light"/>
              </w:rPr>
            </w:pPr>
            <w:r w:rsidRPr="007F2B21">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7F2B21" w:rsidRDefault="00960F83" w:rsidP="00960F83">
            <w:pPr>
              <w:rPr>
                <w:rFonts w:cs="Calibri Light"/>
              </w:rPr>
            </w:pPr>
          </w:p>
          <w:p w:rsidR="00960F83" w:rsidRPr="007F2B21" w:rsidRDefault="00960F83" w:rsidP="0090233F">
            <w:pPr>
              <w:pStyle w:val="Heading2"/>
              <w:rPr>
                <w:rFonts w:ascii="Calibri Light" w:hAnsi="Calibri Light" w:cs="Calibri Light"/>
                <w:sz w:val="22"/>
                <w:szCs w:val="22"/>
              </w:rPr>
            </w:pPr>
            <w:bookmarkStart w:id="19" w:name="_Toc128040276"/>
            <w:r w:rsidRPr="007F2B21">
              <w:rPr>
                <w:rFonts w:ascii="Calibri Light" w:hAnsi="Calibri Light" w:cs="Calibri Light"/>
                <w:sz w:val="22"/>
                <w:szCs w:val="22"/>
              </w:rPr>
              <w:t xml:space="preserve">Bid </w:t>
            </w:r>
            <w:r w:rsidR="00820BBC" w:rsidRPr="007F2B21">
              <w:rPr>
                <w:rFonts w:ascii="Calibri Light" w:hAnsi="Calibri Light" w:cs="Calibri Light"/>
                <w:sz w:val="22"/>
                <w:szCs w:val="22"/>
              </w:rPr>
              <w:t xml:space="preserve">Submission </w:t>
            </w:r>
            <w:r w:rsidRPr="007F2B21">
              <w:rPr>
                <w:rFonts w:ascii="Calibri Light" w:hAnsi="Calibri Light" w:cs="Calibri Light"/>
                <w:sz w:val="22"/>
                <w:szCs w:val="22"/>
              </w:rPr>
              <w:t>Conditions</w:t>
            </w:r>
            <w:bookmarkEnd w:id="19"/>
          </w:p>
          <w:p w:rsidR="00960F83" w:rsidRPr="007F2B21" w:rsidRDefault="00960F83" w:rsidP="00C81B24">
            <w:pPr>
              <w:pStyle w:val="ListParagraph"/>
              <w:numPr>
                <w:ilvl w:val="0"/>
                <w:numId w:val="31"/>
              </w:numPr>
              <w:rPr>
                <w:rFonts w:ascii="Calibri Light" w:hAnsi="Calibri Light" w:cs="Calibri Light"/>
              </w:rPr>
            </w:pPr>
            <w:r w:rsidRPr="007F2B2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rsidR="0090233F" w:rsidRPr="007F2B21" w:rsidRDefault="0090233F" w:rsidP="00C81B24">
            <w:pPr>
              <w:pStyle w:val="ListParagraph"/>
              <w:numPr>
                <w:ilvl w:val="0"/>
                <w:numId w:val="31"/>
              </w:numPr>
              <w:rPr>
                <w:rFonts w:ascii="Calibri Light" w:hAnsi="Calibri Light" w:cs="Calibri Light"/>
              </w:rPr>
            </w:pPr>
            <w:r w:rsidRPr="007F2B21">
              <w:rPr>
                <w:rFonts w:ascii="Calibri Light" w:hAnsi="Calibri Light" w:cs="Calibri Light"/>
              </w:rPr>
              <w:t>The successful bidder will be required to enter into a written contract for the delivery of the goods / services / works awarded to them.</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disqualify any Bid/proposal that is not submitted in accordance with any of the instructions prescribed above.</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SITA reserves the right to conduct a due-diligence exercise to evaluate the Bidder’s capabilities to meet the requirements specified in the </w:t>
            </w:r>
            <w:r w:rsidR="0000248F">
              <w:rPr>
                <w:rFonts w:ascii="Calibri Light" w:hAnsi="Calibri Light" w:cs="Calibri Light"/>
              </w:rPr>
              <w:t>RFQ</w:t>
            </w:r>
            <w:r w:rsidRPr="007F2B21">
              <w:rPr>
                <w:rFonts w:ascii="Calibri Light" w:hAnsi="Calibri Light" w:cs="Calibri Light"/>
              </w:rPr>
              <w:t xml:space="preserve"> and supporting documents</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applicable, SITA reserves the right to conduct benchmarks on prices and/or product/services offered during and after the evaluation</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the RF</w:t>
            </w:r>
            <w:r w:rsidR="00B37E73" w:rsidRPr="007F2B21">
              <w:rPr>
                <w:rFonts w:ascii="Calibri Light" w:hAnsi="Calibri Light" w:cs="Calibri Light"/>
              </w:rPr>
              <w:t>Q</w:t>
            </w:r>
            <w:r w:rsidRPr="007F2B21">
              <w:rPr>
                <w:rFonts w:ascii="Calibri Light" w:hAnsi="Calibri Light" w:cs="Calibri Light"/>
              </w:rPr>
              <w:t xml:space="preserve"> calls for already available solutions, bidders who offer to provide future based solutions will/may be disqualified.</w:t>
            </w:r>
          </w:p>
          <w:p w:rsidR="00886179" w:rsidRPr="007F2B21" w:rsidRDefault="00886179"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Failure or neglect by SITA to (at any time) enforce any of the provisions of this RF</w:t>
            </w:r>
            <w:r w:rsidR="00B37E73" w:rsidRPr="007F2B21">
              <w:rPr>
                <w:rFonts w:ascii="Calibri Light" w:hAnsi="Calibri Light" w:cs="Calibri Light"/>
              </w:rPr>
              <w:t>Q</w:t>
            </w:r>
            <w:r w:rsidRPr="007F2B21">
              <w:rPr>
                <w:rFonts w:ascii="Calibri Light" w:hAnsi="Calibri Light" w:cs="Calibri Light"/>
              </w:rPr>
              <w:t xml:space="preserve"> shall not in any manner, be construed to be a waiver of any of SITA’s rights in that regard and in terms of this RF</w:t>
            </w:r>
            <w:r w:rsidR="00B37E73" w:rsidRPr="007F2B21">
              <w:rPr>
                <w:rFonts w:ascii="Calibri Light" w:hAnsi="Calibri Light" w:cs="Calibri Light"/>
              </w:rPr>
              <w:t>Q</w:t>
            </w:r>
            <w:r w:rsidRPr="007F2B21">
              <w:rPr>
                <w:rFonts w:ascii="Calibri Light" w:hAnsi="Calibri Light" w:cs="Calibri Light"/>
              </w:rPr>
              <w:t xml:space="preserve">. Such failure or neglect shall not, in any manner, affect the continued, unaltered validity of this </w:t>
            </w:r>
            <w:r w:rsidR="0000248F">
              <w:rPr>
                <w:rFonts w:ascii="Calibri Light" w:hAnsi="Calibri Light" w:cs="Calibri Light"/>
              </w:rPr>
              <w:t>RFQ</w:t>
            </w:r>
            <w:r w:rsidRPr="007F2B21">
              <w:rPr>
                <w:rFonts w:ascii="Calibri Light" w:hAnsi="Calibri Light" w:cs="Calibri Light"/>
              </w:rPr>
              <w:t xml:space="preserve"> or prejudice the right of SITA to institute action or to exercise any other right available to SITA by law</w:t>
            </w:r>
          </w:p>
          <w:p w:rsidR="00F73867" w:rsidRPr="007F2B21" w:rsidRDefault="00F73867"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The onus is on the bidder to continuously check the SITA website for any communication and changes on the </w:t>
            </w:r>
            <w:r w:rsidR="0000248F">
              <w:rPr>
                <w:rFonts w:ascii="Calibri Light" w:hAnsi="Calibri Light" w:cs="Calibri Light"/>
              </w:rPr>
              <w:t>RFQ</w:t>
            </w:r>
            <w:r w:rsidRPr="007F2B21">
              <w:rPr>
                <w:rFonts w:ascii="Calibri Light" w:hAnsi="Calibri Light" w:cs="Calibri Light"/>
              </w:rPr>
              <w:t xml:space="preserve"> document. SITA will not be held responsible for any failure by the bidder to check updates on the </w:t>
            </w:r>
            <w:r w:rsidR="0000248F">
              <w:rPr>
                <w:rFonts w:ascii="Calibri Light" w:hAnsi="Calibri Light" w:cs="Calibri Light"/>
              </w:rPr>
              <w:t>RFQ</w:t>
            </w:r>
            <w:r w:rsidRPr="007F2B21">
              <w:rPr>
                <w:rFonts w:ascii="Calibri Light" w:hAnsi="Calibri Light" w:cs="Calibri Light"/>
              </w:rPr>
              <w:t xml:space="preserve"> document</w:t>
            </w:r>
          </w:p>
          <w:p w:rsidR="0090233F" w:rsidRPr="007F2B21" w:rsidRDefault="0090233F" w:rsidP="00B37E73">
            <w:pPr>
              <w:rPr>
                <w:rFonts w:cstheme="minorHAnsi"/>
              </w:rPr>
            </w:pPr>
          </w:p>
          <w:p w:rsidR="00123562" w:rsidRPr="007F2B21" w:rsidRDefault="00123562" w:rsidP="0090233F">
            <w:pPr>
              <w:pStyle w:val="Heading2"/>
              <w:rPr>
                <w:rFonts w:ascii="Calibri Light" w:hAnsi="Calibri Light" w:cs="Calibri Light"/>
                <w:sz w:val="22"/>
                <w:szCs w:val="22"/>
              </w:rPr>
            </w:pPr>
            <w:bookmarkStart w:id="20" w:name="_Toc128040277"/>
            <w:r w:rsidRPr="007F2B21">
              <w:rPr>
                <w:rFonts w:ascii="Calibri Light" w:hAnsi="Calibri Light" w:cs="Calibri Light"/>
                <w:sz w:val="22"/>
                <w:szCs w:val="22"/>
              </w:rPr>
              <w:t>Tax Compliance Requirements</w:t>
            </w:r>
            <w:bookmarkEnd w:id="20"/>
          </w:p>
          <w:p w:rsidR="00F951FD"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must ensure compliance with their tax obligations</w:t>
            </w:r>
          </w:p>
          <w:p w:rsidR="00123562"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are required to provide their unique personal Identification Number (PIN)</w:t>
            </w:r>
            <w:r w:rsidR="004F260E" w:rsidRPr="007F2B21">
              <w:rPr>
                <w:rFonts w:ascii="Calibri Light" w:hAnsi="Calibri Light" w:cs="Calibri Light"/>
              </w:rPr>
              <w:t xml:space="preserve"> issued by SARS to enable the SITA to verify the taxpayer’s profile and tax status.</w:t>
            </w:r>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 xml:space="preserve">Application for Tax Compliance Status (TCS) may be made via e-filing through the SARS website, </w:t>
            </w:r>
            <w:hyperlink r:id="rId14" w:history="1">
              <w:r w:rsidR="0000248F" w:rsidRPr="00B34C50">
                <w:rPr>
                  <w:rStyle w:val="Hyperlink"/>
                  <w:rFonts w:ascii="Calibri Light" w:hAnsi="Calibri Light" w:cs="Calibri Light"/>
                </w:rPr>
                <w:t>www.sars.gov.za</w:t>
              </w:r>
            </w:hyperlink>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Bidders may also submit a hard copy TCS certificate with their bid</w:t>
            </w:r>
          </w:p>
          <w:p w:rsidR="004F260E"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In bids where a consortium, joint venture or sub-contractors are involved, each part must submit a separate TCS PIN / CSD registration number</w:t>
            </w:r>
          </w:p>
          <w:p w:rsidR="003E54A0"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No bids will be accepted from government employees, companies with directors who are government employees or close</w:t>
            </w:r>
            <w:r w:rsidR="00DC769E" w:rsidRPr="007F2B21">
              <w:rPr>
                <w:rFonts w:ascii="Calibri Light" w:hAnsi="Calibri Light" w:cs="Calibri Light"/>
              </w:rPr>
              <w:t>d</w:t>
            </w:r>
            <w:r w:rsidRPr="007F2B21">
              <w:rPr>
                <w:rFonts w:ascii="Calibri Light" w:hAnsi="Calibri Light" w:cs="Calibri Light"/>
              </w:rPr>
              <w:t xml:space="preserve"> corporations with members who are government employees.</w:t>
            </w:r>
          </w:p>
          <w:p w:rsidR="003E54A0" w:rsidRPr="007F2B21" w:rsidRDefault="003E54A0" w:rsidP="003E54A0">
            <w:pPr>
              <w:pStyle w:val="ListParagraph"/>
              <w:ind w:left="1134"/>
              <w:rPr>
                <w:rFonts w:ascii="Calibri Light" w:hAnsi="Calibri Light" w:cs="Calibri Light"/>
              </w:rPr>
            </w:pPr>
          </w:p>
          <w:p w:rsidR="003E54A0" w:rsidRPr="007F2B21" w:rsidRDefault="003E54A0" w:rsidP="003E54A0">
            <w:pPr>
              <w:pStyle w:val="ListParagraph"/>
              <w:ind w:left="601"/>
            </w:pPr>
            <w:r w:rsidRPr="007F2B21">
              <w:rPr>
                <w:rFonts w:ascii="Calibri Light" w:hAnsi="Calibri Light" w:cs="Calibri Light"/>
                <w:b/>
              </w:rPr>
              <w:t xml:space="preserve">PLEASE NOTE: </w:t>
            </w:r>
            <w:r w:rsidR="0090233F" w:rsidRPr="007F2B21">
              <w:rPr>
                <w:rFonts w:ascii="Calibri Light" w:hAnsi="Calibri Light" w:cs="Calibri Light"/>
                <w:bCs/>
              </w:rPr>
              <w:t>Failure to provide or comply with any of the above requirements and instructions may render the bid invalid</w:t>
            </w:r>
            <w:r w:rsidR="0090233F" w:rsidRPr="007F2B21">
              <w:rPr>
                <w:rFonts w:cstheme="minorHAnsi"/>
                <w:bCs/>
              </w:rPr>
              <w:t>.</w:t>
            </w:r>
            <w:r w:rsidR="0090233F" w:rsidRPr="007F2B21">
              <w:rPr>
                <w:rFonts w:cstheme="minorHAnsi"/>
                <w:b/>
              </w:rPr>
              <w:t xml:space="preserve"> </w:t>
            </w: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7F2B21" w:rsidRDefault="00E14656" w:rsidP="00E14656">
            <w:pPr>
              <w:pStyle w:val="Heading4"/>
              <w:numPr>
                <w:ilvl w:val="0"/>
                <w:numId w:val="0"/>
              </w:numPr>
              <w:ind w:hanging="851"/>
              <w:rPr>
                <w:rFonts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7F2B21" w:rsidTr="00486053">
        <w:trPr>
          <w:trHeight w:val="20"/>
        </w:trPr>
        <w:tc>
          <w:tcPr>
            <w:tcW w:w="12144" w:type="dxa"/>
            <w:gridSpan w:val="7"/>
          </w:tcPr>
          <w:p w:rsidR="00E14656" w:rsidRPr="007F2B21" w:rsidRDefault="00E14656" w:rsidP="00E14656">
            <w:pPr>
              <w:tabs>
                <w:tab w:val="left" w:pos="426"/>
              </w:tabs>
              <w:spacing w:line="215" w:lineRule="auto"/>
              <w:rPr>
                <w:rFonts w:ascii="Arial" w:hAnsi="Arial" w:cs="Arial"/>
                <w:sz w:val="20"/>
                <w:lang w:val="en-GB"/>
              </w:rPr>
            </w:pPr>
          </w:p>
        </w:tc>
      </w:tr>
      <w:tr w:rsidR="00E14656" w:rsidRPr="007F2B21" w:rsidTr="00486053">
        <w:trPr>
          <w:trHeight w:val="397"/>
        </w:trPr>
        <w:tc>
          <w:tcPr>
            <w:tcW w:w="12144" w:type="dxa"/>
            <w:gridSpan w:val="7"/>
          </w:tcPr>
          <w:p w:rsidR="00E14656" w:rsidRPr="007F2B21" w:rsidRDefault="00E14656" w:rsidP="00E14656">
            <w:pPr>
              <w:pStyle w:val="Header"/>
              <w:spacing w:line="360" w:lineRule="auto"/>
              <w:jc w:val="left"/>
              <w:rPr>
                <w:rFonts w:ascii="Arial" w:hAnsi="Arial" w:cs="Arial"/>
                <w:b/>
              </w:rPr>
            </w:pPr>
          </w:p>
          <w:p w:rsidR="003E54A0" w:rsidRPr="007F2B21" w:rsidRDefault="003E54A0"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 xml:space="preserve">Signature of authorised Bidder Representative: </w:t>
            </w:r>
            <w:r w:rsidRPr="007F2B21">
              <w:rPr>
                <w:rFonts w:asciiTheme="minorHAnsi" w:hAnsiTheme="minorHAnsi" w:cstheme="minorHAnsi"/>
                <w:bCs/>
              </w:rPr>
              <w:t xml:space="preserve"> _________________________________</w:t>
            </w:r>
          </w:p>
          <w:p w:rsidR="003E54A0" w:rsidRPr="007F2B21" w:rsidRDefault="003E54A0"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Capacity under which this response is signed:</w:t>
            </w:r>
            <w:r w:rsidRPr="007F2B21">
              <w:rPr>
                <w:rFonts w:asciiTheme="minorHAnsi" w:hAnsiTheme="minorHAnsi" w:cstheme="minorHAnsi"/>
                <w:bCs/>
              </w:rPr>
              <w:t xml:space="preserve">  __________________________________</w:t>
            </w: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Cs/>
              </w:rPr>
              <w:t xml:space="preserve">(Proof of authority </w:t>
            </w:r>
            <w:r w:rsidR="00F54CE2" w:rsidRPr="007F2B21">
              <w:rPr>
                <w:rFonts w:asciiTheme="minorHAnsi" w:hAnsiTheme="minorHAnsi" w:cstheme="minorHAnsi"/>
                <w:bCs/>
              </w:rPr>
              <w:t>e.g.</w:t>
            </w:r>
            <w:r w:rsidRPr="007F2B21">
              <w:rPr>
                <w:rFonts w:asciiTheme="minorHAnsi" w:hAnsiTheme="minorHAnsi" w:cstheme="minorHAnsi"/>
                <w:bCs/>
              </w:rPr>
              <w:t xml:space="preserve"> Company Resolution must be submitted)</w:t>
            </w:r>
          </w:p>
          <w:p w:rsidR="00B3466C" w:rsidRPr="007F2B21" w:rsidRDefault="00B3466C"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Arial" w:hAnsi="Arial" w:cs="Arial"/>
                <w:bCs/>
              </w:rPr>
            </w:pPr>
            <w:r w:rsidRPr="007F2B21">
              <w:rPr>
                <w:rFonts w:asciiTheme="minorHAnsi" w:hAnsiTheme="minorHAnsi" w:cstheme="minorHAnsi"/>
                <w:b/>
              </w:rPr>
              <w:t>Date:</w:t>
            </w:r>
            <w:r w:rsidRPr="007F2B21">
              <w:rPr>
                <w:rFonts w:asciiTheme="minorHAnsi" w:hAnsiTheme="minorHAnsi" w:cstheme="minorHAnsi"/>
                <w:bCs/>
              </w:rPr>
              <w:t xml:space="preserve"> ___________________</w:t>
            </w:r>
          </w:p>
        </w:tc>
      </w:tr>
    </w:tbl>
    <w:p w:rsidR="00B3466C" w:rsidRPr="007F2B21" w:rsidRDefault="00B3466C" w:rsidP="00E14656">
      <w:pPr>
        <w:autoSpaceDE w:val="0"/>
        <w:autoSpaceDN w:val="0"/>
        <w:adjustRightInd w:val="0"/>
        <w:ind w:left="720" w:hanging="720"/>
        <w:rPr>
          <w:rFonts w:ascii="Arial" w:hAnsi="Arial" w:cs="Arial"/>
        </w:rPr>
      </w:pPr>
    </w:p>
    <w:p w:rsidR="00B3466C" w:rsidRPr="007F2B21" w:rsidRDefault="00B3466C">
      <w:pPr>
        <w:jc w:val="left"/>
        <w:rPr>
          <w:rFonts w:ascii="Arial" w:hAnsi="Arial" w:cs="Arial"/>
        </w:rPr>
      </w:pPr>
      <w:r w:rsidRPr="007F2B21">
        <w:rPr>
          <w:rFonts w:ascii="Arial" w:hAnsi="Arial" w:cs="Arial"/>
        </w:rPr>
        <w:br w:type="page"/>
      </w:r>
    </w:p>
    <w:p w:rsidR="00E14656" w:rsidRPr="007F2B21" w:rsidRDefault="00B3466C" w:rsidP="00B3466C">
      <w:pPr>
        <w:pStyle w:val="Heading1"/>
        <w:rPr>
          <w:rFonts w:ascii="Calibri Light" w:hAnsi="Calibri Light" w:cs="Calibri Light"/>
          <w:sz w:val="28"/>
          <w:szCs w:val="28"/>
        </w:rPr>
      </w:pPr>
      <w:bookmarkStart w:id="21" w:name="_Toc128040278"/>
      <w:r w:rsidRPr="007F2B21">
        <w:rPr>
          <w:rFonts w:ascii="Calibri Light" w:hAnsi="Calibri Light" w:cs="Calibri Light"/>
          <w:sz w:val="28"/>
          <w:szCs w:val="28"/>
        </w:rPr>
        <w:t>Bid Terms and Conditions</w:t>
      </w:r>
      <w:bookmarkEnd w:id="21"/>
    </w:p>
    <w:p w:rsidR="00B3466C" w:rsidRPr="007F2B21" w:rsidRDefault="00B3466C" w:rsidP="00B3466C">
      <w:pPr>
        <w:rPr>
          <w:rFonts w:cs="Calibri Light"/>
          <w:snapToGrid w:val="0"/>
        </w:rPr>
      </w:pPr>
      <w:r w:rsidRPr="007F2B2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7F2B21" w:rsidRDefault="00B3466C" w:rsidP="00B3466C">
      <w:pPr>
        <w:rPr>
          <w:rFonts w:cs="Calibri Light"/>
          <w:lang w:val="en-GB"/>
        </w:rPr>
      </w:pPr>
      <w:r w:rsidRPr="007F2B2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7F2B21" w:rsidRDefault="00E14656" w:rsidP="00805BE2">
      <w:pPr>
        <w:pStyle w:val="Heading2"/>
        <w:rPr>
          <w:rFonts w:ascii="Calibri Light" w:hAnsi="Calibri Light" w:cs="Calibri Light"/>
        </w:rPr>
      </w:pPr>
      <w:bookmarkStart w:id="22" w:name="_Toc150587193"/>
      <w:bookmarkStart w:id="23" w:name="_Toc199296471"/>
      <w:bookmarkStart w:id="24" w:name="_Toc454470837"/>
      <w:bookmarkStart w:id="25" w:name="_Toc459824251"/>
      <w:bookmarkStart w:id="26" w:name="_Toc94521921"/>
      <w:bookmarkStart w:id="27" w:name="_Toc94528456"/>
      <w:bookmarkStart w:id="28" w:name="_Toc128040279"/>
      <w:bookmarkStart w:id="29" w:name="_Toc97010978"/>
      <w:r w:rsidRPr="007F2B21">
        <w:rPr>
          <w:rFonts w:ascii="Calibri Light" w:hAnsi="Calibri Light" w:cs="Calibri Light"/>
        </w:rPr>
        <w:t>General rules and instructions</w:t>
      </w:r>
      <w:bookmarkEnd w:id="22"/>
      <w:bookmarkEnd w:id="23"/>
      <w:bookmarkEnd w:id="24"/>
      <w:bookmarkEnd w:id="25"/>
      <w:bookmarkEnd w:id="26"/>
      <w:bookmarkEnd w:id="27"/>
      <w:bookmarkEnd w:id="28"/>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0" w:name="_Toc128040280"/>
      <w:r w:rsidRPr="007F2B21">
        <w:rPr>
          <w:rFonts w:ascii="Calibri Light" w:hAnsi="Calibri Light" w:cs="Calibri Light"/>
          <w:bCs/>
          <w:sz w:val="22"/>
          <w:szCs w:val="22"/>
        </w:rPr>
        <w:t>News and press releases</w:t>
      </w:r>
      <w:bookmarkEnd w:id="30"/>
    </w:p>
    <w:p w:rsidR="00E14656" w:rsidRPr="007F2B21" w:rsidRDefault="00E14656" w:rsidP="00C81B24">
      <w:pPr>
        <w:pStyle w:val="ListParagraph"/>
        <w:numPr>
          <w:ilvl w:val="0"/>
          <w:numId w:val="20"/>
        </w:numPr>
        <w:tabs>
          <w:tab w:val="num" w:pos="567"/>
        </w:tabs>
        <w:rPr>
          <w:rFonts w:cstheme="minorHAnsi"/>
        </w:rPr>
      </w:pPr>
      <w:r w:rsidRPr="007F2B21">
        <w:rPr>
          <w:rFonts w:ascii="Calibri Light" w:hAnsi="Calibri Light" w:cs="Calibri Light"/>
        </w:rPr>
        <w:t xml:space="preserve">Bidders or their agents shall not make any news releases concerning this </w:t>
      </w:r>
      <w:r w:rsidR="0000248F">
        <w:rPr>
          <w:rFonts w:ascii="Calibri Light" w:hAnsi="Calibri Light" w:cs="Calibri Light"/>
        </w:rPr>
        <w:t>RFQ</w:t>
      </w:r>
      <w:r w:rsidRPr="007F2B21">
        <w:rPr>
          <w:rFonts w:ascii="Calibri Light" w:hAnsi="Calibri Light" w:cs="Calibri Light"/>
        </w:rPr>
        <w:t xml:space="preserve"> or the awarding of the same or any resulting agreement(s) without the consent of and then only in collaboration with SITA and its Clien</w:t>
      </w:r>
      <w:r w:rsidRPr="007F2B21">
        <w:rPr>
          <w:rFonts w:cstheme="minorHAnsi"/>
        </w:rPr>
        <w:t>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1" w:name="_Toc128040281"/>
      <w:r w:rsidRPr="007F2B21">
        <w:rPr>
          <w:rFonts w:ascii="Calibri Light" w:hAnsi="Calibri Light" w:cs="Calibri Light"/>
          <w:bCs/>
          <w:sz w:val="22"/>
          <w:szCs w:val="22"/>
        </w:rPr>
        <w:t>Precedence of documents</w:t>
      </w:r>
      <w:bookmarkEnd w:id="31"/>
    </w:p>
    <w:p w:rsidR="00E14656" w:rsidRPr="007F2B21" w:rsidRDefault="00E14656" w:rsidP="00C81B24">
      <w:pPr>
        <w:pStyle w:val="ListParagraph"/>
        <w:numPr>
          <w:ilvl w:val="0"/>
          <w:numId w:val="21"/>
        </w:numPr>
        <w:rPr>
          <w:rFonts w:ascii="Calibri Light" w:hAnsi="Calibri Light" w:cs="Calibri Light"/>
        </w:rPr>
      </w:pPr>
      <w:r w:rsidRPr="007F2B21">
        <w:rPr>
          <w:rFonts w:ascii="Calibri Light" w:hAnsi="Calibri Light" w:cs="Calibri Light"/>
        </w:rPr>
        <w:t xml:space="preserve">This </w:t>
      </w:r>
      <w:r w:rsidR="0000248F">
        <w:rPr>
          <w:rFonts w:ascii="Calibri Light" w:hAnsi="Calibri Light" w:cs="Calibri Light"/>
        </w:rPr>
        <w:t>RFQ</w:t>
      </w:r>
      <w:r w:rsidRPr="007F2B2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00248F">
        <w:rPr>
          <w:rFonts w:ascii="Calibri Light" w:hAnsi="Calibri Light" w:cs="Calibri Light"/>
        </w:rPr>
        <w:t>RFQ</w:t>
      </w:r>
      <w:r w:rsidRPr="007F2B21">
        <w:rPr>
          <w:rFonts w:ascii="Calibri Light" w:hAnsi="Calibri Light" w:cs="Calibri Light"/>
        </w:rPr>
        <w:t xml:space="preserve"> and the stipulations in any other document attached hereto or the proposal submitted in response thereto, the relevant stipulations in this </w:t>
      </w:r>
      <w:r w:rsidR="0000248F">
        <w:rPr>
          <w:rFonts w:ascii="Calibri Light" w:hAnsi="Calibri Light" w:cs="Calibri Light"/>
        </w:rPr>
        <w:t>RFQ</w:t>
      </w:r>
      <w:r w:rsidRPr="007F2B21">
        <w:rPr>
          <w:rFonts w:ascii="Calibri Light" w:hAnsi="Calibri Light" w:cs="Calibri Light"/>
        </w:rPr>
        <w:t xml:space="preserve"> shall take precedence.</w:t>
      </w:r>
    </w:p>
    <w:p w:rsidR="00886179" w:rsidRPr="007F2B21" w:rsidRDefault="00E14656"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Where this </w:t>
      </w:r>
      <w:r w:rsidR="0000248F">
        <w:rPr>
          <w:rFonts w:ascii="Calibri Light" w:hAnsi="Calibri Light" w:cs="Calibri Light"/>
        </w:rPr>
        <w:t>RFQ</w:t>
      </w:r>
      <w:r w:rsidRPr="007F2B2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00248F">
        <w:rPr>
          <w:rFonts w:ascii="Calibri Light" w:hAnsi="Calibri Light" w:cs="Calibri Light"/>
        </w:rPr>
        <w:t>RFQ</w:t>
      </w:r>
      <w:r w:rsidRPr="007F2B21">
        <w:rPr>
          <w:rFonts w:ascii="Calibri Light" w:hAnsi="Calibri Light" w:cs="Calibri Light"/>
        </w:rPr>
        <w:t xml:space="preserve"> document in their proposals submitted in response to this </w:t>
      </w:r>
      <w:r w:rsidR="0000248F">
        <w:rPr>
          <w:rFonts w:ascii="Calibri Light" w:hAnsi="Calibri Light" w:cs="Calibri Light"/>
        </w:rPr>
        <w:t>RFQ</w:t>
      </w:r>
      <w:r w:rsidRPr="007F2B2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7F2B21" w:rsidRDefault="00886179"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7F2B21" w:rsidRDefault="00F73867"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Should the bidder change any wording or phrase in this document</w:t>
      </w:r>
      <w:r w:rsidR="00E225F2" w:rsidRPr="007F2B21">
        <w:rPr>
          <w:rFonts w:ascii="Calibri Light" w:hAnsi="Calibri Light" w:cs="Calibri Light"/>
        </w:rPr>
        <w:t xml:space="preserve"> without compliance to </w:t>
      </w:r>
      <w:r w:rsidR="0000743F" w:rsidRPr="007F2B21">
        <w:rPr>
          <w:rFonts w:ascii="Calibri Light" w:hAnsi="Calibri Light" w:cs="Calibri Light"/>
        </w:rPr>
        <w:t xml:space="preserve">2.1.2 </w:t>
      </w:r>
      <w:r w:rsidR="00E225F2" w:rsidRPr="007F2B21">
        <w:rPr>
          <w:rFonts w:ascii="Calibri Light" w:hAnsi="Calibri Light" w:cs="Calibri Light"/>
        </w:rPr>
        <w:t>(b) and (c) above</w:t>
      </w:r>
      <w:r w:rsidRPr="007F2B21">
        <w:rPr>
          <w:rFonts w:ascii="Calibri Light" w:hAnsi="Calibri Light" w:cs="Calibri Light"/>
        </w:rPr>
        <w:t xml:space="preserve">, the </w:t>
      </w:r>
      <w:r w:rsidR="0000248F">
        <w:rPr>
          <w:rFonts w:ascii="Calibri Light" w:hAnsi="Calibri Light" w:cs="Calibri Light"/>
        </w:rPr>
        <w:t>RFQ</w:t>
      </w:r>
      <w:r w:rsidRPr="007F2B21">
        <w:rPr>
          <w:rFonts w:ascii="Calibri Light" w:hAnsi="Calibri Light" w:cs="Calibri Light"/>
        </w:rPr>
        <w:t xml:space="preserve"> shall be evaluated as though no change has been made and the original wording or phrases shall be used</w:t>
      </w:r>
      <w:r w:rsidR="00E225F2" w:rsidRPr="007F2B21">
        <w:rPr>
          <w:rFonts w:ascii="Calibri Light" w:hAnsi="Calibri Light" w:cs="Calibri Light"/>
        </w:rPr>
        <w:t>.</w:t>
      </w:r>
    </w:p>
    <w:p w:rsidR="0000743F" w:rsidRPr="007F2B21" w:rsidRDefault="0000743F"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By submitting a proposal in response to this </w:t>
      </w:r>
      <w:r w:rsidR="0000248F">
        <w:rPr>
          <w:rFonts w:ascii="Calibri Light" w:hAnsi="Calibri Light" w:cs="Calibri Light"/>
        </w:rPr>
        <w:t>RFQ</w:t>
      </w:r>
      <w:r w:rsidRPr="007F2B21">
        <w:rPr>
          <w:rFonts w:ascii="Calibri Light" w:hAnsi="Calibri Light" w:cs="Calibri Light"/>
        </w:rPr>
        <w:t>, the Bidder hereby accepts all the terms and conditions contained in this document.</w:t>
      </w:r>
    </w:p>
    <w:p w:rsidR="00641D13" w:rsidRPr="007F2B21" w:rsidRDefault="007B3879" w:rsidP="00C81B24">
      <w:pPr>
        <w:pStyle w:val="ListParagraph"/>
        <w:numPr>
          <w:ilvl w:val="0"/>
          <w:numId w:val="21"/>
        </w:numPr>
        <w:tabs>
          <w:tab w:val="num" w:pos="567"/>
        </w:tabs>
        <w:rPr>
          <w:rFonts w:cstheme="minorHAnsi"/>
        </w:rPr>
      </w:pPr>
      <w:r w:rsidRPr="007F2B21">
        <w:rPr>
          <w:rFonts w:ascii="Calibri Light" w:hAnsi="Calibri Light" w:cs="Calibri Light"/>
        </w:rPr>
        <w:t xml:space="preserve">This </w:t>
      </w:r>
      <w:r w:rsidR="0000248F">
        <w:rPr>
          <w:rFonts w:ascii="Calibri Light" w:hAnsi="Calibri Light" w:cs="Calibri Light"/>
        </w:rPr>
        <w:t>RFQ</w:t>
      </w:r>
      <w:r w:rsidRPr="007F2B21">
        <w:rPr>
          <w:rFonts w:ascii="Calibri Light" w:hAnsi="Calibri Light" w:cs="Calibri Light"/>
        </w:rPr>
        <w:t xml:space="preserve"> is subject to the General Conditions of Contract referred to in this </w:t>
      </w:r>
      <w:r w:rsidR="0000248F">
        <w:rPr>
          <w:rFonts w:ascii="Calibri Light" w:hAnsi="Calibri Light" w:cs="Calibri Light"/>
        </w:rPr>
        <w:t>RFQ</w:t>
      </w:r>
      <w:r w:rsidRPr="007F2B21">
        <w:rPr>
          <w:rFonts w:ascii="Calibri Light" w:hAnsi="Calibri Light" w:cs="Calibri Light"/>
        </w:rPr>
        <w:t xml:space="preserve"> document which are only negotiable at SITA’s discretion</w:t>
      </w:r>
      <w:r w:rsidRPr="007F2B21">
        <w:rPr>
          <w:rFonts w:cstheme="minorHAnsi"/>
        </w:rPr>
        <w:t>.</w:t>
      </w:r>
    </w:p>
    <w:p w:rsidR="00641D13" w:rsidRPr="007F2B21" w:rsidRDefault="00641D13" w:rsidP="00641D13">
      <w:pPr>
        <w:pStyle w:val="Heading3"/>
        <w:spacing w:before="240" w:after="60" w:line="276" w:lineRule="auto"/>
        <w:rPr>
          <w:rFonts w:ascii="Calibri Light" w:hAnsi="Calibri Light" w:cs="Calibri Light"/>
          <w:bCs/>
          <w:sz w:val="22"/>
          <w:szCs w:val="22"/>
        </w:rPr>
      </w:pPr>
      <w:bookmarkStart w:id="32" w:name="_Toc128040282"/>
      <w:r w:rsidRPr="007F2B21">
        <w:rPr>
          <w:rFonts w:ascii="Calibri Light" w:hAnsi="Calibri Light" w:cs="Calibri Light"/>
          <w:bCs/>
          <w:sz w:val="22"/>
          <w:szCs w:val="22"/>
        </w:rPr>
        <w:t>Preferential Procurement reform</w:t>
      </w:r>
      <w:bookmarkEnd w:id="32"/>
    </w:p>
    <w:p w:rsidR="00641D13" w:rsidRPr="007F2B21" w:rsidRDefault="00641D13" w:rsidP="00641D13">
      <w:pPr>
        <w:rPr>
          <w:lang w:val="en-GB"/>
        </w:rPr>
      </w:pPr>
      <w:r w:rsidRPr="007F2B21">
        <w:rPr>
          <w:lang w:val="en-GB"/>
        </w:rPr>
        <w:t xml:space="preserve">The SITA supports the objects of the B-BBEE Act as ingredients of its business. </w:t>
      </w:r>
    </w:p>
    <w:p w:rsidR="00E14656" w:rsidRPr="002B097B" w:rsidRDefault="00E14656" w:rsidP="002B097B">
      <w:pPr>
        <w:rPr>
          <w:rStyle w:val="Hyperlink"/>
          <w:rFonts w:cs="Calibri Light"/>
          <w:color w:val="auto"/>
          <w:u w:val="none"/>
        </w:rPr>
      </w:pP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3" w:name="_Toc128040283"/>
      <w:r w:rsidRPr="007F2B21">
        <w:rPr>
          <w:rFonts w:ascii="Calibri Light" w:hAnsi="Calibri Light" w:cs="Calibri Light"/>
          <w:bCs/>
          <w:sz w:val="22"/>
          <w:szCs w:val="22"/>
        </w:rPr>
        <w:t>Language</w:t>
      </w:r>
      <w:bookmarkEnd w:id="33"/>
    </w:p>
    <w:p w:rsidR="00E14656" w:rsidRPr="007F2B21" w:rsidRDefault="00E14656" w:rsidP="00C81B24">
      <w:pPr>
        <w:pStyle w:val="ListParagraph"/>
        <w:numPr>
          <w:ilvl w:val="0"/>
          <w:numId w:val="23"/>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Bids shall be prepared in English.</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4" w:name="_Toc128040284"/>
      <w:r w:rsidRPr="007F2B21">
        <w:rPr>
          <w:rFonts w:ascii="Calibri Light" w:hAnsi="Calibri Light" w:cs="Calibri Light"/>
          <w:bCs/>
          <w:sz w:val="22"/>
          <w:szCs w:val="22"/>
        </w:rPr>
        <w:t>Gender</w:t>
      </w:r>
      <w:bookmarkEnd w:id="34"/>
    </w:p>
    <w:p w:rsidR="00E14656" w:rsidRPr="007F2B21" w:rsidRDefault="00805BE2" w:rsidP="00C81B24">
      <w:pPr>
        <w:pStyle w:val="ListParagraph"/>
        <w:numPr>
          <w:ilvl w:val="0"/>
          <w:numId w:val="99"/>
        </w:numPr>
        <w:rPr>
          <w:rStyle w:val="Hyperlink"/>
          <w:color w:val="auto"/>
          <w:u w:val="none"/>
        </w:rPr>
      </w:pPr>
      <w:r w:rsidRPr="007F2B21">
        <w:rPr>
          <w:rStyle w:val="Hyperlink"/>
          <w:color w:val="auto"/>
          <w:u w:val="none"/>
        </w:rPr>
        <w:tab/>
      </w:r>
      <w:r w:rsidR="00E14656" w:rsidRPr="007F2B21">
        <w:rPr>
          <w:rStyle w:val="Hyperlink"/>
          <w:rFonts w:ascii="Calibri Light" w:hAnsi="Calibri Light" w:cs="Calibri Light"/>
          <w:color w:val="auto"/>
          <w:u w:val="none"/>
        </w:rPr>
        <w:t>Any word implying any gender shall be interpreted to imply all other genders</w:t>
      </w:r>
      <w:r w:rsidR="00E14656" w:rsidRPr="007F2B21">
        <w:rPr>
          <w:rStyle w:val="Hyperlink"/>
          <w:color w:val="auto"/>
          <w:u w:val="none"/>
        </w:rPr>
        <w: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5" w:name="_Toc128040285"/>
      <w:r w:rsidRPr="007F2B21">
        <w:rPr>
          <w:rFonts w:ascii="Calibri Light" w:hAnsi="Calibri Light" w:cs="Calibri Light"/>
          <w:bCs/>
          <w:sz w:val="22"/>
          <w:szCs w:val="22"/>
        </w:rPr>
        <w:t>Headings</w:t>
      </w:r>
      <w:bookmarkEnd w:id="35"/>
    </w:p>
    <w:p w:rsidR="00122972" w:rsidRPr="007F2B21" w:rsidRDefault="00E14656" w:rsidP="00C81B24">
      <w:pPr>
        <w:pStyle w:val="ListParagraph"/>
        <w:numPr>
          <w:ilvl w:val="0"/>
          <w:numId w:val="24"/>
        </w:numPr>
        <w:rPr>
          <w:rStyle w:val="Hyperlink"/>
          <w:color w:val="auto"/>
          <w:u w:val="none"/>
        </w:rPr>
      </w:pPr>
      <w:r w:rsidRPr="007F2B21">
        <w:rPr>
          <w:rStyle w:val="Hyperlink"/>
          <w:rFonts w:ascii="Calibri Light" w:hAnsi="Calibri Light" w:cs="Calibri Light"/>
          <w:color w:val="auto"/>
          <w:u w:val="none"/>
        </w:rPr>
        <w:t xml:space="preserve">Headings are incorporated into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document for ease of reference only and shall not be used for the purposes of interpreting any aspect of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document</w:t>
      </w:r>
      <w:r w:rsidRPr="007F2B21">
        <w:rPr>
          <w:rStyle w:val="Hyperlink"/>
          <w:color w:val="auto"/>
          <w:u w:val="none"/>
        </w:rPr>
        <w:t>.</w:t>
      </w:r>
    </w:p>
    <w:p w:rsidR="00122972" w:rsidRPr="007F2B21" w:rsidRDefault="00122972" w:rsidP="00122972">
      <w:pPr>
        <w:pStyle w:val="Heading3"/>
        <w:spacing w:before="240" w:after="60" w:line="276" w:lineRule="auto"/>
        <w:rPr>
          <w:rFonts w:ascii="Calibri Light" w:hAnsi="Calibri Light" w:cs="Calibri Light"/>
          <w:bCs/>
          <w:sz w:val="22"/>
          <w:szCs w:val="22"/>
        </w:rPr>
      </w:pPr>
      <w:bookmarkStart w:id="36" w:name="_Toc128040286"/>
      <w:r w:rsidRPr="007F2B21">
        <w:rPr>
          <w:rFonts w:ascii="Calibri Light" w:hAnsi="Calibri Light" w:cs="Calibri Light"/>
          <w:bCs/>
          <w:sz w:val="22"/>
          <w:szCs w:val="22"/>
        </w:rPr>
        <w:t>Bid Clarification</w:t>
      </w:r>
      <w:bookmarkEnd w:id="36"/>
    </w:p>
    <w:p w:rsidR="00122972" w:rsidRPr="007F2B21"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7F2B21">
        <w:rPr>
          <w:rFonts w:ascii="Calibri Light" w:hAnsi="Calibri Light" w:cs="Calibri Light"/>
        </w:rPr>
        <w:t xml:space="preserve">SITA SCM may request written clarification regarding any aspect of this </w:t>
      </w:r>
      <w:r w:rsidR="0000248F">
        <w:rPr>
          <w:rFonts w:ascii="Calibri Light" w:hAnsi="Calibri Light" w:cs="Calibri Light"/>
        </w:rPr>
        <w:t>RFQ</w:t>
      </w:r>
      <w:r w:rsidRPr="007F2B21">
        <w:rPr>
          <w:rFonts w:ascii="Calibri Light" w:hAnsi="Calibri Light" w:cs="Calibri Light"/>
        </w:rPr>
        <w:t xml:space="preserve"> and Bids in response to the </w:t>
      </w:r>
      <w:r w:rsidR="0000248F">
        <w:rPr>
          <w:rFonts w:ascii="Calibri Light" w:hAnsi="Calibri Light" w:cs="Calibri Light"/>
        </w:rPr>
        <w:t>RFQ</w:t>
      </w:r>
      <w:r w:rsidRPr="007F2B21">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7F2B21">
        <w:rPr>
          <w:rFonts w:ascii="Calibri Light" w:hAnsi="Calibri Light" w:cs="Calibri Light"/>
          <w:i/>
        </w:rPr>
        <w:t>et cetera</w:t>
      </w:r>
      <w:r w:rsidRPr="007F2B21">
        <w:rPr>
          <w:rFonts w:cstheme="minorHAnsi"/>
        </w:rPr>
        <w:t>.</w:t>
      </w:r>
    </w:p>
    <w:p w:rsidR="00886179" w:rsidRPr="007F2B21" w:rsidRDefault="00886179" w:rsidP="001203AD">
      <w:pPr>
        <w:pStyle w:val="Heading3"/>
        <w:spacing w:before="240" w:after="60" w:line="276" w:lineRule="auto"/>
        <w:rPr>
          <w:rFonts w:ascii="Calibri Light" w:hAnsi="Calibri Light" w:cs="Calibri Light"/>
          <w:bCs/>
          <w:sz w:val="22"/>
          <w:szCs w:val="22"/>
        </w:rPr>
      </w:pPr>
      <w:bookmarkStart w:id="37" w:name="_Toc128040287"/>
      <w:r w:rsidRPr="007F2B21">
        <w:rPr>
          <w:rFonts w:ascii="Calibri Light" w:hAnsi="Calibri Light" w:cs="Calibri Light"/>
          <w:bCs/>
          <w:sz w:val="22"/>
          <w:szCs w:val="22"/>
        </w:rPr>
        <w:t>Cancellation of Bid</w:t>
      </w:r>
      <w:bookmarkEnd w:id="37"/>
    </w:p>
    <w:p w:rsidR="001203AD" w:rsidRPr="007F2B21" w:rsidRDefault="001203AD" w:rsidP="00C81B24">
      <w:pPr>
        <w:pStyle w:val="ListParagraph"/>
        <w:numPr>
          <w:ilvl w:val="0"/>
          <w:numId w:val="2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reserves the right to cancel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7F2B21" w:rsidRDefault="00761445" w:rsidP="00F73867">
      <w:pPr>
        <w:pStyle w:val="Heading3"/>
        <w:spacing w:before="240" w:after="60" w:line="276" w:lineRule="auto"/>
        <w:rPr>
          <w:bCs/>
          <w:sz w:val="22"/>
          <w:szCs w:val="22"/>
        </w:rPr>
      </w:pPr>
      <w:r w:rsidRPr="007F2B21">
        <w:rPr>
          <w:bCs/>
          <w:sz w:val="22"/>
          <w:szCs w:val="22"/>
        </w:rPr>
        <w:t xml:space="preserve"> </w:t>
      </w:r>
      <w:bookmarkStart w:id="38" w:name="_Toc128040288"/>
      <w:r w:rsidR="00F73867" w:rsidRPr="007F2B21">
        <w:rPr>
          <w:bCs/>
          <w:sz w:val="22"/>
          <w:szCs w:val="22"/>
        </w:rPr>
        <w:t>Bid Validity</w:t>
      </w:r>
      <w:r w:rsidR="004419A0" w:rsidRPr="007F2B21">
        <w:rPr>
          <w:bCs/>
          <w:sz w:val="22"/>
          <w:szCs w:val="22"/>
        </w:rPr>
        <w:t xml:space="preserve"> period</w:t>
      </w:r>
      <w:bookmarkEnd w:id="38"/>
    </w:p>
    <w:p w:rsidR="00F73867" w:rsidRPr="007F2B21" w:rsidRDefault="00F73867" w:rsidP="00C81B24">
      <w:pPr>
        <w:pStyle w:val="ListParagraph"/>
        <w:numPr>
          <w:ilvl w:val="0"/>
          <w:numId w:val="40"/>
        </w:numPr>
        <w:outlineLvl w:val="9"/>
        <w:rPr>
          <w:rFonts w:ascii="Calibri Light" w:hAnsi="Calibri Light" w:cs="Calibri Light"/>
        </w:rPr>
      </w:pPr>
      <w:r w:rsidRPr="007F2B21">
        <w:rPr>
          <w:rFonts w:ascii="Calibri Light" w:hAnsi="Calibri Light" w:cs="Calibri Light"/>
        </w:rPr>
        <w:t xml:space="preserve">SITA has a discretion to extend the validity period should the evaluation of this </w:t>
      </w:r>
      <w:r w:rsidR="0000248F">
        <w:rPr>
          <w:rFonts w:ascii="Calibri Light" w:hAnsi="Calibri Light" w:cs="Calibri Light"/>
        </w:rPr>
        <w:t>RFQ</w:t>
      </w:r>
      <w:r w:rsidRPr="007F2B21">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7F2B21" w:rsidRDefault="00F73867" w:rsidP="00C81B24">
      <w:pPr>
        <w:pStyle w:val="ListParagraph"/>
        <w:numPr>
          <w:ilvl w:val="0"/>
          <w:numId w:val="40"/>
        </w:numPr>
        <w:outlineLvl w:val="9"/>
        <w:rPr>
          <w:rFonts w:cstheme="minorHAnsi"/>
        </w:rPr>
      </w:pPr>
      <w:r w:rsidRPr="007F2B21">
        <w:rPr>
          <w:rFonts w:ascii="Calibri Light" w:hAnsi="Calibri Light" w:cs="Calibri Light"/>
        </w:rPr>
        <w:t xml:space="preserve">Upon receipt of the request to extend the validity period of the </w:t>
      </w:r>
      <w:r w:rsidR="0000248F">
        <w:rPr>
          <w:rFonts w:ascii="Calibri Light" w:hAnsi="Calibri Light" w:cs="Calibri Light"/>
        </w:rPr>
        <w:t>RFQ</w:t>
      </w:r>
      <w:r w:rsidRPr="007F2B21">
        <w:rPr>
          <w:rFonts w:ascii="Calibri Light" w:hAnsi="Calibri Light" w:cs="Calibri Light"/>
        </w:rPr>
        <w:t xml:space="preserve">, the bidder must respond within the required time frames and in writing on whether or not it agrees to hold his original </w:t>
      </w:r>
      <w:r w:rsidR="0000248F">
        <w:rPr>
          <w:rFonts w:ascii="Calibri Light" w:hAnsi="Calibri Light" w:cs="Calibri Light"/>
        </w:rPr>
        <w:t>RFQ</w:t>
      </w:r>
      <w:r w:rsidRPr="007F2B21">
        <w:rPr>
          <w:rFonts w:ascii="Calibri Light" w:hAnsi="Calibri Light" w:cs="Calibri Light"/>
        </w:rPr>
        <w:t xml:space="preserve"> response valid under the same terms and conditions for a further period</w:t>
      </w:r>
      <w:r w:rsidRPr="007F2B21">
        <w:rPr>
          <w:rFonts w:cstheme="minorHAnsi"/>
        </w:rPr>
        <w:t>.</w:t>
      </w:r>
    </w:p>
    <w:p w:rsidR="00E14656" w:rsidRPr="007F2B21" w:rsidRDefault="00761445" w:rsidP="00D41F1F">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39" w:name="_Toc128040289"/>
      <w:r w:rsidR="00E14656" w:rsidRPr="007F2B21">
        <w:rPr>
          <w:rFonts w:ascii="Calibri Light" w:hAnsi="Calibri Light" w:cs="Calibri Light"/>
          <w:bCs/>
          <w:sz w:val="22"/>
          <w:szCs w:val="22"/>
        </w:rPr>
        <w:t>Occupational Injuries and Diseases Act 13 of 1993</w:t>
      </w:r>
      <w:bookmarkEnd w:id="39"/>
    </w:p>
    <w:p w:rsidR="00E14656" w:rsidRPr="007F2B21" w:rsidRDefault="00E14656" w:rsidP="00C81B24">
      <w:pPr>
        <w:pStyle w:val="ListParagraph"/>
        <w:numPr>
          <w:ilvl w:val="0"/>
          <w:numId w:val="2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40" w:name="_Hlk68880043"/>
      <w:r w:rsidRPr="007F2B21">
        <w:rPr>
          <w:rFonts w:ascii="Calibri Light" w:hAnsi="Calibri Light" w:cs="Calibri Light"/>
          <w:bCs/>
          <w:sz w:val="22"/>
          <w:szCs w:val="22"/>
        </w:rPr>
        <w:t xml:space="preserve"> </w:t>
      </w:r>
      <w:bookmarkStart w:id="41" w:name="_Toc128040290"/>
      <w:r w:rsidR="00E14656" w:rsidRPr="007F2B21">
        <w:rPr>
          <w:rFonts w:ascii="Calibri Light" w:hAnsi="Calibri Light" w:cs="Calibri Light"/>
          <w:bCs/>
          <w:sz w:val="22"/>
          <w:szCs w:val="22"/>
        </w:rPr>
        <w:t>Processing of the Bidder’s Personal Information</w:t>
      </w:r>
      <w:bookmarkEnd w:id="41"/>
    </w:p>
    <w:bookmarkEnd w:id="40"/>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w:t>
      </w:r>
      <w:r w:rsidR="00A1486E" w:rsidRPr="007F2B21">
        <w:rPr>
          <w:rStyle w:val="Hyperlink"/>
          <w:rFonts w:ascii="Calibri Light" w:hAnsi="Calibri Light" w:cs="Calibri Light"/>
          <w:color w:val="auto"/>
          <w:u w:val="none"/>
        </w:rPr>
        <w:t>p</w:t>
      </w:r>
      <w:r w:rsidRPr="007F2B21">
        <w:rPr>
          <w:rStyle w:val="Hyperlink"/>
          <w:rFonts w:ascii="Calibri Light" w:hAnsi="Calibri Light" w:cs="Calibri Light"/>
          <w:color w:val="auto"/>
          <w:u w:val="none"/>
        </w:rPr>
        <w:t xml:space="preserve">ersonal </w:t>
      </w:r>
      <w:r w:rsidR="00A1486E" w:rsidRPr="007F2B21">
        <w:rPr>
          <w:rStyle w:val="Hyperlink"/>
          <w:rFonts w:ascii="Calibri Light" w:hAnsi="Calibri Light" w:cs="Calibri Light"/>
          <w:color w:val="auto"/>
          <w:u w:val="none"/>
        </w:rPr>
        <w:t>i</w:t>
      </w:r>
      <w:r w:rsidRPr="007F2B21">
        <w:rPr>
          <w:rStyle w:val="Hyperlink"/>
          <w:rFonts w:ascii="Calibri Light" w:hAnsi="Calibri Light" w:cs="Calibri Light"/>
          <w:color w:val="auto"/>
          <w:u w:val="none"/>
        </w:rPr>
        <w:t xml:space="preserve">nformation of the Bidder, its employees, representatives, </w:t>
      </w:r>
      <w:r w:rsidR="00F54CE2" w:rsidRPr="007F2B21">
        <w:rPr>
          <w:rStyle w:val="Hyperlink"/>
          <w:rFonts w:ascii="Calibri Light" w:hAnsi="Calibri Light" w:cs="Calibri Light"/>
          <w:color w:val="auto"/>
          <w:u w:val="none"/>
        </w:rPr>
        <w:t>associates,</w:t>
      </w:r>
      <w:r w:rsidRPr="007F2B21">
        <w:rPr>
          <w:rStyle w:val="Hyperlink"/>
          <w:rFonts w:ascii="Calibri Light" w:hAnsi="Calibri Light" w:cs="Calibri Light"/>
          <w:color w:val="auto"/>
          <w:u w:val="none"/>
        </w:rPr>
        <w:t xml:space="preserve"> and sub-contractors (“Bidder Personal Information”) required under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7F2B21">
        <w:rPr>
          <w:rFonts w:ascii="Calibri Light" w:hAnsi="Calibri Light" w:cs="Calibri Light"/>
        </w:rPr>
        <w:t xml:space="preserve">National Treasury’s Database of Restricted Suppliers.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Personal Information collected will be processed in accordance with POPIA and the SITA Data Privacy Policy.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following persons will have access to the Personal Information that has been collected: </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SITA personnel participating in procurement/award procedures; and</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description and bid number</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names of the successful bidder(s) and preference points claimed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 price(s) (if possible)</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period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names of directors; and </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of completion/award.</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7F2B21">
        <w:rPr>
          <w:rStyle w:val="Hyperlink"/>
          <w:rFonts w:ascii="Calibri Light" w:hAnsi="Calibri Light" w:cs="Calibri Light"/>
          <w:color w:val="auto"/>
          <w:u w:val="none"/>
        </w:rPr>
        <w:t xml:space="preserve">par. 2.1.12 </w:t>
      </w:r>
      <w:r w:rsidR="0002713C" w:rsidRPr="007F2B21">
        <w:rPr>
          <w:rStyle w:val="Hyperlink"/>
          <w:rFonts w:ascii="Calibri Light" w:hAnsi="Calibri Light" w:cs="Calibri Light"/>
          <w:color w:val="auto"/>
          <w:u w:val="none"/>
        </w:rPr>
        <w:t>above.</w:t>
      </w:r>
    </w:p>
    <w:p w:rsidR="00E14656" w:rsidRPr="007F2B21" w:rsidRDefault="00761445" w:rsidP="00E8640E">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2" w:name="_Toc128040291"/>
      <w:r w:rsidR="00E14656" w:rsidRPr="007F2B21">
        <w:rPr>
          <w:rFonts w:ascii="Calibri Light" w:hAnsi="Calibri Light" w:cs="Calibri Light"/>
          <w:bCs/>
          <w:sz w:val="22"/>
          <w:szCs w:val="22"/>
        </w:rPr>
        <w:t>Formal contract</w:t>
      </w:r>
      <w:bookmarkEnd w:id="42"/>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in whole or in part. </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Any offer and/or acceptance entered</w:t>
      </w:r>
      <w:r w:rsidR="00E8640E" w:rsidRPr="007F2B21">
        <w:rPr>
          <w:rStyle w:val="Hyperlink"/>
          <w:rFonts w:ascii="Calibri Light" w:hAnsi="Calibri Light" w:cs="Calibri Light"/>
          <w:color w:val="auto"/>
          <w:u w:val="none"/>
        </w:rPr>
        <w:t xml:space="preserve"> into</w:t>
      </w:r>
      <w:r w:rsidRPr="007F2B21">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7F2B21">
        <w:rPr>
          <w:rStyle w:val="Hyperlink"/>
          <w:rFonts w:ascii="Calibri Light" w:hAnsi="Calibri Light" w:cs="Calibri Light"/>
          <w:color w:val="auto"/>
          <w:u w:val="none"/>
        </w:rPr>
        <w:t xml:space="preserve"> These conditions are only negotiable at the SITA’s discretion.</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laws of the RSA shall govern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document or the award of a contract in relation to it.</w:t>
      </w:r>
    </w:p>
    <w:p w:rsidR="00886179" w:rsidRPr="007F2B21" w:rsidRDefault="00886179"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7F2B21" w:rsidRDefault="00F73867" w:rsidP="00C81B24">
      <w:pPr>
        <w:pStyle w:val="ListParagraph"/>
        <w:numPr>
          <w:ilvl w:val="0"/>
          <w:numId w:val="27"/>
        </w:numPr>
        <w:rPr>
          <w:rStyle w:val="Hyperlink"/>
          <w:rFonts w:ascii="Calibri Light" w:hAnsi="Calibri Light" w:cs="Calibri Light"/>
          <w:color w:val="auto"/>
          <w:u w:val="none"/>
        </w:rPr>
      </w:pPr>
      <w:r w:rsidRPr="007F2B21">
        <w:rPr>
          <w:rFonts w:ascii="Calibri Light" w:hAnsi="Calibri Light" w:cs="Calibri Light"/>
          <w:color w:val="000000" w:themeColor="text1"/>
        </w:rPr>
        <w:t xml:space="preserve">The Bidders’ response to this </w:t>
      </w:r>
      <w:r w:rsidR="0000248F">
        <w:rPr>
          <w:rFonts w:ascii="Calibri Light" w:hAnsi="Calibri Light" w:cs="Calibri Light"/>
          <w:color w:val="000000" w:themeColor="text1"/>
        </w:rPr>
        <w:t>RFQ</w:t>
      </w:r>
      <w:r w:rsidRPr="007F2B21">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7F2B21" w:rsidRDefault="00761445" w:rsidP="00886179">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3" w:name="_Toc128040292"/>
      <w:r w:rsidR="001203AD" w:rsidRPr="007F2B21">
        <w:rPr>
          <w:rFonts w:ascii="Calibri Light" w:hAnsi="Calibri Light" w:cs="Calibri Light"/>
          <w:bCs/>
          <w:sz w:val="22"/>
          <w:szCs w:val="22"/>
        </w:rPr>
        <w:t>Failure to agree before contract conclusion</w:t>
      </w:r>
      <w:bookmarkEnd w:id="43"/>
      <w:r w:rsidR="001203AD" w:rsidRPr="007F2B21">
        <w:rPr>
          <w:rFonts w:ascii="Calibri Light" w:hAnsi="Calibri Light" w:cs="Calibri Light"/>
          <w:bCs/>
          <w:sz w:val="22"/>
          <w:szCs w:val="22"/>
        </w:rPr>
        <w:t xml:space="preserve"> </w:t>
      </w:r>
    </w:p>
    <w:p w:rsidR="00122972" w:rsidRPr="007F2B21" w:rsidRDefault="00122972" w:rsidP="00C81B24">
      <w:pPr>
        <w:pStyle w:val="ListParagraph"/>
        <w:numPr>
          <w:ilvl w:val="0"/>
          <w:numId w:val="38"/>
        </w:numPr>
        <w:rPr>
          <w:rStyle w:val="Hyperlink"/>
          <w:color w:val="auto"/>
          <w:u w:val="none"/>
        </w:rPr>
      </w:pPr>
      <w:r w:rsidRPr="007F2B21">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7F2B21">
        <w:rPr>
          <w:rStyle w:val="Hyperlink"/>
          <w:i/>
          <w:iCs/>
          <w:color w:val="auto"/>
          <w:u w:val="none"/>
        </w:rPr>
        <w:t>et</w:t>
      </w:r>
      <w:r w:rsidR="00A1486E" w:rsidRPr="007F2B21">
        <w:rPr>
          <w:rStyle w:val="Hyperlink"/>
          <w:i/>
          <w:iCs/>
          <w:color w:val="auto"/>
          <w:u w:val="none"/>
        </w:rPr>
        <w:t xml:space="preserve"> </w:t>
      </w:r>
      <w:r w:rsidRPr="007F2B21">
        <w:rPr>
          <w:rStyle w:val="Hyperlink"/>
          <w:i/>
          <w:iCs/>
          <w:color w:val="auto"/>
          <w:u w:val="none"/>
        </w:rPr>
        <w:t>cetera</w:t>
      </w:r>
      <w:r w:rsidRPr="007F2B21">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7F2B21">
        <w:rPr>
          <w:rStyle w:val="Hyperlink"/>
          <w:color w:val="auto"/>
          <w:u w:val="none"/>
        </w:rPr>
        <w:t>l</w:t>
      </w:r>
      <w:r w:rsidRPr="007F2B21">
        <w:rPr>
          <w:rStyle w:val="Hyperlink"/>
          <w:color w:val="auto"/>
          <w:u w:val="none"/>
        </w:rPr>
        <w:t>ation</w:t>
      </w:r>
      <w:r w:rsidR="00A1486E" w:rsidRPr="007F2B21">
        <w:rPr>
          <w:rStyle w:val="Hyperlink"/>
          <w:color w:val="auto"/>
          <w:u w:val="none"/>
        </w:rPr>
        <w:t>.</w:t>
      </w:r>
    </w:p>
    <w:p w:rsidR="00886179" w:rsidRPr="007F2B21" w:rsidRDefault="00886179" w:rsidP="00C81B24">
      <w:pPr>
        <w:pStyle w:val="ListParagraph"/>
        <w:numPr>
          <w:ilvl w:val="0"/>
          <w:numId w:val="38"/>
        </w:numPr>
        <w:rPr>
          <w:rStyle w:val="Hyperlink"/>
          <w:color w:val="auto"/>
          <w:u w:val="none"/>
        </w:rPr>
      </w:pPr>
      <w:r w:rsidRPr="007F2B21">
        <w:rPr>
          <w:rStyle w:val="Hyperlink"/>
          <w:color w:val="auto"/>
          <w:u w:val="none"/>
        </w:rPr>
        <w:t>Such cancellation shall mean that SITA reserves the right to award the same proposal to next best bidders as it deems fit.</w:t>
      </w:r>
    </w:p>
    <w:p w:rsidR="001203AD" w:rsidRPr="007F2B21" w:rsidRDefault="00761445" w:rsidP="001203AD">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4" w:name="_Toc128040293"/>
      <w:r w:rsidR="001203AD" w:rsidRPr="007F2B21">
        <w:rPr>
          <w:rFonts w:ascii="Calibri Light" w:hAnsi="Calibri Light" w:cs="Calibri Light"/>
          <w:bCs/>
          <w:sz w:val="22"/>
          <w:szCs w:val="22"/>
        </w:rPr>
        <w:t>Withdrawal of proposal after award</w:t>
      </w:r>
      <w:bookmarkEnd w:id="44"/>
    </w:p>
    <w:p w:rsidR="001203AD" w:rsidRPr="007F2B21" w:rsidRDefault="001203AD" w:rsidP="00C81B24">
      <w:pPr>
        <w:pStyle w:val="ListParagraph"/>
        <w:numPr>
          <w:ilvl w:val="0"/>
          <w:numId w:val="3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00248F">
        <w:rPr>
          <w:rStyle w:val="Hyperlink"/>
          <w:rFonts w:ascii="Calibri Light" w:hAnsi="Calibri Light" w:cs="Calibri Light"/>
          <w:color w:val="auto"/>
          <w:u w:val="none"/>
        </w:rPr>
        <w:t>RFQ</w:t>
      </w:r>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5" w:name="_Toc454470839"/>
      <w:bookmarkStart w:id="46" w:name="_Toc459824253"/>
      <w:bookmarkStart w:id="47" w:name="_Toc68878751"/>
      <w:bookmarkStart w:id="48" w:name="_Toc94521922"/>
      <w:bookmarkStart w:id="49" w:name="_Toc94528457"/>
      <w:bookmarkStart w:id="50" w:name="_Toc150587198"/>
      <w:bookmarkStart w:id="51" w:name="_Toc199296475"/>
      <w:r w:rsidRPr="007F2B21">
        <w:rPr>
          <w:rFonts w:ascii="Calibri Light" w:hAnsi="Calibri Light" w:cs="Calibri Light"/>
          <w:bCs/>
          <w:sz w:val="22"/>
          <w:szCs w:val="22"/>
        </w:rPr>
        <w:t xml:space="preserve"> </w:t>
      </w:r>
      <w:bookmarkStart w:id="52" w:name="_Toc128040294"/>
      <w:r w:rsidR="00E14656" w:rsidRPr="007F2B21">
        <w:rPr>
          <w:rFonts w:ascii="Calibri Light" w:hAnsi="Calibri Light" w:cs="Calibri Light"/>
          <w:bCs/>
          <w:sz w:val="22"/>
          <w:szCs w:val="22"/>
        </w:rPr>
        <w:t>Oral presentations</w:t>
      </w:r>
      <w:bookmarkEnd w:id="45"/>
      <w:bookmarkEnd w:id="46"/>
      <w:bookmarkEnd w:id="47"/>
      <w:bookmarkEnd w:id="48"/>
      <w:bookmarkEnd w:id="49"/>
      <w:bookmarkEnd w:id="52"/>
      <w:r w:rsidR="00E14656" w:rsidRPr="007F2B21">
        <w:rPr>
          <w:rFonts w:ascii="Calibri Light" w:hAnsi="Calibri Light" w:cs="Calibri Light"/>
          <w:bCs/>
          <w:sz w:val="22"/>
          <w:szCs w:val="22"/>
        </w:rPr>
        <w:t xml:space="preserve"> </w:t>
      </w:r>
      <w:bookmarkEnd w:id="50"/>
      <w:bookmarkEnd w:id="51"/>
    </w:p>
    <w:p w:rsidR="00E14656" w:rsidRPr="007F2B21" w:rsidRDefault="00E14656" w:rsidP="00C81B24">
      <w:pPr>
        <w:pStyle w:val="ListParagraph"/>
        <w:numPr>
          <w:ilvl w:val="0"/>
          <w:numId w:val="2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Bidders who submit Bids in response to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7F2B21" w:rsidRDefault="00761445" w:rsidP="0002713C">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53" w:name="_Toc128040295"/>
      <w:r w:rsidR="00E14656" w:rsidRPr="007F2B21">
        <w:rPr>
          <w:rFonts w:ascii="Calibri Light" w:hAnsi="Calibri Light" w:cs="Calibri Light"/>
          <w:bCs/>
          <w:sz w:val="22"/>
          <w:szCs w:val="22"/>
        </w:rPr>
        <w:t>Objection to brand specific requirements</w:t>
      </w:r>
      <w:bookmarkEnd w:id="53"/>
    </w:p>
    <w:p w:rsidR="00E14656" w:rsidRPr="007F2B21" w:rsidRDefault="00E14656" w:rsidP="00C81B24">
      <w:pPr>
        <w:pStyle w:val="ListParagraph"/>
        <w:numPr>
          <w:ilvl w:val="0"/>
          <w:numId w:val="33"/>
        </w:numPr>
        <w:rPr>
          <w:rStyle w:val="Hyperlink"/>
          <w:color w:val="auto"/>
          <w:u w:val="none"/>
        </w:rPr>
      </w:pPr>
      <w:r w:rsidRPr="007F2B21">
        <w:rPr>
          <w:rStyle w:val="Hyperlink"/>
          <w:rFonts w:ascii="Calibri Light" w:hAnsi="Calibri Light" w:cs="Calibri Light"/>
          <w:color w:val="auto"/>
          <w:u w:val="none"/>
        </w:rPr>
        <w:t xml:space="preserve">Any bidder who has reasons to believe that the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document. </w:t>
      </w:r>
      <w:r w:rsidR="00BD6091" w:rsidRPr="007F2B21">
        <w:rPr>
          <w:rStyle w:val="Hyperlink"/>
          <w:rFonts w:ascii="Calibri Light" w:hAnsi="Calibri Light" w:cs="Calibri Light"/>
          <w:color w:val="auto"/>
          <w:u w:val="none"/>
        </w:rPr>
        <w:t>F</w:t>
      </w:r>
      <w:r w:rsidRPr="007F2B21">
        <w:rPr>
          <w:rStyle w:val="Hyperlink"/>
          <w:rFonts w:ascii="Calibri Light" w:hAnsi="Calibri Light" w:cs="Calibri Light"/>
          <w:color w:val="auto"/>
          <w:u w:val="none"/>
        </w:rPr>
        <w:t>ailure to notify SITA within the stipulated timeframes may result in SITA not considering the concern</w:t>
      </w:r>
      <w:r w:rsidRPr="007F2B21">
        <w:rPr>
          <w:rStyle w:val="Hyperlink"/>
          <w:color w:val="auto"/>
          <w:u w:val="none"/>
        </w:rPr>
        <w:t>.</w:t>
      </w:r>
    </w:p>
    <w:p w:rsidR="0090233F" w:rsidRPr="007F2B21" w:rsidRDefault="0090233F" w:rsidP="0090233F">
      <w:pPr>
        <w:pStyle w:val="Heading2"/>
        <w:rPr>
          <w:rFonts w:ascii="Calibri Light" w:hAnsi="Calibri Light" w:cs="Calibri Light"/>
          <w:iCs/>
          <w:color w:val="000080"/>
          <w:szCs w:val="28"/>
          <w:lang w:val="en-GB"/>
        </w:rPr>
      </w:pPr>
      <w:bookmarkStart w:id="54" w:name="_Toc128040296"/>
      <w:r w:rsidRPr="007F2B21">
        <w:rPr>
          <w:rFonts w:ascii="Calibri Light" w:hAnsi="Calibri Light" w:cs="Calibri Light"/>
          <w:iCs/>
          <w:color w:val="000080"/>
          <w:szCs w:val="28"/>
          <w:lang w:val="en-GB"/>
        </w:rPr>
        <w:t>RF</w:t>
      </w:r>
      <w:r w:rsidR="00761445" w:rsidRPr="007F2B21">
        <w:rPr>
          <w:rFonts w:ascii="Calibri Light" w:hAnsi="Calibri Light" w:cs="Calibri Light"/>
          <w:iCs/>
          <w:color w:val="000080"/>
          <w:szCs w:val="28"/>
          <w:lang w:val="en-GB"/>
        </w:rPr>
        <w:t>Q</w:t>
      </w:r>
      <w:r w:rsidRPr="007F2B21">
        <w:rPr>
          <w:rFonts w:ascii="Calibri Light" w:hAnsi="Calibri Light" w:cs="Calibri Light"/>
          <w:iCs/>
          <w:color w:val="000080"/>
          <w:szCs w:val="28"/>
          <w:lang w:val="en-GB"/>
        </w:rPr>
        <w:t xml:space="preserve"> </w:t>
      </w:r>
      <w:proofErr w:type="spellStart"/>
      <w:r w:rsidRPr="007F2B21">
        <w:rPr>
          <w:rFonts w:ascii="Calibri Light" w:hAnsi="Calibri Light" w:cs="Calibri Light"/>
          <w:iCs/>
          <w:color w:val="000080"/>
          <w:szCs w:val="28"/>
          <w:lang w:val="en-GB"/>
        </w:rPr>
        <w:t>Returnables</w:t>
      </w:r>
      <w:bookmarkEnd w:id="54"/>
      <w:proofErr w:type="spellEnd"/>
    </w:p>
    <w:p w:rsidR="00E14656" w:rsidRPr="007F2B21" w:rsidRDefault="0090233F" w:rsidP="0090233F">
      <w:pPr>
        <w:pStyle w:val="Heading3"/>
        <w:rPr>
          <w:rFonts w:ascii="Calibri Light" w:hAnsi="Calibri Light" w:cs="Calibri Light"/>
          <w:sz w:val="22"/>
          <w:szCs w:val="22"/>
        </w:rPr>
      </w:pPr>
      <w:bookmarkStart w:id="55" w:name="_Toc128040297"/>
      <w:bookmarkStart w:id="56" w:name="Response"/>
      <w:bookmarkStart w:id="57" w:name="_Toc150587194"/>
      <w:bookmarkStart w:id="58" w:name="_Toc199296472"/>
      <w:r w:rsidRPr="007F2B21">
        <w:rPr>
          <w:rFonts w:ascii="Calibri Light" w:hAnsi="Calibri Light" w:cs="Calibri Light"/>
          <w:sz w:val="22"/>
          <w:szCs w:val="22"/>
        </w:rPr>
        <w:t>Administrative Returnable Documents</w:t>
      </w:r>
      <w:bookmarkEnd w:id="55"/>
    </w:p>
    <w:p w:rsidR="0090233F"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4 – Bidder’s Disclosure</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6.1- Preferential Procurement Claim form</w:t>
      </w:r>
      <w:r w:rsidR="00D51798" w:rsidRPr="007F2B2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Government Procurement General Conditions of Contract</w:t>
      </w:r>
      <w:r w:rsidR="00B63602">
        <w:rPr>
          <w:rStyle w:val="Hyperlink"/>
          <w:rFonts w:ascii="Calibri Light" w:hAnsi="Calibri Light" w:cs="Calibri Light"/>
          <w:color w:val="auto"/>
          <w:u w:val="none"/>
        </w:rPr>
        <w:t>.</w:t>
      </w:r>
    </w:p>
    <w:p w:rsidR="00561835" w:rsidRDefault="00561835" w:rsidP="00561835">
      <w:pPr>
        <w:pStyle w:val="ListParagraph"/>
        <w:ind w:left="1134"/>
        <w:rPr>
          <w:rStyle w:val="Hyperlink"/>
          <w:rFonts w:ascii="Calibri Light" w:hAnsi="Calibri Light" w:cs="Calibri Light"/>
          <w:color w:val="auto"/>
          <w:u w:val="none"/>
        </w:rPr>
      </w:pPr>
    </w:p>
    <w:p w:rsidR="00B56835" w:rsidRPr="007F2B21" w:rsidRDefault="004E1D55" w:rsidP="00B56835">
      <w:pPr>
        <w:pStyle w:val="Heading3"/>
        <w:rPr>
          <w:rStyle w:val="Hyperlink"/>
          <w:rFonts w:ascii="Calibri Light" w:hAnsi="Calibri Light" w:cs="Calibri Light"/>
          <w:color w:val="0E1B8D"/>
          <w:sz w:val="22"/>
          <w:szCs w:val="22"/>
          <w:u w:val="none"/>
        </w:rPr>
      </w:pPr>
      <w:bookmarkStart w:id="59" w:name="_Toc128040298"/>
      <w:r w:rsidRPr="007F2B21">
        <w:rPr>
          <w:rFonts w:ascii="Calibri Light" w:hAnsi="Calibri Light" w:cs="Calibri Light"/>
          <w:sz w:val="22"/>
          <w:szCs w:val="22"/>
        </w:rPr>
        <w:t>Mandatory Returnable Documents</w:t>
      </w:r>
      <w:bookmarkEnd w:id="59"/>
    </w:p>
    <w:p w:rsidR="00003FB1" w:rsidRPr="00D71B87" w:rsidRDefault="00D71B87" w:rsidP="00D71B87">
      <w:pPr>
        <w:pStyle w:val="ListParagraph"/>
        <w:numPr>
          <w:ilvl w:val="0"/>
          <w:numId w:val="35"/>
        </w:numPr>
        <w:rPr>
          <w:rStyle w:val="Hyperlink"/>
          <w:color w:val="auto"/>
          <w:u w:val="none"/>
        </w:rPr>
      </w:pPr>
      <w:r>
        <w:rPr>
          <w:rStyle w:val="Hyperlink"/>
          <w:color w:val="auto"/>
          <w:u w:val="none"/>
        </w:rPr>
        <w:t>PLEASE REFER TO BID SPECIFCATION DOCUMENT</w:t>
      </w:r>
    </w:p>
    <w:p w:rsidR="00003FB1" w:rsidRDefault="00800F9C" w:rsidP="00B56835">
      <w:pPr>
        <w:pStyle w:val="ListParagraph"/>
        <w:numPr>
          <w:ilvl w:val="0"/>
          <w:numId w:val="35"/>
        </w:numPr>
        <w:rPr>
          <w:rStyle w:val="Hyperlink"/>
          <w:color w:val="auto"/>
          <w:u w:val="none"/>
        </w:rPr>
      </w:pPr>
      <w:r>
        <w:rPr>
          <w:rStyle w:val="Hyperlink"/>
          <w:color w:val="auto"/>
          <w:u w:val="none"/>
        </w:rPr>
        <w:t xml:space="preserve">BBBEE and </w:t>
      </w:r>
      <w:r w:rsidR="00003FB1">
        <w:rPr>
          <w:rStyle w:val="Hyperlink"/>
          <w:color w:val="auto"/>
          <w:u w:val="none"/>
        </w:rPr>
        <w:t xml:space="preserve">Pricing </w:t>
      </w:r>
      <w:r>
        <w:rPr>
          <w:rStyle w:val="Hyperlink"/>
          <w:color w:val="auto"/>
          <w:u w:val="none"/>
        </w:rPr>
        <w:t xml:space="preserve">schedule </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Special Conditions of Contract</w:t>
      </w:r>
    </w:p>
    <w:p w:rsidR="001B41E3" w:rsidRPr="00C1254B" w:rsidRDefault="00B56835" w:rsidP="00C1254B">
      <w:pPr>
        <w:pStyle w:val="ListParagraph"/>
        <w:numPr>
          <w:ilvl w:val="0"/>
          <w:numId w:val="35"/>
        </w:numPr>
      </w:pPr>
      <w:r w:rsidRPr="007F2B21">
        <w:rPr>
          <w:rStyle w:val="Hyperlink"/>
          <w:color w:val="auto"/>
          <w:u w:val="none"/>
        </w:rPr>
        <w:t xml:space="preserve">Valid B-BBEE certificate/ Sworn Affidavit </w:t>
      </w:r>
      <w:r w:rsidR="001B41E3" w:rsidRPr="00C1254B">
        <w:rPr>
          <w:rFonts w:cs="Calibri Light"/>
        </w:rPr>
        <w:br w:type="page"/>
      </w:r>
    </w:p>
    <w:p w:rsidR="001E3F54" w:rsidRPr="007F2B21" w:rsidRDefault="001E3F54" w:rsidP="001E3F54">
      <w:pPr>
        <w:pStyle w:val="Heading1"/>
        <w:rPr>
          <w:rFonts w:ascii="Calibri Light" w:hAnsi="Calibri Light" w:cs="Calibri Light"/>
          <w:sz w:val="28"/>
          <w:szCs w:val="28"/>
        </w:rPr>
      </w:pPr>
      <w:bookmarkStart w:id="60" w:name="_Toc128040299"/>
      <w:r w:rsidRPr="007F2B21">
        <w:rPr>
          <w:rFonts w:ascii="Calibri Light" w:hAnsi="Calibri Light" w:cs="Calibri Light"/>
          <w:sz w:val="28"/>
          <w:szCs w:val="28"/>
        </w:rPr>
        <w:t>Bidder’s disclosure (SBD 4)</w:t>
      </w:r>
      <w:bookmarkEnd w:id="60"/>
    </w:p>
    <w:p w:rsidR="001E3F54" w:rsidRPr="007F2B21" w:rsidRDefault="001E3F54" w:rsidP="001E3F54">
      <w:pPr>
        <w:pStyle w:val="Heading2"/>
        <w:rPr>
          <w:rFonts w:ascii="Calibri Light" w:hAnsi="Calibri Light" w:cs="Calibri Light"/>
          <w:sz w:val="22"/>
          <w:szCs w:val="22"/>
          <w:lang w:val="en-GB"/>
        </w:rPr>
      </w:pPr>
      <w:bookmarkStart w:id="61" w:name="_Toc128040300"/>
      <w:r w:rsidRPr="007F2B21">
        <w:rPr>
          <w:rFonts w:ascii="Calibri Light" w:hAnsi="Calibri Light" w:cs="Calibri Light"/>
          <w:sz w:val="22"/>
          <w:szCs w:val="22"/>
          <w:lang w:val="en-GB"/>
        </w:rPr>
        <w:t>Purpose of disclosure</w:t>
      </w:r>
      <w:bookmarkEnd w:id="61"/>
    </w:p>
    <w:bookmarkEnd w:id="56"/>
    <w:bookmarkEnd w:id="57"/>
    <w:bookmarkEnd w:id="58"/>
    <w:p w:rsidR="00E14656" w:rsidRPr="007F2B21" w:rsidRDefault="001E3F54" w:rsidP="00E225F2">
      <w:pPr>
        <w:pStyle w:val="NoSpacing"/>
        <w:jc w:val="both"/>
        <w:rPr>
          <w:rStyle w:val="Hyperlink"/>
          <w:rFonts w:ascii="Calibri Light" w:eastAsiaTheme="minorHAnsi" w:hAnsi="Calibri Light" w:cs="Calibri Light"/>
          <w:color w:val="auto"/>
          <w:u w:val="none"/>
        </w:rPr>
      </w:pPr>
      <w:r w:rsidRPr="007F2B2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7F2B21" w:rsidRDefault="0060074E" w:rsidP="001E3F54">
      <w:pPr>
        <w:rPr>
          <w:rFonts w:cs="Calibri Light"/>
          <w:lang w:val="en-GB"/>
        </w:rPr>
      </w:pPr>
      <w:bookmarkStart w:id="62" w:name="_Toc381779723"/>
      <w:bookmarkStart w:id="63" w:name="_Toc381780668"/>
      <w:bookmarkStart w:id="64" w:name="_Toc384898807"/>
      <w:bookmarkEnd w:id="29"/>
      <w:bookmarkEnd w:id="62"/>
      <w:bookmarkEnd w:id="63"/>
      <w:bookmarkEnd w:id="64"/>
    </w:p>
    <w:p w:rsidR="001E3F54" w:rsidRPr="007F2B21" w:rsidRDefault="001E3F54" w:rsidP="001E3F54">
      <w:pPr>
        <w:rPr>
          <w:rFonts w:cs="Calibri Light"/>
          <w:lang w:val="en-GB"/>
        </w:rPr>
      </w:pPr>
      <w:r w:rsidRPr="007F2B21">
        <w:rPr>
          <w:rFonts w:cs="Calibri Light"/>
          <w:lang w:val="en-GB"/>
        </w:rPr>
        <w:t>Where a person/s are listed in the Register for Tender Defaulters and / or the List of Restricted Suppliers, that person will automatically be disqualified from the bid process</w:t>
      </w:r>
    </w:p>
    <w:p w:rsidR="00E14656" w:rsidRPr="007F2B21" w:rsidRDefault="001E3F54" w:rsidP="001E3F54">
      <w:pPr>
        <w:pStyle w:val="Heading2"/>
        <w:rPr>
          <w:rFonts w:ascii="Calibri Light" w:hAnsi="Calibri Light" w:cs="Calibri Light"/>
          <w:sz w:val="22"/>
          <w:szCs w:val="22"/>
          <w:lang w:val="en-GB"/>
        </w:rPr>
      </w:pPr>
      <w:bookmarkStart w:id="65" w:name="_Toc128040301"/>
      <w:r w:rsidRPr="007F2B21">
        <w:rPr>
          <w:rFonts w:ascii="Calibri Light" w:hAnsi="Calibri Light" w:cs="Calibri Light"/>
          <w:sz w:val="22"/>
          <w:szCs w:val="22"/>
          <w:lang w:val="en-GB"/>
        </w:rPr>
        <w:t>Bidder’s D</w:t>
      </w:r>
      <w:r w:rsidR="00F6669C" w:rsidRPr="007F2B21">
        <w:rPr>
          <w:rFonts w:ascii="Calibri Light" w:hAnsi="Calibri Light" w:cs="Calibri Light"/>
          <w:sz w:val="22"/>
          <w:szCs w:val="22"/>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7F2B21" w:rsidTr="000B3D25">
        <w:tc>
          <w:tcPr>
            <w:tcW w:w="514"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Yes</w:t>
            </w:r>
          </w:p>
        </w:tc>
        <w:tc>
          <w:tcPr>
            <w:tcW w:w="474" w:type="dxa"/>
          </w:tcPr>
          <w:p w:rsidR="00EE5364" w:rsidRPr="007F2B21" w:rsidRDefault="00EE5364" w:rsidP="00EE5364">
            <w:pPr>
              <w:widowControl w:val="0"/>
              <w:tabs>
                <w:tab w:val="left" w:pos="-963"/>
                <w:tab w:val="left" w:pos="-720"/>
              </w:tabs>
              <w:rPr>
                <w:rFonts w:cs="Calibri Light"/>
                <w:b/>
                <w:lang w:val="en-GB"/>
              </w:rPr>
            </w:pPr>
          </w:p>
        </w:tc>
        <w:tc>
          <w:tcPr>
            <w:tcW w:w="330"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No</w:t>
            </w:r>
          </w:p>
        </w:tc>
        <w:tc>
          <w:tcPr>
            <w:tcW w:w="378" w:type="dxa"/>
          </w:tcPr>
          <w:p w:rsidR="00EE5364" w:rsidRPr="007F2B21" w:rsidRDefault="00EE5364" w:rsidP="00EE5364">
            <w:pPr>
              <w:widowControl w:val="0"/>
              <w:tabs>
                <w:tab w:val="left" w:pos="-963"/>
                <w:tab w:val="left" w:pos="-720"/>
              </w:tabs>
              <w:rPr>
                <w:rFonts w:cs="Calibri Light"/>
                <w:b/>
                <w:lang w:val="en-GB"/>
              </w:rPr>
            </w:pPr>
          </w:p>
        </w:tc>
      </w:tr>
    </w:tbl>
    <w:p w:rsidR="00EE5364" w:rsidRPr="007F2B21" w:rsidRDefault="00EE5364" w:rsidP="00E14656">
      <w:pPr>
        <w:widowControl w:val="0"/>
        <w:tabs>
          <w:tab w:val="left" w:pos="-963"/>
          <w:tab w:val="left" w:pos="-720"/>
        </w:tabs>
        <w:rPr>
          <w:rFonts w:cs="Calibri Light"/>
          <w:b/>
          <w:lang w:val="en-GB"/>
        </w:rPr>
      </w:pPr>
      <w:r w:rsidRPr="007F2B21">
        <w:rPr>
          <w:rFonts w:cs="Calibri Light"/>
          <w:bCs/>
          <w:lang w:val="en-GB"/>
        </w:rPr>
        <w:t xml:space="preserve"> </w:t>
      </w:r>
      <w:r w:rsidR="009F515B" w:rsidRPr="007F2B21">
        <w:rPr>
          <w:rFonts w:cs="Calibri Light"/>
          <w:bCs/>
          <w:lang w:val="en-GB"/>
        </w:rPr>
        <w:t>Is the bidder or any of its directors / trustees / shareholders / members / partners or any person having a controlling interest</w:t>
      </w:r>
      <w:r w:rsidR="009F515B" w:rsidRPr="007F2B21">
        <w:rPr>
          <w:rStyle w:val="FootnoteReference"/>
          <w:rFonts w:cs="Calibri Light"/>
          <w:bCs/>
          <w:lang w:val="en-GB"/>
        </w:rPr>
        <w:footnoteReference w:id="1"/>
      </w:r>
      <w:r w:rsidR="009F515B" w:rsidRPr="007F2B21">
        <w:rPr>
          <w:rFonts w:cs="Calibri Light"/>
          <w:bCs/>
          <w:lang w:val="en-GB"/>
        </w:rPr>
        <w:t xml:space="preserve"> in the enterprise, employed by the State / South African Government?</w:t>
      </w:r>
      <w:r w:rsidR="00520716" w:rsidRPr="007F2B21">
        <w:rPr>
          <w:rFonts w:cs="Calibri Light"/>
          <w:bCs/>
          <w:lang w:val="en-GB"/>
        </w:rPr>
        <w:t xml:space="preserve">  </w:t>
      </w:r>
      <w:r w:rsidRPr="007F2B21">
        <w:rPr>
          <w:rFonts w:cs="Calibri Light"/>
          <w:bCs/>
          <w:lang w:val="en-GB"/>
        </w:rPr>
        <w:t xml:space="preserve">(mark applicable </w:t>
      </w:r>
      <w:r w:rsidR="00E8131F" w:rsidRPr="007F2B21">
        <w:rPr>
          <w:rFonts w:cs="Calibri Light"/>
          <w:bCs/>
          <w:lang w:val="en-GB"/>
        </w:rPr>
        <w:t>box</w:t>
      </w:r>
      <w:r w:rsidRPr="007F2B21">
        <w:rPr>
          <w:rFonts w:cs="Calibri Light"/>
          <w:bCs/>
          <w:lang w:val="en-GB"/>
        </w:rPr>
        <w:t xml:space="preserve"> with a X)</w:t>
      </w:r>
    </w:p>
    <w:p w:rsidR="00520716" w:rsidRPr="007F2B21" w:rsidRDefault="00520716" w:rsidP="00E14656">
      <w:pPr>
        <w:widowControl w:val="0"/>
        <w:tabs>
          <w:tab w:val="left" w:pos="-963"/>
          <w:tab w:val="left" w:pos="-720"/>
        </w:tabs>
        <w:rPr>
          <w:rFonts w:cs="Calibri Light"/>
          <w:bCs/>
          <w:lang w:val="en-GB"/>
        </w:rPr>
      </w:pPr>
      <w:r w:rsidRPr="007F2B21">
        <w:rPr>
          <w:rFonts w:cs="Calibri Light"/>
          <w:bCs/>
          <w:lang w:val="en-GB"/>
        </w:rPr>
        <w:t xml:space="preserve">If yes, furnish particulars of the names, individual identity numbers, and, if applicable, state </w:t>
      </w:r>
      <w:r w:rsidR="00A21FCD" w:rsidRPr="007F2B21">
        <w:rPr>
          <w:rFonts w:cs="Calibri Light"/>
          <w:bCs/>
          <w:lang w:val="en-GB"/>
        </w:rPr>
        <w:t>identity</w:t>
      </w:r>
      <w:r w:rsidRPr="007F2B21">
        <w:rPr>
          <w:rFonts w:cs="Calibri Light"/>
          <w:bCs/>
          <w:lang w:val="en-GB"/>
        </w:rPr>
        <w:t xml:space="preserve"> numbers of sole proprietor/ directors / trustees / shareholders / members/ partners or any person having a controlling interest in the enterprise, in table below.</w:t>
      </w:r>
    </w:p>
    <w:p w:rsidR="00520716" w:rsidRPr="007F2B21" w:rsidRDefault="00A21FCD" w:rsidP="00A21FCD">
      <w:pPr>
        <w:pStyle w:val="Caption"/>
        <w:rPr>
          <w:rFonts w:cs="Arial"/>
          <w:bCs/>
        </w:rPr>
      </w:pPr>
      <w:bookmarkStart w:id="66" w:name="_Toc107394439"/>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5</w:t>
      </w:r>
      <w:r w:rsidRPr="007F2B21">
        <w:fldChar w:fldCharType="end"/>
      </w:r>
      <w:r w:rsidRPr="007F2B21">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Name of State institution</w:t>
            </w: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bl>
    <w:p w:rsidR="00E14656" w:rsidRPr="007F2B21"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0B3D25">
      <w:pPr>
        <w:tabs>
          <w:tab w:val="left" w:pos="-963"/>
          <w:tab w:val="left" w:pos="-720"/>
          <w:tab w:val="left" w:pos="900"/>
          <w:tab w:val="left" w:pos="1215"/>
          <w:tab w:val="left" w:pos="2250"/>
          <w:tab w:val="left" w:pos="7363"/>
        </w:tabs>
        <w:rPr>
          <w:rFonts w:cs="Calibri Light"/>
          <w:b/>
          <w:bCs/>
          <w:lang w:val="en-GB"/>
        </w:rPr>
      </w:pPr>
      <w:r w:rsidRPr="007F2B21">
        <w:rPr>
          <w:rFonts w:cs="Calibri Light"/>
          <w:lang w:val="en-GB"/>
        </w:rPr>
        <w:t>Do you, or any person connected with the bidder, have a relationship with any person who is employed by the procuring institution?</w:t>
      </w:r>
      <w:r w:rsidR="000B3D25" w:rsidRPr="007F2B21">
        <w:rPr>
          <w:rFonts w:cs="Calibri Light"/>
          <w:lang w:val="en-GB"/>
        </w:rPr>
        <w:t xml:space="preserve"> </w:t>
      </w:r>
      <w:r w:rsidR="000B3D25" w:rsidRPr="007F2B21">
        <w:rPr>
          <w:rFonts w:cs="Calibri Light"/>
          <w:bCs/>
          <w:lang w:val="en-GB"/>
        </w:rPr>
        <w:t xml:space="preserve">(mark applicable </w:t>
      </w:r>
      <w:r w:rsidR="00E8131F" w:rsidRPr="007F2B21">
        <w:rPr>
          <w:rFonts w:cs="Calibri Light"/>
          <w:bCs/>
          <w:lang w:val="en-GB"/>
        </w:rPr>
        <w:t>box</w:t>
      </w:r>
      <w:r w:rsidR="000B3D25" w:rsidRPr="007F2B21">
        <w:rPr>
          <w:rFonts w:cs="Calibri Light"/>
          <w:bCs/>
          <w:lang w:val="en-GB"/>
        </w:rPr>
        <w:t xml:space="preserve"> with a X)</w:t>
      </w:r>
      <w:r w:rsidR="000B3D25" w:rsidRPr="007F2B21">
        <w:rPr>
          <w:rFonts w:cs="Calibri Light"/>
          <w:lang w:val="en-GB"/>
        </w:rPr>
        <w:t xml:space="preserve"> </w:t>
      </w:r>
      <w:r w:rsidR="000B3D25" w:rsidRPr="007F2B21">
        <w:rPr>
          <w:rFonts w:cs="Calibri Light"/>
          <w:b/>
          <w:bCs/>
          <w:lang w:val="en-GB"/>
        </w:rPr>
        <w:t xml:space="preserve">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 </w:t>
      </w:r>
      <w:r w:rsidR="00A21FCD" w:rsidRPr="007F2B21">
        <w:rPr>
          <w:rFonts w:cs="Calibri Light"/>
          <w:lang w:val="en-GB"/>
        </w:rPr>
        <w:t>If yes provide particulars in the table below:</w:t>
      </w:r>
    </w:p>
    <w:p w:rsidR="00A21FCD" w:rsidRPr="007F2B21" w:rsidRDefault="00A21FCD" w:rsidP="00A21FCD">
      <w:pPr>
        <w:pStyle w:val="Caption"/>
        <w:rPr>
          <w:rFonts w:cs="Arial"/>
        </w:rPr>
      </w:pPr>
      <w:bookmarkStart w:id="67" w:name="_Toc107394440"/>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6</w:t>
      </w:r>
      <w:r w:rsidRPr="007F2B21">
        <w:fldChar w:fldCharType="end"/>
      </w:r>
      <w:r w:rsidRPr="007F2B21">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Full names and surname</w:t>
            </w:r>
          </w:p>
        </w:tc>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Identity Number</w:t>
            </w:r>
          </w:p>
        </w:tc>
        <w:tc>
          <w:tcPr>
            <w:tcW w:w="3210"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Nature of Relationship</w:t>
            </w: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bl>
    <w:p w:rsidR="00A21FCD" w:rsidRPr="007F2B21"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E14656">
      <w:pPr>
        <w:tabs>
          <w:tab w:val="left" w:pos="-963"/>
          <w:tab w:val="left" w:pos="-720"/>
          <w:tab w:val="left" w:pos="900"/>
          <w:tab w:val="left" w:pos="1215"/>
          <w:tab w:val="left" w:pos="2250"/>
          <w:tab w:val="left" w:pos="7363"/>
        </w:tabs>
        <w:rPr>
          <w:rFonts w:cs="Calibri Light"/>
          <w:lang w:val="en-GB"/>
        </w:rPr>
      </w:pPr>
      <w:r w:rsidRPr="007F2B21">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7F2B21">
        <w:rPr>
          <w:rFonts w:cs="Calibri Light"/>
        </w:rPr>
        <w:t xml:space="preserve">  </w:t>
      </w:r>
      <w:r w:rsidR="000B3D25" w:rsidRPr="007F2B21">
        <w:rPr>
          <w:rFonts w:cs="Calibri Light"/>
        </w:rPr>
        <w:t xml:space="preserve">(mark applicable </w:t>
      </w:r>
      <w:r w:rsidR="00E8131F" w:rsidRPr="007F2B21">
        <w:rPr>
          <w:rFonts w:cs="Calibri Light"/>
        </w:rPr>
        <w:t>box</w:t>
      </w:r>
      <w:r w:rsidR="000B3D25" w:rsidRPr="007F2B21">
        <w:rPr>
          <w:rFonts w:cs="Calibri Light"/>
        </w:rPr>
        <w:t xml:space="preserve"> with a X)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If Yes, provide the following details:</w:t>
      </w:r>
    </w:p>
    <w:p w:rsidR="00E14656" w:rsidRPr="007F2B21" w:rsidRDefault="00F6669C" w:rsidP="00F6669C">
      <w:pPr>
        <w:pStyle w:val="Caption"/>
        <w:rPr>
          <w:rFonts w:ascii="Arial" w:hAnsi="Arial" w:cs="Arial"/>
          <w:sz w:val="20"/>
          <w:szCs w:val="20"/>
        </w:rPr>
      </w:pPr>
      <w:bookmarkStart w:id="68" w:name="_Toc107394441"/>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7</w:t>
      </w:r>
      <w:r w:rsidRPr="007F2B21">
        <w:fldChar w:fldCharType="end"/>
      </w:r>
      <w:r w:rsidRPr="007F2B21">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7F2B21" w:rsidTr="001F62B5">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Related Enterprise Name</w:t>
            </w: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761445" w:rsidRPr="007F2B21" w:rsidRDefault="00761445" w:rsidP="00761445">
      <w:pPr>
        <w:pStyle w:val="Heading2"/>
        <w:numPr>
          <w:ilvl w:val="0"/>
          <w:numId w:val="0"/>
        </w:numPr>
        <w:ind w:left="567"/>
        <w:rPr>
          <w:rFonts w:ascii="Calibri Light" w:hAnsi="Calibri Light" w:cs="Calibri Light"/>
          <w:sz w:val="22"/>
          <w:szCs w:val="22"/>
          <w:lang w:val="en-GB"/>
        </w:rPr>
      </w:pPr>
    </w:p>
    <w:p w:rsidR="00F6669C" w:rsidRPr="007F2B21" w:rsidRDefault="00F6669C" w:rsidP="00F6669C">
      <w:pPr>
        <w:pStyle w:val="Heading2"/>
        <w:rPr>
          <w:rFonts w:ascii="Calibri Light" w:hAnsi="Calibri Light" w:cs="Calibri Light"/>
          <w:sz w:val="22"/>
          <w:szCs w:val="22"/>
          <w:lang w:val="en-GB"/>
        </w:rPr>
      </w:pPr>
      <w:bookmarkStart w:id="69" w:name="_Toc128040302"/>
      <w:r w:rsidRPr="007F2B21">
        <w:rPr>
          <w:rFonts w:ascii="Calibri Light" w:hAnsi="Calibri Light" w:cs="Calibri Light"/>
          <w:sz w:val="22"/>
          <w:szCs w:val="22"/>
          <w:lang w:val="en-GB"/>
        </w:rPr>
        <w:t>Bidder’s Declaration</w:t>
      </w:r>
      <w:bookmarkEnd w:id="69"/>
    </w:p>
    <w:p w:rsidR="00F6669C" w:rsidRPr="007F2B21" w:rsidRDefault="00F6669C" w:rsidP="00E14656">
      <w:pPr>
        <w:rPr>
          <w:rFonts w:asciiTheme="minorHAnsi" w:hAnsiTheme="minorHAnsi" w:cstheme="minorHAnsi"/>
        </w:rPr>
      </w:pPr>
      <w:r w:rsidRPr="007F2B21">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7F2B21" w:rsidRDefault="00F6669C" w:rsidP="00C81B24">
      <w:pPr>
        <w:pStyle w:val="ListParagraph"/>
        <w:numPr>
          <w:ilvl w:val="3"/>
          <w:numId w:val="41"/>
        </w:numPr>
        <w:ind w:left="709" w:hanging="425"/>
        <w:rPr>
          <w:rFonts w:cstheme="minorHAnsi"/>
        </w:rPr>
      </w:pPr>
      <w:r w:rsidRPr="007F2B21">
        <w:rPr>
          <w:rFonts w:cstheme="minorHAnsi"/>
        </w:rPr>
        <w:t>I have read and I understand the contents of this disclosure</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7F2B21">
        <w:rPr>
          <w:rStyle w:val="FootnoteReference"/>
          <w:rFonts w:cstheme="minorHAnsi"/>
          <w:bCs/>
          <w:lang w:val="en-GB"/>
        </w:rPr>
        <w:t>2</w:t>
      </w:r>
      <w:r w:rsidRPr="007F2B21">
        <w:rPr>
          <w:rFonts w:cstheme="minorHAnsi"/>
        </w:rPr>
        <w:t xml:space="preserve"> will not be construed as collusive bidding</w:t>
      </w:r>
    </w:p>
    <w:p w:rsidR="00F6669C" w:rsidRPr="007F2B21" w:rsidRDefault="00F6669C" w:rsidP="00C81B24">
      <w:pPr>
        <w:pStyle w:val="ListParagraph"/>
        <w:numPr>
          <w:ilvl w:val="3"/>
          <w:numId w:val="41"/>
        </w:numPr>
        <w:ind w:left="709" w:hanging="425"/>
        <w:rPr>
          <w:rFonts w:cstheme="minorHAnsi"/>
        </w:rPr>
      </w:pPr>
      <w:r w:rsidRPr="007F2B21">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understand that the accompanying bid will be disqualified if this disclosure is found not to be true and complete in every respect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7F2B21" w:rsidRDefault="00625CDD" w:rsidP="00625CDD">
      <w:pPr>
        <w:pStyle w:val="ListParagraph"/>
        <w:ind w:left="2268"/>
        <w:rPr>
          <w:rFonts w:cstheme="minorHAnsi"/>
        </w:rPr>
      </w:pPr>
    </w:p>
    <w:p w:rsidR="00625CDD" w:rsidRPr="007F2B21" w:rsidRDefault="00625CDD" w:rsidP="00625CDD">
      <w:pPr>
        <w:pStyle w:val="ListParagraph"/>
        <w:ind w:left="2268"/>
        <w:rPr>
          <w:rFonts w:cstheme="minorHAnsi"/>
        </w:rPr>
      </w:pPr>
    </w:p>
    <w:p w:rsidR="00625CDD" w:rsidRPr="007F2B21" w:rsidRDefault="00625CDD" w:rsidP="00625CDD">
      <w:pPr>
        <w:pStyle w:val="FootnoteText"/>
        <w:rPr>
          <w:rStyle w:val="FootnoteReference"/>
          <w:sz w:val="22"/>
          <w:szCs w:val="22"/>
        </w:rPr>
      </w:pPr>
      <w:r w:rsidRPr="007F2B21">
        <w:rPr>
          <w:rStyle w:val="FootnoteReference"/>
          <w:b/>
          <w:bCs/>
          <w:sz w:val="22"/>
          <w:szCs w:val="22"/>
        </w:rPr>
        <w:t>2</w:t>
      </w:r>
      <w:r w:rsidRPr="007F2B21">
        <w:rPr>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7F2B21">
        <w:rPr>
          <w:rFonts w:cstheme="minorHAnsi"/>
        </w:rPr>
        <w:t xml:space="preserve">National Treasury </w:t>
      </w:r>
      <w:r w:rsidRPr="007F2B21">
        <w:rPr>
          <w:rFonts w:cstheme="minorHAnsi"/>
        </w:rPr>
        <w:t xml:space="preserve">Instruction Note 3 of 2021/22 on preventing and combating </w:t>
      </w:r>
      <w:r w:rsidR="001A12A9" w:rsidRPr="007F2B21">
        <w:rPr>
          <w:rFonts w:cstheme="minorHAnsi"/>
        </w:rPr>
        <w:t xml:space="preserve">of </w:t>
      </w:r>
      <w:r w:rsidRPr="007F2B21">
        <w:rPr>
          <w:rFonts w:cstheme="minorHAnsi"/>
        </w:rPr>
        <w:t>abuse in the Supply Chain Management system should this declaration prove to be false.</w:t>
      </w:r>
    </w:p>
    <w:p w:rsidR="00625CDD" w:rsidRPr="007F2B21" w:rsidRDefault="00625CDD" w:rsidP="00625CDD">
      <w:pPr>
        <w:pStyle w:val="ListParagraph"/>
        <w:ind w:left="709"/>
        <w:rPr>
          <w:rFonts w:cstheme="minorHAnsi"/>
        </w:rPr>
      </w:pPr>
    </w:p>
    <w:p w:rsidR="00534B6F" w:rsidRPr="007F2B21" w:rsidRDefault="00534B6F" w:rsidP="008F2913">
      <w:pPr>
        <w:pStyle w:val="ListParagraph"/>
        <w:ind w:left="709"/>
        <w:rPr>
          <w:rFonts w:cstheme="minorHAnsi"/>
        </w:rPr>
      </w:pPr>
    </w:p>
    <w:p w:rsidR="00E14656"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w:t>
      </w:r>
    </w:p>
    <w:p w:rsidR="001A12A9" w:rsidRPr="007F2B21" w:rsidRDefault="008F2913" w:rsidP="008F2913">
      <w:pPr>
        <w:ind w:left="709"/>
        <w:rPr>
          <w:rFonts w:asciiTheme="minorHAnsi" w:hAnsiTheme="minorHAnsi" w:cstheme="minorHAnsi"/>
          <w:b/>
          <w:bCs/>
        </w:rPr>
      </w:pPr>
      <w:r w:rsidRPr="007F2B21">
        <w:rPr>
          <w:rFonts w:asciiTheme="minorHAnsi" w:hAnsiTheme="minorHAnsi" w:cstheme="minorHAnsi"/>
          <w:b/>
          <w:bCs/>
        </w:rPr>
        <w:t>Signature</w:t>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t>Date</w:t>
      </w:r>
    </w:p>
    <w:p w:rsidR="008F2913" w:rsidRPr="007F2B21" w:rsidRDefault="008F2913" w:rsidP="008F2913">
      <w:pPr>
        <w:ind w:left="709"/>
        <w:rPr>
          <w:rFonts w:asciiTheme="minorHAnsi" w:hAnsiTheme="minorHAnsi" w:cstheme="minorHAnsi"/>
          <w:b/>
          <w:bCs/>
        </w:rPr>
      </w:pP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p>
    <w:p w:rsidR="001B41E3"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___________________</w:t>
      </w:r>
      <w:r w:rsidRPr="007F2B21">
        <w:rPr>
          <w:rFonts w:asciiTheme="minorHAnsi" w:hAnsiTheme="minorHAnsi" w:cstheme="minorHAnsi"/>
        </w:rPr>
        <w:tab/>
      </w:r>
    </w:p>
    <w:p w:rsidR="008F2913" w:rsidRPr="007F2B21" w:rsidRDefault="00534B6F" w:rsidP="008F2913">
      <w:pPr>
        <w:ind w:left="709"/>
        <w:rPr>
          <w:rFonts w:asciiTheme="minorHAnsi" w:hAnsiTheme="minorHAnsi" w:cstheme="minorHAnsi"/>
          <w:b/>
          <w:bCs/>
        </w:rPr>
      </w:pPr>
      <w:r w:rsidRPr="007F2B21">
        <w:rPr>
          <w:rFonts w:asciiTheme="minorHAnsi" w:hAnsiTheme="minorHAnsi" w:cstheme="minorHAnsi"/>
          <w:b/>
          <w:bCs/>
        </w:rPr>
        <w:t>Position</w:t>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t>Name of Bidder</w:t>
      </w:r>
    </w:p>
    <w:p w:rsidR="001A12A9" w:rsidRPr="007F2B21" w:rsidRDefault="001A12A9" w:rsidP="008F2913">
      <w:pPr>
        <w:ind w:left="709"/>
        <w:rPr>
          <w:rFonts w:asciiTheme="minorHAnsi" w:hAnsiTheme="minorHAnsi" w:cstheme="minorHAnsi"/>
          <w:b/>
          <w:bCs/>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r w:rsidRPr="007F2B21">
        <w:rPr>
          <w:rFonts w:asciiTheme="minorHAnsi" w:hAnsiTheme="minorHAnsi" w:cstheme="minorHAnsi"/>
        </w:rPr>
        <w:br w:type="page"/>
      </w:r>
    </w:p>
    <w:p w:rsidR="00E14656" w:rsidRPr="007F2B21" w:rsidRDefault="007531A4" w:rsidP="007531A4">
      <w:pPr>
        <w:pStyle w:val="Heading1"/>
        <w:rPr>
          <w:rFonts w:ascii="Calibri Light" w:hAnsi="Calibri Light" w:cs="Calibri Light"/>
          <w:sz w:val="28"/>
          <w:szCs w:val="28"/>
        </w:rPr>
      </w:pPr>
      <w:bookmarkStart w:id="70" w:name="_Toc128040303"/>
      <w:r w:rsidRPr="007F2B21">
        <w:rPr>
          <w:rFonts w:ascii="Calibri Light" w:hAnsi="Calibri Light" w:cs="Calibri Light"/>
          <w:sz w:val="28"/>
          <w:szCs w:val="28"/>
        </w:rPr>
        <w:t>Preferential Procurement Claim Form</w:t>
      </w:r>
      <w:r w:rsidR="00B21670" w:rsidRPr="007F2B21">
        <w:rPr>
          <w:rFonts w:ascii="Calibri Light" w:hAnsi="Calibri Light" w:cs="Calibri Light"/>
          <w:sz w:val="28"/>
          <w:szCs w:val="28"/>
        </w:rPr>
        <w:t xml:space="preserve"> (SBD 6.1)</w:t>
      </w:r>
      <w:bookmarkEnd w:id="70"/>
    </w:p>
    <w:p w:rsidR="00E14656" w:rsidRPr="007F2B21" w:rsidRDefault="00E83E33" w:rsidP="00E14656">
      <w:pPr>
        <w:tabs>
          <w:tab w:val="left" w:pos="900"/>
          <w:tab w:val="left" w:pos="2880"/>
          <w:tab w:val="left" w:pos="5760"/>
          <w:tab w:val="left" w:pos="7920"/>
        </w:tabs>
        <w:rPr>
          <w:rFonts w:cs="Calibri Light"/>
          <w:lang w:val="en-GB"/>
        </w:rPr>
      </w:pPr>
      <w:r w:rsidRPr="007F2B21">
        <w:rPr>
          <w:rFonts w:cs="Calibri Light"/>
          <w:b/>
          <w:bCs/>
          <w:lang w:val="en-GB"/>
        </w:rPr>
        <w:t>PLEASE NOTE:</w:t>
      </w:r>
      <w:r w:rsidRPr="007F2B21">
        <w:rPr>
          <w:rFonts w:cs="Calibri Light"/>
          <w:lang w:val="en-GB"/>
        </w:rPr>
        <w:t xml:space="preserve"> Before completing this form, bidders must study the general </w:t>
      </w:r>
      <w:r w:rsidR="007750E3" w:rsidRPr="007F2B21">
        <w:rPr>
          <w:rFonts w:cs="Calibri Light"/>
          <w:lang w:val="en-GB"/>
        </w:rPr>
        <w:t>c</w:t>
      </w:r>
      <w:r w:rsidRPr="007F2B21">
        <w:rPr>
          <w:rFonts w:cs="Calibri Light"/>
          <w:lang w:val="en-GB"/>
        </w:rPr>
        <w:t xml:space="preserve">onditions, definitions and directives applicable </w:t>
      </w:r>
      <w:r w:rsidR="00DC36C3" w:rsidRPr="007F2B21">
        <w:rPr>
          <w:rFonts w:cs="Calibri Light"/>
          <w:lang w:val="en-GB"/>
        </w:rPr>
        <w:t>in respect of the Tender and Preferential Procurement Regulations, 2022</w:t>
      </w:r>
    </w:p>
    <w:p w:rsidR="007A76D4" w:rsidRPr="007F2B21" w:rsidRDefault="007A76D4" w:rsidP="00FD5364">
      <w:pPr>
        <w:pStyle w:val="Heading2"/>
        <w:rPr>
          <w:rFonts w:ascii="Calibri Light" w:hAnsi="Calibri Light" w:cs="Calibri Light"/>
          <w:sz w:val="22"/>
          <w:szCs w:val="22"/>
        </w:rPr>
      </w:pPr>
      <w:bookmarkStart w:id="71" w:name="_Toc128040304"/>
      <w:r w:rsidRPr="007F2B21">
        <w:rPr>
          <w:rFonts w:ascii="Calibri Light" w:hAnsi="Calibri Light" w:cs="Calibri Light"/>
          <w:sz w:val="22"/>
          <w:szCs w:val="22"/>
        </w:rPr>
        <w:t>Specific conditions for this bid</w:t>
      </w:r>
      <w:bookmarkEnd w:id="71"/>
    </w:p>
    <w:p w:rsidR="007A76D4" w:rsidRPr="007F2B21" w:rsidRDefault="007A76D4"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The applicable preference point system for this tender is the 80/20 preference point system.</w:t>
      </w:r>
    </w:p>
    <w:p w:rsidR="007A76D4" w:rsidRPr="007F2B21"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7F2B21">
        <w:rPr>
          <w:rFonts w:ascii="Calibri Light" w:hAnsi="Calibri Light" w:cs="Calibri Light"/>
          <w:snapToGrid w:val="0"/>
          <w:lang w:val="en-GB"/>
        </w:rPr>
        <w:t xml:space="preserve">Points for this tender shall be awarded for: </w:t>
      </w:r>
    </w:p>
    <w:p w:rsidR="007A76D4" w:rsidRPr="007F2B21" w:rsidRDefault="007A76D4"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Price; and</w:t>
      </w:r>
    </w:p>
    <w:p w:rsidR="007A76D4" w:rsidRPr="007F2B21" w:rsidRDefault="00646787"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Preference points for s</w:t>
      </w:r>
      <w:r w:rsidR="007A76D4" w:rsidRPr="007F2B21">
        <w:rPr>
          <w:rStyle w:val="Hyperlink"/>
          <w:rFonts w:ascii="Calibri Light" w:hAnsi="Calibri Light" w:cs="Calibri Light"/>
          <w:color w:val="auto"/>
          <w:u w:val="none"/>
        </w:rPr>
        <w:t xml:space="preserve">pecific </w:t>
      </w:r>
      <w:r w:rsidRPr="007F2B21">
        <w:rPr>
          <w:rStyle w:val="Hyperlink"/>
          <w:rFonts w:ascii="Calibri Light" w:hAnsi="Calibri Light" w:cs="Calibri Light"/>
          <w:color w:val="auto"/>
          <w:u w:val="none"/>
        </w:rPr>
        <w:t>g</w:t>
      </w:r>
      <w:r w:rsidR="007A76D4" w:rsidRPr="007F2B21">
        <w:rPr>
          <w:rStyle w:val="Hyperlink"/>
          <w:rFonts w:ascii="Calibri Light" w:hAnsi="Calibri Light" w:cs="Calibri Light"/>
          <w:color w:val="auto"/>
          <w:u w:val="none"/>
        </w:rPr>
        <w:t>oals.</w:t>
      </w:r>
    </w:p>
    <w:p w:rsidR="0055137F" w:rsidRPr="007F2B21" w:rsidRDefault="0055137F" w:rsidP="0055137F">
      <w:pPr>
        <w:pStyle w:val="ListParagraph"/>
        <w:ind w:left="1701"/>
        <w:rPr>
          <w:rStyle w:val="Hyperlink"/>
          <w:rFonts w:ascii="Calibri Light" w:hAnsi="Calibri Light" w:cs="Calibri Light"/>
          <w:color w:val="auto"/>
          <w:u w:val="none"/>
        </w:rPr>
      </w:pP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maximum points for this </w:t>
      </w:r>
      <w:r w:rsidR="0000248F">
        <w:rPr>
          <w:rFonts w:ascii="Calibri Light" w:hAnsi="Calibri Light" w:cs="Calibri Light"/>
          <w:sz w:val="22"/>
          <w:szCs w:val="22"/>
        </w:rPr>
        <w:t>RFQ</w:t>
      </w:r>
      <w:r w:rsidRPr="007F2B21">
        <w:rPr>
          <w:rFonts w:ascii="Calibri Light" w:hAnsi="Calibri Light" w:cs="Calibri Light"/>
          <w:sz w:val="22"/>
          <w:szCs w:val="22"/>
        </w:rPr>
        <w:t xml:space="preserve"> </w:t>
      </w:r>
      <w:r w:rsidR="007750E3" w:rsidRPr="007F2B21">
        <w:rPr>
          <w:rFonts w:ascii="Calibri Light" w:hAnsi="Calibri Light" w:cs="Calibri Light"/>
          <w:sz w:val="22"/>
          <w:szCs w:val="22"/>
        </w:rPr>
        <w:t>will be</w:t>
      </w:r>
      <w:r w:rsidRPr="007F2B21">
        <w:rPr>
          <w:rFonts w:ascii="Calibri Light" w:hAnsi="Calibri Light" w:cs="Calibri Light"/>
          <w:sz w:val="22"/>
          <w:szCs w:val="22"/>
        </w:rPr>
        <w:t xml:space="preserve"> allocated as follows</w:t>
      </w:r>
      <w:r w:rsidR="004452B2" w:rsidRPr="007F2B21">
        <w:rPr>
          <w:rFonts w:ascii="Calibri Light" w:hAnsi="Calibri Light" w:cs="Calibri Light"/>
          <w:sz w:val="22"/>
          <w:szCs w:val="22"/>
        </w:rPr>
        <w:t>, subject to par 4.1 (</w:t>
      </w:r>
      <w:r w:rsidR="00646787" w:rsidRPr="007F2B21">
        <w:rPr>
          <w:rFonts w:ascii="Calibri Light" w:hAnsi="Calibri Light" w:cs="Calibri Light"/>
          <w:sz w:val="22"/>
          <w:szCs w:val="22"/>
        </w:rPr>
        <w:t>c)</w:t>
      </w:r>
      <w:r w:rsidR="00CB489E" w:rsidRPr="007F2B21">
        <w:rPr>
          <w:rFonts w:ascii="Calibri Light" w:hAnsi="Calibri Light" w:cs="Calibri Light"/>
          <w:sz w:val="22"/>
          <w:szCs w:val="22"/>
        </w:rPr>
        <w:t>.</w:t>
      </w:r>
    </w:p>
    <w:p w:rsidR="0055137F" w:rsidRPr="007F2B21" w:rsidRDefault="0055137F" w:rsidP="001F62B5">
      <w:pPr>
        <w:pStyle w:val="Caption"/>
        <w:jc w:val="left"/>
      </w:pPr>
      <w:r w:rsidRPr="007F2B21">
        <w:tab/>
      </w:r>
      <w:r w:rsidRPr="007F2B21">
        <w:tab/>
      </w:r>
      <w:r w:rsidR="004452B2" w:rsidRPr="007F2B21">
        <w:tab/>
      </w:r>
      <w:r w:rsidR="004452B2" w:rsidRPr="007F2B21">
        <w:tab/>
      </w:r>
      <w:r w:rsidR="004452B2" w:rsidRPr="007F2B21">
        <w:tab/>
      </w:r>
      <w:r w:rsidR="004452B2" w:rsidRPr="007F2B21">
        <w:tab/>
      </w:r>
      <w:bookmarkStart w:id="72" w:name="_Toc107394442"/>
      <w:r w:rsidR="00AC0513" w:rsidRPr="007F2B21">
        <w:t xml:space="preserve">Table </w:t>
      </w:r>
      <w:r w:rsidR="00AC0513" w:rsidRPr="007F2B21">
        <w:fldChar w:fldCharType="begin"/>
      </w:r>
      <w:r w:rsidR="00AC0513" w:rsidRPr="007F2B21">
        <w:instrText xml:space="preserve"> SEQ Table \* ARABIC </w:instrText>
      </w:r>
      <w:r w:rsidR="00AC0513" w:rsidRPr="007F2B21">
        <w:fldChar w:fldCharType="separate"/>
      </w:r>
      <w:r w:rsidR="00A44AA7" w:rsidRPr="007F2B21">
        <w:rPr>
          <w:noProof/>
        </w:rPr>
        <w:t>8</w:t>
      </w:r>
      <w:r w:rsidR="00AC0513" w:rsidRPr="007F2B21">
        <w:fldChar w:fldCharType="end"/>
      </w:r>
      <w:r w:rsidR="00AC0513" w:rsidRPr="007F2B21">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F2B21" w:rsidTr="004452B2">
        <w:tc>
          <w:tcPr>
            <w:tcW w:w="4957" w:type="dxa"/>
            <w:shd w:val="solid" w:color="DBE5F1" w:themeColor="accent1" w:themeTint="33" w:fill="DBE5F1" w:themeFill="accent1" w:themeFillTint="33"/>
          </w:tcPr>
          <w:p w:rsidR="0055137F" w:rsidRPr="007F2B21" w:rsidRDefault="007F2F8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F2B21" w:rsidRDefault="0055137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Points</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Price</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80</w:t>
            </w:r>
          </w:p>
        </w:tc>
      </w:tr>
      <w:tr w:rsidR="0055137F" w:rsidRPr="007F2B21" w:rsidTr="004452B2">
        <w:tc>
          <w:tcPr>
            <w:tcW w:w="4957" w:type="dxa"/>
          </w:tcPr>
          <w:p w:rsidR="0055137F" w:rsidRPr="007F2B21" w:rsidRDefault="00646787"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Preference points for s</w:t>
            </w:r>
            <w:r w:rsidR="007A76D4" w:rsidRPr="007F2B21">
              <w:rPr>
                <w:rFonts w:asciiTheme="minorHAnsi" w:hAnsiTheme="minorHAnsi" w:cstheme="minorHAnsi"/>
                <w:sz w:val="22"/>
                <w:szCs w:val="22"/>
              </w:rPr>
              <w:t>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20</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Total points for Price and</w:t>
            </w:r>
            <w:r w:rsidR="007A76D4" w:rsidRPr="007F2B21">
              <w:rPr>
                <w:rFonts w:asciiTheme="minorHAnsi" w:hAnsiTheme="minorHAnsi" w:cstheme="minorHAnsi"/>
                <w:sz w:val="22"/>
                <w:szCs w:val="22"/>
              </w:rPr>
              <w:t xml:space="preserve"> </w:t>
            </w:r>
            <w:r w:rsidR="00646787" w:rsidRPr="007F2B21">
              <w:rPr>
                <w:rFonts w:asciiTheme="minorHAnsi" w:hAnsiTheme="minorHAnsi" w:cstheme="minorHAnsi"/>
                <w:sz w:val="22"/>
                <w:szCs w:val="22"/>
              </w:rPr>
              <w:t xml:space="preserve">preference points for </w:t>
            </w:r>
            <w:r w:rsidR="007A76D4" w:rsidRPr="007F2B21">
              <w:rPr>
                <w:rFonts w:asciiTheme="minorHAnsi" w:hAnsiTheme="minorHAnsi" w:cstheme="minorHAnsi"/>
                <w:sz w:val="22"/>
                <w:szCs w:val="22"/>
              </w:rPr>
              <w:t>specific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100</w:t>
            </w:r>
          </w:p>
        </w:tc>
      </w:tr>
    </w:tbl>
    <w:p w:rsidR="0055137F" w:rsidRPr="007F2B21" w:rsidRDefault="0055137F" w:rsidP="0055137F">
      <w:pPr>
        <w:pStyle w:val="Default"/>
      </w:pPr>
    </w:p>
    <w:p w:rsidR="00286FBD" w:rsidRPr="007F2B21" w:rsidRDefault="00286FBD"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Failure on the part of a bidder to submit proof or documentation required in terms of this tender to claim </w:t>
      </w:r>
      <w:r w:rsidR="00646787" w:rsidRPr="007F2B21">
        <w:rPr>
          <w:rFonts w:ascii="Calibri Light" w:hAnsi="Calibri Light" w:cs="Calibri Light"/>
          <w:sz w:val="22"/>
          <w:szCs w:val="22"/>
        </w:rPr>
        <w:t xml:space="preserve">preference </w:t>
      </w:r>
      <w:r w:rsidRPr="007F2B21">
        <w:rPr>
          <w:rFonts w:ascii="Calibri Light" w:hAnsi="Calibri Light" w:cs="Calibri Light"/>
          <w:sz w:val="22"/>
          <w:szCs w:val="22"/>
        </w:rPr>
        <w:t>points for specific goals with the tender, will be interpreted to mean that preference points for specific goals are not claimed.</w:t>
      </w: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5F6B08" w:rsidRPr="007F2B21" w:rsidRDefault="005F6B08" w:rsidP="00AC0513">
      <w:pPr>
        <w:pStyle w:val="Heading2"/>
        <w:rPr>
          <w:rFonts w:ascii="Calibri Light" w:hAnsi="Calibri Light" w:cs="Calibri Light"/>
          <w:sz w:val="22"/>
          <w:szCs w:val="22"/>
        </w:rPr>
      </w:pPr>
      <w:bookmarkStart w:id="73" w:name="_Toc128040305"/>
      <w:r w:rsidRPr="007F2B21">
        <w:rPr>
          <w:rFonts w:ascii="Calibri Light" w:hAnsi="Calibri Light" w:cs="Calibri Light"/>
          <w:sz w:val="22"/>
          <w:szCs w:val="22"/>
        </w:rPr>
        <w:t>Formulae for procurement of goods and services</w:t>
      </w:r>
      <w:bookmarkEnd w:id="73"/>
    </w:p>
    <w:p w:rsidR="00AC0513" w:rsidRPr="007F2B21" w:rsidRDefault="00AC0513" w:rsidP="000E703C">
      <w:pPr>
        <w:pStyle w:val="Heading3"/>
        <w:rPr>
          <w:rFonts w:ascii="Calibri Light" w:hAnsi="Calibri Light" w:cs="Calibri Light"/>
          <w:sz w:val="22"/>
          <w:szCs w:val="22"/>
        </w:rPr>
      </w:pPr>
      <w:bookmarkStart w:id="74" w:name="_Toc128040306"/>
      <w:r w:rsidRPr="007F2B21">
        <w:rPr>
          <w:rFonts w:ascii="Calibri Light" w:hAnsi="Calibri Light" w:cs="Calibri Light"/>
          <w:sz w:val="22"/>
          <w:szCs w:val="22"/>
        </w:rPr>
        <w:t>Points awarded for price</w:t>
      </w:r>
      <w:bookmarkEnd w:id="74"/>
    </w:p>
    <w:p w:rsidR="00E14656" w:rsidRPr="007F2B21" w:rsidRDefault="00E14656" w:rsidP="00C81B24">
      <w:pPr>
        <w:pStyle w:val="CM9"/>
        <w:numPr>
          <w:ilvl w:val="0"/>
          <w:numId w:val="92"/>
        </w:numPr>
        <w:spacing w:line="276" w:lineRule="auto"/>
        <w:jc w:val="both"/>
        <w:rPr>
          <w:rFonts w:asciiTheme="minorHAnsi" w:hAnsiTheme="minorHAnsi" w:cs="Arial"/>
          <w:sz w:val="22"/>
          <w:szCs w:val="22"/>
        </w:rPr>
      </w:pPr>
      <w:r w:rsidRPr="007F2B21">
        <w:rPr>
          <w:rFonts w:ascii="Calibri Light" w:hAnsi="Calibri Light" w:cs="Calibri Light"/>
          <w:sz w:val="22"/>
          <w:szCs w:val="22"/>
        </w:rPr>
        <w:tab/>
        <w:t>A maximum of 80 points is allocated for price on the following basis</w:t>
      </w:r>
      <w:r w:rsidRPr="007F2B21">
        <w:rPr>
          <w:rFonts w:asciiTheme="minorHAnsi" w:hAnsiTheme="minorHAnsi" w:cs="Arial"/>
          <w:sz w:val="22"/>
          <w:szCs w:val="22"/>
        </w:rPr>
        <w:t>:</w:t>
      </w:r>
    </w:p>
    <w:p w:rsidR="00E14656" w:rsidRPr="007F2B21" w:rsidRDefault="00E14656" w:rsidP="00E14656">
      <w:pPr>
        <w:ind w:left="180" w:firstLine="720"/>
        <w:rPr>
          <w:rFonts w:asciiTheme="minorHAnsi" w:hAnsiTheme="minorHAnsi" w:cstheme="minorHAnsi"/>
          <w:b/>
        </w:rPr>
      </w:pPr>
      <w:r w:rsidRPr="007F2B21">
        <w:rPr>
          <w:rFonts w:asciiTheme="minorHAnsi" w:hAnsiTheme="minorHAnsi" w:cstheme="minorHAnsi"/>
          <w:b/>
        </w:rPr>
        <w:t>80/20</w:t>
      </w:r>
      <w:r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Pr="007F2B21">
        <w:rPr>
          <w:rFonts w:asciiTheme="minorHAnsi" w:hAnsiTheme="minorHAnsi" w:cstheme="minorHAnsi"/>
          <w:b/>
        </w:rPr>
        <w:t xml:space="preserve"> </w:t>
      </w:r>
    </w:p>
    <w:p w:rsidR="00E14656" w:rsidRPr="007F2B2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F2B21">
        <w:rPr>
          <w:rFonts w:asciiTheme="minorHAnsi" w:hAnsiTheme="minorHAnsi" w:cstheme="minorHAnsi"/>
          <w:b/>
        </w:rPr>
        <w:tab/>
      </w:r>
      <w:r w:rsidRPr="007F2B21">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834642944" r:id="rId16"/>
        </w:object>
      </w:r>
      <w:r w:rsidRPr="007F2B21">
        <w:rPr>
          <w:rFonts w:asciiTheme="minorHAnsi" w:hAnsiTheme="minorHAnsi" w:cstheme="minorHAnsi"/>
          <w:b/>
        </w:rPr>
        <w:tab/>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F2B21">
        <w:rPr>
          <w:rFonts w:asciiTheme="minorHAnsi" w:hAnsiTheme="minorHAnsi" w:cstheme="minorHAnsi"/>
          <w:color w:val="FF0000"/>
          <w:lang w:val="en-GB"/>
        </w:rPr>
        <w:tab/>
      </w:r>
      <w:r w:rsidRPr="007F2B21">
        <w:rPr>
          <w:rFonts w:asciiTheme="minorHAnsi" w:hAnsiTheme="minorHAnsi" w:cstheme="minorHAnsi"/>
          <w:lang w:val="en-GB"/>
        </w:rPr>
        <w:t>Where</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Ps</w:t>
      </w:r>
      <w:r w:rsidRPr="007F2B21">
        <w:rPr>
          <w:rFonts w:asciiTheme="minorHAnsi" w:hAnsiTheme="minorHAnsi" w:cstheme="minorHAnsi"/>
          <w:lang w:val="en-GB"/>
        </w:rPr>
        <w:tab/>
        <w:t>=</w:t>
      </w:r>
      <w:r w:rsidRPr="007F2B21">
        <w:rPr>
          <w:rFonts w:asciiTheme="minorHAnsi" w:hAnsiTheme="minorHAnsi" w:cstheme="minorHAnsi"/>
          <w:lang w:val="en-GB"/>
        </w:rPr>
        <w:tab/>
        <w:t>Points scored for 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Pt</w:t>
      </w:r>
      <w:r w:rsidRPr="007F2B21">
        <w:rPr>
          <w:rFonts w:asciiTheme="minorHAnsi" w:hAnsiTheme="minorHAnsi" w:cstheme="minorHAnsi"/>
          <w:lang w:val="en-GB"/>
        </w:rPr>
        <w:tab/>
        <w:t>=</w:t>
      </w:r>
      <w:r w:rsidRPr="007F2B21">
        <w:rPr>
          <w:rFonts w:asciiTheme="minorHAnsi" w:hAnsiTheme="minorHAnsi" w:cstheme="minorHAnsi"/>
          <w:lang w:val="en-GB"/>
        </w:rPr>
        <w:tab/>
        <w:t>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r>
      <w:proofErr w:type="spellStart"/>
      <w:r w:rsidRPr="007F2B21">
        <w:rPr>
          <w:rFonts w:asciiTheme="minorHAnsi" w:hAnsiTheme="minorHAnsi" w:cstheme="minorHAnsi"/>
          <w:lang w:val="en-GB"/>
        </w:rPr>
        <w:t>Pmin</w:t>
      </w:r>
      <w:proofErr w:type="spellEnd"/>
      <w:r w:rsidRPr="007F2B21">
        <w:rPr>
          <w:rFonts w:asciiTheme="minorHAnsi" w:hAnsiTheme="minorHAnsi" w:cstheme="minorHAnsi"/>
          <w:lang w:val="en-GB"/>
        </w:rPr>
        <w:tab/>
        <w:t>=</w:t>
      </w:r>
      <w:r w:rsidRPr="007F2B21">
        <w:rPr>
          <w:rFonts w:asciiTheme="minorHAnsi" w:hAnsiTheme="minorHAnsi" w:cstheme="minorHAnsi"/>
          <w:lang w:val="en-GB"/>
        </w:rPr>
        <w:tab/>
        <w:t>Price of lowest acceptable bid</w:t>
      </w:r>
    </w:p>
    <w:p w:rsidR="006A3AE6" w:rsidRPr="00AC0513" w:rsidRDefault="006A3AE6" w:rsidP="006A3AE6">
      <w:pPr>
        <w:pStyle w:val="Heading2"/>
      </w:pPr>
      <w:bookmarkStart w:id="75" w:name="_Toc106635135"/>
      <w:r>
        <w:t>Points awarded for B-BBEE status level of contributor</w:t>
      </w:r>
      <w:bookmarkEnd w:id="75"/>
    </w:p>
    <w:p w:rsidR="006A3AE6" w:rsidRDefault="006A3AE6" w:rsidP="006A3AE6">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019D5" w:rsidRDefault="006019D5" w:rsidP="006A3AE6">
      <w:pPr>
        <w:pStyle w:val="CM9"/>
        <w:spacing w:line="276" w:lineRule="auto"/>
        <w:jc w:val="both"/>
        <w:rPr>
          <w:rFonts w:ascii="Calibri Light" w:hAnsi="Calibri Light" w:cs="Calibri Light"/>
          <w:sz w:val="22"/>
          <w:szCs w:val="22"/>
          <w:lang w:val="en-GB"/>
        </w:rPr>
      </w:pPr>
    </w:p>
    <w:p w:rsidR="006A3AE6" w:rsidRDefault="006A3AE6" w:rsidP="006A3AE6">
      <w:pPr>
        <w:pStyle w:val="Default"/>
        <w:rPr>
          <w:lang w:val="en-GB"/>
        </w:rPr>
      </w:pPr>
    </w:p>
    <w:p w:rsidR="006A3AE6" w:rsidRDefault="006A3AE6" w:rsidP="006A3AE6">
      <w:pPr>
        <w:pStyle w:val="Default"/>
        <w:rPr>
          <w:lang w:val="en-GB"/>
        </w:rPr>
      </w:pPr>
    </w:p>
    <w:p w:rsidR="006A3AE6" w:rsidRPr="006A3AE6" w:rsidRDefault="006A3AE6" w:rsidP="006A3AE6">
      <w:pPr>
        <w:pStyle w:val="Default"/>
        <w:rPr>
          <w:lang w:val="en-GB"/>
        </w:rPr>
      </w:pPr>
    </w:p>
    <w:p w:rsidR="006A3AE6" w:rsidRPr="00655805" w:rsidRDefault="006A3AE6" w:rsidP="006A3AE6">
      <w:pPr>
        <w:pStyle w:val="Caption"/>
        <w:ind w:left="1134"/>
        <w:jc w:val="both"/>
      </w:pPr>
      <w:bookmarkStart w:id="76" w:name="_Toc107394443"/>
      <w:r>
        <w:t xml:space="preserve">Table </w:t>
      </w:r>
      <w:r>
        <w:fldChar w:fldCharType="begin"/>
      </w:r>
      <w:r>
        <w:instrText xml:space="preserve"> SEQ Table \* ARABIC </w:instrText>
      </w:r>
      <w:r>
        <w:fldChar w:fldCharType="separate"/>
      </w:r>
      <w:r>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6A3AE6" w:rsidTr="00F032D3">
        <w:tc>
          <w:tcPr>
            <w:tcW w:w="2263" w:type="dxa"/>
            <w:shd w:val="solid" w:color="DBE5F1" w:themeColor="accent1" w:themeTint="33" w:fill="DBE5F1" w:themeFill="accent1" w:themeFillTint="33"/>
          </w:tcPr>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A3AE6" w:rsidTr="00F032D3">
        <w:tc>
          <w:tcPr>
            <w:tcW w:w="7225" w:type="dxa"/>
            <w:gridSpan w:val="3"/>
          </w:tcPr>
          <w:p w:rsidR="006A3AE6" w:rsidRPr="00655805" w:rsidRDefault="006A3AE6" w:rsidP="00F032D3">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6A3AE6" w:rsidRDefault="006A3AE6" w:rsidP="006A3AE6">
      <w:pPr>
        <w:pStyle w:val="Default"/>
        <w:numPr>
          <w:ilvl w:val="0"/>
          <w:numId w:val="93"/>
        </w:numPr>
      </w:pPr>
    </w:p>
    <w:p w:rsidR="006A3AE6" w:rsidRPr="006A3AE6" w:rsidRDefault="006A3AE6" w:rsidP="006A3AE6">
      <w:pPr>
        <w:pStyle w:val="Default"/>
        <w:rPr>
          <w:lang w:val="en-GB"/>
        </w:rPr>
      </w:pPr>
    </w:p>
    <w:p w:rsidR="00A9736F" w:rsidRPr="006A3AE6" w:rsidRDefault="00A9736F" w:rsidP="00A9736F">
      <w:pPr>
        <w:pStyle w:val="Heading2"/>
      </w:pPr>
      <w:bookmarkStart w:id="77" w:name="_Toc128040308"/>
      <w:r w:rsidRPr="006A3AE6">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7F2B21" w:rsidTr="007F1172">
        <w:tc>
          <w:tcPr>
            <w:tcW w:w="514"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A9736F" w:rsidRPr="007F2B21" w:rsidRDefault="00A9736F" w:rsidP="007F1172">
            <w:pPr>
              <w:widowControl w:val="0"/>
              <w:tabs>
                <w:tab w:val="left" w:pos="-963"/>
                <w:tab w:val="left" w:pos="-720"/>
              </w:tabs>
              <w:rPr>
                <w:rFonts w:asciiTheme="minorHAnsi" w:hAnsiTheme="minorHAnsi" w:cs="Arial"/>
                <w:b/>
                <w:lang w:val="en-GB"/>
              </w:rPr>
            </w:pPr>
          </w:p>
        </w:tc>
        <w:tc>
          <w:tcPr>
            <w:tcW w:w="472"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A9736F" w:rsidRPr="007F2B21" w:rsidRDefault="00A9736F" w:rsidP="007F1172">
            <w:pPr>
              <w:widowControl w:val="0"/>
              <w:tabs>
                <w:tab w:val="left" w:pos="-963"/>
                <w:tab w:val="left" w:pos="-720"/>
              </w:tabs>
              <w:rPr>
                <w:rFonts w:asciiTheme="minorHAnsi" w:hAnsiTheme="minorHAnsi" w:cs="Arial"/>
                <w:b/>
                <w:lang w:val="en-GB"/>
              </w:rPr>
            </w:pPr>
          </w:p>
        </w:tc>
      </w:tr>
    </w:tbl>
    <w:p w:rsidR="00A9736F" w:rsidRPr="007F2B21"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Will any portion of the contract be sub-contracted?  </w:t>
      </w:r>
    </w:p>
    <w:p w:rsidR="00A9736F" w:rsidRPr="007F2B21" w:rsidRDefault="00A9736F" w:rsidP="00A9736F">
      <w:pPr>
        <w:pStyle w:val="CM9"/>
        <w:spacing w:line="276" w:lineRule="auto"/>
        <w:ind w:left="1134"/>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If Yes please complete the following information</w:t>
      </w:r>
    </w:p>
    <w:p w:rsidR="00A9736F" w:rsidRPr="007F2B21" w:rsidRDefault="00A9736F" w:rsidP="00A9736F">
      <w:pPr>
        <w:pStyle w:val="Caption"/>
      </w:pPr>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10</w:t>
      </w:r>
      <w:r w:rsidRPr="007F2B21">
        <w:fldChar w:fldCharType="end"/>
      </w:r>
      <w:r w:rsidRPr="007F2B21">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What percentage of the contract will be sub-contracted</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Name of the sub-contractor</w:t>
            </w:r>
          </w:p>
          <w:p w:rsidR="00A9736F" w:rsidRPr="007F2B21" w:rsidRDefault="00A9736F" w:rsidP="007F1172">
            <w:pPr>
              <w:pStyle w:val="Default"/>
              <w:rPr>
                <w:rFonts w:asciiTheme="minorHAnsi" w:hAnsiTheme="minorHAnsi" w:cstheme="minorHAnsi"/>
                <w:sz w:val="22"/>
                <w:szCs w:val="22"/>
                <w:lang w:val="en-GB"/>
              </w:rPr>
            </w:pP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B-BBEE status level of the sub-contractor</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an EME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 QSE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bl>
    <w:p w:rsidR="00716354" w:rsidRPr="007F2B21" w:rsidRDefault="00716354" w:rsidP="008C2D3B">
      <w:pPr>
        <w:pStyle w:val="Default"/>
        <w:rPr>
          <w:lang w:val="en-GB"/>
        </w:rPr>
      </w:pPr>
    </w:p>
    <w:p w:rsidR="00E14656" w:rsidRPr="007F2B21" w:rsidRDefault="00525C33" w:rsidP="00525C33">
      <w:pPr>
        <w:pStyle w:val="Heading2"/>
        <w:rPr>
          <w:rFonts w:ascii="Calibri Light" w:hAnsi="Calibri Light" w:cs="Calibri Light"/>
          <w:sz w:val="22"/>
          <w:szCs w:val="22"/>
        </w:rPr>
      </w:pPr>
      <w:bookmarkStart w:id="78" w:name="_Toc128040309"/>
      <w:r w:rsidRPr="007F2B21">
        <w:rPr>
          <w:rFonts w:ascii="Calibri Light" w:hAnsi="Calibri Light" w:cs="Calibri Light"/>
          <w:sz w:val="22"/>
          <w:szCs w:val="22"/>
        </w:rPr>
        <w:t>Declaration with regard to Company / Firm</w:t>
      </w:r>
      <w:bookmarkEnd w:id="78"/>
    </w:p>
    <w:p w:rsidR="004814E8" w:rsidRPr="007F2B21" w:rsidRDefault="004814E8" w:rsidP="004814E8">
      <w:pPr>
        <w:pStyle w:val="Caption"/>
      </w:pPr>
      <w:bookmarkStart w:id="79" w:name="_Toc10739444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11</w:t>
      </w:r>
      <w:r w:rsidRPr="007F2B21">
        <w:fldChar w:fldCharType="end"/>
      </w:r>
      <w:r w:rsidRPr="007F2B21">
        <w:t xml:space="preserve">: Company </w:t>
      </w:r>
      <w:r w:rsidR="00C15393" w:rsidRPr="007F2B21">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7F2B21" w:rsidTr="00564988">
        <w:tc>
          <w:tcPr>
            <w:tcW w:w="3209" w:type="dxa"/>
          </w:tcPr>
          <w:p w:rsidR="00C15393" w:rsidRPr="007F2B21" w:rsidRDefault="00C15393" w:rsidP="00525C33">
            <w:r w:rsidRPr="007F2B21">
              <w:t>Name of Company / Firm</w:t>
            </w:r>
          </w:p>
        </w:tc>
        <w:tc>
          <w:tcPr>
            <w:tcW w:w="6419" w:type="dxa"/>
            <w:gridSpan w:val="2"/>
          </w:tcPr>
          <w:p w:rsidR="00C15393" w:rsidRPr="007F2B21" w:rsidRDefault="00C15393" w:rsidP="00525C33"/>
          <w:p w:rsidR="00C15393" w:rsidRPr="007F2B21" w:rsidRDefault="00C15393" w:rsidP="00525C33"/>
        </w:tc>
      </w:tr>
      <w:tr w:rsidR="00C15393" w:rsidRPr="007F2B21" w:rsidTr="00564988">
        <w:tc>
          <w:tcPr>
            <w:tcW w:w="3209" w:type="dxa"/>
          </w:tcPr>
          <w:p w:rsidR="00C15393" w:rsidRPr="007F2B21" w:rsidRDefault="00C15393" w:rsidP="00525C33">
            <w:r w:rsidRPr="007F2B21">
              <w:t>Company Registration number</w:t>
            </w:r>
          </w:p>
        </w:tc>
        <w:tc>
          <w:tcPr>
            <w:tcW w:w="6419" w:type="dxa"/>
            <w:gridSpan w:val="2"/>
          </w:tcPr>
          <w:p w:rsidR="00C15393" w:rsidRPr="007F2B21" w:rsidRDefault="00C15393" w:rsidP="004814E8">
            <w:pPr>
              <w:jc w:val="left"/>
            </w:pPr>
          </w:p>
          <w:p w:rsidR="00C15393" w:rsidRPr="007F2B21" w:rsidRDefault="00C15393" w:rsidP="00525C33"/>
        </w:tc>
      </w:tr>
      <w:tr w:rsidR="004814E8" w:rsidRPr="007F2B21" w:rsidTr="00564988">
        <w:tc>
          <w:tcPr>
            <w:tcW w:w="3209" w:type="dxa"/>
          </w:tcPr>
          <w:p w:rsidR="004814E8" w:rsidRPr="007F2B21" w:rsidRDefault="004814E8" w:rsidP="00525C33">
            <w:r w:rsidRPr="007F2B21">
              <w:t>Type of Company / Firm</w:t>
            </w:r>
            <w:r w:rsidR="00C15393" w:rsidRPr="007F2B21">
              <w:t xml:space="preserve"> (mark the applicable option with X)</w:t>
            </w:r>
          </w:p>
        </w:tc>
        <w:tc>
          <w:tcPr>
            <w:tcW w:w="5291" w:type="dxa"/>
          </w:tcPr>
          <w:p w:rsidR="004814E8" w:rsidRPr="007F2B21" w:rsidRDefault="004814E8" w:rsidP="004814E8">
            <w:pPr>
              <w:jc w:val="left"/>
            </w:pPr>
            <w:r w:rsidRPr="007F2B21">
              <w:t>Partnership / Joint Venture / Consortium</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proofErr w:type="gramStart"/>
            <w:r w:rsidRPr="007F2B21">
              <w:t>One person</w:t>
            </w:r>
            <w:proofErr w:type="gramEnd"/>
            <w:r w:rsidRPr="007F2B21">
              <w:t xml:space="preserve"> business / Sole proprietor</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Closed Corporation</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rsidP="004814E8">
            <w:pPr>
              <w:jc w:val="left"/>
            </w:pPr>
            <w:r w:rsidRPr="007F2B21">
              <w:t xml:space="preserve">Public </w:t>
            </w:r>
            <w:r w:rsidR="004814E8" w:rsidRPr="007F2B21">
              <w:t>Company</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pPr>
              <w:jc w:val="left"/>
            </w:pPr>
            <w:r w:rsidRPr="007F2B21">
              <w:t>Personal Liability Company</w:t>
            </w:r>
          </w:p>
        </w:tc>
        <w:tc>
          <w:tcPr>
            <w:tcW w:w="1128" w:type="dxa"/>
          </w:tcPr>
          <w:p w:rsidR="004814E8" w:rsidRPr="007F2B21" w:rsidRDefault="004814E8"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(Pty) Limited</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Non-profit company</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State Owned Company</w:t>
            </w:r>
          </w:p>
          <w:p w:rsidR="00E01861" w:rsidRPr="007F2B21" w:rsidRDefault="00E01861" w:rsidP="004814E8">
            <w:pPr>
              <w:jc w:val="left"/>
            </w:pPr>
          </w:p>
        </w:tc>
        <w:tc>
          <w:tcPr>
            <w:tcW w:w="1128" w:type="dxa"/>
          </w:tcPr>
          <w:p w:rsidR="00E01861" w:rsidRPr="007F2B21" w:rsidRDefault="00E01861" w:rsidP="00525C33"/>
        </w:tc>
      </w:tr>
    </w:tbl>
    <w:p w:rsidR="004814E8" w:rsidRPr="007F2B21" w:rsidRDefault="004814E8" w:rsidP="00E14656">
      <w:pPr>
        <w:tabs>
          <w:tab w:val="left" w:pos="900"/>
        </w:tabs>
        <w:spacing w:line="312" w:lineRule="auto"/>
        <w:ind w:left="1571"/>
        <w:rPr>
          <w:rFonts w:ascii="Arial" w:hAnsi="Arial" w:cs="Arial"/>
          <w:sz w:val="20"/>
          <w:szCs w:val="20"/>
          <w:lang w:val="en-GB"/>
        </w:rPr>
      </w:pPr>
    </w:p>
    <w:p w:rsidR="00E14656" w:rsidRPr="007F2B21" w:rsidRDefault="00E01861"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7F2B21">
        <w:rPr>
          <w:rFonts w:ascii="Calibri Light" w:hAnsi="Calibri Light" w:cs="Calibri Light"/>
          <w:sz w:val="22"/>
          <w:szCs w:val="22"/>
          <w:lang w:val="en-GB"/>
        </w:rPr>
        <w:t>that:</w:t>
      </w:r>
      <w:r w:rsidR="00E14656" w:rsidRPr="007F2B21">
        <w:rPr>
          <w:rFonts w:ascii="Calibri Light" w:hAnsi="Calibri Light" w:cs="Calibri Light"/>
          <w:sz w:val="22"/>
          <w:szCs w:val="22"/>
          <w:lang w:val="en-GB"/>
        </w:rPr>
        <w:t>:</w:t>
      </w:r>
      <w:proofErr w:type="gramEnd"/>
    </w:p>
    <w:p w:rsidR="00E14656"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information furnished is true and correct;</w:t>
      </w:r>
    </w:p>
    <w:p w:rsidR="00C15393"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preference points claimed are in accordance with the General Conditions as indicated in paragraph </w:t>
      </w:r>
      <w:r w:rsidR="00E01861" w:rsidRPr="007F2B21">
        <w:rPr>
          <w:rStyle w:val="Hyperlink"/>
          <w:rFonts w:ascii="Calibri Light" w:hAnsi="Calibri Light" w:cs="Calibri Light"/>
          <w:color w:val="auto"/>
          <w:u w:val="none"/>
        </w:rPr>
        <w:t xml:space="preserve">4.1 </w:t>
      </w:r>
      <w:r w:rsidRPr="007F2B21">
        <w:rPr>
          <w:rStyle w:val="Hyperlink"/>
          <w:rFonts w:ascii="Calibri Light" w:hAnsi="Calibri Light" w:cs="Calibri Light"/>
          <w:color w:val="auto"/>
          <w:u w:val="none"/>
        </w:rPr>
        <w:t xml:space="preserve"> of this </w:t>
      </w:r>
      <w:r w:rsidR="00E01861" w:rsidRPr="007F2B21">
        <w:rPr>
          <w:rStyle w:val="Hyperlink"/>
          <w:rFonts w:ascii="Calibri Light" w:hAnsi="Calibri Light" w:cs="Calibri Light"/>
          <w:color w:val="auto"/>
          <w:u w:val="none"/>
        </w:rPr>
        <w:t>document</w:t>
      </w:r>
      <w:r w:rsidRPr="007F2B21">
        <w:rPr>
          <w:rStyle w:val="Hyperlink"/>
          <w:rFonts w:ascii="Calibri Light" w:hAnsi="Calibri Light" w:cs="Calibri Light"/>
          <w:color w:val="auto"/>
          <w:u w:val="none"/>
        </w:rPr>
        <w:t>;</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 the event of a contract being awarded as a result of points claimed as shown in</w:t>
      </w:r>
      <w:r w:rsidR="00A9736F" w:rsidRPr="007F2B21">
        <w:rPr>
          <w:rFonts w:ascii="Calibri Light" w:hAnsi="Calibri Light" w:cs="Calibri Light"/>
          <w:sz w:val="22"/>
          <w:szCs w:val="22"/>
          <w:lang w:val="en-GB"/>
        </w:rPr>
        <w:t xml:space="preserve"> paragraph 4.3</w:t>
      </w:r>
      <w:r w:rsidRPr="007F2B21">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If the </w:t>
      </w:r>
      <w:r w:rsidR="00BB048D" w:rsidRPr="007F2B21">
        <w:rPr>
          <w:rFonts w:ascii="Calibri Light" w:hAnsi="Calibri Light" w:cs="Calibri Light"/>
          <w:sz w:val="22"/>
          <w:szCs w:val="22"/>
          <w:lang w:val="en-GB"/>
        </w:rPr>
        <w:t xml:space="preserve">preference points for </w:t>
      </w:r>
      <w:r w:rsidR="006875BE" w:rsidRPr="007F2B21">
        <w:rPr>
          <w:rFonts w:ascii="Calibri Light" w:hAnsi="Calibri Light" w:cs="Calibri Light"/>
          <w:sz w:val="22"/>
          <w:szCs w:val="22"/>
          <w:lang w:val="en-GB"/>
        </w:rPr>
        <w:t>specific goals have</w:t>
      </w:r>
      <w:r w:rsidRPr="007F2B2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disqualify the person from the bidding process;</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recover costs, losses or damages it has incurred or suffered as a result of that person’s conduct;</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F2B21">
        <w:rPr>
          <w:rStyle w:val="Hyperlink"/>
          <w:rFonts w:ascii="Calibri Light" w:hAnsi="Calibri Light" w:cs="Calibri Light"/>
          <w:color w:val="auto"/>
          <w:u w:val="none"/>
        </w:rPr>
        <w:t>audi</w:t>
      </w:r>
      <w:proofErr w:type="spellEnd"/>
      <w:r w:rsidRPr="007F2B21">
        <w:rPr>
          <w:rStyle w:val="Hyperlink"/>
          <w:rFonts w:ascii="Calibri Light" w:hAnsi="Calibri Light" w:cs="Calibri Light"/>
          <w:color w:val="auto"/>
          <w:u w:val="none"/>
        </w:rPr>
        <w:t xml:space="preserve"> alteram partem (hear the other side) rule has been applied; and</w:t>
      </w:r>
    </w:p>
    <w:p w:rsidR="00E14656" w:rsidRPr="007F2B21" w:rsidRDefault="00E14656" w:rsidP="00C81B24">
      <w:pPr>
        <w:pStyle w:val="ListParagraph"/>
        <w:numPr>
          <w:ilvl w:val="1"/>
          <w:numId w:val="97"/>
        </w:numPr>
        <w:rPr>
          <w:rFonts w:ascii="Calibri Light" w:hAnsi="Calibri Light" w:cs="Calibri Light"/>
          <w:sz w:val="20"/>
          <w:szCs w:val="20"/>
          <w:lang w:val="en-GB"/>
        </w:rPr>
      </w:pPr>
      <w:r w:rsidRPr="007F2B21">
        <w:rPr>
          <w:rStyle w:val="Hyperlink"/>
          <w:rFonts w:ascii="Calibri Light" w:hAnsi="Calibri Light" w:cs="Calibri Light"/>
          <w:color w:val="auto"/>
          <w:u w:val="none"/>
        </w:rPr>
        <w:t>forward the matter for criminal prosecution</w:t>
      </w:r>
      <w:r w:rsidR="006875BE" w:rsidRPr="007F2B21">
        <w:rPr>
          <w:rFonts w:ascii="Calibri Light" w:hAnsi="Calibri Light" w:cs="Calibri Light"/>
          <w:lang w:val="en-GB"/>
        </w:rPr>
        <w:t>, if deemed necessary</w:t>
      </w:r>
    </w:p>
    <w:p w:rsidR="0060074E" w:rsidRPr="007F2B21" w:rsidRDefault="0060074E" w:rsidP="0060074E">
      <w:pPr>
        <w:rPr>
          <w:rFonts w:cs="Calibri Light"/>
          <w:sz w:val="20"/>
          <w:szCs w:val="20"/>
          <w:lang w:val="en-GB"/>
        </w:rPr>
      </w:pPr>
    </w:p>
    <w:p w:rsidR="00EB29DD" w:rsidRPr="007F2B21" w:rsidRDefault="00EB29DD" w:rsidP="00EB29DD">
      <w:pPr>
        <w:rPr>
          <w:rFonts w:ascii="Arial" w:hAnsi="Arial" w:cs="Arial"/>
          <w:sz w:val="20"/>
          <w:szCs w:val="20"/>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Signature of Bidder(s)</w:t>
      </w:r>
      <w:r w:rsidRPr="007F2B21">
        <w:rPr>
          <w:rFonts w:asciiTheme="minorHAnsi" w:hAnsiTheme="minorHAnsi" w:cstheme="minorHAnsi"/>
          <w:lang w:val="en-GB"/>
        </w:rPr>
        <w:t>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Address</w:t>
      </w:r>
      <w:r w:rsidRPr="007F2B21">
        <w:rPr>
          <w:rFonts w:asciiTheme="minorHAnsi" w:hAnsiTheme="minorHAnsi" w:cstheme="minorHAnsi"/>
          <w:lang w:val="en-GB"/>
        </w:rPr>
        <w:t>_______________________________________________________________________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Date</w:t>
      </w:r>
      <w:r w:rsidRPr="007F2B21">
        <w:rPr>
          <w:rFonts w:asciiTheme="minorHAnsi" w:hAnsiTheme="minorHAnsi" w:cstheme="minorHAnsi"/>
          <w:lang w:val="en-GB"/>
        </w:rPr>
        <w:t>____________________</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b/>
          <w:bCs/>
          <w:lang w:val="en-GB"/>
        </w:rPr>
        <w:t>Witnesses</w:t>
      </w:r>
      <w:r w:rsidRPr="007F2B21">
        <w:rPr>
          <w:rFonts w:asciiTheme="minorHAnsi" w:hAnsiTheme="minorHAnsi" w:cstheme="minorHAnsi"/>
          <w:lang w:val="en-GB"/>
        </w:rPr>
        <w:tab/>
        <w:t>1)______________________________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2)______________________________</w:t>
      </w:r>
    </w:p>
    <w:p w:rsidR="00EB29DD" w:rsidRPr="007F2B21" w:rsidRDefault="00EB29DD" w:rsidP="00EB29DD">
      <w:pPr>
        <w:pStyle w:val="ListParagraph"/>
        <w:ind w:left="1701"/>
        <w:rPr>
          <w:rFonts w:ascii="Arial" w:hAnsi="Arial" w:cs="Arial"/>
          <w:sz w:val="20"/>
          <w:szCs w:val="20"/>
          <w:lang w:val="en-GB"/>
        </w:rPr>
      </w:pPr>
    </w:p>
    <w:p w:rsidR="0060074E" w:rsidRPr="007F2B21" w:rsidRDefault="0060074E">
      <w:pPr>
        <w:jc w:val="left"/>
        <w:rPr>
          <w:rFonts w:ascii="Arial" w:hAnsi="Arial" w:cs="Arial"/>
          <w:b/>
          <w:color w:val="000080"/>
          <w:sz w:val="28"/>
          <w:szCs w:val="28"/>
          <w:u w:val="single"/>
        </w:rPr>
      </w:pPr>
    </w:p>
    <w:p w:rsidR="00B21670" w:rsidRPr="007F2B21" w:rsidRDefault="00B21670" w:rsidP="00B21670">
      <w:pPr>
        <w:pStyle w:val="Heading1"/>
        <w:rPr>
          <w:rFonts w:ascii="Calibri Light" w:hAnsi="Calibri Light" w:cs="Calibri Light"/>
          <w:sz w:val="28"/>
          <w:szCs w:val="28"/>
        </w:rPr>
      </w:pPr>
      <w:bookmarkStart w:id="80" w:name="_Toc128040310"/>
      <w:r w:rsidRPr="007F2B21">
        <w:rPr>
          <w:rFonts w:ascii="Calibri Light" w:hAnsi="Calibri Light" w:cs="Calibri Light"/>
          <w:sz w:val="28"/>
          <w:szCs w:val="28"/>
        </w:rPr>
        <w:t>Government Procurement: General Conditions of Contract</w:t>
      </w:r>
      <w:r w:rsidR="009C21F4" w:rsidRPr="007F2B21">
        <w:rPr>
          <w:rFonts w:ascii="Calibri Light" w:hAnsi="Calibri Light" w:cs="Calibri Light"/>
          <w:sz w:val="28"/>
          <w:szCs w:val="28"/>
        </w:rPr>
        <w:t xml:space="preserve"> (GCC)</w:t>
      </w:r>
      <w:bookmarkEnd w:id="80"/>
    </w:p>
    <w:p w:rsidR="00B21670" w:rsidRPr="007F2B21" w:rsidRDefault="00B21670" w:rsidP="00B21670">
      <w:pPr>
        <w:pStyle w:val="Heading2"/>
        <w:rPr>
          <w:rFonts w:ascii="Calibri Light" w:hAnsi="Calibri Light" w:cs="Calibri Light"/>
          <w:sz w:val="22"/>
          <w:szCs w:val="22"/>
          <w:lang w:val="en-GB"/>
        </w:rPr>
      </w:pPr>
      <w:bookmarkStart w:id="81" w:name="_Toc128040311"/>
      <w:r w:rsidRPr="007F2B21">
        <w:rPr>
          <w:rFonts w:ascii="Calibri Light" w:hAnsi="Calibri Light" w:cs="Calibri Light"/>
          <w:sz w:val="22"/>
          <w:szCs w:val="22"/>
          <w:lang w:val="en-GB"/>
        </w:rPr>
        <w:t>Purpose</w:t>
      </w:r>
      <w:bookmarkEnd w:id="81"/>
    </w:p>
    <w:p w:rsidR="00B21670" w:rsidRPr="007F2B21" w:rsidRDefault="00B21670" w:rsidP="00C81B24">
      <w:pPr>
        <w:pStyle w:val="Tabletext0"/>
        <w:numPr>
          <w:ilvl w:val="0"/>
          <w:numId w:val="49"/>
        </w:numPr>
        <w:spacing w:line="276" w:lineRule="auto"/>
        <w:rPr>
          <w:rFonts w:ascii="Calibri Light" w:hAnsi="Calibri Light" w:cs="Calibri Light"/>
          <w:sz w:val="22"/>
          <w:szCs w:val="22"/>
        </w:rPr>
      </w:pPr>
      <w:r w:rsidRPr="007F2B21">
        <w:rPr>
          <w:rFonts w:ascii="Calibri Light" w:hAnsi="Calibri Light" w:cs="Calibri Light"/>
          <w:sz w:val="22"/>
          <w:szCs w:val="22"/>
        </w:rPr>
        <w:t xml:space="preserve">The purpose of this document is to: </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Draw special attention to certain general conditions</w:t>
      </w:r>
      <w:r w:rsidR="005E4CC1" w:rsidRPr="007F2B21">
        <w:rPr>
          <w:rStyle w:val="Hyperlink"/>
          <w:rFonts w:ascii="Calibri Light" w:hAnsi="Calibri Light" w:cs="Calibri Light"/>
          <w:color w:val="auto"/>
          <w:u w:val="none"/>
        </w:rPr>
        <w:t xml:space="preserve"> (clauses)</w:t>
      </w:r>
      <w:r w:rsidRPr="007F2B21">
        <w:rPr>
          <w:rStyle w:val="Hyperlink"/>
          <w:rFonts w:ascii="Calibri Light" w:hAnsi="Calibri Light" w:cs="Calibri Light"/>
          <w:color w:val="auto"/>
          <w:u w:val="none"/>
        </w:rPr>
        <w:t xml:space="preserve"> applicable to government </w:t>
      </w:r>
      <w:r w:rsidR="005E4CC1" w:rsidRPr="007F2B21">
        <w:rPr>
          <w:rStyle w:val="Hyperlink"/>
          <w:rFonts w:ascii="Calibri Light" w:hAnsi="Calibri Light" w:cs="Calibri Light"/>
          <w:color w:val="auto"/>
          <w:u w:val="none"/>
        </w:rPr>
        <w:t>b</w:t>
      </w:r>
      <w:r w:rsidRPr="007F2B21">
        <w:rPr>
          <w:rStyle w:val="Hyperlink"/>
          <w:rFonts w:ascii="Calibri Light" w:hAnsi="Calibri Light" w:cs="Calibri Light"/>
          <w:color w:val="auto"/>
          <w:u w:val="none"/>
        </w:rPr>
        <w:t>ids, contracts and orders; and</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In this document words in the singular also mean in the plural and vice versa and words in the masculine also mean in the feminine and neuter.</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The GCC will form part of all bid documents and may not be amended</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rPr>
        <w:t xml:space="preserve">Conditions of </w:t>
      </w:r>
      <w:r w:rsidR="004533CB" w:rsidRPr="007F2B21">
        <w:rPr>
          <w:rFonts w:ascii="Calibri Light" w:hAnsi="Calibri Light" w:cs="Calibri Light"/>
        </w:rPr>
        <w:t>c</w:t>
      </w:r>
      <w:r w:rsidRPr="007F2B21">
        <w:rPr>
          <w:rFonts w:ascii="Calibri Light" w:hAnsi="Calibri Light" w:cs="Calibri Light"/>
        </w:rPr>
        <w:t xml:space="preserve">ontract relevant to </w:t>
      </w:r>
      <w:r w:rsidR="004533CB" w:rsidRPr="007F2B21">
        <w:rPr>
          <w:rFonts w:ascii="Calibri Light" w:hAnsi="Calibri Light" w:cs="Calibri Light"/>
        </w:rPr>
        <w:t>this</w:t>
      </w:r>
      <w:r w:rsidRPr="007F2B21">
        <w:rPr>
          <w:rFonts w:ascii="Calibri Light" w:hAnsi="Calibri Light" w:cs="Calibri Light"/>
        </w:rPr>
        <w:t xml:space="preserve"> bid, </w:t>
      </w:r>
      <w:r w:rsidR="004533CB" w:rsidRPr="007F2B21">
        <w:rPr>
          <w:rFonts w:ascii="Calibri Light" w:hAnsi="Calibri Light" w:cs="Calibri Light"/>
        </w:rPr>
        <w:t>will</w:t>
      </w:r>
      <w:r w:rsidRPr="007F2B21">
        <w:rPr>
          <w:rFonts w:ascii="Calibri Light" w:hAnsi="Calibri Light" w:cs="Calibri Light"/>
        </w:rPr>
        <w:t xml:space="preserve"> be compiled separately (if</w:t>
      </w:r>
      <w:r w:rsidR="004533CB" w:rsidRPr="007F2B21">
        <w:rPr>
          <w:rFonts w:ascii="Calibri Light" w:hAnsi="Calibri Light" w:cs="Calibri Light"/>
        </w:rPr>
        <w:t xml:space="preserve"> </w:t>
      </w:r>
      <w:r w:rsidRPr="007F2B21">
        <w:rPr>
          <w:rFonts w:ascii="Calibri Light" w:hAnsi="Calibri Light" w:cs="Calibri Light"/>
        </w:rPr>
        <w:t xml:space="preserve">applicable) and will supplement the GCC.  Whenever there is a conflict, the provisions in the </w:t>
      </w:r>
      <w:r w:rsidR="004533CB" w:rsidRPr="007F2B21">
        <w:rPr>
          <w:rFonts w:ascii="Calibri Light" w:hAnsi="Calibri Light" w:cs="Calibri Light"/>
        </w:rPr>
        <w:t>contract</w:t>
      </w:r>
      <w:r w:rsidRPr="007F2B21">
        <w:rPr>
          <w:rFonts w:ascii="Calibri Light" w:hAnsi="Calibri Light" w:cs="Calibri Light"/>
        </w:rPr>
        <w:t xml:space="preserve"> shall prevail</w:t>
      </w:r>
    </w:p>
    <w:p w:rsidR="00B21670" w:rsidRPr="007F2B21" w:rsidRDefault="00B21670" w:rsidP="00B21670">
      <w:pPr>
        <w:pStyle w:val="Heading2"/>
        <w:rPr>
          <w:rFonts w:ascii="Calibri Light" w:hAnsi="Calibri Light" w:cs="Calibri Light"/>
          <w:sz w:val="22"/>
          <w:szCs w:val="22"/>
        </w:rPr>
      </w:pPr>
      <w:bookmarkStart w:id="82" w:name="_Toc128040312"/>
      <w:r w:rsidRPr="007F2B21">
        <w:rPr>
          <w:rFonts w:ascii="Calibri Light" w:hAnsi="Calibri Light" w:cs="Calibri Light"/>
          <w:sz w:val="22"/>
          <w:szCs w:val="22"/>
        </w:rPr>
        <w:t>Application</w:t>
      </w:r>
      <w:bookmarkEnd w:id="82"/>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These general conditions are applicable to all </w:t>
      </w:r>
      <w:r w:rsidR="005E4CC1" w:rsidRPr="007F2B21">
        <w:rPr>
          <w:rFonts w:ascii="Calibri Light" w:hAnsi="Calibri Light" w:cs="Calibri Light"/>
        </w:rPr>
        <w:t>b</w:t>
      </w:r>
      <w:r w:rsidRPr="007F2B21">
        <w:rPr>
          <w:rFonts w:ascii="Calibri Light" w:hAnsi="Calibri Light" w:cs="Calibri Light"/>
        </w:rPr>
        <w:t xml:space="preserve">ids, contracts and orders including </w:t>
      </w:r>
      <w:r w:rsidR="005E4CC1" w:rsidRPr="007F2B21">
        <w:rPr>
          <w:rFonts w:ascii="Calibri Light" w:hAnsi="Calibri Light" w:cs="Calibri Light"/>
        </w:rPr>
        <w:t>b</w:t>
      </w:r>
      <w:r w:rsidRPr="007F2B2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Where applicable, </w:t>
      </w:r>
      <w:r w:rsidR="004533CB" w:rsidRPr="007F2B21">
        <w:rPr>
          <w:rFonts w:ascii="Calibri Light" w:hAnsi="Calibri Light" w:cs="Calibri Light"/>
        </w:rPr>
        <w:t>contractual provisions will be</w:t>
      </w:r>
      <w:r w:rsidRPr="007F2B21">
        <w:rPr>
          <w:rFonts w:ascii="Calibri Light" w:hAnsi="Calibri Light" w:cs="Calibri Light"/>
        </w:rPr>
        <w:t xml:space="preserve"> </w:t>
      </w:r>
      <w:r w:rsidR="004533CB" w:rsidRPr="007F2B21">
        <w:rPr>
          <w:rFonts w:ascii="Calibri Light" w:hAnsi="Calibri Light" w:cs="Calibri Light"/>
        </w:rPr>
        <w:t>drafted</w:t>
      </w:r>
      <w:r w:rsidRPr="007F2B21">
        <w:rPr>
          <w:rFonts w:ascii="Calibri Light" w:hAnsi="Calibri Light" w:cs="Calibri Light"/>
        </w:rPr>
        <w:t xml:space="preserve"> to cover specific supplies, services or works.  </w:t>
      </w:r>
    </w:p>
    <w:p w:rsidR="00B21670" w:rsidRPr="007F2B21" w:rsidRDefault="00B21670" w:rsidP="00B21670">
      <w:pPr>
        <w:pStyle w:val="Heading2"/>
        <w:rPr>
          <w:rFonts w:ascii="Calibri Light" w:hAnsi="Calibri Light" w:cs="Calibri Light"/>
          <w:sz w:val="22"/>
          <w:szCs w:val="22"/>
        </w:rPr>
      </w:pPr>
      <w:bookmarkStart w:id="83" w:name="_Toc128040313"/>
      <w:r w:rsidRPr="007F2B21">
        <w:rPr>
          <w:rFonts w:ascii="Calibri Light" w:hAnsi="Calibri Light" w:cs="Calibri Light"/>
          <w:sz w:val="22"/>
          <w:szCs w:val="22"/>
        </w:rPr>
        <w:t>General</w:t>
      </w:r>
      <w:bookmarkEnd w:id="83"/>
    </w:p>
    <w:p w:rsidR="009C21F4" w:rsidRPr="007F2B21" w:rsidRDefault="00B21670" w:rsidP="00C81B24">
      <w:pPr>
        <w:pStyle w:val="ListParagraph"/>
        <w:numPr>
          <w:ilvl w:val="0"/>
          <w:numId w:val="52"/>
        </w:numPr>
        <w:rPr>
          <w:rFonts w:ascii="Calibri Light" w:hAnsi="Calibri Light" w:cs="Calibri Light"/>
        </w:rPr>
      </w:pPr>
      <w:r w:rsidRPr="007F2B21">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7F2B21" w:rsidRDefault="00B21670" w:rsidP="00B21670">
      <w:pPr>
        <w:pStyle w:val="Heading2"/>
        <w:rPr>
          <w:rFonts w:ascii="Calibri Light" w:hAnsi="Calibri Light" w:cs="Calibri Light"/>
          <w:sz w:val="22"/>
          <w:szCs w:val="22"/>
        </w:rPr>
      </w:pPr>
      <w:bookmarkStart w:id="84" w:name="_Toc128040314"/>
      <w:r w:rsidRPr="007F2B21">
        <w:rPr>
          <w:rFonts w:ascii="Calibri Light" w:hAnsi="Calibri Light" w:cs="Calibri Light"/>
          <w:sz w:val="22"/>
          <w:szCs w:val="22"/>
        </w:rPr>
        <w:t>Standards</w:t>
      </w:r>
      <w:bookmarkEnd w:id="84"/>
    </w:p>
    <w:p w:rsidR="00B21670" w:rsidRPr="007F2B21" w:rsidRDefault="00B21670" w:rsidP="00C81B24">
      <w:pPr>
        <w:pStyle w:val="ListParagraph"/>
        <w:numPr>
          <w:ilvl w:val="0"/>
          <w:numId w:val="53"/>
        </w:numPr>
        <w:rPr>
          <w:rFonts w:ascii="Calibri Light" w:hAnsi="Calibri Light" w:cs="Calibri Light"/>
        </w:rPr>
      </w:pPr>
      <w:r w:rsidRPr="007F2B21">
        <w:rPr>
          <w:rFonts w:ascii="Calibri Light" w:hAnsi="Calibri Light" w:cs="Calibri Light"/>
        </w:rPr>
        <w:t xml:space="preserve">The goods supplied shall conform to the standards mentioned in the bidding documents and specifications. </w:t>
      </w:r>
    </w:p>
    <w:p w:rsidR="00B21670" w:rsidRPr="007F2B21" w:rsidRDefault="00B21670" w:rsidP="00B21670">
      <w:pPr>
        <w:pStyle w:val="Heading2"/>
        <w:rPr>
          <w:rFonts w:ascii="Calibri Light" w:hAnsi="Calibri Light" w:cs="Calibri Light"/>
          <w:sz w:val="22"/>
          <w:szCs w:val="22"/>
        </w:rPr>
      </w:pPr>
      <w:bookmarkStart w:id="85" w:name="_Toc128040315"/>
      <w:r w:rsidRPr="007F2B21">
        <w:rPr>
          <w:rFonts w:ascii="Calibri Light" w:hAnsi="Calibri Light" w:cs="Calibri Light"/>
          <w:sz w:val="22"/>
          <w:szCs w:val="22"/>
        </w:rPr>
        <w:t>Use of contract documents</w:t>
      </w:r>
      <w:r w:rsidR="00C32641" w:rsidRPr="007F2B21">
        <w:rPr>
          <w:rFonts w:ascii="Calibri Light" w:hAnsi="Calibri Light" w:cs="Calibri Light"/>
          <w:sz w:val="22"/>
          <w:szCs w:val="22"/>
        </w:rPr>
        <w:t>,</w:t>
      </w:r>
      <w:r w:rsidRPr="007F2B21">
        <w:rPr>
          <w:rFonts w:ascii="Calibri Light" w:hAnsi="Calibri Light" w:cs="Calibri Light"/>
          <w:sz w:val="22"/>
          <w:szCs w:val="22"/>
        </w:rPr>
        <w:t xml:space="preserve"> information</w:t>
      </w:r>
      <w:r w:rsidR="00C32641" w:rsidRPr="007F2B21">
        <w:rPr>
          <w:rFonts w:ascii="Calibri Light" w:hAnsi="Calibri Light" w:cs="Calibri Light"/>
          <w:sz w:val="22"/>
          <w:szCs w:val="22"/>
        </w:rPr>
        <w:t xml:space="preserve"> and</w:t>
      </w:r>
      <w:r w:rsidRPr="007F2B21">
        <w:rPr>
          <w:rFonts w:ascii="Calibri Light" w:hAnsi="Calibri Light" w:cs="Calibri Light"/>
          <w:sz w:val="22"/>
          <w:szCs w:val="22"/>
        </w:rPr>
        <w:t xml:space="preserve"> inspection</w:t>
      </w:r>
      <w:bookmarkEnd w:id="85"/>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 xml:space="preserve">The supplier shall not, without the purchaser’s prior written consent, make use of any document or information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except for purposes of performing the contract.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Any document, other than the contract itself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7F2B21" w:rsidRDefault="00B21670" w:rsidP="00B21670">
      <w:pPr>
        <w:pStyle w:val="Heading2"/>
        <w:rPr>
          <w:rFonts w:ascii="Calibri Light" w:hAnsi="Calibri Light" w:cs="Calibri Light"/>
          <w:sz w:val="22"/>
          <w:szCs w:val="22"/>
        </w:rPr>
      </w:pPr>
      <w:bookmarkStart w:id="86" w:name="_Toc128040316"/>
      <w:r w:rsidRPr="007F2B21">
        <w:rPr>
          <w:rFonts w:ascii="Calibri Light" w:hAnsi="Calibri Light" w:cs="Calibri Light"/>
          <w:sz w:val="22"/>
          <w:szCs w:val="22"/>
        </w:rPr>
        <w:t>Patent rights</w:t>
      </w:r>
      <w:bookmarkEnd w:id="86"/>
    </w:p>
    <w:p w:rsidR="00B21670" w:rsidRPr="007F2B21" w:rsidRDefault="00B21670" w:rsidP="00C81B24">
      <w:pPr>
        <w:pStyle w:val="ListParagraph"/>
        <w:numPr>
          <w:ilvl w:val="0"/>
          <w:numId w:val="55"/>
        </w:numPr>
        <w:rPr>
          <w:rFonts w:ascii="Calibri Light" w:hAnsi="Calibri Light" w:cs="Calibri Light"/>
        </w:rPr>
      </w:pPr>
      <w:r w:rsidRPr="007F2B2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7F2B21" w:rsidRDefault="00B21670" w:rsidP="00B21670">
      <w:pPr>
        <w:pStyle w:val="Heading2"/>
        <w:rPr>
          <w:rFonts w:ascii="Calibri Light" w:hAnsi="Calibri Light" w:cs="Calibri Light"/>
          <w:sz w:val="22"/>
          <w:szCs w:val="22"/>
        </w:rPr>
      </w:pPr>
      <w:bookmarkStart w:id="87" w:name="_Toc128040317"/>
      <w:r w:rsidRPr="007F2B21">
        <w:rPr>
          <w:rFonts w:ascii="Calibri Light" w:hAnsi="Calibri Light" w:cs="Calibri Light"/>
          <w:sz w:val="22"/>
          <w:szCs w:val="22"/>
        </w:rPr>
        <w:t>Performance security</w:t>
      </w:r>
      <w:bookmarkEnd w:id="87"/>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 xml:space="preserve">a cashier’s or certified cheque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7F2B21">
        <w:rPr>
          <w:rFonts w:ascii="Calibri Light" w:hAnsi="Calibri Light" w:cs="Calibri Light"/>
        </w:rPr>
        <w:t>the contract.</w:t>
      </w:r>
    </w:p>
    <w:p w:rsidR="00B21670" w:rsidRPr="007F2B21" w:rsidRDefault="00B21670" w:rsidP="00B21670">
      <w:pPr>
        <w:pStyle w:val="Heading2"/>
        <w:rPr>
          <w:rFonts w:ascii="Calibri Light" w:hAnsi="Calibri Light" w:cs="Calibri Light"/>
          <w:sz w:val="22"/>
          <w:szCs w:val="22"/>
        </w:rPr>
      </w:pPr>
      <w:bookmarkStart w:id="88" w:name="_Toc128040318"/>
      <w:r w:rsidRPr="007F2B21">
        <w:rPr>
          <w:rFonts w:ascii="Calibri Light" w:hAnsi="Calibri Light" w:cs="Calibri Light"/>
          <w:sz w:val="22"/>
          <w:szCs w:val="22"/>
        </w:rPr>
        <w:t>Inspections, tests and analyses</w:t>
      </w:r>
      <w:bookmarkEnd w:id="88"/>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All pre-bidding testing will be for the account of the bidder.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 inspections, tests and analyses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Where the supplies or services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Supplies and services which are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and which do not comply with the contract requirements may be rejected.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7F2B21">
        <w:rPr>
          <w:rFonts w:ascii="Calibri Light" w:hAnsi="Calibri Light" w:cs="Calibri Light"/>
        </w:rPr>
        <w:t>removal,</w:t>
      </w:r>
      <w:r w:rsidRPr="007F2B2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The provisions of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5E4CC1" w:rsidRPr="007F2B21">
        <w:rPr>
          <w:rFonts w:ascii="Calibri Light" w:hAnsi="Calibri Light" w:cs="Calibri Light"/>
        </w:rPr>
        <w:t>5</w:t>
      </w:r>
      <w:r w:rsidRPr="007F2B21">
        <w:rPr>
          <w:rFonts w:ascii="Calibri Light" w:hAnsi="Calibri Light" w:cs="Calibri Light"/>
        </w:rPr>
        <w:t xml:space="preserve">.8(d) to </w:t>
      </w:r>
      <w:r w:rsidR="005E4CC1" w:rsidRPr="007F2B21">
        <w:rPr>
          <w:rFonts w:ascii="Calibri Light" w:hAnsi="Calibri Light" w:cs="Calibri Light"/>
        </w:rPr>
        <w:t>5</w:t>
      </w:r>
      <w:r w:rsidRPr="007F2B21">
        <w:rPr>
          <w:rFonts w:ascii="Calibri Light" w:hAnsi="Calibri Light" w:cs="Calibri Light"/>
        </w:rPr>
        <w:t>.8(</w:t>
      </w:r>
      <w:r w:rsidR="005E4CC1" w:rsidRPr="007F2B21">
        <w:rPr>
          <w:rFonts w:ascii="Calibri Light" w:hAnsi="Calibri Light" w:cs="Calibri Light"/>
        </w:rPr>
        <w:t>g</w:t>
      </w:r>
      <w:r w:rsidRPr="007F2B21">
        <w:rPr>
          <w:rFonts w:ascii="Calibri Light" w:hAnsi="Calibri Light" w:cs="Calibri Light"/>
        </w:rPr>
        <w:t xml:space="preserve">) shall not prejudice the right of the purchaser to cancel the contract on account of a breach of the conditions thereof, or to act in terms of </w:t>
      </w:r>
      <w:r w:rsidR="005E4CC1" w:rsidRPr="007F2B21">
        <w:rPr>
          <w:rFonts w:ascii="Calibri Light" w:hAnsi="Calibri Light" w:cs="Calibri Light"/>
        </w:rPr>
        <w:t>c</w:t>
      </w:r>
      <w:r w:rsidRPr="007F2B21">
        <w:rPr>
          <w:rFonts w:ascii="Calibri Light" w:hAnsi="Calibri Light" w:cs="Calibri Light"/>
        </w:rPr>
        <w:t xml:space="preserve">lause </w:t>
      </w:r>
      <w:r w:rsidR="005E4CC1" w:rsidRPr="007F2B21">
        <w:rPr>
          <w:rFonts w:ascii="Calibri Light" w:hAnsi="Calibri Light" w:cs="Calibri Light"/>
        </w:rPr>
        <w:t>5</w:t>
      </w:r>
      <w:r w:rsidRPr="007F2B21">
        <w:rPr>
          <w:rFonts w:ascii="Calibri Light" w:hAnsi="Calibri Light" w:cs="Calibri Light"/>
        </w:rPr>
        <w:t xml:space="preserve">.23 of </w:t>
      </w:r>
      <w:r w:rsidR="005E4CC1" w:rsidRPr="007F2B21">
        <w:rPr>
          <w:rFonts w:ascii="Calibri Light" w:hAnsi="Calibri Light" w:cs="Calibri Light"/>
        </w:rPr>
        <w:t xml:space="preserve">the </w:t>
      </w:r>
      <w:r w:rsidRPr="007F2B21">
        <w:rPr>
          <w:rFonts w:ascii="Calibri Light" w:hAnsi="Calibri Light" w:cs="Calibri Light"/>
        </w:rPr>
        <w:t xml:space="preserve">GCC.  </w:t>
      </w:r>
    </w:p>
    <w:p w:rsidR="00B21670" w:rsidRPr="007F2B21" w:rsidRDefault="00B21670" w:rsidP="00B21670">
      <w:pPr>
        <w:pStyle w:val="Heading2"/>
        <w:rPr>
          <w:rFonts w:ascii="Calibri Light" w:hAnsi="Calibri Light" w:cs="Calibri Light"/>
          <w:sz w:val="22"/>
          <w:szCs w:val="22"/>
        </w:rPr>
      </w:pPr>
      <w:bookmarkStart w:id="89" w:name="_Toc128040319"/>
      <w:r w:rsidRPr="007F2B21">
        <w:rPr>
          <w:rFonts w:ascii="Calibri Light" w:hAnsi="Calibri Light" w:cs="Calibri Light"/>
          <w:sz w:val="22"/>
          <w:szCs w:val="22"/>
        </w:rPr>
        <w:t>Packing</w:t>
      </w:r>
      <w:bookmarkEnd w:id="89"/>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7F2B21">
        <w:rPr>
          <w:rFonts w:ascii="Calibri Light" w:hAnsi="Calibri Light" w:cs="Calibri Light"/>
        </w:rPr>
        <w:t>the contract</w:t>
      </w:r>
      <w:r w:rsidRPr="007F2B21">
        <w:rPr>
          <w:rFonts w:ascii="Calibri Light" w:hAnsi="Calibri Light" w:cs="Calibri Light"/>
        </w:rPr>
        <w:t xml:space="preserve">, and in any subsequent instructions ordered by the purchaser. </w:t>
      </w:r>
    </w:p>
    <w:p w:rsidR="00B21670" w:rsidRPr="007F2B21" w:rsidRDefault="00B21670" w:rsidP="00B21670">
      <w:pPr>
        <w:pStyle w:val="Heading2"/>
        <w:rPr>
          <w:rFonts w:ascii="Calibri Light" w:hAnsi="Calibri Light" w:cs="Calibri Light"/>
          <w:sz w:val="22"/>
          <w:szCs w:val="22"/>
        </w:rPr>
      </w:pPr>
      <w:bookmarkStart w:id="90" w:name="_Toc128040320"/>
      <w:r w:rsidRPr="007F2B21">
        <w:rPr>
          <w:rFonts w:ascii="Calibri Light" w:hAnsi="Calibri Light" w:cs="Calibri Light"/>
          <w:sz w:val="22"/>
          <w:szCs w:val="22"/>
        </w:rPr>
        <w:t>Delivery and documents</w:t>
      </w:r>
      <w:bookmarkEnd w:id="9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Documents to be submitted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1" w:name="_Toc128040321"/>
      <w:r w:rsidRPr="007F2B21">
        <w:rPr>
          <w:rFonts w:ascii="Calibri Light" w:hAnsi="Calibri Light" w:cs="Calibri Light"/>
          <w:sz w:val="22"/>
          <w:szCs w:val="22"/>
        </w:rPr>
        <w:t>Insurance</w:t>
      </w:r>
      <w:bookmarkEnd w:id="91"/>
    </w:p>
    <w:p w:rsidR="00B21670" w:rsidRPr="007F2B21" w:rsidRDefault="00B21670" w:rsidP="00C81B24">
      <w:pPr>
        <w:pStyle w:val="ListParagraph"/>
        <w:numPr>
          <w:ilvl w:val="0"/>
          <w:numId w:val="61"/>
        </w:numPr>
        <w:rPr>
          <w:rFonts w:ascii="Calibri Light" w:hAnsi="Calibri Light" w:cs="Calibri Light"/>
        </w:rPr>
      </w:pPr>
      <w:r w:rsidRPr="007F2B2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2" w:name="_Toc128040322"/>
      <w:r w:rsidRPr="007F2B21">
        <w:rPr>
          <w:rFonts w:ascii="Calibri Light" w:hAnsi="Calibri Light" w:cs="Calibri Light"/>
          <w:sz w:val="22"/>
          <w:szCs w:val="22"/>
        </w:rPr>
        <w:t>Transportation</w:t>
      </w:r>
      <w:bookmarkEnd w:id="92"/>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Should a price other than an all-inclusive delivered price be required, this shall be specified in the </w:t>
      </w:r>
      <w:r w:rsidR="005E4CC1" w:rsidRPr="007F2B21">
        <w:rPr>
          <w:rFonts w:ascii="Calibri Light" w:hAnsi="Calibri Light" w:cs="Calibri Light"/>
        </w:rPr>
        <w:t>contract.</w:t>
      </w:r>
    </w:p>
    <w:p w:rsidR="00B21670" w:rsidRPr="007F2B21" w:rsidRDefault="00B21670" w:rsidP="00B21670">
      <w:pPr>
        <w:pStyle w:val="Heading2"/>
        <w:rPr>
          <w:rFonts w:ascii="Calibri Light" w:hAnsi="Calibri Light" w:cs="Calibri Light"/>
          <w:sz w:val="22"/>
          <w:szCs w:val="22"/>
        </w:rPr>
      </w:pPr>
      <w:bookmarkStart w:id="93" w:name="_Toc128040323"/>
      <w:r w:rsidRPr="007F2B21">
        <w:rPr>
          <w:rFonts w:ascii="Calibri Light" w:hAnsi="Calibri Light" w:cs="Calibri Light"/>
          <w:sz w:val="22"/>
          <w:szCs w:val="22"/>
        </w:rPr>
        <w:t>Incidental services</w:t>
      </w:r>
      <w:bookmarkEnd w:id="93"/>
    </w:p>
    <w:p w:rsidR="00B21670" w:rsidRPr="007F2B21" w:rsidRDefault="00B21670" w:rsidP="00C81B24">
      <w:pPr>
        <w:pStyle w:val="ListParagraph"/>
        <w:numPr>
          <w:ilvl w:val="0"/>
          <w:numId w:val="63"/>
        </w:numPr>
        <w:rPr>
          <w:rFonts w:ascii="Calibri Light" w:hAnsi="Calibri Light" w:cs="Calibri Light"/>
        </w:rPr>
      </w:pPr>
      <w:r w:rsidRPr="007F2B21">
        <w:rPr>
          <w:rFonts w:ascii="Calibri Light" w:hAnsi="Calibri Light" w:cs="Calibri Light"/>
        </w:rPr>
        <w:t xml:space="preserve">The supplier may be required to provide any or all of the following services, including additional services, if any,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performance or supervision of on-site assembly and/or commissioning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furnishing of tools required for assembly and/or maintenance of the supplied goods; </w:t>
      </w:r>
    </w:p>
    <w:p w:rsidR="00B21670" w:rsidRPr="007F2B21" w:rsidRDefault="00B21670" w:rsidP="00B21670">
      <w:pPr>
        <w:pStyle w:val="ListParagraph"/>
        <w:ind w:left="1701"/>
        <w:rPr>
          <w:rFonts w:ascii="Calibri Light" w:hAnsi="Calibri Light" w:cs="Calibri Light"/>
        </w:rPr>
      </w:pPr>
      <w:r w:rsidRPr="007F2B21">
        <w:rPr>
          <w:rFonts w:ascii="Calibri Light" w:hAnsi="Calibri Light" w:cs="Calibri Light"/>
        </w:rPr>
        <w:tab/>
        <w:t xml:space="preserve">furnishing of a detailed operations and maintenance manual for each appropriate unit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performance or supervision or maintenance and/or repair of the supplied goods, for</w:t>
      </w:r>
      <w:r w:rsidR="003238E8" w:rsidRPr="007F2B21">
        <w:rPr>
          <w:rFonts w:ascii="Calibri Light" w:hAnsi="Calibri Light" w:cs="Calibri Light"/>
        </w:rPr>
        <w:t xml:space="preserve"> </w:t>
      </w:r>
      <w:r w:rsidRPr="007F2B21">
        <w:rPr>
          <w:rFonts w:ascii="Calibri Light" w:hAnsi="Calibri Light" w:cs="Calibri Light"/>
        </w:rPr>
        <w:t>a</w:t>
      </w:r>
      <w:r w:rsidR="003238E8" w:rsidRPr="007F2B21">
        <w:rPr>
          <w:rFonts w:ascii="Calibri Light" w:hAnsi="Calibri Light" w:cs="Calibri Light"/>
        </w:rPr>
        <w:t xml:space="preserve"> </w:t>
      </w:r>
      <w:r w:rsidRPr="007F2B21">
        <w:rPr>
          <w:rFonts w:ascii="Calibri Light" w:hAnsi="Calibri Light" w:cs="Calibri Light"/>
        </w:rPr>
        <w:t xml:space="preserve">period of time agreed by the parties, provided that this service shall not relieve the supplier of any warranty obligations under this contract; and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7F2B21" w:rsidRDefault="00B21670" w:rsidP="00B21670">
      <w:pPr>
        <w:pStyle w:val="Heading2"/>
        <w:rPr>
          <w:rFonts w:ascii="Calibri Light" w:hAnsi="Calibri Light" w:cs="Calibri Light"/>
          <w:sz w:val="22"/>
          <w:szCs w:val="22"/>
        </w:rPr>
      </w:pPr>
      <w:bookmarkStart w:id="94" w:name="_Toc128040324"/>
      <w:r w:rsidRPr="007F2B21">
        <w:rPr>
          <w:rFonts w:ascii="Calibri Light" w:hAnsi="Calibri Light" w:cs="Calibri Light"/>
          <w:sz w:val="22"/>
          <w:szCs w:val="22"/>
        </w:rPr>
        <w:t>Spare parts</w:t>
      </w:r>
      <w:bookmarkEnd w:id="94"/>
    </w:p>
    <w:p w:rsidR="00B21670" w:rsidRPr="007F2B21" w:rsidRDefault="00B21670" w:rsidP="00C81B24">
      <w:pPr>
        <w:pStyle w:val="ListParagraph"/>
        <w:numPr>
          <w:ilvl w:val="0"/>
          <w:numId w:val="65"/>
        </w:numPr>
        <w:rPr>
          <w:rFonts w:ascii="Calibri Light" w:hAnsi="Calibri Light" w:cs="Calibri Light"/>
        </w:rPr>
      </w:pPr>
      <w:r w:rsidRPr="007F2B21">
        <w:rPr>
          <w:rFonts w:ascii="Calibri Light" w:hAnsi="Calibri Light" w:cs="Calibri Light"/>
        </w:rPr>
        <w:t xml:space="preserve">As specified in </w:t>
      </w:r>
      <w:r w:rsidR="005E4CC1" w:rsidRPr="007F2B21">
        <w:rPr>
          <w:rFonts w:ascii="Calibri Light" w:hAnsi="Calibri Light" w:cs="Calibri Light"/>
        </w:rPr>
        <w:t>the contract</w:t>
      </w:r>
      <w:r w:rsidRPr="007F2B21">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ab/>
        <w:t xml:space="preserve">in the event of termination of production of the spare parts: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7F2B21">
        <w:rPr>
          <w:rFonts w:ascii="Calibri Light" w:hAnsi="Calibri Light" w:cs="Calibri Light"/>
        </w:rPr>
        <w:t xml:space="preserve">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t xml:space="preserve">following such termination, furnishing at no cost to the purchaser, the blueprints, drawings, and specifications of the spare parts, if requested. </w:t>
      </w:r>
    </w:p>
    <w:p w:rsidR="00B21670" w:rsidRPr="007F2B21" w:rsidRDefault="00B21670" w:rsidP="00B21670">
      <w:pPr>
        <w:pStyle w:val="Heading2"/>
        <w:rPr>
          <w:rFonts w:ascii="Calibri Light" w:hAnsi="Calibri Light" w:cs="Calibri Light"/>
          <w:sz w:val="22"/>
          <w:szCs w:val="22"/>
        </w:rPr>
      </w:pPr>
      <w:bookmarkStart w:id="95" w:name="_Toc128040325"/>
      <w:r w:rsidRPr="007F2B21">
        <w:rPr>
          <w:rFonts w:ascii="Calibri Light" w:hAnsi="Calibri Light" w:cs="Calibri Light"/>
          <w:sz w:val="22"/>
          <w:szCs w:val="22"/>
        </w:rPr>
        <w:t>Warranty</w:t>
      </w:r>
      <w:bookmarkEnd w:id="95"/>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purchaser shall promptly notify the supplier in writing of any claims arising under this warranty.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Upon receipt of such notice, the supplier shall, within the period specified in</w:t>
      </w:r>
      <w:r w:rsidR="005E4CC1" w:rsidRPr="007F2B21">
        <w:rPr>
          <w:rFonts w:ascii="Calibri Light" w:hAnsi="Calibri Light" w:cs="Calibri Light"/>
        </w:rPr>
        <w:t xml:space="preserve"> the contract</w:t>
      </w:r>
      <w:r w:rsidRPr="007F2B21">
        <w:rPr>
          <w:rFonts w:ascii="Calibri Light" w:hAnsi="Calibri Light" w:cs="Calibri Light"/>
        </w:rPr>
        <w:t xml:space="preserve"> and with all reasonable speed, repair or replace the defective goods or parts thereof, without costs to the purchaser.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If the supplier, having been notified, fails to remedy the defect(s) within the period specified in </w:t>
      </w:r>
      <w:r w:rsidR="005E4CC1" w:rsidRPr="007F2B21">
        <w:rPr>
          <w:rFonts w:ascii="Calibri Light" w:hAnsi="Calibri Light" w:cs="Calibri Light"/>
        </w:rPr>
        <w:t>the contract</w:t>
      </w:r>
      <w:r w:rsidRPr="007F2B2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7F2B21" w:rsidRDefault="00B21670" w:rsidP="00B21670">
      <w:pPr>
        <w:pStyle w:val="Heading2"/>
        <w:rPr>
          <w:rFonts w:ascii="Calibri Light" w:hAnsi="Calibri Light" w:cs="Calibri Light"/>
          <w:sz w:val="22"/>
          <w:szCs w:val="22"/>
        </w:rPr>
      </w:pPr>
      <w:bookmarkStart w:id="96" w:name="_Toc128040326"/>
      <w:r w:rsidRPr="007F2B21">
        <w:rPr>
          <w:rFonts w:ascii="Calibri Light" w:hAnsi="Calibri Light" w:cs="Calibri Light"/>
          <w:sz w:val="22"/>
          <w:szCs w:val="22"/>
        </w:rPr>
        <w:t>Payment</w:t>
      </w:r>
      <w:bookmarkEnd w:id="96"/>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method and conditions of payment to be made to the supplier under this contract shall be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Payments shall be made promptly by the purchaser</w:t>
      </w:r>
      <w:r w:rsidR="002E2228" w:rsidRPr="007F2B21">
        <w:rPr>
          <w:rFonts w:ascii="Calibri Light" w:hAnsi="Calibri Light" w:cs="Calibri Light"/>
        </w:rPr>
        <w:t xml:space="preserve"> in accordance with the terms and conditions of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Payment will be made in South African Rand (ZAR) unless otherwise stipulated in </w:t>
      </w:r>
      <w:r w:rsidR="00471487"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7" w:name="_Toc128040327"/>
      <w:r w:rsidRPr="007F2B21">
        <w:rPr>
          <w:rFonts w:ascii="Calibri Light" w:hAnsi="Calibri Light" w:cs="Calibri Light"/>
          <w:sz w:val="22"/>
          <w:szCs w:val="22"/>
        </w:rPr>
        <w:t>Prices</w:t>
      </w:r>
      <w:bookmarkEnd w:id="97"/>
    </w:p>
    <w:p w:rsidR="00B21670" w:rsidRPr="007F2B21" w:rsidRDefault="00B21670" w:rsidP="00C81B24">
      <w:pPr>
        <w:pStyle w:val="ListParagraph"/>
        <w:numPr>
          <w:ilvl w:val="0"/>
          <w:numId w:val="70"/>
        </w:numPr>
        <w:rPr>
          <w:rFonts w:ascii="Calibri Light" w:hAnsi="Calibri Light" w:cs="Calibri Light"/>
        </w:rPr>
      </w:pPr>
      <w:r w:rsidRPr="007F2B21">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7F2B21">
        <w:rPr>
          <w:rFonts w:ascii="Calibri Light" w:hAnsi="Calibri Light" w:cs="Calibri Light"/>
        </w:rPr>
        <w:t>the contract</w:t>
      </w:r>
      <w:r w:rsidRPr="007F2B21">
        <w:rPr>
          <w:rFonts w:ascii="Calibri Light" w:hAnsi="Calibri Light" w:cs="Calibri Light"/>
        </w:rPr>
        <w:t xml:space="preserve"> or in the purchaser’s Request for Quotation validity extension, as the case may be. </w:t>
      </w:r>
    </w:p>
    <w:p w:rsidR="00B21670" w:rsidRPr="007F2B21" w:rsidRDefault="00B21670" w:rsidP="00B21670">
      <w:pPr>
        <w:pStyle w:val="Heading2"/>
        <w:rPr>
          <w:rFonts w:ascii="Calibri Light" w:hAnsi="Calibri Light" w:cs="Calibri Light"/>
          <w:sz w:val="22"/>
          <w:szCs w:val="22"/>
        </w:rPr>
      </w:pPr>
      <w:bookmarkStart w:id="98" w:name="_Toc128040328"/>
      <w:r w:rsidRPr="007F2B21">
        <w:rPr>
          <w:rFonts w:ascii="Calibri Light" w:hAnsi="Calibri Light" w:cs="Calibri Light"/>
          <w:sz w:val="22"/>
          <w:szCs w:val="22"/>
        </w:rPr>
        <w:t>Contract amendments</w:t>
      </w:r>
      <w:bookmarkEnd w:id="98"/>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1"/>
        </w:numPr>
        <w:rPr>
          <w:rFonts w:ascii="Calibri Light" w:hAnsi="Calibri Light" w:cs="Calibri Light"/>
        </w:rPr>
      </w:pPr>
      <w:r w:rsidRPr="007F2B21">
        <w:rPr>
          <w:rFonts w:ascii="Calibri Light" w:hAnsi="Calibri Light" w:cs="Calibri Light"/>
        </w:rPr>
        <w:tab/>
        <w:t xml:space="preserve">No variation in or modification of the terms of the contract shall be made except by written amendment signed by the parties concerned. </w:t>
      </w:r>
    </w:p>
    <w:p w:rsidR="00B21670" w:rsidRPr="007F2B21" w:rsidRDefault="00B21670" w:rsidP="00B21670">
      <w:pPr>
        <w:pStyle w:val="Heading2"/>
        <w:rPr>
          <w:rFonts w:ascii="Calibri Light" w:hAnsi="Calibri Light" w:cs="Calibri Light"/>
          <w:sz w:val="22"/>
          <w:szCs w:val="22"/>
        </w:rPr>
      </w:pPr>
      <w:bookmarkStart w:id="99" w:name="_Toc128040329"/>
      <w:r w:rsidRPr="007F2B21">
        <w:rPr>
          <w:rFonts w:ascii="Calibri Light" w:hAnsi="Calibri Light" w:cs="Calibri Light"/>
          <w:sz w:val="22"/>
          <w:szCs w:val="22"/>
        </w:rPr>
        <w:t>Assignment</w:t>
      </w:r>
      <w:bookmarkEnd w:id="9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2"/>
        </w:numPr>
        <w:rPr>
          <w:rFonts w:ascii="Calibri Light" w:hAnsi="Calibri Light" w:cs="Calibri Light"/>
        </w:rPr>
      </w:pPr>
      <w:r w:rsidRPr="007F2B21">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7F2B21" w:rsidRDefault="00B21670" w:rsidP="00B21670">
      <w:pPr>
        <w:pStyle w:val="Heading2"/>
        <w:rPr>
          <w:rFonts w:ascii="Calibri Light" w:hAnsi="Calibri Light" w:cs="Calibri Light"/>
          <w:sz w:val="22"/>
          <w:szCs w:val="22"/>
        </w:rPr>
      </w:pPr>
      <w:bookmarkStart w:id="100" w:name="_Toc128040330"/>
      <w:r w:rsidRPr="007F2B21">
        <w:rPr>
          <w:rFonts w:ascii="Calibri Light" w:hAnsi="Calibri Light" w:cs="Calibri Light"/>
          <w:sz w:val="22"/>
          <w:szCs w:val="22"/>
        </w:rPr>
        <w:t>Subcontracts</w:t>
      </w:r>
      <w:bookmarkEnd w:id="10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3"/>
        </w:numPr>
        <w:rPr>
          <w:rFonts w:ascii="Calibri Light" w:hAnsi="Calibri Light" w:cs="Calibri Light"/>
        </w:rPr>
      </w:pPr>
      <w:r w:rsidRPr="007F2B2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7F2B21" w:rsidRDefault="00B21670" w:rsidP="00B21670">
      <w:pPr>
        <w:pStyle w:val="Heading2"/>
        <w:rPr>
          <w:rFonts w:ascii="Calibri Light" w:hAnsi="Calibri Light" w:cs="Calibri Light"/>
          <w:sz w:val="22"/>
          <w:szCs w:val="22"/>
        </w:rPr>
      </w:pPr>
      <w:bookmarkStart w:id="101" w:name="_Toc128040331"/>
      <w:r w:rsidRPr="007F2B21">
        <w:rPr>
          <w:rFonts w:ascii="Calibri Light" w:hAnsi="Calibri Light" w:cs="Calibri Light"/>
          <w:sz w:val="22"/>
          <w:szCs w:val="22"/>
        </w:rPr>
        <w:t>Delays in the supplier’s performance</w:t>
      </w:r>
      <w:bookmarkEnd w:id="101"/>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Except as provided under </w:t>
      </w:r>
      <w:r w:rsidR="00DC2B91" w:rsidRPr="007F2B21">
        <w:rPr>
          <w:rFonts w:ascii="Calibri Light" w:hAnsi="Calibri Light" w:cs="Calibri Light"/>
        </w:rPr>
        <w:t>GCC 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.22, unless an extension of time is agreed upon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without the application of penalties.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7F2B21" w:rsidRDefault="00B21670" w:rsidP="00B21670">
      <w:pPr>
        <w:pStyle w:val="Heading2"/>
        <w:rPr>
          <w:rFonts w:ascii="Calibri Light" w:hAnsi="Calibri Light" w:cs="Calibri Light"/>
          <w:sz w:val="22"/>
          <w:szCs w:val="22"/>
        </w:rPr>
      </w:pPr>
      <w:bookmarkStart w:id="102" w:name="_Toc128040332"/>
      <w:r w:rsidRPr="007F2B21">
        <w:rPr>
          <w:rFonts w:ascii="Calibri Light" w:hAnsi="Calibri Light" w:cs="Calibri Light"/>
          <w:sz w:val="22"/>
          <w:szCs w:val="22"/>
        </w:rPr>
        <w:t>Penalties</w:t>
      </w:r>
      <w:bookmarkEnd w:id="102"/>
    </w:p>
    <w:p w:rsidR="00B21670" w:rsidRPr="007F2B21" w:rsidRDefault="00B21670" w:rsidP="00C81B24">
      <w:pPr>
        <w:pStyle w:val="ListParagraph"/>
        <w:numPr>
          <w:ilvl w:val="0"/>
          <w:numId w:val="75"/>
        </w:numPr>
        <w:tabs>
          <w:tab w:val="left" w:pos="851"/>
        </w:tabs>
        <w:ind w:left="851" w:hanging="851"/>
        <w:rPr>
          <w:rFonts w:ascii="Calibri Light" w:hAnsi="Calibri Light" w:cs="Calibri Light"/>
        </w:rPr>
      </w:pPr>
      <w:r w:rsidRPr="007F2B21">
        <w:rPr>
          <w:rFonts w:ascii="Calibri Light" w:hAnsi="Calibri Light" w:cs="Calibri Light"/>
        </w:rPr>
        <w:t xml:space="preserve">Subject to GCC clause </w:t>
      </w:r>
      <w:r w:rsidR="00DC2B91" w:rsidRPr="007F2B21">
        <w:rPr>
          <w:rFonts w:ascii="Calibri Light" w:hAnsi="Calibri Light" w:cs="Calibri Light"/>
        </w:rPr>
        <w:t>5</w:t>
      </w:r>
      <w:r w:rsidRPr="007F2B2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7F2B21">
        <w:rPr>
          <w:rFonts w:ascii="Calibri Light" w:hAnsi="Calibri Light" w:cs="Calibri Light"/>
        </w:rPr>
        <w:t>cl</w:t>
      </w:r>
      <w:r w:rsidRPr="007F2B21">
        <w:rPr>
          <w:rFonts w:ascii="Calibri Light" w:hAnsi="Calibri Light" w:cs="Calibri Light"/>
        </w:rPr>
        <w:t xml:space="preserve">ause </w:t>
      </w:r>
      <w:r w:rsidR="00DC2B91" w:rsidRPr="007F2B21">
        <w:rPr>
          <w:rFonts w:ascii="Calibri Light" w:hAnsi="Calibri Light" w:cs="Calibri Light"/>
        </w:rPr>
        <w:t>5</w:t>
      </w:r>
      <w:r w:rsidRPr="007F2B21">
        <w:rPr>
          <w:rFonts w:ascii="Calibri Light" w:hAnsi="Calibri Light" w:cs="Calibri Light"/>
        </w:rPr>
        <w:t xml:space="preserve">.23. </w:t>
      </w:r>
    </w:p>
    <w:p w:rsidR="00B21670" w:rsidRPr="007F2B21" w:rsidRDefault="00B21670" w:rsidP="00B21670">
      <w:pPr>
        <w:pStyle w:val="Heading2"/>
        <w:rPr>
          <w:rFonts w:ascii="Calibri Light" w:hAnsi="Calibri Light" w:cs="Calibri Light"/>
          <w:sz w:val="22"/>
          <w:szCs w:val="22"/>
        </w:rPr>
      </w:pPr>
      <w:bookmarkStart w:id="103" w:name="_Toc128040333"/>
      <w:r w:rsidRPr="007F2B21">
        <w:rPr>
          <w:rFonts w:ascii="Calibri Light" w:hAnsi="Calibri Light" w:cs="Calibri Light"/>
          <w:sz w:val="22"/>
          <w:szCs w:val="22"/>
        </w:rPr>
        <w:t>Termination for default</w:t>
      </w:r>
      <w:bookmarkEnd w:id="103"/>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7"/>
        </w:numPr>
        <w:ind w:left="851" w:hanging="851"/>
        <w:rPr>
          <w:rFonts w:ascii="Calibri Light" w:hAnsi="Calibri Light" w:cs="Calibri Light"/>
        </w:rPr>
      </w:pPr>
      <w:r w:rsidRPr="007F2B2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perform any other obligation(s) under the contract; or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 xml:space="preserve">if the supplier, in the judgment of the purchaser, has engaged in corrupt or fraudulent practices in competing for or in executing the contract.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name and address of the supplier and / or person restricted by the purchaser;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date of commencement of the restriction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period of restriction; and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reasons for the restriction.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7F2B21" w:rsidRDefault="00B21670" w:rsidP="00B21670">
      <w:pPr>
        <w:pStyle w:val="Heading2"/>
        <w:rPr>
          <w:rFonts w:ascii="Calibri Light" w:hAnsi="Calibri Light" w:cs="Calibri Light"/>
          <w:sz w:val="22"/>
          <w:szCs w:val="22"/>
        </w:rPr>
      </w:pPr>
      <w:bookmarkStart w:id="104" w:name="_Toc128040334"/>
      <w:r w:rsidRPr="007F2B21">
        <w:rPr>
          <w:rFonts w:ascii="Calibri Light" w:hAnsi="Calibri Light" w:cs="Calibri Light"/>
          <w:sz w:val="22"/>
          <w:szCs w:val="22"/>
        </w:rPr>
        <w:t>Anti-dumping and countervailing duties and rights</w:t>
      </w:r>
      <w:bookmarkEnd w:id="104"/>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9"/>
        </w:numPr>
        <w:tabs>
          <w:tab w:val="left" w:pos="851"/>
        </w:tabs>
        <w:ind w:left="851" w:hanging="851"/>
        <w:rPr>
          <w:rFonts w:ascii="Calibri Light" w:hAnsi="Calibri Light" w:cs="Calibri Light"/>
        </w:rPr>
      </w:pPr>
      <w:r w:rsidRPr="007F2B21">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7F2B21" w:rsidRDefault="00B21670" w:rsidP="00B21670">
      <w:pPr>
        <w:pStyle w:val="Heading2"/>
        <w:rPr>
          <w:rFonts w:ascii="Calibri Light" w:hAnsi="Calibri Light" w:cs="Calibri Light"/>
          <w:sz w:val="22"/>
          <w:szCs w:val="22"/>
        </w:rPr>
      </w:pPr>
      <w:bookmarkStart w:id="105" w:name="_Toc128040335"/>
      <w:r w:rsidRPr="007F2B21">
        <w:rPr>
          <w:rFonts w:ascii="Calibri Light" w:hAnsi="Calibri Light" w:cs="Calibri Light"/>
          <w:sz w:val="22"/>
          <w:szCs w:val="22"/>
        </w:rPr>
        <w:t>Force majeure</w:t>
      </w:r>
      <w:bookmarkEnd w:id="105"/>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Notwithstanding the provisions of GCC </w:t>
      </w:r>
      <w:r w:rsidR="00A232F5" w:rsidRPr="007F2B21">
        <w:rPr>
          <w:rFonts w:ascii="Calibri Light" w:hAnsi="Calibri Light" w:cs="Calibri Light"/>
        </w:rPr>
        <w:t>c</w:t>
      </w:r>
      <w:r w:rsidRPr="007F2B21">
        <w:rPr>
          <w:rFonts w:ascii="Calibri Light" w:hAnsi="Calibri Light" w:cs="Calibri Light"/>
        </w:rPr>
        <w:t xml:space="preserve">lauses </w:t>
      </w:r>
      <w:r w:rsidR="003238E8" w:rsidRPr="007F2B21">
        <w:rPr>
          <w:rFonts w:ascii="Calibri Light" w:hAnsi="Calibri Light" w:cs="Calibri Light"/>
        </w:rPr>
        <w:t>5</w:t>
      </w:r>
      <w:r w:rsidRPr="007F2B21">
        <w:rPr>
          <w:rFonts w:ascii="Calibri Light" w:hAnsi="Calibri Light" w:cs="Calibri Light"/>
        </w:rPr>
        <w:t xml:space="preserve">.22 and </w:t>
      </w:r>
      <w:r w:rsidR="003238E8" w:rsidRPr="007F2B21">
        <w:rPr>
          <w:rFonts w:ascii="Calibri Light" w:hAnsi="Calibri Light" w:cs="Calibri Light"/>
        </w:rPr>
        <w:t>5</w:t>
      </w:r>
      <w:r w:rsidRPr="007F2B2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7F2B21" w:rsidRDefault="00B21670" w:rsidP="00B21670">
      <w:pPr>
        <w:pStyle w:val="Heading2"/>
        <w:rPr>
          <w:rFonts w:ascii="Calibri Light" w:hAnsi="Calibri Light" w:cs="Calibri Light"/>
          <w:sz w:val="22"/>
          <w:szCs w:val="22"/>
        </w:rPr>
      </w:pPr>
      <w:bookmarkStart w:id="106" w:name="_Toc128040336"/>
      <w:r w:rsidRPr="007F2B21">
        <w:rPr>
          <w:rFonts w:ascii="Calibri Light" w:hAnsi="Calibri Light" w:cs="Calibri Light"/>
          <w:sz w:val="22"/>
          <w:szCs w:val="22"/>
        </w:rPr>
        <w:t>Termination for insolvency</w:t>
      </w:r>
      <w:bookmarkEnd w:id="106"/>
    </w:p>
    <w:p w:rsidR="00B21670" w:rsidRPr="007F2B21" w:rsidRDefault="00B21670" w:rsidP="00C81B24">
      <w:pPr>
        <w:pStyle w:val="ListParagraph"/>
        <w:numPr>
          <w:ilvl w:val="0"/>
          <w:numId w:val="81"/>
        </w:numPr>
        <w:tabs>
          <w:tab w:val="left" w:pos="851"/>
        </w:tabs>
        <w:ind w:left="709" w:hanging="709"/>
        <w:rPr>
          <w:rFonts w:ascii="Calibri Light" w:hAnsi="Calibri Light" w:cs="Calibri Light"/>
        </w:rPr>
      </w:pPr>
      <w:r w:rsidRPr="007F2B2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7F2B21" w:rsidRDefault="00B21670" w:rsidP="00B21670">
      <w:pPr>
        <w:pStyle w:val="Heading2"/>
        <w:rPr>
          <w:rFonts w:ascii="Calibri Light" w:hAnsi="Calibri Light" w:cs="Calibri Light"/>
          <w:sz w:val="22"/>
          <w:szCs w:val="22"/>
        </w:rPr>
      </w:pPr>
      <w:bookmarkStart w:id="107" w:name="_Toc128040337"/>
      <w:r w:rsidRPr="007F2B21">
        <w:rPr>
          <w:rFonts w:ascii="Calibri Light" w:hAnsi="Calibri Light" w:cs="Calibri Light"/>
          <w:sz w:val="22"/>
          <w:szCs w:val="22"/>
        </w:rPr>
        <w:t>Settlement of disputes</w:t>
      </w:r>
      <w:bookmarkEnd w:id="107"/>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Should it not be possible to settle a dispute by means of mediation, it may be settled in a South African court of law.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Mediation proceedings shall be conducted in accordance with the rules of procedure specified in the </w:t>
      </w:r>
      <w:r w:rsidR="00A232F5"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Notwithstanding any reference to mediation and/or court proceedings herein: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 xml:space="preserve">the parties shall continue to perform their respective obligations under the contract unless they otherwise agree; and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ab/>
        <w:t xml:space="preserve">the purchaser shall pay the supplier any monies due </w:t>
      </w:r>
      <w:r w:rsidR="00A232F5" w:rsidRPr="007F2B21">
        <w:rPr>
          <w:rFonts w:ascii="Calibri Light" w:hAnsi="Calibri Light" w:cs="Calibri Light"/>
        </w:rPr>
        <w:t xml:space="preserve">to </w:t>
      </w:r>
      <w:r w:rsidRPr="007F2B21">
        <w:rPr>
          <w:rFonts w:ascii="Calibri Light" w:hAnsi="Calibri Light" w:cs="Calibri Light"/>
        </w:rPr>
        <w:t>the supplier.</w:t>
      </w:r>
    </w:p>
    <w:p w:rsidR="00B21670" w:rsidRPr="007F2B21" w:rsidRDefault="00B21670" w:rsidP="00B21670">
      <w:pPr>
        <w:pStyle w:val="Heading2"/>
        <w:ind w:left="-142" w:firstLine="142"/>
        <w:rPr>
          <w:rFonts w:ascii="Calibri Light" w:hAnsi="Calibri Light" w:cs="Calibri Light"/>
          <w:sz w:val="22"/>
          <w:szCs w:val="22"/>
        </w:rPr>
      </w:pPr>
      <w:bookmarkStart w:id="108" w:name="_Toc128040338"/>
      <w:r w:rsidRPr="007F2B21">
        <w:rPr>
          <w:rFonts w:ascii="Calibri Light" w:hAnsi="Calibri Light" w:cs="Calibri Light"/>
          <w:sz w:val="22"/>
          <w:szCs w:val="22"/>
        </w:rPr>
        <w:t>Limitation of liability</w:t>
      </w:r>
      <w:bookmarkEnd w:id="108"/>
    </w:p>
    <w:p w:rsidR="00B21670" w:rsidRPr="007F2B21" w:rsidRDefault="00B21670" w:rsidP="00C81B24">
      <w:pPr>
        <w:pStyle w:val="ListParagraph"/>
        <w:numPr>
          <w:ilvl w:val="0"/>
          <w:numId w:val="84"/>
        </w:numPr>
        <w:tabs>
          <w:tab w:val="left" w:pos="851"/>
        </w:tabs>
        <w:ind w:left="851" w:hanging="851"/>
        <w:rPr>
          <w:rFonts w:ascii="Calibri Light" w:hAnsi="Calibri Light" w:cs="Calibri Light"/>
        </w:rPr>
      </w:pPr>
      <w:r w:rsidRPr="007F2B21">
        <w:rPr>
          <w:rFonts w:ascii="Calibri Light" w:hAnsi="Calibri Light" w:cs="Calibri Light"/>
        </w:rPr>
        <w:t xml:space="preserve">Except in cases of criminal negligence or wilful misconduct, and in the case of infringement pursuant to </w:t>
      </w:r>
      <w:r w:rsidR="00DC2B91" w:rsidRPr="007F2B21">
        <w:rPr>
          <w:rFonts w:ascii="Calibri Light" w:hAnsi="Calibri Light" w:cs="Calibri Light"/>
        </w:rPr>
        <w:t>GCC c</w:t>
      </w:r>
      <w:r w:rsidRPr="007F2B21">
        <w:rPr>
          <w:rFonts w:ascii="Calibri Light" w:hAnsi="Calibri Light" w:cs="Calibri Light"/>
        </w:rPr>
        <w:t xml:space="preserve">lause </w:t>
      </w:r>
      <w:r w:rsidR="003238E8" w:rsidRPr="007F2B21">
        <w:rPr>
          <w:rFonts w:ascii="Calibri Light" w:hAnsi="Calibri Light" w:cs="Calibri Light"/>
        </w:rPr>
        <w:t>5</w:t>
      </w:r>
      <w:r w:rsidRPr="007F2B21">
        <w:rPr>
          <w:rFonts w:ascii="Calibri Light" w:hAnsi="Calibri Light" w:cs="Calibri Light"/>
        </w:rPr>
        <w:t xml:space="preserve">.6: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7F2B21" w:rsidRDefault="00B21670" w:rsidP="00B21670">
      <w:pPr>
        <w:pStyle w:val="Heading2"/>
        <w:rPr>
          <w:rFonts w:ascii="Calibri Light" w:hAnsi="Calibri Light" w:cs="Calibri Light"/>
          <w:sz w:val="22"/>
          <w:szCs w:val="22"/>
        </w:rPr>
      </w:pPr>
      <w:bookmarkStart w:id="109" w:name="_Toc128040339"/>
      <w:r w:rsidRPr="007F2B21">
        <w:rPr>
          <w:rFonts w:ascii="Calibri Light" w:hAnsi="Calibri Light" w:cs="Calibri Light"/>
          <w:sz w:val="22"/>
          <w:szCs w:val="22"/>
        </w:rPr>
        <w:t>Governing language</w:t>
      </w:r>
      <w:bookmarkEnd w:id="10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6"/>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7F2B21" w:rsidRDefault="00B21670" w:rsidP="00B21670">
      <w:pPr>
        <w:pStyle w:val="Heading2"/>
        <w:rPr>
          <w:rFonts w:ascii="Calibri Light" w:hAnsi="Calibri Light" w:cs="Calibri Light"/>
          <w:sz w:val="22"/>
          <w:szCs w:val="22"/>
        </w:rPr>
      </w:pPr>
      <w:bookmarkStart w:id="110" w:name="_Toc128040340"/>
      <w:r w:rsidRPr="007F2B21">
        <w:rPr>
          <w:rFonts w:ascii="Calibri Light" w:hAnsi="Calibri Light" w:cs="Calibri Light"/>
          <w:sz w:val="22"/>
          <w:szCs w:val="22"/>
        </w:rPr>
        <w:t>Applicable law</w:t>
      </w:r>
      <w:bookmarkEnd w:id="11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7"/>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interpreted in accordance with South African laws, unless otherwise specified in </w:t>
      </w:r>
      <w:r w:rsidR="003238E8"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1" w:name="_Toc128040341"/>
      <w:r w:rsidRPr="007F2B21">
        <w:rPr>
          <w:rFonts w:ascii="Calibri Light" w:hAnsi="Calibri Light" w:cs="Calibri Light"/>
          <w:sz w:val="22"/>
          <w:szCs w:val="22"/>
        </w:rPr>
        <w:t>Notices</w:t>
      </w:r>
      <w:bookmarkEnd w:id="111"/>
    </w:p>
    <w:p w:rsidR="00B21670" w:rsidRPr="007F2B21" w:rsidRDefault="004533CB"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w:t>
      </w:r>
      <w:r w:rsidR="00B21670" w:rsidRPr="007F2B21">
        <w:rPr>
          <w:rFonts w:ascii="Calibri Light" w:hAnsi="Calibri Light" w:cs="Calibri Light"/>
        </w:rPr>
        <w:t xml:space="preserve"> written acceptance of a bid </w:t>
      </w:r>
      <w:r w:rsidRPr="007F2B21">
        <w:rPr>
          <w:rFonts w:ascii="Calibri Light" w:hAnsi="Calibri Light" w:cs="Calibri Light"/>
        </w:rPr>
        <w:t>will</w:t>
      </w:r>
      <w:r w:rsidR="00B21670" w:rsidRPr="007F2B21">
        <w:rPr>
          <w:rFonts w:ascii="Calibri Light" w:hAnsi="Calibri Light" w:cs="Calibri Light"/>
        </w:rPr>
        <w:t xml:space="preserve"> be </w:t>
      </w:r>
      <w:r w:rsidRPr="007F2B21">
        <w:rPr>
          <w:rFonts w:ascii="Calibri Light" w:hAnsi="Calibri Light" w:cs="Calibri Light"/>
        </w:rPr>
        <w:t>forwarde</w:t>
      </w:r>
      <w:r w:rsidR="00B21670" w:rsidRPr="007F2B21">
        <w:rPr>
          <w:rFonts w:ascii="Calibri Light" w:hAnsi="Calibri Light" w:cs="Calibri Light"/>
        </w:rPr>
        <w:t xml:space="preserve">d to the supplier </w:t>
      </w:r>
      <w:r w:rsidR="0051571F" w:rsidRPr="007F2B21">
        <w:rPr>
          <w:rFonts w:ascii="Calibri Light" w:hAnsi="Calibri Light" w:cs="Calibri Light"/>
        </w:rPr>
        <w:t>through a formal written letter of award.</w:t>
      </w:r>
      <w:r w:rsidR="00B21670" w:rsidRPr="007F2B21">
        <w:rPr>
          <w:rFonts w:ascii="Calibri Light" w:hAnsi="Calibri Light" w:cs="Calibri Light"/>
        </w:rPr>
        <w:t xml:space="preserve"> </w:t>
      </w:r>
    </w:p>
    <w:p w:rsidR="00B21670" w:rsidRPr="007F2B21" w:rsidRDefault="00B21670"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 time mentioned in the contract documents for performing any act after such aforesaid notice has been given, shall be</w:t>
      </w:r>
      <w:r w:rsidR="0051571F" w:rsidRPr="007F2B21">
        <w:rPr>
          <w:rFonts w:ascii="Calibri Light" w:hAnsi="Calibri Light" w:cs="Calibri Light"/>
        </w:rPr>
        <w:t xml:space="preserve"> communicated on the letter.</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2" w:name="_Toc128040342"/>
      <w:r w:rsidRPr="007F2B21">
        <w:rPr>
          <w:rFonts w:ascii="Calibri Light" w:hAnsi="Calibri Light" w:cs="Calibri Light"/>
          <w:sz w:val="22"/>
          <w:szCs w:val="22"/>
        </w:rPr>
        <w:t>Taxes and duties</w:t>
      </w:r>
      <w:bookmarkEnd w:id="112"/>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7F2B21" w:rsidRDefault="00B21670" w:rsidP="00B21670">
      <w:pPr>
        <w:pStyle w:val="Heading2"/>
        <w:rPr>
          <w:rFonts w:ascii="Calibri Light" w:hAnsi="Calibri Light" w:cs="Calibri Light"/>
          <w:sz w:val="22"/>
          <w:szCs w:val="22"/>
        </w:rPr>
      </w:pPr>
      <w:bookmarkStart w:id="113" w:name="_Toc128040343"/>
      <w:r w:rsidRPr="007F2B21">
        <w:rPr>
          <w:rFonts w:ascii="Calibri Light" w:hAnsi="Calibri Light" w:cs="Calibri Light"/>
          <w:sz w:val="22"/>
          <w:szCs w:val="22"/>
        </w:rPr>
        <w:t>National Industrial Participation (</w:t>
      </w:r>
      <w:r w:rsidR="00B313D3" w:rsidRPr="007F2B21">
        <w:rPr>
          <w:rFonts w:ascii="Calibri Light" w:hAnsi="Calibri Light" w:cs="Calibri Light"/>
          <w:sz w:val="22"/>
          <w:szCs w:val="22"/>
        </w:rPr>
        <w:t>NIPP</w:t>
      </w:r>
      <w:r w:rsidRPr="007F2B21">
        <w:rPr>
          <w:rFonts w:ascii="Calibri Light" w:hAnsi="Calibri Light" w:cs="Calibri Light"/>
          <w:sz w:val="22"/>
          <w:szCs w:val="22"/>
        </w:rPr>
        <w:t>) Programme</w:t>
      </w:r>
      <w:bookmarkEnd w:id="113"/>
    </w:p>
    <w:p w:rsidR="00B21670" w:rsidRPr="007F2B21" w:rsidRDefault="00B21670" w:rsidP="00C81B24">
      <w:pPr>
        <w:pStyle w:val="ListParagraph"/>
        <w:numPr>
          <w:ilvl w:val="0"/>
          <w:numId w:val="90"/>
        </w:numPr>
        <w:tabs>
          <w:tab w:val="left" w:pos="851"/>
        </w:tabs>
        <w:ind w:left="851" w:hanging="709"/>
        <w:rPr>
          <w:rFonts w:ascii="Calibri Light" w:hAnsi="Calibri Light" w:cs="Calibri Light"/>
        </w:rPr>
      </w:pPr>
      <w:r w:rsidRPr="007F2B21">
        <w:rPr>
          <w:rFonts w:ascii="Calibri Light" w:hAnsi="Calibri Light" w:cs="Calibri Light"/>
        </w:rPr>
        <w:t xml:space="preserve">The NIPP Programme administered by the </w:t>
      </w:r>
      <w:r w:rsidR="002E1E41" w:rsidRPr="007F2B21">
        <w:rPr>
          <w:rFonts w:ascii="Calibri Light" w:hAnsi="Calibri Light" w:cs="Calibri Light"/>
        </w:rPr>
        <w:t>DTIC</w:t>
      </w:r>
      <w:r w:rsidRPr="007F2B21">
        <w:rPr>
          <w:rFonts w:ascii="Calibri Light" w:hAnsi="Calibri Light" w:cs="Calibri Light"/>
        </w:rPr>
        <w:t xml:space="preserve"> shall be applicable to all contracts that are subject to the NIPP obligation. </w:t>
      </w:r>
    </w:p>
    <w:p w:rsidR="00B21670" w:rsidRPr="007F2B21" w:rsidRDefault="00B21670" w:rsidP="00B21670">
      <w:pPr>
        <w:pStyle w:val="Heading2"/>
        <w:rPr>
          <w:rFonts w:ascii="Calibri Light" w:hAnsi="Calibri Light" w:cs="Calibri Light"/>
          <w:sz w:val="22"/>
          <w:szCs w:val="22"/>
        </w:rPr>
      </w:pPr>
      <w:bookmarkStart w:id="114" w:name="_Toc128040344"/>
      <w:r w:rsidRPr="007F2B21">
        <w:rPr>
          <w:rFonts w:ascii="Calibri Light" w:hAnsi="Calibri Light" w:cs="Calibri Light"/>
          <w:sz w:val="22"/>
          <w:szCs w:val="22"/>
        </w:rPr>
        <w:t>Prohibition of restrictive practices</w:t>
      </w:r>
      <w:bookmarkEnd w:id="114"/>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7F2B21" w:rsidRDefault="00B21670" w:rsidP="00B21670">
      <w:pPr>
        <w:tabs>
          <w:tab w:val="left" w:pos="851"/>
        </w:tabs>
        <w:rPr>
          <w:rFonts w:cs="Calibri Light"/>
        </w:rPr>
      </w:pPr>
    </w:p>
    <w:p w:rsidR="00B21670" w:rsidRPr="007F2B21" w:rsidRDefault="00B21670" w:rsidP="00B21670">
      <w:pPr>
        <w:tabs>
          <w:tab w:val="left" w:pos="851"/>
        </w:tabs>
        <w:rPr>
          <w:rFonts w:cstheme="minorHAnsi"/>
        </w:rPr>
      </w:pPr>
      <w:r w:rsidRPr="007F2B21">
        <w:rPr>
          <w:rFonts w:cs="Calibri Light"/>
        </w:rPr>
        <w:t>The above General Conditions of Contract are accepted by</w:t>
      </w:r>
      <w:r w:rsidRPr="007F2B21">
        <w:rPr>
          <w:rFonts w:cstheme="minorHAnsi"/>
        </w:rPr>
        <w:t>:</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Name and Surname</w:t>
      </w:r>
      <w:r w:rsidRPr="007F2B21">
        <w:rPr>
          <w:rFonts w:cstheme="minorHAnsi"/>
        </w:rPr>
        <w:t>_______________________________</w:t>
      </w:r>
      <w:r w:rsidRPr="007F2B21">
        <w:rPr>
          <w:rFonts w:cstheme="minorHAnsi"/>
        </w:rPr>
        <w:tab/>
      </w:r>
      <w:r w:rsidRPr="007F2B21">
        <w:rPr>
          <w:rFonts w:cstheme="minorHAnsi"/>
          <w:b/>
          <w:bCs/>
        </w:rPr>
        <w:t>Designation</w:t>
      </w:r>
      <w:r w:rsidRPr="007F2B21">
        <w:rPr>
          <w:rFonts w:cstheme="minorHAnsi"/>
        </w:rPr>
        <w:t>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Bidder:</w:t>
      </w:r>
      <w:r w:rsidRPr="007F2B21">
        <w:rPr>
          <w:rFonts w:cstheme="minorHAnsi"/>
        </w:rPr>
        <w:t>_________________________________________</w:t>
      </w:r>
      <w:r w:rsidRPr="007F2B21">
        <w:rPr>
          <w:rFonts w:cstheme="minorHAnsi"/>
        </w:rPr>
        <w:tab/>
      </w:r>
      <w:r w:rsidRPr="007F2B21">
        <w:rPr>
          <w:rFonts w:cstheme="minorHAnsi"/>
          <w:b/>
          <w:bCs/>
        </w:rPr>
        <w:t>Signature:</w:t>
      </w:r>
      <w:r w:rsidRPr="007F2B21">
        <w:rPr>
          <w:rFonts w:cstheme="minorHAnsi"/>
        </w:rPr>
        <w:t>_______________________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Date:</w:t>
      </w:r>
      <w:r w:rsidRPr="007F2B21">
        <w:rPr>
          <w:rFonts w:cstheme="minorHAnsi"/>
        </w:rPr>
        <w:t>_________________</w:t>
      </w:r>
    </w:p>
    <w:p w:rsidR="00B21670" w:rsidRPr="007F2B21" w:rsidRDefault="00B21670">
      <w:pPr>
        <w:jc w:val="left"/>
        <w:rPr>
          <w:lang w:val="en-GB"/>
        </w:rPr>
      </w:pPr>
      <w:r w:rsidRPr="007F2B21">
        <w:rPr>
          <w:lang w:val="en-GB"/>
        </w:rPr>
        <w:br w:type="page"/>
      </w:r>
    </w:p>
    <w:p w:rsidR="001313AD" w:rsidRPr="007F2B21" w:rsidRDefault="001313AD" w:rsidP="00B7255B">
      <w:pPr>
        <w:pStyle w:val="AnnexH1"/>
      </w:pPr>
      <w:bookmarkStart w:id="115" w:name="_Toc488498846"/>
      <w:bookmarkStart w:id="116" w:name="_Toc128040345"/>
      <w:bookmarkEnd w:id="5"/>
      <w:bookmarkEnd w:id="6"/>
      <w:bookmarkEnd w:id="7"/>
      <w:bookmarkEnd w:id="8"/>
      <w:bookmarkEnd w:id="9"/>
      <w:r w:rsidRPr="007F2B21">
        <w:t>Abbreviations, Terms and Definitions</w:t>
      </w:r>
      <w:bookmarkEnd w:id="115"/>
      <w:bookmarkEnd w:id="116"/>
    </w:p>
    <w:p w:rsidR="001313AD" w:rsidRPr="007F2B21" w:rsidRDefault="001313AD" w:rsidP="00710F8D">
      <w:pPr>
        <w:pStyle w:val="AnnexH2"/>
      </w:pPr>
      <w:bookmarkStart w:id="117" w:name="_Toc498843319"/>
      <w:bookmarkStart w:id="118" w:name="_Toc505652266"/>
      <w:bookmarkStart w:id="119" w:name="_Toc394778368"/>
      <w:bookmarkStart w:id="120" w:name="_Toc488498847"/>
      <w:bookmarkStart w:id="121" w:name="_Toc128040346"/>
      <w:bookmarkEnd w:id="10"/>
      <w:bookmarkEnd w:id="11"/>
      <w:r w:rsidRPr="007F2B21">
        <w:t>Abbreviations</w:t>
      </w:r>
      <w:bookmarkEnd w:id="117"/>
      <w:bookmarkEnd w:id="118"/>
      <w:bookmarkEnd w:id="119"/>
      <w:bookmarkEnd w:id="120"/>
      <w:r w:rsidR="00D41F1F" w:rsidRPr="007F2B21">
        <w:t xml:space="preserve"> and Acronyms</w:t>
      </w:r>
      <w:bookmarkEnd w:id="121"/>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Authority</w:t>
      </w:r>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AO</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Officer</w:t>
      </w:r>
    </w:p>
    <w:p w:rsidR="003C2D74"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B-BBEE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Broad-Based 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lang w:val="en-GB"/>
        </w:rPr>
        <w:t>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CPI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Consumer Price Index</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CSD</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Central Supplier Database</w:t>
      </w:r>
    </w:p>
    <w:p w:rsidR="00BA256A" w:rsidRPr="007F2B21" w:rsidRDefault="00BA256A" w:rsidP="001A421B">
      <w:pPr>
        <w:spacing w:line="240" w:lineRule="auto"/>
        <w:rPr>
          <w:rFonts w:asciiTheme="minorHAnsi" w:hAnsiTheme="minorHAnsi" w:cstheme="minorHAnsi"/>
          <w:snapToGrid w:val="0"/>
        </w:rPr>
      </w:pPr>
      <w:r w:rsidRPr="007F2B21">
        <w:rPr>
          <w:rFonts w:asciiTheme="minorHAnsi" w:hAnsiTheme="minorHAnsi" w:cstheme="minorHAnsi"/>
          <w:snapToGrid w:val="0"/>
        </w:rPr>
        <w:t>DTIC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Department of Trade, Industry and Competition</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EME</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Exempted M</w:t>
      </w:r>
      <w:r w:rsidR="001A421B" w:rsidRPr="007F2B21">
        <w:rPr>
          <w:rFonts w:asciiTheme="minorHAnsi" w:hAnsiTheme="minorHAnsi" w:cstheme="minorHAnsi"/>
          <w:snapToGrid w:val="0"/>
        </w:rPr>
        <w:t>icro</w:t>
      </w:r>
      <w:r w:rsidRPr="007F2B21">
        <w:rPr>
          <w:rFonts w:asciiTheme="minorHAnsi" w:hAnsiTheme="minorHAnsi" w:cstheme="minorHAnsi"/>
          <w:snapToGrid w:val="0"/>
        </w:rPr>
        <w:t xml:space="preserve"> Enterprise</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EOI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Expression of Interest</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snapToGrid w:val="0"/>
        </w:rPr>
        <w:t>GCC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General Conditions of Contract</w:t>
      </w:r>
    </w:p>
    <w:p w:rsidR="008A3D63"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ICT</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Information and Communication Technology</w:t>
      </w:r>
    </w:p>
    <w:p w:rsidR="008A3D63" w:rsidRPr="007F2B21" w:rsidRDefault="008A3D63" w:rsidP="001A421B">
      <w:pPr>
        <w:spacing w:line="240" w:lineRule="auto"/>
        <w:rPr>
          <w:lang w:val="en-GB"/>
        </w:rPr>
      </w:pPr>
      <w:r w:rsidRPr="007F2B21">
        <w:rPr>
          <w:lang w:val="en-GB"/>
        </w:rPr>
        <w:t>IS</w:t>
      </w:r>
      <w:r w:rsidRPr="007F2B21">
        <w:rPr>
          <w:lang w:val="en-GB"/>
        </w:rPr>
        <w:tab/>
      </w:r>
      <w:r w:rsidRPr="007F2B21">
        <w:rPr>
          <w:lang w:val="en-GB"/>
        </w:rPr>
        <w:tab/>
      </w:r>
      <w:r w:rsidRPr="007F2B21">
        <w:rPr>
          <w:lang w:val="en-GB"/>
        </w:rPr>
        <w:tab/>
        <w:t>Information Systems</w:t>
      </w:r>
    </w:p>
    <w:p w:rsidR="008A3D63" w:rsidRPr="007F2B21" w:rsidRDefault="008A3D63" w:rsidP="001A421B">
      <w:pPr>
        <w:spacing w:line="240" w:lineRule="auto"/>
        <w:rPr>
          <w:lang w:val="en-GB"/>
        </w:rPr>
      </w:pPr>
      <w:r w:rsidRPr="007F2B21">
        <w:rPr>
          <w:lang w:val="en-GB"/>
        </w:rPr>
        <w:t>ISO</w:t>
      </w:r>
      <w:r w:rsidRPr="007F2B21">
        <w:rPr>
          <w:lang w:val="en-GB"/>
        </w:rPr>
        <w:tab/>
      </w:r>
      <w:r w:rsidRPr="007F2B21">
        <w:rPr>
          <w:lang w:val="en-GB"/>
        </w:rPr>
        <w:tab/>
      </w:r>
      <w:r w:rsidRPr="007F2B21">
        <w:rPr>
          <w:lang w:val="en-GB"/>
        </w:rPr>
        <w:tab/>
        <w:t>International Standards Organisation</w:t>
      </w:r>
    </w:p>
    <w:p w:rsidR="008A3D63" w:rsidRPr="007F2B21" w:rsidRDefault="008A3D63" w:rsidP="001A421B">
      <w:pPr>
        <w:spacing w:line="240" w:lineRule="auto"/>
        <w:rPr>
          <w:lang w:val="en-GB"/>
        </w:rPr>
      </w:pPr>
      <w:r w:rsidRPr="007F2B21">
        <w:rPr>
          <w:lang w:val="en-GB"/>
        </w:rPr>
        <w:t>IT</w:t>
      </w:r>
      <w:r w:rsidRPr="007F2B21">
        <w:rPr>
          <w:lang w:val="en-GB"/>
        </w:rPr>
        <w:tab/>
      </w:r>
      <w:r w:rsidRPr="007F2B21">
        <w:rPr>
          <w:lang w:val="en-GB"/>
        </w:rPr>
        <w:tab/>
      </w:r>
      <w:r w:rsidRPr="007F2B21">
        <w:rPr>
          <w:lang w:val="en-GB"/>
        </w:rPr>
        <w:tab/>
        <w:t>Information Technology</w:t>
      </w:r>
    </w:p>
    <w:p w:rsidR="008A3D63" w:rsidRPr="007F2B21" w:rsidRDefault="008A3D63" w:rsidP="001A421B">
      <w:pPr>
        <w:spacing w:line="240" w:lineRule="auto"/>
        <w:rPr>
          <w:lang w:val="en-GB"/>
        </w:rPr>
      </w:pPr>
      <w:r w:rsidRPr="007F2B21">
        <w:rPr>
          <w:lang w:val="en-GB"/>
        </w:rPr>
        <w:t>ITC</w:t>
      </w:r>
      <w:r w:rsidRPr="007F2B21">
        <w:rPr>
          <w:lang w:val="en-GB"/>
        </w:rPr>
        <w:tab/>
      </w:r>
      <w:r w:rsidRPr="007F2B21">
        <w:rPr>
          <w:lang w:val="en-GB"/>
        </w:rPr>
        <w:tab/>
      </w:r>
      <w:r w:rsidRPr="007F2B21">
        <w:rPr>
          <w:lang w:val="en-GB"/>
        </w:rPr>
        <w:tab/>
        <w:t>Information Technology Committee</w:t>
      </w:r>
    </w:p>
    <w:p w:rsidR="00BC35B1" w:rsidRPr="007F2B21" w:rsidRDefault="00BC35B1" w:rsidP="001A421B">
      <w:pPr>
        <w:spacing w:line="240" w:lineRule="auto"/>
        <w:rPr>
          <w:lang w:val="en-GB"/>
        </w:rPr>
      </w:pPr>
      <w:r w:rsidRPr="007F2B21">
        <w:rPr>
          <w:lang w:val="en-GB"/>
        </w:rPr>
        <w:t>JV</w:t>
      </w:r>
      <w:r w:rsidRPr="007F2B21">
        <w:rPr>
          <w:lang w:val="en-GB"/>
        </w:rPr>
        <w:tab/>
      </w:r>
      <w:r w:rsidRPr="007F2B21">
        <w:rPr>
          <w:lang w:val="en-GB"/>
        </w:rPr>
        <w:tab/>
      </w:r>
      <w:r w:rsidRPr="007F2B21">
        <w:rPr>
          <w:lang w:val="en-GB"/>
        </w:rPr>
        <w:tab/>
        <w:t>Joint Venture</w:t>
      </w:r>
    </w:p>
    <w:p w:rsidR="008A3D63" w:rsidRPr="007F2B21" w:rsidRDefault="00B313D3" w:rsidP="001A421B">
      <w:pPr>
        <w:spacing w:line="240" w:lineRule="auto"/>
        <w:rPr>
          <w:lang w:val="en-GB"/>
        </w:rPr>
      </w:pPr>
      <w:r w:rsidRPr="007F2B21">
        <w:rPr>
          <w:lang w:val="en-GB"/>
        </w:rPr>
        <w:t>NIPP</w:t>
      </w:r>
      <w:r w:rsidR="008A3D63" w:rsidRPr="007F2B21">
        <w:rPr>
          <w:lang w:val="en-GB"/>
        </w:rPr>
        <w:tab/>
      </w:r>
      <w:r w:rsidR="008A3D63" w:rsidRPr="007F2B21">
        <w:rPr>
          <w:lang w:val="en-GB"/>
        </w:rPr>
        <w:tab/>
      </w:r>
      <w:r w:rsidR="008A3D63" w:rsidRPr="007F2B21">
        <w:rPr>
          <w:lang w:val="en-GB"/>
        </w:rPr>
        <w:tab/>
        <w:t>National Industrial Participation Programme</w:t>
      </w:r>
    </w:p>
    <w:p w:rsidR="00E76D07" w:rsidRPr="007F2B21" w:rsidRDefault="00E76D07" w:rsidP="001A421B">
      <w:pPr>
        <w:spacing w:line="240" w:lineRule="auto"/>
        <w:rPr>
          <w:lang w:val="en-GB"/>
        </w:rPr>
      </w:pPr>
      <w:r w:rsidRPr="007F2B21">
        <w:rPr>
          <w:lang w:val="en-GB"/>
        </w:rPr>
        <w:t>PIN</w:t>
      </w:r>
      <w:r w:rsidRPr="007F2B21">
        <w:rPr>
          <w:lang w:val="en-GB"/>
        </w:rPr>
        <w:tab/>
      </w:r>
      <w:r w:rsidRPr="007F2B21">
        <w:rPr>
          <w:lang w:val="en-GB"/>
        </w:rPr>
        <w:tab/>
      </w:r>
      <w:r w:rsidRPr="007F2B21">
        <w:rPr>
          <w:lang w:val="en-GB"/>
        </w:rPr>
        <w:tab/>
        <w:t xml:space="preserve">Personal </w:t>
      </w:r>
      <w:r w:rsidR="00BC35B1" w:rsidRPr="007F2B21">
        <w:rPr>
          <w:lang w:val="en-GB"/>
        </w:rPr>
        <w:t>I</w:t>
      </w:r>
      <w:r w:rsidRPr="007F2B21">
        <w:rPr>
          <w:lang w:val="en-GB"/>
        </w:rPr>
        <w:t>dentification Number</w:t>
      </w:r>
    </w:p>
    <w:p w:rsidR="008A3D63" w:rsidRPr="007F2B21" w:rsidRDefault="008A3D63" w:rsidP="001A421B">
      <w:pPr>
        <w:spacing w:line="240" w:lineRule="auto"/>
        <w:rPr>
          <w:lang w:val="en-GB"/>
        </w:rPr>
      </w:pPr>
      <w:r w:rsidRPr="007F2B21">
        <w:rPr>
          <w:lang w:val="en-GB"/>
        </w:rPr>
        <w:t>OEM</w:t>
      </w:r>
      <w:r w:rsidRPr="007F2B21">
        <w:rPr>
          <w:lang w:val="en-GB"/>
        </w:rPr>
        <w:tab/>
      </w:r>
      <w:r w:rsidRPr="007F2B21">
        <w:rPr>
          <w:lang w:val="en-GB"/>
        </w:rPr>
        <w:tab/>
      </w:r>
      <w:r w:rsidRPr="007F2B21">
        <w:rPr>
          <w:lang w:val="en-GB"/>
        </w:rPr>
        <w:tab/>
        <w:t>Original Equipment Manufacturer</w:t>
      </w:r>
    </w:p>
    <w:p w:rsidR="008A3D63" w:rsidRPr="007F2B21" w:rsidRDefault="008A3D63" w:rsidP="001A421B">
      <w:pPr>
        <w:spacing w:line="240" w:lineRule="auto"/>
        <w:rPr>
          <w:lang w:val="en-GB"/>
        </w:rPr>
      </w:pPr>
      <w:r w:rsidRPr="007F2B21">
        <w:rPr>
          <w:lang w:val="en-GB"/>
        </w:rPr>
        <w:t>OSM</w:t>
      </w:r>
      <w:r w:rsidRPr="007F2B21">
        <w:rPr>
          <w:lang w:val="en-GB"/>
        </w:rPr>
        <w:tab/>
      </w:r>
      <w:r w:rsidRPr="007F2B21">
        <w:rPr>
          <w:lang w:val="en-GB"/>
        </w:rPr>
        <w:tab/>
      </w:r>
      <w:r w:rsidRPr="007F2B21">
        <w:rPr>
          <w:lang w:val="en-GB"/>
        </w:rPr>
        <w:tab/>
        <w:t>Original Software Manufacturer</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lang w:val="en-GB"/>
        </w:rPr>
        <w:t>PAIA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Promotion of Access to Information Act, 2 of 2000</w:t>
      </w:r>
    </w:p>
    <w:p w:rsidR="00E76D07" w:rsidRPr="007F2B21" w:rsidRDefault="00E76D07" w:rsidP="001A421B">
      <w:pPr>
        <w:pStyle w:val="Normal1"/>
        <w:spacing w:before="60" w:after="60"/>
        <w:ind w:right="-1"/>
        <w:rPr>
          <w:rFonts w:asciiTheme="minorHAnsi" w:hAnsiTheme="minorHAnsi" w:cstheme="minorHAnsi"/>
          <w:snapToGrid w:val="0"/>
          <w:sz w:val="22"/>
          <w:szCs w:val="22"/>
        </w:rPr>
      </w:pPr>
      <w:r w:rsidRPr="007F2B21">
        <w:rPr>
          <w:rFonts w:asciiTheme="minorHAnsi" w:hAnsiTheme="minorHAnsi" w:cstheme="minorHAnsi"/>
          <w:snapToGrid w:val="0"/>
          <w:sz w:val="22"/>
          <w:szCs w:val="22"/>
        </w:rPr>
        <w:t>POPIA</w:t>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t>Protection of Personal Information Act, 4 of 2013</w:t>
      </w:r>
    </w:p>
    <w:p w:rsidR="008A3D63" w:rsidRPr="007F2B21" w:rsidRDefault="008A3D63" w:rsidP="001A421B">
      <w:pPr>
        <w:spacing w:line="240" w:lineRule="auto"/>
        <w:rPr>
          <w:lang w:val="en-GB"/>
        </w:rPr>
      </w:pPr>
      <w:r w:rsidRPr="007F2B21">
        <w:rPr>
          <w:lang w:val="en-GB"/>
        </w:rPr>
        <w:t>QSE</w:t>
      </w:r>
      <w:r w:rsidRPr="007F2B21">
        <w:rPr>
          <w:lang w:val="en-GB"/>
        </w:rPr>
        <w:tab/>
      </w:r>
      <w:r w:rsidRPr="007F2B21">
        <w:rPr>
          <w:lang w:val="en-GB"/>
        </w:rPr>
        <w:tab/>
      </w:r>
      <w:r w:rsidRPr="007F2B21">
        <w:rPr>
          <w:lang w:val="en-GB"/>
        </w:rPr>
        <w:tab/>
        <w:t>Qualifying Small Enterprise</w:t>
      </w:r>
    </w:p>
    <w:p w:rsidR="008A3D63" w:rsidRPr="007F2B21" w:rsidRDefault="008A3D63" w:rsidP="001A421B">
      <w:pPr>
        <w:spacing w:line="240" w:lineRule="auto"/>
        <w:rPr>
          <w:lang w:val="en-GB"/>
        </w:rPr>
      </w:pPr>
      <w:r w:rsidRPr="007F2B21">
        <w:rPr>
          <w:lang w:val="en-GB"/>
        </w:rPr>
        <w:t>RFA</w:t>
      </w:r>
      <w:r w:rsidRPr="007F2B21">
        <w:rPr>
          <w:lang w:val="en-GB"/>
        </w:rPr>
        <w:tab/>
      </w:r>
      <w:r w:rsidRPr="007F2B21">
        <w:rPr>
          <w:lang w:val="en-GB"/>
        </w:rPr>
        <w:tab/>
      </w:r>
      <w:r w:rsidRPr="007F2B21">
        <w:rPr>
          <w:lang w:val="en-GB"/>
        </w:rPr>
        <w:tab/>
        <w:t>Request for Accreditation</w:t>
      </w:r>
    </w:p>
    <w:p w:rsidR="008A3D63" w:rsidRPr="007F2B21" w:rsidRDefault="008A3D63" w:rsidP="001A421B">
      <w:pPr>
        <w:spacing w:line="240" w:lineRule="auto"/>
        <w:rPr>
          <w:lang w:val="en-GB"/>
        </w:rPr>
      </w:pPr>
      <w:r w:rsidRPr="007F2B21">
        <w:rPr>
          <w:lang w:val="en-GB"/>
        </w:rPr>
        <w:t>RFB</w:t>
      </w:r>
      <w:r w:rsidRPr="007F2B21">
        <w:rPr>
          <w:lang w:val="en-GB"/>
        </w:rPr>
        <w:tab/>
      </w:r>
      <w:r w:rsidRPr="007F2B21">
        <w:rPr>
          <w:lang w:val="en-GB"/>
        </w:rPr>
        <w:tab/>
      </w:r>
      <w:r w:rsidRPr="007F2B21">
        <w:rPr>
          <w:lang w:val="en-GB"/>
        </w:rPr>
        <w:tab/>
        <w:t>Request for Bid</w:t>
      </w:r>
    </w:p>
    <w:p w:rsidR="008A3D63" w:rsidRPr="007F2B21" w:rsidRDefault="008A3D63" w:rsidP="001A421B">
      <w:pPr>
        <w:spacing w:line="240" w:lineRule="auto"/>
        <w:rPr>
          <w:lang w:val="en-GB"/>
        </w:rPr>
      </w:pPr>
      <w:r w:rsidRPr="007F2B21">
        <w:rPr>
          <w:lang w:val="en-GB"/>
        </w:rPr>
        <w:t>RFI</w:t>
      </w:r>
      <w:r w:rsidRPr="007F2B21">
        <w:rPr>
          <w:lang w:val="en-GB"/>
        </w:rPr>
        <w:tab/>
      </w:r>
      <w:r w:rsidRPr="007F2B21">
        <w:rPr>
          <w:lang w:val="en-GB"/>
        </w:rPr>
        <w:tab/>
      </w:r>
      <w:r w:rsidRPr="007F2B21">
        <w:rPr>
          <w:lang w:val="en-GB"/>
        </w:rPr>
        <w:tab/>
        <w:t>Request for Information</w:t>
      </w:r>
    </w:p>
    <w:p w:rsidR="008A3D63" w:rsidRPr="007F2B21" w:rsidRDefault="008A3D63" w:rsidP="001A421B">
      <w:pPr>
        <w:spacing w:line="240" w:lineRule="auto"/>
        <w:rPr>
          <w:lang w:val="en-GB"/>
        </w:rPr>
      </w:pPr>
      <w:r w:rsidRPr="007F2B21">
        <w:rPr>
          <w:lang w:val="en-GB"/>
        </w:rPr>
        <w:t>RFP</w:t>
      </w:r>
      <w:r w:rsidRPr="007F2B21">
        <w:rPr>
          <w:lang w:val="en-GB"/>
        </w:rPr>
        <w:tab/>
      </w:r>
      <w:r w:rsidRPr="007F2B21">
        <w:rPr>
          <w:lang w:val="en-GB"/>
        </w:rPr>
        <w:tab/>
      </w:r>
      <w:r w:rsidRPr="007F2B21">
        <w:rPr>
          <w:lang w:val="en-GB"/>
        </w:rPr>
        <w:tab/>
        <w:t>Request for Proposal</w:t>
      </w:r>
    </w:p>
    <w:p w:rsidR="008A3D63" w:rsidRPr="007F2B21" w:rsidRDefault="00D41F1F" w:rsidP="001A421B">
      <w:pPr>
        <w:spacing w:line="240" w:lineRule="auto"/>
        <w:rPr>
          <w:lang w:val="en-GB"/>
        </w:rPr>
      </w:pPr>
      <w:r w:rsidRPr="007F2B21">
        <w:rPr>
          <w:lang w:val="en-GB"/>
        </w:rPr>
        <w:t>RF</w:t>
      </w:r>
      <w:r w:rsidR="006374D3" w:rsidRPr="007F2B21">
        <w:rPr>
          <w:lang w:val="en-GB"/>
        </w:rPr>
        <w:t>Q</w:t>
      </w:r>
      <w:r w:rsidR="008A3D63" w:rsidRPr="007F2B21">
        <w:rPr>
          <w:lang w:val="en-GB"/>
        </w:rPr>
        <w:tab/>
      </w:r>
      <w:r w:rsidR="008A3D63" w:rsidRPr="007F2B21">
        <w:rPr>
          <w:lang w:val="en-GB"/>
        </w:rPr>
        <w:tab/>
      </w:r>
      <w:r w:rsidR="008A3D63" w:rsidRPr="007F2B21">
        <w:rPr>
          <w:lang w:val="en-GB"/>
        </w:rPr>
        <w:tab/>
        <w:t xml:space="preserve">Request for </w:t>
      </w:r>
      <w:r w:rsidR="006374D3" w:rsidRPr="007F2B21">
        <w:rPr>
          <w:lang w:val="en-GB"/>
        </w:rPr>
        <w:t>Quotation</w:t>
      </w:r>
    </w:p>
    <w:p w:rsidR="00E76D07" w:rsidRPr="007F2B21" w:rsidRDefault="00E76D07" w:rsidP="001A421B">
      <w:pPr>
        <w:spacing w:line="240" w:lineRule="auto"/>
        <w:rPr>
          <w:lang w:val="en-GB"/>
        </w:rPr>
      </w:pPr>
      <w:r w:rsidRPr="007F2B21">
        <w:rPr>
          <w:lang w:val="en-GB"/>
        </w:rPr>
        <w:t>RSA</w:t>
      </w:r>
      <w:r w:rsidRPr="007F2B21">
        <w:rPr>
          <w:lang w:val="en-GB"/>
        </w:rPr>
        <w:tab/>
      </w:r>
      <w:r w:rsidRPr="007F2B21">
        <w:rPr>
          <w:lang w:val="en-GB"/>
        </w:rPr>
        <w:tab/>
      </w:r>
      <w:r w:rsidRPr="007F2B21">
        <w:rPr>
          <w:lang w:val="en-GB"/>
        </w:rPr>
        <w:tab/>
        <w:t>Republic of South Africa</w:t>
      </w:r>
    </w:p>
    <w:p w:rsidR="00612C00" w:rsidRPr="007F2B21" w:rsidRDefault="00612C00" w:rsidP="001A421B">
      <w:pPr>
        <w:spacing w:line="240" w:lineRule="auto"/>
        <w:rPr>
          <w:lang w:val="en-GB"/>
        </w:rPr>
      </w:pPr>
      <w:r w:rsidRPr="007F2B21">
        <w:rPr>
          <w:lang w:val="en-GB"/>
        </w:rPr>
        <w:t>SARB</w:t>
      </w:r>
      <w:r w:rsidRPr="007F2B21">
        <w:rPr>
          <w:lang w:val="en-GB"/>
        </w:rPr>
        <w:tab/>
      </w:r>
      <w:r w:rsidRPr="007F2B21">
        <w:rPr>
          <w:lang w:val="en-GB"/>
        </w:rPr>
        <w:tab/>
      </w:r>
      <w:r w:rsidRPr="007F2B21">
        <w:rPr>
          <w:lang w:val="en-GB"/>
        </w:rPr>
        <w:tab/>
        <w:t>South African Reserve Bank</w:t>
      </w:r>
    </w:p>
    <w:p w:rsidR="00BC35B1" w:rsidRPr="007F2B21" w:rsidRDefault="00BC35B1" w:rsidP="001A421B">
      <w:pPr>
        <w:spacing w:line="240" w:lineRule="auto"/>
        <w:rPr>
          <w:lang w:val="en-GB"/>
        </w:rPr>
      </w:pPr>
      <w:r w:rsidRPr="007F2B21">
        <w:rPr>
          <w:lang w:val="en-GB"/>
        </w:rPr>
        <w:t>SARS</w:t>
      </w:r>
      <w:r w:rsidRPr="007F2B21">
        <w:rPr>
          <w:lang w:val="en-GB"/>
        </w:rPr>
        <w:tab/>
      </w:r>
      <w:r w:rsidRPr="007F2B21">
        <w:rPr>
          <w:lang w:val="en-GB"/>
        </w:rPr>
        <w:tab/>
      </w:r>
      <w:r w:rsidRPr="007F2B21">
        <w:rPr>
          <w:lang w:val="en-GB"/>
        </w:rPr>
        <w:tab/>
        <w:t>South African Revenue Service</w:t>
      </w:r>
    </w:p>
    <w:p w:rsidR="00E8640E" w:rsidRPr="007F2B21" w:rsidRDefault="00E8640E" w:rsidP="001A421B">
      <w:pPr>
        <w:spacing w:line="240" w:lineRule="auto"/>
        <w:rPr>
          <w:lang w:val="en-GB"/>
        </w:rPr>
      </w:pPr>
      <w:r w:rsidRPr="007F2B21">
        <w:rPr>
          <w:lang w:val="en-GB"/>
        </w:rPr>
        <w:t>SBD</w:t>
      </w:r>
      <w:r w:rsidRPr="007F2B21">
        <w:rPr>
          <w:lang w:val="en-GB"/>
        </w:rPr>
        <w:tab/>
      </w:r>
      <w:r w:rsidRPr="007F2B21">
        <w:rPr>
          <w:lang w:val="en-GB"/>
        </w:rPr>
        <w:tab/>
      </w:r>
      <w:r w:rsidRPr="007F2B21">
        <w:rPr>
          <w:lang w:val="en-GB"/>
        </w:rPr>
        <w:tab/>
        <w:t>Standard Bid Document</w:t>
      </w:r>
    </w:p>
    <w:p w:rsidR="00E76D07" w:rsidRPr="007F2B21" w:rsidRDefault="00E76D07" w:rsidP="001A421B">
      <w:pPr>
        <w:spacing w:line="240" w:lineRule="auto"/>
        <w:rPr>
          <w:lang w:val="en-GB"/>
        </w:rPr>
      </w:pPr>
      <w:r w:rsidRPr="007F2B21">
        <w:rPr>
          <w:lang w:val="en-GB"/>
        </w:rPr>
        <w:t>SITA</w:t>
      </w:r>
      <w:r w:rsidRPr="007F2B21">
        <w:rPr>
          <w:lang w:val="en-GB"/>
        </w:rPr>
        <w:tab/>
      </w:r>
      <w:r w:rsidRPr="007F2B21">
        <w:rPr>
          <w:lang w:val="en-GB"/>
        </w:rPr>
        <w:tab/>
      </w:r>
      <w:r w:rsidRPr="007F2B21">
        <w:rPr>
          <w:lang w:val="en-GB"/>
        </w:rPr>
        <w:tab/>
        <w:t>State Information Technology Agency</w:t>
      </w:r>
    </w:p>
    <w:p w:rsidR="00E76D07" w:rsidRPr="007F2B21" w:rsidRDefault="00E76D07" w:rsidP="001A421B">
      <w:pPr>
        <w:spacing w:line="240" w:lineRule="auto"/>
        <w:rPr>
          <w:lang w:val="en-GB"/>
        </w:rPr>
      </w:pPr>
      <w:r w:rsidRPr="007F2B21">
        <w:rPr>
          <w:lang w:val="en-GB"/>
        </w:rPr>
        <w:t>SLA</w:t>
      </w:r>
      <w:r w:rsidRPr="007F2B21">
        <w:rPr>
          <w:lang w:val="en-GB"/>
        </w:rPr>
        <w:tab/>
      </w:r>
      <w:r w:rsidRPr="007F2B21">
        <w:rPr>
          <w:lang w:val="en-GB"/>
        </w:rPr>
        <w:tab/>
      </w:r>
      <w:r w:rsidRPr="007F2B21">
        <w:rPr>
          <w:lang w:val="en-GB"/>
        </w:rPr>
        <w:tab/>
        <w:t>Service Level Agreement</w:t>
      </w:r>
    </w:p>
    <w:p w:rsidR="00E76D07" w:rsidRPr="007F2B21" w:rsidRDefault="00E76D07" w:rsidP="001A421B">
      <w:pPr>
        <w:spacing w:line="240" w:lineRule="auto"/>
        <w:rPr>
          <w:lang w:val="en-GB"/>
        </w:rPr>
      </w:pPr>
      <w:r w:rsidRPr="007F2B21">
        <w:rPr>
          <w:lang w:val="en-GB"/>
        </w:rPr>
        <w:t>SSA</w:t>
      </w:r>
      <w:r w:rsidRPr="007F2B21">
        <w:rPr>
          <w:lang w:val="en-GB"/>
        </w:rPr>
        <w:tab/>
      </w:r>
      <w:r w:rsidRPr="007F2B21">
        <w:rPr>
          <w:lang w:val="en-GB"/>
        </w:rPr>
        <w:tab/>
      </w:r>
      <w:r w:rsidRPr="007F2B21">
        <w:rPr>
          <w:lang w:val="en-GB"/>
        </w:rPr>
        <w:tab/>
        <w:t>State Security Agency</w:t>
      </w:r>
    </w:p>
    <w:p w:rsidR="00E76D07" w:rsidRPr="007F2B21" w:rsidRDefault="00E76D07" w:rsidP="001A421B">
      <w:pPr>
        <w:spacing w:line="240" w:lineRule="auto"/>
        <w:rPr>
          <w:lang w:val="en-GB"/>
        </w:rPr>
      </w:pPr>
      <w:r w:rsidRPr="007F2B21">
        <w:rPr>
          <w:lang w:val="en-GB"/>
        </w:rPr>
        <w:t>TCS</w:t>
      </w:r>
      <w:r w:rsidRPr="007F2B21">
        <w:rPr>
          <w:lang w:val="en-GB"/>
        </w:rPr>
        <w:tab/>
      </w:r>
      <w:r w:rsidRPr="007F2B21">
        <w:rPr>
          <w:lang w:val="en-GB"/>
        </w:rPr>
        <w:tab/>
      </w:r>
      <w:r w:rsidRPr="007F2B21">
        <w:rPr>
          <w:lang w:val="en-GB"/>
        </w:rPr>
        <w:tab/>
        <w:t>Tax Compliance Status</w:t>
      </w:r>
    </w:p>
    <w:p w:rsidR="00E76D07" w:rsidRPr="007F2B21" w:rsidRDefault="00E76D07" w:rsidP="001A421B">
      <w:pPr>
        <w:spacing w:line="240" w:lineRule="auto"/>
        <w:rPr>
          <w:lang w:val="en-GB"/>
        </w:rPr>
      </w:pPr>
      <w:r w:rsidRPr="007F2B21">
        <w:rPr>
          <w:lang w:val="en-GB"/>
        </w:rPr>
        <w:t>URS</w:t>
      </w:r>
      <w:r w:rsidRPr="007F2B21">
        <w:rPr>
          <w:lang w:val="en-GB"/>
        </w:rPr>
        <w:tab/>
      </w:r>
      <w:r w:rsidRPr="007F2B21">
        <w:rPr>
          <w:lang w:val="en-GB"/>
        </w:rPr>
        <w:tab/>
      </w:r>
      <w:r w:rsidRPr="007F2B21">
        <w:rPr>
          <w:lang w:val="en-GB"/>
        </w:rPr>
        <w:tab/>
        <w:t>User Requirement Specification</w:t>
      </w:r>
    </w:p>
    <w:p w:rsidR="00E76D07" w:rsidRPr="007F2B21" w:rsidRDefault="00E76D07" w:rsidP="001A421B">
      <w:pPr>
        <w:spacing w:line="240" w:lineRule="auto"/>
        <w:rPr>
          <w:lang w:val="en-GB"/>
        </w:rPr>
      </w:pPr>
      <w:r w:rsidRPr="007F2B21">
        <w:rPr>
          <w:lang w:val="en-GB"/>
        </w:rPr>
        <w:t>VAT</w:t>
      </w:r>
      <w:r w:rsidRPr="007F2B21">
        <w:rPr>
          <w:lang w:val="en-GB"/>
        </w:rPr>
        <w:tab/>
      </w:r>
      <w:r w:rsidRPr="007F2B21">
        <w:rPr>
          <w:lang w:val="en-GB"/>
        </w:rPr>
        <w:tab/>
      </w:r>
      <w:r w:rsidRPr="007F2B21">
        <w:rPr>
          <w:lang w:val="en-GB"/>
        </w:rPr>
        <w:tab/>
        <w:t>Value Added Tax</w:t>
      </w:r>
    </w:p>
    <w:p w:rsidR="006C5BF1" w:rsidRPr="007F2B21" w:rsidRDefault="006C5BF1" w:rsidP="001A421B">
      <w:pPr>
        <w:spacing w:line="240" w:lineRule="auto"/>
        <w:rPr>
          <w:lang w:val="en-GB"/>
        </w:rPr>
      </w:pPr>
    </w:p>
    <w:p w:rsidR="001313AD" w:rsidRPr="007F2B21" w:rsidRDefault="001313AD" w:rsidP="00837D22">
      <w:pPr>
        <w:pStyle w:val="AnnexH2"/>
        <w:rPr>
          <w:rFonts w:ascii="Calibri Light" w:hAnsi="Calibri Light" w:cs="Calibri Light"/>
          <w:sz w:val="28"/>
          <w:szCs w:val="28"/>
        </w:rPr>
      </w:pPr>
      <w:bookmarkStart w:id="122" w:name="_Toc488498848"/>
      <w:bookmarkStart w:id="123" w:name="_Toc128040347"/>
      <w:r w:rsidRPr="007F2B21">
        <w:rPr>
          <w:rFonts w:ascii="Calibri Light" w:hAnsi="Calibri Light" w:cs="Calibri Light"/>
          <w:sz w:val="28"/>
          <w:szCs w:val="28"/>
        </w:rPr>
        <w:t>Terms and Definitions</w:t>
      </w:r>
      <w:bookmarkEnd w:id="122"/>
      <w:bookmarkEnd w:id="123"/>
    </w:p>
    <w:p w:rsidR="00B3466C" w:rsidRPr="007F2B21" w:rsidRDefault="00B3466C" w:rsidP="00EE5BC5">
      <w:pPr>
        <w:ind w:right="-1"/>
        <w:rPr>
          <w:rFonts w:cs="Calibri Light"/>
          <w:snapToGrid w:val="0"/>
        </w:rPr>
      </w:pPr>
      <w:r w:rsidRPr="007F2B21">
        <w:rPr>
          <w:rFonts w:cs="Calibri Light"/>
          <w:b/>
          <w:snapToGrid w:val="0"/>
        </w:rPr>
        <w:t>Acceptable Bid</w:t>
      </w:r>
      <w:r w:rsidRPr="007F2B21">
        <w:rPr>
          <w:rFonts w:cs="Calibri Light"/>
          <w:snapToGrid w:val="0"/>
        </w:rPr>
        <w:t xml:space="preserve"> </w:t>
      </w:r>
      <w:r w:rsidR="005F493D" w:rsidRPr="007F2B21">
        <w:rPr>
          <w:rFonts w:cs="Calibri Light"/>
          <w:snapToGrid w:val="0"/>
        </w:rPr>
        <w:t>-</w:t>
      </w:r>
      <w:r w:rsidRPr="007F2B21">
        <w:rPr>
          <w:rFonts w:cs="Calibri Light"/>
          <w:snapToGrid w:val="0"/>
        </w:rPr>
        <w:t xml:space="preserve"> any bid which in all respects materially complies with the specifications and conditions set</w:t>
      </w:r>
      <w:r w:rsidR="005F493D" w:rsidRPr="007F2B21">
        <w:rPr>
          <w:rFonts w:cs="Calibri Light"/>
          <w:snapToGrid w:val="0"/>
        </w:rPr>
        <w:t xml:space="preserve"> </w:t>
      </w:r>
      <w:r w:rsidRPr="007F2B21">
        <w:rPr>
          <w:rFonts w:cs="Calibri Light"/>
          <w:snapToGrid w:val="0"/>
        </w:rPr>
        <w:t xml:space="preserve">out in this </w:t>
      </w:r>
      <w:r w:rsidR="0000248F">
        <w:rPr>
          <w:rFonts w:cs="Calibri Light"/>
          <w:snapToGrid w:val="0"/>
        </w:rPr>
        <w:t>RFQ</w:t>
      </w:r>
      <w:r w:rsidRPr="007F2B21">
        <w:rPr>
          <w:rFonts w:cs="Calibri Light"/>
          <w:snapToGrid w:val="0"/>
        </w:rPr>
        <w:t xml:space="preserve"> document.</w:t>
      </w:r>
    </w:p>
    <w:p w:rsidR="005F6B08" w:rsidRPr="007F2B21" w:rsidRDefault="005F6B08" w:rsidP="00EE5BC5">
      <w:pPr>
        <w:ind w:right="-1"/>
        <w:rPr>
          <w:rFonts w:cs="Calibri Light"/>
          <w:snapToGrid w:val="0"/>
        </w:rPr>
      </w:pPr>
      <w:r w:rsidRPr="007F2B21">
        <w:rPr>
          <w:rFonts w:cs="Calibri Light"/>
          <w:b/>
          <w:bCs/>
          <w:snapToGrid w:val="0"/>
        </w:rPr>
        <w:t>Act</w:t>
      </w:r>
      <w:r w:rsidRPr="007F2B21">
        <w:rPr>
          <w:rFonts w:cs="Calibri Light"/>
          <w:snapToGrid w:val="0"/>
        </w:rPr>
        <w:t xml:space="preserve"> - means the Preferential Procurement Policy Framework Act, 2000 (Act No. 5 of 2000).  </w:t>
      </w:r>
    </w:p>
    <w:p w:rsidR="00B3466C" w:rsidRPr="007F2B21" w:rsidRDefault="00B3466C" w:rsidP="00EE5BC5">
      <w:pPr>
        <w:ind w:right="-1"/>
        <w:rPr>
          <w:rFonts w:cs="Calibri Light"/>
          <w:snapToGrid w:val="0"/>
        </w:rPr>
      </w:pPr>
      <w:r w:rsidRPr="007F2B21">
        <w:rPr>
          <w:rFonts w:cs="Calibri Light"/>
          <w:b/>
          <w:snapToGrid w:val="0"/>
        </w:rPr>
        <w:t>B-BBEE</w:t>
      </w:r>
      <w:r w:rsidR="005F493D" w:rsidRPr="007F2B21">
        <w:rPr>
          <w:rFonts w:cs="Calibri Light"/>
          <w:snapToGrid w:val="0"/>
        </w:rPr>
        <w:t xml:space="preserve"> - B</w:t>
      </w:r>
      <w:r w:rsidRPr="007F2B21">
        <w:rPr>
          <w:rFonts w:cs="Calibri Light"/>
          <w:snapToGrid w:val="0"/>
        </w:rPr>
        <w:t>road-based black economic empowerment as defined in section 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B-BBEE contributor status level of contributor</w:t>
      </w:r>
      <w:r w:rsidRPr="007F2B2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Bid</w:t>
      </w:r>
      <w:r w:rsidRPr="007F2B2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7F2B21" w:rsidRDefault="00911873" w:rsidP="00EE5BC5">
      <w:pPr>
        <w:ind w:right="-1"/>
        <w:rPr>
          <w:rFonts w:cs="Calibri Light"/>
          <w:snapToGrid w:val="0"/>
        </w:rPr>
      </w:pPr>
      <w:r w:rsidRPr="007F2B21">
        <w:rPr>
          <w:rFonts w:cs="Calibri Light"/>
          <w:b/>
          <w:bCs/>
          <w:snapToGrid w:val="0"/>
        </w:rPr>
        <w:t>Bid price</w:t>
      </w:r>
      <w:r w:rsidRPr="007F2B21">
        <w:rPr>
          <w:rFonts w:cs="Calibri Light"/>
          <w:snapToGrid w:val="0"/>
        </w:rPr>
        <w:t xml:space="preserve"> - </w:t>
      </w:r>
      <w:r w:rsidRPr="007F2B21">
        <w:rPr>
          <w:rFonts w:cs="Calibri Light"/>
        </w:rPr>
        <w:t>price offered by the bidder, excluding value added tax (VAT)</w:t>
      </w:r>
    </w:p>
    <w:p w:rsidR="00B3466C" w:rsidRPr="007F2B21" w:rsidRDefault="00B3466C" w:rsidP="00EE5BC5">
      <w:pPr>
        <w:ind w:right="-1"/>
        <w:rPr>
          <w:rFonts w:cs="Calibri Light"/>
          <w:snapToGrid w:val="0"/>
        </w:rPr>
      </w:pPr>
      <w:r w:rsidRPr="007F2B21">
        <w:rPr>
          <w:rFonts w:cs="Calibri Light"/>
          <w:b/>
          <w:snapToGrid w:val="0"/>
        </w:rPr>
        <w:t xml:space="preserve">Bidder </w:t>
      </w:r>
      <w:r w:rsidRPr="007F2B21">
        <w:rPr>
          <w:rFonts w:cs="Calibri Light"/>
          <w:snapToGrid w:val="0"/>
        </w:rPr>
        <w:t>- any juristic/natural person, enterprise, Consortium, partnership, Joint Venture (“JV”) or</w:t>
      </w:r>
      <w:r w:rsidR="005F493D" w:rsidRPr="007F2B21">
        <w:rPr>
          <w:rFonts w:cs="Calibri Light"/>
          <w:snapToGrid w:val="0"/>
        </w:rPr>
        <w:t xml:space="preserve"> </w:t>
      </w:r>
      <w:r w:rsidRPr="007F2B21">
        <w:rPr>
          <w:rFonts w:cs="Calibri Light"/>
          <w:snapToGrid w:val="0"/>
        </w:rPr>
        <w:t>firm that submits a Bid in response to this Bid invitation.</w:t>
      </w:r>
    </w:p>
    <w:p w:rsidR="00E65022" w:rsidRPr="007F2B21" w:rsidRDefault="00B3466C" w:rsidP="00EE5BC5">
      <w:pPr>
        <w:ind w:right="-1"/>
        <w:rPr>
          <w:rFonts w:cs="Calibri Light"/>
          <w:snapToGrid w:val="0"/>
        </w:rPr>
      </w:pPr>
      <w:r w:rsidRPr="007F2B21">
        <w:rPr>
          <w:rFonts w:cs="Calibri Light"/>
          <w:b/>
          <w:snapToGrid w:val="0"/>
        </w:rPr>
        <w:t>Broad-Based Black Economic Empowerment Act</w:t>
      </w:r>
      <w:r w:rsidR="005F493D" w:rsidRPr="007F2B21">
        <w:rPr>
          <w:rFonts w:cs="Calibri Light"/>
          <w:b/>
          <w:snapToGrid w:val="0"/>
        </w:rPr>
        <w:t xml:space="preserve"> - </w:t>
      </w:r>
      <w:r w:rsidRPr="007F2B21">
        <w:rPr>
          <w:rFonts w:cs="Calibri Light"/>
          <w:snapToGrid w:val="0"/>
        </w:rPr>
        <w:t>the Broad-Based Black Economic Empowerment Act, 2003 (Act No. 53 of 2003).</w:t>
      </w:r>
    </w:p>
    <w:p w:rsidR="00E65022" w:rsidRPr="007F2B21" w:rsidRDefault="00B3466C" w:rsidP="00EE5BC5">
      <w:pPr>
        <w:ind w:right="-1"/>
        <w:rPr>
          <w:rFonts w:cs="Calibri Light"/>
          <w:snapToGrid w:val="0"/>
        </w:rPr>
      </w:pPr>
      <w:r w:rsidRPr="007F2B21">
        <w:rPr>
          <w:rFonts w:cs="Calibri Light"/>
          <w:b/>
          <w:snapToGrid w:val="0"/>
        </w:rPr>
        <w:t>Client</w:t>
      </w:r>
      <w:r w:rsidR="005F493D" w:rsidRPr="007F2B21">
        <w:rPr>
          <w:rFonts w:cs="Calibri Light"/>
          <w:b/>
          <w:snapToGrid w:val="0"/>
        </w:rPr>
        <w:t xml:space="preserve"> -</w:t>
      </w:r>
      <w:r w:rsidRPr="007F2B2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7F2B21" w:rsidRDefault="00E65022" w:rsidP="00EE5BC5">
      <w:pPr>
        <w:ind w:right="-1"/>
        <w:rPr>
          <w:rFonts w:cs="Calibri Light"/>
          <w:snapToGrid w:val="0"/>
        </w:rPr>
      </w:pPr>
      <w:r w:rsidRPr="007F2B21">
        <w:rPr>
          <w:rFonts w:cs="Calibri Light"/>
          <w:b/>
          <w:bCs/>
          <w:snapToGrid w:val="0"/>
        </w:rPr>
        <w:t>Closing time</w:t>
      </w:r>
      <w:r w:rsidRPr="007F2B21">
        <w:rPr>
          <w:rFonts w:cs="Calibri Light"/>
          <w:snapToGrid w:val="0"/>
        </w:rPr>
        <w:t xml:space="preserve"> means the date and hour specified in the bidding documents for the receipt of Bids. </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Comparative Price</w:t>
      </w:r>
      <w:r w:rsidR="005F493D" w:rsidRPr="007F2B21">
        <w:rPr>
          <w:rFonts w:cs="Calibri Light"/>
          <w:snapToGrid w:val="0"/>
        </w:rPr>
        <w:t xml:space="preserve"> - </w:t>
      </w:r>
      <w:r w:rsidRPr="007F2B21">
        <w:rPr>
          <w:rFonts w:cs="Calibri Light"/>
          <w:snapToGrid w:val="0"/>
        </w:rPr>
        <w:t xml:space="preserve">the price which includes all applicable taxes calculated after the addition or deduction of variable costs and conditional/unconditional discounts, </w:t>
      </w:r>
      <w:r w:rsidR="00A1486E" w:rsidRPr="007F2B21">
        <w:rPr>
          <w:rFonts w:cs="Calibri Light"/>
          <w:i/>
          <w:snapToGrid w:val="0"/>
        </w:rPr>
        <w:t>et cetera</w:t>
      </w:r>
      <w:r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Consortium</w:t>
      </w:r>
      <w:r w:rsidR="005F493D" w:rsidRPr="007F2B21">
        <w:rPr>
          <w:rFonts w:cs="Calibri Light"/>
          <w:snapToGrid w:val="0"/>
        </w:rPr>
        <w:t xml:space="preserve"> - </w:t>
      </w:r>
      <w:r w:rsidRPr="007F2B2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7F2B21" w:rsidRDefault="00E65022" w:rsidP="00EE5BC5">
      <w:pPr>
        <w:ind w:right="-1"/>
        <w:rPr>
          <w:rFonts w:cs="Calibri Light"/>
          <w:snapToGrid w:val="0"/>
        </w:rPr>
      </w:pPr>
      <w:r w:rsidRPr="007F2B21">
        <w:rPr>
          <w:rFonts w:cs="Calibri Light"/>
          <w:b/>
          <w:bCs/>
          <w:snapToGrid w:val="0"/>
        </w:rPr>
        <w:t xml:space="preserve">Contract </w:t>
      </w:r>
      <w:r w:rsidR="005F6B08" w:rsidRPr="007F2B21">
        <w:rPr>
          <w:rFonts w:cs="Calibri Light"/>
          <w:b/>
          <w:bCs/>
          <w:snapToGrid w:val="0"/>
        </w:rPr>
        <w:t xml:space="preserve">- </w:t>
      </w:r>
      <w:r w:rsidRPr="007F2B21">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7F2B21" w:rsidRDefault="00B3466C" w:rsidP="00EE5BC5">
      <w:pPr>
        <w:ind w:right="-1"/>
        <w:rPr>
          <w:rFonts w:cs="Calibri Light"/>
          <w:snapToGrid w:val="0"/>
        </w:rPr>
      </w:pPr>
      <w:r w:rsidRPr="007F2B21">
        <w:rPr>
          <w:rFonts w:cs="Calibri Light"/>
          <w:b/>
          <w:snapToGrid w:val="0"/>
        </w:rPr>
        <w:t xml:space="preserve">Contractor Agent </w:t>
      </w:r>
      <w:r w:rsidRPr="007F2B2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7F2B21" w:rsidRDefault="00E65022" w:rsidP="00EE5BC5">
      <w:pPr>
        <w:ind w:right="-1"/>
        <w:rPr>
          <w:rFonts w:cs="Calibri Light"/>
          <w:snapToGrid w:val="0"/>
        </w:rPr>
      </w:pPr>
      <w:r w:rsidRPr="007F2B21">
        <w:rPr>
          <w:rFonts w:cs="Calibri Light"/>
          <w:b/>
          <w:bCs/>
          <w:snapToGrid w:val="0"/>
        </w:rPr>
        <w:t>Contract price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price payable to the supplier under the contract for the full and proper performance of his contractual obligations</w:t>
      </w:r>
    </w:p>
    <w:p w:rsidR="00B3466C" w:rsidRPr="007F2B21" w:rsidRDefault="00B3466C" w:rsidP="00EE5BC5">
      <w:pPr>
        <w:ind w:right="-1"/>
        <w:rPr>
          <w:rFonts w:cs="Calibri Light"/>
          <w:snapToGrid w:val="0"/>
        </w:rPr>
      </w:pPr>
      <w:r w:rsidRPr="007F2B21">
        <w:rPr>
          <w:rFonts w:cs="Calibri Light"/>
          <w:b/>
          <w:snapToGrid w:val="0"/>
        </w:rPr>
        <w:t>Co-operative</w:t>
      </w:r>
      <w:r w:rsidR="005F493D" w:rsidRPr="007F2B21">
        <w:rPr>
          <w:rFonts w:cs="Calibri Light"/>
          <w:b/>
          <w:snapToGrid w:val="0"/>
        </w:rPr>
        <w:t xml:space="preserve"> - </w:t>
      </w:r>
      <w:r w:rsidRPr="007F2B2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7F2B21" w:rsidRDefault="00E65022" w:rsidP="00E65022">
      <w:pPr>
        <w:ind w:right="-1"/>
        <w:rPr>
          <w:rFonts w:cs="Calibri Light"/>
          <w:snapToGrid w:val="0"/>
        </w:rPr>
      </w:pPr>
      <w:r w:rsidRPr="007F2B21">
        <w:rPr>
          <w:rFonts w:cs="Calibri Light"/>
          <w:b/>
          <w:bCs/>
          <w:snapToGrid w:val="0"/>
        </w:rPr>
        <w:t>Corrupt practice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offering, giving, receiving, or soliciting of anything of value to influence the action of a public official in the procurement process or in contract execution</w:t>
      </w:r>
    </w:p>
    <w:p w:rsidR="00E65022" w:rsidRPr="007F2B21" w:rsidRDefault="00E65022" w:rsidP="00E65022">
      <w:pPr>
        <w:ind w:right="-1"/>
        <w:rPr>
          <w:rFonts w:cs="Calibri Light"/>
          <w:snapToGrid w:val="0"/>
        </w:rPr>
      </w:pPr>
      <w:r w:rsidRPr="007F2B21">
        <w:rPr>
          <w:rFonts w:cs="Calibri Light"/>
          <w:b/>
          <w:bCs/>
          <w:snapToGrid w:val="0"/>
        </w:rPr>
        <w:t>Countervailing duties</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are imposed in cases where an enterprise abroad is subsidized by its government and encouraged to market its products internationally</w:t>
      </w:r>
    </w:p>
    <w:p w:rsidR="00E65022" w:rsidRPr="007F2B21" w:rsidRDefault="00E65022" w:rsidP="00E65022">
      <w:pPr>
        <w:ind w:right="-1"/>
        <w:rPr>
          <w:rFonts w:cs="Calibri Light"/>
          <w:snapToGrid w:val="0"/>
        </w:rPr>
      </w:pPr>
      <w:r w:rsidRPr="007F2B21">
        <w:rPr>
          <w:rFonts w:cs="Calibri Light"/>
          <w:b/>
          <w:bCs/>
          <w:snapToGrid w:val="0"/>
        </w:rPr>
        <w:t>Country of origin</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7F2B21" w:rsidRDefault="00E65022" w:rsidP="00E65022">
      <w:pPr>
        <w:ind w:right="-1"/>
        <w:rPr>
          <w:rFonts w:cs="Calibri Light"/>
          <w:snapToGrid w:val="0"/>
        </w:rPr>
      </w:pPr>
      <w:r w:rsidRPr="007F2B21">
        <w:rPr>
          <w:rFonts w:cs="Calibri Light"/>
          <w:b/>
          <w:bCs/>
          <w:snapToGrid w:val="0"/>
        </w:rPr>
        <w:t>Day</w:t>
      </w:r>
      <w:r w:rsidRPr="007F2B21">
        <w:rPr>
          <w:rFonts w:cs="Calibri Light"/>
          <w:snapToGrid w:val="0"/>
        </w:rPr>
        <w:t xml:space="preserve"> means calendar day</w:t>
      </w:r>
    </w:p>
    <w:p w:rsidR="00E65022" w:rsidRPr="007F2B21" w:rsidRDefault="00E65022" w:rsidP="00E65022">
      <w:pPr>
        <w:ind w:right="-1"/>
        <w:rPr>
          <w:rFonts w:cs="Calibri Light"/>
          <w:snapToGrid w:val="0"/>
        </w:rPr>
      </w:pPr>
      <w:r w:rsidRPr="007F2B21">
        <w:rPr>
          <w:rFonts w:cs="Calibri Light"/>
          <w:b/>
          <w:bCs/>
          <w:snapToGrid w:val="0"/>
        </w:rPr>
        <w:t>Delivery</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delivery in compliance of the conditions of the contract or order</w:t>
      </w:r>
    </w:p>
    <w:p w:rsidR="00E65022" w:rsidRPr="007F2B21" w:rsidRDefault="00E65022" w:rsidP="00E65022">
      <w:pPr>
        <w:ind w:right="-1"/>
        <w:rPr>
          <w:rFonts w:cs="Calibri Light"/>
          <w:snapToGrid w:val="0"/>
        </w:rPr>
      </w:pPr>
      <w:r w:rsidRPr="007F2B21">
        <w:rPr>
          <w:rFonts w:cs="Calibri Light"/>
          <w:b/>
          <w:bCs/>
          <w:snapToGrid w:val="0"/>
        </w:rPr>
        <w:t>Delivery ex stock</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immediate delivery directly from stock actually on hand.</w:t>
      </w:r>
    </w:p>
    <w:p w:rsidR="00312B9B" w:rsidRPr="007F2B21" w:rsidRDefault="00312B9B" w:rsidP="00E65022">
      <w:pPr>
        <w:ind w:right="-1"/>
        <w:rPr>
          <w:rFonts w:cs="Calibri Light"/>
          <w:snapToGrid w:val="0"/>
        </w:rPr>
      </w:pPr>
      <w:r w:rsidRPr="007F2B21">
        <w:rPr>
          <w:rFonts w:cs="Calibri Light"/>
          <w:b/>
          <w:bCs/>
          <w:snapToGrid w:val="0"/>
        </w:rPr>
        <w:t xml:space="preserve">Delivery into </w:t>
      </w:r>
      <w:r w:rsidR="00F54CE2" w:rsidRPr="007F2B21">
        <w:rPr>
          <w:rFonts w:cs="Calibri Light"/>
          <w:b/>
          <w:bCs/>
          <w:snapToGrid w:val="0"/>
        </w:rPr>
        <w:t>consignee’s</w:t>
      </w:r>
      <w:r w:rsidRPr="007F2B21">
        <w:rPr>
          <w:rFonts w:cs="Calibri Light"/>
          <w:b/>
          <w:bCs/>
          <w:snapToGrid w:val="0"/>
        </w:rPr>
        <w:t xml:space="preserve"> store or to his site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delivered and unloaded in the specified store </w:t>
      </w:r>
      <w:r w:rsidR="00F54CE2" w:rsidRPr="007F2B21">
        <w:rPr>
          <w:rFonts w:cs="Calibri Light"/>
          <w:snapToGrid w:val="0"/>
        </w:rPr>
        <w:t>or depot</w:t>
      </w:r>
      <w:r w:rsidRPr="007F2B2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7F2B21" w:rsidRDefault="00911873" w:rsidP="00911873">
      <w:pPr>
        <w:ind w:left="851" w:right="-1" w:hanging="851"/>
        <w:rPr>
          <w:rFonts w:cs="Calibri Light"/>
          <w:snapToGrid w:val="0"/>
        </w:rPr>
      </w:pPr>
      <w:r w:rsidRPr="007F2B21">
        <w:rPr>
          <w:rFonts w:cs="Calibri Light"/>
          <w:b/>
          <w:snapToGrid w:val="0"/>
        </w:rPr>
        <w:t>Designated Group</w:t>
      </w:r>
      <w:r w:rsidRPr="007F2B21">
        <w:rPr>
          <w:rFonts w:cs="Calibri Light"/>
          <w:snapToGrid w:val="0"/>
        </w:rPr>
        <w:t xml:space="preserve"> means:</w:t>
      </w:r>
    </w:p>
    <w:p w:rsidR="00911873" w:rsidRPr="007F2B21" w:rsidRDefault="00911873" w:rsidP="009A6CDE">
      <w:pPr>
        <w:pStyle w:val="ListParagraph"/>
        <w:numPr>
          <w:ilvl w:val="0"/>
          <w:numId w:val="16"/>
        </w:numPr>
        <w:ind w:left="284" w:right="-1" w:hanging="284"/>
        <w:outlineLvl w:val="9"/>
        <w:rPr>
          <w:rFonts w:ascii="Calibri Light" w:hAnsi="Calibri Light" w:cs="Calibri Light"/>
          <w:snapToGrid w:val="0"/>
        </w:rPr>
      </w:pPr>
      <w:r w:rsidRPr="007F2B21">
        <w:rPr>
          <w:rFonts w:ascii="Calibri Light" w:hAnsi="Calibri Light" w:cs="Calibri Light"/>
          <w:snapToGrid w:val="0"/>
        </w:rPr>
        <w:t>Black designated groups;</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Black people;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Exempted Micro Enterprises (“EME”);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Women;</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People with disabilities;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Small enterprises as defined in sections 1 of the National Small Enterprise Act, 1996 (Act No. 102 of 1996);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Qualifying Small Enterprises (“QSE”); and/or</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Youth.</w:t>
      </w:r>
    </w:p>
    <w:p w:rsidR="00B3466C" w:rsidRPr="007F2B21" w:rsidRDefault="00B3466C" w:rsidP="00EE5BC5">
      <w:pPr>
        <w:ind w:right="-1"/>
        <w:rPr>
          <w:rFonts w:cs="Calibri Light"/>
        </w:rPr>
      </w:pPr>
      <w:r w:rsidRPr="007F2B21">
        <w:rPr>
          <w:rFonts w:cs="Calibri Light"/>
          <w:b/>
          <w:snapToGrid w:val="0"/>
        </w:rPr>
        <w:t>Designated Sector</w:t>
      </w:r>
      <w:r w:rsidR="005F493D" w:rsidRPr="007F2B21">
        <w:rPr>
          <w:rFonts w:cs="Calibri Light"/>
          <w:b/>
          <w:snapToGrid w:val="0"/>
        </w:rPr>
        <w:t xml:space="preserve"> - </w:t>
      </w:r>
      <w:r w:rsidR="00911873" w:rsidRPr="007F2B21">
        <w:rPr>
          <w:rFonts w:cs="Calibri Light"/>
        </w:rPr>
        <w:t xml:space="preserve">a sector, sub-sector or industry that has been designated by the </w:t>
      </w:r>
      <w:r w:rsidR="002E1E41" w:rsidRPr="007F2B21">
        <w:rPr>
          <w:rFonts w:cs="Calibri Light"/>
        </w:rPr>
        <w:t>Department of Trade, Industry and Competition</w:t>
      </w:r>
      <w:r w:rsidR="00911873" w:rsidRPr="007F2B2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7F2B21" w:rsidRDefault="00911873" w:rsidP="00EE5BC5">
      <w:pPr>
        <w:ind w:right="-1"/>
        <w:rPr>
          <w:rFonts w:cs="Calibri Light"/>
          <w:snapToGrid w:val="0"/>
        </w:rPr>
      </w:pPr>
      <w:r w:rsidRPr="007F2B21">
        <w:rPr>
          <w:rFonts w:cs="Calibri Light"/>
          <w:b/>
          <w:bCs/>
        </w:rPr>
        <w:t>Duly sign</w:t>
      </w:r>
      <w:r w:rsidRPr="007F2B2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7F2B21">
        <w:rPr>
          <w:rFonts w:cs="Calibri Light"/>
        </w:rPr>
        <w:t xml:space="preserve"> </w:t>
      </w:r>
      <w:r w:rsidRPr="007F2B21">
        <w:rPr>
          <w:rFonts w:cs="Calibri Light"/>
        </w:rPr>
        <w:t>(close corporation, partnership or individual)</w:t>
      </w:r>
    </w:p>
    <w:p w:rsidR="00312B9B" w:rsidRPr="007F2B21" w:rsidRDefault="00312B9B" w:rsidP="00EE5BC5">
      <w:pPr>
        <w:ind w:right="-1"/>
        <w:rPr>
          <w:rFonts w:cs="Calibri Light"/>
          <w:snapToGrid w:val="0"/>
        </w:rPr>
      </w:pPr>
      <w:r w:rsidRPr="007F2B21">
        <w:rPr>
          <w:rFonts w:cs="Calibri Light"/>
          <w:b/>
          <w:bCs/>
          <w:snapToGrid w:val="0"/>
        </w:rPr>
        <w:t>Dumping</w:t>
      </w:r>
      <w:r w:rsidRPr="007F2B21">
        <w:rPr>
          <w:rFonts w:cs="Calibri Light"/>
          <w:snapToGrid w:val="0"/>
        </w:rPr>
        <w:t xml:space="preserve"> occurs when a private enterprise abroad </w:t>
      </w:r>
      <w:r w:rsidR="00F54CE2" w:rsidRPr="007F2B21">
        <w:rPr>
          <w:rFonts w:cs="Calibri Light"/>
          <w:snapToGrid w:val="0"/>
        </w:rPr>
        <w:t>markets</w:t>
      </w:r>
      <w:r w:rsidRPr="007F2B21">
        <w:rPr>
          <w:rFonts w:cs="Calibri Light"/>
          <w:snapToGrid w:val="0"/>
        </w:rPr>
        <w:t xml:space="preserve"> its goods on own initiative in the RSA at lower prices than that of the country of origin and which have the potential to harm the local industries in the RSA</w:t>
      </w:r>
    </w:p>
    <w:p w:rsidR="002911F2" w:rsidRPr="007F2B21" w:rsidRDefault="002911F2" w:rsidP="00EE5BC5">
      <w:pPr>
        <w:ind w:right="-1"/>
        <w:rPr>
          <w:rFonts w:cs="Calibri Light"/>
          <w:snapToGrid w:val="0"/>
        </w:rPr>
      </w:pPr>
      <w:r w:rsidRPr="007F2B21">
        <w:rPr>
          <w:rFonts w:cs="Calibri Light"/>
          <w:b/>
          <w:bCs/>
          <w:snapToGrid w:val="0"/>
        </w:rPr>
        <w:t xml:space="preserve">Et cetera </w:t>
      </w:r>
      <w:r w:rsidRPr="007F2B21">
        <w:rPr>
          <w:rFonts w:cs="Calibri Light"/>
          <w:snapToGrid w:val="0"/>
        </w:rPr>
        <w:t xml:space="preserve">– means </w:t>
      </w:r>
      <w:proofErr w:type="gramStart"/>
      <w:r w:rsidRPr="007F2B21">
        <w:rPr>
          <w:rFonts w:cs="Calibri Light"/>
          <w:snapToGrid w:val="0"/>
        </w:rPr>
        <w:t>And</w:t>
      </w:r>
      <w:proofErr w:type="gramEnd"/>
      <w:r w:rsidRPr="007F2B21">
        <w:rPr>
          <w:rFonts w:cs="Calibri Light"/>
          <w:snapToGrid w:val="0"/>
        </w:rPr>
        <w:t xml:space="preserve"> so forth</w:t>
      </w:r>
    </w:p>
    <w:p w:rsidR="00B3466C" w:rsidRPr="007F2B21" w:rsidRDefault="00B3466C" w:rsidP="00EE5BC5">
      <w:pPr>
        <w:ind w:left="993" w:right="-1" w:hanging="993"/>
        <w:rPr>
          <w:rFonts w:cs="Calibri Light"/>
          <w:snapToGrid w:val="0"/>
        </w:rPr>
      </w:pPr>
      <w:r w:rsidRPr="007F2B21">
        <w:rPr>
          <w:rFonts w:cs="Calibri Light"/>
          <w:b/>
          <w:snapToGrid w:val="0"/>
        </w:rPr>
        <w:t>Exempted Micro Enterprise (EME)</w:t>
      </w:r>
      <w:r w:rsidRPr="007F2B21">
        <w:rPr>
          <w:rFonts w:cs="Calibri Light"/>
          <w:snapToGrid w:val="0"/>
        </w:rPr>
        <w:t xml:space="preserve"> – An entity with an annual turnover of R 10 (ten) million or less.</w:t>
      </w:r>
    </w:p>
    <w:p w:rsidR="00B3466C" w:rsidRPr="007F2B21" w:rsidRDefault="00B3466C" w:rsidP="00EE5BC5">
      <w:pPr>
        <w:ind w:right="-1"/>
        <w:rPr>
          <w:rFonts w:cs="Calibri Light"/>
          <w:snapToGrid w:val="0"/>
        </w:rPr>
      </w:pPr>
      <w:r w:rsidRPr="007F2B21">
        <w:rPr>
          <w:rFonts w:cs="Calibri Light"/>
          <w:b/>
          <w:snapToGrid w:val="0"/>
        </w:rPr>
        <w:t>Firm Price</w:t>
      </w:r>
      <w:r w:rsidRPr="007F2B2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7F2B21" w:rsidRDefault="00312B9B" w:rsidP="00EE5BC5">
      <w:pPr>
        <w:ind w:right="-1"/>
        <w:rPr>
          <w:rFonts w:cs="Calibri Light"/>
          <w:snapToGrid w:val="0"/>
        </w:rPr>
      </w:pPr>
      <w:r w:rsidRPr="007F2B21">
        <w:rPr>
          <w:rFonts w:cs="Calibri Light"/>
          <w:b/>
          <w:bCs/>
          <w:snapToGrid w:val="0"/>
        </w:rPr>
        <w:t>Force majeure</w:t>
      </w:r>
      <w:r w:rsidRPr="007F2B2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7F2B21" w:rsidRDefault="00312B9B" w:rsidP="00EE5BC5">
      <w:pPr>
        <w:ind w:right="-1"/>
        <w:rPr>
          <w:rFonts w:cs="Calibri Light"/>
          <w:snapToGrid w:val="0"/>
        </w:rPr>
      </w:pPr>
      <w:r w:rsidRPr="007F2B21">
        <w:rPr>
          <w:rFonts w:cs="Calibri Light"/>
          <w:b/>
          <w:bCs/>
          <w:snapToGrid w:val="0"/>
        </w:rPr>
        <w:t>Fraudulent practice</w:t>
      </w:r>
      <w:r w:rsidRPr="007F2B21">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7F2B21" w:rsidRDefault="00B3466C" w:rsidP="00EE5BC5">
      <w:pPr>
        <w:ind w:right="-1"/>
        <w:rPr>
          <w:rFonts w:cs="Calibri Light"/>
          <w:snapToGrid w:val="0"/>
        </w:rPr>
      </w:pPr>
      <w:r w:rsidRPr="007F2B21">
        <w:rPr>
          <w:rFonts w:cs="Calibri Light"/>
          <w:b/>
          <w:snapToGrid w:val="0"/>
        </w:rPr>
        <w:t>Goods</w:t>
      </w:r>
      <w:r w:rsidRPr="007F2B21">
        <w:rPr>
          <w:rFonts w:cs="Calibri Light"/>
          <w:snapToGrid w:val="0"/>
        </w:rPr>
        <w:t xml:space="preserve"> – any work, equipment, machinery, tools, materials or anything of whatever nature to be rendered to SITA or SITA’s delegate by the Successful Bidder in terms of this bid.</w:t>
      </w:r>
    </w:p>
    <w:p w:rsidR="00B3466C" w:rsidRPr="007F2B21" w:rsidRDefault="00B3466C" w:rsidP="00EE5BC5">
      <w:pPr>
        <w:ind w:right="-1"/>
        <w:rPr>
          <w:rFonts w:cs="Calibri Light"/>
          <w:snapToGrid w:val="0"/>
        </w:rPr>
      </w:pPr>
      <w:r w:rsidRPr="007F2B21">
        <w:rPr>
          <w:rFonts w:cs="Calibri Light"/>
          <w:b/>
          <w:snapToGrid w:val="0"/>
        </w:rPr>
        <w:t>Imported Content</w:t>
      </w:r>
      <w:r w:rsidR="005F493D" w:rsidRPr="007F2B21">
        <w:rPr>
          <w:rFonts w:cs="Calibri Light"/>
          <w:snapToGrid w:val="0"/>
        </w:rPr>
        <w:t xml:space="preserve"> - </w:t>
      </w:r>
      <w:r w:rsidRPr="007F2B2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7F2B21" w:rsidRDefault="00B3466C" w:rsidP="00EE5BC5">
      <w:pPr>
        <w:ind w:right="-1"/>
        <w:rPr>
          <w:rFonts w:cs="Calibri Light"/>
          <w:snapToGrid w:val="0"/>
        </w:rPr>
      </w:pPr>
      <w:r w:rsidRPr="007F2B21">
        <w:rPr>
          <w:rFonts w:cs="Calibri Light"/>
          <w:b/>
          <w:snapToGrid w:val="0"/>
        </w:rPr>
        <w:t>Joint Venture</w:t>
      </w:r>
      <w:r w:rsidRPr="007F2B2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7F2B21" w:rsidRDefault="00B3466C" w:rsidP="00EE5BC5">
      <w:pPr>
        <w:ind w:right="-1"/>
        <w:rPr>
          <w:rFonts w:cs="Calibri Light"/>
          <w:snapToGrid w:val="0"/>
        </w:rPr>
      </w:pPr>
      <w:r w:rsidRPr="007F2B21">
        <w:rPr>
          <w:rFonts w:cs="Calibri Light"/>
          <w:b/>
          <w:snapToGrid w:val="0"/>
        </w:rPr>
        <w:t>Local content</w:t>
      </w:r>
      <w:r w:rsidR="005F493D" w:rsidRPr="007F2B21">
        <w:rPr>
          <w:rFonts w:cs="Calibri Light"/>
          <w:snapToGrid w:val="0"/>
        </w:rPr>
        <w:t xml:space="preserve"> - </w:t>
      </w:r>
      <w:r w:rsidRPr="007F2B21">
        <w:rPr>
          <w:rFonts w:cs="Calibri Light"/>
          <w:snapToGrid w:val="0"/>
        </w:rPr>
        <w:t xml:space="preserve">that portion of the tender price which is not included in the imported content, provided that local manufacturing does take place; </w:t>
      </w:r>
    </w:p>
    <w:p w:rsidR="00312B9B" w:rsidRPr="007F2B21" w:rsidRDefault="00312B9B" w:rsidP="00EE5BC5">
      <w:pPr>
        <w:ind w:right="-1"/>
        <w:rPr>
          <w:rFonts w:cs="Calibri Light"/>
          <w:snapToGrid w:val="0"/>
        </w:rPr>
      </w:pPr>
      <w:r w:rsidRPr="007F2B21">
        <w:rPr>
          <w:rFonts w:cs="Calibri Light"/>
          <w:b/>
          <w:bCs/>
          <w:snapToGrid w:val="0"/>
        </w:rPr>
        <w:t>Manufacture</w:t>
      </w:r>
      <w:r w:rsidRPr="007F2B21">
        <w:rPr>
          <w:rFonts w:cs="Calibri Light"/>
          <w:snapToGrid w:val="0"/>
        </w:rPr>
        <w:t xml:space="preserve"> means the production of products in a factory using labour, materials, components and machinery and includes other related value-adding activities</w:t>
      </w:r>
    </w:p>
    <w:p w:rsidR="00B3466C" w:rsidRPr="007F2B21" w:rsidRDefault="00B3466C" w:rsidP="00EE5BC5">
      <w:pPr>
        <w:ind w:right="-1"/>
        <w:rPr>
          <w:rFonts w:cs="Calibri Light"/>
          <w:snapToGrid w:val="0"/>
        </w:rPr>
      </w:pPr>
      <w:r w:rsidRPr="007F2B21">
        <w:rPr>
          <w:rFonts w:cs="Calibri Light"/>
          <w:b/>
          <w:snapToGrid w:val="0"/>
        </w:rPr>
        <w:t>Military Veterans</w:t>
      </w:r>
      <w:r w:rsidR="005F493D" w:rsidRPr="007F2B21">
        <w:rPr>
          <w:rFonts w:cs="Calibri Light"/>
          <w:b/>
          <w:snapToGrid w:val="0"/>
        </w:rPr>
        <w:t xml:space="preserve"> -</w:t>
      </w:r>
      <w:r w:rsidRPr="007F2B21">
        <w:rPr>
          <w:rFonts w:cs="Calibri Light"/>
          <w:snapToGrid w:val="0"/>
        </w:rPr>
        <w:t xml:space="preserve"> has the meaning assigned to it in section 1 of the Military Veterans Act, 2011 (Act No. 18 of 2011).</w:t>
      </w:r>
    </w:p>
    <w:p w:rsidR="00B3466C" w:rsidRPr="007F2B21" w:rsidRDefault="00B3466C" w:rsidP="00EE5BC5">
      <w:pPr>
        <w:ind w:left="993" w:right="-1" w:hanging="993"/>
        <w:rPr>
          <w:rFonts w:cs="Calibri Light"/>
          <w:snapToGrid w:val="0"/>
        </w:rPr>
      </w:pPr>
      <w:r w:rsidRPr="007F2B21">
        <w:rPr>
          <w:rFonts w:cs="Calibri Light"/>
          <w:b/>
          <w:snapToGrid w:val="0"/>
        </w:rPr>
        <w:t xml:space="preserve">Non-firm Price(s) </w:t>
      </w:r>
      <w:r w:rsidRPr="007F2B21">
        <w:rPr>
          <w:rFonts w:cs="Calibri Light"/>
          <w:snapToGrid w:val="0"/>
        </w:rPr>
        <w:t>- all price(s) other than “firm” price(s).</w:t>
      </w:r>
    </w:p>
    <w:p w:rsidR="00312B9B" w:rsidRPr="007F2B21" w:rsidRDefault="009D4A00" w:rsidP="00EE5BC5">
      <w:pPr>
        <w:ind w:left="993" w:right="-1" w:hanging="993"/>
        <w:rPr>
          <w:rFonts w:cs="Calibri Light"/>
          <w:snapToGrid w:val="0"/>
        </w:rPr>
      </w:pPr>
      <w:r w:rsidRPr="007F2B21">
        <w:rPr>
          <w:rFonts w:cs="Calibri Light"/>
          <w:b/>
          <w:bCs/>
          <w:snapToGrid w:val="0"/>
        </w:rPr>
        <w:t>Order</w:t>
      </w:r>
      <w:r w:rsidRPr="007F2B21">
        <w:rPr>
          <w:rFonts w:cs="Calibri Light"/>
          <w:snapToGrid w:val="0"/>
        </w:rPr>
        <w:t xml:space="preserve"> means an official written order issued for the supply of goods or works or the rendering of a service</w:t>
      </w:r>
    </w:p>
    <w:p w:rsidR="00B3466C" w:rsidRPr="007F2B21" w:rsidRDefault="00B3466C" w:rsidP="00EE5BC5">
      <w:pPr>
        <w:ind w:right="-1"/>
        <w:rPr>
          <w:rFonts w:cs="Calibri Light"/>
          <w:snapToGrid w:val="0"/>
        </w:rPr>
      </w:pPr>
      <w:r w:rsidRPr="007F2B21">
        <w:rPr>
          <w:rFonts w:cs="Calibri Light"/>
          <w:b/>
          <w:snapToGrid w:val="0"/>
        </w:rPr>
        <w:t>Organ of State</w:t>
      </w:r>
      <w:r w:rsidRPr="007F2B21">
        <w:rPr>
          <w:rFonts w:cs="Calibri Light"/>
          <w:snapToGrid w:val="0"/>
        </w:rPr>
        <w:t xml:space="preserve"> – means Organ of the State as defined in terms of section 239 of the Constitution of the Republic of South Africa Act 108 0f 1996 (as amended).</w:t>
      </w:r>
    </w:p>
    <w:p w:rsidR="00B3466C" w:rsidRPr="007F2B21" w:rsidRDefault="00B3466C" w:rsidP="00EE5BC5">
      <w:pPr>
        <w:ind w:right="-1"/>
        <w:rPr>
          <w:rFonts w:cs="Calibri Light"/>
          <w:snapToGrid w:val="0"/>
        </w:rPr>
      </w:pPr>
      <w:r w:rsidRPr="007F2B21">
        <w:rPr>
          <w:rFonts w:cs="Calibri Light"/>
          <w:b/>
          <w:snapToGrid w:val="0"/>
        </w:rPr>
        <w:t>People with disabilities</w:t>
      </w:r>
      <w:r w:rsidR="005F493D" w:rsidRPr="007F2B21">
        <w:rPr>
          <w:rFonts w:cs="Calibri Light"/>
          <w:b/>
          <w:snapToGrid w:val="0"/>
        </w:rPr>
        <w:t xml:space="preserve"> -</w:t>
      </w:r>
      <w:r w:rsidRPr="007F2B21">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7F2B21" w:rsidRDefault="00B3466C" w:rsidP="00EE5BC5">
      <w:pPr>
        <w:ind w:left="993" w:right="-1" w:hanging="993"/>
        <w:rPr>
          <w:rFonts w:cs="Calibri Light"/>
          <w:snapToGrid w:val="0"/>
        </w:rPr>
      </w:pPr>
      <w:r w:rsidRPr="007F2B21">
        <w:rPr>
          <w:rFonts w:cs="Calibri Light"/>
          <w:b/>
          <w:snapToGrid w:val="0"/>
        </w:rPr>
        <w:t>Person(s)</w:t>
      </w:r>
      <w:r w:rsidRPr="007F2B21">
        <w:rPr>
          <w:rFonts w:cs="Calibri Light"/>
          <w:snapToGrid w:val="0"/>
        </w:rPr>
        <w:t xml:space="preserve"> - a natural and/or juristic person(s).</w:t>
      </w:r>
    </w:p>
    <w:p w:rsidR="00B3466C" w:rsidRPr="007F2B21" w:rsidRDefault="005F493D" w:rsidP="00EE5BC5">
      <w:pPr>
        <w:ind w:right="-1"/>
        <w:rPr>
          <w:rFonts w:cs="Calibri Light"/>
          <w:snapToGrid w:val="0"/>
        </w:rPr>
      </w:pPr>
      <w:r w:rsidRPr="007F2B21">
        <w:rPr>
          <w:rFonts w:cs="Calibri Light"/>
          <w:b/>
          <w:snapToGrid w:val="0"/>
        </w:rPr>
        <w:t>P</w:t>
      </w:r>
      <w:r w:rsidR="00B3466C" w:rsidRPr="007F2B21">
        <w:rPr>
          <w:rFonts w:cs="Calibri Light"/>
          <w:b/>
          <w:snapToGrid w:val="0"/>
        </w:rPr>
        <w:t xml:space="preserve">ersonal Information </w:t>
      </w:r>
      <w:r w:rsidR="00B3466C" w:rsidRPr="007F2B21">
        <w:rPr>
          <w:rFonts w:cs="Calibri Light"/>
          <w:snapToGrid w:val="0"/>
        </w:rPr>
        <w:t xml:space="preserve">means personal information as defined in section 1 of the Protection of Personal Information Act, 4 of 2013. </w:t>
      </w:r>
    </w:p>
    <w:p w:rsidR="00B3466C" w:rsidRPr="007F2B21" w:rsidRDefault="00B3466C" w:rsidP="005F6B08">
      <w:pPr>
        <w:ind w:right="-1"/>
        <w:rPr>
          <w:rFonts w:cs="Calibri Light"/>
          <w:snapToGrid w:val="0"/>
        </w:rPr>
      </w:pPr>
      <w:r w:rsidRPr="007F2B21">
        <w:rPr>
          <w:rFonts w:cs="Calibri Light"/>
          <w:b/>
          <w:snapToGrid w:val="0"/>
        </w:rPr>
        <w:t>Price</w:t>
      </w:r>
      <w:r w:rsidRPr="007F2B21">
        <w:rPr>
          <w:rFonts w:cs="Calibri Light"/>
          <w:snapToGrid w:val="0"/>
        </w:rPr>
        <w:t xml:space="preserve"> </w:t>
      </w:r>
      <w:r w:rsidR="006F7F77" w:rsidRPr="007F2B21">
        <w:rPr>
          <w:rFonts w:cs="Calibri Light"/>
          <w:snapToGrid w:val="0"/>
        </w:rPr>
        <w:t xml:space="preserve"> </w:t>
      </w:r>
      <w:r w:rsidR="005F6B08" w:rsidRPr="007F2B21">
        <w:rPr>
          <w:rFonts w:cs="Calibri Light"/>
          <w:snapToGrid w:val="0"/>
        </w:rPr>
        <w:t xml:space="preserve">- </w:t>
      </w:r>
      <w:r w:rsidR="006F7F77" w:rsidRPr="007F2B21">
        <w:rPr>
          <w:rFonts w:cs="Calibri Light"/>
          <w:snapToGrid w:val="0"/>
        </w:rPr>
        <w:t>means an amount of money tendered for goods or services, and includes all applicable taxes less all unconditional discounts</w:t>
      </w:r>
      <w:r w:rsidR="006F7F77" w:rsidRPr="007F2B21" w:rsidDel="006F7F77">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Prime Contractor</w:t>
      </w:r>
      <w:r w:rsidRPr="007F2B21">
        <w:rPr>
          <w:rFonts w:cs="Calibri Light"/>
          <w:snapToGrid w:val="0"/>
        </w:rPr>
        <w:t xml:space="preserve"> –any person (natural or juristic) who forwards an acceptable proposal in response to this </w:t>
      </w:r>
      <w:r w:rsidR="0000248F">
        <w:rPr>
          <w:rFonts w:cs="Calibri Light"/>
          <w:snapToGrid w:val="0"/>
        </w:rPr>
        <w:t>RFQ</w:t>
      </w:r>
      <w:r w:rsidRPr="007F2B21">
        <w:rPr>
          <w:rFonts w:cs="Calibri Light"/>
          <w:snapToGrid w:val="0"/>
        </w:rPr>
        <w:t xml:space="preserve"> with the intention of being the main contractor should the proposal be awarded to him/her.</w:t>
      </w:r>
    </w:p>
    <w:p w:rsidR="009D4A00" w:rsidRPr="007F2B21" w:rsidRDefault="009D4A00" w:rsidP="00EE5BC5">
      <w:pPr>
        <w:ind w:right="-1"/>
        <w:rPr>
          <w:rFonts w:cs="Calibri Light"/>
          <w:snapToGrid w:val="0"/>
        </w:rPr>
      </w:pPr>
      <w:r w:rsidRPr="007F2B21">
        <w:rPr>
          <w:rFonts w:cs="Calibri Light"/>
          <w:b/>
          <w:bCs/>
          <w:snapToGrid w:val="0"/>
        </w:rPr>
        <w:t>Project site</w:t>
      </w:r>
      <w:r w:rsidRPr="007F2B21">
        <w:rPr>
          <w:rFonts w:cs="Calibri Light"/>
          <w:snapToGrid w:val="0"/>
        </w:rPr>
        <w:t xml:space="preserve"> where applicable, means the place indicated in bidding documents</w:t>
      </w:r>
    </w:p>
    <w:p w:rsidR="00B3466C" w:rsidRPr="007F2B21" w:rsidRDefault="00B3466C" w:rsidP="00EE5BC5">
      <w:pPr>
        <w:ind w:left="993" w:right="-1" w:hanging="993"/>
        <w:rPr>
          <w:rFonts w:cs="Calibri Light"/>
          <w:snapToGrid w:val="0"/>
        </w:rPr>
      </w:pPr>
      <w:r w:rsidRPr="007F2B21">
        <w:rPr>
          <w:rFonts w:cs="Calibri Light"/>
          <w:b/>
          <w:snapToGrid w:val="0"/>
        </w:rPr>
        <w:t>Proof of B-BBEE contributor status leve</w:t>
      </w:r>
      <w:r w:rsidR="003C2D74" w:rsidRPr="007F2B21">
        <w:rPr>
          <w:rFonts w:cs="Calibri Light"/>
          <w:b/>
          <w:snapToGrid w:val="0"/>
        </w:rPr>
        <w:t xml:space="preserve">l </w:t>
      </w:r>
      <w:r w:rsidRPr="007F2B21">
        <w:rPr>
          <w:rFonts w:cs="Calibri Light"/>
          <w:snapToGrid w:val="0"/>
        </w:rPr>
        <w:t>means:</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the B-BBEE status level certificate issued by an authorised body or person in terms of the B-BBEE legislation;</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 sworn affidavit as prescribed by the B-BBEE Code of Good Practice; or</w:t>
      </w:r>
    </w:p>
    <w:p w:rsidR="009D4A00"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any other requirement prescribed in terms of the Broad-Based Black Economic Empowerment Act.</w:t>
      </w:r>
    </w:p>
    <w:p w:rsidR="00B3466C" w:rsidRPr="007F2B21" w:rsidRDefault="009D4A00" w:rsidP="009D4A00">
      <w:pPr>
        <w:ind w:right="-1"/>
        <w:rPr>
          <w:rFonts w:cs="Calibri Light"/>
          <w:snapToGrid w:val="0"/>
        </w:rPr>
      </w:pPr>
      <w:r w:rsidRPr="007F2B21">
        <w:rPr>
          <w:rFonts w:cs="Calibri Light"/>
          <w:b/>
          <w:bCs/>
          <w:snapToGrid w:val="0"/>
        </w:rPr>
        <w:t xml:space="preserve">Purchaser </w:t>
      </w:r>
      <w:r w:rsidRPr="007F2B21">
        <w:rPr>
          <w:rFonts w:cs="Calibri Light"/>
          <w:snapToGrid w:val="0"/>
        </w:rPr>
        <w:t>means the organisation purchasing the goods</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Rand Value</w:t>
      </w:r>
      <w:r w:rsidRPr="007F2B21">
        <w:rPr>
          <w:rFonts w:cs="Calibri Light"/>
          <w:snapToGrid w:val="0"/>
        </w:rPr>
        <w:t xml:space="preserve"> - the total estimated value of a contract in Rand, calculated at the time </w:t>
      </w:r>
      <w:r w:rsidR="006F7F77" w:rsidRPr="007F2B21">
        <w:rPr>
          <w:rFonts w:cs="Calibri Light"/>
          <w:snapToGrid w:val="0"/>
        </w:rPr>
        <w:t>of bid invitation</w:t>
      </w:r>
      <w:r w:rsidR="003C12EB" w:rsidRPr="007F2B21">
        <w:rPr>
          <w:rFonts w:cs="Calibri Light"/>
          <w:snapToGrid w:val="0"/>
        </w:rPr>
        <w:t xml:space="preserve"> </w:t>
      </w:r>
      <w:r w:rsidRPr="007F2B21">
        <w:rPr>
          <w:rFonts w:cs="Calibri Light"/>
          <w:snapToGrid w:val="0"/>
        </w:rPr>
        <w:t>and includes all applicable taxes as well as excise duties.</w:t>
      </w:r>
    </w:p>
    <w:p w:rsidR="008A3D63" w:rsidRPr="007F2B21" w:rsidRDefault="0000248F" w:rsidP="00EE5BC5">
      <w:pPr>
        <w:rPr>
          <w:rFonts w:cs="Calibri Light"/>
          <w:lang w:val="en-GB"/>
        </w:rPr>
      </w:pPr>
      <w:r>
        <w:rPr>
          <w:rFonts w:cs="Calibri Light"/>
          <w:b/>
          <w:bCs/>
          <w:lang w:val="en-GB"/>
        </w:rPr>
        <w:t>RFQ</w:t>
      </w:r>
      <w:r w:rsidR="008A3D63" w:rsidRPr="007F2B21">
        <w:rPr>
          <w:rFonts w:cs="Calibri Light"/>
          <w:lang w:val="en-GB"/>
        </w:rPr>
        <w:t xml:space="preserve"> - Collective name for any type of procurement request, including RFB, </w:t>
      </w:r>
      <w:r w:rsidR="00D41F1F" w:rsidRPr="007F2B21">
        <w:rPr>
          <w:rFonts w:cs="Calibri Light"/>
          <w:lang w:val="en-GB"/>
        </w:rPr>
        <w:t>RF</w:t>
      </w:r>
      <w:r w:rsidR="00EA6A84" w:rsidRPr="007F2B21">
        <w:rPr>
          <w:rFonts w:cs="Calibri Light"/>
          <w:lang w:val="en-GB"/>
        </w:rPr>
        <w:t>Q</w:t>
      </w:r>
      <w:r w:rsidR="008A3D63" w:rsidRPr="007F2B21">
        <w:rPr>
          <w:rFonts w:cs="Calibri Light"/>
          <w:lang w:val="en-GB"/>
        </w:rPr>
        <w:t>, RFA, RFI, EOI etc</w:t>
      </w:r>
    </w:p>
    <w:p w:rsidR="00B3466C" w:rsidRPr="007F2B21" w:rsidRDefault="00B3466C" w:rsidP="00EE5BC5">
      <w:pPr>
        <w:ind w:left="993" w:right="-1" w:hanging="993"/>
        <w:rPr>
          <w:rFonts w:cs="Calibri Light"/>
          <w:snapToGrid w:val="0"/>
        </w:rPr>
      </w:pPr>
      <w:r w:rsidRPr="007F2B21">
        <w:rPr>
          <w:rFonts w:cs="Calibri Light"/>
          <w:b/>
          <w:snapToGrid w:val="0"/>
        </w:rPr>
        <w:t>Rural area</w:t>
      </w:r>
      <w:r w:rsidRPr="007F2B21">
        <w:rPr>
          <w:rFonts w:cs="Calibri Light"/>
          <w:snapToGrid w:val="0"/>
        </w:rPr>
        <w:t xml:space="preserve"> – means</w:t>
      </w:r>
    </w:p>
    <w:p w:rsidR="00B3466C"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7F2B21" w:rsidRDefault="009D4A00" w:rsidP="009D4A00">
      <w:pPr>
        <w:ind w:right="-1"/>
        <w:rPr>
          <w:rFonts w:cs="Calibri Light"/>
          <w:snapToGrid w:val="0"/>
        </w:rPr>
      </w:pPr>
      <w:r w:rsidRPr="007F2B21">
        <w:rPr>
          <w:rFonts w:cs="Calibri Light"/>
          <w:b/>
          <w:bCs/>
          <w:snapToGrid w:val="0"/>
        </w:rPr>
        <w:t>Services</w:t>
      </w:r>
      <w:r w:rsidRPr="007F2B21">
        <w:rPr>
          <w:rFonts w:cs="Calibri Light"/>
          <w:snapToGrid w:val="0"/>
        </w:rPr>
        <w:t xml:space="preserve"> means </w:t>
      </w:r>
      <w:proofErr w:type="gramStart"/>
      <w:r w:rsidRPr="007F2B21">
        <w:rPr>
          <w:rFonts w:cs="Calibri Light"/>
          <w:snapToGrid w:val="0"/>
        </w:rPr>
        <w:t>those functional services ancillary</w:t>
      </w:r>
      <w:proofErr w:type="gramEnd"/>
      <w:r w:rsidRPr="007F2B2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7F2B21" w:rsidRDefault="00B3466C" w:rsidP="00EE5BC5">
      <w:pPr>
        <w:ind w:right="-1"/>
        <w:rPr>
          <w:rFonts w:cs="Calibri Light"/>
          <w:snapToGrid w:val="0"/>
        </w:rPr>
      </w:pPr>
      <w:r w:rsidRPr="007F2B21">
        <w:rPr>
          <w:rFonts w:cs="Calibri Light"/>
          <w:b/>
          <w:snapToGrid w:val="0"/>
        </w:rPr>
        <w:t>SMME</w:t>
      </w:r>
      <w:r w:rsidR="003C2D74" w:rsidRPr="007F2B21">
        <w:rPr>
          <w:rFonts w:cs="Calibri Light"/>
          <w:b/>
          <w:snapToGrid w:val="0"/>
        </w:rPr>
        <w:t xml:space="preserve"> -</w:t>
      </w:r>
      <w:r w:rsidRPr="007F2B21">
        <w:rPr>
          <w:rFonts w:cs="Calibri Light"/>
          <w:snapToGrid w:val="0"/>
        </w:rPr>
        <w:t xml:space="preserve"> bears the same meaning </w:t>
      </w:r>
      <w:r w:rsidR="001A421B" w:rsidRPr="007F2B21">
        <w:rPr>
          <w:rFonts w:cs="Calibri Light"/>
          <w:snapToGrid w:val="0"/>
        </w:rPr>
        <w:t xml:space="preserve">as </w:t>
      </w:r>
      <w:r w:rsidRPr="007F2B21">
        <w:rPr>
          <w:rFonts w:cs="Calibri Light"/>
          <w:snapToGrid w:val="0"/>
        </w:rPr>
        <w:t>assigned to this expression in the National Small Business Act, 1996 (Act No. 102 of 1996).</w:t>
      </w:r>
    </w:p>
    <w:p w:rsidR="00911873" w:rsidRPr="007F2B21" w:rsidRDefault="00911873" w:rsidP="00EE5BC5">
      <w:pPr>
        <w:ind w:right="-1"/>
        <w:rPr>
          <w:rFonts w:cs="Calibri Light"/>
          <w:snapToGrid w:val="0"/>
        </w:rPr>
      </w:pPr>
      <w:r w:rsidRPr="007F2B21">
        <w:rPr>
          <w:rFonts w:cs="Calibri Light"/>
          <w:b/>
          <w:bCs/>
          <w:snapToGrid w:val="0"/>
        </w:rPr>
        <w:t>Stipulated minimum threshold</w:t>
      </w:r>
      <w:r w:rsidRPr="007F2B21">
        <w:rPr>
          <w:rFonts w:cs="Calibri Light"/>
          <w:snapToGrid w:val="0"/>
        </w:rPr>
        <w:t xml:space="preserve"> - </w:t>
      </w:r>
      <w:r w:rsidR="00025CF4" w:rsidRPr="007F2B21">
        <w:rPr>
          <w:rFonts w:cs="Calibri Light"/>
        </w:rPr>
        <w:t xml:space="preserve">that portion of local production and content as determined by the </w:t>
      </w:r>
      <w:r w:rsidR="002E1E41" w:rsidRPr="007F2B21">
        <w:rPr>
          <w:rFonts w:cs="Calibri Light"/>
        </w:rPr>
        <w:t>Department of Trade, Industry and Competition</w:t>
      </w:r>
    </w:p>
    <w:p w:rsidR="00B3466C" w:rsidRPr="007F2B21" w:rsidRDefault="00B3466C" w:rsidP="00EE5BC5">
      <w:pPr>
        <w:ind w:right="-1"/>
        <w:rPr>
          <w:rFonts w:cs="Calibri Light"/>
          <w:snapToGrid w:val="0"/>
        </w:rPr>
      </w:pPr>
      <w:r w:rsidRPr="007F2B21">
        <w:rPr>
          <w:rFonts w:cs="Calibri Light"/>
          <w:b/>
          <w:snapToGrid w:val="0"/>
        </w:rPr>
        <w:t>Sub-contract</w:t>
      </w:r>
      <w:r w:rsidR="003C2D74" w:rsidRPr="007F2B21">
        <w:rPr>
          <w:rFonts w:cs="Calibri Light"/>
          <w:snapToGrid w:val="0"/>
        </w:rPr>
        <w:t xml:space="preserve"> - </w:t>
      </w:r>
      <w:r w:rsidRPr="007F2B2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7F2B21" w:rsidRDefault="00B3466C" w:rsidP="00EE5BC5">
      <w:pPr>
        <w:ind w:right="-1"/>
        <w:rPr>
          <w:rFonts w:cs="Calibri Light"/>
          <w:snapToGrid w:val="0"/>
        </w:rPr>
      </w:pPr>
      <w:r w:rsidRPr="007F2B21">
        <w:rPr>
          <w:rFonts w:cs="Calibri Light"/>
          <w:b/>
          <w:snapToGrid w:val="0"/>
        </w:rPr>
        <w:t>Subcontractor</w:t>
      </w:r>
      <w:r w:rsidRPr="007F2B21">
        <w:rPr>
          <w:rFonts w:cs="Calibri Light"/>
          <w:snapToGrid w:val="0"/>
        </w:rPr>
        <w:t xml:space="preserve"> - any person (natural or juristic) who is subcontracted a portion of an existing contract by a Prime Contractor. The Subcontractor is not a Bidder.</w:t>
      </w:r>
    </w:p>
    <w:p w:rsidR="00B3466C" w:rsidRPr="007F2B21" w:rsidRDefault="00B3466C" w:rsidP="00EE5BC5">
      <w:pPr>
        <w:ind w:right="-1"/>
        <w:rPr>
          <w:rFonts w:cs="Calibri Light"/>
          <w:snapToGrid w:val="0"/>
        </w:rPr>
      </w:pPr>
      <w:r w:rsidRPr="007F2B21">
        <w:rPr>
          <w:rFonts w:cs="Calibri Light"/>
          <w:b/>
          <w:snapToGrid w:val="0"/>
        </w:rPr>
        <w:t>Successful Bidder</w:t>
      </w:r>
      <w:r w:rsidR="003C2D74" w:rsidRPr="007F2B21">
        <w:rPr>
          <w:rFonts w:cs="Calibri Light"/>
          <w:snapToGrid w:val="0"/>
        </w:rPr>
        <w:t xml:space="preserve"> - </w:t>
      </w:r>
      <w:r w:rsidRPr="007F2B21">
        <w:rPr>
          <w:rFonts w:cs="Calibri Light"/>
          <w:snapToGrid w:val="0"/>
        </w:rPr>
        <w:t xml:space="preserve">the organisation or person with whom the order is placed and who is contracted to execute the work as detailed in the </w:t>
      </w:r>
      <w:r w:rsidR="00EE5BC5" w:rsidRPr="007F2B21">
        <w:rPr>
          <w:rFonts w:cs="Calibri Light"/>
          <w:snapToGrid w:val="0"/>
        </w:rPr>
        <w:t xml:space="preserve">bid </w:t>
      </w:r>
      <w:r w:rsidR="001A421B" w:rsidRPr="007F2B21">
        <w:rPr>
          <w:rFonts w:cs="Calibri Light"/>
          <w:snapToGrid w:val="0"/>
        </w:rPr>
        <w:t>response.</w:t>
      </w:r>
    </w:p>
    <w:p w:rsidR="00B3466C" w:rsidRPr="007F2B21" w:rsidRDefault="00B3466C" w:rsidP="00EE5BC5">
      <w:pPr>
        <w:widowControl w:val="0"/>
        <w:tabs>
          <w:tab w:val="left" w:pos="7920"/>
        </w:tabs>
        <w:rPr>
          <w:rFonts w:cs="Calibri Light"/>
        </w:rPr>
      </w:pPr>
      <w:r w:rsidRPr="007F2B21">
        <w:rPr>
          <w:rFonts w:cs="Calibri Light"/>
          <w:b/>
          <w:snapToGrid w:val="0"/>
        </w:rPr>
        <w:t>Technical</w:t>
      </w:r>
      <w:r w:rsidRPr="007F2B21">
        <w:rPr>
          <w:rFonts w:cs="Calibri Light"/>
          <w:snapToGrid w:val="0"/>
        </w:rPr>
        <w:t>/</w:t>
      </w:r>
      <w:r w:rsidRPr="007F2B21">
        <w:rPr>
          <w:rFonts w:cs="Calibri Light"/>
          <w:b/>
        </w:rPr>
        <w:t xml:space="preserve">functionality </w:t>
      </w:r>
      <w:r w:rsidRPr="007F2B21">
        <w:rPr>
          <w:rFonts w:cs="Calibri Light"/>
        </w:rPr>
        <w:t>means the ability of a tenderer to provide goods or services in accordance with specifications as set out in the tender documents.</w:t>
      </w:r>
    </w:p>
    <w:p w:rsidR="006F7F77" w:rsidRPr="007F2B21" w:rsidRDefault="006F7F77" w:rsidP="00EE5BC5">
      <w:pPr>
        <w:widowControl w:val="0"/>
        <w:tabs>
          <w:tab w:val="left" w:pos="7920"/>
        </w:tabs>
        <w:rPr>
          <w:rFonts w:cs="Calibri Light"/>
        </w:rPr>
      </w:pPr>
      <w:r w:rsidRPr="007F2B21">
        <w:rPr>
          <w:rFonts w:cs="Calibri Light"/>
          <w:b/>
          <w:bCs/>
        </w:rPr>
        <w:t xml:space="preserve">Tender </w:t>
      </w:r>
      <w:r w:rsidR="005F6B08" w:rsidRPr="007F2B21">
        <w:rPr>
          <w:rFonts w:cs="Calibri Light"/>
          <w:b/>
          <w:bCs/>
        </w:rPr>
        <w:t xml:space="preserve">- </w:t>
      </w:r>
      <w:r w:rsidRPr="007F2B21">
        <w:rPr>
          <w:rFonts w:cs="Calibri Light"/>
        </w:rPr>
        <w:t>means a written offer in the form determined by an organ of state in response to an invitation to provide goods or services through price quotations, competitive tendering process or any other method envisaged in legislation.</w:t>
      </w:r>
    </w:p>
    <w:p w:rsidR="006F7F77" w:rsidRPr="007F2B21" w:rsidRDefault="005F6B08" w:rsidP="00EE5BC5">
      <w:pPr>
        <w:widowControl w:val="0"/>
        <w:tabs>
          <w:tab w:val="left" w:pos="7920"/>
        </w:tabs>
        <w:rPr>
          <w:rFonts w:cs="Calibri Light"/>
          <w:b/>
          <w:bCs/>
        </w:rPr>
      </w:pPr>
      <w:r w:rsidRPr="007F2B21">
        <w:rPr>
          <w:rFonts w:cs="Calibri Light"/>
          <w:b/>
          <w:bCs/>
        </w:rPr>
        <w:t>T</w:t>
      </w:r>
      <w:r w:rsidR="006F7F77" w:rsidRPr="007F2B21">
        <w:rPr>
          <w:rFonts w:cs="Calibri Light"/>
          <w:b/>
          <w:bCs/>
        </w:rPr>
        <w:t>ender for income-generating contracts</w:t>
      </w:r>
      <w:r w:rsidRPr="007F2B21">
        <w:rPr>
          <w:rFonts w:cs="Calibri Light"/>
          <w:b/>
          <w:bCs/>
        </w:rPr>
        <w:t xml:space="preserve"> - </w:t>
      </w:r>
      <w:r w:rsidR="006F7F77" w:rsidRPr="007F2B21">
        <w:rPr>
          <w:rFonts w:cs="Calibri Light"/>
          <w:b/>
          <w:bCs/>
        </w:rPr>
        <w:t xml:space="preserve"> </w:t>
      </w:r>
      <w:r w:rsidR="006F7F77" w:rsidRPr="007F2B21">
        <w:rPr>
          <w:rFonts w:cs="Calibri Light"/>
        </w:rPr>
        <w:t xml:space="preserve">means a written offer in the form determined by </w:t>
      </w:r>
      <w:r w:rsidRPr="007F2B21">
        <w:rPr>
          <w:rFonts w:cs="Calibri Light"/>
        </w:rPr>
        <w:t>the SITA</w:t>
      </w:r>
      <w:r w:rsidR="006F7F77" w:rsidRPr="007F2B21">
        <w:rPr>
          <w:rFonts w:cs="Calibri Light"/>
        </w:rPr>
        <w:t xml:space="preserve"> in response to an invitation for the origination of income-generating contracts through any method envisaged in legislation that will result in a legal agreement between the </w:t>
      </w:r>
      <w:r w:rsidRPr="007F2B21">
        <w:rPr>
          <w:rFonts w:cs="Calibri Light"/>
        </w:rPr>
        <w:t>SITA</w:t>
      </w:r>
      <w:r w:rsidR="006F7F77" w:rsidRPr="007F2B21">
        <w:rPr>
          <w:rFonts w:cs="Calibri Light"/>
        </w:rPr>
        <w:t xml:space="preserve"> and a third party that produces revenue for the </w:t>
      </w:r>
      <w:r w:rsidRPr="007F2B21">
        <w:rPr>
          <w:rFonts w:cs="Calibri Light"/>
        </w:rPr>
        <w:t>SITA</w:t>
      </w:r>
      <w:r w:rsidR="006F7F77" w:rsidRPr="007F2B21">
        <w:rPr>
          <w:rFonts w:cs="Calibri Light"/>
        </w:rPr>
        <w:t>, and includes, but is not limited to, leasing and disposal of assets and concession contracts, excluding direct sales and disposal of assets through public auctions</w:t>
      </w:r>
    </w:p>
    <w:p w:rsidR="00B3466C" w:rsidRPr="007F2B21" w:rsidRDefault="00B3466C" w:rsidP="00EE5BC5">
      <w:pPr>
        <w:ind w:right="-1"/>
        <w:rPr>
          <w:rFonts w:cs="Calibri Light"/>
          <w:snapToGrid w:val="0"/>
        </w:rPr>
      </w:pPr>
      <w:r w:rsidRPr="007F2B21">
        <w:rPr>
          <w:rFonts w:cs="Calibri Light"/>
          <w:b/>
          <w:snapToGrid w:val="0"/>
        </w:rPr>
        <w:t>Township</w:t>
      </w:r>
      <w:r w:rsidR="003C2D74" w:rsidRPr="007F2B21">
        <w:rPr>
          <w:rFonts w:cs="Calibri Light"/>
          <w:b/>
          <w:snapToGrid w:val="0"/>
        </w:rPr>
        <w:t xml:space="preserve"> -</w:t>
      </w:r>
      <w:r w:rsidRPr="007F2B21">
        <w:rPr>
          <w:rFonts w:cs="Calibri Light"/>
          <w:snapToGrid w:val="0"/>
        </w:rPr>
        <w:t xml:space="preserve"> an urban living area that any time from late 19</w:t>
      </w:r>
      <w:r w:rsidRPr="007F2B21">
        <w:rPr>
          <w:rFonts w:cs="Calibri Light"/>
          <w:snapToGrid w:val="0"/>
          <w:vertAlign w:val="superscript"/>
        </w:rPr>
        <w:t>th</w:t>
      </w:r>
      <w:r w:rsidRPr="007F2B21">
        <w:rPr>
          <w:rFonts w:cs="Calibri Light"/>
          <w:snapToGrid w:val="0"/>
        </w:rPr>
        <w:t xml:space="preserve"> century until 27 April 1994, was reserved for black people, including areas developed for historically disadvantaged individuals post 27 April 1994.</w:t>
      </w:r>
    </w:p>
    <w:p w:rsidR="009D4A00" w:rsidRPr="007F2B21" w:rsidRDefault="009D4A00" w:rsidP="00EE5BC5">
      <w:pPr>
        <w:ind w:right="-1"/>
        <w:rPr>
          <w:rFonts w:cs="Calibri Light"/>
          <w:snapToGrid w:val="0"/>
        </w:rPr>
      </w:pPr>
      <w:r w:rsidRPr="007F2B21">
        <w:rPr>
          <w:rFonts w:cs="Calibri Light"/>
          <w:b/>
          <w:bCs/>
          <w:snapToGrid w:val="0"/>
        </w:rPr>
        <w:t>Written</w:t>
      </w:r>
      <w:r w:rsidRPr="007F2B21">
        <w:rPr>
          <w:rFonts w:cs="Calibri Light"/>
          <w:snapToGrid w:val="0"/>
        </w:rPr>
        <w:t xml:space="preserve"> or </w:t>
      </w:r>
      <w:r w:rsidRPr="007F2B21">
        <w:rPr>
          <w:rFonts w:cs="Calibri Light"/>
          <w:b/>
          <w:bCs/>
          <w:snapToGrid w:val="0"/>
        </w:rPr>
        <w:t>in writing</w:t>
      </w:r>
      <w:r w:rsidRPr="007F2B21">
        <w:rPr>
          <w:rFonts w:cs="Calibri Light"/>
          <w:snapToGrid w:val="0"/>
        </w:rPr>
        <w:t xml:space="preserve"> means handwritten in ink or any form of electronic or mechanical writing.</w:t>
      </w:r>
    </w:p>
    <w:p w:rsidR="001313AD" w:rsidRPr="007F2B21" w:rsidRDefault="00B3466C" w:rsidP="006C5BF1">
      <w:pPr>
        <w:ind w:left="994" w:right="-1" w:hanging="994"/>
        <w:rPr>
          <w:rFonts w:cs="Calibri Light"/>
        </w:rPr>
      </w:pPr>
      <w:r w:rsidRPr="007F2B21">
        <w:rPr>
          <w:rFonts w:cs="Calibri Light"/>
          <w:b/>
          <w:snapToGrid w:val="0"/>
        </w:rPr>
        <w:t>Youth</w:t>
      </w:r>
      <w:r w:rsidR="003C2D74" w:rsidRPr="007F2B21">
        <w:rPr>
          <w:rFonts w:cs="Calibri Light"/>
          <w:b/>
          <w:snapToGrid w:val="0"/>
        </w:rPr>
        <w:t xml:space="preserve"> - </w:t>
      </w:r>
      <w:r w:rsidR="003C2D74" w:rsidRPr="007F2B21">
        <w:rPr>
          <w:rFonts w:cs="Calibri Light"/>
          <w:bCs/>
          <w:snapToGrid w:val="0"/>
        </w:rPr>
        <w:t>P</w:t>
      </w:r>
      <w:r w:rsidRPr="007F2B21">
        <w:rPr>
          <w:rFonts w:cs="Calibri Light"/>
          <w:bCs/>
          <w:snapToGrid w:val="0"/>
        </w:rPr>
        <w:t>ersons between the ages of 14 and 35 as defined in the National Youth Commission Act 19 of 1996.</w:t>
      </w:r>
    </w:p>
    <w:p w:rsidR="00837D22" w:rsidRPr="004602D7" w:rsidRDefault="006C5BF1" w:rsidP="006C5BF1">
      <w:pPr>
        <w:jc w:val="center"/>
        <w:rPr>
          <w:rFonts w:cs="Calibri Light"/>
        </w:rPr>
      </w:pPr>
      <w:r w:rsidRPr="007F2B21">
        <w:rPr>
          <w:rFonts w:cs="Calibri Light"/>
        </w:rPr>
        <w:t>End of document</w:t>
      </w:r>
    </w:p>
    <w:sectPr w:rsidR="00837D22" w:rsidRPr="004602D7" w:rsidSect="00CB4B80">
      <w:headerReference w:type="even" r:id="rId17"/>
      <w:headerReference w:type="default" r:id="rId18"/>
      <w:footerReference w:type="even" r:id="rId19"/>
      <w:footerReference w:type="default" r:id="rId20"/>
      <w:headerReference w:type="first" r:id="rId21"/>
      <w:footerReference w:type="firs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ED0" w:rsidRDefault="006D4ED0" w:rsidP="000C56A7">
      <w:pPr>
        <w:spacing w:after="0" w:line="240" w:lineRule="auto"/>
      </w:pPr>
      <w:r>
        <w:separator/>
      </w:r>
    </w:p>
  </w:endnote>
  <w:endnote w:type="continuationSeparator" w:id="0">
    <w:p w:rsidR="006D4ED0" w:rsidRDefault="006D4ED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9E3B1E" w:rsidRPr="00CB4B80" w:rsidRDefault="009E3B1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ED0" w:rsidRDefault="006D4ED0" w:rsidP="000C56A7">
      <w:pPr>
        <w:spacing w:after="0" w:line="240" w:lineRule="auto"/>
      </w:pPr>
      <w:r>
        <w:separator/>
      </w:r>
    </w:p>
  </w:footnote>
  <w:footnote w:type="continuationSeparator" w:id="0">
    <w:p w:rsidR="006D4ED0" w:rsidRDefault="006D4ED0" w:rsidP="000C56A7">
      <w:pPr>
        <w:spacing w:after="0" w:line="240" w:lineRule="auto"/>
      </w:pPr>
      <w:r>
        <w:continuationSeparator/>
      </w:r>
    </w:p>
  </w:footnote>
  <w:footnote w:id="1">
    <w:p w:rsidR="009E3B1E" w:rsidRPr="00A21FCD" w:rsidRDefault="009E3B1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9E3B1E" w:rsidRDefault="009E3B1E" w:rsidP="009F515B">
      <w:pPr>
        <w:pStyle w:val="FootnoteText"/>
      </w:pPr>
    </w:p>
    <w:p w:rsidR="009E3B1E" w:rsidRDefault="009E3B1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Pr="00F37BD6" w:rsidRDefault="009E3B1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260FBC"/>
    <w:multiLevelType w:val="hybridMultilevel"/>
    <w:tmpl w:val="1E2CF354"/>
    <w:lvl w:ilvl="0" w:tplc="9BF0C730">
      <w:start w:val="1"/>
      <w:numFmt w:val="lowerLetter"/>
      <w:lvlText w:val="%1)"/>
      <w:lvlJc w:val="left"/>
      <w:pPr>
        <w:ind w:left="1494" w:hanging="360"/>
      </w:pPr>
      <w:rPr>
        <w:rFonts w:hint="default"/>
        <w:b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B6DEF938"/>
    <w:lvl w:ilvl="0">
      <w:start w:val="1"/>
      <w:numFmt w:val="lowerLetter"/>
      <w:lvlText w:val="(%1)"/>
      <w:lvlJc w:val="left"/>
      <w:pPr>
        <w:ind w:left="1134" w:hanging="567"/>
      </w:pPr>
      <w:rPr>
        <w:rFonts w:hint="default"/>
        <w:b w:val="0"/>
        <w:i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2"/>
  </w:num>
  <w:num w:numId="6">
    <w:abstractNumId w:val="8"/>
  </w:num>
  <w:num w:numId="7">
    <w:abstractNumId w:val="35"/>
  </w:num>
  <w:num w:numId="8">
    <w:abstractNumId w:val="51"/>
  </w:num>
  <w:num w:numId="9">
    <w:abstractNumId w:val="21"/>
  </w:num>
  <w:num w:numId="10">
    <w:abstractNumId w:val="48"/>
  </w:num>
  <w:num w:numId="11">
    <w:abstractNumId w:val="96"/>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2"/>
  </w:num>
  <w:num w:numId="22">
    <w:abstractNumId w:val="88"/>
  </w:num>
  <w:num w:numId="23">
    <w:abstractNumId w:val="82"/>
  </w:num>
  <w:num w:numId="24">
    <w:abstractNumId w:val="63"/>
  </w:num>
  <w:num w:numId="25">
    <w:abstractNumId w:val="58"/>
  </w:num>
  <w:num w:numId="26">
    <w:abstractNumId w:val="14"/>
  </w:num>
  <w:num w:numId="27">
    <w:abstractNumId w:val="91"/>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100"/>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90"/>
  </w:num>
  <w:num w:numId="54">
    <w:abstractNumId w:val="4"/>
  </w:num>
  <w:num w:numId="55">
    <w:abstractNumId w:val="84"/>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3"/>
  </w:num>
  <w:num w:numId="64">
    <w:abstractNumId w:val="74"/>
  </w:num>
  <w:num w:numId="65">
    <w:abstractNumId w:val="67"/>
  </w:num>
  <w:num w:numId="66">
    <w:abstractNumId w:val="83"/>
  </w:num>
  <w:num w:numId="67">
    <w:abstractNumId w:val="78"/>
  </w:num>
  <w:num w:numId="68">
    <w:abstractNumId w:val="61"/>
  </w:num>
  <w:num w:numId="69">
    <w:abstractNumId w:val="52"/>
  </w:num>
  <w:num w:numId="70">
    <w:abstractNumId w:val="59"/>
  </w:num>
  <w:num w:numId="71">
    <w:abstractNumId w:val="81"/>
  </w:num>
  <w:num w:numId="72">
    <w:abstractNumId w:val="94"/>
  </w:num>
  <w:num w:numId="73">
    <w:abstractNumId w:val="44"/>
  </w:num>
  <w:num w:numId="74">
    <w:abstractNumId w:val="87"/>
  </w:num>
  <w:num w:numId="75">
    <w:abstractNumId w:val="85"/>
  </w:num>
  <w:num w:numId="76">
    <w:abstractNumId w:val="18"/>
  </w:num>
  <w:num w:numId="77">
    <w:abstractNumId w:val="66"/>
  </w:num>
  <w:num w:numId="78">
    <w:abstractNumId w:val="57"/>
  </w:num>
  <w:num w:numId="79">
    <w:abstractNumId w:val="101"/>
  </w:num>
  <w:num w:numId="80">
    <w:abstractNumId w:val="42"/>
  </w:num>
  <w:num w:numId="81">
    <w:abstractNumId w:val="26"/>
  </w:num>
  <w:num w:numId="82">
    <w:abstractNumId w:val="55"/>
  </w:num>
  <w:num w:numId="83">
    <w:abstractNumId w:val="2"/>
  </w:num>
  <w:num w:numId="84">
    <w:abstractNumId w:val="89"/>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2"/>
  </w:num>
  <w:num w:numId="99">
    <w:abstractNumId w:val="1"/>
  </w:num>
  <w:num w:numId="100">
    <w:abstractNumId w:val="54"/>
  </w:num>
  <w:num w:numId="101">
    <w:abstractNumId w:val="37"/>
  </w:num>
  <w:num w:numId="102">
    <w:abstractNumId w:val="77"/>
  </w:num>
  <w:num w:numId="103">
    <w:abstractNumId w:val="12"/>
  </w:num>
  <w:num w:numId="104">
    <w:abstractNumId w:val="1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248F"/>
    <w:rsid w:val="00003FB1"/>
    <w:rsid w:val="0000743F"/>
    <w:rsid w:val="00025B8A"/>
    <w:rsid w:val="00025CF4"/>
    <w:rsid w:val="0002713C"/>
    <w:rsid w:val="0003762D"/>
    <w:rsid w:val="00041B0F"/>
    <w:rsid w:val="00045B01"/>
    <w:rsid w:val="0004775C"/>
    <w:rsid w:val="00051E74"/>
    <w:rsid w:val="00067550"/>
    <w:rsid w:val="000875DD"/>
    <w:rsid w:val="00087CD2"/>
    <w:rsid w:val="000A01AD"/>
    <w:rsid w:val="000A19A5"/>
    <w:rsid w:val="000A4D76"/>
    <w:rsid w:val="000A7057"/>
    <w:rsid w:val="000B3D25"/>
    <w:rsid w:val="000C02B6"/>
    <w:rsid w:val="000C56A7"/>
    <w:rsid w:val="000C68A6"/>
    <w:rsid w:val="000C7864"/>
    <w:rsid w:val="000D0338"/>
    <w:rsid w:val="000D133B"/>
    <w:rsid w:val="000D3961"/>
    <w:rsid w:val="000E10A1"/>
    <w:rsid w:val="000E6B9A"/>
    <w:rsid w:val="000E6F8E"/>
    <w:rsid w:val="000E703C"/>
    <w:rsid w:val="000F2B2F"/>
    <w:rsid w:val="00103520"/>
    <w:rsid w:val="00103EF0"/>
    <w:rsid w:val="0010735E"/>
    <w:rsid w:val="00110FDC"/>
    <w:rsid w:val="0011387A"/>
    <w:rsid w:val="00113D16"/>
    <w:rsid w:val="00113D70"/>
    <w:rsid w:val="0011532B"/>
    <w:rsid w:val="001203AD"/>
    <w:rsid w:val="00121E4C"/>
    <w:rsid w:val="00122972"/>
    <w:rsid w:val="00123562"/>
    <w:rsid w:val="0013132F"/>
    <w:rsid w:val="001313AD"/>
    <w:rsid w:val="00140DBA"/>
    <w:rsid w:val="00150E88"/>
    <w:rsid w:val="00154098"/>
    <w:rsid w:val="001574B4"/>
    <w:rsid w:val="00161B69"/>
    <w:rsid w:val="00172D75"/>
    <w:rsid w:val="00180F03"/>
    <w:rsid w:val="00184BD7"/>
    <w:rsid w:val="00187131"/>
    <w:rsid w:val="00187E65"/>
    <w:rsid w:val="001948CC"/>
    <w:rsid w:val="00194FE1"/>
    <w:rsid w:val="00195321"/>
    <w:rsid w:val="001A12A9"/>
    <w:rsid w:val="001A149F"/>
    <w:rsid w:val="001A421B"/>
    <w:rsid w:val="001A5829"/>
    <w:rsid w:val="001B2FE2"/>
    <w:rsid w:val="001B41E3"/>
    <w:rsid w:val="001C63F1"/>
    <w:rsid w:val="001D1C9E"/>
    <w:rsid w:val="001E2F3D"/>
    <w:rsid w:val="001E3F54"/>
    <w:rsid w:val="001F5EDD"/>
    <w:rsid w:val="001F62B5"/>
    <w:rsid w:val="001F64EB"/>
    <w:rsid w:val="001F7572"/>
    <w:rsid w:val="002053E1"/>
    <w:rsid w:val="002073FF"/>
    <w:rsid w:val="00212A04"/>
    <w:rsid w:val="00222D6D"/>
    <w:rsid w:val="00223B97"/>
    <w:rsid w:val="00227CFB"/>
    <w:rsid w:val="00231252"/>
    <w:rsid w:val="002325AD"/>
    <w:rsid w:val="0024684B"/>
    <w:rsid w:val="00260F2A"/>
    <w:rsid w:val="0026470C"/>
    <w:rsid w:val="00286FBD"/>
    <w:rsid w:val="00287890"/>
    <w:rsid w:val="002911F2"/>
    <w:rsid w:val="002A3AA8"/>
    <w:rsid w:val="002B097B"/>
    <w:rsid w:val="002B10F2"/>
    <w:rsid w:val="002B260C"/>
    <w:rsid w:val="002C300A"/>
    <w:rsid w:val="002C4332"/>
    <w:rsid w:val="002C7A32"/>
    <w:rsid w:val="002C7B6E"/>
    <w:rsid w:val="002D68FB"/>
    <w:rsid w:val="002D7E31"/>
    <w:rsid w:val="002E1E41"/>
    <w:rsid w:val="002E2228"/>
    <w:rsid w:val="002F738C"/>
    <w:rsid w:val="00302F45"/>
    <w:rsid w:val="00312B9B"/>
    <w:rsid w:val="003210AE"/>
    <w:rsid w:val="003238E8"/>
    <w:rsid w:val="00332BA5"/>
    <w:rsid w:val="003373C6"/>
    <w:rsid w:val="003531F7"/>
    <w:rsid w:val="00355E9B"/>
    <w:rsid w:val="00357AB7"/>
    <w:rsid w:val="00361311"/>
    <w:rsid w:val="0036296B"/>
    <w:rsid w:val="00363BFE"/>
    <w:rsid w:val="0036570B"/>
    <w:rsid w:val="003672E8"/>
    <w:rsid w:val="00381611"/>
    <w:rsid w:val="00386A0E"/>
    <w:rsid w:val="003933B9"/>
    <w:rsid w:val="003954B6"/>
    <w:rsid w:val="003A0E5E"/>
    <w:rsid w:val="003B190C"/>
    <w:rsid w:val="003C12EB"/>
    <w:rsid w:val="003C2D74"/>
    <w:rsid w:val="003C58AF"/>
    <w:rsid w:val="003D09A3"/>
    <w:rsid w:val="003D0BE9"/>
    <w:rsid w:val="003D4DED"/>
    <w:rsid w:val="003E0A27"/>
    <w:rsid w:val="003E54A0"/>
    <w:rsid w:val="003F762F"/>
    <w:rsid w:val="003F7BFE"/>
    <w:rsid w:val="00400714"/>
    <w:rsid w:val="00417C8F"/>
    <w:rsid w:val="0042144E"/>
    <w:rsid w:val="00423854"/>
    <w:rsid w:val="00432E70"/>
    <w:rsid w:val="00434634"/>
    <w:rsid w:val="0043792F"/>
    <w:rsid w:val="004419A0"/>
    <w:rsid w:val="004452B2"/>
    <w:rsid w:val="00445B91"/>
    <w:rsid w:val="004533CB"/>
    <w:rsid w:val="00453E9D"/>
    <w:rsid w:val="004553A5"/>
    <w:rsid w:val="004602D7"/>
    <w:rsid w:val="0047040F"/>
    <w:rsid w:val="00471487"/>
    <w:rsid w:val="004729AF"/>
    <w:rsid w:val="0047450F"/>
    <w:rsid w:val="004814E8"/>
    <w:rsid w:val="0048589A"/>
    <w:rsid w:val="00486053"/>
    <w:rsid w:val="004938CC"/>
    <w:rsid w:val="004A2739"/>
    <w:rsid w:val="004B0829"/>
    <w:rsid w:val="004B1FA5"/>
    <w:rsid w:val="004B542B"/>
    <w:rsid w:val="004C3A3C"/>
    <w:rsid w:val="004C5620"/>
    <w:rsid w:val="004D7B2B"/>
    <w:rsid w:val="004E1D55"/>
    <w:rsid w:val="004E3E3D"/>
    <w:rsid w:val="004E6F0A"/>
    <w:rsid w:val="004F260E"/>
    <w:rsid w:val="005048EE"/>
    <w:rsid w:val="00505937"/>
    <w:rsid w:val="00513DED"/>
    <w:rsid w:val="0051571F"/>
    <w:rsid w:val="00520716"/>
    <w:rsid w:val="00524343"/>
    <w:rsid w:val="00525C33"/>
    <w:rsid w:val="00534B6F"/>
    <w:rsid w:val="00540ABD"/>
    <w:rsid w:val="005442FB"/>
    <w:rsid w:val="00546CF6"/>
    <w:rsid w:val="0055137F"/>
    <w:rsid w:val="00552EE5"/>
    <w:rsid w:val="00561835"/>
    <w:rsid w:val="00564988"/>
    <w:rsid w:val="005650AA"/>
    <w:rsid w:val="005721E2"/>
    <w:rsid w:val="00576FCD"/>
    <w:rsid w:val="00582179"/>
    <w:rsid w:val="00590D89"/>
    <w:rsid w:val="00591A91"/>
    <w:rsid w:val="005A2D7F"/>
    <w:rsid w:val="005B0509"/>
    <w:rsid w:val="005B4A13"/>
    <w:rsid w:val="005B6F06"/>
    <w:rsid w:val="005C3312"/>
    <w:rsid w:val="005D3284"/>
    <w:rsid w:val="005E3296"/>
    <w:rsid w:val="005E4CC1"/>
    <w:rsid w:val="005E7FD6"/>
    <w:rsid w:val="005F4359"/>
    <w:rsid w:val="005F493D"/>
    <w:rsid w:val="005F4F77"/>
    <w:rsid w:val="005F6B08"/>
    <w:rsid w:val="0060074E"/>
    <w:rsid w:val="006019D5"/>
    <w:rsid w:val="00603845"/>
    <w:rsid w:val="00612C00"/>
    <w:rsid w:val="00622921"/>
    <w:rsid w:val="00625CDD"/>
    <w:rsid w:val="00627007"/>
    <w:rsid w:val="00634C43"/>
    <w:rsid w:val="00637496"/>
    <w:rsid w:val="006374D3"/>
    <w:rsid w:val="00641D13"/>
    <w:rsid w:val="0064494D"/>
    <w:rsid w:val="00646787"/>
    <w:rsid w:val="00646B8D"/>
    <w:rsid w:val="00652D52"/>
    <w:rsid w:val="00655805"/>
    <w:rsid w:val="006641C4"/>
    <w:rsid w:val="0068658C"/>
    <w:rsid w:val="006875BE"/>
    <w:rsid w:val="006A3AE6"/>
    <w:rsid w:val="006B23DE"/>
    <w:rsid w:val="006C0A8D"/>
    <w:rsid w:val="006C5BF1"/>
    <w:rsid w:val="006C6EC8"/>
    <w:rsid w:val="006D1D90"/>
    <w:rsid w:val="006D4ED0"/>
    <w:rsid w:val="006F011E"/>
    <w:rsid w:val="006F1DD0"/>
    <w:rsid w:val="006F6614"/>
    <w:rsid w:val="006F7F77"/>
    <w:rsid w:val="00710F8D"/>
    <w:rsid w:val="00714034"/>
    <w:rsid w:val="00716354"/>
    <w:rsid w:val="00723447"/>
    <w:rsid w:val="0072505B"/>
    <w:rsid w:val="00733FB4"/>
    <w:rsid w:val="00736117"/>
    <w:rsid w:val="00742328"/>
    <w:rsid w:val="00751665"/>
    <w:rsid w:val="0075293C"/>
    <w:rsid w:val="007531A4"/>
    <w:rsid w:val="00760521"/>
    <w:rsid w:val="00760D2B"/>
    <w:rsid w:val="00761445"/>
    <w:rsid w:val="00761AE0"/>
    <w:rsid w:val="007750E3"/>
    <w:rsid w:val="00777D40"/>
    <w:rsid w:val="00791129"/>
    <w:rsid w:val="007938CC"/>
    <w:rsid w:val="007A6D19"/>
    <w:rsid w:val="007A76D4"/>
    <w:rsid w:val="007B3879"/>
    <w:rsid w:val="007B689E"/>
    <w:rsid w:val="007C59A9"/>
    <w:rsid w:val="007C6533"/>
    <w:rsid w:val="007D6919"/>
    <w:rsid w:val="007E0070"/>
    <w:rsid w:val="007E6FC0"/>
    <w:rsid w:val="007F1172"/>
    <w:rsid w:val="007F2B21"/>
    <w:rsid w:val="007F2F8F"/>
    <w:rsid w:val="007F787F"/>
    <w:rsid w:val="00800F9C"/>
    <w:rsid w:val="00805BE2"/>
    <w:rsid w:val="00820499"/>
    <w:rsid w:val="00820BBC"/>
    <w:rsid w:val="0082209B"/>
    <w:rsid w:val="0083551A"/>
    <w:rsid w:val="00837D22"/>
    <w:rsid w:val="00840E16"/>
    <w:rsid w:val="00842404"/>
    <w:rsid w:val="00873146"/>
    <w:rsid w:val="00886179"/>
    <w:rsid w:val="00887169"/>
    <w:rsid w:val="00887B84"/>
    <w:rsid w:val="00891392"/>
    <w:rsid w:val="0089296C"/>
    <w:rsid w:val="008A0CF9"/>
    <w:rsid w:val="008A128C"/>
    <w:rsid w:val="008A2B1A"/>
    <w:rsid w:val="008A3D63"/>
    <w:rsid w:val="008B1067"/>
    <w:rsid w:val="008B2782"/>
    <w:rsid w:val="008B588E"/>
    <w:rsid w:val="008C208C"/>
    <w:rsid w:val="008C2D3B"/>
    <w:rsid w:val="008D0EA5"/>
    <w:rsid w:val="008D11DF"/>
    <w:rsid w:val="008D5945"/>
    <w:rsid w:val="008F2913"/>
    <w:rsid w:val="008F6DB7"/>
    <w:rsid w:val="0090233F"/>
    <w:rsid w:val="009056E8"/>
    <w:rsid w:val="00911873"/>
    <w:rsid w:val="009165DC"/>
    <w:rsid w:val="0092007A"/>
    <w:rsid w:val="00922BAF"/>
    <w:rsid w:val="009256E7"/>
    <w:rsid w:val="00941064"/>
    <w:rsid w:val="00960F83"/>
    <w:rsid w:val="00961F82"/>
    <w:rsid w:val="009716E8"/>
    <w:rsid w:val="00986A34"/>
    <w:rsid w:val="009A6CDE"/>
    <w:rsid w:val="009B1D48"/>
    <w:rsid w:val="009B3084"/>
    <w:rsid w:val="009B7620"/>
    <w:rsid w:val="009C21F4"/>
    <w:rsid w:val="009D2D7B"/>
    <w:rsid w:val="009D4A00"/>
    <w:rsid w:val="009D7991"/>
    <w:rsid w:val="009E1465"/>
    <w:rsid w:val="009E3B1E"/>
    <w:rsid w:val="009F4D84"/>
    <w:rsid w:val="009F515B"/>
    <w:rsid w:val="00A058DB"/>
    <w:rsid w:val="00A06C58"/>
    <w:rsid w:val="00A1058C"/>
    <w:rsid w:val="00A1486E"/>
    <w:rsid w:val="00A16633"/>
    <w:rsid w:val="00A175AD"/>
    <w:rsid w:val="00A2039D"/>
    <w:rsid w:val="00A21293"/>
    <w:rsid w:val="00A21FCD"/>
    <w:rsid w:val="00A232F5"/>
    <w:rsid w:val="00A31D01"/>
    <w:rsid w:val="00A406DF"/>
    <w:rsid w:val="00A44849"/>
    <w:rsid w:val="00A44AA7"/>
    <w:rsid w:val="00A44D99"/>
    <w:rsid w:val="00A56683"/>
    <w:rsid w:val="00A651AE"/>
    <w:rsid w:val="00A7704A"/>
    <w:rsid w:val="00A83596"/>
    <w:rsid w:val="00A851DD"/>
    <w:rsid w:val="00A87B4D"/>
    <w:rsid w:val="00A943F8"/>
    <w:rsid w:val="00A9736F"/>
    <w:rsid w:val="00AA0EB5"/>
    <w:rsid w:val="00AA22F4"/>
    <w:rsid w:val="00AA33FF"/>
    <w:rsid w:val="00AA3CDF"/>
    <w:rsid w:val="00AB0B86"/>
    <w:rsid w:val="00AC0513"/>
    <w:rsid w:val="00AC7C1D"/>
    <w:rsid w:val="00AD4EED"/>
    <w:rsid w:val="00AF0C84"/>
    <w:rsid w:val="00AF0DD3"/>
    <w:rsid w:val="00B00F9A"/>
    <w:rsid w:val="00B03535"/>
    <w:rsid w:val="00B06C7C"/>
    <w:rsid w:val="00B21670"/>
    <w:rsid w:val="00B21C62"/>
    <w:rsid w:val="00B25CF6"/>
    <w:rsid w:val="00B313D3"/>
    <w:rsid w:val="00B3466C"/>
    <w:rsid w:val="00B375F2"/>
    <w:rsid w:val="00B37E73"/>
    <w:rsid w:val="00B42D31"/>
    <w:rsid w:val="00B446AC"/>
    <w:rsid w:val="00B50AAC"/>
    <w:rsid w:val="00B5364E"/>
    <w:rsid w:val="00B55D00"/>
    <w:rsid w:val="00B562F3"/>
    <w:rsid w:val="00B56835"/>
    <w:rsid w:val="00B6276C"/>
    <w:rsid w:val="00B63602"/>
    <w:rsid w:val="00B71E75"/>
    <w:rsid w:val="00B7255B"/>
    <w:rsid w:val="00B80FF6"/>
    <w:rsid w:val="00B9152C"/>
    <w:rsid w:val="00B96F22"/>
    <w:rsid w:val="00BA256A"/>
    <w:rsid w:val="00BA33F1"/>
    <w:rsid w:val="00BB048D"/>
    <w:rsid w:val="00BB365B"/>
    <w:rsid w:val="00BB5918"/>
    <w:rsid w:val="00BC2502"/>
    <w:rsid w:val="00BC35B1"/>
    <w:rsid w:val="00BC5D48"/>
    <w:rsid w:val="00BD6091"/>
    <w:rsid w:val="00BE50C6"/>
    <w:rsid w:val="00BF6DEC"/>
    <w:rsid w:val="00C026C6"/>
    <w:rsid w:val="00C0619F"/>
    <w:rsid w:val="00C1254B"/>
    <w:rsid w:val="00C15393"/>
    <w:rsid w:val="00C2646C"/>
    <w:rsid w:val="00C32641"/>
    <w:rsid w:val="00C43725"/>
    <w:rsid w:val="00C521B2"/>
    <w:rsid w:val="00C62945"/>
    <w:rsid w:val="00C66667"/>
    <w:rsid w:val="00C7701B"/>
    <w:rsid w:val="00C81B24"/>
    <w:rsid w:val="00C82094"/>
    <w:rsid w:val="00C82719"/>
    <w:rsid w:val="00C838A7"/>
    <w:rsid w:val="00C91BEC"/>
    <w:rsid w:val="00CA0B40"/>
    <w:rsid w:val="00CA2193"/>
    <w:rsid w:val="00CA6749"/>
    <w:rsid w:val="00CB4139"/>
    <w:rsid w:val="00CB489E"/>
    <w:rsid w:val="00CB4B80"/>
    <w:rsid w:val="00CE321E"/>
    <w:rsid w:val="00CF1F6C"/>
    <w:rsid w:val="00D00093"/>
    <w:rsid w:val="00D23CFD"/>
    <w:rsid w:val="00D277BF"/>
    <w:rsid w:val="00D33EDB"/>
    <w:rsid w:val="00D35D88"/>
    <w:rsid w:val="00D419F8"/>
    <w:rsid w:val="00D41F1F"/>
    <w:rsid w:val="00D42328"/>
    <w:rsid w:val="00D43E1E"/>
    <w:rsid w:val="00D44BDF"/>
    <w:rsid w:val="00D51798"/>
    <w:rsid w:val="00D560AC"/>
    <w:rsid w:val="00D61DC6"/>
    <w:rsid w:val="00D6227C"/>
    <w:rsid w:val="00D64DC3"/>
    <w:rsid w:val="00D6756C"/>
    <w:rsid w:val="00D71139"/>
    <w:rsid w:val="00D71B87"/>
    <w:rsid w:val="00D730BF"/>
    <w:rsid w:val="00D7773B"/>
    <w:rsid w:val="00D80938"/>
    <w:rsid w:val="00D82EF4"/>
    <w:rsid w:val="00D91275"/>
    <w:rsid w:val="00D92412"/>
    <w:rsid w:val="00DA2545"/>
    <w:rsid w:val="00DB6BD6"/>
    <w:rsid w:val="00DC2B91"/>
    <w:rsid w:val="00DC36C3"/>
    <w:rsid w:val="00DC769E"/>
    <w:rsid w:val="00DE2482"/>
    <w:rsid w:val="00DF0A1E"/>
    <w:rsid w:val="00E00601"/>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1F08"/>
    <w:rsid w:val="00E8317B"/>
    <w:rsid w:val="00E83D81"/>
    <w:rsid w:val="00E83E33"/>
    <w:rsid w:val="00E8640E"/>
    <w:rsid w:val="00E94429"/>
    <w:rsid w:val="00EA6A84"/>
    <w:rsid w:val="00EB29DD"/>
    <w:rsid w:val="00EB2A7F"/>
    <w:rsid w:val="00EB2C53"/>
    <w:rsid w:val="00EB4B6A"/>
    <w:rsid w:val="00EC6F7C"/>
    <w:rsid w:val="00EE3600"/>
    <w:rsid w:val="00EE5364"/>
    <w:rsid w:val="00EE5BC5"/>
    <w:rsid w:val="00EF6482"/>
    <w:rsid w:val="00F032D3"/>
    <w:rsid w:val="00F111A0"/>
    <w:rsid w:val="00F15602"/>
    <w:rsid w:val="00F17892"/>
    <w:rsid w:val="00F2293B"/>
    <w:rsid w:val="00F3186B"/>
    <w:rsid w:val="00F34F50"/>
    <w:rsid w:val="00F37BD6"/>
    <w:rsid w:val="00F40C1E"/>
    <w:rsid w:val="00F41519"/>
    <w:rsid w:val="00F54CE2"/>
    <w:rsid w:val="00F57298"/>
    <w:rsid w:val="00F61C86"/>
    <w:rsid w:val="00F65D10"/>
    <w:rsid w:val="00F6669C"/>
    <w:rsid w:val="00F70A16"/>
    <w:rsid w:val="00F73867"/>
    <w:rsid w:val="00F77F1B"/>
    <w:rsid w:val="00F91DE2"/>
    <w:rsid w:val="00F951FD"/>
    <w:rsid w:val="00FA3847"/>
    <w:rsid w:val="00FA671D"/>
    <w:rsid w:val="00FC2616"/>
    <w:rsid w:val="00FC5021"/>
    <w:rsid w:val="00FC6C0E"/>
    <w:rsid w:val="00FC7525"/>
    <w:rsid w:val="00FD2B1A"/>
    <w:rsid w:val="00FD5364"/>
    <w:rsid w:val="00FE13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19858"/>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0328">
      <w:bodyDiv w:val="1"/>
      <w:marLeft w:val="0"/>
      <w:marRight w:val="0"/>
      <w:marTop w:val="0"/>
      <w:marBottom w:val="0"/>
      <w:divBdr>
        <w:top w:val="none" w:sz="0" w:space="0" w:color="auto"/>
        <w:left w:val="none" w:sz="0" w:space="0" w:color="auto"/>
        <w:bottom w:val="none" w:sz="0" w:space="0" w:color="auto"/>
        <w:right w:val="none" w:sz="0" w:space="0" w:color="auto"/>
      </w:divBdr>
    </w:div>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147407255">
      <w:bodyDiv w:val="1"/>
      <w:marLeft w:val="0"/>
      <w:marRight w:val="0"/>
      <w:marTop w:val="0"/>
      <w:marBottom w:val="0"/>
      <w:divBdr>
        <w:top w:val="none" w:sz="0" w:space="0" w:color="auto"/>
        <w:left w:val="none" w:sz="0" w:space="0" w:color="auto"/>
        <w:bottom w:val="none" w:sz="0" w:space="0" w:color="auto"/>
        <w:right w:val="none" w:sz="0" w:space="0" w:color="auto"/>
      </w:divBdr>
    </w:div>
    <w:div w:id="507794340">
      <w:bodyDiv w:val="1"/>
      <w:marLeft w:val="0"/>
      <w:marRight w:val="0"/>
      <w:marTop w:val="0"/>
      <w:marBottom w:val="0"/>
      <w:divBdr>
        <w:top w:val="none" w:sz="0" w:space="0" w:color="auto"/>
        <w:left w:val="none" w:sz="0" w:space="0" w:color="auto"/>
        <w:bottom w:val="none" w:sz="0" w:space="0" w:color="auto"/>
        <w:right w:val="none" w:sz="0" w:space="0" w:color="auto"/>
      </w:divBdr>
    </w:div>
    <w:div w:id="516506296">
      <w:bodyDiv w:val="1"/>
      <w:marLeft w:val="0"/>
      <w:marRight w:val="0"/>
      <w:marTop w:val="0"/>
      <w:marBottom w:val="0"/>
      <w:divBdr>
        <w:top w:val="none" w:sz="0" w:space="0" w:color="auto"/>
        <w:left w:val="none" w:sz="0" w:space="0" w:color="auto"/>
        <w:bottom w:val="none" w:sz="0" w:space="0" w:color="auto"/>
        <w:right w:val="none" w:sz="0" w:space="0" w:color="auto"/>
      </w:divBdr>
    </w:div>
    <w:div w:id="756831845">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
    <w:div w:id="1264728276">
      <w:bodyDiv w:val="1"/>
      <w:marLeft w:val="0"/>
      <w:marRight w:val="0"/>
      <w:marTop w:val="0"/>
      <w:marBottom w:val="0"/>
      <w:divBdr>
        <w:top w:val="none" w:sz="0" w:space="0" w:color="auto"/>
        <w:left w:val="none" w:sz="0" w:space="0" w:color="auto"/>
        <w:bottom w:val="none" w:sz="0" w:space="0" w:color="auto"/>
        <w:right w:val="none" w:sz="0" w:space="0" w:color="auto"/>
      </w:divBdr>
    </w:div>
    <w:div w:id="19569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nald.kgonyane@sit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0A465A"/>
    <w:rsid w:val="000C7611"/>
    <w:rsid w:val="000E7989"/>
    <w:rsid w:val="00145B05"/>
    <w:rsid w:val="00166A45"/>
    <w:rsid w:val="00170740"/>
    <w:rsid w:val="001A1730"/>
    <w:rsid w:val="001B26AB"/>
    <w:rsid w:val="001D261C"/>
    <w:rsid w:val="001F32EB"/>
    <w:rsid w:val="00305C78"/>
    <w:rsid w:val="00341807"/>
    <w:rsid w:val="00360F7D"/>
    <w:rsid w:val="00385C52"/>
    <w:rsid w:val="003C4479"/>
    <w:rsid w:val="00414AFF"/>
    <w:rsid w:val="004A5EDE"/>
    <w:rsid w:val="004B351B"/>
    <w:rsid w:val="004F76C9"/>
    <w:rsid w:val="00534EA5"/>
    <w:rsid w:val="00615F44"/>
    <w:rsid w:val="006772F1"/>
    <w:rsid w:val="00791568"/>
    <w:rsid w:val="007C1BBF"/>
    <w:rsid w:val="007C5F45"/>
    <w:rsid w:val="008A59BF"/>
    <w:rsid w:val="009B6545"/>
    <w:rsid w:val="009F2BC8"/>
    <w:rsid w:val="00A3303F"/>
    <w:rsid w:val="00A77841"/>
    <w:rsid w:val="00AA66D3"/>
    <w:rsid w:val="00AE3C80"/>
    <w:rsid w:val="00AE5A93"/>
    <w:rsid w:val="00AF1A9A"/>
    <w:rsid w:val="00B00537"/>
    <w:rsid w:val="00BA0E7A"/>
    <w:rsid w:val="00BC5CC6"/>
    <w:rsid w:val="00BD2333"/>
    <w:rsid w:val="00D358D4"/>
    <w:rsid w:val="00D43976"/>
    <w:rsid w:val="00D93371"/>
    <w:rsid w:val="00DE5517"/>
    <w:rsid w:val="00DF4A86"/>
    <w:rsid w:val="00E66E0F"/>
    <w:rsid w:val="00E92B4E"/>
    <w:rsid w:val="00F22D61"/>
    <w:rsid w:val="00FE2D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454377C4-AE17-4D6B-85C3-D3E5C22D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65</TotalTime>
  <Pages>31</Pages>
  <Words>11302</Words>
  <Characters>64424</Characters>
  <Application>Microsoft Office Word</Application>
  <DocSecurity>0</DocSecurity>
  <Lines>536</Lines>
  <Paragraphs>151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RFQ document for ease of reference only and </vt:lpstr>
      <vt:lpstr>        Bid Clarification</vt:lpstr>
      <vt:lpstr>SITA SCM may request written clarification regarding any aspect of this RFQ and </vt:lpstr>
      <vt:lpstr>        Cancellation of Bid</vt:lpstr>
      <vt:lpstr>SITA reserves the right to cancel this RFQ,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RFQ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RFQ may be required to give an oral </vt:lpstr>
      <vt:lpstr>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vt:lpstr>        Mandatory Returnable Documents</vt:lpstr>
      <vt:lpstr>PLEASE REFER TO BID SPECIFCATION DOCUMENT</vt:lpstr>
      <vt:lpstr>BBBEE and Pricing schedule </vt:lpstr>
      <vt:lpstr>Special Conditions of Contract</vt:lpstr>
      <vt:lpstr>Valid B-BBEE certificate/ Sworn Affidavit  </vt:lpstr>
      <vt:lpstr>Bidder’s disclosure (SBD 4)</vt:lpstr>
      <vt:lpstr>    Purpose of disclosure</vt:lpstr>
      <vt:lpstr>    Bidder’s Disclosure</vt:lpstr>
      <vt:lpstr>    </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Points awarded for B-BBEE status level of contributor</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vector>
  </TitlesOfParts>
  <Company>SITA</Company>
  <LinksUpToDate>false</LinksUpToDate>
  <CharactersWithSpaces>75575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Ronald Kgonyane</cp:lastModifiedBy>
  <cp:revision>185</cp:revision>
  <cp:lastPrinted>2017-11-22T15:08:00Z</cp:lastPrinted>
  <dcterms:created xsi:type="dcterms:W3CDTF">2024-07-15T11:11:00Z</dcterms:created>
  <dcterms:modified xsi:type="dcterms:W3CDTF">2026-03-10T08:15:00Z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