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084A9" w14:textId="09BC4B1C" w:rsidR="00C6225B" w:rsidRPr="00720D4B" w:rsidRDefault="00C6225B" w:rsidP="00C6225B">
      <w:pPr>
        <w:jc w:val="both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>ANNEXURE A</w:t>
      </w:r>
    </w:p>
    <w:p w14:paraId="183BAC4C" w14:textId="6BFB182A" w:rsidR="00C6225B" w:rsidRPr="00C6225B" w:rsidRDefault="00C6225B" w:rsidP="00C6225B">
      <w:pPr>
        <w:jc w:val="both"/>
        <w:rPr>
          <w:rFonts w:cstheme="minorHAnsi"/>
          <w:b/>
          <w:sz w:val="32"/>
          <w:szCs w:val="32"/>
        </w:rPr>
      </w:pPr>
      <w:r w:rsidRPr="00720D4B">
        <w:rPr>
          <w:rFonts w:cstheme="minorHAnsi"/>
          <w:b/>
          <w:sz w:val="32"/>
          <w:szCs w:val="32"/>
        </w:rPr>
        <w:t>List of compulsory specifications and/or standards administered by NRCS w</w:t>
      </w:r>
      <w:r>
        <w:rPr>
          <w:rFonts w:cstheme="minorHAnsi"/>
          <w:b/>
          <w:sz w:val="32"/>
          <w:szCs w:val="32"/>
        </w:rPr>
        <w:t>here test services are required.</w:t>
      </w:r>
    </w:p>
    <w:p w14:paraId="43FE1C6E" w14:textId="0D86CE06" w:rsidR="00C6225B" w:rsidRDefault="00C6225B" w:rsidP="00C6225B">
      <w:pPr>
        <w:jc w:val="both"/>
        <w:rPr>
          <w:rFonts w:cstheme="minorHAnsi"/>
          <w:b/>
          <w:sz w:val="24"/>
          <w:szCs w:val="24"/>
        </w:rPr>
      </w:pPr>
      <w:r w:rsidRPr="003E3CFD">
        <w:rPr>
          <w:rFonts w:cstheme="minorHAnsi"/>
          <w:b/>
          <w:sz w:val="24"/>
          <w:szCs w:val="24"/>
        </w:rPr>
        <w:t xml:space="preserve">INDUSTRY </w:t>
      </w:r>
      <w:r>
        <w:rPr>
          <w:rFonts w:cstheme="minorHAnsi"/>
          <w:b/>
          <w:sz w:val="24"/>
          <w:szCs w:val="24"/>
        </w:rPr>
        <w:t>1</w:t>
      </w:r>
      <w:r w:rsidRPr="003E3CFD">
        <w:rPr>
          <w:rFonts w:cstheme="minorHAnsi"/>
          <w:b/>
          <w:sz w:val="24"/>
          <w:szCs w:val="24"/>
        </w:rPr>
        <w:t>:</w:t>
      </w:r>
      <w:r w:rsidRPr="003E3CFD">
        <w:rPr>
          <w:rFonts w:cstheme="minorHAnsi"/>
          <w:b/>
          <w:sz w:val="24"/>
          <w:szCs w:val="24"/>
        </w:rPr>
        <w:tab/>
        <w:t>AUTOMOTIVE</w:t>
      </w:r>
      <w:r>
        <w:rPr>
          <w:rFonts w:cstheme="minorHAnsi"/>
          <w:b/>
          <w:sz w:val="24"/>
          <w:szCs w:val="24"/>
        </w:rPr>
        <w:t xml:space="preserve"> </w:t>
      </w:r>
    </w:p>
    <w:p w14:paraId="06958F97" w14:textId="7B9BD7CF" w:rsidR="00C6225B" w:rsidRPr="003E3CFD" w:rsidRDefault="00C6225B" w:rsidP="00C6225B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NB: Pr</w:t>
      </w:r>
      <w:r w:rsidR="00026FC4">
        <w:rPr>
          <w:rFonts w:cstheme="minorHAnsi"/>
          <w:b/>
          <w:sz w:val="24"/>
          <w:szCs w:val="24"/>
        </w:rPr>
        <w:t>ices must be fixed for the Sixty (60) months</w:t>
      </w:r>
      <w:r>
        <w:rPr>
          <w:rFonts w:cstheme="minorHAnsi"/>
          <w:b/>
          <w:sz w:val="24"/>
          <w:szCs w:val="24"/>
        </w:rPr>
        <w:t xml:space="preserve"> duration of the contract. Prices will be utilized for Price and Preference (Specific Goals) in accordance with SBD 6.1.</w:t>
      </w:r>
    </w:p>
    <w:tbl>
      <w:tblPr>
        <w:tblStyle w:val="TableGrid"/>
        <w:tblW w:w="129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758"/>
        <w:gridCol w:w="2261"/>
        <w:gridCol w:w="2917"/>
        <w:gridCol w:w="2410"/>
        <w:gridCol w:w="2132"/>
        <w:gridCol w:w="1462"/>
      </w:tblGrid>
      <w:tr w:rsidR="00932650" w:rsidRPr="003E3CFD" w14:paraId="36066013" w14:textId="77777777" w:rsidTr="00DF1A91">
        <w:tc>
          <w:tcPr>
            <w:tcW w:w="1758" w:type="dxa"/>
          </w:tcPr>
          <w:p w14:paraId="3D94344B" w14:textId="3DAA1278" w:rsidR="00932650" w:rsidRPr="003E3CFD" w:rsidRDefault="00932650" w:rsidP="00925498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261" w:type="dxa"/>
            <w:vAlign w:val="center"/>
          </w:tcPr>
          <w:p w14:paraId="32B24F5A" w14:textId="69E2D1B6" w:rsidR="00932650" w:rsidRPr="003E3CFD" w:rsidRDefault="00932650" w:rsidP="00925498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3E3CFD">
              <w:rPr>
                <w:rFonts w:cstheme="minorHAnsi"/>
                <w:b/>
                <w:sz w:val="24"/>
                <w:szCs w:val="24"/>
              </w:rPr>
              <w:t>Compulsory Specification</w:t>
            </w:r>
          </w:p>
        </w:tc>
        <w:tc>
          <w:tcPr>
            <w:tcW w:w="2917" w:type="dxa"/>
            <w:vAlign w:val="center"/>
          </w:tcPr>
          <w:p w14:paraId="7D9AEBB6" w14:textId="77777777" w:rsidR="00932650" w:rsidRPr="003E3CFD" w:rsidRDefault="00932650" w:rsidP="00925498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3E3CFD">
              <w:rPr>
                <w:rFonts w:cstheme="minorHAnsi"/>
                <w:b/>
                <w:sz w:val="24"/>
                <w:szCs w:val="24"/>
              </w:rPr>
              <w:t>Description of test required</w:t>
            </w:r>
          </w:p>
        </w:tc>
        <w:tc>
          <w:tcPr>
            <w:tcW w:w="2410" w:type="dxa"/>
            <w:vAlign w:val="center"/>
          </w:tcPr>
          <w:p w14:paraId="3B5191EA" w14:textId="77777777" w:rsidR="00932650" w:rsidRPr="003E3CFD" w:rsidRDefault="00932650" w:rsidP="00925498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3E3CFD">
              <w:rPr>
                <w:rFonts w:cstheme="minorHAnsi"/>
                <w:b/>
                <w:sz w:val="24"/>
                <w:szCs w:val="24"/>
              </w:rPr>
              <w:t>Test Standard/method</w:t>
            </w:r>
          </w:p>
        </w:tc>
        <w:tc>
          <w:tcPr>
            <w:tcW w:w="2132" w:type="dxa"/>
          </w:tcPr>
          <w:p w14:paraId="43578DF5" w14:textId="77777777" w:rsidR="00932650" w:rsidRDefault="00932650" w:rsidP="00925498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Bidders to indicate whether the test method is accredited or not (attach accreditation schedule)</w:t>
            </w:r>
          </w:p>
          <w:p w14:paraId="74141520" w14:textId="77777777" w:rsidR="00932650" w:rsidRDefault="00932650" w:rsidP="00925498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Y/N</w:t>
            </w:r>
          </w:p>
          <w:p w14:paraId="417B5394" w14:textId="77777777" w:rsidR="00DF1A91" w:rsidRPr="004C61ED" w:rsidRDefault="00DF1A91" w:rsidP="00DF1A91">
            <w:pPr>
              <w:spacing w:line="276" w:lineRule="auto"/>
              <w:rPr>
                <w:rFonts w:ascii="Arial Narrow" w:hAnsi="Arial Narrow" w:cs="Arial"/>
                <w:sz w:val="18"/>
                <w:szCs w:val="18"/>
              </w:rPr>
            </w:pPr>
            <w:r w:rsidRPr="00133B91">
              <w:rPr>
                <w:rFonts w:ascii="Arial Narrow" w:hAnsi="Arial Narrow" w:cs="Arial"/>
                <w:b/>
                <w:sz w:val="18"/>
                <w:szCs w:val="18"/>
              </w:rPr>
              <w:t>Note</w:t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t xml:space="preserve"> 1</w:t>
            </w:r>
            <w:r w:rsidRPr="00133B91">
              <w:rPr>
                <w:rFonts w:ascii="Arial Narrow" w:hAnsi="Arial Narrow" w:cs="Arial"/>
                <w:b/>
                <w:sz w:val="18"/>
                <w:szCs w:val="18"/>
              </w:rPr>
              <w:t>:</w:t>
            </w:r>
            <w:r w:rsidRPr="004C61ED">
              <w:rPr>
                <w:rFonts w:ascii="Arial Narrow" w:hAnsi="Arial Narrow" w:cs="Arial"/>
                <w:sz w:val="18"/>
                <w:szCs w:val="18"/>
              </w:rPr>
              <w:t xml:space="preserve"> If the test methods are not accredited, provide proof that they are in the process of being accredited with the requirements of ISO/IEC 17025 and/or documented evidence for the procedures for the test methods, and shall be confirmed by the NRCS. </w:t>
            </w:r>
          </w:p>
          <w:p w14:paraId="10EDC294" w14:textId="77777777" w:rsidR="00DF1A91" w:rsidRPr="003E3CFD" w:rsidRDefault="00DF1A91" w:rsidP="00925498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462" w:type="dxa"/>
          </w:tcPr>
          <w:p w14:paraId="0C4E61B0" w14:textId="77777777" w:rsidR="00932650" w:rsidRDefault="00932650" w:rsidP="00925498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Price Including VAT</w:t>
            </w:r>
          </w:p>
        </w:tc>
      </w:tr>
      <w:tr w:rsidR="00932650" w:rsidRPr="003E3CFD" w14:paraId="523C5B2D" w14:textId="77777777" w:rsidTr="00DF1A91">
        <w:trPr>
          <w:trHeight w:val="558"/>
        </w:trPr>
        <w:tc>
          <w:tcPr>
            <w:tcW w:w="1758" w:type="dxa"/>
          </w:tcPr>
          <w:p w14:paraId="16D5C2D7" w14:textId="3C5901E2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61" w:type="dxa"/>
            <w:vAlign w:val="center"/>
          </w:tcPr>
          <w:p w14:paraId="2DA08927" w14:textId="79A700C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VC 8013- Compulsory specification for </w:t>
            </w:r>
            <w:r w:rsidRPr="003E3CFD">
              <w:rPr>
                <w:rFonts w:cstheme="minorHAnsi"/>
                <w:sz w:val="24"/>
                <w:szCs w:val="24"/>
              </w:rPr>
              <w:lastRenderedPageBreak/>
              <w:t>hydraulic brake and clutch fluid</w:t>
            </w:r>
          </w:p>
        </w:tc>
        <w:tc>
          <w:tcPr>
            <w:tcW w:w="2917" w:type="dxa"/>
            <w:vAlign w:val="center"/>
          </w:tcPr>
          <w:p w14:paraId="02BA6541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lastRenderedPageBreak/>
              <w:t>Hydraulic brake and clutch fluid</w:t>
            </w:r>
          </w:p>
        </w:tc>
        <w:tc>
          <w:tcPr>
            <w:tcW w:w="2410" w:type="dxa"/>
            <w:vAlign w:val="center"/>
          </w:tcPr>
          <w:p w14:paraId="43CB180C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1905</w:t>
            </w:r>
          </w:p>
        </w:tc>
        <w:tc>
          <w:tcPr>
            <w:tcW w:w="2132" w:type="dxa"/>
          </w:tcPr>
          <w:p w14:paraId="61666F5C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62" w:type="dxa"/>
          </w:tcPr>
          <w:p w14:paraId="31CAF596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932650" w:rsidRPr="003E3CFD" w14:paraId="4DD449CC" w14:textId="77777777" w:rsidTr="00DF1A91">
        <w:trPr>
          <w:trHeight w:val="1007"/>
        </w:trPr>
        <w:tc>
          <w:tcPr>
            <w:tcW w:w="1758" w:type="dxa"/>
          </w:tcPr>
          <w:p w14:paraId="2068E22F" w14:textId="4093577E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2261" w:type="dxa"/>
            <w:vAlign w:val="center"/>
          </w:tcPr>
          <w:p w14:paraId="7082A576" w14:textId="21A05EFD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VC 8016 - Compulsory specification for safety helmets for motor cyclists</w:t>
            </w:r>
          </w:p>
        </w:tc>
        <w:tc>
          <w:tcPr>
            <w:tcW w:w="2917" w:type="dxa"/>
            <w:vAlign w:val="center"/>
          </w:tcPr>
          <w:p w14:paraId="5F129115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Protective helmets and visors for drivers and passengers of motorcycles and mopeds</w:t>
            </w:r>
          </w:p>
        </w:tc>
        <w:tc>
          <w:tcPr>
            <w:tcW w:w="2410" w:type="dxa"/>
            <w:vAlign w:val="center"/>
          </w:tcPr>
          <w:p w14:paraId="6654BE26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SNAS 20022</w:t>
            </w:r>
          </w:p>
        </w:tc>
        <w:tc>
          <w:tcPr>
            <w:tcW w:w="2132" w:type="dxa"/>
          </w:tcPr>
          <w:p w14:paraId="5C0FAABE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62" w:type="dxa"/>
          </w:tcPr>
          <w:p w14:paraId="60162D4A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932650" w:rsidRPr="003E3CFD" w14:paraId="2ED99A30" w14:textId="77777777" w:rsidTr="00DF1A91">
        <w:trPr>
          <w:trHeight w:val="129"/>
        </w:trPr>
        <w:tc>
          <w:tcPr>
            <w:tcW w:w="1758" w:type="dxa"/>
          </w:tcPr>
          <w:p w14:paraId="613F0DAA" w14:textId="5701E821" w:rsidR="00932650" w:rsidRPr="003E3CFD" w:rsidRDefault="00F937EF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2261" w:type="dxa"/>
            <w:vMerge w:val="restart"/>
            <w:vAlign w:val="center"/>
          </w:tcPr>
          <w:p w14:paraId="641FEFBF" w14:textId="72B9E97B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VC 8022 - Compulsory specification for motor vehicles of category M1</w:t>
            </w:r>
          </w:p>
          <w:p w14:paraId="383D6E05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  <w:p w14:paraId="27B2846B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VC 8023 - Compulsory specification for motor vehicles of category M2 and M3</w:t>
            </w:r>
          </w:p>
          <w:p w14:paraId="068EC51B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  <w:p w14:paraId="2E2C542F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VC 8024 -  Compulsory specification for motor vehicles of category N1 </w:t>
            </w:r>
          </w:p>
          <w:p w14:paraId="75A64B77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  <w:p w14:paraId="07A9FD82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VC 8025 - Compulsory specification for motor vehicles of </w:t>
            </w:r>
            <w:r w:rsidRPr="003E3CFD">
              <w:rPr>
                <w:rFonts w:cstheme="minorHAnsi"/>
                <w:sz w:val="24"/>
                <w:szCs w:val="24"/>
              </w:rPr>
              <w:lastRenderedPageBreak/>
              <w:t>category N2 and N3 (Trucks)</w:t>
            </w:r>
          </w:p>
          <w:p w14:paraId="1F6F1FA6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  <w:p w14:paraId="051DD85C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VC 8026 - Compulsory specification for category O1 and O2 vehicles (caravans and light trailers)</w:t>
            </w:r>
          </w:p>
          <w:p w14:paraId="6501E59C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  <w:p w14:paraId="14D2879D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VC 8027 - Compulsory specification for vehicles of category O3 and O4</w:t>
            </w:r>
          </w:p>
          <w:p w14:paraId="6BA941C3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  <w:p w14:paraId="574CCABA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VC 8057 - Compulsory specification for agricultural tractors</w:t>
            </w:r>
          </w:p>
        </w:tc>
        <w:tc>
          <w:tcPr>
            <w:tcW w:w="2917" w:type="dxa"/>
            <w:vAlign w:val="center"/>
          </w:tcPr>
          <w:p w14:paraId="380A2932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lastRenderedPageBreak/>
              <w:t>Installation of safety belts</w:t>
            </w:r>
          </w:p>
        </w:tc>
        <w:tc>
          <w:tcPr>
            <w:tcW w:w="2410" w:type="dxa"/>
            <w:vAlign w:val="center"/>
          </w:tcPr>
          <w:p w14:paraId="78DB4504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10168</w:t>
            </w:r>
          </w:p>
        </w:tc>
        <w:tc>
          <w:tcPr>
            <w:tcW w:w="2132" w:type="dxa"/>
          </w:tcPr>
          <w:p w14:paraId="0EF3B333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62" w:type="dxa"/>
          </w:tcPr>
          <w:p w14:paraId="362E7209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932650" w:rsidRPr="003E3CFD" w14:paraId="44B57A5D" w14:textId="77777777" w:rsidTr="00DF1A91">
        <w:trPr>
          <w:trHeight w:val="277"/>
        </w:trPr>
        <w:tc>
          <w:tcPr>
            <w:tcW w:w="1758" w:type="dxa"/>
          </w:tcPr>
          <w:p w14:paraId="46926C2E" w14:textId="10F6615D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1" w:type="dxa"/>
            <w:vMerge/>
            <w:vAlign w:val="center"/>
          </w:tcPr>
          <w:p w14:paraId="6CFCF1E3" w14:textId="4AFC27DF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17" w:type="dxa"/>
            <w:vAlign w:val="center"/>
          </w:tcPr>
          <w:p w14:paraId="3ED8721F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Audible warning devices</w:t>
            </w:r>
          </w:p>
        </w:tc>
        <w:tc>
          <w:tcPr>
            <w:tcW w:w="2410" w:type="dxa"/>
            <w:vAlign w:val="center"/>
          </w:tcPr>
          <w:p w14:paraId="109EF564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10169</w:t>
            </w:r>
          </w:p>
        </w:tc>
        <w:tc>
          <w:tcPr>
            <w:tcW w:w="2132" w:type="dxa"/>
          </w:tcPr>
          <w:p w14:paraId="3D38C6E9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62" w:type="dxa"/>
          </w:tcPr>
          <w:p w14:paraId="46339A5B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932650" w:rsidRPr="003E3CFD" w14:paraId="289FDD9D" w14:textId="77777777" w:rsidTr="00DF1A91">
        <w:trPr>
          <w:trHeight w:val="277"/>
        </w:trPr>
        <w:tc>
          <w:tcPr>
            <w:tcW w:w="1758" w:type="dxa"/>
          </w:tcPr>
          <w:p w14:paraId="758E0C64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1" w:type="dxa"/>
            <w:vMerge/>
            <w:vAlign w:val="center"/>
          </w:tcPr>
          <w:p w14:paraId="01240B72" w14:textId="7A4CF633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17" w:type="dxa"/>
            <w:vAlign w:val="center"/>
          </w:tcPr>
          <w:p w14:paraId="5ED7B6BB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Noise when stationery</w:t>
            </w:r>
          </w:p>
        </w:tc>
        <w:tc>
          <w:tcPr>
            <w:tcW w:w="2410" w:type="dxa"/>
            <w:vAlign w:val="center"/>
          </w:tcPr>
          <w:p w14:paraId="148A051F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10181</w:t>
            </w:r>
          </w:p>
        </w:tc>
        <w:tc>
          <w:tcPr>
            <w:tcW w:w="2132" w:type="dxa"/>
          </w:tcPr>
          <w:p w14:paraId="0DF32565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62" w:type="dxa"/>
          </w:tcPr>
          <w:p w14:paraId="43EE50D5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932650" w:rsidRPr="003E3CFD" w14:paraId="3FD86C04" w14:textId="77777777" w:rsidTr="00DF1A91">
        <w:trPr>
          <w:trHeight w:val="277"/>
        </w:trPr>
        <w:tc>
          <w:tcPr>
            <w:tcW w:w="1758" w:type="dxa"/>
          </w:tcPr>
          <w:p w14:paraId="3C591CAB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1" w:type="dxa"/>
            <w:vMerge/>
            <w:vAlign w:val="center"/>
          </w:tcPr>
          <w:p w14:paraId="18058889" w14:textId="657E60EC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17" w:type="dxa"/>
            <w:vAlign w:val="center"/>
          </w:tcPr>
          <w:p w14:paraId="2753A199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Noise of vehicle in motion</w:t>
            </w:r>
          </w:p>
        </w:tc>
        <w:tc>
          <w:tcPr>
            <w:tcW w:w="2410" w:type="dxa"/>
          </w:tcPr>
          <w:p w14:paraId="4E6B3C67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10205</w:t>
            </w:r>
          </w:p>
        </w:tc>
        <w:tc>
          <w:tcPr>
            <w:tcW w:w="2132" w:type="dxa"/>
          </w:tcPr>
          <w:p w14:paraId="02F922C0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62" w:type="dxa"/>
          </w:tcPr>
          <w:p w14:paraId="2AB6BF5F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932650" w:rsidRPr="003E3CFD" w14:paraId="4165AD44" w14:textId="77777777" w:rsidTr="00DF1A91">
        <w:trPr>
          <w:trHeight w:val="277"/>
        </w:trPr>
        <w:tc>
          <w:tcPr>
            <w:tcW w:w="1758" w:type="dxa"/>
          </w:tcPr>
          <w:p w14:paraId="3E90B6DB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1" w:type="dxa"/>
            <w:vMerge/>
            <w:vAlign w:val="center"/>
          </w:tcPr>
          <w:p w14:paraId="6CB4B163" w14:textId="41ADAB48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17" w:type="dxa"/>
            <w:vAlign w:val="center"/>
          </w:tcPr>
          <w:p w14:paraId="6B061E4B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Noise when stationery</w:t>
            </w:r>
          </w:p>
        </w:tc>
        <w:tc>
          <w:tcPr>
            <w:tcW w:w="2410" w:type="dxa"/>
          </w:tcPr>
          <w:p w14:paraId="64C522D9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10281</w:t>
            </w:r>
          </w:p>
        </w:tc>
        <w:tc>
          <w:tcPr>
            <w:tcW w:w="2132" w:type="dxa"/>
          </w:tcPr>
          <w:p w14:paraId="79D6C58E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62" w:type="dxa"/>
          </w:tcPr>
          <w:p w14:paraId="3F65D9EA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932650" w:rsidRPr="003E3CFD" w14:paraId="19923E56" w14:textId="77777777" w:rsidTr="00DF1A91">
        <w:trPr>
          <w:trHeight w:val="277"/>
        </w:trPr>
        <w:tc>
          <w:tcPr>
            <w:tcW w:w="1758" w:type="dxa"/>
          </w:tcPr>
          <w:p w14:paraId="0425E7CE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1" w:type="dxa"/>
            <w:vMerge/>
            <w:vAlign w:val="center"/>
          </w:tcPr>
          <w:p w14:paraId="74B4D993" w14:textId="50C3D742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17" w:type="dxa"/>
            <w:vAlign w:val="center"/>
          </w:tcPr>
          <w:p w14:paraId="590BCE5E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Installation of lights</w:t>
            </w:r>
          </w:p>
        </w:tc>
        <w:tc>
          <w:tcPr>
            <w:tcW w:w="2410" w:type="dxa"/>
          </w:tcPr>
          <w:p w14:paraId="34F8D0A1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1046</w:t>
            </w:r>
          </w:p>
        </w:tc>
        <w:tc>
          <w:tcPr>
            <w:tcW w:w="2132" w:type="dxa"/>
          </w:tcPr>
          <w:p w14:paraId="48687A38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62" w:type="dxa"/>
          </w:tcPr>
          <w:p w14:paraId="6B2585FD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932650" w:rsidRPr="003E3CFD" w14:paraId="0A7C2A89" w14:textId="77777777" w:rsidTr="00DF1A91">
        <w:trPr>
          <w:trHeight w:val="277"/>
        </w:trPr>
        <w:tc>
          <w:tcPr>
            <w:tcW w:w="1758" w:type="dxa"/>
          </w:tcPr>
          <w:p w14:paraId="088FD01C" w14:textId="791EB215" w:rsidR="00932650" w:rsidRPr="003E3CFD" w:rsidRDefault="007E63E4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2261" w:type="dxa"/>
            <w:vMerge/>
            <w:vAlign w:val="center"/>
          </w:tcPr>
          <w:p w14:paraId="1A6E33CC" w14:textId="3D3A81BC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17" w:type="dxa"/>
            <w:vAlign w:val="center"/>
          </w:tcPr>
          <w:p w14:paraId="10C5E8B0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Interior fittings</w:t>
            </w:r>
          </w:p>
        </w:tc>
        <w:tc>
          <w:tcPr>
            <w:tcW w:w="2410" w:type="dxa"/>
          </w:tcPr>
          <w:p w14:paraId="137C57AB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1047</w:t>
            </w:r>
          </w:p>
        </w:tc>
        <w:tc>
          <w:tcPr>
            <w:tcW w:w="2132" w:type="dxa"/>
          </w:tcPr>
          <w:p w14:paraId="243C09A6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62" w:type="dxa"/>
          </w:tcPr>
          <w:p w14:paraId="2E4AE692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932650" w:rsidRPr="003E3CFD" w14:paraId="1E3DF7AA" w14:textId="77777777" w:rsidTr="00DF1A91">
        <w:trPr>
          <w:trHeight w:val="277"/>
        </w:trPr>
        <w:tc>
          <w:tcPr>
            <w:tcW w:w="1758" w:type="dxa"/>
          </w:tcPr>
          <w:p w14:paraId="05BEAA21" w14:textId="55F0DA59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1" w:type="dxa"/>
            <w:vMerge/>
            <w:vAlign w:val="center"/>
          </w:tcPr>
          <w:p w14:paraId="587885C9" w14:textId="102F683D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17" w:type="dxa"/>
            <w:vAlign w:val="center"/>
          </w:tcPr>
          <w:p w14:paraId="22B15CD1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Windscreens</w:t>
            </w:r>
          </w:p>
        </w:tc>
        <w:tc>
          <w:tcPr>
            <w:tcW w:w="2410" w:type="dxa"/>
          </w:tcPr>
          <w:p w14:paraId="09428DE1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1191</w:t>
            </w:r>
          </w:p>
        </w:tc>
        <w:tc>
          <w:tcPr>
            <w:tcW w:w="2132" w:type="dxa"/>
          </w:tcPr>
          <w:p w14:paraId="59499CF2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62" w:type="dxa"/>
          </w:tcPr>
          <w:p w14:paraId="7816D032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932650" w:rsidRPr="003E3CFD" w14:paraId="2B1BCA84" w14:textId="77777777" w:rsidTr="00DF1A91">
        <w:trPr>
          <w:trHeight w:val="277"/>
        </w:trPr>
        <w:tc>
          <w:tcPr>
            <w:tcW w:w="1758" w:type="dxa"/>
          </w:tcPr>
          <w:p w14:paraId="2C7A238C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1" w:type="dxa"/>
            <w:vMerge/>
            <w:vAlign w:val="center"/>
          </w:tcPr>
          <w:p w14:paraId="4A530501" w14:textId="7E916FC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17" w:type="dxa"/>
            <w:vAlign w:val="center"/>
          </w:tcPr>
          <w:p w14:paraId="6DF3E5CE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Windows and partitions</w:t>
            </w:r>
          </w:p>
        </w:tc>
        <w:tc>
          <w:tcPr>
            <w:tcW w:w="2410" w:type="dxa"/>
          </w:tcPr>
          <w:p w14:paraId="40C40600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1193</w:t>
            </w:r>
          </w:p>
        </w:tc>
        <w:tc>
          <w:tcPr>
            <w:tcW w:w="2132" w:type="dxa"/>
          </w:tcPr>
          <w:p w14:paraId="3B26F2B6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62" w:type="dxa"/>
          </w:tcPr>
          <w:p w14:paraId="6039F93F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932650" w:rsidRPr="003E3CFD" w14:paraId="7CA0D798" w14:textId="77777777" w:rsidTr="00DF1A91">
        <w:trPr>
          <w:trHeight w:val="277"/>
        </w:trPr>
        <w:tc>
          <w:tcPr>
            <w:tcW w:w="1758" w:type="dxa"/>
          </w:tcPr>
          <w:p w14:paraId="3107DF4E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1" w:type="dxa"/>
            <w:vMerge/>
            <w:vAlign w:val="center"/>
          </w:tcPr>
          <w:p w14:paraId="6435019E" w14:textId="64B28E3E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17" w:type="dxa"/>
            <w:vAlign w:val="center"/>
          </w:tcPr>
          <w:p w14:paraId="608BF82B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Antitheft Devices</w:t>
            </w:r>
          </w:p>
        </w:tc>
        <w:tc>
          <w:tcPr>
            <w:tcW w:w="2410" w:type="dxa"/>
          </w:tcPr>
          <w:p w14:paraId="74BC676E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1248</w:t>
            </w:r>
          </w:p>
        </w:tc>
        <w:tc>
          <w:tcPr>
            <w:tcW w:w="2132" w:type="dxa"/>
          </w:tcPr>
          <w:p w14:paraId="7AD8D0AE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62" w:type="dxa"/>
          </w:tcPr>
          <w:p w14:paraId="6ACAAECD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932650" w:rsidRPr="003E3CFD" w14:paraId="2F67D1D8" w14:textId="77777777" w:rsidTr="00DF1A91">
        <w:trPr>
          <w:trHeight w:val="277"/>
        </w:trPr>
        <w:tc>
          <w:tcPr>
            <w:tcW w:w="1758" w:type="dxa"/>
          </w:tcPr>
          <w:p w14:paraId="437974FE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1" w:type="dxa"/>
            <w:vMerge/>
            <w:vAlign w:val="center"/>
          </w:tcPr>
          <w:p w14:paraId="417BDC6D" w14:textId="160E73B4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17" w:type="dxa"/>
            <w:vAlign w:val="center"/>
          </w:tcPr>
          <w:p w14:paraId="47C42554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Head restraints</w:t>
            </w:r>
          </w:p>
        </w:tc>
        <w:tc>
          <w:tcPr>
            <w:tcW w:w="2410" w:type="dxa"/>
          </w:tcPr>
          <w:p w14:paraId="4AD8D84A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1269</w:t>
            </w:r>
          </w:p>
        </w:tc>
        <w:tc>
          <w:tcPr>
            <w:tcW w:w="2132" w:type="dxa"/>
          </w:tcPr>
          <w:p w14:paraId="7BEE6160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62" w:type="dxa"/>
          </w:tcPr>
          <w:p w14:paraId="031A9F8F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932650" w:rsidRPr="003E3CFD" w14:paraId="644070E8" w14:textId="77777777" w:rsidTr="00DF1A91">
        <w:trPr>
          <w:trHeight w:val="277"/>
        </w:trPr>
        <w:tc>
          <w:tcPr>
            <w:tcW w:w="1758" w:type="dxa"/>
          </w:tcPr>
          <w:p w14:paraId="397DA08A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1" w:type="dxa"/>
            <w:vMerge/>
            <w:vAlign w:val="center"/>
          </w:tcPr>
          <w:p w14:paraId="3CEA1B58" w14:textId="2589FB62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17" w:type="dxa"/>
            <w:vAlign w:val="center"/>
          </w:tcPr>
          <w:p w14:paraId="7C27E192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Seats and seat anchorages</w:t>
            </w:r>
          </w:p>
        </w:tc>
        <w:tc>
          <w:tcPr>
            <w:tcW w:w="2410" w:type="dxa"/>
          </w:tcPr>
          <w:p w14:paraId="21059FBE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1429</w:t>
            </w:r>
          </w:p>
        </w:tc>
        <w:tc>
          <w:tcPr>
            <w:tcW w:w="2132" w:type="dxa"/>
          </w:tcPr>
          <w:p w14:paraId="6FCDFFAE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62" w:type="dxa"/>
          </w:tcPr>
          <w:p w14:paraId="4CD6B73D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932650" w:rsidRPr="003E3CFD" w14:paraId="48ADD407" w14:textId="77777777" w:rsidTr="00DF1A91">
        <w:trPr>
          <w:trHeight w:val="277"/>
        </w:trPr>
        <w:tc>
          <w:tcPr>
            <w:tcW w:w="1758" w:type="dxa"/>
          </w:tcPr>
          <w:p w14:paraId="3246D77A" w14:textId="29F608FF" w:rsidR="00932650" w:rsidRPr="003E3CFD" w:rsidRDefault="007E63E4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261" w:type="dxa"/>
            <w:vMerge/>
            <w:vAlign w:val="center"/>
          </w:tcPr>
          <w:p w14:paraId="173854A4" w14:textId="2384A1FB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17" w:type="dxa"/>
            <w:vAlign w:val="center"/>
          </w:tcPr>
          <w:p w14:paraId="6713E1AE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Restraining devices anchorages</w:t>
            </w:r>
          </w:p>
        </w:tc>
        <w:tc>
          <w:tcPr>
            <w:tcW w:w="2410" w:type="dxa"/>
          </w:tcPr>
          <w:p w14:paraId="00C5C2B5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1430</w:t>
            </w:r>
          </w:p>
        </w:tc>
        <w:tc>
          <w:tcPr>
            <w:tcW w:w="2132" w:type="dxa"/>
          </w:tcPr>
          <w:p w14:paraId="3DCB3BD9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62" w:type="dxa"/>
          </w:tcPr>
          <w:p w14:paraId="38C3C01C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932650" w:rsidRPr="003E3CFD" w14:paraId="4DC9B524" w14:textId="77777777" w:rsidTr="00DF1A91">
        <w:trPr>
          <w:trHeight w:val="277"/>
        </w:trPr>
        <w:tc>
          <w:tcPr>
            <w:tcW w:w="1758" w:type="dxa"/>
          </w:tcPr>
          <w:p w14:paraId="4160FB3E" w14:textId="26125FE8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1" w:type="dxa"/>
            <w:vMerge/>
            <w:vAlign w:val="center"/>
          </w:tcPr>
          <w:p w14:paraId="4FABF2EC" w14:textId="62C52D1F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17" w:type="dxa"/>
            <w:vAlign w:val="center"/>
          </w:tcPr>
          <w:p w14:paraId="12933489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Rearview mirrors</w:t>
            </w:r>
          </w:p>
        </w:tc>
        <w:tc>
          <w:tcPr>
            <w:tcW w:w="2410" w:type="dxa"/>
          </w:tcPr>
          <w:p w14:paraId="3453155B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1436</w:t>
            </w:r>
          </w:p>
        </w:tc>
        <w:tc>
          <w:tcPr>
            <w:tcW w:w="2132" w:type="dxa"/>
          </w:tcPr>
          <w:p w14:paraId="726716A0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62" w:type="dxa"/>
          </w:tcPr>
          <w:p w14:paraId="77DBFEC5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932650" w:rsidRPr="003E3CFD" w14:paraId="295C92BF" w14:textId="77777777" w:rsidTr="00DF1A91">
        <w:trPr>
          <w:trHeight w:val="277"/>
        </w:trPr>
        <w:tc>
          <w:tcPr>
            <w:tcW w:w="1758" w:type="dxa"/>
          </w:tcPr>
          <w:p w14:paraId="6ECF6A02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1" w:type="dxa"/>
            <w:vMerge/>
            <w:vAlign w:val="center"/>
          </w:tcPr>
          <w:p w14:paraId="4E36FD5E" w14:textId="409352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17" w:type="dxa"/>
            <w:vAlign w:val="center"/>
          </w:tcPr>
          <w:p w14:paraId="2EA2F071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Steering mechanism</w:t>
            </w:r>
          </w:p>
        </w:tc>
        <w:tc>
          <w:tcPr>
            <w:tcW w:w="2410" w:type="dxa"/>
          </w:tcPr>
          <w:p w14:paraId="3BEEEB1B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1440</w:t>
            </w:r>
          </w:p>
        </w:tc>
        <w:tc>
          <w:tcPr>
            <w:tcW w:w="2132" w:type="dxa"/>
          </w:tcPr>
          <w:p w14:paraId="57BE2C4B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62" w:type="dxa"/>
          </w:tcPr>
          <w:p w14:paraId="35B63002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932650" w:rsidRPr="003E3CFD" w14:paraId="30664488" w14:textId="77777777" w:rsidTr="00DF1A91">
        <w:trPr>
          <w:trHeight w:val="277"/>
        </w:trPr>
        <w:tc>
          <w:tcPr>
            <w:tcW w:w="1758" w:type="dxa"/>
          </w:tcPr>
          <w:p w14:paraId="1C41C210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1" w:type="dxa"/>
            <w:vMerge/>
            <w:vAlign w:val="center"/>
          </w:tcPr>
          <w:p w14:paraId="5F7670F1" w14:textId="2622B335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17" w:type="dxa"/>
            <w:vAlign w:val="center"/>
          </w:tcPr>
          <w:p w14:paraId="5DD7B94C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Speedometers</w:t>
            </w:r>
          </w:p>
        </w:tc>
        <w:tc>
          <w:tcPr>
            <w:tcW w:w="2410" w:type="dxa"/>
          </w:tcPr>
          <w:p w14:paraId="37EC7A18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1441</w:t>
            </w:r>
          </w:p>
        </w:tc>
        <w:tc>
          <w:tcPr>
            <w:tcW w:w="2132" w:type="dxa"/>
          </w:tcPr>
          <w:p w14:paraId="0614AA43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62" w:type="dxa"/>
          </w:tcPr>
          <w:p w14:paraId="61D48103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932650" w:rsidRPr="003E3CFD" w14:paraId="064AF766" w14:textId="77777777" w:rsidTr="00DF1A91">
        <w:trPr>
          <w:trHeight w:val="277"/>
        </w:trPr>
        <w:tc>
          <w:tcPr>
            <w:tcW w:w="1758" w:type="dxa"/>
          </w:tcPr>
          <w:p w14:paraId="26A9B51E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1" w:type="dxa"/>
            <w:vMerge/>
            <w:vAlign w:val="center"/>
          </w:tcPr>
          <w:p w14:paraId="5E5FD338" w14:textId="21BE9012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17" w:type="dxa"/>
            <w:vAlign w:val="center"/>
          </w:tcPr>
          <w:p w14:paraId="1D3705EE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Door latches and hinges</w:t>
            </w:r>
          </w:p>
        </w:tc>
        <w:tc>
          <w:tcPr>
            <w:tcW w:w="2410" w:type="dxa"/>
          </w:tcPr>
          <w:p w14:paraId="62EB353B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1443</w:t>
            </w:r>
          </w:p>
        </w:tc>
        <w:tc>
          <w:tcPr>
            <w:tcW w:w="2132" w:type="dxa"/>
          </w:tcPr>
          <w:p w14:paraId="7465F3FE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62" w:type="dxa"/>
          </w:tcPr>
          <w:p w14:paraId="064E5622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932650" w:rsidRPr="003E3CFD" w14:paraId="065977D4" w14:textId="77777777" w:rsidTr="00DF1A91">
        <w:trPr>
          <w:trHeight w:val="277"/>
        </w:trPr>
        <w:tc>
          <w:tcPr>
            <w:tcW w:w="1758" w:type="dxa"/>
          </w:tcPr>
          <w:p w14:paraId="32247354" w14:textId="72D49413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2261" w:type="dxa"/>
            <w:vMerge/>
            <w:vAlign w:val="center"/>
          </w:tcPr>
          <w:p w14:paraId="0501BB81" w14:textId="57960AAD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17" w:type="dxa"/>
            <w:vAlign w:val="center"/>
          </w:tcPr>
          <w:p w14:paraId="2E83073A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Roll-over protection structures for wheeled agricultural tractors</w:t>
            </w:r>
          </w:p>
        </w:tc>
        <w:tc>
          <w:tcPr>
            <w:tcW w:w="2410" w:type="dxa"/>
          </w:tcPr>
          <w:p w14:paraId="73B8FADB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1468</w:t>
            </w:r>
          </w:p>
        </w:tc>
        <w:tc>
          <w:tcPr>
            <w:tcW w:w="2132" w:type="dxa"/>
          </w:tcPr>
          <w:p w14:paraId="1A7CAC01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62" w:type="dxa"/>
          </w:tcPr>
          <w:p w14:paraId="3BDF735D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932650" w:rsidRPr="003E3CFD" w14:paraId="0F5FB4C0" w14:textId="77777777" w:rsidTr="00DF1A91">
        <w:trPr>
          <w:trHeight w:val="277"/>
        </w:trPr>
        <w:tc>
          <w:tcPr>
            <w:tcW w:w="1758" w:type="dxa"/>
          </w:tcPr>
          <w:p w14:paraId="4C136B89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1" w:type="dxa"/>
            <w:vMerge/>
            <w:vAlign w:val="center"/>
          </w:tcPr>
          <w:p w14:paraId="3156A69B" w14:textId="3B69273F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17" w:type="dxa"/>
            <w:vAlign w:val="center"/>
          </w:tcPr>
          <w:p w14:paraId="644250B0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Seats and seat anchorages (for Heavy passenger vehicles)</w:t>
            </w:r>
          </w:p>
        </w:tc>
        <w:tc>
          <w:tcPr>
            <w:tcW w:w="2410" w:type="dxa"/>
          </w:tcPr>
          <w:p w14:paraId="5F1E5B9C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1563</w:t>
            </w:r>
          </w:p>
        </w:tc>
        <w:tc>
          <w:tcPr>
            <w:tcW w:w="2132" w:type="dxa"/>
          </w:tcPr>
          <w:p w14:paraId="2AAD4A30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62" w:type="dxa"/>
          </w:tcPr>
          <w:p w14:paraId="5503D719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932650" w:rsidRPr="003E3CFD" w14:paraId="41DB9BFE" w14:textId="77777777" w:rsidTr="00DF1A91">
        <w:trPr>
          <w:trHeight w:val="277"/>
        </w:trPr>
        <w:tc>
          <w:tcPr>
            <w:tcW w:w="1758" w:type="dxa"/>
          </w:tcPr>
          <w:p w14:paraId="51640CC8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1" w:type="dxa"/>
            <w:vMerge/>
            <w:vAlign w:val="center"/>
          </w:tcPr>
          <w:p w14:paraId="65A5D4FB" w14:textId="201143D5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17" w:type="dxa"/>
            <w:vAlign w:val="center"/>
          </w:tcPr>
          <w:p w14:paraId="25E899F8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Roll over protection (Super structure)</w:t>
            </w:r>
          </w:p>
        </w:tc>
        <w:tc>
          <w:tcPr>
            <w:tcW w:w="2410" w:type="dxa"/>
          </w:tcPr>
          <w:p w14:paraId="67679170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1564</w:t>
            </w:r>
          </w:p>
        </w:tc>
        <w:tc>
          <w:tcPr>
            <w:tcW w:w="2132" w:type="dxa"/>
          </w:tcPr>
          <w:p w14:paraId="0B43676F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62" w:type="dxa"/>
          </w:tcPr>
          <w:p w14:paraId="33E3B676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932650" w:rsidRPr="003E3CFD" w14:paraId="292B09D6" w14:textId="77777777" w:rsidTr="00DF1A91">
        <w:trPr>
          <w:trHeight w:val="277"/>
        </w:trPr>
        <w:tc>
          <w:tcPr>
            <w:tcW w:w="1758" w:type="dxa"/>
          </w:tcPr>
          <w:p w14:paraId="0F62D75F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1" w:type="dxa"/>
            <w:vMerge/>
            <w:vAlign w:val="center"/>
          </w:tcPr>
          <w:p w14:paraId="20FC31EC" w14:textId="064B3CA9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17" w:type="dxa"/>
            <w:vAlign w:val="center"/>
          </w:tcPr>
          <w:p w14:paraId="0613EBA0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Electrical connectors</w:t>
            </w:r>
          </w:p>
        </w:tc>
        <w:tc>
          <w:tcPr>
            <w:tcW w:w="2410" w:type="dxa"/>
          </w:tcPr>
          <w:p w14:paraId="45431824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ISO 11446</w:t>
            </w:r>
          </w:p>
        </w:tc>
        <w:tc>
          <w:tcPr>
            <w:tcW w:w="2132" w:type="dxa"/>
          </w:tcPr>
          <w:p w14:paraId="3A01EDB4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62" w:type="dxa"/>
          </w:tcPr>
          <w:p w14:paraId="7708D6F2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932650" w:rsidRPr="003E3CFD" w14:paraId="2F597D32" w14:textId="77777777" w:rsidTr="00DF1A91">
        <w:trPr>
          <w:trHeight w:val="277"/>
        </w:trPr>
        <w:tc>
          <w:tcPr>
            <w:tcW w:w="1758" w:type="dxa"/>
          </w:tcPr>
          <w:p w14:paraId="67FC9267" w14:textId="60418893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2261" w:type="dxa"/>
            <w:vMerge/>
            <w:vAlign w:val="center"/>
          </w:tcPr>
          <w:p w14:paraId="73251D66" w14:textId="5DECFEEC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17" w:type="dxa"/>
            <w:vAlign w:val="center"/>
          </w:tcPr>
          <w:p w14:paraId="71E5B6E8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Electrical connectors</w:t>
            </w:r>
          </w:p>
        </w:tc>
        <w:tc>
          <w:tcPr>
            <w:tcW w:w="2410" w:type="dxa"/>
          </w:tcPr>
          <w:p w14:paraId="14A6CF01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ISO 12098</w:t>
            </w:r>
          </w:p>
        </w:tc>
        <w:tc>
          <w:tcPr>
            <w:tcW w:w="2132" w:type="dxa"/>
          </w:tcPr>
          <w:p w14:paraId="5E60226B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62" w:type="dxa"/>
          </w:tcPr>
          <w:p w14:paraId="29154088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932650" w:rsidRPr="003E3CFD" w14:paraId="18169933" w14:textId="77777777" w:rsidTr="00DF1A91">
        <w:trPr>
          <w:trHeight w:val="277"/>
        </w:trPr>
        <w:tc>
          <w:tcPr>
            <w:tcW w:w="1758" w:type="dxa"/>
          </w:tcPr>
          <w:p w14:paraId="33ECA9E6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1" w:type="dxa"/>
            <w:vMerge/>
            <w:vAlign w:val="center"/>
          </w:tcPr>
          <w:p w14:paraId="1724AE33" w14:textId="5F895E1F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17" w:type="dxa"/>
            <w:vAlign w:val="center"/>
          </w:tcPr>
          <w:p w14:paraId="753B957E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Headlights</w:t>
            </w:r>
          </w:p>
        </w:tc>
        <w:tc>
          <w:tcPr>
            <w:tcW w:w="2410" w:type="dxa"/>
          </w:tcPr>
          <w:p w14:paraId="09E3011B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20001</w:t>
            </w:r>
          </w:p>
        </w:tc>
        <w:tc>
          <w:tcPr>
            <w:tcW w:w="2132" w:type="dxa"/>
          </w:tcPr>
          <w:p w14:paraId="64AE25E0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62" w:type="dxa"/>
          </w:tcPr>
          <w:p w14:paraId="07EFDDA4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932650" w:rsidRPr="003E3CFD" w14:paraId="023C0C76" w14:textId="77777777" w:rsidTr="00DF1A91">
        <w:trPr>
          <w:trHeight w:val="277"/>
        </w:trPr>
        <w:tc>
          <w:tcPr>
            <w:tcW w:w="1758" w:type="dxa"/>
          </w:tcPr>
          <w:p w14:paraId="1286D94B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1" w:type="dxa"/>
            <w:vMerge/>
            <w:vAlign w:val="center"/>
          </w:tcPr>
          <w:p w14:paraId="35FFEAFB" w14:textId="193E9FD8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17" w:type="dxa"/>
            <w:vAlign w:val="center"/>
          </w:tcPr>
          <w:p w14:paraId="35E67487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Retro reflecting devices</w:t>
            </w:r>
          </w:p>
        </w:tc>
        <w:tc>
          <w:tcPr>
            <w:tcW w:w="2410" w:type="dxa"/>
          </w:tcPr>
          <w:p w14:paraId="6511349C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20003</w:t>
            </w:r>
          </w:p>
        </w:tc>
        <w:tc>
          <w:tcPr>
            <w:tcW w:w="2132" w:type="dxa"/>
          </w:tcPr>
          <w:p w14:paraId="601C2F25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62" w:type="dxa"/>
          </w:tcPr>
          <w:p w14:paraId="34497C8D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932650" w:rsidRPr="003E3CFD" w14:paraId="28CEBE65" w14:textId="77777777" w:rsidTr="00DF1A91">
        <w:trPr>
          <w:trHeight w:val="277"/>
        </w:trPr>
        <w:tc>
          <w:tcPr>
            <w:tcW w:w="1758" w:type="dxa"/>
          </w:tcPr>
          <w:p w14:paraId="036A668B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1" w:type="dxa"/>
            <w:vMerge/>
            <w:vAlign w:val="center"/>
          </w:tcPr>
          <w:p w14:paraId="54B6B92C" w14:textId="5A4AD215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17" w:type="dxa"/>
            <w:vAlign w:val="center"/>
          </w:tcPr>
          <w:p w14:paraId="00EAB092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Rear Registration lights</w:t>
            </w:r>
          </w:p>
        </w:tc>
        <w:tc>
          <w:tcPr>
            <w:tcW w:w="2410" w:type="dxa"/>
          </w:tcPr>
          <w:p w14:paraId="46848484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20004</w:t>
            </w:r>
          </w:p>
        </w:tc>
        <w:tc>
          <w:tcPr>
            <w:tcW w:w="2132" w:type="dxa"/>
          </w:tcPr>
          <w:p w14:paraId="64DC8DA0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62" w:type="dxa"/>
          </w:tcPr>
          <w:p w14:paraId="7C3217FA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932650" w:rsidRPr="003E3CFD" w14:paraId="68F20545" w14:textId="77777777" w:rsidTr="00DF1A91">
        <w:trPr>
          <w:trHeight w:val="277"/>
        </w:trPr>
        <w:tc>
          <w:tcPr>
            <w:tcW w:w="1758" w:type="dxa"/>
          </w:tcPr>
          <w:p w14:paraId="47C651AB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1" w:type="dxa"/>
            <w:vMerge/>
            <w:vAlign w:val="center"/>
          </w:tcPr>
          <w:p w14:paraId="1E6AE3D0" w14:textId="23ECA01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17" w:type="dxa"/>
            <w:vAlign w:val="center"/>
          </w:tcPr>
          <w:p w14:paraId="05B2621B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Headlights</w:t>
            </w:r>
          </w:p>
        </w:tc>
        <w:tc>
          <w:tcPr>
            <w:tcW w:w="2410" w:type="dxa"/>
          </w:tcPr>
          <w:p w14:paraId="276A5A7C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20005</w:t>
            </w:r>
          </w:p>
        </w:tc>
        <w:tc>
          <w:tcPr>
            <w:tcW w:w="2132" w:type="dxa"/>
          </w:tcPr>
          <w:p w14:paraId="361E1520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62" w:type="dxa"/>
          </w:tcPr>
          <w:p w14:paraId="3B1D2A71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932650" w:rsidRPr="003E3CFD" w14:paraId="5DAF0D00" w14:textId="77777777" w:rsidTr="00DF1A91">
        <w:trPr>
          <w:trHeight w:val="277"/>
        </w:trPr>
        <w:tc>
          <w:tcPr>
            <w:tcW w:w="1758" w:type="dxa"/>
          </w:tcPr>
          <w:p w14:paraId="646FFCD6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1" w:type="dxa"/>
            <w:vMerge/>
            <w:vAlign w:val="center"/>
          </w:tcPr>
          <w:p w14:paraId="27C10834" w14:textId="1E37F99F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17" w:type="dxa"/>
            <w:vAlign w:val="center"/>
          </w:tcPr>
          <w:p w14:paraId="33646817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Direction indicator lamps</w:t>
            </w:r>
          </w:p>
        </w:tc>
        <w:tc>
          <w:tcPr>
            <w:tcW w:w="2410" w:type="dxa"/>
          </w:tcPr>
          <w:p w14:paraId="2DFA12D9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20006</w:t>
            </w:r>
          </w:p>
        </w:tc>
        <w:tc>
          <w:tcPr>
            <w:tcW w:w="2132" w:type="dxa"/>
          </w:tcPr>
          <w:p w14:paraId="6DB1D629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62" w:type="dxa"/>
          </w:tcPr>
          <w:p w14:paraId="5A71E019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932650" w:rsidRPr="003E3CFD" w14:paraId="387E40B0" w14:textId="77777777" w:rsidTr="00DF1A91">
        <w:trPr>
          <w:trHeight w:val="277"/>
        </w:trPr>
        <w:tc>
          <w:tcPr>
            <w:tcW w:w="1758" w:type="dxa"/>
          </w:tcPr>
          <w:p w14:paraId="33B0F0E5" w14:textId="757F4749" w:rsidR="00932650" w:rsidRPr="003E3CFD" w:rsidRDefault="00026FC4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2261" w:type="dxa"/>
            <w:vMerge/>
            <w:vAlign w:val="center"/>
          </w:tcPr>
          <w:p w14:paraId="1F92A4C0" w14:textId="374380CC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17" w:type="dxa"/>
            <w:vAlign w:val="center"/>
          </w:tcPr>
          <w:p w14:paraId="57C714DE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Front positioning, Rear positioning and stop lamps</w:t>
            </w:r>
          </w:p>
        </w:tc>
        <w:tc>
          <w:tcPr>
            <w:tcW w:w="2410" w:type="dxa"/>
          </w:tcPr>
          <w:p w14:paraId="0B786E8E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20007</w:t>
            </w:r>
          </w:p>
        </w:tc>
        <w:tc>
          <w:tcPr>
            <w:tcW w:w="2132" w:type="dxa"/>
          </w:tcPr>
          <w:p w14:paraId="2635F243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62" w:type="dxa"/>
          </w:tcPr>
          <w:p w14:paraId="7E9BC269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932650" w:rsidRPr="003E3CFD" w14:paraId="06217F3D" w14:textId="77777777" w:rsidTr="00DF1A91">
        <w:trPr>
          <w:trHeight w:val="277"/>
        </w:trPr>
        <w:tc>
          <w:tcPr>
            <w:tcW w:w="1758" w:type="dxa"/>
          </w:tcPr>
          <w:p w14:paraId="41648273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1" w:type="dxa"/>
            <w:vMerge/>
            <w:vAlign w:val="center"/>
          </w:tcPr>
          <w:p w14:paraId="5E84743B" w14:textId="2616526A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17" w:type="dxa"/>
            <w:vAlign w:val="center"/>
          </w:tcPr>
          <w:p w14:paraId="1A6BE28A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Headlights</w:t>
            </w:r>
          </w:p>
        </w:tc>
        <w:tc>
          <w:tcPr>
            <w:tcW w:w="2410" w:type="dxa"/>
          </w:tcPr>
          <w:p w14:paraId="37DE7936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20008</w:t>
            </w:r>
          </w:p>
        </w:tc>
        <w:tc>
          <w:tcPr>
            <w:tcW w:w="2132" w:type="dxa"/>
          </w:tcPr>
          <w:p w14:paraId="6CDCE57B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62" w:type="dxa"/>
          </w:tcPr>
          <w:p w14:paraId="715C89DB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932650" w:rsidRPr="003E3CFD" w14:paraId="06240D76" w14:textId="77777777" w:rsidTr="00DF1A91">
        <w:trPr>
          <w:trHeight w:val="277"/>
        </w:trPr>
        <w:tc>
          <w:tcPr>
            <w:tcW w:w="1758" w:type="dxa"/>
          </w:tcPr>
          <w:p w14:paraId="780B3B6F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1" w:type="dxa"/>
            <w:vMerge/>
            <w:vAlign w:val="center"/>
          </w:tcPr>
          <w:p w14:paraId="4E1AF132" w14:textId="47ED5CBB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17" w:type="dxa"/>
            <w:vAlign w:val="center"/>
          </w:tcPr>
          <w:p w14:paraId="7AA3E12E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Headlights</w:t>
            </w:r>
          </w:p>
        </w:tc>
        <w:tc>
          <w:tcPr>
            <w:tcW w:w="2410" w:type="dxa"/>
          </w:tcPr>
          <w:p w14:paraId="7C028FA1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20020</w:t>
            </w:r>
          </w:p>
        </w:tc>
        <w:tc>
          <w:tcPr>
            <w:tcW w:w="2132" w:type="dxa"/>
          </w:tcPr>
          <w:p w14:paraId="094CFF50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62" w:type="dxa"/>
          </w:tcPr>
          <w:p w14:paraId="69EB6239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932650" w:rsidRPr="003E3CFD" w14:paraId="00060E46" w14:textId="77777777" w:rsidTr="00DF1A91">
        <w:trPr>
          <w:trHeight w:val="277"/>
        </w:trPr>
        <w:tc>
          <w:tcPr>
            <w:tcW w:w="1758" w:type="dxa"/>
          </w:tcPr>
          <w:p w14:paraId="6C680D2B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1" w:type="dxa"/>
            <w:vMerge/>
            <w:vAlign w:val="center"/>
          </w:tcPr>
          <w:p w14:paraId="302518CC" w14:textId="61F418CB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17" w:type="dxa"/>
            <w:vAlign w:val="center"/>
          </w:tcPr>
          <w:p w14:paraId="1A35150A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Reversing lights</w:t>
            </w:r>
          </w:p>
        </w:tc>
        <w:tc>
          <w:tcPr>
            <w:tcW w:w="2410" w:type="dxa"/>
          </w:tcPr>
          <w:p w14:paraId="0174ECB0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20023</w:t>
            </w:r>
          </w:p>
        </w:tc>
        <w:tc>
          <w:tcPr>
            <w:tcW w:w="2132" w:type="dxa"/>
          </w:tcPr>
          <w:p w14:paraId="7DA8DD6C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62" w:type="dxa"/>
          </w:tcPr>
          <w:p w14:paraId="52436EFF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932650" w:rsidRPr="003E3CFD" w14:paraId="04FF58B5" w14:textId="77777777" w:rsidTr="00DF1A91">
        <w:trPr>
          <w:trHeight w:val="277"/>
        </w:trPr>
        <w:tc>
          <w:tcPr>
            <w:tcW w:w="1758" w:type="dxa"/>
          </w:tcPr>
          <w:p w14:paraId="73D26F0D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1" w:type="dxa"/>
            <w:vMerge/>
            <w:vAlign w:val="center"/>
          </w:tcPr>
          <w:p w14:paraId="035E3A8C" w14:textId="6ECE1A43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17" w:type="dxa"/>
            <w:vAlign w:val="center"/>
          </w:tcPr>
          <w:p w14:paraId="50F8B94B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Headlights</w:t>
            </w:r>
          </w:p>
        </w:tc>
        <w:tc>
          <w:tcPr>
            <w:tcW w:w="2410" w:type="dxa"/>
          </w:tcPr>
          <w:p w14:paraId="70E94EB9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20031</w:t>
            </w:r>
          </w:p>
        </w:tc>
        <w:tc>
          <w:tcPr>
            <w:tcW w:w="2132" w:type="dxa"/>
          </w:tcPr>
          <w:p w14:paraId="417E0D16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62" w:type="dxa"/>
          </w:tcPr>
          <w:p w14:paraId="1BC8E4D4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932650" w:rsidRPr="003E3CFD" w14:paraId="08DD837E" w14:textId="77777777" w:rsidTr="00DF1A91">
        <w:trPr>
          <w:trHeight w:val="277"/>
        </w:trPr>
        <w:tc>
          <w:tcPr>
            <w:tcW w:w="1758" w:type="dxa"/>
          </w:tcPr>
          <w:p w14:paraId="454060A3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1" w:type="dxa"/>
            <w:vMerge/>
            <w:vAlign w:val="center"/>
          </w:tcPr>
          <w:p w14:paraId="52FADA5D" w14:textId="6AFB4985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17" w:type="dxa"/>
            <w:vAlign w:val="center"/>
          </w:tcPr>
          <w:p w14:paraId="7C980DFA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Incandescent lamps</w:t>
            </w:r>
          </w:p>
        </w:tc>
        <w:tc>
          <w:tcPr>
            <w:tcW w:w="2410" w:type="dxa"/>
          </w:tcPr>
          <w:p w14:paraId="705D3B1C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20037</w:t>
            </w:r>
          </w:p>
        </w:tc>
        <w:tc>
          <w:tcPr>
            <w:tcW w:w="2132" w:type="dxa"/>
          </w:tcPr>
          <w:p w14:paraId="43B194C9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62" w:type="dxa"/>
          </w:tcPr>
          <w:p w14:paraId="0EA5C75A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932650" w:rsidRPr="003E3CFD" w14:paraId="696320C3" w14:textId="77777777" w:rsidTr="00DF1A91">
        <w:trPr>
          <w:trHeight w:val="277"/>
        </w:trPr>
        <w:tc>
          <w:tcPr>
            <w:tcW w:w="1758" w:type="dxa"/>
          </w:tcPr>
          <w:p w14:paraId="06A614BA" w14:textId="087F277B" w:rsidR="00932650" w:rsidRPr="003E3CFD" w:rsidRDefault="00026FC4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2261" w:type="dxa"/>
            <w:vMerge/>
            <w:vAlign w:val="center"/>
          </w:tcPr>
          <w:p w14:paraId="350A2A4D" w14:textId="51C827A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17" w:type="dxa"/>
            <w:vAlign w:val="center"/>
          </w:tcPr>
          <w:p w14:paraId="6205A848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Installation of lights</w:t>
            </w:r>
          </w:p>
        </w:tc>
        <w:tc>
          <w:tcPr>
            <w:tcW w:w="2410" w:type="dxa"/>
          </w:tcPr>
          <w:p w14:paraId="0E15C9F8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20048</w:t>
            </w:r>
          </w:p>
        </w:tc>
        <w:tc>
          <w:tcPr>
            <w:tcW w:w="2132" w:type="dxa"/>
          </w:tcPr>
          <w:p w14:paraId="74F1F393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62" w:type="dxa"/>
          </w:tcPr>
          <w:p w14:paraId="011A4F5C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932650" w:rsidRPr="003E3CFD" w14:paraId="0FACADF7" w14:textId="77777777" w:rsidTr="00DF1A91">
        <w:trPr>
          <w:trHeight w:val="277"/>
        </w:trPr>
        <w:tc>
          <w:tcPr>
            <w:tcW w:w="1758" w:type="dxa"/>
          </w:tcPr>
          <w:p w14:paraId="4085707F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1" w:type="dxa"/>
            <w:vMerge/>
            <w:vAlign w:val="center"/>
          </w:tcPr>
          <w:p w14:paraId="1AECB65B" w14:textId="2C75DBFE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17" w:type="dxa"/>
            <w:vAlign w:val="center"/>
          </w:tcPr>
          <w:p w14:paraId="061C7404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Vehicle engine emissions (For Heavy vehicles)</w:t>
            </w:r>
          </w:p>
        </w:tc>
        <w:tc>
          <w:tcPr>
            <w:tcW w:w="2410" w:type="dxa"/>
          </w:tcPr>
          <w:p w14:paraId="0C9B5E5A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20049</w:t>
            </w:r>
          </w:p>
        </w:tc>
        <w:tc>
          <w:tcPr>
            <w:tcW w:w="2132" w:type="dxa"/>
          </w:tcPr>
          <w:p w14:paraId="3F7F4C35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62" w:type="dxa"/>
          </w:tcPr>
          <w:p w14:paraId="119B58DC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932650" w:rsidRPr="003E3CFD" w14:paraId="75765363" w14:textId="77777777" w:rsidTr="00DF1A91">
        <w:trPr>
          <w:trHeight w:val="277"/>
        </w:trPr>
        <w:tc>
          <w:tcPr>
            <w:tcW w:w="1758" w:type="dxa"/>
          </w:tcPr>
          <w:p w14:paraId="6D0C7C37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1" w:type="dxa"/>
            <w:vMerge/>
            <w:vAlign w:val="center"/>
          </w:tcPr>
          <w:p w14:paraId="6E9A9F7D" w14:textId="5A398E14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17" w:type="dxa"/>
            <w:vAlign w:val="center"/>
          </w:tcPr>
          <w:p w14:paraId="3CE5788B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Coupling and towing devices</w:t>
            </w:r>
          </w:p>
        </w:tc>
        <w:tc>
          <w:tcPr>
            <w:tcW w:w="2410" w:type="dxa"/>
          </w:tcPr>
          <w:p w14:paraId="4A4E4955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20055</w:t>
            </w:r>
          </w:p>
        </w:tc>
        <w:tc>
          <w:tcPr>
            <w:tcW w:w="2132" w:type="dxa"/>
          </w:tcPr>
          <w:p w14:paraId="38601DBE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62" w:type="dxa"/>
          </w:tcPr>
          <w:p w14:paraId="5A61D006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932650" w:rsidRPr="003E3CFD" w14:paraId="7D44870D" w14:textId="77777777" w:rsidTr="00DF1A91">
        <w:trPr>
          <w:trHeight w:val="277"/>
        </w:trPr>
        <w:tc>
          <w:tcPr>
            <w:tcW w:w="1758" w:type="dxa"/>
          </w:tcPr>
          <w:p w14:paraId="70E61B03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1" w:type="dxa"/>
            <w:vMerge/>
            <w:vAlign w:val="center"/>
          </w:tcPr>
          <w:p w14:paraId="5769FBAB" w14:textId="130639DA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17" w:type="dxa"/>
            <w:vAlign w:val="center"/>
          </w:tcPr>
          <w:p w14:paraId="17E8AEF5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Vehicle engine emissions</w:t>
            </w:r>
          </w:p>
        </w:tc>
        <w:tc>
          <w:tcPr>
            <w:tcW w:w="2410" w:type="dxa"/>
          </w:tcPr>
          <w:p w14:paraId="548CACB1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20083</w:t>
            </w:r>
          </w:p>
        </w:tc>
        <w:tc>
          <w:tcPr>
            <w:tcW w:w="2132" w:type="dxa"/>
          </w:tcPr>
          <w:p w14:paraId="33C9EB47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62" w:type="dxa"/>
          </w:tcPr>
          <w:p w14:paraId="6453C8A0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932650" w:rsidRPr="003E3CFD" w14:paraId="7CD278D5" w14:textId="77777777" w:rsidTr="00DF1A91">
        <w:trPr>
          <w:trHeight w:val="277"/>
        </w:trPr>
        <w:tc>
          <w:tcPr>
            <w:tcW w:w="1758" w:type="dxa"/>
          </w:tcPr>
          <w:p w14:paraId="17488435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1" w:type="dxa"/>
            <w:vMerge/>
            <w:vAlign w:val="center"/>
          </w:tcPr>
          <w:p w14:paraId="48FDF143" w14:textId="46A7327B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17" w:type="dxa"/>
            <w:vAlign w:val="center"/>
          </w:tcPr>
          <w:p w14:paraId="511D74C6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Installation of lights for Agricultural vehicles</w:t>
            </w:r>
          </w:p>
        </w:tc>
        <w:tc>
          <w:tcPr>
            <w:tcW w:w="2410" w:type="dxa"/>
          </w:tcPr>
          <w:p w14:paraId="7215BD2C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20086</w:t>
            </w:r>
          </w:p>
        </w:tc>
        <w:tc>
          <w:tcPr>
            <w:tcW w:w="2132" w:type="dxa"/>
          </w:tcPr>
          <w:p w14:paraId="47073ABE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62" w:type="dxa"/>
          </w:tcPr>
          <w:p w14:paraId="7B656B4E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932650" w:rsidRPr="003E3CFD" w14:paraId="54C6954A" w14:textId="77777777" w:rsidTr="00DF1A91">
        <w:trPr>
          <w:trHeight w:val="277"/>
        </w:trPr>
        <w:tc>
          <w:tcPr>
            <w:tcW w:w="1758" w:type="dxa"/>
          </w:tcPr>
          <w:p w14:paraId="53270448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1" w:type="dxa"/>
            <w:vMerge/>
            <w:vAlign w:val="center"/>
          </w:tcPr>
          <w:p w14:paraId="317279FE" w14:textId="5404B1D4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17" w:type="dxa"/>
            <w:vAlign w:val="center"/>
          </w:tcPr>
          <w:p w14:paraId="0FBECD6F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Side marker lamps</w:t>
            </w:r>
          </w:p>
        </w:tc>
        <w:tc>
          <w:tcPr>
            <w:tcW w:w="2410" w:type="dxa"/>
          </w:tcPr>
          <w:p w14:paraId="25DBCBBB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20091</w:t>
            </w:r>
          </w:p>
        </w:tc>
        <w:tc>
          <w:tcPr>
            <w:tcW w:w="2132" w:type="dxa"/>
          </w:tcPr>
          <w:p w14:paraId="7C238572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62" w:type="dxa"/>
          </w:tcPr>
          <w:p w14:paraId="79C34F4F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932650" w:rsidRPr="003E3CFD" w14:paraId="58FD8A30" w14:textId="77777777" w:rsidTr="00DF1A91">
        <w:trPr>
          <w:trHeight w:val="277"/>
        </w:trPr>
        <w:tc>
          <w:tcPr>
            <w:tcW w:w="1758" w:type="dxa"/>
          </w:tcPr>
          <w:p w14:paraId="0894432F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1" w:type="dxa"/>
            <w:vMerge/>
            <w:vAlign w:val="center"/>
          </w:tcPr>
          <w:p w14:paraId="615A2101" w14:textId="1ADC1813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17" w:type="dxa"/>
            <w:vAlign w:val="center"/>
          </w:tcPr>
          <w:p w14:paraId="59B11D7F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Vehicle engine emissions (For Agricultural tractors)</w:t>
            </w:r>
          </w:p>
        </w:tc>
        <w:tc>
          <w:tcPr>
            <w:tcW w:w="2410" w:type="dxa"/>
          </w:tcPr>
          <w:p w14:paraId="7AC56DD2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20096</w:t>
            </w:r>
          </w:p>
        </w:tc>
        <w:tc>
          <w:tcPr>
            <w:tcW w:w="2132" w:type="dxa"/>
          </w:tcPr>
          <w:p w14:paraId="03130595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62" w:type="dxa"/>
          </w:tcPr>
          <w:p w14:paraId="0BC9D503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932650" w:rsidRPr="003E3CFD" w14:paraId="0C8C51E6" w14:textId="77777777" w:rsidTr="00DF1A91">
        <w:trPr>
          <w:trHeight w:val="277"/>
        </w:trPr>
        <w:tc>
          <w:tcPr>
            <w:tcW w:w="1758" w:type="dxa"/>
          </w:tcPr>
          <w:p w14:paraId="0DB23BC9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1" w:type="dxa"/>
            <w:vMerge/>
            <w:vAlign w:val="center"/>
          </w:tcPr>
          <w:p w14:paraId="11AB49D1" w14:textId="3AE210FB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17" w:type="dxa"/>
            <w:vAlign w:val="center"/>
          </w:tcPr>
          <w:p w14:paraId="733BA12D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Electric power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train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(For Electric vehicles)</w:t>
            </w:r>
          </w:p>
        </w:tc>
        <w:tc>
          <w:tcPr>
            <w:tcW w:w="2410" w:type="dxa"/>
          </w:tcPr>
          <w:p w14:paraId="51A33BC6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20100</w:t>
            </w:r>
          </w:p>
        </w:tc>
        <w:tc>
          <w:tcPr>
            <w:tcW w:w="2132" w:type="dxa"/>
          </w:tcPr>
          <w:p w14:paraId="7E3901A7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62" w:type="dxa"/>
          </w:tcPr>
          <w:p w14:paraId="6C0164FE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932650" w:rsidRPr="003E3CFD" w14:paraId="7572B52A" w14:textId="77777777" w:rsidTr="00DF1A91">
        <w:trPr>
          <w:trHeight w:val="277"/>
        </w:trPr>
        <w:tc>
          <w:tcPr>
            <w:tcW w:w="1758" w:type="dxa"/>
          </w:tcPr>
          <w:p w14:paraId="3375B2FD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1" w:type="dxa"/>
            <w:vMerge/>
            <w:vAlign w:val="center"/>
          </w:tcPr>
          <w:p w14:paraId="7E2E8E23" w14:textId="09AC5641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17" w:type="dxa"/>
            <w:vAlign w:val="center"/>
          </w:tcPr>
          <w:p w14:paraId="5B0FCDA6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Fuel economy  and carbon dioxide determination</w:t>
            </w:r>
          </w:p>
        </w:tc>
        <w:tc>
          <w:tcPr>
            <w:tcW w:w="2410" w:type="dxa"/>
          </w:tcPr>
          <w:p w14:paraId="085139BE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20101</w:t>
            </w:r>
          </w:p>
        </w:tc>
        <w:tc>
          <w:tcPr>
            <w:tcW w:w="2132" w:type="dxa"/>
          </w:tcPr>
          <w:p w14:paraId="2F20D8BC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62" w:type="dxa"/>
          </w:tcPr>
          <w:p w14:paraId="1A276C4E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932650" w:rsidRPr="003E3CFD" w14:paraId="19A866F3" w14:textId="77777777" w:rsidTr="00DF1A91">
        <w:trPr>
          <w:trHeight w:val="277"/>
        </w:trPr>
        <w:tc>
          <w:tcPr>
            <w:tcW w:w="1758" w:type="dxa"/>
          </w:tcPr>
          <w:p w14:paraId="1AF58340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1" w:type="dxa"/>
            <w:vMerge/>
            <w:vAlign w:val="center"/>
          </w:tcPr>
          <w:p w14:paraId="4C9CFB60" w14:textId="4560504D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17" w:type="dxa"/>
            <w:vAlign w:val="center"/>
          </w:tcPr>
          <w:p w14:paraId="3D647A1A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Determination of performance of internal combustion engine for agricultural tractors</w:t>
            </w:r>
          </w:p>
        </w:tc>
        <w:tc>
          <w:tcPr>
            <w:tcW w:w="2410" w:type="dxa"/>
          </w:tcPr>
          <w:p w14:paraId="52AD0452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10013 - 3</w:t>
            </w:r>
          </w:p>
        </w:tc>
        <w:tc>
          <w:tcPr>
            <w:tcW w:w="2132" w:type="dxa"/>
          </w:tcPr>
          <w:p w14:paraId="528BA590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62" w:type="dxa"/>
          </w:tcPr>
          <w:p w14:paraId="525B751B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932650" w:rsidRPr="003E3CFD" w14:paraId="0C893F48" w14:textId="77777777" w:rsidTr="00DF1A91">
        <w:trPr>
          <w:trHeight w:val="277"/>
        </w:trPr>
        <w:tc>
          <w:tcPr>
            <w:tcW w:w="1758" w:type="dxa"/>
          </w:tcPr>
          <w:p w14:paraId="6BE640A9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1" w:type="dxa"/>
            <w:vMerge/>
            <w:vAlign w:val="center"/>
          </w:tcPr>
          <w:p w14:paraId="6C823F75" w14:textId="57B8E998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17" w:type="dxa"/>
            <w:vAlign w:val="center"/>
          </w:tcPr>
          <w:p w14:paraId="5BC95AC5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Light source/ incandescent lights</w:t>
            </w:r>
          </w:p>
        </w:tc>
        <w:tc>
          <w:tcPr>
            <w:tcW w:w="2410" w:type="dxa"/>
          </w:tcPr>
          <w:p w14:paraId="56AC2DBA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SANS 1376-1 </w:t>
            </w:r>
          </w:p>
        </w:tc>
        <w:tc>
          <w:tcPr>
            <w:tcW w:w="2132" w:type="dxa"/>
          </w:tcPr>
          <w:p w14:paraId="26632392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62" w:type="dxa"/>
          </w:tcPr>
          <w:p w14:paraId="44585A33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932650" w:rsidRPr="003E3CFD" w14:paraId="127C802A" w14:textId="77777777" w:rsidTr="00DF1A91">
        <w:trPr>
          <w:trHeight w:val="277"/>
        </w:trPr>
        <w:tc>
          <w:tcPr>
            <w:tcW w:w="1758" w:type="dxa"/>
          </w:tcPr>
          <w:p w14:paraId="1BBDD9AD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1" w:type="dxa"/>
            <w:vMerge/>
            <w:vAlign w:val="center"/>
          </w:tcPr>
          <w:p w14:paraId="084D5E17" w14:textId="7B4B886E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17" w:type="dxa"/>
            <w:vAlign w:val="center"/>
          </w:tcPr>
          <w:p w14:paraId="1B1F3CEC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Headlights</w:t>
            </w:r>
          </w:p>
        </w:tc>
        <w:tc>
          <w:tcPr>
            <w:tcW w:w="2410" w:type="dxa"/>
          </w:tcPr>
          <w:p w14:paraId="1870F5CA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SANS 1376-2 </w:t>
            </w:r>
          </w:p>
        </w:tc>
        <w:tc>
          <w:tcPr>
            <w:tcW w:w="2132" w:type="dxa"/>
          </w:tcPr>
          <w:p w14:paraId="409207DF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62" w:type="dxa"/>
          </w:tcPr>
          <w:p w14:paraId="3D44C669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932650" w:rsidRPr="003E3CFD" w14:paraId="020263FB" w14:textId="77777777" w:rsidTr="00DF1A91">
        <w:trPr>
          <w:trHeight w:val="277"/>
        </w:trPr>
        <w:tc>
          <w:tcPr>
            <w:tcW w:w="1758" w:type="dxa"/>
          </w:tcPr>
          <w:p w14:paraId="0E36AB08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1" w:type="dxa"/>
            <w:vMerge/>
            <w:vAlign w:val="center"/>
          </w:tcPr>
          <w:p w14:paraId="4D4D92D0" w14:textId="5D54831C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17" w:type="dxa"/>
            <w:vAlign w:val="center"/>
          </w:tcPr>
          <w:p w14:paraId="3406214F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Secondary lights</w:t>
            </w:r>
          </w:p>
        </w:tc>
        <w:tc>
          <w:tcPr>
            <w:tcW w:w="2410" w:type="dxa"/>
          </w:tcPr>
          <w:p w14:paraId="6A38B52E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SANS 1376-3 </w:t>
            </w:r>
          </w:p>
        </w:tc>
        <w:tc>
          <w:tcPr>
            <w:tcW w:w="2132" w:type="dxa"/>
          </w:tcPr>
          <w:p w14:paraId="1C8B8B9E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62" w:type="dxa"/>
          </w:tcPr>
          <w:p w14:paraId="3077E113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932650" w:rsidRPr="003E3CFD" w14:paraId="475AA7CD" w14:textId="77777777" w:rsidTr="00DF1A91">
        <w:trPr>
          <w:trHeight w:val="277"/>
        </w:trPr>
        <w:tc>
          <w:tcPr>
            <w:tcW w:w="1758" w:type="dxa"/>
          </w:tcPr>
          <w:p w14:paraId="1ABF0388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1" w:type="dxa"/>
            <w:vMerge/>
            <w:vAlign w:val="center"/>
          </w:tcPr>
          <w:p w14:paraId="30C25200" w14:textId="624C0DEC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17" w:type="dxa"/>
            <w:vAlign w:val="center"/>
          </w:tcPr>
          <w:p w14:paraId="29D09E39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Braking</w:t>
            </w:r>
          </w:p>
        </w:tc>
        <w:tc>
          <w:tcPr>
            <w:tcW w:w="2410" w:type="dxa"/>
          </w:tcPr>
          <w:p w14:paraId="4352C17B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SANS ECE R13 </w:t>
            </w:r>
          </w:p>
        </w:tc>
        <w:tc>
          <w:tcPr>
            <w:tcW w:w="2132" w:type="dxa"/>
          </w:tcPr>
          <w:p w14:paraId="58D55E2E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62" w:type="dxa"/>
          </w:tcPr>
          <w:p w14:paraId="0C8AE407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932650" w:rsidRPr="003E3CFD" w14:paraId="7D816F9A" w14:textId="77777777" w:rsidTr="00DF1A91">
        <w:trPr>
          <w:trHeight w:val="277"/>
        </w:trPr>
        <w:tc>
          <w:tcPr>
            <w:tcW w:w="1758" w:type="dxa"/>
          </w:tcPr>
          <w:p w14:paraId="259F9DA2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1" w:type="dxa"/>
            <w:vMerge/>
            <w:vAlign w:val="center"/>
          </w:tcPr>
          <w:p w14:paraId="7BE43358" w14:textId="2CF7485B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17" w:type="dxa"/>
            <w:vAlign w:val="center"/>
          </w:tcPr>
          <w:p w14:paraId="7C92A8EE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Radio and television interference/Electro-magnetic interference</w:t>
            </w:r>
          </w:p>
        </w:tc>
        <w:tc>
          <w:tcPr>
            <w:tcW w:w="2410" w:type="dxa"/>
          </w:tcPr>
          <w:p w14:paraId="2167BD4E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20010</w:t>
            </w:r>
          </w:p>
        </w:tc>
        <w:tc>
          <w:tcPr>
            <w:tcW w:w="2132" w:type="dxa"/>
          </w:tcPr>
          <w:p w14:paraId="23D62324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62" w:type="dxa"/>
          </w:tcPr>
          <w:p w14:paraId="690EF2B1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932650" w:rsidRPr="003E3CFD" w14:paraId="202D81BB" w14:textId="77777777" w:rsidTr="00DF1A91">
        <w:trPr>
          <w:trHeight w:val="277"/>
        </w:trPr>
        <w:tc>
          <w:tcPr>
            <w:tcW w:w="1758" w:type="dxa"/>
          </w:tcPr>
          <w:p w14:paraId="79D6B410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1" w:type="dxa"/>
            <w:vMerge/>
            <w:vAlign w:val="center"/>
          </w:tcPr>
          <w:p w14:paraId="69A35816" w14:textId="776F09C5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17" w:type="dxa"/>
            <w:vAlign w:val="center"/>
          </w:tcPr>
          <w:p w14:paraId="3A77289F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Braking</w:t>
            </w:r>
          </w:p>
        </w:tc>
        <w:tc>
          <w:tcPr>
            <w:tcW w:w="2410" w:type="dxa"/>
          </w:tcPr>
          <w:p w14:paraId="085E336E" w14:textId="77777777" w:rsidR="00932650" w:rsidRPr="003E3CFD" w:rsidRDefault="00932650" w:rsidP="00925498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R13H</w:t>
            </w:r>
          </w:p>
        </w:tc>
        <w:tc>
          <w:tcPr>
            <w:tcW w:w="2132" w:type="dxa"/>
          </w:tcPr>
          <w:p w14:paraId="20E7CA5F" w14:textId="77777777" w:rsidR="00932650" w:rsidRPr="003E3CFD" w:rsidRDefault="00932650" w:rsidP="0092549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62" w:type="dxa"/>
          </w:tcPr>
          <w:p w14:paraId="774B55F5" w14:textId="77777777" w:rsidR="00932650" w:rsidRPr="003E3CFD" w:rsidRDefault="00932650" w:rsidP="00925498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32650" w:rsidRPr="003E3CFD" w14:paraId="379009FE" w14:textId="77777777" w:rsidTr="00DF1A91">
        <w:trPr>
          <w:trHeight w:val="277"/>
        </w:trPr>
        <w:tc>
          <w:tcPr>
            <w:tcW w:w="1758" w:type="dxa"/>
          </w:tcPr>
          <w:p w14:paraId="2FD0DDC1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1" w:type="dxa"/>
            <w:vMerge/>
            <w:vAlign w:val="center"/>
          </w:tcPr>
          <w:p w14:paraId="0CD6A1CD" w14:textId="3CC6C06D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17" w:type="dxa"/>
            <w:vAlign w:val="center"/>
          </w:tcPr>
          <w:p w14:paraId="2109F829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Rear Underrun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protection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Device</w:t>
            </w:r>
          </w:p>
        </w:tc>
        <w:tc>
          <w:tcPr>
            <w:tcW w:w="2410" w:type="dxa"/>
          </w:tcPr>
          <w:p w14:paraId="168209B3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1055</w:t>
            </w:r>
          </w:p>
        </w:tc>
        <w:tc>
          <w:tcPr>
            <w:tcW w:w="2132" w:type="dxa"/>
          </w:tcPr>
          <w:p w14:paraId="15BAD279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62" w:type="dxa"/>
          </w:tcPr>
          <w:p w14:paraId="3B293982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932650" w:rsidRPr="003E3CFD" w14:paraId="6CD213C0" w14:textId="77777777" w:rsidTr="00DF1A91">
        <w:trPr>
          <w:trHeight w:val="277"/>
        </w:trPr>
        <w:tc>
          <w:tcPr>
            <w:tcW w:w="1758" w:type="dxa"/>
          </w:tcPr>
          <w:p w14:paraId="4D4C9D9D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1" w:type="dxa"/>
            <w:vMerge/>
            <w:vAlign w:val="center"/>
          </w:tcPr>
          <w:p w14:paraId="2BDC1FFA" w14:textId="7AD80BE1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17" w:type="dxa"/>
            <w:vAlign w:val="center"/>
          </w:tcPr>
          <w:p w14:paraId="36C39755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Restraining devices (Safety belts)</w:t>
            </w:r>
          </w:p>
        </w:tc>
        <w:tc>
          <w:tcPr>
            <w:tcW w:w="2410" w:type="dxa"/>
          </w:tcPr>
          <w:p w14:paraId="089165BC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1080</w:t>
            </w:r>
          </w:p>
        </w:tc>
        <w:tc>
          <w:tcPr>
            <w:tcW w:w="2132" w:type="dxa"/>
          </w:tcPr>
          <w:p w14:paraId="4CF88635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62" w:type="dxa"/>
          </w:tcPr>
          <w:p w14:paraId="75417FD5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932650" w:rsidRPr="003E3CFD" w14:paraId="7AD406B1" w14:textId="77777777" w:rsidTr="00DF1A91">
        <w:trPr>
          <w:trHeight w:val="1277"/>
        </w:trPr>
        <w:tc>
          <w:tcPr>
            <w:tcW w:w="1758" w:type="dxa"/>
          </w:tcPr>
          <w:p w14:paraId="43FA2DEC" w14:textId="753DCD71" w:rsidR="00932650" w:rsidRPr="003E3CFD" w:rsidRDefault="00026FC4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2261" w:type="dxa"/>
            <w:vAlign w:val="center"/>
          </w:tcPr>
          <w:p w14:paraId="524C92E0" w14:textId="0F477903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VC 8048 - Compulsory specification for replacement incandescent lamps for motor vehicles</w:t>
            </w:r>
          </w:p>
        </w:tc>
        <w:tc>
          <w:tcPr>
            <w:tcW w:w="2917" w:type="dxa"/>
            <w:vAlign w:val="center"/>
          </w:tcPr>
          <w:p w14:paraId="5EAB8B64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Light source/incandescent lamps</w:t>
            </w:r>
          </w:p>
        </w:tc>
        <w:tc>
          <w:tcPr>
            <w:tcW w:w="2410" w:type="dxa"/>
            <w:vAlign w:val="center"/>
          </w:tcPr>
          <w:p w14:paraId="760F6A5E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1376 - 1</w:t>
            </w:r>
          </w:p>
        </w:tc>
        <w:tc>
          <w:tcPr>
            <w:tcW w:w="2132" w:type="dxa"/>
          </w:tcPr>
          <w:p w14:paraId="48709FB2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62" w:type="dxa"/>
          </w:tcPr>
          <w:p w14:paraId="23AB39C5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932650" w:rsidRPr="003E3CFD" w14:paraId="7FF10180" w14:textId="77777777" w:rsidTr="00DF1A91">
        <w:trPr>
          <w:trHeight w:val="1125"/>
        </w:trPr>
        <w:tc>
          <w:tcPr>
            <w:tcW w:w="1758" w:type="dxa"/>
          </w:tcPr>
          <w:p w14:paraId="4B2095EF" w14:textId="41647FBB" w:rsidR="00932650" w:rsidRPr="003E3CFD" w:rsidRDefault="00026FC4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2261" w:type="dxa"/>
            <w:vAlign w:val="center"/>
          </w:tcPr>
          <w:p w14:paraId="3311A31F" w14:textId="6FC09BA9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VC 8049 - Compulsory specification for </w:t>
            </w:r>
            <w:r w:rsidRPr="003E3CFD">
              <w:rPr>
                <w:rFonts w:cstheme="minorHAnsi"/>
                <w:sz w:val="24"/>
                <w:szCs w:val="24"/>
              </w:rPr>
              <w:lastRenderedPageBreak/>
              <w:t>replacement headlights for motor vehicles</w:t>
            </w:r>
          </w:p>
        </w:tc>
        <w:tc>
          <w:tcPr>
            <w:tcW w:w="2917" w:type="dxa"/>
            <w:vAlign w:val="center"/>
          </w:tcPr>
          <w:p w14:paraId="46ABA89D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lastRenderedPageBreak/>
              <w:t>Headlights</w:t>
            </w:r>
          </w:p>
        </w:tc>
        <w:tc>
          <w:tcPr>
            <w:tcW w:w="2410" w:type="dxa"/>
            <w:vAlign w:val="center"/>
          </w:tcPr>
          <w:p w14:paraId="42706C65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1376 - 2</w:t>
            </w:r>
          </w:p>
        </w:tc>
        <w:tc>
          <w:tcPr>
            <w:tcW w:w="2132" w:type="dxa"/>
          </w:tcPr>
          <w:p w14:paraId="6DFB44F7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62" w:type="dxa"/>
          </w:tcPr>
          <w:p w14:paraId="5B91B59C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932650" w:rsidRPr="003E3CFD" w14:paraId="0982C323" w14:textId="77777777" w:rsidTr="00DF1A91">
        <w:trPr>
          <w:trHeight w:val="1126"/>
        </w:trPr>
        <w:tc>
          <w:tcPr>
            <w:tcW w:w="1758" w:type="dxa"/>
          </w:tcPr>
          <w:p w14:paraId="6B300438" w14:textId="0ADFE16C" w:rsidR="00932650" w:rsidRPr="003E3CFD" w:rsidRDefault="00026FC4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2261" w:type="dxa"/>
            <w:vAlign w:val="center"/>
          </w:tcPr>
          <w:p w14:paraId="5BD397EA" w14:textId="3C24CF43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VC 8050 - Compulsory specification for replacement secondary lights for motor vehicles</w:t>
            </w:r>
          </w:p>
        </w:tc>
        <w:tc>
          <w:tcPr>
            <w:tcW w:w="2917" w:type="dxa"/>
            <w:vAlign w:val="center"/>
          </w:tcPr>
          <w:p w14:paraId="5F77D521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Secondary lights</w:t>
            </w:r>
          </w:p>
        </w:tc>
        <w:tc>
          <w:tcPr>
            <w:tcW w:w="2410" w:type="dxa"/>
            <w:vAlign w:val="center"/>
          </w:tcPr>
          <w:p w14:paraId="13384D20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1376 - 3</w:t>
            </w:r>
          </w:p>
        </w:tc>
        <w:tc>
          <w:tcPr>
            <w:tcW w:w="2132" w:type="dxa"/>
          </w:tcPr>
          <w:p w14:paraId="71F37AF2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62" w:type="dxa"/>
          </w:tcPr>
          <w:p w14:paraId="24C08A34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932650" w:rsidRPr="003E3CFD" w14:paraId="0D9FA94D" w14:textId="77777777" w:rsidTr="00DF1A91">
        <w:tc>
          <w:tcPr>
            <w:tcW w:w="1758" w:type="dxa"/>
          </w:tcPr>
          <w:p w14:paraId="356F0FBB" w14:textId="2FDB6933" w:rsidR="00932650" w:rsidRPr="003E3CFD" w:rsidRDefault="00026FC4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2261" w:type="dxa"/>
            <w:vAlign w:val="center"/>
          </w:tcPr>
          <w:p w14:paraId="7884CBCF" w14:textId="2C1ED21B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VC 8033 - Compulsory specification for child restraints for use in motor vehicles (Baby seats)</w:t>
            </w:r>
          </w:p>
        </w:tc>
        <w:tc>
          <w:tcPr>
            <w:tcW w:w="2917" w:type="dxa"/>
            <w:vAlign w:val="center"/>
          </w:tcPr>
          <w:p w14:paraId="198BC9F3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Child restraining devices</w:t>
            </w:r>
          </w:p>
        </w:tc>
        <w:tc>
          <w:tcPr>
            <w:tcW w:w="2410" w:type="dxa"/>
            <w:vAlign w:val="center"/>
          </w:tcPr>
          <w:p w14:paraId="22CF2B99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20044</w:t>
            </w:r>
          </w:p>
        </w:tc>
        <w:tc>
          <w:tcPr>
            <w:tcW w:w="2132" w:type="dxa"/>
          </w:tcPr>
          <w:p w14:paraId="00C84887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62" w:type="dxa"/>
          </w:tcPr>
          <w:p w14:paraId="1E932282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932650" w:rsidRPr="003E3CFD" w14:paraId="70D925EC" w14:textId="77777777" w:rsidTr="00DF1A91">
        <w:trPr>
          <w:trHeight w:val="557"/>
        </w:trPr>
        <w:tc>
          <w:tcPr>
            <w:tcW w:w="1758" w:type="dxa"/>
          </w:tcPr>
          <w:p w14:paraId="29FC4ECA" w14:textId="4357CCBA" w:rsidR="00932650" w:rsidRPr="003E3CFD" w:rsidRDefault="00026FC4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2261" w:type="dxa"/>
            <w:vAlign w:val="center"/>
          </w:tcPr>
          <w:p w14:paraId="412EA64F" w14:textId="00BB3C13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VC 8051 - Compulsory specification for replacement safety glass for use in road vehicles</w:t>
            </w:r>
          </w:p>
        </w:tc>
        <w:tc>
          <w:tcPr>
            <w:tcW w:w="2917" w:type="dxa"/>
            <w:vAlign w:val="center"/>
          </w:tcPr>
          <w:p w14:paraId="35AEF0CA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Windscreens, windows, safety glazing</w:t>
            </w:r>
          </w:p>
        </w:tc>
        <w:tc>
          <w:tcPr>
            <w:tcW w:w="2410" w:type="dxa"/>
            <w:vAlign w:val="center"/>
          </w:tcPr>
          <w:p w14:paraId="13584D80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1191,</w:t>
            </w:r>
          </w:p>
          <w:p w14:paraId="3DA1F25B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1193 or</w:t>
            </w:r>
          </w:p>
          <w:p w14:paraId="08DB5225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20043</w:t>
            </w:r>
          </w:p>
        </w:tc>
        <w:tc>
          <w:tcPr>
            <w:tcW w:w="2132" w:type="dxa"/>
          </w:tcPr>
          <w:p w14:paraId="60EB1B0C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62" w:type="dxa"/>
          </w:tcPr>
          <w:p w14:paraId="367991BF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932650" w:rsidRPr="003E3CFD" w14:paraId="55279207" w14:textId="77777777" w:rsidTr="00DF1A91">
        <w:tc>
          <w:tcPr>
            <w:tcW w:w="1758" w:type="dxa"/>
          </w:tcPr>
          <w:p w14:paraId="4C5FA788" w14:textId="382F8D93" w:rsidR="00932650" w:rsidRPr="003E3CFD" w:rsidRDefault="00026FC4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261" w:type="dxa"/>
            <w:vAlign w:val="center"/>
          </w:tcPr>
          <w:p w14:paraId="5590D142" w14:textId="4F6763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VC 8053 - Compulsory specification for replacement brake lining assembles for road vehicles</w:t>
            </w:r>
          </w:p>
        </w:tc>
        <w:tc>
          <w:tcPr>
            <w:tcW w:w="2917" w:type="dxa"/>
            <w:vAlign w:val="center"/>
          </w:tcPr>
          <w:p w14:paraId="2FB8BB00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Replacement brake lining assemblies for road vehicles</w:t>
            </w:r>
          </w:p>
        </w:tc>
        <w:tc>
          <w:tcPr>
            <w:tcW w:w="2410" w:type="dxa"/>
            <w:vAlign w:val="center"/>
          </w:tcPr>
          <w:p w14:paraId="5CEAC9A9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20090</w:t>
            </w:r>
          </w:p>
        </w:tc>
        <w:tc>
          <w:tcPr>
            <w:tcW w:w="2132" w:type="dxa"/>
          </w:tcPr>
          <w:p w14:paraId="3647505B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62" w:type="dxa"/>
          </w:tcPr>
          <w:p w14:paraId="68E2857A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932650" w:rsidRPr="003E3CFD" w14:paraId="1FF3B6C3" w14:textId="77777777" w:rsidTr="00DF1A91">
        <w:tc>
          <w:tcPr>
            <w:tcW w:w="1758" w:type="dxa"/>
          </w:tcPr>
          <w:p w14:paraId="1255BBD0" w14:textId="4333FDD6" w:rsidR="00932650" w:rsidRPr="003E3CFD" w:rsidRDefault="00026FC4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2261" w:type="dxa"/>
            <w:vAlign w:val="center"/>
          </w:tcPr>
          <w:p w14:paraId="6A1A0848" w14:textId="0CAADFBB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VC 8056 - Compulsory specification for </w:t>
            </w:r>
            <w:r w:rsidRPr="003E3CFD">
              <w:rPr>
                <w:rFonts w:cstheme="minorHAnsi"/>
                <w:sz w:val="24"/>
                <w:szCs w:val="24"/>
              </w:rPr>
              <w:lastRenderedPageBreak/>
              <w:t xml:space="preserve">pneumatic </w:t>
            </w:r>
            <w:proofErr w:type="spellStart"/>
            <w:r w:rsidRPr="003E3CFD">
              <w:rPr>
                <w:rFonts w:cstheme="minorHAnsi"/>
                <w:sz w:val="24"/>
                <w:szCs w:val="24"/>
              </w:rPr>
              <w:t>tyres</w:t>
            </w:r>
            <w:proofErr w:type="spellEnd"/>
            <w:r w:rsidRPr="003E3CFD">
              <w:rPr>
                <w:rFonts w:cstheme="minorHAnsi"/>
                <w:sz w:val="24"/>
                <w:szCs w:val="24"/>
              </w:rPr>
              <w:t xml:space="preserve"> for passenger cars and trailers</w:t>
            </w:r>
          </w:p>
        </w:tc>
        <w:tc>
          <w:tcPr>
            <w:tcW w:w="2917" w:type="dxa"/>
            <w:vAlign w:val="center"/>
          </w:tcPr>
          <w:p w14:paraId="03BCA806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lastRenderedPageBreak/>
              <w:t xml:space="preserve">Pneumatic </w:t>
            </w:r>
            <w:proofErr w:type="spellStart"/>
            <w:r w:rsidRPr="003E3CFD">
              <w:rPr>
                <w:rFonts w:cstheme="minorHAnsi"/>
                <w:sz w:val="24"/>
                <w:szCs w:val="24"/>
              </w:rPr>
              <w:t>tyres</w:t>
            </w:r>
            <w:proofErr w:type="spellEnd"/>
            <w:r w:rsidRPr="003E3CFD">
              <w:rPr>
                <w:rFonts w:cstheme="minorHAnsi"/>
                <w:sz w:val="24"/>
                <w:szCs w:val="24"/>
              </w:rPr>
              <w:t xml:space="preserve"> for passenger vehicles and their trailers</w:t>
            </w:r>
          </w:p>
        </w:tc>
        <w:tc>
          <w:tcPr>
            <w:tcW w:w="2410" w:type="dxa"/>
            <w:vAlign w:val="center"/>
          </w:tcPr>
          <w:p w14:paraId="778696F0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20030</w:t>
            </w:r>
          </w:p>
        </w:tc>
        <w:tc>
          <w:tcPr>
            <w:tcW w:w="2132" w:type="dxa"/>
          </w:tcPr>
          <w:p w14:paraId="01596E33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62" w:type="dxa"/>
          </w:tcPr>
          <w:p w14:paraId="5EE55B7D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932650" w:rsidRPr="003E3CFD" w14:paraId="1B757556" w14:textId="77777777" w:rsidTr="00DF1A91">
        <w:tc>
          <w:tcPr>
            <w:tcW w:w="1758" w:type="dxa"/>
          </w:tcPr>
          <w:p w14:paraId="3462B131" w14:textId="6DFDAB38" w:rsidR="00932650" w:rsidRPr="003E3CFD" w:rsidRDefault="00026FC4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17</w:t>
            </w:r>
          </w:p>
        </w:tc>
        <w:tc>
          <w:tcPr>
            <w:tcW w:w="2261" w:type="dxa"/>
            <w:vAlign w:val="center"/>
          </w:tcPr>
          <w:p w14:paraId="63B70871" w14:textId="7E12DAD9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VC 8059 - Compulsory specification for pneumatic </w:t>
            </w:r>
            <w:proofErr w:type="spellStart"/>
            <w:r w:rsidRPr="003E3CFD">
              <w:rPr>
                <w:rFonts w:cstheme="minorHAnsi"/>
                <w:sz w:val="24"/>
                <w:szCs w:val="24"/>
              </w:rPr>
              <w:t>tyres</w:t>
            </w:r>
            <w:proofErr w:type="spellEnd"/>
            <w:r w:rsidRPr="003E3CFD">
              <w:rPr>
                <w:rFonts w:cstheme="minorHAnsi"/>
                <w:sz w:val="24"/>
                <w:szCs w:val="24"/>
              </w:rPr>
              <w:t xml:space="preserve"> for commercial vehicles and their trailers</w:t>
            </w:r>
          </w:p>
        </w:tc>
        <w:tc>
          <w:tcPr>
            <w:tcW w:w="2917" w:type="dxa"/>
            <w:vAlign w:val="center"/>
          </w:tcPr>
          <w:p w14:paraId="7FCBBA54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Pneumatic </w:t>
            </w:r>
            <w:proofErr w:type="spellStart"/>
            <w:r w:rsidRPr="003E3CFD">
              <w:rPr>
                <w:rFonts w:cstheme="minorHAnsi"/>
                <w:sz w:val="24"/>
                <w:szCs w:val="24"/>
              </w:rPr>
              <w:t>tyres</w:t>
            </w:r>
            <w:proofErr w:type="spellEnd"/>
            <w:r w:rsidRPr="003E3CFD">
              <w:rPr>
                <w:rFonts w:cstheme="minorHAnsi"/>
                <w:sz w:val="24"/>
                <w:szCs w:val="24"/>
              </w:rPr>
              <w:t xml:space="preserve"> for commercial vehicles and their trailers</w:t>
            </w:r>
          </w:p>
        </w:tc>
        <w:tc>
          <w:tcPr>
            <w:tcW w:w="2410" w:type="dxa"/>
            <w:vAlign w:val="center"/>
          </w:tcPr>
          <w:p w14:paraId="45B81C34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20054</w:t>
            </w:r>
          </w:p>
        </w:tc>
        <w:tc>
          <w:tcPr>
            <w:tcW w:w="2132" w:type="dxa"/>
          </w:tcPr>
          <w:p w14:paraId="431EE21D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62" w:type="dxa"/>
          </w:tcPr>
          <w:p w14:paraId="12D5499B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932650" w:rsidRPr="003E3CFD" w14:paraId="6EBD1320" w14:textId="77777777" w:rsidTr="00DF1A91">
        <w:tc>
          <w:tcPr>
            <w:tcW w:w="1758" w:type="dxa"/>
          </w:tcPr>
          <w:p w14:paraId="7BBD8456" w14:textId="73DDFA69" w:rsidR="00932650" w:rsidRPr="003E3CFD" w:rsidRDefault="00026FC4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2261" w:type="dxa"/>
            <w:vAlign w:val="center"/>
          </w:tcPr>
          <w:p w14:paraId="0423164C" w14:textId="4934701A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VC 8065 - Compulsory specification for ball type couplings and towing brackets for towing caravans and light trailers </w:t>
            </w:r>
          </w:p>
        </w:tc>
        <w:tc>
          <w:tcPr>
            <w:tcW w:w="2917" w:type="dxa"/>
            <w:vAlign w:val="center"/>
          </w:tcPr>
          <w:p w14:paraId="511B21F9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Ball type couplings and towing brackets for towing caravans and light trailers</w:t>
            </w:r>
          </w:p>
        </w:tc>
        <w:tc>
          <w:tcPr>
            <w:tcW w:w="2410" w:type="dxa"/>
            <w:vAlign w:val="center"/>
          </w:tcPr>
          <w:p w14:paraId="18F3286C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SANS 1505 part 1 - 3 </w:t>
            </w:r>
          </w:p>
        </w:tc>
        <w:tc>
          <w:tcPr>
            <w:tcW w:w="2132" w:type="dxa"/>
          </w:tcPr>
          <w:p w14:paraId="43627E57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62" w:type="dxa"/>
          </w:tcPr>
          <w:p w14:paraId="3495B7E8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932650" w:rsidRPr="003E3CFD" w14:paraId="7612698D" w14:textId="77777777" w:rsidTr="00DF1A91">
        <w:trPr>
          <w:trHeight w:val="230"/>
        </w:trPr>
        <w:tc>
          <w:tcPr>
            <w:tcW w:w="1758" w:type="dxa"/>
          </w:tcPr>
          <w:p w14:paraId="587B0D8A" w14:textId="10043267" w:rsidR="00932650" w:rsidRPr="003E3CFD" w:rsidRDefault="00026FC4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19</w:t>
            </w:r>
          </w:p>
        </w:tc>
        <w:tc>
          <w:tcPr>
            <w:tcW w:w="2261" w:type="dxa"/>
            <w:vMerge w:val="restart"/>
            <w:vAlign w:val="center"/>
          </w:tcPr>
          <w:p w14:paraId="66939647" w14:textId="308AD0DA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VC 9098 - Compulsory specification for motor vehicles of category L</w:t>
            </w:r>
          </w:p>
        </w:tc>
        <w:tc>
          <w:tcPr>
            <w:tcW w:w="2917" w:type="dxa"/>
            <w:vAlign w:val="center"/>
          </w:tcPr>
          <w:p w14:paraId="46F9121C" w14:textId="77777777" w:rsidR="00932650" w:rsidRPr="003E3CFD" w:rsidRDefault="00932650" w:rsidP="00925498">
            <w:pPr>
              <w:rPr>
                <w:rFonts w:cstheme="minorHAnsi"/>
                <w:color w:val="000000" w:themeColor="text1"/>
                <w:sz w:val="24"/>
                <w:szCs w:val="24"/>
                <w:lang w:eastAsia="ja-JP"/>
              </w:rPr>
            </w:pPr>
            <w:r w:rsidRPr="003E3CFD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 xml:space="preserve">Installation of lighting </w:t>
            </w:r>
          </w:p>
        </w:tc>
        <w:tc>
          <w:tcPr>
            <w:tcW w:w="2410" w:type="dxa"/>
            <w:vAlign w:val="center"/>
          </w:tcPr>
          <w:p w14:paraId="5C38A0B9" w14:textId="77777777" w:rsidR="00932650" w:rsidRPr="003E3CFD" w:rsidRDefault="00932650" w:rsidP="0092549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E3CFD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SANS 20048</w:t>
            </w:r>
          </w:p>
          <w:p w14:paraId="037AD046" w14:textId="77777777" w:rsidR="00932650" w:rsidRPr="003E3CFD" w:rsidRDefault="00932650" w:rsidP="0092549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E3CFD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SANS 20053</w:t>
            </w:r>
          </w:p>
          <w:p w14:paraId="1994B299" w14:textId="77777777" w:rsidR="00932650" w:rsidRPr="003E3CFD" w:rsidRDefault="00932650" w:rsidP="0092549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lang w:eastAsia="ja-JP"/>
              </w:rPr>
            </w:pPr>
            <w:r w:rsidRPr="003E3CFD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SANS 20074</w:t>
            </w:r>
          </w:p>
        </w:tc>
        <w:tc>
          <w:tcPr>
            <w:tcW w:w="2132" w:type="dxa"/>
          </w:tcPr>
          <w:p w14:paraId="78944EA7" w14:textId="77777777" w:rsidR="00932650" w:rsidRPr="003E3CFD" w:rsidRDefault="00932650" w:rsidP="0092549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62" w:type="dxa"/>
          </w:tcPr>
          <w:p w14:paraId="6C9A49E9" w14:textId="77777777" w:rsidR="00932650" w:rsidRPr="003E3CFD" w:rsidRDefault="00932650" w:rsidP="0092549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932650" w:rsidRPr="003E3CFD" w14:paraId="54B1FF8B" w14:textId="77777777" w:rsidTr="00DF1A91">
        <w:trPr>
          <w:trHeight w:val="300"/>
        </w:trPr>
        <w:tc>
          <w:tcPr>
            <w:tcW w:w="1758" w:type="dxa"/>
          </w:tcPr>
          <w:p w14:paraId="783558DF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1" w:type="dxa"/>
            <w:vMerge/>
            <w:vAlign w:val="center"/>
          </w:tcPr>
          <w:p w14:paraId="3B683471" w14:textId="03C358E1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17" w:type="dxa"/>
            <w:vAlign w:val="center"/>
          </w:tcPr>
          <w:p w14:paraId="27B0B462" w14:textId="77777777" w:rsidR="00932650" w:rsidRPr="003E3CFD" w:rsidRDefault="00932650" w:rsidP="00925498">
            <w:pPr>
              <w:rPr>
                <w:rFonts w:cstheme="minorHAnsi"/>
                <w:color w:val="000000" w:themeColor="text1"/>
                <w:sz w:val="24"/>
                <w:szCs w:val="24"/>
                <w:lang w:eastAsia="ja-JP"/>
              </w:rPr>
            </w:pPr>
            <w:r w:rsidRPr="003E3CFD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 xml:space="preserve">Lights and signaling devices </w:t>
            </w:r>
          </w:p>
        </w:tc>
        <w:tc>
          <w:tcPr>
            <w:tcW w:w="2410" w:type="dxa"/>
            <w:vAlign w:val="center"/>
          </w:tcPr>
          <w:p w14:paraId="4104EB91" w14:textId="77777777" w:rsidR="00932650" w:rsidRPr="003E3CFD" w:rsidRDefault="00932650" w:rsidP="0092549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E3CFD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SANS 20050</w:t>
            </w:r>
          </w:p>
          <w:p w14:paraId="74CDFCF4" w14:textId="77777777" w:rsidR="00932650" w:rsidRPr="003E3CFD" w:rsidRDefault="00932650" w:rsidP="0092549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E3CFD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SANS 20056</w:t>
            </w:r>
          </w:p>
          <w:p w14:paraId="1D6E1055" w14:textId="77777777" w:rsidR="00932650" w:rsidRPr="003E3CFD" w:rsidRDefault="00932650" w:rsidP="0092549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E3CFD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SANS 20057</w:t>
            </w:r>
          </w:p>
          <w:p w14:paraId="227551BD" w14:textId="77777777" w:rsidR="00932650" w:rsidRPr="003E3CFD" w:rsidRDefault="00932650" w:rsidP="0092549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E3CFD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SANS 20076</w:t>
            </w:r>
          </w:p>
          <w:p w14:paraId="09CD96BB" w14:textId="77777777" w:rsidR="00932650" w:rsidRPr="003E3CFD" w:rsidRDefault="00932650" w:rsidP="0092549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E3CFD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SANS 20072</w:t>
            </w:r>
          </w:p>
          <w:p w14:paraId="2F1C39F5" w14:textId="77777777" w:rsidR="00932650" w:rsidRPr="003E3CFD" w:rsidRDefault="00932650" w:rsidP="0092549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lang w:eastAsia="ja-JP"/>
              </w:rPr>
            </w:pPr>
            <w:r w:rsidRPr="003E3CFD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SANS 20082</w:t>
            </w:r>
          </w:p>
        </w:tc>
        <w:tc>
          <w:tcPr>
            <w:tcW w:w="2132" w:type="dxa"/>
          </w:tcPr>
          <w:p w14:paraId="68E8446B" w14:textId="77777777" w:rsidR="00932650" w:rsidRPr="003E3CFD" w:rsidRDefault="00932650" w:rsidP="0092549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62" w:type="dxa"/>
          </w:tcPr>
          <w:p w14:paraId="3195A399" w14:textId="77777777" w:rsidR="00932650" w:rsidRPr="003E3CFD" w:rsidRDefault="00932650" w:rsidP="0092549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932650" w:rsidRPr="003E3CFD" w14:paraId="043FEE94" w14:textId="77777777" w:rsidTr="00DF1A91">
        <w:trPr>
          <w:trHeight w:val="348"/>
        </w:trPr>
        <w:tc>
          <w:tcPr>
            <w:tcW w:w="1758" w:type="dxa"/>
          </w:tcPr>
          <w:p w14:paraId="4912F925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1" w:type="dxa"/>
            <w:vMerge/>
            <w:vAlign w:val="center"/>
          </w:tcPr>
          <w:p w14:paraId="4BA564F7" w14:textId="319F5880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17" w:type="dxa"/>
            <w:vAlign w:val="center"/>
          </w:tcPr>
          <w:p w14:paraId="231F4008" w14:textId="77777777" w:rsidR="00932650" w:rsidRPr="003E3CFD" w:rsidRDefault="00932650" w:rsidP="00925498">
            <w:pPr>
              <w:rPr>
                <w:rFonts w:cstheme="minorHAnsi"/>
                <w:color w:val="000000" w:themeColor="text1"/>
                <w:sz w:val="24"/>
                <w:szCs w:val="24"/>
                <w:lang w:eastAsia="ja-JP"/>
              </w:rPr>
            </w:pPr>
            <w:r w:rsidRPr="003E3CFD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 xml:space="preserve">Retro-reflective devices </w:t>
            </w:r>
          </w:p>
        </w:tc>
        <w:tc>
          <w:tcPr>
            <w:tcW w:w="2410" w:type="dxa"/>
          </w:tcPr>
          <w:p w14:paraId="00E846C1" w14:textId="77777777" w:rsidR="00932650" w:rsidRPr="003E3CFD" w:rsidRDefault="00932650" w:rsidP="0092549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lang w:eastAsia="ja-JP"/>
              </w:rPr>
            </w:pPr>
            <w:r w:rsidRPr="003E3CFD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SANS 20003</w:t>
            </w:r>
          </w:p>
        </w:tc>
        <w:tc>
          <w:tcPr>
            <w:tcW w:w="2132" w:type="dxa"/>
          </w:tcPr>
          <w:p w14:paraId="69EF1767" w14:textId="77777777" w:rsidR="00932650" w:rsidRPr="003E3CFD" w:rsidRDefault="00932650" w:rsidP="0092549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62" w:type="dxa"/>
          </w:tcPr>
          <w:p w14:paraId="1461BA97" w14:textId="77777777" w:rsidR="00932650" w:rsidRPr="003E3CFD" w:rsidRDefault="00932650" w:rsidP="0092549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932650" w:rsidRPr="003E3CFD" w14:paraId="4A492789" w14:textId="77777777" w:rsidTr="00DF1A91">
        <w:trPr>
          <w:trHeight w:val="348"/>
        </w:trPr>
        <w:tc>
          <w:tcPr>
            <w:tcW w:w="1758" w:type="dxa"/>
          </w:tcPr>
          <w:p w14:paraId="568156AD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1" w:type="dxa"/>
            <w:vMerge/>
            <w:vAlign w:val="center"/>
          </w:tcPr>
          <w:p w14:paraId="23B04E54" w14:textId="77ECE7B1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17" w:type="dxa"/>
          </w:tcPr>
          <w:p w14:paraId="3DB9A696" w14:textId="77777777" w:rsidR="00932650" w:rsidRPr="003E3CFD" w:rsidRDefault="00932650" w:rsidP="00925498">
            <w:pPr>
              <w:rPr>
                <w:rFonts w:cstheme="minorHAnsi"/>
                <w:color w:val="000000" w:themeColor="text1"/>
                <w:sz w:val="24"/>
                <w:szCs w:val="24"/>
                <w:lang w:eastAsia="ja-JP"/>
              </w:rPr>
            </w:pPr>
            <w:r w:rsidRPr="003E3CFD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 xml:space="preserve">Safety Glazing </w:t>
            </w:r>
          </w:p>
        </w:tc>
        <w:tc>
          <w:tcPr>
            <w:tcW w:w="2410" w:type="dxa"/>
            <w:vAlign w:val="center"/>
          </w:tcPr>
          <w:p w14:paraId="16389991" w14:textId="77777777" w:rsidR="00932650" w:rsidRPr="003E3CFD" w:rsidRDefault="00932650" w:rsidP="0092549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lang w:eastAsia="ja-JP"/>
              </w:rPr>
            </w:pPr>
            <w:r w:rsidRPr="003E3CFD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SANS 20043</w:t>
            </w:r>
          </w:p>
        </w:tc>
        <w:tc>
          <w:tcPr>
            <w:tcW w:w="2132" w:type="dxa"/>
          </w:tcPr>
          <w:p w14:paraId="146817AF" w14:textId="77777777" w:rsidR="00932650" w:rsidRPr="003E3CFD" w:rsidRDefault="00932650" w:rsidP="0092549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62" w:type="dxa"/>
          </w:tcPr>
          <w:p w14:paraId="78615D67" w14:textId="77777777" w:rsidR="00932650" w:rsidRPr="003E3CFD" w:rsidRDefault="00932650" w:rsidP="0092549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932650" w:rsidRPr="003E3CFD" w14:paraId="3A197FDF" w14:textId="77777777" w:rsidTr="00DF1A91">
        <w:trPr>
          <w:trHeight w:val="348"/>
        </w:trPr>
        <w:tc>
          <w:tcPr>
            <w:tcW w:w="1758" w:type="dxa"/>
          </w:tcPr>
          <w:p w14:paraId="500CB32C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1" w:type="dxa"/>
            <w:vMerge/>
            <w:vAlign w:val="center"/>
          </w:tcPr>
          <w:p w14:paraId="737E9AFE" w14:textId="3AE721E9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17" w:type="dxa"/>
          </w:tcPr>
          <w:p w14:paraId="5B0CF583" w14:textId="77777777" w:rsidR="00932650" w:rsidRPr="003E3CFD" w:rsidRDefault="00932650" w:rsidP="00925498">
            <w:pPr>
              <w:rPr>
                <w:rFonts w:cstheme="minorHAnsi"/>
                <w:color w:val="000000" w:themeColor="text1"/>
                <w:sz w:val="24"/>
                <w:szCs w:val="24"/>
                <w:lang w:eastAsia="ja-JP"/>
              </w:rPr>
            </w:pPr>
            <w:r w:rsidRPr="003E3CFD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 xml:space="preserve">Braking </w:t>
            </w:r>
          </w:p>
        </w:tc>
        <w:tc>
          <w:tcPr>
            <w:tcW w:w="2410" w:type="dxa"/>
            <w:vAlign w:val="center"/>
          </w:tcPr>
          <w:p w14:paraId="1B338A85" w14:textId="77777777" w:rsidR="00932650" w:rsidRPr="003E3CFD" w:rsidRDefault="00932650" w:rsidP="0092549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lang w:eastAsia="ja-JP"/>
              </w:rPr>
            </w:pPr>
            <w:r w:rsidRPr="003E3CFD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SANS 20078</w:t>
            </w:r>
          </w:p>
        </w:tc>
        <w:tc>
          <w:tcPr>
            <w:tcW w:w="2132" w:type="dxa"/>
          </w:tcPr>
          <w:p w14:paraId="2355C152" w14:textId="77777777" w:rsidR="00932650" w:rsidRPr="003E3CFD" w:rsidRDefault="00932650" w:rsidP="0092549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62" w:type="dxa"/>
          </w:tcPr>
          <w:p w14:paraId="2BE638B0" w14:textId="77777777" w:rsidR="00932650" w:rsidRPr="003E3CFD" w:rsidRDefault="00932650" w:rsidP="0092549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932650" w:rsidRPr="003E3CFD" w14:paraId="0D60303F" w14:textId="77777777" w:rsidTr="00DF1A91">
        <w:trPr>
          <w:trHeight w:val="348"/>
        </w:trPr>
        <w:tc>
          <w:tcPr>
            <w:tcW w:w="1758" w:type="dxa"/>
          </w:tcPr>
          <w:p w14:paraId="1BAC021E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1" w:type="dxa"/>
            <w:vMerge/>
            <w:vAlign w:val="center"/>
          </w:tcPr>
          <w:p w14:paraId="7F4B4FDF" w14:textId="12427C6C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17" w:type="dxa"/>
          </w:tcPr>
          <w:p w14:paraId="07441141" w14:textId="77777777" w:rsidR="00932650" w:rsidRPr="003E3CFD" w:rsidRDefault="00932650" w:rsidP="00925498">
            <w:pPr>
              <w:rPr>
                <w:rFonts w:cstheme="minorHAnsi"/>
                <w:color w:val="000000" w:themeColor="text1"/>
                <w:sz w:val="24"/>
                <w:szCs w:val="24"/>
                <w:lang w:eastAsia="ja-JP"/>
              </w:rPr>
            </w:pPr>
            <w:r w:rsidRPr="003E3CFD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 xml:space="preserve">Audible warning devices </w:t>
            </w:r>
          </w:p>
        </w:tc>
        <w:tc>
          <w:tcPr>
            <w:tcW w:w="2410" w:type="dxa"/>
            <w:vAlign w:val="center"/>
          </w:tcPr>
          <w:p w14:paraId="5956AC2D" w14:textId="77777777" w:rsidR="00932650" w:rsidRPr="003E3CFD" w:rsidRDefault="00932650" w:rsidP="0092549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lang w:eastAsia="ja-JP"/>
              </w:rPr>
            </w:pPr>
            <w:r w:rsidRPr="003E3CFD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SANS 20028</w:t>
            </w:r>
          </w:p>
        </w:tc>
        <w:tc>
          <w:tcPr>
            <w:tcW w:w="2132" w:type="dxa"/>
          </w:tcPr>
          <w:p w14:paraId="6D1811B6" w14:textId="77777777" w:rsidR="00932650" w:rsidRPr="003E3CFD" w:rsidRDefault="00932650" w:rsidP="0092549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62" w:type="dxa"/>
          </w:tcPr>
          <w:p w14:paraId="4F6C6B60" w14:textId="77777777" w:rsidR="00932650" w:rsidRPr="003E3CFD" w:rsidRDefault="00932650" w:rsidP="0092549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932650" w:rsidRPr="003E3CFD" w14:paraId="07031771" w14:textId="77777777" w:rsidTr="00DF1A91">
        <w:trPr>
          <w:trHeight w:val="348"/>
        </w:trPr>
        <w:tc>
          <w:tcPr>
            <w:tcW w:w="1758" w:type="dxa"/>
          </w:tcPr>
          <w:p w14:paraId="38167974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1" w:type="dxa"/>
            <w:vMerge/>
            <w:vAlign w:val="center"/>
          </w:tcPr>
          <w:p w14:paraId="3E27A9B8" w14:textId="30DA0C4B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17" w:type="dxa"/>
          </w:tcPr>
          <w:p w14:paraId="12A6C09A" w14:textId="77777777" w:rsidR="00932650" w:rsidRPr="003E3CFD" w:rsidRDefault="00932650" w:rsidP="00925498">
            <w:pPr>
              <w:rPr>
                <w:rFonts w:cstheme="minorHAnsi"/>
                <w:color w:val="000000" w:themeColor="text1"/>
                <w:sz w:val="24"/>
                <w:szCs w:val="24"/>
                <w:lang w:eastAsia="ja-JP"/>
              </w:rPr>
            </w:pPr>
            <w:r w:rsidRPr="003E3CFD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 xml:space="preserve">Speedometer </w:t>
            </w:r>
          </w:p>
        </w:tc>
        <w:tc>
          <w:tcPr>
            <w:tcW w:w="2410" w:type="dxa"/>
            <w:vAlign w:val="center"/>
          </w:tcPr>
          <w:p w14:paraId="223795BC" w14:textId="77777777" w:rsidR="00932650" w:rsidRPr="003E3CFD" w:rsidRDefault="00932650" w:rsidP="0092549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lang w:eastAsia="ja-JP"/>
              </w:rPr>
            </w:pPr>
            <w:r w:rsidRPr="003E3CFD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SANS 20039</w:t>
            </w:r>
          </w:p>
        </w:tc>
        <w:tc>
          <w:tcPr>
            <w:tcW w:w="2132" w:type="dxa"/>
          </w:tcPr>
          <w:p w14:paraId="49781334" w14:textId="77777777" w:rsidR="00932650" w:rsidRPr="003E3CFD" w:rsidRDefault="00932650" w:rsidP="0092549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62" w:type="dxa"/>
          </w:tcPr>
          <w:p w14:paraId="1E859DCA" w14:textId="77777777" w:rsidR="00932650" w:rsidRPr="003E3CFD" w:rsidRDefault="00932650" w:rsidP="0092549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932650" w:rsidRPr="003E3CFD" w14:paraId="7664C24E" w14:textId="77777777" w:rsidTr="00DF1A91">
        <w:trPr>
          <w:trHeight w:val="348"/>
        </w:trPr>
        <w:tc>
          <w:tcPr>
            <w:tcW w:w="1758" w:type="dxa"/>
          </w:tcPr>
          <w:p w14:paraId="5B374FDA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1" w:type="dxa"/>
            <w:vMerge/>
            <w:vAlign w:val="center"/>
          </w:tcPr>
          <w:p w14:paraId="1CA7015A" w14:textId="513E39AC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17" w:type="dxa"/>
            <w:vAlign w:val="center"/>
          </w:tcPr>
          <w:p w14:paraId="4DEB8F1E" w14:textId="77777777" w:rsidR="00932650" w:rsidRPr="003E3CFD" w:rsidRDefault="00932650" w:rsidP="00925498">
            <w:pPr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E3CFD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 xml:space="preserve">Gaseous emissions </w:t>
            </w:r>
          </w:p>
        </w:tc>
        <w:tc>
          <w:tcPr>
            <w:tcW w:w="2410" w:type="dxa"/>
            <w:vAlign w:val="center"/>
          </w:tcPr>
          <w:p w14:paraId="60DE5F4B" w14:textId="77777777" w:rsidR="00932650" w:rsidRPr="003E3CFD" w:rsidRDefault="00932650" w:rsidP="0092549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E3CFD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SANS 20040</w:t>
            </w:r>
          </w:p>
          <w:p w14:paraId="4DFAA194" w14:textId="77777777" w:rsidR="00932650" w:rsidRPr="003E3CFD" w:rsidRDefault="00932650" w:rsidP="0092549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lang w:eastAsia="ja-JP"/>
              </w:rPr>
            </w:pPr>
            <w:r w:rsidRPr="003E3CFD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SANS 20047</w:t>
            </w:r>
          </w:p>
        </w:tc>
        <w:tc>
          <w:tcPr>
            <w:tcW w:w="2132" w:type="dxa"/>
          </w:tcPr>
          <w:p w14:paraId="231582BC" w14:textId="77777777" w:rsidR="00932650" w:rsidRPr="003E3CFD" w:rsidRDefault="00932650" w:rsidP="0092549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62" w:type="dxa"/>
          </w:tcPr>
          <w:p w14:paraId="0B452338" w14:textId="77777777" w:rsidR="00932650" w:rsidRPr="003E3CFD" w:rsidRDefault="00932650" w:rsidP="0092549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932650" w:rsidRPr="003E3CFD" w14:paraId="08346762" w14:textId="77777777" w:rsidTr="00DF1A91">
        <w:trPr>
          <w:trHeight w:val="273"/>
        </w:trPr>
        <w:tc>
          <w:tcPr>
            <w:tcW w:w="1758" w:type="dxa"/>
          </w:tcPr>
          <w:p w14:paraId="241DA007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1" w:type="dxa"/>
            <w:vMerge/>
            <w:vAlign w:val="center"/>
          </w:tcPr>
          <w:p w14:paraId="127F1590" w14:textId="73FF4C43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17" w:type="dxa"/>
            <w:vAlign w:val="center"/>
          </w:tcPr>
          <w:p w14:paraId="306AE618" w14:textId="77777777" w:rsidR="00932650" w:rsidRPr="003E3CFD" w:rsidRDefault="00932650" w:rsidP="00925498">
            <w:pPr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3E3CFD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Tyres</w:t>
            </w:r>
            <w:proofErr w:type="spellEnd"/>
            <w:r w:rsidRPr="003E3CFD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14:paraId="1009E3B7" w14:textId="77777777" w:rsidR="00932650" w:rsidRPr="003E3CFD" w:rsidRDefault="00932650" w:rsidP="0092549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E3CFD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SANS 20075</w:t>
            </w:r>
          </w:p>
          <w:p w14:paraId="66719169" w14:textId="77777777" w:rsidR="00932650" w:rsidRPr="003E3CFD" w:rsidRDefault="00932650" w:rsidP="0092549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lang w:eastAsia="ja-JP"/>
              </w:rPr>
            </w:pPr>
            <w:r w:rsidRPr="003E3CFD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SANS 20088</w:t>
            </w:r>
          </w:p>
        </w:tc>
        <w:tc>
          <w:tcPr>
            <w:tcW w:w="2132" w:type="dxa"/>
          </w:tcPr>
          <w:p w14:paraId="2DE4503F" w14:textId="77777777" w:rsidR="00932650" w:rsidRPr="003E3CFD" w:rsidRDefault="00932650" w:rsidP="0092549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62" w:type="dxa"/>
          </w:tcPr>
          <w:p w14:paraId="2AE75854" w14:textId="77777777" w:rsidR="00932650" w:rsidRPr="003E3CFD" w:rsidRDefault="00932650" w:rsidP="0092549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932650" w:rsidRPr="003E3CFD" w14:paraId="0AADA350" w14:textId="77777777" w:rsidTr="00DF1A91">
        <w:trPr>
          <w:trHeight w:val="348"/>
        </w:trPr>
        <w:tc>
          <w:tcPr>
            <w:tcW w:w="1758" w:type="dxa"/>
          </w:tcPr>
          <w:p w14:paraId="13D7F287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1" w:type="dxa"/>
            <w:vMerge/>
            <w:vAlign w:val="center"/>
          </w:tcPr>
          <w:p w14:paraId="5D6EDE69" w14:textId="1F90DF6C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17" w:type="dxa"/>
            <w:vAlign w:val="center"/>
          </w:tcPr>
          <w:p w14:paraId="01574AC0" w14:textId="77777777" w:rsidR="00932650" w:rsidRPr="003E3CFD" w:rsidRDefault="00932650" w:rsidP="00925498">
            <w:pPr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E3CFD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Devices to prevent unauthorized use</w:t>
            </w:r>
          </w:p>
        </w:tc>
        <w:tc>
          <w:tcPr>
            <w:tcW w:w="2410" w:type="dxa"/>
            <w:vAlign w:val="center"/>
          </w:tcPr>
          <w:p w14:paraId="0CDB4ABF" w14:textId="77777777" w:rsidR="00932650" w:rsidRPr="003E3CFD" w:rsidRDefault="00932650" w:rsidP="0092549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lang w:eastAsia="ja-JP"/>
              </w:rPr>
            </w:pPr>
            <w:r w:rsidRPr="003E3CFD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SANS 20062</w:t>
            </w:r>
          </w:p>
        </w:tc>
        <w:tc>
          <w:tcPr>
            <w:tcW w:w="2132" w:type="dxa"/>
          </w:tcPr>
          <w:p w14:paraId="53CF2E32" w14:textId="77777777" w:rsidR="00932650" w:rsidRPr="003E3CFD" w:rsidRDefault="00932650" w:rsidP="0092549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62" w:type="dxa"/>
          </w:tcPr>
          <w:p w14:paraId="4E2C0AF8" w14:textId="77777777" w:rsidR="00932650" w:rsidRPr="003E3CFD" w:rsidRDefault="00932650" w:rsidP="0092549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932650" w:rsidRPr="003E3CFD" w14:paraId="22EF2742" w14:textId="77777777" w:rsidTr="00DF1A91">
        <w:trPr>
          <w:trHeight w:val="348"/>
        </w:trPr>
        <w:tc>
          <w:tcPr>
            <w:tcW w:w="1758" w:type="dxa"/>
          </w:tcPr>
          <w:p w14:paraId="68C20213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1" w:type="dxa"/>
            <w:vMerge/>
            <w:vAlign w:val="center"/>
          </w:tcPr>
          <w:p w14:paraId="425EF806" w14:textId="5E7FD2AC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17" w:type="dxa"/>
          </w:tcPr>
          <w:p w14:paraId="505DCE5A" w14:textId="77777777" w:rsidR="00932650" w:rsidRPr="003E3CFD" w:rsidRDefault="00932650" w:rsidP="00925498">
            <w:pPr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E3CFD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 xml:space="preserve">Rear view mirrors </w:t>
            </w:r>
          </w:p>
        </w:tc>
        <w:tc>
          <w:tcPr>
            <w:tcW w:w="2410" w:type="dxa"/>
          </w:tcPr>
          <w:p w14:paraId="39C23A2C" w14:textId="77777777" w:rsidR="00932650" w:rsidRPr="003E3CFD" w:rsidRDefault="00932650" w:rsidP="0092549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lang w:eastAsia="ja-JP"/>
              </w:rPr>
            </w:pPr>
            <w:r w:rsidRPr="003E3CFD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SANS 20081</w:t>
            </w:r>
          </w:p>
        </w:tc>
        <w:tc>
          <w:tcPr>
            <w:tcW w:w="2132" w:type="dxa"/>
          </w:tcPr>
          <w:p w14:paraId="6B3E7DE7" w14:textId="77777777" w:rsidR="00932650" w:rsidRPr="003E3CFD" w:rsidRDefault="00932650" w:rsidP="0092549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62" w:type="dxa"/>
          </w:tcPr>
          <w:p w14:paraId="5770F18A" w14:textId="77777777" w:rsidR="00932650" w:rsidRPr="003E3CFD" w:rsidRDefault="00932650" w:rsidP="0092549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932650" w:rsidRPr="003E3CFD" w14:paraId="4A3513B1" w14:textId="77777777" w:rsidTr="00DF1A91">
        <w:trPr>
          <w:trHeight w:val="561"/>
        </w:trPr>
        <w:tc>
          <w:tcPr>
            <w:tcW w:w="1758" w:type="dxa"/>
          </w:tcPr>
          <w:p w14:paraId="4032EE62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1" w:type="dxa"/>
            <w:vMerge/>
            <w:vAlign w:val="center"/>
          </w:tcPr>
          <w:p w14:paraId="4BC1C693" w14:textId="75D67AD3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17" w:type="dxa"/>
            <w:vAlign w:val="center"/>
          </w:tcPr>
          <w:p w14:paraId="63EBC6B3" w14:textId="77777777" w:rsidR="00932650" w:rsidRPr="003E3CFD" w:rsidRDefault="00932650" w:rsidP="00925498">
            <w:pPr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E3CFD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 xml:space="preserve">Noise emission </w:t>
            </w:r>
          </w:p>
        </w:tc>
        <w:tc>
          <w:tcPr>
            <w:tcW w:w="2410" w:type="dxa"/>
          </w:tcPr>
          <w:p w14:paraId="67329DF0" w14:textId="77777777" w:rsidR="00932650" w:rsidRPr="003E3CFD" w:rsidRDefault="00932650" w:rsidP="0092549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lang w:eastAsia="ja-JP"/>
              </w:rPr>
            </w:pPr>
            <w:r w:rsidRPr="003E3CFD">
              <w:rPr>
                <w:rFonts w:cstheme="minorHAnsi"/>
                <w:color w:val="000000" w:themeColor="text1"/>
                <w:sz w:val="24"/>
                <w:szCs w:val="24"/>
                <w:lang w:eastAsia="ja-JP"/>
              </w:rPr>
              <w:t>SANS 20009</w:t>
            </w:r>
          </w:p>
          <w:p w14:paraId="1BE1E305" w14:textId="77777777" w:rsidR="00932650" w:rsidRPr="003E3CFD" w:rsidRDefault="00932650" w:rsidP="0092549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lang w:eastAsia="ja-JP"/>
              </w:rPr>
            </w:pPr>
            <w:r w:rsidRPr="003E3CFD">
              <w:rPr>
                <w:rFonts w:cstheme="minorHAnsi"/>
                <w:color w:val="000000" w:themeColor="text1"/>
                <w:sz w:val="24"/>
                <w:szCs w:val="24"/>
                <w:lang w:eastAsia="ja-JP"/>
              </w:rPr>
              <w:t>SANS 20041</w:t>
            </w:r>
          </w:p>
          <w:p w14:paraId="43CF00B2" w14:textId="77777777" w:rsidR="00932650" w:rsidRPr="003E3CFD" w:rsidRDefault="00932650" w:rsidP="0092549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lang w:eastAsia="ja-JP"/>
              </w:rPr>
            </w:pPr>
            <w:r w:rsidRPr="003E3CFD">
              <w:rPr>
                <w:rFonts w:cstheme="minorHAnsi"/>
                <w:color w:val="000000" w:themeColor="text1"/>
                <w:sz w:val="24"/>
                <w:szCs w:val="24"/>
                <w:lang w:eastAsia="ja-JP"/>
              </w:rPr>
              <w:t>SANS 200063</w:t>
            </w:r>
          </w:p>
        </w:tc>
        <w:tc>
          <w:tcPr>
            <w:tcW w:w="2132" w:type="dxa"/>
          </w:tcPr>
          <w:p w14:paraId="775A8A3F" w14:textId="77777777" w:rsidR="00932650" w:rsidRPr="003E3CFD" w:rsidRDefault="00932650" w:rsidP="0092549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lang w:eastAsia="ja-JP"/>
              </w:rPr>
            </w:pPr>
          </w:p>
        </w:tc>
        <w:tc>
          <w:tcPr>
            <w:tcW w:w="1462" w:type="dxa"/>
          </w:tcPr>
          <w:p w14:paraId="67768E11" w14:textId="77777777" w:rsidR="00932650" w:rsidRPr="003E3CFD" w:rsidRDefault="00932650" w:rsidP="0092549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lang w:eastAsia="ja-JP"/>
              </w:rPr>
            </w:pPr>
          </w:p>
        </w:tc>
      </w:tr>
      <w:tr w:rsidR="00932650" w:rsidRPr="003E3CFD" w14:paraId="7506CF89" w14:textId="77777777" w:rsidTr="00DF1A91">
        <w:trPr>
          <w:trHeight w:val="348"/>
        </w:trPr>
        <w:tc>
          <w:tcPr>
            <w:tcW w:w="1758" w:type="dxa"/>
          </w:tcPr>
          <w:p w14:paraId="1CFC712D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1" w:type="dxa"/>
            <w:vMerge/>
            <w:vAlign w:val="center"/>
          </w:tcPr>
          <w:p w14:paraId="71414E41" w14:textId="7CEFF7A5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17" w:type="dxa"/>
          </w:tcPr>
          <w:p w14:paraId="71641576" w14:textId="77777777" w:rsidR="00932650" w:rsidRPr="003E3CFD" w:rsidRDefault="00932650" w:rsidP="00925498">
            <w:pPr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E3CFD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 xml:space="preserve">Tell-tales. </w:t>
            </w:r>
          </w:p>
        </w:tc>
        <w:tc>
          <w:tcPr>
            <w:tcW w:w="2410" w:type="dxa"/>
          </w:tcPr>
          <w:p w14:paraId="279847D4" w14:textId="77777777" w:rsidR="00932650" w:rsidRPr="003E3CFD" w:rsidRDefault="00932650" w:rsidP="0092549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lang w:eastAsia="ja-JP"/>
              </w:rPr>
            </w:pPr>
            <w:r w:rsidRPr="003E3CFD"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  <w:t>SANS 20060</w:t>
            </w:r>
          </w:p>
        </w:tc>
        <w:tc>
          <w:tcPr>
            <w:tcW w:w="2132" w:type="dxa"/>
          </w:tcPr>
          <w:p w14:paraId="18086284" w14:textId="77777777" w:rsidR="00932650" w:rsidRPr="003E3CFD" w:rsidRDefault="00932650" w:rsidP="0092549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62" w:type="dxa"/>
          </w:tcPr>
          <w:p w14:paraId="14B814E8" w14:textId="77777777" w:rsidR="00932650" w:rsidRPr="003E3CFD" w:rsidRDefault="00932650" w:rsidP="00925498">
            <w:pPr>
              <w:jc w:val="center"/>
              <w:rPr>
                <w:rFonts w:cstheme="minorHAnsi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932650" w:rsidRPr="003E3CFD" w14:paraId="778369D4" w14:textId="77777777" w:rsidTr="00DF1A91">
        <w:tc>
          <w:tcPr>
            <w:tcW w:w="1758" w:type="dxa"/>
          </w:tcPr>
          <w:p w14:paraId="4595AB76" w14:textId="3189DF66" w:rsidR="00932650" w:rsidRPr="003E3CFD" w:rsidRDefault="00026FC4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2261" w:type="dxa"/>
            <w:vAlign w:val="center"/>
          </w:tcPr>
          <w:p w14:paraId="2154B102" w14:textId="1B8E851F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VC 8080 - Replacement elastomeric cups and seals for hydraulic brake actuating cylinders for use in motor vehicles using non-petroleum base hydraulic brake fluid (service temperature </w:t>
            </w:r>
          </w:p>
          <w:p w14:paraId="4917657B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700C to 1500C max</w:t>
            </w:r>
          </w:p>
        </w:tc>
        <w:tc>
          <w:tcPr>
            <w:tcW w:w="2917" w:type="dxa"/>
            <w:vAlign w:val="center"/>
          </w:tcPr>
          <w:p w14:paraId="219CEBAA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Elastomeric cups and seals for hydraulic brake actuating cylinders for use in motor vehicles using non-petroleum base hydraulic brake fluid</w:t>
            </w:r>
          </w:p>
        </w:tc>
        <w:tc>
          <w:tcPr>
            <w:tcW w:w="2410" w:type="dxa"/>
            <w:vAlign w:val="center"/>
          </w:tcPr>
          <w:p w14:paraId="1C099348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206/ISO 6119</w:t>
            </w:r>
          </w:p>
          <w:p w14:paraId="3663DF50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4928/ISO 4928</w:t>
            </w:r>
          </w:p>
          <w:p w14:paraId="307AD5B5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4930/ISO 4930</w:t>
            </w:r>
          </w:p>
        </w:tc>
        <w:tc>
          <w:tcPr>
            <w:tcW w:w="2132" w:type="dxa"/>
          </w:tcPr>
          <w:p w14:paraId="73654BD4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62" w:type="dxa"/>
          </w:tcPr>
          <w:p w14:paraId="101B045F" w14:textId="77777777" w:rsidR="00932650" w:rsidRPr="003E3CFD" w:rsidRDefault="00932650" w:rsidP="00925498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14:paraId="077FE880" w14:textId="77777777" w:rsidR="00C6225B" w:rsidRPr="003E3CFD" w:rsidRDefault="00C6225B" w:rsidP="00C6225B">
      <w:pPr>
        <w:jc w:val="both"/>
        <w:rPr>
          <w:rFonts w:cstheme="minorHAnsi"/>
          <w:sz w:val="24"/>
          <w:szCs w:val="24"/>
        </w:rPr>
      </w:pPr>
    </w:p>
    <w:p w14:paraId="51071AFD" w14:textId="77777777" w:rsidR="00C6225B" w:rsidRPr="003E3CFD" w:rsidRDefault="00C6225B" w:rsidP="00C6225B">
      <w:pPr>
        <w:jc w:val="both"/>
        <w:rPr>
          <w:rFonts w:cstheme="minorHAnsi"/>
          <w:sz w:val="24"/>
          <w:szCs w:val="24"/>
          <w:lang w:val="en-ZA"/>
        </w:rPr>
      </w:pPr>
    </w:p>
    <w:p w14:paraId="18A3475C" w14:textId="77777777" w:rsidR="00C6225B" w:rsidRPr="003E3CFD" w:rsidRDefault="00C6225B" w:rsidP="00C6225B">
      <w:pPr>
        <w:jc w:val="both"/>
        <w:rPr>
          <w:rFonts w:cstheme="minorHAnsi"/>
          <w:sz w:val="24"/>
          <w:szCs w:val="24"/>
        </w:rPr>
      </w:pPr>
    </w:p>
    <w:p w14:paraId="0DE0BFDD" w14:textId="7CA3B970" w:rsidR="00C6225B" w:rsidRDefault="00C6225B" w:rsidP="003B06DC">
      <w:pPr>
        <w:jc w:val="both"/>
        <w:rPr>
          <w:rFonts w:cstheme="minorHAnsi"/>
          <w:sz w:val="24"/>
          <w:szCs w:val="24"/>
        </w:rPr>
      </w:pPr>
    </w:p>
    <w:p w14:paraId="300DED42" w14:textId="77777777" w:rsidR="00026FC4" w:rsidRDefault="00026FC4" w:rsidP="003B06DC">
      <w:pPr>
        <w:jc w:val="both"/>
        <w:rPr>
          <w:rFonts w:cstheme="minorHAnsi"/>
          <w:b/>
          <w:sz w:val="32"/>
          <w:szCs w:val="32"/>
        </w:rPr>
      </w:pPr>
    </w:p>
    <w:p w14:paraId="6B26C1DC" w14:textId="15D2E052" w:rsidR="003B06DC" w:rsidRDefault="00C6225B" w:rsidP="003B06DC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INDUSTRY 2</w:t>
      </w:r>
      <w:r w:rsidR="00D472E3" w:rsidRPr="003E3CFD">
        <w:rPr>
          <w:rFonts w:cstheme="minorHAnsi"/>
          <w:b/>
          <w:sz w:val="24"/>
          <w:szCs w:val="24"/>
        </w:rPr>
        <w:t xml:space="preserve">: </w:t>
      </w:r>
      <w:r w:rsidR="00D472E3" w:rsidRPr="003E3CFD">
        <w:rPr>
          <w:rFonts w:cstheme="minorHAnsi"/>
          <w:b/>
          <w:sz w:val="24"/>
          <w:szCs w:val="24"/>
        </w:rPr>
        <w:tab/>
      </w:r>
      <w:r w:rsidR="003B06DC" w:rsidRPr="003E3CFD">
        <w:rPr>
          <w:rFonts w:cstheme="minorHAnsi"/>
          <w:b/>
          <w:sz w:val="24"/>
          <w:szCs w:val="24"/>
        </w:rPr>
        <w:t xml:space="preserve">CHEMICALS, MECHANICAL AND MATERIALS </w:t>
      </w:r>
    </w:p>
    <w:p w14:paraId="06DE85D1" w14:textId="27A59FB9" w:rsidR="001530C7" w:rsidRPr="003E3CFD" w:rsidRDefault="001530C7" w:rsidP="003B06DC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NB: Pr</w:t>
      </w:r>
      <w:r w:rsidR="00026FC4">
        <w:rPr>
          <w:rFonts w:cstheme="minorHAnsi"/>
          <w:b/>
          <w:sz w:val="24"/>
          <w:szCs w:val="24"/>
        </w:rPr>
        <w:t>ices must be fixed for the Sixty (60) months</w:t>
      </w:r>
      <w:r>
        <w:rPr>
          <w:rFonts w:cstheme="minorHAnsi"/>
          <w:b/>
          <w:sz w:val="24"/>
          <w:szCs w:val="24"/>
        </w:rPr>
        <w:t xml:space="preserve"> duration of the contract. Prices will be utilized for Price and Preference (Specific Goals) in accordance with SBD 6.1.</w:t>
      </w:r>
    </w:p>
    <w:tbl>
      <w:tblPr>
        <w:tblStyle w:val="TableGrid"/>
        <w:tblW w:w="137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695"/>
        <w:gridCol w:w="2410"/>
        <w:gridCol w:w="2771"/>
        <w:gridCol w:w="1993"/>
        <w:gridCol w:w="2816"/>
        <w:gridCol w:w="2055"/>
      </w:tblGrid>
      <w:tr w:rsidR="008F40F1" w:rsidRPr="003E3CFD" w14:paraId="671BBFAB" w14:textId="61F88226" w:rsidTr="0037188C">
        <w:trPr>
          <w:trHeight w:val="300"/>
        </w:trPr>
        <w:tc>
          <w:tcPr>
            <w:tcW w:w="1695" w:type="dxa"/>
          </w:tcPr>
          <w:p w14:paraId="6F321B93" w14:textId="77777777" w:rsidR="008F40F1" w:rsidRPr="00B66E9F" w:rsidRDefault="008F40F1" w:rsidP="003B06DC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hideMark/>
          </w:tcPr>
          <w:p w14:paraId="48E80397" w14:textId="7D70E5F0" w:rsidR="008F40F1" w:rsidRPr="00B66E9F" w:rsidRDefault="008F40F1" w:rsidP="003B06DC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B66E9F">
              <w:rPr>
                <w:rFonts w:cstheme="minorHAnsi"/>
                <w:b/>
                <w:bCs/>
                <w:sz w:val="24"/>
                <w:szCs w:val="24"/>
              </w:rPr>
              <w:t xml:space="preserve">Compulsory Specification </w:t>
            </w:r>
          </w:p>
        </w:tc>
        <w:tc>
          <w:tcPr>
            <w:tcW w:w="2771" w:type="dxa"/>
            <w:hideMark/>
          </w:tcPr>
          <w:p w14:paraId="07DE9CA3" w14:textId="77777777" w:rsidR="008F40F1" w:rsidRPr="00B66E9F" w:rsidRDefault="008F40F1" w:rsidP="003B06DC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B66E9F">
              <w:rPr>
                <w:rFonts w:cstheme="minorHAnsi"/>
                <w:b/>
                <w:bCs/>
                <w:sz w:val="24"/>
                <w:szCs w:val="24"/>
              </w:rPr>
              <w:t>Description</w:t>
            </w:r>
          </w:p>
        </w:tc>
        <w:tc>
          <w:tcPr>
            <w:tcW w:w="1993" w:type="dxa"/>
            <w:hideMark/>
          </w:tcPr>
          <w:p w14:paraId="022BD875" w14:textId="77777777" w:rsidR="008F40F1" w:rsidRPr="00B66E9F" w:rsidRDefault="008F40F1" w:rsidP="003B06DC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B66E9F">
              <w:rPr>
                <w:rFonts w:cstheme="minorHAnsi"/>
                <w:b/>
                <w:bCs/>
                <w:sz w:val="24"/>
                <w:szCs w:val="24"/>
              </w:rPr>
              <w:t>Test standard/method</w:t>
            </w:r>
          </w:p>
        </w:tc>
        <w:tc>
          <w:tcPr>
            <w:tcW w:w="2816" w:type="dxa"/>
          </w:tcPr>
          <w:p w14:paraId="7C309564" w14:textId="77777777" w:rsidR="008F40F1" w:rsidRDefault="008F40F1" w:rsidP="003B06DC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Bidders to indicate whether the test method is accredited or not (attach accreditation schedule)</w:t>
            </w:r>
          </w:p>
          <w:p w14:paraId="7A464583" w14:textId="2B840F85" w:rsidR="008F40F1" w:rsidRPr="00B66E9F" w:rsidRDefault="008F40F1" w:rsidP="003B06DC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Y/N</w:t>
            </w:r>
          </w:p>
        </w:tc>
        <w:tc>
          <w:tcPr>
            <w:tcW w:w="2055" w:type="dxa"/>
          </w:tcPr>
          <w:p w14:paraId="15A5D7EE" w14:textId="0D92568C" w:rsidR="008F40F1" w:rsidRDefault="008F40F1" w:rsidP="003B06DC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Price Including VAT</w:t>
            </w:r>
          </w:p>
        </w:tc>
      </w:tr>
      <w:tr w:rsidR="008F40F1" w:rsidRPr="003E3CFD" w14:paraId="40B0759D" w14:textId="16597D10" w:rsidTr="0037188C">
        <w:trPr>
          <w:trHeight w:val="250"/>
        </w:trPr>
        <w:tc>
          <w:tcPr>
            <w:tcW w:w="1695" w:type="dxa"/>
          </w:tcPr>
          <w:p w14:paraId="199B5C2A" w14:textId="164E450C" w:rsidR="008F40F1" w:rsidRPr="00B66E9F" w:rsidRDefault="00B330DF" w:rsidP="003B06D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410" w:type="dxa"/>
            <w:noWrap/>
            <w:hideMark/>
          </w:tcPr>
          <w:p w14:paraId="2E94E1AF" w14:textId="7058CC1D" w:rsidR="008F40F1" w:rsidRPr="00B66E9F" w:rsidRDefault="008F40F1" w:rsidP="003B06DC">
            <w:pPr>
              <w:rPr>
                <w:rFonts w:cstheme="minorHAnsi"/>
                <w:sz w:val="24"/>
                <w:szCs w:val="24"/>
              </w:rPr>
            </w:pPr>
            <w:r w:rsidRPr="00B66E9F">
              <w:rPr>
                <w:rFonts w:cstheme="minorHAnsi"/>
                <w:sz w:val="24"/>
                <w:szCs w:val="24"/>
              </w:rPr>
              <w:t>VC9089:2013</w:t>
            </w:r>
          </w:p>
        </w:tc>
        <w:tc>
          <w:tcPr>
            <w:tcW w:w="2771" w:type="dxa"/>
            <w:noWrap/>
            <w:hideMark/>
          </w:tcPr>
          <w:p w14:paraId="20A2C9E6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  <w:r w:rsidRPr="00B66E9F">
              <w:rPr>
                <w:rFonts w:cstheme="minorHAnsi"/>
                <w:sz w:val="24"/>
                <w:szCs w:val="24"/>
              </w:rPr>
              <w:t>Non-pressure paraffin stoves and heaters</w:t>
            </w:r>
          </w:p>
        </w:tc>
        <w:tc>
          <w:tcPr>
            <w:tcW w:w="1993" w:type="dxa"/>
            <w:noWrap/>
            <w:hideMark/>
          </w:tcPr>
          <w:p w14:paraId="20282F6F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  <w:r w:rsidRPr="00B66E9F">
              <w:rPr>
                <w:rFonts w:cstheme="minorHAnsi"/>
                <w:sz w:val="24"/>
                <w:szCs w:val="24"/>
              </w:rPr>
              <w:t>SANS 1906</w:t>
            </w:r>
          </w:p>
        </w:tc>
        <w:tc>
          <w:tcPr>
            <w:tcW w:w="2816" w:type="dxa"/>
          </w:tcPr>
          <w:p w14:paraId="2859E654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55" w:type="dxa"/>
          </w:tcPr>
          <w:p w14:paraId="021F79C0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1014352A" w14:textId="0C8E714D" w:rsidTr="0037188C">
        <w:trPr>
          <w:trHeight w:val="260"/>
        </w:trPr>
        <w:tc>
          <w:tcPr>
            <w:tcW w:w="1695" w:type="dxa"/>
          </w:tcPr>
          <w:p w14:paraId="35E0F201" w14:textId="77777777" w:rsidR="008F40F1" w:rsidRPr="00B66E9F" w:rsidRDefault="008F40F1" w:rsidP="003B06D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0" w:type="dxa"/>
            <w:noWrap/>
          </w:tcPr>
          <w:p w14:paraId="4C9CDC08" w14:textId="782B72D3" w:rsidR="008F40F1" w:rsidRPr="00B66E9F" w:rsidRDefault="008F40F1" w:rsidP="003B06D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71" w:type="dxa"/>
            <w:noWrap/>
          </w:tcPr>
          <w:p w14:paraId="38B1EA23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93" w:type="dxa"/>
            <w:noWrap/>
          </w:tcPr>
          <w:p w14:paraId="1C700248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16" w:type="dxa"/>
          </w:tcPr>
          <w:p w14:paraId="5F6D50F9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55" w:type="dxa"/>
          </w:tcPr>
          <w:p w14:paraId="4F9D5371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7DBC24C6" w14:textId="6196F6EC" w:rsidTr="0037188C">
        <w:trPr>
          <w:trHeight w:val="213"/>
        </w:trPr>
        <w:tc>
          <w:tcPr>
            <w:tcW w:w="1695" w:type="dxa"/>
          </w:tcPr>
          <w:p w14:paraId="4794C6E9" w14:textId="43CC14A9" w:rsidR="008F40F1" w:rsidRPr="00B66E9F" w:rsidRDefault="00B330DF" w:rsidP="003B06D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2410" w:type="dxa"/>
            <w:noWrap/>
            <w:hideMark/>
          </w:tcPr>
          <w:p w14:paraId="724837CA" w14:textId="11B0D2D4" w:rsidR="008F40F1" w:rsidRPr="00B66E9F" w:rsidRDefault="008F40F1" w:rsidP="003B06DC">
            <w:pPr>
              <w:rPr>
                <w:rFonts w:cstheme="minorHAnsi"/>
                <w:sz w:val="24"/>
                <w:szCs w:val="24"/>
              </w:rPr>
            </w:pPr>
            <w:r w:rsidRPr="00B66E9F">
              <w:rPr>
                <w:rFonts w:cstheme="minorHAnsi"/>
                <w:sz w:val="24"/>
                <w:szCs w:val="24"/>
              </w:rPr>
              <w:t>VC8076:2002</w:t>
            </w:r>
          </w:p>
        </w:tc>
        <w:tc>
          <w:tcPr>
            <w:tcW w:w="2771" w:type="dxa"/>
            <w:noWrap/>
            <w:hideMark/>
          </w:tcPr>
          <w:p w14:paraId="57912EAD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  <w:r w:rsidRPr="00B66E9F">
              <w:rPr>
                <w:rFonts w:cstheme="minorHAnsi"/>
                <w:sz w:val="24"/>
                <w:szCs w:val="24"/>
              </w:rPr>
              <w:t>The safety of lighters</w:t>
            </w:r>
          </w:p>
        </w:tc>
        <w:tc>
          <w:tcPr>
            <w:tcW w:w="1993" w:type="dxa"/>
            <w:noWrap/>
            <w:hideMark/>
          </w:tcPr>
          <w:p w14:paraId="77B88B12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  <w:r w:rsidRPr="00B66E9F">
              <w:rPr>
                <w:rFonts w:cstheme="minorHAnsi"/>
                <w:sz w:val="24"/>
                <w:szCs w:val="24"/>
              </w:rPr>
              <w:t>SANS 9994</w:t>
            </w:r>
          </w:p>
        </w:tc>
        <w:tc>
          <w:tcPr>
            <w:tcW w:w="2816" w:type="dxa"/>
          </w:tcPr>
          <w:p w14:paraId="421D6880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55" w:type="dxa"/>
          </w:tcPr>
          <w:p w14:paraId="778BA754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5FE9DC46" w14:textId="439F3B6D" w:rsidTr="0037188C">
        <w:trPr>
          <w:trHeight w:val="260"/>
        </w:trPr>
        <w:tc>
          <w:tcPr>
            <w:tcW w:w="1695" w:type="dxa"/>
          </w:tcPr>
          <w:p w14:paraId="5974AF5A" w14:textId="77777777" w:rsidR="008F40F1" w:rsidRPr="00B66E9F" w:rsidRDefault="008F40F1" w:rsidP="003B06D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0" w:type="dxa"/>
            <w:noWrap/>
          </w:tcPr>
          <w:p w14:paraId="35DBCE38" w14:textId="319FC5D1" w:rsidR="008F40F1" w:rsidRPr="00B66E9F" w:rsidRDefault="008F40F1" w:rsidP="003B06D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71" w:type="dxa"/>
            <w:noWrap/>
          </w:tcPr>
          <w:p w14:paraId="4C8311C9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93" w:type="dxa"/>
            <w:noWrap/>
          </w:tcPr>
          <w:p w14:paraId="5B4E24E2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16" w:type="dxa"/>
          </w:tcPr>
          <w:p w14:paraId="70384F57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55" w:type="dxa"/>
          </w:tcPr>
          <w:p w14:paraId="4EB78C74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348D0" w14:paraId="32D92BE5" w14:textId="72941F65" w:rsidTr="0037188C">
        <w:trPr>
          <w:trHeight w:val="316"/>
        </w:trPr>
        <w:tc>
          <w:tcPr>
            <w:tcW w:w="1695" w:type="dxa"/>
          </w:tcPr>
          <w:p w14:paraId="50D96C56" w14:textId="07416387" w:rsidR="008F40F1" w:rsidRPr="00B66E9F" w:rsidRDefault="00B330DF" w:rsidP="003B06D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2410" w:type="dxa"/>
            <w:noWrap/>
            <w:hideMark/>
          </w:tcPr>
          <w:p w14:paraId="29B45208" w14:textId="6C77F406" w:rsidR="008F40F1" w:rsidRPr="00B66E9F" w:rsidRDefault="008F40F1" w:rsidP="003B06DC">
            <w:pPr>
              <w:rPr>
                <w:rFonts w:cstheme="minorHAnsi"/>
                <w:sz w:val="24"/>
                <w:szCs w:val="24"/>
              </w:rPr>
            </w:pPr>
            <w:r w:rsidRPr="00B66E9F">
              <w:rPr>
                <w:rFonts w:cstheme="minorHAnsi"/>
                <w:sz w:val="24"/>
                <w:szCs w:val="24"/>
              </w:rPr>
              <w:t>VC8041:2001</w:t>
            </w:r>
          </w:p>
        </w:tc>
        <w:tc>
          <w:tcPr>
            <w:tcW w:w="2771" w:type="dxa"/>
            <w:noWrap/>
            <w:hideMark/>
          </w:tcPr>
          <w:p w14:paraId="05BBC644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  <w:r w:rsidRPr="00B66E9F">
              <w:rPr>
                <w:rFonts w:cstheme="minorHAnsi"/>
                <w:sz w:val="24"/>
                <w:szCs w:val="24"/>
              </w:rPr>
              <w:t>Microbiological safety cabinets (Classes I)</w:t>
            </w:r>
          </w:p>
        </w:tc>
        <w:tc>
          <w:tcPr>
            <w:tcW w:w="1993" w:type="dxa"/>
            <w:noWrap/>
            <w:hideMark/>
          </w:tcPr>
          <w:p w14:paraId="0FB1CB83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  <w:r w:rsidRPr="00B66E9F">
              <w:rPr>
                <w:rFonts w:cstheme="minorHAnsi"/>
                <w:sz w:val="24"/>
                <w:szCs w:val="24"/>
              </w:rPr>
              <w:t>VC8041:2001</w:t>
            </w:r>
          </w:p>
        </w:tc>
        <w:tc>
          <w:tcPr>
            <w:tcW w:w="2816" w:type="dxa"/>
          </w:tcPr>
          <w:p w14:paraId="6F49B0E9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55" w:type="dxa"/>
          </w:tcPr>
          <w:p w14:paraId="37855D0E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348D0" w14:paraId="590C0EEB" w14:textId="124FA334" w:rsidTr="0037188C">
        <w:trPr>
          <w:trHeight w:val="300"/>
        </w:trPr>
        <w:tc>
          <w:tcPr>
            <w:tcW w:w="1695" w:type="dxa"/>
          </w:tcPr>
          <w:p w14:paraId="58A46F67" w14:textId="77777777" w:rsidR="008F40F1" w:rsidRPr="00B66E9F" w:rsidRDefault="008F40F1" w:rsidP="003B06D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0" w:type="dxa"/>
            <w:noWrap/>
            <w:hideMark/>
          </w:tcPr>
          <w:p w14:paraId="5075B8B9" w14:textId="401DF749" w:rsidR="008F40F1" w:rsidRPr="00B66E9F" w:rsidRDefault="008F40F1" w:rsidP="003B06DC">
            <w:pPr>
              <w:rPr>
                <w:rFonts w:cstheme="minorHAnsi"/>
                <w:sz w:val="24"/>
                <w:szCs w:val="24"/>
              </w:rPr>
            </w:pPr>
            <w:r w:rsidRPr="00B66E9F">
              <w:rPr>
                <w:rFonts w:cstheme="minorHAnsi"/>
                <w:sz w:val="24"/>
                <w:szCs w:val="24"/>
              </w:rPr>
              <w:t>VC8041:2001</w:t>
            </w:r>
          </w:p>
        </w:tc>
        <w:tc>
          <w:tcPr>
            <w:tcW w:w="2771" w:type="dxa"/>
            <w:noWrap/>
            <w:hideMark/>
          </w:tcPr>
          <w:p w14:paraId="4F3C6474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  <w:r w:rsidRPr="00B66E9F">
              <w:rPr>
                <w:rFonts w:cstheme="minorHAnsi"/>
                <w:sz w:val="24"/>
                <w:szCs w:val="24"/>
              </w:rPr>
              <w:t>Microbiological safety cabinets (Classes II)</w:t>
            </w:r>
          </w:p>
        </w:tc>
        <w:tc>
          <w:tcPr>
            <w:tcW w:w="1993" w:type="dxa"/>
            <w:noWrap/>
            <w:hideMark/>
          </w:tcPr>
          <w:p w14:paraId="5AE68869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  <w:r w:rsidRPr="00B66E9F">
              <w:rPr>
                <w:rFonts w:cstheme="minorHAnsi"/>
                <w:sz w:val="24"/>
                <w:szCs w:val="24"/>
              </w:rPr>
              <w:t>VC8041:2001</w:t>
            </w:r>
          </w:p>
        </w:tc>
        <w:tc>
          <w:tcPr>
            <w:tcW w:w="2816" w:type="dxa"/>
          </w:tcPr>
          <w:p w14:paraId="2ECC37C9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55" w:type="dxa"/>
          </w:tcPr>
          <w:p w14:paraId="1434AF73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5DCD2ED3" w14:textId="443B9309" w:rsidTr="0037188C">
        <w:trPr>
          <w:trHeight w:val="260"/>
        </w:trPr>
        <w:tc>
          <w:tcPr>
            <w:tcW w:w="1695" w:type="dxa"/>
          </w:tcPr>
          <w:p w14:paraId="7A82FC24" w14:textId="77777777" w:rsidR="008F40F1" w:rsidRPr="00B66E9F" w:rsidRDefault="008F40F1" w:rsidP="003B06D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0" w:type="dxa"/>
            <w:noWrap/>
            <w:hideMark/>
          </w:tcPr>
          <w:p w14:paraId="3EA520FE" w14:textId="3752B1FD" w:rsidR="008F40F1" w:rsidRPr="00B66E9F" w:rsidRDefault="008F40F1" w:rsidP="003B06DC">
            <w:pPr>
              <w:rPr>
                <w:rFonts w:cstheme="minorHAnsi"/>
                <w:sz w:val="24"/>
                <w:szCs w:val="24"/>
              </w:rPr>
            </w:pPr>
            <w:r w:rsidRPr="00B66E9F">
              <w:rPr>
                <w:rFonts w:cstheme="minorHAnsi"/>
                <w:sz w:val="24"/>
                <w:szCs w:val="24"/>
              </w:rPr>
              <w:t>VC8041:2001</w:t>
            </w:r>
          </w:p>
        </w:tc>
        <w:tc>
          <w:tcPr>
            <w:tcW w:w="2771" w:type="dxa"/>
            <w:noWrap/>
            <w:hideMark/>
          </w:tcPr>
          <w:p w14:paraId="5FEF7F05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  <w:r w:rsidRPr="00B66E9F">
              <w:rPr>
                <w:rFonts w:cstheme="minorHAnsi"/>
                <w:sz w:val="24"/>
                <w:szCs w:val="24"/>
              </w:rPr>
              <w:t>Microbiological safety cabinets (Classes III)</w:t>
            </w:r>
          </w:p>
        </w:tc>
        <w:tc>
          <w:tcPr>
            <w:tcW w:w="1993" w:type="dxa"/>
            <w:noWrap/>
            <w:hideMark/>
          </w:tcPr>
          <w:p w14:paraId="01E8DF5A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  <w:r w:rsidRPr="00B66E9F">
              <w:rPr>
                <w:rFonts w:cstheme="minorHAnsi"/>
                <w:sz w:val="24"/>
                <w:szCs w:val="24"/>
              </w:rPr>
              <w:t>VC8041:2001</w:t>
            </w:r>
          </w:p>
        </w:tc>
        <w:tc>
          <w:tcPr>
            <w:tcW w:w="2816" w:type="dxa"/>
          </w:tcPr>
          <w:p w14:paraId="661915C4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55" w:type="dxa"/>
          </w:tcPr>
          <w:p w14:paraId="3C84AC51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6E39CA" w14:paraId="28A751BB" w14:textId="48D3766B" w:rsidTr="0037188C">
        <w:trPr>
          <w:trHeight w:val="260"/>
        </w:trPr>
        <w:tc>
          <w:tcPr>
            <w:tcW w:w="1695" w:type="dxa"/>
          </w:tcPr>
          <w:p w14:paraId="13B6B3C5" w14:textId="7293D422" w:rsidR="008F40F1" w:rsidRPr="00B66E9F" w:rsidRDefault="00B330DF" w:rsidP="003B06D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2410" w:type="dxa"/>
            <w:noWrap/>
            <w:hideMark/>
          </w:tcPr>
          <w:p w14:paraId="0BD5404A" w14:textId="0E0FEAFD" w:rsidR="008F40F1" w:rsidRPr="00B66E9F" w:rsidRDefault="008F40F1" w:rsidP="003B06DC">
            <w:pPr>
              <w:rPr>
                <w:rFonts w:cstheme="minorHAnsi"/>
                <w:sz w:val="24"/>
                <w:szCs w:val="24"/>
              </w:rPr>
            </w:pPr>
            <w:r w:rsidRPr="00B66E9F">
              <w:rPr>
                <w:rFonts w:cstheme="minorHAnsi"/>
                <w:sz w:val="24"/>
                <w:szCs w:val="24"/>
              </w:rPr>
              <w:t>VC9085:2007</w:t>
            </w:r>
          </w:p>
        </w:tc>
        <w:tc>
          <w:tcPr>
            <w:tcW w:w="2771" w:type="dxa"/>
            <w:noWrap/>
            <w:hideMark/>
          </w:tcPr>
          <w:p w14:paraId="0F101FDE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  <w:r w:rsidRPr="00B66E9F">
              <w:rPr>
                <w:rFonts w:cstheme="minorHAnsi"/>
                <w:sz w:val="24"/>
                <w:szCs w:val="24"/>
              </w:rPr>
              <w:t>Common cement</w:t>
            </w:r>
          </w:p>
        </w:tc>
        <w:tc>
          <w:tcPr>
            <w:tcW w:w="1993" w:type="dxa"/>
            <w:noWrap/>
            <w:hideMark/>
          </w:tcPr>
          <w:p w14:paraId="78A337F9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  <w:r w:rsidRPr="00B66E9F">
              <w:rPr>
                <w:rFonts w:cstheme="minorHAnsi"/>
                <w:sz w:val="24"/>
                <w:szCs w:val="24"/>
              </w:rPr>
              <w:t>SANS 50197-1</w:t>
            </w:r>
          </w:p>
        </w:tc>
        <w:tc>
          <w:tcPr>
            <w:tcW w:w="2816" w:type="dxa"/>
          </w:tcPr>
          <w:p w14:paraId="34988843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55" w:type="dxa"/>
          </w:tcPr>
          <w:p w14:paraId="7372BC49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6E39CA" w14:paraId="5ADE378F" w14:textId="13AE3F6C" w:rsidTr="0037188C">
        <w:trPr>
          <w:trHeight w:val="260"/>
        </w:trPr>
        <w:tc>
          <w:tcPr>
            <w:tcW w:w="1695" w:type="dxa"/>
          </w:tcPr>
          <w:p w14:paraId="28914ADE" w14:textId="77777777" w:rsidR="008F40F1" w:rsidRPr="00B66E9F" w:rsidRDefault="008F40F1" w:rsidP="003B06D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0" w:type="dxa"/>
            <w:noWrap/>
          </w:tcPr>
          <w:p w14:paraId="35F73998" w14:textId="631B4775" w:rsidR="008F40F1" w:rsidRPr="00B66E9F" w:rsidRDefault="008F40F1" w:rsidP="003B06DC">
            <w:pPr>
              <w:rPr>
                <w:rFonts w:cstheme="minorHAnsi"/>
                <w:sz w:val="24"/>
                <w:szCs w:val="24"/>
              </w:rPr>
            </w:pPr>
            <w:r w:rsidRPr="00B66E9F">
              <w:rPr>
                <w:rFonts w:cstheme="minorHAnsi"/>
                <w:sz w:val="24"/>
                <w:szCs w:val="24"/>
              </w:rPr>
              <w:t>VC9085:2007</w:t>
            </w:r>
          </w:p>
        </w:tc>
        <w:tc>
          <w:tcPr>
            <w:tcW w:w="2771" w:type="dxa"/>
            <w:noWrap/>
          </w:tcPr>
          <w:p w14:paraId="68693AB5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  <w:r w:rsidRPr="00B66E9F">
              <w:rPr>
                <w:rFonts w:cstheme="minorHAnsi"/>
                <w:sz w:val="24"/>
                <w:szCs w:val="24"/>
              </w:rPr>
              <w:t>Masonry cement</w:t>
            </w:r>
          </w:p>
        </w:tc>
        <w:tc>
          <w:tcPr>
            <w:tcW w:w="1993" w:type="dxa"/>
            <w:noWrap/>
          </w:tcPr>
          <w:p w14:paraId="27FE1E54" w14:textId="77777777" w:rsidR="008F40F1" w:rsidRPr="00B66E9F" w:rsidDel="009C1247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  <w:r w:rsidRPr="00B66E9F">
              <w:rPr>
                <w:rFonts w:cstheme="minorHAnsi"/>
                <w:sz w:val="24"/>
                <w:szCs w:val="24"/>
              </w:rPr>
              <w:t>SANS 50413-1</w:t>
            </w:r>
          </w:p>
        </w:tc>
        <w:tc>
          <w:tcPr>
            <w:tcW w:w="2816" w:type="dxa"/>
          </w:tcPr>
          <w:p w14:paraId="3747DF51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55" w:type="dxa"/>
          </w:tcPr>
          <w:p w14:paraId="1EC3D24D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213DA769" w14:textId="59679310" w:rsidTr="0037188C">
        <w:trPr>
          <w:trHeight w:val="260"/>
        </w:trPr>
        <w:tc>
          <w:tcPr>
            <w:tcW w:w="1695" w:type="dxa"/>
          </w:tcPr>
          <w:p w14:paraId="235217E4" w14:textId="77777777" w:rsidR="008F40F1" w:rsidRPr="00B66E9F" w:rsidRDefault="008F40F1" w:rsidP="003B06D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0" w:type="dxa"/>
            <w:noWrap/>
          </w:tcPr>
          <w:p w14:paraId="1A0647E3" w14:textId="68F1E7AF" w:rsidR="008F40F1" w:rsidRPr="00B66E9F" w:rsidRDefault="008F40F1" w:rsidP="003B06DC">
            <w:pPr>
              <w:rPr>
                <w:rFonts w:cstheme="minorHAnsi"/>
                <w:sz w:val="24"/>
                <w:szCs w:val="24"/>
              </w:rPr>
            </w:pPr>
            <w:r w:rsidRPr="00B66E9F">
              <w:rPr>
                <w:rFonts w:cstheme="minorHAnsi"/>
                <w:sz w:val="24"/>
                <w:szCs w:val="24"/>
              </w:rPr>
              <w:t>VC9085:2007</w:t>
            </w:r>
          </w:p>
        </w:tc>
        <w:tc>
          <w:tcPr>
            <w:tcW w:w="2771" w:type="dxa"/>
            <w:noWrap/>
          </w:tcPr>
          <w:p w14:paraId="7E008842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  <w:r w:rsidRPr="00B66E9F">
              <w:rPr>
                <w:rFonts w:cstheme="minorHAnsi"/>
                <w:sz w:val="24"/>
                <w:szCs w:val="24"/>
              </w:rPr>
              <w:t>Portland-composite cement CEM II/C-M and Composite cement CEM VI</w:t>
            </w:r>
          </w:p>
        </w:tc>
        <w:tc>
          <w:tcPr>
            <w:tcW w:w="1993" w:type="dxa"/>
            <w:noWrap/>
          </w:tcPr>
          <w:p w14:paraId="7578400A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  <w:r w:rsidRPr="00B66E9F">
              <w:rPr>
                <w:rFonts w:cstheme="minorHAnsi"/>
                <w:sz w:val="24"/>
                <w:szCs w:val="24"/>
              </w:rPr>
              <w:t>SANS 50197-5</w:t>
            </w:r>
          </w:p>
        </w:tc>
        <w:tc>
          <w:tcPr>
            <w:tcW w:w="2816" w:type="dxa"/>
          </w:tcPr>
          <w:p w14:paraId="7F3D5438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55" w:type="dxa"/>
          </w:tcPr>
          <w:p w14:paraId="7581A467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24271452" w14:textId="098CEA39" w:rsidTr="0037188C">
        <w:trPr>
          <w:trHeight w:val="510"/>
        </w:trPr>
        <w:tc>
          <w:tcPr>
            <w:tcW w:w="1695" w:type="dxa"/>
          </w:tcPr>
          <w:p w14:paraId="72A432EC" w14:textId="2C3E0EFE" w:rsidR="008F40F1" w:rsidRPr="00B66E9F" w:rsidRDefault="00B330DF" w:rsidP="003B06D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410" w:type="dxa"/>
            <w:noWrap/>
            <w:hideMark/>
          </w:tcPr>
          <w:p w14:paraId="554C30A6" w14:textId="1F6B4E36" w:rsidR="008F40F1" w:rsidRPr="00B66E9F" w:rsidRDefault="008F40F1" w:rsidP="003B06DC">
            <w:pPr>
              <w:rPr>
                <w:rFonts w:cstheme="minorHAnsi"/>
                <w:sz w:val="24"/>
                <w:szCs w:val="24"/>
              </w:rPr>
            </w:pPr>
            <w:r w:rsidRPr="00B66E9F">
              <w:rPr>
                <w:rFonts w:cstheme="minorHAnsi"/>
                <w:sz w:val="24"/>
                <w:szCs w:val="24"/>
              </w:rPr>
              <w:t>VC8072:2011</w:t>
            </w:r>
          </w:p>
        </w:tc>
        <w:tc>
          <w:tcPr>
            <w:tcW w:w="2771" w:type="dxa"/>
            <w:noWrap/>
            <w:hideMark/>
          </w:tcPr>
          <w:p w14:paraId="66F33169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  <w:r w:rsidRPr="00B66E9F">
              <w:rPr>
                <w:rFonts w:cstheme="minorHAnsi"/>
                <w:sz w:val="24"/>
                <w:szCs w:val="24"/>
              </w:rPr>
              <w:t xml:space="preserve">Respirators (Powered filtering devices </w:t>
            </w:r>
            <w:r w:rsidRPr="00B66E9F">
              <w:rPr>
                <w:rFonts w:cstheme="minorHAnsi"/>
                <w:sz w:val="24"/>
                <w:szCs w:val="24"/>
              </w:rPr>
              <w:lastRenderedPageBreak/>
              <w:t>incorporating a helmet or a hood)</w:t>
            </w:r>
          </w:p>
        </w:tc>
        <w:tc>
          <w:tcPr>
            <w:tcW w:w="1993" w:type="dxa"/>
            <w:hideMark/>
          </w:tcPr>
          <w:p w14:paraId="1ABB7292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  <w:r w:rsidRPr="00B66E9F">
              <w:rPr>
                <w:rFonts w:cstheme="minorHAnsi"/>
                <w:sz w:val="24"/>
                <w:szCs w:val="24"/>
              </w:rPr>
              <w:lastRenderedPageBreak/>
              <w:t>SANS 12941</w:t>
            </w:r>
          </w:p>
        </w:tc>
        <w:tc>
          <w:tcPr>
            <w:tcW w:w="2816" w:type="dxa"/>
          </w:tcPr>
          <w:p w14:paraId="77D62105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55" w:type="dxa"/>
          </w:tcPr>
          <w:p w14:paraId="7E024846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4FE604D7" w14:textId="389B8EC8" w:rsidTr="0037188C">
        <w:trPr>
          <w:trHeight w:val="689"/>
        </w:trPr>
        <w:tc>
          <w:tcPr>
            <w:tcW w:w="1695" w:type="dxa"/>
          </w:tcPr>
          <w:p w14:paraId="337FB2B2" w14:textId="09DCAFE7" w:rsidR="008F40F1" w:rsidRPr="00B66E9F" w:rsidRDefault="008F40F1" w:rsidP="003B06D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0" w:type="dxa"/>
            <w:noWrap/>
            <w:hideMark/>
          </w:tcPr>
          <w:p w14:paraId="0A4359FF" w14:textId="2042889D" w:rsidR="008F40F1" w:rsidRPr="00B66E9F" w:rsidRDefault="008F40F1" w:rsidP="003B06DC">
            <w:pPr>
              <w:rPr>
                <w:rFonts w:cstheme="minorHAnsi"/>
                <w:sz w:val="24"/>
                <w:szCs w:val="24"/>
              </w:rPr>
            </w:pPr>
            <w:r w:rsidRPr="00B66E9F">
              <w:rPr>
                <w:rFonts w:cstheme="minorHAnsi"/>
                <w:sz w:val="24"/>
                <w:szCs w:val="24"/>
              </w:rPr>
              <w:t>VC8072:2011</w:t>
            </w:r>
          </w:p>
        </w:tc>
        <w:tc>
          <w:tcPr>
            <w:tcW w:w="2771" w:type="dxa"/>
            <w:noWrap/>
            <w:hideMark/>
          </w:tcPr>
          <w:p w14:paraId="54E034B2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  <w:r w:rsidRPr="00B66E9F">
              <w:rPr>
                <w:rFonts w:cstheme="minorHAnsi"/>
                <w:sz w:val="24"/>
                <w:szCs w:val="24"/>
              </w:rPr>
              <w:t>Respirators (Power assisted filtering devices incorporating full-face masks, half masks or quarter masks)</w:t>
            </w:r>
          </w:p>
        </w:tc>
        <w:tc>
          <w:tcPr>
            <w:tcW w:w="1993" w:type="dxa"/>
            <w:hideMark/>
          </w:tcPr>
          <w:p w14:paraId="38527F2F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  <w:r w:rsidRPr="00B66E9F">
              <w:rPr>
                <w:rFonts w:cstheme="minorHAnsi"/>
                <w:sz w:val="24"/>
                <w:szCs w:val="24"/>
              </w:rPr>
              <w:t>SANS12942</w:t>
            </w:r>
          </w:p>
        </w:tc>
        <w:tc>
          <w:tcPr>
            <w:tcW w:w="2816" w:type="dxa"/>
          </w:tcPr>
          <w:p w14:paraId="43125CB5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55" w:type="dxa"/>
          </w:tcPr>
          <w:p w14:paraId="42C1511E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3ACD6C9C" w14:textId="0D51CA29" w:rsidTr="0037188C">
        <w:trPr>
          <w:trHeight w:val="510"/>
        </w:trPr>
        <w:tc>
          <w:tcPr>
            <w:tcW w:w="1695" w:type="dxa"/>
          </w:tcPr>
          <w:p w14:paraId="5A2C351C" w14:textId="77777777" w:rsidR="008F40F1" w:rsidRPr="00B66E9F" w:rsidRDefault="008F40F1" w:rsidP="003B06D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0" w:type="dxa"/>
            <w:noWrap/>
            <w:hideMark/>
          </w:tcPr>
          <w:p w14:paraId="465492FB" w14:textId="44F73154" w:rsidR="008F40F1" w:rsidRPr="00B66E9F" w:rsidRDefault="008F40F1" w:rsidP="003B06DC">
            <w:pPr>
              <w:rPr>
                <w:rFonts w:cstheme="minorHAnsi"/>
                <w:sz w:val="24"/>
                <w:szCs w:val="24"/>
              </w:rPr>
            </w:pPr>
            <w:r w:rsidRPr="00B66E9F">
              <w:rPr>
                <w:rFonts w:cstheme="minorHAnsi"/>
                <w:sz w:val="24"/>
                <w:szCs w:val="24"/>
              </w:rPr>
              <w:t>VC8072:2011</w:t>
            </w:r>
          </w:p>
        </w:tc>
        <w:tc>
          <w:tcPr>
            <w:tcW w:w="2771" w:type="dxa"/>
            <w:noWrap/>
            <w:hideMark/>
          </w:tcPr>
          <w:p w14:paraId="35979016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  <w:r w:rsidRPr="00B66E9F">
              <w:rPr>
                <w:rFonts w:cstheme="minorHAnsi"/>
                <w:sz w:val="24"/>
                <w:szCs w:val="24"/>
              </w:rPr>
              <w:t>Respirators (Full-face masks)</w:t>
            </w:r>
          </w:p>
        </w:tc>
        <w:tc>
          <w:tcPr>
            <w:tcW w:w="1993" w:type="dxa"/>
            <w:hideMark/>
          </w:tcPr>
          <w:p w14:paraId="127F5ADC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  <w:r w:rsidRPr="00B66E9F">
              <w:rPr>
                <w:rFonts w:cstheme="minorHAnsi"/>
                <w:sz w:val="24"/>
                <w:szCs w:val="24"/>
              </w:rPr>
              <w:t>SANS 50136</w:t>
            </w:r>
          </w:p>
        </w:tc>
        <w:tc>
          <w:tcPr>
            <w:tcW w:w="2816" w:type="dxa"/>
          </w:tcPr>
          <w:p w14:paraId="404368EE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55" w:type="dxa"/>
          </w:tcPr>
          <w:p w14:paraId="15C54DB4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73DC60E0" w14:textId="4D42BED1" w:rsidTr="0037188C">
        <w:trPr>
          <w:trHeight w:val="510"/>
        </w:trPr>
        <w:tc>
          <w:tcPr>
            <w:tcW w:w="1695" w:type="dxa"/>
          </w:tcPr>
          <w:p w14:paraId="77806859" w14:textId="77777777" w:rsidR="008F40F1" w:rsidRPr="00B66E9F" w:rsidRDefault="008F40F1" w:rsidP="003B06D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0" w:type="dxa"/>
            <w:noWrap/>
            <w:hideMark/>
          </w:tcPr>
          <w:p w14:paraId="75CC6978" w14:textId="6CFE6BF4" w:rsidR="008F40F1" w:rsidRPr="00B66E9F" w:rsidRDefault="008F40F1" w:rsidP="003B06DC">
            <w:pPr>
              <w:rPr>
                <w:rFonts w:cstheme="minorHAnsi"/>
                <w:sz w:val="24"/>
                <w:szCs w:val="24"/>
              </w:rPr>
            </w:pPr>
            <w:r w:rsidRPr="00B66E9F">
              <w:rPr>
                <w:rFonts w:cstheme="minorHAnsi"/>
                <w:sz w:val="24"/>
                <w:szCs w:val="24"/>
              </w:rPr>
              <w:t>VC8072:2011</w:t>
            </w:r>
          </w:p>
        </w:tc>
        <w:tc>
          <w:tcPr>
            <w:tcW w:w="2771" w:type="dxa"/>
            <w:noWrap/>
            <w:hideMark/>
          </w:tcPr>
          <w:p w14:paraId="3DF727C4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  <w:r w:rsidRPr="00B66E9F">
              <w:rPr>
                <w:rFonts w:cstheme="minorHAnsi"/>
                <w:sz w:val="24"/>
                <w:szCs w:val="24"/>
              </w:rPr>
              <w:t xml:space="preserve">Respirators (Self-contained </w:t>
            </w:r>
            <w:proofErr w:type="gramStart"/>
            <w:r w:rsidRPr="00B66E9F">
              <w:rPr>
                <w:rFonts w:cstheme="minorHAnsi"/>
                <w:sz w:val="24"/>
                <w:szCs w:val="24"/>
              </w:rPr>
              <w:t>open-circuit</w:t>
            </w:r>
            <w:proofErr w:type="gramEnd"/>
            <w:r w:rsidRPr="00B66E9F">
              <w:rPr>
                <w:rFonts w:cstheme="minorHAnsi"/>
                <w:sz w:val="24"/>
                <w:szCs w:val="24"/>
              </w:rPr>
              <w:t xml:space="preserve"> compressed air breathing apparatus)</w:t>
            </w:r>
          </w:p>
        </w:tc>
        <w:tc>
          <w:tcPr>
            <w:tcW w:w="1993" w:type="dxa"/>
            <w:hideMark/>
          </w:tcPr>
          <w:p w14:paraId="4DBD57C1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  <w:r w:rsidRPr="00B66E9F">
              <w:rPr>
                <w:rFonts w:cstheme="minorHAnsi"/>
                <w:sz w:val="24"/>
                <w:szCs w:val="24"/>
              </w:rPr>
              <w:t>SANS 50137</w:t>
            </w:r>
          </w:p>
        </w:tc>
        <w:tc>
          <w:tcPr>
            <w:tcW w:w="2816" w:type="dxa"/>
          </w:tcPr>
          <w:p w14:paraId="7EB1C6E7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55" w:type="dxa"/>
          </w:tcPr>
          <w:p w14:paraId="149F3C42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4267346C" w14:textId="3BD76BC5" w:rsidTr="0037188C">
        <w:trPr>
          <w:trHeight w:val="616"/>
        </w:trPr>
        <w:tc>
          <w:tcPr>
            <w:tcW w:w="1695" w:type="dxa"/>
          </w:tcPr>
          <w:p w14:paraId="12E8585A" w14:textId="77777777" w:rsidR="008F40F1" w:rsidRPr="00B66E9F" w:rsidRDefault="008F40F1" w:rsidP="003B06D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0" w:type="dxa"/>
            <w:noWrap/>
            <w:hideMark/>
          </w:tcPr>
          <w:p w14:paraId="687D6271" w14:textId="14301027" w:rsidR="008F40F1" w:rsidRPr="00B66E9F" w:rsidRDefault="008F40F1" w:rsidP="003B06DC">
            <w:pPr>
              <w:rPr>
                <w:rFonts w:cstheme="minorHAnsi"/>
                <w:sz w:val="24"/>
                <w:szCs w:val="24"/>
              </w:rPr>
            </w:pPr>
            <w:r w:rsidRPr="00B66E9F">
              <w:rPr>
                <w:rFonts w:cstheme="minorHAnsi"/>
                <w:sz w:val="24"/>
                <w:szCs w:val="24"/>
              </w:rPr>
              <w:t>VC8072:2011</w:t>
            </w:r>
          </w:p>
        </w:tc>
        <w:tc>
          <w:tcPr>
            <w:tcW w:w="2771" w:type="dxa"/>
            <w:noWrap/>
            <w:hideMark/>
          </w:tcPr>
          <w:p w14:paraId="2D3666A3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  <w:r w:rsidRPr="00B66E9F">
              <w:rPr>
                <w:rFonts w:cstheme="minorHAnsi"/>
                <w:sz w:val="24"/>
                <w:szCs w:val="24"/>
              </w:rPr>
              <w:t>Respirators (Fresh air hose breathing apparatus for use with full-face mask, half mask or mouthpiece assembly)</w:t>
            </w:r>
          </w:p>
        </w:tc>
        <w:tc>
          <w:tcPr>
            <w:tcW w:w="1993" w:type="dxa"/>
            <w:hideMark/>
          </w:tcPr>
          <w:p w14:paraId="1B0C5009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  <w:r w:rsidRPr="00B66E9F">
              <w:rPr>
                <w:rFonts w:cstheme="minorHAnsi"/>
                <w:sz w:val="24"/>
                <w:szCs w:val="24"/>
              </w:rPr>
              <w:t>SANS 50138</w:t>
            </w:r>
          </w:p>
        </w:tc>
        <w:tc>
          <w:tcPr>
            <w:tcW w:w="2816" w:type="dxa"/>
          </w:tcPr>
          <w:p w14:paraId="7DA5E940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55" w:type="dxa"/>
          </w:tcPr>
          <w:p w14:paraId="524E3C75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60FD783B" w14:textId="1E7230D1" w:rsidTr="0037188C">
        <w:trPr>
          <w:trHeight w:val="554"/>
        </w:trPr>
        <w:tc>
          <w:tcPr>
            <w:tcW w:w="1695" w:type="dxa"/>
          </w:tcPr>
          <w:p w14:paraId="5EEE1F3C" w14:textId="77777777" w:rsidR="008F40F1" w:rsidRPr="00B66E9F" w:rsidRDefault="008F40F1" w:rsidP="003B06D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0" w:type="dxa"/>
            <w:noWrap/>
            <w:hideMark/>
          </w:tcPr>
          <w:p w14:paraId="0C52F432" w14:textId="7692204D" w:rsidR="008F40F1" w:rsidRPr="00B66E9F" w:rsidRDefault="008F40F1" w:rsidP="003B06DC">
            <w:pPr>
              <w:rPr>
                <w:rFonts w:cstheme="minorHAnsi"/>
                <w:sz w:val="24"/>
                <w:szCs w:val="24"/>
              </w:rPr>
            </w:pPr>
            <w:r w:rsidRPr="00B66E9F">
              <w:rPr>
                <w:rFonts w:cstheme="minorHAnsi"/>
                <w:sz w:val="24"/>
                <w:szCs w:val="24"/>
              </w:rPr>
              <w:t>VC8072:2011</w:t>
            </w:r>
          </w:p>
        </w:tc>
        <w:tc>
          <w:tcPr>
            <w:tcW w:w="2771" w:type="dxa"/>
            <w:noWrap/>
            <w:hideMark/>
          </w:tcPr>
          <w:p w14:paraId="656ED749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  <w:r w:rsidRPr="00B66E9F">
              <w:rPr>
                <w:rFonts w:cstheme="minorHAnsi"/>
                <w:sz w:val="24"/>
                <w:szCs w:val="24"/>
              </w:rPr>
              <w:t>Respirators (Compressed air line breathing apparatus with demand valve for use with a full-face mask)</w:t>
            </w:r>
          </w:p>
        </w:tc>
        <w:tc>
          <w:tcPr>
            <w:tcW w:w="1993" w:type="dxa"/>
            <w:hideMark/>
          </w:tcPr>
          <w:p w14:paraId="68460367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  <w:r w:rsidRPr="00B66E9F">
              <w:rPr>
                <w:rFonts w:cstheme="minorHAnsi"/>
                <w:sz w:val="24"/>
                <w:szCs w:val="24"/>
              </w:rPr>
              <w:t>SANS 54593-1</w:t>
            </w:r>
          </w:p>
        </w:tc>
        <w:tc>
          <w:tcPr>
            <w:tcW w:w="2816" w:type="dxa"/>
          </w:tcPr>
          <w:p w14:paraId="45FDB75F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55" w:type="dxa"/>
          </w:tcPr>
          <w:p w14:paraId="1DC79360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633A8888" w14:textId="0C6D8E5D" w:rsidTr="0037188C">
        <w:trPr>
          <w:trHeight w:val="760"/>
        </w:trPr>
        <w:tc>
          <w:tcPr>
            <w:tcW w:w="1695" w:type="dxa"/>
          </w:tcPr>
          <w:p w14:paraId="28645F0B" w14:textId="77777777" w:rsidR="008F40F1" w:rsidRPr="00B66E9F" w:rsidRDefault="008F40F1" w:rsidP="003B06D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0" w:type="dxa"/>
            <w:noWrap/>
            <w:hideMark/>
          </w:tcPr>
          <w:p w14:paraId="76FA6C43" w14:textId="703124F9" w:rsidR="008F40F1" w:rsidRPr="00B66E9F" w:rsidRDefault="008F40F1" w:rsidP="003B06DC">
            <w:pPr>
              <w:rPr>
                <w:rFonts w:cstheme="minorHAnsi"/>
                <w:sz w:val="24"/>
                <w:szCs w:val="24"/>
              </w:rPr>
            </w:pPr>
            <w:r w:rsidRPr="00B66E9F">
              <w:rPr>
                <w:rFonts w:cstheme="minorHAnsi"/>
                <w:sz w:val="24"/>
                <w:szCs w:val="24"/>
              </w:rPr>
              <w:t>VC8072:2011</w:t>
            </w:r>
          </w:p>
        </w:tc>
        <w:tc>
          <w:tcPr>
            <w:tcW w:w="2771" w:type="dxa"/>
            <w:noWrap/>
            <w:hideMark/>
          </w:tcPr>
          <w:p w14:paraId="001837B6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  <w:r w:rsidRPr="00B66E9F">
              <w:rPr>
                <w:rFonts w:cstheme="minorHAnsi"/>
                <w:sz w:val="24"/>
                <w:szCs w:val="24"/>
              </w:rPr>
              <w:t>Respirators (Compressed air line breathing apparatus with demand valve for use with a half mask at positive pressure )</w:t>
            </w:r>
          </w:p>
        </w:tc>
        <w:tc>
          <w:tcPr>
            <w:tcW w:w="1993" w:type="dxa"/>
            <w:hideMark/>
          </w:tcPr>
          <w:p w14:paraId="3C1DEDDA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  <w:r w:rsidRPr="00B66E9F">
              <w:rPr>
                <w:rFonts w:cstheme="minorHAnsi"/>
                <w:sz w:val="24"/>
                <w:szCs w:val="24"/>
              </w:rPr>
              <w:t>SANS 54593-2</w:t>
            </w:r>
          </w:p>
        </w:tc>
        <w:tc>
          <w:tcPr>
            <w:tcW w:w="2816" w:type="dxa"/>
          </w:tcPr>
          <w:p w14:paraId="455728F2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55" w:type="dxa"/>
          </w:tcPr>
          <w:p w14:paraId="61FB3A02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4054851F" w14:textId="7DED4FB7" w:rsidTr="0037188C">
        <w:trPr>
          <w:trHeight w:val="510"/>
        </w:trPr>
        <w:tc>
          <w:tcPr>
            <w:tcW w:w="1695" w:type="dxa"/>
          </w:tcPr>
          <w:p w14:paraId="436E54C4" w14:textId="77777777" w:rsidR="008F40F1" w:rsidRPr="00B66E9F" w:rsidRDefault="008F40F1" w:rsidP="003B06D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0" w:type="dxa"/>
            <w:noWrap/>
            <w:hideMark/>
          </w:tcPr>
          <w:p w14:paraId="5794A3B2" w14:textId="2D9EE2C4" w:rsidR="008F40F1" w:rsidRPr="00B66E9F" w:rsidRDefault="008F40F1" w:rsidP="003B06DC">
            <w:pPr>
              <w:rPr>
                <w:rFonts w:cstheme="minorHAnsi"/>
                <w:sz w:val="24"/>
                <w:szCs w:val="24"/>
              </w:rPr>
            </w:pPr>
            <w:r w:rsidRPr="00B66E9F">
              <w:rPr>
                <w:rFonts w:cstheme="minorHAnsi"/>
                <w:sz w:val="24"/>
                <w:szCs w:val="24"/>
              </w:rPr>
              <w:t>VC8072:2011</w:t>
            </w:r>
          </w:p>
        </w:tc>
        <w:tc>
          <w:tcPr>
            <w:tcW w:w="2771" w:type="dxa"/>
            <w:noWrap/>
            <w:hideMark/>
          </w:tcPr>
          <w:p w14:paraId="7C58B8C7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  <w:r w:rsidRPr="00B66E9F">
              <w:rPr>
                <w:rFonts w:cstheme="minorHAnsi"/>
                <w:sz w:val="24"/>
                <w:szCs w:val="24"/>
              </w:rPr>
              <w:t xml:space="preserve">Respirators (Powered fresh air hose breathing </w:t>
            </w:r>
            <w:r w:rsidRPr="00B66E9F">
              <w:rPr>
                <w:rFonts w:cstheme="minorHAnsi"/>
                <w:sz w:val="24"/>
                <w:szCs w:val="24"/>
              </w:rPr>
              <w:lastRenderedPageBreak/>
              <w:t>apparatus incorporating a hood)</w:t>
            </w:r>
          </w:p>
        </w:tc>
        <w:tc>
          <w:tcPr>
            <w:tcW w:w="1993" w:type="dxa"/>
            <w:hideMark/>
          </w:tcPr>
          <w:p w14:paraId="72B5B7AE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  <w:r w:rsidRPr="00B66E9F">
              <w:rPr>
                <w:rFonts w:cstheme="minorHAnsi"/>
                <w:sz w:val="24"/>
                <w:szCs w:val="24"/>
              </w:rPr>
              <w:lastRenderedPageBreak/>
              <w:t>SANS 50269</w:t>
            </w:r>
          </w:p>
        </w:tc>
        <w:tc>
          <w:tcPr>
            <w:tcW w:w="2816" w:type="dxa"/>
          </w:tcPr>
          <w:p w14:paraId="69CF7D11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55" w:type="dxa"/>
          </w:tcPr>
          <w:p w14:paraId="14181C64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6A4D37AF" w14:textId="7C05D402" w:rsidTr="0037188C">
        <w:trPr>
          <w:trHeight w:val="510"/>
        </w:trPr>
        <w:tc>
          <w:tcPr>
            <w:tcW w:w="1695" w:type="dxa"/>
          </w:tcPr>
          <w:p w14:paraId="4F4B62FF" w14:textId="77777777" w:rsidR="008F40F1" w:rsidRPr="00B66E9F" w:rsidRDefault="008F40F1" w:rsidP="003B06D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0" w:type="dxa"/>
            <w:noWrap/>
            <w:hideMark/>
          </w:tcPr>
          <w:p w14:paraId="0583DA4B" w14:textId="7AB6BBB1" w:rsidR="008F40F1" w:rsidRPr="00B66E9F" w:rsidRDefault="008F40F1" w:rsidP="003B06DC">
            <w:pPr>
              <w:rPr>
                <w:rFonts w:cstheme="minorHAnsi"/>
                <w:sz w:val="24"/>
                <w:szCs w:val="24"/>
              </w:rPr>
            </w:pPr>
            <w:r w:rsidRPr="00B66E9F">
              <w:rPr>
                <w:rFonts w:cstheme="minorHAnsi"/>
                <w:sz w:val="24"/>
                <w:szCs w:val="24"/>
              </w:rPr>
              <w:t>VC8072:2011</w:t>
            </w:r>
          </w:p>
        </w:tc>
        <w:tc>
          <w:tcPr>
            <w:tcW w:w="2771" w:type="dxa"/>
            <w:noWrap/>
            <w:hideMark/>
          </w:tcPr>
          <w:p w14:paraId="2E5A3588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  <w:r w:rsidRPr="00B66E9F">
              <w:rPr>
                <w:rFonts w:cstheme="minorHAnsi"/>
                <w:sz w:val="24"/>
                <w:szCs w:val="24"/>
              </w:rPr>
              <w:t>Respirators (Continuous flow compressed air line breathing apparatus)</w:t>
            </w:r>
          </w:p>
        </w:tc>
        <w:tc>
          <w:tcPr>
            <w:tcW w:w="1993" w:type="dxa"/>
            <w:hideMark/>
          </w:tcPr>
          <w:p w14:paraId="55C4646B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  <w:r w:rsidRPr="00B66E9F">
              <w:rPr>
                <w:rFonts w:cstheme="minorHAnsi"/>
                <w:sz w:val="24"/>
                <w:szCs w:val="24"/>
              </w:rPr>
              <w:t>SANS 54594</w:t>
            </w:r>
          </w:p>
        </w:tc>
        <w:tc>
          <w:tcPr>
            <w:tcW w:w="2816" w:type="dxa"/>
          </w:tcPr>
          <w:p w14:paraId="408B2C26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55" w:type="dxa"/>
          </w:tcPr>
          <w:p w14:paraId="06A34CF6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124C2315" w14:textId="41CC3323" w:rsidTr="0037188C">
        <w:trPr>
          <w:trHeight w:val="319"/>
        </w:trPr>
        <w:tc>
          <w:tcPr>
            <w:tcW w:w="1695" w:type="dxa"/>
          </w:tcPr>
          <w:p w14:paraId="1822E12B" w14:textId="77777777" w:rsidR="008F40F1" w:rsidRPr="00B66E9F" w:rsidRDefault="008F40F1" w:rsidP="003B06D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0" w:type="dxa"/>
            <w:noWrap/>
            <w:hideMark/>
          </w:tcPr>
          <w:p w14:paraId="2F5E141C" w14:textId="1A21A77B" w:rsidR="008F40F1" w:rsidRPr="00B66E9F" w:rsidRDefault="008F40F1" w:rsidP="003B06DC">
            <w:pPr>
              <w:rPr>
                <w:rFonts w:cstheme="minorHAnsi"/>
                <w:sz w:val="24"/>
                <w:szCs w:val="24"/>
              </w:rPr>
            </w:pPr>
            <w:r w:rsidRPr="00B66E9F">
              <w:rPr>
                <w:rFonts w:cstheme="minorHAnsi"/>
                <w:sz w:val="24"/>
                <w:szCs w:val="24"/>
              </w:rPr>
              <w:t>VC8072:2011</w:t>
            </w:r>
          </w:p>
        </w:tc>
        <w:tc>
          <w:tcPr>
            <w:tcW w:w="2771" w:type="dxa"/>
            <w:noWrap/>
            <w:hideMark/>
          </w:tcPr>
          <w:p w14:paraId="4736405A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  <w:r w:rsidRPr="00B66E9F">
              <w:rPr>
                <w:rFonts w:cstheme="minorHAnsi"/>
                <w:sz w:val="24"/>
                <w:szCs w:val="24"/>
              </w:rPr>
              <w:t>Respirators (Half masks and quarter masks)</w:t>
            </w:r>
          </w:p>
        </w:tc>
        <w:tc>
          <w:tcPr>
            <w:tcW w:w="1993" w:type="dxa"/>
            <w:hideMark/>
          </w:tcPr>
          <w:p w14:paraId="074F8FCB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  <w:r w:rsidRPr="00B66E9F">
              <w:rPr>
                <w:rFonts w:cstheme="minorHAnsi"/>
                <w:sz w:val="24"/>
                <w:szCs w:val="24"/>
              </w:rPr>
              <w:t>SANS 50140)</w:t>
            </w:r>
          </w:p>
        </w:tc>
        <w:tc>
          <w:tcPr>
            <w:tcW w:w="2816" w:type="dxa"/>
          </w:tcPr>
          <w:p w14:paraId="7298F2DC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55" w:type="dxa"/>
          </w:tcPr>
          <w:p w14:paraId="51D2A147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3AC16855" w14:textId="1881F949" w:rsidTr="0037188C">
        <w:trPr>
          <w:trHeight w:val="692"/>
        </w:trPr>
        <w:tc>
          <w:tcPr>
            <w:tcW w:w="1695" w:type="dxa"/>
          </w:tcPr>
          <w:p w14:paraId="5CA657DF" w14:textId="77777777" w:rsidR="008F40F1" w:rsidRPr="00B66E9F" w:rsidRDefault="008F40F1" w:rsidP="003B06D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0" w:type="dxa"/>
            <w:noWrap/>
            <w:hideMark/>
          </w:tcPr>
          <w:p w14:paraId="0DEAA949" w14:textId="0D24ED0A" w:rsidR="008F40F1" w:rsidRPr="00B66E9F" w:rsidRDefault="008F40F1" w:rsidP="003B06DC">
            <w:pPr>
              <w:rPr>
                <w:rFonts w:cstheme="minorHAnsi"/>
                <w:sz w:val="24"/>
                <w:szCs w:val="24"/>
              </w:rPr>
            </w:pPr>
            <w:r w:rsidRPr="00B66E9F">
              <w:rPr>
                <w:rFonts w:cstheme="minorHAnsi"/>
                <w:sz w:val="24"/>
                <w:szCs w:val="24"/>
              </w:rPr>
              <w:t>VC8072:2011</w:t>
            </w:r>
          </w:p>
        </w:tc>
        <w:tc>
          <w:tcPr>
            <w:tcW w:w="2771" w:type="dxa"/>
            <w:noWrap/>
            <w:hideMark/>
          </w:tcPr>
          <w:p w14:paraId="7E6D0206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  <w:r w:rsidRPr="00B66E9F">
              <w:rPr>
                <w:rFonts w:cstheme="minorHAnsi"/>
                <w:sz w:val="24"/>
                <w:szCs w:val="24"/>
              </w:rPr>
              <w:t>Respirators (Half masks without inhalation valves and with separable filters to protect against gases or gases and particles or particles only)</w:t>
            </w:r>
          </w:p>
        </w:tc>
        <w:tc>
          <w:tcPr>
            <w:tcW w:w="1993" w:type="dxa"/>
            <w:hideMark/>
          </w:tcPr>
          <w:p w14:paraId="36F39C56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  <w:r w:rsidRPr="00B66E9F">
              <w:rPr>
                <w:rFonts w:cstheme="minorHAnsi"/>
                <w:sz w:val="24"/>
                <w:szCs w:val="24"/>
              </w:rPr>
              <w:t>SANS 51827</w:t>
            </w:r>
          </w:p>
        </w:tc>
        <w:tc>
          <w:tcPr>
            <w:tcW w:w="2816" w:type="dxa"/>
          </w:tcPr>
          <w:p w14:paraId="3F99DFDA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55" w:type="dxa"/>
          </w:tcPr>
          <w:p w14:paraId="4D452CDA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4C5A2227" w14:textId="71D67E09" w:rsidTr="0037188C">
        <w:trPr>
          <w:trHeight w:val="510"/>
        </w:trPr>
        <w:tc>
          <w:tcPr>
            <w:tcW w:w="1695" w:type="dxa"/>
          </w:tcPr>
          <w:p w14:paraId="50A9EBB1" w14:textId="77777777" w:rsidR="008F40F1" w:rsidRPr="00B66E9F" w:rsidRDefault="008F40F1" w:rsidP="003B06D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0" w:type="dxa"/>
            <w:noWrap/>
            <w:hideMark/>
          </w:tcPr>
          <w:p w14:paraId="28CC5D99" w14:textId="7485EB89" w:rsidR="008F40F1" w:rsidRPr="00B66E9F" w:rsidRDefault="008F40F1" w:rsidP="003B06DC">
            <w:pPr>
              <w:rPr>
                <w:rFonts w:cstheme="minorHAnsi"/>
                <w:sz w:val="24"/>
                <w:szCs w:val="24"/>
              </w:rPr>
            </w:pPr>
            <w:r w:rsidRPr="00B66E9F">
              <w:rPr>
                <w:rFonts w:cstheme="minorHAnsi"/>
                <w:sz w:val="24"/>
                <w:szCs w:val="24"/>
              </w:rPr>
              <w:t>VC8072:2011</w:t>
            </w:r>
          </w:p>
        </w:tc>
        <w:tc>
          <w:tcPr>
            <w:tcW w:w="2771" w:type="dxa"/>
            <w:noWrap/>
            <w:hideMark/>
          </w:tcPr>
          <w:p w14:paraId="432F6C75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  <w:r w:rsidRPr="00B66E9F">
              <w:rPr>
                <w:rFonts w:cstheme="minorHAnsi"/>
                <w:sz w:val="24"/>
                <w:szCs w:val="24"/>
              </w:rPr>
              <w:t>Respirators (Gas filters and combined filters)</w:t>
            </w:r>
          </w:p>
        </w:tc>
        <w:tc>
          <w:tcPr>
            <w:tcW w:w="1993" w:type="dxa"/>
            <w:hideMark/>
          </w:tcPr>
          <w:p w14:paraId="0D608EFC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  <w:r w:rsidRPr="00B66E9F">
              <w:rPr>
                <w:rFonts w:cstheme="minorHAnsi"/>
                <w:sz w:val="24"/>
                <w:szCs w:val="24"/>
              </w:rPr>
              <w:t>SANS 54387</w:t>
            </w:r>
          </w:p>
        </w:tc>
        <w:tc>
          <w:tcPr>
            <w:tcW w:w="2816" w:type="dxa"/>
          </w:tcPr>
          <w:p w14:paraId="28B6FCB3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55" w:type="dxa"/>
          </w:tcPr>
          <w:p w14:paraId="4CAE0D1D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320398A7" w14:textId="4C39F677" w:rsidTr="0037188C">
        <w:trPr>
          <w:trHeight w:val="510"/>
        </w:trPr>
        <w:tc>
          <w:tcPr>
            <w:tcW w:w="1695" w:type="dxa"/>
          </w:tcPr>
          <w:p w14:paraId="6EE18A3A" w14:textId="77777777" w:rsidR="008F40F1" w:rsidRPr="00B66E9F" w:rsidRDefault="008F40F1" w:rsidP="003B06D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0" w:type="dxa"/>
            <w:noWrap/>
            <w:hideMark/>
          </w:tcPr>
          <w:p w14:paraId="38DD0C62" w14:textId="21C3C822" w:rsidR="008F40F1" w:rsidRPr="00B66E9F" w:rsidRDefault="008F40F1" w:rsidP="003B06DC">
            <w:pPr>
              <w:rPr>
                <w:rFonts w:cstheme="minorHAnsi"/>
                <w:sz w:val="24"/>
                <w:szCs w:val="24"/>
              </w:rPr>
            </w:pPr>
            <w:r w:rsidRPr="00B66E9F">
              <w:rPr>
                <w:rFonts w:cstheme="minorHAnsi"/>
                <w:sz w:val="24"/>
                <w:szCs w:val="24"/>
              </w:rPr>
              <w:t>VC8072:2011</w:t>
            </w:r>
          </w:p>
        </w:tc>
        <w:tc>
          <w:tcPr>
            <w:tcW w:w="2771" w:type="dxa"/>
            <w:noWrap/>
            <w:hideMark/>
          </w:tcPr>
          <w:p w14:paraId="1330D9C1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  <w:r w:rsidRPr="00B66E9F">
              <w:rPr>
                <w:rFonts w:cstheme="minorHAnsi"/>
                <w:sz w:val="24"/>
                <w:szCs w:val="24"/>
              </w:rPr>
              <w:t>Respirators (Filters for connection by means of breathing hoses to facepieces)</w:t>
            </w:r>
          </w:p>
        </w:tc>
        <w:tc>
          <w:tcPr>
            <w:tcW w:w="1993" w:type="dxa"/>
            <w:hideMark/>
          </w:tcPr>
          <w:p w14:paraId="541E85E6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  <w:r w:rsidRPr="00B66E9F">
              <w:rPr>
                <w:rFonts w:cstheme="minorHAnsi"/>
                <w:sz w:val="24"/>
                <w:szCs w:val="24"/>
              </w:rPr>
              <w:t>SANS 275</w:t>
            </w:r>
          </w:p>
        </w:tc>
        <w:tc>
          <w:tcPr>
            <w:tcW w:w="2816" w:type="dxa"/>
          </w:tcPr>
          <w:p w14:paraId="6D08CEA6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55" w:type="dxa"/>
          </w:tcPr>
          <w:p w14:paraId="66B10068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05152857" w14:textId="2F697311" w:rsidTr="0037188C">
        <w:trPr>
          <w:trHeight w:val="510"/>
        </w:trPr>
        <w:tc>
          <w:tcPr>
            <w:tcW w:w="1695" w:type="dxa"/>
          </w:tcPr>
          <w:p w14:paraId="32C5AFB6" w14:textId="77777777" w:rsidR="008F40F1" w:rsidRPr="00B66E9F" w:rsidRDefault="008F40F1" w:rsidP="003B06D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0" w:type="dxa"/>
            <w:noWrap/>
            <w:hideMark/>
          </w:tcPr>
          <w:p w14:paraId="4F041F2D" w14:textId="5D80D704" w:rsidR="008F40F1" w:rsidRPr="00B66E9F" w:rsidRDefault="008F40F1" w:rsidP="003B06DC">
            <w:pPr>
              <w:rPr>
                <w:rFonts w:cstheme="minorHAnsi"/>
                <w:sz w:val="24"/>
                <w:szCs w:val="24"/>
              </w:rPr>
            </w:pPr>
            <w:r w:rsidRPr="00B66E9F">
              <w:rPr>
                <w:rFonts w:cstheme="minorHAnsi"/>
                <w:sz w:val="24"/>
                <w:szCs w:val="24"/>
              </w:rPr>
              <w:t>VC8072:2011</w:t>
            </w:r>
          </w:p>
        </w:tc>
        <w:tc>
          <w:tcPr>
            <w:tcW w:w="2771" w:type="dxa"/>
            <w:noWrap/>
            <w:hideMark/>
          </w:tcPr>
          <w:p w14:paraId="6C2CD963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  <w:r w:rsidRPr="00B66E9F">
              <w:rPr>
                <w:rFonts w:cstheme="minorHAnsi"/>
                <w:sz w:val="24"/>
                <w:szCs w:val="24"/>
              </w:rPr>
              <w:t>Respirators (Particle filters)</w:t>
            </w:r>
          </w:p>
        </w:tc>
        <w:tc>
          <w:tcPr>
            <w:tcW w:w="1993" w:type="dxa"/>
            <w:hideMark/>
          </w:tcPr>
          <w:p w14:paraId="0F9C9537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  <w:r w:rsidRPr="00B66E9F">
              <w:rPr>
                <w:rFonts w:cstheme="minorHAnsi"/>
                <w:sz w:val="24"/>
                <w:szCs w:val="24"/>
              </w:rPr>
              <w:t>SANS 50143</w:t>
            </w:r>
          </w:p>
        </w:tc>
        <w:tc>
          <w:tcPr>
            <w:tcW w:w="2816" w:type="dxa"/>
          </w:tcPr>
          <w:p w14:paraId="643C7551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55" w:type="dxa"/>
          </w:tcPr>
          <w:p w14:paraId="7B70327B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518B1AF7" w14:textId="1A4D9AB0" w:rsidTr="0037188C">
        <w:trPr>
          <w:trHeight w:val="470"/>
        </w:trPr>
        <w:tc>
          <w:tcPr>
            <w:tcW w:w="1695" w:type="dxa"/>
          </w:tcPr>
          <w:p w14:paraId="4CA01FFF" w14:textId="77777777" w:rsidR="008F40F1" w:rsidRPr="00B66E9F" w:rsidRDefault="008F40F1" w:rsidP="003B06D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0" w:type="dxa"/>
            <w:noWrap/>
            <w:hideMark/>
          </w:tcPr>
          <w:p w14:paraId="17B93E6A" w14:textId="64F2AB3D" w:rsidR="008F40F1" w:rsidRPr="00B66E9F" w:rsidRDefault="008F40F1" w:rsidP="003B06DC">
            <w:pPr>
              <w:rPr>
                <w:rFonts w:cstheme="minorHAnsi"/>
                <w:sz w:val="24"/>
                <w:szCs w:val="24"/>
              </w:rPr>
            </w:pPr>
            <w:r w:rsidRPr="00B66E9F">
              <w:rPr>
                <w:rFonts w:cstheme="minorHAnsi"/>
                <w:sz w:val="24"/>
                <w:szCs w:val="24"/>
              </w:rPr>
              <w:t>VC8072:2011</w:t>
            </w:r>
          </w:p>
        </w:tc>
        <w:tc>
          <w:tcPr>
            <w:tcW w:w="2771" w:type="dxa"/>
            <w:noWrap/>
            <w:hideMark/>
          </w:tcPr>
          <w:p w14:paraId="389C33D0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  <w:r w:rsidRPr="00B66E9F">
              <w:rPr>
                <w:rFonts w:cstheme="minorHAnsi"/>
                <w:sz w:val="24"/>
                <w:szCs w:val="24"/>
              </w:rPr>
              <w:t>Respirators (Self-contained closed-circuit breathing apparatus of the compressed oxygen or compressed oxygen-nitrogen type)</w:t>
            </w:r>
          </w:p>
        </w:tc>
        <w:tc>
          <w:tcPr>
            <w:tcW w:w="1993" w:type="dxa"/>
            <w:hideMark/>
          </w:tcPr>
          <w:p w14:paraId="5B7C7B17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  <w:r w:rsidRPr="00B66E9F">
              <w:rPr>
                <w:rFonts w:cstheme="minorHAnsi"/>
                <w:sz w:val="24"/>
                <w:szCs w:val="24"/>
              </w:rPr>
              <w:t>SANS 50145</w:t>
            </w:r>
          </w:p>
        </w:tc>
        <w:tc>
          <w:tcPr>
            <w:tcW w:w="2816" w:type="dxa"/>
          </w:tcPr>
          <w:p w14:paraId="4DF5B5CF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55" w:type="dxa"/>
          </w:tcPr>
          <w:p w14:paraId="2E340B1C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478134F9" w14:textId="1D9AFB5A" w:rsidTr="0037188C">
        <w:trPr>
          <w:trHeight w:val="274"/>
        </w:trPr>
        <w:tc>
          <w:tcPr>
            <w:tcW w:w="1695" w:type="dxa"/>
          </w:tcPr>
          <w:p w14:paraId="12F4DD81" w14:textId="77777777" w:rsidR="008F40F1" w:rsidRPr="00B66E9F" w:rsidRDefault="008F40F1" w:rsidP="003B06D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0" w:type="dxa"/>
            <w:noWrap/>
            <w:hideMark/>
          </w:tcPr>
          <w:p w14:paraId="60964800" w14:textId="35F85580" w:rsidR="008F40F1" w:rsidRPr="00B66E9F" w:rsidRDefault="008F40F1" w:rsidP="003B06DC">
            <w:pPr>
              <w:rPr>
                <w:rFonts w:cstheme="minorHAnsi"/>
                <w:sz w:val="24"/>
                <w:szCs w:val="24"/>
              </w:rPr>
            </w:pPr>
            <w:r w:rsidRPr="00B66E9F">
              <w:rPr>
                <w:rFonts w:cstheme="minorHAnsi"/>
                <w:sz w:val="24"/>
                <w:szCs w:val="24"/>
              </w:rPr>
              <w:t>VC8072:2011</w:t>
            </w:r>
          </w:p>
        </w:tc>
        <w:tc>
          <w:tcPr>
            <w:tcW w:w="2771" w:type="dxa"/>
            <w:noWrap/>
            <w:hideMark/>
          </w:tcPr>
          <w:p w14:paraId="005512C7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  <w:r w:rsidRPr="00B66E9F">
              <w:rPr>
                <w:rFonts w:cstheme="minorHAnsi"/>
                <w:sz w:val="24"/>
                <w:szCs w:val="24"/>
              </w:rPr>
              <w:t>Respirators (Filtering half masks to protect against particles)</w:t>
            </w:r>
          </w:p>
        </w:tc>
        <w:tc>
          <w:tcPr>
            <w:tcW w:w="1993" w:type="dxa"/>
            <w:hideMark/>
          </w:tcPr>
          <w:p w14:paraId="5ABE098C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  <w:r w:rsidRPr="00B66E9F">
              <w:rPr>
                <w:rFonts w:cstheme="minorHAnsi"/>
                <w:sz w:val="24"/>
                <w:szCs w:val="24"/>
              </w:rPr>
              <w:t>SANS 50149</w:t>
            </w:r>
          </w:p>
        </w:tc>
        <w:tc>
          <w:tcPr>
            <w:tcW w:w="2816" w:type="dxa"/>
          </w:tcPr>
          <w:p w14:paraId="24933215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55" w:type="dxa"/>
          </w:tcPr>
          <w:p w14:paraId="5DA97ECA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2FDFB015" w14:textId="4A71F615" w:rsidTr="0037188C">
        <w:trPr>
          <w:trHeight w:val="510"/>
        </w:trPr>
        <w:tc>
          <w:tcPr>
            <w:tcW w:w="1695" w:type="dxa"/>
          </w:tcPr>
          <w:p w14:paraId="43D8A275" w14:textId="77777777" w:rsidR="008F40F1" w:rsidRPr="00B66E9F" w:rsidRDefault="008F40F1" w:rsidP="003B06D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0" w:type="dxa"/>
            <w:noWrap/>
            <w:hideMark/>
          </w:tcPr>
          <w:p w14:paraId="42DA1903" w14:textId="56E254B6" w:rsidR="008F40F1" w:rsidRPr="00B66E9F" w:rsidRDefault="008F40F1" w:rsidP="003B06DC">
            <w:pPr>
              <w:rPr>
                <w:rFonts w:cstheme="minorHAnsi"/>
                <w:sz w:val="24"/>
                <w:szCs w:val="24"/>
              </w:rPr>
            </w:pPr>
            <w:r w:rsidRPr="00B66E9F">
              <w:rPr>
                <w:rFonts w:cstheme="minorHAnsi"/>
                <w:sz w:val="24"/>
                <w:szCs w:val="24"/>
              </w:rPr>
              <w:t>VC8072:2011</w:t>
            </w:r>
          </w:p>
        </w:tc>
        <w:tc>
          <w:tcPr>
            <w:tcW w:w="2771" w:type="dxa"/>
            <w:noWrap/>
            <w:hideMark/>
          </w:tcPr>
          <w:p w14:paraId="43FE58CA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  <w:r w:rsidRPr="00B66E9F">
              <w:rPr>
                <w:rFonts w:cstheme="minorHAnsi"/>
                <w:sz w:val="24"/>
                <w:szCs w:val="24"/>
              </w:rPr>
              <w:t>Respirators (Self-contained closed-circuit breathing apparatus for escape)</w:t>
            </w:r>
          </w:p>
        </w:tc>
        <w:tc>
          <w:tcPr>
            <w:tcW w:w="1993" w:type="dxa"/>
            <w:hideMark/>
          </w:tcPr>
          <w:p w14:paraId="0FA108EA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  <w:r w:rsidRPr="00B66E9F">
              <w:rPr>
                <w:rFonts w:cstheme="minorHAnsi"/>
                <w:sz w:val="24"/>
                <w:szCs w:val="24"/>
              </w:rPr>
              <w:t>SANS 53794</w:t>
            </w:r>
          </w:p>
        </w:tc>
        <w:tc>
          <w:tcPr>
            <w:tcW w:w="2816" w:type="dxa"/>
          </w:tcPr>
          <w:p w14:paraId="7F284A93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55" w:type="dxa"/>
          </w:tcPr>
          <w:p w14:paraId="10FA5049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5FFE65A4" w14:textId="6DE6AD06" w:rsidTr="0037188C">
        <w:trPr>
          <w:trHeight w:val="615"/>
        </w:trPr>
        <w:tc>
          <w:tcPr>
            <w:tcW w:w="1695" w:type="dxa"/>
          </w:tcPr>
          <w:p w14:paraId="0B43E36D" w14:textId="77777777" w:rsidR="008F40F1" w:rsidRPr="00B66E9F" w:rsidRDefault="008F40F1" w:rsidP="003B06D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0" w:type="dxa"/>
            <w:noWrap/>
            <w:hideMark/>
          </w:tcPr>
          <w:p w14:paraId="3372DC83" w14:textId="68DD4243" w:rsidR="008F40F1" w:rsidRPr="00B66E9F" w:rsidRDefault="008F40F1" w:rsidP="003B06DC">
            <w:pPr>
              <w:rPr>
                <w:rFonts w:cstheme="minorHAnsi"/>
                <w:sz w:val="24"/>
                <w:szCs w:val="24"/>
              </w:rPr>
            </w:pPr>
            <w:r w:rsidRPr="00B66E9F">
              <w:rPr>
                <w:rFonts w:cstheme="minorHAnsi"/>
                <w:sz w:val="24"/>
                <w:szCs w:val="24"/>
              </w:rPr>
              <w:t>VC8072:2011</w:t>
            </w:r>
          </w:p>
        </w:tc>
        <w:tc>
          <w:tcPr>
            <w:tcW w:w="2771" w:type="dxa"/>
            <w:noWrap/>
            <w:hideMark/>
          </w:tcPr>
          <w:p w14:paraId="588260FC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  <w:r w:rsidRPr="00B66E9F">
              <w:rPr>
                <w:rFonts w:cstheme="minorHAnsi"/>
                <w:sz w:val="24"/>
                <w:szCs w:val="24"/>
              </w:rPr>
              <w:t xml:space="preserve">Respirators (Self-contained </w:t>
            </w:r>
            <w:proofErr w:type="gramStart"/>
            <w:r w:rsidRPr="00B66E9F">
              <w:rPr>
                <w:rFonts w:cstheme="minorHAnsi"/>
                <w:sz w:val="24"/>
                <w:szCs w:val="24"/>
              </w:rPr>
              <w:t>open-circuit</w:t>
            </w:r>
            <w:proofErr w:type="gramEnd"/>
            <w:r w:rsidRPr="00B66E9F">
              <w:rPr>
                <w:rFonts w:cstheme="minorHAnsi"/>
                <w:sz w:val="24"/>
                <w:szCs w:val="24"/>
              </w:rPr>
              <w:t xml:space="preserve"> compressed air breathing apparatus with full-face mask or mouthpiece assembly for escape)</w:t>
            </w:r>
          </w:p>
        </w:tc>
        <w:tc>
          <w:tcPr>
            <w:tcW w:w="1993" w:type="dxa"/>
            <w:hideMark/>
          </w:tcPr>
          <w:p w14:paraId="1CCF83C2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  <w:r w:rsidRPr="00B66E9F">
              <w:rPr>
                <w:rFonts w:cstheme="minorHAnsi"/>
                <w:sz w:val="24"/>
                <w:szCs w:val="24"/>
              </w:rPr>
              <w:t>SANS 50402</w:t>
            </w:r>
          </w:p>
        </w:tc>
        <w:tc>
          <w:tcPr>
            <w:tcW w:w="2816" w:type="dxa"/>
          </w:tcPr>
          <w:p w14:paraId="7639E4E5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55" w:type="dxa"/>
          </w:tcPr>
          <w:p w14:paraId="4588BB56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4FC5F4B4" w14:textId="2987AB55" w:rsidTr="0037188C">
        <w:trPr>
          <w:trHeight w:val="342"/>
        </w:trPr>
        <w:tc>
          <w:tcPr>
            <w:tcW w:w="1695" w:type="dxa"/>
          </w:tcPr>
          <w:p w14:paraId="1AB8E957" w14:textId="77777777" w:rsidR="008F40F1" w:rsidRPr="00B66E9F" w:rsidRDefault="008F40F1" w:rsidP="003B06D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0" w:type="dxa"/>
            <w:noWrap/>
            <w:hideMark/>
          </w:tcPr>
          <w:p w14:paraId="3D8E3F50" w14:textId="46789354" w:rsidR="008F40F1" w:rsidRPr="00B66E9F" w:rsidRDefault="008F40F1" w:rsidP="003B06DC">
            <w:pPr>
              <w:rPr>
                <w:rFonts w:cstheme="minorHAnsi"/>
                <w:sz w:val="24"/>
                <w:szCs w:val="24"/>
              </w:rPr>
            </w:pPr>
            <w:r w:rsidRPr="00B66E9F">
              <w:rPr>
                <w:rFonts w:cstheme="minorHAnsi"/>
                <w:sz w:val="24"/>
                <w:szCs w:val="24"/>
              </w:rPr>
              <w:t>VC8072:2011</w:t>
            </w:r>
          </w:p>
        </w:tc>
        <w:tc>
          <w:tcPr>
            <w:tcW w:w="2771" w:type="dxa"/>
            <w:noWrap/>
            <w:hideMark/>
          </w:tcPr>
          <w:p w14:paraId="151FA7C6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  <w:r w:rsidRPr="00B66E9F">
              <w:rPr>
                <w:rFonts w:cstheme="minorHAnsi"/>
                <w:sz w:val="24"/>
                <w:szCs w:val="24"/>
              </w:rPr>
              <w:t>Respirators (Filtering devices with hood for self-rescue from fire)</w:t>
            </w:r>
          </w:p>
        </w:tc>
        <w:tc>
          <w:tcPr>
            <w:tcW w:w="1993" w:type="dxa"/>
            <w:hideMark/>
          </w:tcPr>
          <w:p w14:paraId="7A7403E2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  <w:r w:rsidRPr="00B66E9F">
              <w:rPr>
                <w:rFonts w:cstheme="minorHAnsi"/>
                <w:sz w:val="24"/>
                <w:szCs w:val="24"/>
              </w:rPr>
              <w:t>SANS 50403</w:t>
            </w:r>
          </w:p>
        </w:tc>
        <w:tc>
          <w:tcPr>
            <w:tcW w:w="2816" w:type="dxa"/>
          </w:tcPr>
          <w:p w14:paraId="2E84C094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55" w:type="dxa"/>
          </w:tcPr>
          <w:p w14:paraId="54C4B498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55AF4A5E" w14:textId="19510775" w:rsidTr="0037188C">
        <w:trPr>
          <w:trHeight w:val="510"/>
        </w:trPr>
        <w:tc>
          <w:tcPr>
            <w:tcW w:w="1695" w:type="dxa"/>
          </w:tcPr>
          <w:p w14:paraId="1DDC1816" w14:textId="77777777" w:rsidR="008F40F1" w:rsidRPr="00B66E9F" w:rsidRDefault="008F40F1" w:rsidP="003B06D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0" w:type="dxa"/>
            <w:noWrap/>
            <w:hideMark/>
          </w:tcPr>
          <w:p w14:paraId="7849841D" w14:textId="42DC70B1" w:rsidR="008F40F1" w:rsidRPr="00B66E9F" w:rsidRDefault="008F40F1" w:rsidP="003B06DC">
            <w:pPr>
              <w:rPr>
                <w:rFonts w:cstheme="minorHAnsi"/>
                <w:sz w:val="24"/>
                <w:szCs w:val="24"/>
              </w:rPr>
            </w:pPr>
            <w:r w:rsidRPr="00B66E9F">
              <w:rPr>
                <w:rFonts w:cstheme="minorHAnsi"/>
                <w:sz w:val="24"/>
                <w:szCs w:val="24"/>
              </w:rPr>
              <w:t>VC8072:2011</w:t>
            </w:r>
          </w:p>
        </w:tc>
        <w:tc>
          <w:tcPr>
            <w:tcW w:w="2771" w:type="dxa"/>
            <w:noWrap/>
            <w:hideMark/>
          </w:tcPr>
          <w:p w14:paraId="375E4DDD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  <w:r w:rsidRPr="00B66E9F">
              <w:rPr>
                <w:rFonts w:cstheme="minorHAnsi"/>
                <w:sz w:val="24"/>
                <w:szCs w:val="24"/>
              </w:rPr>
              <w:t>Respirators (Filter self-rescuers for protection against carbon monoxide)</w:t>
            </w:r>
          </w:p>
        </w:tc>
        <w:tc>
          <w:tcPr>
            <w:tcW w:w="1993" w:type="dxa"/>
            <w:hideMark/>
          </w:tcPr>
          <w:p w14:paraId="37DDDE8B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  <w:r w:rsidRPr="00B66E9F">
              <w:rPr>
                <w:rFonts w:cstheme="minorHAnsi"/>
                <w:sz w:val="24"/>
                <w:szCs w:val="24"/>
              </w:rPr>
              <w:t>SANS 50404</w:t>
            </w:r>
          </w:p>
        </w:tc>
        <w:tc>
          <w:tcPr>
            <w:tcW w:w="2816" w:type="dxa"/>
          </w:tcPr>
          <w:p w14:paraId="71F67613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55" w:type="dxa"/>
          </w:tcPr>
          <w:p w14:paraId="5497DDFB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7396DED4" w14:textId="612BD527" w:rsidTr="0037188C">
        <w:trPr>
          <w:trHeight w:val="510"/>
        </w:trPr>
        <w:tc>
          <w:tcPr>
            <w:tcW w:w="1695" w:type="dxa"/>
          </w:tcPr>
          <w:p w14:paraId="278BA58D" w14:textId="77777777" w:rsidR="008F40F1" w:rsidRPr="00B66E9F" w:rsidRDefault="008F40F1" w:rsidP="003B06D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0" w:type="dxa"/>
            <w:noWrap/>
            <w:hideMark/>
          </w:tcPr>
          <w:p w14:paraId="40C4EA1D" w14:textId="1F94B90B" w:rsidR="008F40F1" w:rsidRPr="00B66E9F" w:rsidRDefault="008F40F1" w:rsidP="003B06DC">
            <w:pPr>
              <w:rPr>
                <w:rFonts w:cstheme="minorHAnsi"/>
                <w:sz w:val="24"/>
                <w:szCs w:val="24"/>
              </w:rPr>
            </w:pPr>
            <w:r w:rsidRPr="00B66E9F">
              <w:rPr>
                <w:rFonts w:cstheme="minorHAnsi"/>
                <w:sz w:val="24"/>
                <w:szCs w:val="24"/>
              </w:rPr>
              <w:t>VC8072:2011</w:t>
            </w:r>
          </w:p>
        </w:tc>
        <w:tc>
          <w:tcPr>
            <w:tcW w:w="2771" w:type="dxa"/>
            <w:noWrap/>
            <w:hideMark/>
          </w:tcPr>
          <w:p w14:paraId="5D563EF0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  <w:r w:rsidRPr="00B66E9F">
              <w:rPr>
                <w:rFonts w:cstheme="minorHAnsi"/>
                <w:sz w:val="24"/>
                <w:szCs w:val="24"/>
              </w:rPr>
              <w:t>Respirators (Valved filtering half masks to protect against gases or gases and particles)</w:t>
            </w:r>
          </w:p>
        </w:tc>
        <w:tc>
          <w:tcPr>
            <w:tcW w:w="1993" w:type="dxa"/>
            <w:hideMark/>
          </w:tcPr>
          <w:p w14:paraId="50B96650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  <w:r w:rsidRPr="00B66E9F">
              <w:rPr>
                <w:rFonts w:cstheme="minorHAnsi"/>
                <w:sz w:val="24"/>
                <w:szCs w:val="24"/>
              </w:rPr>
              <w:t>SANS 50405</w:t>
            </w:r>
          </w:p>
        </w:tc>
        <w:tc>
          <w:tcPr>
            <w:tcW w:w="2816" w:type="dxa"/>
          </w:tcPr>
          <w:p w14:paraId="3F456B0C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55" w:type="dxa"/>
          </w:tcPr>
          <w:p w14:paraId="699D1361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42634529" w14:textId="49FD64C0" w:rsidTr="0037188C">
        <w:trPr>
          <w:trHeight w:val="353"/>
        </w:trPr>
        <w:tc>
          <w:tcPr>
            <w:tcW w:w="1695" w:type="dxa"/>
          </w:tcPr>
          <w:p w14:paraId="40952534" w14:textId="77777777" w:rsidR="008F40F1" w:rsidRPr="00B66E9F" w:rsidRDefault="008F40F1" w:rsidP="003B06D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0" w:type="dxa"/>
            <w:noWrap/>
            <w:hideMark/>
          </w:tcPr>
          <w:p w14:paraId="7DEF6E10" w14:textId="335AE1CC" w:rsidR="008F40F1" w:rsidRPr="00B66E9F" w:rsidRDefault="008F40F1" w:rsidP="003B06DC">
            <w:pPr>
              <w:rPr>
                <w:rFonts w:cstheme="minorHAnsi"/>
                <w:sz w:val="24"/>
                <w:szCs w:val="24"/>
              </w:rPr>
            </w:pPr>
            <w:r w:rsidRPr="00B66E9F">
              <w:rPr>
                <w:rFonts w:cstheme="minorHAnsi"/>
                <w:sz w:val="24"/>
                <w:szCs w:val="24"/>
              </w:rPr>
              <w:t>VC8072:2011</w:t>
            </w:r>
          </w:p>
        </w:tc>
        <w:tc>
          <w:tcPr>
            <w:tcW w:w="2771" w:type="dxa"/>
            <w:noWrap/>
            <w:hideMark/>
          </w:tcPr>
          <w:p w14:paraId="655E502D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  <w:r w:rsidRPr="00B66E9F">
              <w:rPr>
                <w:rFonts w:cstheme="minorHAnsi"/>
                <w:sz w:val="24"/>
                <w:szCs w:val="24"/>
              </w:rPr>
              <w:t>Respirators (Compressed air escape apparatus with a hood)</w:t>
            </w:r>
          </w:p>
        </w:tc>
        <w:tc>
          <w:tcPr>
            <w:tcW w:w="1993" w:type="dxa"/>
            <w:hideMark/>
          </w:tcPr>
          <w:p w14:paraId="6E36ABA2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  <w:r w:rsidRPr="00B66E9F">
              <w:rPr>
                <w:rFonts w:cstheme="minorHAnsi"/>
                <w:sz w:val="24"/>
                <w:szCs w:val="24"/>
              </w:rPr>
              <w:t>SANS 51146</w:t>
            </w:r>
          </w:p>
        </w:tc>
        <w:tc>
          <w:tcPr>
            <w:tcW w:w="2816" w:type="dxa"/>
          </w:tcPr>
          <w:p w14:paraId="5E7C67D8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55" w:type="dxa"/>
          </w:tcPr>
          <w:p w14:paraId="190F04E6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0C7EAEE2" w14:textId="703BBBA7" w:rsidTr="0037188C">
        <w:trPr>
          <w:trHeight w:val="353"/>
        </w:trPr>
        <w:tc>
          <w:tcPr>
            <w:tcW w:w="1695" w:type="dxa"/>
          </w:tcPr>
          <w:p w14:paraId="6CB96C22" w14:textId="77777777" w:rsidR="008F40F1" w:rsidRPr="00B66E9F" w:rsidRDefault="008F40F1" w:rsidP="003B06D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0" w:type="dxa"/>
            <w:noWrap/>
          </w:tcPr>
          <w:p w14:paraId="75611187" w14:textId="34C10A6B" w:rsidR="008F40F1" w:rsidRPr="00B66E9F" w:rsidRDefault="008F40F1" w:rsidP="003B06DC">
            <w:pPr>
              <w:rPr>
                <w:rFonts w:cstheme="minorHAnsi"/>
                <w:sz w:val="24"/>
                <w:szCs w:val="24"/>
              </w:rPr>
            </w:pPr>
            <w:r w:rsidRPr="00B66E9F">
              <w:rPr>
                <w:rFonts w:cstheme="minorHAnsi"/>
                <w:sz w:val="24"/>
                <w:szCs w:val="24"/>
              </w:rPr>
              <w:t>VC8072:2011</w:t>
            </w:r>
          </w:p>
        </w:tc>
        <w:tc>
          <w:tcPr>
            <w:tcW w:w="2771" w:type="dxa"/>
            <w:noWrap/>
          </w:tcPr>
          <w:p w14:paraId="27EA6DDE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  <w:r w:rsidRPr="00B66E9F">
              <w:rPr>
                <w:rFonts w:cstheme="minorHAnsi"/>
                <w:sz w:val="24"/>
                <w:szCs w:val="24"/>
              </w:rPr>
              <w:t>Mouthpiece assemblies</w:t>
            </w:r>
          </w:p>
        </w:tc>
        <w:tc>
          <w:tcPr>
            <w:tcW w:w="1993" w:type="dxa"/>
          </w:tcPr>
          <w:p w14:paraId="6785A102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  <w:r w:rsidRPr="00B66E9F">
              <w:rPr>
                <w:rFonts w:cstheme="minorHAnsi"/>
                <w:sz w:val="24"/>
                <w:szCs w:val="24"/>
              </w:rPr>
              <w:t>SANS 50142</w:t>
            </w:r>
          </w:p>
        </w:tc>
        <w:tc>
          <w:tcPr>
            <w:tcW w:w="2816" w:type="dxa"/>
          </w:tcPr>
          <w:p w14:paraId="14931C96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55" w:type="dxa"/>
          </w:tcPr>
          <w:p w14:paraId="3E9AD62D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030637CD" w14:textId="55175463" w:rsidTr="0037188C">
        <w:trPr>
          <w:trHeight w:val="260"/>
        </w:trPr>
        <w:tc>
          <w:tcPr>
            <w:tcW w:w="1695" w:type="dxa"/>
          </w:tcPr>
          <w:p w14:paraId="720A71C8" w14:textId="7254D974" w:rsidR="008F40F1" w:rsidRPr="00B66E9F" w:rsidRDefault="00B330DF" w:rsidP="003B06D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2410" w:type="dxa"/>
            <w:noWrap/>
            <w:hideMark/>
          </w:tcPr>
          <w:p w14:paraId="7307CFD1" w14:textId="20763636" w:rsidR="008F40F1" w:rsidRPr="00B66E9F" w:rsidRDefault="008F40F1" w:rsidP="003B06DC">
            <w:pPr>
              <w:rPr>
                <w:rFonts w:cstheme="minorHAnsi"/>
                <w:sz w:val="24"/>
                <w:szCs w:val="24"/>
              </w:rPr>
            </w:pPr>
            <w:r w:rsidRPr="00B66E9F">
              <w:rPr>
                <w:rFonts w:cstheme="minorHAnsi"/>
                <w:sz w:val="24"/>
                <w:szCs w:val="24"/>
              </w:rPr>
              <w:t>VC8032:2009</w:t>
            </w:r>
          </w:p>
        </w:tc>
        <w:tc>
          <w:tcPr>
            <w:tcW w:w="2771" w:type="dxa"/>
            <w:noWrap/>
            <w:hideMark/>
          </w:tcPr>
          <w:p w14:paraId="0DBC7C37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  <w:r w:rsidRPr="00B66E9F">
              <w:rPr>
                <w:rFonts w:cstheme="minorHAnsi"/>
                <w:sz w:val="24"/>
                <w:szCs w:val="24"/>
              </w:rPr>
              <w:t>Personal flotation aids (Buoyancy aids (level 50))</w:t>
            </w:r>
          </w:p>
        </w:tc>
        <w:tc>
          <w:tcPr>
            <w:tcW w:w="1993" w:type="dxa"/>
            <w:hideMark/>
          </w:tcPr>
          <w:p w14:paraId="12F6040E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  <w:r w:rsidRPr="00B66E9F">
              <w:rPr>
                <w:rFonts w:cstheme="minorHAnsi"/>
                <w:sz w:val="24"/>
                <w:szCs w:val="24"/>
              </w:rPr>
              <w:t>SANS 12402-5</w:t>
            </w:r>
          </w:p>
        </w:tc>
        <w:tc>
          <w:tcPr>
            <w:tcW w:w="2816" w:type="dxa"/>
          </w:tcPr>
          <w:p w14:paraId="575B6AB0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55" w:type="dxa"/>
          </w:tcPr>
          <w:p w14:paraId="7B0D4436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7258FE62" w14:textId="46FEBB2F" w:rsidTr="0037188C">
        <w:trPr>
          <w:trHeight w:val="260"/>
        </w:trPr>
        <w:tc>
          <w:tcPr>
            <w:tcW w:w="1695" w:type="dxa"/>
          </w:tcPr>
          <w:p w14:paraId="6867C42F" w14:textId="77777777" w:rsidR="008F40F1" w:rsidRPr="00B66E9F" w:rsidRDefault="008F40F1" w:rsidP="003B06D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0" w:type="dxa"/>
            <w:noWrap/>
          </w:tcPr>
          <w:p w14:paraId="2097551E" w14:textId="15BC0064" w:rsidR="008F40F1" w:rsidRPr="00B66E9F" w:rsidRDefault="008F40F1" w:rsidP="003B06D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71" w:type="dxa"/>
            <w:noWrap/>
          </w:tcPr>
          <w:p w14:paraId="68A928BB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93" w:type="dxa"/>
          </w:tcPr>
          <w:p w14:paraId="3C8C6DB1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16" w:type="dxa"/>
          </w:tcPr>
          <w:p w14:paraId="748F76F9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55" w:type="dxa"/>
          </w:tcPr>
          <w:p w14:paraId="355FE5BF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2DB014EB" w14:textId="3AFDAAE7" w:rsidTr="0037188C">
        <w:trPr>
          <w:trHeight w:val="510"/>
        </w:trPr>
        <w:tc>
          <w:tcPr>
            <w:tcW w:w="1695" w:type="dxa"/>
          </w:tcPr>
          <w:p w14:paraId="378B2DE1" w14:textId="77777777" w:rsidR="008F40F1" w:rsidRPr="00053AF5" w:rsidRDefault="008F40F1" w:rsidP="003B06D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0" w:type="dxa"/>
            <w:noWrap/>
            <w:hideMark/>
          </w:tcPr>
          <w:p w14:paraId="5B23E2B2" w14:textId="6FDE2054" w:rsidR="008F40F1" w:rsidRPr="00053AF5" w:rsidRDefault="008F40F1" w:rsidP="003B06DC">
            <w:pPr>
              <w:rPr>
                <w:rFonts w:cstheme="minorHAnsi"/>
                <w:sz w:val="24"/>
                <w:szCs w:val="24"/>
              </w:rPr>
            </w:pPr>
            <w:r w:rsidRPr="00053AF5">
              <w:rPr>
                <w:rFonts w:cstheme="minorHAnsi"/>
                <w:sz w:val="24"/>
                <w:szCs w:val="24"/>
              </w:rPr>
              <w:t>VC8032:2009</w:t>
            </w:r>
          </w:p>
        </w:tc>
        <w:tc>
          <w:tcPr>
            <w:tcW w:w="2771" w:type="dxa"/>
            <w:noWrap/>
            <w:hideMark/>
          </w:tcPr>
          <w:p w14:paraId="0ABCB27D" w14:textId="77777777" w:rsidR="008F40F1" w:rsidRPr="00053AF5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  <w:r w:rsidRPr="00053AF5">
              <w:rPr>
                <w:rFonts w:cstheme="minorHAnsi"/>
                <w:sz w:val="24"/>
                <w:szCs w:val="24"/>
              </w:rPr>
              <w:t xml:space="preserve">Personal flotation aids (Lifejackets for </w:t>
            </w:r>
            <w:r w:rsidRPr="00053AF5">
              <w:rPr>
                <w:rFonts w:cstheme="minorHAnsi"/>
                <w:sz w:val="24"/>
                <w:szCs w:val="24"/>
              </w:rPr>
              <w:lastRenderedPageBreak/>
              <w:t>inland/close to shore conditions (level 100))</w:t>
            </w:r>
          </w:p>
        </w:tc>
        <w:tc>
          <w:tcPr>
            <w:tcW w:w="1993" w:type="dxa"/>
            <w:hideMark/>
          </w:tcPr>
          <w:p w14:paraId="04182780" w14:textId="77777777" w:rsidR="008F40F1" w:rsidRPr="00053AF5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  <w:r w:rsidRPr="00053AF5">
              <w:rPr>
                <w:rFonts w:cstheme="minorHAnsi"/>
                <w:sz w:val="24"/>
                <w:szCs w:val="24"/>
              </w:rPr>
              <w:lastRenderedPageBreak/>
              <w:t>SANS 12402-4</w:t>
            </w:r>
          </w:p>
        </w:tc>
        <w:tc>
          <w:tcPr>
            <w:tcW w:w="2816" w:type="dxa"/>
          </w:tcPr>
          <w:p w14:paraId="6923A859" w14:textId="77777777" w:rsidR="008F40F1" w:rsidRPr="00053AF5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55" w:type="dxa"/>
          </w:tcPr>
          <w:p w14:paraId="30922394" w14:textId="77777777" w:rsidR="008F40F1" w:rsidRPr="00053AF5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0D20A9EB" w14:textId="716BBF6D" w:rsidTr="0037188C">
        <w:trPr>
          <w:trHeight w:val="405"/>
        </w:trPr>
        <w:tc>
          <w:tcPr>
            <w:tcW w:w="1695" w:type="dxa"/>
          </w:tcPr>
          <w:p w14:paraId="505E6C1D" w14:textId="77777777" w:rsidR="008F40F1" w:rsidRPr="00053AF5" w:rsidRDefault="008F40F1" w:rsidP="003B06D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0" w:type="dxa"/>
            <w:noWrap/>
            <w:hideMark/>
          </w:tcPr>
          <w:p w14:paraId="571F56C8" w14:textId="716BD1D9" w:rsidR="008F40F1" w:rsidRPr="00053AF5" w:rsidRDefault="008F40F1" w:rsidP="003B06DC">
            <w:pPr>
              <w:rPr>
                <w:rFonts w:cstheme="minorHAnsi"/>
                <w:sz w:val="24"/>
                <w:szCs w:val="24"/>
              </w:rPr>
            </w:pPr>
            <w:r w:rsidRPr="00053AF5">
              <w:rPr>
                <w:rFonts w:cstheme="minorHAnsi"/>
                <w:sz w:val="24"/>
                <w:szCs w:val="24"/>
              </w:rPr>
              <w:t>VC8032:2009</w:t>
            </w:r>
          </w:p>
        </w:tc>
        <w:tc>
          <w:tcPr>
            <w:tcW w:w="2771" w:type="dxa"/>
            <w:noWrap/>
            <w:hideMark/>
          </w:tcPr>
          <w:p w14:paraId="68512792" w14:textId="77777777" w:rsidR="008F40F1" w:rsidRPr="00053AF5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  <w:r w:rsidRPr="00053AF5">
              <w:rPr>
                <w:rFonts w:cstheme="minorHAnsi"/>
                <w:sz w:val="24"/>
                <w:szCs w:val="24"/>
              </w:rPr>
              <w:t>Personal flotation aids (Lifejackets for offshore conditions (level 150))</w:t>
            </w:r>
          </w:p>
        </w:tc>
        <w:tc>
          <w:tcPr>
            <w:tcW w:w="1993" w:type="dxa"/>
            <w:hideMark/>
          </w:tcPr>
          <w:p w14:paraId="0C6801FB" w14:textId="77777777" w:rsidR="008F40F1" w:rsidRPr="00053AF5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  <w:r w:rsidRPr="00053AF5">
              <w:rPr>
                <w:rFonts w:cstheme="minorHAnsi"/>
                <w:sz w:val="24"/>
                <w:szCs w:val="24"/>
              </w:rPr>
              <w:t>SANS 12402-3</w:t>
            </w:r>
          </w:p>
        </w:tc>
        <w:tc>
          <w:tcPr>
            <w:tcW w:w="2816" w:type="dxa"/>
          </w:tcPr>
          <w:p w14:paraId="1394A9EB" w14:textId="77777777" w:rsidR="008F40F1" w:rsidRPr="00053AF5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55" w:type="dxa"/>
          </w:tcPr>
          <w:p w14:paraId="4D9BB08F" w14:textId="77777777" w:rsidR="008F40F1" w:rsidRPr="00053AF5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14170439" w14:textId="68D13071" w:rsidTr="0037188C">
        <w:trPr>
          <w:trHeight w:val="510"/>
        </w:trPr>
        <w:tc>
          <w:tcPr>
            <w:tcW w:w="1695" w:type="dxa"/>
          </w:tcPr>
          <w:p w14:paraId="64290D93" w14:textId="77777777" w:rsidR="008F40F1" w:rsidRPr="00053AF5" w:rsidRDefault="008F40F1" w:rsidP="003B06D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0" w:type="dxa"/>
            <w:noWrap/>
            <w:hideMark/>
          </w:tcPr>
          <w:p w14:paraId="39234489" w14:textId="51667F28" w:rsidR="008F40F1" w:rsidRPr="00053AF5" w:rsidRDefault="008F40F1" w:rsidP="003B06DC">
            <w:pPr>
              <w:rPr>
                <w:rFonts w:cstheme="minorHAnsi"/>
                <w:sz w:val="24"/>
                <w:szCs w:val="24"/>
              </w:rPr>
            </w:pPr>
            <w:r w:rsidRPr="00053AF5">
              <w:rPr>
                <w:rFonts w:cstheme="minorHAnsi"/>
                <w:sz w:val="24"/>
                <w:szCs w:val="24"/>
              </w:rPr>
              <w:t>VC8032:2009</w:t>
            </w:r>
          </w:p>
        </w:tc>
        <w:tc>
          <w:tcPr>
            <w:tcW w:w="2771" w:type="dxa"/>
            <w:noWrap/>
            <w:hideMark/>
          </w:tcPr>
          <w:p w14:paraId="1908FD09" w14:textId="77777777" w:rsidR="008F40F1" w:rsidRPr="00053AF5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  <w:r w:rsidRPr="00053AF5">
              <w:rPr>
                <w:rFonts w:cstheme="minorHAnsi"/>
                <w:sz w:val="24"/>
                <w:szCs w:val="24"/>
              </w:rPr>
              <w:t>Personal flotation aids (Lifejackets for extreme offshore conditions (level 275))</w:t>
            </w:r>
          </w:p>
        </w:tc>
        <w:tc>
          <w:tcPr>
            <w:tcW w:w="1993" w:type="dxa"/>
            <w:hideMark/>
          </w:tcPr>
          <w:p w14:paraId="08DFFDC4" w14:textId="77777777" w:rsidR="008F40F1" w:rsidRPr="00053AF5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  <w:r w:rsidRPr="00053AF5">
              <w:rPr>
                <w:rFonts w:cstheme="minorHAnsi"/>
                <w:sz w:val="24"/>
                <w:szCs w:val="24"/>
              </w:rPr>
              <w:t>SANS 12402-2</w:t>
            </w:r>
          </w:p>
        </w:tc>
        <w:tc>
          <w:tcPr>
            <w:tcW w:w="2816" w:type="dxa"/>
          </w:tcPr>
          <w:p w14:paraId="53C5BBDA" w14:textId="77777777" w:rsidR="008F40F1" w:rsidRPr="00053AF5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55" w:type="dxa"/>
          </w:tcPr>
          <w:p w14:paraId="3C3C5EBB" w14:textId="77777777" w:rsidR="008F40F1" w:rsidRPr="00053AF5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56BAB1D1" w14:textId="730AF330" w:rsidTr="0037188C">
        <w:trPr>
          <w:trHeight w:val="260"/>
        </w:trPr>
        <w:tc>
          <w:tcPr>
            <w:tcW w:w="1695" w:type="dxa"/>
          </w:tcPr>
          <w:p w14:paraId="4F4E90E5" w14:textId="77777777" w:rsidR="008F40F1" w:rsidRPr="00053AF5" w:rsidRDefault="008F40F1" w:rsidP="003B06D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0" w:type="dxa"/>
            <w:noWrap/>
            <w:hideMark/>
          </w:tcPr>
          <w:p w14:paraId="5209C524" w14:textId="15FABDC3" w:rsidR="008F40F1" w:rsidRPr="00053AF5" w:rsidRDefault="008F40F1" w:rsidP="003B06DC">
            <w:pPr>
              <w:rPr>
                <w:rFonts w:cstheme="minorHAnsi"/>
                <w:sz w:val="24"/>
                <w:szCs w:val="24"/>
              </w:rPr>
            </w:pPr>
            <w:r w:rsidRPr="00053AF5">
              <w:rPr>
                <w:rFonts w:cstheme="minorHAnsi"/>
                <w:sz w:val="24"/>
                <w:szCs w:val="24"/>
              </w:rPr>
              <w:t>VC8032:2009</w:t>
            </w:r>
          </w:p>
        </w:tc>
        <w:tc>
          <w:tcPr>
            <w:tcW w:w="2771" w:type="dxa"/>
            <w:noWrap/>
            <w:hideMark/>
          </w:tcPr>
          <w:p w14:paraId="5BDCC606" w14:textId="77777777" w:rsidR="008F40F1" w:rsidRPr="00053AF5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  <w:r w:rsidRPr="00053AF5">
              <w:rPr>
                <w:rFonts w:cstheme="minorHAnsi"/>
                <w:sz w:val="24"/>
                <w:szCs w:val="24"/>
              </w:rPr>
              <w:t>Personal flotation aids (Lifejackets for seagoing ships)</w:t>
            </w:r>
          </w:p>
        </w:tc>
        <w:tc>
          <w:tcPr>
            <w:tcW w:w="1993" w:type="dxa"/>
            <w:hideMark/>
          </w:tcPr>
          <w:p w14:paraId="3FA5CD1D" w14:textId="77777777" w:rsidR="008F40F1" w:rsidRPr="00053AF5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  <w:r w:rsidRPr="00053AF5">
              <w:rPr>
                <w:rFonts w:cstheme="minorHAnsi"/>
                <w:sz w:val="24"/>
                <w:szCs w:val="24"/>
              </w:rPr>
              <w:t>SANS 12402-1</w:t>
            </w:r>
          </w:p>
        </w:tc>
        <w:tc>
          <w:tcPr>
            <w:tcW w:w="2816" w:type="dxa"/>
          </w:tcPr>
          <w:p w14:paraId="0308EA6B" w14:textId="77777777" w:rsidR="008F40F1" w:rsidRPr="00053AF5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55" w:type="dxa"/>
          </w:tcPr>
          <w:p w14:paraId="06206EAE" w14:textId="77777777" w:rsidR="008F40F1" w:rsidRPr="00053AF5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5FB631CE" w14:textId="2542AE9A" w:rsidTr="0037188C">
        <w:trPr>
          <w:trHeight w:val="260"/>
        </w:trPr>
        <w:tc>
          <w:tcPr>
            <w:tcW w:w="1695" w:type="dxa"/>
          </w:tcPr>
          <w:p w14:paraId="30F92EEC" w14:textId="77777777" w:rsidR="008F40F1" w:rsidRPr="00B66E9F" w:rsidRDefault="008F40F1" w:rsidP="003B06D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0" w:type="dxa"/>
            <w:noWrap/>
          </w:tcPr>
          <w:p w14:paraId="5344886D" w14:textId="14197DBB" w:rsidR="008F40F1" w:rsidRPr="00B66E9F" w:rsidRDefault="008F40F1" w:rsidP="003B06D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71" w:type="dxa"/>
            <w:noWrap/>
          </w:tcPr>
          <w:p w14:paraId="07328DDA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93" w:type="dxa"/>
          </w:tcPr>
          <w:p w14:paraId="397885EA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16" w:type="dxa"/>
          </w:tcPr>
          <w:p w14:paraId="46847EE0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55" w:type="dxa"/>
          </w:tcPr>
          <w:p w14:paraId="0A3115ED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5DA19E48" w14:textId="1822DF9F" w:rsidTr="0037188C">
        <w:trPr>
          <w:trHeight w:val="259"/>
        </w:trPr>
        <w:tc>
          <w:tcPr>
            <w:tcW w:w="1695" w:type="dxa"/>
          </w:tcPr>
          <w:p w14:paraId="611E2A0E" w14:textId="3C271B3F" w:rsidR="008F40F1" w:rsidRPr="00B66E9F" w:rsidRDefault="00B330DF" w:rsidP="003B06D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2410" w:type="dxa"/>
            <w:noWrap/>
            <w:hideMark/>
          </w:tcPr>
          <w:p w14:paraId="6BA196D5" w14:textId="6289F238" w:rsidR="008F40F1" w:rsidRPr="00B66E9F" w:rsidRDefault="008F40F1" w:rsidP="003B06DC">
            <w:pPr>
              <w:rPr>
                <w:rFonts w:cstheme="minorHAnsi"/>
                <w:sz w:val="24"/>
                <w:szCs w:val="24"/>
              </w:rPr>
            </w:pPr>
            <w:r w:rsidRPr="00B66E9F">
              <w:rPr>
                <w:rFonts w:cstheme="minorHAnsi"/>
                <w:sz w:val="24"/>
                <w:szCs w:val="24"/>
              </w:rPr>
              <w:t>VC9002:2011</w:t>
            </w:r>
          </w:p>
        </w:tc>
        <w:tc>
          <w:tcPr>
            <w:tcW w:w="2771" w:type="dxa"/>
            <w:noWrap/>
            <w:hideMark/>
          </w:tcPr>
          <w:p w14:paraId="312451E8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  <w:r w:rsidRPr="00B66E9F">
              <w:rPr>
                <w:rFonts w:cstheme="minorHAnsi"/>
                <w:sz w:val="24"/>
                <w:szCs w:val="24"/>
              </w:rPr>
              <w:t>Safety Footwear</w:t>
            </w:r>
          </w:p>
        </w:tc>
        <w:tc>
          <w:tcPr>
            <w:tcW w:w="1993" w:type="dxa"/>
            <w:noWrap/>
            <w:hideMark/>
          </w:tcPr>
          <w:p w14:paraId="5966F3BE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  <w:r w:rsidRPr="00B66E9F">
              <w:rPr>
                <w:rFonts w:cstheme="minorHAnsi"/>
                <w:sz w:val="24"/>
                <w:szCs w:val="24"/>
              </w:rPr>
              <w:t>SANS 20345</w:t>
            </w:r>
          </w:p>
        </w:tc>
        <w:tc>
          <w:tcPr>
            <w:tcW w:w="2816" w:type="dxa"/>
          </w:tcPr>
          <w:p w14:paraId="0FFD3F5A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55" w:type="dxa"/>
          </w:tcPr>
          <w:p w14:paraId="0CE984EC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7F5C79E4" w14:textId="759D0103" w:rsidTr="0037188C">
        <w:trPr>
          <w:trHeight w:val="260"/>
        </w:trPr>
        <w:tc>
          <w:tcPr>
            <w:tcW w:w="1695" w:type="dxa"/>
          </w:tcPr>
          <w:p w14:paraId="051E240C" w14:textId="434D0D23" w:rsidR="008F40F1" w:rsidRPr="00B66E9F" w:rsidRDefault="00B330DF" w:rsidP="003B06D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2410" w:type="dxa"/>
            <w:noWrap/>
            <w:hideMark/>
          </w:tcPr>
          <w:p w14:paraId="1C421D54" w14:textId="5D404183" w:rsidR="008F40F1" w:rsidRPr="00B66E9F" w:rsidRDefault="008F40F1" w:rsidP="003B06DC">
            <w:pPr>
              <w:rPr>
                <w:rFonts w:cstheme="minorHAnsi"/>
                <w:sz w:val="24"/>
                <w:szCs w:val="24"/>
              </w:rPr>
            </w:pPr>
            <w:r w:rsidRPr="00B66E9F">
              <w:rPr>
                <w:rFonts w:cstheme="minorHAnsi"/>
                <w:sz w:val="24"/>
                <w:szCs w:val="24"/>
              </w:rPr>
              <w:t>VC9090:2009</w:t>
            </w:r>
          </w:p>
        </w:tc>
        <w:tc>
          <w:tcPr>
            <w:tcW w:w="2771" w:type="dxa"/>
            <w:noWrap/>
            <w:hideMark/>
          </w:tcPr>
          <w:p w14:paraId="2F6BEBF2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  <w:r w:rsidRPr="00B66E9F">
              <w:rPr>
                <w:rFonts w:cstheme="minorHAnsi"/>
                <w:sz w:val="24"/>
                <w:szCs w:val="24"/>
              </w:rPr>
              <w:t>Swimming aids (Swimming aids that are carried or worn on the body)</w:t>
            </w:r>
          </w:p>
        </w:tc>
        <w:tc>
          <w:tcPr>
            <w:tcW w:w="1993" w:type="dxa"/>
            <w:noWrap/>
            <w:hideMark/>
          </w:tcPr>
          <w:p w14:paraId="5A4760E1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  <w:r w:rsidRPr="00B66E9F">
              <w:rPr>
                <w:rFonts w:cstheme="minorHAnsi"/>
                <w:sz w:val="24"/>
                <w:szCs w:val="24"/>
              </w:rPr>
              <w:t>SANS 53138-1</w:t>
            </w:r>
          </w:p>
        </w:tc>
        <w:tc>
          <w:tcPr>
            <w:tcW w:w="2816" w:type="dxa"/>
          </w:tcPr>
          <w:p w14:paraId="5C4159F7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55" w:type="dxa"/>
          </w:tcPr>
          <w:p w14:paraId="233CC189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7703605F" w14:textId="6CD9588B" w:rsidTr="0037188C">
        <w:trPr>
          <w:trHeight w:val="270"/>
        </w:trPr>
        <w:tc>
          <w:tcPr>
            <w:tcW w:w="1695" w:type="dxa"/>
          </w:tcPr>
          <w:p w14:paraId="37330E4B" w14:textId="77777777" w:rsidR="008F40F1" w:rsidRPr="00B66E9F" w:rsidRDefault="008F40F1" w:rsidP="003B06D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0" w:type="dxa"/>
            <w:noWrap/>
            <w:hideMark/>
          </w:tcPr>
          <w:p w14:paraId="19BD1E16" w14:textId="70599196" w:rsidR="008F40F1" w:rsidRPr="00B66E9F" w:rsidRDefault="008F40F1" w:rsidP="003B06DC">
            <w:pPr>
              <w:rPr>
                <w:rFonts w:cstheme="minorHAnsi"/>
                <w:sz w:val="24"/>
                <w:szCs w:val="24"/>
              </w:rPr>
            </w:pPr>
            <w:r w:rsidRPr="00B66E9F">
              <w:rPr>
                <w:rFonts w:cstheme="minorHAnsi"/>
                <w:sz w:val="24"/>
                <w:szCs w:val="24"/>
              </w:rPr>
              <w:t>VC9090:2009</w:t>
            </w:r>
          </w:p>
        </w:tc>
        <w:tc>
          <w:tcPr>
            <w:tcW w:w="2771" w:type="dxa"/>
            <w:noWrap/>
            <w:hideMark/>
          </w:tcPr>
          <w:p w14:paraId="0737E805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  <w:r w:rsidRPr="00B66E9F">
              <w:rPr>
                <w:rFonts w:cstheme="minorHAnsi"/>
                <w:sz w:val="24"/>
                <w:szCs w:val="24"/>
              </w:rPr>
              <w:t>Swimming aids (Swim seats)</w:t>
            </w:r>
          </w:p>
        </w:tc>
        <w:tc>
          <w:tcPr>
            <w:tcW w:w="1993" w:type="dxa"/>
            <w:noWrap/>
            <w:hideMark/>
          </w:tcPr>
          <w:p w14:paraId="06CCB9DF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  <w:r w:rsidRPr="00B66E9F">
              <w:rPr>
                <w:rFonts w:cstheme="minorHAnsi"/>
                <w:sz w:val="24"/>
                <w:szCs w:val="24"/>
              </w:rPr>
              <w:t>SANS 53138-3</w:t>
            </w:r>
          </w:p>
        </w:tc>
        <w:tc>
          <w:tcPr>
            <w:tcW w:w="2816" w:type="dxa"/>
          </w:tcPr>
          <w:p w14:paraId="7C397852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55" w:type="dxa"/>
          </w:tcPr>
          <w:p w14:paraId="6926BA0A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49B1C8C2" w14:textId="0DBC010E" w:rsidTr="0037188C">
        <w:trPr>
          <w:trHeight w:val="321"/>
        </w:trPr>
        <w:tc>
          <w:tcPr>
            <w:tcW w:w="1695" w:type="dxa"/>
          </w:tcPr>
          <w:p w14:paraId="01DCE8B3" w14:textId="7DFDDBF7" w:rsidR="008F40F1" w:rsidRPr="00B66E9F" w:rsidRDefault="00B330DF" w:rsidP="003B06D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2410" w:type="dxa"/>
            <w:noWrap/>
            <w:hideMark/>
          </w:tcPr>
          <w:p w14:paraId="57951DD6" w14:textId="3CB8352E" w:rsidR="008F40F1" w:rsidRPr="00B66E9F" w:rsidRDefault="008F40F1" w:rsidP="003B06DC">
            <w:pPr>
              <w:rPr>
                <w:rFonts w:cstheme="minorHAnsi"/>
                <w:sz w:val="24"/>
                <w:szCs w:val="24"/>
              </w:rPr>
            </w:pPr>
            <w:r w:rsidRPr="00B66E9F">
              <w:rPr>
                <w:rFonts w:cstheme="minorHAnsi"/>
                <w:sz w:val="24"/>
                <w:szCs w:val="24"/>
              </w:rPr>
              <w:t>VC8054:2017</w:t>
            </w:r>
          </w:p>
        </w:tc>
        <w:tc>
          <w:tcPr>
            <w:tcW w:w="2771" w:type="dxa"/>
            <w:noWrap/>
            <w:hideMark/>
          </w:tcPr>
          <w:p w14:paraId="0EA6885E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  <w:r w:rsidRPr="00B66E9F">
              <w:rPr>
                <w:rFonts w:cstheme="minorHAnsi"/>
                <w:sz w:val="24"/>
                <w:szCs w:val="24"/>
              </w:rPr>
              <w:t>Chemical disinfectants</w:t>
            </w:r>
          </w:p>
        </w:tc>
        <w:tc>
          <w:tcPr>
            <w:tcW w:w="1993" w:type="dxa"/>
            <w:noWrap/>
            <w:hideMark/>
          </w:tcPr>
          <w:p w14:paraId="25CA27A9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  <w:r w:rsidRPr="00B66E9F">
              <w:rPr>
                <w:rFonts w:cstheme="minorHAnsi"/>
                <w:sz w:val="24"/>
                <w:szCs w:val="24"/>
              </w:rPr>
              <w:t>SANS 51276</w:t>
            </w:r>
          </w:p>
          <w:p w14:paraId="576049FF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  <w:r w:rsidRPr="00B66E9F">
              <w:rPr>
                <w:rFonts w:cstheme="minorHAnsi"/>
                <w:sz w:val="24"/>
                <w:szCs w:val="24"/>
              </w:rPr>
              <w:t>SANS 51650</w:t>
            </w:r>
          </w:p>
          <w:p w14:paraId="2403A00B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  <w:r w:rsidRPr="00B66E9F">
              <w:rPr>
                <w:rFonts w:cstheme="minorHAnsi"/>
                <w:sz w:val="24"/>
                <w:szCs w:val="24"/>
              </w:rPr>
              <w:t>SANS 53704</w:t>
            </w:r>
          </w:p>
          <w:p w14:paraId="3A1F88C2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  <w:r w:rsidRPr="00B66E9F">
              <w:rPr>
                <w:rFonts w:cstheme="minorHAnsi"/>
                <w:sz w:val="24"/>
                <w:szCs w:val="24"/>
              </w:rPr>
              <w:t>SANS 53510</w:t>
            </w:r>
          </w:p>
          <w:p w14:paraId="66CE4E3F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  <w:r w:rsidRPr="00B66E9F">
              <w:rPr>
                <w:rFonts w:cstheme="minorHAnsi"/>
                <w:sz w:val="24"/>
                <w:szCs w:val="24"/>
              </w:rPr>
              <w:t>SANS 53727</w:t>
            </w:r>
          </w:p>
          <w:p w14:paraId="139CA393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  <w:r w:rsidRPr="00B66E9F">
              <w:rPr>
                <w:rFonts w:cstheme="minorHAnsi"/>
                <w:sz w:val="24"/>
                <w:szCs w:val="24"/>
              </w:rPr>
              <w:t>SANS 53624</w:t>
            </w:r>
          </w:p>
          <w:p w14:paraId="7B3C0C53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  <w:r w:rsidRPr="00B66E9F">
              <w:rPr>
                <w:rFonts w:cstheme="minorHAnsi"/>
                <w:sz w:val="24"/>
                <w:szCs w:val="24"/>
              </w:rPr>
              <w:t>SANS 54476</w:t>
            </w:r>
          </w:p>
        </w:tc>
        <w:tc>
          <w:tcPr>
            <w:tcW w:w="2816" w:type="dxa"/>
          </w:tcPr>
          <w:p w14:paraId="33207CBF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55" w:type="dxa"/>
          </w:tcPr>
          <w:p w14:paraId="00812D63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59B8B07B" w14:textId="76B6E463" w:rsidTr="0037188C">
        <w:trPr>
          <w:trHeight w:val="260"/>
        </w:trPr>
        <w:tc>
          <w:tcPr>
            <w:tcW w:w="1695" w:type="dxa"/>
          </w:tcPr>
          <w:p w14:paraId="7E5322ED" w14:textId="25016A3F" w:rsidR="008F40F1" w:rsidRPr="00B66E9F" w:rsidRDefault="00B330DF" w:rsidP="003B06D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2410" w:type="dxa"/>
            <w:noWrap/>
            <w:hideMark/>
          </w:tcPr>
          <w:p w14:paraId="446F9703" w14:textId="12D7DD58" w:rsidR="008F40F1" w:rsidRPr="00B66E9F" w:rsidRDefault="008F40F1" w:rsidP="003B06DC">
            <w:pPr>
              <w:rPr>
                <w:rFonts w:cstheme="minorHAnsi"/>
                <w:sz w:val="24"/>
                <w:szCs w:val="24"/>
              </w:rPr>
            </w:pPr>
            <w:r w:rsidRPr="00B66E9F">
              <w:rPr>
                <w:rFonts w:cstheme="minorHAnsi"/>
                <w:sz w:val="24"/>
                <w:szCs w:val="24"/>
              </w:rPr>
              <w:t>VC8087:2003</w:t>
            </w:r>
          </w:p>
        </w:tc>
        <w:tc>
          <w:tcPr>
            <w:tcW w:w="2771" w:type="dxa"/>
            <w:noWrap/>
            <w:hideMark/>
          </w:tcPr>
          <w:p w14:paraId="08013472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  <w:r w:rsidRPr="00B66E9F">
              <w:rPr>
                <w:rFonts w:cstheme="minorHAnsi"/>
                <w:sz w:val="24"/>
                <w:szCs w:val="24"/>
              </w:rPr>
              <w:t>Plastic carrier bags and flat bags</w:t>
            </w:r>
          </w:p>
        </w:tc>
        <w:tc>
          <w:tcPr>
            <w:tcW w:w="1993" w:type="dxa"/>
            <w:noWrap/>
            <w:hideMark/>
          </w:tcPr>
          <w:p w14:paraId="3145B189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  <w:r w:rsidRPr="00B66E9F">
              <w:rPr>
                <w:rFonts w:cstheme="minorHAnsi"/>
                <w:sz w:val="24"/>
                <w:szCs w:val="24"/>
              </w:rPr>
              <w:t>SANS 695</w:t>
            </w:r>
          </w:p>
        </w:tc>
        <w:tc>
          <w:tcPr>
            <w:tcW w:w="2816" w:type="dxa"/>
          </w:tcPr>
          <w:p w14:paraId="46186902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55" w:type="dxa"/>
          </w:tcPr>
          <w:p w14:paraId="6164975C" w14:textId="77777777" w:rsidR="008F40F1" w:rsidRPr="00B66E9F" w:rsidRDefault="008F40F1" w:rsidP="003B06DC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14:paraId="6301CD20" w14:textId="77777777" w:rsidR="00026FC4" w:rsidRDefault="00026FC4" w:rsidP="003B06DC">
      <w:pPr>
        <w:jc w:val="both"/>
        <w:rPr>
          <w:rFonts w:cstheme="minorHAnsi"/>
          <w:b/>
          <w:sz w:val="24"/>
          <w:szCs w:val="24"/>
        </w:rPr>
      </w:pPr>
    </w:p>
    <w:p w14:paraId="08CD9958" w14:textId="067C20C5" w:rsidR="003B06DC" w:rsidRDefault="00C6225B" w:rsidP="003B06DC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INDUSTRY 3</w:t>
      </w:r>
      <w:r w:rsidR="003B06DC" w:rsidRPr="003E3CFD">
        <w:rPr>
          <w:rFonts w:cstheme="minorHAnsi"/>
          <w:b/>
          <w:sz w:val="24"/>
          <w:szCs w:val="24"/>
        </w:rPr>
        <w:t>:</w:t>
      </w:r>
      <w:r w:rsidR="003B06DC" w:rsidRPr="003E3CFD">
        <w:rPr>
          <w:rFonts w:cstheme="minorHAnsi"/>
          <w:b/>
          <w:sz w:val="24"/>
          <w:szCs w:val="24"/>
        </w:rPr>
        <w:tab/>
        <w:t>ELECTROTECHNICAL</w:t>
      </w:r>
    </w:p>
    <w:p w14:paraId="6DB55212" w14:textId="31DB4E02" w:rsidR="001530C7" w:rsidRDefault="001530C7" w:rsidP="003B06DC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NB: Pr</w:t>
      </w:r>
      <w:r w:rsidR="00026FC4">
        <w:rPr>
          <w:rFonts w:cstheme="minorHAnsi"/>
          <w:b/>
          <w:sz w:val="24"/>
          <w:szCs w:val="24"/>
        </w:rPr>
        <w:t>ices must be fixed for the Sixty</w:t>
      </w:r>
      <w:r>
        <w:rPr>
          <w:rFonts w:cstheme="minorHAnsi"/>
          <w:b/>
          <w:sz w:val="24"/>
          <w:szCs w:val="24"/>
        </w:rPr>
        <w:t xml:space="preserve"> </w:t>
      </w:r>
      <w:r w:rsidR="00026FC4">
        <w:rPr>
          <w:rFonts w:cstheme="minorHAnsi"/>
          <w:b/>
          <w:sz w:val="24"/>
          <w:szCs w:val="24"/>
        </w:rPr>
        <w:t xml:space="preserve">(60) </w:t>
      </w:r>
      <w:proofErr w:type="gramStart"/>
      <w:r w:rsidR="00026FC4">
        <w:rPr>
          <w:rFonts w:cstheme="minorHAnsi"/>
          <w:b/>
          <w:sz w:val="24"/>
          <w:szCs w:val="24"/>
        </w:rPr>
        <w:t>moths</w:t>
      </w:r>
      <w:proofErr w:type="gramEnd"/>
      <w:r>
        <w:rPr>
          <w:rFonts w:cstheme="minorHAnsi"/>
          <w:b/>
          <w:sz w:val="24"/>
          <w:szCs w:val="24"/>
        </w:rPr>
        <w:t xml:space="preserve"> duration of the contract. Prices will be utilized for Price and Preference (Specific Goals) in accordance with SBD 6.1.</w:t>
      </w:r>
    </w:p>
    <w:tbl>
      <w:tblPr>
        <w:tblW w:w="13393" w:type="dxa"/>
        <w:tblInd w:w="-2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858"/>
        <w:gridCol w:w="2212"/>
        <w:gridCol w:w="3603"/>
        <w:gridCol w:w="2977"/>
        <w:gridCol w:w="1615"/>
        <w:gridCol w:w="1128"/>
      </w:tblGrid>
      <w:tr w:rsidR="008F40F1" w:rsidRPr="003E3CFD" w14:paraId="519B16EA" w14:textId="6D3ED7C8" w:rsidTr="0035113A">
        <w:trPr>
          <w:trHeight w:val="300"/>
        </w:trPr>
        <w:tc>
          <w:tcPr>
            <w:tcW w:w="1858" w:type="dxa"/>
          </w:tcPr>
          <w:p w14:paraId="6C970F36" w14:textId="516A6FD3" w:rsidR="008F40F1" w:rsidRPr="003E3CFD" w:rsidRDefault="00CB165B" w:rsidP="00CB165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ZA" w:eastAsia="en-ZA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ZA" w:eastAsia="en-ZA"/>
              </w:rPr>
              <w:t>#</w:t>
            </w:r>
          </w:p>
        </w:tc>
        <w:tc>
          <w:tcPr>
            <w:tcW w:w="2212" w:type="dxa"/>
            <w:hideMark/>
          </w:tcPr>
          <w:p w14:paraId="17741DD6" w14:textId="5D359B63" w:rsidR="008F40F1" w:rsidRPr="003E3CFD" w:rsidRDefault="008F40F1" w:rsidP="00BD014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ZA" w:eastAsia="en-ZA"/>
              </w:rPr>
              <w:t>Compulsory Specification</w:t>
            </w:r>
          </w:p>
        </w:tc>
        <w:tc>
          <w:tcPr>
            <w:tcW w:w="3603" w:type="dxa"/>
            <w:hideMark/>
          </w:tcPr>
          <w:p w14:paraId="5CA96418" w14:textId="77777777" w:rsidR="008F40F1" w:rsidRPr="003E3CFD" w:rsidRDefault="008F40F1" w:rsidP="00BD014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ZA" w:eastAsia="en-ZA"/>
              </w:rPr>
              <w:t>Description of test</w:t>
            </w:r>
          </w:p>
        </w:tc>
        <w:tc>
          <w:tcPr>
            <w:tcW w:w="2977" w:type="dxa"/>
            <w:hideMark/>
          </w:tcPr>
          <w:p w14:paraId="6971E640" w14:textId="77777777" w:rsidR="008F40F1" w:rsidRPr="003E3CFD" w:rsidRDefault="008F40F1" w:rsidP="00BD014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ZA" w:eastAsia="en-ZA"/>
              </w:rPr>
              <w:t>Test Standard/method</w:t>
            </w:r>
          </w:p>
        </w:tc>
        <w:tc>
          <w:tcPr>
            <w:tcW w:w="1615" w:type="dxa"/>
          </w:tcPr>
          <w:p w14:paraId="5DE4E789" w14:textId="77777777" w:rsidR="008F40F1" w:rsidRDefault="008F40F1" w:rsidP="00A34EF7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Bidders to indicate whether the test method is accredited or not (attach accreditation schedule)</w:t>
            </w:r>
          </w:p>
          <w:p w14:paraId="4825DFF0" w14:textId="31936629" w:rsidR="008F40F1" w:rsidRPr="003E3CFD" w:rsidRDefault="008F40F1" w:rsidP="00A34EF7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ZA" w:eastAsia="en-ZA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Y/N</w:t>
            </w:r>
          </w:p>
        </w:tc>
        <w:tc>
          <w:tcPr>
            <w:tcW w:w="1128" w:type="dxa"/>
          </w:tcPr>
          <w:p w14:paraId="1EE91775" w14:textId="0C2C58EC" w:rsidR="008F40F1" w:rsidRDefault="008F40F1" w:rsidP="00BD014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ZA" w:eastAsia="en-ZA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Price Including VAT</w:t>
            </w:r>
          </w:p>
        </w:tc>
      </w:tr>
      <w:tr w:rsidR="008F40F1" w:rsidRPr="003E3CFD" w14:paraId="6EAC58D0" w14:textId="6F35AA75" w:rsidTr="0035113A">
        <w:trPr>
          <w:trHeight w:val="590"/>
        </w:trPr>
        <w:tc>
          <w:tcPr>
            <w:tcW w:w="1858" w:type="dxa"/>
          </w:tcPr>
          <w:p w14:paraId="0A6F48C0" w14:textId="608E8A4A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45CAFDE7" w14:textId="7A2F7A2F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177B5A2B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Safety - Appliances - General</w:t>
            </w:r>
          </w:p>
        </w:tc>
        <w:tc>
          <w:tcPr>
            <w:tcW w:w="2977" w:type="dxa"/>
          </w:tcPr>
          <w:p w14:paraId="723ECF87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SANS/IEC 60335-1</w:t>
            </w:r>
          </w:p>
        </w:tc>
        <w:tc>
          <w:tcPr>
            <w:tcW w:w="1615" w:type="dxa"/>
          </w:tcPr>
          <w:p w14:paraId="35E17138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78D94B3A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34B7C7B1" w14:textId="4327F2AC" w:rsidTr="0035113A">
        <w:trPr>
          <w:trHeight w:val="590"/>
        </w:trPr>
        <w:tc>
          <w:tcPr>
            <w:tcW w:w="1858" w:type="dxa"/>
          </w:tcPr>
          <w:p w14:paraId="32C0BE73" w14:textId="575C14E5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64D81D9E" w14:textId="6A46A1F9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51F5328E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Part 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vacuum cleaners &amp; water suction appliance and similar appliances</w:t>
            </w:r>
          </w:p>
        </w:tc>
        <w:tc>
          <w:tcPr>
            <w:tcW w:w="2977" w:type="dxa"/>
          </w:tcPr>
          <w:p w14:paraId="46A14A9A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60 335-2-2</w:t>
            </w:r>
          </w:p>
        </w:tc>
        <w:tc>
          <w:tcPr>
            <w:tcW w:w="1615" w:type="dxa"/>
          </w:tcPr>
          <w:p w14:paraId="23493FF6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6E957B09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08C3F4F3" w14:textId="779DFE34" w:rsidTr="0035113A">
        <w:trPr>
          <w:trHeight w:val="590"/>
        </w:trPr>
        <w:tc>
          <w:tcPr>
            <w:tcW w:w="1858" w:type="dxa"/>
          </w:tcPr>
          <w:p w14:paraId="534CD3C2" w14:textId="029A7122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0974B1AA" w14:textId="27571852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5CD06A7F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Part 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electric irons</w:t>
            </w:r>
          </w:p>
        </w:tc>
        <w:tc>
          <w:tcPr>
            <w:tcW w:w="2977" w:type="dxa"/>
          </w:tcPr>
          <w:p w14:paraId="42927CA1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60 335-2-3</w:t>
            </w:r>
          </w:p>
        </w:tc>
        <w:tc>
          <w:tcPr>
            <w:tcW w:w="1615" w:type="dxa"/>
          </w:tcPr>
          <w:p w14:paraId="20F5B2BF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032E0D80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79A617AA" w14:textId="18C89DAD" w:rsidTr="0035113A">
        <w:trPr>
          <w:trHeight w:val="590"/>
        </w:trPr>
        <w:tc>
          <w:tcPr>
            <w:tcW w:w="1858" w:type="dxa"/>
          </w:tcPr>
          <w:p w14:paraId="42906CC4" w14:textId="79F2D3F4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1</w:t>
            </w:r>
          </w:p>
        </w:tc>
        <w:tc>
          <w:tcPr>
            <w:tcW w:w="2212" w:type="dxa"/>
          </w:tcPr>
          <w:p w14:paraId="6098B430" w14:textId="4564AEBD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5D459231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Part 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spin extractors</w:t>
            </w:r>
          </w:p>
        </w:tc>
        <w:tc>
          <w:tcPr>
            <w:tcW w:w="2977" w:type="dxa"/>
          </w:tcPr>
          <w:p w14:paraId="51064C33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60335-2-4</w:t>
            </w:r>
          </w:p>
        </w:tc>
        <w:tc>
          <w:tcPr>
            <w:tcW w:w="1615" w:type="dxa"/>
          </w:tcPr>
          <w:p w14:paraId="309DE5B7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6355B5D6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7E3D11E1" w14:textId="6A2DC83A" w:rsidTr="0035113A">
        <w:trPr>
          <w:trHeight w:val="590"/>
        </w:trPr>
        <w:tc>
          <w:tcPr>
            <w:tcW w:w="1858" w:type="dxa"/>
          </w:tcPr>
          <w:p w14:paraId="33190E65" w14:textId="73BA3718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73E6DE79" w14:textId="39A96874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7AF1C2C3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Part 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dishwashers</w:t>
            </w:r>
          </w:p>
        </w:tc>
        <w:tc>
          <w:tcPr>
            <w:tcW w:w="2977" w:type="dxa"/>
          </w:tcPr>
          <w:p w14:paraId="27C9A7F4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60 335-2-5</w:t>
            </w:r>
          </w:p>
        </w:tc>
        <w:tc>
          <w:tcPr>
            <w:tcW w:w="1615" w:type="dxa"/>
          </w:tcPr>
          <w:p w14:paraId="0959B6CC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79675214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571BC72F" w14:textId="0BC4B085" w:rsidTr="0035113A">
        <w:trPr>
          <w:trHeight w:val="631"/>
        </w:trPr>
        <w:tc>
          <w:tcPr>
            <w:tcW w:w="1858" w:type="dxa"/>
          </w:tcPr>
          <w:p w14:paraId="2BE97AC0" w14:textId="49E08370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07E3E791" w14:textId="634A13E1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4D375ED8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Part 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cooking ranges, cooking tables, ovens &amp; similar appliances</w:t>
            </w:r>
          </w:p>
        </w:tc>
        <w:tc>
          <w:tcPr>
            <w:tcW w:w="2977" w:type="dxa"/>
          </w:tcPr>
          <w:p w14:paraId="603E7502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60 335-2-6</w:t>
            </w:r>
          </w:p>
        </w:tc>
        <w:tc>
          <w:tcPr>
            <w:tcW w:w="1615" w:type="dxa"/>
          </w:tcPr>
          <w:p w14:paraId="42014D83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13B49D7C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1E1678CC" w14:textId="130A563F" w:rsidTr="0035113A">
        <w:trPr>
          <w:trHeight w:val="590"/>
        </w:trPr>
        <w:tc>
          <w:tcPr>
            <w:tcW w:w="1858" w:type="dxa"/>
          </w:tcPr>
          <w:p w14:paraId="068F7BE9" w14:textId="451F32EF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5FB540C5" w14:textId="3716F3B0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4782B895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Part 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washing machines</w:t>
            </w:r>
          </w:p>
        </w:tc>
        <w:tc>
          <w:tcPr>
            <w:tcW w:w="2977" w:type="dxa"/>
          </w:tcPr>
          <w:p w14:paraId="7CEFFEFF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60 335-2-7</w:t>
            </w:r>
          </w:p>
        </w:tc>
        <w:tc>
          <w:tcPr>
            <w:tcW w:w="1615" w:type="dxa"/>
          </w:tcPr>
          <w:p w14:paraId="01A34D50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0E9B6B35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08A99D82" w14:textId="7B6C8C31" w:rsidTr="0035113A">
        <w:trPr>
          <w:trHeight w:val="590"/>
        </w:trPr>
        <w:tc>
          <w:tcPr>
            <w:tcW w:w="1858" w:type="dxa"/>
          </w:tcPr>
          <w:p w14:paraId="662BB13A" w14:textId="58F1CD18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5F24DCD6" w14:textId="49914C5F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2438D676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Part 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shavers, hair clippers and similar appliances</w:t>
            </w:r>
          </w:p>
        </w:tc>
        <w:tc>
          <w:tcPr>
            <w:tcW w:w="2977" w:type="dxa"/>
          </w:tcPr>
          <w:p w14:paraId="338822BE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60 335-2-8</w:t>
            </w:r>
          </w:p>
        </w:tc>
        <w:tc>
          <w:tcPr>
            <w:tcW w:w="1615" w:type="dxa"/>
          </w:tcPr>
          <w:p w14:paraId="6927665B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0E4B3FFF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6ABAE37A" w14:textId="77E2C76A" w:rsidTr="0035113A">
        <w:trPr>
          <w:trHeight w:val="590"/>
        </w:trPr>
        <w:tc>
          <w:tcPr>
            <w:tcW w:w="1858" w:type="dxa"/>
          </w:tcPr>
          <w:p w14:paraId="2DD5D32E" w14:textId="4F55FC7E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6E0C2677" w14:textId="353ADA4F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632CA3CE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Part 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toasters, grills, roasters &amp; similar appliances </w:t>
            </w:r>
          </w:p>
        </w:tc>
        <w:tc>
          <w:tcPr>
            <w:tcW w:w="2977" w:type="dxa"/>
          </w:tcPr>
          <w:p w14:paraId="42950A59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60 335-2-9</w:t>
            </w:r>
          </w:p>
        </w:tc>
        <w:tc>
          <w:tcPr>
            <w:tcW w:w="1615" w:type="dxa"/>
          </w:tcPr>
          <w:p w14:paraId="25C644F3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52092D09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640BEEDB" w14:textId="4511921A" w:rsidTr="0035113A">
        <w:trPr>
          <w:trHeight w:val="590"/>
        </w:trPr>
        <w:tc>
          <w:tcPr>
            <w:tcW w:w="1858" w:type="dxa"/>
          </w:tcPr>
          <w:p w14:paraId="239681A4" w14:textId="30C44165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1EB5B5C9" w14:textId="7F135450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3C0B9A2A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Part 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floor treatment machines &amp; wet scrubbing machines</w:t>
            </w:r>
          </w:p>
        </w:tc>
        <w:tc>
          <w:tcPr>
            <w:tcW w:w="2977" w:type="dxa"/>
          </w:tcPr>
          <w:p w14:paraId="2426154D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60 335-2-10</w:t>
            </w:r>
          </w:p>
        </w:tc>
        <w:tc>
          <w:tcPr>
            <w:tcW w:w="1615" w:type="dxa"/>
          </w:tcPr>
          <w:p w14:paraId="0C485E1D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4E1ED57F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0FFD6D66" w14:textId="0FF1521D" w:rsidTr="0035113A">
        <w:trPr>
          <w:trHeight w:val="590"/>
        </w:trPr>
        <w:tc>
          <w:tcPr>
            <w:tcW w:w="1858" w:type="dxa"/>
          </w:tcPr>
          <w:p w14:paraId="518B50B8" w14:textId="740D8E70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1</w:t>
            </w:r>
          </w:p>
        </w:tc>
        <w:tc>
          <w:tcPr>
            <w:tcW w:w="2212" w:type="dxa"/>
          </w:tcPr>
          <w:p w14:paraId="38D73721" w14:textId="5FF83EBA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336AB239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Part 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tumble dryers</w:t>
            </w:r>
          </w:p>
        </w:tc>
        <w:tc>
          <w:tcPr>
            <w:tcW w:w="2977" w:type="dxa"/>
          </w:tcPr>
          <w:p w14:paraId="1F440841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60 335-2-11</w:t>
            </w:r>
          </w:p>
        </w:tc>
        <w:tc>
          <w:tcPr>
            <w:tcW w:w="1615" w:type="dxa"/>
          </w:tcPr>
          <w:p w14:paraId="2EE4D03E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37E7E85F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77A64878" w14:textId="56CA4313" w:rsidTr="0035113A">
        <w:trPr>
          <w:trHeight w:val="590"/>
        </w:trPr>
        <w:tc>
          <w:tcPr>
            <w:tcW w:w="1858" w:type="dxa"/>
          </w:tcPr>
          <w:p w14:paraId="07DA6810" w14:textId="471E5B38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085A95FC" w14:textId="68A472F1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1638934E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Part 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warming plates &amp; similar appliances</w:t>
            </w:r>
          </w:p>
        </w:tc>
        <w:tc>
          <w:tcPr>
            <w:tcW w:w="2977" w:type="dxa"/>
          </w:tcPr>
          <w:p w14:paraId="1377D801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60 335-2-12</w:t>
            </w:r>
          </w:p>
        </w:tc>
        <w:tc>
          <w:tcPr>
            <w:tcW w:w="1615" w:type="dxa"/>
          </w:tcPr>
          <w:p w14:paraId="289E7D83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287C2372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3A27E0FE" w14:textId="3D688356" w:rsidTr="0035113A">
        <w:trPr>
          <w:trHeight w:val="590"/>
        </w:trPr>
        <w:tc>
          <w:tcPr>
            <w:tcW w:w="1858" w:type="dxa"/>
          </w:tcPr>
          <w:p w14:paraId="2E48A8A9" w14:textId="729E48FC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413726F1" w14:textId="60D6DF7D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7BDDD56C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Part 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deep fat fryers, frying pans &amp; similar appliances</w:t>
            </w:r>
          </w:p>
        </w:tc>
        <w:tc>
          <w:tcPr>
            <w:tcW w:w="2977" w:type="dxa"/>
          </w:tcPr>
          <w:p w14:paraId="08518354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60 335-2-13</w:t>
            </w:r>
          </w:p>
        </w:tc>
        <w:tc>
          <w:tcPr>
            <w:tcW w:w="1615" w:type="dxa"/>
          </w:tcPr>
          <w:p w14:paraId="71B723B3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6D83598C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15293011" w14:textId="630F51DC" w:rsidTr="0035113A">
        <w:trPr>
          <w:trHeight w:val="590"/>
        </w:trPr>
        <w:tc>
          <w:tcPr>
            <w:tcW w:w="1858" w:type="dxa"/>
          </w:tcPr>
          <w:p w14:paraId="7337ED2D" w14:textId="3D62DCFD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26EF41F2" w14:textId="347B249A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43C1BA4E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Part 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electric kitchen machines</w:t>
            </w:r>
          </w:p>
        </w:tc>
        <w:tc>
          <w:tcPr>
            <w:tcW w:w="2977" w:type="dxa"/>
          </w:tcPr>
          <w:p w14:paraId="7A15108F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60 335-2-14</w:t>
            </w:r>
          </w:p>
        </w:tc>
        <w:tc>
          <w:tcPr>
            <w:tcW w:w="1615" w:type="dxa"/>
          </w:tcPr>
          <w:p w14:paraId="7AD19E93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5DC44474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248FE45F" w14:textId="4D8306AF" w:rsidTr="0035113A">
        <w:trPr>
          <w:trHeight w:val="590"/>
        </w:trPr>
        <w:tc>
          <w:tcPr>
            <w:tcW w:w="1858" w:type="dxa"/>
          </w:tcPr>
          <w:p w14:paraId="727298D4" w14:textId="14C4B00D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6825C83A" w14:textId="4392D142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0C7F40ED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Part 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appliances for heating liquids</w:t>
            </w:r>
          </w:p>
        </w:tc>
        <w:tc>
          <w:tcPr>
            <w:tcW w:w="2977" w:type="dxa"/>
          </w:tcPr>
          <w:p w14:paraId="08EA6E23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60 335-2-15</w:t>
            </w:r>
          </w:p>
        </w:tc>
        <w:tc>
          <w:tcPr>
            <w:tcW w:w="1615" w:type="dxa"/>
          </w:tcPr>
          <w:p w14:paraId="3DC3723B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36A43AAC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44D1ADE3" w14:textId="556B9CD1" w:rsidTr="0035113A">
        <w:trPr>
          <w:trHeight w:val="590"/>
        </w:trPr>
        <w:tc>
          <w:tcPr>
            <w:tcW w:w="1858" w:type="dxa"/>
          </w:tcPr>
          <w:p w14:paraId="7EE4B25C" w14:textId="58A2A9E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3F38D812" w14:textId="315E04A3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02C5EFED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Part 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appliances for food waste disposers</w:t>
            </w:r>
          </w:p>
        </w:tc>
        <w:tc>
          <w:tcPr>
            <w:tcW w:w="2977" w:type="dxa"/>
          </w:tcPr>
          <w:p w14:paraId="7E921236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60 335-2-16</w:t>
            </w:r>
          </w:p>
        </w:tc>
        <w:tc>
          <w:tcPr>
            <w:tcW w:w="1615" w:type="dxa"/>
          </w:tcPr>
          <w:p w14:paraId="7E7BE506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1C6BF0F1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1DCCDA02" w14:textId="7407206B" w:rsidTr="0035113A">
        <w:trPr>
          <w:trHeight w:val="590"/>
        </w:trPr>
        <w:tc>
          <w:tcPr>
            <w:tcW w:w="1858" w:type="dxa"/>
          </w:tcPr>
          <w:p w14:paraId="330EC5B3" w14:textId="735CF22F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3B08A938" w14:textId="269B68C3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56509552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Part 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electric blankets &amp; similar appliances</w:t>
            </w:r>
          </w:p>
        </w:tc>
        <w:tc>
          <w:tcPr>
            <w:tcW w:w="2977" w:type="dxa"/>
          </w:tcPr>
          <w:p w14:paraId="6C7D4BAB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60 335-2-17</w:t>
            </w:r>
          </w:p>
        </w:tc>
        <w:tc>
          <w:tcPr>
            <w:tcW w:w="1615" w:type="dxa"/>
          </w:tcPr>
          <w:p w14:paraId="237E26F0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5073A507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67B54B42" w14:textId="7F8ED6A1" w:rsidTr="0035113A">
        <w:trPr>
          <w:trHeight w:val="590"/>
        </w:trPr>
        <w:tc>
          <w:tcPr>
            <w:tcW w:w="1858" w:type="dxa"/>
          </w:tcPr>
          <w:p w14:paraId="54BEE41B" w14:textId="4FC3EB29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1</w:t>
            </w:r>
          </w:p>
        </w:tc>
        <w:tc>
          <w:tcPr>
            <w:tcW w:w="2212" w:type="dxa"/>
          </w:tcPr>
          <w:p w14:paraId="56D42E01" w14:textId="58C33B18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24F5CDCF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Part 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appliances for storage water heaters</w:t>
            </w:r>
          </w:p>
        </w:tc>
        <w:tc>
          <w:tcPr>
            <w:tcW w:w="2977" w:type="dxa"/>
          </w:tcPr>
          <w:p w14:paraId="04E531D4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60 335-2-21</w:t>
            </w:r>
          </w:p>
        </w:tc>
        <w:tc>
          <w:tcPr>
            <w:tcW w:w="1615" w:type="dxa"/>
          </w:tcPr>
          <w:p w14:paraId="10B0D1D8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25CCDD92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776883FA" w14:textId="3F5CDFEA" w:rsidTr="0035113A">
        <w:trPr>
          <w:trHeight w:val="590"/>
        </w:trPr>
        <w:tc>
          <w:tcPr>
            <w:tcW w:w="1858" w:type="dxa"/>
          </w:tcPr>
          <w:p w14:paraId="06454970" w14:textId="2A2167ED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31151A7D" w14:textId="3A41B83A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11A5FC63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Part 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appliances for appliances for skin and hair care</w:t>
            </w:r>
          </w:p>
        </w:tc>
        <w:tc>
          <w:tcPr>
            <w:tcW w:w="2977" w:type="dxa"/>
          </w:tcPr>
          <w:p w14:paraId="27D026AD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60 335-2-23</w:t>
            </w:r>
          </w:p>
        </w:tc>
        <w:tc>
          <w:tcPr>
            <w:tcW w:w="1615" w:type="dxa"/>
          </w:tcPr>
          <w:p w14:paraId="4165027F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6906DE7C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46B630DC" w14:textId="47922A04" w:rsidTr="0035113A">
        <w:trPr>
          <w:trHeight w:val="590"/>
        </w:trPr>
        <w:tc>
          <w:tcPr>
            <w:tcW w:w="1858" w:type="dxa"/>
          </w:tcPr>
          <w:p w14:paraId="5FA797FD" w14:textId="5E9CB561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7F9BF272" w14:textId="2B1F024A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1CB0FD85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Part 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appliances for Refrigerators, food freezers and ice makers</w:t>
            </w:r>
          </w:p>
        </w:tc>
        <w:tc>
          <w:tcPr>
            <w:tcW w:w="2977" w:type="dxa"/>
          </w:tcPr>
          <w:p w14:paraId="4CFAA5C4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60 335-2-24</w:t>
            </w:r>
          </w:p>
        </w:tc>
        <w:tc>
          <w:tcPr>
            <w:tcW w:w="1615" w:type="dxa"/>
          </w:tcPr>
          <w:p w14:paraId="1AD00DAA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4D62B5AB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50039D42" w14:textId="5EE02F45" w:rsidTr="0035113A">
        <w:trPr>
          <w:trHeight w:val="590"/>
        </w:trPr>
        <w:tc>
          <w:tcPr>
            <w:tcW w:w="1858" w:type="dxa"/>
          </w:tcPr>
          <w:p w14:paraId="05C7C477" w14:textId="3CE7329D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567D4DE6" w14:textId="3B7EAD36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20225290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Part 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microwave ovens</w:t>
            </w:r>
          </w:p>
        </w:tc>
        <w:tc>
          <w:tcPr>
            <w:tcW w:w="2977" w:type="dxa"/>
          </w:tcPr>
          <w:p w14:paraId="5FC62844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60 335-2-25</w:t>
            </w:r>
          </w:p>
        </w:tc>
        <w:tc>
          <w:tcPr>
            <w:tcW w:w="1615" w:type="dxa"/>
          </w:tcPr>
          <w:p w14:paraId="015266E6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59825536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35ED2D05" w14:textId="780BEF13" w:rsidTr="0035113A">
        <w:trPr>
          <w:trHeight w:val="590"/>
        </w:trPr>
        <w:tc>
          <w:tcPr>
            <w:tcW w:w="1858" w:type="dxa"/>
          </w:tcPr>
          <w:p w14:paraId="4074CC7C" w14:textId="0C8D8BDA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35B4BDAD" w14:textId="5BC8C685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71DD615F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Part 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clocks</w:t>
            </w:r>
          </w:p>
        </w:tc>
        <w:tc>
          <w:tcPr>
            <w:tcW w:w="2977" w:type="dxa"/>
          </w:tcPr>
          <w:p w14:paraId="54ED7D4F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60 335-2-26</w:t>
            </w:r>
          </w:p>
        </w:tc>
        <w:tc>
          <w:tcPr>
            <w:tcW w:w="1615" w:type="dxa"/>
          </w:tcPr>
          <w:p w14:paraId="7298D056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7CDFB2C5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2DC76A4D" w14:textId="2CDA2DF9" w:rsidTr="0035113A">
        <w:trPr>
          <w:trHeight w:val="590"/>
        </w:trPr>
        <w:tc>
          <w:tcPr>
            <w:tcW w:w="1858" w:type="dxa"/>
          </w:tcPr>
          <w:p w14:paraId="29C25DB3" w14:textId="2D3AE35E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66E4F32E" w14:textId="5BD587AA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785207CB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Part 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appliances for skin exposure to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ultra violet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&amp; infra-red radiation </w:t>
            </w:r>
          </w:p>
        </w:tc>
        <w:tc>
          <w:tcPr>
            <w:tcW w:w="2977" w:type="dxa"/>
          </w:tcPr>
          <w:p w14:paraId="7E020003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60 335-2-27</w:t>
            </w:r>
          </w:p>
        </w:tc>
        <w:tc>
          <w:tcPr>
            <w:tcW w:w="1615" w:type="dxa"/>
          </w:tcPr>
          <w:p w14:paraId="47DF416F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49226D6B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3E53F7DA" w14:textId="48CC720B" w:rsidTr="0035113A">
        <w:trPr>
          <w:trHeight w:val="590"/>
        </w:trPr>
        <w:tc>
          <w:tcPr>
            <w:tcW w:w="1858" w:type="dxa"/>
          </w:tcPr>
          <w:p w14:paraId="0521D152" w14:textId="47315754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5645E583" w14:textId="209166CF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5282AEC0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SA Standard Specification Safety of household and similar electrical appliances Part 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sewing machines</w:t>
            </w:r>
          </w:p>
        </w:tc>
        <w:tc>
          <w:tcPr>
            <w:tcW w:w="2977" w:type="dxa"/>
          </w:tcPr>
          <w:p w14:paraId="7A76E59F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60 335-2-28</w:t>
            </w:r>
          </w:p>
        </w:tc>
        <w:tc>
          <w:tcPr>
            <w:tcW w:w="1615" w:type="dxa"/>
          </w:tcPr>
          <w:p w14:paraId="13DA448E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663FF778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0B5883DB" w14:textId="3F05B0E1" w:rsidTr="0035113A">
        <w:trPr>
          <w:trHeight w:val="590"/>
        </w:trPr>
        <w:tc>
          <w:tcPr>
            <w:tcW w:w="1858" w:type="dxa"/>
          </w:tcPr>
          <w:p w14:paraId="1429002F" w14:textId="4AF0049C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1</w:t>
            </w:r>
          </w:p>
        </w:tc>
        <w:tc>
          <w:tcPr>
            <w:tcW w:w="2212" w:type="dxa"/>
          </w:tcPr>
          <w:p w14:paraId="36584009" w14:textId="7D67DA2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729D6AF0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Part 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battery charges</w:t>
            </w:r>
          </w:p>
        </w:tc>
        <w:tc>
          <w:tcPr>
            <w:tcW w:w="2977" w:type="dxa"/>
          </w:tcPr>
          <w:p w14:paraId="1C1C78F1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60 335-2-29</w:t>
            </w:r>
          </w:p>
        </w:tc>
        <w:tc>
          <w:tcPr>
            <w:tcW w:w="1615" w:type="dxa"/>
          </w:tcPr>
          <w:p w14:paraId="7ADD6C38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585F6BFF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07110C84" w14:textId="5FBF01AF" w:rsidTr="0035113A">
        <w:trPr>
          <w:trHeight w:val="590"/>
        </w:trPr>
        <w:tc>
          <w:tcPr>
            <w:tcW w:w="1858" w:type="dxa"/>
          </w:tcPr>
          <w:p w14:paraId="79317333" w14:textId="74EDBF5E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5DC714EA" w14:textId="03F8C1DA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397A433A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Part 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room heaters</w:t>
            </w:r>
          </w:p>
        </w:tc>
        <w:tc>
          <w:tcPr>
            <w:tcW w:w="2977" w:type="dxa"/>
          </w:tcPr>
          <w:p w14:paraId="2271E954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60 335-2-30</w:t>
            </w:r>
          </w:p>
        </w:tc>
        <w:tc>
          <w:tcPr>
            <w:tcW w:w="1615" w:type="dxa"/>
          </w:tcPr>
          <w:p w14:paraId="227A7670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3DB06D91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179B1574" w14:textId="34682918" w:rsidTr="0035113A">
        <w:trPr>
          <w:trHeight w:val="590"/>
        </w:trPr>
        <w:tc>
          <w:tcPr>
            <w:tcW w:w="1858" w:type="dxa"/>
          </w:tcPr>
          <w:p w14:paraId="7A3BE559" w14:textId="5FD36C29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3419E4FE" w14:textId="791D75C4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6072B139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Part 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range hoods</w:t>
            </w:r>
          </w:p>
        </w:tc>
        <w:tc>
          <w:tcPr>
            <w:tcW w:w="2977" w:type="dxa"/>
          </w:tcPr>
          <w:p w14:paraId="2B05C674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SANS IEC 60 335-2-31: </w:t>
            </w:r>
          </w:p>
        </w:tc>
        <w:tc>
          <w:tcPr>
            <w:tcW w:w="1615" w:type="dxa"/>
          </w:tcPr>
          <w:p w14:paraId="5C6158D0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1AFD5A42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009F0E84" w14:textId="047C55F8" w:rsidTr="0035113A">
        <w:trPr>
          <w:trHeight w:val="590"/>
        </w:trPr>
        <w:tc>
          <w:tcPr>
            <w:tcW w:w="1858" w:type="dxa"/>
          </w:tcPr>
          <w:p w14:paraId="6746B342" w14:textId="4CE95A34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3392B74B" w14:textId="66DA7EFE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1E8E7BE9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Part 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massage appliances</w:t>
            </w:r>
          </w:p>
        </w:tc>
        <w:tc>
          <w:tcPr>
            <w:tcW w:w="2977" w:type="dxa"/>
          </w:tcPr>
          <w:p w14:paraId="5B344DF1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60 335-2-32</w:t>
            </w:r>
          </w:p>
        </w:tc>
        <w:tc>
          <w:tcPr>
            <w:tcW w:w="1615" w:type="dxa"/>
          </w:tcPr>
          <w:p w14:paraId="14CD6119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30FAC337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1D9E8AA2" w14:textId="1F1FF0B2" w:rsidTr="0035113A">
        <w:trPr>
          <w:trHeight w:val="590"/>
        </w:trPr>
        <w:tc>
          <w:tcPr>
            <w:tcW w:w="1858" w:type="dxa"/>
          </w:tcPr>
          <w:p w14:paraId="2A8A9C0E" w14:textId="2F3659A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70FC8A02" w14:textId="1E57D4C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23476770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Part 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motor compressors</w:t>
            </w:r>
          </w:p>
        </w:tc>
        <w:tc>
          <w:tcPr>
            <w:tcW w:w="2977" w:type="dxa"/>
          </w:tcPr>
          <w:p w14:paraId="05580AAF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60 335-2-34</w:t>
            </w:r>
          </w:p>
        </w:tc>
        <w:tc>
          <w:tcPr>
            <w:tcW w:w="1615" w:type="dxa"/>
          </w:tcPr>
          <w:p w14:paraId="3586F6E4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27619CBB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3363B08B" w14:textId="66C67105" w:rsidTr="0035113A">
        <w:trPr>
          <w:trHeight w:val="590"/>
        </w:trPr>
        <w:tc>
          <w:tcPr>
            <w:tcW w:w="1858" w:type="dxa"/>
          </w:tcPr>
          <w:p w14:paraId="426916DF" w14:textId="531A3090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66391F06" w14:textId="22917CAF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38680F88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Part 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instantaneous water heaters</w:t>
            </w:r>
          </w:p>
        </w:tc>
        <w:tc>
          <w:tcPr>
            <w:tcW w:w="2977" w:type="dxa"/>
          </w:tcPr>
          <w:p w14:paraId="0B28B2E5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60 335-2-35</w:t>
            </w:r>
          </w:p>
        </w:tc>
        <w:tc>
          <w:tcPr>
            <w:tcW w:w="1615" w:type="dxa"/>
          </w:tcPr>
          <w:p w14:paraId="27B90AB4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65EACAC5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0891BD88" w14:textId="7B71CE5D" w:rsidTr="0035113A">
        <w:trPr>
          <w:trHeight w:val="590"/>
        </w:trPr>
        <w:tc>
          <w:tcPr>
            <w:tcW w:w="1858" w:type="dxa"/>
          </w:tcPr>
          <w:p w14:paraId="7D4A5190" w14:textId="2EC5D66F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12788490" w14:textId="549F45EC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34824767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Part 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commercial electric cooking ranges, ovens,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hobs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&amp; hob elements</w:t>
            </w:r>
          </w:p>
        </w:tc>
        <w:tc>
          <w:tcPr>
            <w:tcW w:w="2977" w:type="dxa"/>
          </w:tcPr>
          <w:p w14:paraId="04FA1203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60 335-2-36</w:t>
            </w:r>
          </w:p>
        </w:tc>
        <w:tc>
          <w:tcPr>
            <w:tcW w:w="1615" w:type="dxa"/>
          </w:tcPr>
          <w:p w14:paraId="2298E07B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5806CE14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2AA156EA" w14:textId="181CBEB1" w:rsidTr="0035113A">
        <w:trPr>
          <w:trHeight w:val="590"/>
        </w:trPr>
        <w:tc>
          <w:tcPr>
            <w:tcW w:w="1858" w:type="dxa"/>
          </w:tcPr>
          <w:p w14:paraId="426AB252" w14:textId="76C03D28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1</w:t>
            </w:r>
          </w:p>
        </w:tc>
        <w:tc>
          <w:tcPr>
            <w:tcW w:w="2212" w:type="dxa"/>
          </w:tcPr>
          <w:p w14:paraId="5A20C5F9" w14:textId="2727F18F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3657CACF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Part 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commercial electric deep fat fryers</w:t>
            </w:r>
          </w:p>
        </w:tc>
        <w:tc>
          <w:tcPr>
            <w:tcW w:w="2977" w:type="dxa"/>
          </w:tcPr>
          <w:p w14:paraId="610C2982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60 335-2-37</w:t>
            </w:r>
          </w:p>
        </w:tc>
        <w:tc>
          <w:tcPr>
            <w:tcW w:w="1615" w:type="dxa"/>
          </w:tcPr>
          <w:p w14:paraId="3F20762D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21CC5595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26D572A4" w14:textId="36FC0155" w:rsidTr="0035113A">
        <w:trPr>
          <w:trHeight w:val="590"/>
        </w:trPr>
        <w:tc>
          <w:tcPr>
            <w:tcW w:w="1858" w:type="dxa"/>
          </w:tcPr>
          <w:p w14:paraId="68FE7BC5" w14:textId="47F729C2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0A901E10" w14:textId="1247D68C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55DDF120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Part 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commercial electric grillers&amp; griddle grills</w:t>
            </w:r>
          </w:p>
        </w:tc>
        <w:tc>
          <w:tcPr>
            <w:tcW w:w="2977" w:type="dxa"/>
          </w:tcPr>
          <w:p w14:paraId="3E7843FF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60 335-2-38</w:t>
            </w:r>
          </w:p>
        </w:tc>
        <w:tc>
          <w:tcPr>
            <w:tcW w:w="1615" w:type="dxa"/>
          </w:tcPr>
          <w:p w14:paraId="6AC487F6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7CCBE94D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290D3948" w14:textId="35C21D7E" w:rsidTr="0035113A">
        <w:trPr>
          <w:trHeight w:val="590"/>
        </w:trPr>
        <w:tc>
          <w:tcPr>
            <w:tcW w:w="1858" w:type="dxa"/>
          </w:tcPr>
          <w:p w14:paraId="5A664FDF" w14:textId="7009C5A0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659BD1B8" w14:textId="05DF164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25C97F60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Part 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commercial electric </w:t>
            </w:r>
            <w:proofErr w:type="spellStart"/>
            <w:r w:rsidRPr="003E3CFD">
              <w:rPr>
                <w:rFonts w:cstheme="minorHAnsi"/>
                <w:sz w:val="24"/>
                <w:szCs w:val="24"/>
              </w:rPr>
              <w:t>multi purpose</w:t>
            </w:r>
            <w:proofErr w:type="spellEnd"/>
            <w:r w:rsidRPr="003E3CFD">
              <w:rPr>
                <w:rFonts w:cstheme="minorHAnsi"/>
                <w:sz w:val="24"/>
                <w:szCs w:val="24"/>
              </w:rPr>
              <w:t xml:space="preserve"> cooking pans</w:t>
            </w:r>
          </w:p>
        </w:tc>
        <w:tc>
          <w:tcPr>
            <w:tcW w:w="2977" w:type="dxa"/>
          </w:tcPr>
          <w:p w14:paraId="3E283F32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60 335-2-39</w:t>
            </w:r>
          </w:p>
        </w:tc>
        <w:tc>
          <w:tcPr>
            <w:tcW w:w="1615" w:type="dxa"/>
          </w:tcPr>
          <w:p w14:paraId="06326FCB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72F2419D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571147D8" w14:textId="52CC11E1" w:rsidTr="0035113A">
        <w:trPr>
          <w:trHeight w:val="590"/>
        </w:trPr>
        <w:tc>
          <w:tcPr>
            <w:tcW w:w="1858" w:type="dxa"/>
          </w:tcPr>
          <w:p w14:paraId="50CEA8EC" w14:textId="41EF7646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7B5B4A02" w14:textId="2213130D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78331A2C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Part 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electric heat pumps, air conditioners &amp; dehumidifiers</w:t>
            </w:r>
          </w:p>
        </w:tc>
        <w:tc>
          <w:tcPr>
            <w:tcW w:w="2977" w:type="dxa"/>
          </w:tcPr>
          <w:p w14:paraId="5B7FF61B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60 335-2-40</w:t>
            </w:r>
          </w:p>
        </w:tc>
        <w:tc>
          <w:tcPr>
            <w:tcW w:w="1615" w:type="dxa"/>
          </w:tcPr>
          <w:p w14:paraId="4DC2C566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79D6C9AA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72936FE2" w14:textId="4003724C" w:rsidTr="0035113A">
        <w:trPr>
          <w:trHeight w:val="590"/>
        </w:trPr>
        <w:tc>
          <w:tcPr>
            <w:tcW w:w="1858" w:type="dxa"/>
          </w:tcPr>
          <w:p w14:paraId="00121C77" w14:textId="1A992BAE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4CFE01BC" w14:textId="23333F5A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47956216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Part 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electric pumps for liquids having a temperature not exceeding 35 C</w:t>
            </w:r>
          </w:p>
        </w:tc>
        <w:tc>
          <w:tcPr>
            <w:tcW w:w="2977" w:type="dxa"/>
          </w:tcPr>
          <w:p w14:paraId="48E0C932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60 335-2-41</w:t>
            </w:r>
          </w:p>
        </w:tc>
        <w:tc>
          <w:tcPr>
            <w:tcW w:w="1615" w:type="dxa"/>
          </w:tcPr>
          <w:p w14:paraId="793DE26A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5F44AB0B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108F7849" w14:textId="6862B23D" w:rsidTr="0035113A">
        <w:trPr>
          <w:trHeight w:val="590"/>
        </w:trPr>
        <w:tc>
          <w:tcPr>
            <w:tcW w:w="1858" w:type="dxa"/>
          </w:tcPr>
          <w:p w14:paraId="501C60DD" w14:textId="012D7A4C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1D382073" w14:textId="51DAC09E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0D418C42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Part 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commercial electric faced convection ovens, steam cookers &amp; steam convection ovens</w:t>
            </w:r>
          </w:p>
        </w:tc>
        <w:tc>
          <w:tcPr>
            <w:tcW w:w="2977" w:type="dxa"/>
          </w:tcPr>
          <w:p w14:paraId="26AE8776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60 335-2-42</w:t>
            </w:r>
          </w:p>
        </w:tc>
        <w:tc>
          <w:tcPr>
            <w:tcW w:w="1615" w:type="dxa"/>
          </w:tcPr>
          <w:p w14:paraId="3EED3511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2D5CC7EC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3928AF5C" w14:textId="5B6E6294" w:rsidTr="0035113A">
        <w:trPr>
          <w:trHeight w:val="590"/>
        </w:trPr>
        <w:tc>
          <w:tcPr>
            <w:tcW w:w="1858" w:type="dxa"/>
          </w:tcPr>
          <w:p w14:paraId="484023D6" w14:textId="48B95F0B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6B0647C2" w14:textId="6BBCE23D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6AFBC301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Part 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clothes dryers &amp;  towel rails</w:t>
            </w:r>
          </w:p>
        </w:tc>
        <w:tc>
          <w:tcPr>
            <w:tcW w:w="2977" w:type="dxa"/>
          </w:tcPr>
          <w:p w14:paraId="5774DBFF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60 335-2-43</w:t>
            </w:r>
          </w:p>
        </w:tc>
        <w:tc>
          <w:tcPr>
            <w:tcW w:w="1615" w:type="dxa"/>
          </w:tcPr>
          <w:p w14:paraId="4C263641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34C8AA4C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3C1AF187" w14:textId="1139F9FB" w:rsidTr="0035113A">
        <w:trPr>
          <w:trHeight w:val="590"/>
        </w:trPr>
        <w:tc>
          <w:tcPr>
            <w:tcW w:w="1858" w:type="dxa"/>
          </w:tcPr>
          <w:p w14:paraId="59579F78" w14:textId="0A801400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1</w:t>
            </w:r>
          </w:p>
        </w:tc>
        <w:tc>
          <w:tcPr>
            <w:tcW w:w="2212" w:type="dxa"/>
          </w:tcPr>
          <w:p w14:paraId="68DC4193" w14:textId="5FABB550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64CC867B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Part 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electric ironers</w:t>
            </w:r>
          </w:p>
        </w:tc>
        <w:tc>
          <w:tcPr>
            <w:tcW w:w="2977" w:type="dxa"/>
          </w:tcPr>
          <w:p w14:paraId="155013F9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60 335-2-44</w:t>
            </w:r>
          </w:p>
        </w:tc>
        <w:tc>
          <w:tcPr>
            <w:tcW w:w="1615" w:type="dxa"/>
          </w:tcPr>
          <w:p w14:paraId="17284E7A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7837D9E3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0B812D2A" w14:textId="11AED327" w:rsidTr="0035113A">
        <w:trPr>
          <w:trHeight w:val="590"/>
        </w:trPr>
        <w:tc>
          <w:tcPr>
            <w:tcW w:w="1858" w:type="dxa"/>
          </w:tcPr>
          <w:p w14:paraId="00E12335" w14:textId="6E8BEB43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70B0991D" w14:textId="118D9D88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41EEDBE8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Part 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portable electric heating tools &amp; similar appliances</w:t>
            </w:r>
          </w:p>
        </w:tc>
        <w:tc>
          <w:tcPr>
            <w:tcW w:w="2977" w:type="dxa"/>
          </w:tcPr>
          <w:p w14:paraId="03771C31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60 335-2-45</w:t>
            </w:r>
          </w:p>
        </w:tc>
        <w:tc>
          <w:tcPr>
            <w:tcW w:w="1615" w:type="dxa"/>
          </w:tcPr>
          <w:p w14:paraId="351720AC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7AE7320A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37A42D97" w14:textId="1277B6A7" w:rsidTr="0035113A">
        <w:trPr>
          <w:trHeight w:val="590"/>
        </w:trPr>
        <w:tc>
          <w:tcPr>
            <w:tcW w:w="1858" w:type="dxa"/>
          </w:tcPr>
          <w:p w14:paraId="04CA3B90" w14:textId="08CD4A13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75AE61EC" w14:textId="58104F9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3DEF8762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Part 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commercial electric boiling pans</w:t>
            </w:r>
          </w:p>
        </w:tc>
        <w:tc>
          <w:tcPr>
            <w:tcW w:w="2977" w:type="dxa"/>
          </w:tcPr>
          <w:p w14:paraId="29297CC4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60 335-2-47</w:t>
            </w:r>
          </w:p>
        </w:tc>
        <w:tc>
          <w:tcPr>
            <w:tcW w:w="1615" w:type="dxa"/>
          </w:tcPr>
          <w:p w14:paraId="55D1CE66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15A6D274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3970C72F" w14:textId="3BE45EF1" w:rsidTr="0035113A">
        <w:trPr>
          <w:trHeight w:val="590"/>
        </w:trPr>
        <w:tc>
          <w:tcPr>
            <w:tcW w:w="1858" w:type="dxa"/>
          </w:tcPr>
          <w:p w14:paraId="20B7299F" w14:textId="469F818F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3075D126" w14:textId="5D5BAAE0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32E569BC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Part 2:Particular requirements for commercial electrical grillers and toasters </w:t>
            </w:r>
          </w:p>
        </w:tc>
        <w:tc>
          <w:tcPr>
            <w:tcW w:w="2977" w:type="dxa"/>
          </w:tcPr>
          <w:p w14:paraId="26161D5A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60 335-2-48</w:t>
            </w:r>
          </w:p>
        </w:tc>
        <w:tc>
          <w:tcPr>
            <w:tcW w:w="1615" w:type="dxa"/>
          </w:tcPr>
          <w:p w14:paraId="1C552312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431B233C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12D981A0" w14:textId="03238CEB" w:rsidTr="0035113A">
        <w:trPr>
          <w:trHeight w:val="590"/>
        </w:trPr>
        <w:tc>
          <w:tcPr>
            <w:tcW w:w="1858" w:type="dxa"/>
          </w:tcPr>
          <w:p w14:paraId="63DDCD4E" w14:textId="703A2FCD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36962679" w14:textId="2DC46EDD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394EC5FA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Part 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commercial electric hot cupboards</w:t>
            </w:r>
          </w:p>
        </w:tc>
        <w:tc>
          <w:tcPr>
            <w:tcW w:w="2977" w:type="dxa"/>
          </w:tcPr>
          <w:p w14:paraId="1E0DCF61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60 335-2-49</w:t>
            </w:r>
          </w:p>
        </w:tc>
        <w:tc>
          <w:tcPr>
            <w:tcW w:w="1615" w:type="dxa"/>
          </w:tcPr>
          <w:p w14:paraId="70C6651F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05E1B7DD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2A54354B" w14:textId="3F575E5F" w:rsidTr="0035113A">
        <w:trPr>
          <w:trHeight w:val="590"/>
        </w:trPr>
        <w:tc>
          <w:tcPr>
            <w:tcW w:w="1858" w:type="dxa"/>
          </w:tcPr>
          <w:p w14:paraId="3548F7E4" w14:textId="0348B80C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3D4E923E" w14:textId="4F1A0BF1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0A4D3A6E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Part 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commercial bains-marie</w:t>
            </w:r>
          </w:p>
        </w:tc>
        <w:tc>
          <w:tcPr>
            <w:tcW w:w="2977" w:type="dxa"/>
          </w:tcPr>
          <w:p w14:paraId="4FC742A3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60 335-2-50</w:t>
            </w:r>
          </w:p>
        </w:tc>
        <w:tc>
          <w:tcPr>
            <w:tcW w:w="1615" w:type="dxa"/>
          </w:tcPr>
          <w:p w14:paraId="6BA44446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15CC3F1E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7D65F844" w14:textId="579E1992" w:rsidTr="0035113A">
        <w:trPr>
          <w:trHeight w:val="590"/>
        </w:trPr>
        <w:tc>
          <w:tcPr>
            <w:tcW w:w="1858" w:type="dxa"/>
          </w:tcPr>
          <w:p w14:paraId="70221B33" w14:textId="17C95F7B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7B8D3C0F" w14:textId="4B5AA96A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74460607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Part 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stationary circulation pumps for heating &amp; service water installations</w:t>
            </w:r>
          </w:p>
        </w:tc>
        <w:tc>
          <w:tcPr>
            <w:tcW w:w="2977" w:type="dxa"/>
          </w:tcPr>
          <w:p w14:paraId="3D62410A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60 335-2-51</w:t>
            </w:r>
          </w:p>
        </w:tc>
        <w:tc>
          <w:tcPr>
            <w:tcW w:w="1615" w:type="dxa"/>
          </w:tcPr>
          <w:p w14:paraId="709D7CBE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6747CE4D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65FE3B1E" w14:textId="48C25F20" w:rsidTr="0035113A">
        <w:trPr>
          <w:trHeight w:val="590"/>
        </w:trPr>
        <w:tc>
          <w:tcPr>
            <w:tcW w:w="1858" w:type="dxa"/>
          </w:tcPr>
          <w:p w14:paraId="5F1885B7" w14:textId="2360B13A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1</w:t>
            </w:r>
          </w:p>
        </w:tc>
        <w:tc>
          <w:tcPr>
            <w:tcW w:w="2212" w:type="dxa"/>
          </w:tcPr>
          <w:p w14:paraId="4BF24E86" w14:textId="677A6F9B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29BB5468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Part 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oral hygiene appliances</w:t>
            </w:r>
          </w:p>
        </w:tc>
        <w:tc>
          <w:tcPr>
            <w:tcW w:w="2977" w:type="dxa"/>
          </w:tcPr>
          <w:p w14:paraId="12A1D893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60 335-2-52</w:t>
            </w:r>
          </w:p>
        </w:tc>
        <w:tc>
          <w:tcPr>
            <w:tcW w:w="1615" w:type="dxa"/>
          </w:tcPr>
          <w:p w14:paraId="547CFD55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63C831D4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6910E9FA" w14:textId="122C7EBD" w:rsidTr="0035113A">
        <w:trPr>
          <w:trHeight w:val="590"/>
        </w:trPr>
        <w:tc>
          <w:tcPr>
            <w:tcW w:w="1858" w:type="dxa"/>
          </w:tcPr>
          <w:p w14:paraId="77B75B19" w14:textId="4F7BC9BF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652EE52F" w14:textId="4ACEB9B6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531B1C82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Part 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sauna heating appliances</w:t>
            </w:r>
          </w:p>
        </w:tc>
        <w:tc>
          <w:tcPr>
            <w:tcW w:w="2977" w:type="dxa"/>
          </w:tcPr>
          <w:p w14:paraId="5221784C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60 335-2-53</w:t>
            </w:r>
          </w:p>
        </w:tc>
        <w:tc>
          <w:tcPr>
            <w:tcW w:w="1615" w:type="dxa"/>
          </w:tcPr>
          <w:p w14:paraId="20C01AB7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5006E1A4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74FA59B0" w14:textId="330B2745" w:rsidTr="0035113A">
        <w:trPr>
          <w:trHeight w:val="590"/>
        </w:trPr>
        <w:tc>
          <w:tcPr>
            <w:tcW w:w="1858" w:type="dxa"/>
          </w:tcPr>
          <w:p w14:paraId="2CD80D46" w14:textId="5AF78FC2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48ED0B04" w14:textId="502EC212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48CC6135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Part 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surface-cleaning appliances employing liquids</w:t>
            </w:r>
          </w:p>
        </w:tc>
        <w:tc>
          <w:tcPr>
            <w:tcW w:w="2977" w:type="dxa"/>
          </w:tcPr>
          <w:p w14:paraId="63BA1667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60 335-2-54</w:t>
            </w:r>
          </w:p>
        </w:tc>
        <w:tc>
          <w:tcPr>
            <w:tcW w:w="1615" w:type="dxa"/>
          </w:tcPr>
          <w:p w14:paraId="5F6D7E44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4DEE61F9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6B22FE5A" w14:textId="4D317A7A" w:rsidTr="0035113A">
        <w:trPr>
          <w:trHeight w:val="590"/>
        </w:trPr>
        <w:tc>
          <w:tcPr>
            <w:tcW w:w="1858" w:type="dxa"/>
          </w:tcPr>
          <w:p w14:paraId="50D439F9" w14:textId="6652EA7A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434FA0D6" w14:textId="7781FD02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60D9FACC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Part 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electric appliances for use with aquariums &amp; garden ponds</w:t>
            </w:r>
          </w:p>
        </w:tc>
        <w:tc>
          <w:tcPr>
            <w:tcW w:w="2977" w:type="dxa"/>
          </w:tcPr>
          <w:p w14:paraId="257741C6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60 335-2-55</w:t>
            </w:r>
          </w:p>
        </w:tc>
        <w:tc>
          <w:tcPr>
            <w:tcW w:w="1615" w:type="dxa"/>
          </w:tcPr>
          <w:p w14:paraId="261C3217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7E347F2C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58C81732" w14:textId="3EFFA78E" w:rsidTr="0035113A">
        <w:trPr>
          <w:trHeight w:val="590"/>
        </w:trPr>
        <w:tc>
          <w:tcPr>
            <w:tcW w:w="1858" w:type="dxa"/>
          </w:tcPr>
          <w:p w14:paraId="1DB2D0B6" w14:textId="15FA44D5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3884B017" w14:textId="78C0F639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556443B0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Part 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projectors &amp; similar appliances</w:t>
            </w:r>
          </w:p>
        </w:tc>
        <w:tc>
          <w:tcPr>
            <w:tcW w:w="2977" w:type="dxa"/>
          </w:tcPr>
          <w:p w14:paraId="02858EE8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60 335-2-56</w:t>
            </w:r>
          </w:p>
        </w:tc>
        <w:tc>
          <w:tcPr>
            <w:tcW w:w="1615" w:type="dxa"/>
          </w:tcPr>
          <w:p w14:paraId="60AF4EE3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70CBD411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640B9501" w14:textId="56937614" w:rsidTr="0035113A">
        <w:trPr>
          <w:trHeight w:val="590"/>
        </w:trPr>
        <w:tc>
          <w:tcPr>
            <w:tcW w:w="1858" w:type="dxa"/>
          </w:tcPr>
          <w:p w14:paraId="6D40D621" w14:textId="3D2F522E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0F2ECCDC" w14:textId="6FFD8E16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1175C96D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Part 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ice-cream appliances with incorporated motor compressors</w:t>
            </w:r>
          </w:p>
        </w:tc>
        <w:tc>
          <w:tcPr>
            <w:tcW w:w="2977" w:type="dxa"/>
          </w:tcPr>
          <w:p w14:paraId="6EBD023B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60 335-2-57</w:t>
            </w:r>
          </w:p>
        </w:tc>
        <w:tc>
          <w:tcPr>
            <w:tcW w:w="1615" w:type="dxa"/>
          </w:tcPr>
          <w:p w14:paraId="786D0495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7225B84D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6D84A560" w14:textId="2C1C566A" w:rsidTr="0035113A">
        <w:trPr>
          <w:trHeight w:val="590"/>
        </w:trPr>
        <w:tc>
          <w:tcPr>
            <w:tcW w:w="1858" w:type="dxa"/>
          </w:tcPr>
          <w:p w14:paraId="67D0378D" w14:textId="5B708E65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2B604612" w14:textId="6B639ECE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276CD9F0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Part 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commercial electric dishwashing machines</w:t>
            </w:r>
          </w:p>
        </w:tc>
        <w:tc>
          <w:tcPr>
            <w:tcW w:w="2977" w:type="dxa"/>
          </w:tcPr>
          <w:p w14:paraId="15F184E9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60 335-2-58</w:t>
            </w:r>
          </w:p>
        </w:tc>
        <w:tc>
          <w:tcPr>
            <w:tcW w:w="1615" w:type="dxa"/>
          </w:tcPr>
          <w:p w14:paraId="39D6A35B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562BDE79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3178B2BB" w14:textId="6C02AA1C" w:rsidTr="0035113A">
        <w:trPr>
          <w:trHeight w:val="590"/>
        </w:trPr>
        <w:tc>
          <w:tcPr>
            <w:tcW w:w="1858" w:type="dxa"/>
          </w:tcPr>
          <w:p w14:paraId="46498F47" w14:textId="081390D0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1</w:t>
            </w:r>
          </w:p>
        </w:tc>
        <w:tc>
          <w:tcPr>
            <w:tcW w:w="2212" w:type="dxa"/>
          </w:tcPr>
          <w:p w14:paraId="14C93FB3" w14:textId="39EFF9A9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079D7831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Part 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insect killers</w:t>
            </w:r>
          </w:p>
        </w:tc>
        <w:tc>
          <w:tcPr>
            <w:tcW w:w="2977" w:type="dxa"/>
          </w:tcPr>
          <w:p w14:paraId="3F18B230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60 335-2-59</w:t>
            </w:r>
          </w:p>
        </w:tc>
        <w:tc>
          <w:tcPr>
            <w:tcW w:w="1615" w:type="dxa"/>
          </w:tcPr>
          <w:p w14:paraId="5CE8892F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3D44F26D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27D623FD" w14:textId="19151BFD" w:rsidTr="0035113A">
        <w:trPr>
          <w:trHeight w:val="590"/>
        </w:trPr>
        <w:tc>
          <w:tcPr>
            <w:tcW w:w="1858" w:type="dxa"/>
          </w:tcPr>
          <w:p w14:paraId="1D9893A6" w14:textId="71A7200D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7E6D7ADC" w14:textId="0F0A6A31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490F3C56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Part 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whirlpool baths &amp; similar equipment</w:t>
            </w:r>
          </w:p>
        </w:tc>
        <w:tc>
          <w:tcPr>
            <w:tcW w:w="2977" w:type="dxa"/>
          </w:tcPr>
          <w:p w14:paraId="688A972A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60 335-2-60</w:t>
            </w:r>
          </w:p>
        </w:tc>
        <w:tc>
          <w:tcPr>
            <w:tcW w:w="1615" w:type="dxa"/>
          </w:tcPr>
          <w:p w14:paraId="4021D7D4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59DF6AF6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0EA76BDD" w14:textId="6B174617" w:rsidTr="0035113A">
        <w:trPr>
          <w:trHeight w:val="590"/>
        </w:trPr>
        <w:tc>
          <w:tcPr>
            <w:tcW w:w="1858" w:type="dxa"/>
          </w:tcPr>
          <w:p w14:paraId="1B430D54" w14:textId="33857E2C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5D2F72CE" w14:textId="0165037A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00543722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Part 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thermal storage room heaters</w:t>
            </w:r>
          </w:p>
        </w:tc>
        <w:tc>
          <w:tcPr>
            <w:tcW w:w="2977" w:type="dxa"/>
          </w:tcPr>
          <w:p w14:paraId="39D3D537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60 335-2-61</w:t>
            </w:r>
          </w:p>
        </w:tc>
        <w:tc>
          <w:tcPr>
            <w:tcW w:w="1615" w:type="dxa"/>
          </w:tcPr>
          <w:p w14:paraId="5A884831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76E8E1AE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2A750C3D" w14:textId="5F26BDD4" w:rsidTr="0035113A">
        <w:trPr>
          <w:trHeight w:val="590"/>
        </w:trPr>
        <w:tc>
          <w:tcPr>
            <w:tcW w:w="1858" w:type="dxa"/>
          </w:tcPr>
          <w:p w14:paraId="527EC487" w14:textId="234623BF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47E1A6B8" w14:textId="76631738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36C5CBD8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Part 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commercial electric rinsing sinks</w:t>
            </w:r>
          </w:p>
        </w:tc>
        <w:tc>
          <w:tcPr>
            <w:tcW w:w="2977" w:type="dxa"/>
          </w:tcPr>
          <w:p w14:paraId="5D29DFA1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60 335-2-62</w:t>
            </w:r>
          </w:p>
        </w:tc>
        <w:tc>
          <w:tcPr>
            <w:tcW w:w="1615" w:type="dxa"/>
          </w:tcPr>
          <w:p w14:paraId="5EC68DC3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6C4D6453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374B56B5" w14:textId="700EBD16" w:rsidTr="0035113A">
        <w:trPr>
          <w:trHeight w:val="590"/>
        </w:trPr>
        <w:tc>
          <w:tcPr>
            <w:tcW w:w="1858" w:type="dxa"/>
          </w:tcPr>
          <w:p w14:paraId="79833F75" w14:textId="54D60DFC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67635773" w14:textId="644656F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691EC811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Part 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commercial electric water boilers and liquid heaters</w:t>
            </w:r>
          </w:p>
        </w:tc>
        <w:tc>
          <w:tcPr>
            <w:tcW w:w="2977" w:type="dxa"/>
          </w:tcPr>
          <w:p w14:paraId="5CEE2697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60 335-2-63</w:t>
            </w:r>
          </w:p>
        </w:tc>
        <w:tc>
          <w:tcPr>
            <w:tcW w:w="1615" w:type="dxa"/>
          </w:tcPr>
          <w:p w14:paraId="6B4CE18D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0078D56E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05C79806" w14:textId="36A087BF" w:rsidTr="0035113A">
        <w:trPr>
          <w:trHeight w:val="590"/>
        </w:trPr>
        <w:tc>
          <w:tcPr>
            <w:tcW w:w="1858" w:type="dxa"/>
          </w:tcPr>
          <w:p w14:paraId="4ACE1E35" w14:textId="32E34DD8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604A2E26" w14:textId="3B2663C4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18D96430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Part 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commercial electric kitchen machines</w:t>
            </w:r>
          </w:p>
        </w:tc>
        <w:tc>
          <w:tcPr>
            <w:tcW w:w="2977" w:type="dxa"/>
          </w:tcPr>
          <w:p w14:paraId="66E54CFE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60 335-2-64</w:t>
            </w:r>
          </w:p>
        </w:tc>
        <w:tc>
          <w:tcPr>
            <w:tcW w:w="1615" w:type="dxa"/>
          </w:tcPr>
          <w:p w14:paraId="683360A6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4784795D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59778890" w14:textId="4030B4F5" w:rsidTr="0035113A">
        <w:trPr>
          <w:trHeight w:val="590"/>
        </w:trPr>
        <w:tc>
          <w:tcPr>
            <w:tcW w:w="1858" w:type="dxa"/>
          </w:tcPr>
          <w:p w14:paraId="54EEF288" w14:textId="552E3461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551FD94C" w14:textId="6069C672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41E01E83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Part 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air-cleaning appliances</w:t>
            </w:r>
          </w:p>
        </w:tc>
        <w:tc>
          <w:tcPr>
            <w:tcW w:w="2977" w:type="dxa"/>
          </w:tcPr>
          <w:p w14:paraId="4DFF62A1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60 335-2-65</w:t>
            </w:r>
          </w:p>
        </w:tc>
        <w:tc>
          <w:tcPr>
            <w:tcW w:w="1615" w:type="dxa"/>
          </w:tcPr>
          <w:p w14:paraId="73E35DB5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279B027B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4B7E1E58" w14:textId="00BAFC9C" w:rsidTr="0035113A">
        <w:trPr>
          <w:trHeight w:val="590"/>
        </w:trPr>
        <w:tc>
          <w:tcPr>
            <w:tcW w:w="1858" w:type="dxa"/>
          </w:tcPr>
          <w:p w14:paraId="0D55BADC" w14:textId="689C5011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1</w:t>
            </w:r>
          </w:p>
        </w:tc>
        <w:tc>
          <w:tcPr>
            <w:tcW w:w="2212" w:type="dxa"/>
          </w:tcPr>
          <w:p w14:paraId="59BEE07E" w14:textId="6DDB338E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0AB715FF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Part 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water bed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heaters </w:t>
            </w:r>
          </w:p>
        </w:tc>
        <w:tc>
          <w:tcPr>
            <w:tcW w:w="2977" w:type="dxa"/>
          </w:tcPr>
          <w:p w14:paraId="2CD39168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60 335-2-66</w:t>
            </w:r>
          </w:p>
        </w:tc>
        <w:tc>
          <w:tcPr>
            <w:tcW w:w="1615" w:type="dxa"/>
          </w:tcPr>
          <w:p w14:paraId="2946D3DB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20798A92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63A0FEFE" w14:textId="71C5C8B9" w:rsidTr="0035113A">
        <w:trPr>
          <w:trHeight w:val="590"/>
        </w:trPr>
        <w:tc>
          <w:tcPr>
            <w:tcW w:w="1858" w:type="dxa"/>
          </w:tcPr>
          <w:p w14:paraId="4D6DE46E" w14:textId="4FB88C6B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405EEE76" w14:textId="2CEE4F88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14EEEC34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Part 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floor treatment and floor cleaning machines, for industrial and commercial use</w:t>
            </w:r>
          </w:p>
        </w:tc>
        <w:tc>
          <w:tcPr>
            <w:tcW w:w="2977" w:type="dxa"/>
          </w:tcPr>
          <w:p w14:paraId="2CE8375F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60 335-2-67</w:t>
            </w:r>
          </w:p>
        </w:tc>
        <w:tc>
          <w:tcPr>
            <w:tcW w:w="1615" w:type="dxa"/>
          </w:tcPr>
          <w:p w14:paraId="6007F547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4BB243B3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352091C5" w14:textId="10DC0E36" w:rsidTr="0035113A">
        <w:trPr>
          <w:trHeight w:val="590"/>
        </w:trPr>
        <w:tc>
          <w:tcPr>
            <w:tcW w:w="1858" w:type="dxa"/>
          </w:tcPr>
          <w:p w14:paraId="5801EFA9" w14:textId="75EFC274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32633B0E" w14:textId="0BE12981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23DD4754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Part 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spray extraction appliances, for industrial and commercial use</w:t>
            </w:r>
          </w:p>
        </w:tc>
        <w:tc>
          <w:tcPr>
            <w:tcW w:w="2977" w:type="dxa"/>
          </w:tcPr>
          <w:p w14:paraId="7B0620AD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60 335-2-68</w:t>
            </w:r>
          </w:p>
        </w:tc>
        <w:tc>
          <w:tcPr>
            <w:tcW w:w="1615" w:type="dxa"/>
          </w:tcPr>
          <w:p w14:paraId="049A6DA4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6519DB79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20F551F7" w14:textId="2C059117" w:rsidTr="0035113A">
        <w:trPr>
          <w:trHeight w:val="590"/>
        </w:trPr>
        <w:tc>
          <w:tcPr>
            <w:tcW w:w="1858" w:type="dxa"/>
          </w:tcPr>
          <w:p w14:paraId="7D00F3CA" w14:textId="0A03D754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3D851566" w14:textId="5D541044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3592B3EF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Part 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wet and </w:t>
            </w:r>
            <w:proofErr w:type="spellStart"/>
            <w:r w:rsidRPr="003E3CFD">
              <w:rPr>
                <w:rFonts w:cstheme="minorHAnsi"/>
                <w:sz w:val="24"/>
                <w:szCs w:val="24"/>
              </w:rPr>
              <w:t>ry</w:t>
            </w:r>
            <w:proofErr w:type="spellEnd"/>
            <w:r w:rsidRPr="003E3CFD">
              <w:rPr>
                <w:rFonts w:cstheme="minorHAnsi"/>
                <w:sz w:val="24"/>
                <w:szCs w:val="24"/>
              </w:rPr>
              <w:t xml:space="preserve"> vacuum cleaners, including power brush for commercial use</w:t>
            </w:r>
          </w:p>
        </w:tc>
        <w:tc>
          <w:tcPr>
            <w:tcW w:w="2977" w:type="dxa"/>
          </w:tcPr>
          <w:p w14:paraId="580DB569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60 335-2-69</w:t>
            </w:r>
          </w:p>
        </w:tc>
        <w:tc>
          <w:tcPr>
            <w:tcW w:w="1615" w:type="dxa"/>
          </w:tcPr>
          <w:p w14:paraId="750FB168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6C9BFAEA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000D1874" w14:textId="36F5E1DD" w:rsidTr="0035113A">
        <w:trPr>
          <w:trHeight w:val="590"/>
        </w:trPr>
        <w:tc>
          <w:tcPr>
            <w:tcW w:w="1858" w:type="dxa"/>
          </w:tcPr>
          <w:p w14:paraId="0C3F283E" w14:textId="5068564E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7E563BE1" w14:textId="28958C96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4D442E0F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Part 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milking machines</w:t>
            </w:r>
          </w:p>
        </w:tc>
        <w:tc>
          <w:tcPr>
            <w:tcW w:w="2977" w:type="dxa"/>
          </w:tcPr>
          <w:p w14:paraId="4BA7D116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60 335-2-70</w:t>
            </w:r>
          </w:p>
        </w:tc>
        <w:tc>
          <w:tcPr>
            <w:tcW w:w="1615" w:type="dxa"/>
          </w:tcPr>
          <w:p w14:paraId="404FF3B1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11E6A2B2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1DDF5AB3" w14:textId="57FC3E1C" w:rsidTr="0035113A">
        <w:trPr>
          <w:trHeight w:val="590"/>
        </w:trPr>
        <w:tc>
          <w:tcPr>
            <w:tcW w:w="1858" w:type="dxa"/>
          </w:tcPr>
          <w:p w14:paraId="4CD6946C" w14:textId="4DC3CF4B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116FDD5B" w14:textId="6DF78C84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0B8B9CEB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Part 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electrical heating appliances for breeding and rearing animals</w:t>
            </w:r>
          </w:p>
        </w:tc>
        <w:tc>
          <w:tcPr>
            <w:tcW w:w="2977" w:type="dxa"/>
          </w:tcPr>
          <w:p w14:paraId="060F8EA1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60 335-2-71</w:t>
            </w:r>
          </w:p>
        </w:tc>
        <w:tc>
          <w:tcPr>
            <w:tcW w:w="1615" w:type="dxa"/>
          </w:tcPr>
          <w:p w14:paraId="21CA2D64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02E7A1E6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27A72E72" w14:textId="0B3AB359" w:rsidTr="0035113A">
        <w:trPr>
          <w:trHeight w:val="590"/>
        </w:trPr>
        <w:tc>
          <w:tcPr>
            <w:tcW w:w="1858" w:type="dxa"/>
          </w:tcPr>
          <w:p w14:paraId="6DA4FB1C" w14:textId="6BF44BBB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1CA74CC1" w14:textId="5F08BF6F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59385391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Part 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floor treatment machines with or </w:t>
            </w:r>
            <w:r w:rsidRPr="003E3CFD">
              <w:rPr>
                <w:rFonts w:cstheme="minorHAnsi"/>
                <w:sz w:val="24"/>
                <w:szCs w:val="24"/>
              </w:rPr>
              <w:lastRenderedPageBreak/>
              <w:t xml:space="preserve">without </w:t>
            </w:r>
            <w:proofErr w:type="spellStart"/>
            <w:r w:rsidRPr="003E3CFD">
              <w:rPr>
                <w:rFonts w:cstheme="minorHAnsi"/>
                <w:sz w:val="24"/>
                <w:szCs w:val="24"/>
              </w:rPr>
              <w:t>tracksion</w:t>
            </w:r>
            <w:proofErr w:type="spellEnd"/>
            <w:r w:rsidRPr="003E3CFD">
              <w:rPr>
                <w:rFonts w:cstheme="minorHAnsi"/>
                <w:sz w:val="24"/>
                <w:szCs w:val="24"/>
              </w:rPr>
              <w:t xml:space="preserve"> drive, for commercial use </w:t>
            </w:r>
          </w:p>
        </w:tc>
        <w:tc>
          <w:tcPr>
            <w:tcW w:w="2977" w:type="dxa"/>
          </w:tcPr>
          <w:p w14:paraId="60EAB824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lastRenderedPageBreak/>
              <w:t>SANS IEC 60 335-2-72</w:t>
            </w:r>
          </w:p>
        </w:tc>
        <w:tc>
          <w:tcPr>
            <w:tcW w:w="1615" w:type="dxa"/>
          </w:tcPr>
          <w:p w14:paraId="71F06D0D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65FF190D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361EBB6B" w14:textId="0670EFA5" w:rsidTr="0035113A">
        <w:trPr>
          <w:trHeight w:val="590"/>
        </w:trPr>
        <w:tc>
          <w:tcPr>
            <w:tcW w:w="1858" w:type="dxa"/>
          </w:tcPr>
          <w:p w14:paraId="23F81025" w14:textId="160A3CD2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53AD9E6F" w14:textId="6D424FB0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46A3EC0E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Part 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fixed immersion Heaters  </w:t>
            </w:r>
          </w:p>
        </w:tc>
        <w:tc>
          <w:tcPr>
            <w:tcW w:w="2977" w:type="dxa"/>
          </w:tcPr>
          <w:p w14:paraId="19A3A5DC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60 335-2-73</w:t>
            </w:r>
          </w:p>
        </w:tc>
        <w:tc>
          <w:tcPr>
            <w:tcW w:w="1615" w:type="dxa"/>
          </w:tcPr>
          <w:p w14:paraId="702D9BD3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35A62EA9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281B52E3" w14:textId="4358D931" w:rsidTr="0035113A">
        <w:trPr>
          <w:trHeight w:val="590"/>
        </w:trPr>
        <w:tc>
          <w:tcPr>
            <w:tcW w:w="1858" w:type="dxa"/>
          </w:tcPr>
          <w:p w14:paraId="7A9B7C61" w14:textId="21CC0FBE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5408D12F" w14:textId="7E9022FF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714DE5B1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Part 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portable immersion Heaters  </w:t>
            </w:r>
          </w:p>
        </w:tc>
        <w:tc>
          <w:tcPr>
            <w:tcW w:w="2977" w:type="dxa"/>
          </w:tcPr>
          <w:p w14:paraId="5471AD89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60 335-2-74</w:t>
            </w:r>
          </w:p>
        </w:tc>
        <w:tc>
          <w:tcPr>
            <w:tcW w:w="1615" w:type="dxa"/>
          </w:tcPr>
          <w:p w14:paraId="7DE99E2B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429117CC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78347F9C" w14:textId="534AD5A2" w:rsidTr="0035113A">
        <w:trPr>
          <w:trHeight w:val="590"/>
        </w:trPr>
        <w:tc>
          <w:tcPr>
            <w:tcW w:w="1858" w:type="dxa"/>
          </w:tcPr>
          <w:p w14:paraId="1E3FD45A" w14:textId="2C84C27E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3B479A71" w14:textId="39FF9D3C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44FCC1EF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Part 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commercial </w:t>
            </w:r>
            <w:proofErr w:type="spellStart"/>
            <w:r w:rsidRPr="003E3CFD">
              <w:rPr>
                <w:rFonts w:cstheme="minorHAnsi"/>
                <w:sz w:val="24"/>
                <w:szCs w:val="24"/>
              </w:rPr>
              <w:t>dispencing</w:t>
            </w:r>
            <w:proofErr w:type="spellEnd"/>
            <w:r w:rsidRPr="003E3CFD">
              <w:rPr>
                <w:rFonts w:cstheme="minorHAnsi"/>
                <w:sz w:val="24"/>
                <w:szCs w:val="24"/>
              </w:rPr>
              <w:t xml:space="preserve"> appliances and vending machines </w:t>
            </w:r>
          </w:p>
        </w:tc>
        <w:tc>
          <w:tcPr>
            <w:tcW w:w="2977" w:type="dxa"/>
          </w:tcPr>
          <w:p w14:paraId="2FA8C258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60 335-2-75</w:t>
            </w:r>
          </w:p>
        </w:tc>
        <w:tc>
          <w:tcPr>
            <w:tcW w:w="1615" w:type="dxa"/>
          </w:tcPr>
          <w:p w14:paraId="09C845FD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78F29099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16F9EAD0" w14:textId="0CA23B3E" w:rsidTr="0035113A">
        <w:trPr>
          <w:trHeight w:val="590"/>
        </w:trPr>
        <w:tc>
          <w:tcPr>
            <w:tcW w:w="1858" w:type="dxa"/>
          </w:tcPr>
          <w:p w14:paraId="62556DC9" w14:textId="7C2626C6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1110751E" w14:textId="11C23419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3F69B3AD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Part 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electric fence energizers</w:t>
            </w:r>
          </w:p>
        </w:tc>
        <w:tc>
          <w:tcPr>
            <w:tcW w:w="2977" w:type="dxa"/>
          </w:tcPr>
          <w:p w14:paraId="551EBB07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60 335-2-76</w:t>
            </w:r>
          </w:p>
        </w:tc>
        <w:tc>
          <w:tcPr>
            <w:tcW w:w="1615" w:type="dxa"/>
          </w:tcPr>
          <w:p w14:paraId="0620E4F0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46C75E2A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5C168D3D" w14:textId="69744447" w:rsidTr="0035113A">
        <w:trPr>
          <w:trHeight w:val="590"/>
        </w:trPr>
        <w:tc>
          <w:tcPr>
            <w:tcW w:w="1858" w:type="dxa"/>
          </w:tcPr>
          <w:p w14:paraId="74B25041" w14:textId="5EAA7350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0CB1FD4A" w14:textId="02619589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234EBD8D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Part 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pedestrian controlled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mains operated lawnmowers</w:t>
            </w:r>
          </w:p>
        </w:tc>
        <w:tc>
          <w:tcPr>
            <w:tcW w:w="2977" w:type="dxa"/>
          </w:tcPr>
          <w:p w14:paraId="1ECA9082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60 335-2-77</w:t>
            </w:r>
          </w:p>
        </w:tc>
        <w:tc>
          <w:tcPr>
            <w:tcW w:w="1615" w:type="dxa"/>
          </w:tcPr>
          <w:p w14:paraId="6BEBD242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2C6C3B86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720F613C" w14:textId="4F345474" w:rsidTr="0035113A">
        <w:trPr>
          <w:trHeight w:val="590"/>
        </w:trPr>
        <w:tc>
          <w:tcPr>
            <w:tcW w:w="1858" w:type="dxa"/>
          </w:tcPr>
          <w:p w14:paraId="45F865E9" w14:textId="4C16A7CB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683537F9" w14:textId="77BDC340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5CB12AFD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Part 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outdoor barbeques</w:t>
            </w:r>
          </w:p>
        </w:tc>
        <w:tc>
          <w:tcPr>
            <w:tcW w:w="2977" w:type="dxa"/>
          </w:tcPr>
          <w:p w14:paraId="13CB1C75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60 335-2-78</w:t>
            </w:r>
          </w:p>
        </w:tc>
        <w:tc>
          <w:tcPr>
            <w:tcW w:w="1615" w:type="dxa"/>
          </w:tcPr>
          <w:p w14:paraId="5D0105F0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2598B8A3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2212788F" w14:textId="6EF01E87" w:rsidTr="0035113A">
        <w:trPr>
          <w:trHeight w:val="590"/>
        </w:trPr>
        <w:tc>
          <w:tcPr>
            <w:tcW w:w="1858" w:type="dxa"/>
          </w:tcPr>
          <w:p w14:paraId="40A2A24A" w14:textId="1C2FE785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1</w:t>
            </w:r>
          </w:p>
        </w:tc>
        <w:tc>
          <w:tcPr>
            <w:tcW w:w="2212" w:type="dxa"/>
          </w:tcPr>
          <w:p w14:paraId="5312257E" w14:textId="656A78A1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7A3545C9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Part 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high pressure cleaners and steam cleaners, for industrial and commercial use</w:t>
            </w:r>
          </w:p>
        </w:tc>
        <w:tc>
          <w:tcPr>
            <w:tcW w:w="2977" w:type="dxa"/>
          </w:tcPr>
          <w:p w14:paraId="68C32940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60 335-2-79</w:t>
            </w:r>
          </w:p>
        </w:tc>
        <w:tc>
          <w:tcPr>
            <w:tcW w:w="1615" w:type="dxa"/>
          </w:tcPr>
          <w:p w14:paraId="3B92E09F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0CD00EAB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3152D637" w14:textId="24CF5FB5" w:rsidTr="0035113A">
        <w:trPr>
          <w:trHeight w:val="590"/>
        </w:trPr>
        <w:tc>
          <w:tcPr>
            <w:tcW w:w="1858" w:type="dxa"/>
          </w:tcPr>
          <w:p w14:paraId="2CC38F8A" w14:textId="74D1ABCF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39A7C68A" w14:textId="3A38B6A4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747865A2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Part 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fans</w:t>
            </w:r>
          </w:p>
        </w:tc>
        <w:tc>
          <w:tcPr>
            <w:tcW w:w="2977" w:type="dxa"/>
          </w:tcPr>
          <w:p w14:paraId="49DFFF52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60 335-2-80</w:t>
            </w:r>
          </w:p>
        </w:tc>
        <w:tc>
          <w:tcPr>
            <w:tcW w:w="1615" w:type="dxa"/>
          </w:tcPr>
          <w:p w14:paraId="3EAB808F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42977553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52223BE4" w14:textId="477CD16F" w:rsidTr="0035113A">
        <w:trPr>
          <w:trHeight w:val="590"/>
        </w:trPr>
        <w:tc>
          <w:tcPr>
            <w:tcW w:w="1858" w:type="dxa"/>
          </w:tcPr>
          <w:p w14:paraId="2640C2E0" w14:textId="2AB923E1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51F0C542" w14:textId="6566726E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1CCC678B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Part 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food warmers and heating mats</w:t>
            </w:r>
          </w:p>
        </w:tc>
        <w:tc>
          <w:tcPr>
            <w:tcW w:w="2977" w:type="dxa"/>
          </w:tcPr>
          <w:p w14:paraId="68AD0EEB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60 335-2-81</w:t>
            </w:r>
          </w:p>
        </w:tc>
        <w:tc>
          <w:tcPr>
            <w:tcW w:w="1615" w:type="dxa"/>
          </w:tcPr>
          <w:p w14:paraId="5D031C91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1A7B78D3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23253DA1" w14:textId="0DD706E7" w:rsidTr="0035113A">
        <w:trPr>
          <w:trHeight w:val="590"/>
        </w:trPr>
        <w:tc>
          <w:tcPr>
            <w:tcW w:w="1858" w:type="dxa"/>
          </w:tcPr>
          <w:p w14:paraId="707F7358" w14:textId="1BA235FF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06607099" w14:textId="1D80C7D8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3CCC5E19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Part 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amusement machines and personal service machines </w:t>
            </w:r>
          </w:p>
        </w:tc>
        <w:tc>
          <w:tcPr>
            <w:tcW w:w="2977" w:type="dxa"/>
          </w:tcPr>
          <w:p w14:paraId="0742A79F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60 335-2-82</w:t>
            </w:r>
          </w:p>
        </w:tc>
        <w:tc>
          <w:tcPr>
            <w:tcW w:w="1615" w:type="dxa"/>
          </w:tcPr>
          <w:p w14:paraId="4FD3B8FA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0D309401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5688BD96" w14:textId="1BAA93CD" w:rsidTr="0035113A">
        <w:trPr>
          <w:trHeight w:val="590"/>
        </w:trPr>
        <w:tc>
          <w:tcPr>
            <w:tcW w:w="1858" w:type="dxa"/>
          </w:tcPr>
          <w:p w14:paraId="103EDE45" w14:textId="38FE4783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66BA0C2C" w14:textId="6478FAEA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0A71E727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Part 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heated gullies for roof drainage</w:t>
            </w:r>
          </w:p>
        </w:tc>
        <w:tc>
          <w:tcPr>
            <w:tcW w:w="2977" w:type="dxa"/>
          </w:tcPr>
          <w:p w14:paraId="4EBD7D9D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60 335-2-83</w:t>
            </w:r>
          </w:p>
        </w:tc>
        <w:tc>
          <w:tcPr>
            <w:tcW w:w="1615" w:type="dxa"/>
          </w:tcPr>
          <w:p w14:paraId="3AF8AF31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79F4E41B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3C30460F" w14:textId="42DFC855" w:rsidTr="0035113A">
        <w:trPr>
          <w:trHeight w:val="590"/>
        </w:trPr>
        <w:tc>
          <w:tcPr>
            <w:tcW w:w="1858" w:type="dxa"/>
          </w:tcPr>
          <w:p w14:paraId="2A16837D" w14:textId="0E0A3832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56DDFD41" w14:textId="56E1A8D3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1D4997AF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Part 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toilets</w:t>
            </w:r>
          </w:p>
        </w:tc>
        <w:tc>
          <w:tcPr>
            <w:tcW w:w="2977" w:type="dxa"/>
          </w:tcPr>
          <w:p w14:paraId="2B4CCBB9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60 335-2-84</w:t>
            </w:r>
          </w:p>
        </w:tc>
        <w:tc>
          <w:tcPr>
            <w:tcW w:w="1615" w:type="dxa"/>
          </w:tcPr>
          <w:p w14:paraId="69356DBD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1E154DB5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77C38374" w14:textId="3252D0A7" w:rsidTr="0035113A">
        <w:trPr>
          <w:trHeight w:val="590"/>
        </w:trPr>
        <w:tc>
          <w:tcPr>
            <w:tcW w:w="1858" w:type="dxa"/>
          </w:tcPr>
          <w:p w14:paraId="0D5F016F" w14:textId="391A9435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22FC7CBA" w14:textId="3CBF2E46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4B49A5CA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Part 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fabric steamers</w:t>
            </w:r>
          </w:p>
        </w:tc>
        <w:tc>
          <w:tcPr>
            <w:tcW w:w="2977" w:type="dxa"/>
          </w:tcPr>
          <w:p w14:paraId="636A1564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/ IEC 60335-2-85</w:t>
            </w:r>
          </w:p>
        </w:tc>
        <w:tc>
          <w:tcPr>
            <w:tcW w:w="1615" w:type="dxa"/>
          </w:tcPr>
          <w:p w14:paraId="7780F4B8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2E1B5D7A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2A51B21A" w14:textId="6ADDDDBF" w:rsidTr="0035113A">
        <w:trPr>
          <w:trHeight w:val="590"/>
        </w:trPr>
        <w:tc>
          <w:tcPr>
            <w:tcW w:w="1858" w:type="dxa"/>
          </w:tcPr>
          <w:p w14:paraId="32478E53" w14:textId="4BB47804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1</w:t>
            </w:r>
          </w:p>
        </w:tc>
        <w:tc>
          <w:tcPr>
            <w:tcW w:w="2212" w:type="dxa"/>
          </w:tcPr>
          <w:p w14:paraId="2296E916" w14:textId="10C6B62D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1278B2DB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Part 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electric fishing machine</w:t>
            </w:r>
          </w:p>
        </w:tc>
        <w:tc>
          <w:tcPr>
            <w:tcW w:w="2977" w:type="dxa"/>
          </w:tcPr>
          <w:p w14:paraId="3B724870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/ IEC 60335-2-86</w:t>
            </w:r>
          </w:p>
        </w:tc>
        <w:tc>
          <w:tcPr>
            <w:tcW w:w="1615" w:type="dxa"/>
          </w:tcPr>
          <w:p w14:paraId="0F4D03C9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5C90CCB7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6124B59E" w14:textId="3A0A6AB6" w:rsidTr="0035113A">
        <w:trPr>
          <w:trHeight w:val="590"/>
        </w:trPr>
        <w:tc>
          <w:tcPr>
            <w:tcW w:w="1858" w:type="dxa"/>
          </w:tcPr>
          <w:p w14:paraId="751FFABA" w14:textId="656D0539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1B2A58E1" w14:textId="7E2BE5E8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42A06384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Part 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electrical animal stunning equipment </w:t>
            </w:r>
          </w:p>
        </w:tc>
        <w:tc>
          <w:tcPr>
            <w:tcW w:w="2977" w:type="dxa"/>
          </w:tcPr>
          <w:p w14:paraId="1E168623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/ IEC 60335-2-87</w:t>
            </w:r>
          </w:p>
        </w:tc>
        <w:tc>
          <w:tcPr>
            <w:tcW w:w="1615" w:type="dxa"/>
          </w:tcPr>
          <w:p w14:paraId="7417B5CF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3CACA6FA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49FF693C" w14:textId="468E9D03" w:rsidTr="0035113A">
        <w:trPr>
          <w:trHeight w:val="590"/>
        </w:trPr>
        <w:tc>
          <w:tcPr>
            <w:tcW w:w="1858" w:type="dxa"/>
          </w:tcPr>
          <w:p w14:paraId="1EF0AB87" w14:textId="226E3865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5858647C" w14:textId="66E29EBD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5213CD13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Part 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humidifiers intended for use with heating, </w:t>
            </w:r>
            <w:proofErr w:type="spellStart"/>
            <w:r w:rsidRPr="003E3CFD">
              <w:rPr>
                <w:rFonts w:cstheme="minorHAnsi"/>
                <w:sz w:val="24"/>
                <w:szCs w:val="24"/>
              </w:rPr>
              <w:t>ventalation</w:t>
            </w:r>
            <w:proofErr w:type="spellEnd"/>
            <w:r w:rsidRPr="003E3CFD">
              <w:rPr>
                <w:rFonts w:cstheme="minorHAnsi"/>
                <w:sz w:val="24"/>
                <w:szCs w:val="24"/>
              </w:rPr>
              <w:t xml:space="preserve">, or air-conditioning systems </w:t>
            </w:r>
          </w:p>
        </w:tc>
        <w:tc>
          <w:tcPr>
            <w:tcW w:w="2977" w:type="dxa"/>
          </w:tcPr>
          <w:p w14:paraId="5CAF3E8C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/ IEC 60335-2-88</w:t>
            </w:r>
          </w:p>
        </w:tc>
        <w:tc>
          <w:tcPr>
            <w:tcW w:w="1615" w:type="dxa"/>
          </w:tcPr>
          <w:p w14:paraId="34B75382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682A4DE9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450E956B" w14:textId="39FBCAF9" w:rsidTr="0035113A">
        <w:trPr>
          <w:trHeight w:val="590"/>
        </w:trPr>
        <w:tc>
          <w:tcPr>
            <w:tcW w:w="1858" w:type="dxa"/>
          </w:tcPr>
          <w:p w14:paraId="6A3E3ADA" w14:textId="7976489D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6674FD9C" w14:textId="11F11EFB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31322935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Part 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commercial refrigerating appliances with an </w:t>
            </w:r>
            <w:proofErr w:type="spellStart"/>
            <w:r w:rsidRPr="003E3CFD">
              <w:rPr>
                <w:rFonts w:cstheme="minorHAnsi"/>
                <w:sz w:val="24"/>
                <w:szCs w:val="24"/>
              </w:rPr>
              <w:t>incorperated</w:t>
            </w:r>
            <w:proofErr w:type="spellEnd"/>
            <w:r w:rsidRPr="003E3CFD">
              <w:rPr>
                <w:rFonts w:cstheme="minorHAnsi"/>
                <w:sz w:val="24"/>
                <w:szCs w:val="24"/>
              </w:rPr>
              <w:t xml:space="preserve"> or remote refrigerant unit or compressor</w:t>
            </w:r>
          </w:p>
        </w:tc>
        <w:tc>
          <w:tcPr>
            <w:tcW w:w="2977" w:type="dxa"/>
          </w:tcPr>
          <w:p w14:paraId="6C63A06E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/ IEC 60335-2-89</w:t>
            </w:r>
          </w:p>
        </w:tc>
        <w:tc>
          <w:tcPr>
            <w:tcW w:w="1615" w:type="dxa"/>
          </w:tcPr>
          <w:p w14:paraId="6B0B10B3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0BA67872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1B174BFC" w14:textId="0C67538E" w:rsidTr="0035113A">
        <w:trPr>
          <w:trHeight w:val="590"/>
        </w:trPr>
        <w:tc>
          <w:tcPr>
            <w:tcW w:w="1858" w:type="dxa"/>
          </w:tcPr>
          <w:p w14:paraId="63866671" w14:textId="49CCABA4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5B8714A4" w14:textId="7064BBD2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682FD18F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Part 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commercial microwave ovens </w:t>
            </w:r>
          </w:p>
        </w:tc>
        <w:tc>
          <w:tcPr>
            <w:tcW w:w="2977" w:type="dxa"/>
          </w:tcPr>
          <w:p w14:paraId="0D875011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/ IEC 60335-2-90</w:t>
            </w:r>
          </w:p>
        </w:tc>
        <w:tc>
          <w:tcPr>
            <w:tcW w:w="1615" w:type="dxa"/>
          </w:tcPr>
          <w:p w14:paraId="068D3523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72FD3384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4AFF4DF5" w14:textId="76AE5359" w:rsidTr="0035113A">
        <w:trPr>
          <w:trHeight w:val="590"/>
        </w:trPr>
        <w:tc>
          <w:tcPr>
            <w:tcW w:w="1858" w:type="dxa"/>
          </w:tcPr>
          <w:p w14:paraId="59EEEA34" w14:textId="3425557D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67CAB1AD" w14:textId="3614E055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660F1D5A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Part 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walk-behind and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hand held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lawn trimmers and lawn </w:t>
            </w:r>
            <w:proofErr w:type="spellStart"/>
            <w:r w:rsidRPr="003E3CFD">
              <w:rPr>
                <w:rFonts w:cstheme="minorHAnsi"/>
                <w:sz w:val="24"/>
                <w:szCs w:val="24"/>
              </w:rPr>
              <w:t>edge</w:t>
            </w:r>
            <w:proofErr w:type="spellEnd"/>
            <w:r w:rsidRPr="003E3CFD">
              <w:rPr>
                <w:rFonts w:cstheme="minorHAnsi"/>
                <w:sz w:val="24"/>
                <w:szCs w:val="24"/>
              </w:rPr>
              <w:t xml:space="preserve"> trimmers</w:t>
            </w:r>
          </w:p>
        </w:tc>
        <w:tc>
          <w:tcPr>
            <w:tcW w:w="2977" w:type="dxa"/>
          </w:tcPr>
          <w:p w14:paraId="6CE5E7ED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60 335-2-91</w:t>
            </w:r>
          </w:p>
        </w:tc>
        <w:tc>
          <w:tcPr>
            <w:tcW w:w="1615" w:type="dxa"/>
          </w:tcPr>
          <w:p w14:paraId="080F2CCC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18C07C0A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69C868C3" w14:textId="2B63451B" w:rsidTr="0035113A">
        <w:trPr>
          <w:trHeight w:val="590"/>
        </w:trPr>
        <w:tc>
          <w:tcPr>
            <w:tcW w:w="1858" w:type="dxa"/>
          </w:tcPr>
          <w:p w14:paraId="19F3079B" w14:textId="174D7D4C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1</w:t>
            </w:r>
          </w:p>
        </w:tc>
        <w:tc>
          <w:tcPr>
            <w:tcW w:w="2212" w:type="dxa"/>
          </w:tcPr>
          <w:p w14:paraId="3F5E8858" w14:textId="3D9BB81D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28A177BB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Part 2:Particular requirements for pedestrian-controlled mains-operated lawn scarifiers and aerators</w:t>
            </w:r>
          </w:p>
        </w:tc>
        <w:tc>
          <w:tcPr>
            <w:tcW w:w="2977" w:type="dxa"/>
          </w:tcPr>
          <w:p w14:paraId="557AF9A7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60 335-2-92</w:t>
            </w:r>
          </w:p>
        </w:tc>
        <w:tc>
          <w:tcPr>
            <w:tcW w:w="1615" w:type="dxa"/>
          </w:tcPr>
          <w:p w14:paraId="4475C706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1A5EDC80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5113A" w:rsidRPr="003E3CFD" w14:paraId="6001A1A9" w14:textId="443DDD1C" w:rsidTr="0035113A">
        <w:trPr>
          <w:trHeight w:val="590"/>
        </w:trPr>
        <w:tc>
          <w:tcPr>
            <w:tcW w:w="1858" w:type="dxa"/>
          </w:tcPr>
          <w:p w14:paraId="51C3444B" w14:textId="6355A613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C421D7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4867ECA9" w14:textId="1B777B56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55EEF7D8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" Part 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scissors type grass shears</w:t>
            </w:r>
          </w:p>
        </w:tc>
        <w:tc>
          <w:tcPr>
            <w:tcW w:w="2977" w:type="dxa"/>
          </w:tcPr>
          <w:p w14:paraId="4BA6FB40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60 335-2-94</w:t>
            </w:r>
          </w:p>
        </w:tc>
        <w:tc>
          <w:tcPr>
            <w:tcW w:w="1615" w:type="dxa"/>
          </w:tcPr>
          <w:p w14:paraId="24CE6910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1458675F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5113A" w:rsidRPr="003E3CFD" w14:paraId="6AA2ED39" w14:textId="1E826614" w:rsidTr="0035113A">
        <w:trPr>
          <w:trHeight w:val="590"/>
        </w:trPr>
        <w:tc>
          <w:tcPr>
            <w:tcW w:w="1858" w:type="dxa"/>
          </w:tcPr>
          <w:p w14:paraId="1FAD466C" w14:textId="67D10576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C421D7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39A3C150" w14:textId="4B1FD7F9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5A3BE9A3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Part 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drives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vertically moving garage doors for residential use</w:t>
            </w:r>
          </w:p>
        </w:tc>
        <w:tc>
          <w:tcPr>
            <w:tcW w:w="2977" w:type="dxa"/>
          </w:tcPr>
          <w:p w14:paraId="477EE84F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60 335-2-95</w:t>
            </w:r>
          </w:p>
        </w:tc>
        <w:tc>
          <w:tcPr>
            <w:tcW w:w="1615" w:type="dxa"/>
          </w:tcPr>
          <w:p w14:paraId="5029D42C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0B92DA72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5113A" w:rsidRPr="003E3CFD" w14:paraId="1EC1B4B9" w14:textId="1BD2FE57" w:rsidTr="0035113A">
        <w:trPr>
          <w:trHeight w:val="590"/>
        </w:trPr>
        <w:tc>
          <w:tcPr>
            <w:tcW w:w="1858" w:type="dxa"/>
          </w:tcPr>
          <w:p w14:paraId="46DD45E8" w14:textId="58CB628C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C421D7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07738B56" w14:textId="5573645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76B51DBB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Part 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drives for rolling shutters, awnings, blinds and similar equipment</w:t>
            </w:r>
          </w:p>
        </w:tc>
        <w:tc>
          <w:tcPr>
            <w:tcW w:w="2977" w:type="dxa"/>
          </w:tcPr>
          <w:p w14:paraId="1D4297AE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60 335-2-97</w:t>
            </w:r>
          </w:p>
        </w:tc>
        <w:tc>
          <w:tcPr>
            <w:tcW w:w="1615" w:type="dxa"/>
          </w:tcPr>
          <w:p w14:paraId="52CB2C69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0874088E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5113A" w:rsidRPr="003E3CFD" w14:paraId="460CCF43" w14:textId="6678E4DC" w:rsidTr="0035113A">
        <w:trPr>
          <w:trHeight w:val="590"/>
        </w:trPr>
        <w:tc>
          <w:tcPr>
            <w:tcW w:w="1858" w:type="dxa"/>
          </w:tcPr>
          <w:p w14:paraId="06981449" w14:textId="0D90772B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C421D7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083ECDC4" w14:textId="31CFA921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6C68804A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Part 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drives for humidifiers</w:t>
            </w:r>
          </w:p>
        </w:tc>
        <w:tc>
          <w:tcPr>
            <w:tcW w:w="2977" w:type="dxa"/>
          </w:tcPr>
          <w:p w14:paraId="000E778B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60 335-2-98</w:t>
            </w:r>
          </w:p>
        </w:tc>
        <w:tc>
          <w:tcPr>
            <w:tcW w:w="1615" w:type="dxa"/>
          </w:tcPr>
          <w:p w14:paraId="072A486E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46F0AB61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5113A" w:rsidRPr="003E3CFD" w14:paraId="4BEDCB78" w14:textId="19EB91D1" w:rsidTr="0035113A">
        <w:trPr>
          <w:trHeight w:val="590"/>
        </w:trPr>
        <w:tc>
          <w:tcPr>
            <w:tcW w:w="1858" w:type="dxa"/>
          </w:tcPr>
          <w:p w14:paraId="52BFCEFC" w14:textId="7A386C15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C421D7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747806EB" w14:textId="134ED7F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3BAE5B16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Part 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commercial hoods</w:t>
            </w:r>
          </w:p>
        </w:tc>
        <w:tc>
          <w:tcPr>
            <w:tcW w:w="2977" w:type="dxa"/>
          </w:tcPr>
          <w:p w14:paraId="2AE91C42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60335-2-99</w:t>
            </w:r>
          </w:p>
        </w:tc>
        <w:tc>
          <w:tcPr>
            <w:tcW w:w="1615" w:type="dxa"/>
          </w:tcPr>
          <w:p w14:paraId="59E0EBCA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7D45AFC7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5113A" w:rsidRPr="003E3CFD" w14:paraId="14CE90E3" w14:textId="75754F9D" w:rsidTr="0035113A">
        <w:trPr>
          <w:trHeight w:val="590"/>
        </w:trPr>
        <w:tc>
          <w:tcPr>
            <w:tcW w:w="1858" w:type="dxa"/>
          </w:tcPr>
          <w:p w14:paraId="4558F030" w14:textId="61975C0F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C421D7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7CA39CF9" w14:textId="2374727D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2BC9E941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Part 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garden blowers, vacuum </w:t>
            </w:r>
          </w:p>
        </w:tc>
        <w:tc>
          <w:tcPr>
            <w:tcW w:w="2977" w:type="dxa"/>
          </w:tcPr>
          <w:p w14:paraId="7C06328F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/IEC 60335-2-100</w:t>
            </w:r>
          </w:p>
        </w:tc>
        <w:tc>
          <w:tcPr>
            <w:tcW w:w="1615" w:type="dxa"/>
          </w:tcPr>
          <w:p w14:paraId="54AA9FCB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307C30A6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5113A" w:rsidRPr="003E3CFD" w14:paraId="003D3D28" w14:textId="27631876" w:rsidTr="0035113A">
        <w:trPr>
          <w:trHeight w:val="590"/>
        </w:trPr>
        <w:tc>
          <w:tcPr>
            <w:tcW w:w="1858" w:type="dxa"/>
          </w:tcPr>
          <w:p w14:paraId="189E121A" w14:textId="06B3A42A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C421D7">
              <w:rPr>
                <w:rFonts w:cstheme="minorHAnsi"/>
                <w:sz w:val="24"/>
                <w:szCs w:val="24"/>
              </w:rPr>
              <w:lastRenderedPageBreak/>
              <w:t>1</w:t>
            </w:r>
          </w:p>
        </w:tc>
        <w:tc>
          <w:tcPr>
            <w:tcW w:w="2212" w:type="dxa"/>
          </w:tcPr>
          <w:p w14:paraId="53990E89" w14:textId="000345EC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31CF6ED8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Part 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vaporizers</w:t>
            </w:r>
          </w:p>
        </w:tc>
        <w:tc>
          <w:tcPr>
            <w:tcW w:w="2977" w:type="dxa"/>
          </w:tcPr>
          <w:p w14:paraId="7DDC1C79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/IEC60335-2-101</w:t>
            </w:r>
          </w:p>
        </w:tc>
        <w:tc>
          <w:tcPr>
            <w:tcW w:w="1615" w:type="dxa"/>
          </w:tcPr>
          <w:p w14:paraId="77877EC4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1FAE3DA3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5113A" w:rsidRPr="003E3CFD" w14:paraId="4FFC8B94" w14:textId="7A7F56BA" w:rsidTr="0035113A">
        <w:trPr>
          <w:trHeight w:val="590"/>
        </w:trPr>
        <w:tc>
          <w:tcPr>
            <w:tcW w:w="1858" w:type="dxa"/>
          </w:tcPr>
          <w:p w14:paraId="6066669A" w14:textId="34AD8446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C421D7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485FC9EC" w14:textId="03293F19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1DD24AE3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Gas, oil, fuel </w:t>
            </w:r>
            <w:proofErr w:type="spellStart"/>
            <w:r w:rsidRPr="003E3CFD">
              <w:rPr>
                <w:rFonts w:cstheme="minorHAnsi"/>
                <w:sz w:val="24"/>
                <w:szCs w:val="24"/>
              </w:rPr>
              <w:t>applinces</w:t>
            </w:r>
            <w:proofErr w:type="spellEnd"/>
          </w:p>
        </w:tc>
        <w:tc>
          <w:tcPr>
            <w:tcW w:w="2977" w:type="dxa"/>
          </w:tcPr>
          <w:p w14:paraId="278FBAC3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60335-2-102</w:t>
            </w:r>
          </w:p>
        </w:tc>
        <w:tc>
          <w:tcPr>
            <w:tcW w:w="1615" w:type="dxa"/>
          </w:tcPr>
          <w:p w14:paraId="25D7E5FB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022F0679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5113A" w:rsidRPr="003E3CFD" w14:paraId="241EEE24" w14:textId="61180ED2" w:rsidTr="0035113A">
        <w:trPr>
          <w:trHeight w:val="590"/>
        </w:trPr>
        <w:tc>
          <w:tcPr>
            <w:tcW w:w="1858" w:type="dxa"/>
          </w:tcPr>
          <w:p w14:paraId="339C7E3E" w14:textId="7FB840ED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C421D7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26838435" w14:textId="537B1333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1E73BE1F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Drives for gates, doors and winter</w:t>
            </w:r>
          </w:p>
        </w:tc>
        <w:tc>
          <w:tcPr>
            <w:tcW w:w="2977" w:type="dxa"/>
          </w:tcPr>
          <w:p w14:paraId="59516F12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60335-2-103</w:t>
            </w:r>
          </w:p>
        </w:tc>
        <w:tc>
          <w:tcPr>
            <w:tcW w:w="1615" w:type="dxa"/>
          </w:tcPr>
          <w:p w14:paraId="6BD80B6F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72FD7757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5113A" w:rsidRPr="003E3CFD" w14:paraId="57CE6F95" w14:textId="00D8286A" w:rsidTr="0035113A">
        <w:trPr>
          <w:trHeight w:val="590"/>
        </w:trPr>
        <w:tc>
          <w:tcPr>
            <w:tcW w:w="1858" w:type="dxa"/>
          </w:tcPr>
          <w:p w14:paraId="4CE9DD61" w14:textId="5A9FB995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C421D7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51A2A46F" w14:textId="15A3EDE3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678B097E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Appliances for regaining refrigeration gas</w:t>
            </w:r>
          </w:p>
        </w:tc>
        <w:tc>
          <w:tcPr>
            <w:tcW w:w="2977" w:type="dxa"/>
          </w:tcPr>
          <w:p w14:paraId="5BF81870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60335-2-104</w:t>
            </w:r>
          </w:p>
        </w:tc>
        <w:tc>
          <w:tcPr>
            <w:tcW w:w="1615" w:type="dxa"/>
          </w:tcPr>
          <w:p w14:paraId="38079F63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7F931BE2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5113A" w:rsidRPr="003E3CFD" w14:paraId="5924EE99" w14:textId="49A1A1D7" w:rsidTr="0035113A">
        <w:trPr>
          <w:trHeight w:val="590"/>
        </w:trPr>
        <w:tc>
          <w:tcPr>
            <w:tcW w:w="1858" w:type="dxa"/>
          </w:tcPr>
          <w:p w14:paraId="732330F2" w14:textId="3C9F8223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C421D7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259B7A60" w14:textId="42DEA9C1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58B28725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Electrical showering cabinets</w:t>
            </w:r>
          </w:p>
        </w:tc>
        <w:tc>
          <w:tcPr>
            <w:tcW w:w="2977" w:type="dxa"/>
          </w:tcPr>
          <w:p w14:paraId="53F78137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60335-2-105</w:t>
            </w:r>
          </w:p>
        </w:tc>
        <w:tc>
          <w:tcPr>
            <w:tcW w:w="1615" w:type="dxa"/>
          </w:tcPr>
          <w:p w14:paraId="4D17D717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58CA9A55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5113A" w:rsidRPr="003E3CFD" w14:paraId="53209842" w14:textId="6F8F97ED" w:rsidTr="0035113A">
        <w:trPr>
          <w:trHeight w:val="590"/>
        </w:trPr>
        <w:tc>
          <w:tcPr>
            <w:tcW w:w="1858" w:type="dxa"/>
          </w:tcPr>
          <w:p w14:paraId="793481DA" w14:textId="4E505FF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C421D7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78E258B1" w14:textId="281999F8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1E717AD6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Part 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heated carpets and for heating units for room heating installed under removable floor coverings</w:t>
            </w:r>
          </w:p>
        </w:tc>
        <w:tc>
          <w:tcPr>
            <w:tcW w:w="2977" w:type="dxa"/>
          </w:tcPr>
          <w:p w14:paraId="02821307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60335-2-106</w:t>
            </w:r>
          </w:p>
        </w:tc>
        <w:tc>
          <w:tcPr>
            <w:tcW w:w="1615" w:type="dxa"/>
          </w:tcPr>
          <w:p w14:paraId="642B2CCF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72C45242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5113A" w:rsidRPr="003E3CFD" w14:paraId="20FAED86" w14:textId="7094B538" w:rsidTr="0035113A">
        <w:trPr>
          <w:trHeight w:val="590"/>
        </w:trPr>
        <w:tc>
          <w:tcPr>
            <w:tcW w:w="1858" w:type="dxa"/>
          </w:tcPr>
          <w:p w14:paraId="6DA2AD59" w14:textId="7C7E6C1B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C421D7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247DF5F8" w14:textId="6E668253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0F51FB58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Part 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robotic battery powered electrical lawnmowers</w:t>
            </w:r>
          </w:p>
        </w:tc>
        <w:tc>
          <w:tcPr>
            <w:tcW w:w="2977" w:type="dxa"/>
          </w:tcPr>
          <w:p w14:paraId="5724270C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60335-2-107</w:t>
            </w:r>
          </w:p>
        </w:tc>
        <w:tc>
          <w:tcPr>
            <w:tcW w:w="1615" w:type="dxa"/>
          </w:tcPr>
          <w:p w14:paraId="5BC3C364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13F9204E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5113A" w:rsidRPr="003E3CFD" w14:paraId="48A29FD1" w14:textId="575906A8" w:rsidTr="0035113A">
        <w:trPr>
          <w:trHeight w:val="590"/>
        </w:trPr>
        <w:tc>
          <w:tcPr>
            <w:tcW w:w="1858" w:type="dxa"/>
          </w:tcPr>
          <w:p w14:paraId="1E39E8E6" w14:textId="19063ECC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C421D7">
              <w:rPr>
                <w:rFonts w:cstheme="minorHAnsi"/>
                <w:sz w:val="24"/>
                <w:szCs w:val="24"/>
              </w:rPr>
              <w:lastRenderedPageBreak/>
              <w:t>1</w:t>
            </w:r>
          </w:p>
        </w:tc>
        <w:tc>
          <w:tcPr>
            <w:tcW w:w="2212" w:type="dxa"/>
          </w:tcPr>
          <w:p w14:paraId="5576F250" w14:textId="14E131A3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4F3ACF96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UV Radiation treatment equipment</w:t>
            </w:r>
          </w:p>
        </w:tc>
        <w:tc>
          <w:tcPr>
            <w:tcW w:w="2977" w:type="dxa"/>
          </w:tcPr>
          <w:p w14:paraId="1E3A963F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60335-2-109</w:t>
            </w:r>
          </w:p>
        </w:tc>
        <w:tc>
          <w:tcPr>
            <w:tcW w:w="1615" w:type="dxa"/>
          </w:tcPr>
          <w:p w14:paraId="28E0E24D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0D614F53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5113A" w:rsidRPr="003E3CFD" w14:paraId="2D31AD14" w14:textId="692CD308" w:rsidTr="0035113A">
        <w:trPr>
          <w:trHeight w:val="590"/>
        </w:trPr>
        <w:tc>
          <w:tcPr>
            <w:tcW w:w="1858" w:type="dxa"/>
          </w:tcPr>
          <w:p w14:paraId="104060D9" w14:textId="1FA3DCAC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C421D7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21D9DFDB" w14:textId="2EA87940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3E6DA09C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Commercial microwaves</w:t>
            </w:r>
          </w:p>
        </w:tc>
        <w:tc>
          <w:tcPr>
            <w:tcW w:w="2977" w:type="dxa"/>
          </w:tcPr>
          <w:p w14:paraId="0EB76887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60335-2-110</w:t>
            </w:r>
          </w:p>
        </w:tc>
        <w:tc>
          <w:tcPr>
            <w:tcW w:w="1615" w:type="dxa"/>
          </w:tcPr>
          <w:p w14:paraId="4BAD3C95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77A8B65D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5113A" w:rsidRPr="003E3CFD" w14:paraId="4E4FD3C9" w14:textId="1E691389" w:rsidTr="0035113A">
        <w:trPr>
          <w:trHeight w:val="590"/>
        </w:trPr>
        <w:tc>
          <w:tcPr>
            <w:tcW w:w="1858" w:type="dxa"/>
          </w:tcPr>
          <w:p w14:paraId="1AABBB97" w14:textId="6C556DAD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C421D7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65C9AE48" w14:textId="10D01B15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052FEE14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 Standard Specification Safety of hand-held motor operated electric tools Part 1: General requirements</w:t>
            </w:r>
          </w:p>
        </w:tc>
        <w:tc>
          <w:tcPr>
            <w:tcW w:w="2977" w:type="dxa"/>
          </w:tcPr>
          <w:p w14:paraId="1ACD3AA7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60745-1</w:t>
            </w:r>
          </w:p>
        </w:tc>
        <w:tc>
          <w:tcPr>
            <w:tcW w:w="1615" w:type="dxa"/>
          </w:tcPr>
          <w:p w14:paraId="444ACD04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401F2B16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5113A" w:rsidRPr="003E3CFD" w14:paraId="5DD2AB8A" w14:textId="06C4CD4D" w:rsidTr="0035113A">
        <w:trPr>
          <w:trHeight w:val="621"/>
        </w:trPr>
        <w:tc>
          <w:tcPr>
            <w:tcW w:w="1858" w:type="dxa"/>
          </w:tcPr>
          <w:p w14:paraId="746004A5" w14:textId="245D72B8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C421D7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677CABEC" w14:textId="494843DB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34DC57C6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Part 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drills</w:t>
            </w:r>
          </w:p>
        </w:tc>
        <w:tc>
          <w:tcPr>
            <w:tcW w:w="2977" w:type="dxa"/>
          </w:tcPr>
          <w:p w14:paraId="04201502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60745-2-1</w:t>
            </w:r>
          </w:p>
        </w:tc>
        <w:tc>
          <w:tcPr>
            <w:tcW w:w="1615" w:type="dxa"/>
          </w:tcPr>
          <w:p w14:paraId="3865F353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4704C270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5113A" w:rsidRPr="003E3CFD" w14:paraId="2B5CCEF2" w14:textId="1CA416C2" w:rsidTr="0035113A">
        <w:trPr>
          <w:trHeight w:val="605"/>
        </w:trPr>
        <w:tc>
          <w:tcPr>
            <w:tcW w:w="1858" w:type="dxa"/>
          </w:tcPr>
          <w:p w14:paraId="4B5625AE" w14:textId="3006D3D6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C421D7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760BC7B6" w14:textId="229F10D9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3CF9979D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Part 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screwdrivers and impact wrenches</w:t>
            </w:r>
          </w:p>
        </w:tc>
        <w:tc>
          <w:tcPr>
            <w:tcW w:w="2977" w:type="dxa"/>
          </w:tcPr>
          <w:p w14:paraId="4E3A3DAC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60745-2-2</w:t>
            </w:r>
          </w:p>
        </w:tc>
        <w:tc>
          <w:tcPr>
            <w:tcW w:w="1615" w:type="dxa"/>
          </w:tcPr>
          <w:p w14:paraId="0D8013E3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5E09E2AC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5113A" w:rsidRPr="003E3CFD" w14:paraId="69142922" w14:textId="3C49C44A" w:rsidTr="0035113A">
        <w:trPr>
          <w:trHeight w:val="590"/>
        </w:trPr>
        <w:tc>
          <w:tcPr>
            <w:tcW w:w="1858" w:type="dxa"/>
          </w:tcPr>
          <w:p w14:paraId="1A468B0B" w14:textId="10F98E2A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C421D7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227BDD20" w14:textId="42F05DAD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04DEEBD8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Part 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grinders, polishers and disk-type sanders </w:t>
            </w:r>
          </w:p>
        </w:tc>
        <w:tc>
          <w:tcPr>
            <w:tcW w:w="2977" w:type="dxa"/>
          </w:tcPr>
          <w:p w14:paraId="770A816D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60745-2-3</w:t>
            </w:r>
          </w:p>
        </w:tc>
        <w:tc>
          <w:tcPr>
            <w:tcW w:w="1615" w:type="dxa"/>
          </w:tcPr>
          <w:p w14:paraId="425BCD85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74FC229F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5113A" w:rsidRPr="003E3CFD" w14:paraId="31EE5CDE" w14:textId="07C92281" w:rsidTr="0035113A">
        <w:trPr>
          <w:trHeight w:val="540"/>
        </w:trPr>
        <w:tc>
          <w:tcPr>
            <w:tcW w:w="1858" w:type="dxa"/>
          </w:tcPr>
          <w:p w14:paraId="7E92A8D6" w14:textId="50CF976E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C421D7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457AE4FA" w14:textId="1F50ECA1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16AF2CAE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Part 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sanders </w:t>
            </w:r>
          </w:p>
        </w:tc>
        <w:tc>
          <w:tcPr>
            <w:tcW w:w="2977" w:type="dxa"/>
          </w:tcPr>
          <w:p w14:paraId="5951CB3A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60745-2-4</w:t>
            </w:r>
          </w:p>
        </w:tc>
        <w:tc>
          <w:tcPr>
            <w:tcW w:w="1615" w:type="dxa"/>
          </w:tcPr>
          <w:p w14:paraId="2726CC8F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4A3D6257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5113A" w:rsidRPr="003E3CFD" w14:paraId="5A303D46" w14:textId="2FF27547" w:rsidTr="0035113A">
        <w:trPr>
          <w:trHeight w:val="590"/>
        </w:trPr>
        <w:tc>
          <w:tcPr>
            <w:tcW w:w="1858" w:type="dxa"/>
          </w:tcPr>
          <w:p w14:paraId="2ACB44A9" w14:textId="46F13D50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C421D7">
              <w:rPr>
                <w:rFonts w:cstheme="minorHAnsi"/>
                <w:sz w:val="24"/>
                <w:szCs w:val="24"/>
              </w:rPr>
              <w:lastRenderedPageBreak/>
              <w:t>1</w:t>
            </w:r>
          </w:p>
        </w:tc>
        <w:tc>
          <w:tcPr>
            <w:tcW w:w="2212" w:type="dxa"/>
          </w:tcPr>
          <w:p w14:paraId="206D8099" w14:textId="5B641D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23EB4028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Part 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circular saws and circular knives</w:t>
            </w:r>
          </w:p>
        </w:tc>
        <w:tc>
          <w:tcPr>
            <w:tcW w:w="2977" w:type="dxa"/>
          </w:tcPr>
          <w:p w14:paraId="1308F874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60745-2-5</w:t>
            </w:r>
          </w:p>
        </w:tc>
        <w:tc>
          <w:tcPr>
            <w:tcW w:w="1615" w:type="dxa"/>
          </w:tcPr>
          <w:p w14:paraId="20135266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0389FE30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5113A" w:rsidRPr="003E3CFD" w14:paraId="6013F2CF" w14:textId="5FE91F4C" w:rsidTr="0035113A">
        <w:trPr>
          <w:trHeight w:val="590"/>
        </w:trPr>
        <w:tc>
          <w:tcPr>
            <w:tcW w:w="1858" w:type="dxa"/>
          </w:tcPr>
          <w:p w14:paraId="056C5AA4" w14:textId="2FCA048C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C421D7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07AB9D0C" w14:textId="5315C67C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5DB47713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Part 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hammers</w:t>
            </w:r>
          </w:p>
        </w:tc>
        <w:tc>
          <w:tcPr>
            <w:tcW w:w="2977" w:type="dxa"/>
          </w:tcPr>
          <w:p w14:paraId="6F490A10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60745-2-6</w:t>
            </w:r>
          </w:p>
        </w:tc>
        <w:tc>
          <w:tcPr>
            <w:tcW w:w="1615" w:type="dxa"/>
          </w:tcPr>
          <w:p w14:paraId="3D68F592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0D6298BB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5113A" w:rsidRPr="003E3CFD" w14:paraId="2EA02048" w14:textId="1A89E38D" w:rsidTr="0035113A">
        <w:trPr>
          <w:trHeight w:val="590"/>
        </w:trPr>
        <w:tc>
          <w:tcPr>
            <w:tcW w:w="1858" w:type="dxa"/>
          </w:tcPr>
          <w:p w14:paraId="6899A962" w14:textId="741D4A92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C421D7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7856D7B9" w14:textId="28DE0605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369EBCF5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Part 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spray guns for non-</w:t>
            </w:r>
            <w:proofErr w:type="spellStart"/>
            <w:r w:rsidRPr="003E3CFD">
              <w:rPr>
                <w:rFonts w:cstheme="minorHAnsi"/>
                <w:sz w:val="24"/>
                <w:szCs w:val="24"/>
              </w:rPr>
              <w:t>flamable</w:t>
            </w:r>
            <w:proofErr w:type="spellEnd"/>
            <w:r w:rsidRPr="003E3CFD">
              <w:rPr>
                <w:rFonts w:cstheme="minorHAnsi"/>
                <w:sz w:val="24"/>
                <w:szCs w:val="24"/>
              </w:rPr>
              <w:t xml:space="preserve"> liquids</w:t>
            </w:r>
          </w:p>
        </w:tc>
        <w:tc>
          <w:tcPr>
            <w:tcW w:w="2977" w:type="dxa"/>
          </w:tcPr>
          <w:p w14:paraId="02C3DA73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60745-2-7</w:t>
            </w:r>
          </w:p>
        </w:tc>
        <w:tc>
          <w:tcPr>
            <w:tcW w:w="1615" w:type="dxa"/>
          </w:tcPr>
          <w:p w14:paraId="1A673E4E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36EB52BE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5113A" w:rsidRPr="003E3CFD" w14:paraId="6756A866" w14:textId="7CD2178A" w:rsidTr="0035113A">
        <w:trPr>
          <w:trHeight w:val="590"/>
        </w:trPr>
        <w:tc>
          <w:tcPr>
            <w:tcW w:w="1858" w:type="dxa"/>
          </w:tcPr>
          <w:p w14:paraId="36323BF4" w14:textId="22C2A978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C421D7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50032DF8" w14:textId="6A03FDF3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25075C56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Part 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sheet metal shears</w:t>
            </w:r>
          </w:p>
        </w:tc>
        <w:tc>
          <w:tcPr>
            <w:tcW w:w="2977" w:type="dxa"/>
          </w:tcPr>
          <w:p w14:paraId="266E0F88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60745-2-8</w:t>
            </w:r>
          </w:p>
        </w:tc>
        <w:tc>
          <w:tcPr>
            <w:tcW w:w="1615" w:type="dxa"/>
          </w:tcPr>
          <w:p w14:paraId="4A3BC374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22DE0524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5113A" w:rsidRPr="003E3CFD" w14:paraId="2892615B" w14:textId="3A78013B" w:rsidTr="0035113A">
        <w:trPr>
          <w:trHeight w:val="590"/>
        </w:trPr>
        <w:tc>
          <w:tcPr>
            <w:tcW w:w="1858" w:type="dxa"/>
          </w:tcPr>
          <w:p w14:paraId="786105C7" w14:textId="20EC1FC3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C421D7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028742A6" w14:textId="4032CFF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1A149BDF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Part 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tappers</w:t>
            </w:r>
          </w:p>
        </w:tc>
        <w:tc>
          <w:tcPr>
            <w:tcW w:w="2977" w:type="dxa"/>
          </w:tcPr>
          <w:p w14:paraId="23AC6B05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60745-2-9</w:t>
            </w:r>
          </w:p>
        </w:tc>
        <w:tc>
          <w:tcPr>
            <w:tcW w:w="1615" w:type="dxa"/>
          </w:tcPr>
          <w:p w14:paraId="593FDCEB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28D41564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5113A" w:rsidRPr="003E3CFD" w14:paraId="4A0EC419" w14:textId="6B4578D0" w:rsidTr="0035113A">
        <w:trPr>
          <w:trHeight w:val="590"/>
        </w:trPr>
        <w:tc>
          <w:tcPr>
            <w:tcW w:w="1858" w:type="dxa"/>
          </w:tcPr>
          <w:p w14:paraId="3298C967" w14:textId="1D8B340A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C421D7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12AD9EED" w14:textId="3D279556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29B6ACC9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Part 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reciprocating saws (jig and </w:t>
            </w:r>
            <w:proofErr w:type="spellStart"/>
            <w:r w:rsidRPr="003E3CFD">
              <w:rPr>
                <w:rFonts w:cstheme="minorHAnsi"/>
                <w:sz w:val="24"/>
                <w:szCs w:val="24"/>
              </w:rPr>
              <w:t>sabre</w:t>
            </w:r>
            <w:proofErr w:type="spellEnd"/>
            <w:r w:rsidRPr="003E3CFD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2977" w:type="dxa"/>
          </w:tcPr>
          <w:p w14:paraId="600F67D2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60745-2-11</w:t>
            </w:r>
          </w:p>
        </w:tc>
        <w:tc>
          <w:tcPr>
            <w:tcW w:w="1615" w:type="dxa"/>
          </w:tcPr>
          <w:p w14:paraId="7F2A1E0A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6338BB72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5113A" w:rsidRPr="003E3CFD" w14:paraId="39833AF5" w14:textId="127BF63C" w:rsidTr="0035113A">
        <w:trPr>
          <w:trHeight w:val="590"/>
        </w:trPr>
        <w:tc>
          <w:tcPr>
            <w:tcW w:w="1858" w:type="dxa"/>
          </w:tcPr>
          <w:p w14:paraId="2291428B" w14:textId="00581FF4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C421D7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3385C0A2" w14:textId="2A7340FF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2D3BE09E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Part 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concrete vibrators (internal vibrators)</w:t>
            </w:r>
          </w:p>
        </w:tc>
        <w:tc>
          <w:tcPr>
            <w:tcW w:w="2977" w:type="dxa"/>
          </w:tcPr>
          <w:p w14:paraId="6D24D819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60745-2-12</w:t>
            </w:r>
          </w:p>
        </w:tc>
        <w:tc>
          <w:tcPr>
            <w:tcW w:w="1615" w:type="dxa"/>
          </w:tcPr>
          <w:p w14:paraId="66270693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38A20BE7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5113A" w:rsidRPr="003E3CFD" w14:paraId="0A21C91F" w14:textId="3BAF67EC" w:rsidTr="0035113A">
        <w:trPr>
          <w:trHeight w:val="590"/>
        </w:trPr>
        <w:tc>
          <w:tcPr>
            <w:tcW w:w="1858" w:type="dxa"/>
          </w:tcPr>
          <w:p w14:paraId="1033DF01" w14:textId="4FCE8F95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C421D7">
              <w:rPr>
                <w:rFonts w:cstheme="minorHAnsi"/>
                <w:sz w:val="24"/>
                <w:szCs w:val="24"/>
              </w:rPr>
              <w:lastRenderedPageBreak/>
              <w:t>1</w:t>
            </w:r>
          </w:p>
        </w:tc>
        <w:tc>
          <w:tcPr>
            <w:tcW w:w="2212" w:type="dxa"/>
          </w:tcPr>
          <w:p w14:paraId="7A7996DA" w14:textId="39B2820C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259D1ED6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Part 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chain saws</w:t>
            </w:r>
          </w:p>
        </w:tc>
        <w:tc>
          <w:tcPr>
            <w:tcW w:w="2977" w:type="dxa"/>
          </w:tcPr>
          <w:p w14:paraId="17B4B21D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60745-2-13</w:t>
            </w:r>
          </w:p>
        </w:tc>
        <w:tc>
          <w:tcPr>
            <w:tcW w:w="1615" w:type="dxa"/>
          </w:tcPr>
          <w:p w14:paraId="24029AA2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53329BC1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5113A" w:rsidRPr="003E3CFD" w14:paraId="1A2BA33E" w14:textId="578E1ED7" w:rsidTr="0035113A">
        <w:trPr>
          <w:trHeight w:val="590"/>
        </w:trPr>
        <w:tc>
          <w:tcPr>
            <w:tcW w:w="1858" w:type="dxa"/>
          </w:tcPr>
          <w:p w14:paraId="3BBB9DAB" w14:textId="42672CF5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C421D7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4D2D61C8" w14:textId="30FED845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610D2659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Part 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planers</w:t>
            </w:r>
          </w:p>
        </w:tc>
        <w:tc>
          <w:tcPr>
            <w:tcW w:w="2977" w:type="dxa"/>
          </w:tcPr>
          <w:p w14:paraId="5085055D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60745-2-14</w:t>
            </w:r>
          </w:p>
        </w:tc>
        <w:tc>
          <w:tcPr>
            <w:tcW w:w="1615" w:type="dxa"/>
          </w:tcPr>
          <w:p w14:paraId="1199DF0F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0242153F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5113A" w:rsidRPr="003E3CFD" w14:paraId="2764AAC2" w14:textId="3C35BE05" w:rsidTr="0035113A">
        <w:trPr>
          <w:trHeight w:val="590"/>
        </w:trPr>
        <w:tc>
          <w:tcPr>
            <w:tcW w:w="1858" w:type="dxa"/>
          </w:tcPr>
          <w:p w14:paraId="37B5676E" w14:textId="0B3495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C421D7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17224EED" w14:textId="279C715B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1A3AA5ED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Part 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hedge trimmers and grass shears</w:t>
            </w:r>
          </w:p>
        </w:tc>
        <w:tc>
          <w:tcPr>
            <w:tcW w:w="2977" w:type="dxa"/>
          </w:tcPr>
          <w:p w14:paraId="56FC480B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60745-2-15</w:t>
            </w:r>
          </w:p>
        </w:tc>
        <w:tc>
          <w:tcPr>
            <w:tcW w:w="1615" w:type="dxa"/>
          </w:tcPr>
          <w:p w14:paraId="72D823F5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74C79F21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5113A" w:rsidRPr="003E3CFD" w14:paraId="41493DCD" w14:textId="2930B99D" w:rsidTr="0035113A">
        <w:trPr>
          <w:trHeight w:val="590"/>
        </w:trPr>
        <w:tc>
          <w:tcPr>
            <w:tcW w:w="1858" w:type="dxa"/>
          </w:tcPr>
          <w:p w14:paraId="54405AC1" w14:textId="7B569D44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C421D7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5BF7A95E" w14:textId="454DC9B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472973A2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Part 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tackers</w:t>
            </w:r>
          </w:p>
        </w:tc>
        <w:tc>
          <w:tcPr>
            <w:tcW w:w="2977" w:type="dxa"/>
          </w:tcPr>
          <w:p w14:paraId="1C45EAB1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60745-2-16</w:t>
            </w:r>
          </w:p>
        </w:tc>
        <w:tc>
          <w:tcPr>
            <w:tcW w:w="1615" w:type="dxa"/>
          </w:tcPr>
          <w:p w14:paraId="37883C9F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4D4D82FE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5113A" w:rsidRPr="003E3CFD" w14:paraId="1B81E421" w14:textId="31A724A3" w:rsidTr="0035113A">
        <w:trPr>
          <w:trHeight w:val="590"/>
        </w:trPr>
        <w:tc>
          <w:tcPr>
            <w:tcW w:w="1858" w:type="dxa"/>
          </w:tcPr>
          <w:p w14:paraId="7CC26FBB" w14:textId="44DC2BE5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C421D7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31D4AF79" w14:textId="43E67FD2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475C922B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Part 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routers and trimmers</w:t>
            </w:r>
          </w:p>
        </w:tc>
        <w:tc>
          <w:tcPr>
            <w:tcW w:w="2977" w:type="dxa"/>
          </w:tcPr>
          <w:p w14:paraId="456053F6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SANS IEC 60745-2-17 </w:t>
            </w:r>
          </w:p>
        </w:tc>
        <w:tc>
          <w:tcPr>
            <w:tcW w:w="1615" w:type="dxa"/>
          </w:tcPr>
          <w:p w14:paraId="5C6D6ED9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74355D4D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5113A" w:rsidRPr="003E3CFD" w14:paraId="3A84811E" w14:textId="3E4935E1" w:rsidTr="0035113A">
        <w:trPr>
          <w:trHeight w:val="590"/>
        </w:trPr>
        <w:tc>
          <w:tcPr>
            <w:tcW w:w="1858" w:type="dxa"/>
          </w:tcPr>
          <w:p w14:paraId="5FCD18CE" w14:textId="4D8CC323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C421D7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61197EB5" w14:textId="4A454DF9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2A1ED2DA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Safety Part 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strapping tools</w:t>
            </w:r>
          </w:p>
        </w:tc>
        <w:tc>
          <w:tcPr>
            <w:tcW w:w="2977" w:type="dxa"/>
          </w:tcPr>
          <w:p w14:paraId="7B8BBAA7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60745-2-18</w:t>
            </w:r>
          </w:p>
        </w:tc>
        <w:tc>
          <w:tcPr>
            <w:tcW w:w="1615" w:type="dxa"/>
          </w:tcPr>
          <w:p w14:paraId="25F07987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19A4C997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5113A" w:rsidRPr="003E3CFD" w14:paraId="04E4C632" w14:textId="61D658F4" w:rsidTr="0035113A">
        <w:trPr>
          <w:trHeight w:val="850"/>
        </w:trPr>
        <w:tc>
          <w:tcPr>
            <w:tcW w:w="1858" w:type="dxa"/>
          </w:tcPr>
          <w:p w14:paraId="042676DB" w14:textId="2C26F27A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C421D7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085A3DD5" w14:textId="5A3D7E63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0902D75E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Part 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jointers</w:t>
            </w:r>
          </w:p>
        </w:tc>
        <w:tc>
          <w:tcPr>
            <w:tcW w:w="2977" w:type="dxa"/>
          </w:tcPr>
          <w:p w14:paraId="4D0CF376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60745-2-19</w:t>
            </w:r>
          </w:p>
        </w:tc>
        <w:tc>
          <w:tcPr>
            <w:tcW w:w="1615" w:type="dxa"/>
          </w:tcPr>
          <w:p w14:paraId="73F6B254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771F8432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5113A" w:rsidRPr="003E3CFD" w14:paraId="2E08DC9B" w14:textId="0F1F6029" w:rsidTr="0035113A">
        <w:trPr>
          <w:trHeight w:val="590"/>
        </w:trPr>
        <w:tc>
          <w:tcPr>
            <w:tcW w:w="1858" w:type="dxa"/>
          </w:tcPr>
          <w:p w14:paraId="6F8BEC15" w14:textId="6D310736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C421D7">
              <w:rPr>
                <w:rFonts w:cstheme="minorHAnsi"/>
                <w:sz w:val="24"/>
                <w:szCs w:val="24"/>
              </w:rPr>
              <w:lastRenderedPageBreak/>
              <w:t>1</w:t>
            </w:r>
          </w:p>
        </w:tc>
        <w:tc>
          <w:tcPr>
            <w:tcW w:w="2212" w:type="dxa"/>
          </w:tcPr>
          <w:p w14:paraId="579414D9" w14:textId="52AA6FB2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66F0BADF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Part 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band saws</w:t>
            </w:r>
          </w:p>
        </w:tc>
        <w:tc>
          <w:tcPr>
            <w:tcW w:w="2977" w:type="dxa"/>
          </w:tcPr>
          <w:p w14:paraId="3C3DE862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60745-2-20</w:t>
            </w:r>
          </w:p>
        </w:tc>
        <w:tc>
          <w:tcPr>
            <w:tcW w:w="1615" w:type="dxa"/>
          </w:tcPr>
          <w:p w14:paraId="3C85DC93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41B8D13F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5113A" w:rsidRPr="003E3CFD" w14:paraId="1C091CEF" w14:textId="6A403B3F" w:rsidTr="0035113A">
        <w:trPr>
          <w:trHeight w:val="590"/>
        </w:trPr>
        <w:tc>
          <w:tcPr>
            <w:tcW w:w="1858" w:type="dxa"/>
          </w:tcPr>
          <w:p w14:paraId="4AAC2531" w14:textId="0CEE9B1B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C421D7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2503FA74" w14:textId="65ECDB76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24AC0D4F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Safety of transportable motor-operated electric tools Part 1: General requirements</w:t>
            </w:r>
          </w:p>
        </w:tc>
        <w:tc>
          <w:tcPr>
            <w:tcW w:w="2977" w:type="dxa"/>
          </w:tcPr>
          <w:p w14:paraId="77874904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61029-1</w:t>
            </w:r>
          </w:p>
        </w:tc>
        <w:tc>
          <w:tcPr>
            <w:tcW w:w="1615" w:type="dxa"/>
          </w:tcPr>
          <w:p w14:paraId="1DDC15A9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3D2DC62A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5113A" w:rsidRPr="003E3CFD" w14:paraId="7FA8945D" w14:textId="201810C7" w:rsidTr="0035113A">
        <w:trPr>
          <w:trHeight w:val="590"/>
        </w:trPr>
        <w:tc>
          <w:tcPr>
            <w:tcW w:w="1858" w:type="dxa"/>
          </w:tcPr>
          <w:p w14:paraId="47013F4E" w14:textId="38C11148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C421D7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24A7C7AE" w14:textId="491BB526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53A4234B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Part 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circular saws</w:t>
            </w:r>
          </w:p>
        </w:tc>
        <w:tc>
          <w:tcPr>
            <w:tcW w:w="2977" w:type="dxa"/>
          </w:tcPr>
          <w:p w14:paraId="5AEAE037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61029-2-1</w:t>
            </w:r>
          </w:p>
        </w:tc>
        <w:tc>
          <w:tcPr>
            <w:tcW w:w="1615" w:type="dxa"/>
          </w:tcPr>
          <w:p w14:paraId="34EAEACA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56485BC3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5113A" w:rsidRPr="003E3CFD" w14:paraId="7FFA9C1E" w14:textId="30F52DE5" w:rsidTr="0035113A">
        <w:trPr>
          <w:trHeight w:val="590"/>
        </w:trPr>
        <w:tc>
          <w:tcPr>
            <w:tcW w:w="1858" w:type="dxa"/>
          </w:tcPr>
          <w:p w14:paraId="4694EAE3" w14:textId="61C0D304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C421D7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0150B3B1" w14:textId="15E67EA3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100A432D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Part 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radial arm saws</w:t>
            </w:r>
          </w:p>
        </w:tc>
        <w:tc>
          <w:tcPr>
            <w:tcW w:w="2977" w:type="dxa"/>
          </w:tcPr>
          <w:p w14:paraId="74BFDFD3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61029-2-2</w:t>
            </w:r>
          </w:p>
        </w:tc>
        <w:tc>
          <w:tcPr>
            <w:tcW w:w="1615" w:type="dxa"/>
          </w:tcPr>
          <w:p w14:paraId="6F0F3616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48EE6CCD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5113A" w:rsidRPr="003E3CFD" w14:paraId="5C1A15F5" w14:textId="7DD0E0AA" w:rsidTr="0035113A">
        <w:trPr>
          <w:trHeight w:val="590"/>
        </w:trPr>
        <w:tc>
          <w:tcPr>
            <w:tcW w:w="1858" w:type="dxa"/>
          </w:tcPr>
          <w:p w14:paraId="618484B9" w14:textId="3D6C34D1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C421D7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4C443A3C" w14:textId="5A03DEBB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707AFC11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Part 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planers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3E3CFD">
              <w:rPr>
                <w:rFonts w:cstheme="minorHAnsi"/>
                <w:sz w:val="24"/>
                <w:szCs w:val="24"/>
              </w:rPr>
              <w:t>thicknessers</w:t>
            </w:r>
            <w:proofErr w:type="spellEnd"/>
          </w:p>
        </w:tc>
        <w:tc>
          <w:tcPr>
            <w:tcW w:w="2977" w:type="dxa"/>
          </w:tcPr>
          <w:p w14:paraId="39250413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61029-2-3</w:t>
            </w:r>
          </w:p>
        </w:tc>
        <w:tc>
          <w:tcPr>
            <w:tcW w:w="1615" w:type="dxa"/>
          </w:tcPr>
          <w:p w14:paraId="1225DCC7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5147E50C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5113A" w:rsidRPr="003E3CFD" w14:paraId="114ACF09" w14:textId="4E2AF0F9" w:rsidTr="0035113A">
        <w:trPr>
          <w:trHeight w:val="590"/>
        </w:trPr>
        <w:tc>
          <w:tcPr>
            <w:tcW w:w="1858" w:type="dxa"/>
          </w:tcPr>
          <w:p w14:paraId="6284F8DD" w14:textId="7B331322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C421D7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6FC935A9" w14:textId="33E4906A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151C968C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Part 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bench grinders</w:t>
            </w:r>
          </w:p>
        </w:tc>
        <w:tc>
          <w:tcPr>
            <w:tcW w:w="2977" w:type="dxa"/>
          </w:tcPr>
          <w:p w14:paraId="04C83FF8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61029-2-4</w:t>
            </w:r>
          </w:p>
        </w:tc>
        <w:tc>
          <w:tcPr>
            <w:tcW w:w="1615" w:type="dxa"/>
          </w:tcPr>
          <w:p w14:paraId="219CF770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606B64B6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5113A" w:rsidRPr="003E3CFD" w14:paraId="5C5E61D9" w14:textId="1303754F" w:rsidTr="0035113A">
        <w:trPr>
          <w:trHeight w:val="640"/>
        </w:trPr>
        <w:tc>
          <w:tcPr>
            <w:tcW w:w="1858" w:type="dxa"/>
          </w:tcPr>
          <w:p w14:paraId="5E4C682E" w14:textId="7171FE0D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C421D7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7DF539BF" w14:textId="224C25A1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43B55E68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Part 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band saws</w:t>
            </w:r>
          </w:p>
        </w:tc>
        <w:tc>
          <w:tcPr>
            <w:tcW w:w="2977" w:type="dxa"/>
          </w:tcPr>
          <w:p w14:paraId="1FF385BD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61029-2-5</w:t>
            </w:r>
          </w:p>
        </w:tc>
        <w:tc>
          <w:tcPr>
            <w:tcW w:w="1615" w:type="dxa"/>
          </w:tcPr>
          <w:p w14:paraId="66D26085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06B80D5A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5113A" w:rsidRPr="003E3CFD" w14:paraId="7020D509" w14:textId="5DE4EB44" w:rsidTr="0035113A">
        <w:trPr>
          <w:trHeight w:val="590"/>
        </w:trPr>
        <w:tc>
          <w:tcPr>
            <w:tcW w:w="1858" w:type="dxa"/>
          </w:tcPr>
          <w:p w14:paraId="6B30766B" w14:textId="3D2C3EEB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C421D7">
              <w:rPr>
                <w:rFonts w:cstheme="minorHAnsi"/>
                <w:sz w:val="24"/>
                <w:szCs w:val="24"/>
              </w:rPr>
              <w:lastRenderedPageBreak/>
              <w:t>1</w:t>
            </w:r>
          </w:p>
        </w:tc>
        <w:tc>
          <w:tcPr>
            <w:tcW w:w="2212" w:type="dxa"/>
          </w:tcPr>
          <w:p w14:paraId="2BDCB8E5" w14:textId="34458C9F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4DADF4B8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Part 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diamond drills with water supply</w:t>
            </w:r>
          </w:p>
        </w:tc>
        <w:tc>
          <w:tcPr>
            <w:tcW w:w="2977" w:type="dxa"/>
          </w:tcPr>
          <w:p w14:paraId="25921448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61029-2-6</w:t>
            </w:r>
          </w:p>
        </w:tc>
        <w:tc>
          <w:tcPr>
            <w:tcW w:w="1615" w:type="dxa"/>
          </w:tcPr>
          <w:p w14:paraId="02DAD420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32228B09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5113A" w:rsidRPr="003E3CFD" w14:paraId="313AE06B" w14:textId="723CB15B" w:rsidTr="0035113A">
        <w:trPr>
          <w:trHeight w:val="590"/>
        </w:trPr>
        <w:tc>
          <w:tcPr>
            <w:tcW w:w="1858" w:type="dxa"/>
          </w:tcPr>
          <w:p w14:paraId="3A0364EE" w14:textId="6576A37F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C421D7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3699B407" w14:textId="3D3BCBBA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419C50D3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Part 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diamond saws with water supply</w:t>
            </w:r>
          </w:p>
        </w:tc>
        <w:tc>
          <w:tcPr>
            <w:tcW w:w="2977" w:type="dxa"/>
          </w:tcPr>
          <w:p w14:paraId="24D59827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61029-2-7</w:t>
            </w:r>
          </w:p>
        </w:tc>
        <w:tc>
          <w:tcPr>
            <w:tcW w:w="1615" w:type="dxa"/>
          </w:tcPr>
          <w:p w14:paraId="01B42CF6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1D6CEF24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5113A" w:rsidRPr="003E3CFD" w14:paraId="2668791A" w14:textId="771EEDF3" w:rsidTr="0035113A">
        <w:trPr>
          <w:trHeight w:val="590"/>
        </w:trPr>
        <w:tc>
          <w:tcPr>
            <w:tcW w:w="1858" w:type="dxa"/>
          </w:tcPr>
          <w:p w14:paraId="564710BE" w14:textId="136B2F15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C421D7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3AC030F4" w14:textId="2F43C771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7A22D070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Part 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single spindle vertical </w:t>
            </w:r>
            <w:proofErr w:type="spellStart"/>
            <w:r w:rsidRPr="003E3CFD">
              <w:rPr>
                <w:rFonts w:cstheme="minorHAnsi"/>
                <w:sz w:val="24"/>
                <w:szCs w:val="24"/>
              </w:rPr>
              <w:t>moulders</w:t>
            </w:r>
            <w:proofErr w:type="spellEnd"/>
          </w:p>
        </w:tc>
        <w:tc>
          <w:tcPr>
            <w:tcW w:w="2977" w:type="dxa"/>
          </w:tcPr>
          <w:p w14:paraId="24A343B0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61029-2-8</w:t>
            </w:r>
          </w:p>
        </w:tc>
        <w:tc>
          <w:tcPr>
            <w:tcW w:w="1615" w:type="dxa"/>
          </w:tcPr>
          <w:p w14:paraId="0453653C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789B741E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5113A" w:rsidRPr="003E3CFD" w14:paraId="03C8B990" w14:textId="7EC29203" w:rsidTr="0035113A">
        <w:trPr>
          <w:trHeight w:val="590"/>
        </w:trPr>
        <w:tc>
          <w:tcPr>
            <w:tcW w:w="1858" w:type="dxa"/>
          </w:tcPr>
          <w:p w14:paraId="40E11F7B" w14:textId="11F9FA58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C421D7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10FA9CD6" w14:textId="7F5A28EE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795F6EAB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Part 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</w:t>
            </w:r>
            <w:proofErr w:type="spellStart"/>
            <w:r w:rsidRPr="003E3CFD">
              <w:rPr>
                <w:rFonts w:cstheme="minorHAnsi"/>
                <w:sz w:val="24"/>
                <w:szCs w:val="24"/>
              </w:rPr>
              <w:t>mitre</w:t>
            </w:r>
            <w:proofErr w:type="spellEnd"/>
            <w:r w:rsidRPr="003E3CFD">
              <w:rPr>
                <w:rFonts w:cstheme="minorHAnsi"/>
                <w:sz w:val="24"/>
                <w:szCs w:val="24"/>
              </w:rPr>
              <w:t xml:space="preserve"> saws</w:t>
            </w:r>
          </w:p>
        </w:tc>
        <w:tc>
          <w:tcPr>
            <w:tcW w:w="2977" w:type="dxa"/>
          </w:tcPr>
          <w:p w14:paraId="5D258769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61029-2-9</w:t>
            </w:r>
          </w:p>
        </w:tc>
        <w:tc>
          <w:tcPr>
            <w:tcW w:w="1615" w:type="dxa"/>
          </w:tcPr>
          <w:p w14:paraId="7EC24CA5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09688BAF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5113A" w:rsidRPr="003E3CFD" w14:paraId="2B791177" w14:textId="0AC35F2A" w:rsidTr="0035113A">
        <w:trPr>
          <w:trHeight w:val="590"/>
        </w:trPr>
        <w:tc>
          <w:tcPr>
            <w:tcW w:w="1858" w:type="dxa"/>
          </w:tcPr>
          <w:p w14:paraId="617BD236" w14:textId="3E05C0E9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C421D7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46838ACD" w14:textId="1781969D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3F70AADF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Part 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cutting off grinders</w:t>
            </w:r>
          </w:p>
        </w:tc>
        <w:tc>
          <w:tcPr>
            <w:tcW w:w="2977" w:type="dxa"/>
          </w:tcPr>
          <w:p w14:paraId="60580307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61029-2-10</w:t>
            </w:r>
          </w:p>
        </w:tc>
        <w:tc>
          <w:tcPr>
            <w:tcW w:w="1615" w:type="dxa"/>
          </w:tcPr>
          <w:p w14:paraId="4017C3A7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042696A4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5113A" w:rsidRPr="003E3CFD" w14:paraId="49AF1099" w14:textId="576DD6E3" w:rsidTr="0035113A">
        <w:trPr>
          <w:trHeight w:val="590"/>
        </w:trPr>
        <w:tc>
          <w:tcPr>
            <w:tcW w:w="1858" w:type="dxa"/>
          </w:tcPr>
          <w:p w14:paraId="3046033A" w14:textId="7DC6744C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C421D7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5E9FC79D" w14:textId="663C3EE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32B9B385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Part 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</w:t>
            </w:r>
            <w:proofErr w:type="spellStart"/>
            <w:r w:rsidRPr="003E3CFD">
              <w:rPr>
                <w:rFonts w:cstheme="minorHAnsi"/>
                <w:sz w:val="24"/>
                <w:szCs w:val="24"/>
              </w:rPr>
              <w:t>mitre</w:t>
            </w:r>
            <w:proofErr w:type="spellEnd"/>
            <w:r w:rsidRPr="003E3CFD">
              <w:rPr>
                <w:rFonts w:cstheme="minorHAnsi"/>
                <w:sz w:val="24"/>
                <w:szCs w:val="24"/>
              </w:rPr>
              <w:t>-bench saws</w:t>
            </w:r>
          </w:p>
        </w:tc>
        <w:tc>
          <w:tcPr>
            <w:tcW w:w="2977" w:type="dxa"/>
          </w:tcPr>
          <w:p w14:paraId="1928B4DC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61029-2-11</w:t>
            </w:r>
          </w:p>
        </w:tc>
        <w:tc>
          <w:tcPr>
            <w:tcW w:w="1615" w:type="dxa"/>
          </w:tcPr>
          <w:p w14:paraId="6F9420FC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2BD99CFB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5113A" w:rsidRPr="003E3CFD" w14:paraId="513F60E0" w14:textId="56680CD8" w:rsidTr="0035113A">
        <w:trPr>
          <w:trHeight w:val="590"/>
        </w:trPr>
        <w:tc>
          <w:tcPr>
            <w:tcW w:w="1858" w:type="dxa"/>
          </w:tcPr>
          <w:p w14:paraId="78F33636" w14:textId="416876A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C421D7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5C1C8BA8" w14:textId="08F6A3B6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4E269036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Part 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threading machines</w:t>
            </w:r>
          </w:p>
        </w:tc>
        <w:tc>
          <w:tcPr>
            <w:tcW w:w="2977" w:type="dxa"/>
          </w:tcPr>
          <w:p w14:paraId="38773BD6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61029-2-12</w:t>
            </w:r>
          </w:p>
        </w:tc>
        <w:tc>
          <w:tcPr>
            <w:tcW w:w="1615" w:type="dxa"/>
          </w:tcPr>
          <w:p w14:paraId="5B7C99E0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70C19521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5113A" w:rsidRPr="003E3CFD" w14:paraId="3465E057" w14:textId="4D830AF3" w:rsidTr="0035113A">
        <w:trPr>
          <w:trHeight w:val="590"/>
        </w:trPr>
        <w:tc>
          <w:tcPr>
            <w:tcW w:w="1858" w:type="dxa"/>
          </w:tcPr>
          <w:p w14:paraId="5FAEF217" w14:textId="5F9CC600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C421D7">
              <w:rPr>
                <w:rFonts w:cstheme="minorHAnsi"/>
                <w:sz w:val="24"/>
                <w:szCs w:val="24"/>
              </w:rPr>
              <w:lastRenderedPageBreak/>
              <w:t>1</w:t>
            </w:r>
          </w:p>
        </w:tc>
        <w:tc>
          <w:tcPr>
            <w:tcW w:w="2212" w:type="dxa"/>
          </w:tcPr>
          <w:p w14:paraId="07744CF1" w14:textId="25739F31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13B86BAE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Luminaires Part 1: General requirements and tests</w:t>
            </w:r>
          </w:p>
        </w:tc>
        <w:tc>
          <w:tcPr>
            <w:tcW w:w="2977" w:type="dxa"/>
          </w:tcPr>
          <w:p w14:paraId="2507B98B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60598-1</w:t>
            </w:r>
          </w:p>
        </w:tc>
        <w:tc>
          <w:tcPr>
            <w:tcW w:w="1615" w:type="dxa"/>
          </w:tcPr>
          <w:p w14:paraId="5B320665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3747DEC6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5113A" w:rsidRPr="003E3CFD" w14:paraId="0298DB27" w14:textId="5B3A2B3E" w:rsidTr="0035113A">
        <w:trPr>
          <w:trHeight w:val="850"/>
        </w:trPr>
        <w:tc>
          <w:tcPr>
            <w:tcW w:w="1858" w:type="dxa"/>
          </w:tcPr>
          <w:p w14:paraId="35D1A55C" w14:textId="1C64C5F8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C421D7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435C3116" w14:textId="558A4DA5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42D3FDC5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Part 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Section 2: Fixed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general purpose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luminaires</w:t>
            </w:r>
          </w:p>
        </w:tc>
        <w:tc>
          <w:tcPr>
            <w:tcW w:w="2977" w:type="dxa"/>
          </w:tcPr>
          <w:p w14:paraId="59BB542B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60598-2-1</w:t>
            </w:r>
          </w:p>
        </w:tc>
        <w:tc>
          <w:tcPr>
            <w:tcW w:w="1615" w:type="dxa"/>
          </w:tcPr>
          <w:p w14:paraId="228D255C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6199D724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5113A" w:rsidRPr="003E3CFD" w14:paraId="01C3DDF9" w14:textId="65DF7650" w:rsidTr="0035113A">
        <w:trPr>
          <w:trHeight w:val="806"/>
        </w:trPr>
        <w:tc>
          <w:tcPr>
            <w:tcW w:w="1858" w:type="dxa"/>
          </w:tcPr>
          <w:p w14:paraId="07BB6A0C" w14:textId="610B7802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C421D7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3D1C1F5D" w14:textId="46C17BE9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7AEC1577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Part 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Section 2: Recessed luminaires</w:t>
            </w:r>
          </w:p>
        </w:tc>
        <w:tc>
          <w:tcPr>
            <w:tcW w:w="2977" w:type="dxa"/>
          </w:tcPr>
          <w:p w14:paraId="4E006F8A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60598-2-2</w:t>
            </w:r>
          </w:p>
        </w:tc>
        <w:tc>
          <w:tcPr>
            <w:tcW w:w="1615" w:type="dxa"/>
          </w:tcPr>
          <w:p w14:paraId="545BEB14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48CACD07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5113A" w:rsidRPr="003E3CFD" w14:paraId="1E88620B" w14:textId="272869F3" w:rsidTr="0035113A">
        <w:trPr>
          <w:trHeight w:val="780"/>
        </w:trPr>
        <w:tc>
          <w:tcPr>
            <w:tcW w:w="1858" w:type="dxa"/>
          </w:tcPr>
          <w:p w14:paraId="1B20A703" w14:textId="1007D86B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C421D7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52274EF4" w14:textId="3BDFFE04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490CDB02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Part 2-3: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Section 3: Luminaires for road and street lighting</w:t>
            </w:r>
          </w:p>
        </w:tc>
        <w:tc>
          <w:tcPr>
            <w:tcW w:w="2977" w:type="dxa"/>
          </w:tcPr>
          <w:p w14:paraId="0D3AA995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60598-2-3</w:t>
            </w:r>
          </w:p>
        </w:tc>
        <w:tc>
          <w:tcPr>
            <w:tcW w:w="1615" w:type="dxa"/>
          </w:tcPr>
          <w:p w14:paraId="3651A563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5475520A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5113A" w:rsidRPr="003E3CFD" w14:paraId="33B0B737" w14:textId="33D91D67" w:rsidTr="0035113A">
        <w:trPr>
          <w:trHeight w:val="1130"/>
        </w:trPr>
        <w:tc>
          <w:tcPr>
            <w:tcW w:w="1858" w:type="dxa"/>
          </w:tcPr>
          <w:p w14:paraId="662A7A70" w14:textId="180645BC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C421D7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7125FA36" w14:textId="4EB3E379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58FCEEFD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Part 2-4:  Particular requirements Section 4: Portable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general purpose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luminaires</w:t>
            </w:r>
          </w:p>
        </w:tc>
        <w:tc>
          <w:tcPr>
            <w:tcW w:w="2977" w:type="dxa"/>
          </w:tcPr>
          <w:p w14:paraId="7A694609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60598-2-4</w:t>
            </w:r>
          </w:p>
        </w:tc>
        <w:tc>
          <w:tcPr>
            <w:tcW w:w="1615" w:type="dxa"/>
          </w:tcPr>
          <w:p w14:paraId="1947E331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2B49D51B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5113A" w:rsidRPr="003E3CFD" w14:paraId="5FCAE8D1" w14:textId="4A813ABC" w:rsidTr="0035113A">
        <w:trPr>
          <w:trHeight w:val="850"/>
        </w:trPr>
        <w:tc>
          <w:tcPr>
            <w:tcW w:w="1858" w:type="dxa"/>
          </w:tcPr>
          <w:p w14:paraId="762B7BE4" w14:textId="43ADEE00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C421D7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1D717AD8" w14:textId="06A80098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25827D59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Luminaires Part 2-5:  Particular requirements Section 5: Floodlights</w:t>
            </w:r>
          </w:p>
        </w:tc>
        <w:tc>
          <w:tcPr>
            <w:tcW w:w="2977" w:type="dxa"/>
          </w:tcPr>
          <w:p w14:paraId="1A0F80BF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60598-2-5</w:t>
            </w:r>
          </w:p>
        </w:tc>
        <w:tc>
          <w:tcPr>
            <w:tcW w:w="1615" w:type="dxa"/>
          </w:tcPr>
          <w:p w14:paraId="339C7461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5AB7148A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5113A" w:rsidRPr="003E3CFD" w14:paraId="07F7DF3E" w14:textId="3C9BCE98" w:rsidTr="0035113A">
        <w:trPr>
          <w:trHeight w:val="850"/>
        </w:trPr>
        <w:tc>
          <w:tcPr>
            <w:tcW w:w="1858" w:type="dxa"/>
          </w:tcPr>
          <w:p w14:paraId="20C1EB09" w14:textId="02905264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C421D7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06527412" w14:textId="7D3CCE43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243B775C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Luminaires Part 2 -6: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Section 6: Luminaires with built-in transformers or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convertors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filament lamps</w:t>
            </w:r>
          </w:p>
        </w:tc>
        <w:tc>
          <w:tcPr>
            <w:tcW w:w="2977" w:type="dxa"/>
          </w:tcPr>
          <w:p w14:paraId="185ECD54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60598-2-6</w:t>
            </w:r>
          </w:p>
        </w:tc>
        <w:tc>
          <w:tcPr>
            <w:tcW w:w="1615" w:type="dxa"/>
          </w:tcPr>
          <w:p w14:paraId="18975749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40517C9A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5113A" w:rsidRPr="003E3CFD" w14:paraId="42ABDC2D" w14:textId="1126028E" w:rsidTr="0035113A">
        <w:trPr>
          <w:trHeight w:val="850"/>
        </w:trPr>
        <w:tc>
          <w:tcPr>
            <w:tcW w:w="1858" w:type="dxa"/>
          </w:tcPr>
          <w:p w14:paraId="3E0E4193" w14:textId="75B57861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C421D7">
              <w:rPr>
                <w:rFonts w:cstheme="minorHAnsi"/>
                <w:sz w:val="24"/>
                <w:szCs w:val="24"/>
              </w:rPr>
              <w:lastRenderedPageBreak/>
              <w:t>1</w:t>
            </w:r>
          </w:p>
        </w:tc>
        <w:tc>
          <w:tcPr>
            <w:tcW w:w="2212" w:type="dxa"/>
          </w:tcPr>
          <w:p w14:paraId="4B3C0B30" w14:textId="4A627423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59861D15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Luminaires Part 2 -7: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Section 7: Portable luminaries for garden use</w:t>
            </w:r>
          </w:p>
        </w:tc>
        <w:tc>
          <w:tcPr>
            <w:tcW w:w="2977" w:type="dxa"/>
          </w:tcPr>
          <w:p w14:paraId="09169702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60598-2-7</w:t>
            </w:r>
          </w:p>
        </w:tc>
        <w:tc>
          <w:tcPr>
            <w:tcW w:w="1615" w:type="dxa"/>
          </w:tcPr>
          <w:p w14:paraId="68BBC64A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7A3CB68F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5113A" w:rsidRPr="003E3CFD" w14:paraId="6A7F1FF2" w14:textId="063475E7" w:rsidTr="0035113A">
        <w:trPr>
          <w:trHeight w:val="850"/>
        </w:trPr>
        <w:tc>
          <w:tcPr>
            <w:tcW w:w="1858" w:type="dxa"/>
          </w:tcPr>
          <w:p w14:paraId="6216A50A" w14:textId="4DD807F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C421D7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562A89E1" w14:textId="43F67C98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38F86D48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Luminaires Part 2-8:  Particular requirements Section 8: Handlamps</w:t>
            </w:r>
          </w:p>
        </w:tc>
        <w:tc>
          <w:tcPr>
            <w:tcW w:w="2977" w:type="dxa"/>
          </w:tcPr>
          <w:p w14:paraId="2D853641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60598-2-8</w:t>
            </w:r>
          </w:p>
        </w:tc>
        <w:tc>
          <w:tcPr>
            <w:tcW w:w="1615" w:type="dxa"/>
          </w:tcPr>
          <w:p w14:paraId="18FA269E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259BCC67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5113A" w:rsidRPr="003E3CFD" w14:paraId="1ADF2B80" w14:textId="64FD48B5" w:rsidTr="0035113A">
        <w:trPr>
          <w:trHeight w:val="850"/>
        </w:trPr>
        <w:tc>
          <w:tcPr>
            <w:tcW w:w="1858" w:type="dxa"/>
          </w:tcPr>
          <w:p w14:paraId="69293E59" w14:textId="73B680B2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C421D7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29F979EE" w14:textId="19C657F6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62C77254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Luminaires Part 2-9:  Particular requirements Section 9: Photo and film luminaries (non-professional)</w:t>
            </w:r>
          </w:p>
        </w:tc>
        <w:tc>
          <w:tcPr>
            <w:tcW w:w="2977" w:type="dxa"/>
          </w:tcPr>
          <w:p w14:paraId="1879FCAD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60598-2-9</w:t>
            </w:r>
          </w:p>
        </w:tc>
        <w:tc>
          <w:tcPr>
            <w:tcW w:w="1615" w:type="dxa"/>
          </w:tcPr>
          <w:p w14:paraId="0651088E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63DB37EB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5113A" w:rsidRPr="003E3CFD" w14:paraId="0E596225" w14:textId="6BFD2F59" w:rsidTr="0035113A">
        <w:trPr>
          <w:trHeight w:val="797"/>
        </w:trPr>
        <w:tc>
          <w:tcPr>
            <w:tcW w:w="1858" w:type="dxa"/>
          </w:tcPr>
          <w:p w14:paraId="209E9C77" w14:textId="3B741112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C421D7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7E949F3E" w14:textId="6E49CF32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26AE143F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Luminaires Part 2 -10: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Section 10: Portable child-appealing luminaires</w:t>
            </w:r>
          </w:p>
        </w:tc>
        <w:tc>
          <w:tcPr>
            <w:tcW w:w="2977" w:type="dxa"/>
          </w:tcPr>
          <w:p w14:paraId="7F4B7F23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60598-2-10</w:t>
            </w:r>
          </w:p>
        </w:tc>
        <w:tc>
          <w:tcPr>
            <w:tcW w:w="1615" w:type="dxa"/>
          </w:tcPr>
          <w:p w14:paraId="407EA203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6B0E68A2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5113A" w:rsidRPr="003E3CFD" w14:paraId="230DF311" w14:textId="22D10012" w:rsidTr="0035113A">
        <w:trPr>
          <w:trHeight w:val="1479"/>
        </w:trPr>
        <w:tc>
          <w:tcPr>
            <w:tcW w:w="1858" w:type="dxa"/>
          </w:tcPr>
          <w:p w14:paraId="17C4CE30" w14:textId="6EBFA24C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C421D7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1616E5CF" w14:textId="7FE538E6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077AEACD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Luminaires Part 2 -11: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</w:t>
            </w:r>
            <w:proofErr w:type="spellStart"/>
            <w:r w:rsidRPr="003E3CFD">
              <w:rPr>
                <w:rFonts w:cstheme="minorHAnsi"/>
                <w:sz w:val="24"/>
                <w:szCs w:val="24"/>
              </w:rPr>
              <w:t>aquaruim</w:t>
            </w:r>
            <w:proofErr w:type="spellEnd"/>
            <w:r w:rsidRPr="003E3CFD">
              <w:rPr>
                <w:rFonts w:cstheme="minorHAnsi"/>
                <w:sz w:val="24"/>
                <w:szCs w:val="24"/>
              </w:rPr>
              <w:t xml:space="preserve"> appliance </w:t>
            </w:r>
          </w:p>
        </w:tc>
        <w:tc>
          <w:tcPr>
            <w:tcW w:w="2977" w:type="dxa"/>
          </w:tcPr>
          <w:p w14:paraId="118E8195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60598-2-11</w:t>
            </w:r>
          </w:p>
        </w:tc>
        <w:tc>
          <w:tcPr>
            <w:tcW w:w="1615" w:type="dxa"/>
          </w:tcPr>
          <w:p w14:paraId="688ABC2A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46FC77B3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5113A" w:rsidRPr="003E3CFD" w14:paraId="3DC8AC75" w14:textId="5E88DA9A" w:rsidTr="0035113A">
        <w:trPr>
          <w:trHeight w:val="628"/>
        </w:trPr>
        <w:tc>
          <w:tcPr>
            <w:tcW w:w="1858" w:type="dxa"/>
          </w:tcPr>
          <w:p w14:paraId="0CBAF63C" w14:textId="48C237BE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C421D7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6932A705" w14:textId="7426BA03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573E4E78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Luminaires Part 2 -12: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main socket outlets mounted night lights </w:t>
            </w:r>
          </w:p>
        </w:tc>
        <w:tc>
          <w:tcPr>
            <w:tcW w:w="2977" w:type="dxa"/>
          </w:tcPr>
          <w:p w14:paraId="0C5541C4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60598-2-12</w:t>
            </w:r>
          </w:p>
        </w:tc>
        <w:tc>
          <w:tcPr>
            <w:tcW w:w="1615" w:type="dxa"/>
          </w:tcPr>
          <w:p w14:paraId="1075C427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43373836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5113A" w:rsidRPr="003E3CFD" w14:paraId="4F9690F6" w14:textId="38744988" w:rsidTr="0035113A">
        <w:trPr>
          <w:trHeight w:val="574"/>
        </w:trPr>
        <w:tc>
          <w:tcPr>
            <w:tcW w:w="1858" w:type="dxa"/>
          </w:tcPr>
          <w:p w14:paraId="3C45AF7B" w14:textId="5DE150DC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C421D7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568CDD71" w14:textId="7B851A0F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</w:tcPr>
          <w:p w14:paraId="75182931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Luminaires Part 2 -13: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ground recess </w:t>
            </w:r>
            <w:proofErr w:type="spellStart"/>
            <w:r w:rsidRPr="003E3CFD">
              <w:rPr>
                <w:rFonts w:cstheme="minorHAnsi"/>
                <w:sz w:val="24"/>
                <w:szCs w:val="24"/>
              </w:rPr>
              <w:t>luminairies</w:t>
            </w:r>
            <w:proofErr w:type="spellEnd"/>
            <w:r w:rsidRPr="003E3CFD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14:paraId="3AF12148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60598-2-13</w:t>
            </w:r>
          </w:p>
        </w:tc>
        <w:tc>
          <w:tcPr>
            <w:tcW w:w="1615" w:type="dxa"/>
          </w:tcPr>
          <w:p w14:paraId="4A11013C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6035BF0B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5113A" w:rsidRPr="003E3CFD" w14:paraId="32004F11" w14:textId="08EF04A2" w:rsidTr="0035113A">
        <w:trPr>
          <w:trHeight w:val="658"/>
        </w:trPr>
        <w:tc>
          <w:tcPr>
            <w:tcW w:w="1858" w:type="dxa"/>
          </w:tcPr>
          <w:p w14:paraId="6D5A14E8" w14:textId="27E7E3C9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C421D7">
              <w:rPr>
                <w:rFonts w:cstheme="minorHAnsi"/>
                <w:sz w:val="24"/>
                <w:szCs w:val="24"/>
              </w:rPr>
              <w:lastRenderedPageBreak/>
              <w:t>1</w:t>
            </w:r>
          </w:p>
        </w:tc>
        <w:tc>
          <w:tcPr>
            <w:tcW w:w="2212" w:type="dxa"/>
          </w:tcPr>
          <w:p w14:paraId="5E4403FC" w14:textId="5869C93D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  <w:noWrap/>
          </w:tcPr>
          <w:p w14:paraId="7259B37C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Luminaires Part 2 -14: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</w:t>
            </w:r>
            <w:proofErr w:type="spellStart"/>
            <w:r w:rsidRPr="003E3CFD">
              <w:rPr>
                <w:rFonts w:cstheme="minorHAnsi"/>
                <w:sz w:val="24"/>
                <w:szCs w:val="24"/>
              </w:rPr>
              <w:t>luminairies</w:t>
            </w:r>
            <w:proofErr w:type="spellEnd"/>
            <w:r w:rsidRPr="003E3CFD">
              <w:rPr>
                <w:rFonts w:cstheme="minorHAnsi"/>
                <w:sz w:val="24"/>
                <w:szCs w:val="24"/>
              </w:rPr>
              <w:t xml:space="preserve"> for cold  cathode tubular discharge lamps (neon tubes) and similar equipment</w:t>
            </w:r>
          </w:p>
        </w:tc>
        <w:tc>
          <w:tcPr>
            <w:tcW w:w="2977" w:type="dxa"/>
          </w:tcPr>
          <w:p w14:paraId="76478D30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60598-2-14</w:t>
            </w:r>
          </w:p>
        </w:tc>
        <w:tc>
          <w:tcPr>
            <w:tcW w:w="1615" w:type="dxa"/>
          </w:tcPr>
          <w:p w14:paraId="26B5C4A0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54916316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5113A" w:rsidRPr="003E3CFD" w14:paraId="202A1301" w14:textId="68933196" w:rsidTr="0035113A">
        <w:trPr>
          <w:trHeight w:val="548"/>
        </w:trPr>
        <w:tc>
          <w:tcPr>
            <w:tcW w:w="1858" w:type="dxa"/>
          </w:tcPr>
          <w:p w14:paraId="5674C3D1" w14:textId="061A6406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C421D7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50E616EB" w14:textId="33E0E9C4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  <w:noWrap/>
          </w:tcPr>
          <w:p w14:paraId="260A03BF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Luminaires Part 2-17:  Particular requirements Section 17: Luminaires for stage lighting, television, film and photographic studios (outdoor and indoor)</w:t>
            </w:r>
          </w:p>
        </w:tc>
        <w:tc>
          <w:tcPr>
            <w:tcW w:w="2977" w:type="dxa"/>
            <w:noWrap/>
          </w:tcPr>
          <w:p w14:paraId="693E9013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60598-2-17</w:t>
            </w:r>
          </w:p>
        </w:tc>
        <w:tc>
          <w:tcPr>
            <w:tcW w:w="1615" w:type="dxa"/>
          </w:tcPr>
          <w:p w14:paraId="4074EA3B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71E2253A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5113A" w:rsidRPr="003E3CFD" w14:paraId="6ED18CE2" w14:textId="0BBB04D4" w:rsidTr="0035113A">
        <w:trPr>
          <w:trHeight w:val="548"/>
        </w:trPr>
        <w:tc>
          <w:tcPr>
            <w:tcW w:w="1858" w:type="dxa"/>
          </w:tcPr>
          <w:p w14:paraId="1C753CC8" w14:textId="3D7BF10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C421D7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0927C8A3" w14:textId="58890AEE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  <w:noWrap/>
          </w:tcPr>
          <w:p w14:paraId="5648BC54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Luminaires Part 2-18:  Particular requirements Section 18: Luminaires for swimming pools and similar applications</w:t>
            </w:r>
          </w:p>
        </w:tc>
        <w:tc>
          <w:tcPr>
            <w:tcW w:w="2977" w:type="dxa"/>
            <w:noWrap/>
          </w:tcPr>
          <w:p w14:paraId="3F6DB550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60598-2-18</w:t>
            </w:r>
          </w:p>
        </w:tc>
        <w:tc>
          <w:tcPr>
            <w:tcW w:w="1615" w:type="dxa"/>
          </w:tcPr>
          <w:p w14:paraId="2DAC8C04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20B4FC14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5113A" w:rsidRPr="003E3CFD" w14:paraId="25DCE1CF" w14:textId="5A37548B" w:rsidTr="0035113A">
        <w:trPr>
          <w:trHeight w:val="548"/>
        </w:trPr>
        <w:tc>
          <w:tcPr>
            <w:tcW w:w="1858" w:type="dxa"/>
          </w:tcPr>
          <w:p w14:paraId="7A0D8F87" w14:textId="56DA71E2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C421D7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7816BD99" w14:textId="58A982D8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  <w:noWrap/>
          </w:tcPr>
          <w:p w14:paraId="1B748E65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Luminaires Part 2-19:  Particular requirements Section 19: Air-handling luminaries (safety requirements)</w:t>
            </w:r>
          </w:p>
        </w:tc>
        <w:tc>
          <w:tcPr>
            <w:tcW w:w="2977" w:type="dxa"/>
            <w:noWrap/>
          </w:tcPr>
          <w:p w14:paraId="61877D40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60598-2-19</w:t>
            </w:r>
          </w:p>
        </w:tc>
        <w:tc>
          <w:tcPr>
            <w:tcW w:w="1615" w:type="dxa"/>
          </w:tcPr>
          <w:p w14:paraId="1FA3DBC9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17B34B10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5113A" w:rsidRPr="003E3CFD" w14:paraId="0678437C" w14:textId="5453743C" w:rsidTr="0035113A">
        <w:trPr>
          <w:trHeight w:val="548"/>
        </w:trPr>
        <w:tc>
          <w:tcPr>
            <w:tcW w:w="1858" w:type="dxa"/>
          </w:tcPr>
          <w:p w14:paraId="6AFDF142" w14:textId="154FCADD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C421D7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25CF88B5" w14:textId="75481FEE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  <w:noWrap/>
          </w:tcPr>
          <w:p w14:paraId="25BC5EAC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Luminaires Part 2-20:  Particular requirements Section 20: Lighting chains</w:t>
            </w:r>
          </w:p>
        </w:tc>
        <w:tc>
          <w:tcPr>
            <w:tcW w:w="2977" w:type="dxa"/>
            <w:noWrap/>
          </w:tcPr>
          <w:p w14:paraId="4688BAEF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60598-2-20</w:t>
            </w:r>
          </w:p>
        </w:tc>
        <w:tc>
          <w:tcPr>
            <w:tcW w:w="1615" w:type="dxa"/>
          </w:tcPr>
          <w:p w14:paraId="0CE7B784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209F1051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5113A" w:rsidRPr="003E3CFD" w14:paraId="7E52CA23" w14:textId="1141CA32" w:rsidTr="0035113A">
        <w:trPr>
          <w:trHeight w:val="548"/>
        </w:trPr>
        <w:tc>
          <w:tcPr>
            <w:tcW w:w="1858" w:type="dxa"/>
          </w:tcPr>
          <w:p w14:paraId="20B7640D" w14:textId="31263902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C421D7">
              <w:rPr>
                <w:rFonts w:cstheme="minorHAnsi"/>
                <w:sz w:val="24"/>
                <w:szCs w:val="24"/>
              </w:rPr>
              <w:lastRenderedPageBreak/>
              <w:t>1</w:t>
            </w:r>
          </w:p>
        </w:tc>
        <w:tc>
          <w:tcPr>
            <w:tcW w:w="2212" w:type="dxa"/>
          </w:tcPr>
          <w:p w14:paraId="4EC1ABA9" w14:textId="2B1D5E4C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  <w:noWrap/>
          </w:tcPr>
          <w:p w14:paraId="76E35466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Luminaires Part 2-21:  Particular requirements for rope lights </w:t>
            </w:r>
          </w:p>
        </w:tc>
        <w:tc>
          <w:tcPr>
            <w:tcW w:w="2977" w:type="dxa"/>
            <w:noWrap/>
          </w:tcPr>
          <w:p w14:paraId="0A29BD60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60598-2-21</w:t>
            </w:r>
          </w:p>
        </w:tc>
        <w:tc>
          <w:tcPr>
            <w:tcW w:w="1615" w:type="dxa"/>
          </w:tcPr>
          <w:p w14:paraId="052A2C27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23F6A0AE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5113A" w:rsidRPr="003E3CFD" w14:paraId="2C25B618" w14:textId="477EF5BF" w:rsidTr="0035113A">
        <w:trPr>
          <w:trHeight w:val="548"/>
        </w:trPr>
        <w:tc>
          <w:tcPr>
            <w:tcW w:w="1858" w:type="dxa"/>
          </w:tcPr>
          <w:p w14:paraId="4E3DD84B" w14:textId="2265C876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C421D7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49219EBE" w14:textId="3686036A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  <w:noWrap/>
          </w:tcPr>
          <w:p w14:paraId="29D3CCF2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Safety of luminaries Part 22: Luminaires for emergency lighting</w:t>
            </w:r>
          </w:p>
        </w:tc>
        <w:tc>
          <w:tcPr>
            <w:tcW w:w="2977" w:type="dxa"/>
            <w:noWrap/>
          </w:tcPr>
          <w:p w14:paraId="3D6A254C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1464-22</w:t>
            </w:r>
          </w:p>
        </w:tc>
        <w:tc>
          <w:tcPr>
            <w:tcW w:w="1615" w:type="dxa"/>
          </w:tcPr>
          <w:p w14:paraId="3883BAF0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6CA6859D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5113A" w:rsidRPr="003E3CFD" w14:paraId="483DCF39" w14:textId="4B60C116" w:rsidTr="0035113A">
        <w:trPr>
          <w:trHeight w:val="548"/>
        </w:trPr>
        <w:tc>
          <w:tcPr>
            <w:tcW w:w="1858" w:type="dxa"/>
          </w:tcPr>
          <w:p w14:paraId="43F67F89" w14:textId="35C81C54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C421D7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3DC77642" w14:textId="359F8678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  <w:noWrap/>
          </w:tcPr>
          <w:p w14:paraId="28109D04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Luminaires Part 2-23 Particular requirements Section 23: Extra low voltage lighting systems for filament lamps</w:t>
            </w:r>
          </w:p>
        </w:tc>
        <w:tc>
          <w:tcPr>
            <w:tcW w:w="2977" w:type="dxa"/>
            <w:noWrap/>
          </w:tcPr>
          <w:p w14:paraId="20647088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60598-2-23</w:t>
            </w:r>
          </w:p>
        </w:tc>
        <w:tc>
          <w:tcPr>
            <w:tcW w:w="1615" w:type="dxa"/>
          </w:tcPr>
          <w:p w14:paraId="208ED538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59DC35F1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5113A" w:rsidRPr="003E3CFD" w14:paraId="44ED1221" w14:textId="700E4D4B" w:rsidTr="0035113A">
        <w:trPr>
          <w:trHeight w:val="548"/>
        </w:trPr>
        <w:tc>
          <w:tcPr>
            <w:tcW w:w="1858" w:type="dxa"/>
          </w:tcPr>
          <w:p w14:paraId="05EE2FB7" w14:textId="58F3849A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C421D7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064391EE" w14:textId="628791B8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  <w:noWrap/>
          </w:tcPr>
          <w:p w14:paraId="6942113A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Luminaires Part 2-24:  Particular requirements Section 24: Luminaires with limited surface temperatures</w:t>
            </w:r>
          </w:p>
        </w:tc>
        <w:tc>
          <w:tcPr>
            <w:tcW w:w="2977" w:type="dxa"/>
            <w:noWrap/>
          </w:tcPr>
          <w:p w14:paraId="269BDFFF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60598-2-24</w:t>
            </w:r>
          </w:p>
        </w:tc>
        <w:tc>
          <w:tcPr>
            <w:tcW w:w="1615" w:type="dxa"/>
          </w:tcPr>
          <w:p w14:paraId="0194A2BE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6FB821EA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5113A" w:rsidRPr="003E3CFD" w14:paraId="6DA826A8" w14:textId="05FA0EF7" w:rsidTr="0035113A">
        <w:trPr>
          <w:trHeight w:val="548"/>
        </w:trPr>
        <w:tc>
          <w:tcPr>
            <w:tcW w:w="1858" w:type="dxa"/>
          </w:tcPr>
          <w:p w14:paraId="002B8623" w14:textId="1132E9BB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C421D7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55DD4352" w14:textId="1DA93A3A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  <w:noWrap/>
          </w:tcPr>
          <w:p w14:paraId="246C77A2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Luminaires Part 2-25:  Particular requirements Section 25: Luminaires for use in clinical areas of hospitals and health care buildings</w:t>
            </w:r>
          </w:p>
        </w:tc>
        <w:tc>
          <w:tcPr>
            <w:tcW w:w="2977" w:type="dxa"/>
            <w:noWrap/>
          </w:tcPr>
          <w:p w14:paraId="70364955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60598-2-25</w:t>
            </w:r>
          </w:p>
        </w:tc>
        <w:tc>
          <w:tcPr>
            <w:tcW w:w="1615" w:type="dxa"/>
          </w:tcPr>
          <w:p w14:paraId="6ACDC67C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651CBE12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5113A" w:rsidRPr="003E3CFD" w14:paraId="160785E3" w14:textId="1AB4960D" w:rsidTr="0035113A">
        <w:trPr>
          <w:trHeight w:val="548"/>
        </w:trPr>
        <w:tc>
          <w:tcPr>
            <w:tcW w:w="1858" w:type="dxa"/>
          </w:tcPr>
          <w:p w14:paraId="5624060E" w14:textId="693D5FFB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C421D7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66DFE0B5" w14:textId="20C58FA2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  <w:noWrap/>
          </w:tcPr>
          <w:p w14:paraId="35BC6C53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Luminaires for interior lighting, street lighting and floodlighting - Performance requirements</w:t>
            </w:r>
          </w:p>
        </w:tc>
        <w:tc>
          <w:tcPr>
            <w:tcW w:w="2977" w:type="dxa"/>
            <w:noWrap/>
          </w:tcPr>
          <w:p w14:paraId="18948D90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475</w:t>
            </w:r>
          </w:p>
        </w:tc>
        <w:tc>
          <w:tcPr>
            <w:tcW w:w="1615" w:type="dxa"/>
          </w:tcPr>
          <w:p w14:paraId="23724258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1CED3E93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5113A" w:rsidRPr="003E3CFD" w14:paraId="523EEEB4" w14:textId="54865CAD" w:rsidTr="0035113A">
        <w:trPr>
          <w:trHeight w:val="548"/>
        </w:trPr>
        <w:tc>
          <w:tcPr>
            <w:tcW w:w="1858" w:type="dxa"/>
          </w:tcPr>
          <w:p w14:paraId="5CD94EEA" w14:textId="72981119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C421D7">
              <w:rPr>
                <w:rFonts w:cstheme="minorHAnsi"/>
                <w:sz w:val="24"/>
                <w:szCs w:val="24"/>
              </w:rPr>
              <w:lastRenderedPageBreak/>
              <w:t>1</w:t>
            </w:r>
          </w:p>
        </w:tc>
        <w:tc>
          <w:tcPr>
            <w:tcW w:w="2212" w:type="dxa"/>
          </w:tcPr>
          <w:p w14:paraId="39A80E43" w14:textId="3F0924E6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  <w:noWrap/>
          </w:tcPr>
          <w:p w14:paraId="7F37EE09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 Standard Specification: Safety requirements of Audio, video and similar apparatus</w:t>
            </w:r>
          </w:p>
        </w:tc>
        <w:tc>
          <w:tcPr>
            <w:tcW w:w="2977" w:type="dxa"/>
            <w:noWrap/>
          </w:tcPr>
          <w:p w14:paraId="1FB3DD56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60065</w:t>
            </w:r>
          </w:p>
        </w:tc>
        <w:tc>
          <w:tcPr>
            <w:tcW w:w="1615" w:type="dxa"/>
          </w:tcPr>
          <w:p w14:paraId="3D5E79C5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419E396E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5113A" w:rsidRPr="003E3CFD" w14:paraId="52543DB7" w14:textId="6E0E0FF8" w:rsidTr="0035113A">
        <w:trPr>
          <w:trHeight w:val="548"/>
        </w:trPr>
        <w:tc>
          <w:tcPr>
            <w:tcW w:w="1858" w:type="dxa"/>
          </w:tcPr>
          <w:p w14:paraId="2137A2FA" w14:textId="4ED4E205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C421D7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53584DA6" w14:textId="17B54C2A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  <w:noWrap/>
          </w:tcPr>
          <w:p w14:paraId="7DA7C679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 Standard Specification :Safety requirements of  Information Technology equipment</w:t>
            </w:r>
          </w:p>
        </w:tc>
        <w:tc>
          <w:tcPr>
            <w:tcW w:w="2977" w:type="dxa"/>
            <w:noWrap/>
          </w:tcPr>
          <w:p w14:paraId="287602C0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60950</w:t>
            </w:r>
          </w:p>
        </w:tc>
        <w:tc>
          <w:tcPr>
            <w:tcW w:w="1615" w:type="dxa"/>
          </w:tcPr>
          <w:p w14:paraId="7864F3BA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2C878339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5113A" w:rsidRPr="003E3CFD" w14:paraId="4BE43EB5" w14:textId="65C1EB5C" w:rsidTr="0035113A">
        <w:trPr>
          <w:trHeight w:val="548"/>
        </w:trPr>
        <w:tc>
          <w:tcPr>
            <w:tcW w:w="1858" w:type="dxa"/>
          </w:tcPr>
          <w:p w14:paraId="783F5674" w14:textId="57EFB00F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C421D7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04D077A4" w14:textId="6E7421BE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  <w:noWrap/>
          </w:tcPr>
          <w:p w14:paraId="4C8A801B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Safety of Electrical Equipment and </w:t>
            </w:r>
            <w:proofErr w:type="spellStart"/>
            <w:r w:rsidRPr="003E3CFD">
              <w:rPr>
                <w:rFonts w:cstheme="minorHAnsi"/>
                <w:sz w:val="24"/>
                <w:szCs w:val="24"/>
              </w:rPr>
              <w:t>Measurements,Control,Laboratory</w:t>
            </w:r>
            <w:proofErr w:type="spellEnd"/>
            <w:r w:rsidRPr="003E3CFD">
              <w:rPr>
                <w:rFonts w:cstheme="minorHAnsi"/>
                <w:sz w:val="24"/>
                <w:szCs w:val="24"/>
              </w:rPr>
              <w:t xml:space="preserve"> use Part 1</w:t>
            </w:r>
          </w:p>
        </w:tc>
        <w:tc>
          <w:tcPr>
            <w:tcW w:w="2977" w:type="dxa"/>
            <w:noWrap/>
          </w:tcPr>
          <w:p w14:paraId="7861681E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61010-1</w:t>
            </w:r>
          </w:p>
        </w:tc>
        <w:tc>
          <w:tcPr>
            <w:tcW w:w="1615" w:type="dxa"/>
          </w:tcPr>
          <w:p w14:paraId="6503D478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5B6F1777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5113A" w:rsidRPr="003E3CFD" w14:paraId="6B7BE7CC" w14:textId="4FE41169" w:rsidTr="0035113A">
        <w:trPr>
          <w:trHeight w:val="548"/>
        </w:trPr>
        <w:tc>
          <w:tcPr>
            <w:tcW w:w="1858" w:type="dxa"/>
          </w:tcPr>
          <w:p w14:paraId="4C9AB0B8" w14:textId="21420BEA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C421D7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0E4690AE" w14:textId="30E497A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  <w:noWrap/>
          </w:tcPr>
          <w:p w14:paraId="44291E68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Part 2-010: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laboratory equipment for the heating of materials</w:t>
            </w:r>
          </w:p>
        </w:tc>
        <w:tc>
          <w:tcPr>
            <w:tcW w:w="2977" w:type="dxa"/>
            <w:noWrap/>
          </w:tcPr>
          <w:p w14:paraId="78804249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61010-2-010</w:t>
            </w:r>
          </w:p>
        </w:tc>
        <w:tc>
          <w:tcPr>
            <w:tcW w:w="1615" w:type="dxa"/>
          </w:tcPr>
          <w:p w14:paraId="5B2EC992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7B7CD989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5113A" w:rsidRPr="003E3CFD" w14:paraId="3354F93C" w14:textId="7FB2484A" w:rsidTr="0035113A">
        <w:trPr>
          <w:trHeight w:val="548"/>
        </w:trPr>
        <w:tc>
          <w:tcPr>
            <w:tcW w:w="1858" w:type="dxa"/>
          </w:tcPr>
          <w:p w14:paraId="20232FB1" w14:textId="7DCFC906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C421D7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0B7871ED" w14:textId="657A4E85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  <w:noWrap/>
          </w:tcPr>
          <w:p w14:paraId="26B74B78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Part 2-020: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laboratory centrifuges</w:t>
            </w:r>
          </w:p>
        </w:tc>
        <w:tc>
          <w:tcPr>
            <w:tcW w:w="2977" w:type="dxa"/>
            <w:noWrap/>
          </w:tcPr>
          <w:p w14:paraId="60D7012D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61010-2-020</w:t>
            </w:r>
          </w:p>
        </w:tc>
        <w:tc>
          <w:tcPr>
            <w:tcW w:w="1615" w:type="dxa"/>
          </w:tcPr>
          <w:p w14:paraId="36DF540B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758C31E5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5113A" w:rsidRPr="003E3CFD" w14:paraId="5B4438F6" w14:textId="1E631781" w:rsidTr="0035113A">
        <w:trPr>
          <w:trHeight w:val="548"/>
        </w:trPr>
        <w:tc>
          <w:tcPr>
            <w:tcW w:w="1858" w:type="dxa"/>
          </w:tcPr>
          <w:p w14:paraId="12DF8CB3" w14:textId="275FF42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C421D7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5DEA3D20" w14:textId="00E957F2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  <w:noWrap/>
          </w:tcPr>
          <w:p w14:paraId="7E37D5A7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Part 2-030: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testing and measuring circuits</w:t>
            </w:r>
          </w:p>
        </w:tc>
        <w:tc>
          <w:tcPr>
            <w:tcW w:w="2977" w:type="dxa"/>
            <w:noWrap/>
          </w:tcPr>
          <w:p w14:paraId="3F0C707D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61010-2-030</w:t>
            </w:r>
          </w:p>
        </w:tc>
        <w:tc>
          <w:tcPr>
            <w:tcW w:w="1615" w:type="dxa"/>
          </w:tcPr>
          <w:p w14:paraId="34C84708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5A896656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5113A" w:rsidRPr="003E3CFD" w14:paraId="23E39F6F" w14:textId="6427CD1A" w:rsidTr="0035113A">
        <w:trPr>
          <w:trHeight w:val="548"/>
        </w:trPr>
        <w:tc>
          <w:tcPr>
            <w:tcW w:w="1858" w:type="dxa"/>
          </w:tcPr>
          <w:p w14:paraId="2626ED34" w14:textId="27263125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C421D7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634A0F21" w14:textId="252561D5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  <w:noWrap/>
          </w:tcPr>
          <w:p w14:paraId="2B33560F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Part 2-032: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hand-held and hand-manipulated current sensors </w:t>
            </w:r>
            <w:r w:rsidRPr="003E3CFD">
              <w:rPr>
                <w:rFonts w:cstheme="minorHAnsi"/>
                <w:sz w:val="24"/>
                <w:szCs w:val="24"/>
              </w:rPr>
              <w:lastRenderedPageBreak/>
              <w:t>for electrical test and measurement</w:t>
            </w:r>
          </w:p>
        </w:tc>
        <w:tc>
          <w:tcPr>
            <w:tcW w:w="2977" w:type="dxa"/>
            <w:noWrap/>
          </w:tcPr>
          <w:p w14:paraId="6B793498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lastRenderedPageBreak/>
              <w:t>SANS 61010-2-032</w:t>
            </w:r>
          </w:p>
        </w:tc>
        <w:tc>
          <w:tcPr>
            <w:tcW w:w="1615" w:type="dxa"/>
          </w:tcPr>
          <w:p w14:paraId="4BFE68D3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65F452CF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5113A" w:rsidRPr="003E3CFD" w14:paraId="29772AC7" w14:textId="6919AC68" w:rsidTr="0035113A">
        <w:trPr>
          <w:trHeight w:val="548"/>
        </w:trPr>
        <w:tc>
          <w:tcPr>
            <w:tcW w:w="1858" w:type="dxa"/>
          </w:tcPr>
          <w:p w14:paraId="02B99C84" w14:textId="7F381C06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C421D7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6E6834AC" w14:textId="3E66A44B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  <w:noWrap/>
          </w:tcPr>
          <w:p w14:paraId="2EB99209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Part 2-081: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automatic and semi-automatic laboratory equipment for analysis and other purposes</w:t>
            </w:r>
          </w:p>
        </w:tc>
        <w:tc>
          <w:tcPr>
            <w:tcW w:w="2977" w:type="dxa"/>
            <w:noWrap/>
          </w:tcPr>
          <w:p w14:paraId="20243E4F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61010-2-081</w:t>
            </w:r>
          </w:p>
        </w:tc>
        <w:tc>
          <w:tcPr>
            <w:tcW w:w="1615" w:type="dxa"/>
          </w:tcPr>
          <w:p w14:paraId="2B5C9668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18F8107D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5113A" w:rsidRPr="003E3CFD" w14:paraId="6735466D" w14:textId="7F9D44CD" w:rsidTr="0035113A">
        <w:trPr>
          <w:trHeight w:val="548"/>
        </w:trPr>
        <w:tc>
          <w:tcPr>
            <w:tcW w:w="1858" w:type="dxa"/>
          </w:tcPr>
          <w:p w14:paraId="57D71B5A" w14:textId="26980C3D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C421D7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5BB0D21C" w14:textId="25B625DB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  <w:noWrap/>
          </w:tcPr>
          <w:p w14:paraId="29795065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Part 2-091: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cabinet X-ray systems</w:t>
            </w:r>
          </w:p>
        </w:tc>
        <w:tc>
          <w:tcPr>
            <w:tcW w:w="2977" w:type="dxa"/>
            <w:noWrap/>
          </w:tcPr>
          <w:p w14:paraId="2E0DEC76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61010-2-091</w:t>
            </w:r>
          </w:p>
        </w:tc>
        <w:tc>
          <w:tcPr>
            <w:tcW w:w="1615" w:type="dxa"/>
          </w:tcPr>
          <w:p w14:paraId="783879EC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4F6571EB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5113A" w:rsidRPr="003E3CFD" w14:paraId="5309A9F5" w14:textId="01D0318C" w:rsidTr="0035113A">
        <w:trPr>
          <w:trHeight w:val="548"/>
        </w:trPr>
        <w:tc>
          <w:tcPr>
            <w:tcW w:w="1858" w:type="dxa"/>
          </w:tcPr>
          <w:p w14:paraId="4763D4CA" w14:textId="321A55F4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C421D7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01DBC275" w14:textId="72411F8A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VC8055 - Electrical and Electronics Apparatus</w:t>
            </w:r>
          </w:p>
        </w:tc>
        <w:tc>
          <w:tcPr>
            <w:tcW w:w="3603" w:type="dxa"/>
            <w:noWrap/>
          </w:tcPr>
          <w:p w14:paraId="66BFA378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Safety of power transformers, power supplies, and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reactors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similar products part 1:General requirements and Test</w:t>
            </w:r>
          </w:p>
        </w:tc>
        <w:tc>
          <w:tcPr>
            <w:tcW w:w="2977" w:type="dxa"/>
            <w:noWrap/>
          </w:tcPr>
          <w:p w14:paraId="60EF2FCD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61558</w:t>
            </w:r>
          </w:p>
        </w:tc>
        <w:tc>
          <w:tcPr>
            <w:tcW w:w="1615" w:type="dxa"/>
          </w:tcPr>
          <w:p w14:paraId="02CCFA83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2B096DED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5113A" w:rsidRPr="003E3CFD" w14:paraId="39AB9DE4" w14:textId="23CADB11" w:rsidTr="0035113A">
        <w:trPr>
          <w:trHeight w:val="548"/>
        </w:trPr>
        <w:tc>
          <w:tcPr>
            <w:tcW w:w="1858" w:type="dxa"/>
          </w:tcPr>
          <w:p w14:paraId="4ADDAECC" w14:textId="37604AA8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C421D7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34C9F7B8" w14:textId="5BE71356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VC8055 - Electrical and Electronics Apparatus</w:t>
            </w:r>
          </w:p>
        </w:tc>
        <w:tc>
          <w:tcPr>
            <w:tcW w:w="3603" w:type="dxa"/>
            <w:noWrap/>
          </w:tcPr>
          <w:p w14:paraId="43310DE8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Uninterruptible power system (UPS) General requirements for UPS</w:t>
            </w:r>
          </w:p>
        </w:tc>
        <w:tc>
          <w:tcPr>
            <w:tcW w:w="2977" w:type="dxa"/>
            <w:noWrap/>
          </w:tcPr>
          <w:p w14:paraId="4BEF62BC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62040</w:t>
            </w:r>
          </w:p>
        </w:tc>
        <w:tc>
          <w:tcPr>
            <w:tcW w:w="1615" w:type="dxa"/>
          </w:tcPr>
          <w:p w14:paraId="502AE622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3842EDF9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5113A" w:rsidRPr="003E3CFD" w14:paraId="59E6E333" w14:textId="7AB03847" w:rsidTr="0035113A">
        <w:trPr>
          <w:trHeight w:val="548"/>
        </w:trPr>
        <w:tc>
          <w:tcPr>
            <w:tcW w:w="1858" w:type="dxa"/>
          </w:tcPr>
          <w:p w14:paraId="2DFE08BA" w14:textId="041CE0C8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C421D7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07D4F445" w14:textId="358798CF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VC8055 - Electrical and Electronics Apparatus</w:t>
            </w:r>
          </w:p>
        </w:tc>
        <w:tc>
          <w:tcPr>
            <w:tcW w:w="3603" w:type="dxa"/>
            <w:noWrap/>
          </w:tcPr>
          <w:p w14:paraId="0FABB6A3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Safety of power converters for use in photovoltaic system: General Requirements </w:t>
            </w:r>
          </w:p>
        </w:tc>
        <w:tc>
          <w:tcPr>
            <w:tcW w:w="2977" w:type="dxa"/>
            <w:noWrap/>
          </w:tcPr>
          <w:p w14:paraId="498A4E33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62109</w:t>
            </w:r>
          </w:p>
        </w:tc>
        <w:tc>
          <w:tcPr>
            <w:tcW w:w="1615" w:type="dxa"/>
          </w:tcPr>
          <w:p w14:paraId="53E9F779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556BFF4B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5113A" w:rsidRPr="003E3CFD" w14:paraId="10601481" w14:textId="2B2DB1B2" w:rsidTr="0035113A">
        <w:trPr>
          <w:trHeight w:val="548"/>
        </w:trPr>
        <w:tc>
          <w:tcPr>
            <w:tcW w:w="1858" w:type="dxa"/>
          </w:tcPr>
          <w:p w14:paraId="2544049C" w14:textId="62E812A6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C421D7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212" w:type="dxa"/>
          </w:tcPr>
          <w:p w14:paraId="09A71238" w14:textId="05A1A503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VC8055 - Electrical and Electronics Apparatus</w:t>
            </w:r>
          </w:p>
        </w:tc>
        <w:tc>
          <w:tcPr>
            <w:tcW w:w="3603" w:type="dxa"/>
            <w:noWrap/>
          </w:tcPr>
          <w:p w14:paraId="69729707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Safety of Audio Visual, Information Technology communications Equipment’s</w:t>
            </w:r>
          </w:p>
        </w:tc>
        <w:tc>
          <w:tcPr>
            <w:tcW w:w="2977" w:type="dxa"/>
            <w:noWrap/>
          </w:tcPr>
          <w:p w14:paraId="6C18D995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62368-1</w:t>
            </w:r>
          </w:p>
        </w:tc>
        <w:tc>
          <w:tcPr>
            <w:tcW w:w="1615" w:type="dxa"/>
          </w:tcPr>
          <w:p w14:paraId="7999554A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1306BE27" w14:textId="77777777" w:rsidR="0035113A" w:rsidRPr="003E3CFD" w:rsidRDefault="0035113A" w:rsidP="0035113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4D39AFCA" w14:textId="04B99266" w:rsidTr="0035113A">
        <w:trPr>
          <w:trHeight w:val="570"/>
        </w:trPr>
        <w:tc>
          <w:tcPr>
            <w:tcW w:w="1858" w:type="dxa"/>
          </w:tcPr>
          <w:p w14:paraId="4C497462" w14:textId="12CC7AC5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2</w:t>
            </w:r>
          </w:p>
        </w:tc>
        <w:tc>
          <w:tcPr>
            <w:tcW w:w="2212" w:type="dxa"/>
          </w:tcPr>
          <w:p w14:paraId="50FF5794" w14:textId="3D71A811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VC 8003 Manually operated Switches for fix installations</w:t>
            </w:r>
          </w:p>
        </w:tc>
        <w:tc>
          <w:tcPr>
            <w:tcW w:w="3603" w:type="dxa"/>
            <w:noWrap/>
          </w:tcPr>
          <w:p w14:paraId="6ECFA3E0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Compulsory specification for Manually operated switches for fixed installations</w:t>
            </w:r>
          </w:p>
        </w:tc>
        <w:tc>
          <w:tcPr>
            <w:tcW w:w="2977" w:type="dxa"/>
            <w:noWrap/>
          </w:tcPr>
          <w:p w14:paraId="2ECEC3C9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60669-1</w:t>
            </w:r>
          </w:p>
        </w:tc>
        <w:tc>
          <w:tcPr>
            <w:tcW w:w="1615" w:type="dxa"/>
          </w:tcPr>
          <w:p w14:paraId="1E92F36A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5E31F752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63C07360" w14:textId="3DE9DB55" w:rsidTr="0035113A">
        <w:trPr>
          <w:trHeight w:val="536"/>
        </w:trPr>
        <w:tc>
          <w:tcPr>
            <w:tcW w:w="1858" w:type="dxa"/>
          </w:tcPr>
          <w:p w14:paraId="38120AB9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12" w:type="dxa"/>
          </w:tcPr>
          <w:p w14:paraId="3919B3F2" w14:textId="3902B622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VC 8003 Manually operated Switches for fix installations</w:t>
            </w:r>
          </w:p>
        </w:tc>
        <w:tc>
          <w:tcPr>
            <w:tcW w:w="3603" w:type="dxa"/>
            <w:noWrap/>
          </w:tcPr>
          <w:p w14:paraId="2A192368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Part 2-1: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- Electronic switches</w:t>
            </w:r>
          </w:p>
        </w:tc>
        <w:tc>
          <w:tcPr>
            <w:tcW w:w="2977" w:type="dxa"/>
            <w:noWrap/>
          </w:tcPr>
          <w:p w14:paraId="2170141D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60669-2-1</w:t>
            </w:r>
          </w:p>
        </w:tc>
        <w:tc>
          <w:tcPr>
            <w:tcW w:w="1615" w:type="dxa"/>
          </w:tcPr>
          <w:p w14:paraId="7FD65191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4F901DDA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72F3EC4F" w14:textId="66D60318" w:rsidTr="0035113A">
        <w:trPr>
          <w:trHeight w:val="543"/>
        </w:trPr>
        <w:tc>
          <w:tcPr>
            <w:tcW w:w="1858" w:type="dxa"/>
          </w:tcPr>
          <w:p w14:paraId="49723E54" w14:textId="498E86D9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2212" w:type="dxa"/>
          </w:tcPr>
          <w:p w14:paraId="691717B8" w14:textId="273222EA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VC 8006 Compulsory specification for Safety of flexible cords for appliances</w:t>
            </w:r>
          </w:p>
        </w:tc>
        <w:tc>
          <w:tcPr>
            <w:tcW w:w="3603" w:type="dxa"/>
            <w:noWrap/>
          </w:tcPr>
          <w:p w14:paraId="35F5D2A0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EB7086">
              <w:rPr>
                <w:rFonts w:cstheme="minorHAnsi"/>
                <w:sz w:val="24"/>
                <w:szCs w:val="24"/>
              </w:rPr>
              <w:t>Electric flexible cables with solid extruded dielectric insulation Part 1: General</w:t>
            </w:r>
          </w:p>
        </w:tc>
        <w:tc>
          <w:tcPr>
            <w:tcW w:w="2977" w:type="dxa"/>
            <w:noWrap/>
          </w:tcPr>
          <w:p w14:paraId="329E035E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1574</w:t>
            </w:r>
            <w:r>
              <w:rPr>
                <w:rFonts w:cstheme="minorHAnsi"/>
                <w:sz w:val="24"/>
                <w:szCs w:val="24"/>
              </w:rPr>
              <w:t>-1</w:t>
            </w:r>
          </w:p>
        </w:tc>
        <w:tc>
          <w:tcPr>
            <w:tcW w:w="1615" w:type="dxa"/>
          </w:tcPr>
          <w:p w14:paraId="266C5535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3B4193D3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53C1CEF0" w14:textId="5DD0D2E7" w:rsidTr="0035113A">
        <w:trPr>
          <w:trHeight w:val="543"/>
        </w:trPr>
        <w:tc>
          <w:tcPr>
            <w:tcW w:w="1858" w:type="dxa"/>
          </w:tcPr>
          <w:p w14:paraId="7E59D3C3" w14:textId="77777777" w:rsidR="008F40F1" w:rsidRPr="00EB7086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12" w:type="dxa"/>
          </w:tcPr>
          <w:p w14:paraId="12BD97A0" w14:textId="3ECDF5C1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EB7086">
              <w:rPr>
                <w:rFonts w:cstheme="minorHAnsi"/>
                <w:sz w:val="24"/>
                <w:szCs w:val="24"/>
              </w:rPr>
              <w:t>VC 8006 Compulsory specification for Safety of flexible cords for appliances</w:t>
            </w:r>
          </w:p>
        </w:tc>
        <w:tc>
          <w:tcPr>
            <w:tcW w:w="3603" w:type="dxa"/>
            <w:noWrap/>
          </w:tcPr>
          <w:p w14:paraId="0E6E9198" w14:textId="77777777" w:rsidR="008F40F1" w:rsidRPr="00EB7086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EB7086">
              <w:rPr>
                <w:rFonts w:cstheme="minorHAnsi"/>
                <w:sz w:val="24"/>
                <w:szCs w:val="24"/>
              </w:rPr>
              <w:t>Electric flexible cores, cords and cables with solid extruded</w:t>
            </w:r>
          </w:p>
          <w:p w14:paraId="42D43E19" w14:textId="77777777" w:rsidR="008F40F1" w:rsidRPr="00EB7086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EB7086">
              <w:rPr>
                <w:rFonts w:cstheme="minorHAnsi"/>
                <w:sz w:val="24"/>
                <w:szCs w:val="24"/>
              </w:rPr>
              <w:t>dielectric insulation Part 4: Rubber ins</w:t>
            </w:r>
            <w:r>
              <w:rPr>
                <w:rFonts w:cstheme="minorHAnsi"/>
                <w:sz w:val="24"/>
                <w:szCs w:val="24"/>
              </w:rPr>
              <w:t>ulated cords and cores</w:t>
            </w:r>
          </w:p>
        </w:tc>
        <w:tc>
          <w:tcPr>
            <w:tcW w:w="2977" w:type="dxa"/>
            <w:noWrap/>
          </w:tcPr>
          <w:p w14:paraId="635F22AA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EB7086">
              <w:rPr>
                <w:rFonts w:cstheme="minorHAnsi"/>
                <w:sz w:val="24"/>
                <w:szCs w:val="24"/>
              </w:rPr>
              <w:t>SANS 1574</w:t>
            </w:r>
            <w:r>
              <w:rPr>
                <w:rFonts w:cstheme="minorHAnsi"/>
                <w:sz w:val="24"/>
                <w:szCs w:val="24"/>
              </w:rPr>
              <w:t>-2-4</w:t>
            </w:r>
          </w:p>
        </w:tc>
        <w:tc>
          <w:tcPr>
            <w:tcW w:w="1615" w:type="dxa"/>
          </w:tcPr>
          <w:p w14:paraId="17EC0DC4" w14:textId="77777777" w:rsidR="008F40F1" w:rsidRPr="00EB7086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2F37CC2C" w14:textId="77777777" w:rsidR="008F40F1" w:rsidRPr="00EB7086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4B81F6D0" w14:textId="0AA08F2D" w:rsidTr="0035113A">
        <w:trPr>
          <w:trHeight w:val="543"/>
        </w:trPr>
        <w:tc>
          <w:tcPr>
            <w:tcW w:w="1858" w:type="dxa"/>
          </w:tcPr>
          <w:p w14:paraId="2F48A1D5" w14:textId="77777777" w:rsidR="008F40F1" w:rsidRPr="00EB7086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12" w:type="dxa"/>
          </w:tcPr>
          <w:p w14:paraId="4D2CBEB4" w14:textId="571DDA32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EB7086">
              <w:rPr>
                <w:rFonts w:cstheme="minorHAnsi"/>
                <w:sz w:val="24"/>
                <w:szCs w:val="24"/>
              </w:rPr>
              <w:t>VC 8006 Compulsory specification for Safety of flexible cords for appliances</w:t>
            </w:r>
          </w:p>
        </w:tc>
        <w:tc>
          <w:tcPr>
            <w:tcW w:w="3603" w:type="dxa"/>
            <w:noWrap/>
          </w:tcPr>
          <w:p w14:paraId="489CE059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EB7086">
              <w:rPr>
                <w:rFonts w:cstheme="minorHAnsi"/>
                <w:sz w:val="24"/>
                <w:szCs w:val="24"/>
              </w:rPr>
              <w:t>Polyvinyl chloride insulated cables of rated voltages up to and including 450/750 V</w:t>
            </w:r>
            <w:r>
              <w:rPr>
                <w:rFonts w:cstheme="minorHAnsi"/>
                <w:sz w:val="24"/>
                <w:szCs w:val="24"/>
              </w:rPr>
              <w:t xml:space="preserve"> Part 5:</w:t>
            </w:r>
            <w:r>
              <w:t xml:space="preserve"> </w:t>
            </w:r>
            <w:r w:rsidRPr="00EE0E33">
              <w:rPr>
                <w:rFonts w:cstheme="minorHAnsi"/>
                <w:sz w:val="24"/>
                <w:szCs w:val="24"/>
              </w:rPr>
              <w:t>Flexible cables (cords)</w:t>
            </w:r>
          </w:p>
        </w:tc>
        <w:tc>
          <w:tcPr>
            <w:tcW w:w="2977" w:type="dxa"/>
            <w:noWrap/>
          </w:tcPr>
          <w:p w14:paraId="455791D2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EB7086">
              <w:rPr>
                <w:rFonts w:cstheme="minorHAnsi"/>
                <w:sz w:val="24"/>
                <w:szCs w:val="24"/>
              </w:rPr>
              <w:t>SANS 60227</w:t>
            </w:r>
            <w:r>
              <w:rPr>
                <w:rFonts w:cstheme="minorHAnsi"/>
                <w:sz w:val="24"/>
                <w:szCs w:val="24"/>
              </w:rPr>
              <w:t>-2-5</w:t>
            </w:r>
          </w:p>
        </w:tc>
        <w:tc>
          <w:tcPr>
            <w:tcW w:w="1615" w:type="dxa"/>
          </w:tcPr>
          <w:p w14:paraId="79AE7C82" w14:textId="77777777" w:rsidR="008F40F1" w:rsidRPr="00EB7086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4CA166FF" w14:textId="77777777" w:rsidR="008F40F1" w:rsidRPr="00EB7086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3FFE7DAE" w14:textId="66F92092" w:rsidTr="0035113A">
        <w:trPr>
          <w:trHeight w:val="550"/>
        </w:trPr>
        <w:tc>
          <w:tcPr>
            <w:tcW w:w="1858" w:type="dxa"/>
          </w:tcPr>
          <w:p w14:paraId="7AE22DE3" w14:textId="7BD7FDE8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4</w:t>
            </w:r>
          </w:p>
        </w:tc>
        <w:tc>
          <w:tcPr>
            <w:tcW w:w="2212" w:type="dxa"/>
          </w:tcPr>
          <w:p w14:paraId="53E65504" w14:textId="107530EA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VC 8008 Compulsory specification for Plugs, socket-outlets and socket-outlet adaptor</w:t>
            </w:r>
          </w:p>
        </w:tc>
        <w:tc>
          <w:tcPr>
            <w:tcW w:w="3603" w:type="dxa"/>
            <w:noWrap/>
          </w:tcPr>
          <w:p w14:paraId="465850EC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557C3D">
              <w:rPr>
                <w:rFonts w:cstheme="minorHAnsi"/>
                <w:sz w:val="24"/>
                <w:szCs w:val="24"/>
              </w:rPr>
              <w:t>Plugs and socket-outlets for household and similar purposes Part 1: General requirements</w:t>
            </w:r>
          </w:p>
        </w:tc>
        <w:tc>
          <w:tcPr>
            <w:tcW w:w="2977" w:type="dxa"/>
            <w:noWrap/>
          </w:tcPr>
          <w:p w14:paraId="452538BD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SANS/IEC 60884</w:t>
            </w:r>
            <w:r>
              <w:rPr>
                <w:rFonts w:cstheme="minorHAnsi"/>
                <w:sz w:val="24"/>
                <w:szCs w:val="24"/>
              </w:rPr>
              <w:t>-1 and the relevant SANS 164</w:t>
            </w:r>
          </w:p>
        </w:tc>
        <w:tc>
          <w:tcPr>
            <w:tcW w:w="1615" w:type="dxa"/>
          </w:tcPr>
          <w:p w14:paraId="26F101B5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7E637C5E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3B416C9F" w14:textId="49A7219A" w:rsidTr="0035113A">
        <w:trPr>
          <w:trHeight w:val="550"/>
        </w:trPr>
        <w:tc>
          <w:tcPr>
            <w:tcW w:w="1858" w:type="dxa"/>
          </w:tcPr>
          <w:p w14:paraId="7E7EE800" w14:textId="77777777" w:rsidR="008F40F1" w:rsidRPr="00557C3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12" w:type="dxa"/>
          </w:tcPr>
          <w:p w14:paraId="21285FF1" w14:textId="52075619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557C3D">
              <w:rPr>
                <w:rFonts w:cstheme="minorHAnsi"/>
                <w:sz w:val="24"/>
                <w:szCs w:val="24"/>
              </w:rPr>
              <w:t>VC 8008 Compulsory specification for Plugs, socket-outlets and socket-outlet adaptor</w:t>
            </w:r>
          </w:p>
        </w:tc>
        <w:tc>
          <w:tcPr>
            <w:tcW w:w="3603" w:type="dxa"/>
            <w:noWrap/>
          </w:tcPr>
          <w:p w14:paraId="24F57153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557C3D">
              <w:rPr>
                <w:rFonts w:cstheme="minorHAnsi"/>
                <w:sz w:val="24"/>
                <w:szCs w:val="24"/>
              </w:rPr>
              <w:t xml:space="preserve">Plugs and </w:t>
            </w:r>
            <w:proofErr w:type="gramStart"/>
            <w:r w:rsidRPr="00557C3D">
              <w:rPr>
                <w:rFonts w:cstheme="minorHAnsi"/>
                <w:sz w:val="24"/>
                <w:szCs w:val="24"/>
              </w:rPr>
              <w:t>socket-outlets</w:t>
            </w:r>
            <w:proofErr w:type="gramEnd"/>
            <w:r w:rsidRPr="00557C3D">
              <w:rPr>
                <w:rFonts w:cstheme="minorHAnsi"/>
                <w:sz w:val="24"/>
                <w:szCs w:val="24"/>
              </w:rPr>
              <w:t xml:space="preserve"> for household and similar purposes Part 2-2: </w:t>
            </w:r>
            <w:proofErr w:type="gramStart"/>
            <w:r w:rsidRPr="00557C3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557C3D">
              <w:rPr>
                <w:rFonts w:cstheme="minorHAnsi"/>
                <w:sz w:val="24"/>
                <w:szCs w:val="24"/>
              </w:rPr>
              <w:t xml:space="preserve"> for </w:t>
            </w:r>
            <w:proofErr w:type="gramStart"/>
            <w:r w:rsidRPr="00557C3D">
              <w:rPr>
                <w:rFonts w:cstheme="minorHAnsi"/>
                <w:sz w:val="24"/>
                <w:szCs w:val="24"/>
              </w:rPr>
              <w:t>socket-outlets</w:t>
            </w:r>
            <w:proofErr w:type="gramEnd"/>
            <w:r w:rsidRPr="00557C3D">
              <w:rPr>
                <w:rFonts w:cstheme="minorHAnsi"/>
                <w:sz w:val="24"/>
                <w:szCs w:val="24"/>
              </w:rPr>
              <w:t xml:space="preserve"> for appliances</w:t>
            </w:r>
          </w:p>
        </w:tc>
        <w:tc>
          <w:tcPr>
            <w:tcW w:w="2977" w:type="dxa"/>
            <w:noWrap/>
          </w:tcPr>
          <w:p w14:paraId="77094FA5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SANS/IEC 60884-2-2</w:t>
            </w:r>
          </w:p>
        </w:tc>
        <w:tc>
          <w:tcPr>
            <w:tcW w:w="1615" w:type="dxa"/>
          </w:tcPr>
          <w:p w14:paraId="263A068A" w14:textId="77777777" w:rsidR="008F40F1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2BC0E9BD" w14:textId="77777777" w:rsidR="008F40F1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54626952" w14:textId="22D3B481" w:rsidTr="0035113A">
        <w:trPr>
          <w:trHeight w:val="550"/>
        </w:trPr>
        <w:tc>
          <w:tcPr>
            <w:tcW w:w="1858" w:type="dxa"/>
          </w:tcPr>
          <w:p w14:paraId="78E1D763" w14:textId="77777777" w:rsidR="008F40F1" w:rsidRPr="00557C3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12" w:type="dxa"/>
          </w:tcPr>
          <w:p w14:paraId="57F0D704" w14:textId="65974FEB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557C3D">
              <w:rPr>
                <w:rFonts w:cstheme="minorHAnsi"/>
                <w:sz w:val="24"/>
                <w:szCs w:val="24"/>
              </w:rPr>
              <w:t>VC 8008 Compulsory specification for Plugs, socket-outlets and socket-outlet adaptor</w:t>
            </w:r>
          </w:p>
        </w:tc>
        <w:tc>
          <w:tcPr>
            <w:tcW w:w="3603" w:type="dxa"/>
            <w:noWrap/>
          </w:tcPr>
          <w:p w14:paraId="4D75AAB1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557C3D">
              <w:rPr>
                <w:rFonts w:cstheme="minorHAnsi"/>
                <w:sz w:val="24"/>
                <w:szCs w:val="24"/>
              </w:rPr>
              <w:t xml:space="preserve">Plugs and socket-outlets for household and similar purposes Part 2-3: </w:t>
            </w:r>
            <w:proofErr w:type="gramStart"/>
            <w:r w:rsidRPr="00557C3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557C3D">
              <w:rPr>
                <w:rFonts w:cstheme="minorHAnsi"/>
                <w:sz w:val="24"/>
                <w:szCs w:val="24"/>
              </w:rPr>
              <w:t xml:space="preserve"> for switched socket-outlets without interlock for fixed installations</w:t>
            </w:r>
          </w:p>
        </w:tc>
        <w:tc>
          <w:tcPr>
            <w:tcW w:w="2977" w:type="dxa"/>
            <w:noWrap/>
          </w:tcPr>
          <w:p w14:paraId="362213E8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SANS/IEC 60884-2-3</w:t>
            </w:r>
          </w:p>
        </w:tc>
        <w:tc>
          <w:tcPr>
            <w:tcW w:w="1615" w:type="dxa"/>
          </w:tcPr>
          <w:p w14:paraId="4452C409" w14:textId="77777777" w:rsidR="008F40F1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2EC07F39" w14:textId="77777777" w:rsidR="008F40F1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289A5830" w14:textId="29DD76B0" w:rsidTr="0035113A">
        <w:trPr>
          <w:trHeight w:val="550"/>
        </w:trPr>
        <w:tc>
          <w:tcPr>
            <w:tcW w:w="1858" w:type="dxa"/>
          </w:tcPr>
          <w:p w14:paraId="25A75D6F" w14:textId="77777777" w:rsidR="008F40F1" w:rsidRPr="00557C3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12" w:type="dxa"/>
          </w:tcPr>
          <w:p w14:paraId="5E6F57E9" w14:textId="0B10FC2F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557C3D">
              <w:rPr>
                <w:rFonts w:cstheme="minorHAnsi"/>
                <w:sz w:val="24"/>
                <w:szCs w:val="24"/>
              </w:rPr>
              <w:t>VC 8008 Compulsory specification for Plugs, socket-outlets and socket-outlet adaptor</w:t>
            </w:r>
          </w:p>
        </w:tc>
        <w:tc>
          <w:tcPr>
            <w:tcW w:w="3603" w:type="dxa"/>
            <w:noWrap/>
          </w:tcPr>
          <w:p w14:paraId="708C7FC6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557C3D">
              <w:rPr>
                <w:rFonts w:cstheme="minorHAnsi"/>
                <w:sz w:val="24"/>
                <w:szCs w:val="24"/>
              </w:rPr>
              <w:t xml:space="preserve">Plugs and </w:t>
            </w:r>
            <w:proofErr w:type="gramStart"/>
            <w:r w:rsidRPr="00557C3D">
              <w:rPr>
                <w:rFonts w:cstheme="minorHAnsi"/>
                <w:sz w:val="24"/>
                <w:szCs w:val="24"/>
              </w:rPr>
              <w:t>socket-outlets</w:t>
            </w:r>
            <w:proofErr w:type="gramEnd"/>
            <w:r w:rsidRPr="00557C3D">
              <w:rPr>
                <w:rFonts w:cstheme="minorHAnsi"/>
                <w:sz w:val="24"/>
                <w:szCs w:val="24"/>
              </w:rPr>
              <w:t xml:space="preserve"> for household and similar purposes Part 2-4: </w:t>
            </w:r>
            <w:proofErr w:type="gramStart"/>
            <w:r w:rsidRPr="00557C3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557C3D">
              <w:rPr>
                <w:rFonts w:cstheme="minorHAnsi"/>
                <w:sz w:val="24"/>
                <w:szCs w:val="24"/>
              </w:rPr>
              <w:t xml:space="preserve"> for plugs and </w:t>
            </w:r>
            <w:proofErr w:type="gramStart"/>
            <w:r w:rsidRPr="00557C3D">
              <w:rPr>
                <w:rFonts w:cstheme="minorHAnsi"/>
                <w:sz w:val="24"/>
                <w:szCs w:val="24"/>
              </w:rPr>
              <w:t>socket-outlets</w:t>
            </w:r>
            <w:proofErr w:type="gramEnd"/>
            <w:r w:rsidRPr="00557C3D">
              <w:rPr>
                <w:rFonts w:cstheme="minorHAnsi"/>
                <w:sz w:val="24"/>
                <w:szCs w:val="24"/>
              </w:rPr>
              <w:t xml:space="preserve"> for SELV</w:t>
            </w:r>
          </w:p>
        </w:tc>
        <w:tc>
          <w:tcPr>
            <w:tcW w:w="2977" w:type="dxa"/>
            <w:noWrap/>
          </w:tcPr>
          <w:p w14:paraId="590ED1FA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SANS/IEC 60884-2-4</w:t>
            </w:r>
          </w:p>
        </w:tc>
        <w:tc>
          <w:tcPr>
            <w:tcW w:w="1615" w:type="dxa"/>
          </w:tcPr>
          <w:p w14:paraId="04FD200C" w14:textId="77777777" w:rsidR="008F40F1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301F14A1" w14:textId="77777777" w:rsidR="008F40F1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6119754B" w14:textId="33674466" w:rsidTr="0035113A">
        <w:trPr>
          <w:trHeight w:val="550"/>
        </w:trPr>
        <w:tc>
          <w:tcPr>
            <w:tcW w:w="1858" w:type="dxa"/>
          </w:tcPr>
          <w:p w14:paraId="55BB6B07" w14:textId="77777777" w:rsidR="008F40F1" w:rsidRPr="00557C3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12" w:type="dxa"/>
          </w:tcPr>
          <w:p w14:paraId="4435E049" w14:textId="20B8344E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557C3D">
              <w:rPr>
                <w:rFonts w:cstheme="minorHAnsi"/>
                <w:sz w:val="24"/>
                <w:szCs w:val="24"/>
              </w:rPr>
              <w:t>VC 8008 Compulsory specification for Plugs, socket-outlets and socket-outlet adaptor</w:t>
            </w:r>
          </w:p>
        </w:tc>
        <w:tc>
          <w:tcPr>
            <w:tcW w:w="3603" w:type="dxa"/>
            <w:noWrap/>
          </w:tcPr>
          <w:p w14:paraId="61EA28DC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557C3D">
              <w:rPr>
                <w:rFonts w:cstheme="minorHAnsi"/>
                <w:sz w:val="24"/>
                <w:szCs w:val="24"/>
              </w:rPr>
              <w:t xml:space="preserve">Plugs and socket-outlets for household and similar purposes Part 2-5: </w:t>
            </w:r>
            <w:proofErr w:type="gramStart"/>
            <w:r w:rsidRPr="00557C3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557C3D">
              <w:rPr>
                <w:rFonts w:cstheme="minorHAnsi"/>
                <w:sz w:val="24"/>
                <w:szCs w:val="24"/>
              </w:rPr>
              <w:t xml:space="preserve"> for adaptors</w:t>
            </w:r>
          </w:p>
        </w:tc>
        <w:tc>
          <w:tcPr>
            <w:tcW w:w="2977" w:type="dxa"/>
            <w:noWrap/>
          </w:tcPr>
          <w:p w14:paraId="6F2E5FAD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SANS/IEC 60884-2-5</w:t>
            </w:r>
          </w:p>
        </w:tc>
        <w:tc>
          <w:tcPr>
            <w:tcW w:w="1615" w:type="dxa"/>
          </w:tcPr>
          <w:p w14:paraId="433E742E" w14:textId="77777777" w:rsidR="008F40F1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1BB7C3B7" w14:textId="77777777" w:rsidR="008F40F1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35953858" w14:textId="73DC01F8" w:rsidTr="0035113A">
        <w:trPr>
          <w:trHeight w:val="550"/>
        </w:trPr>
        <w:tc>
          <w:tcPr>
            <w:tcW w:w="1858" w:type="dxa"/>
          </w:tcPr>
          <w:p w14:paraId="035AE7CD" w14:textId="77777777" w:rsidR="008F40F1" w:rsidRPr="00557C3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12" w:type="dxa"/>
          </w:tcPr>
          <w:p w14:paraId="28B5AB6B" w14:textId="1205CB74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557C3D">
              <w:rPr>
                <w:rFonts w:cstheme="minorHAnsi"/>
                <w:sz w:val="24"/>
                <w:szCs w:val="24"/>
              </w:rPr>
              <w:t>VC 8008 Compulsory specification for Plugs, socket-outlets and socket-outlet adaptor</w:t>
            </w:r>
          </w:p>
        </w:tc>
        <w:tc>
          <w:tcPr>
            <w:tcW w:w="3603" w:type="dxa"/>
            <w:noWrap/>
          </w:tcPr>
          <w:p w14:paraId="5C7DF44C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557C3D">
              <w:rPr>
                <w:rFonts w:cstheme="minorHAnsi"/>
                <w:sz w:val="24"/>
                <w:szCs w:val="24"/>
              </w:rPr>
              <w:t xml:space="preserve">Plugs and socket-outlets for household and similar purposes Part 2-6: </w:t>
            </w:r>
            <w:proofErr w:type="gramStart"/>
            <w:r w:rsidRPr="00557C3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557C3D">
              <w:rPr>
                <w:rFonts w:cstheme="minorHAnsi"/>
                <w:sz w:val="24"/>
                <w:szCs w:val="24"/>
              </w:rPr>
              <w:t xml:space="preserve"> for switched socket-outlets with interlock for fixed electrical installations</w:t>
            </w:r>
          </w:p>
        </w:tc>
        <w:tc>
          <w:tcPr>
            <w:tcW w:w="2977" w:type="dxa"/>
            <w:noWrap/>
          </w:tcPr>
          <w:p w14:paraId="6711EBF0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SANS/IEC 60884-2-6</w:t>
            </w:r>
          </w:p>
        </w:tc>
        <w:tc>
          <w:tcPr>
            <w:tcW w:w="1615" w:type="dxa"/>
          </w:tcPr>
          <w:p w14:paraId="5249173D" w14:textId="77777777" w:rsidR="008F40F1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5A4473AA" w14:textId="77777777" w:rsidR="008F40F1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7190B75E" w14:textId="0F16223E" w:rsidTr="0035113A">
        <w:trPr>
          <w:trHeight w:val="550"/>
        </w:trPr>
        <w:tc>
          <w:tcPr>
            <w:tcW w:w="1858" w:type="dxa"/>
          </w:tcPr>
          <w:p w14:paraId="056A06F1" w14:textId="77777777" w:rsidR="008F40F1" w:rsidRPr="00557C3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12" w:type="dxa"/>
          </w:tcPr>
          <w:p w14:paraId="389F5FDC" w14:textId="517B61F6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557C3D">
              <w:rPr>
                <w:rFonts w:cstheme="minorHAnsi"/>
                <w:sz w:val="24"/>
                <w:szCs w:val="24"/>
              </w:rPr>
              <w:t>VC 8008 Compulsory specification for Plugs, socket-outlets and socket-outlet adaptor</w:t>
            </w:r>
          </w:p>
        </w:tc>
        <w:tc>
          <w:tcPr>
            <w:tcW w:w="3603" w:type="dxa"/>
            <w:noWrap/>
          </w:tcPr>
          <w:p w14:paraId="552D573C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557C3D">
              <w:rPr>
                <w:rFonts w:cstheme="minorHAnsi"/>
                <w:sz w:val="24"/>
                <w:szCs w:val="24"/>
              </w:rPr>
              <w:t xml:space="preserve">Plugs and socket-outlets for household and similar purposes Part 2-7: </w:t>
            </w:r>
            <w:proofErr w:type="gramStart"/>
            <w:r w:rsidRPr="00557C3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557C3D">
              <w:rPr>
                <w:rFonts w:cstheme="minorHAnsi"/>
                <w:sz w:val="24"/>
                <w:szCs w:val="24"/>
              </w:rPr>
              <w:t xml:space="preserve"> for cord extension sets</w:t>
            </w:r>
          </w:p>
        </w:tc>
        <w:tc>
          <w:tcPr>
            <w:tcW w:w="2977" w:type="dxa"/>
            <w:noWrap/>
          </w:tcPr>
          <w:p w14:paraId="47786A3E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SANS/IEC 60884-2-7</w:t>
            </w:r>
          </w:p>
        </w:tc>
        <w:tc>
          <w:tcPr>
            <w:tcW w:w="1615" w:type="dxa"/>
          </w:tcPr>
          <w:p w14:paraId="7374C021" w14:textId="77777777" w:rsidR="008F40F1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5F2C6410" w14:textId="77777777" w:rsidR="008F40F1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0B60EE48" w14:textId="450794DA" w:rsidTr="0035113A">
        <w:trPr>
          <w:trHeight w:val="550"/>
        </w:trPr>
        <w:tc>
          <w:tcPr>
            <w:tcW w:w="1858" w:type="dxa"/>
          </w:tcPr>
          <w:p w14:paraId="3C9ED427" w14:textId="77777777" w:rsidR="008F40F1" w:rsidRPr="00557C3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12" w:type="dxa"/>
          </w:tcPr>
          <w:p w14:paraId="57D79219" w14:textId="4F990698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557C3D">
              <w:rPr>
                <w:rFonts w:cstheme="minorHAnsi"/>
                <w:sz w:val="24"/>
                <w:szCs w:val="24"/>
              </w:rPr>
              <w:t>VC 8008 Compulsory specification for Plugs, socket-outlets and socket-outlet adaptor</w:t>
            </w:r>
          </w:p>
        </w:tc>
        <w:tc>
          <w:tcPr>
            <w:tcW w:w="3603" w:type="dxa"/>
            <w:noWrap/>
          </w:tcPr>
          <w:p w14:paraId="040CBA27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557C3D">
              <w:rPr>
                <w:rFonts w:cstheme="minorHAnsi"/>
                <w:sz w:val="24"/>
                <w:szCs w:val="24"/>
              </w:rPr>
              <w:t>Plug and socket-outlet systems for household and similar purposes for use in South Africa - Part 0: General requirements</w:t>
            </w:r>
          </w:p>
        </w:tc>
        <w:tc>
          <w:tcPr>
            <w:tcW w:w="2977" w:type="dxa"/>
            <w:noWrap/>
          </w:tcPr>
          <w:p w14:paraId="774E2150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SANS 164-0</w:t>
            </w:r>
          </w:p>
        </w:tc>
        <w:tc>
          <w:tcPr>
            <w:tcW w:w="1615" w:type="dxa"/>
          </w:tcPr>
          <w:p w14:paraId="32CD551A" w14:textId="77777777" w:rsidR="008F40F1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4EE63D45" w14:textId="77777777" w:rsidR="008F40F1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1877B174" w14:textId="71C9643E" w:rsidTr="0035113A">
        <w:trPr>
          <w:trHeight w:val="1087"/>
        </w:trPr>
        <w:tc>
          <w:tcPr>
            <w:tcW w:w="1858" w:type="dxa"/>
          </w:tcPr>
          <w:p w14:paraId="3F485337" w14:textId="77777777" w:rsidR="008F40F1" w:rsidRPr="00557C3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12" w:type="dxa"/>
          </w:tcPr>
          <w:p w14:paraId="20A1E925" w14:textId="343DBB54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557C3D">
              <w:rPr>
                <w:rFonts w:cstheme="minorHAnsi"/>
                <w:sz w:val="24"/>
                <w:szCs w:val="24"/>
              </w:rPr>
              <w:t>VC 8008 Compulsory specification for Plugs, socket-o</w:t>
            </w:r>
            <w:r>
              <w:rPr>
                <w:rFonts w:cstheme="minorHAnsi"/>
                <w:sz w:val="24"/>
                <w:szCs w:val="24"/>
              </w:rPr>
              <w:t>utlets and socket-outlet adaptor</w:t>
            </w:r>
          </w:p>
        </w:tc>
        <w:tc>
          <w:tcPr>
            <w:tcW w:w="3603" w:type="dxa"/>
            <w:noWrap/>
          </w:tcPr>
          <w:p w14:paraId="7E79F1A0" w14:textId="77777777" w:rsidR="008F40F1" w:rsidRPr="003E3CFD" w:rsidRDefault="008F40F1" w:rsidP="00BD014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19384C">
              <w:rPr>
                <w:rFonts w:cstheme="minorHAnsi"/>
                <w:sz w:val="24"/>
                <w:szCs w:val="24"/>
              </w:rPr>
              <w:t>Plug and socket-outlet systems for household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19384C">
              <w:rPr>
                <w:rFonts w:cstheme="minorHAnsi"/>
                <w:sz w:val="24"/>
                <w:szCs w:val="24"/>
              </w:rPr>
              <w:t>and similar p</w:t>
            </w:r>
            <w:r>
              <w:rPr>
                <w:rFonts w:cstheme="minorHAnsi"/>
                <w:sz w:val="24"/>
                <w:szCs w:val="24"/>
              </w:rPr>
              <w:t xml:space="preserve">urposes for use in South Africa </w:t>
            </w:r>
            <w:r w:rsidRPr="0019384C">
              <w:rPr>
                <w:rFonts w:cstheme="minorHAnsi"/>
                <w:sz w:val="24"/>
                <w:szCs w:val="24"/>
              </w:rPr>
              <w:t>Part 1: Two-</w:t>
            </w:r>
            <w:r>
              <w:rPr>
                <w:rFonts w:cstheme="minorHAnsi"/>
                <w:sz w:val="24"/>
                <w:szCs w:val="24"/>
              </w:rPr>
              <w:t xml:space="preserve">pole and earth, 16 A 250 V </w:t>
            </w:r>
            <w:proofErr w:type="spellStart"/>
            <w:r>
              <w:rPr>
                <w:rFonts w:cstheme="minorHAnsi"/>
                <w:sz w:val="24"/>
                <w:szCs w:val="24"/>
              </w:rPr>
              <w:t>a.c.</w:t>
            </w:r>
            <w:proofErr w:type="spellEnd"/>
          </w:p>
        </w:tc>
        <w:tc>
          <w:tcPr>
            <w:tcW w:w="2977" w:type="dxa"/>
            <w:noWrap/>
          </w:tcPr>
          <w:p w14:paraId="27378861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SANS 164-1</w:t>
            </w:r>
          </w:p>
        </w:tc>
        <w:tc>
          <w:tcPr>
            <w:tcW w:w="1615" w:type="dxa"/>
          </w:tcPr>
          <w:p w14:paraId="4F63A604" w14:textId="77777777" w:rsidR="008F40F1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5617991B" w14:textId="77777777" w:rsidR="008F40F1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3E766DD4" w14:textId="625980F1" w:rsidTr="0035113A">
        <w:trPr>
          <w:trHeight w:val="550"/>
        </w:trPr>
        <w:tc>
          <w:tcPr>
            <w:tcW w:w="1858" w:type="dxa"/>
          </w:tcPr>
          <w:p w14:paraId="1763980A" w14:textId="77777777" w:rsidR="008F40F1" w:rsidRPr="003E55CA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12" w:type="dxa"/>
          </w:tcPr>
          <w:p w14:paraId="42DF7C2B" w14:textId="54AD4CAE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55CA">
              <w:rPr>
                <w:rFonts w:cstheme="minorHAnsi"/>
                <w:sz w:val="24"/>
                <w:szCs w:val="24"/>
              </w:rPr>
              <w:t>VC 8008 Compulsory specification for Plugs, socket-outlets and socket-outlet adaptor</w:t>
            </w:r>
          </w:p>
        </w:tc>
        <w:tc>
          <w:tcPr>
            <w:tcW w:w="3603" w:type="dxa"/>
            <w:noWrap/>
          </w:tcPr>
          <w:p w14:paraId="12AB4CF9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557C3D">
              <w:rPr>
                <w:rFonts w:cstheme="minorHAnsi"/>
                <w:sz w:val="24"/>
                <w:szCs w:val="24"/>
              </w:rPr>
              <w:t xml:space="preserve">Plug and socket-outlet systems for household and similar purposes for use in South Africa Part 2: Two-pole and earth and 2 pin (Class II), 16 A 250 V </w:t>
            </w:r>
            <w:proofErr w:type="spellStart"/>
            <w:r w:rsidRPr="00557C3D">
              <w:rPr>
                <w:rFonts w:cstheme="minorHAnsi"/>
                <w:sz w:val="24"/>
                <w:szCs w:val="24"/>
              </w:rPr>
              <w:t>a.c.</w:t>
            </w:r>
            <w:proofErr w:type="spellEnd"/>
            <w:r w:rsidRPr="00557C3D">
              <w:rPr>
                <w:rFonts w:cstheme="minorHAnsi"/>
                <w:sz w:val="24"/>
                <w:szCs w:val="24"/>
              </w:rPr>
              <w:t xml:space="preserve"> system</w:t>
            </w:r>
          </w:p>
        </w:tc>
        <w:tc>
          <w:tcPr>
            <w:tcW w:w="2977" w:type="dxa"/>
            <w:noWrap/>
          </w:tcPr>
          <w:p w14:paraId="50B4ADA5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SANS 164-2</w:t>
            </w:r>
          </w:p>
        </w:tc>
        <w:tc>
          <w:tcPr>
            <w:tcW w:w="1615" w:type="dxa"/>
          </w:tcPr>
          <w:p w14:paraId="2D5F9CDC" w14:textId="77777777" w:rsidR="008F40F1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1EB4791E" w14:textId="77777777" w:rsidR="008F40F1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5E935D25" w14:textId="0C972607" w:rsidTr="0035113A">
        <w:trPr>
          <w:trHeight w:val="550"/>
        </w:trPr>
        <w:tc>
          <w:tcPr>
            <w:tcW w:w="1858" w:type="dxa"/>
          </w:tcPr>
          <w:p w14:paraId="57DF7B36" w14:textId="77777777" w:rsidR="008F40F1" w:rsidRPr="003E55CA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12" w:type="dxa"/>
          </w:tcPr>
          <w:p w14:paraId="60604484" w14:textId="62CC6F8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55CA">
              <w:rPr>
                <w:rFonts w:cstheme="minorHAnsi"/>
                <w:sz w:val="24"/>
                <w:szCs w:val="24"/>
              </w:rPr>
              <w:t>VC 8008 Compulsory specification for Plugs, socket-outlets and socket-outlet adaptor</w:t>
            </w:r>
          </w:p>
        </w:tc>
        <w:tc>
          <w:tcPr>
            <w:tcW w:w="3603" w:type="dxa"/>
            <w:noWrap/>
          </w:tcPr>
          <w:p w14:paraId="6831685F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557C3D">
              <w:rPr>
                <w:rFonts w:cstheme="minorHAnsi"/>
                <w:sz w:val="24"/>
                <w:szCs w:val="24"/>
              </w:rPr>
              <w:t xml:space="preserve">Plug and socket-outlet systems for household and similar purposes for use in South Africa Part 3: Two-pole and earth, 6 A 250 V </w:t>
            </w:r>
            <w:proofErr w:type="spellStart"/>
            <w:r w:rsidRPr="00557C3D">
              <w:rPr>
                <w:rFonts w:cstheme="minorHAnsi"/>
                <w:sz w:val="24"/>
                <w:szCs w:val="24"/>
              </w:rPr>
              <w:t>a.c.</w:t>
            </w:r>
            <w:proofErr w:type="spellEnd"/>
            <w:r w:rsidRPr="00557C3D">
              <w:rPr>
                <w:rFonts w:cstheme="minorHAnsi"/>
                <w:sz w:val="24"/>
                <w:szCs w:val="24"/>
              </w:rPr>
              <w:t xml:space="preserve"> system</w:t>
            </w:r>
          </w:p>
        </w:tc>
        <w:tc>
          <w:tcPr>
            <w:tcW w:w="2977" w:type="dxa"/>
            <w:noWrap/>
          </w:tcPr>
          <w:p w14:paraId="4A7DFE58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SANS 164-3</w:t>
            </w:r>
          </w:p>
        </w:tc>
        <w:tc>
          <w:tcPr>
            <w:tcW w:w="1615" w:type="dxa"/>
          </w:tcPr>
          <w:p w14:paraId="626B8F80" w14:textId="77777777" w:rsidR="008F40F1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1D9AA1E1" w14:textId="77777777" w:rsidR="008F40F1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00EA7F61" w14:textId="5040E537" w:rsidTr="0035113A">
        <w:trPr>
          <w:trHeight w:val="550"/>
        </w:trPr>
        <w:tc>
          <w:tcPr>
            <w:tcW w:w="1858" w:type="dxa"/>
          </w:tcPr>
          <w:p w14:paraId="5283AF1C" w14:textId="77777777" w:rsidR="008F40F1" w:rsidRPr="003E55CA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12" w:type="dxa"/>
          </w:tcPr>
          <w:p w14:paraId="566932DA" w14:textId="3386B969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55CA">
              <w:rPr>
                <w:rFonts w:cstheme="minorHAnsi"/>
                <w:sz w:val="24"/>
                <w:szCs w:val="24"/>
              </w:rPr>
              <w:t>VC 8008 Compulsory specification for Plugs, socket-outlets and socket-outlet adaptor</w:t>
            </w:r>
          </w:p>
        </w:tc>
        <w:tc>
          <w:tcPr>
            <w:tcW w:w="3603" w:type="dxa"/>
            <w:noWrap/>
          </w:tcPr>
          <w:p w14:paraId="1CD0A9F1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557C3D">
              <w:rPr>
                <w:rFonts w:cstheme="minorHAnsi"/>
                <w:sz w:val="24"/>
                <w:szCs w:val="24"/>
              </w:rPr>
              <w:t xml:space="preserve">Plug and socket-outlet systems for household and similar purposes for use in South Africa Part 4: Two-pole and earth, 16A 250V </w:t>
            </w:r>
            <w:proofErr w:type="spellStart"/>
            <w:r w:rsidRPr="00557C3D">
              <w:rPr>
                <w:rFonts w:cstheme="minorHAnsi"/>
                <w:sz w:val="24"/>
                <w:szCs w:val="24"/>
              </w:rPr>
              <w:t>a.c.</w:t>
            </w:r>
            <w:proofErr w:type="spellEnd"/>
            <w:r w:rsidRPr="00557C3D">
              <w:rPr>
                <w:rFonts w:cstheme="minorHAnsi"/>
                <w:sz w:val="24"/>
                <w:szCs w:val="24"/>
              </w:rPr>
              <w:t xml:space="preserve"> dedicated system</w:t>
            </w:r>
          </w:p>
        </w:tc>
        <w:tc>
          <w:tcPr>
            <w:tcW w:w="2977" w:type="dxa"/>
            <w:noWrap/>
          </w:tcPr>
          <w:p w14:paraId="0C1446BD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SANS 164-4</w:t>
            </w:r>
          </w:p>
        </w:tc>
        <w:tc>
          <w:tcPr>
            <w:tcW w:w="1615" w:type="dxa"/>
          </w:tcPr>
          <w:p w14:paraId="1ABBBEB2" w14:textId="77777777" w:rsidR="008F40F1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64A65CD3" w14:textId="77777777" w:rsidR="008F40F1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764D31D5" w14:textId="5D43EF6E" w:rsidTr="0035113A">
        <w:trPr>
          <w:trHeight w:val="550"/>
        </w:trPr>
        <w:tc>
          <w:tcPr>
            <w:tcW w:w="1858" w:type="dxa"/>
          </w:tcPr>
          <w:p w14:paraId="0BDD1969" w14:textId="77777777" w:rsidR="008F40F1" w:rsidRPr="003E55CA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12" w:type="dxa"/>
          </w:tcPr>
          <w:p w14:paraId="3F2560FD" w14:textId="20E1A755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55CA">
              <w:rPr>
                <w:rFonts w:cstheme="minorHAnsi"/>
                <w:sz w:val="24"/>
                <w:szCs w:val="24"/>
              </w:rPr>
              <w:t>VC 8008 Compulsory specification for Plugs, socket-outlets and socket-outlet adaptor</w:t>
            </w:r>
          </w:p>
        </w:tc>
        <w:tc>
          <w:tcPr>
            <w:tcW w:w="3603" w:type="dxa"/>
            <w:noWrap/>
          </w:tcPr>
          <w:p w14:paraId="18069EF5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557C3D">
              <w:rPr>
                <w:rFonts w:cstheme="minorHAnsi"/>
                <w:sz w:val="24"/>
                <w:szCs w:val="24"/>
              </w:rPr>
              <w:t xml:space="preserve">Plug and socket-outlet systems for household and similar purposes for use in South Africa Part 5: Two-pole (Class II), 2,5 A 250 V </w:t>
            </w:r>
            <w:proofErr w:type="spellStart"/>
            <w:r w:rsidRPr="00557C3D">
              <w:rPr>
                <w:rFonts w:cstheme="minorHAnsi"/>
                <w:sz w:val="24"/>
                <w:szCs w:val="24"/>
              </w:rPr>
              <w:t>a.c.</w:t>
            </w:r>
            <w:proofErr w:type="spellEnd"/>
            <w:r w:rsidRPr="00557C3D">
              <w:rPr>
                <w:rFonts w:cstheme="minorHAnsi"/>
                <w:sz w:val="24"/>
                <w:szCs w:val="24"/>
              </w:rPr>
              <w:t xml:space="preserve"> non-rewireable plug</w:t>
            </w:r>
          </w:p>
        </w:tc>
        <w:tc>
          <w:tcPr>
            <w:tcW w:w="2977" w:type="dxa"/>
            <w:noWrap/>
          </w:tcPr>
          <w:p w14:paraId="510CE229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SANS 164-5</w:t>
            </w:r>
          </w:p>
        </w:tc>
        <w:tc>
          <w:tcPr>
            <w:tcW w:w="1615" w:type="dxa"/>
          </w:tcPr>
          <w:p w14:paraId="2FD4B0A2" w14:textId="77777777" w:rsidR="008F40F1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12453491" w14:textId="77777777" w:rsidR="008F40F1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6A7962AF" w14:textId="03FE5DD8" w:rsidTr="0035113A">
        <w:trPr>
          <w:trHeight w:val="550"/>
        </w:trPr>
        <w:tc>
          <w:tcPr>
            <w:tcW w:w="1858" w:type="dxa"/>
          </w:tcPr>
          <w:p w14:paraId="605F752A" w14:textId="77777777" w:rsidR="008F40F1" w:rsidRPr="003E55CA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12" w:type="dxa"/>
          </w:tcPr>
          <w:p w14:paraId="0A7DAAA6" w14:textId="3C248718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55CA">
              <w:rPr>
                <w:rFonts w:cstheme="minorHAnsi"/>
                <w:sz w:val="24"/>
                <w:szCs w:val="24"/>
              </w:rPr>
              <w:t>VC 8008 Compulsory specification for Plugs, socket-outlets and socket-outlet adaptor</w:t>
            </w:r>
          </w:p>
        </w:tc>
        <w:tc>
          <w:tcPr>
            <w:tcW w:w="3603" w:type="dxa"/>
            <w:noWrap/>
          </w:tcPr>
          <w:p w14:paraId="120855EF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557C3D">
              <w:rPr>
                <w:rFonts w:cstheme="minorHAnsi"/>
                <w:sz w:val="24"/>
                <w:szCs w:val="24"/>
              </w:rPr>
              <w:t xml:space="preserve">Plug and socket-outlet systems for household and similar purposes for use in South Africa Part 6: Two-pole (Class II), 16 A 250 V </w:t>
            </w:r>
            <w:proofErr w:type="spellStart"/>
            <w:r w:rsidRPr="00557C3D">
              <w:rPr>
                <w:rFonts w:cstheme="minorHAnsi"/>
                <w:sz w:val="24"/>
                <w:szCs w:val="24"/>
              </w:rPr>
              <w:t>a.c.</w:t>
            </w:r>
            <w:proofErr w:type="spellEnd"/>
            <w:r w:rsidRPr="00557C3D">
              <w:rPr>
                <w:rFonts w:cstheme="minorHAnsi"/>
                <w:sz w:val="24"/>
                <w:szCs w:val="24"/>
              </w:rPr>
              <w:t xml:space="preserve"> system</w:t>
            </w:r>
          </w:p>
        </w:tc>
        <w:tc>
          <w:tcPr>
            <w:tcW w:w="2977" w:type="dxa"/>
            <w:noWrap/>
          </w:tcPr>
          <w:p w14:paraId="64D56B11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SANS 164-6</w:t>
            </w:r>
          </w:p>
        </w:tc>
        <w:tc>
          <w:tcPr>
            <w:tcW w:w="1615" w:type="dxa"/>
          </w:tcPr>
          <w:p w14:paraId="5C949C04" w14:textId="77777777" w:rsidR="008F40F1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5062DFAA" w14:textId="77777777" w:rsidR="008F40F1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1B676917" w14:textId="7C2B5F6F" w:rsidTr="0035113A">
        <w:trPr>
          <w:trHeight w:val="550"/>
        </w:trPr>
        <w:tc>
          <w:tcPr>
            <w:tcW w:w="1858" w:type="dxa"/>
          </w:tcPr>
          <w:p w14:paraId="3A636166" w14:textId="2834ADA3" w:rsidR="008F40F1" w:rsidRPr="003E55CA" w:rsidRDefault="008F40F1" w:rsidP="00BD0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212" w:type="dxa"/>
          </w:tcPr>
          <w:p w14:paraId="4DCBC8E9" w14:textId="491EB71B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55CA">
              <w:rPr>
                <w:rFonts w:cstheme="minorHAnsi"/>
                <w:sz w:val="24"/>
                <w:szCs w:val="24"/>
              </w:rPr>
              <w:t>VC 8011 Compulsory specification for Lamp holders and Lamp holder Adaptors</w:t>
            </w:r>
          </w:p>
        </w:tc>
        <w:tc>
          <w:tcPr>
            <w:tcW w:w="3603" w:type="dxa"/>
            <w:noWrap/>
          </w:tcPr>
          <w:p w14:paraId="1DE77DB8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55CA">
              <w:rPr>
                <w:rFonts w:cstheme="minorHAnsi"/>
                <w:sz w:val="24"/>
                <w:szCs w:val="24"/>
              </w:rPr>
              <w:t>Lamp holders</w:t>
            </w:r>
            <w:r>
              <w:rPr>
                <w:rFonts w:cstheme="minorHAnsi"/>
                <w:sz w:val="24"/>
                <w:szCs w:val="24"/>
              </w:rPr>
              <w:t>-</w:t>
            </w:r>
            <w:r>
              <w:t xml:space="preserve"> </w:t>
            </w:r>
            <w:r w:rsidRPr="00B754DD">
              <w:rPr>
                <w:rFonts w:cstheme="minorHAnsi"/>
                <w:sz w:val="24"/>
                <w:szCs w:val="24"/>
              </w:rPr>
              <w:t>Bayonet lamp</w:t>
            </w:r>
            <w:r>
              <w:rPr>
                <w:rFonts w:cstheme="minorHAnsi"/>
                <w:sz w:val="24"/>
                <w:szCs w:val="24"/>
              </w:rPr>
              <w:t>-</w:t>
            </w:r>
            <w:r w:rsidRPr="00B754DD">
              <w:rPr>
                <w:rFonts w:cstheme="minorHAnsi"/>
                <w:sz w:val="24"/>
                <w:szCs w:val="24"/>
              </w:rPr>
              <w:t>holders</w:t>
            </w:r>
          </w:p>
        </w:tc>
        <w:tc>
          <w:tcPr>
            <w:tcW w:w="2977" w:type="dxa"/>
            <w:noWrap/>
          </w:tcPr>
          <w:p w14:paraId="54CEC4F9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SANS 61184</w:t>
            </w:r>
          </w:p>
        </w:tc>
        <w:tc>
          <w:tcPr>
            <w:tcW w:w="1615" w:type="dxa"/>
          </w:tcPr>
          <w:p w14:paraId="3D9347A1" w14:textId="77777777" w:rsidR="008F40F1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26F92DFF" w14:textId="77777777" w:rsidR="008F40F1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60A203E1" w14:textId="40664F1A" w:rsidTr="0035113A">
        <w:trPr>
          <w:trHeight w:val="528"/>
        </w:trPr>
        <w:tc>
          <w:tcPr>
            <w:tcW w:w="1858" w:type="dxa"/>
          </w:tcPr>
          <w:p w14:paraId="34D0201E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12" w:type="dxa"/>
          </w:tcPr>
          <w:p w14:paraId="693748A8" w14:textId="119C50B0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VC 8011 Compulsory specification for Lamp holders and Lamp holder Adaptors</w:t>
            </w:r>
          </w:p>
        </w:tc>
        <w:tc>
          <w:tcPr>
            <w:tcW w:w="3603" w:type="dxa"/>
            <w:noWrap/>
          </w:tcPr>
          <w:p w14:paraId="08EB42CE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Lamp holders</w:t>
            </w:r>
            <w:r>
              <w:rPr>
                <w:rFonts w:cstheme="minorHAnsi"/>
                <w:sz w:val="24"/>
                <w:szCs w:val="24"/>
              </w:rPr>
              <w:t>-Edison Screw</w:t>
            </w:r>
          </w:p>
        </w:tc>
        <w:tc>
          <w:tcPr>
            <w:tcW w:w="2977" w:type="dxa"/>
            <w:noWrap/>
          </w:tcPr>
          <w:p w14:paraId="446E9048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SANS 60238</w:t>
            </w:r>
          </w:p>
        </w:tc>
        <w:tc>
          <w:tcPr>
            <w:tcW w:w="1615" w:type="dxa"/>
          </w:tcPr>
          <w:p w14:paraId="00E5E260" w14:textId="77777777" w:rsidR="008F40F1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2FF56C84" w14:textId="77777777" w:rsidR="008F40F1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124A751D" w14:textId="7550D626" w:rsidTr="0035113A">
        <w:trPr>
          <w:trHeight w:val="550"/>
        </w:trPr>
        <w:tc>
          <w:tcPr>
            <w:tcW w:w="1858" w:type="dxa"/>
          </w:tcPr>
          <w:p w14:paraId="016169EA" w14:textId="07F5FF8A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6</w:t>
            </w:r>
          </w:p>
        </w:tc>
        <w:tc>
          <w:tcPr>
            <w:tcW w:w="2212" w:type="dxa"/>
          </w:tcPr>
          <w:p w14:paraId="427BB3E4" w14:textId="2F6CF0DF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VC 8012 Compulsory specification for Appliance couplers for household and Similar general Purposes</w:t>
            </w:r>
          </w:p>
        </w:tc>
        <w:tc>
          <w:tcPr>
            <w:tcW w:w="3603" w:type="dxa"/>
            <w:noWrap/>
          </w:tcPr>
          <w:p w14:paraId="1EB113E9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Appliances couplers</w:t>
            </w:r>
          </w:p>
        </w:tc>
        <w:tc>
          <w:tcPr>
            <w:tcW w:w="2977" w:type="dxa"/>
            <w:noWrap/>
          </w:tcPr>
          <w:p w14:paraId="0A55A292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60320</w:t>
            </w:r>
          </w:p>
        </w:tc>
        <w:tc>
          <w:tcPr>
            <w:tcW w:w="1615" w:type="dxa"/>
          </w:tcPr>
          <w:p w14:paraId="015777DA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3934539C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3B59ACF0" w14:textId="27785F6A" w:rsidTr="0035113A">
        <w:trPr>
          <w:trHeight w:val="544"/>
        </w:trPr>
        <w:tc>
          <w:tcPr>
            <w:tcW w:w="1858" w:type="dxa"/>
          </w:tcPr>
          <w:p w14:paraId="6B1BDA00" w14:textId="035902E4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2212" w:type="dxa"/>
          </w:tcPr>
          <w:p w14:paraId="4D7B843E" w14:textId="1128F3C0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VC 8029 Compulsory specification for cord sets and cord extension sets </w:t>
            </w:r>
          </w:p>
        </w:tc>
        <w:tc>
          <w:tcPr>
            <w:tcW w:w="3603" w:type="dxa"/>
            <w:noWrap/>
          </w:tcPr>
          <w:p w14:paraId="168D2CE5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4109E5">
              <w:rPr>
                <w:rFonts w:cstheme="minorHAnsi"/>
                <w:sz w:val="24"/>
                <w:szCs w:val="24"/>
              </w:rPr>
              <w:t>Electri</w:t>
            </w:r>
            <w:r>
              <w:rPr>
                <w:rFonts w:cstheme="minorHAnsi"/>
                <w:sz w:val="24"/>
                <w:szCs w:val="24"/>
              </w:rPr>
              <w:t xml:space="preserve">cal accessories — Cord sets and </w:t>
            </w:r>
            <w:r w:rsidRPr="004109E5">
              <w:rPr>
                <w:rFonts w:cstheme="minorHAnsi"/>
                <w:sz w:val="24"/>
                <w:szCs w:val="24"/>
              </w:rPr>
              <w:t>interconnection cord sets</w:t>
            </w:r>
          </w:p>
        </w:tc>
        <w:tc>
          <w:tcPr>
            <w:tcW w:w="2977" w:type="dxa"/>
            <w:noWrap/>
          </w:tcPr>
          <w:p w14:paraId="41001606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SANS 60799 </w:t>
            </w:r>
          </w:p>
        </w:tc>
        <w:tc>
          <w:tcPr>
            <w:tcW w:w="1615" w:type="dxa"/>
          </w:tcPr>
          <w:p w14:paraId="1CF40191" w14:textId="77777777" w:rsidR="008F40F1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4FF133E2" w14:textId="77777777" w:rsidR="008F40F1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03EF8386" w14:textId="73603ECA" w:rsidTr="0035113A">
        <w:trPr>
          <w:trHeight w:val="544"/>
        </w:trPr>
        <w:tc>
          <w:tcPr>
            <w:tcW w:w="1858" w:type="dxa"/>
          </w:tcPr>
          <w:p w14:paraId="2926D2FD" w14:textId="77777777" w:rsidR="008F40F1" w:rsidRPr="004109E5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12" w:type="dxa"/>
          </w:tcPr>
          <w:p w14:paraId="7A4C34F9" w14:textId="268721C2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4109E5">
              <w:rPr>
                <w:rFonts w:cstheme="minorHAnsi"/>
                <w:sz w:val="24"/>
                <w:szCs w:val="24"/>
              </w:rPr>
              <w:t>VC 8029 Compulsory specification for cord sets and cord extension sets</w:t>
            </w:r>
          </w:p>
        </w:tc>
        <w:tc>
          <w:tcPr>
            <w:tcW w:w="3603" w:type="dxa"/>
            <w:noWrap/>
          </w:tcPr>
          <w:p w14:paraId="589920BA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4109E5">
              <w:rPr>
                <w:rFonts w:cstheme="minorHAnsi"/>
                <w:sz w:val="24"/>
                <w:szCs w:val="24"/>
              </w:rPr>
              <w:t>Cord extension sets</w:t>
            </w:r>
          </w:p>
        </w:tc>
        <w:tc>
          <w:tcPr>
            <w:tcW w:w="2977" w:type="dxa"/>
            <w:noWrap/>
          </w:tcPr>
          <w:p w14:paraId="05896B8C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4109E5">
              <w:rPr>
                <w:rFonts w:cstheme="minorHAnsi"/>
                <w:sz w:val="24"/>
                <w:szCs w:val="24"/>
              </w:rPr>
              <w:t>SANS 1661</w:t>
            </w:r>
          </w:p>
        </w:tc>
        <w:tc>
          <w:tcPr>
            <w:tcW w:w="1615" w:type="dxa"/>
          </w:tcPr>
          <w:p w14:paraId="3262A708" w14:textId="77777777" w:rsidR="008F40F1" w:rsidRPr="004109E5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4E55B57B" w14:textId="77777777" w:rsidR="008F40F1" w:rsidRPr="004109E5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3A3616A5" w14:textId="49201151" w:rsidTr="0035113A">
        <w:trPr>
          <w:trHeight w:val="538"/>
        </w:trPr>
        <w:tc>
          <w:tcPr>
            <w:tcW w:w="1858" w:type="dxa"/>
          </w:tcPr>
          <w:p w14:paraId="2A1A470E" w14:textId="08D08952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2212" w:type="dxa"/>
          </w:tcPr>
          <w:p w14:paraId="16955EDC" w14:textId="517900A3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VC 8035 Compulsory specification for Earth Leakage Protection Units</w:t>
            </w:r>
          </w:p>
        </w:tc>
        <w:tc>
          <w:tcPr>
            <w:tcW w:w="3603" w:type="dxa"/>
            <w:noWrap/>
          </w:tcPr>
          <w:p w14:paraId="7B64D3B8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Earth Leakage Protection Units (ELPU)</w:t>
            </w:r>
          </w:p>
        </w:tc>
        <w:tc>
          <w:tcPr>
            <w:tcW w:w="2977" w:type="dxa"/>
            <w:noWrap/>
          </w:tcPr>
          <w:p w14:paraId="661B23B7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IEC 60947</w:t>
            </w:r>
          </w:p>
        </w:tc>
        <w:tc>
          <w:tcPr>
            <w:tcW w:w="1615" w:type="dxa"/>
          </w:tcPr>
          <w:p w14:paraId="7FD50E32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6E451DE6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22F0775E" w14:textId="6C98F9B6" w:rsidTr="0035113A">
        <w:trPr>
          <w:trHeight w:val="400"/>
        </w:trPr>
        <w:tc>
          <w:tcPr>
            <w:tcW w:w="1858" w:type="dxa"/>
          </w:tcPr>
          <w:p w14:paraId="145DACDE" w14:textId="4330D3E0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2212" w:type="dxa"/>
          </w:tcPr>
          <w:p w14:paraId="480F98C0" w14:textId="4D24B5C2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VC 8036 Compulsory specification for </w:t>
            </w:r>
            <w:proofErr w:type="spellStart"/>
            <w:r w:rsidRPr="003E3CFD">
              <w:rPr>
                <w:rFonts w:cstheme="minorHAnsi"/>
                <w:sz w:val="24"/>
                <w:szCs w:val="24"/>
              </w:rPr>
              <w:lastRenderedPageBreak/>
              <w:t>Moulded</w:t>
            </w:r>
            <w:proofErr w:type="spellEnd"/>
            <w:r w:rsidRPr="003E3CFD">
              <w:rPr>
                <w:rFonts w:cstheme="minorHAnsi"/>
                <w:sz w:val="24"/>
                <w:szCs w:val="24"/>
              </w:rPr>
              <w:t xml:space="preserve"> Case Circuit Breakers</w:t>
            </w:r>
          </w:p>
        </w:tc>
        <w:tc>
          <w:tcPr>
            <w:tcW w:w="3603" w:type="dxa"/>
            <w:noWrap/>
          </w:tcPr>
          <w:p w14:paraId="1963CB4E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lastRenderedPageBreak/>
              <w:t>Circuit Breakers</w:t>
            </w:r>
          </w:p>
        </w:tc>
        <w:tc>
          <w:tcPr>
            <w:tcW w:w="2977" w:type="dxa"/>
            <w:noWrap/>
          </w:tcPr>
          <w:p w14:paraId="247B22BD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556-1 and SANS 60947</w:t>
            </w:r>
          </w:p>
        </w:tc>
        <w:tc>
          <w:tcPr>
            <w:tcW w:w="1615" w:type="dxa"/>
          </w:tcPr>
          <w:p w14:paraId="19DE54E1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43B0B061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41E88C88" w14:textId="6C6B5D6A" w:rsidTr="0035113A">
        <w:trPr>
          <w:trHeight w:val="400"/>
        </w:trPr>
        <w:tc>
          <w:tcPr>
            <w:tcW w:w="1858" w:type="dxa"/>
          </w:tcPr>
          <w:p w14:paraId="4B1EF321" w14:textId="15E87C93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2212" w:type="dxa"/>
          </w:tcPr>
          <w:p w14:paraId="7E20084B" w14:textId="68BD8EDF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VC 8039 Compulsory specifications for starters for fluorescent lamps</w:t>
            </w:r>
          </w:p>
        </w:tc>
        <w:tc>
          <w:tcPr>
            <w:tcW w:w="3603" w:type="dxa"/>
            <w:noWrap/>
          </w:tcPr>
          <w:p w14:paraId="2DEB1976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Starters</w:t>
            </w:r>
          </w:p>
        </w:tc>
        <w:tc>
          <w:tcPr>
            <w:tcW w:w="2977" w:type="dxa"/>
            <w:noWrap/>
          </w:tcPr>
          <w:p w14:paraId="2F3C9338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 SANS IEC 60155</w:t>
            </w:r>
          </w:p>
        </w:tc>
        <w:tc>
          <w:tcPr>
            <w:tcW w:w="1615" w:type="dxa"/>
          </w:tcPr>
          <w:p w14:paraId="7EAFBF6A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6DEBA617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2A644AAC" w14:textId="044FA07E" w:rsidTr="0035113A">
        <w:trPr>
          <w:trHeight w:val="400"/>
        </w:trPr>
        <w:tc>
          <w:tcPr>
            <w:tcW w:w="1858" w:type="dxa"/>
          </w:tcPr>
          <w:p w14:paraId="3465589D" w14:textId="7971F7ED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2212" w:type="dxa"/>
          </w:tcPr>
          <w:p w14:paraId="1164184C" w14:textId="7D6204F6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VC8043 Compuls</w:t>
            </w:r>
            <w:r>
              <w:rPr>
                <w:rFonts w:cstheme="minorHAnsi"/>
                <w:sz w:val="24"/>
                <w:szCs w:val="24"/>
              </w:rPr>
              <w:t xml:space="preserve">ory specification for </w:t>
            </w:r>
            <w:r w:rsidRPr="003E3CFD">
              <w:rPr>
                <w:rFonts w:cstheme="minorHAnsi"/>
                <w:sz w:val="24"/>
                <w:szCs w:val="24"/>
              </w:rPr>
              <w:t>Incandescent Lamps</w:t>
            </w:r>
            <w:r>
              <w:rPr>
                <w:rFonts w:cstheme="minorHAnsi"/>
                <w:sz w:val="24"/>
                <w:szCs w:val="24"/>
              </w:rPr>
              <w:t xml:space="preserve"> – Safety </w:t>
            </w:r>
          </w:p>
        </w:tc>
        <w:tc>
          <w:tcPr>
            <w:tcW w:w="3603" w:type="dxa"/>
            <w:noWrap/>
          </w:tcPr>
          <w:p w14:paraId="4804DBBF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7D06E2">
              <w:rPr>
                <w:rFonts w:cstheme="minorHAnsi"/>
                <w:sz w:val="24"/>
                <w:szCs w:val="24"/>
              </w:rPr>
              <w:t xml:space="preserve"> Part 1: Tungsten filament lamps for domestic and similar general lighting purposes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3E3CFD">
              <w:rPr>
                <w:rFonts w:cstheme="minorHAnsi"/>
                <w:sz w:val="24"/>
                <w:szCs w:val="24"/>
              </w:rPr>
              <w:t>Incandescent lamps</w:t>
            </w:r>
          </w:p>
        </w:tc>
        <w:tc>
          <w:tcPr>
            <w:tcW w:w="2977" w:type="dxa"/>
            <w:noWrap/>
          </w:tcPr>
          <w:p w14:paraId="7D6F1ACE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60432-1</w:t>
            </w:r>
          </w:p>
        </w:tc>
        <w:tc>
          <w:tcPr>
            <w:tcW w:w="1615" w:type="dxa"/>
          </w:tcPr>
          <w:p w14:paraId="78EFC048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7DCCB70B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02469BE8" w14:textId="319726D2" w:rsidTr="0035113A">
        <w:trPr>
          <w:trHeight w:val="400"/>
        </w:trPr>
        <w:tc>
          <w:tcPr>
            <w:tcW w:w="1858" w:type="dxa"/>
          </w:tcPr>
          <w:p w14:paraId="7A662419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12" w:type="dxa"/>
          </w:tcPr>
          <w:p w14:paraId="64916972" w14:textId="2F0553A1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VC8043 Compuls</w:t>
            </w:r>
            <w:r>
              <w:rPr>
                <w:rFonts w:cstheme="minorHAnsi"/>
                <w:sz w:val="24"/>
                <w:szCs w:val="24"/>
              </w:rPr>
              <w:t xml:space="preserve">ory specification for </w:t>
            </w:r>
            <w:r w:rsidRPr="003E3CFD">
              <w:rPr>
                <w:rFonts w:cstheme="minorHAnsi"/>
                <w:sz w:val="24"/>
                <w:szCs w:val="24"/>
              </w:rPr>
              <w:t>Incandescent Lamps</w:t>
            </w:r>
            <w:r>
              <w:rPr>
                <w:rFonts w:cstheme="minorHAnsi"/>
                <w:sz w:val="24"/>
                <w:szCs w:val="24"/>
              </w:rPr>
              <w:t xml:space="preserve"> – Safety</w:t>
            </w:r>
          </w:p>
        </w:tc>
        <w:tc>
          <w:tcPr>
            <w:tcW w:w="3603" w:type="dxa"/>
            <w:noWrap/>
          </w:tcPr>
          <w:p w14:paraId="398726C3" w14:textId="77777777" w:rsidR="008F40F1" w:rsidRPr="007D06E2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7D06E2">
              <w:rPr>
                <w:rFonts w:cstheme="minorHAnsi"/>
                <w:sz w:val="24"/>
                <w:szCs w:val="24"/>
              </w:rPr>
              <w:t>Part 2: Tungsten halogen lamps for domestic and similar general lighting purposes</w:t>
            </w:r>
          </w:p>
        </w:tc>
        <w:tc>
          <w:tcPr>
            <w:tcW w:w="2977" w:type="dxa"/>
            <w:noWrap/>
          </w:tcPr>
          <w:p w14:paraId="10E6D358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SANS 60432-2</w:t>
            </w:r>
          </w:p>
        </w:tc>
        <w:tc>
          <w:tcPr>
            <w:tcW w:w="1615" w:type="dxa"/>
          </w:tcPr>
          <w:p w14:paraId="2BC20AE6" w14:textId="77777777" w:rsidR="008F40F1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0EB909A7" w14:textId="77777777" w:rsidR="008F40F1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20B5B10B" w14:textId="6BB40A75" w:rsidTr="0035113A">
        <w:trPr>
          <w:trHeight w:val="400"/>
        </w:trPr>
        <w:tc>
          <w:tcPr>
            <w:tcW w:w="1858" w:type="dxa"/>
          </w:tcPr>
          <w:p w14:paraId="487909DB" w14:textId="77777777" w:rsidR="008F40F1" w:rsidRPr="007D06E2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12" w:type="dxa"/>
          </w:tcPr>
          <w:p w14:paraId="69D7CAF3" w14:textId="3B83C06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7D06E2">
              <w:rPr>
                <w:rFonts w:cstheme="minorHAnsi"/>
                <w:sz w:val="24"/>
                <w:szCs w:val="24"/>
              </w:rPr>
              <w:t>VC8043 Compulsory specification for Incandescent Lamps – Safety</w:t>
            </w:r>
          </w:p>
        </w:tc>
        <w:tc>
          <w:tcPr>
            <w:tcW w:w="3603" w:type="dxa"/>
            <w:noWrap/>
          </w:tcPr>
          <w:p w14:paraId="1691CAE9" w14:textId="77777777" w:rsidR="008F40F1" w:rsidRPr="007D06E2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7D06E2">
              <w:rPr>
                <w:rFonts w:cstheme="minorHAnsi"/>
                <w:sz w:val="24"/>
                <w:szCs w:val="24"/>
              </w:rPr>
              <w:t>Part 3: Tungsten-halogen lamps (non-vehicle)</w:t>
            </w:r>
          </w:p>
        </w:tc>
        <w:tc>
          <w:tcPr>
            <w:tcW w:w="2977" w:type="dxa"/>
            <w:noWrap/>
          </w:tcPr>
          <w:p w14:paraId="72221612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SANS 60432-3</w:t>
            </w:r>
          </w:p>
        </w:tc>
        <w:tc>
          <w:tcPr>
            <w:tcW w:w="1615" w:type="dxa"/>
          </w:tcPr>
          <w:p w14:paraId="0FDE0B9B" w14:textId="77777777" w:rsidR="008F40F1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75020C95" w14:textId="77777777" w:rsidR="008F40F1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535B794F" w14:textId="6AA9A77D" w:rsidTr="0035113A">
        <w:trPr>
          <w:trHeight w:val="400"/>
        </w:trPr>
        <w:tc>
          <w:tcPr>
            <w:tcW w:w="1858" w:type="dxa"/>
          </w:tcPr>
          <w:p w14:paraId="3D23DAD2" w14:textId="77777777" w:rsidR="008F40F1" w:rsidRPr="007D06E2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12" w:type="dxa"/>
          </w:tcPr>
          <w:p w14:paraId="7555BA40" w14:textId="667BF99D" w:rsidR="008F40F1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7D06E2">
              <w:rPr>
                <w:rFonts w:cstheme="minorHAnsi"/>
                <w:sz w:val="24"/>
                <w:szCs w:val="24"/>
              </w:rPr>
              <w:t xml:space="preserve">VC 8043 – Compulsory specification for </w:t>
            </w:r>
            <w:r w:rsidRPr="007D06E2">
              <w:rPr>
                <w:rFonts w:cstheme="minorHAnsi"/>
                <w:sz w:val="24"/>
                <w:szCs w:val="24"/>
              </w:rPr>
              <w:lastRenderedPageBreak/>
              <w:t>incandescent lamps – Performance</w:t>
            </w:r>
          </w:p>
        </w:tc>
        <w:tc>
          <w:tcPr>
            <w:tcW w:w="3603" w:type="dxa"/>
            <w:noWrap/>
          </w:tcPr>
          <w:p w14:paraId="74D71F7C" w14:textId="77777777" w:rsidR="008F40F1" w:rsidRPr="007D06E2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7D06E2">
              <w:rPr>
                <w:rFonts w:cstheme="minorHAnsi"/>
                <w:sz w:val="24"/>
                <w:szCs w:val="24"/>
              </w:rPr>
              <w:lastRenderedPageBreak/>
              <w:t>Tungsten filament lamps for domestic and similar general lighting purposes - Performance requirements</w:t>
            </w:r>
          </w:p>
        </w:tc>
        <w:tc>
          <w:tcPr>
            <w:tcW w:w="2977" w:type="dxa"/>
            <w:noWrap/>
          </w:tcPr>
          <w:p w14:paraId="7BDFCA29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SANS 60064</w:t>
            </w:r>
          </w:p>
        </w:tc>
        <w:tc>
          <w:tcPr>
            <w:tcW w:w="1615" w:type="dxa"/>
          </w:tcPr>
          <w:p w14:paraId="652F08F0" w14:textId="77777777" w:rsidR="008F40F1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098B4DE4" w14:textId="77777777" w:rsidR="008F40F1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08BFED29" w14:textId="4037D163" w:rsidTr="0035113A">
        <w:trPr>
          <w:trHeight w:val="400"/>
        </w:trPr>
        <w:tc>
          <w:tcPr>
            <w:tcW w:w="1858" w:type="dxa"/>
          </w:tcPr>
          <w:p w14:paraId="2C252689" w14:textId="77777777" w:rsidR="008F40F1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12" w:type="dxa"/>
          </w:tcPr>
          <w:p w14:paraId="7749B39F" w14:textId="238E7B83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VC 8043 – Compulsory specification for incandescent lamps – Performance </w:t>
            </w:r>
          </w:p>
        </w:tc>
        <w:tc>
          <w:tcPr>
            <w:tcW w:w="3603" w:type="dxa"/>
            <w:noWrap/>
          </w:tcPr>
          <w:p w14:paraId="617CD87D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7D06E2">
              <w:rPr>
                <w:rFonts w:cstheme="minorHAnsi"/>
                <w:sz w:val="24"/>
                <w:szCs w:val="24"/>
              </w:rPr>
              <w:t>Tungsten halogen lamps (non-vehicle) - Performance requirements</w:t>
            </w:r>
          </w:p>
        </w:tc>
        <w:tc>
          <w:tcPr>
            <w:tcW w:w="2977" w:type="dxa"/>
            <w:noWrap/>
          </w:tcPr>
          <w:p w14:paraId="0D8A2BD3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60357</w:t>
            </w:r>
          </w:p>
        </w:tc>
        <w:tc>
          <w:tcPr>
            <w:tcW w:w="1615" w:type="dxa"/>
          </w:tcPr>
          <w:p w14:paraId="62A9F968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3868873A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6C5FDB14" w14:textId="1D1881C2" w:rsidTr="0035113A">
        <w:trPr>
          <w:trHeight w:val="400"/>
        </w:trPr>
        <w:tc>
          <w:tcPr>
            <w:tcW w:w="1858" w:type="dxa"/>
          </w:tcPr>
          <w:p w14:paraId="571A90ED" w14:textId="72CDA541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2212" w:type="dxa"/>
          </w:tcPr>
          <w:p w14:paraId="45F9F784" w14:textId="2844165C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VC 8052 - Compulsory specification for manually operated switches for appliances</w:t>
            </w:r>
          </w:p>
        </w:tc>
        <w:tc>
          <w:tcPr>
            <w:tcW w:w="3603" w:type="dxa"/>
            <w:noWrap/>
          </w:tcPr>
          <w:p w14:paraId="21995095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Switches for appliances</w:t>
            </w:r>
          </w:p>
        </w:tc>
        <w:tc>
          <w:tcPr>
            <w:tcW w:w="2977" w:type="dxa"/>
            <w:noWrap/>
          </w:tcPr>
          <w:p w14:paraId="11B51E80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61058</w:t>
            </w:r>
          </w:p>
        </w:tc>
        <w:tc>
          <w:tcPr>
            <w:tcW w:w="1615" w:type="dxa"/>
          </w:tcPr>
          <w:p w14:paraId="68115B5F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5036A01B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18B918C9" w14:textId="5AA9013A" w:rsidTr="0035113A">
        <w:trPr>
          <w:trHeight w:val="400"/>
        </w:trPr>
        <w:tc>
          <w:tcPr>
            <w:tcW w:w="1858" w:type="dxa"/>
          </w:tcPr>
          <w:p w14:paraId="1AD27551" w14:textId="64CFAD92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2212" w:type="dxa"/>
          </w:tcPr>
          <w:p w14:paraId="34649284" w14:textId="3136B535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VC 8075 Compulsory specification for Safety of electric cables with extruded solid dielectric insulation for fixed installations (300/500v up to 1900/3300v)</w:t>
            </w:r>
          </w:p>
        </w:tc>
        <w:tc>
          <w:tcPr>
            <w:tcW w:w="3603" w:type="dxa"/>
            <w:noWrap/>
          </w:tcPr>
          <w:p w14:paraId="11559C5C" w14:textId="77777777" w:rsidR="008F40F1" w:rsidRPr="003E3CFD" w:rsidRDefault="008F40F1" w:rsidP="00BD014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BB24F6">
              <w:rPr>
                <w:rFonts w:cstheme="minorHAnsi"/>
                <w:sz w:val="24"/>
                <w:szCs w:val="24"/>
              </w:rPr>
              <w:t>Electric cables with extruded solid dielectric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BB24F6">
              <w:rPr>
                <w:rFonts w:cstheme="minorHAnsi"/>
                <w:sz w:val="24"/>
                <w:szCs w:val="24"/>
              </w:rPr>
              <w:t>ins</w:t>
            </w:r>
            <w:r>
              <w:rPr>
                <w:rFonts w:cstheme="minorHAnsi"/>
                <w:sz w:val="24"/>
                <w:szCs w:val="24"/>
              </w:rPr>
              <w:t xml:space="preserve">ulation for fixed installations (300/500 V to 1 900/3 300 V) </w:t>
            </w:r>
            <w:r w:rsidRPr="00BB24F6">
              <w:rPr>
                <w:rFonts w:cstheme="minorHAnsi"/>
                <w:sz w:val="24"/>
                <w:szCs w:val="24"/>
              </w:rPr>
              <w:t>Part 1: General</w:t>
            </w:r>
          </w:p>
        </w:tc>
        <w:tc>
          <w:tcPr>
            <w:tcW w:w="2977" w:type="dxa"/>
            <w:noWrap/>
          </w:tcPr>
          <w:p w14:paraId="1C5C3710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1507</w:t>
            </w:r>
            <w:r>
              <w:rPr>
                <w:rFonts w:cstheme="minorHAnsi"/>
                <w:sz w:val="24"/>
                <w:szCs w:val="24"/>
              </w:rPr>
              <w:t>-1</w:t>
            </w:r>
          </w:p>
        </w:tc>
        <w:tc>
          <w:tcPr>
            <w:tcW w:w="1615" w:type="dxa"/>
          </w:tcPr>
          <w:p w14:paraId="677737A9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20A0EA9C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728A1F40" w14:textId="585522A9" w:rsidTr="0035113A">
        <w:trPr>
          <w:trHeight w:val="400"/>
        </w:trPr>
        <w:tc>
          <w:tcPr>
            <w:tcW w:w="1858" w:type="dxa"/>
          </w:tcPr>
          <w:p w14:paraId="60DC84F4" w14:textId="77777777" w:rsidR="008F40F1" w:rsidRPr="00842226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12" w:type="dxa"/>
          </w:tcPr>
          <w:p w14:paraId="0FF8A4CC" w14:textId="16EB6DB5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842226">
              <w:rPr>
                <w:rFonts w:cstheme="minorHAnsi"/>
                <w:sz w:val="24"/>
                <w:szCs w:val="24"/>
              </w:rPr>
              <w:t>VC 8075 Compulsory specification for Safety of electric cables with extruded solid dielectric insulation for fixed installations (300/500v up to 1900/3300v)</w:t>
            </w:r>
          </w:p>
        </w:tc>
        <w:tc>
          <w:tcPr>
            <w:tcW w:w="3603" w:type="dxa"/>
            <w:noWrap/>
          </w:tcPr>
          <w:p w14:paraId="50D6EE6A" w14:textId="77777777" w:rsidR="008F40F1" w:rsidRPr="00BB24F6" w:rsidRDefault="008F40F1" w:rsidP="00BD014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842226">
              <w:rPr>
                <w:rFonts w:cstheme="minorHAnsi"/>
                <w:sz w:val="24"/>
                <w:szCs w:val="24"/>
              </w:rPr>
              <w:t>Electric cables</w:t>
            </w:r>
            <w:r>
              <w:rPr>
                <w:rFonts w:cstheme="minorHAnsi"/>
                <w:sz w:val="24"/>
                <w:szCs w:val="24"/>
              </w:rPr>
              <w:t xml:space="preserve"> with extruded solid dielectric </w:t>
            </w:r>
            <w:r w:rsidRPr="00842226">
              <w:rPr>
                <w:rFonts w:cstheme="minorHAnsi"/>
                <w:sz w:val="24"/>
                <w:szCs w:val="24"/>
              </w:rPr>
              <w:t>insulation for fi</w:t>
            </w:r>
            <w:r>
              <w:rPr>
                <w:rFonts w:cstheme="minorHAnsi"/>
                <w:sz w:val="24"/>
                <w:szCs w:val="24"/>
              </w:rPr>
              <w:t xml:space="preserve">xed installations (300/500 V to 1 900/3 300 V) </w:t>
            </w:r>
            <w:r w:rsidRPr="00842226">
              <w:rPr>
                <w:rFonts w:cstheme="minorHAnsi"/>
                <w:sz w:val="24"/>
                <w:szCs w:val="24"/>
              </w:rPr>
              <w:t>Part 2: Wiring cables</w:t>
            </w:r>
          </w:p>
        </w:tc>
        <w:tc>
          <w:tcPr>
            <w:tcW w:w="2977" w:type="dxa"/>
            <w:noWrap/>
          </w:tcPr>
          <w:p w14:paraId="60853D36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SANS 1507-2</w:t>
            </w:r>
          </w:p>
        </w:tc>
        <w:tc>
          <w:tcPr>
            <w:tcW w:w="1615" w:type="dxa"/>
          </w:tcPr>
          <w:p w14:paraId="71A8547A" w14:textId="77777777" w:rsidR="008F40F1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551F8BE1" w14:textId="77777777" w:rsidR="008F40F1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399BA69D" w14:textId="36461274" w:rsidTr="0035113A">
        <w:trPr>
          <w:trHeight w:val="400"/>
        </w:trPr>
        <w:tc>
          <w:tcPr>
            <w:tcW w:w="1858" w:type="dxa"/>
          </w:tcPr>
          <w:p w14:paraId="2C96961E" w14:textId="77777777" w:rsidR="008F40F1" w:rsidRPr="00842226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12" w:type="dxa"/>
          </w:tcPr>
          <w:p w14:paraId="37DDC3E6" w14:textId="06E57A6F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842226">
              <w:rPr>
                <w:rFonts w:cstheme="minorHAnsi"/>
                <w:sz w:val="24"/>
                <w:szCs w:val="24"/>
              </w:rPr>
              <w:t>VC 8075 Compulsory specification for Safety of electric cables with extruded solid dielectric insulation for fixed installations (300/500v up to 1900/3300v</w:t>
            </w:r>
          </w:p>
        </w:tc>
        <w:tc>
          <w:tcPr>
            <w:tcW w:w="3603" w:type="dxa"/>
            <w:noWrap/>
          </w:tcPr>
          <w:p w14:paraId="51B12CE3" w14:textId="77777777" w:rsidR="008F40F1" w:rsidRPr="00BB24F6" w:rsidRDefault="008F40F1" w:rsidP="00BD014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842226">
              <w:rPr>
                <w:rFonts w:cstheme="minorHAnsi"/>
                <w:sz w:val="24"/>
                <w:szCs w:val="24"/>
              </w:rPr>
              <w:t>Electric cables</w:t>
            </w:r>
            <w:r>
              <w:rPr>
                <w:rFonts w:cstheme="minorHAnsi"/>
                <w:sz w:val="24"/>
                <w:szCs w:val="24"/>
              </w:rPr>
              <w:t xml:space="preserve"> with extruded solid dielectric </w:t>
            </w:r>
            <w:r w:rsidRPr="00842226">
              <w:rPr>
                <w:rFonts w:cstheme="minorHAnsi"/>
                <w:sz w:val="24"/>
                <w:szCs w:val="24"/>
              </w:rPr>
              <w:t>ins</w:t>
            </w:r>
            <w:r>
              <w:rPr>
                <w:rFonts w:cstheme="minorHAnsi"/>
                <w:sz w:val="24"/>
                <w:szCs w:val="24"/>
              </w:rPr>
              <w:t xml:space="preserve">ulation for fixed installations (300/500 V to 1 900/3 300 V) </w:t>
            </w:r>
            <w:r w:rsidRPr="00842226">
              <w:rPr>
                <w:rFonts w:cstheme="minorHAnsi"/>
                <w:sz w:val="24"/>
                <w:szCs w:val="24"/>
              </w:rPr>
              <w:t>Part 3: PVC Distribution cables</w:t>
            </w:r>
          </w:p>
        </w:tc>
        <w:tc>
          <w:tcPr>
            <w:tcW w:w="2977" w:type="dxa"/>
            <w:noWrap/>
          </w:tcPr>
          <w:p w14:paraId="1513F49B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SANS 1507-3</w:t>
            </w:r>
          </w:p>
        </w:tc>
        <w:tc>
          <w:tcPr>
            <w:tcW w:w="1615" w:type="dxa"/>
          </w:tcPr>
          <w:p w14:paraId="45962DE1" w14:textId="77777777" w:rsidR="008F40F1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393EAC34" w14:textId="77777777" w:rsidR="008F40F1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68481360" w14:textId="34612C58" w:rsidTr="0035113A">
        <w:trPr>
          <w:trHeight w:val="400"/>
        </w:trPr>
        <w:tc>
          <w:tcPr>
            <w:tcW w:w="1858" w:type="dxa"/>
          </w:tcPr>
          <w:p w14:paraId="1C0A07A3" w14:textId="77777777" w:rsidR="008F40F1" w:rsidRPr="00842226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12" w:type="dxa"/>
          </w:tcPr>
          <w:p w14:paraId="2353B9BE" w14:textId="2809D3AB" w:rsidR="008F40F1" w:rsidRPr="00842226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842226">
              <w:rPr>
                <w:rFonts w:cstheme="minorHAnsi"/>
                <w:sz w:val="24"/>
                <w:szCs w:val="24"/>
              </w:rPr>
              <w:t xml:space="preserve">VC 8075 Compulsory specification for Safety of electric </w:t>
            </w:r>
            <w:r w:rsidRPr="00842226">
              <w:rPr>
                <w:rFonts w:cstheme="minorHAnsi"/>
                <w:sz w:val="24"/>
                <w:szCs w:val="24"/>
              </w:rPr>
              <w:lastRenderedPageBreak/>
              <w:t>cables with extruded solid dielectric insulation for fixed installations (300/500v up to 1900/3300v</w:t>
            </w:r>
          </w:p>
        </w:tc>
        <w:tc>
          <w:tcPr>
            <w:tcW w:w="3603" w:type="dxa"/>
            <w:noWrap/>
          </w:tcPr>
          <w:p w14:paraId="5E09664B" w14:textId="77777777" w:rsidR="008F40F1" w:rsidRPr="00842226" w:rsidRDefault="008F40F1" w:rsidP="00BD014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842226">
              <w:rPr>
                <w:rFonts w:cstheme="minorHAnsi"/>
                <w:sz w:val="24"/>
                <w:szCs w:val="24"/>
              </w:rPr>
              <w:lastRenderedPageBreak/>
              <w:t>Electric cables</w:t>
            </w:r>
            <w:r>
              <w:rPr>
                <w:rFonts w:cstheme="minorHAnsi"/>
                <w:sz w:val="24"/>
                <w:szCs w:val="24"/>
              </w:rPr>
              <w:t xml:space="preserve"> with extruded solid dielectric in</w:t>
            </w:r>
            <w:r w:rsidRPr="00842226">
              <w:rPr>
                <w:rFonts w:cstheme="minorHAnsi"/>
                <w:sz w:val="24"/>
                <w:szCs w:val="24"/>
              </w:rPr>
              <w:t>s</w:t>
            </w:r>
            <w:r>
              <w:rPr>
                <w:rFonts w:cstheme="minorHAnsi"/>
                <w:sz w:val="24"/>
                <w:szCs w:val="24"/>
              </w:rPr>
              <w:t xml:space="preserve">ulation for fixed installations (300/500 V to 1 </w:t>
            </w:r>
            <w:r>
              <w:rPr>
                <w:rFonts w:cstheme="minorHAnsi"/>
                <w:sz w:val="24"/>
                <w:szCs w:val="24"/>
              </w:rPr>
              <w:lastRenderedPageBreak/>
              <w:t xml:space="preserve">900/3 300 V) </w:t>
            </w:r>
            <w:r w:rsidRPr="00842226">
              <w:rPr>
                <w:rFonts w:cstheme="minorHAnsi"/>
                <w:sz w:val="24"/>
                <w:szCs w:val="24"/>
              </w:rPr>
              <w:t>Part 4: XLPE Distribution cables</w:t>
            </w:r>
          </w:p>
        </w:tc>
        <w:tc>
          <w:tcPr>
            <w:tcW w:w="2977" w:type="dxa"/>
            <w:noWrap/>
          </w:tcPr>
          <w:p w14:paraId="29A634E6" w14:textId="77777777" w:rsidR="008F40F1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A028F9">
              <w:rPr>
                <w:rFonts w:cstheme="minorHAnsi"/>
                <w:sz w:val="24"/>
                <w:szCs w:val="24"/>
              </w:rPr>
              <w:lastRenderedPageBreak/>
              <w:t>SANS 1507-</w:t>
            </w: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615" w:type="dxa"/>
          </w:tcPr>
          <w:p w14:paraId="7B3A0FFA" w14:textId="77777777" w:rsidR="008F40F1" w:rsidRPr="00A028F9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0EEF0390" w14:textId="77777777" w:rsidR="008F40F1" w:rsidRPr="00A028F9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79B6E7FB" w14:textId="02686BC1" w:rsidTr="0035113A">
        <w:trPr>
          <w:trHeight w:val="400"/>
        </w:trPr>
        <w:tc>
          <w:tcPr>
            <w:tcW w:w="1858" w:type="dxa"/>
          </w:tcPr>
          <w:p w14:paraId="20B03CFB" w14:textId="77777777" w:rsidR="008F40F1" w:rsidRPr="00981AA2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12" w:type="dxa"/>
          </w:tcPr>
          <w:p w14:paraId="301C3014" w14:textId="47D3BAC0" w:rsidR="008F40F1" w:rsidRPr="00842226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981AA2">
              <w:rPr>
                <w:rFonts w:cstheme="minorHAnsi"/>
                <w:sz w:val="24"/>
                <w:szCs w:val="24"/>
              </w:rPr>
              <w:t>VC 8075 Compulsory specification for Safety of electric cables with extruded solid dielectric insulation for fixed installations (300/500v up to 1900/3300v</w:t>
            </w:r>
          </w:p>
        </w:tc>
        <w:tc>
          <w:tcPr>
            <w:tcW w:w="3603" w:type="dxa"/>
            <w:noWrap/>
          </w:tcPr>
          <w:p w14:paraId="446D3FD0" w14:textId="77777777" w:rsidR="008F40F1" w:rsidRPr="00981AA2" w:rsidRDefault="008F40F1" w:rsidP="00BD014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981AA2">
              <w:rPr>
                <w:rFonts w:cstheme="minorHAnsi"/>
                <w:sz w:val="24"/>
                <w:szCs w:val="24"/>
              </w:rPr>
              <w:t>Electric cables</w:t>
            </w:r>
            <w:r>
              <w:rPr>
                <w:rFonts w:cstheme="minorHAnsi"/>
                <w:sz w:val="24"/>
                <w:szCs w:val="24"/>
              </w:rPr>
              <w:t xml:space="preserve"> with extruded solid dielectric i</w:t>
            </w:r>
            <w:r w:rsidRPr="00981AA2">
              <w:rPr>
                <w:rFonts w:cstheme="minorHAnsi"/>
                <w:sz w:val="24"/>
                <w:szCs w:val="24"/>
              </w:rPr>
              <w:t>ns</w:t>
            </w:r>
            <w:r>
              <w:rPr>
                <w:rFonts w:cstheme="minorHAnsi"/>
                <w:sz w:val="24"/>
                <w:szCs w:val="24"/>
              </w:rPr>
              <w:t xml:space="preserve">ulation for fixed installations (300/500 V to 1 900/3 300 V) </w:t>
            </w:r>
            <w:r w:rsidRPr="00981AA2">
              <w:rPr>
                <w:rFonts w:cstheme="minorHAnsi"/>
                <w:sz w:val="24"/>
                <w:szCs w:val="24"/>
              </w:rPr>
              <w:t>Part 5: Halogen-free distribution cables</w:t>
            </w:r>
          </w:p>
          <w:p w14:paraId="2E35F285" w14:textId="77777777" w:rsidR="008F40F1" w:rsidRPr="00842226" w:rsidRDefault="008F40F1" w:rsidP="00BD014C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77" w:type="dxa"/>
            <w:noWrap/>
          </w:tcPr>
          <w:p w14:paraId="66A597A1" w14:textId="77777777" w:rsidR="008F40F1" w:rsidRPr="00A028F9" w:rsidRDefault="008F40F1" w:rsidP="00BD0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SANS 1507-5</w:t>
            </w:r>
          </w:p>
        </w:tc>
        <w:tc>
          <w:tcPr>
            <w:tcW w:w="1615" w:type="dxa"/>
          </w:tcPr>
          <w:p w14:paraId="45C1BBDD" w14:textId="77777777" w:rsidR="008F40F1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7AFA86AE" w14:textId="77777777" w:rsidR="008F40F1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23A808FF" w14:textId="780DAA8F" w:rsidTr="0035113A">
        <w:trPr>
          <w:trHeight w:val="400"/>
        </w:trPr>
        <w:tc>
          <w:tcPr>
            <w:tcW w:w="1858" w:type="dxa"/>
          </w:tcPr>
          <w:p w14:paraId="013FD6D1" w14:textId="77777777" w:rsidR="008F40F1" w:rsidRPr="00B40816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12" w:type="dxa"/>
          </w:tcPr>
          <w:p w14:paraId="78EE88FB" w14:textId="24202BDF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B40816">
              <w:rPr>
                <w:rFonts w:cstheme="minorHAnsi"/>
                <w:sz w:val="24"/>
                <w:szCs w:val="24"/>
              </w:rPr>
              <w:t xml:space="preserve">VC 8075 Compulsory specification for Safety of electric cables with extruded solid dielectric insulation for fixed </w:t>
            </w:r>
            <w:r w:rsidRPr="00B40816">
              <w:rPr>
                <w:rFonts w:cstheme="minorHAnsi"/>
                <w:sz w:val="24"/>
                <w:szCs w:val="24"/>
              </w:rPr>
              <w:lastRenderedPageBreak/>
              <w:t>installations (300/500v up to 1900/3300v</w:t>
            </w:r>
          </w:p>
        </w:tc>
        <w:tc>
          <w:tcPr>
            <w:tcW w:w="3603" w:type="dxa"/>
            <w:noWrap/>
          </w:tcPr>
          <w:p w14:paraId="720A0EAD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B40816">
              <w:rPr>
                <w:rFonts w:cstheme="minorHAnsi"/>
                <w:sz w:val="24"/>
                <w:szCs w:val="24"/>
              </w:rPr>
              <w:lastRenderedPageBreak/>
              <w:t>Electric cables with extruded soli</w:t>
            </w:r>
            <w:r>
              <w:rPr>
                <w:rFonts w:cstheme="minorHAnsi"/>
                <w:sz w:val="24"/>
                <w:szCs w:val="24"/>
              </w:rPr>
              <w:t xml:space="preserve">d dielectric </w:t>
            </w:r>
            <w:r w:rsidRPr="00B40816">
              <w:rPr>
                <w:rFonts w:cstheme="minorHAnsi"/>
                <w:sz w:val="24"/>
                <w:szCs w:val="24"/>
              </w:rPr>
              <w:t>ins</w:t>
            </w:r>
            <w:r>
              <w:rPr>
                <w:rFonts w:cstheme="minorHAnsi"/>
                <w:sz w:val="24"/>
                <w:szCs w:val="24"/>
              </w:rPr>
              <w:t xml:space="preserve">ulation for fixed installations (300/500 V to 1 900/3 300 V) </w:t>
            </w:r>
            <w:r w:rsidRPr="00B40816">
              <w:rPr>
                <w:rFonts w:cstheme="minorHAnsi"/>
                <w:sz w:val="24"/>
                <w:szCs w:val="24"/>
              </w:rPr>
              <w:t>Part 6: Service cables</w:t>
            </w:r>
          </w:p>
        </w:tc>
        <w:tc>
          <w:tcPr>
            <w:tcW w:w="2977" w:type="dxa"/>
            <w:noWrap/>
          </w:tcPr>
          <w:p w14:paraId="06E1E8AE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SANS 1507-6</w:t>
            </w:r>
          </w:p>
        </w:tc>
        <w:tc>
          <w:tcPr>
            <w:tcW w:w="1615" w:type="dxa"/>
          </w:tcPr>
          <w:p w14:paraId="2023F843" w14:textId="77777777" w:rsidR="008F40F1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3F552FB4" w14:textId="77777777" w:rsidR="008F40F1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10B137D9" w14:textId="4213DAB1" w:rsidTr="0035113A">
        <w:trPr>
          <w:trHeight w:val="400"/>
        </w:trPr>
        <w:tc>
          <w:tcPr>
            <w:tcW w:w="1858" w:type="dxa"/>
          </w:tcPr>
          <w:p w14:paraId="4A006C10" w14:textId="3D79F17A" w:rsidR="008F40F1" w:rsidRPr="00B40816" w:rsidRDefault="002C2D63" w:rsidP="00BD0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2212" w:type="dxa"/>
          </w:tcPr>
          <w:p w14:paraId="006DD171" w14:textId="0920CA60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B40816">
              <w:rPr>
                <w:rFonts w:cstheme="minorHAnsi"/>
                <w:sz w:val="24"/>
                <w:szCs w:val="24"/>
              </w:rPr>
              <w:t>VC8077 Compulsory specification for medium voltage cables</w:t>
            </w:r>
          </w:p>
        </w:tc>
        <w:tc>
          <w:tcPr>
            <w:tcW w:w="3603" w:type="dxa"/>
            <w:noWrap/>
          </w:tcPr>
          <w:p w14:paraId="10089560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912654">
              <w:rPr>
                <w:rFonts w:cstheme="minorHAnsi"/>
                <w:sz w:val="24"/>
                <w:szCs w:val="24"/>
              </w:rPr>
              <w:t>Electric cables — Impregnated paper</w:t>
            </w:r>
            <w:r>
              <w:rPr>
                <w:rFonts w:cstheme="minorHAnsi"/>
                <w:sz w:val="24"/>
                <w:szCs w:val="24"/>
              </w:rPr>
              <w:t xml:space="preserve"> insulated metal-sheathed cables for rated </w:t>
            </w:r>
            <w:r w:rsidRPr="00912654">
              <w:rPr>
                <w:rFonts w:cstheme="minorHAnsi"/>
                <w:sz w:val="24"/>
                <w:szCs w:val="24"/>
              </w:rPr>
              <w:t>voltages 3,</w:t>
            </w:r>
            <w:r>
              <w:rPr>
                <w:rFonts w:cstheme="minorHAnsi"/>
                <w:sz w:val="24"/>
                <w:szCs w:val="24"/>
              </w:rPr>
              <w:t>3/3,3 kV to 19/33 kV (excluding pressure assisted cables)</w:t>
            </w:r>
          </w:p>
        </w:tc>
        <w:tc>
          <w:tcPr>
            <w:tcW w:w="2977" w:type="dxa"/>
            <w:noWrap/>
          </w:tcPr>
          <w:p w14:paraId="345735A1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B40816">
              <w:rPr>
                <w:rFonts w:cstheme="minorHAnsi"/>
                <w:sz w:val="24"/>
                <w:szCs w:val="24"/>
              </w:rPr>
              <w:t>SANS 97</w:t>
            </w:r>
          </w:p>
        </w:tc>
        <w:tc>
          <w:tcPr>
            <w:tcW w:w="1615" w:type="dxa"/>
          </w:tcPr>
          <w:p w14:paraId="28A9985F" w14:textId="77777777" w:rsidR="008F40F1" w:rsidRPr="00B40816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0EB98B06" w14:textId="77777777" w:rsidR="008F40F1" w:rsidRPr="00B40816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5031BB6C" w14:textId="7F172D08" w:rsidTr="0035113A">
        <w:trPr>
          <w:trHeight w:val="400"/>
        </w:trPr>
        <w:tc>
          <w:tcPr>
            <w:tcW w:w="1858" w:type="dxa"/>
          </w:tcPr>
          <w:p w14:paraId="32D0E395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12" w:type="dxa"/>
          </w:tcPr>
          <w:p w14:paraId="79B82D33" w14:textId="0D3E8715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VC8077 Compulsory specification for medium voltage cables</w:t>
            </w:r>
          </w:p>
        </w:tc>
        <w:tc>
          <w:tcPr>
            <w:tcW w:w="3603" w:type="dxa"/>
            <w:noWrap/>
          </w:tcPr>
          <w:p w14:paraId="29AAE9EA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Electric cables — Cross-linked </w:t>
            </w:r>
            <w:r w:rsidRPr="0045024B">
              <w:rPr>
                <w:rFonts w:cstheme="minorHAnsi"/>
                <w:sz w:val="24"/>
                <w:szCs w:val="24"/>
              </w:rPr>
              <w:t>polyethyl</w:t>
            </w:r>
            <w:r>
              <w:rPr>
                <w:rFonts w:cstheme="minorHAnsi"/>
                <w:sz w:val="24"/>
                <w:szCs w:val="24"/>
              </w:rPr>
              <w:t xml:space="preserve">ene (XLPE) insulated cables for </w:t>
            </w:r>
            <w:r w:rsidRPr="0045024B">
              <w:rPr>
                <w:rFonts w:cstheme="minorHAnsi"/>
                <w:sz w:val="24"/>
                <w:szCs w:val="24"/>
              </w:rPr>
              <w:t>rated voltages 3,8/6,6 kV to 19/33 kV</w:t>
            </w:r>
          </w:p>
        </w:tc>
        <w:tc>
          <w:tcPr>
            <w:tcW w:w="2977" w:type="dxa"/>
            <w:noWrap/>
          </w:tcPr>
          <w:p w14:paraId="1CDC72ED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 SANS 1339</w:t>
            </w:r>
          </w:p>
        </w:tc>
        <w:tc>
          <w:tcPr>
            <w:tcW w:w="1615" w:type="dxa"/>
          </w:tcPr>
          <w:p w14:paraId="7F45D606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37279387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437D9B17" w14:textId="04537332" w:rsidTr="0035113A">
        <w:trPr>
          <w:trHeight w:val="400"/>
        </w:trPr>
        <w:tc>
          <w:tcPr>
            <w:tcW w:w="1858" w:type="dxa"/>
          </w:tcPr>
          <w:p w14:paraId="2777AFD7" w14:textId="2E56125D" w:rsidR="008F40F1" w:rsidRPr="003E3CFD" w:rsidRDefault="002C2D63" w:rsidP="00BD0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212" w:type="dxa"/>
          </w:tcPr>
          <w:p w14:paraId="1EF00976" w14:textId="12B79264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VC 9087 Compulsory specification for lamp control gear</w:t>
            </w:r>
          </w:p>
        </w:tc>
        <w:tc>
          <w:tcPr>
            <w:tcW w:w="3603" w:type="dxa"/>
            <w:noWrap/>
          </w:tcPr>
          <w:p w14:paraId="79A7A491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Lamp control gear</w:t>
            </w:r>
          </w:p>
        </w:tc>
        <w:tc>
          <w:tcPr>
            <w:tcW w:w="2977" w:type="dxa"/>
            <w:noWrap/>
          </w:tcPr>
          <w:p w14:paraId="2F61516D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61347</w:t>
            </w:r>
          </w:p>
        </w:tc>
        <w:tc>
          <w:tcPr>
            <w:tcW w:w="1615" w:type="dxa"/>
          </w:tcPr>
          <w:p w14:paraId="277DC593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1076EDC7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1282F17F" w14:textId="3D8CB001" w:rsidTr="0035113A">
        <w:trPr>
          <w:trHeight w:val="400"/>
        </w:trPr>
        <w:tc>
          <w:tcPr>
            <w:tcW w:w="1858" w:type="dxa"/>
          </w:tcPr>
          <w:p w14:paraId="131F8229" w14:textId="4483619D" w:rsidR="008F40F1" w:rsidRPr="003E3CFD" w:rsidRDefault="002C2D63" w:rsidP="00BD0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2212" w:type="dxa"/>
          </w:tcPr>
          <w:p w14:paraId="44B388B0" w14:textId="35A196B6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VC9091 Compulsory specification for Single capped fluorescent lamp</w:t>
            </w:r>
          </w:p>
        </w:tc>
        <w:tc>
          <w:tcPr>
            <w:tcW w:w="3603" w:type="dxa"/>
            <w:noWrap/>
          </w:tcPr>
          <w:p w14:paraId="368F9EC8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Single Capped fluorescent Lamps</w:t>
            </w:r>
          </w:p>
        </w:tc>
        <w:tc>
          <w:tcPr>
            <w:tcW w:w="2977" w:type="dxa"/>
            <w:noWrap/>
          </w:tcPr>
          <w:p w14:paraId="3ECB2623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60968, SANS 60969, SANS 60901 and SANS 61199</w:t>
            </w:r>
          </w:p>
        </w:tc>
        <w:tc>
          <w:tcPr>
            <w:tcW w:w="1615" w:type="dxa"/>
          </w:tcPr>
          <w:p w14:paraId="75F7A424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5948DF7E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18707E81" w14:textId="5BB2C967" w:rsidTr="0035113A">
        <w:trPr>
          <w:trHeight w:val="400"/>
        </w:trPr>
        <w:tc>
          <w:tcPr>
            <w:tcW w:w="1858" w:type="dxa"/>
          </w:tcPr>
          <w:p w14:paraId="0404FDCE" w14:textId="05B17454" w:rsidR="008F40F1" w:rsidRPr="003E3CFD" w:rsidRDefault="002C2D63" w:rsidP="00BD0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17</w:t>
            </w:r>
          </w:p>
        </w:tc>
        <w:tc>
          <w:tcPr>
            <w:tcW w:w="2212" w:type="dxa"/>
          </w:tcPr>
          <w:p w14:paraId="44775460" w14:textId="3AD121A8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VC9006 Compulsory specification for </w:t>
            </w:r>
            <w:r w:rsidRPr="003E3CFD">
              <w:rPr>
                <w:rFonts w:cstheme="minorHAnsi"/>
                <w:sz w:val="24"/>
                <w:szCs w:val="24"/>
              </w:rPr>
              <w:lastRenderedPageBreak/>
              <w:t>Electric Water Heaters</w:t>
            </w:r>
          </w:p>
        </w:tc>
        <w:tc>
          <w:tcPr>
            <w:tcW w:w="3603" w:type="dxa"/>
            <w:noWrap/>
          </w:tcPr>
          <w:p w14:paraId="30ECCC67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lastRenderedPageBreak/>
              <w:t>Geysers</w:t>
            </w:r>
          </w:p>
        </w:tc>
        <w:tc>
          <w:tcPr>
            <w:tcW w:w="2977" w:type="dxa"/>
            <w:noWrap/>
          </w:tcPr>
          <w:p w14:paraId="076A69FB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151</w:t>
            </w:r>
          </w:p>
        </w:tc>
        <w:tc>
          <w:tcPr>
            <w:tcW w:w="1615" w:type="dxa"/>
          </w:tcPr>
          <w:p w14:paraId="7814D5D5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74E54C15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433EA25D" w14:textId="1BA4AF67" w:rsidTr="0035113A">
        <w:trPr>
          <w:trHeight w:val="400"/>
        </w:trPr>
        <w:tc>
          <w:tcPr>
            <w:tcW w:w="1858" w:type="dxa"/>
          </w:tcPr>
          <w:p w14:paraId="0BB9B8D3" w14:textId="3B34CFCE" w:rsidR="008F40F1" w:rsidRPr="003E3CFD" w:rsidRDefault="002C2D63" w:rsidP="00BD0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2212" w:type="dxa"/>
          </w:tcPr>
          <w:p w14:paraId="2EB1D6CF" w14:textId="4E897E29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VC9008 Compulsory specification for Energy Efficiency  </w:t>
            </w:r>
          </w:p>
        </w:tc>
        <w:tc>
          <w:tcPr>
            <w:tcW w:w="3603" w:type="dxa"/>
            <w:noWrap/>
          </w:tcPr>
          <w:p w14:paraId="778A82A9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Audio/ video equipment</w:t>
            </w:r>
          </w:p>
        </w:tc>
        <w:tc>
          <w:tcPr>
            <w:tcW w:w="2977" w:type="dxa"/>
            <w:noWrap/>
          </w:tcPr>
          <w:p w14:paraId="17C387D5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SANS 62087 </w:t>
            </w:r>
          </w:p>
        </w:tc>
        <w:tc>
          <w:tcPr>
            <w:tcW w:w="1615" w:type="dxa"/>
          </w:tcPr>
          <w:p w14:paraId="39C1E426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17E9B9F1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56DFF697" w14:textId="7C8F1CE0" w:rsidTr="0035113A">
        <w:trPr>
          <w:trHeight w:val="400"/>
        </w:trPr>
        <w:tc>
          <w:tcPr>
            <w:tcW w:w="1858" w:type="dxa"/>
          </w:tcPr>
          <w:p w14:paraId="27770BDF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12" w:type="dxa"/>
          </w:tcPr>
          <w:p w14:paraId="54E79529" w14:textId="6EF4268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VC9008 Compulsory specification for Energy Efficiency</w:t>
            </w:r>
          </w:p>
        </w:tc>
        <w:tc>
          <w:tcPr>
            <w:tcW w:w="3603" w:type="dxa"/>
            <w:noWrap/>
          </w:tcPr>
          <w:p w14:paraId="53523BC2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Appliances</w:t>
            </w:r>
          </w:p>
        </w:tc>
        <w:tc>
          <w:tcPr>
            <w:tcW w:w="2977" w:type="dxa"/>
            <w:noWrap/>
          </w:tcPr>
          <w:p w14:paraId="14CB509B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SANS 62301 </w:t>
            </w:r>
          </w:p>
        </w:tc>
        <w:tc>
          <w:tcPr>
            <w:tcW w:w="1615" w:type="dxa"/>
          </w:tcPr>
          <w:p w14:paraId="4D19A2D8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1953C4C6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259D9B60" w14:textId="3DB09C19" w:rsidTr="0035113A">
        <w:trPr>
          <w:trHeight w:val="400"/>
        </w:trPr>
        <w:tc>
          <w:tcPr>
            <w:tcW w:w="1858" w:type="dxa"/>
          </w:tcPr>
          <w:p w14:paraId="68C58C40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12" w:type="dxa"/>
          </w:tcPr>
          <w:p w14:paraId="6903E61B" w14:textId="1D0F232F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VC9008 Compulsory specification for Energy Efficiency  </w:t>
            </w:r>
          </w:p>
        </w:tc>
        <w:tc>
          <w:tcPr>
            <w:tcW w:w="3603" w:type="dxa"/>
            <w:noWrap/>
          </w:tcPr>
          <w:p w14:paraId="559F7F30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Refrigerators and Freezers</w:t>
            </w:r>
          </w:p>
        </w:tc>
        <w:tc>
          <w:tcPr>
            <w:tcW w:w="2977" w:type="dxa"/>
            <w:noWrap/>
          </w:tcPr>
          <w:p w14:paraId="62DF250F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62552</w:t>
            </w:r>
          </w:p>
        </w:tc>
        <w:tc>
          <w:tcPr>
            <w:tcW w:w="1615" w:type="dxa"/>
          </w:tcPr>
          <w:p w14:paraId="05C98447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3B613F74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7E15CB3D" w14:textId="1CCC0CD9" w:rsidTr="0035113A">
        <w:trPr>
          <w:trHeight w:val="400"/>
        </w:trPr>
        <w:tc>
          <w:tcPr>
            <w:tcW w:w="1858" w:type="dxa"/>
          </w:tcPr>
          <w:p w14:paraId="5B314673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12" w:type="dxa"/>
          </w:tcPr>
          <w:p w14:paraId="2A5E6D12" w14:textId="7DA26CB5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VC9008 Compulsory specification for Energy Efficiency  </w:t>
            </w:r>
          </w:p>
        </w:tc>
        <w:tc>
          <w:tcPr>
            <w:tcW w:w="3603" w:type="dxa"/>
            <w:noWrap/>
          </w:tcPr>
          <w:p w14:paraId="038B120D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Washing Machines</w:t>
            </w:r>
          </w:p>
        </w:tc>
        <w:tc>
          <w:tcPr>
            <w:tcW w:w="2977" w:type="dxa"/>
            <w:noWrap/>
          </w:tcPr>
          <w:p w14:paraId="09402D48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60456</w:t>
            </w:r>
          </w:p>
        </w:tc>
        <w:tc>
          <w:tcPr>
            <w:tcW w:w="1615" w:type="dxa"/>
          </w:tcPr>
          <w:p w14:paraId="38C6551E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5B15B427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1BD0AAA7" w14:textId="6AAD1568" w:rsidTr="0035113A">
        <w:trPr>
          <w:trHeight w:val="400"/>
        </w:trPr>
        <w:tc>
          <w:tcPr>
            <w:tcW w:w="1858" w:type="dxa"/>
          </w:tcPr>
          <w:p w14:paraId="2453EA9E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12" w:type="dxa"/>
          </w:tcPr>
          <w:p w14:paraId="2522EA2F" w14:textId="0C689CCC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VC9008 Compulsory specification for Energy Efficiency  </w:t>
            </w:r>
          </w:p>
        </w:tc>
        <w:tc>
          <w:tcPr>
            <w:tcW w:w="3603" w:type="dxa"/>
            <w:noWrap/>
          </w:tcPr>
          <w:p w14:paraId="477ECCD7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Tumble Dryer</w:t>
            </w:r>
          </w:p>
        </w:tc>
        <w:tc>
          <w:tcPr>
            <w:tcW w:w="2977" w:type="dxa"/>
            <w:noWrap/>
          </w:tcPr>
          <w:p w14:paraId="66851DAF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61121</w:t>
            </w:r>
          </w:p>
        </w:tc>
        <w:tc>
          <w:tcPr>
            <w:tcW w:w="1615" w:type="dxa"/>
          </w:tcPr>
          <w:p w14:paraId="6C3CB925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0D1B1D70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62327F58" w14:textId="6444FF51" w:rsidTr="0035113A">
        <w:trPr>
          <w:trHeight w:val="400"/>
        </w:trPr>
        <w:tc>
          <w:tcPr>
            <w:tcW w:w="1858" w:type="dxa"/>
          </w:tcPr>
          <w:p w14:paraId="726E81D0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12" w:type="dxa"/>
          </w:tcPr>
          <w:p w14:paraId="2F2F879C" w14:textId="425C8531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VC9008 Compulsory specification for Energy Efficiency  </w:t>
            </w:r>
          </w:p>
        </w:tc>
        <w:tc>
          <w:tcPr>
            <w:tcW w:w="3603" w:type="dxa"/>
            <w:noWrap/>
          </w:tcPr>
          <w:p w14:paraId="4D723553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Combi Washer  dryer</w:t>
            </w:r>
          </w:p>
        </w:tc>
        <w:tc>
          <w:tcPr>
            <w:tcW w:w="2977" w:type="dxa"/>
            <w:noWrap/>
          </w:tcPr>
          <w:p w14:paraId="3174A033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50229</w:t>
            </w:r>
          </w:p>
        </w:tc>
        <w:tc>
          <w:tcPr>
            <w:tcW w:w="1615" w:type="dxa"/>
          </w:tcPr>
          <w:p w14:paraId="0567F27D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4603B804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3C0320D4" w14:textId="17B75962" w:rsidTr="0035113A">
        <w:trPr>
          <w:trHeight w:val="400"/>
        </w:trPr>
        <w:tc>
          <w:tcPr>
            <w:tcW w:w="1858" w:type="dxa"/>
          </w:tcPr>
          <w:p w14:paraId="3461A6EB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12" w:type="dxa"/>
          </w:tcPr>
          <w:p w14:paraId="464C435C" w14:textId="147700AD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VC9008 Compulsory specification for Energy Efficiency  </w:t>
            </w:r>
          </w:p>
        </w:tc>
        <w:tc>
          <w:tcPr>
            <w:tcW w:w="3603" w:type="dxa"/>
            <w:noWrap/>
          </w:tcPr>
          <w:p w14:paraId="76C10BF1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Ovens</w:t>
            </w:r>
          </w:p>
        </w:tc>
        <w:tc>
          <w:tcPr>
            <w:tcW w:w="2977" w:type="dxa"/>
            <w:noWrap/>
          </w:tcPr>
          <w:p w14:paraId="66F40F7D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60350</w:t>
            </w:r>
          </w:p>
        </w:tc>
        <w:tc>
          <w:tcPr>
            <w:tcW w:w="1615" w:type="dxa"/>
          </w:tcPr>
          <w:p w14:paraId="2C7F33C1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6FECB59A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7D33BBFA" w14:textId="66FFCD34" w:rsidTr="0035113A">
        <w:trPr>
          <w:trHeight w:val="400"/>
        </w:trPr>
        <w:tc>
          <w:tcPr>
            <w:tcW w:w="1858" w:type="dxa"/>
          </w:tcPr>
          <w:p w14:paraId="2EFA1B6C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12" w:type="dxa"/>
          </w:tcPr>
          <w:p w14:paraId="5F0F2680" w14:textId="214D5672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VC9008 Compulsory specification for Energy Efficiency  </w:t>
            </w:r>
          </w:p>
        </w:tc>
        <w:tc>
          <w:tcPr>
            <w:tcW w:w="3603" w:type="dxa"/>
            <w:noWrap/>
          </w:tcPr>
          <w:p w14:paraId="6344F342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Dish washers</w:t>
            </w:r>
          </w:p>
        </w:tc>
        <w:tc>
          <w:tcPr>
            <w:tcW w:w="2977" w:type="dxa"/>
            <w:noWrap/>
          </w:tcPr>
          <w:p w14:paraId="6735275B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50242</w:t>
            </w:r>
          </w:p>
        </w:tc>
        <w:tc>
          <w:tcPr>
            <w:tcW w:w="1615" w:type="dxa"/>
          </w:tcPr>
          <w:p w14:paraId="1294F924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7E703242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6CBC364A" w14:textId="3144FD2C" w:rsidTr="0035113A">
        <w:trPr>
          <w:trHeight w:val="400"/>
        </w:trPr>
        <w:tc>
          <w:tcPr>
            <w:tcW w:w="1858" w:type="dxa"/>
          </w:tcPr>
          <w:p w14:paraId="6EB39FEE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12" w:type="dxa"/>
          </w:tcPr>
          <w:p w14:paraId="44BF5191" w14:textId="4BFAC710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VC9008 Compulsory specification for Energy Efficiency  </w:t>
            </w:r>
          </w:p>
        </w:tc>
        <w:tc>
          <w:tcPr>
            <w:tcW w:w="3603" w:type="dxa"/>
            <w:noWrap/>
          </w:tcPr>
          <w:p w14:paraId="7AA9094E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Air conditioners</w:t>
            </w:r>
          </w:p>
        </w:tc>
        <w:tc>
          <w:tcPr>
            <w:tcW w:w="2977" w:type="dxa"/>
            <w:noWrap/>
          </w:tcPr>
          <w:p w14:paraId="41D6E92D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54511</w:t>
            </w:r>
          </w:p>
        </w:tc>
        <w:tc>
          <w:tcPr>
            <w:tcW w:w="1615" w:type="dxa"/>
          </w:tcPr>
          <w:p w14:paraId="7E0AE479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3EB149BD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5B6000B8" w14:textId="3266BFD0" w:rsidTr="0035113A">
        <w:trPr>
          <w:trHeight w:val="400"/>
        </w:trPr>
        <w:tc>
          <w:tcPr>
            <w:tcW w:w="1858" w:type="dxa"/>
          </w:tcPr>
          <w:p w14:paraId="59E02E18" w14:textId="5EED5CAF" w:rsidR="008F40F1" w:rsidRPr="003E3CFD" w:rsidRDefault="002C2D63" w:rsidP="00BD01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19</w:t>
            </w:r>
          </w:p>
        </w:tc>
        <w:tc>
          <w:tcPr>
            <w:tcW w:w="2212" w:type="dxa"/>
          </w:tcPr>
          <w:p w14:paraId="0B7BB803" w14:textId="7C0B559C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VC 9105 Compulsory specification for safety of electric motor-operated hand-held tools, transportable tools and lawn and garden machinery</w:t>
            </w:r>
          </w:p>
        </w:tc>
        <w:tc>
          <w:tcPr>
            <w:tcW w:w="3603" w:type="dxa"/>
            <w:noWrap/>
          </w:tcPr>
          <w:p w14:paraId="244EF9C6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Part 1: General Requirements </w:t>
            </w:r>
          </w:p>
        </w:tc>
        <w:tc>
          <w:tcPr>
            <w:tcW w:w="2977" w:type="dxa"/>
            <w:noWrap/>
          </w:tcPr>
          <w:p w14:paraId="04D0DAA1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62841-1</w:t>
            </w:r>
          </w:p>
        </w:tc>
        <w:tc>
          <w:tcPr>
            <w:tcW w:w="1615" w:type="dxa"/>
          </w:tcPr>
          <w:p w14:paraId="3115D73B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2AD95479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6E84AA85" w14:textId="6E8A6B7D" w:rsidTr="0035113A">
        <w:trPr>
          <w:trHeight w:val="400"/>
        </w:trPr>
        <w:tc>
          <w:tcPr>
            <w:tcW w:w="1858" w:type="dxa"/>
          </w:tcPr>
          <w:p w14:paraId="4510527C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12" w:type="dxa"/>
          </w:tcPr>
          <w:p w14:paraId="0D086F75" w14:textId="08552244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VC 9105 Compulsory specification for safety of electric motor-operated hand-held tools, transportable tools </w:t>
            </w:r>
            <w:r w:rsidRPr="003E3CFD">
              <w:rPr>
                <w:rFonts w:cstheme="minorHAnsi"/>
                <w:sz w:val="24"/>
                <w:szCs w:val="24"/>
              </w:rPr>
              <w:lastRenderedPageBreak/>
              <w:t>and lawn and garden machinery</w:t>
            </w:r>
          </w:p>
        </w:tc>
        <w:tc>
          <w:tcPr>
            <w:tcW w:w="3603" w:type="dxa"/>
            <w:noWrap/>
          </w:tcPr>
          <w:p w14:paraId="17A8A277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lastRenderedPageBreak/>
              <w:t xml:space="preserve">Part 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hand-held screwdrivers and impact wrenches.</w:t>
            </w:r>
          </w:p>
        </w:tc>
        <w:tc>
          <w:tcPr>
            <w:tcW w:w="2977" w:type="dxa"/>
            <w:noWrap/>
          </w:tcPr>
          <w:p w14:paraId="3B6D633B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62841-2-1</w:t>
            </w:r>
          </w:p>
        </w:tc>
        <w:tc>
          <w:tcPr>
            <w:tcW w:w="1615" w:type="dxa"/>
          </w:tcPr>
          <w:p w14:paraId="39344F3D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4F4A89D4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3CF1F6CA" w14:textId="799667BF" w:rsidTr="0035113A">
        <w:trPr>
          <w:trHeight w:val="400"/>
        </w:trPr>
        <w:tc>
          <w:tcPr>
            <w:tcW w:w="1858" w:type="dxa"/>
          </w:tcPr>
          <w:p w14:paraId="14596D5D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12" w:type="dxa"/>
          </w:tcPr>
          <w:p w14:paraId="728E9338" w14:textId="1E393956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VC 9105 Compulsory specification for safety of electric motor-operated hand-held tools, transportable tools and lawn and garden machinery</w:t>
            </w:r>
          </w:p>
        </w:tc>
        <w:tc>
          <w:tcPr>
            <w:tcW w:w="3603" w:type="dxa"/>
            <w:noWrap/>
          </w:tcPr>
          <w:p w14:paraId="62B2C28E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Part 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hand-held sanders and polishers other than disc type</w:t>
            </w:r>
          </w:p>
        </w:tc>
        <w:tc>
          <w:tcPr>
            <w:tcW w:w="2977" w:type="dxa"/>
            <w:noWrap/>
          </w:tcPr>
          <w:p w14:paraId="7EDE9B1F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62841-2-4</w:t>
            </w:r>
          </w:p>
        </w:tc>
        <w:tc>
          <w:tcPr>
            <w:tcW w:w="1615" w:type="dxa"/>
          </w:tcPr>
          <w:p w14:paraId="30878EA3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1A171382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01AB79B3" w14:textId="0254254B" w:rsidTr="0035113A">
        <w:trPr>
          <w:trHeight w:val="400"/>
        </w:trPr>
        <w:tc>
          <w:tcPr>
            <w:tcW w:w="1858" w:type="dxa"/>
          </w:tcPr>
          <w:p w14:paraId="3C9F9140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12" w:type="dxa"/>
          </w:tcPr>
          <w:p w14:paraId="2995670B" w14:textId="45C54973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VC 9105 Compulsory specification for safety of electric motor-operated hand-held tools, transportable tools and lawn and garden machinery</w:t>
            </w:r>
          </w:p>
        </w:tc>
        <w:tc>
          <w:tcPr>
            <w:tcW w:w="3603" w:type="dxa"/>
            <w:noWrap/>
          </w:tcPr>
          <w:p w14:paraId="639EEBA8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Part 2: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hand-held circular saws</w:t>
            </w:r>
          </w:p>
        </w:tc>
        <w:tc>
          <w:tcPr>
            <w:tcW w:w="2977" w:type="dxa"/>
            <w:noWrap/>
          </w:tcPr>
          <w:p w14:paraId="62C383FD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62841-2-5</w:t>
            </w:r>
          </w:p>
        </w:tc>
        <w:tc>
          <w:tcPr>
            <w:tcW w:w="1615" w:type="dxa"/>
          </w:tcPr>
          <w:p w14:paraId="1E7F89BF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71275129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5BAA9123" w14:textId="0C618477" w:rsidTr="0035113A">
        <w:trPr>
          <w:trHeight w:val="400"/>
        </w:trPr>
        <w:tc>
          <w:tcPr>
            <w:tcW w:w="1858" w:type="dxa"/>
          </w:tcPr>
          <w:p w14:paraId="5DCBE498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12" w:type="dxa"/>
          </w:tcPr>
          <w:p w14:paraId="2A687403" w14:textId="5094213C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 xml:space="preserve">VC 9105 Compulsory specification for safety of electric motor-operated </w:t>
            </w:r>
            <w:r w:rsidRPr="003E3CFD">
              <w:rPr>
                <w:rFonts w:cstheme="minorHAnsi"/>
                <w:sz w:val="24"/>
                <w:szCs w:val="24"/>
              </w:rPr>
              <w:lastRenderedPageBreak/>
              <w:t>hand-held tools, transportable tools and lawn and garden machinery</w:t>
            </w:r>
          </w:p>
        </w:tc>
        <w:tc>
          <w:tcPr>
            <w:tcW w:w="3603" w:type="dxa"/>
            <w:noWrap/>
          </w:tcPr>
          <w:p w14:paraId="04376279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lastRenderedPageBreak/>
              <w:t xml:space="preserve"> Part 3: </w:t>
            </w:r>
            <w:proofErr w:type="gramStart"/>
            <w:r w:rsidRPr="003E3CFD">
              <w:rPr>
                <w:rFonts w:cstheme="minorHAnsi"/>
                <w:sz w:val="24"/>
                <w:szCs w:val="24"/>
              </w:rPr>
              <w:t>Particular requirements</w:t>
            </w:r>
            <w:proofErr w:type="gramEnd"/>
            <w:r w:rsidRPr="003E3CFD">
              <w:rPr>
                <w:rFonts w:cstheme="minorHAnsi"/>
                <w:sz w:val="24"/>
                <w:szCs w:val="24"/>
              </w:rPr>
              <w:t xml:space="preserve"> for transportable table saws</w:t>
            </w:r>
          </w:p>
        </w:tc>
        <w:tc>
          <w:tcPr>
            <w:tcW w:w="2977" w:type="dxa"/>
            <w:noWrap/>
          </w:tcPr>
          <w:p w14:paraId="5BC97C18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62841-3-1</w:t>
            </w:r>
          </w:p>
        </w:tc>
        <w:tc>
          <w:tcPr>
            <w:tcW w:w="1615" w:type="dxa"/>
          </w:tcPr>
          <w:p w14:paraId="6E143A67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1423894C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7CA1CDF4" w14:textId="3256E7B3" w:rsidTr="0035113A">
        <w:trPr>
          <w:trHeight w:val="400"/>
        </w:trPr>
        <w:tc>
          <w:tcPr>
            <w:tcW w:w="1858" w:type="dxa"/>
          </w:tcPr>
          <w:p w14:paraId="0C0DF292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12" w:type="dxa"/>
          </w:tcPr>
          <w:p w14:paraId="398EE58D" w14:textId="720D8756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VC 9105 Compulsory specification for safety of electric motor-operated hand-held tools, transportable tools and lawn and garden machinery</w:t>
            </w:r>
          </w:p>
        </w:tc>
        <w:tc>
          <w:tcPr>
            <w:tcW w:w="3603" w:type="dxa"/>
            <w:noWrap/>
          </w:tcPr>
          <w:p w14:paraId="3A091309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Part 3: Requirements for transportable diamond drills with liquid system</w:t>
            </w:r>
          </w:p>
        </w:tc>
        <w:tc>
          <w:tcPr>
            <w:tcW w:w="2977" w:type="dxa"/>
            <w:noWrap/>
          </w:tcPr>
          <w:p w14:paraId="092C1EAF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  <w:r w:rsidRPr="003E3CFD">
              <w:rPr>
                <w:rFonts w:cstheme="minorHAnsi"/>
                <w:sz w:val="24"/>
                <w:szCs w:val="24"/>
              </w:rPr>
              <w:t>SANS 62841-3-6</w:t>
            </w:r>
          </w:p>
        </w:tc>
        <w:tc>
          <w:tcPr>
            <w:tcW w:w="1615" w:type="dxa"/>
          </w:tcPr>
          <w:p w14:paraId="4B4574F2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28" w:type="dxa"/>
          </w:tcPr>
          <w:p w14:paraId="4B03959E" w14:textId="77777777" w:rsidR="008F40F1" w:rsidRPr="003E3CFD" w:rsidRDefault="008F40F1" w:rsidP="00BD014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F40F1" w:rsidRPr="003E3CFD" w14:paraId="364F7600" w14:textId="638FB533" w:rsidTr="0035113A">
        <w:trPr>
          <w:trHeight w:val="400"/>
        </w:trPr>
        <w:tc>
          <w:tcPr>
            <w:tcW w:w="1858" w:type="dxa"/>
          </w:tcPr>
          <w:p w14:paraId="68036E1B" w14:textId="33775CFC" w:rsidR="008F40F1" w:rsidRDefault="002C2D63" w:rsidP="00BD014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20</w:t>
            </w:r>
          </w:p>
        </w:tc>
        <w:tc>
          <w:tcPr>
            <w:tcW w:w="2212" w:type="dxa"/>
          </w:tcPr>
          <w:p w14:paraId="6666F430" w14:textId="0E1F7620" w:rsidR="008F40F1" w:rsidRPr="003E3CFD" w:rsidRDefault="008F40F1" w:rsidP="00BD014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 xml:space="preserve">VC 9103 </w:t>
            </w:r>
          </w:p>
        </w:tc>
        <w:tc>
          <w:tcPr>
            <w:tcW w:w="3603" w:type="dxa"/>
            <w:noWrap/>
          </w:tcPr>
          <w:p w14:paraId="16B2BAAB" w14:textId="77777777" w:rsidR="008F40F1" w:rsidRPr="003E3CFD" w:rsidRDefault="008F40F1" w:rsidP="00BD014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 xml:space="preserve">Generators </w:t>
            </w:r>
          </w:p>
        </w:tc>
        <w:tc>
          <w:tcPr>
            <w:tcW w:w="2977" w:type="dxa"/>
            <w:noWrap/>
          </w:tcPr>
          <w:p w14:paraId="61AFF4CE" w14:textId="77777777" w:rsidR="008F40F1" w:rsidRPr="003E3CFD" w:rsidRDefault="008F40F1" w:rsidP="00BD014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1615" w:type="dxa"/>
          </w:tcPr>
          <w:p w14:paraId="32DA3685" w14:textId="77777777" w:rsidR="008F40F1" w:rsidRPr="003E3CFD" w:rsidRDefault="008F40F1" w:rsidP="00BD014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1128" w:type="dxa"/>
          </w:tcPr>
          <w:p w14:paraId="1B274776" w14:textId="77777777" w:rsidR="008F40F1" w:rsidRPr="003E3CFD" w:rsidRDefault="008F40F1" w:rsidP="00BD014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8F40F1" w:rsidRPr="003E3CFD" w14:paraId="49E4EDA8" w14:textId="4CED3CDA" w:rsidTr="0035113A">
        <w:trPr>
          <w:trHeight w:val="400"/>
        </w:trPr>
        <w:tc>
          <w:tcPr>
            <w:tcW w:w="1858" w:type="dxa"/>
          </w:tcPr>
          <w:p w14:paraId="3D0ABD78" w14:textId="296A83EB" w:rsidR="008F40F1" w:rsidRDefault="002C2D63" w:rsidP="00BD014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21</w:t>
            </w:r>
          </w:p>
        </w:tc>
        <w:tc>
          <w:tcPr>
            <w:tcW w:w="2212" w:type="dxa"/>
          </w:tcPr>
          <w:p w14:paraId="216EBECF" w14:textId="66A402C2" w:rsidR="008F40F1" w:rsidRPr="003E3CFD" w:rsidRDefault="008F40F1" w:rsidP="00BD014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VC 9004</w:t>
            </w:r>
          </w:p>
        </w:tc>
        <w:tc>
          <w:tcPr>
            <w:tcW w:w="3603" w:type="dxa"/>
            <w:noWrap/>
          </w:tcPr>
          <w:p w14:paraId="309AD8C0" w14:textId="77777777" w:rsidR="008F40F1" w:rsidRPr="003E3CFD" w:rsidRDefault="008F40F1" w:rsidP="00BD014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 xml:space="preserve">Solar water heater systems </w:t>
            </w:r>
          </w:p>
        </w:tc>
        <w:tc>
          <w:tcPr>
            <w:tcW w:w="2977" w:type="dxa"/>
            <w:noWrap/>
          </w:tcPr>
          <w:p w14:paraId="3F7A1784" w14:textId="77777777" w:rsidR="008F40F1" w:rsidRPr="003E3CFD" w:rsidRDefault="008F40F1" w:rsidP="00BD014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SANS 151</w:t>
            </w:r>
          </w:p>
        </w:tc>
        <w:tc>
          <w:tcPr>
            <w:tcW w:w="1615" w:type="dxa"/>
          </w:tcPr>
          <w:p w14:paraId="21AAA310" w14:textId="77777777" w:rsidR="008F40F1" w:rsidRDefault="008F40F1" w:rsidP="00BD014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1128" w:type="dxa"/>
          </w:tcPr>
          <w:p w14:paraId="44445FDF" w14:textId="77777777" w:rsidR="008F40F1" w:rsidRDefault="008F40F1" w:rsidP="00BD014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8F40F1" w:rsidRPr="003E3CFD" w14:paraId="1A918FAD" w14:textId="0E1EBE57" w:rsidTr="0035113A">
        <w:trPr>
          <w:trHeight w:val="400"/>
        </w:trPr>
        <w:tc>
          <w:tcPr>
            <w:tcW w:w="1858" w:type="dxa"/>
          </w:tcPr>
          <w:p w14:paraId="6667BFAF" w14:textId="7E865E08" w:rsidR="008F40F1" w:rsidRPr="00602B2A" w:rsidRDefault="002C2D63" w:rsidP="00BD014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ZA" w:eastAsia="en-ZA"/>
              </w:rPr>
            </w:pPr>
            <w:r>
              <w:rPr>
                <w:rFonts w:eastAsia="Times New Roman" w:cstheme="minorHAnsi"/>
                <w:sz w:val="24"/>
                <w:szCs w:val="24"/>
                <w:lang w:val="en-ZA" w:eastAsia="en-ZA"/>
              </w:rPr>
              <w:t>22</w:t>
            </w:r>
          </w:p>
        </w:tc>
        <w:tc>
          <w:tcPr>
            <w:tcW w:w="2212" w:type="dxa"/>
          </w:tcPr>
          <w:p w14:paraId="6E7E238A" w14:textId="60137B22" w:rsidR="008F40F1" w:rsidRPr="00602B2A" w:rsidRDefault="008F40F1" w:rsidP="00BD014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ZA" w:eastAsia="en-ZA"/>
              </w:rPr>
            </w:pPr>
            <w:r w:rsidRPr="00602B2A">
              <w:rPr>
                <w:rFonts w:eastAsia="Times New Roman" w:cstheme="minorHAnsi"/>
                <w:sz w:val="24"/>
                <w:szCs w:val="24"/>
                <w:lang w:val="en-ZA" w:eastAsia="en-ZA"/>
              </w:rPr>
              <w:t>VC 9109</w:t>
            </w:r>
          </w:p>
        </w:tc>
        <w:tc>
          <w:tcPr>
            <w:tcW w:w="3603" w:type="dxa"/>
            <w:noWrap/>
          </w:tcPr>
          <w:p w14:paraId="78265958" w14:textId="77777777" w:rsidR="008F40F1" w:rsidRPr="00602B2A" w:rsidRDefault="008F40F1" w:rsidP="00BD014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ZA" w:eastAsia="en-ZA"/>
              </w:rPr>
            </w:pPr>
            <w:r w:rsidRPr="00602B2A">
              <w:rPr>
                <w:rFonts w:eastAsia="Times New Roman" w:cstheme="minorHAnsi"/>
                <w:sz w:val="24"/>
                <w:szCs w:val="24"/>
                <w:lang w:val="en-ZA" w:eastAsia="en-ZA"/>
              </w:rPr>
              <w:t>Compulsory specification for energy efficiency and functional</w:t>
            </w:r>
          </w:p>
          <w:p w14:paraId="723E7AAE" w14:textId="77777777" w:rsidR="008F40F1" w:rsidRPr="00602B2A" w:rsidRDefault="008F40F1" w:rsidP="00BD014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ZA" w:eastAsia="en-ZA"/>
              </w:rPr>
            </w:pPr>
            <w:r w:rsidRPr="00602B2A">
              <w:rPr>
                <w:rFonts w:eastAsia="Times New Roman" w:cstheme="minorHAnsi"/>
                <w:sz w:val="24"/>
                <w:szCs w:val="24"/>
                <w:lang w:val="en-ZA" w:eastAsia="en-ZA"/>
              </w:rPr>
              <w:t>performance requirements of general service Lamps (GSLs</w:t>
            </w:r>
          </w:p>
        </w:tc>
        <w:tc>
          <w:tcPr>
            <w:tcW w:w="2977" w:type="dxa"/>
            <w:noWrap/>
          </w:tcPr>
          <w:p w14:paraId="61F54CD6" w14:textId="77777777" w:rsidR="008F40F1" w:rsidRPr="003E3CFD" w:rsidRDefault="008F40F1" w:rsidP="00BD014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Requirements in VC  9109</w:t>
            </w:r>
          </w:p>
        </w:tc>
        <w:tc>
          <w:tcPr>
            <w:tcW w:w="1615" w:type="dxa"/>
          </w:tcPr>
          <w:p w14:paraId="37161077" w14:textId="77777777" w:rsidR="008F40F1" w:rsidRDefault="008F40F1" w:rsidP="00BD014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1128" w:type="dxa"/>
          </w:tcPr>
          <w:p w14:paraId="4C78B84B" w14:textId="77777777" w:rsidR="008F40F1" w:rsidRDefault="008F40F1" w:rsidP="00BD014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8F40F1" w:rsidRPr="003E3CFD" w14:paraId="5FABCE31" w14:textId="4E42E0EC" w:rsidTr="0035113A">
        <w:trPr>
          <w:trHeight w:val="400"/>
        </w:trPr>
        <w:tc>
          <w:tcPr>
            <w:tcW w:w="1858" w:type="dxa"/>
          </w:tcPr>
          <w:p w14:paraId="49B4A2D9" w14:textId="38974E93" w:rsidR="008F40F1" w:rsidRPr="00602B2A" w:rsidRDefault="002C2D63" w:rsidP="00BD014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ZA" w:eastAsia="en-ZA"/>
              </w:rPr>
            </w:pPr>
            <w:r>
              <w:rPr>
                <w:rFonts w:eastAsia="Times New Roman" w:cstheme="minorHAnsi"/>
                <w:sz w:val="24"/>
                <w:szCs w:val="24"/>
                <w:lang w:val="en-ZA" w:eastAsia="en-ZA"/>
              </w:rPr>
              <w:t>23</w:t>
            </w:r>
          </w:p>
        </w:tc>
        <w:tc>
          <w:tcPr>
            <w:tcW w:w="2212" w:type="dxa"/>
          </w:tcPr>
          <w:p w14:paraId="5D41A2D5" w14:textId="353191D7" w:rsidR="008F40F1" w:rsidRPr="00602B2A" w:rsidRDefault="008F40F1" w:rsidP="00BD014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ZA" w:eastAsia="en-ZA"/>
              </w:rPr>
            </w:pPr>
            <w:r w:rsidRPr="00602B2A">
              <w:rPr>
                <w:rFonts w:eastAsia="Times New Roman" w:cstheme="minorHAnsi"/>
                <w:sz w:val="24"/>
                <w:szCs w:val="24"/>
                <w:lang w:val="en-ZA" w:eastAsia="en-ZA"/>
              </w:rPr>
              <w:t>VC9110</w:t>
            </w:r>
          </w:p>
        </w:tc>
        <w:tc>
          <w:tcPr>
            <w:tcW w:w="3603" w:type="dxa"/>
            <w:noWrap/>
          </w:tcPr>
          <w:p w14:paraId="3A10AE0E" w14:textId="77777777" w:rsidR="008F40F1" w:rsidRPr="00602B2A" w:rsidRDefault="008F40F1" w:rsidP="00BD014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ZA" w:eastAsia="en-ZA"/>
              </w:rPr>
            </w:pPr>
            <w:r w:rsidRPr="00602B2A">
              <w:rPr>
                <w:rFonts w:eastAsia="Times New Roman" w:cstheme="minorHAnsi"/>
                <w:sz w:val="24"/>
                <w:szCs w:val="24"/>
                <w:lang w:val="en-ZA" w:eastAsia="en-ZA"/>
              </w:rPr>
              <w:t>Compulsory specification for safety requirements of general service lamps (GSLs)</w:t>
            </w:r>
          </w:p>
        </w:tc>
        <w:tc>
          <w:tcPr>
            <w:tcW w:w="2977" w:type="dxa"/>
            <w:noWrap/>
          </w:tcPr>
          <w:p w14:paraId="2CF21F69" w14:textId="77777777" w:rsidR="008F40F1" w:rsidRPr="003E3CFD" w:rsidRDefault="008F40F1" w:rsidP="00BD014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SANS 61199/SANS 60968/SANS 62560/SANS 62838</w:t>
            </w:r>
          </w:p>
        </w:tc>
        <w:tc>
          <w:tcPr>
            <w:tcW w:w="1615" w:type="dxa"/>
          </w:tcPr>
          <w:p w14:paraId="7B85BBE6" w14:textId="77777777" w:rsidR="008F40F1" w:rsidRDefault="008F40F1" w:rsidP="00BD014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1128" w:type="dxa"/>
          </w:tcPr>
          <w:p w14:paraId="76BBA91B" w14:textId="77777777" w:rsidR="008F40F1" w:rsidRDefault="008F40F1" w:rsidP="00BD014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8F40F1" w:rsidRPr="003E3CFD" w14:paraId="62F4B34C" w14:textId="185355D1" w:rsidTr="0035113A">
        <w:trPr>
          <w:trHeight w:val="400"/>
        </w:trPr>
        <w:tc>
          <w:tcPr>
            <w:tcW w:w="1858" w:type="dxa"/>
          </w:tcPr>
          <w:p w14:paraId="4D2005E2" w14:textId="3426C3D0" w:rsidR="008F40F1" w:rsidRPr="008C5CAA" w:rsidRDefault="002C2D63" w:rsidP="00BD014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ZA" w:eastAsia="en-ZA"/>
              </w:rPr>
            </w:pPr>
            <w:r>
              <w:rPr>
                <w:rFonts w:eastAsia="Times New Roman" w:cstheme="minorHAnsi"/>
                <w:sz w:val="24"/>
                <w:szCs w:val="24"/>
                <w:lang w:val="en-ZA" w:eastAsia="en-ZA"/>
              </w:rPr>
              <w:t>24</w:t>
            </w:r>
          </w:p>
        </w:tc>
        <w:tc>
          <w:tcPr>
            <w:tcW w:w="2212" w:type="dxa"/>
          </w:tcPr>
          <w:p w14:paraId="5D121FD7" w14:textId="31D82C16" w:rsidR="008F40F1" w:rsidRPr="008C5CAA" w:rsidRDefault="008F40F1" w:rsidP="00BD014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ZA" w:eastAsia="en-ZA"/>
              </w:rPr>
            </w:pPr>
            <w:r w:rsidRPr="008C5CAA">
              <w:rPr>
                <w:rFonts w:eastAsia="Times New Roman" w:cstheme="minorHAnsi"/>
                <w:sz w:val="24"/>
                <w:szCs w:val="24"/>
                <w:lang w:val="en-ZA" w:eastAsia="en-ZA"/>
              </w:rPr>
              <w:t xml:space="preserve">VC9113 </w:t>
            </w:r>
          </w:p>
        </w:tc>
        <w:tc>
          <w:tcPr>
            <w:tcW w:w="3603" w:type="dxa"/>
            <w:noWrap/>
          </w:tcPr>
          <w:p w14:paraId="1B5C667B" w14:textId="77777777" w:rsidR="008F40F1" w:rsidRPr="008C5CAA" w:rsidRDefault="008F40F1" w:rsidP="00BD014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ZA" w:eastAsia="en-ZA"/>
              </w:rPr>
            </w:pPr>
            <w:r w:rsidRPr="008C5CAA">
              <w:rPr>
                <w:rFonts w:eastAsia="Times New Roman" w:cstheme="minorHAnsi"/>
                <w:sz w:val="24"/>
                <w:szCs w:val="24"/>
                <w:lang w:val="en-ZA" w:eastAsia="en-ZA"/>
              </w:rPr>
              <w:t>Compulsory Specifications for Electrical Motors</w:t>
            </w:r>
          </w:p>
        </w:tc>
        <w:tc>
          <w:tcPr>
            <w:tcW w:w="2977" w:type="dxa"/>
            <w:noWrap/>
          </w:tcPr>
          <w:p w14:paraId="42D43B53" w14:textId="77777777" w:rsidR="008F40F1" w:rsidRPr="008C5CAA" w:rsidRDefault="008F40F1" w:rsidP="00BD014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ZA" w:eastAsia="en-ZA"/>
              </w:rPr>
            </w:pPr>
            <w:r w:rsidRPr="008C5CAA">
              <w:rPr>
                <w:rFonts w:eastAsia="Times New Roman" w:cstheme="minorHAnsi"/>
                <w:sz w:val="24"/>
                <w:szCs w:val="24"/>
                <w:lang w:val="en-ZA" w:eastAsia="en-ZA"/>
              </w:rPr>
              <w:t>SANS 60034-1, SANS 60034-2-1, SANS 60034-30-1, SANS 60034-30-2, SANS1804-1 and SANS1804-2</w:t>
            </w:r>
          </w:p>
        </w:tc>
        <w:tc>
          <w:tcPr>
            <w:tcW w:w="1615" w:type="dxa"/>
          </w:tcPr>
          <w:p w14:paraId="4423A696" w14:textId="77777777" w:rsidR="008F40F1" w:rsidRPr="008C5CAA" w:rsidRDefault="008F40F1" w:rsidP="00BD014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ZA" w:eastAsia="en-ZA"/>
              </w:rPr>
            </w:pPr>
          </w:p>
        </w:tc>
        <w:tc>
          <w:tcPr>
            <w:tcW w:w="1128" w:type="dxa"/>
          </w:tcPr>
          <w:p w14:paraId="500FE0B5" w14:textId="77777777" w:rsidR="008F40F1" w:rsidRPr="008C5CAA" w:rsidRDefault="008F40F1" w:rsidP="00BD014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ZA" w:eastAsia="en-ZA"/>
              </w:rPr>
            </w:pPr>
          </w:p>
        </w:tc>
      </w:tr>
    </w:tbl>
    <w:p w14:paraId="158ED487" w14:textId="77777777" w:rsidR="00026FC4" w:rsidRDefault="00026FC4" w:rsidP="001530C7">
      <w:pPr>
        <w:jc w:val="both"/>
        <w:rPr>
          <w:rFonts w:cstheme="minorHAnsi"/>
          <w:sz w:val="24"/>
          <w:szCs w:val="24"/>
        </w:rPr>
      </w:pPr>
    </w:p>
    <w:p w14:paraId="7CE50A27" w14:textId="47AEBCD3" w:rsidR="001530C7" w:rsidRDefault="00D472E3" w:rsidP="001530C7">
      <w:pPr>
        <w:jc w:val="both"/>
        <w:rPr>
          <w:rFonts w:cstheme="minorHAnsi"/>
          <w:b/>
          <w:sz w:val="24"/>
          <w:szCs w:val="24"/>
        </w:rPr>
      </w:pPr>
      <w:r w:rsidRPr="003E3CFD">
        <w:rPr>
          <w:rFonts w:cstheme="minorHAnsi"/>
          <w:b/>
          <w:sz w:val="24"/>
          <w:szCs w:val="24"/>
        </w:rPr>
        <w:lastRenderedPageBreak/>
        <w:t xml:space="preserve">INDUSTRY </w:t>
      </w:r>
      <w:r w:rsidR="00C6225B">
        <w:rPr>
          <w:rFonts w:cstheme="minorHAnsi"/>
          <w:b/>
          <w:sz w:val="24"/>
          <w:szCs w:val="24"/>
        </w:rPr>
        <w:t>4</w:t>
      </w:r>
      <w:r w:rsidRPr="003E3CFD">
        <w:rPr>
          <w:rFonts w:cstheme="minorHAnsi"/>
          <w:b/>
          <w:sz w:val="24"/>
          <w:szCs w:val="24"/>
        </w:rPr>
        <w:t>:</w:t>
      </w:r>
      <w:r w:rsidRPr="003E3CFD">
        <w:rPr>
          <w:rFonts w:cstheme="minorHAnsi"/>
          <w:b/>
          <w:sz w:val="24"/>
          <w:szCs w:val="24"/>
        </w:rPr>
        <w:tab/>
      </w:r>
      <w:r w:rsidR="005733D6" w:rsidRPr="003E3CFD">
        <w:rPr>
          <w:rFonts w:cstheme="minorHAnsi"/>
          <w:b/>
          <w:sz w:val="24"/>
          <w:szCs w:val="24"/>
        </w:rPr>
        <w:t>FOODS AND ASSOCIATED INDUSTRIES</w:t>
      </w:r>
    </w:p>
    <w:p w14:paraId="59721D50" w14:textId="48737C56" w:rsidR="001530C7" w:rsidRPr="003E3CFD" w:rsidRDefault="001530C7" w:rsidP="001C10F2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NB: Pr</w:t>
      </w:r>
      <w:r w:rsidR="00026FC4">
        <w:rPr>
          <w:rFonts w:cstheme="minorHAnsi"/>
          <w:b/>
          <w:sz w:val="24"/>
          <w:szCs w:val="24"/>
        </w:rPr>
        <w:t>ices must be fixed for the Sixty (60) months</w:t>
      </w:r>
      <w:r>
        <w:rPr>
          <w:rFonts w:cstheme="minorHAnsi"/>
          <w:b/>
          <w:sz w:val="24"/>
          <w:szCs w:val="24"/>
        </w:rPr>
        <w:t xml:space="preserve"> duration of the contract. Prices will be utilized for Price and Preference (Specific Goals) in accordance with SBD 6.1.</w:t>
      </w:r>
    </w:p>
    <w:tbl>
      <w:tblPr>
        <w:tblW w:w="13324" w:type="dxa"/>
        <w:tblInd w:w="-57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9"/>
        <w:gridCol w:w="2451"/>
        <w:gridCol w:w="3118"/>
        <w:gridCol w:w="2977"/>
        <w:gridCol w:w="1531"/>
        <w:gridCol w:w="878"/>
      </w:tblGrid>
      <w:tr w:rsidR="00B330DF" w:rsidRPr="003E3CFD" w14:paraId="414C0719" w14:textId="5F9E4FB2" w:rsidTr="0037188C">
        <w:trPr>
          <w:trHeight w:val="345"/>
        </w:trPr>
        <w:tc>
          <w:tcPr>
            <w:tcW w:w="2369" w:type="dxa"/>
          </w:tcPr>
          <w:p w14:paraId="63C59E73" w14:textId="77777777" w:rsidR="00B330DF" w:rsidRPr="003E3CFD" w:rsidRDefault="00B330DF" w:rsidP="00AA3AC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noWrap/>
            <w:hideMark/>
          </w:tcPr>
          <w:p w14:paraId="2ED8EEEE" w14:textId="273CD50A" w:rsidR="00B330DF" w:rsidRPr="003E3CFD" w:rsidRDefault="00B330DF" w:rsidP="00AA3AC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ZA" w:eastAsia="en-ZA"/>
              </w:rPr>
              <w:t>Compulsory Specification</w:t>
            </w:r>
          </w:p>
        </w:tc>
        <w:tc>
          <w:tcPr>
            <w:tcW w:w="3118" w:type="dxa"/>
            <w:hideMark/>
          </w:tcPr>
          <w:p w14:paraId="5352F9C6" w14:textId="77777777" w:rsidR="00B330DF" w:rsidRPr="003E3CFD" w:rsidRDefault="00B330DF" w:rsidP="00FC1382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ZA" w:eastAsia="en-ZA"/>
              </w:rPr>
              <w:t>Description of test required</w:t>
            </w:r>
          </w:p>
        </w:tc>
        <w:tc>
          <w:tcPr>
            <w:tcW w:w="2977" w:type="dxa"/>
            <w:hideMark/>
          </w:tcPr>
          <w:p w14:paraId="31450E8D" w14:textId="77777777" w:rsidR="00B330DF" w:rsidRPr="003E3CFD" w:rsidRDefault="00B330DF" w:rsidP="00FC1382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ZA" w:eastAsia="en-ZA"/>
              </w:rPr>
              <w:t>Test standard/method</w:t>
            </w:r>
          </w:p>
        </w:tc>
        <w:tc>
          <w:tcPr>
            <w:tcW w:w="1531" w:type="dxa"/>
          </w:tcPr>
          <w:p w14:paraId="332D3EA1" w14:textId="77777777" w:rsidR="00B330DF" w:rsidRDefault="00B330DF" w:rsidP="00A34EF7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Bidders to indicate whether the test method is accredited or not (attach accreditation schedule)</w:t>
            </w:r>
          </w:p>
          <w:p w14:paraId="23F25A27" w14:textId="69C8644D" w:rsidR="00B330DF" w:rsidRPr="003E3CFD" w:rsidRDefault="00B330DF" w:rsidP="00A34EF7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ZA" w:eastAsia="en-ZA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Y/N</w:t>
            </w:r>
          </w:p>
        </w:tc>
        <w:tc>
          <w:tcPr>
            <w:tcW w:w="878" w:type="dxa"/>
          </w:tcPr>
          <w:p w14:paraId="57645620" w14:textId="514F1956" w:rsidR="00B330DF" w:rsidRDefault="00B330DF" w:rsidP="00FC1382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ZA" w:eastAsia="en-ZA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Price Including VAT</w:t>
            </w:r>
          </w:p>
        </w:tc>
      </w:tr>
      <w:tr w:rsidR="00B330DF" w:rsidRPr="003E3CFD" w14:paraId="42BBC8AF" w14:textId="3F48EA22" w:rsidTr="0037188C">
        <w:trPr>
          <w:trHeight w:val="310"/>
        </w:trPr>
        <w:tc>
          <w:tcPr>
            <w:tcW w:w="2369" w:type="dxa"/>
          </w:tcPr>
          <w:p w14:paraId="0B4F7EF1" w14:textId="79E9D4CF" w:rsidR="00B330DF" w:rsidRPr="003E3CFD" w:rsidRDefault="00B330DF" w:rsidP="00AA3AC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1</w:t>
            </w:r>
          </w:p>
        </w:tc>
        <w:tc>
          <w:tcPr>
            <w:tcW w:w="2451" w:type="dxa"/>
            <w:vMerge w:val="restart"/>
            <w:hideMark/>
          </w:tcPr>
          <w:p w14:paraId="1CB915B0" w14:textId="2F5C8462" w:rsidR="00B330DF" w:rsidRPr="003E3CFD" w:rsidRDefault="00B330DF" w:rsidP="00AA3AC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VC 8014 - Compulsory specification for the manufacture, production, processing and treatment of canned fish, canned marine molluscs and canned crustaceans</w:t>
            </w:r>
          </w:p>
        </w:tc>
        <w:tc>
          <w:tcPr>
            <w:tcW w:w="3118" w:type="dxa"/>
            <w:hideMark/>
          </w:tcPr>
          <w:p w14:paraId="0381BEFB" w14:textId="77777777" w:rsidR="00B330DF" w:rsidRPr="003E3CFD" w:rsidRDefault="00B330DF" w:rsidP="00AA3A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Nitrogen</w:t>
            </w:r>
          </w:p>
        </w:tc>
        <w:tc>
          <w:tcPr>
            <w:tcW w:w="2977" w:type="dxa"/>
            <w:hideMark/>
          </w:tcPr>
          <w:p w14:paraId="238865F2" w14:textId="77777777" w:rsidR="00B330DF" w:rsidRPr="003E3CFD" w:rsidRDefault="00B330DF" w:rsidP="00AA3A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 xml:space="preserve">SANS 6317 </w:t>
            </w:r>
          </w:p>
        </w:tc>
        <w:tc>
          <w:tcPr>
            <w:tcW w:w="1531" w:type="dxa"/>
          </w:tcPr>
          <w:p w14:paraId="00F06A12" w14:textId="77777777" w:rsidR="00B330DF" w:rsidRPr="003E3CFD" w:rsidRDefault="00B330DF" w:rsidP="00AA3A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6B4AF264" w14:textId="77777777" w:rsidR="00B330DF" w:rsidRPr="003E3CFD" w:rsidRDefault="00B330DF" w:rsidP="00AA3A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63939C60" w14:textId="3541D094" w:rsidTr="0037188C">
        <w:trPr>
          <w:trHeight w:val="310"/>
        </w:trPr>
        <w:tc>
          <w:tcPr>
            <w:tcW w:w="2369" w:type="dxa"/>
          </w:tcPr>
          <w:p w14:paraId="50A9BD69" w14:textId="77777777" w:rsidR="00B330DF" w:rsidRPr="003E3CFD" w:rsidRDefault="00B330DF" w:rsidP="00AA3A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390EBE43" w14:textId="03C5A724" w:rsidR="00B330DF" w:rsidRPr="003E3CFD" w:rsidRDefault="00B330DF" w:rsidP="00AA3A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hideMark/>
          </w:tcPr>
          <w:p w14:paraId="05A5DE45" w14:textId="77777777" w:rsidR="00B330DF" w:rsidRPr="003E3CFD" w:rsidRDefault="00B330DF" w:rsidP="00AA3A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Starch</w:t>
            </w:r>
          </w:p>
        </w:tc>
        <w:tc>
          <w:tcPr>
            <w:tcW w:w="2977" w:type="dxa"/>
            <w:hideMark/>
          </w:tcPr>
          <w:p w14:paraId="474CACF2" w14:textId="77777777" w:rsidR="00B330DF" w:rsidRPr="003E3CFD" w:rsidRDefault="00B330DF" w:rsidP="00AA3A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SANS 6317</w:t>
            </w:r>
          </w:p>
        </w:tc>
        <w:tc>
          <w:tcPr>
            <w:tcW w:w="1531" w:type="dxa"/>
          </w:tcPr>
          <w:p w14:paraId="07C66A8A" w14:textId="77777777" w:rsidR="00B330DF" w:rsidRPr="003E3CFD" w:rsidRDefault="00B330DF" w:rsidP="00AA3A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38EB871F" w14:textId="77777777" w:rsidR="00B330DF" w:rsidRPr="003E3CFD" w:rsidRDefault="00B330DF" w:rsidP="00AA3A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674EEE2D" w14:textId="3EAB836F" w:rsidTr="0037188C">
        <w:trPr>
          <w:trHeight w:val="310"/>
        </w:trPr>
        <w:tc>
          <w:tcPr>
            <w:tcW w:w="2369" w:type="dxa"/>
          </w:tcPr>
          <w:p w14:paraId="5AE30255" w14:textId="77777777" w:rsidR="00B330DF" w:rsidRPr="003E3CFD" w:rsidRDefault="00B330DF" w:rsidP="00AA3A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30E2EE43" w14:textId="1AD43ADD" w:rsidR="00B330DF" w:rsidRPr="003E3CFD" w:rsidRDefault="00B330DF" w:rsidP="00AA3A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hideMark/>
          </w:tcPr>
          <w:p w14:paraId="0CDB3C96" w14:textId="77777777" w:rsidR="00B330DF" w:rsidRPr="003E3CFD" w:rsidRDefault="00B330DF" w:rsidP="00AA3A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Salmonella</w:t>
            </w:r>
          </w:p>
        </w:tc>
        <w:tc>
          <w:tcPr>
            <w:tcW w:w="2977" w:type="dxa"/>
            <w:hideMark/>
          </w:tcPr>
          <w:p w14:paraId="51AFFB77" w14:textId="77777777" w:rsidR="00B330DF" w:rsidRPr="003E3CFD" w:rsidRDefault="00B330DF" w:rsidP="00AA3A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SANS 6579</w:t>
            </w:r>
          </w:p>
        </w:tc>
        <w:tc>
          <w:tcPr>
            <w:tcW w:w="1531" w:type="dxa"/>
          </w:tcPr>
          <w:p w14:paraId="162A6B21" w14:textId="77777777" w:rsidR="00B330DF" w:rsidRPr="003E3CFD" w:rsidRDefault="00B330DF" w:rsidP="00AA3A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54DE04A0" w14:textId="77777777" w:rsidR="00B330DF" w:rsidRPr="003E3CFD" w:rsidRDefault="00B330DF" w:rsidP="00AA3A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01DD41B1" w14:textId="64645D04" w:rsidTr="0037188C">
        <w:trPr>
          <w:trHeight w:val="310"/>
        </w:trPr>
        <w:tc>
          <w:tcPr>
            <w:tcW w:w="2369" w:type="dxa"/>
          </w:tcPr>
          <w:p w14:paraId="31D61B5F" w14:textId="77777777" w:rsidR="00B330DF" w:rsidRPr="003E3CFD" w:rsidRDefault="00B330DF" w:rsidP="00AA3A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</w:tcPr>
          <w:p w14:paraId="2B9831FD" w14:textId="51DD4CBF" w:rsidR="00B330DF" w:rsidRPr="003E3CFD" w:rsidRDefault="00B330DF" w:rsidP="00AA3A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</w:tcPr>
          <w:p w14:paraId="08C2728F" w14:textId="138C639D" w:rsidR="00B330DF" w:rsidRPr="003E3CFD" w:rsidRDefault="00B330DF" w:rsidP="00AA3A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pH</w:t>
            </w:r>
          </w:p>
        </w:tc>
        <w:tc>
          <w:tcPr>
            <w:tcW w:w="2977" w:type="dxa"/>
          </w:tcPr>
          <w:p w14:paraId="26B17B8B" w14:textId="77777777" w:rsidR="00B330DF" w:rsidRPr="003E3CFD" w:rsidRDefault="00B330DF" w:rsidP="00AA3A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1531" w:type="dxa"/>
          </w:tcPr>
          <w:p w14:paraId="1DD0E9B4" w14:textId="77777777" w:rsidR="00B330DF" w:rsidRPr="003E3CFD" w:rsidRDefault="00B330DF" w:rsidP="00AA3A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79515C0F" w14:textId="77777777" w:rsidR="00B330DF" w:rsidRPr="003E3CFD" w:rsidRDefault="00B330DF" w:rsidP="00AA3A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6D452957" w14:textId="4145A416" w:rsidTr="0037188C">
        <w:trPr>
          <w:trHeight w:val="310"/>
        </w:trPr>
        <w:tc>
          <w:tcPr>
            <w:tcW w:w="2369" w:type="dxa"/>
          </w:tcPr>
          <w:p w14:paraId="4F6AF472" w14:textId="77777777" w:rsidR="00B330DF" w:rsidRPr="003E3CFD" w:rsidRDefault="00B330DF" w:rsidP="00AA3A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</w:tcPr>
          <w:p w14:paraId="7D180355" w14:textId="7DE4D922" w:rsidR="00B330DF" w:rsidRPr="003E3CFD" w:rsidRDefault="00B330DF" w:rsidP="00AA3A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</w:tcPr>
          <w:p w14:paraId="1D44DE33" w14:textId="57E919EB" w:rsidR="00B330DF" w:rsidRPr="00243256" w:rsidRDefault="00B330DF" w:rsidP="00AA3A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TVC</w:t>
            </w:r>
          </w:p>
        </w:tc>
        <w:tc>
          <w:tcPr>
            <w:tcW w:w="2977" w:type="dxa"/>
          </w:tcPr>
          <w:p w14:paraId="760D09FD" w14:textId="6D0D9551" w:rsidR="00B330DF" w:rsidRPr="00243256" w:rsidRDefault="00B330DF" w:rsidP="00AA3A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243256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SANS 5221</w:t>
            </w:r>
          </w:p>
        </w:tc>
        <w:tc>
          <w:tcPr>
            <w:tcW w:w="1531" w:type="dxa"/>
          </w:tcPr>
          <w:p w14:paraId="5C3654C3" w14:textId="77777777" w:rsidR="00B330DF" w:rsidRPr="00243256" w:rsidRDefault="00B330DF" w:rsidP="00AA3A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27B4A48E" w14:textId="77777777" w:rsidR="00B330DF" w:rsidRPr="00243256" w:rsidRDefault="00B330DF" w:rsidP="00AA3A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6BFE4802" w14:textId="581996C7" w:rsidTr="0037188C">
        <w:trPr>
          <w:trHeight w:val="310"/>
        </w:trPr>
        <w:tc>
          <w:tcPr>
            <w:tcW w:w="2369" w:type="dxa"/>
          </w:tcPr>
          <w:p w14:paraId="466DD52D" w14:textId="77777777" w:rsidR="00B330DF" w:rsidRPr="003E3CFD" w:rsidRDefault="00B330DF" w:rsidP="00AA3A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</w:tcPr>
          <w:p w14:paraId="3DC118FE" w14:textId="5530A66F" w:rsidR="00B330DF" w:rsidRPr="003E3CFD" w:rsidRDefault="00B330DF" w:rsidP="00AA3A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</w:tcPr>
          <w:p w14:paraId="33E890BB" w14:textId="46FD17AB" w:rsidR="00B330DF" w:rsidRPr="003E3CFD" w:rsidRDefault="00B330DF" w:rsidP="00AA3A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proofErr w:type="spellStart"/>
            <w:proofErr w:type="gramStart"/>
            <w:r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E.Coli</w:t>
            </w:r>
            <w:proofErr w:type="spellEnd"/>
            <w:proofErr w:type="gramEnd"/>
            <w:r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 xml:space="preserve"> </w:t>
            </w:r>
          </w:p>
        </w:tc>
        <w:tc>
          <w:tcPr>
            <w:tcW w:w="2977" w:type="dxa"/>
          </w:tcPr>
          <w:p w14:paraId="7C052235" w14:textId="34C0082D" w:rsidR="00B330DF" w:rsidRPr="00243256" w:rsidRDefault="00B330DF" w:rsidP="00AA3A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243256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SANS 5221</w:t>
            </w:r>
          </w:p>
        </w:tc>
        <w:tc>
          <w:tcPr>
            <w:tcW w:w="1531" w:type="dxa"/>
          </w:tcPr>
          <w:p w14:paraId="689ECDAC" w14:textId="77777777" w:rsidR="00B330DF" w:rsidRPr="00243256" w:rsidRDefault="00B330DF" w:rsidP="00AA3A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68BA3D29" w14:textId="77777777" w:rsidR="00B330DF" w:rsidRPr="00243256" w:rsidRDefault="00B330DF" w:rsidP="00AA3A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5F9D23BE" w14:textId="4BC94B2D" w:rsidTr="0037188C">
        <w:trPr>
          <w:trHeight w:val="310"/>
        </w:trPr>
        <w:tc>
          <w:tcPr>
            <w:tcW w:w="2369" w:type="dxa"/>
          </w:tcPr>
          <w:p w14:paraId="2A0E17C8" w14:textId="77777777" w:rsidR="00B330DF" w:rsidRPr="003E3CFD" w:rsidRDefault="00B330DF" w:rsidP="00AA3A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</w:tcPr>
          <w:p w14:paraId="4B7352A5" w14:textId="7E980BEA" w:rsidR="00B330DF" w:rsidRPr="003E3CFD" w:rsidRDefault="00B330DF" w:rsidP="00AA3A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</w:tcPr>
          <w:p w14:paraId="2236523E" w14:textId="47F3EFFD" w:rsidR="00B330DF" w:rsidRPr="008C5CAA" w:rsidRDefault="00B330DF" w:rsidP="00AA3A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u w:val="single"/>
                <w:lang w:val="en-ZA" w:eastAsia="en-ZA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Enterococci</w:t>
            </w:r>
          </w:p>
        </w:tc>
        <w:tc>
          <w:tcPr>
            <w:tcW w:w="2977" w:type="dxa"/>
          </w:tcPr>
          <w:p w14:paraId="18FDE73F" w14:textId="055620E9" w:rsidR="00B330DF" w:rsidRPr="00243256" w:rsidRDefault="00B330DF" w:rsidP="00AA3A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243256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SANS 5221</w:t>
            </w:r>
          </w:p>
        </w:tc>
        <w:tc>
          <w:tcPr>
            <w:tcW w:w="1531" w:type="dxa"/>
          </w:tcPr>
          <w:p w14:paraId="0B0B7E41" w14:textId="77777777" w:rsidR="00B330DF" w:rsidRPr="00243256" w:rsidRDefault="00B330DF" w:rsidP="00AA3A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0455CBCD" w14:textId="77777777" w:rsidR="00B330DF" w:rsidRPr="00243256" w:rsidRDefault="00B330DF" w:rsidP="00AA3A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329506BD" w14:textId="6A7831C4" w:rsidTr="0037188C">
        <w:trPr>
          <w:trHeight w:val="310"/>
        </w:trPr>
        <w:tc>
          <w:tcPr>
            <w:tcW w:w="2369" w:type="dxa"/>
          </w:tcPr>
          <w:p w14:paraId="64E8EC3A" w14:textId="77777777" w:rsidR="00B330DF" w:rsidRPr="003E3CFD" w:rsidRDefault="00B330DF" w:rsidP="00AA3A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</w:tcPr>
          <w:p w14:paraId="32246A93" w14:textId="79B30C39" w:rsidR="00B330DF" w:rsidRPr="003E3CFD" w:rsidRDefault="00B330DF" w:rsidP="00AA3A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</w:tcPr>
          <w:p w14:paraId="3A195827" w14:textId="0631937D" w:rsidR="00B330DF" w:rsidRPr="00243256" w:rsidRDefault="00B330DF" w:rsidP="00AA3A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 xml:space="preserve">Clostridia </w:t>
            </w:r>
          </w:p>
        </w:tc>
        <w:tc>
          <w:tcPr>
            <w:tcW w:w="2977" w:type="dxa"/>
          </w:tcPr>
          <w:p w14:paraId="7957A655" w14:textId="5BF386AE" w:rsidR="00B330DF" w:rsidRPr="00243256" w:rsidRDefault="00B330DF" w:rsidP="00AA3A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243256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SANS 5221</w:t>
            </w:r>
          </w:p>
        </w:tc>
        <w:tc>
          <w:tcPr>
            <w:tcW w:w="1531" w:type="dxa"/>
          </w:tcPr>
          <w:p w14:paraId="745C18BE" w14:textId="77777777" w:rsidR="00B330DF" w:rsidRPr="00243256" w:rsidRDefault="00B330DF" w:rsidP="00AA3A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201A122F" w14:textId="77777777" w:rsidR="00B330DF" w:rsidRPr="00243256" w:rsidRDefault="00B330DF" w:rsidP="00AA3A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4AD8EFED" w14:textId="233850B8" w:rsidTr="0037188C">
        <w:trPr>
          <w:trHeight w:val="310"/>
        </w:trPr>
        <w:tc>
          <w:tcPr>
            <w:tcW w:w="2369" w:type="dxa"/>
          </w:tcPr>
          <w:p w14:paraId="6D8FFCCB" w14:textId="77777777" w:rsidR="00B330DF" w:rsidRPr="003E3CFD" w:rsidRDefault="00B330DF" w:rsidP="00AA3A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</w:tcPr>
          <w:p w14:paraId="7C7E343B" w14:textId="56BB6148" w:rsidR="00B330DF" w:rsidRPr="003E3CFD" w:rsidRDefault="00B330DF" w:rsidP="00AA3A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</w:tcPr>
          <w:p w14:paraId="10A6ABD4" w14:textId="195C4FCF" w:rsidR="00B330DF" w:rsidRPr="003E3CFD" w:rsidRDefault="00B330DF" w:rsidP="00AA3A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 xml:space="preserve">Coliforms </w:t>
            </w:r>
          </w:p>
        </w:tc>
        <w:tc>
          <w:tcPr>
            <w:tcW w:w="2977" w:type="dxa"/>
          </w:tcPr>
          <w:p w14:paraId="651AA92C" w14:textId="5A5783B7" w:rsidR="00B330DF" w:rsidRPr="00243256" w:rsidRDefault="00B330DF" w:rsidP="00AA3A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243256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SANS 5221</w:t>
            </w:r>
          </w:p>
        </w:tc>
        <w:tc>
          <w:tcPr>
            <w:tcW w:w="1531" w:type="dxa"/>
          </w:tcPr>
          <w:p w14:paraId="643D0324" w14:textId="77777777" w:rsidR="00B330DF" w:rsidRPr="00243256" w:rsidRDefault="00B330DF" w:rsidP="00AA3A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427D6CCC" w14:textId="77777777" w:rsidR="00B330DF" w:rsidRPr="00243256" w:rsidRDefault="00B330DF" w:rsidP="00AA3A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3F65B9BA" w14:textId="60C3B2A9" w:rsidTr="0037188C">
        <w:trPr>
          <w:trHeight w:val="310"/>
        </w:trPr>
        <w:tc>
          <w:tcPr>
            <w:tcW w:w="2369" w:type="dxa"/>
          </w:tcPr>
          <w:p w14:paraId="3E34ED9A" w14:textId="77777777" w:rsidR="00B330DF" w:rsidRPr="003E3CFD" w:rsidRDefault="00B330DF" w:rsidP="00AA3A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5A142E68" w14:textId="47E1D854" w:rsidR="00B330DF" w:rsidRPr="003E3CFD" w:rsidRDefault="00B330DF" w:rsidP="00AA3A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hideMark/>
          </w:tcPr>
          <w:p w14:paraId="53452180" w14:textId="77777777" w:rsidR="00B330DF" w:rsidRPr="003E3CFD" w:rsidRDefault="00B330DF" w:rsidP="00AA3A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Staphylococcus</w:t>
            </w:r>
          </w:p>
        </w:tc>
        <w:tc>
          <w:tcPr>
            <w:tcW w:w="2977" w:type="dxa"/>
            <w:hideMark/>
          </w:tcPr>
          <w:p w14:paraId="1E22FD8D" w14:textId="77777777" w:rsidR="00B330DF" w:rsidRPr="003E3CFD" w:rsidRDefault="00B330DF" w:rsidP="00AA3A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SANS 6888-1</w:t>
            </w:r>
          </w:p>
        </w:tc>
        <w:tc>
          <w:tcPr>
            <w:tcW w:w="1531" w:type="dxa"/>
          </w:tcPr>
          <w:p w14:paraId="25D49F7F" w14:textId="77777777" w:rsidR="00B330DF" w:rsidRPr="003E3CFD" w:rsidRDefault="00B330DF" w:rsidP="00AA3A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4EA9F474" w14:textId="77777777" w:rsidR="00B330DF" w:rsidRPr="003E3CFD" w:rsidRDefault="00B330DF" w:rsidP="00AA3A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4A4A9C5A" w14:textId="6913F808" w:rsidTr="0037188C">
        <w:trPr>
          <w:trHeight w:val="310"/>
        </w:trPr>
        <w:tc>
          <w:tcPr>
            <w:tcW w:w="2369" w:type="dxa"/>
          </w:tcPr>
          <w:p w14:paraId="07101FAC" w14:textId="77777777" w:rsidR="00B330DF" w:rsidRPr="003E3CFD" w:rsidRDefault="00B330DF" w:rsidP="00AA3A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3C92F48E" w14:textId="0F8BF3AE" w:rsidR="00B330DF" w:rsidRPr="003E3CFD" w:rsidRDefault="00B330DF" w:rsidP="00AA3A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hideMark/>
          </w:tcPr>
          <w:p w14:paraId="6CBCB936" w14:textId="77777777" w:rsidR="00B330DF" w:rsidRPr="003E3CFD" w:rsidRDefault="00B330DF" w:rsidP="00AA3A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Bacillus cereus</w:t>
            </w:r>
          </w:p>
        </w:tc>
        <w:tc>
          <w:tcPr>
            <w:tcW w:w="2977" w:type="dxa"/>
            <w:hideMark/>
          </w:tcPr>
          <w:p w14:paraId="1F1A2D5A" w14:textId="77777777" w:rsidR="00B330DF" w:rsidRPr="003E3CFD" w:rsidRDefault="00B330DF" w:rsidP="00AA3A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SANS 7932</w:t>
            </w:r>
          </w:p>
        </w:tc>
        <w:tc>
          <w:tcPr>
            <w:tcW w:w="1531" w:type="dxa"/>
          </w:tcPr>
          <w:p w14:paraId="7D7893E6" w14:textId="77777777" w:rsidR="00B330DF" w:rsidRPr="003E3CFD" w:rsidRDefault="00B330DF" w:rsidP="00AA3A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3E1F2858" w14:textId="77777777" w:rsidR="00B330DF" w:rsidRPr="003E3CFD" w:rsidRDefault="00B330DF" w:rsidP="00AA3A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40B65E15" w14:textId="4C5B7EDA" w:rsidTr="0037188C">
        <w:trPr>
          <w:trHeight w:val="310"/>
        </w:trPr>
        <w:tc>
          <w:tcPr>
            <w:tcW w:w="2369" w:type="dxa"/>
          </w:tcPr>
          <w:p w14:paraId="43DD81D2" w14:textId="77777777" w:rsidR="00B330DF" w:rsidRPr="003E3CFD" w:rsidRDefault="00B330DF" w:rsidP="00AA3A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2B5D0D8D" w14:textId="109BCB93" w:rsidR="00B330DF" w:rsidRPr="003E3CFD" w:rsidRDefault="00B330DF" w:rsidP="00AA3A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hideMark/>
          </w:tcPr>
          <w:p w14:paraId="2BDDA06F" w14:textId="32AAF447" w:rsidR="00B330DF" w:rsidRPr="00ED5230" w:rsidRDefault="00B330DF" w:rsidP="00AA3A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proofErr w:type="gramStart"/>
            <w:r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Clostridium</w:t>
            </w:r>
            <w:r>
              <w:rPr>
                <w:rFonts w:eastAsia="Times New Roman" w:cstheme="minorHAnsi"/>
                <w:strike/>
                <w:color w:val="000000"/>
                <w:sz w:val="24"/>
                <w:szCs w:val="24"/>
                <w:lang w:val="en-ZA" w:eastAsia="en-ZA"/>
              </w:rPr>
              <w:t xml:space="preserve">  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Perfringens</w:t>
            </w:r>
            <w:proofErr w:type="gramEnd"/>
            <w:r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 xml:space="preserve"> </w:t>
            </w:r>
          </w:p>
        </w:tc>
        <w:tc>
          <w:tcPr>
            <w:tcW w:w="2977" w:type="dxa"/>
            <w:hideMark/>
          </w:tcPr>
          <w:p w14:paraId="70607D5D" w14:textId="77777777" w:rsidR="00B330DF" w:rsidRPr="003E3CFD" w:rsidRDefault="00B330DF" w:rsidP="00AA3A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SANS 7937</w:t>
            </w:r>
          </w:p>
        </w:tc>
        <w:tc>
          <w:tcPr>
            <w:tcW w:w="1531" w:type="dxa"/>
          </w:tcPr>
          <w:p w14:paraId="39000FC8" w14:textId="77777777" w:rsidR="00B330DF" w:rsidRPr="003E3CFD" w:rsidRDefault="00B330DF" w:rsidP="00AA3A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6D1E4497" w14:textId="77777777" w:rsidR="00B330DF" w:rsidRPr="003E3CFD" w:rsidRDefault="00B330DF" w:rsidP="00AA3A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6F26458A" w14:textId="3D3A3510" w:rsidTr="0037188C">
        <w:trPr>
          <w:trHeight w:val="265"/>
        </w:trPr>
        <w:tc>
          <w:tcPr>
            <w:tcW w:w="2369" w:type="dxa"/>
          </w:tcPr>
          <w:p w14:paraId="1EBB33F2" w14:textId="77777777" w:rsidR="00B330DF" w:rsidRPr="003E3CFD" w:rsidRDefault="00B330DF" w:rsidP="00AA3A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2F442ADD" w14:textId="23CA30B4" w:rsidR="00B330DF" w:rsidRPr="003E3CFD" w:rsidRDefault="00B330DF" w:rsidP="00AA3A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tcBorders>
              <w:bottom w:val="single" w:sz="8" w:space="0" w:color="auto"/>
            </w:tcBorders>
            <w:hideMark/>
          </w:tcPr>
          <w:p w14:paraId="652D34F4" w14:textId="77777777" w:rsidR="00B330DF" w:rsidRPr="003E3CFD" w:rsidRDefault="00B330DF" w:rsidP="00AA3A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Microbiological examination of canned meat and fish products</w:t>
            </w:r>
          </w:p>
        </w:tc>
        <w:tc>
          <w:tcPr>
            <w:tcW w:w="2977" w:type="dxa"/>
            <w:tcBorders>
              <w:bottom w:val="single" w:sz="8" w:space="0" w:color="auto"/>
            </w:tcBorders>
            <w:hideMark/>
          </w:tcPr>
          <w:p w14:paraId="12555839" w14:textId="77777777" w:rsidR="00B330DF" w:rsidRPr="003E3CFD" w:rsidRDefault="00B330DF" w:rsidP="00AA3A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SANS 6257</w:t>
            </w:r>
          </w:p>
        </w:tc>
        <w:tc>
          <w:tcPr>
            <w:tcW w:w="1531" w:type="dxa"/>
            <w:tcBorders>
              <w:bottom w:val="single" w:sz="8" w:space="0" w:color="auto"/>
            </w:tcBorders>
          </w:tcPr>
          <w:p w14:paraId="5365FA62" w14:textId="77777777" w:rsidR="00B330DF" w:rsidRPr="003E3CFD" w:rsidRDefault="00B330DF" w:rsidP="00AA3A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  <w:tcBorders>
              <w:bottom w:val="single" w:sz="8" w:space="0" w:color="auto"/>
            </w:tcBorders>
          </w:tcPr>
          <w:p w14:paraId="7D128957" w14:textId="77777777" w:rsidR="00B330DF" w:rsidRPr="003E3CFD" w:rsidRDefault="00B330DF" w:rsidP="00AA3AC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40C654C1" w14:textId="4B2BC956" w:rsidTr="0037188C">
        <w:trPr>
          <w:trHeight w:val="265"/>
        </w:trPr>
        <w:tc>
          <w:tcPr>
            <w:tcW w:w="2369" w:type="dxa"/>
          </w:tcPr>
          <w:p w14:paraId="27678381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</w:tcPr>
          <w:p w14:paraId="2A46C03C" w14:textId="0EC49A7E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749966F" w14:textId="77777777" w:rsidR="00B330DF" w:rsidRPr="008C5CAA" w:rsidRDefault="00B330DF" w:rsidP="004508B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ZA" w:eastAsia="en-ZA"/>
              </w:rPr>
            </w:pPr>
            <w:r w:rsidRPr="008C5CAA">
              <w:rPr>
                <w:rFonts w:eastAsia="Times New Roman" w:cstheme="minorHAnsi"/>
                <w:sz w:val="24"/>
                <w:szCs w:val="24"/>
                <w:lang w:val="en-ZA" w:eastAsia="en-ZA"/>
              </w:rPr>
              <w:t>Amnesic shellfish poisoning (ASP)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1D1BF4" w14:textId="636A1425" w:rsidR="00B330DF" w:rsidRPr="008C5CAA" w:rsidRDefault="00B330DF" w:rsidP="004508B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ZA" w:eastAsia="en-ZA"/>
              </w:rPr>
            </w:pPr>
            <w:r w:rsidRPr="008C5CAA">
              <w:rPr>
                <w:rFonts w:eastAsia="Times New Roman" w:cstheme="minorHAnsi"/>
                <w:sz w:val="24"/>
                <w:szCs w:val="24"/>
                <w:lang w:val="en-ZA" w:eastAsia="en-ZA"/>
              </w:rPr>
              <w:t xml:space="preserve"> HPLC with UV detection; LC-MS/MS method</w:t>
            </w:r>
          </w:p>
        </w:tc>
        <w:tc>
          <w:tcPr>
            <w:tcW w:w="1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1498D5" w14:textId="77777777" w:rsidR="00B330DF" w:rsidRPr="008C5CAA" w:rsidDel="00ED5230" w:rsidRDefault="00B330DF" w:rsidP="004508B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D7D676" w14:textId="77777777" w:rsidR="00B330DF" w:rsidRPr="008C5CAA" w:rsidDel="00ED5230" w:rsidRDefault="00B330DF" w:rsidP="004508B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24DBF36F" w14:textId="184B4E20" w:rsidTr="0037188C">
        <w:trPr>
          <w:trHeight w:val="265"/>
        </w:trPr>
        <w:tc>
          <w:tcPr>
            <w:tcW w:w="2369" w:type="dxa"/>
          </w:tcPr>
          <w:p w14:paraId="53F74F97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</w:tcPr>
          <w:p w14:paraId="13AE4649" w14:textId="492CBA63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FCB0DA7" w14:textId="77777777" w:rsidR="00B330DF" w:rsidRPr="008C5CAA" w:rsidRDefault="00B330DF" w:rsidP="004508B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" w:eastAsia="en-ZA"/>
              </w:rPr>
            </w:pPr>
            <w:r w:rsidRPr="008C5CAA">
              <w:rPr>
                <w:rFonts w:eastAsia="Times New Roman" w:cstheme="minorHAnsi"/>
                <w:sz w:val="24"/>
                <w:szCs w:val="24"/>
                <w:lang w:val="en" w:eastAsia="en-ZA"/>
              </w:rPr>
              <w:t>Diarrhetic shellfish poisoning (DSP)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D77CCF" w14:textId="7793ACCD" w:rsidR="00B330DF" w:rsidRPr="008C5CAA" w:rsidRDefault="00B330DF" w:rsidP="004508B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ZA" w:eastAsia="en-ZA"/>
              </w:rPr>
            </w:pPr>
            <w:r w:rsidRPr="008C5CAA">
              <w:rPr>
                <w:rFonts w:eastAsia="Times New Roman" w:cstheme="minorHAnsi"/>
                <w:sz w:val="24"/>
                <w:szCs w:val="24"/>
                <w:lang w:val="en-ZA" w:eastAsia="en-ZA"/>
              </w:rPr>
              <w:t>Ch LC-MS/MS method</w:t>
            </w:r>
          </w:p>
        </w:tc>
        <w:tc>
          <w:tcPr>
            <w:tcW w:w="1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D4C0B3" w14:textId="77777777" w:rsidR="00B330DF" w:rsidRPr="008C5CAA" w:rsidRDefault="00B330DF" w:rsidP="004508B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00F2A0" w14:textId="77777777" w:rsidR="00B330DF" w:rsidRPr="008C5CAA" w:rsidRDefault="00B330DF" w:rsidP="004508B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700E7130" w14:textId="6B68A529" w:rsidTr="0037188C">
        <w:trPr>
          <w:trHeight w:val="265"/>
        </w:trPr>
        <w:tc>
          <w:tcPr>
            <w:tcW w:w="2369" w:type="dxa"/>
          </w:tcPr>
          <w:p w14:paraId="2FDA6980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</w:tcPr>
          <w:p w14:paraId="2516A1D2" w14:textId="51B535B6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04ACD7A" w14:textId="77777777" w:rsidR="00B330DF" w:rsidRPr="008C5CAA" w:rsidRDefault="00B330DF" w:rsidP="004508B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" w:eastAsia="en-ZA"/>
              </w:rPr>
            </w:pPr>
            <w:r w:rsidRPr="008C5CAA">
              <w:rPr>
                <w:rFonts w:eastAsia="Times New Roman" w:cstheme="minorHAnsi"/>
                <w:sz w:val="24"/>
                <w:szCs w:val="24"/>
                <w:lang w:val="en" w:eastAsia="en-ZA"/>
              </w:rPr>
              <w:t>Paralytic shellfish poisoning (PSP)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B9B982" w14:textId="77591ABF" w:rsidR="00B330DF" w:rsidRPr="008C5CAA" w:rsidRDefault="00B330DF" w:rsidP="004508B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ZA" w:eastAsia="en-ZA"/>
              </w:rPr>
            </w:pPr>
            <w:r w:rsidRPr="008C5CAA">
              <w:rPr>
                <w:rFonts w:eastAsia="Times New Roman" w:cstheme="minorHAnsi"/>
                <w:sz w:val="24"/>
                <w:szCs w:val="24"/>
                <w:lang w:val="en-ZA" w:eastAsia="en-ZA"/>
              </w:rPr>
              <w:t xml:space="preserve"> AOAC 2005.06</w:t>
            </w:r>
          </w:p>
        </w:tc>
        <w:tc>
          <w:tcPr>
            <w:tcW w:w="1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60DB0F" w14:textId="77777777" w:rsidR="00B330DF" w:rsidRPr="008C5CAA" w:rsidDel="00A426A1" w:rsidRDefault="00B330DF" w:rsidP="004508B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950936" w14:textId="77777777" w:rsidR="00B330DF" w:rsidRPr="008C5CAA" w:rsidDel="00A426A1" w:rsidRDefault="00B330DF" w:rsidP="004508B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1627221B" w14:textId="788F2512" w:rsidTr="0037188C">
        <w:trPr>
          <w:trHeight w:val="265"/>
        </w:trPr>
        <w:tc>
          <w:tcPr>
            <w:tcW w:w="2369" w:type="dxa"/>
          </w:tcPr>
          <w:p w14:paraId="5D05B5C5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</w:tcPr>
          <w:p w14:paraId="75192AC8" w14:textId="690E19EE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18B390F" w14:textId="77777777" w:rsidR="00B330DF" w:rsidRPr="008C5CAA" w:rsidRDefault="00B330DF" w:rsidP="004508B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ZA" w:eastAsia="en-ZA"/>
              </w:rPr>
            </w:pPr>
            <w:r w:rsidRPr="008C5CAA">
              <w:rPr>
                <w:rFonts w:eastAsia="Times New Roman" w:cstheme="minorHAnsi"/>
                <w:sz w:val="24"/>
                <w:szCs w:val="24"/>
                <w:lang w:val="en-ZA" w:eastAsia="en-ZA"/>
              </w:rPr>
              <w:t>Histamine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18DEC6" w14:textId="30640F58" w:rsidR="00B330DF" w:rsidRPr="008C5CAA" w:rsidRDefault="00B330DF" w:rsidP="004508B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ZA" w:eastAsia="en-ZA"/>
              </w:rPr>
            </w:pPr>
            <w:r w:rsidRPr="008C5CAA">
              <w:rPr>
                <w:rFonts w:eastAsia="Times New Roman" w:cstheme="minorHAnsi"/>
                <w:sz w:val="24"/>
                <w:szCs w:val="24"/>
                <w:lang w:val="en-ZA" w:eastAsia="en-ZA"/>
              </w:rPr>
              <w:t xml:space="preserve"> HPLC AOAC 977.13</w:t>
            </w:r>
          </w:p>
        </w:tc>
        <w:tc>
          <w:tcPr>
            <w:tcW w:w="1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07FBF0" w14:textId="77777777" w:rsidR="00B330DF" w:rsidRPr="008C5CAA" w:rsidDel="00A426A1" w:rsidRDefault="00B330DF" w:rsidP="004508B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8E162E" w14:textId="77777777" w:rsidR="00B330DF" w:rsidRPr="008C5CAA" w:rsidDel="00A426A1" w:rsidRDefault="00B330DF" w:rsidP="004508B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74FEC6ED" w14:textId="33F5B941" w:rsidTr="0037188C">
        <w:trPr>
          <w:trHeight w:val="310"/>
        </w:trPr>
        <w:tc>
          <w:tcPr>
            <w:tcW w:w="2369" w:type="dxa"/>
          </w:tcPr>
          <w:p w14:paraId="135FF1C9" w14:textId="1A9603C9" w:rsidR="00B330DF" w:rsidRPr="003E3CFD" w:rsidRDefault="00B330DF" w:rsidP="004508B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2</w:t>
            </w:r>
          </w:p>
        </w:tc>
        <w:tc>
          <w:tcPr>
            <w:tcW w:w="2451" w:type="dxa"/>
            <w:vMerge w:val="restart"/>
            <w:hideMark/>
          </w:tcPr>
          <w:p w14:paraId="765426EB" w14:textId="3F1B3F80" w:rsidR="00B330DF" w:rsidRPr="003E3CFD" w:rsidRDefault="00B330DF" w:rsidP="004508B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VC 8019 - Compulsory specification for the manufacture, production, processing and treatment of canned meat products.</w:t>
            </w:r>
          </w:p>
        </w:tc>
        <w:tc>
          <w:tcPr>
            <w:tcW w:w="3118" w:type="dxa"/>
            <w:hideMark/>
          </w:tcPr>
          <w:p w14:paraId="1565FFA8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Nitrogen</w:t>
            </w:r>
          </w:p>
        </w:tc>
        <w:tc>
          <w:tcPr>
            <w:tcW w:w="2977" w:type="dxa"/>
            <w:hideMark/>
          </w:tcPr>
          <w:p w14:paraId="050D944B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 xml:space="preserve">SANS 6317 </w:t>
            </w:r>
          </w:p>
        </w:tc>
        <w:tc>
          <w:tcPr>
            <w:tcW w:w="1531" w:type="dxa"/>
          </w:tcPr>
          <w:p w14:paraId="292CC334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74D0C495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2392012A" w14:textId="08127D65" w:rsidTr="0037188C">
        <w:trPr>
          <w:trHeight w:val="310"/>
        </w:trPr>
        <w:tc>
          <w:tcPr>
            <w:tcW w:w="2369" w:type="dxa"/>
          </w:tcPr>
          <w:p w14:paraId="317421C8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6D226F73" w14:textId="62CB6F2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hideMark/>
          </w:tcPr>
          <w:p w14:paraId="5D1A8AA2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Fat</w:t>
            </w:r>
          </w:p>
        </w:tc>
        <w:tc>
          <w:tcPr>
            <w:tcW w:w="2977" w:type="dxa"/>
            <w:hideMark/>
          </w:tcPr>
          <w:p w14:paraId="5E454C6E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 xml:space="preserve">SANS 6317 </w:t>
            </w:r>
          </w:p>
        </w:tc>
        <w:tc>
          <w:tcPr>
            <w:tcW w:w="1531" w:type="dxa"/>
          </w:tcPr>
          <w:p w14:paraId="5D7319BF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48614982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09B0A8B5" w14:textId="574DD472" w:rsidTr="0037188C">
        <w:trPr>
          <w:trHeight w:val="310"/>
        </w:trPr>
        <w:tc>
          <w:tcPr>
            <w:tcW w:w="2369" w:type="dxa"/>
          </w:tcPr>
          <w:p w14:paraId="01BBCB77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33435CA2" w14:textId="4F40BDBD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hideMark/>
          </w:tcPr>
          <w:p w14:paraId="3A458B6B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Starch</w:t>
            </w:r>
          </w:p>
        </w:tc>
        <w:tc>
          <w:tcPr>
            <w:tcW w:w="2977" w:type="dxa"/>
            <w:hideMark/>
          </w:tcPr>
          <w:p w14:paraId="1902562D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SANS 6317</w:t>
            </w:r>
          </w:p>
        </w:tc>
        <w:tc>
          <w:tcPr>
            <w:tcW w:w="1531" w:type="dxa"/>
          </w:tcPr>
          <w:p w14:paraId="2049603F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5FDBF98C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5681D2E7" w14:textId="15014B6D" w:rsidTr="0037188C">
        <w:trPr>
          <w:trHeight w:val="310"/>
        </w:trPr>
        <w:tc>
          <w:tcPr>
            <w:tcW w:w="2369" w:type="dxa"/>
          </w:tcPr>
          <w:p w14:paraId="70934106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5944EF9C" w14:textId="1C793281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hideMark/>
          </w:tcPr>
          <w:p w14:paraId="44A914EE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proofErr w:type="spellStart"/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Phosporous</w:t>
            </w:r>
            <w:proofErr w:type="spellEnd"/>
          </w:p>
        </w:tc>
        <w:tc>
          <w:tcPr>
            <w:tcW w:w="2977" w:type="dxa"/>
            <w:hideMark/>
          </w:tcPr>
          <w:p w14:paraId="2594BF76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SANS 6317</w:t>
            </w:r>
          </w:p>
        </w:tc>
        <w:tc>
          <w:tcPr>
            <w:tcW w:w="1531" w:type="dxa"/>
          </w:tcPr>
          <w:p w14:paraId="623C26F9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6DB746B9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3D651968" w14:textId="2B2114E7" w:rsidTr="0037188C">
        <w:trPr>
          <w:trHeight w:val="310"/>
        </w:trPr>
        <w:tc>
          <w:tcPr>
            <w:tcW w:w="2369" w:type="dxa"/>
          </w:tcPr>
          <w:p w14:paraId="18D5D921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4D84DB3B" w14:textId="5C3282EE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hideMark/>
          </w:tcPr>
          <w:p w14:paraId="7CDB552D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Moisture</w:t>
            </w:r>
          </w:p>
        </w:tc>
        <w:tc>
          <w:tcPr>
            <w:tcW w:w="2977" w:type="dxa"/>
            <w:hideMark/>
          </w:tcPr>
          <w:p w14:paraId="055F8B06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 xml:space="preserve">SANS 6317 </w:t>
            </w:r>
          </w:p>
        </w:tc>
        <w:tc>
          <w:tcPr>
            <w:tcW w:w="1531" w:type="dxa"/>
          </w:tcPr>
          <w:p w14:paraId="51961020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2F2BB8C3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5811718B" w14:textId="3B5BD852" w:rsidTr="0037188C">
        <w:trPr>
          <w:trHeight w:val="306"/>
        </w:trPr>
        <w:tc>
          <w:tcPr>
            <w:tcW w:w="2369" w:type="dxa"/>
          </w:tcPr>
          <w:p w14:paraId="5610E530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6A8C7568" w14:textId="5EF77358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hideMark/>
          </w:tcPr>
          <w:p w14:paraId="298113B0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Microbiological examination of canned meat and fish products</w:t>
            </w:r>
          </w:p>
        </w:tc>
        <w:tc>
          <w:tcPr>
            <w:tcW w:w="2977" w:type="dxa"/>
            <w:hideMark/>
          </w:tcPr>
          <w:p w14:paraId="57DD18E8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SANS  6257</w:t>
            </w:r>
          </w:p>
        </w:tc>
        <w:tc>
          <w:tcPr>
            <w:tcW w:w="1531" w:type="dxa"/>
          </w:tcPr>
          <w:p w14:paraId="59AD909F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4D86A691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3576000F" w14:textId="41B0EE47" w:rsidTr="0037188C">
        <w:trPr>
          <w:trHeight w:val="310"/>
        </w:trPr>
        <w:tc>
          <w:tcPr>
            <w:tcW w:w="2369" w:type="dxa"/>
          </w:tcPr>
          <w:p w14:paraId="5372D4A9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303DC59A" w14:textId="613543B1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hideMark/>
          </w:tcPr>
          <w:p w14:paraId="4CD27232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TVC</w:t>
            </w:r>
          </w:p>
        </w:tc>
        <w:tc>
          <w:tcPr>
            <w:tcW w:w="2977" w:type="dxa"/>
            <w:hideMark/>
          </w:tcPr>
          <w:p w14:paraId="4073CC6B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SANS 4833</w:t>
            </w:r>
          </w:p>
        </w:tc>
        <w:tc>
          <w:tcPr>
            <w:tcW w:w="1531" w:type="dxa"/>
          </w:tcPr>
          <w:p w14:paraId="697AE36C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3BB1FF52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78339FEC" w14:textId="369CCB59" w:rsidTr="0037188C">
        <w:trPr>
          <w:trHeight w:val="310"/>
        </w:trPr>
        <w:tc>
          <w:tcPr>
            <w:tcW w:w="2369" w:type="dxa"/>
          </w:tcPr>
          <w:p w14:paraId="1C56E510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0AED1B77" w14:textId="77553ECB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hideMark/>
          </w:tcPr>
          <w:p w14:paraId="454359CE" w14:textId="09AD637C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977" w:type="dxa"/>
            <w:hideMark/>
          </w:tcPr>
          <w:p w14:paraId="43D908CE" w14:textId="5BCE4E95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1531" w:type="dxa"/>
          </w:tcPr>
          <w:p w14:paraId="2CA62355" w14:textId="77777777" w:rsidR="00B330DF" w:rsidRPr="003E3CFD" w:rsidDel="00F16F8B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3831F803" w14:textId="77777777" w:rsidR="00B330DF" w:rsidRPr="003E3CFD" w:rsidDel="00F16F8B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69FA8D1D" w14:textId="70046D65" w:rsidTr="0037188C">
        <w:trPr>
          <w:trHeight w:val="310"/>
        </w:trPr>
        <w:tc>
          <w:tcPr>
            <w:tcW w:w="2369" w:type="dxa"/>
          </w:tcPr>
          <w:p w14:paraId="72B9A657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6F8B1FCF" w14:textId="4C9E5F45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hideMark/>
          </w:tcPr>
          <w:p w14:paraId="47504ACD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TVC</w:t>
            </w:r>
          </w:p>
        </w:tc>
        <w:tc>
          <w:tcPr>
            <w:tcW w:w="2977" w:type="dxa"/>
            <w:hideMark/>
          </w:tcPr>
          <w:p w14:paraId="6E526506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SANS 5221</w:t>
            </w:r>
          </w:p>
        </w:tc>
        <w:tc>
          <w:tcPr>
            <w:tcW w:w="1531" w:type="dxa"/>
          </w:tcPr>
          <w:p w14:paraId="12D81F54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74E5A184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4097B28F" w14:textId="28723F76" w:rsidTr="0037188C">
        <w:trPr>
          <w:trHeight w:val="310"/>
        </w:trPr>
        <w:tc>
          <w:tcPr>
            <w:tcW w:w="2369" w:type="dxa"/>
          </w:tcPr>
          <w:p w14:paraId="4DC437E5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4C048E24" w14:textId="572F545C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hideMark/>
          </w:tcPr>
          <w:p w14:paraId="65CDD78A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E. coli</w:t>
            </w:r>
          </w:p>
        </w:tc>
        <w:tc>
          <w:tcPr>
            <w:tcW w:w="2977" w:type="dxa"/>
            <w:hideMark/>
          </w:tcPr>
          <w:p w14:paraId="24D2A885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SANS 5221</w:t>
            </w:r>
          </w:p>
        </w:tc>
        <w:tc>
          <w:tcPr>
            <w:tcW w:w="1531" w:type="dxa"/>
          </w:tcPr>
          <w:p w14:paraId="32A01D5B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41F96B1B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0FD9089B" w14:textId="188ED177" w:rsidTr="0037188C">
        <w:trPr>
          <w:trHeight w:val="310"/>
        </w:trPr>
        <w:tc>
          <w:tcPr>
            <w:tcW w:w="2369" w:type="dxa"/>
          </w:tcPr>
          <w:p w14:paraId="70E0AB34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16A9F34A" w14:textId="7BA12A4C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hideMark/>
          </w:tcPr>
          <w:p w14:paraId="10E72179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Enterococci</w:t>
            </w:r>
          </w:p>
        </w:tc>
        <w:tc>
          <w:tcPr>
            <w:tcW w:w="2977" w:type="dxa"/>
            <w:hideMark/>
          </w:tcPr>
          <w:p w14:paraId="0DFBCC4B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SANS 7899</w:t>
            </w:r>
          </w:p>
        </w:tc>
        <w:tc>
          <w:tcPr>
            <w:tcW w:w="1531" w:type="dxa"/>
          </w:tcPr>
          <w:p w14:paraId="79DD5FA8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3A066FDD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43B7DB83" w14:textId="23FE3C84" w:rsidTr="0037188C">
        <w:trPr>
          <w:trHeight w:val="310"/>
        </w:trPr>
        <w:tc>
          <w:tcPr>
            <w:tcW w:w="2369" w:type="dxa"/>
          </w:tcPr>
          <w:p w14:paraId="1AA1F543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142BCDFF" w14:textId="7614E4FF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hideMark/>
          </w:tcPr>
          <w:p w14:paraId="6F8A5F24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Coliforms</w:t>
            </w:r>
          </w:p>
        </w:tc>
        <w:tc>
          <w:tcPr>
            <w:tcW w:w="2977" w:type="dxa"/>
            <w:hideMark/>
          </w:tcPr>
          <w:p w14:paraId="2A70C810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SANS 5221/IDEXX method</w:t>
            </w:r>
          </w:p>
        </w:tc>
        <w:tc>
          <w:tcPr>
            <w:tcW w:w="1531" w:type="dxa"/>
          </w:tcPr>
          <w:p w14:paraId="1EB4E0A7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6B645583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433E2766" w14:textId="03318053" w:rsidTr="0037188C">
        <w:trPr>
          <w:trHeight w:val="310"/>
        </w:trPr>
        <w:tc>
          <w:tcPr>
            <w:tcW w:w="2369" w:type="dxa"/>
          </w:tcPr>
          <w:p w14:paraId="1B448A0B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</w:tcPr>
          <w:p w14:paraId="008B6D36" w14:textId="524AD119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</w:tcPr>
          <w:p w14:paraId="7FE94F7C" w14:textId="69FF70DE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pH</w:t>
            </w:r>
          </w:p>
        </w:tc>
        <w:tc>
          <w:tcPr>
            <w:tcW w:w="2977" w:type="dxa"/>
          </w:tcPr>
          <w:p w14:paraId="349B41F5" w14:textId="16646CCD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AOAC method</w:t>
            </w:r>
          </w:p>
        </w:tc>
        <w:tc>
          <w:tcPr>
            <w:tcW w:w="1531" w:type="dxa"/>
          </w:tcPr>
          <w:p w14:paraId="5AA0C2C1" w14:textId="77777777" w:rsidR="00B330DF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1D149BD7" w14:textId="77777777" w:rsidR="00B330DF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26473522" w14:textId="3AAB369D" w:rsidTr="0037188C">
        <w:trPr>
          <w:trHeight w:val="320"/>
        </w:trPr>
        <w:tc>
          <w:tcPr>
            <w:tcW w:w="2369" w:type="dxa"/>
          </w:tcPr>
          <w:p w14:paraId="0DB5AF29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7F6D1849" w14:textId="2F70994B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hideMark/>
          </w:tcPr>
          <w:p w14:paraId="1749B7B6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Clostridia</w:t>
            </w:r>
          </w:p>
        </w:tc>
        <w:tc>
          <w:tcPr>
            <w:tcW w:w="2977" w:type="dxa"/>
            <w:hideMark/>
          </w:tcPr>
          <w:p w14:paraId="02197918" w14:textId="47ED7F1C" w:rsidR="00B330DF" w:rsidRPr="003E3CFD" w:rsidRDefault="00B330DF" w:rsidP="004C03D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 xml:space="preserve"> SANS 5221; 7937</w:t>
            </w:r>
          </w:p>
        </w:tc>
        <w:tc>
          <w:tcPr>
            <w:tcW w:w="1531" w:type="dxa"/>
          </w:tcPr>
          <w:p w14:paraId="42E01BDF" w14:textId="77777777" w:rsidR="00B330DF" w:rsidRPr="00F16F8B" w:rsidDel="00F16F8B" w:rsidRDefault="00B330DF" w:rsidP="004C03D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555AF5A8" w14:textId="77777777" w:rsidR="00B330DF" w:rsidRPr="00F16F8B" w:rsidDel="00F16F8B" w:rsidRDefault="00B330DF" w:rsidP="004C03D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0E45308C" w14:textId="1D8F18F5" w:rsidTr="0037188C">
        <w:trPr>
          <w:trHeight w:val="310"/>
        </w:trPr>
        <w:tc>
          <w:tcPr>
            <w:tcW w:w="2369" w:type="dxa"/>
          </w:tcPr>
          <w:p w14:paraId="3535DDAA" w14:textId="081BEFCB" w:rsidR="00B330DF" w:rsidRPr="003E3CFD" w:rsidRDefault="00B330DF" w:rsidP="004508B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3</w:t>
            </w:r>
          </w:p>
        </w:tc>
        <w:tc>
          <w:tcPr>
            <w:tcW w:w="2451" w:type="dxa"/>
            <w:vMerge w:val="restart"/>
            <w:hideMark/>
          </w:tcPr>
          <w:p w14:paraId="14CE21AA" w14:textId="0E0D745D" w:rsidR="00B330DF" w:rsidRPr="003E3CFD" w:rsidRDefault="00B330DF" w:rsidP="004508B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 xml:space="preserve">VC 8017 - Compulsory specification for frozen, frozen marine </w:t>
            </w: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lastRenderedPageBreak/>
              <w:t>molluscs and frozen products derived therefrom</w:t>
            </w:r>
          </w:p>
        </w:tc>
        <w:tc>
          <w:tcPr>
            <w:tcW w:w="3118" w:type="dxa"/>
            <w:hideMark/>
          </w:tcPr>
          <w:p w14:paraId="42EE25BD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lastRenderedPageBreak/>
              <w:t>E. coli</w:t>
            </w:r>
          </w:p>
        </w:tc>
        <w:tc>
          <w:tcPr>
            <w:tcW w:w="2977" w:type="dxa"/>
            <w:hideMark/>
          </w:tcPr>
          <w:p w14:paraId="452A993A" w14:textId="3B6D74AF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SANS 7251 or SANS 16649-3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; 16649-2</w:t>
            </w:r>
          </w:p>
        </w:tc>
        <w:tc>
          <w:tcPr>
            <w:tcW w:w="1531" w:type="dxa"/>
          </w:tcPr>
          <w:p w14:paraId="74CFFA2A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15BD2A33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1FB4DED7" w14:textId="1508AD0A" w:rsidTr="0037188C">
        <w:trPr>
          <w:trHeight w:val="310"/>
        </w:trPr>
        <w:tc>
          <w:tcPr>
            <w:tcW w:w="2369" w:type="dxa"/>
          </w:tcPr>
          <w:p w14:paraId="176524CA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0F64229C" w14:textId="6E85A05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hideMark/>
          </w:tcPr>
          <w:p w14:paraId="0F90738C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Enterococci</w:t>
            </w:r>
          </w:p>
        </w:tc>
        <w:tc>
          <w:tcPr>
            <w:tcW w:w="2977" w:type="dxa"/>
            <w:hideMark/>
          </w:tcPr>
          <w:p w14:paraId="33AD702B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SANS 7899</w:t>
            </w:r>
          </w:p>
        </w:tc>
        <w:tc>
          <w:tcPr>
            <w:tcW w:w="1531" w:type="dxa"/>
          </w:tcPr>
          <w:p w14:paraId="16BB6E11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08E30931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2A0394F3" w14:textId="08E444E4" w:rsidTr="0037188C">
        <w:trPr>
          <w:trHeight w:val="310"/>
        </w:trPr>
        <w:tc>
          <w:tcPr>
            <w:tcW w:w="2369" w:type="dxa"/>
          </w:tcPr>
          <w:p w14:paraId="44237CBA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78D5A0F0" w14:textId="1E41248A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hideMark/>
          </w:tcPr>
          <w:p w14:paraId="368C184A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Coliforms</w:t>
            </w:r>
          </w:p>
        </w:tc>
        <w:tc>
          <w:tcPr>
            <w:tcW w:w="2977" w:type="dxa"/>
            <w:hideMark/>
          </w:tcPr>
          <w:p w14:paraId="378CA786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SANS 5221/IDEXX method</w:t>
            </w:r>
          </w:p>
        </w:tc>
        <w:tc>
          <w:tcPr>
            <w:tcW w:w="1531" w:type="dxa"/>
          </w:tcPr>
          <w:p w14:paraId="02B607D0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38339920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36D5D5C6" w14:textId="2E86203E" w:rsidTr="0037188C">
        <w:trPr>
          <w:trHeight w:val="310"/>
        </w:trPr>
        <w:tc>
          <w:tcPr>
            <w:tcW w:w="2369" w:type="dxa"/>
          </w:tcPr>
          <w:p w14:paraId="3B055BF9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6675FCE0" w14:textId="2074C70F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hideMark/>
          </w:tcPr>
          <w:p w14:paraId="57730BF8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Clostridia</w:t>
            </w:r>
          </w:p>
        </w:tc>
        <w:tc>
          <w:tcPr>
            <w:tcW w:w="2977" w:type="dxa"/>
            <w:hideMark/>
          </w:tcPr>
          <w:p w14:paraId="739F06D4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SANS 5221</w:t>
            </w:r>
          </w:p>
        </w:tc>
        <w:tc>
          <w:tcPr>
            <w:tcW w:w="1531" w:type="dxa"/>
          </w:tcPr>
          <w:p w14:paraId="394BBD86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6A8FA62A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168967CF" w14:textId="23E68994" w:rsidTr="0037188C">
        <w:trPr>
          <w:trHeight w:val="370"/>
        </w:trPr>
        <w:tc>
          <w:tcPr>
            <w:tcW w:w="2369" w:type="dxa"/>
          </w:tcPr>
          <w:p w14:paraId="1CC9031D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4476CFFE" w14:textId="57A62AE9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hideMark/>
          </w:tcPr>
          <w:p w14:paraId="1D160C8E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 xml:space="preserve">Pathogenic </w:t>
            </w:r>
            <w:proofErr w:type="spellStart"/>
            <w:proofErr w:type="gramStart"/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Vibrios</w:t>
            </w:r>
            <w:proofErr w:type="spellEnd"/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 xml:space="preserve"> ,</w:t>
            </w:r>
            <w:proofErr w:type="gramEnd"/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 xml:space="preserve"> BAM Method</w:t>
            </w:r>
          </w:p>
        </w:tc>
        <w:tc>
          <w:tcPr>
            <w:tcW w:w="2977" w:type="dxa"/>
            <w:hideMark/>
          </w:tcPr>
          <w:p w14:paraId="71EC6FC9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SANS 6196, BAM Method</w:t>
            </w:r>
          </w:p>
        </w:tc>
        <w:tc>
          <w:tcPr>
            <w:tcW w:w="1531" w:type="dxa"/>
          </w:tcPr>
          <w:p w14:paraId="43D8D613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5E38B0F4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75CA8E04" w14:textId="3FE977B4" w:rsidTr="0037188C">
        <w:trPr>
          <w:trHeight w:val="310"/>
        </w:trPr>
        <w:tc>
          <w:tcPr>
            <w:tcW w:w="2369" w:type="dxa"/>
          </w:tcPr>
          <w:p w14:paraId="39979327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3060385B" w14:textId="66893A89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hideMark/>
          </w:tcPr>
          <w:p w14:paraId="765ED1D3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Nitrogen</w:t>
            </w:r>
          </w:p>
        </w:tc>
        <w:tc>
          <w:tcPr>
            <w:tcW w:w="2977" w:type="dxa"/>
            <w:hideMark/>
          </w:tcPr>
          <w:p w14:paraId="2EA47288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 xml:space="preserve">SANS 6317 </w:t>
            </w:r>
          </w:p>
        </w:tc>
        <w:tc>
          <w:tcPr>
            <w:tcW w:w="1531" w:type="dxa"/>
          </w:tcPr>
          <w:p w14:paraId="48FD00E7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7AA1FFEA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7BDFA39C" w14:textId="33E3B7CF" w:rsidTr="0037188C">
        <w:trPr>
          <w:trHeight w:val="310"/>
        </w:trPr>
        <w:tc>
          <w:tcPr>
            <w:tcW w:w="2369" w:type="dxa"/>
          </w:tcPr>
          <w:p w14:paraId="0548A255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76B71BA6" w14:textId="06F522E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hideMark/>
          </w:tcPr>
          <w:p w14:paraId="69AC943B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Fat</w:t>
            </w:r>
          </w:p>
        </w:tc>
        <w:tc>
          <w:tcPr>
            <w:tcW w:w="2977" w:type="dxa"/>
            <w:hideMark/>
          </w:tcPr>
          <w:p w14:paraId="1CBF8F0D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 xml:space="preserve">SANS 6317 </w:t>
            </w:r>
          </w:p>
        </w:tc>
        <w:tc>
          <w:tcPr>
            <w:tcW w:w="1531" w:type="dxa"/>
          </w:tcPr>
          <w:p w14:paraId="1F919552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420F4728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47FF4084" w14:textId="5F29A3E5" w:rsidTr="0037188C">
        <w:trPr>
          <w:trHeight w:val="310"/>
        </w:trPr>
        <w:tc>
          <w:tcPr>
            <w:tcW w:w="2369" w:type="dxa"/>
          </w:tcPr>
          <w:p w14:paraId="5C7FA367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4D949939" w14:textId="4E884303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hideMark/>
          </w:tcPr>
          <w:p w14:paraId="58C6FBCB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Starch</w:t>
            </w:r>
          </w:p>
        </w:tc>
        <w:tc>
          <w:tcPr>
            <w:tcW w:w="2977" w:type="dxa"/>
            <w:hideMark/>
          </w:tcPr>
          <w:p w14:paraId="64B67DA6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 xml:space="preserve">SANS 6317 </w:t>
            </w:r>
          </w:p>
        </w:tc>
        <w:tc>
          <w:tcPr>
            <w:tcW w:w="1531" w:type="dxa"/>
          </w:tcPr>
          <w:p w14:paraId="1CC4F1CD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5B816447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242DAB8E" w14:textId="0DF0DAB4" w:rsidTr="0037188C">
        <w:trPr>
          <w:trHeight w:val="310"/>
        </w:trPr>
        <w:tc>
          <w:tcPr>
            <w:tcW w:w="2369" w:type="dxa"/>
          </w:tcPr>
          <w:p w14:paraId="22B81382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265AE16B" w14:textId="27AC940A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hideMark/>
          </w:tcPr>
          <w:p w14:paraId="07869B11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Ash</w:t>
            </w:r>
          </w:p>
        </w:tc>
        <w:tc>
          <w:tcPr>
            <w:tcW w:w="2977" w:type="dxa"/>
            <w:hideMark/>
          </w:tcPr>
          <w:p w14:paraId="51F7A2CE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 xml:space="preserve">SANS 6317 </w:t>
            </w:r>
          </w:p>
        </w:tc>
        <w:tc>
          <w:tcPr>
            <w:tcW w:w="1531" w:type="dxa"/>
          </w:tcPr>
          <w:p w14:paraId="3B2D287F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6C02D5DF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7C43F770" w14:textId="43D3CBD7" w:rsidTr="0037188C">
        <w:trPr>
          <w:trHeight w:val="310"/>
        </w:trPr>
        <w:tc>
          <w:tcPr>
            <w:tcW w:w="2369" w:type="dxa"/>
          </w:tcPr>
          <w:p w14:paraId="15D8026C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071B1D96" w14:textId="0AD12DD5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hideMark/>
          </w:tcPr>
          <w:p w14:paraId="364AC368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Moisture</w:t>
            </w:r>
          </w:p>
        </w:tc>
        <w:tc>
          <w:tcPr>
            <w:tcW w:w="2977" w:type="dxa"/>
            <w:hideMark/>
          </w:tcPr>
          <w:p w14:paraId="6D37444C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 xml:space="preserve">SANS 6317 </w:t>
            </w:r>
          </w:p>
        </w:tc>
        <w:tc>
          <w:tcPr>
            <w:tcW w:w="1531" w:type="dxa"/>
          </w:tcPr>
          <w:p w14:paraId="558E347A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2F3FCC73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1DA7BA33" w14:textId="3D932D59" w:rsidTr="0037188C">
        <w:trPr>
          <w:trHeight w:val="310"/>
        </w:trPr>
        <w:tc>
          <w:tcPr>
            <w:tcW w:w="2369" w:type="dxa"/>
          </w:tcPr>
          <w:p w14:paraId="5E902968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5678902D" w14:textId="1AE1AC00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noWrap/>
            <w:hideMark/>
          </w:tcPr>
          <w:p w14:paraId="6A3FFE5D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Staphylococcus</w:t>
            </w:r>
          </w:p>
        </w:tc>
        <w:tc>
          <w:tcPr>
            <w:tcW w:w="2977" w:type="dxa"/>
            <w:noWrap/>
            <w:hideMark/>
          </w:tcPr>
          <w:p w14:paraId="340E24D4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SANS 6888-1</w:t>
            </w:r>
          </w:p>
        </w:tc>
        <w:tc>
          <w:tcPr>
            <w:tcW w:w="1531" w:type="dxa"/>
          </w:tcPr>
          <w:p w14:paraId="0842B28A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523F7371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29A5E2A7" w14:textId="673C9429" w:rsidTr="0037188C">
        <w:trPr>
          <w:trHeight w:val="310"/>
        </w:trPr>
        <w:tc>
          <w:tcPr>
            <w:tcW w:w="2369" w:type="dxa"/>
          </w:tcPr>
          <w:p w14:paraId="71D56484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469F008E" w14:textId="5B915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noWrap/>
            <w:hideMark/>
          </w:tcPr>
          <w:p w14:paraId="5CE5331B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Staphylococcus</w:t>
            </w:r>
          </w:p>
        </w:tc>
        <w:tc>
          <w:tcPr>
            <w:tcW w:w="2977" w:type="dxa"/>
            <w:noWrap/>
            <w:hideMark/>
          </w:tcPr>
          <w:p w14:paraId="5FE685BF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SANS 6888-2</w:t>
            </w:r>
          </w:p>
        </w:tc>
        <w:tc>
          <w:tcPr>
            <w:tcW w:w="1531" w:type="dxa"/>
          </w:tcPr>
          <w:p w14:paraId="70168C80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1A0CC822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1A1E0058" w14:textId="77666EA7" w:rsidTr="0037188C">
        <w:trPr>
          <w:trHeight w:val="310"/>
        </w:trPr>
        <w:tc>
          <w:tcPr>
            <w:tcW w:w="2369" w:type="dxa"/>
          </w:tcPr>
          <w:p w14:paraId="5A81027C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5BF4FA95" w14:textId="227E1890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noWrap/>
            <w:hideMark/>
          </w:tcPr>
          <w:p w14:paraId="603DFEC4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Salmonella</w:t>
            </w:r>
          </w:p>
        </w:tc>
        <w:tc>
          <w:tcPr>
            <w:tcW w:w="2977" w:type="dxa"/>
            <w:noWrap/>
            <w:hideMark/>
          </w:tcPr>
          <w:p w14:paraId="4563A0D6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SANS 6579</w:t>
            </w:r>
          </w:p>
        </w:tc>
        <w:tc>
          <w:tcPr>
            <w:tcW w:w="1531" w:type="dxa"/>
          </w:tcPr>
          <w:p w14:paraId="5521A211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2FB0069D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5C668524" w14:textId="0EFA77F3" w:rsidTr="0037188C">
        <w:trPr>
          <w:trHeight w:val="310"/>
        </w:trPr>
        <w:tc>
          <w:tcPr>
            <w:tcW w:w="2369" w:type="dxa"/>
          </w:tcPr>
          <w:p w14:paraId="6D926889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0BFFF834" w14:textId="2249356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noWrap/>
            <w:hideMark/>
          </w:tcPr>
          <w:p w14:paraId="75E19A42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proofErr w:type="gramStart"/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E.coli</w:t>
            </w:r>
            <w:proofErr w:type="gramEnd"/>
          </w:p>
        </w:tc>
        <w:tc>
          <w:tcPr>
            <w:tcW w:w="2977" w:type="dxa"/>
            <w:noWrap/>
            <w:hideMark/>
          </w:tcPr>
          <w:p w14:paraId="6AE7DF18" w14:textId="7D3221F8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 xml:space="preserve">SANS 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 xml:space="preserve"> 5221</w:t>
            </w:r>
          </w:p>
        </w:tc>
        <w:tc>
          <w:tcPr>
            <w:tcW w:w="1531" w:type="dxa"/>
          </w:tcPr>
          <w:p w14:paraId="46AB5E82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39D8609F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10A21E67" w14:textId="3CFF8835" w:rsidTr="0037188C">
        <w:trPr>
          <w:trHeight w:val="310"/>
        </w:trPr>
        <w:tc>
          <w:tcPr>
            <w:tcW w:w="2369" w:type="dxa"/>
          </w:tcPr>
          <w:p w14:paraId="276DB1E6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640EA5CB" w14:textId="24C151D9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noWrap/>
            <w:hideMark/>
          </w:tcPr>
          <w:p w14:paraId="20FB5648" w14:textId="074E2E45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proofErr w:type="gramStart"/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 xml:space="preserve">Clostridium 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 xml:space="preserve"> Perfringens</w:t>
            </w:r>
            <w:proofErr w:type="gramEnd"/>
            <w:r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 xml:space="preserve"> </w:t>
            </w:r>
          </w:p>
        </w:tc>
        <w:tc>
          <w:tcPr>
            <w:tcW w:w="2977" w:type="dxa"/>
            <w:noWrap/>
            <w:hideMark/>
          </w:tcPr>
          <w:p w14:paraId="6529D375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SANS 7937</w:t>
            </w:r>
          </w:p>
        </w:tc>
        <w:tc>
          <w:tcPr>
            <w:tcW w:w="1531" w:type="dxa"/>
          </w:tcPr>
          <w:p w14:paraId="64F4B1A1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321927EE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43ECBE3B" w14:textId="0A1DA4AA" w:rsidTr="0037188C">
        <w:trPr>
          <w:trHeight w:val="310"/>
        </w:trPr>
        <w:tc>
          <w:tcPr>
            <w:tcW w:w="2369" w:type="dxa"/>
          </w:tcPr>
          <w:p w14:paraId="7D1D2887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3675024D" w14:textId="364E83A5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noWrap/>
            <w:hideMark/>
          </w:tcPr>
          <w:p w14:paraId="41E6163E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Listeria monocytogenes</w:t>
            </w:r>
          </w:p>
        </w:tc>
        <w:tc>
          <w:tcPr>
            <w:tcW w:w="2977" w:type="dxa"/>
            <w:noWrap/>
            <w:hideMark/>
          </w:tcPr>
          <w:p w14:paraId="32F0334C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SANS 11290-1</w:t>
            </w:r>
          </w:p>
        </w:tc>
        <w:tc>
          <w:tcPr>
            <w:tcW w:w="1531" w:type="dxa"/>
          </w:tcPr>
          <w:p w14:paraId="73F9536D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2E42C103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416AE1B3" w14:textId="51F34CDB" w:rsidTr="0037188C">
        <w:trPr>
          <w:trHeight w:val="310"/>
        </w:trPr>
        <w:tc>
          <w:tcPr>
            <w:tcW w:w="2369" w:type="dxa"/>
          </w:tcPr>
          <w:p w14:paraId="01486330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6C4AAC2E" w14:textId="62A8D035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noWrap/>
            <w:hideMark/>
          </w:tcPr>
          <w:p w14:paraId="07BC5D3F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Listeria monocytogenes</w:t>
            </w:r>
          </w:p>
        </w:tc>
        <w:tc>
          <w:tcPr>
            <w:tcW w:w="2977" w:type="dxa"/>
            <w:noWrap/>
            <w:hideMark/>
          </w:tcPr>
          <w:p w14:paraId="6051E92A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SANS 11290-2</w:t>
            </w:r>
          </w:p>
        </w:tc>
        <w:tc>
          <w:tcPr>
            <w:tcW w:w="1531" w:type="dxa"/>
          </w:tcPr>
          <w:p w14:paraId="5DA5B45A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7DD8534F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4F5C5D58" w14:textId="6F00F129" w:rsidTr="0037188C">
        <w:trPr>
          <w:trHeight w:val="330"/>
        </w:trPr>
        <w:tc>
          <w:tcPr>
            <w:tcW w:w="2369" w:type="dxa"/>
          </w:tcPr>
          <w:p w14:paraId="378176E9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3C616A04" w14:textId="5111EB6C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hideMark/>
          </w:tcPr>
          <w:p w14:paraId="002CFB11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Colony count</w:t>
            </w:r>
          </w:p>
        </w:tc>
        <w:tc>
          <w:tcPr>
            <w:tcW w:w="2977" w:type="dxa"/>
            <w:noWrap/>
            <w:hideMark/>
          </w:tcPr>
          <w:p w14:paraId="58A865F5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SANS 4833-1&amp;2</w:t>
            </w:r>
          </w:p>
        </w:tc>
        <w:tc>
          <w:tcPr>
            <w:tcW w:w="1531" w:type="dxa"/>
          </w:tcPr>
          <w:p w14:paraId="09B65A6E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1230AEA7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16314CDF" w14:textId="70A900C6" w:rsidTr="0037188C">
        <w:trPr>
          <w:trHeight w:val="320"/>
        </w:trPr>
        <w:tc>
          <w:tcPr>
            <w:tcW w:w="2369" w:type="dxa"/>
          </w:tcPr>
          <w:p w14:paraId="459FFD5B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315416AD" w14:textId="7CBBA46E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tcBorders>
              <w:bottom w:val="single" w:sz="8" w:space="0" w:color="auto"/>
            </w:tcBorders>
            <w:noWrap/>
            <w:hideMark/>
          </w:tcPr>
          <w:p w14:paraId="01F6B302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Shigella</w:t>
            </w:r>
          </w:p>
        </w:tc>
        <w:tc>
          <w:tcPr>
            <w:tcW w:w="2977" w:type="dxa"/>
            <w:tcBorders>
              <w:bottom w:val="single" w:sz="8" w:space="0" w:color="auto"/>
            </w:tcBorders>
            <w:noWrap/>
            <w:hideMark/>
          </w:tcPr>
          <w:p w14:paraId="703E0421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SANS 21567</w:t>
            </w:r>
          </w:p>
        </w:tc>
        <w:tc>
          <w:tcPr>
            <w:tcW w:w="1531" w:type="dxa"/>
            <w:tcBorders>
              <w:bottom w:val="single" w:sz="8" w:space="0" w:color="auto"/>
            </w:tcBorders>
          </w:tcPr>
          <w:p w14:paraId="5298C380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  <w:tcBorders>
              <w:bottom w:val="single" w:sz="8" w:space="0" w:color="auto"/>
            </w:tcBorders>
          </w:tcPr>
          <w:p w14:paraId="1E8FB068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499406F9" w14:textId="096F3EA8" w:rsidTr="0037188C">
        <w:trPr>
          <w:trHeight w:val="320"/>
        </w:trPr>
        <w:tc>
          <w:tcPr>
            <w:tcW w:w="2369" w:type="dxa"/>
          </w:tcPr>
          <w:p w14:paraId="6EBC6D4B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</w:tcPr>
          <w:p w14:paraId="7C5EBA2F" w14:textId="25C76D64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59199F99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Mercury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470C9A9B" w14:textId="13686D09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 xml:space="preserve"> – AOAC 977.15; DMA</w:t>
            </w:r>
          </w:p>
        </w:tc>
        <w:tc>
          <w:tcPr>
            <w:tcW w:w="1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3979C0" w14:textId="77777777" w:rsidR="00B330DF" w:rsidRPr="003E3CFD" w:rsidDel="001B3818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C36157" w14:textId="77777777" w:rsidR="00B330DF" w:rsidRPr="003E3CFD" w:rsidDel="001B3818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714FDEDA" w14:textId="617A03D2" w:rsidTr="0037188C">
        <w:trPr>
          <w:trHeight w:val="320"/>
        </w:trPr>
        <w:tc>
          <w:tcPr>
            <w:tcW w:w="2369" w:type="dxa"/>
          </w:tcPr>
          <w:p w14:paraId="690F3D71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</w:tcPr>
          <w:p w14:paraId="4EDC500E" w14:textId="4DB9B98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74F7FB81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Cadmium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68787C92" w14:textId="282BAC7E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- IUPAC/ISO/AOAC 999.10</w:t>
            </w:r>
          </w:p>
        </w:tc>
        <w:tc>
          <w:tcPr>
            <w:tcW w:w="1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A18766" w14:textId="77777777" w:rsidR="00B330DF" w:rsidRPr="003E3CFD" w:rsidDel="001B3818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F1787E" w14:textId="77777777" w:rsidR="00B330DF" w:rsidRPr="003E3CFD" w:rsidDel="001B3818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45B43D40" w14:textId="6AA82E25" w:rsidTr="0037188C">
        <w:trPr>
          <w:trHeight w:val="320"/>
        </w:trPr>
        <w:tc>
          <w:tcPr>
            <w:tcW w:w="2369" w:type="dxa"/>
          </w:tcPr>
          <w:p w14:paraId="2456BF79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</w:tcPr>
          <w:p w14:paraId="20254E07" w14:textId="08B50A3F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522F2DB2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Lead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76F8E69E" w14:textId="3C4BF59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Chemical analysis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- IUPAC/ISO/AOAC 999.10</w:t>
            </w:r>
          </w:p>
        </w:tc>
        <w:tc>
          <w:tcPr>
            <w:tcW w:w="1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9EA225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FF405F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51D2BFBF" w14:textId="6B554ACF" w:rsidTr="0037188C">
        <w:trPr>
          <w:trHeight w:val="320"/>
        </w:trPr>
        <w:tc>
          <w:tcPr>
            <w:tcW w:w="2369" w:type="dxa"/>
          </w:tcPr>
          <w:p w14:paraId="1D7DE6F4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</w:tcPr>
          <w:p w14:paraId="2E9E91D9" w14:textId="2EFC3B5B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144E0442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Arsenic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100603F6" w14:textId="42B9ED00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 xml:space="preserve"> FDA EAMS 4.10</w:t>
            </w:r>
          </w:p>
        </w:tc>
        <w:tc>
          <w:tcPr>
            <w:tcW w:w="1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AF4D0D" w14:textId="77777777" w:rsidR="00B330DF" w:rsidRPr="003E3CFD" w:rsidDel="001B3818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23E049" w14:textId="77777777" w:rsidR="00B330DF" w:rsidRPr="003E3CFD" w:rsidDel="001B3818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5ACD2578" w14:textId="7560185F" w:rsidTr="0037188C">
        <w:trPr>
          <w:trHeight w:val="320"/>
        </w:trPr>
        <w:tc>
          <w:tcPr>
            <w:tcW w:w="2369" w:type="dxa"/>
          </w:tcPr>
          <w:p w14:paraId="054E45AE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</w:tcPr>
          <w:p w14:paraId="027CCC7C" w14:textId="0211F0C4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08BD6700" w14:textId="2E21F79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PFAS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65251616" w14:textId="7E9CFD97" w:rsidR="00B330DF" w:rsidRPr="003E3CFD" w:rsidDel="001B3818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UPAC/ISO/AOAC 999.10</w:t>
            </w:r>
          </w:p>
        </w:tc>
        <w:tc>
          <w:tcPr>
            <w:tcW w:w="1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E741C7" w14:textId="77777777" w:rsidR="00B330DF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93FC23" w14:textId="77777777" w:rsidR="00B330DF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18439CD4" w14:textId="023C7581" w:rsidTr="0037188C">
        <w:trPr>
          <w:trHeight w:val="320"/>
        </w:trPr>
        <w:tc>
          <w:tcPr>
            <w:tcW w:w="2369" w:type="dxa"/>
          </w:tcPr>
          <w:p w14:paraId="2854001D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</w:tcPr>
          <w:p w14:paraId="1D12D1E3" w14:textId="26D3D9B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60AC096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Persistent Organic Pollutants (POPS)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158B3381" w14:textId="71C5E294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1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2AF4B7" w14:textId="77777777" w:rsidR="00B330DF" w:rsidRPr="003E3CFD" w:rsidDel="00C35421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747E7A" w14:textId="77777777" w:rsidR="00B330DF" w:rsidRPr="003E3CFD" w:rsidDel="00C35421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05A2A418" w14:textId="6424EA07" w:rsidTr="0037188C">
        <w:trPr>
          <w:trHeight w:val="320"/>
        </w:trPr>
        <w:tc>
          <w:tcPr>
            <w:tcW w:w="2369" w:type="dxa"/>
          </w:tcPr>
          <w:p w14:paraId="2896F2B2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</w:tcPr>
          <w:p w14:paraId="74E436FF" w14:textId="39951D6F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721EC780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Polychlorinated biphenyls (PCB's)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21D864E0" w14:textId="3642307C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 xml:space="preserve"> EPA 1668</w:t>
            </w:r>
          </w:p>
        </w:tc>
        <w:tc>
          <w:tcPr>
            <w:tcW w:w="1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587058" w14:textId="77777777" w:rsidR="00B330DF" w:rsidRPr="003E3CFD" w:rsidDel="00C35421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32ED53" w14:textId="77777777" w:rsidR="00B330DF" w:rsidRPr="003E3CFD" w:rsidDel="00C35421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00110007" w14:textId="77C780BC" w:rsidTr="0037188C">
        <w:trPr>
          <w:trHeight w:val="320"/>
        </w:trPr>
        <w:tc>
          <w:tcPr>
            <w:tcW w:w="2369" w:type="dxa"/>
          </w:tcPr>
          <w:p w14:paraId="30C216BD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</w:tcPr>
          <w:p w14:paraId="4B7DE178" w14:textId="41E95DD9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373F8DA3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Pesticides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1C298647" w14:textId="244AD5AC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 xml:space="preserve"> IUPAC/ISO/AOAC</w:t>
            </w:r>
          </w:p>
        </w:tc>
        <w:tc>
          <w:tcPr>
            <w:tcW w:w="1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34219A" w14:textId="77777777" w:rsidR="00B330DF" w:rsidRPr="003E3CFD" w:rsidDel="00D8114A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A2A89A" w14:textId="77777777" w:rsidR="00B330DF" w:rsidRPr="003E3CFD" w:rsidDel="00D8114A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7C88A3A9" w14:textId="6A2B02F8" w:rsidTr="0037188C">
        <w:trPr>
          <w:trHeight w:val="320"/>
        </w:trPr>
        <w:tc>
          <w:tcPr>
            <w:tcW w:w="2369" w:type="dxa"/>
          </w:tcPr>
          <w:p w14:paraId="10BA33A2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</w:tcPr>
          <w:p w14:paraId="273AC2CB" w14:textId="20EF2063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144FACB5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eastAsia="en-ZA"/>
              </w:rPr>
              <w:t>Radionuclides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4FA15D64" w14:textId="65F3EC0B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 xml:space="preserve"> GS 50151</w:t>
            </w:r>
          </w:p>
        </w:tc>
        <w:tc>
          <w:tcPr>
            <w:tcW w:w="1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24F294" w14:textId="77777777" w:rsidR="00B330DF" w:rsidRPr="003E3CFD" w:rsidDel="00C35421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1DDAEF" w14:textId="77777777" w:rsidR="00B330DF" w:rsidRPr="003E3CFD" w:rsidDel="00C35421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3107DBE0" w14:textId="0764B973" w:rsidTr="0037188C">
        <w:trPr>
          <w:trHeight w:val="320"/>
        </w:trPr>
        <w:tc>
          <w:tcPr>
            <w:tcW w:w="2369" w:type="dxa"/>
          </w:tcPr>
          <w:p w14:paraId="1E4EC4BB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</w:tcPr>
          <w:p w14:paraId="20FB7E89" w14:textId="525B9422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6B321639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Dioxins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7B8B7B58" w14:textId="59B3438D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 xml:space="preserve"> EPA 1613 B 1994</w:t>
            </w:r>
          </w:p>
        </w:tc>
        <w:tc>
          <w:tcPr>
            <w:tcW w:w="1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E4155C" w14:textId="77777777" w:rsidR="00B330DF" w:rsidRPr="003E3CFD" w:rsidDel="00C35421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2B3437" w14:textId="77777777" w:rsidR="00B330DF" w:rsidRPr="003E3CFD" w:rsidDel="00C35421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4DB38196" w14:textId="1A7EE7BE" w:rsidTr="0037188C">
        <w:trPr>
          <w:trHeight w:val="320"/>
        </w:trPr>
        <w:tc>
          <w:tcPr>
            <w:tcW w:w="2369" w:type="dxa"/>
          </w:tcPr>
          <w:p w14:paraId="330F0523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</w:tcPr>
          <w:p w14:paraId="158AF26D" w14:textId="4EDDEE62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0E82EF1B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Histamine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501B986E" w14:textId="4D336518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 xml:space="preserve"> HPLC AOAC 977.13</w:t>
            </w:r>
          </w:p>
        </w:tc>
        <w:tc>
          <w:tcPr>
            <w:tcW w:w="1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6ED14D" w14:textId="77777777" w:rsidR="00B330DF" w:rsidRPr="003E3CFD" w:rsidDel="00C35421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8D1BA0" w14:textId="77777777" w:rsidR="00B330DF" w:rsidRPr="003E3CFD" w:rsidDel="00C35421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6DB52CBB" w14:textId="6D69740E" w:rsidTr="0037188C">
        <w:trPr>
          <w:trHeight w:val="310"/>
        </w:trPr>
        <w:tc>
          <w:tcPr>
            <w:tcW w:w="2369" w:type="dxa"/>
          </w:tcPr>
          <w:p w14:paraId="0667F94A" w14:textId="32CAF3F2" w:rsidR="00B330DF" w:rsidRPr="003E3CFD" w:rsidRDefault="00B330DF" w:rsidP="004508B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4</w:t>
            </w:r>
          </w:p>
        </w:tc>
        <w:tc>
          <w:tcPr>
            <w:tcW w:w="2451" w:type="dxa"/>
            <w:vMerge w:val="restart"/>
            <w:hideMark/>
          </w:tcPr>
          <w:p w14:paraId="7A7F3839" w14:textId="6244D9E4" w:rsidR="00B330DF" w:rsidRPr="003E3CFD" w:rsidRDefault="00B330DF" w:rsidP="004508B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VC 8020 - Compulsory specification for frozen rock lobster and frozen lobster products derived therefrom</w:t>
            </w:r>
          </w:p>
        </w:tc>
        <w:tc>
          <w:tcPr>
            <w:tcW w:w="3118" w:type="dxa"/>
            <w:noWrap/>
            <w:hideMark/>
          </w:tcPr>
          <w:p w14:paraId="7D9CCFA6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Shigella</w:t>
            </w:r>
          </w:p>
        </w:tc>
        <w:tc>
          <w:tcPr>
            <w:tcW w:w="2977" w:type="dxa"/>
            <w:noWrap/>
            <w:hideMark/>
          </w:tcPr>
          <w:p w14:paraId="03D717B5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SANS 21567</w:t>
            </w:r>
          </w:p>
        </w:tc>
        <w:tc>
          <w:tcPr>
            <w:tcW w:w="1531" w:type="dxa"/>
          </w:tcPr>
          <w:p w14:paraId="1D24C6F5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0196405D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5BB4CA44" w14:textId="7C2FEC40" w:rsidTr="0037188C">
        <w:trPr>
          <w:trHeight w:val="310"/>
        </w:trPr>
        <w:tc>
          <w:tcPr>
            <w:tcW w:w="2369" w:type="dxa"/>
          </w:tcPr>
          <w:p w14:paraId="0EB94100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5A81E1B1" w14:textId="5DD3503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hideMark/>
          </w:tcPr>
          <w:p w14:paraId="43BC2289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 xml:space="preserve">Pathogenic </w:t>
            </w:r>
            <w:proofErr w:type="spellStart"/>
            <w:proofErr w:type="gramStart"/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Vibrios</w:t>
            </w:r>
            <w:proofErr w:type="spellEnd"/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 xml:space="preserve"> ,</w:t>
            </w:r>
            <w:proofErr w:type="gramEnd"/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 xml:space="preserve"> BAM Method</w:t>
            </w:r>
          </w:p>
        </w:tc>
        <w:tc>
          <w:tcPr>
            <w:tcW w:w="2977" w:type="dxa"/>
            <w:hideMark/>
          </w:tcPr>
          <w:p w14:paraId="2385B671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SANS 6196, BAM Method</w:t>
            </w:r>
          </w:p>
        </w:tc>
        <w:tc>
          <w:tcPr>
            <w:tcW w:w="1531" w:type="dxa"/>
          </w:tcPr>
          <w:p w14:paraId="181507BB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5587437E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12692BE3" w14:textId="413521E6" w:rsidTr="0037188C">
        <w:trPr>
          <w:trHeight w:val="310"/>
        </w:trPr>
        <w:tc>
          <w:tcPr>
            <w:tcW w:w="2369" w:type="dxa"/>
          </w:tcPr>
          <w:p w14:paraId="23B3D606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41C07BE7" w14:textId="73FF4981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noWrap/>
            <w:hideMark/>
          </w:tcPr>
          <w:p w14:paraId="105E27A9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Staphylococcus</w:t>
            </w:r>
          </w:p>
        </w:tc>
        <w:tc>
          <w:tcPr>
            <w:tcW w:w="2977" w:type="dxa"/>
            <w:noWrap/>
            <w:hideMark/>
          </w:tcPr>
          <w:p w14:paraId="0724309A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SANS 6888-1 &amp;2</w:t>
            </w:r>
          </w:p>
        </w:tc>
        <w:tc>
          <w:tcPr>
            <w:tcW w:w="1531" w:type="dxa"/>
          </w:tcPr>
          <w:p w14:paraId="2F7ADA3E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2E624853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4445730B" w14:textId="0B7D74D8" w:rsidTr="0037188C">
        <w:trPr>
          <w:trHeight w:val="310"/>
        </w:trPr>
        <w:tc>
          <w:tcPr>
            <w:tcW w:w="2369" w:type="dxa"/>
          </w:tcPr>
          <w:p w14:paraId="6AE0DAFE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67C54FD2" w14:textId="452656E8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noWrap/>
            <w:hideMark/>
          </w:tcPr>
          <w:p w14:paraId="17941983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Salmonella</w:t>
            </w:r>
          </w:p>
        </w:tc>
        <w:tc>
          <w:tcPr>
            <w:tcW w:w="2977" w:type="dxa"/>
            <w:noWrap/>
            <w:hideMark/>
          </w:tcPr>
          <w:p w14:paraId="27A3717C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SANS 6579</w:t>
            </w:r>
          </w:p>
        </w:tc>
        <w:tc>
          <w:tcPr>
            <w:tcW w:w="1531" w:type="dxa"/>
          </w:tcPr>
          <w:p w14:paraId="5C9177B2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66F82A07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79A3827A" w14:textId="59714B26" w:rsidTr="0037188C">
        <w:trPr>
          <w:trHeight w:val="310"/>
        </w:trPr>
        <w:tc>
          <w:tcPr>
            <w:tcW w:w="2369" w:type="dxa"/>
          </w:tcPr>
          <w:p w14:paraId="22E50FEE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375B5466" w14:textId="4F3E44DF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noWrap/>
            <w:hideMark/>
          </w:tcPr>
          <w:p w14:paraId="45C19A02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proofErr w:type="gramStart"/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E.coli</w:t>
            </w:r>
            <w:proofErr w:type="gramEnd"/>
          </w:p>
        </w:tc>
        <w:tc>
          <w:tcPr>
            <w:tcW w:w="2977" w:type="dxa"/>
            <w:noWrap/>
            <w:hideMark/>
          </w:tcPr>
          <w:p w14:paraId="2F3E071C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SANS 7251</w:t>
            </w:r>
          </w:p>
        </w:tc>
        <w:tc>
          <w:tcPr>
            <w:tcW w:w="1531" w:type="dxa"/>
          </w:tcPr>
          <w:p w14:paraId="35905F95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6A5CCD44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525E4A0B" w14:textId="053B8917" w:rsidTr="0037188C">
        <w:trPr>
          <w:trHeight w:val="310"/>
        </w:trPr>
        <w:tc>
          <w:tcPr>
            <w:tcW w:w="2369" w:type="dxa"/>
          </w:tcPr>
          <w:p w14:paraId="60B2485C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10D18333" w14:textId="48A0ED09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noWrap/>
            <w:hideMark/>
          </w:tcPr>
          <w:p w14:paraId="50A2FF30" w14:textId="47BA20A3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proofErr w:type="gramStart"/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 xml:space="preserve">Clostridium 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 xml:space="preserve"> Perfringens</w:t>
            </w:r>
            <w:proofErr w:type="gramEnd"/>
          </w:p>
        </w:tc>
        <w:tc>
          <w:tcPr>
            <w:tcW w:w="2977" w:type="dxa"/>
            <w:noWrap/>
            <w:hideMark/>
          </w:tcPr>
          <w:p w14:paraId="1824AF1A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SABS ISO 7937</w:t>
            </w:r>
          </w:p>
        </w:tc>
        <w:tc>
          <w:tcPr>
            <w:tcW w:w="1531" w:type="dxa"/>
          </w:tcPr>
          <w:p w14:paraId="35DCE37D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5806F399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3EF450B5" w14:textId="1DBC0FEC" w:rsidTr="0037188C">
        <w:trPr>
          <w:trHeight w:val="310"/>
        </w:trPr>
        <w:tc>
          <w:tcPr>
            <w:tcW w:w="2369" w:type="dxa"/>
          </w:tcPr>
          <w:p w14:paraId="2F264C54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064B5A6C" w14:textId="328EE650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noWrap/>
            <w:hideMark/>
          </w:tcPr>
          <w:p w14:paraId="13D88D38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Listeria monocytogenes</w:t>
            </w:r>
          </w:p>
        </w:tc>
        <w:tc>
          <w:tcPr>
            <w:tcW w:w="2977" w:type="dxa"/>
            <w:noWrap/>
            <w:hideMark/>
          </w:tcPr>
          <w:p w14:paraId="75AE68B8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SABS ISO 11290-1</w:t>
            </w:r>
          </w:p>
        </w:tc>
        <w:tc>
          <w:tcPr>
            <w:tcW w:w="1531" w:type="dxa"/>
          </w:tcPr>
          <w:p w14:paraId="615F3D29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52BB9452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4E8CAEC7" w14:textId="0135E17D" w:rsidTr="0037188C">
        <w:trPr>
          <w:trHeight w:val="310"/>
        </w:trPr>
        <w:tc>
          <w:tcPr>
            <w:tcW w:w="2369" w:type="dxa"/>
          </w:tcPr>
          <w:p w14:paraId="3499A51C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3DC8FEF4" w14:textId="6B4AEE02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noWrap/>
            <w:hideMark/>
          </w:tcPr>
          <w:p w14:paraId="62E9B041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Listeria monocytogenes</w:t>
            </w:r>
          </w:p>
        </w:tc>
        <w:tc>
          <w:tcPr>
            <w:tcW w:w="2977" w:type="dxa"/>
            <w:noWrap/>
            <w:hideMark/>
          </w:tcPr>
          <w:p w14:paraId="3A1B90BE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SANS 7937</w:t>
            </w:r>
          </w:p>
        </w:tc>
        <w:tc>
          <w:tcPr>
            <w:tcW w:w="1531" w:type="dxa"/>
          </w:tcPr>
          <w:p w14:paraId="0CB804C3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0B1827C5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2301FC44" w14:textId="38BA5C40" w:rsidTr="0037188C">
        <w:trPr>
          <w:trHeight w:val="310"/>
        </w:trPr>
        <w:tc>
          <w:tcPr>
            <w:tcW w:w="2369" w:type="dxa"/>
          </w:tcPr>
          <w:p w14:paraId="4B948F21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2C8C6261" w14:textId="055FE9AF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hideMark/>
          </w:tcPr>
          <w:p w14:paraId="20A6FDFB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E. coli</w:t>
            </w:r>
          </w:p>
        </w:tc>
        <w:tc>
          <w:tcPr>
            <w:tcW w:w="2977" w:type="dxa"/>
            <w:noWrap/>
            <w:hideMark/>
          </w:tcPr>
          <w:p w14:paraId="416A3863" w14:textId="6969B30A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 xml:space="preserve">SANS 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 xml:space="preserve"> 5221</w:t>
            </w:r>
          </w:p>
        </w:tc>
        <w:tc>
          <w:tcPr>
            <w:tcW w:w="1531" w:type="dxa"/>
          </w:tcPr>
          <w:p w14:paraId="4F9DA1CB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6071E49E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3A1F010E" w14:textId="0C5C6FFF" w:rsidTr="0037188C">
        <w:trPr>
          <w:trHeight w:val="310"/>
        </w:trPr>
        <w:tc>
          <w:tcPr>
            <w:tcW w:w="2369" w:type="dxa"/>
          </w:tcPr>
          <w:p w14:paraId="4947B058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1E378F6D" w14:textId="1D43B371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hideMark/>
          </w:tcPr>
          <w:p w14:paraId="54861074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Enterococci</w:t>
            </w:r>
          </w:p>
        </w:tc>
        <w:tc>
          <w:tcPr>
            <w:tcW w:w="2977" w:type="dxa"/>
            <w:hideMark/>
          </w:tcPr>
          <w:p w14:paraId="36321366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SANS 7899</w:t>
            </w:r>
          </w:p>
        </w:tc>
        <w:tc>
          <w:tcPr>
            <w:tcW w:w="1531" w:type="dxa"/>
          </w:tcPr>
          <w:p w14:paraId="686BFE25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51414102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29A3401D" w14:textId="4F67CC7B" w:rsidTr="0037188C">
        <w:trPr>
          <w:trHeight w:val="310"/>
        </w:trPr>
        <w:tc>
          <w:tcPr>
            <w:tcW w:w="2369" w:type="dxa"/>
          </w:tcPr>
          <w:p w14:paraId="1901F6EC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5278371F" w14:textId="5E4505F2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hideMark/>
          </w:tcPr>
          <w:p w14:paraId="68E79393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Coliforms</w:t>
            </w:r>
          </w:p>
        </w:tc>
        <w:tc>
          <w:tcPr>
            <w:tcW w:w="2977" w:type="dxa"/>
            <w:hideMark/>
          </w:tcPr>
          <w:p w14:paraId="17155D26" w14:textId="0DE39DE8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SANS 5221/IDEXX method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 xml:space="preserve"> </w:t>
            </w:r>
          </w:p>
        </w:tc>
        <w:tc>
          <w:tcPr>
            <w:tcW w:w="1531" w:type="dxa"/>
          </w:tcPr>
          <w:p w14:paraId="66F7A519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5C1C73F5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70D624C8" w14:textId="4A995FB6" w:rsidTr="0037188C">
        <w:trPr>
          <w:trHeight w:val="310"/>
        </w:trPr>
        <w:tc>
          <w:tcPr>
            <w:tcW w:w="2369" w:type="dxa"/>
          </w:tcPr>
          <w:p w14:paraId="4097957E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</w:tcPr>
          <w:p w14:paraId="5B7E4CE8" w14:textId="7B6A85AF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</w:tcPr>
          <w:p w14:paraId="175948CF" w14:textId="010FAAFF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Arsenic</w:t>
            </w:r>
          </w:p>
        </w:tc>
        <w:tc>
          <w:tcPr>
            <w:tcW w:w="2977" w:type="dxa"/>
          </w:tcPr>
          <w:p w14:paraId="574AEF96" w14:textId="3DD1BA5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FDA EAMS 4.10</w:t>
            </w:r>
          </w:p>
        </w:tc>
        <w:tc>
          <w:tcPr>
            <w:tcW w:w="1531" w:type="dxa"/>
          </w:tcPr>
          <w:p w14:paraId="34727612" w14:textId="77777777" w:rsidR="00B330DF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78F99D8F" w14:textId="77777777" w:rsidR="00B330DF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35341AC8" w14:textId="1B1E6BFD" w:rsidTr="0037188C">
        <w:trPr>
          <w:trHeight w:val="310"/>
        </w:trPr>
        <w:tc>
          <w:tcPr>
            <w:tcW w:w="2369" w:type="dxa"/>
          </w:tcPr>
          <w:p w14:paraId="75195439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</w:tcPr>
          <w:p w14:paraId="190F5DC1" w14:textId="124ED3A0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</w:tcPr>
          <w:p w14:paraId="7D8C6DD5" w14:textId="47586510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Cadmium</w:t>
            </w:r>
          </w:p>
        </w:tc>
        <w:tc>
          <w:tcPr>
            <w:tcW w:w="2977" w:type="dxa"/>
          </w:tcPr>
          <w:p w14:paraId="0F5E717A" w14:textId="6C32C463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IUPAC/ISO/AOAC 999.10</w:t>
            </w:r>
          </w:p>
        </w:tc>
        <w:tc>
          <w:tcPr>
            <w:tcW w:w="1531" w:type="dxa"/>
          </w:tcPr>
          <w:p w14:paraId="78BC4EF1" w14:textId="77777777" w:rsidR="00B330DF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79219842" w14:textId="77777777" w:rsidR="00B330DF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33549FC3" w14:textId="18DB0388" w:rsidTr="0037188C">
        <w:trPr>
          <w:trHeight w:val="310"/>
        </w:trPr>
        <w:tc>
          <w:tcPr>
            <w:tcW w:w="2369" w:type="dxa"/>
          </w:tcPr>
          <w:p w14:paraId="73B39A68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</w:tcPr>
          <w:p w14:paraId="4C2D3146" w14:textId="67C10A43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</w:tcPr>
          <w:p w14:paraId="7CC82491" w14:textId="1E14408E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Lead</w:t>
            </w:r>
          </w:p>
        </w:tc>
        <w:tc>
          <w:tcPr>
            <w:tcW w:w="2977" w:type="dxa"/>
          </w:tcPr>
          <w:p w14:paraId="252FBC39" w14:textId="72A4F82E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IUPAC/ISO/AOAC 999.10</w:t>
            </w:r>
          </w:p>
        </w:tc>
        <w:tc>
          <w:tcPr>
            <w:tcW w:w="1531" w:type="dxa"/>
          </w:tcPr>
          <w:p w14:paraId="4637ED78" w14:textId="77777777" w:rsidR="00B330DF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25232D15" w14:textId="77777777" w:rsidR="00B330DF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41690D25" w14:textId="51854CB4" w:rsidTr="0037188C">
        <w:trPr>
          <w:trHeight w:val="310"/>
        </w:trPr>
        <w:tc>
          <w:tcPr>
            <w:tcW w:w="2369" w:type="dxa"/>
          </w:tcPr>
          <w:p w14:paraId="086E8B79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</w:tcPr>
          <w:p w14:paraId="3B8B7D5D" w14:textId="4C3781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</w:tcPr>
          <w:p w14:paraId="71551EFE" w14:textId="433BE7A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Mercury</w:t>
            </w:r>
          </w:p>
        </w:tc>
        <w:tc>
          <w:tcPr>
            <w:tcW w:w="2977" w:type="dxa"/>
          </w:tcPr>
          <w:p w14:paraId="6992D7AE" w14:textId="3DD20468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IUPAC/ISO/AOAC 999.10</w:t>
            </w:r>
          </w:p>
        </w:tc>
        <w:tc>
          <w:tcPr>
            <w:tcW w:w="1531" w:type="dxa"/>
          </w:tcPr>
          <w:p w14:paraId="47413076" w14:textId="77777777" w:rsidR="00B330DF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01DC7993" w14:textId="77777777" w:rsidR="00B330DF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1CB72940" w14:textId="0230AA43" w:rsidTr="0037188C">
        <w:trPr>
          <w:trHeight w:val="310"/>
        </w:trPr>
        <w:tc>
          <w:tcPr>
            <w:tcW w:w="2369" w:type="dxa"/>
          </w:tcPr>
          <w:p w14:paraId="7B4481E1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76DF730C" w14:textId="13E96140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hideMark/>
          </w:tcPr>
          <w:p w14:paraId="754D7D61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Clostridia</w:t>
            </w:r>
          </w:p>
        </w:tc>
        <w:tc>
          <w:tcPr>
            <w:tcW w:w="2977" w:type="dxa"/>
            <w:hideMark/>
          </w:tcPr>
          <w:p w14:paraId="38CFF357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SANS 5221</w:t>
            </w:r>
          </w:p>
        </w:tc>
        <w:tc>
          <w:tcPr>
            <w:tcW w:w="1531" w:type="dxa"/>
          </w:tcPr>
          <w:p w14:paraId="621EF1A1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2000861D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11245DDE" w14:textId="4F25D2BB" w:rsidTr="0037188C">
        <w:trPr>
          <w:trHeight w:val="1127"/>
        </w:trPr>
        <w:tc>
          <w:tcPr>
            <w:tcW w:w="2369" w:type="dxa"/>
          </w:tcPr>
          <w:p w14:paraId="03292C72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39B62B28" w14:textId="0E378655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hideMark/>
          </w:tcPr>
          <w:p w14:paraId="1CA26C22" w14:textId="65874A9F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Microbiology of food and animal feeding</w:t>
            </w: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br/>
              <w:t>stuffs — Horizontal method for the</w:t>
            </w: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br/>
              <w:t>enumeration of microorganisms — Colony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 xml:space="preserve"> </w:t>
            </w: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count</w:t>
            </w: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br/>
              <w:t>technique at 30 °C</w:t>
            </w:r>
          </w:p>
        </w:tc>
        <w:tc>
          <w:tcPr>
            <w:tcW w:w="2977" w:type="dxa"/>
            <w:noWrap/>
            <w:hideMark/>
          </w:tcPr>
          <w:p w14:paraId="1E1B1C96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SANS 4833-1&amp;2</w:t>
            </w:r>
          </w:p>
        </w:tc>
        <w:tc>
          <w:tcPr>
            <w:tcW w:w="1531" w:type="dxa"/>
          </w:tcPr>
          <w:p w14:paraId="27242472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79123E13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34233A6F" w14:textId="4BE45F8E" w:rsidTr="0037188C">
        <w:trPr>
          <w:trHeight w:val="1127"/>
        </w:trPr>
        <w:tc>
          <w:tcPr>
            <w:tcW w:w="2369" w:type="dxa"/>
          </w:tcPr>
          <w:p w14:paraId="152154C6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Align w:val="center"/>
          </w:tcPr>
          <w:p w14:paraId="2F976B51" w14:textId="5D9AC26A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</w:tcPr>
          <w:p w14:paraId="5EFCD54B" w14:textId="21B3D396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 xml:space="preserve">Sulphur dioxide </w:t>
            </w:r>
          </w:p>
        </w:tc>
        <w:tc>
          <w:tcPr>
            <w:tcW w:w="2977" w:type="dxa"/>
            <w:noWrap/>
          </w:tcPr>
          <w:p w14:paraId="248F9A67" w14:textId="77E7ACF8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 xml:space="preserve">AOAC 990.28 </w:t>
            </w:r>
          </w:p>
        </w:tc>
        <w:tc>
          <w:tcPr>
            <w:tcW w:w="1531" w:type="dxa"/>
          </w:tcPr>
          <w:p w14:paraId="2AE9375C" w14:textId="77777777" w:rsidR="00B330DF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13329FC8" w14:textId="77777777" w:rsidR="00B330DF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12E0495C" w14:textId="1828834A" w:rsidTr="0037188C">
        <w:trPr>
          <w:trHeight w:val="310"/>
        </w:trPr>
        <w:tc>
          <w:tcPr>
            <w:tcW w:w="2369" w:type="dxa"/>
          </w:tcPr>
          <w:p w14:paraId="228D55A9" w14:textId="2EFD6368" w:rsidR="00B330DF" w:rsidRPr="003E3CFD" w:rsidRDefault="00B330DF" w:rsidP="004508B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5</w:t>
            </w:r>
          </w:p>
        </w:tc>
        <w:tc>
          <w:tcPr>
            <w:tcW w:w="2451" w:type="dxa"/>
            <w:vMerge w:val="restart"/>
            <w:hideMark/>
          </w:tcPr>
          <w:p w14:paraId="3B31CA0B" w14:textId="3ABDE880" w:rsidR="00B330DF" w:rsidRPr="003E3CFD" w:rsidRDefault="00B330DF" w:rsidP="004508B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VC 8021 - Compulsory specification for Smoked Snoek</w:t>
            </w:r>
          </w:p>
        </w:tc>
        <w:tc>
          <w:tcPr>
            <w:tcW w:w="3118" w:type="dxa"/>
            <w:noWrap/>
            <w:hideMark/>
          </w:tcPr>
          <w:p w14:paraId="0020CAE9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Staphylococcus</w:t>
            </w:r>
          </w:p>
        </w:tc>
        <w:tc>
          <w:tcPr>
            <w:tcW w:w="2977" w:type="dxa"/>
            <w:noWrap/>
            <w:hideMark/>
          </w:tcPr>
          <w:p w14:paraId="051507FE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SANS6888-1&amp;2</w:t>
            </w:r>
          </w:p>
        </w:tc>
        <w:tc>
          <w:tcPr>
            <w:tcW w:w="1531" w:type="dxa"/>
          </w:tcPr>
          <w:p w14:paraId="4AE4B91B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65417A3C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5D9F4838" w14:textId="1BFB2D29" w:rsidTr="0037188C">
        <w:trPr>
          <w:trHeight w:val="310"/>
        </w:trPr>
        <w:tc>
          <w:tcPr>
            <w:tcW w:w="2369" w:type="dxa"/>
          </w:tcPr>
          <w:p w14:paraId="04893A6C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416B051B" w14:textId="231C0219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noWrap/>
            <w:hideMark/>
          </w:tcPr>
          <w:p w14:paraId="41AFB6AF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proofErr w:type="spellStart"/>
            <w:proofErr w:type="gramStart"/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E.Coli</w:t>
            </w:r>
            <w:proofErr w:type="spellEnd"/>
            <w:proofErr w:type="gramEnd"/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 xml:space="preserve"> </w:t>
            </w:r>
          </w:p>
        </w:tc>
        <w:tc>
          <w:tcPr>
            <w:tcW w:w="2977" w:type="dxa"/>
            <w:noWrap/>
            <w:hideMark/>
          </w:tcPr>
          <w:p w14:paraId="0D003FE1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SANS 7251</w:t>
            </w:r>
          </w:p>
        </w:tc>
        <w:tc>
          <w:tcPr>
            <w:tcW w:w="1531" w:type="dxa"/>
          </w:tcPr>
          <w:p w14:paraId="22013488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0E003DD0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1FF7FD15" w14:textId="3A5005B7" w:rsidTr="0037188C">
        <w:trPr>
          <w:trHeight w:val="310"/>
        </w:trPr>
        <w:tc>
          <w:tcPr>
            <w:tcW w:w="2369" w:type="dxa"/>
          </w:tcPr>
          <w:p w14:paraId="6601A1EC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42A27000" w14:textId="1F9303B3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noWrap/>
            <w:hideMark/>
          </w:tcPr>
          <w:p w14:paraId="6CAF79CD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proofErr w:type="spellStart"/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Clostriduim</w:t>
            </w:r>
            <w:proofErr w:type="spellEnd"/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 xml:space="preserve"> perfringens</w:t>
            </w:r>
          </w:p>
        </w:tc>
        <w:tc>
          <w:tcPr>
            <w:tcW w:w="2977" w:type="dxa"/>
            <w:noWrap/>
            <w:hideMark/>
          </w:tcPr>
          <w:p w14:paraId="22E0AA75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SANS 7937</w:t>
            </w:r>
          </w:p>
        </w:tc>
        <w:tc>
          <w:tcPr>
            <w:tcW w:w="1531" w:type="dxa"/>
          </w:tcPr>
          <w:p w14:paraId="45BF56E3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2AF81D51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238B9147" w14:textId="0B896C1E" w:rsidTr="0037188C">
        <w:trPr>
          <w:trHeight w:val="310"/>
        </w:trPr>
        <w:tc>
          <w:tcPr>
            <w:tcW w:w="2369" w:type="dxa"/>
          </w:tcPr>
          <w:p w14:paraId="10DADBB6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</w:tcPr>
          <w:p w14:paraId="4C4F4909" w14:textId="67ADC7E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noWrap/>
          </w:tcPr>
          <w:p w14:paraId="18B1C9A5" w14:textId="0BFD9DF2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Clostridium botulinum</w:t>
            </w:r>
          </w:p>
        </w:tc>
        <w:tc>
          <w:tcPr>
            <w:tcW w:w="2977" w:type="dxa"/>
            <w:noWrap/>
          </w:tcPr>
          <w:p w14:paraId="77917D94" w14:textId="1E6EC16F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AOAC 977.26</w:t>
            </w:r>
          </w:p>
        </w:tc>
        <w:tc>
          <w:tcPr>
            <w:tcW w:w="1531" w:type="dxa"/>
          </w:tcPr>
          <w:p w14:paraId="21FF14A9" w14:textId="77777777" w:rsidR="00B330DF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32057D83" w14:textId="77777777" w:rsidR="00B330DF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76508D2F" w14:textId="17ACD06D" w:rsidTr="0037188C">
        <w:trPr>
          <w:trHeight w:val="310"/>
        </w:trPr>
        <w:tc>
          <w:tcPr>
            <w:tcW w:w="2369" w:type="dxa"/>
          </w:tcPr>
          <w:p w14:paraId="1DB66ECA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07B4D969" w14:textId="372B9315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noWrap/>
            <w:hideMark/>
          </w:tcPr>
          <w:p w14:paraId="40054F43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Listeria monocytogenes</w:t>
            </w:r>
          </w:p>
        </w:tc>
        <w:tc>
          <w:tcPr>
            <w:tcW w:w="2977" w:type="dxa"/>
            <w:noWrap/>
            <w:hideMark/>
          </w:tcPr>
          <w:p w14:paraId="26BE8712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SANS 11290-1</w:t>
            </w:r>
          </w:p>
        </w:tc>
        <w:tc>
          <w:tcPr>
            <w:tcW w:w="1531" w:type="dxa"/>
          </w:tcPr>
          <w:p w14:paraId="114B20DE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5BC4A429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30C255A3" w14:textId="21DAAC70" w:rsidTr="0037188C">
        <w:trPr>
          <w:trHeight w:val="310"/>
        </w:trPr>
        <w:tc>
          <w:tcPr>
            <w:tcW w:w="2369" w:type="dxa"/>
          </w:tcPr>
          <w:p w14:paraId="6FC182F4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0B454781" w14:textId="7AC4ECE8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noWrap/>
            <w:hideMark/>
          </w:tcPr>
          <w:p w14:paraId="7BD4C40D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Listeria monocytogenes</w:t>
            </w:r>
          </w:p>
        </w:tc>
        <w:tc>
          <w:tcPr>
            <w:tcW w:w="2977" w:type="dxa"/>
            <w:noWrap/>
            <w:hideMark/>
          </w:tcPr>
          <w:p w14:paraId="2C721CA9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SANS 11290-2</w:t>
            </w:r>
          </w:p>
        </w:tc>
        <w:tc>
          <w:tcPr>
            <w:tcW w:w="1531" w:type="dxa"/>
          </w:tcPr>
          <w:p w14:paraId="3BDFAAE1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5D15FB9C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5697F5AE" w14:textId="2F626EFB" w:rsidTr="0037188C">
        <w:trPr>
          <w:trHeight w:val="310"/>
        </w:trPr>
        <w:tc>
          <w:tcPr>
            <w:tcW w:w="2369" w:type="dxa"/>
          </w:tcPr>
          <w:p w14:paraId="7035A0B3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475D303A" w14:textId="6DC9C273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noWrap/>
            <w:hideMark/>
          </w:tcPr>
          <w:p w14:paraId="5D100805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Enterobacteriaceae</w:t>
            </w:r>
          </w:p>
        </w:tc>
        <w:tc>
          <w:tcPr>
            <w:tcW w:w="2977" w:type="dxa"/>
            <w:noWrap/>
            <w:hideMark/>
          </w:tcPr>
          <w:p w14:paraId="4B1097AF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SANS 21528-1</w:t>
            </w:r>
          </w:p>
        </w:tc>
        <w:tc>
          <w:tcPr>
            <w:tcW w:w="1531" w:type="dxa"/>
          </w:tcPr>
          <w:p w14:paraId="039C16D0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6E486ED2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687C3407" w14:textId="6BD04DBF" w:rsidTr="0037188C">
        <w:trPr>
          <w:trHeight w:val="310"/>
        </w:trPr>
        <w:tc>
          <w:tcPr>
            <w:tcW w:w="2369" w:type="dxa"/>
          </w:tcPr>
          <w:p w14:paraId="6E8524F1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1EB8FDA3" w14:textId="5462D4A8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noWrap/>
            <w:hideMark/>
          </w:tcPr>
          <w:p w14:paraId="39E71F7F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Enterobacteriaceae</w:t>
            </w:r>
          </w:p>
        </w:tc>
        <w:tc>
          <w:tcPr>
            <w:tcW w:w="2977" w:type="dxa"/>
            <w:noWrap/>
            <w:hideMark/>
          </w:tcPr>
          <w:p w14:paraId="72B01756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SANS 21528-2</w:t>
            </w:r>
          </w:p>
        </w:tc>
        <w:tc>
          <w:tcPr>
            <w:tcW w:w="1531" w:type="dxa"/>
          </w:tcPr>
          <w:p w14:paraId="7911983B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3143821D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08D3F739" w14:textId="05E35167" w:rsidTr="0037188C">
        <w:trPr>
          <w:trHeight w:val="310"/>
        </w:trPr>
        <w:tc>
          <w:tcPr>
            <w:tcW w:w="2369" w:type="dxa"/>
          </w:tcPr>
          <w:p w14:paraId="3469AB11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7FE4DF0F" w14:textId="04E731AF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noWrap/>
            <w:hideMark/>
          </w:tcPr>
          <w:p w14:paraId="0A4E3F95" w14:textId="54D20E40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977" w:type="dxa"/>
            <w:noWrap/>
            <w:hideMark/>
          </w:tcPr>
          <w:p w14:paraId="76E9F7CA" w14:textId="197980A6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1531" w:type="dxa"/>
          </w:tcPr>
          <w:p w14:paraId="2593601E" w14:textId="77777777" w:rsidR="00B330DF" w:rsidRPr="003E3CFD" w:rsidDel="007C40BE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7CB69F1A" w14:textId="77777777" w:rsidR="00B330DF" w:rsidRPr="003E3CFD" w:rsidDel="007C40BE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59749A70" w14:textId="05029B9D" w:rsidTr="0037188C">
        <w:trPr>
          <w:trHeight w:val="310"/>
        </w:trPr>
        <w:tc>
          <w:tcPr>
            <w:tcW w:w="2369" w:type="dxa"/>
          </w:tcPr>
          <w:p w14:paraId="74E37FF2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46BFFC7B" w14:textId="54D47042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noWrap/>
            <w:hideMark/>
          </w:tcPr>
          <w:p w14:paraId="4E45CC0E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Salmonella</w:t>
            </w:r>
          </w:p>
        </w:tc>
        <w:tc>
          <w:tcPr>
            <w:tcW w:w="2977" w:type="dxa"/>
            <w:noWrap/>
            <w:hideMark/>
          </w:tcPr>
          <w:p w14:paraId="66B218F7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SANS 6579</w:t>
            </w:r>
          </w:p>
        </w:tc>
        <w:tc>
          <w:tcPr>
            <w:tcW w:w="1531" w:type="dxa"/>
          </w:tcPr>
          <w:p w14:paraId="6E5987A7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5018908E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6AC6D7E0" w14:textId="596E6C1B" w:rsidTr="0037188C">
        <w:trPr>
          <w:trHeight w:val="310"/>
        </w:trPr>
        <w:tc>
          <w:tcPr>
            <w:tcW w:w="2369" w:type="dxa"/>
          </w:tcPr>
          <w:p w14:paraId="46F82C83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6955AB4D" w14:textId="56B05D4D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hideMark/>
          </w:tcPr>
          <w:p w14:paraId="1699A967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 xml:space="preserve">Pathogenic </w:t>
            </w:r>
            <w:proofErr w:type="spellStart"/>
            <w:proofErr w:type="gramStart"/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Vibrios</w:t>
            </w:r>
            <w:proofErr w:type="spellEnd"/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 xml:space="preserve"> ,</w:t>
            </w:r>
            <w:proofErr w:type="gramEnd"/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 xml:space="preserve"> BAM Method</w:t>
            </w:r>
          </w:p>
        </w:tc>
        <w:tc>
          <w:tcPr>
            <w:tcW w:w="2977" w:type="dxa"/>
            <w:hideMark/>
          </w:tcPr>
          <w:p w14:paraId="200494A2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SANS 6196, BAM Method</w:t>
            </w:r>
          </w:p>
        </w:tc>
        <w:tc>
          <w:tcPr>
            <w:tcW w:w="1531" w:type="dxa"/>
          </w:tcPr>
          <w:p w14:paraId="12B30B85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7C361D73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5A2EC825" w14:textId="4314B638" w:rsidTr="0037188C">
        <w:trPr>
          <w:trHeight w:val="310"/>
        </w:trPr>
        <w:tc>
          <w:tcPr>
            <w:tcW w:w="2369" w:type="dxa"/>
          </w:tcPr>
          <w:p w14:paraId="0DDBA4A1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6954A216" w14:textId="39D079C1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noWrap/>
            <w:hideMark/>
          </w:tcPr>
          <w:p w14:paraId="6EDB0D9E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Shigella</w:t>
            </w:r>
          </w:p>
        </w:tc>
        <w:tc>
          <w:tcPr>
            <w:tcW w:w="2977" w:type="dxa"/>
            <w:noWrap/>
            <w:hideMark/>
          </w:tcPr>
          <w:p w14:paraId="64A64841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SANS 21567</w:t>
            </w:r>
          </w:p>
        </w:tc>
        <w:tc>
          <w:tcPr>
            <w:tcW w:w="1531" w:type="dxa"/>
          </w:tcPr>
          <w:p w14:paraId="5F2E6DF8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0C9F5C7C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18E7DF35" w14:textId="58ABC83A" w:rsidTr="0037188C">
        <w:trPr>
          <w:trHeight w:val="310"/>
        </w:trPr>
        <w:tc>
          <w:tcPr>
            <w:tcW w:w="2369" w:type="dxa"/>
          </w:tcPr>
          <w:p w14:paraId="52753709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4FC107CF" w14:textId="3E475ADA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hideMark/>
          </w:tcPr>
          <w:p w14:paraId="3B557E45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E. coli</w:t>
            </w:r>
          </w:p>
        </w:tc>
        <w:tc>
          <w:tcPr>
            <w:tcW w:w="2977" w:type="dxa"/>
            <w:hideMark/>
          </w:tcPr>
          <w:p w14:paraId="59D9F063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SANS 5221</w:t>
            </w:r>
          </w:p>
        </w:tc>
        <w:tc>
          <w:tcPr>
            <w:tcW w:w="1531" w:type="dxa"/>
          </w:tcPr>
          <w:p w14:paraId="41FE9D5A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512D4857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3C672CED" w14:textId="513D0154" w:rsidTr="0037188C">
        <w:trPr>
          <w:trHeight w:val="310"/>
        </w:trPr>
        <w:tc>
          <w:tcPr>
            <w:tcW w:w="2369" w:type="dxa"/>
          </w:tcPr>
          <w:p w14:paraId="5A3567F0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126AB48C" w14:textId="75CD25F0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hideMark/>
          </w:tcPr>
          <w:p w14:paraId="229D0C7E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Enterococci</w:t>
            </w:r>
          </w:p>
        </w:tc>
        <w:tc>
          <w:tcPr>
            <w:tcW w:w="2977" w:type="dxa"/>
            <w:hideMark/>
          </w:tcPr>
          <w:p w14:paraId="7DF508FF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SANS 7899</w:t>
            </w:r>
          </w:p>
        </w:tc>
        <w:tc>
          <w:tcPr>
            <w:tcW w:w="1531" w:type="dxa"/>
          </w:tcPr>
          <w:p w14:paraId="4B401152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2C68D78C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3DB776CD" w14:textId="4D21DC24" w:rsidTr="0037188C">
        <w:trPr>
          <w:trHeight w:val="310"/>
        </w:trPr>
        <w:tc>
          <w:tcPr>
            <w:tcW w:w="2369" w:type="dxa"/>
          </w:tcPr>
          <w:p w14:paraId="58CDBBEA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5D33578A" w14:textId="4DE156DA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hideMark/>
          </w:tcPr>
          <w:p w14:paraId="15B22200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Coliforms</w:t>
            </w:r>
          </w:p>
        </w:tc>
        <w:tc>
          <w:tcPr>
            <w:tcW w:w="2977" w:type="dxa"/>
            <w:hideMark/>
          </w:tcPr>
          <w:p w14:paraId="6DCF1DCF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SANS 5221/IDEXX method</w:t>
            </w:r>
          </w:p>
        </w:tc>
        <w:tc>
          <w:tcPr>
            <w:tcW w:w="1531" w:type="dxa"/>
          </w:tcPr>
          <w:p w14:paraId="3DE312B7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27073975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5DF2008D" w14:textId="5B33F1F4" w:rsidTr="0037188C">
        <w:trPr>
          <w:trHeight w:val="310"/>
        </w:trPr>
        <w:tc>
          <w:tcPr>
            <w:tcW w:w="2369" w:type="dxa"/>
          </w:tcPr>
          <w:p w14:paraId="3CF60854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42555FD4" w14:textId="67AEEE3A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hideMark/>
          </w:tcPr>
          <w:p w14:paraId="604A1B2F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Clostridia</w:t>
            </w:r>
          </w:p>
        </w:tc>
        <w:tc>
          <w:tcPr>
            <w:tcW w:w="2977" w:type="dxa"/>
            <w:hideMark/>
          </w:tcPr>
          <w:p w14:paraId="1601CBBE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SANS 5221</w:t>
            </w:r>
          </w:p>
        </w:tc>
        <w:tc>
          <w:tcPr>
            <w:tcW w:w="1531" w:type="dxa"/>
          </w:tcPr>
          <w:p w14:paraId="1B363C89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72D5FD2C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1F2278F6" w14:textId="165E7188" w:rsidTr="0037188C">
        <w:trPr>
          <w:trHeight w:val="320"/>
        </w:trPr>
        <w:tc>
          <w:tcPr>
            <w:tcW w:w="2369" w:type="dxa"/>
          </w:tcPr>
          <w:p w14:paraId="31B93BFE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280C1AD5" w14:textId="45AA4F83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noWrap/>
            <w:hideMark/>
          </w:tcPr>
          <w:p w14:paraId="736E2FA6" w14:textId="65491A26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 xml:space="preserve"> TVC</w:t>
            </w:r>
          </w:p>
        </w:tc>
        <w:tc>
          <w:tcPr>
            <w:tcW w:w="2977" w:type="dxa"/>
            <w:noWrap/>
            <w:hideMark/>
          </w:tcPr>
          <w:p w14:paraId="6526DE13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SANS 4833-1&amp;2</w:t>
            </w:r>
          </w:p>
        </w:tc>
        <w:tc>
          <w:tcPr>
            <w:tcW w:w="1531" w:type="dxa"/>
          </w:tcPr>
          <w:p w14:paraId="11C30271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40361B4A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45FCF47C" w14:textId="76C1B827" w:rsidTr="0037188C">
        <w:trPr>
          <w:trHeight w:val="310"/>
        </w:trPr>
        <w:tc>
          <w:tcPr>
            <w:tcW w:w="2369" w:type="dxa"/>
          </w:tcPr>
          <w:p w14:paraId="595C1573" w14:textId="49DB541D" w:rsidR="00B330DF" w:rsidRPr="003E3CFD" w:rsidRDefault="00B330DF" w:rsidP="004508B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6</w:t>
            </w:r>
          </w:p>
        </w:tc>
        <w:tc>
          <w:tcPr>
            <w:tcW w:w="2451" w:type="dxa"/>
            <w:vMerge w:val="restart"/>
            <w:hideMark/>
          </w:tcPr>
          <w:p w14:paraId="08874B17" w14:textId="2A3F4C3A" w:rsidR="00B330DF" w:rsidRPr="003E3CFD" w:rsidRDefault="00B330DF" w:rsidP="004508B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VC 8031 - Compulsory specification frozen shrimps (prawns), langoustines and crabs</w:t>
            </w:r>
          </w:p>
        </w:tc>
        <w:tc>
          <w:tcPr>
            <w:tcW w:w="3118" w:type="dxa"/>
            <w:noWrap/>
            <w:hideMark/>
          </w:tcPr>
          <w:p w14:paraId="49585D0A" w14:textId="407D0656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977" w:type="dxa"/>
            <w:noWrap/>
            <w:hideMark/>
          </w:tcPr>
          <w:p w14:paraId="5DF61E80" w14:textId="1768E59D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1531" w:type="dxa"/>
          </w:tcPr>
          <w:p w14:paraId="42178945" w14:textId="77777777" w:rsidR="00B330DF" w:rsidRPr="003E3CFD" w:rsidDel="000C34AC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00C29AF2" w14:textId="77777777" w:rsidR="00B330DF" w:rsidRPr="003E3CFD" w:rsidDel="000C34AC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459CE0FC" w14:textId="44BEE33F" w:rsidTr="0037188C">
        <w:trPr>
          <w:trHeight w:val="310"/>
        </w:trPr>
        <w:tc>
          <w:tcPr>
            <w:tcW w:w="2369" w:type="dxa"/>
          </w:tcPr>
          <w:p w14:paraId="3EA9BE4B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143C06AD" w14:textId="3CAFC873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noWrap/>
            <w:hideMark/>
          </w:tcPr>
          <w:p w14:paraId="5DD8D537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Staph</w:t>
            </w:r>
          </w:p>
        </w:tc>
        <w:tc>
          <w:tcPr>
            <w:tcW w:w="2977" w:type="dxa"/>
            <w:noWrap/>
            <w:hideMark/>
          </w:tcPr>
          <w:p w14:paraId="62788BED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SABS ISO 6888-1</w:t>
            </w:r>
          </w:p>
        </w:tc>
        <w:tc>
          <w:tcPr>
            <w:tcW w:w="1531" w:type="dxa"/>
          </w:tcPr>
          <w:p w14:paraId="5DDA73BF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6A20BD9B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0E36AC90" w14:textId="0516C0D3" w:rsidTr="0037188C">
        <w:trPr>
          <w:trHeight w:val="310"/>
        </w:trPr>
        <w:tc>
          <w:tcPr>
            <w:tcW w:w="2369" w:type="dxa"/>
          </w:tcPr>
          <w:p w14:paraId="4973CCF2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2E6FEDE1" w14:textId="10F606E9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noWrap/>
            <w:hideMark/>
          </w:tcPr>
          <w:p w14:paraId="17058B69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Salmonella</w:t>
            </w:r>
          </w:p>
        </w:tc>
        <w:tc>
          <w:tcPr>
            <w:tcW w:w="2977" w:type="dxa"/>
            <w:noWrap/>
            <w:hideMark/>
          </w:tcPr>
          <w:p w14:paraId="4AC1F73D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SABS ISO 6579</w:t>
            </w:r>
          </w:p>
        </w:tc>
        <w:tc>
          <w:tcPr>
            <w:tcW w:w="1531" w:type="dxa"/>
          </w:tcPr>
          <w:p w14:paraId="6687973B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54F00623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1324B073" w14:textId="1728625B" w:rsidTr="0037188C">
        <w:trPr>
          <w:trHeight w:val="310"/>
        </w:trPr>
        <w:tc>
          <w:tcPr>
            <w:tcW w:w="2369" w:type="dxa"/>
          </w:tcPr>
          <w:p w14:paraId="229A4103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6286DC23" w14:textId="7A8A3182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noWrap/>
            <w:hideMark/>
          </w:tcPr>
          <w:p w14:paraId="6AB82405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proofErr w:type="gramStart"/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E.coli</w:t>
            </w:r>
            <w:proofErr w:type="gramEnd"/>
          </w:p>
        </w:tc>
        <w:tc>
          <w:tcPr>
            <w:tcW w:w="2977" w:type="dxa"/>
            <w:noWrap/>
            <w:hideMark/>
          </w:tcPr>
          <w:p w14:paraId="354AD6F1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SABS ISO 7251 0r 16649-3</w:t>
            </w:r>
          </w:p>
        </w:tc>
        <w:tc>
          <w:tcPr>
            <w:tcW w:w="1531" w:type="dxa"/>
          </w:tcPr>
          <w:p w14:paraId="70A4AEC7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0351F748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0F502674" w14:textId="7A883DCC" w:rsidTr="0037188C">
        <w:trPr>
          <w:trHeight w:val="310"/>
        </w:trPr>
        <w:tc>
          <w:tcPr>
            <w:tcW w:w="2369" w:type="dxa"/>
          </w:tcPr>
          <w:p w14:paraId="7347AE10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0191D78A" w14:textId="12BCE270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noWrap/>
            <w:hideMark/>
          </w:tcPr>
          <w:p w14:paraId="53067F9B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Clostridium perfringens</w:t>
            </w:r>
          </w:p>
        </w:tc>
        <w:tc>
          <w:tcPr>
            <w:tcW w:w="2977" w:type="dxa"/>
            <w:noWrap/>
            <w:hideMark/>
          </w:tcPr>
          <w:p w14:paraId="3B5A392C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SABS ISO 7937</w:t>
            </w:r>
          </w:p>
        </w:tc>
        <w:tc>
          <w:tcPr>
            <w:tcW w:w="1531" w:type="dxa"/>
          </w:tcPr>
          <w:p w14:paraId="29892552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57B7C79A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4B1EB130" w14:textId="40713F87" w:rsidTr="0037188C">
        <w:trPr>
          <w:trHeight w:val="310"/>
        </w:trPr>
        <w:tc>
          <w:tcPr>
            <w:tcW w:w="2369" w:type="dxa"/>
          </w:tcPr>
          <w:p w14:paraId="77FA690B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10DFDEF9" w14:textId="1FED91AD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noWrap/>
            <w:hideMark/>
          </w:tcPr>
          <w:p w14:paraId="7779BE16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Listeria monocytogenes</w:t>
            </w:r>
          </w:p>
        </w:tc>
        <w:tc>
          <w:tcPr>
            <w:tcW w:w="2977" w:type="dxa"/>
            <w:noWrap/>
            <w:hideMark/>
          </w:tcPr>
          <w:p w14:paraId="147E44B6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SABS ISO 11290-1</w:t>
            </w:r>
          </w:p>
        </w:tc>
        <w:tc>
          <w:tcPr>
            <w:tcW w:w="1531" w:type="dxa"/>
          </w:tcPr>
          <w:p w14:paraId="24331049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539EFD0D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49637160" w14:textId="155EC1DA" w:rsidTr="0037188C">
        <w:trPr>
          <w:trHeight w:val="310"/>
        </w:trPr>
        <w:tc>
          <w:tcPr>
            <w:tcW w:w="2369" w:type="dxa"/>
          </w:tcPr>
          <w:p w14:paraId="06239597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73806BAE" w14:textId="5C9CCAF9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noWrap/>
            <w:hideMark/>
          </w:tcPr>
          <w:p w14:paraId="20AFEBF9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Listeria monocytogenes</w:t>
            </w:r>
          </w:p>
        </w:tc>
        <w:tc>
          <w:tcPr>
            <w:tcW w:w="2977" w:type="dxa"/>
            <w:noWrap/>
            <w:hideMark/>
          </w:tcPr>
          <w:p w14:paraId="17FC6961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SABS ISO 11290-2</w:t>
            </w:r>
          </w:p>
        </w:tc>
        <w:tc>
          <w:tcPr>
            <w:tcW w:w="1531" w:type="dxa"/>
          </w:tcPr>
          <w:p w14:paraId="07D6A1CA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6F3F91C6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2A778A39" w14:textId="74C84101" w:rsidTr="0037188C">
        <w:trPr>
          <w:trHeight w:val="310"/>
        </w:trPr>
        <w:tc>
          <w:tcPr>
            <w:tcW w:w="2369" w:type="dxa"/>
          </w:tcPr>
          <w:p w14:paraId="79211AFC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07014021" w14:textId="1E2E813F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hideMark/>
          </w:tcPr>
          <w:p w14:paraId="5605D3B4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Nitrogen</w:t>
            </w:r>
          </w:p>
        </w:tc>
        <w:tc>
          <w:tcPr>
            <w:tcW w:w="2977" w:type="dxa"/>
            <w:hideMark/>
          </w:tcPr>
          <w:p w14:paraId="3897968E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 xml:space="preserve">SANS 6317 </w:t>
            </w:r>
          </w:p>
        </w:tc>
        <w:tc>
          <w:tcPr>
            <w:tcW w:w="1531" w:type="dxa"/>
          </w:tcPr>
          <w:p w14:paraId="16FDFEF5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4172A8BE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75743C42" w14:textId="66C051B8" w:rsidTr="0037188C">
        <w:trPr>
          <w:trHeight w:val="310"/>
        </w:trPr>
        <w:tc>
          <w:tcPr>
            <w:tcW w:w="2369" w:type="dxa"/>
          </w:tcPr>
          <w:p w14:paraId="7634BE7F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46FE6EDE" w14:textId="0615323B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hideMark/>
          </w:tcPr>
          <w:p w14:paraId="29F02366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Fat</w:t>
            </w:r>
          </w:p>
        </w:tc>
        <w:tc>
          <w:tcPr>
            <w:tcW w:w="2977" w:type="dxa"/>
            <w:hideMark/>
          </w:tcPr>
          <w:p w14:paraId="7C8AD758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 xml:space="preserve">SANS 6317 </w:t>
            </w:r>
          </w:p>
        </w:tc>
        <w:tc>
          <w:tcPr>
            <w:tcW w:w="1531" w:type="dxa"/>
          </w:tcPr>
          <w:p w14:paraId="67989B25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7B0BF1BB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31436115" w14:textId="144596BC" w:rsidTr="0037188C">
        <w:trPr>
          <w:trHeight w:val="310"/>
        </w:trPr>
        <w:tc>
          <w:tcPr>
            <w:tcW w:w="2369" w:type="dxa"/>
          </w:tcPr>
          <w:p w14:paraId="38D28EF9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0738A265" w14:textId="607D0FC3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hideMark/>
          </w:tcPr>
          <w:p w14:paraId="22BABE41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Starch</w:t>
            </w:r>
          </w:p>
        </w:tc>
        <w:tc>
          <w:tcPr>
            <w:tcW w:w="2977" w:type="dxa"/>
            <w:hideMark/>
          </w:tcPr>
          <w:p w14:paraId="71219AFA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 xml:space="preserve">SANS 6317 </w:t>
            </w:r>
          </w:p>
        </w:tc>
        <w:tc>
          <w:tcPr>
            <w:tcW w:w="1531" w:type="dxa"/>
          </w:tcPr>
          <w:p w14:paraId="54272741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4CB47141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7011A52F" w14:textId="4169A4FA" w:rsidTr="0037188C">
        <w:trPr>
          <w:trHeight w:val="310"/>
        </w:trPr>
        <w:tc>
          <w:tcPr>
            <w:tcW w:w="2369" w:type="dxa"/>
          </w:tcPr>
          <w:p w14:paraId="6CBE42EE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00F02AA4" w14:textId="00C3A5DA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hideMark/>
          </w:tcPr>
          <w:p w14:paraId="18A0780C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Ash</w:t>
            </w:r>
          </w:p>
        </w:tc>
        <w:tc>
          <w:tcPr>
            <w:tcW w:w="2977" w:type="dxa"/>
            <w:hideMark/>
          </w:tcPr>
          <w:p w14:paraId="5F2A2D1D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 xml:space="preserve">SANS 6317 </w:t>
            </w:r>
          </w:p>
        </w:tc>
        <w:tc>
          <w:tcPr>
            <w:tcW w:w="1531" w:type="dxa"/>
          </w:tcPr>
          <w:p w14:paraId="63988788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0CEAE6E9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73894275" w14:textId="2AA93530" w:rsidTr="0037188C">
        <w:trPr>
          <w:trHeight w:val="310"/>
        </w:trPr>
        <w:tc>
          <w:tcPr>
            <w:tcW w:w="2369" w:type="dxa"/>
          </w:tcPr>
          <w:p w14:paraId="4AA4D10C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6FFAF6F4" w14:textId="5A1AA124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hideMark/>
          </w:tcPr>
          <w:p w14:paraId="09E0EAA7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Moisture</w:t>
            </w:r>
          </w:p>
        </w:tc>
        <w:tc>
          <w:tcPr>
            <w:tcW w:w="2977" w:type="dxa"/>
            <w:hideMark/>
          </w:tcPr>
          <w:p w14:paraId="1496AD76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 xml:space="preserve">SANS 6317 </w:t>
            </w:r>
          </w:p>
        </w:tc>
        <w:tc>
          <w:tcPr>
            <w:tcW w:w="1531" w:type="dxa"/>
          </w:tcPr>
          <w:p w14:paraId="6D7723A0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386A4349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65375F5B" w14:textId="5FA420FB" w:rsidTr="0037188C">
        <w:trPr>
          <w:trHeight w:val="310"/>
        </w:trPr>
        <w:tc>
          <w:tcPr>
            <w:tcW w:w="2369" w:type="dxa"/>
          </w:tcPr>
          <w:p w14:paraId="54CE3C8D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73C7845A" w14:textId="2FF49393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hideMark/>
          </w:tcPr>
          <w:p w14:paraId="482D68A8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proofErr w:type="spellStart"/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Vibrios</w:t>
            </w:r>
            <w:proofErr w:type="spellEnd"/>
          </w:p>
        </w:tc>
        <w:tc>
          <w:tcPr>
            <w:tcW w:w="2977" w:type="dxa"/>
            <w:hideMark/>
          </w:tcPr>
          <w:p w14:paraId="1114C788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SANS 6196, BAM Method</w:t>
            </w:r>
          </w:p>
        </w:tc>
        <w:tc>
          <w:tcPr>
            <w:tcW w:w="1531" w:type="dxa"/>
          </w:tcPr>
          <w:p w14:paraId="74B5E6EC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369238BE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78F7A09F" w14:textId="229798A8" w:rsidTr="0037188C">
        <w:trPr>
          <w:trHeight w:val="310"/>
        </w:trPr>
        <w:tc>
          <w:tcPr>
            <w:tcW w:w="2369" w:type="dxa"/>
          </w:tcPr>
          <w:p w14:paraId="207A849D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185213AE" w14:textId="06F5D860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hideMark/>
          </w:tcPr>
          <w:p w14:paraId="1FC9CA16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E. coli</w:t>
            </w:r>
          </w:p>
        </w:tc>
        <w:tc>
          <w:tcPr>
            <w:tcW w:w="2977" w:type="dxa"/>
            <w:hideMark/>
          </w:tcPr>
          <w:p w14:paraId="1B5A7999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SANS 5221</w:t>
            </w:r>
          </w:p>
        </w:tc>
        <w:tc>
          <w:tcPr>
            <w:tcW w:w="1531" w:type="dxa"/>
          </w:tcPr>
          <w:p w14:paraId="2DDA6E6C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2CC83162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4612E2DD" w14:textId="171B59F7" w:rsidTr="0037188C">
        <w:trPr>
          <w:trHeight w:val="310"/>
        </w:trPr>
        <w:tc>
          <w:tcPr>
            <w:tcW w:w="2369" w:type="dxa"/>
          </w:tcPr>
          <w:p w14:paraId="488AFDC0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4ED9DCE3" w14:textId="173E352F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hideMark/>
          </w:tcPr>
          <w:p w14:paraId="16FBC450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Enterococci</w:t>
            </w:r>
          </w:p>
        </w:tc>
        <w:tc>
          <w:tcPr>
            <w:tcW w:w="2977" w:type="dxa"/>
            <w:hideMark/>
          </w:tcPr>
          <w:p w14:paraId="53A6EE5A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SANS 7899</w:t>
            </w:r>
          </w:p>
        </w:tc>
        <w:tc>
          <w:tcPr>
            <w:tcW w:w="1531" w:type="dxa"/>
          </w:tcPr>
          <w:p w14:paraId="15612A5A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0F5718A6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4AD31D81" w14:textId="1B594976" w:rsidTr="0037188C">
        <w:trPr>
          <w:trHeight w:val="310"/>
        </w:trPr>
        <w:tc>
          <w:tcPr>
            <w:tcW w:w="2369" w:type="dxa"/>
          </w:tcPr>
          <w:p w14:paraId="7E3B5E34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5D960EE7" w14:textId="17359900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hideMark/>
          </w:tcPr>
          <w:p w14:paraId="60C68CDB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Coliforms</w:t>
            </w:r>
          </w:p>
        </w:tc>
        <w:tc>
          <w:tcPr>
            <w:tcW w:w="2977" w:type="dxa"/>
            <w:hideMark/>
          </w:tcPr>
          <w:p w14:paraId="3C169EB3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SANS 5221/IDEXX method</w:t>
            </w:r>
          </w:p>
        </w:tc>
        <w:tc>
          <w:tcPr>
            <w:tcW w:w="1531" w:type="dxa"/>
          </w:tcPr>
          <w:p w14:paraId="33B92FEF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4B63ED56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6B357E7C" w14:textId="5394E24B" w:rsidTr="0037188C">
        <w:trPr>
          <w:trHeight w:val="310"/>
        </w:trPr>
        <w:tc>
          <w:tcPr>
            <w:tcW w:w="2369" w:type="dxa"/>
          </w:tcPr>
          <w:p w14:paraId="17AC7AF5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201FCDF5" w14:textId="4699DC7D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hideMark/>
          </w:tcPr>
          <w:p w14:paraId="7F2CFFA6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Clostridia</w:t>
            </w:r>
          </w:p>
        </w:tc>
        <w:tc>
          <w:tcPr>
            <w:tcW w:w="2977" w:type="dxa"/>
            <w:hideMark/>
          </w:tcPr>
          <w:p w14:paraId="7C5886BA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SANS 5221</w:t>
            </w:r>
          </w:p>
        </w:tc>
        <w:tc>
          <w:tcPr>
            <w:tcW w:w="1531" w:type="dxa"/>
          </w:tcPr>
          <w:p w14:paraId="1AC70D52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11BA4039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0841B20A" w14:textId="313E908B" w:rsidTr="0037188C">
        <w:trPr>
          <w:trHeight w:val="1166"/>
        </w:trPr>
        <w:tc>
          <w:tcPr>
            <w:tcW w:w="2369" w:type="dxa"/>
          </w:tcPr>
          <w:p w14:paraId="4757894F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7E42510E" w14:textId="4EF5D0C9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tcBorders>
              <w:bottom w:val="single" w:sz="8" w:space="0" w:color="auto"/>
            </w:tcBorders>
            <w:hideMark/>
          </w:tcPr>
          <w:p w14:paraId="512C8996" w14:textId="1C2ED56A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Microbiology of food and animal feeding</w:t>
            </w: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br/>
              <w:t>stuffs — Horizontal method for the</w:t>
            </w: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br/>
              <w:t>enumeration of microorganisms — Colony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 xml:space="preserve"> </w:t>
            </w: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count</w:t>
            </w: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br/>
              <w:t>technique at 30 °C</w:t>
            </w:r>
          </w:p>
        </w:tc>
        <w:tc>
          <w:tcPr>
            <w:tcW w:w="2977" w:type="dxa"/>
            <w:tcBorders>
              <w:bottom w:val="single" w:sz="8" w:space="0" w:color="auto"/>
            </w:tcBorders>
            <w:noWrap/>
            <w:hideMark/>
          </w:tcPr>
          <w:p w14:paraId="34A710F1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SANS 4833-1&amp;2</w:t>
            </w:r>
          </w:p>
        </w:tc>
        <w:tc>
          <w:tcPr>
            <w:tcW w:w="1531" w:type="dxa"/>
            <w:tcBorders>
              <w:bottom w:val="single" w:sz="8" w:space="0" w:color="auto"/>
            </w:tcBorders>
          </w:tcPr>
          <w:p w14:paraId="5710FB12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  <w:tcBorders>
              <w:bottom w:val="single" w:sz="8" w:space="0" w:color="auto"/>
            </w:tcBorders>
          </w:tcPr>
          <w:p w14:paraId="483BE310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72B18F2C" w14:textId="3C82A9FD" w:rsidTr="0037188C">
        <w:trPr>
          <w:trHeight w:val="310"/>
        </w:trPr>
        <w:tc>
          <w:tcPr>
            <w:tcW w:w="2369" w:type="dxa"/>
          </w:tcPr>
          <w:p w14:paraId="7763E8F3" w14:textId="77777777" w:rsidR="00B330DF" w:rsidRPr="003E3CFD" w:rsidRDefault="00B330DF" w:rsidP="004508B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</w:tcPr>
          <w:p w14:paraId="5B57DDDB" w14:textId="043B70D2" w:rsidR="00B330DF" w:rsidRPr="003E3CFD" w:rsidRDefault="00B330DF" w:rsidP="004508B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4E70B8D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Arsenic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B2F6C4" w14:textId="2E3D7FBE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 xml:space="preserve"> IUPAC/ISO/AOAC 999.10</w:t>
            </w:r>
          </w:p>
        </w:tc>
        <w:tc>
          <w:tcPr>
            <w:tcW w:w="1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88C33D" w14:textId="77777777" w:rsidR="00B330DF" w:rsidRPr="003E3CFD" w:rsidDel="000C34AC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C02C31" w14:textId="77777777" w:rsidR="00B330DF" w:rsidRPr="003E3CFD" w:rsidDel="000C34AC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5C441FD3" w14:textId="166C597A" w:rsidTr="0037188C">
        <w:trPr>
          <w:trHeight w:val="310"/>
        </w:trPr>
        <w:tc>
          <w:tcPr>
            <w:tcW w:w="2369" w:type="dxa"/>
          </w:tcPr>
          <w:p w14:paraId="68209AAB" w14:textId="77777777" w:rsidR="00B330DF" w:rsidRPr="003E3CFD" w:rsidRDefault="00B330DF" w:rsidP="004508B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</w:tcPr>
          <w:p w14:paraId="20CE8040" w14:textId="4EECA91D" w:rsidR="00B330DF" w:rsidRPr="003E3CFD" w:rsidRDefault="00B330DF" w:rsidP="004508B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D1AD511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Lead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6CC164" w14:textId="085A6F59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 xml:space="preserve"> IUPAC/ISO/AOAC 999.10</w:t>
            </w:r>
          </w:p>
        </w:tc>
        <w:tc>
          <w:tcPr>
            <w:tcW w:w="1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15591F" w14:textId="77777777" w:rsidR="00B330DF" w:rsidRPr="003E3CFD" w:rsidDel="000C34AC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B15298" w14:textId="77777777" w:rsidR="00B330DF" w:rsidRPr="003E3CFD" w:rsidDel="000C34AC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3F45DA01" w14:textId="0EBA70AE" w:rsidTr="0037188C">
        <w:trPr>
          <w:trHeight w:val="310"/>
        </w:trPr>
        <w:tc>
          <w:tcPr>
            <w:tcW w:w="2369" w:type="dxa"/>
          </w:tcPr>
          <w:p w14:paraId="6BE77A70" w14:textId="77777777" w:rsidR="00B330DF" w:rsidRPr="003E3CFD" w:rsidRDefault="00B330DF" w:rsidP="004508B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</w:tcPr>
          <w:p w14:paraId="3C85BD4A" w14:textId="45DA89DB" w:rsidR="00B330DF" w:rsidRPr="003E3CFD" w:rsidRDefault="00B330DF" w:rsidP="004508B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1BB9F57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Cadmium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DCB62E" w14:textId="106E5C36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 xml:space="preserve"> IUPAC/ISO/AOAC 999.10</w:t>
            </w:r>
          </w:p>
        </w:tc>
        <w:tc>
          <w:tcPr>
            <w:tcW w:w="1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CECED5" w14:textId="77777777" w:rsidR="00B330DF" w:rsidRPr="003E3CFD" w:rsidDel="000C34AC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81866C" w14:textId="77777777" w:rsidR="00B330DF" w:rsidRPr="003E3CFD" w:rsidDel="000C34AC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4AEEFB5F" w14:textId="010EB474" w:rsidTr="0037188C">
        <w:trPr>
          <w:trHeight w:val="310"/>
        </w:trPr>
        <w:tc>
          <w:tcPr>
            <w:tcW w:w="2369" w:type="dxa"/>
          </w:tcPr>
          <w:p w14:paraId="7F7C884E" w14:textId="77777777" w:rsidR="00B330DF" w:rsidRPr="003E3CFD" w:rsidRDefault="00B330DF" w:rsidP="004508B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</w:tcPr>
          <w:p w14:paraId="31A21928" w14:textId="2A50F966" w:rsidR="00B330DF" w:rsidRPr="003E3CFD" w:rsidRDefault="00B330DF" w:rsidP="004508B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2ABDE76" w14:textId="1D1C9D04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 xml:space="preserve">Mercury 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822C6D" w14:textId="731496BC" w:rsidR="00B330DF" w:rsidRPr="003E3CFD" w:rsidDel="000C34AC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IUPAC/ISO/AOAC 999.10</w:t>
            </w:r>
          </w:p>
        </w:tc>
        <w:tc>
          <w:tcPr>
            <w:tcW w:w="1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CD7360" w14:textId="77777777" w:rsidR="00B330DF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2D8A1A" w14:textId="77777777" w:rsidR="00B330DF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11A79F13" w14:textId="6A17D79E" w:rsidTr="0037188C">
        <w:trPr>
          <w:trHeight w:val="310"/>
        </w:trPr>
        <w:tc>
          <w:tcPr>
            <w:tcW w:w="2369" w:type="dxa"/>
          </w:tcPr>
          <w:p w14:paraId="1E70D792" w14:textId="77777777" w:rsidR="00B330DF" w:rsidRPr="003E3CFD" w:rsidRDefault="00B330DF" w:rsidP="004508B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</w:tcPr>
          <w:p w14:paraId="5F248200" w14:textId="678618C3" w:rsidR="00B330DF" w:rsidRPr="003E3CFD" w:rsidRDefault="00B330DF" w:rsidP="004508B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69C326A" w14:textId="56408393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PAH - Polycyclic Aromatic Hydrocarbons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46BC04" w14:textId="05E5CCA2" w:rsidR="00B330DF" w:rsidRPr="003E3CFD" w:rsidDel="000C34AC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HPLC/</w:t>
            </w:r>
            <w:proofErr w:type="gramStart"/>
            <w:r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MS  MP</w:t>
            </w:r>
            <w:proofErr w:type="gramEnd"/>
            <w:r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 xml:space="preserve"> 0998 REV 4 2013 </w:t>
            </w:r>
          </w:p>
        </w:tc>
        <w:tc>
          <w:tcPr>
            <w:tcW w:w="1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EA3D30" w14:textId="77777777" w:rsidR="00B330DF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B7BB61" w14:textId="77777777" w:rsidR="00B330DF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750AA188" w14:textId="369C347B" w:rsidTr="0037188C">
        <w:trPr>
          <w:trHeight w:val="310"/>
        </w:trPr>
        <w:tc>
          <w:tcPr>
            <w:tcW w:w="2369" w:type="dxa"/>
          </w:tcPr>
          <w:p w14:paraId="37274AB0" w14:textId="77777777" w:rsidR="00B330DF" w:rsidRPr="003E3CFD" w:rsidRDefault="00B330DF" w:rsidP="004508B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</w:tcPr>
          <w:p w14:paraId="481E2FC5" w14:textId="6A0AB0A3" w:rsidR="00B330DF" w:rsidRPr="003E3CFD" w:rsidRDefault="00B330DF" w:rsidP="004508B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91B7733" w14:textId="5325C365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Sulphur dioxide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B8C92D" w14:textId="5BE814E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 xml:space="preserve">AOAC 990.28  </w:t>
            </w:r>
          </w:p>
        </w:tc>
        <w:tc>
          <w:tcPr>
            <w:tcW w:w="1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EEC53C" w14:textId="77777777" w:rsidR="00B330DF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962E06" w14:textId="77777777" w:rsidR="00B330DF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12E05E24" w14:textId="19705FC5" w:rsidTr="0037188C">
        <w:trPr>
          <w:trHeight w:val="310"/>
        </w:trPr>
        <w:tc>
          <w:tcPr>
            <w:tcW w:w="2369" w:type="dxa"/>
          </w:tcPr>
          <w:p w14:paraId="4CC67C38" w14:textId="5126E297" w:rsidR="00B330DF" w:rsidRPr="003E3CFD" w:rsidRDefault="00026FC4" w:rsidP="004508B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7</w:t>
            </w:r>
          </w:p>
        </w:tc>
        <w:tc>
          <w:tcPr>
            <w:tcW w:w="2451" w:type="dxa"/>
            <w:vMerge w:val="restart"/>
            <w:hideMark/>
          </w:tcPr>
          <w:p w14:paraId="75C9234A" w14:textId="796903DF" w:rsidR="00B330DF" w:rsidRPr="003E3CFD" w:rsidRDefault="00B330DF" w:rsidP="004508B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VC 9001 - Compulsory Specification for live Abalone</w:t>
            </w:r>
          </w:p>
        </w:tc>
        <w:tc>
          <w:tcPr>
            <w:tcW w:w="3118" w:type="dxa"/>
            <w:hideMark/>
          </w:tcPr>
          <w:p w14:paraId="405BC04C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E. coli</w:t>
            </w:r>
          </w:p>
        </w:tc>
        <w:tc>
          <w:tcPr>
            <w:tcW w:w="2977" w:type="dxa"/>
            <w:hideMark/>
          </w:tcPr>
          <w:p w14:paraId="1AED0B8A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SANS 5221</w:t>
            </w:r>
          </w:p>
        </w:tc>
        <w:tc>
          <w:tcPr>
            <w:tcW w:w="1531" w:type="dxa"/>
          </w:tcPr>
          <w:p w14:paraId="0E8C44ED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0716B5E7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77262EE1" w14:textId="0D4D0E47" w:rsidTr="0037188C">
        <w:trPr>
          <w:trHeight w:val="310"/>
        </w:trPr>
        <w:tc>
          <w:tcPr>
            <w:tcW w:w="2369" w:type="dxa"/>
          </w:tcPr>
          <w:p w14:paraId="6FDE2DAC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4488369D" w14:textId="75985412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hideMark/>
          </w:tcPr>
          <w:p w14:paraId="38A3ECF8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Enterococci</w:t>
            </w:r>
          </w:p>
        </w:tc>
        <w:tc>
          <w:tcPr>
            <w:tcW w:w="2977" w:type="dxa"/>
            <w:hideMark/>
          </w:tcPr>
          <w:p w14:paraId="03C6A7F6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SANS 7899</w:t>
            </w:r>
          </w:p>
        </w:tc>
        <w:tc>
          <w:tcPr>
            <w:tcW w:w="1531" w:type="dxa"/>
          </w:tcPr>
          <w:p w14:paraId="595A2141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60296579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6333F118" w14:textId="2F26CF31" w:rsidTr="0037188C">
        <w:trPr>
          <w:trHeight w:val="310"/>
        </w:trPr>
        <w:tc>
          <w:tcPr>
            <w:tcW w:w="2369" w:type="dxa"/>
          </w:tcPr>
          <w:p w14:paraId="2837811A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0EE15584" w14:textId="398B187F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hideMark/>
          </w:tcPr>
          <w:p w14:paraId="759A7274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Coliforms</w:t>
            </w:r>
          </w:p>
        </w:tc>
        <w:tc>
          <w:tcPr>
            <w:tcW w:w="2977" w:type="dxa"/>
            <w:hideMark/>
          </w:tcPr>
          <w:p w14:paraId="4125D39C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SANS 5221/IDEXX method</w:t>
            </w:r>
          </w:p>
        </w:tc>
        <w:tc>
          <w:tcPr>
            <w:tcW w:w="1531" w:type="dxa"/>
          </w:tcPr>
          <w:p w14:paraId="21676F14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7EE7446B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19FA1C67" w14:textId="0938B0DD" w:rsidTr="0037188C">
        <w:trPr>
          <w:trHeight w:val="310"/>
        </w:trPr>
        <w:tc>
          <w:tcPr>
            <w:tcW w:w="2369" w:type="dxa"/>
          </w:tcPr>
          <w:p w14:paraId="365EB077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5AB5155C" w14:textId="7460886D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hideMark/>
          </w:tcPr>
          <w:p w14:paraId="70015CFC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Clostridia</w:t>
            </w:r>
          </w:p>
        </w:tc>
        <w:tc>
          <w:tcPr>
            <w:tcW w:w="2977" w:type="dxa"/>
            <w:hideMark/>
          </w:tcPr>
          <w:p w14:paraId="7F592555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SANS 5221</w:t>
            </w:r>
          </w:p>
        </w:tc>
        <w:tc>
          <w:tcPr>
            <w:tcW w:w="1531" w:type="dxa"/>
          </w:tcPr>
          <w:p w14:paraId="2D52519C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5EE5C8A7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2A4425F7" w14:textId="304F9B9D" w:rsidTr="0037188C">
        <w:trPr>
          <w:trHeight w:val="310"/>
        </w:trPr>
        <w:tc>
          <w:tcPr>
            <w:tcW w:w="2369" w:type="dxa"/>
          </w:tcPr>
          <w:p w14:paraId="68582B29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2B204BE6" w14:textId="69A48A3D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hideMark/>
          </w:tcPr>
          <w:p w14:paraId="110C7E0A" w14:textId="74D443E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 xml:space="preserve"> Vibrio Cholera</w:t>
            </w:r>
          </w:p>
        </w:tc>
        <w:tc>
          <w:tcPr>
            <w:tcW w:w="2977" w:type="dxa"/>
            <w:hideMark/>
          </w:tcPr>
          <w:p w14:paraId="274C040D" w14:textId="0E3DEF4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 xml:space="preserve"> SANS 21872-1</w:t>
            </w:r>
          </w:p>
        </w:tc>
        <w:tc>
          <w:tcPr>
            <w:tcW w:w="1531" w:type="dxa"/>
          </w:tcPr>
          <w:p w14:paraId="20153821" w14:textId="77777777" w:rsidR="00B330DF" w:rsidRPr="003E3CFD" w:rsidDel="00F319B8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7911B3EB" w14:textId="77777777" w:rsidR="00B330DF" w:rsidRPr="003E3CFD" w:rsidDel="00F319B8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40FC4C58" w14:textId="37302F10" w:rsidTr="0037188C">
        <w:trPr>
          <w:trHeight w:val="310"/>
        </w:trPr>
        <w:tc>
          <w:tcPr>
            <w:tcW w:w="2369" w:type="dxa"/>
          </w:tcPr>
          <w:p w14:paraId="61A14E95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137133E6" w14:textId="197CBE68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noWrap/>
            <w:hideMark/>
          </w:tcPr>
          <w:p w14:paraId="78E0B6BF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Escherichia coli</w:t>
            </w:r>
          </w:p>
        </w:tc>
        <w:tc>
          <w:tcPr>
            <w:tcW w:w="2977" w:type="dxa"/>
            <w:noWrap/>
            <w:hideMark/>
          </w:tcPr>
          <w:p w14:paraId="5FCFC66E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ISO/TS 16649-3</w:t>
            </w:r>
          </w:p>
        </w:tc>
        <w:tc>
          <w:tcPr>
            <w:tcW w:w="1531" w:type="dxa"/>
          </w:tcPr>
          <w:p w14:paraId="34BE309B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4E8A59D8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394F0C21" w14:textId="2CA595ED" w:rsidTr="0037188C">
        <w:trPr>
          <w:trHeight w:val="310"/>
        </w:trPr>
        <w:tc>
          <w:tcPr>
            <w:tcW w:w="2369" w:type="dxa"/>
          </w:tcPr>
          <w:p w14:paraId="20C3C8AE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2A099267" w14:textId="045089D1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noWrap/>
            <w:hideMark/>
          </w:tcPr>
          <w:p w14:paraId="4C42495E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Salmonella</w:t>
            </w:r>
          </w:p>
        </w:tc>
        <w:tc>
          <w:tcPr>
            <w:tcW w:w="2977" w:type="dxa"/>
            <w:noWrap/>
            <w:hideMark/>
          </w:tcPr>
          <w:p w14:paraId="26056DB9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SANS 6579/ISO 6579</w:t>
            </w:r>
          </w:p>
        </w:tc>
        <w:tc>
          <w:tcPr>
            <w:tcW w:w="1531" w:type="dxa"/>
          </w:tcPr>
          <w:p w14:paraId="74DDF7FE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6775727F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6489B54D" w14:textId="1FB66454" w:rsidTr="0037188C">
        <w:trPr>
          <w:trHeight w:val="310"/>
        </w:trPr>
        <w:tc>
          <w:tcPr>
            <w:tcW w:w="2369" w:type="dxa"/>
          </w:tcPr>
          <w:p w14:paraId="3981FF43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28911120" w14:textId="11F68611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tcBorders>
              <w:bottom w:val="single" w:sz="8" w:space="0" w:color="auto"/>
            </w:tcBorders>
            <w:noWrap/>
            <w:hideMark/>
          </w:tcPr>
          <w:p w14:paraId="604AC8DF" w14:textId="77777777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Vibrio parahaemolyticus</w:t>
            </w:r>
          </w:p>
        </w:tc>
        <w:tc>
          <w:tcPr>
            <w:tcW w:w="2977" w:type="dxa"/>
            <w:tcBorders>
              <w:bottom w:val="single" w:sz="8" w:space="0" w:color="auto"/>
            </w:tcBorders>
            <w:noWrap/>
            <w:hideMark/>
          </w:tcPr>
          <w:p w14:paraId="30090175" w14:textId="79114218" w:rsidR="00B330DF" w:rsidRPr="003E3CFD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; ISO21872-1</w:t>
            </w:r>
          </w:p>
        </w:tc>
        <w:tc>
          <w:tcPr>
            <w:tcW w:w="1531" w:type="dxa"/>
            <w:tcBorders>
              <w:bottom w:val="single" w:sz="8" w:space="0" w:color="auto"/>
            </w:tcBorders>
          </w:tcPr>
          <w:p w14:paraId="785AFF58" w14:textId="77777777" w:rsidR="00B330DF" w:rsidRPr="003E3CFD" w:rsidDel="00F319B8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  <w:tcBorders>
              <w:bottom w:val="single" w:sz="8" w:space="0" w:color="auto"/>
            </w:tcBorders>
          </w:tcPr>
          <w:p w14:paraId="3333BD76" w14:textId="77777777" w:rsidR="00B330DF" w:rsidRPr="003E3CFD" w:rsidDel="00F319B8" w:rsidRDefault="00B330DF" w:rsidP="004508B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7F953218" w14:textId="62F834A0" w:rsidTr="0037188C">
        <w:trPr>
          <w:trHeight w:val="310"/>
        </w:trPr>
        <w:tc>
          <w:tcPr>
            <w:tcW w:w="2369" w:type="dxa"/>
          </w:tcPr>
          <w:p w14:paraId="3688A44D" w14:textId="77777777" w:rsidR="00B330DF" w:rsidRPr="003E3CFD" w:rsidRDefault="00B330DF" w:rsidP="0025715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</w:tcPr>
          <w:p w14:paraId="11FD35F9" w14:textId="4B2A72F3" w:rsidR="00B330DF" w:rsidRPr="003E3CFD" w:rsidRDefault="00B330DF" w:rsidP="0025715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3A0C539F" w14:textId="77777777" w:rsidR="00B330DF" w:rsidRPr="003E3CFD" w:rsidRDefault="00B330DF" w:rsidP="0025715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Amnesic shellfish poisoning (ASP)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05F0BD27" w14:textId="2621819D" w:rsidR="00B330DF" w:rsidRPr="003E3CFD" w:rsidRDefault="00B330DF" w:rsidP="0025715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 xml:space="preserve"> HPLC with UV detection; LC-MS/MS method</w:t>
            </w:r>
          </w:p>
        </w:tc>
        <w:tc>
          <w:tcPr>
            <w:tcW w:w="1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3B49EF" w14:textId="77777777" w:rsidR="00B330DF" w:rsidRPr="003E3CFD" w:rsidDel="0031007E" w:rsidRDefault="00B330DF" w:rsidP="0025715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07D961" w14:textId="77777777" w:rsidR="00B330DF" w:rsidRPr="003E3CFD" w:rsidDel="0031007E" w:rsidRDefault="00B330DF" w:rsidP="0025715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4F1611DC" w14:textId="332B56B9" w:rsidTr="0037188C">
        <w:trPr>
          <w:trHeight w:val="310"/>
        </w:trPr>
        <w:tc>
          <w:tcPr>
            <w:tcW w:w="2369" w:type="dxa"/>
          </w:tcPr>
          <w:p w14:paraId="200B38C1" w14:textId="77777777" w:rsidR="00B330DF" w:rsidRPr="003E3CFD" w:rsidRDefault="00B330DF" w:rsidP="0025715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</w:tcPr>
          <w:p w14:paraId="19AFB403" w14:textId="3313F783" w:rsidR="00B330DF" w:rsidRPr="003E3CFD" w:rsidRDefault="00B330DF" w:rsidP="0025715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0499A325" w14:textId="77777777" w:rsidR="00B330DF" w:rsidRPr="003E3CFD" w:rsidRDefault="00B330DF" w:rsidP="0025715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" w:eastAsia="en-ZA"/>
              </w:rPr>
              <w:t>Diarrhetic shellfish poisoning (DSP)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151483EF" w14:textId="6E763747" w:rsidR="00B330DF" w:rsidRPr="003E3CFD" w:rsidRDefault="00B330DF" w:rsidP="0025715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 xml:space="preserve"> LC-MS/MS method</w:t>
            </w:r>
          </w:p>
        </w:tc>
        <w:tc>
          <w:tcPr>
            <w:tcW w:w="1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1FCE56" w14:textId="77777777" w:rsidR="00B330DF" w:rsidRPr="003E3CFD" w:rsidDel="0031007E" w:rsidRDefault="00B330DF" w:rsidP="0025715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AAD40C" w14:textId="77777777" w:rsidR="00B330DF" w:rsidRPr="003E3CFD" w:rsidDel="0031007E" w:rsidRDefault="00B330DF" w:rsidP="0025715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1B529312" w14:textId="549585DB" w:rsidTr="0037188C">
        <w:trPr>
          <w:trHeight w:val="310"/>
        </w:trPr>
        <w:tc>
          <w:tcPr>
            <w:tcW w:w="2369" w:type="dxa"/>
          </w:tcPr>
          <w:p w14:paraId="626A51DA" w14:textId="77777777" w:rsidR="00B330DF" w:rsidRPr="003E3CFD" w:rsidRDefault="00B330DF" w:rsidP="0025715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</w:tcPr>
          <w:p w14:paraId="1CB7FAF1" w14:textId="698D079F" w:rsidR="00B330DF" w:rsidRPr="003E3CFD" w:rsidRDefault="00B330DF" w:rsidP="0025715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5922B71B" w14:textId="77777777" w:rsidR="00B330DF" w:rsidRPr="003E3CFD" w:rsidRDefault="00B330DF" w:rsidP="0025715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" w:eastAsia="en-ZA"/>
              </w:rPr>
              <w:t>Paralytic shellfish poisoning (PSP)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23D7728F" w14:textId="4833976D" w:rsidR="00B330DF" w:rsidRPr="003E3CFD" w:rsidRDefault="00B330DF" w:rsidP="0025715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 xml:space="preserve"> AOAC 2005.06</w:t>
            </w:r>
          </w:p>
        </w:tc>
        <w:tc>
          <w:tcPr>
            <w:tcW w:w="1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AE70FA" w14:textId="77777777" w:rsidR="00B330DF" w:rsidRPr="003E3CFD" w:rsidDel="0031007E" w:rsidRDefault="00B330DF" w:rsidP="0025715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3D16ED" w14:textId="77777777" w:rsidR="00B330DF" w:rsidRPr="003E3CFD" w:rsidDel="0031007E" w:rsidRDefault="00B330DF" w:rsidP="0025715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13F23F30" w14:textId="4DA538F2" w:rsidTr="0037188C">
        <w:trPr>
          <w:trHeight w:val="310"/>
        </w:trPr>
        <w:tc>
          <w:tcPr>
            <w:tcW w:w="2369" w:type="dxa"/>
          </w:tcPr>
          <w:p w14:paraId="6E9C14F0" w14:textId="77777777" w:rsidR="00B330DF" w:rsidRPr="003E3CFD" w:rsidRDefault="00B330DF" w:rsidP="0025715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Align w:val="center"/>
          </w:tcPr>
          <w:p w14:paraId="76D776A5" w14:textId="23D2F209" w:rsidR="00B330DF" w:rsidRPr="003E3CFD" w:rsidRDefault="00B330DF" w:rsidP="0025715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42EF8BA1" w14:textId="1566DFED" w:rsidR="00B330DF" w:rsidRPr="003E3CFD" w:rsidRDefault="00B330DF" w:rsidP="0025715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" w:eastAsia="en-ZA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en" w:eastAsia="en-ZA"/>
              </w:rPr>
              <w:t>Norovirus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7ACC8AB5" w14:textId="3E53D76F" w:rsidR="00B330DF" w:rsidRPr="003E3CFD" w:rsidDel="0031007E" w:rsidRDefault="00B330DF" w:rsidP="0025715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RT- PCR and ICG assays</w:t>
            </w:r>
          </w:p>
        </w:tc>
        <w:tc>
          <w:tcPr>
            <w:tcW w:w="1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42C7E6" w14:textId="77777777" w:rsidR="00B330DF" w:rsidRDefault="00B330DF" w:rsidP="0025715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867441" w14:textId="77777777" w:rsidR="00B330DF" w:rsidRDefault="00B330DF" w:rsidP="0025715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2506CD53" w14:textId="7F26C15E" w:rsidTr="0037188C">
        <w:trPr>
          <w:trHeight w:val="310"/>
        </w:trPr>
        <w:tc>
          <w:tcPr>
            <w:tcW w:w="2369" w:type="dxa"/>
          </w:tcPr>
          <w:p w14:paraId="3FCDFDDA" w14:textId="5002E9C4" w:rsidR="00B330DF" w:rsidRPr="003E3CFD" w:rsidRDefault="00026FC4" w:rsidP="00E3593B">
            <w:pPr>
              <w:tabs>
                <w:tab w:val="left" w:pos="1340"/>
              </w:tabs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8</w:t>
            </w:r>
          </w:p>
        </w:tc>
        <w:tc>
          <w:tcPr>
            <w:tcW w:w="2451" w:type="dxa"/>
            <w:vMerge w:val="restart"/>
            <w:hideMark/>
          </w:tcPr>
          <w:p w14:paraId="49E0D914" w14:textId="74DC3AF0" w:rsidR="00B330DF" w:rsidRPr="003E3CFD" w:rsidRDefault="00B330DF" w:rsidP="00E3593B">
            <w:pPr>
              <w:tabs>
                <w:tab w:val="left" w:pos="1340"/>
              </w:tabs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 xml:space="preserve">VC 9104 - Compulsory Specification for live Rock Lobster </w:t>
            </w:r>
          </w:p>
        </w:tc>
        <w:tc>
          <w:tcPr>
            <w:tcW w:w="3118" w:type="dxa"/>
            <w:noWrap/>
            <w:hideMark/>
          </w:tcPr>
          <w:p w14:paraId="51F4AF4D" w14:textId="77777777" w:rsidR="00B330DF" w:rsidRPr="003E3CFD" w:rsidRDefault="00B330DF" w:rsidP="00E3593B">
            <w:pPr>
              <w:tabs>
                <w:tab w:val="left" w:pos="1340"/>
              </w:tabs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Vibrio cholerae</w:t>
            </w:r>
          </w:p>
        </w:tc>
        <w:tc>
          <w:tcPr>
            <w:tcW w:w="2977" w:type="dxa"/>
            <w:hideMark/>
          </w:tcPr>
          <w:p w14:paraId="32F6116A" w14:textId="77777777" w:rsidR="00B330DF" w:rsidRPr="003E3CFD" w:rsidRDefault="00B330DF" w:rsidP="0025715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SANS 5221</w:t>
            </w:r>
          </w:p>
        </w:tc>
        <w:tc>
          <w:tcPr>
            <w:tcW w:w="1531" w:type="dxa"/>
          </w:tcPr>
          <w:p w14:paraId="08F176D1" w14:textId="77777777" w:rsidR="00B330DF" w:rsidRPr="003E3CFD" w:rsidRDefault="00B330DF" w:rsidP="0025715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0CD53899" w14:textId="77777777" w:rsidR="00B330DF" w:rsidRPr="003E3CFD" w:rsidRDefault="00B330DF" w:rsidP="0025715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2380FB5B" w14:textId="6AE90C63" w:rsidTr="0037188C">
        <w:trPr>
          <w:trHeight w:val="310"/>
        </w:trPr>
        <w:tc>
          <w:tcPr>
            <w:tcW w:w="2369" w:type="dxa"/>
          </w:tcPr>
          <w:p w14:paraId="2ACBED1A" w14:textId="77777777" w:rsidR="00B330DF" w:rsidRPr="003E3CFD" w:rsidRDefault="00B330DF" w:rsidP="00E3593B">
            <w:pPr>
              <w:tabs>
                <w:tab w:val="left" w:pos="1340"/>
              </w:tabs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10FFBD60" w14:textId="5C9066FD" w:rsidR="00B330DF" w:rsidRPr="003E3CFD" w:rsidRDefault="00B330DF" w:rsidP="00E3593B">
            <w:pPr>
              <w:tabs>
                <w:tab w:val="left" w:pos="1340"/>
              </w:tabs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noWrap/>
            <w:hideMark/>
          </w:tcPr>
          <w:p w14:paraId="3E10C5A5" w14:textId="7E451B84" w:rsidR="00B330DF" w:rsidRPr="003E3CFD" w:rsidRDefault="00B330DF" w:rsidP="00E3593B">
            <w:pPr>
              <w:tabs>
                <w:tab w:val="left" w:pos="1340"/>
              </w:tabs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977" w:type="dxa"/>
            <w:noWrap/>
            <w:hideMark/>
          </w:tcPr>
          <w:p w14:paraId="247B2681" w14:textId="3C3D9EE0" w:rsidR="00B330DF" w:rsidRPr="003E3CFD" w:rsidRDefault="00B330DF" w:rsidP="0025715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1531" w:type="dxa"/>
          </w:tcPr>
          <w:p w14:paraId="5577C481" w14:textId="77777777" w:rsidR="00B330DF" w:rsidRPr="003E3CFD" w:rsidDel="009B0997" w:rsidRDefault="00B330DF" w:rsidP="0025715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098D24C2" w14:textId="77777777" w:rsidR="00B330DF" w:rsidRPr="003E3CFD" w:rsidDel="009B0997" w:rsidRDefault="00B330DF" w:rsidP="0025715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5B7FE502" w14:textId="06C7E472" w:rsidTr="0037188C">
        <w:trPr>
          <w:trHeight w:val="310"/>
        </w:trPr>
        <w:tc>
          <w:tcPr>
            <w:tcW w:w="2369" w:type="dxa"/>
          </w:tcPr>
          <w:p w14:paraId="625BF6B7" w14:textId="77777777" w:rsidR="00B330DF" w:rsidRPr="003E3CFD" w:rsidRDefault="00B330DF" w:rsidP="00E3593B">
            <w:pPr>
              <w:tabs>
                <w:tab w:val="left" w:pos="1340"/>
              </w:tabs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26379964" w14:textId="6C53B537" w:rsidR="00B330DF" w:rsidRPr="003E3CFD" w:rsidRDefault="00B330DF" w:rsidP="00E3593B">
            <w:pPr>
              <w:tabs>
                <w:tab w:val="left" w:pos="1340"/>
              </w:tabs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noWrap/>
            <w:hideMark/>
          </w:tcPr>
          <w:p w14:paraId="3E04682C" w14:textId="77777777" w:rsidR="00B330DF" w:rsidRPr="003E3CFD" w:rsidRDefault="00B330DF" w:rsidP="00E3593B">
            <w:pPr>
              <w:tabs>
                <w:tab w:val="left" w:pos="1340"/>
              </w:tabs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Salmonella</w:t>
            </w:r>
          </w:p>
        </w:tc>
        <w:tc>
          <w:tcPr>
            <w:tcW w:w="2977" w:type="dxa"/>
            <w:noWrap/>
            <w:hideMark/>
          </w:tcPr>
          <w:p w14:paraId="4A1D2777" w14:textId="77777777" w:rsidR="00B330DF" w:rsidRPr="003E3CFD" w:rsidRDefault="00B330DF" w:rsidP="0025715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SABS ISO 6579</w:t>
            </w:r>
          </w:p>
        </w:tc>
        <w:tc>
          <w:tcPr>
            <w:tcW w:w="1531" w:type="dxa"/>
          </w:tcPr>
          <w:p w14:paraId="01241127" w14:textId="77777777" w:rsidR="00B330DF" w:rsidRPr="003E3CFD" w:rsidRDefault="00B330DF" w:rsidP="0025715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3D93A535" w14:textId="77777777" w:rsidR="00B330DF" w:rsidRPr="003E3CFD" w:rsidRDefault="00B330DF" w:rsidP="0025715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076D6946" w14:textId="6435BA25" w:rsidTr="0037188C">
        <w:trPr>
          <w:trHeight w:val="310"/>
        </w:trPr>
        <w:tc>
          <w:tcPr>
            <w:tcW w:w="2369" w:type="dxa"/>
          </w:tcPr>
          <w:p w14:paraId="1D779DE0" w14:textId="77777777" w:rsidR="00B330DF" w:rsidRPr="003E3CFD" w:rsidRDefault="00B330DF" w:rsidP="00E3593B">
            <w:pPr>
              <w:tabs>
                <w:tab w:val="left" w:pos="1340"/>
              </w:tabs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54816354" w14:textId="7D14AE82" w:rsidR="00B330DF" w:rsidRPr="003E3CFD" w:rsidRDefault="00B330DF" w:rsidP="00E3593B">
            <w:pPr>
              <w:tabs>
                <w:tab w:val="left" w:pos="1340"/>
              </w:tabs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noWrap/>
            <w:hideMark/>
          </w:tcPr>
          <w:p w14:paraId="02CC730C" w14:textId="77777777" w:rsidR="00B330DF" w:rsidRPr="003E3CFD" w:rsidRDefault="00B330DF" w:rsidP="00E3593B">
            <w:pPr>
              <w:tabs>
                <w:tab w:val="left" w:pos="1340"/>
              </w:tabs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proofErr w:type="gramStart"/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E.coli</w:t>
            </w:r>
            <w:proofErr w:type="gramEnd"/>
          </w:p>
        </w:tc>
        <w:tc>
          <w:tcPr>
            <w:tcW w:w="2977" w:type="dxa"/>
            <w:noWrap/>
            <w:hideMark/>
          </w:tcPr>
          <w:p w14:paraId="78664B8D" w14:textId="2304BE09" w:rsidR="00B330DF" w:rsidRPr="003E3CFD" w:rsidRDefault="00B330DF" w:rsidP="0025715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 xml:space="preserve"> SANS 5221</w:t>
            </w:r>
          </w:p>
        </w:tc>
        <w:tc>
          <w:tcPr>
            <w:tcW w:w="1531" w:type="dxa"/>
          </w:tcPr>
          <w:p w14:paraId="63320857" w14:textId="77777777" w:rsidR="00B330DF" w:rsidRPr="003E3CFD" w:rsidDel="009B0997" w:rsidRDefault="00B330DF" w:rsidP="0025715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7C32F9C0" w14:textId="77777777" w:rsidR="00B330DF" w:rsidRPr="003E3CFD" w:rsidDel="009B0997" w:rsidRDefault="00B330DF" w:rsidP="0025715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0837C057" w14:textId="4AA4328F" w:rsidTr="0037188C">
        <w:trPr>
          <w:trHeight w:val="310"/>
        </w:trPr>
        <w:tc>
          <w:tcPr>
            <w:tcW w:w="2369" w:type="dxa"/>
          </w:tcPr>
          <w:p w14:paraId="701ADC84" w14:textId="77777777" w:rsidR="00B330DF" w:rsidRPr="003E3CFD" w:rsidRDefault="00B330DF" w:rsidP="0025715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1A5A9DFF" w14:textId="10F05C8A" w:rsidR="00B330DF" w:rsidRPr="003E3CFD" w:rsidRDefault="00B330DF" w:rsidP="0025715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hideMark/>
          </w:tcPr>
          <w:p w14:paraId="216BFD9B" w14:textId="77777777" w:rsidR="00B330DF" w:rsidRPr="003E3CFD" w:rsidRDefault="00B330DF" w:rsidP="0025715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Nitrogen</w:t>
            </w:r>
          </w:p>
        </w:tc>
        <w:tc>
          <w:tcPr>
            <w:tcW w:w="2977" w:type="dxa"/>
            <w:hideMark/>
          </w:tcPr>
          <w:p w14:paraId="46ECDF1A" w14:textId="77777777" w:rsidR="00B330DF" w:rsidRPr="003E3CFD" w:rsidRDefault="00B330DF" w:rsidP="0025715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SANS 6317</w:t>
            </w:r>
          </w:p>
        </w:tc>
        <w:tc>
          <w:tcPr>
            <w:tcW w:w="1531" w:type="dxa"/>
          </w:tcPr>
          <w:p w14:paraId="4262F776" w14:textId="77777777" w:rsidR="00B330DF" w:rsidRPr="003E3CFD" w:rsidRDefault="00B330DF" w:rsidP="0025715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183482E0" w14:textId="77777777" w:rsidR="00B330DF" w:rsidRPr="003E3CFD" w:rsidRDefault="00B330DF" w:rsidP="0025715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5E4F6BB3" w14:textId="318D8692" w:rsidTr="0037188C">
        <w:trPr>
          <w:trHeight w:val="310"/>
        </w:trPr>
        <w:tc>
          <w:tcPr>
            <w:tcW w:w="2369" w:type="dxa"/>
          </w:tcPr>
          <w:p w14:paraId="50CC78AD" w14:textId="77777777" w:rsidR="00B330DF" w:rsidRPr="003E3CFD" w:rsidRDefault="00B330DF" w:rsidP="0025715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5DDA7F8D" w14:textId="518AB19B" w:rsidR="00B330DF" w:rsidRPr="003E3CFD" w:rsidRDefault="00B330DF" w:rsidP="0025715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hideMark/>
          </w:tcPr>
          <w:p w14:paraId="225C3C09" w14:textId="77777777" w:rsidR="00B330DF" w:rsidRPr="003E3CFD" w:rsidRDefault="00B330DF" w:rsidP="0025715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Fat</w:t>
            </w:r>
          </w:p>
        </w:tc>
        <w:tc>
          <w:tcPr>
            <w:tcW w:w="2977" w:type="dxa"/>
            <w:hideMark/>
          </w:tcPr>
          <w:p w14:paraId="4777E9C1" w14:textId="77777777" w:rsidR="00B330DF" w:rsidRPr="003E3CFD" w:rsidRDefault="00B330DF" w:rsidP="0025715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SANS 6317</w:t>
            </w:r>
          </w:p>
        </w:tc>
        <w:tc>
          <w:tcPr>
            <w:tcW w:w="1531" w:type="dxa"/>
          </w:tcPr>
          <w:p w14:paraId="75C370D4" w14:textId="77777777" w:rsidR="00B330DF" w:rsidRPr="003E3CFD" w:rsidRDefault="00B330DF" w:rsidP="0025715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1D70558D" w14:textId="77777777" w:rsidR="00B330DF" w:rsidRPr="003E3CFD" w:rsidRDefault="00B330DF" w:rsidP="0025715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0DFB3598" w14:textId="798EB2C6" w:rsidTr="0037188C">
        <w:trPr>
          <w:trHeight w:val="310"/>
        </w:trPr>
        <w:tc>
          <w:tcPr>
            <w:tcW w:w="2369" w:type="dxa"/>
          </w:tcPr>
          <w:p w14:paraId="25BDC361" w14:textId="77777777" w:rsidR="00B330DF" w:rsidRPr="003E3CFD" w:rsidRDefault="00B330DF" w:rsidP="0025715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27E3A305" w14:textId="4F3E57DE" w:rsidR="00B330DF" w:rsidRPr="003E3CFD" w:rsidRDefault="00B330DF" w:rsidP="0025715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hideMark/>
          </w:tcPr>
          <w:p w14:paraId="62F1CD5B" w14:textId="77777777" w:rsidR="00B330DF" w:rsidRPr="003E3CFD" w:rsidRDefault="00B330DF" w:rsidP="0025715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Starch</w:t>
            </w:r>
          </w:p>
        </w:tc>
        <w:tc>
          <w:tcPr>
            <w:tcW w:w="2977" w:type="dxa"/>
            <w:hideMark/>
          </w:tcPr>
          <w:p w14:paraId="71601464" w14:textId="77777777" w:rsidR="00B330DF" w:rsidRPr="003E3CFD" w:rsidRDefault="00B330DF" w:rsidP="0025715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SANS 6317</w:t>
            </w:r>
          </w:p>
        </w:tc>
        <w:tc>
          <w:tcPr>
            <w:tcW w:w="1531" w:type="dxa"/>
          </w:tcPr>
          <w:p w14:paraId="6F8E98F4" w14:textId="77777777" w:rsidR="00B330DF" w:rsidRPr="003E3CFD" w:rsidRDefault="00B330DF" w:rsidP="0025715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726D4ABD" w14:textId="77777777" w:rsidR="00B330DF" w:rsidRPr="003E3CFD" w:rsidRDefault="00B330DF" w:rsidP="0025715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71FC320E" w14:textId="65D93BC1" w:rsidTr="0037188C">
        <w:trPr>
          <w:trHeight w:val="310"/>
        </w:trPr>
        <w:tc>
          <w:tcPr>
            <w:tcW w:w="2369" w:type="dxa"/>
          </w:tcPr>
          <w:p w14:paraId="3B4E1296" w14:textId="77777777" w:rsidR="00B330DF" w:rsidRPr="003E3CFD" w:rsidRDefault="00B330DF" w:rsidP="0025715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7943C608" w14:textId="7BFD3102" w:rsidR="00B330DF" w:rsidRPr="003E3CFD" w:rsidRDefault="00B330DF" w:rsidP="0025715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hideMark/>
          </w:tcPr>
          <w:p w14:paraId="38111B7D" w14:textId="77777777" w:rsidR="00B330DF" w:rsidRPr="003E3CFD" w:rsidRDefault="00B330DF" w:rsidP="0025715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Ash</w:t>
            </w:r>
          </w:p>
        </w:tc>
        <w:tc>
          <w:tcPr>
            <w:tcW w:w="2977" w:type="dxa"/>
            <w:hideMark/>
          </w:tcPr>
          <w:p w14:paraId="03586A8C" w14:textId="77777777" w:rsidR="00B330DF" w:rsidRPr="003E3CFD" w:rsidRDefault="00B330DF" w:rsidP="0025715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SANS 6317</w:t>
            </w:r>
          </w:p>
        </w:tc>
        <w:tc>
          <w:tcPr>
            <w:tcW w:w="1531" w:type="dxa"/>
          </w:tcPr>
          <w:p w14:paraId="1A6E92CE" w14:textId="77777777" w:rsidR="00B330DF" w:rsidRPr="003E3CFD" w:rsidRDefault="00B330DF" w:rsidP="0025715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59D64822" w14:textId="77777777" w:rsidR="00B330DF" w:rsidRPr="003E3CFD" w:rsidRDefault="00B330DF" w:rsidP="0025715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73270227" w14:textId="0C9A2535" w:rsidTr="0037188C">
        <w:trPr>
          <w:trHeight w:val="310"/>
        </w:trPr>
        <w:tc>
          <w:tcPr>
            <w:tcW w:w="2369" w:type="dxa"/>
          </w:tcPr>
          <w:p w14:paraId="56EBF553" w14:textId="77777777" w:rsidR="00B330DF" w:rsidRPr="003E3CFD" w:rsidRDefault="00B330DF" w:rsidP="0025715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731941F0" w14:textId="3D2BDDE2" w:rsidR="00B330DF" w:rsidRPr="003E3CFD" w:rsidRDefault="00B330DF" w:rsidP="0025715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hideMark/>
          </w:tcPr>
          <w:p w14:paraId="2B0381F6" w14:textId="77777777" w:rsidR="00B330DF" w:rsidRPr="003E3CFD" w:rsidRDefault="00B330DF" w:rsidP="0025715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Moisture</w:t>
            </w:r>
          </w:p>
        </w:tc>
        <w:tc>
          <w:tcPr>
            <w:tcW w:w="2977" w:type="dxa"/>
            <w:hideMark/>
          </w:tcPr>
          <w:p w14:paraId="409D71E4" w14:textId="77777777" w:rsidR="00B330DF" w:rsidRPr="003E3CFD" w:rsidRDefault="00B330DF" w:rsidP="0025715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SANS 6317</w:t>
            </w:r>
          </w:p>
        </w:tc>
        <w:tc>
          <w:tcPr>
            <w:tcW w:w="1531" w:type="dxa"/>
          </w:tcPr>
          <w:p w14:paraId="44588208" w14:textId="77777777" w:rsidR="00B330DF" w:rsidRPr="003E3CFD" w:rsidRDefault="00B330DF" w:rsidP="0025715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10922877" w14:textId="77777777" w:rsidR="00B330DF" w:rsidRPr="003E3CFD" w:rsidRDefault="00B330DF" w:rsidP="0025715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006DCCF7" w14:textId="52271846" w:rsidTr="0037188C">
        <w:trPr>
          <w:trHeight w:val="310"/>
        </w:trPr>
        <w:tc>
          <w:tcPr>
            <w:tcW w:w="2369" w:type="dxa"/>
          </w:tcPr>
          <w:p w14:paraId="76001A0A" w14:textId="77777777" w:rsidR="00B330DF" w:rsidRPr="003E3CFD" w:rsidRDefault="00B330DF" w:rsidP="0025715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3A8A9990" w14:textId="352F6345" w:rsidR="00B330DF" w:rsidRPr="003E3CFD" w:rsidRDefault="00B330DF" w:rsidP="0025715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hideMark/>
          </w:tcPr>
          <w:p w14:paraId="72320BD7" w14:textId="632DA715" w:rsidR="00B330DF" w:rsidRPr="003E3CFD" w:rsidRDefault="00B330DF" w:rsidP="0025715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977" w:type="dxa"/>
            <w:noWrap/>
            <w:hideMark/>
          </w:tcPr>
          <w:p w14:paraId="04FD31D8" w14:textId="696FA9CB" w:rsidR="00B330DF" w:rsidRPr="003E3CFD" w:rsidRDefault="00B330DF" w:rsidP="0025715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1531" w:type="dxa"/>
          </w:tcPr>
          <w:p w14:paraId="07389FE5" w14:textId="77777777" w:rsidR="00B330DF" w:rsidRPr="003E3CFD" w:rsidDel="009B0997" w:rsidRDefault="00B330DF" w:rsidP="0025715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40DB145D" w14:textId="77777777" w:rsidR="00B330DF" w:rsidRPr="003E3CFD" w:rsidDel="009B0997" w:rsidRDefault="00B330DF" w:rsidP="0025715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00EA03E6" w14:textId="2FA912F2" w:rsidTr="0037188C">
        <w:trPr>
          <w:trHeight w:val="310"/>
        </w:trPr>
        <w:tc>
          <w:tcPr>
            <w:tcW w:w="2369" w:type="dxa"/>
          </w:tcPr>
          <w:p w14:paraId="369FA455" w14:textId="77777777" w:rsidR="00B330DF" w:rsidRPr="003E3CFD" w:rsidRDefault="00B330DF" w:rsidP="0025715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0F5CDAA1" w14:textId="7CF3F8E0" w:rsidR="00B330DF" w:rsidRPr="003E3CFD" w:rsidRDefault="00B330DF" w:rsidP="0025715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hideMark/>
          </w:tcPr>
          <w:p w14:paraId="783BFD1F" w14:textId="7BD1B06D" w:rsidR="00B330DF" w:rsidRPr="003E3CFD" w:rsidRDefault="00B330DF" w:rsidP="0025715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977" w:type="dxa"/>
            <w:noWrap/>
            <w:hideMark/>
          </w:tcPr>
          <w:p w14:paraId="306A812A" w14:textId="366A4414" w:rsidR="00B330DF" w:rsidRPr="003E3CFD" w:rsidRDefault="00B330DF" w:rsidP="0025715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1531" w:type="dxa"/>
          </w:tcPr>
          <w:p w14:paraId="103D5633" w14:textId="77777777" w:rsidR="00B330DF" w:rsidRPr="003E3CFD" w:rsidDel="009B0997" w:rsidRDefault="00B330DF" w:rsidP="0025715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04489B9E" w14:textId="77777777" w:rsidR="00B330DF" w:rsidRPr="003E3CFD" w:rsidDel="009B0997" w:rsidRDefault="00B330DF" w:rsidP="0025715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4EA5811D" w14:textId="7086BDBC" w:rsidTr="0037188C">
        <w:trPr>
          <w:trHeight w:val="310"/>
        </w:trPr>
        <w:tc>
          <w:tcPr>
            <w:tcW w:w="2369" w:type="dxa"/>
          </w:tcPr>
          <w:p w14:paraId="5B90E19A" w14:textId="77777777" w:rsidR="00B330DF" w:rsidRPr="003E3CFD" w:rsidRDefault="00B330DF" w:rsidP="0025715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2CA447A7" w14:textId="25702D91" w:rsidR="00B330DF" w:rsidRPr="003E3CFD" w:rsidRDefault="00B330DF" w:rsidP="0025715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hideMark/>
          </w:tcPr>
          <w:p w14:paraId="355D94E1" w14:textId="77777777" w:rsidR="00B330DF" w:rsidRPr="003E3CFD" w:rsidRDefault="00B330DF" w:rsidP="0025715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E. coli</w:t>
            </w:r>
          </w:p>
        </w:tc>
        <w:tc>
          <w:tcPr>
            <w:tcW w:w="2977" w:type="dxa"/>
            <w:hideMark/>
          </w:tcPr>
          <w:p w14:paraId="62255E74" w14:textId="77777777" w:rsidR="00B330DF" w:rsidRPr="003E3CFD" w:rsidRDefault="00B330DF" w:rsidP="0025715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SANS 16649-2</w:t>
            </w:r>
          </w:p>
        </w:tc>
        <w:tc>
          <w:tcPr>
            <w:tcW w:w="1531" w:type="dxa"/>
          </w:tcPr>
          <w:p w14:paraId="2C15B448" w14:textId="77777777" w:rsidR="00B330DF" w:rsidRPr="003E3CFD" w:rsidRDefault="00B330DF" w:rsidP="0025715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7C29BE1E" w14:textId="77777777" w:rsidR="00B330DF" w:rsidRPr="003E3CFD" w:rsidRDefault="00B330DF" w:rsidP="0025715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2858FF89" w14:textId="686F8998" w:rsidTr="0037188C">
        <w:trPr>
          <w:trHeight w:val="310"/>
        </w:trPr>
        <w:tc>
          <w:tcPr>
            <w:tcW w:w="2369" w:type="dxa"/>
          </w:tcPr>
          <w:p w14:paraId="05B9B8E7" w14:textId="77777777" w:rsidR="00B330DF" w:rsidRPr="003E3CFD" w:rsidRDefault="00B330DF" w:rsidP="0025715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3E570629" w14:textId="602BA730" w:rsidR="00B330DF" w:rsidRPr="003E3CFD" w:rsidRDefault="00B330DF" w:rsidP="0025715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hideMark/>
          </w:tcPr>
          <w:p w14:paraId="2B941775" w14:textId="77777777" w:rsidR="00B330DF" w:rsidRPr="003E3CFD" w:rsidRDefault="00B330DF" w:rsidP="0025715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Enterococci</w:t>
            </w:r>
          </w:p>
        </w:tc>
        <w:tc>
          <w:tcPr>
            <w:tcW w:w="2977" w:type="dxa"/>
            <w:hideMark/>
          </w:tcPr>
          <w:p w14:paraId="6B549EB2" w14:textId="77777777" w:rsidR="00B330DF" w:rsidRPr="003E3CFD" w:rsidRDefault="00B330DF" w:rsidP="0025715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SANS 7899</w:t>
            </w:r>
          </w:p>
        </w:tc>
        <w:tc>
          <w:tcPr>
            <w:tcW w:w="1531" w:type="dxa"/>
          </w:tcPr>
          <w:p w14:paraId="63A1B68A" w14:textId="77777777" w:rsidR="00B330DF" w:rsidRPr="003E3CFD" w:rsidRDefault="00B330DF" w:rsidP="0025715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19FE806F" w14:textId="77777777" w:rsidR="00B330DF" w:rsidRPr="003E3CFD" w:rsidRDefault="00B330DF" w:rsidP="0025715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57974AF1" w14:textId="5391F199" w:rsidTr="0037188C">
        <w:trPr>
          <w:trHeight w:val="310"/>
        </w:trPr>
        <w:tc>
          <w:tcPr>
            <w:tcW w:w="2369" w:type="dxa"/>
          </w:tcPr>
          <w:p w14:paraId="65D08FCB" w14:textId="77777777" w:rsidR="00B330DF" w:rsidRPr="003E3CFD" w:rsidRDefault="00B330DF" w:rsidP="0025715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795001C2" w14:textId="40F72EF0" w:rsidR="00B330DF" w:rsidRPr="003E3CFD" w:rsidRDefault="00B330DF" w:rsidP="0025715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hideMark/>
          </w:tcPr>
          <w:p w14:paraId="0D606B43" w14:textId="77777777" w:rsidR="00B330DF" w:rsidRPr="003E3CFD" w:rsidRDefault="00B330DF" w:rsidP="0025715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Coliforms</w:t>
            </w:r>
          </w:p>
        </w:tc>
        <w:tc>
          <w:tcPr>
            <w:tcW w:w="2977" w:type="dxa"/>
            <w:hideMark/>
          </w:tcPr>
          <w:p w14:paraId="46FF9F83" w14:textId="77777777" w:rsidR="00B330DF" w:rsidRPr="003E3CFD" w:rsidRDefault="00B330DF" w:rsidP="0025715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SANS 5221/IDEXX method</w:t>
            </w:r>
          </w:p>
        </w:tc>
        <w:tc>
          <w:tcPr>
            <w:tcW w:w="1531" w:type="dxa"/>
          </w:tcPr>
          <w:p w14:paraId="5B9FC683" w14:textId="77777777" w:rsidR="00B330DF" w:rsidRPr="003E3CFD" w:rsidRDefault="00B330DF" w:rsidP="0025715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20EE5B2B" w14:textId="77777777" w:rsidR="00B330DF" w:rsidRPr="003E3CFD" w:rsidRDefault="00B330DF" w:rsidP="0025715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24990734" w14:textId="732C3944" w:rsidTr="0037188C">
        <w:trPr>
          <w:trHeight w:val="310"/>
        </w:trPr>
        <w:tc>
          <w:tcPr>
            <w:tcW w:w="2369" w:type="dxa"/>
          </w:tcPr>
          <w:p w14:paraId="01A62195" w14:textId="77777777" w:rsidR="00B330DF" w:rsidRPr="003E3CFD" w:rsidRDefault="00B330DF" w:rsidP="0025715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6222DE09" w14:textId="0D293A16" w:rsidR="00B330DF" w:rsidRPr="003E3CFD" w:rsidRDefault="00B330DF" w:rsidP="0025715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hideMark/>
          </w:tcPr>
          <w:p w14:paraId="6EACDAFB" w14:textId="77777777" w:rsidR="00B330DF" w:rsidRPr="003E3CFD" w:rsidRDefault="00B330DF" w:rsidP="0025715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 xml:space="preserve">Pathogenic </w:t>
            </w:r>
            <w:proofErr w:type="spellStart"/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Vibrios</w:t>
            </w:r>
            <w:proofErr w:type="spellEnd"/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 xml:space="preserve"> </w:t>
            </w:r>
          </w:p>
        </w:tc>
        <w:tc>
          <w:tcPr>
            <w:tcW w:w="2977" w:type="dxa"/>
            <w:hideMark/>
          </w:tcPr>
          <w:p w14:paraId="7859B59C" w14:textId="25C27E1F" w:rsidR="00B330DF" w:rsidRPr="003E3CFD" w:rsidRDefault="00B330DF" w:rsidP="0025715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SANS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 xml:space="preserve"> ISO 21872-1</w:t>
            </w:r>
          </w:p>
        </w:tc>
        <w:tc>
          <w:tcPr>
            <w:tcW w:w="1531" w:type="dxa"/>
          </w:tcPr>
          <w:p w14:paraId="6762176A" w14:textId="77777777" w:rsidR="00B330DF" w:rsidRPr="003E3CFD" w:rsidRDefault="00B330DF" w:rsidP="0025715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029DCBD6" w14:textId="77777777" w:rsidR="00B330DF" w:rsidRPr="003E3CFD" w:rsidRDefault="00B330DF" w:rsidP="0025715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159AE77E" w14:textId="7AA17408" w:rsidTr="0037188C">
        <w:trPr>
          <w:trHeight w:val="310"/>
        </w:trPr>
        <w:tc>
          <w:tcPr>
            <w:tcW w:w="2369" w:type="dxa"/>
          </w:tcPr>
          <w:p w14:paraId="39C8CA96" w14:textId="77777777" w:rsidR="00B330DF" w:rsidRPr="003E3CFD" w:rsidRDefault="00B330DF" w:rsidP="0025715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1DB60E2A" w14:textId="5D62FE76" w:rsidR="00B330DF" w:rsidRPr="003E3CFD" w:rsidRDefault="00B330DF" w:rsidP="0025715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hideMark/>
          </w:tcPr>
          <w:p w14:paraId="6C4A248B" w14:textId="316D3059" w:rsidR="00B330DF" w:rsidRPr="003E3CFD" w:rsidRDefault="00B330DF" w:rsidP="0025715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 xml:space="preserve"> </w:t>
            </w:r>
            <w:proofErr w:type="spellStart"/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Vibrios</w:t>
            </w:r>
            <w:proofErr w:type="spellEnd"/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 xml:space="preserve"> </w:t>
            </w:r>
          </w:p>
        </w:tc>
        <w:tc>
          <w:tcPr>
            <w:tcW w:w="2977" w:type="dxa"/>
            <w:hideMark/>
          </w:tcPr>
          <w:p w14:paraId="7368C6AE" w14:textId="33CDE913" w:rsidR="00B330DF" w:rsidRPr="003E3CFD" w:rsidRDefault="00B330DF" w:rsidP="0025715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 xml:space="preserve">SANS 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5221/</w:t>
            </w: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6315</w:t>
            </w:r>
          </w:p>
        </w:tc>
        <w:tc>
          <w:tcPr>
            <w:tcW w:w="1531" w:type="dxa"/>
          </w:tcPr>
          <w:p w14:paraId="7DFAA33E" w14:textId="77777777" w:rsidR="00B330DF" w:rsidRPr="003E3CFD" w:rsidRDefault="00B330DF" w:rsidP="0025715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1EED45F4" w14:textId="77777777" w:rsidR="00B330DF" w:rsidRPr="003E3CFD" w:rsidRDefault="00B330DF" w:rsidP="0025715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019B56C5" w14:textId="0FA1738A" w:rsidTr="0037188C">
        <w:trPr>
          <w:trHeight w:val="310"/>
        </w:trPr>
        <w:tc>
          <w:tcPr>
            <w:tcW w:w="2369" w:type="dxa"/>
          </w:tcPr>
          <w:p w14:paraId="07BC8638" w14:textId="77777777" w:rsidR="00B330DF" w:rsidRPr="003E3CFD" w:rsidRDefault="00B330DF" w:rsidP="0025715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72AF7E00" w14:textId="6710BA00" w:rsidR="00B330DF" w:rsidRPr="003E3CFD" w:rsidRDefault="00B330DF" w:rsidP="0025715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hideMark/>
          </w:tcPr>
          <w:p w14:paraId="5181ACCD" w14:textId="77777777" w:rsidR="00B330DF" w:rsidRPr="003E3CFD" w:rsidRDefault="00B330DF" w:rsidP="0025715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Clostridia</w:t>
            </w:r>
          </w:p>
        </w:tc>
        <w:tc>
          <w:tcPr>
            <w:tcW w:w="2977" w:type="dxa"/>
            <w:hideMark/>
          </w:tcPr>
          <w:p w14:paraId="76CF1667" w14:textId="77777777" w:rsidR="00B330DF" w:rsidRPr="003E3CFD" w:rsidRDefault="00B330DF" w:rsidP="0025715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SANS 5221</w:t>
            </w:r>
          </w:p>
        </w:tc>
        <w:tc>
          <w:tcPr>
            <w:tcW w:w="1531" w:type="dxa"/>
          </w:tcPr>
          <w:p w14:paraId="5289AC74" w14:textId="77777777" w:rsidR="00B330DF" w:rsidRPr="003E3CFD" w:rsidRDefault="00B330DF" w:rsidP="0025715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3FDA3D10" w14:textId="77777777" w:rsidR="00B330DF" w:rsidRPr="003E3CFD" w:rsidRDefault="00B330DF" w:rsidP="0025715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4AF2F5BC" w14:textId="3265770A" w:rsidTr="0037188C">
        <w:trPr>
          <w:trHeight w:val="310"/>
        </w:trPr>
        <w:tc>
          <w:tcPr>
            <w:tcW w:w="2369" w:type="dxa"/>
          </w:tcPr>
          <w:p w14:paraId="4D9D8D32" w14:textId="77777777" w:rsidR="00B330DF" w:rsidRPr="003E3CFD" w:rsidRDefault="00B330DF" w:rsidP="00E359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</w:tcPr>
          <w:p w14:paraId="6F85BA9A" w14:textId="6675BB41" w:rsidR="00B330DF" w:rsidRPr="003E3CFD" w:rsidRDefault="00B330DF" w:rsidP="00E359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854889F" w14:textId="5494E5C5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" w:eastAsia="en-ZA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en" w:eastAsia="en-ZA"/>
              </w:rPr>
              <w:t xml:space="preserve">Norovirus 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0A4481" w14:textId="43340941" w:rsidR="00B330DF" w:rsidRPr="003E3CFD" w:rsidDel="0031007E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RT- PCR and ICG assays</w:t>
            </w:r>
          </w:p>
        </w:tc>
        <w:tc>
          <w:tcPr>
            <w:tcW w:w="1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5E4748" w14:textId="77777777" w:rsidR="00B330DF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948782" w14:textId="77777777" w:rsidR="00B330DF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0BE3E2CE" w14:textId="521F6E00" w:rsidTr="0037188C">
        <w:trPr>
          <w:trHeight w:val="310"/>
        </w:trPr>
        <w:tc>
          <w:tcPr>
            <w:tcW w:w="2369" w:type="dxa"/>
          </w:tcPr>
          <w:p w14:paraId="6C13FC1C" w14:textId="3A2C5518" w:rsidR="00B330DF" w:rsidRPr="003E3CFD" w:rsidRDefault="00026FC4" w:rsidP="00E359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9</w:t>
            </w:r>
          </w:p>
        </w:tc>
        <w:tc>
          <w:tcPr>
            <w:tcW w:w="2451" w:type="dxa"/>
            <w:vMerge w:val="restart"/>
            <w:hideMark/>
          </w:tcPr>
          <w:p w14:paraId="6F8105FA" w14:textId="303E962D" w:rsidR="00B330DF" w:rsidRPr="003E3CFD" w:rsidRDefault="00B330DF" w:rsidP="00E359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 xml:space="preserve">VC 9107 - Compulsory Specification for live Bivalves </w:t>
            </w:r>
          </w:p>
        </w:tc>
        <w:tc>
          <w:tcPr>
            <w:tcW w:w="3118" w:type="dxa"/>
            <w:hideMark/>
          </w:tcPr>
          <w:p w14:paraId="43CF4879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E. coli</w:t>
            </w:r>
          </w:p>
        </w:tc>
        <w:tc>
          <w:tcPr>
            <w:tcW w:w="2977" w:type="dxa"/>
            <w:hideMark/>
          </w:tcPr>
          <w:p w14:paraId="021C1F28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SANS 5221</w:t>
            </w:r>
          </w:p>
        </w:tc>
        <w:tc>
          <w:tcPr>
            <w:tcW w:w="1531" w:type="dxa"/>
          </w:tcPr>
          <w:p w14:paraId="59436919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1ACBE5DF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443DCFE9" w14:textId="1B3E56C2" w:rsidTr="0037188C">
        <w:trPr>
          <w:trHeight w:val="310"/>
        </w:trPr>
        <w:tc>
          <w:tcPr>
            <w:tcW w:w="2369" w:type="dxa"/>
          </w:tcPr>
          <w:p w14:paraId="1C1376C3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40809ED4" w14:textId="55BBAE1D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hideMark/>
          </w:tcPr>
          <w:p w14:paraId="2159F902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Enterococci</w:t>
            </w:r>
          </w:p>
        </w:tc>
        <w:tc>
          <w:tcPr>
            <w:tcW w:w="2977" w:type="dxa"/>
            <w:hideMark/>
          </w:tcPr>
          <w:p w14:paraId="13B28FA8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SANS 7899</w:t>
            </w:r>
          </w:p>
        </w:tc>
        <w:tc>
          <w:tcPr>
            <w:tcW w:w="1531" w:type="dxa"/>
          </w:tcPr>
          <w:p w14:paraId="1A5BFFD6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4193138A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59FEE81E" w14:textId="42615E6A" w:rsidTr="0037188C">
        <w:trPr>
          <w:trHeight w:val="310"/>
        </w:trPr>
        <w:tc>
          <w:tcPr>
            <w:tcW w:w="2369" w:type="dxa"/>
          </w:tcPr>
          <w:p w14:paraId="298FCB42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125DFA1C" w14:textId="31BFE3B8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hideMark/>
          </w:tcPr>
          <w:p w14:paraId="3A50BD31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Coliforms</w:t>
            </w:r>
          </w:p>
        </w:tc>
        <w:tc>
          <w:tcPr>
            <w:tcW w:w="2977" w:type="dxa"/>
            <w:hideMark/>
          </w:tcPr>
          <w:p w14:paraId="4676E368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SANS 5221/IDEXX method</w:t>
            </w:r>
          </w:p>
        </w:tc>
        <w:tc>
          <w:tcPr>
            <w:tcW w:w="1531" w:type="dxa"/>
          </w:tcPr>
          <w:p w14:paraId="0167D7BD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2C6FD4B6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382962E3" w14:textId="5940198A" w:rsidTr="0037188C">
        <w:trPr>
          <w:trHeight w:val="310"/>
        </w:trPr>
        <w:tc>
          <w:tcPr>
            <w:tcW w:w="2369" w:type="dxa"/>
          </w:tcPr>
          <w:p w14:paraId="0FCCABEC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231BB0D9" w14:textId="0C756C69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hideMark/>
          </w:tcPr>
          <w:p w14:paraId="785C4886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Clostridia</w:t>
            </w:r>
          </w:p>
        </w:tc>
        <w:tc>
          <w:tcPr>
            <w:tcW w:w="2977" w:type="dxa"/>
            <w:hideMark/>
          </w:tcPr>
          <w:p w14:paraId="075738C4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SANS 5221</w:t>
            </w:r>
          </w:p>
        </w:tc>
        <w:tc>
          <w:tcPr>
            <w:tcW w:w="1531" w:type="dxa"/>
          </w:tcPr>
          <w:p w14:paraId="3E39C0B7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0B20B1A8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6F78EA60" w14:textId="004C2A70" w:rsidTr="0037188C">
        <w:trPr>
          <w:trHeight w:val="310"/>
        </w:trPr>
        <w:tc>
          <w:tcPr>
            <w:tcW w:w="2369" w:type="dxa"/>
          </w:tcPr>
          <w:p w14:paraId="37F65747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26C37456" w14:textId="39EC43EB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hideMark/>
          </w:tcPr>
          <w:p w14:paraId="3352C0DD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Cholerae</w:t>
            </w:r>
          </w:p>
        </w:tc>
        <w:tc>
          <w:tcPr>
            <w:tcW w:w="2977" w:type="dxa"/>
            <w:hideMark/>
          </w:tcPr>
          <w:p w14:paraId="08BDABEA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SANS 5221</w:t>
            </w:r>
          </w:p>
        </w:tc>
        <w:tc>
          <w:tcPr>
            <w:tcW w:w="1531" w:type="dxa"/>
          </w:tcPr>
          <w:p w14:paraId="2FD62958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0504CB34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516724A9" w14:textId="23F44C6E" w:rsidTr="0037188C">
        <w:trPr>
          <w:trHeight w:val="310"/>
        </w:trPr>
        <w:tc>
          <w:tcPr>
            <w:tcW w:w="2369" w:type="dxa"/>
          </w:tcPr>
          <w:p w14:paraId="255CC1FC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0CC451D3" w14:textId="007F0E85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noWrap/>
            <w:hideMark/>
          </w:tcPr>
          <w:p w14:paraId="6283C353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Escherichia coli</w:t>
            </w:r>
          </w:p>
        </w:tc>
        <w:tc>
          <w:tcPr>
            <w:tcW w:w="2977" w:type="dxa"/>
            <w:noWrap/>
            <w:hideMark/>
          </w:tcPr>
          <w:p w14:paraId="73E91F6A" w14:textId="5E2A825C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ISO/TS 16649-3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; ISO 7251</w:t>
            </w:r>
          </w:p>
        </w:tc>
        <w:tc>
          <w:tcPr>
            <w:tcW w:w="1531" w:type="dxa"/>
          </w:tcPr>
          <w:p w14:paraId="0F013F50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6E24E532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5DF6DB52" w14:textId="1879A2E5" w:rsidTr="0037188C">
        <w:trPr>
          <w:trHeight w:val="310"/>
        </w:trPr>
        <w:tc>
          <w:tcPr>
            <w:tcW w:w="2369" w:type="dxa"/>
          </w:tcPr>
          <w:p w14:paraId="4C2F06E4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7CF64AAC" w14:textId="728AA6D4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noWrap/>
            <w:hideMark/>
          </w:tcPr>
          <w:p w14:paraId="0F9B9C2D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Salmonella</w:t>
            </w:r>
          </w:p>
        </w:tc>
        <w:tc>
          <w:tcPr>
            <w:tcW w:w="2977" w:type="dxa"/>
            <w:noWrap/>
            <w:hideMark/>
          </w:tcPr>
          <w:p w14:paraId="5FC32F35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SANS 6579/ISO 6579</w:t>
            </w:r>
          </w:p>
        </w:tc>
        <w:tc>
          <w:tcPr>
            <w:tcW w:w="1531" w:type="dxa"/>
          </w:tcPr>
          <w:p w14:paraId="510A6E90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0D6AE078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43FC27A4" w14:textId="583214B0" w:rsidTr="0037188C">
        <w:trPr>
          <w:trHeight w:val="310"/>
        </w:trPr>
        <w:tc>
          <w:tcPr>
            <w:tcW w:w="2369" w:type="dxa"/>
          </w:tcPr>
          <w:p w14:paraId="7A8840A2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6248B52D" w14:textId="4328426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noWrap/>
            <w:hideMark/>
          </w:tcPr>
          <w:p w14:paraId="1A5B57C4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Vibrio parahaemolyticus</w:t>
            </w:r>
          </w:p>
        </w:tc>
        <w:tc>
          <w:tcPr>
            <w:tcW w:w="2977" w:type="dxa"/>
            <w:noWrap/>
            <w:hideMark/>
          </w:tcPr>
          <w:p w14:paraId="3D42BA91" w14:textId="586AE139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proofErr w:type="gramStart"/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 xml:space="preserve">SANS 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 xml:space="preserve"> ISO</w:t>
            </w:r>
            <w:proofErr w:type="gramEnd"/>
            <w:r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 xml:space="preserve"> 21872-1</w:t>
            </w:r>
          </w:p>
        </w:tc>
        <w:tc>
          <w:tcPr>
            <w:tcW w:w="1531" w:type="dxa"/>
          </w:tcPr>
          <w:p w14:paraId="7BCD2120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14508D84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6A9B7AFF" w14:textId="7151B1CE" w:rsidTr="0037188C">
        <w:trPr>
          <w:trHeight w:val="310"/>
        </w:trPr>
        <w:tc>
          <w:tcPr>
            <w:tcW w:w="2369" w:type="dxa"/>
          </w:tcPr>
          <w:p w14:paraId="09169B99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3B8985B0" w14:textId="5824712C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noWrap/>
            <w:hideMark/>
          </w:tcPr>
          <w:p w14:paraId="25DA72E0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Vibrio cholerae</w:t>
            </w:r>
          </w:p>
        </w:tc>
        <w:tc>
          <w:tcPr>
            <w:tcW w:w="2977" w:type="dxa"/>
            <w:hideMark/>
          </w:tcPr>
          <w:p w14:paraId="4875CF38" w14:textId="174F3A0D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SANS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 xml:space="preserve"> ISO 21872-1</w:t>
            </w:r>
          </w:p>
        </w:tc>
        <w:tc>
          <w:tcPr>
            <w:tcW w:w="1531" w:type="dxa"/>
          </w:tcPr>
          <w:p w14:paraId="5A003573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661F1628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3D73D468" w14:textId="51A1F324" w:rsidTr="0037188C">
        <w:trPr>
          <w:trHeight w:val="310"/>
        </w:trPr>
        <w:tc>
          <w:tcPr>
            <w:tcW w:w="2369" w:type="dxa"/>
          </w:tcPr>
          <w:p w14:paraId="3C2BBD8F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69CA78CD" w14:textId="435C04AA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noWrap/>
            <w:hideMark/>
          </w:tcPr>
          <w:p w14:paraId="17894D75" w14:textId="5572BF3E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977" w:type="dxa"/>
            <w:noWrap/>
            <w:hideMark/>
          </w:tcPr>
          <w:p w14:paraId="096D3416" w14:textId="2E1F820B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SA</w:t>
            </w:r>
          </w:p>
        </w:tc>
        <w:tc>
          <w:tcPr>
            <w:tcW w:w="1531" w:type="dxa"/>
          </w:tcPr>
          <w:p w14:paraId="4AFBC03B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4CF99A86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232D3280" w14:textId="1EA9D67B" w:rsidTr="0037188C">
        <w:trPr>
          <w:trHeight w:val="310"/>
        </w:trPr>
        <w:tc>
          <w:tcPr>
            <w:tcW w:w="2369" w:type="dxa"/>
          </w:tcPr>
          <w:p w14:paraId="15DBCBA8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1FA87E43" w14:textId="7513DB95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noWrap/>
            <w:hideMark/>
          </w:tcPr>
          <w:p w14:paraId="1E009A12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Salmonella</w:t>
            </w:r>
          </w:p>
        </w:tc>
        <w:tc>
          <w:tcPr>
            <w:tcW w:w="2977" w:type="dxa"/>
            <w:noWrap/>
            <w:hideMark/>
          </w:tcPr>
          <w:p w14:paraId="18237431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SABS ISO 6579</w:t>
            </w:r>
          </w:p>
        </w:tc>
        <w:tc>
          <w:tcPr>
            <w:tcW w:w="1531" w:type="dxa"/>
          </w:tcPr>
          <w:p w14:paraId="26D939E8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7495F151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5E442CC0" w14:textId="375798F4" w:rsidTr="0037188C">
        <w:trPr>
          <w:trHeight w:val="310"/>
        </w:trPr>
        <w:tc>
          <w:tcPr>
            <w:tcW w:w="2369" w:type="dxa"/>
          </w:tcPr>
          <w:p w14:paraId="7CD2F608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55FF29C1" w14:textId="2C20AE7F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hideMark/>
          </w:tcPr>
          <w:p w14:paraId="38F1B2F8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Nitrogen</w:t>
            </w:r>
          </w:p>
        </w:tc>
        <w:tc>
          <w:tcPr>
            <w:tcW w:w="2977" w:type="dxa"/>
            <w:hideMark/>
          </w:tcPr>
          <w:p w14:paraId="2B6BB67A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 xml:space="preserve">SANS 6317 </w:t>
            </w:r>
          </w:p>
        </w:tc>
        <w:tc>
          <w:tcPr>
            <w:tcW w:w="1531" w:type="dxa"/>
          </w:tcPr>
          <w:p w14:paraId="2AD817F1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36938B1A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48C90A57" w14:textId="554C42B4" w:rsidTr="0037188C">
        <w:trPr>
          <w:trHeight w:val="310"/>
        </w:trPr>
        <w:tc>
          <w:tcPr>
            <w:tcW w:w="2369" w:type="dxa"/>
          </w:tcPr>
          <w:p w14:paraId="533291C4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7875B80F" w14:textId="44357E14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hideMark/>
          </w:tcPr>
          <w:p w14:paraId="57231062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Fat</w:t>
            </w:r>
          </w:p>
        </w:tc>
        <w:tc>
          <w:tcPr>
            <w:tcW w:w="2977" w:type="dxa"/>
            <w:hideMark/>
          </w:tcPr>
          <w:p w14:paraId="77386008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 xml:space="preserve">SANS 6317 </w:t>
            </w:r>
          </w:p>
        </w:tc>
        <w:tc>
          <w:tcPr>
            <w:tcW w:w="1531" w:type="dxa"/>
          </w:tcPr>
          <w:p w14:paraId="12A57801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69A7E08F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03C35ECB" w14:textId="685EC0BD" w:rsidTr="0037188C">
        <w:trPr>
          <w:trHeight w:val="310"/>
        </w:trPr>
        <w:tc>
          <w:tcPr>
            <w:tcW w:w="2369" w:type="dxa"/>
          </w:tcPr>
          <w:p w14:paraId="1739C78A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639E9A1F" w14:textId="560EF780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hideMark/>
          </w:tcPr>
          <w:p w14:paraId="568B9464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Starch</w:t>
            </w:r>
          </w:p>
        </w:tc>
        <w:tc>
          <w:tcPr>
            <w:tcW w:w="2977" w:type="dxa"/>
            <w:hideMark/>
          </w:tcPr>
          <w:p w14:paraId="43C8A734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 xml:space="preserve">SANS 6317 </w:t>
            </w:r>
          </w:p>
        </w:tc>
        <w:tc>
          <w:tcPr>
            <w:tcW w:w="1531" w:type="dxa"/>
          </w:tcPr>
          <w:p w14:paraId="2B71A3B6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1614F6FE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590B7C46" w14:textId="3D542A11" w:rsidTr="0037188C">
        <w:trPr>
          <w:trHeight w:val="310"/>
        </w:trPr>
        <w:tc>
          <w:tcPr>
            <w:tcW w:w="2369" w:type="dxa"/>
          </w:tcPr>
          <w:p w14:paraId="47B6510F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7918509C" w14:textId="1EA8AB0A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hideMark/>
          </w:tcPr>
          <w:p w14:paraId="34D959B9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Ash</w:t>
            </w:r>
          </w:p>
        </w:tc>
        <w:tc>
          <w:tcPr>
            <w:tcW w:w="2977" w:type="dxa"/>
            <w:hideMark/>
          </w:tcPr>
          <w:p w14:paraId="1153DB29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 xml:space="preserve">SANS 6317 </w:t>
            </w:r>
          </w:p>
        </w:tc>
        <w:tc>
          <w:tcPr>
            <w:tcW w:w="1531" w:type="dxa"/>
          </w:tcPr>
          <w:p w14:paraId="0A67D845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60DEA611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25E5A435" w14:textId="5895B67C" w:rsidTr="0037188C">
        <w:trPr>
          <w:trHeight w:val="310"/>
        </w:trPr>
        <w:tc>
          <w:tcPr>
            <w:tcW w:w="2369" w:type="dxa"/>
          </w:tcPr>
          <w:p w14:paraId="05A3E665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28AB751A" w14:textId="38508FA8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hideMark/>
          </w:tcPr>
          <w:p w14:paraId="54B840F5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Moisture</w:t>
            </w:r>
          </w:p>
        </w:tc>
        <w:tc>
          <w:tcPr>
            <w:tcW w:w="2977" w:type="dxa"/>
            <w:hideMark/>
          </w:tcPr>
          <w:p w14:paraId="3BA0E107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 xml:space="preserve">SANS 6317 </w:t>
            </w:r>
          </w:p>
        </w:tc>
        <w:tc>
          <w:tcPr>
            <w:tcW w:w="1531" w:type="dxa"/>
          </w:tcPr>
          <w:p w14:paraId="59ACBACF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0286AADC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543C7DEA" w14:textId="03557E69" w:rsidTr="0037188C">
        <w:trPr>
          <w:trHeight w:val="310"/>
        </w:trPr>
        <w:tc>
          <w:tcPr>
            <w:tcW w:w="2369" w:type="dxa"/>
          </w:tcPr>
          <w:p w14:paraId="1BEAD465" w14:textId="77777777" w:rsidR="00B330DF" w:rsidRPr="003E3CFD" w:rsidRDefault="00B330DF" w:rsidP="00E359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</w:tcPr>
          <w:p w14:paraId="31856DFD" w14:textId="7BCA534E" w:rsidR="00B330DF" w:rsidRPr="003E3CFD" w:rsidRDefault="00B330DF" w:rsidP="00E359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6D95195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Amnesic shellfish poisoning (ASP)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1BB6B1" w14:textId="4E42146A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 xml:space="preserve"> HPLC with UV detection; LC-MS/MS method</w:t>
            </w:r>
          </w:p>
        </w:tc>
        <w:tc>
          <w:tcPr>
            <w:tcW w:w="1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4CE57F" w14:textId="77777777" w:rsidR="00B330DF" w:rsidRPr="003E3CFD" w:rsidDel="00557FC9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DF3660" w14:textId="77777777" w:rsidR="00B330DF" w:rsidRPr="003E3CFD" w:rsidDel="00557FC9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5F153FFB" w14:textId="6B35BC23" w:rsidTr="0037188C">
        <w:trPr>
          <w:trHeight w:val="310"/>
        </w:trPr>
        <w:tc>
          <w:tcPr>
            <w:tcW w:w="2369" w:type="dxa"/>
          </w:tcPr>
          <w:p w14:paraId="0CC42AB1" w14:textId="77777777" w:rsidR="00B330DF" w:rsidRPr="003E3CFD" w:rsidRDefault="00B330DF" w:rsidP="00E359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</w:tcPr>
          <w:p w14:paraId="2FB75D24" w14:textId="1AE2E050" w:rsidR="00B330DF" w:rsidRPr="003E3CFD" w:rsidRDefault="00B330DF" w:rsidP="00E359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87CED78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" w:eastAsia="en-ZA"/>
              </w:rPr>
              <w:t>Diarrhetic shellfish poisoning (DSP)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AEE1B2" w14:textId="5815F7E1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 xml:space="preserve"> LC-MS/MS method</w:t>
            </w:r>
          </w:p>
        </w:tc>
        <w:tc>
          <w:tcPr>
            <w:tcW w:w="1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5210CC" w14:textId="77777777" w:rsidR="00B330DF" w:rsidRPr="003E3CFD" w:rsidDel="00557FC9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7F76EE" w14:textId="77777777" w:rsidR="00B330DF" w:rsidRPr="003E3CFD" w:rsidDel="00557FC9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5FF1C7AB" w14:textId="40024EAB" w:rsidTr="0037188C">
        <w:trPr>
          <w:trHeight w:val="310"/>
        </w:trPr>
        <w:tc>
          <w:tcPr>
            <w:tcW w:w="2369" w:type="dxa"/>
          </w:tcPr>
          <w:p w14:paraId="7AEFC710" w14:textId="77777777" w:rsidR="00B330DF" w:rsidRPr="003E3CFD" w:rsidRDefault="00B330DF" w:rsidP="00E359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</w:tcPr>
          <w:p w14:paraId="4D44639D" w14:textId="5CA682AB" w:rsidR="00B330DF" w:rsidRPr="003E3CFD" w:rsidRDefault="00B330DF" w:rsidP="00E359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3AE594C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" w:eastAsia="en-ZA"/>
              </w:rPr>
              <w:t>Paralytic shellfish poisoning (PSP)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A49B96" w14:textId="5DD3569E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 xml:space="preserve"> AOAC 2005.06</w:t>
            </w:r>
          </w:p>
        </w:tc>
        <w:tc>
          <w:tcPr>
            <w:tcW w:w="1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BF117D" w14:textId="77777777" w:rsidR="00B330DF" w:rsidRPr="003E3CFD" w:rsidDel="00557FC9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90D787" w14:textId="77777777" w:rsidR="00B330DF" w:rsidRPr="003E3CFD" w:rsidDel="00557FC9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12CFF8DD" w14:textId="56A934FA" w:rsidTr="0037188C">
        <w:trPr>
          <w:trHeight w:val="310"/>
        </w:trPr>
        <w:tc>
          <w:tcPr>
            <w:tcW w:w="2369" w:type="dxa"/>
          </w:tcPr>
          <w:p w14:paraId="3E92F137" w14:textId="77777777" w:rsidR="00B330DF" w:rsidRPr="003E3CFD" w:rsidRDefault="00B330DF" w:rsidP="00E359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</w:tcPr>
          <w:p w14:paraId="6CA60CAE" w14:textId="5BB4B50F" w:rsidR="00B330DF" w:rsidRPr="003E3CFD" w:rsidRDefault="00B330DF" w:rsidP="00E359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9416081" w14:textId="20AA77DF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" w:eastAsia="en-ZA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en" w:eastAsia="en-ZA"/>
              </w:rPr>
              <w:t>Norovirus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2000EB" w14:textId="23DDD67E" w:rsidR="00B330DF" w:rsidRPr="003E3CFD" w:rsidDel="00557FC9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RT- PCR and ICG assays</w:t>
            </w:r>
          </w:p>
        </w:tc>
        <w:tc>
          <w:tcPr>
            <w:tcW w:w="1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3EE2EC" w14:textId="77777777" w:rsidR="00B330DF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6239FB" w14:textId="77777777" w:rsidR="00B330DF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4929E00E" w14:textId="37571FE3" w:rsidTr="0037188C">
        <w:trPr>
          <w:trHeight w:val="310"/>
        </w:trPr>
        <w:tc>
          <w:tcPr>
            <w:tcW w:w="2369" w:type="dxa"/>
          </w:tcPr>
          <w:p w14:paraId="01AB2586" w14:textId="77777777" w:rsidR="00B330DF" w:rsidRPr="003E3CFD" w:rsidRDefault="00B330DF" w:rsidP="00E359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 w:val="restart"/>
          </w:tcPr>
          <w:p w14:paraId="5985E6D4" w14:textId="263CB2FC" w:rsidR="00B330DF" w:rsidRPr="003E3CFD" w:rsidRDefault="00B330DF" w:rsidP="00E359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</w:tcPr>
          <w:p w14:paraId="00F52897" w14:textId="3F8C5E6D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977" w:type="dxa"/>
            <w:hideMark/>
          </w:tcPr>
          <w:p w14:paraId="5822C69A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SANS 5221</w:t>
            </w:r>
          </w:p>
        </w:tc>
        <w:tc>
          <w:tcPr>
            <w:tcW w:w="1531" w:type="dxa"/>
          </w:tcPr>
          <w:p w14:paraId="1BF906DA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246F08CE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5AFA7FDA" w14:textId="52B1894C" w:rsidTr="0037188C">
        <w:trPr>
          <w:trHeight w:val="310"/>
        </w:trPr>
        <w:tc>
          <w:tcPr>
            <w:tcW w:w="2369" w:type="dxa"/>
          </w:tcPr>
          <w:p w14:paraId="168DBA08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</w:tcPr>
          <w:p w14:paraId="668563C8" w14:textId="1DCB2D18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</w:tcPr>
          <w:p w14:paraId="2651E2AC" w14:textId="070F55AA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977" w:type="dxa"/>
            <w:hideMark/>
          </w:tcPr>
          <w:p w14:paraId="2E71B35B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SANS 7899</w:t>
            </w:r>
          </w:p>
        </w:tc>
        <w:tc>
          <w:tcPr>
            <w:tcW w:w="1531" w:type="dxa"/>
          </w:tcPr>
          <w:p w14:paraId="042CCA42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7FED06DE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6821D3AF" w14:textId="432D5FD2" w:rsidTr="0037188C">
        <w:trPr>
          <w:trHeight w:val="601"/>
        </w:trPr>
        <w:tc>
          <w:tcPr>
            <w:tcW w:w="2369" w:type="dxa"/>
          </w:tcPr>
          <w:p w14:paraId="1C38A109" w14:textId="48947D19" w:rsidR="00B330DF" w:rsidRPr="003E3CFD" w:rsidRDefault="00026FC4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lastRenderedPageBreak/>
              <w:t>10</w:t>
            </w:r>
          </w:p>
        </w:tc>
        <w:tc>
          <w:tcPr>
            <w:tcW w:w="2451" w:type="dxa"/>
            <w:vMerge w:val="restart"/>
            <w:hideMark/>
          </w:tcPr>
          <w:p w14:paraId="60B54A9F" w14:textId="562673E3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SANS 885:2011Processed meat products</w:t>
            </w:r>
          </w:p>
        </w:tc>
        <w:tc>
          <w:tcPr>
            <w:tcW w:w="3118" w:type="dxa"/>
            <w:hideMark/>
          </w:tcPr>
          <w:p w14:paraId="25FC9E10" w14:textId="05D80872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 xml:space="preserve">  </w:t>
            </w:r>
            <w:proofErr w:type="gramStart"/>
            <w:r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E.coli</w:t>
            </w:r>
            <w:proofErr w:type="gramEnd"/>
          </w:p>
        </w:tc>
        <w:tc>
          <w:tcPr>
            <w:tcW w:w="2977" w:type="dxa"/>
            <w:noWrap/>
            <w:hideMark/>
          </w:tcPr>
          <w:p w14:paraId="67489FA8" w14:textId="4BC8A37A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 xml:space="preserve">SANS 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 xml:space="preserve"> 5221 </w:t>
            </w:r>
          </w:p>
        </w:tc>
        <w:tc>
          <w:tcPr>
            <w:tcW w:w="1531" w:type="dxa"/>
          </w:tcPr>
          <w:p w14:paraId="3B0DBDF6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3EC1C7CB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51A65708" w14:textId="2B1A7BAF" w:rsidTr="0037188C">
        <w:trPr>
          <w:trHeight w:val="601"/>
        </w:trPr>
        <w:tc>
          <w:tcPr>
            <w:tcW w:w="2369" w:type="dxa"/>
          </w:tcPr>
          <w:p w14:paraId="1DDD595A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</w:tcPr>
          <w:p w14:paraId="01AA86B0" w14:textId="43869A61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</w:tcPr>
          <w:p w14:paraId="05FDC384" w14:textId="5580E2F9" w:rsidR="00B330DF" w:rsidRPr="003E3CFD" w:rsidDel="00557FC9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 xml:space="preserve">Coliforms </w:t>
            </w:r>
          </w:p>
        </w:tc>
        <w:tc>
          <w:tcPr>
            <w:tcW w:w="2977" w:type="dxa"/>
            <w:noWrap/>
          </w:tcPr>
          <w:p w14:paraId="73424D8F" w14:textId="1A64A3FD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SANS 5221</w:t>
            </w:r>
          </w:p>
        </w:tc>
        <w:tc>
          <w:tcPr>
            <w:tcW w:w="1531" w:type="dxa"/>
          </w:tcPr>
          <w:p w14:paraId="5FF1A1D5" w14:textId="77777777" w:rsidR="00B330DF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3207A03F" w14:textId="77777777" w:rsidR="00B330DF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69A8B1F7" w14:textId="699B6926" w:rsidTr="0037188C">
        <w:trPr>
          <w:trHeight w:val="601"/>
        </w:trPr>
        <w:tc>
          <w:tcPr>
            <w:tcW w:w="2369" w:type="dxa"/>
          </w:tcPr>
          <w:p w14:paraId="1C05B159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</w:tcPr>
          <w:p w14:paraId="48D294BB" w14:textId="4FB98A91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</w:tcPr>
          <w:p w14:paraId="51A09443" w14:textId="00D43907" w:rsidR="00B330DF" w:rsidRPr="003E3CFD" w:rsidDel="00557FC9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 xml:space="preserve">Clostridia </w:t>
            </w:r>
          </w:p>
        </w:tc>
        <w:tc>
          <w:tcPr>
            <w:tcW w:w="2977" w:type="dxa"/>
            <w:noWrap/>
          </w:tcPr>
          <w:p w14:paraId="1864AF60" w14:textId="1378C00A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SANS 5221</w:t>
            </w:r>
          </w:p>
        </w:tc>
        <w:tc>
          <w:tcPr>
            <w:tcW w:w="1531" w:type="dxa"/>
          </w:tcPr>
          <w:p w14:paraId="7AF9A42C" w14:textId="77777777" w:rsidR="00B330DF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0A1DD5F6" w14:textId="77777777" w:rsidR="00B330DF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0B9AEDD6" w14:textId="35A5FB36" w:rsidTr="0037188C">
        <w:trPr>
          <w:trHeight w:val="601"/>
        </w:trPr>
        <w:tc>
          <w:tcPr>
            <w:tcW w:w="2369" w:type="dxa"/>
          </w:tcPr>
          <w:p w14:paraId="1591C410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</w:tcPr>
          <w:p w14:paraId="0EEA3FED" w14:textId="2171608D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</w:tcPr>
          <w:p w14:paraId="4BA3109C" w14:textId="3D313261" w:rsidR="00B330DF" w:rsidRPr="003E3CFD" w:rsidDel="00557FC9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Enterococci</w:t>
            </w:r>
          </w:p>
        </w:tc>
        <w:tc>
          <w:tcPr>
            <w:tcW w:w="2977" w:type="dxa"/>
            <w:noWrap/>
          </w:tcPr>
          <w:p w14:paraId="49C0FC46" w14:textId="3B60CB0B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SANS 5221</w:t>
            </w:r>
          </w:p>
        </w:tc>
        <w:tc>
          <w:tcPr>
            <w:tcW w:w="1531" w:type="dxa"/>
          </w:tcPr>
          <w:p w14:paraId="0F627B6F" w14:textId="77777777" w:rsidR="00B330DF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3BA30CFA" w14:textId="77777777" w:rsidR="00B330DF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33D10C2C" w14:textId="79359BCC" w:rsidTr="0037188C">
        <w:trPr>
          <w:trHeight w:val="310"/>
        </w:trPr>
        <w:tc>
          <w:tcPr>
            <w:tcW w:w="2369" w:type="dxa"/>
          </w:tcPr>
          <w:p w14:paraId="76936000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74C2D0BD" w14:textId="141B4E31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hideMark/>
          </w:tcPr>
          <w:p w14:paraId="70CEDFA3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 xml:space="preserve">Part 1: Colony count </w:t>
            </w:r>
          </w:p>
        </w:tc>
        <w:tc>
          <w:tcPr>
            <w:tcW w:w="2977" w:type="dxa"/>
            <w:noWrap/>
            <w:hideMark/>
          </w:tcPr>
          <w:p w14:paraId="4B666F85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SANS 4833-1/ISO 4833-1</w:t>
            </w:r>
          </w:p>
        </w:tc>
        <w:tc>
          <w:tcPr>
            <w:tcW w:w="1531" w:type="dxa"/>
          </w:tcPr>
          <w:p w14:paraId="6086FC21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18A6DE2B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1B53306E" w14:textId="54A5D13D" w:rsidTr="0037188C">
        <w:trPr>
          <w:trHeight w:val="310"/>
        </w:trPr>
        <w:tc>
          <w:tcPr>
            <w:tcW w:w="2369" w:type="dxa"/>
          </w:tcPr>
          <w:p w14:paraId="62A9508D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75CCB911" w14:textId="0ED6D4AB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hideMark/>
          </w:tcPr>
          <w:p w14:paraId="49E4AD26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Part 2: Colony count</w:t>
            </w:r>
          </w:p>
        </w:tc>
        <w:tc>
          <w:tcPr>
            <w:tcW w:w="2977" w:type="dxa"/>
            <w:noWrap/>
            <w:hideMark/>
          </w:tcPr>
          <w:p w14:paraId="64D35AE7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SANS 4833-2/ISO 4833-2</w:t>
            </w:r>
          </w:p>
        </w:tc>
        <w:tc>
          <w:tcPr>
            <w:tcW w:w="1531" w:type="dxa"/>
          </w:tcPr>
          <w:p w14:paraId="0F08E0EF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78590525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7C3153FE" w14:textId="0A27638A" w:rsidTr="0037188C">
        <w:trPr>
          <w:trHeight w:val="310"/>
        </w:trPr>
        <w:tc>
          <w:tcPr>
            <w:tcW w:w="2369" w:type="dxa"/>
          </w:tcPr>
          <w:p w14:paraId="2CC26748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61759DA3" w14:textId="1484266A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hideMark/>
          </w:tcPr>
          <w:p w14:paraId="782D6076" w14:textId="6B3463A6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977" w:type="dxa"/>
            <w:noWrap/>
            <w:hideMark/>
          </w:tcPr>
          <w:p w14:paraId="7FDA7E6F" w14:textId="53DFB976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1531" w:type="dxa"/>
          </w:tcPr>
          <w:p w14:paraId="2D79AF2F" w14:textId="77777777" w:rsidR="00B330DF" w:rsidRPr="003E3CFD" w:rsidDel="00A01E97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24226BCB" w14:textId="77777777" w:rsidR="00B330DF" w:rsidRPr="003E3CFD" w:rsidDel="00A01E97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3B852CE7" w14:textId="578E093C" w:rsidTr="0037188C">
        <w:trPr>
          <w:trHeight w:val="620"/>
        </w:trPr>
        <w:tc>
          <w:tcPr>
            <w:tcW w:w="2369" w:type="dxa"/>
          </w:tcPr>
          <w:p w14:paraId="77644CEB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0B70383B" w14:textId="3901068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hideMark/>
          </w:tcPr>
          <w:p w14:paraId="6B29D3C6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Efficacy of cleaning plant, equipment and utensils: swab technique</w:t>
            </w:r>
          </w:p>
        </w:tc>
        <w:tc>
          <w:tcPr>
            <w:tcW w:w="2977" w:type="dxa"/>
            <w:noWrap/>
            <w:hideMark/>
          </w:tcPr>
          <w:p w14:paraId="3EAE3071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SANS 5763</w:t>
            </w:r>
          </w:p>
        </w:tc>
        <w:tc>
          <w:tcPr>
            <w:tcW w:w="1531" w:type="dxa"/>
          </w:tcPr>
          <w:p w14:paraId="01247C01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7F052F5D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1BF7C1AC" w14:textId="04F70A8F" w:rsidTr="0037188C">
        <w:trPr>
          <w:trHeight w:val="335"/>
        </w:trPr>
        <w:tc>
          <w:tcPr>
            <w:tcW w:w="2369" w:type="dxa"/>
          </w:tcPr>
          <w:p w14:paraId="226757AC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7F186930" w14:textId="5DE7D871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hideMark/>
          </w:tcPr>
          <w:p w14:paraId="66885D62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Methods of chemical analysis of meat and fish products.</w:t>
            </w:r>
          </w:p>
        </w:tc>
        <w:tc>
          <w:tcPr>
            <w:tcW w:w="2977" w:type="dxa"/>
            <w:noWrap/>
            <w:hideMark/>
          </w:tcPr>
          <w:p w14:paraId="187357B0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SANS 6317</w:t>
            </w:r>
          </w:p>
        </w:tc>
        <w:tc>
          <w:tcPr>
            <w:tcW w:w="1531" w:type="dxa"/>
          </w:tcPr>
          <w:p w14:paraId="2DE675CF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145CC886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366E8F12" w14:textId="4685757A" w:rsidTr="0037188C">
        <w:trPr>
          <w:trHeight w:val="310"/>
        </w:trPr>
        <w:tc>
          <w:tcPr>
            <w:tcW w:w="2369" w:type="dxa"/>
          </w:tcPr>
          <w:p w14:paraId="658892A6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0ACDA8F2" w14:textId="719B152F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hideMark/>
          </w:tcPr>
          <w:p w14:paraId="0ED70E01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 xml:space="preserve">Salmonella </w:t>
            </w:r>
            <w:proofErr w:type="spellStart"/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spp</w:t>
            </w:r>
            <w:proofErr w:type="spellEnd"/>
          </w:p>
        </w:tc>
        <w:tc>
          <w:tcPr>
            <w:tcW w:w="2977" w:type="dxa"/>
            <w:noWrap/>
            <w:hideMark/>
          </w:tcPr>
          <w:p w14:paraId="6B40F7C7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SANS 6579/ISO 6579</w:t>
            </w:r>
          </w:p>
        </w:tc>
        <w:tc>
          <w:tcPr>
            <w:tcW w:w="1531" w:type="dxa"/>
          </w:tcPr>
          <w:p w14:paraId="74EFC25F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08F89706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6E159721" w14:textId="43C68284" w:rsidTr="0037188C">
        <w:trPr>
          <w:trHeight w:val="359"/>
        </w:trPr>
        <w:tc>
          <w:tcPr>
            <w:tcW w:w="2369" w:type="dxa"/>
          </w:tcPr>
          <w:p w14:paraId="0F3EA4E3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4A737018" w14:textId="436EDDC5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hideMark/>
          </w:tcPr>
          <w:p w14:paraId="49A0184B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staphylococci (Staphylococcus aureus and other species)</w:t>
            </w:r>
          </w:p>
        </w:tc>
        <w:tc>
          <w:tcPr>
            <w:tcW w:w="2977" w:type="dxa"/>
            <w:noWrap/>
            <w:hideMark/>
          </w:tcPr>
          <w:p w14:paraId="1DD0CB57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SANS 6888-1/ISO 6888-1</w:t>
            </w:r>
          </w:p>
        </w:tc>
        <w:tc>
          <w:tcPr>
            <w:tcW w:w="1531" w:type="dxa"/>
          </w:tcPr>
          <w:p w14:paraId="106B50DA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3189EAC7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71012CF0" w14:textId="1300B28E" w:rsidTr="0037188C">
        <w:trPr>
          <w:trHeight w:val="620"/>
        </w:trPr>
        <w:tc>
          <w:tcPr>
            <w:tcW w:w="2369" w:type="dxa"/>
          </w:tcPr>
          <w:p w14:paraId="7F061DAA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4D53B49D" w14:textId="7148558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hideMark/>
          </w:tcPr>
          <w:p w14:paraId="1F44CCF8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staphylococci (Staphylococcus aureus and other species) – Part 2</w:t>
            </w:r>
          </w:p>
        </w:tc>
        <w:tc>
          <w:tcPr>
            <w:tcW w:w="2977" w:type="dxa"/>
            <w:noWrap/>
            <w:hideMark/>
          </w:tcPr>
          <w:p w14:paraId="2D780915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SANS 6888-2/ISO 6888-2</w:t>
            </w:r>
          </w:p>
        </w:tc>
        <w:tc>
          <w:tcPr>
            <w:tcW w:w="1531" w:type="dxa"/>
          </w:tcPr>
          <w:p w14:paraId="0346C0EA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1CCEB865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4EA152CD" w14:textId="4184C71E" w:rsidTr="0037188C">
        <w:trPr>
          <w:trHeight w:val="310"/>
        </w:trPr>
        <w:tc>
          <w:tcPr>
            <w:tcW w:w="2369" w:type="dxa"/>
          </w:tcPr>
          <w:p w14:paraId="11BBD915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5525E9DF" w14:textId="28AD0C41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hideMark/>
          </w:tcPr>
          <w:p w14:paraId="2A8A056D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Clostridium perfringens</w:t>
            </w:r>
          </w:p>
        </w:tc>
        <w:tc>
          <w:tcPr>
            <w:tcW w:w="2977" w:type="dxa"/>
            <w:noWrap/>
            <w:hideMark/>
          </w:tcPr>
          <w:p w14:paraId="0BFEF247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SANS 7937/ISO 7937</w:t>
            </w:r>
          </w:p>
        </w:tc>
        <w:tc>
          <w:tcPr>
            <w:tcW w:w="1531" w:type="dxa"/>
          </w:tcPr>
          <w:p w14:paraId="1E5D6537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1DD7AE3B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4AC0B032" w14:textId="7643C939" w:rsidTr="0037188C">
        <w:trPr>
          <w:trHeight w:val="310"/>
        </w:trPr>
        <w:tc>
          <w:tcPr>
            <w:tcW w:w="2369" w:type="dxa"/>
          </w:tcPr>
          <w:p w14:paraId="4BDDBD70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</w:tcPr>
          <w:p w14:paraId="6B4502E8" w14:textId="6E83A855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</w:tcPr>
          <w:p w14:paraId="518D6708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977" w:type="dxa"/>
            <w:noWrap/>
          </w:tcPr>
          <w:p w14:paraId="38B67559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1531" w:type="dxa"/>
          </w:tcPr>
          <w:p w14:paraId="37F9FF69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218B8DF7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05623787" w14:textId="01D1F2C2" w:rsidTr="0037188C">
        <w:trPr>
          <w:trHeight w:val="310"/>
        </w:trPr>
        <w:tc>
          <w:tcPr>
            <w:tcW w:w="2369" w:type="dxa"/>
          </w:tcPr>
          <w:p w14:paraId="25147A63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1DF2677A" w14:textId="14B95592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hideMark/>
          </w:tcPr>
          <w:p w14:paraId="77788776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Listeria monocytogenes – Part 1:</w:t>
            </w:r>
          </w:p>
        </w:tc>
        <w:tc>
          <w:tcPr>
            <w:tcW w:w="2977" w:type="dxa"/>
            <w:noWrap/>
            <w:hideMark/>
          </w:tcPr>
          <w:p w14:paraId="65F1B965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SANS 11290-1/ISO 11290-1</w:t>
            </w:r>
          </w:p>
        </w:tc>
        <w:tc>
          <w:tcPr>
            <w:tcW w:w="1531" w:type="dxa"/>
          </w:tcPr>
          <w:p w14:paraId="792AB066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6E5AAE87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4EAFC440" w14:textId="27E657C6" w:rsidTr="0037188C">
        <w:trPr>
          <w:trHeight w:val="310"/>
        </w:trPr>
        <w:tc>
          <w:tcPr>
            <w:tcW w:w="2369" w:type="dxa"/>
          </w:tcPr>
          <w:p w14:paraId="4F042868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23F8F5BC" w14:textId="1DA7F239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hideMark/>
          </w:tcPr>
          <w:p w14:paraId="20F7EFE9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Listeria monocytogenes – Part 2:</w:t>
            </w:r>
          </w:p>
        </w:tc>
        <w:tc>
          <w:tcPr>
            <w:tcW w:w="2977" w:type="dxa"/>
            <w:noWrap/>
            <w:hideMark/>
          </w:tcPr>
          <w:p w14:paraId="62BB837A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SANS 11290-2/ISO 11290-2</w:t>
            </w:r>
          </w:p>
        </w:tc>
        <w:tc>
          <w:tcPr>
            <w:tcW w:w="1531" w:type="dxa"/>
          </w:tcPr>
          <w:p w14:paraId="1B5D051C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4AC21288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77E67AC7" w14:textId="124DCFD0" w:rsidTr="0037188C">
        <w:trPr>
          <w:trHeight w:val="310"/>
        </w:trPr>
        <w:tc>
          <w:tcPr>
            <w:tcW w:w="2369" w:type="dxa"/>
          </w:tcPr>
          <w:p w14:paraId="22A70A73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4808986D" w14:textId="6D8F045B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hideMark/>
          </w:tcPr>
          <w:p w14:paraId="0CCC6AE3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Escherichia coli -- Part 1:</w:t>
            </w:r>
          </w:p>
        </w:tc>
        <w:tc>
          <w:tcPr>
            <w:tcW w:w="2977" w:type="dxa"/>
            <w:noWrap/>
            <w:hideMark/>
          </w:tcPr>
          <w:p w14:paraId="192D3F6A" w14:textId="27D156CA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ISO/TS 16649-1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/ ISO 7251</w:t>
            </w:r>
          </w:p>
        </w:tc>
        <w:tc>
          <w:tcPr>
            <w:tcW w:w="1531" w:type="dxa"/>
          </w:tcPr>
          <w:p w14:paraId="567F4A49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4E2A2153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774B7D11" w14:textId="414D40EC" w:rsidTr="0037188C">
        <w:trPr>
          <w:trHeight w:val="310"/>
        </w:trPr>
        <w:tc>
          <w:tcPr>
            <w:tcW w:w="2369" w:type="dxa"/>
          </w:tcPr>
          <w:p w14:paraId="68268C2C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Merge/>
            <w:vAlign w:val="center"/>
            <w:hideMark/>
          </w:tcPr>
          <w:p w14:paraId="60012A1D" w14:textId="7D48AD1F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  <w:hideMark/>
          </w:tcPr>
          <w:p w14:paraId="27B98443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 xml:space="preserve">Escherichia coli -- Part 2: </w:t>
            </w:r>
          </w:p>
        </w:tc>
        <w:tc>
          <w:tcPr>
            <w:tcW w:w="2977" w:type="dxa"/>
            <w:noWrap/>
            <w:hideMark/>
          </w:tcPr>
          <w:p w14:paraId="1313BD22" w14:textId="43652681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 w:rsidRPr="003E3CFD"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ISO/TS 16649-2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/ ISO 7251</w:t>
            </w:r>
          </w:p>
        </w:tc>
        <w:tc>
          <w:tcPr>
            <w:tcW w:w="1531" w:type="dxa"/>
          </w:tcPr>
          <w:p w14:paraId="15CF45C4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4BC07A6C" w14:textId="77777777" w:rsidR="00B330DF" w:rsidRPr="003E3CFD" w:rsidRDefault="00B330DF" w:rsidP="00E3593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  <w:tr w:rsidR="00B330DF" w:rsidRPr="003E3CFD" w14:paraId="6CAF6629" w14:textId="32254F29" w:rsidTr="0037188C">
        <w:trPr>
          <w:trHeight w:val="310"/>
        </w:trPr>
        <w:tc>
          <w:tcPr>
            <w:tcW w:w="2369" w:type="dxa"/>
          </w:tcPr>
          <w:p w14:paraId="0990250B" w14:textId="77777777" w:rsidR="00B330DF" w:rsidRPr="003E3CFD" w:rsidRDefault="00B330DF" w:rsidP="00A01E9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2451" w:type="dxa"/>
            <w:vAlign w:val="center"/>
          </w:tcPr>
          <w:p w14:paraId="3D048093" w14:textId="29DC7563" w:rsidR="00B330DF" w:rsidRPr="003E3CFD" w:rsidRDefault="00B330DF" w:rsidP="00A01E9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3118" w:type="dxa"/>
          </w:tcPr>
          <w:p w14:paraId="70C54A76" w14:textId="64CFE10D" w:rsidR="00B330DF" w:rsidRPr="003E3CFD" w:rsidRDefault="00B330DF" w:rsidP="00A01E9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 xml:space="preserve">PAH – Polycyclic Aromatic Hydrocarbons </w:t>
            </w:r>
          </w:p>
        </w:tc>
        <w:tc>
          <w:tcPr>
            <w:tcW w:w="2977" w:type="dxa"/>
            <w:noWrap/>
          </w:tcPr>
          <w:p w14:paraId="5BC69783" w14:textId="6DC6FC7F" w:rsidR="00B330DF" w:rsidRPr="003E3CFD" w:rsidRDefault="00B330DF" w:rsidP="00A01E9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HPLC/</w:t>
            </w:r>
            <w:proofErr w:type="gramStart"/>
            <w:r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>MS  MP</w:t>
            </w:r>
            <w:proofErr w:type="gramEnd"/>
            <w:r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  <w:t xml:space="preserve"> 0998 REV 4 2013 </w:t>
            </w:r>
          </w:p>
        </w:tc>
        <w:tc>
          <w:tcPr>
            <w:tcW w:w="1531" w:type="dxa"/>
          </w:tcPr>
          <w:p w14:paraId="5C337491" w14:textId="77777777" w:rsidR="00B330DF" w:rsidRDefault="00B330DF" w:rsidP="00A01E9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  <w:tc>
          <w:tcPr>
            <w:tcW w:w="878" w:type="dxa"/>
          </w:tcPr>
          <w:p w14:paraId="5C5AAE23" w14:textId="77777777" w:rsidR="00B330DF" w:rsidRDefault="00B330DF" w:rsidP="00A01E9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en-ZA" w:eastAsia="en-ZA"/>
              </w:rPr>
            </w:pPr>
          </w:p>
        </w:tc>
      </w:tr>
    </w:tbl>
    <w:p w14:paraId="137125C0" w14:textId="31554A7C" w:rsidR="008C5CAA" w:rsidRDefault="008C5CAA" w:rsidP="001C10F2">
      <w:pPr>
        <w:jc w:val="both"/>
        <w:rPr>
          <w:rFonts w:cstheme="minorHAnsi"/>
          <w:b/>
          <w:sz w:val="24"/>
          <w:szCs w:val="24"/>
        </w:rPr>
      </w:pPr>
    </w:p>
    <w:p w14:paraId="0E2C3B46" w14:textId="77777777" w:rsidR="00A34EF7" w:rsidRPr="003E3CFD" w:rsidRDefault="00A34EF7" w:rsidP="001C10F2">
      <w:pPr>
        <w:jc w:val="both"/>
        <w:rPr>
          <w:rFonts w:cstheme="minorHAnsi"/>
          <w:b/>
          <w:sz w:val="24"/>
          <w:szCs w:val="24"/>
        </w:rPr>
      </w:pPr>
    </w:p>
    <w:sectPr w:rsidR="00A34EF7" w:rsidRPr="003E3CFD" w:rsidSect="00574B4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1195F" w14:textId="77777777" w:rsidR="00A9130E" w:rsidRDefault="00A9130E" w:rsidP="00D84557">
      <w:pPr>
        <w:spacing w:after="0" w:line="240" w:lineRule="auto"/>
      </w:pPr>
      <w:r>
        <w:separator/>
      </w:r>
    </w:p>
  </w:endnote>
  <w:endnote w:type="continuationSeparator" w:id="0">
    <w:p w14:paraId="5DA2477D" w14:textId="77777777" w:rsidR="00A9130E" w:rsidRDefault="00A9130E" w:rsidP="00D845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E9ABA" w14:textId="77777777" w:rsidR="00A9130E" w:rsidRDefault="00A9130E" w:rsidP="00D84557">
      <w:pPr>
        <w:spacing w:after="0" w:line="240" w:lineRule="auto"/>
      </w:pPr>
      <w:r>
        <w:separator/>
      </w:r>
    </w:p>
  </w:footnote>
  <w:footnote w:type="continuationSeparator" w:id="0">
    <w:p w14:paraId="35928352" w14:textId="77777777" w:rsidR="00A9130E" w:rsidRDefault="00A9130E" w:rsidP="00D845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W1NDYwNDc2MTAxsTBV0lEKTi0uzszPAykwrAUAYu5CliwAAAA="/>
  </w:docVars>
  <w:rsids>
    <w:rsidRoot w:val="0050457C"/>
    <w:rsid w:val="00026FC4"/>
    <w:rsid w:val="000359FD"/>
    <w:rsid w:val="00044891"/>
    <w:rsid w:val="00054A37"/>
    <w:rsid w:val="00063C71"/>
    <w:rsid w:val="000C34AC"/>
    <w:rsid w:val="00117799"/>
    <w:rsid w:val="00120B22"/>
    <w:rsid w:val="00126C87"/>
    <w:rsid w:val="001530C7"/>
    <w:rsid w:val="0019384C"/>
    <w:rsid w:val="001959A6"/>
    <w:rsid w:val="001B3818"/>
    <w:rsid w:val="001C10F2"/>
    <w:rsid w:val="001D692D"/>
    <w:rsid w:val="001E07EC"/>
    <w:rsid w:val="002234E1"/>
    <w:rsid w:val="00230DC6"/>
    <w:rsid w:val="00234212"/>
    <w:rsid w:val="002421AC"/>
    <w:rsid w:val="00243256"/>
    <w:rsid w:val="00251B83"/>
    <w:rsid w:val="00251CC2"/>
    <w:rsid w:val="0025715C"/>
    <w:rsid w:val="002704DD"/>
    <w:rsid w:val="00286377"/>
    <w:rsid w:val="00295A01"/>
    <w:rsid w:val="002A33CC"/>
    <w:rsid w:val="002C177D"/>
    <w:rsid w:val="002C2D63"/>
    <w:rsid w:val="002E24E8"/>
    <w:rsid w:val="002F68A1"/>
    <w:rsid w:val="003039BB"/>
    <w:rsid w:val="0030653E"/>
    <w:rsid w:val="0031007E"/>
    <w:rsid w:val="00326A22"/>
    <w:rsid w:val="0035113A"/>
    <w:rsid w:val="00361CD2"/>
    <w:rsid w:val="0037188C"/>
    <w:rsid w:val="00382941"/>
    <w:rsid w:val="00391E1F"/>
    <w:rsid w:val="003A6CBD"/>
    <w:rsid w:val="003B03DB"/>
    <w:rsid w:val="003B06DC"/>
    <w:rsid w:val="003D0CEB"/>
    <w:rsid w:val="003D3834"/>
    <w:rsid w:val="003E3CFD"/>
    <w:rsid w:val="003E478A"/>
    <w:rsid w:val="003E55CA"/>
    <w:rsid w:val="003E6E68"/>
    <w:rsid w:val="004109E5"/>
    <w:rsid w:val="00412CD0"/>
    <w:rsid w:val="00431B3D"/>
    <w:rsid w:val="0045024B"/>
    <w:rsid w:val="004508BB"/>
    <w:rsid w:val="00461918"/>
    <w:rsid w:val="004641A1"/>
    <w:rsid w:val="00464D2F"/>
    <w:rsid w:val="00493F53"/>
    <w:rsid w:val="004B77D3"/>
    <w:rsid w:val="004C03DB"/>
    <w:rsid w:val="004F428B"/>
    <w:rsid w:val="0050457C"/>
    <w:rsid w:val="00510816"/>
    <w:rsid w:val="00514052"/>
    <w:rsid w:val="0054016D"/>
    <w:rsid w:val="005416F4"/>
    <w:rsid w:val="0054492D"/>
    <w:rsid w:val="00553311"/>
    <w:rsid w:val="00557C3D"/>
    <w:rsid w:val="00557FC9"/>
    <w:rsid w:val="005733D6"/>
    <w:rsid w:val="005742C7"/>
    <w:rsid w:val="00574B4B"/>
    <w:rsid w:val="005870E3"/>
    <w:rsid w:val="0058785C"/>
    <w:rsid w:val="005971E8"/>
    <w:rsid w:val="005A0BAF"/>
    <w:rsid w:val="005B35BB"/>
    <w:rsid w:val="005F7C7A"/>
    <w:rsid w:val="00602B2A"/>
    <w:rsid w:val="00614DDC"/>
    <w:rsid w:val="00644D97"/>
    <w:rsid w:val="0067632A"/>
    <w:rsid w:val="006829FD"/>
    <w:rsid w:val="0068353C"/>
    <w:rsid w:val="0068432A"/>
    <w:rsid w:val="006852CD"/>
    <w:rsid w:val="006968B9"/>
    <w:rsid w:val="006A4D71"/>
    <w:rsid w:val="006D68BD"/>
    <w:rsid w:val="006F03B4"/>
    <w:rsid w:val="006F296A"/>
    <w:rsid w:val="006F68F9"/>
    <w:rsid w:val="0070172C"/>
    <w:rsid w:val="00710923"/>
    <w:rsid w:val="0071180E"/>
    <w:rsid w:val="00720D4B"/>
    <w:rsid w:val="007274F3"/>
    <w:rsid w:val="007302EE"/>
    <w:rsid w:val="0074539F"/>
    <w:rsid w:val="00747B0B"/>
    <w:rsid w:val="00753AD4"/>
    <w:rsid w:val="007556A5"/>
    <w:rsid w:val="00762BFF"/>
    <w:rsid w:val="00774D1A"/>
    <w:rsid w:val="00780600"/>
    <w:rsid w:val="00783974"/>
    <w:rsid w:val="00795C7D"/>
    <w:rsid w:val="007A5735"/>
    <w:rsid w:val="007C40BE"/>
    <w:rsid w:val="007D06E2"/>
    <w:rsid w:val="007E2C47"/>
    <w:rsid w:val="007E63E4"/>
    <w:rsid w:val="00800602"/>
    <w:rsid w:val="00813600"/>
    <w:rsid w:val="00815C10"/>
    <w:rsid w:val="00825719"/>
    <w:rsid w:val="00827D37"/>
    <w:rsid w:val="00842226"/>
    <w:rsid w:val="00844952"/>
    <w:rsid w:val="00870F3F"/>
    <w:rsid w:val="00872AEF"/>
    <w:rsid w:val="008763FB"/>
    <w:rsid w:val="00884C24"/>
    <w:rsid w:val="008871F0"/>
    <w:rsid w:val="0088790A"/>
    <w:rsid w:val="0089433E"/>
    <w:rsid w:val="008C53EF"/>
    <w:rsid w:val="008C5CAA"/>
    <w:rsid w:val="008E167B"/>
    <w:rsid w:val="008E47CB"/>
    <w:rsid w:val="008E57A8"/>
    <w:rsid w:val="008E7BB0"/>
    <w:rsid w:val="008F40F1"/>
    <w:rsid w:val="008F659B"/>
    <w:rsid w:val="00912654"/>
    <w:rsid w:val="00926D78"/>
    <w:rsid w:val="00932650"/>
    <w:rsid w:val="009450E6"/>
    <w:rsid w:val="0096617A"/>
    <w:rsid w:val="00970527"/>
    <w:rsid w:val="00975701"/>
    <w:rsid w:val="00981AA2"/>
    <w:rsid w:val="009A4E3D"/>
    <w:rsid w:val="009A6D30"/>
    <w:rsid w:val="009B0997"/>
    <w:rsid w:val="009B38DD"/>
    <w:rsid w:val="009B75E6"/>
    <w:rsid w:val="009E1094"/>
    <w:rsid w:val="009E167D"/>
    <w:rsid w:val="009F010D"/>
    <w:rsid w:val="009F0AC9"/>
    <w:rsid w:val="00A01E97"/>
    <w:rsid w:val="00A028F9"/>
    <w:rsid w:val="00A137EF"/>
    <w:rsid w:val="00A20F7B"/>
    <w:rsid w:val="00A34EF7"/>
    <w:rsid w:val="00A426A1"/>
    <w:rsid w:val="00A42E80"/>
    <w:rsid w:val="00A525EB"/>
    <w:rsid w:val="00A71D66"/>
    <w:rsid w:val="00A87AE6"/>
    <w:rsid w:val="00A9130E"/>
    <w:rsid w:val="00A965AB"/>
    <w:rsid w:val="00AA3AC6"/>
    <w:rsid w:val="00AC351D"/>
    <w:rsid w:val="00AE0416"/>
    <w:rsid w:val="00AF0234"/>
    <w:rsid w:val="00B330DF"/>
    <w:rsid w:val="00B40816"/>
    <w:rsid w:val="00B435E6"/>
    <w:rsid w:val="00B5415A"/>
    <w:rsid w:val="00B552DC"/>
    <w:rsid w:val="00B73F5C"/>
    <w:rsid w:val="00B754DD"/>
    <w:rsid w:val="00B82CDE"/>
    <w:rsid w:val="00B94229"/>
    <w:rsid w:val="00BA33B4"/>
    <w:rsid w:val="00BB24F6"/>
    <w:rsid w:val="00BD014C"/>
    <w:rsid w:val="00BD4375"/>
    <w:rsid w:val="00BD6CDC"/>
    <w:rsid w:val="00C03881"/>
    <w:rsid w:val="00C06BBC"/>
    <w:rsid w:val="00C15172"/>
    <w:rsid w:val="00C35421"/>
    <w:rsid w:val="00C44519"/>
    <w:rsid w:val="00C6225B"/>
    <w:rsid w:val="00C63BB2"/>
    <w:rsid w:val="00C73164"/>
    <w:rsid w:val="00CA0883"/>
    <w:rsid w:val="00CB165B"/>
    <w:rsid w:val="00CC238E"/>
    <w:rsid w:val="00CD2A61"/>
    <w:rsid w:val="00CD583F"/>
    <w:rsid w:val="00CE1379"/>
    <w:rsid w:val="00CE1594"/>
    <w:rsid w:val="00D044A0"/>
    <w:rsid w:val="00D13E25"/>
    <w:rsid w:val="00D22E88"/>
    <w:rsid w:val="00D472E3"/>
    <w:rsid w:val="00D51DE4"/>
    <w:rsid w:val="00D5293F"/>
    <w:rsid w:val="00D66DEB"/>
    <w:rsid w:val="00D74B65"/>
    <w:rsid w:val="00D767CE"/>
    <w:rsid w:val="00D8114A"/>
    <w:rsid w:val="00D84557"/>
    <w:rsid w:val="00DA4FB1"/>
    <w:rsid w:val="00DB5B79"/>
    <w:rsid w:val="00DF1A91"/>
    <w:rsid w:val="00DF598A"/>
    <w:rsid w:val="00E2342C"/>
    <w:rsid w:val="00E25CE1"/>
    <w:rsid w:val="00E26850"/>
    <w:rsid w:val="00E3593B"/>
    <w:rsid w:val="00E41CBF"/>
    <w:rsid w:val="00E505D7"/>
    <w:rsid w:val="00E51A51"/>
    <w:rsid w:val="00E57A54"/>
    <w:rsid w:val="00E63686"/>
    <w:rsid w:val="00E6493A"/>
    <w:rsid w:val="00EA6EA5"/>
    <w:rsid w:val="00EB10AE"/>
    <w:rsid w:val="00EB304D"/>
    <w:rsid w:val="00EB7086"/>
    <w:rsid w:val="00EC539B"/>
    <w:rsid w:val="00ED5230"/>
    <w:rsid w:val="00EE0E33"/>
    <w:rsid w:val="00EF6DF5"/>
    <w:rsid w:val="00F00F4B"/>
    <w:rsid w:val="00F16F8B"/>
    <w:rsid w:val="00F319B8"/>
    <w:rsid w:val="00F6625B"/>
    <w:rsid w:val="00F71F4B"/>
    <w:rsid w:val="00F937EF"/>
    <w:rsid w:val="00FB2F2B"/>
    <w:rsid w:val="00FB5822"/>
    <w:rsid w:val="00FC1382"/>
    <w:rsid w:val="00FD1F34"/>
    <w:rsid w:val="00FE2159"/>
    <w:rsid w:val="00FE4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397CEE"/>
  <w15:docId w15:val="{3C202593-6B43-4B4B-AA3C-A43FB5435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53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268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431B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ZA"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845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4557"/>
  </w:style>
  <w:style w:type="paragraph" w:styleId="Footer">
    <w:name w:val="footer"/>
    <w:basedOn w:val="Normal"/>
    <w:link w:val="FooterChar"/>
    <w:uiPriority w:val="99"/>
    <w:unhideWhenUsed/>
    <w:rsid w:val="00D845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4557"/>
  </w:style>
  <w:style w:type="paragraph" w:styleId="BalloonText">
    <w:name w:val="Balloon Text"/>
    <w:basedOn w:val="Normal"/>
    <w:link w:val="BalloonTextChar"/>
    <w:uiPriority w:val="99"/>
    <w:semiHidden/>
    <w:unhideWhenUsed/>
    <w:rsid w:val="00ED52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230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9B75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37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63</Pages>
  <Words>8294</Words>
  <Characters>47282</Characters>
  <Application>Microsoft Office Word</Application>
  <DocSecurity>0</DocSecurity>
  <Lines>394</Lines>
  <Paragraphs>110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NRCS</Company>
  <LinksUpToDate>false</LinksUpToDate>
  <CharactersWithSpaces>55466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beukesmc</dc:creator>
  <cp:keywords/>
  <dc:description/>
  <cp:lastModifiedBy>Maria Lekota</cp:lastModifiedBy>
  <cp:revision>2</cp:revision>
  <cp:lastPrinted>2025-06-06T09:08:00Z</cp:lastPrinted>
  <dcterms:created xsi:type="dcterms:W3CDTF">2025-08-22T11:38:00Z</dcterms:created>
  <dcterms:modified xsi:type="dcterms:W3CDTF">2025-08-22T11:38:00Z</dcterms:modified>
</cp:coreProperties>
</file>