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026B6536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18795981" w14:textId="77777777"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14:paraId="6D1676B2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834"/>
        <w:gridCol w:w="422"/>
        <w:gridCol w:w="270"/>
        <w:gridCol w:w="216"/>
        <w:gridCol w:w="472"/>
        <w:gridCol w:w="683"/>
        <w:gridCol w:w="683"/>
        <w:gridCol w:w="681"/>
        <w:gridCol w:w="683"/>
        <w:gridCol w:w="683"/>
        <w:gridCol w:w="683"/>
        <w:gridCol w:w="1387"/>
        <w:gridCol w:w="1319"/>
      </w:tblGrid>
      <w:tr w:rsidR="006D26DE" w:rsidRPr="000E67DC" w14:paraId="065731A4" w14:textId="77777777" w:rsidTr="009811F2">
        <w:trPr>
          <w:trHeight w:val="422"/>
        </w:trPr>
        <w:tc>
          <w:tcPr>
            <w:tcW w:w="1618" w:type="pct"/>
            <w:vAlign w:val="center"/>
          </w:tcPr>
          <w:p w14:paraId="11D47FB5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2" w:type="pct"/>
            <w:gridSpan w:val="12"/>
            <w:vAlign w:val="center"/>
          </w:tcPr>
          <w:p w14:paraId="203402AC" w14:textId="29C219CB" w:rsidR="006D26DE" w:rsidRPr="000E67DC" w:rsidRDefault="00AC37BE" w:rsidP="00EC2CFD">
            <w:pPr>
              <w:rPr>
                <w:rFonts w:asciiTheme="majorHAnsi" w:hAnsiTheme="majorHAnsi"/>
                <w:sz w:val="22"/>
                <w:szCs w:val="22"/>
              </w:rPr>
            </w:pPr>
            <w:r w:rsidRPr="00AC37BE">
              <w:rPr>
                <w:rFonts w:asciiTheme="majorHAnsi" w:hAnsiTheme="majorHAnsi"/>
                <w:sz w:val="22"/>
                <w:szCs w:val="22"/>
              </w:rPr>
              <w:t>THE APPOINTMENT OF A SERVICE PROVIDER TO RENDER EMPLOYEE HEALTH AND WELLNESS SERVICES TO GAUTENG PROVINCIAL GOVERNMENT (GPG) DEPARTMENTS AND ENTITIES FOR A PERIOD OF THREE YEARS</w:t>
            </w:r>
          </w:p>
        </w:tc>
      </w:tr>
      <w:tr w:rsidR="006D26DE" w:rsidRPr="000E67DC" w14:paraId="0BFDB91F" w14:textId="77777777" w:rsidTr="009811F2">
        <w:trPr>
          <w:trHeight w:val="440"/>
        </w:trPr>
        <w:tc>
          <w:tcPr>
            <w:tcW w:w="1618" w:type="pct"/>
            <w:vAlign w:val="center"/>
          </w:tcPr>
          <w:p w14:paraId="5A181A0C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2" w:type="pct"/>
            <w:gridSpan w:val="12"/>
            <w:vAlign w:val="center"/>
          </w:tcPr>
          <w:p w14:paraId="69AC2469" w14:textId="758FE15E" w:rsidR="006D26DE" w:rsidRPr="000E67DC" w:rsidRDefault="00F677B7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F677B7">
              <w:rPr>
                <w:rFonts w:asciiTheme="majorHAnsi" w:hAnsiTheme="majorHAnsi"/>
                <w:sz w:val="22"/>
                <w:szCs w:val="22"/>
              </w:rPr>
              <w:t>GT/</w:t>
            </w:r>
            <w:r w:rsidR="00AC37BE">
              <w:rPr>
                <w:rFonts w:asciiTheme="majorHAnsi" w:hAnsiTheme="majorHAnsi"/>
                <w:sz w:val="22"/>
                <w:szCs w:val="22"/>
              </w:rPr>
              <w:t>OOP</w:t>
            </w:r>
            <w:r w:rsidRPr="00F677B7">
              <w:rPr>
                <w:rFonts w:asciiTheme="majorHAnsi" w:hAnsiTheme="majorHAnsi"/>
                <w:sz w:val="22"/>
                <w:szCs w:val="22"/>
              </w:rPr>
              <w:t>/0</w:t>
            </w:r>
            <w:r w:rsidR="00C61A92">
              <w:rPr>
                <w:rFonts w:asciiTheme="majorHAnsi" w:hAnsiTheme="majorHAnsi"/>
                <w:sz w:val="22"/>
                <w:szCs w:val="22"/>
              </w:rPr>
              <w:t>7</w:t>
            </w:r>
            <w:r w:rsidR="00AC37BE">
              <w:rPr>
                <w:rFonts w:asciiTheme="majorHAnsi" w:hAnsiTheme="majorHAnsi"/>
                <w:sz w:val="22"/>
                <w:szCs w:val="22"/>
              </w:rPr>
              <w:t>1</w:t>
            </w:r>
            <w:r w:rsidRPr="00F677B7">
              <w:rPr>
                <w:rFonts w:asciiTheme="majorHAnsi" w:hAnsiTheme="majorHAnsi"/>
                <w:sz w:val="22"/>
                <w:szCs w:val="22"/>
              </w:rPr>
              <w:t>/2021</w:t>
            </w:r>
          </w:p>
        </w:tc>
      </w:tr>
      <w:tr w:rsidR="006D26DE" w:rsidRPr="000E67DC" w14:paraId="43D9B67B" w14:textId="77777777" w:rsidTr="009811F2">
        <w:trPr>
          <w:trHeight w:val="440"/>
        </w:trPr>
        <w:tc>
          <w:tcPr>
            <w:tcW w:w="1618" w:type="pct"/>
            <w:vAlign w:val="center"/>
          </w:tcPr>
          <w:p w14:paraId="1FB3A019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2" w:type="pct"/>
            <w:gridSpan w:val="12"/>
            <w:vAlign w:val="center"/>
          </w:tcPr>
          <w:p w14:paraId="49119DA6" w14:textId="4A285A36" w:rsidR="006D26DE" w:rsidRPr="000E67DC" w:rsidRDefault="00AC37BE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AC37BE">
              <w:rPr>
                <w:rFonts w:asciiTheme="majorHAnsi" w:hAnsiTheme="majorHAnsi"/>
                <w:sz w:val="22"/>
                <w:szCs w:val="22"/>
              </w:rPr>
              <w:t>OFFICE OF THE PREMIER</w:t>
            </w:r>
          </w:p>
        </w:tc>
      </w:tr>
      <w:tr w:rsidR="00CA4F63" w:rsidRPr="000E67DC" w14:paraId="3001010E" w14:textId="77777777" w:rsidTr="009811F2">
        <w:tc>
          <w:tcPr>
            <w:tcW w:w="1618" w:type="pct"/>
            <w:vAlign w:val="center"/>
          </w:tcPr>
          <w:p w14:paraId="123A69F9" w14:textId="77777777"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</w:t>
            </w:r>
            <w:proofErr w:type="gramStart"/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  <w:proofErr w:type="gramEnd"/>
          </w:p>
        </w:tc>
        <w:tc>
          <w:tcPr>
            <w:tcW w:w="3382" w:type="pct"/>
            <w:gridSpan w:val="12"/>
            <w:vAlign w:val="center"/>
          </w:tcPr>
          <w:p w14:paraId="66002E67" w14:textId="2E46637C" w:rsidR="00CA4F63" w:rsidRPr="000E67DC" w:rsidRDefault="00AC37BE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AC37BE">
              <w:rPr>
                <w:rFonts w:asciiTheme="majorHAnsi" w:hAnsiTheme="majorHAnsi"/>
                <w:sz w:val="22"/>
                <w:szCs w:val="22"/>
              </w:rPr>
              <w:t>OFFICE OF THE PREMIER</w:t>
            </w:r>
          </w:p>
        </w:tc>
      </w:tr>
      <w:tr w:rsidR="00BC287D" w:rsidRPr="000E67DC" w14:paraId="45EB61E3" w14:textId="77777777" w:rsidTr="009811F2">
        <w:trPr>
          <w:trHeight w:val="467"/>
        </w:trPr>
        <w:tc>
          <w:tcPr>
            <w:tcW w:w="1618" w:type="pct"/>
            <w:vAlign w:val="center"/>
          </w:tcPr>
          <w:p w14:paraId="3192558C" w14:textId="77777777" w:rsidR="00BC287D" w:rsidRPr="000E67DC" w:rsidRDefault="00160A4A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</w:t>
            </w:r>
            <w:r w:rsidR="00BC287D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55E89F12" w14:textId="77777777"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582B4CC1" w14:textId="77777777" w:rsidR="00BC287D" w:rsidRPr="00E9036D" w:rsidRDefault="006C5D3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102C7271" w14:textId="77777777" w:rsidR="00BC287D" w:rsidRPr="00E9036D" w:rsidRDefault="006C5D3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142F02DD" w14:textId="77777777" w:rsidR="00BC287D" w:rsidRPr="00E9036D" w:rsidRDefault="006C5D3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6A8D9965" w14:textId="77777777" w:rsidR="00BC287D" w:rsidRPr="00E9036D" w:rsidRDefault="006C5D3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7" w:type="pct"/>
            <w:vAlign w:val="center"/>
          </w:tcPr>
          <w:p w14:paraId="5542B1F9" w14:textId="38FEDF06" w:rsidR="00BC287D" w:rsidRPr="00E9036D" w:rsidRDefault="00874F8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7AB28814" w14:textId="7345F199" w:rsidR="00BC287D" w:rsidRPr="00E9036D" w:rsidRDefault="00EC2CF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8" w:type="pct"/>
            <w:vAlign w:val="center"/>
          </w:tcPr>
          <w:p w14:paraId="2E1B5350" w14:textId="61F95A5A" w:rsidR="00BC287D" w:rsidRPr="00E9036D" w:rsidRDefault="002A487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14:paraId="6957FB34" w14:textId="083FCF78" w:rsidR="00BC287D" w:rsidRPr="00E9036D" w:rsidRDefault="002A487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6F4CDD3E" w14:textId="77777777"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7" w:type="pct"/>
            <w:vAlign w:val="center"/>
          </w:tcPr>
          <w:p w14:paraId="72D08E2E" w14:textId="77777777" w:rsidR="00BC287D" w:rsidRPr="000E67DC" w:rsidRDefault="006C5D35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11H00</w:t>
            </w:r>
          </w:p>
        </w:tc>
      </w:tr>
      <w:tr w:rsidR="00026C18" w:rsidRPr="000E67DC" w14:paraId="2393B219" w14:textId="77777777" w:rsidTr="009811F2">
        <w:trPr>
          <w:trHeight w:val="890"/>
        </w:trPr>
        <w:tc>
          <w:tcPr>
            <w:tcW w:w="1618" w:type="pct"/>
            <w:vMerge w:val="restart"/>
            <w:vAlign w:val="center"/>
          </w:tcPr>
          <w:p w14:paraId="72171FF2" w14:textId="77777777"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7C3188FC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13613857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13BB20C6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0CE50421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48DC224E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401CECA4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0AF3568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4CA0AADA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vAlign w:val="center"/>
          </w:tcPr>
          <w:p w14:paraId="4AC73F64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2" w:type="pct"/>
            <w:gridSpan w:val="7"/>
          </w:tcPr>
          <w:p w14:paraId="58D7C322" w14:textId="77777777"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865C717" w14:textId="77777777" w:rsidR="00026C18" w:rsidRPr="000E67DC" w:rsidRDefault="006C5D35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 w:rsidRPr="006C5D35">
              <w:rPr>
                <w:rFonts w:asciiTheme="majorHAnsi" w:hAnsiTheme="majorHAnsi"/>
                <w:sz w:val="22"/>
                <w:szCs w:val="22"/>
              </w:rPr>
              <w:t>Tender Office, Private Bag X112, Marshalltown, Johannesburg, 2017</w:t>
            </w:r>
          </w:p>
        </w:tc>
      </w:tr>
      <w:tr w:rsidR="00026C18" w:rsidRPr="000E67DC" w14:paraId="0875E1FE" w14:textId="77777777" w:rsidTr="009811F2">
        <w:trPr>
          <w:trHeight w:val="530"/>
        </w:trPr>
        <w:tc>
          <w:tcPr>
            <w:tcW w:w="1618" w:type="pct"/>
            <w:vMerge/>
            <w:vAlign w:val="center"/>
          </w:tcPr>
          <w:p w14:paraId="74241C68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862ABE2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2" w:type="pct"/>
            <w:gridSpan w:val="7"/>
          </w:tcPr>
          <w:p w14:paraId="6C68B85E" w14:textId="77777777" w:rsidR="00026C18" w:rsidRPr="000E67DC" w:rsidRDefault="00AD5405">
            <w:pPr>
              <w:rPr>
                <w:rFonts w:asciiTheme="majorHAnsi" w:hAnsiTheme="majorHAnsi"/>
                <w:sz w:val="22"/>
                <w:szCs w:val="22"/>
              </w:rPr>
            </w:pPr>
            <w:r w:rsidRPr="006C5D35">
              <w:rPr>
                <w:rFonts w:asciiTheme="majorHAnsi" w:hAnsiTheme="majorHAnsi"/>
                <w:sz w:val="22"/>
                <w:szCs w:val="22"/>
              </w:rPr>
              <w:t xml:space="preserve">Tender Box, </w:t>
            </w:r>
            <w:proofErr w:type="spellStart"/>
            <w:r w:rsidRPr="006C5D35">
              <w:rPr>
                <w:rFonts w:asciiTheme="majorHAnsi" w:hAnsiTheme="majorHAnsi"/>
                <w:sz w:val="22"/>
                <w:szCs w:val="22"/>
              </w:rPr>
              <w:t>Imbumba</w:t>
            </w:r>
            <w:proofErr w:type="spellEnd"/>
            <w:r w:rsidRPr="006C5D35">
              <w:rPr>
                <w:rFonts w:asciiTheme="majorHAnsi" w:hAnsiTheme="majorHAnsi"/>
                <w:sz w:val="22"/>
                <w:szCs w:val="22"/>
              </w:rPr>
              <w:t xml:space="preserve"> House, 75 Fox Street. Marshalltown</w:t>
            </w:r>
          </w:p>
        </w:tc>
      </w:tr>
      <w:tr w:rsidR="00026C18" w:rsidRPr="000E67DC" w14:paraId="24AFECB3" w14:textId="77777777" w:rsidTr="009811F2">
        <w:trPr>
          <w:trHeight w:val="350"/>
        </w:trPr>
        <w:tc>
          <w:tcPr>
            <w:tcW w:w="1618" w:type="pct"/>
            <w:vMerge/>
            <w:vAlign w:val="center"/>
          </w:tcPr>
          <w:p w14:paraId="2D6B79DB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0F2EA353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2" w:type="pct"/>
            <w:gridSpan w:val="7"/>
          </w:tcPr>
          <w:p w14:paraId="0B3C55B0" w14:textId="77777777"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14:paraId="66DAD83A" w14:textId="77777777" w:rsidTr="009811F2">
        <w:trPr>
          <w:trHeight w:val="350"/>
        </w:trPr>
        <w:tc>
          <w:tcPr>
            <w:tcW w:w="1618" w:type="pct"/>
            <w:vMerge/>
            <w:vAlign w:val="center"/>
          </w:tcPr>
          <w:p w14:paraId="0C184581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1A2F1B5D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2" w:type="pct"/>
            <w:gridSpan w:val="7"/>
          </w:tcPr>
          <w:p w14:paraId="1C398CCA" w14:textId="77777777"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14:paraId="247D5D2C" w14:textId="77777777" w:rsidTr="009811F2">
        <w:trPr>
          <w:trHeight w:val="350"/>
        </w:trPr>
        <w:tc>
          <w:tcPr>
            <w:tcW w:w="1618" w:type="pct"/>
            <w:vMerge/>
            <w:vAlign w:val="center"/>
          </w:tcPr>
          <w:p w14:paraId="74A627C5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3382" w:type="pct"/>
            <w:gridSpan w:val="12"/>
            <w:vAlign w:val="center"/>
          </w:tcPr>
          <w:p w14:paraId="2550B6B1" w14:textId="25386D45" w:rsidR="0047582A" w:rsidRPr="000E67DC" w:rsidRDefault="00AC37BE">
            <w:pPr>
              <w:rPr>
                <w:rFonts w:asciiTheme="majorHAnsi" w:hAnsiTheme="majorHAnsi"/>
                <w:sz w:val="22"/>
                <w:szCs w:val="22"/>
              </w:rPr>
            </w:pPr>
            <w:r w:rsidRPr="00AC37BE">
              <w:rPr>
                <w:rFonts w:asciiTheme="majorHAnsi" w:hAnsiTheme="majorHAnsi"/>
                <w:sz w:val="22"/>
                <w:szCs w:val="22"/>
              </w:rPr>
              <w:t xml:space="preserve">Moses </w:t>
            </w:r>
            <w:proofErr w:type="spellStart"/>
            <w:r w:rsidRPr="00AC37BE">
              <w:rPr>
                <w:rFonts w:asciiTheme="majorHAnsi" w:hAnsiTheme="majorHAnsi"/>
                <w:sz w:val="22"/>
                <w:szCs w:val="22"/>
              </w:rPr>
              <w:t>Rafundisani</w:t>
            </w:r>
            <w:proofErr w:type="spellEnd"/>
          </w:p>
        </w:tc>
      </w:tr>
      <w:tr w:rsidR="0047582A" w:rsidRPr="000E67DC" w14:paraId="3A997B9A" w14:textId="77777777" w:rsidTr="009811F2">
        <w:trPr>
          <w:trHeight w:val="350"/>
        </w:trPr>
        <w:tc>
          <w:tcPr>
            <w:tcW w:w="1618" w:type="pct"/>
            <w:vMerge w:val="restart"/>
            <w:vAlign w:val="center"/>
          </w:tcPr>
          <w:p w14:paraId="786C35A6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A532B3F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2" w:type="pct"/>
            <w:gridSpan w:val="7"/>
          </w:tcPr>
          <w:p w14:paraId="13AEF92A" w14:textId="1E4EC585" w:rsidR="0047582A" w:rsidRPr="000E67DC" w:rsidRDefault="00AC37BE">
            <w:pPr>
              <w:rPr>
                <w:rFonts w:asciiTheme="majorHAnsi" w:hAnsiTheme="majorHAnsi"/>
                <w:sz w:val="22"/>
                <w:szCs w:val="22"/>
              </w:rPr>
            </w:pPr>
            <w:r w:rsidRPr="00AC37BE">
              <w:rPr>
                <w:rFonts w:asciiTheme="majorHAnsi" w:hAnsiTheme="majorHAnsi"/>
                <w:sz w:val="22"/>
                <w:szCs w:val="22"/>
              </w:rPr>
              <w:t>funanani.rafundisani@gauteng.gov.za</w:t>
            </w:r>
          </w:p>
        </w:tc>
      </w:tr>
      <w:tr w:rsidR="0047582A" w:rsidRPr="000E67DC" w14:paraId="62A4C4ED" w14:textId="77777777" w:rsidTr="009811F2">
        <w:trPr>
          <w:trHeight w:val="350"/>
        </w:trPr>
        <w:tc>
          <w:tcPr>
            <w:tcW w:w="1618" w:type="pct"/>
            <w:vMerge/>
            <w:vAlign w:val="center"/>
          </w:tcPr>
          <w:p w14:paraId="2D279764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2E7A600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2" w:type="pct"/>
            <w:gridSpan w:val="7"/>
          </w:tcPr>
          <w:p w14:paraId="6BD8438F" w14:textId="6E360B21" w:rsidR="0047582A" w:rsidRPr="000E67DC" w:rsidRDefault="00AC37BE">
            <w:pPr>
              <w:rPr>
                <w:rFonts w:asciiTheme="majorHAnsi" w:hAnsiTheme="majorHAnsi"/>
                <w:sz w:val="22"/>
                <w:szCs w:val="22"/>
              </w:rPr>
            </w:pPr>
            <w:r w:rsidRPr="00AC37BE">
              <w:rPr>
                <w:rFonts w:asciiTheme="majorHAnsi" w:hAnsiTheme="majorHAnsi"/>
                <w:sz w:val="22"/>
                <w:szCs w:val="22"/>
              </w:rPr>
              <w:t>(011) 689-8759</w:t>
            </w:r>
          </w:p>
        </w:tc>
      </w:tr>
      <w:tr w:rsidR="006D26DE" w:rsidRPr="000E67DC" w14:paraId="46AB9CC1" w14:textId="77777777" w:rsidTr="009811F2">
        <w:trPr>
          <w:trHeight w:val="1286"/>
        </w:trPr>
        <w:tc>
          <w:tcPr>
            <w:tcW w:w="1618" w:type="pct"/>
            <w:vAlign w:val="center"/>
          </w:tcPr>
          <w:p w14:paraId="66239B3A" w14:textId="77777777"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2" w:type="pct"/>
            <w:gridSpan w:val="12"/>
            <w:vAlign w:val="center"/>
          </w:tcPr>
          <w:p w14:paraId="7F06E5D2" w14:textId="77777777" w:rsidR="006D26DE" w:rsidRPr="000E67DC" w:rsidRDefault="006C5D35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6C5D35">
              <w:rPr>
                <w:rFonts w:asciiTheme="majorHAnsi" w:hAnsiTheme="majorHAnsi"/>
                <w:sz w:val="22"/>
                <w:szCs w:val="22"/>
              </w:rPr>
              <w:t xml:space="preserve">Tender Box, </w:t>
            </w:r>
            <w:proofErr w:type="spellStart"/>
            <w:r w:rsidRPr="006C5D35">
              <w:rPr>
                <w:rFonts w:asciiTheme="majorHAnsi" w:hAnsiTheme="majorHAnsi"/>
                <w:sz w:val="22"/>
                <w:szCs w:val="22"/>
              </w:rPr>
              <w:t>Imbumba</w:t>
            </w:r>
            <w:proofErr w:type="spellEnd"/>
            <w:r w:rsidRPr="006C5D35">
              <w:rPr>
                <w:rFonts w:asciiTheme="majorHAnsi" w:hAnsiTheme="majorHAnsi"/>
                <w:sz w:val="22"/>
                <w:szCs w:val="22"/>
              </w:rPr>
              <w:t xml:space="preserve"> House, 75 Fox Street. Marshalltown</w:t>
            </w:r>
          </w:p>
        </w:tc>
      </w:tr>
      <w:tr w:rsidR="00026C18" w:rsidRPr="000E67DC" w14:paraId="2C65227C" w14:textId="77777777" w:rsidTr="009811F2">
        <w:trPr>
          <w:trHeight w:val="530"/>
        </w:trPr>
        <w:tc>
          <w:tcPr>
            <w:tcW w:w="1618" w:type="pct"/>
            <w:vAlign w:val="center"/>
          </w:tcPr>
          <w:p w14:paraId="40A96E82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2" w:type="pct"/>
            <w:gridSpan w:val="12"/>
            <w:vAlign w:val="center"/>
          </w:tcPr>
          <w:p w14:paraId="3F013543" w14:textId="7CC60F9D" w:rsidR="00026C18" w:rsidRPr="000E67DC" w:rsidRDefault="00323FA9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General</w:t>
            </w:r>
          </w:p>
        </w:tc>
      </w:tr>
      <w:tr w:rsidR="00026C18" w:rsidRPr="000E67DC" w14:paraId="0F619E34" w14:textId="77777777" w:rsidTr="009811F2">
        <w:trPr>
          <w:trHeight w:val="530"/>
        </w:trPr>
        <w:tc>
          <w:tcPr>
            <w:tcW w:w="1618" w:type="pct"/>
            <w:vAlign w:val="center"/>
          </w:tcPr>
          <w:p w14:paraId="3EE8AC0A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lastRenderedPageBreak/>
              <w:t>Sector</w:t>
            </w:r>
          </w:p>
        </w:tc>
        <w:tc>
          <w:tcPr>
            <w:tcW w:w="3382" w:type="pct"/>
            <w:gridSpan w:val="12"/>
            <w:vAlign w:val="center"/>
          </w:tcPr>
          <w:p w14:paraId="7F1CCFEC" w14:textId="77777777" w:rsidR="00026C18" w:rsidRPr="000E67DC" w:rsidRDefault="00026C18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14:paraId="59E4042D" w14:textId="77777777" w:rsidTr="009811F2">
        <w:trPr>
          <w:trHeight w:val="530"/>
        </w:trPr>
        <w:tc>
          <w:tcPr>
            <w:tcW w:w="1618" w:type="pct"/>
            <w:vAlign w:val="center"/>
          </w:tcPr>
          <w:p w14:paraId="2EFEE1F8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2" w:type="pct"/>
            <w:gridSpan w:val="12"/>
            <w:vAlign w:val="center"/>
          </w:tcPr>
          <w:p w14:paraId="032FBFF6" w14:textId="77777777" w:rsidR="00026C18" w:rsidRPr="000E67DC" w:rsidRDefault="00026C18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44F2ACEB" w14:textId="77777777" w:rsidTr="009811F2">
        <w:trPr>
          <w:trHeight w:val="530"/>
        </w:trPr>
        <w:tc>
          <w:tcPr>
            <w:tcW w:w="1618" w:type="pct"/>
            <w:vMerge w:val="restart"/>
            <w:vAlign w:val="center"/>
          </w:tcPr>
          <w:p w14:paraId="1B811AF4" w14:textId="105E482B" w:rsidR="00BB65C3" w:rsidRDefault="00AC37BE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Highly Recommended </w:t>
            </w:r>
            <w:r w:rsidR="001C6358">
              <w:rPr>
                <w:rFonts w:asciiTheme="majorHAnsi" w:hAnsiTheme="majorHAnsi" w:cs="Arial"/>
                <w:color w:val="000000"/>
                <w:sz w:val="22"/>
                <w:szCs w:val="22"/>
              </w:rPr>
              <w:t>Briefing session</w:t>
            </w:r>
          </w:p>
        </w:tc>
        <w:tc>
          <w:tcPr>
            <w:tcW w:w="742" w:type="pct"/>
            <w:gridSpan w:val="3"/>
            <w:vAlign w:val="center"/>
          </w:tcPr>
          <w:p w14:paraId="42F3BCA3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40" w:type="pct"/>
            <w:gridSpan w:val="9"/>
            <w:vAlign w:val="center"/>
          </w:tcPr>
          <w:p w14:paraId="1B988352" w14:textId="07C9B88A" w:rsidR="00BB65C3" w:rsidRPr="000E67DC" w:rsidRDefault="00AC37BE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AC37BE">
              <w:rPr>
                <w:rFonts w:asciiTheme="majorHAnsi" w:hAnsiTheme="majorHAnsi"/>
                <w:sz w:val="22"/>
                <w:szCs w:val="22"/>
              </w:rPr>
              <w:t>2021-07-02</w:t>
            </w:r>
          </w:p>
        </w:tc>
      </w:tr>
      <w:tr w:rsidR="00BB65C3" w:rsidRPr="000E67DC" w14:paraId="133B7E9E" w14:textId="77777777" w:rsidTr="009811F2">
        <w:trPr>
          <w:trHeight w:val="530"/>
        </w:trPr>
        <w:tc>
          <w:tcPr>
            <w:tcW w:w="1618" w:type="pct"/>
            <w:vMerge/>
            <w:vAlign w:val="center"/>
          </w:tcPr>
          <w:p w14:paraId="2CE07BD4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3AFB404B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40" w:type="pct"/>
            <w:gridSpan w:val="9"/>
            <w:vAlign w:val="center"/>
          </w:tcPr>
          <w:p w14:paraId="53DE53A3" w14:textId="280302E9" w:rsidR="00BB65C3" w:rsidRPr="000E67DC" w:rsidRDefault="00AC37BE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AC37BE">
              <w:rPr>
                <w:rFonts w:asciiTheme="majorHAnsi" w:hAnsiTheme="majorHAnsi"/>
                <w:sz w:val="22"/>
                <w:szCs w:val="22"/>
              </w:rPr>
              <w:t>10:00</w:t>
            </w:r>
          </w:p>
        </w:tc>
      </w:tr>
      <w:tr w:rsidR="0047582A" w:rsidRPr="000E67DC" w14:paraId="0EC0766C" w14:textId="77777777" w:rsidTr="009811F2">
        <w:trPr>
          <w:trHeight w:val="530"/>
        </w:trPr>
        <w:tc>
          <w:tcPr>
            <w:tcW w:w="1618" w:type="pct"/>
            <w:vMerge/>
            <w:vAlign w:val="center"/>
          </w:tcPr>
          <w:p w14:paraId="6C75242D" w14:textId="77777777"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64F9B5B3" w14:textId="77777777"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40" w:type="pct"/>
            <w:gridSpan w:val="9"/>
            <w:vAlign w:val="center"/>
          </w:tcPr>
          <w:p w14:paraId="5ABC8ED5" w14:textId="2971C23F" w:rsidR="0047582A" w:rsidRPr="000E67DC" w:rsidRDefault="00970FA3" w:rsidP="00EC2CF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It </w:t>
            </w:r>
            <w:r w:rsidR="00AC37BE" w:rsidRPr="00AC37BE">
              <w:rPr>
                <w:rFonts w:asciiTheme="majorHAnsi" w:hAnsiTheme="majorHAnsi"/>
                <w:sz w:val="22"/>
                <w:szCs w:val="22"/>
              </w:rPr>
              <w:t>will be held virtually through Microsoft Teams platform</w:t>
            </w:r>
          </w:p>
        </w:tc>
      </w:tr>
      <w:tr w:rsidR="00BB65C3" w:rsidRPr="000E67DC" w14:paraId="3923B270" w14:textId="77777777" w:rsidTr="00970FA3">
        <w:trPr>
          <w:trHeight w:val="1772"/>
        </w:trPr>
        <w:tc>
          <w:tcPr>
            <w:tcW w:w="1618" w:type="pct"/>
            <w:vMerge/>
            <w:vAlign w:val="center"/>
          </w:tcPr>
          <w:p w14:paraId="088BB613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72D4AA27" w14:textId="77777777"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40" w:type="pct"/>
            <w:gridSpan w:val="9"/>
            <w:vAlign w:val="center"/>
          </w:tcPr>
          <w:p w14:paraId="63907D4C" w14:textId="563A0798" w:rsidR="00BB65C3" w:rsidRPr="000E67DC" w:rsidRDefault="00970FA3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970FA3">
              <w:rPr>
                <w:rFonts w:asciiTheme="majorHAnsi" w:hAnsiTheme="majorHAnsi"/>
                <w:sz w:val="22"/>
                <w:szCs w:val="22"/>
              </w:rPr>
              <w:t>https://teams.microsoft.com/l/meetup-join/19%3ameeting_NTZiNWQyMzItNzBlYS00YTczLTkyOGEtNGM1MjlhY2UwMDNm%40thread.v2/0?context=%7b%22Tid%22%3a%22003f7489-c006-4532-90f3-d1feadc0d1af%22%2c%22Oid%22%3a%22a49845ac-83fe-4310-bf90-a19283866131%22%7d</w:t>
            </w:r>
            <w:bookmarkStart w:id="0" w:name="_GoBack"/>
            <w:bookmarkEnd w:id="0"/>
          </w:p>
        </w:tc>
      </w:tr>
    </w:tbl>
    <w:p w14:paraId="298146C2" w14:textId="77777777" w:rsidR="006D26DE" w:rsidRPr="000E67DC" w:rsidRDefault="006D26DE">
      <w:pPr>
        <w:rPr>
          <w:rFonts w:asciiTheme="majorHAnsi" w:hAnsiTheme="majorHAnsi"/>
        </w:rPr>
      </w:pPr>
    </w:p>
    <w:p w14:paraId="5F8452AC" w14:textId="77777777" w:rsidR="006D26DE" w:rsidRPr="000E67DC" w:rsidRDefault="006D26DE">
      <w:pPr>
        <w:rPr>
          <w:rFonts w:asciiTheme="majorHAnsi" w:hAnsiTheme="majorHAnsi"/>
        </w:rPr>
      </w:pPr>
    </w:p>
    <w:p w14:paraId="72647449" w14:textId="77777777" w:rsidR="006D26DE" w:rsidRPr="000E67DC" w:rsidRDefault="006D26DE">
      <w:pPr>
        <w:rPr>
          <w:rFonts w:asciiTheme="majorHAnsi" w:hAnsiTheme="majorHAnsi"/>
        </w:rPr>
      </w:pPr>
    </w:p>
    <w:p w14:paraId="12CE12A0" w14:textId="77777777" w:rsidR="006D26DE" w:rsidRPr="000E67DC" w:rsidRDefault="006D26DE">
      <w:pPr>
        <w:rPr>
          <w:rFonts w:asciiTheme="majorHAnsi" w:hAnsiTheme="majorHAnsi"/>
        </w:rPr>
      </w:pPr>
    </w:p>
    <w:p w14:paraId="06AD5294" w14:textId="77777777" w:rsidR="006D26DE" w:rsidRPr="000E67DC" w:rsidRDefault="006D26DE">
      <w:pPr>
        <w:rPr>
          <w:rFonts w:asciiTheme="majorHAnsi" w:hAnsiTheme="majorHAnsi"/>
        </w:rPr>
      </w:pPr>
    </w:p>
    <w:p w14:paraId="4245B20F" w14:textId="77777777" w:rsidR="00E77CC3" w:rsidRDefault="00E77CC3" w:rsidP="004B09E7">
      <w:pPr>
        <w:rPr>
          <w:rFonts w:asciiTheme="majorHAnsi" w:hAnsiTheme="majorHAnsi"/>
        </w:rPr>
      </w:pPr>
    </w:p>
    <w:p w14:paraId="06CCCF6E" w14:textId="77777777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14:paraId="7A3E6A9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478C864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75079CF7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401DADC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4D9FD96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0863E37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7B19212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0E1A5487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232973B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084927E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798D468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3BD8637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776BC62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7C9ED4A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745049D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472E2BE7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5157128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lastRenderedPageBreak/>
        <w:t xml:space="preserve">TIMBER </w:t>
      </w:r>
    </w:p>
    <w:p w14:paraId="146FE96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24597B5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17DCB209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08A6D46C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032FDBD9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5E11D88A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6DAD15A0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242396C2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045B5F3B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40610A3D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65D29BA7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5BAA392C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2C602F38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14:paraId="01002FD8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D10751" w14:textId="77777777" w:rsidR="0040168D" w:rsidRDefault="0040168D" w:rsidP="000A5566">
      <w:pPr>
        <w:spacing w:after="0" w:line="240" w:lineRule="auto"/>
      </w:pPr>
      <w:r>
        <w:separator/>
      </w:r>
    </w:p>
  </w:endnote>
  <w:endnote w:type="continuationSeparator" w:id="0">
    <w:p w14:paraId="29064F4F" w14:textId="77777777" w:rsidR="0040168D" w:rsidRDefault="0040168D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E79EB3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8234B" w14:textId="77777777" w:rsidR="0040168D" w:rsidRDefault="0040168D" w:rsidP="000A5566">
      <w:pPr>
        <w:spacing w:after="0" w:line="240" w:lineRule="auto"/>
      </w:pPr>
      <w:r>
        <w:separator/>
      </w:r>
    </w:p>
  </w:footnote>
  <w:footnote w:type="continuationSeparator" w:id="0">
    <w:p w14:paraId="7CB12AD3" w14:textId="77777777" w:rsidR="0040168D" w:rsidRDefault="0040168D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808DA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0" w:nlCheck="1" w:checkStyle="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A5566"/>
    <w:rsid w:val="000E0F6D"/>
    <w:rsid w:val="000E67DC"/>
    <w:rsid w:val="00101408"/>
    <w:rsid w:val="00160A4A"/>
    <w:rsid w:val="001C6358"/>
    <w:rsid w:val="001F29AB"/>
    <w:rsid w:val="002018ED"/>
    <w:rsid w:val="002417EC"/>
    <w:rsid w:val="002A487B"/>
    <w:rsid w:val="00323FA9"/>
    <w:rsid w:val="00344420"/>
    <w:rsid w:val="00363AAF"/>
    <w:rsid w:val="00364C4B"/>
    <w:rsid w:val="003D6BE2"/>
    <w:rsid w:val="003F186B"/>
    <w:rsid w:val="0040168D"/>
    <w:rsid w:val="0047582A"/>
    <w:rsid w:val="004B09E7"/>
    <w:rsid w:val="0050181C"/>
    <w:rsid w:val="00513EC9"/>
    <w:rsid w:val="00523A57"/>
    <w:rsid w:val="00564577"/>
    <w:rsid w:val="005F6863"/>
    <w:rsid w:val="006B4FC3"/>
    <w:rsid w:val="006C5D35"/>
    <w:rsid w:val="006D26DE"/>
    <w:rsid w:val="007064B1"/>
    <w:rsid w:val="007B2A0E"/>
    <w:rsid w:val="007F7578"/>
    <w:rsid w:val="0080036D"/>
    <w:rsid w:val="00863725"/>
    <w:rsid w:val="00874F8D"/>
    <w:rsid w:val="00970FA3"/>
    <w:rsid w:val="009811F2"/>
    <w:rsid w:val="00A15DEA"/>
    <w:rsid w:val="00AB3FBC"/>
    <w:rsid w:val="00AC37BE"/>
    <w:rsid w:val="00AD5405"/>
    <w:rsid w:val="00AD6C84"/>
    <w:rsid w:val="00AF7B8A"/>
    <w:rsid w:val="00B1269E"/>
    <w:rsid w:val="00B44F84"/>
    <w:rsid w:val="00B9302B"/>
    <w:rsid w:val="00BB0B69"/>
    <w:rsid w:val="00BB65C3"/>
    <w:rsid w:val="00BC287D"/>
    <w:rsid w:val="00BD3AC3"/>
    <w:rsid w:val="00BE1209"/>
    <w:rsid w:val="00C04061"/>
    <w:rsid w:val="00C61A92"/>
    <w:rsid w:val="00C92F01"/>
    <w:rsid w:val="00CA4F63"/>
    <w:rsid w:val="00CC154B"/>
    <w:rsid w:val="00D96E7C"/>
    <w:rsid w:val="00DF4532"/>
    <w:rsid w:val="00E57483"/>
    <w:rsid w:val="00E77CC3"/>
    <w:rsid w:val="00E9036D"/>
    <w:rsid w:val="00EC2CFD"/>
    <w:rsid w:val="00ED04DC"/>
    <w:rsid w:val="00EF31D4"/>
    <w:rsid w:val="00F077DB"/>
    <w:rsid w:val="00F648E5"/>
    <w:rsid w:val="00F6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76C4C763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6BBFA8-E73C-4BBA-B56F-550A924AB181}"/>
</file>

<file path=customXml/itemProps2.xml><?xml version="1.0" encoding="utf-8"?>
<ds:datastoreItem xmlns:ds="http://schemas.openxmlformats.org/officeDocument/2006/customXml" ds:itemID="{7BC0CFA9-10B3-4709-BCFC-DC9FAD9FB40E}"/>
</file>

<file path=customXml/itemProps3.xml><?xml version="1.0" encoding="utf-8"?>
<ds:datastoreItem xmlns:ds="http://schemas.openxmlformats.org/officeDocument/2006/customXml" ds:itemID="{242DE9D5-F3C0-43B3-848F-72F7F3EDAC1B}"/>
</file>

<file path=customXml/itemProps4.xml><?xml version="1.0" encoding="utf-8"?>
<ds:datastoreItem xmlns:ds="http://schemas.openxmlformats.org/officeDocument/2006/customXml" ds:itemID="{FF26C3BE-FE8C-437B-A2D7-3A290A7A18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Mothushi Moifo</dc:creator>
  <cp:lastModifiedBy>Mohlanga, Thapelo (GPT)</cp:lastModifiedBy>
  <cp:revision>18</cp:revision>
  <dcterms:created xsi:type="dcterms:W3CDTF">2021-05-27T13:03:00Z</dcterms:created>
  <dcterms:modified xsi:type="dcterms:W3CDTF">2021-06-22T05:13:00Z</dcterms:modified>
</cp:coreProperties>
</file>