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B0D0A" w14:textId="77777777" w:rsidR="0003054A" w:rsidRPr="00800486" w:rsidRDefault="0003054A" w:rsidP="0003054A">
      <w:pPr>
        <w:pStyle w:val="Title"/>
        <w:rPr>
          <w:rFonts w:ascii="Arial" w:hAnsi="Arial" w:cs="Arial"/>
          <w:sz w:val="22"/>
          <w:szCs w:val="22"/>
        </w:rPr>
      </w:pPr>
      <w:bookmarkStart w:id="0" w:name="_Hlk108606311"/>
      <w:bookmarkEnd w:id="0"/>
    </w:p>
    <w:p w14:paraId="263FFA0C" w14:textId="77777777" w:rsidR="0003054A" w:rsidRPr="00800486" w:rsidRDefault="0003054A" w:rsidP="0003054A">
      <w:pPr>
        <w:widowControl/>
        <w:jc w:val="right"/>
        <w:rPr>
          <w:rFonts w:ascii="Arial" w:hAnsi="Arial" w:cs="Arial"/>
          <w:snapToGrid/>
          <w:sz w:val="22"/>
          <w:szCs w:val="22"/>
          <w:lang w:val="en-GB"/>
        </w:rPr>
      </w:pPr>
    </w:p>
    <w:p w14:paraId="7F6867C9" w14:textId="77777777" w:rsidR="0003054A" w:rsidRPr="00800486" w:rsidRDefault="0003054A" w:rsidP="0003054A">
      <w:pPr>
        <w:widowControl/>
        <w:jc w:val="center"/>
        <w:rPr>
          <w:rFonts w:ascii="Arial" w:hAnsi="Arial" w:cs="Arial"/>
          <w:b/>
          <w:snapToGrid/>
          <w:sz w:val="22"/>
          <w:szCs w:val="22"/>
          <w:lang w:val="en-GB"/>
        </w:rPr>
      </w:pPr>
    </w:p>
    <w:p w14:paraId="63628A85" w14:textId="77777777" w:rsidR="0003054A" w:rsidRPr="00800486" w:rsidRDefault="0003054A" w:rsidP="0003054A">
      <w:pPr>
        <w:widowControl/>
        <w:jc w:val="center"/>
        <w:rPr>
          <w:rFonts w:ascii="Arial" w:hAnsi="Arial" w:cs="Arial"/>
          <w:b/>
          <w:snapToGrid/>
          <w:color w:val="FF0000"/>
          <w:sz w:val="22"/>
          <w:szCs w:val="22"/>
          <w:lang w:val="en-GB"/>
        </w:rPr>
      </w:pPr>
      <w:r w:rsidRPr="00800486">
        <w:rPr>
          <w:rFonts w:ascii="Arial" w:hAnsi="Arial" w:cs="Arial"/>
          <w:noProof/>
          <w:snapToGrid/>
          <w:sz w:val="22"/>
          <w:szCs w:val="22"/>
          <w:lang w:val="en-ZA" w:eastAsia="en-ZA"/>
        </w:rPr>
        <w:drawing>
          <wp:inline distT="0" distB="0" distL="0" distR="0" wp14:anchorId="1876BFFF" wp14:editId="1EB05CB3">
            <wp:extent cx="6067425" cy="1219200"/>
            <wp:effectExtent l="0" t="0" r="9525" b="0"/>
            <wp:docPr id="4" name="Picture 4" descr="C:\Users\TEMP.AGRIC.000\AppData\Local\Microsoft\Windows\Temporary Internet Files\Content.Outlook\K76A2CPJ\22Logo F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AGRIC.000\AppData\Local\Microsoft\Windows\Temporary Internet Files\Content.Outlook\K76A2CPJ\22Logo Fon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7425" cy="1219200"/>
                    </a:xfrm>
                    <a:prstGeom prst="rect">
                      <a:avLst/>
                    </a:prstGeom>
                    <a:noFill/>
                    <a:ln>
                      <a:noFill/>
                    </a:ln>
                  </pic:spPr>
                </pic:pic>
              </a:graphicData>
            </a:graphic>
          </wp:inline>
        </w:drawing>
      </w:r>
    </w:p>
    <w:p w14:paraId="5668FDEF" w14:textId="41397765" w:rsidR="0003054A" w:rsidRPr="00B46CE8" w:rsidRDefault="0003054A" w:rsidP="0003054A">
      <w:pPr>
        <w:widowControl/>
        <w:jc w:val="center"/>
        <w:rPr>
          <w:rFonts w:ascii="Arial" w:hAnsi="Arial" w:cs="Arial"/>
          <w:b/>
          <w:snapToGrid/>
          <w:szCs w:val="24"/>
          <w:lang w:val="en-GB"/>
        </w:rPr>
      </w:pPr>
      <w:r w:rsidRPr="00B46CE8">
        <w:rPr>
          <w:rFonts w:ascii="Arial" w:hAnsi="Arial" w:cs="Arial"/>
          <w:b/>
          <w:snapToGrid/>
          <w:color w:val="000000"/>
          <w:szCs w:val="24"/>
          <w:lang w:val="en-GB"/>
        </w:rPr>
        <w:t xml:space="preserve">TENDER NO: </w:t>
      </w:r>
      <w:r w:rsidRPr="00B46CE8">
        <w:rPr>
          <w:rFonts w:ascii="Arial" w:hAnsi="Arial" w:cs="Arial"/>
          <w:b/>
          <w:snapToGrid/>
          <w:szCs w:val="24"/>
          <w:lang w:val="en-GB"/>
        </w:rPr>
        <w:t xml:space="preserve">ACDP </w:t>
      </w:r>
      <w:r w:rsidR="00C817EB" w:rsidRPr="00B46CE8">
        <w:rPr>
          <w:rFonts w:ascii="Arial" w:hAnsi="Arial" w:cs="Arial"/>
          <w:b/>
          <w:snapToGrid/>
          <w:szCs w:val="24"/>
          <w:lang w:val="en-GB"/>
        </w:rPr>
        <w:t>2</w:t>
      </w:r>
      <w:r w:rsidR="009266C1" w:rsidRPr="00B46CE8">
        <w:rPr>
          <w:rFonts w:ascii="Arial" w:hAnsi="Arial" w:cs="Arial"/>
          <w:b/>
          <w:snapToGrid/>
          <w:szCs w:val="24"/>
          <w:lang w:val="en-GB"/>
        </w:rPr>
        <w:t>3/09</w:t>
      </w:r>
    </w:p>
    <w:p w14:paraId="14F6F9DB" w14:textId="77777777" w:rsidR="00904B47" w:rsidRPr="00800486" w:rsidRDefault="00904B47" w:rsidP="00904B47">
      <w:pPr>
        <w:widowControl/>
        <w:spacing w:after="160"/>
        <w:jc w:val="both"/>
        <w:rPr>
          <w:rFonts w:ascii="Arial" w:eastAsiaTheme="minorHAnsi" w:hAnsi="Arial" w:cs="Arial"/>
          <w:b/>
          <w:snapToGrid/>
          <w:sz w:val="22"/>
          <w:szCs w:val="22"/>
          <w:lang w:val="en-ZA"/>
        </w:rPr>
      </w:pPr>
      <w:bookmarkStart w:id="1" w:name="_Hlk65060897"/>
    </w:p>
    <w:p w14:paraId="10E3C699" w14:textId="4C460264" w:rsidR="000C7853" w:rsidRPr="00B46CE8" w:rsidRDefault="00A65201" w:rsidP="00FF072D">
      <w:pPr>
        <w:widowControl/>
        <w:jc w:val="both"/>
        <w:rPr>
          <w:rFonts w:ascii="Arial" w:hAnsi="Arial" w:cs="Arial"/>
          <w:b/>
          <w:snapToGrid/>
          <w:szCs w:val="24"/>
          <w:lang w:val="en-AU"/>
        </w:rPr>
      </w:pPr>
      <w:r w:rsidRPr="00B46CE8">
        <w:rPr>
          <w:rFonts w:ascii="Arial" w:hAnsi="Arial" w:cs="Arial"/>
          <w:b/>
          <w:snapToGrid/>
          <w:szCs w:val="24"/>
          <w:lang w:val="en-AU"/>
        </w:rPr>
        <w:t>SUPPLY</w:t>
      </w:r>
      <w:r w:rsidR="009266C1" w:rsidRPr="00B46CE8">
        <w:rPr>
          <w:rFonts w:ascii="Arial" w:hAnsi="Arial" w:cs="Arial"/>
          <w:b/>
          <w:snapToGrid/>
          <w:szCs w:val="24"/>
          <w:lang w:val="en-AU"/>
        </w:rPr>
        <w:t xml:space="preserve">, </w:t>
      </w:r>
      <w:r w:rsidRPr="00B46CE8">
        <w:rPr>
          <w:rFonts w:ascii="Arial" w:hAnsi="Arial" w:cs="Arial"/>
          <w:b/>
          <w:snapToGrid/>
          <w:szCs w:val="24"/>
          <w:lang w:val="en-AU"/>
        </w:rPr>
        <w:t>DELIVERY</w:t>
      </w:r>
      <w:r w:rsidR="002B6CCC" w:rsidRPr="00B46CE8">
        <w:rPr>
          <w:rFonts w:ascii="Arial" w:hAnsi="Arial" w:cs="Arial"/>
          <w:b/>
          <w:snapToGrid/>
          <w:szCs w:val="24"/>
          <w:lang w:val="en-AU"/>
        </w:rPr>
        <w:t>, OFFLOADING AND PACKING</w:t>
      </w:r>
      <w:r w:rsidRPr="00B46CE8">
        <w:rPr>
          <w:rFonts w:ascii="Arial" w:hAnsi="Arial" w:cs="Arial"/>
          <w:b/>
          <w:snapToGrid/>
          <w:szCs w:val="24"/>
          <w:lang w:val="en-AU"/>
        </w:rPr>
        <w:t xml:space="preserve"> OF </w:t>
      </w:r>
      <w:r w:rsidR="002B6CCC" w:rsidRPr="00B46CE8">
        <w:rPr>
          <w:rFonts w:ascii="Arial" w:hAnsi="Arial" w:cs="Arial"/>
          <w:b/>
          <w:snapToGrid/>
          <w:szCs w:val="24"/>
          <w:lang w:val="en-AU"/>
        </w:rPr>
        <w:t>FERTILIZERS</w:t>
      </w:r>
      <w:r w:rsidR="00D75C3D" w:rsidRPr="00B46CE8">
        <w:rPr>
          <w:rFonts w:ascii="Arial" w:hAnsi="Arial" w:cs="Arial"/>
          <w:b/>
          <w:snapToGrid/>
          <w:szCs w:val="24"/>
          <w:lang w:val="en-AU"/>
        </w:rPr>
        <w:t xml:space="preserve"> </w:t>
      </w:r>
      <w:r w:rsidR="00675243" w:rsidRPr="00B46CE8">
        <w:rPr>
          <w:rFonts w:ascii="Arial" w:hAnsi="Arial" w:cs="Arial"/>
          <w:b/>
          <w:snapToGrid/>
          <w:szCs w:val="24"/>
          <w:lang w:val="en-AU"/>
        </w:rPr>
        <w:t>FOR LIMPOPO DEPARTMENT OF AGRICULTURE AND RURAL DEVELOPMENT (L</w:t>
      </w:r>
      <w:r w:rsidR="0084462C" w:rsidRPr="00B46CE8">
        <w:rPr>
          <w:rFonts w:ascii="Arial" w:hAnsi="Arial" w:cs="Arial"/>
          <w:b/>
          <w:snapToGrid/>
          <w:szCs w:val="24"/>
          <w:lang w:val="en-AU"/>
        </w:rPr>
        <w:t>DARD)</w:t>
      </w:r>
      <w:r w:rsidR="00D75C3D" w:rsidRPr="00B46CE8">
        <w:rPr>
          <w:rFonts w:ascii="Arial" w:hAnsi="Arial" w:cs="Arial"/>
          <w:b/>
          <w:snapToGrid/>
          <w:szCs w:val="24"/>
          <w:lang w:val="en-AU"/>
        </w:rPr>
        <w:t xml:space="preserve"> FOR PERIOD OF THREE (3) YEARS</w:t>
      </w:r>
      <w:r w:rsidR="0084462C" w:rsidRPr="00B46CE8">
        <w:rPr>
          <w:rFonts w:ascii="Arial" w:hAnsi="Arial" w:cs="Arial"/>
          <w:b/>
          <w:snapToGrid/>
          <w:szCs w:val="24"/>
          <w:lang w:val="en-AU"/>
        </w:rPr>
        <w:t>.</w:t>
      </w:r>
    </w:p>
    <w:p w14:paraId="071AB4B9" w14:textId="77777777" w:rsidR="00B42227" w:rsidRPr="00B46CE8" w:rsidRDefault="00B42227" w:rsidP="00FF072D">
      <w:pPr>
        <w:widowControl/>
        <w:jc w:val="both"/>
        <w:rPr>
          <w:rFonts w:ascii="Arial" w:hAnsi="Arial" w:cs="Arial"/>
          <w:b/>
          <w:snapToGrid/>
          <w:szCs w:val="24"/>
          <w:lang w:val="en-AU"/>
        </w:rPr>
      </w:pPr>
    </w:p>
    <w:tbl>
      <w:tblPr>
        <w:tblpPr w:leftFromText="180" w:rightFromText="180" w:vertAnchor="text" w:tblpXSpec="center" w:tblpY="1"/>
        <w:tblOverlap w:val="neve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4"/>
        <w:gridCol w:w="4170"/>
      </w:tblGrid>
      <w:tr w:rsidR="0003054A" w:rsidRPr="00B46CE8" w14:paraId="4E808EEE" w14:textId="77777777" w:rsidTr="00393920">
        <w:trPr>
          <w:trHeight w:val="797"/>
        </w:trPr>
        <w:tc>
          <w:tcPr>
            <w:tcW w:w="6004" w:type="dxa"/>
          </w:tcPr>
          <w:bookmarkEnd w:id="1"/>
          <w:p w14:paraId="42D3C3E9" w14:textId="77777777" w:rsidR="0003054A" w:rsidRPr="00B46CE8" w:rsidRDefault="0003054A" w:rsidP="0003054A">
            <w:pPr>
              <w:widowControl/>
              <w:rPr>
                <w:rFonts w:ascii="Arial" w:hAnsi="Arial" w:cs="Arial"/>
                <w:b/>
                <w:bCs/>
                <w:snapToGrid/>
                <w:color w:val="000000"/>
                <w:szCs w:val="24"/>
                <w:lang w:val="en-ZA" w:eastAsia="en-ZA"/>
              </w:rPr>
            </w:pPr>
            <w:r w:rsidRPr="00B46CE8">
              <w:rPr>
                <w:rFonts w:ascii="Arial" w:hAnsi="Arial" w:cs="Arial"/>
                <w:b/>
                <w:snapToGrid/>
                <w:szCs w:val="24"/>
                <w:lang w:val="en-GB"/>
              </w:rPr>
              <w:t>NAME OF TENDERER</w:t>
            </w:r>
          </w:p>
        </w:tc>
        <w:tc>
          <w:tcPr>
            <w:tcW w:w="4170" w:type="dxa"/>
          </w:tcPr>
          <w:p w14:paraId="510FAAC5" w14:textId="77777777" w:rsidR="0003054A" w:rsidRPr="00B46CE8" w:rsidRDefault="0003054A" w:rsidP="0003054A">
            <w:pPr>
              <w:widowControl/>
              <w:rPr>
                <w:rFonts w:ascii="Arial" w:hAnsi="Arial" w:cs="Arial"/>
                <w:b/>
                <w:bCs/>
                <w:snapToGrid/>
                <w:color w:val="000000"/>
                <w:szCs w:val="24"/>
                <w:lang w:val="en-ZA" w:eastAsia="en-ZA"/>
              </w:rPr>
            </w:pPr>
          </w:p>
          <w:p w14:paraId="61171B56" w14:textId="77777777" w:rsidR="0003054A" w:rsidRPr="00B46CE8" w:rsidRDefault="0003054A" w:rsidP="0003054A">
            <w:pPr>
              <w:widowControl/>
              <w:rPr>
                <w:rFonts w:ascii="Arial" w:hAnsi="Arial" w:cs="Arial"/>
                <w:b/>
                <w:bCs/>
                <w:snapToGrid/>
                <w:color w:val="000000"/>
                <w:szCs w:val="24"/>
                <w:lang w:val="en-ZA" w:eastAsia="en-ZA"/>
              </w:rPr>
            </w:pPr>
          </w:p>
        </w:tc>
      </w:tr>
      <w:tr w:rsidR="0003054A" w:rsidRPr="00B46CE8" w14:paraId="70A316DD" w14:textId="77777777" w:rsidTr="00393920">
        <w:trPr>
          <w:trHeight w:val="781"/>
        </w:trPr>
        <w:tc>
          <w:tcPr>
            <w:tcW w:w="6004" w:type="dxa"/>
          </w:tcPr>
          <w:p w14:paraId="257F9DA4" w14:textId="77777777" w:rsidR="0003054A" w:rsidRPr="00B46CE8" w:rsidRDefault="0003054A" w:rsidP="0003054A">
            <w:pPr>
              <w:widowControl/>
              <w:rPr>
                <w:rFonts w:ascii="Arial" w:hAnsi="Arial" w:cs="Arial"/>
                <w:b/>
                <w:bCs/>
                <w:snapToGrid/>
                <w:color w:val="000000"/>
                <w:szCs w:val="24"/>
                <w:lang w:val="en-ZA" w:eastAsia="en-ZA"/>
              </w:rPr>
            </w:pPr>
            <w:r w:rsidRPr="00B46CE8">
              <w:rPr>
                <w:rFonts w:ascii="Arial" w:hAnsi="Arial" w:cs="Arial"/>
                <w:b/>
                <w:snapToGrid/>
                <w:szCs w:val="24"/>
                <w:lang w:val="en-GB"/>
              </w:rPr>
              <w:t>TOTAL TENDERED AMOUNT</w:t>
            </w:r>
            <w:r w:rsidRPr="00B46CE8">
              <w:rPr>
                <w:rFonts w:ascii="Arial" w:hAnsi="Arial" w:cs="Arial"/>
                <w:b/>
                <w:bCs/>
                <w:snapToGrid/>
                <w:color w:val="000000"/>
                <w:szCs w:val="24"/>
                <w:lang w:val="en-ZA" w:eastAsia="en-ZA"/>
              </w:rPr>
              <w:t xml:space="preserve"> </w:t>
            </w:r>
          </w:p>
          <w:p w14:paraId="5649D994" w14:textId="77777777" w:rsidR="008676ED" w:rsidRPr="00B46CE8" w:rsidRDefault="008676ED" w:rsidP="0003054A">
            <w:pPr>
              <w:widowControl/>
              <w:rPr>
                <w:rFonts w:ascii="Arial" w:hAnsi="Arial" w:cs="Arial"/>
                <w:b/>
                <w:bCs/>
                <w:snapToGrid/>
                <w:color w:val="000000"/>
                <w:szCs w:val="24"/>
                <w:lang w:val="en-ZA" w:eastAsia="en-ZA"/>
              </w:rPr>
            </w:pPr>
          </w:p>
          <w:p w14:paraId="34F80E63" w14:textId="4AC3395F" w:rsidR="00D75C3D" w:rsidRPr="00B46CE8" w:rsidRDefault="00D75C3D" w:rsidP="0003054A">
            <w:pPr>
              <w:widowControl/>
              <w:rPr>
                <w:rFonts w:ascii="Arial" w:hAnsi="Arial" w:cs="Arial"/>
                <w:b/>
                <w:bCs/>
                <w:snapToGrid/>
                <w:color w:val="000000"/>
                <w:szCs w:val="24"/>
                <w:lang w:val="en-ZA" w:eastAsia="en-ZA"/>
              </w:rPr>
            </w:pPr>
            <w:r w:rsidRPr="00B46CE8">
              <w:rPr>
                <w:rFonts w:ascii="Arial" w:hAnsi="Arial" w:cs="Arial"/>
                <w:b/>
                <w:bCs/>
                <w:snapToGrid/>
                <w:color w:val="000000"/>
                <w:szCs w:val="24"/>
                <w:lang w:val="en-ZA" w:eastAsia="en-ZA"/>
              </w:rPr>
              <w:t xml:space="preserve">TOTAL </w:t>
            </w:r>
            <w:r w:rsidR="008676ED" w:rsidRPr="00B46CE8">
              <w:rPr>
                <w:rFonts w:ascii="Arial" w:hAnsi="Arial" w:cs="Arial"/>
                <w:b/>
                <w:bCs/>
                <w:snapToGrid/>
                <w:color w:val="000000"/>
                <w:szCs w:val="24"/>
                <w:lang w:val="en-ZA" w:eastAsia="en-ZA"/>
              </w:rPr>
              <w:t>TRANSPORT AMOUNT</w:t>
            </w:r>
          </w:p>
        </w:tc>
        <w:tc>
          <w:tcPr>
            <w:tcW w:w="4170" w:type="dxa"/>
          </w:tcPr>
          <w:p w14:paraId="2B4CC235" w14:textId="77777777" w:rsidR="0003054A" w:rsidRPr="00B46CE8" w:rsidRDefault="0003054A" w:rsidP="0003054A">
            <w:pPr>
              <w:widowControl/>
              <w:rPr>
                <w:rFonts w:ascii="Arial" w:hAnsi="Arial" w:cs="Arial"/>
                <w:b/>
                <w:bCs/>
                <w:snapToGrid/>
                <w:color w:val="000000"/>
                <w:szCs w:val="24"/>
                <w:lang w:val="en-ZA" w:eastAsia="en-ZA"/>
              </w:rPr>
            </w:pPr>
          </w:p>
          <w:p w14:paraId="3AC347B7" w14:textId="77777777" w:rsidR="0003054A" w:rsidRPr="00B46CE8" w:rsidRDefault="0003054A" w:rsidP="0003054A">
            <w:pPr>
              <w:widowControl/>
              <w:rPr>
                <w:rFonts w:ascii="Arial" w:hAnsi="Arial" w:cs="Arial"/>
                <w:b/>
                <w:bCs/>
                <w:snapToGrid/>
                <w:color w:val="000000"/>
                <w:szCs w:val="24"/>
                <w:lang w:val="en-ZA" w:eastAsia="en-ZA"/>
              </w:rPr>
            </w:pPr>
          </w:p>
        </w:tc>
      </w:tr>
      <w:tr w:rsidR="0003054A" w:rsidRPr="00B46CE8" w14:paraId="1F2BB1F3" w14:textId="77777777" w:rsidTr="00393920">
        <w:trPr>
          <w:trHeight w:val="797"/>
        </w:trPr>
        <w:tc>
          <w:tcPr>
            <w:tcW w:w="6004" w:type="dxa"/>
          </w:tcPr>
          <w:p w14:paraId="3BB0FEE4" w14:textId="77777777" w:rsidR="0003054A" w:rsidRPr="00B46CE8" w:rsidRDefault="0003054A" w:rsidP="0003054A">
            <w:pPr>
              <w:widowControl/>
              <w:rPr>
                <w:rFonts w:ascii="Arial" w:hAnsi="Arial" w:cs="Arial"/>
                <w:b/>
                <w:bCs/>
                <w:snapToGrid/>
                <w:color w:val="000000"/>
                <w:szCs w:val="24"/>
                <w:lang w:val="en-ZA" w:eastAsia="en-ZA"/>
              </w:rPr>
            </w:pPr>
            <w:r w:rsidRPr="00B46CE8">
              <w:rPr>
                <w:rFonts w:ascii="Arial" w:hAnsi="Arial" w:cs="Arial"/>
                <w:b/>
                <w:bCs/>
                <w:snapToGrid/>
                <w:color w:val="000000"/>
                <w:szCs w:val="24"/>
                <w:lang w:val="en-ZA" w:eastAsia="en-ZA"/>
              </w:rPr>
              <w:t>VAT NUMBER (if registered for VAT)</w:t>
            </w:r>
          </w:p>
        </w:tc>
        <w:tc>
          <w:tcPr>
            <w:tcW w:w="4170" w:type="dxa"/>
          </w:tcPr>
          <w:p w14:paraId="102F4C2B" w14:textId="77777777" w:rsidR="0003054A" w:rsidRPr="00B46CE8" w:rsidRDefault="0003054A" w:rsidP="0003054A">
            <w:pPr>
              <w:widowControl/>
              <w:rPr>
                <w:rFonts w:ascii="Arial" w:hAnsi="Arial" w:cs="Arial"/>
                <w:b/>
                <w:bCs/>
                <w:snapToGrid/>
                <w:color w:val="000000"/>
                <w:szCs w:val="24"/>
                <w:lang w:val="en-ZA" w:eastAsia="en-ZA"/>
              </w:rPr>
            </w:pPr>
          </w:p>
          <w:p w14:paraId="0189D136" w14:textId="77777777" w:rsidR="0003054A" w:rsidRPr="00B46CE8" w:rsidRDefault="0003054A" w:rsidP="0003054A">
            <w:pPr>
              <w:widowControl/>
              <w:rPr>
                <w:rFonts w:ascii="Arial" w:hAnsi="Arial" w:cs="Arial"/>
                <w:b/>
                <w:bCs/>
                <w:snapToGrid/>
                <w:color w:val="000000"/>
                <w:szCs w:val="24"/>
                <w:lang w:val="en-ZA" w:eastAsia="en-ZA"/>
              </w:rPr>
            </w:pPr>
          </w:p>
        </w:tc>
      </w:tr>
      <w:tr w:rsidR="0003054A" w:rsidRPr="00B46CE8" w14:paraId="68EA1FA0" w14:textId="77777777" w:rsidTr="00393920">
        <w:trPr>
          <w:trHeight w:val="405"/>
        </w:trPr>
        <w:tc>
          <w:tcPr>
            <w:tcW w:w="6004" w:type="dxa"/>
          </w:tcPr>
          <w:p w14:paraId="6A568CFF" w14:textId="77777777" w:rsidR="0003054A" w:rsidRPr="00B46CE8" w:rsidRDefault="0003054A" w:rsidP="0003054A">
            <w:pPr>
              <w:widowControl/>
              <w:rPr>
                <w:rFonts w:ascii="Arial" w:hAnsi="Arial" w:cs="Arial"/>
                <w:b/>
                <w:bCs/>
                <w:snapToGrid/>
                <w:color w:val="000000"/>
                <w:szCs w:val="24"/>
                <w:lang w:val="en-ZA" w:eastAsia="en-ZA"/>
              </w:rPr>
            </w:pPr>
            <w:r w:rsidRPr="00B46CE8">
              <w:rPr>
                <w:rFonts w:ascii="Arial" w:hAnsi="Arial" w:cs="Arial"/>
                <w:b/>
                <w:bCs/>
                <w:snapToGrid/>
                <w:color w:val="000000"/>
                <w:szCs w:val="24"/>
                <w:lang w:val="en-ZA" w:eastAsia="en-ZA"/>
              </w:rPr>
              <w:t>SUPPLIER CSD REGISTRATION NUMBER</w:t>
            </w:r>
          </w:p>
        </w:tc>
        <w:tc>
          <w:tcPr>
            <w:tcW w:w="4170" w:type="dxa"/>
          </w:tcPr>
          <w:p w14:paraId="156BF030" w14:textId="77777777" w:rsidR="0003054A" w:rsidRPr="00B46CE8" w:rsidRDefault="0003054A" w:rsidP="0003054A">
            <w:pPr>
              <w:widowControl/>
              <w:rPr>
                <w:rFonts w:ascii="Arial" w:hAnsi="Arial" w:cs="Arial"/>
                <w:b/>
                <w:bCs/>
                <w:snapToGrid/>
                <w:color w:val="000000"/>
                <w:szCs w:val="24"/>
                <w:lang w:val="en-ZA" w:eastAsia="en-ZA"/>
              </w:rPr>
            </w:pPr>
          </w:p>
        </w:tc>
      </w:tr>
      <w:tr w:rsidR="0003054A" w:rsidRPr="00B46CE8" w14:paraId="77988941" w14:textId="77777777" w:rsidTr="00393920">
        <w:trPr>
          <w:trHeight w:val="781"/>
        </w:trPr>
        <w:tc>
          <w:tcPr>
            <w:tcW w:w="6004" w:type="dxa"/>
          </w:tcPr>
          <w:p w14:paraId="78CC342F" w14:textId="77777777" w:rsidR="0003054A" w:rsidRPr="00B46CE8" w:rsidRDefault="0003054A" w:rsidP="0003054A">
            <w:pPr>
              <w:widowControl/>
              <w:rPr>
                <w:rFonts w:ascii="Arial" w:hAnsi="Arial" w:cs="Arial"/>
                <w:b/>
                <w:bCs/>
                <w:snapToGrid/>
                <w:color w:val="000000"/>
                <w:szCs w:val="24"/>
                <w:lang w:val="en-ZA" w:eastAsia="en-ZA"/>
              </w:rPr>
            </w:pPr>
            <w:r w:rsidRPr="00B46CE8">
              <w:rPr>
                <w:rFonts w:ascii="Arial" w:hAnsi="Arial" w:cs="Arial"/>
                <w:b/>
                <w:bCs/>
                <w:snapToGrid/>
                <w:color w:val="000000"/>
                <w:szCs w:val="24"/>
                <w:lang w:val="en-ZA" w:eastAsia="en-ZA"/>
              </w:rPr>
              <w:t>TAX COMPLIANCE STATUS PIN</w:t>
            </w:r>
          </w:p>
          <w:p w14:paraId="4CFAE0F7" w14:textId="77777777" w:rsidR="0003054A" w:rsidRPr="00B46CE8" w:rsidRDefault="0003054A" w:rsidP="0003054A">
            <w:pPr>
              <w:widowControl/>
              <w:rPr>
                <w:rFonts w:ascii="Arial" w:hAnsi="Arial" w:cs="Arial"/>
                <w:b/>
                <w:bCs/>
                <w:snapToGrid/>
                <w:color w:val="000000"/>
                <w:szCs w:val="24"/>
                <w:lang w:val="en-ZA" w:eastAsia="en-ZA"/>
              </w:rPr>
            </w:pPr>
            <w:r w:rsidRPr="00B46CE8">
              <w:rPr>
                <w:rFonts w:ascii="Arial" w:hAnsi="Arial" w:cs="Arial"/>
                <w:b/>
                <w:bCs/>
                <w:snapToGrid/>
                <w:color w:val="000000"/>
                <w:szCs w:val="24"/>
                <w:lang w:val="en-ZA" w:eastAsia="en-ZA"/>
              </w:rPr>
              <w:t>(</w:t>
            </w:r>
            <w:proofErr w:type="gramStart"/>
            <w:r w:rsidRPr="00B46CE8">
              <w:rPr>
                <w:rFonts w:ascii="Arial" w:hAnsi="Arial" w:cs="Arial"/>
                <w:b/>
                <w:bCs/>
                <w:snapToGrid/>
                <w:color w:val="000000"/>
                <w:szCs w:val="24"/>
                <w:lang w:val="en-ZA" w:eastAsia="en-ZA"/>
              </w:rPr>
              <w:t>to</w:t>
            </w:r>
            <w:proofErr w:type="gramEnd"/>
            <w:r w:rsidRPr="00B46CE8">
              <w:rPr>
                <w:rFonts w:ascii="Arial" w:hAnsi="Arial" w:cs="Arial"/>
                <w:b/>
                <w:bCs/>
                <w:snapToGrid/>
                <w:color w:val="000000"/>
                <w:szCs w:val="24"/>
                <w:lang w:val="en-ZA" w:eastAsia="en-ZA"/>
              </w:rPr>
              <w:t xml:space="preserve"> verify bidder’s tax compliance status)</w:t>
            </w:r>
          </w:p>
        </w:tc>
        <w:tc>
          <w:tcPr>
            <w:tcW w:w="4170" w:type="dxa"/>
          </w:tcPr>
          <w:p w14:paraId="4F95412A" w14:textId="77777777" w:rsidR="0003054A" w:rsidRPr="00B46CE8" w:rsidRDefault="0003054A" w:rsidP="0003054A">
            <w:pPr>
              <w:widowControl/>
              <w:rPr>
                <w:rFonts w:ascii="Arial" w:hAnsi="Arial" w:cs="Arial"/>
                <w:b/>
                <w:bCs/>
                <w:snapToGrid/>
                <w:color w:val="000000"/>
                <w:szCs w:val="24"/>
                <w:lang w:val="en-ZA" w:eastAsia="en-ZA"/>
              </w:rPr>
            </w:pPr>
          </w:p>
          <w:p w14:paraId="2BF1D581" w14:textId="77777777" w:rsidR="0003054A" w:rsidRPr="00B46CE8" w:rsidRDefault="0003054A" w:rsidP="0003054A">
            <w:pPr>
              <w:widowControl/>
              <w:rPr>
                <w:rFonts w:ascii="Arial" w:hAnsi="Arial" w:cs="Arial"/>
                <w:b/>
                <w:bCs/>
                <w:snapToGrid/>
                <w:color w:val="000000"/>
                <w:szCs w:val="24"/>
                <w:lang w:val="en-ZA" w:eastAsia="en-ZA"/>
              </w:rPr>
            </w:pPr>
          </w:p>
        </w:tc>
      </w:tr>
    </w:tbl>
    <w:p w14:paraId="31D68930" w14:textId="77777777" w:rsidR="0003054A" w:rsidRPr="00B46CE8" w:rsidRDefault="0003054A" w:rsidP="0003054A">
      <w:pPr>
        <w:widowControl/>
        <w:tabs>
          <w:tab w:val="left" w:pos="567"/>
          <w:tab w:val="left" w:pos="1134"/>
          <w:tab w:val="left" w:pos="1701"/>
          <w:tab w:val="left" w:pos="2268"/>
          <w:tab w:val="left" w:pos="2835"/>
          <w:tab w:val="left" w:pos="3402"/>
          <w:tab w:val="left" w:pos="3969"/>
          <w:tab w:val="left" w:pos="4536"/>
          <w:tab w:val="left" w:pos="5103"/>
          <w:tab w:val="right" w:pos="9072"/>
        </w:tabs>
        <w:rPr>
          <w:rFonts w:ascii="Arial" w:hAnsi="Arial" w:cs="Arial"/>
          <w:snapToGrid/>
          <w:szCs w:val="24"/>
          <w:lang w:val="en-GB"/>
        </w:rPr>
      </w:pPr>
    </w:p>
    <w:tbl>
      <w:tblPr>
        <w:tblW w:w="9653" w:type="dxa"/>
        <w:jc w:val="center"/>
        <w:tblLayout w:type="fixed"/>
        <w:tblLook w:val="0000" w:firstRow="0" w:lastRow="0" w:firstColumn="0" w:lastColumn="0" w:noHBand="0" w:noVBand="0"/>
      </w:tblPr>
      <w:tblGrid>
        <w:gridCol w:w="4657"/>
        <w:gridCol w:w="4996"/>
      </w:tblGrid>
      <w:tr w:rsidR="0003054A" w:rsidRPr="00B46CE8" w14:paraId="1C2AB2EB" w14:textId="77777777" w:rsidTr="0003054A">
        <w:trPr>
          <w:trHeight w:val="252"/>
          <w:jc w:val="center"/>
        </w:trPr>
        <w:tc>
          <w:tcPr>
            <w:tcW w:w="4657" w:type="dxa"/>
          </w:tcPr>
          <w:p w14:paraId="0E59B29C" w14:textId="77777777" w:rsidR="0003054A" w:rsidRPr="00B46CE8" w:rsidRDefault="0003054A" w:rsidP="0003054A">
            <w:pPr>
              <w:widowControl/>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w:hAnsi="Arial" w:cs="Arial"/>
                <w:snapToGrid/>
                <w:szCs w:val="24"/>
                <w:lang w:val="en-GB"/>
              </w:rPr>
            </w:pPr>
          </w:p>
        </w:tc>
        <w:tc>
          <w:tcPr>
            <w:tcW w:w="4996" w:type="dxa"/>
          </w:tcPr>
          <w:p w14:paraId="2225B8AE" w14:textId="77777777" w:rsidR="0003054A" w:rsidRPr="00B46CE8" w:rsidRDefault="0003054A" w:rsidP="0003054A">
            <w:pPr>
              <w:widowControl/>
              <w:tabs>
                <w:tab w:val="left" w:pos="567"/>
                <w:tab w:val="left" w:pos="1134"/>
                <w:tab w:val="left" w:pos="1701"/>
                <w:tab w:val="left" w:pos="2268"/>
                <w:tab w:val="left" w:pos="2835"/>
                <w:tab w:val="left" w:pos="3402"/>
                <w:tab w:val="left" w:pos="3969"/>
                <w:tab w:val="left" w:pos="4536"/>
                <w:tab w:val="left" w:pos="5103"/>
                <w:tab w:val="right" w:pos="9072"/>
              </w:tabs>
              <w:rPr>
                <w:rFonts w:ascii="Arial" w:hAnsi="Arial" w:cs="Arial"/>
                <w:b/>
                <w:snapToGrid/>
                <w:szCs w:val="24"/>
                <w:lang w:val="en-GB"/>
              </w:rPr>
            </w:pPr>
            <w:r w:rsidRPr="00B46CE8">
              <w:rPr>
                <w:rFonts w:ascii="Arial" w:hAnsi="Arial" w:cs="Arial"/>
                <w:b/>
                <w:snapToGrid/>
                <w:szCs w:val="24"/>
                <w:lang w:val="en-GB"/>
              </w:rPr>
              <w:t>PREPARED BY:</w:t>
            </w:r>
          </w:p>
        </w:tc>
      </w:tr>
      <w:tr w:rsidR="0003054A" w:rsidRPr="00B46CE8" w14:paraId="34886BC9" w14:textId="77777777" w:rsidTr="0003054A">
        <w:trPr>
          <w:trHeight w:val="252"/>
          <w:jc w:val="center"/>
        </w:trPr>
        <w:tc>
          <w:tcPr>
            <w:tcW w:w="4657" w:type="dxa"/>
          </w:tcPr>
          <w:p w14:paraId="2D1EB4B1" w14:textId="77777777" w:rsidR="0003054A" w:rsidRPr="00B46CE8" w:rsidRDefault="0003054A" w:rsidP="0003054A">
            <w:pPr>
              <w:widowControl/>
              <w:tabs>
                <w:tab w:val="left" w:pos="567"/>
                <w:tab w:val="left" w:pos="1134"/>
                <w:tab w:val="left" w:pos="1701"/>
                <w:tab w:val="left" w:pos="2268"/>
                <w:tab w:val="left" w:pos="2835"/>
                <w:tab w:val="left" w:pos="3402"/>
                <w:tab w:val="left" w:pos="3969"/>
                <w:tab w:val="left" w:pos="4536"/>
                <w:tab w:val="left" w:pos="5103"/>
                <w:tab w:val="right" w:pos="9072"/>
              </w:tabs>
              <w:rPr>
                <w:rFonts w:ascii="Arial" w:hAnsi="Arial" w:cs="Arial"/>
                <w:b/>
                <w:snapToGrid/>
                <w:szCs w:val="24"/>
                <w:lang w:val="en-GB"/>
              </w:rPr>
            </w:pPr>
            <w:r w:rsidRPr="00B46CE8">
              <w:rPr>
                <w:rFonts w:ascii="Arial" w:hAnsi="Arial" w:cs="Arial"/>
                <w:b/>
                <w:bCs/>
                <w:noProof/>
                <w:snapToGrid/>
                <w:szCs w:val="24"/>
                <w:lang w:val="en-ZA" w:eastAsia="en-ZA"/>
              </w:rPr>
              <w:drawing>
                <wp:inline distT="0" distB="0" distL="0" distR="0" wp14:anchorId="6EE1084E" wp14:editId="4A088AE7">
                  <wp:extent cx="2609850" cy="619125"/>
                  <wp:effectExtent l="0" t="0" r="0" b="9525"/>
                  <wp:docPr id="3" name="Picture 3" descr="C:\Users\TEMP.AGRIC.000\AppData\Local\Microsoft\Windows\Temporary Internet Files\Content.Outlook\K76A2CPJ\22Logo F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MP.AGRIC.000\AppData\Local\Microsoft\Windows\Temporary Internet Files\Content.Outlook\K76A2CPJ\22Logo Fon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9850" cy="619125"/>
                          </a:xfrm>
                          <a:prstGeom prst="rect">
                            <a:avLst/>
                          </a:prstGeom>
                          <a:noFill/>
                          <a:ln>
                            <a:noFill/>
                          </a:ln>
                        </pic:spPr>
                      </pic:pic>
                    </a:graphicData>
                  </a:graphic>
                </wp:inline>
              </w:drawing>
            </w:r>
          </w:p>
        </w:tc>
        <w:tc>
          <w:tcPr>
            <w:tcW w:w="4996" w:type="dxa"/>
          </w:tcPr>
          <w:p w14:paraId="0E06C38B" w14:textId="77777777" w:rsidR="0003054A" w:rsidRPr="00B46CE8" w:rsidRDefault="0003054A" w:rsidP="0003054A">
            <w:pPr>
              <w:widowControl/>
              <w:tabs>
                <w:tab w:val="left" w:pos="567"/>
                <w:tab w:val="left" w:pos="1134"/>
                <w:tab w:val="left" w:pos="1701"/>
                <w:tab w:val="left" w:pos="2268"/>
                <w:tab w:val="left" w:pos="2835"/>
                <w:tab w:val="left" w:pos="3402"/>
                <w:tab w:val="left" w:pos="3969"/>
                <w:tab w:val="left" w:pos="4536"/>
                <w:tab w:val="left" w:pos="5103"/>
                <w:tab w:val="right" w:pos="9072"/>
              </w:tabs>
              <w:rPr>
                <w:rFonts w:ascii="Arial" w:hAnsi="Arial" w:cs="Arial"/>
                <w:b/>
                <w:snapToGrid/>
                <w:szCs w:val="24"/>
                <w:lang w:val="en-GB"/>
              </w:rPr>
            </w:pPr>
          </w:p>
        </w:tc>
      </w:tr>
      <w:tr w:rsidR="0003054A" w:rsidRPr="00B46CE8" w14:paraId="3FCE1DFD" w14:textId="77777777" w:rsidTr="0003054A">
        <w:trPr>
          <w:trHeight w:val="1306"/>
          <w:jc w:val="center"/>
        </w:trPr>
        <w:tc>
          <w:tcPr>
            <w:tcW w:w="9653" w:type="dxa"/>
            <w:gridSpan w:val="2"/>
          </w:tcPr>
          <w:p w14:paraId="709BD203" w14:textId="77777777" w:rsidR="0003054A" w:rsidRPr="00B46CE8" w:rsidRDefault="0003054A" w:rsidP="0003054A">
            <w:pPr>
              <w:widowControl/>
              <w:tabs>
                <w:tab w:val="left" w:pos="4700"/>
                <w:tab w:val="left" w:pos="5103"/>
              </w:tabs>
              <w:rPr>
                <w:rFonts w:ascii="Arial" w:hAnsi="Arial" w:cs="Arial"/>
                <w:b/>
                <w:snapToGrid/>
                <w:szCs w:val="24"/>
                <w:lang w:val="en-GB"/>
              </w:rPr>
            </w:pPr>
          </w:p>
          <w:p w14:paraId="24D4AEAF" w14:textId="77777777" w:rsidR="0003054A" w:rsidRPr="00B46CE8" w:rsidRDefault="0003054A" w:rsidP="0003054A">
            <w:pPr>
              <w:widowControl/>
              <w:tabs>
                <w:tab w:val="left" w:pos="4700"/>
                <w:tab w:val="left" w:pos="5103"/>
              </w:tabs>
              <w:ind w:right="-155"/>
              <w:rPr>
                <w:rFonts w:ascii="Arial" w:hAnsi="Arial" w:cs="Arial"/>
                <w:b/>
                <w:snapToGrid/>
                <w:szCs w:val="24"/>
                <w:lang w:val="en-GB"/>
              </w:rPr>
            </w:pPr>
            <w:r w:rsidRPr="00B46CE8">
              <w:rPr>
                <w:rFonts w:ascii="Arial" w:hAnsi="Arial" w:cs="Arial"/>
                <w:b/>
                <w:snapToGrid/>
                <w:szCs w:val="24"/>
                <w:lang w:val="en-GB"/>
              </w:rPr>
              <w:t>HEAD OF DEPARTMENT</w:t>
            </w:r>
          </w:p>
          <w:p w14:paraId="0E3E3124" w14:textId="77777777" w:rsidR="0003054A" w:rsidRPr="00B46CE8" w:rsidRDefault="0003054A" w:rsidP="0003054A">
            <w:pPr>
              <w:widowControl/>
              <w:tabs>
                <w:tab w:val="left" w:pos="4700"/>
                <w:tab w:val="left" w:pos="5103"/>
              </w:tabs>
              <w:rPr>
                <w:rFonts w:ascii="Arial" w:hAnsi="Arial" w:cs="Arial"/>
                <w:b/>
                <w:snapToGrid/>
                <w:szCs w:val="24"/>
                <w:lang w:val="en-GB"/>
              </w:rPr>
            </w:pPr>
            <w:r w:rsidRPr="00B46CE8">
              <w:rPr>
                <w:rFonts w:ascii="Arial" w:hAnsi="Arial" w:cs="Arial"/>
                <w:b/>
                <w:snapToGrid/>
                <w:szCs w:val="24"/>
                <w:lang w:val="en-GB"/>
              </w:rPr>
              <w:t>LIMPOPO DEPT OF AGRICULTURE AND RURAL DEVELOPMENT</w:t>
            </w:r>
          </w:p>
          <w:p w14:paraId="02EFE316" w14:textId="77777777" w:rsidR="0003054A" w:rsidRPr="00B46CE8" w:rsidRDefault="0003054A" w:rsidP="0003054A">
            <w:pPr>
              <w:widowControl/>
              <w:tabs>
                <w:tab w:val="left" w:pos="4700"/>
                <w:tab w:val="left" w:pos="5103"/>
              </w:tabs>
              <w:rPr>
                <w:rFonts w:ascii="Arial" w:hAnsi="Arial" w:cs="Arial"/>
                <w:b/>
                <w:snapToGrid/>
                <w:szCs w:val="24"/>
                <w:lang w:val="da-DK"/>
              </w:rPr>
            </w:pPr>
            <w:r w:rsidRPr="00B46CE8">
              <w:rPr>
                <w:rFonts w:ascii="Arial" w:hAnsi="Arial" w:cs="Arial"/>
                <w:b/>
                <w:snapToGrid/>
                <w:szCs w:val="24"/>
                <w:lang w:val="da-DK"/>
              </w:rPr>
              <w:t>PRIVATE BAG X 9487</w:t>
            </w:r>
          </w:p>
          <w:p w14:paraId="47E76E86" w14:textId="77777777" w:rsidR="0003054A" w:rsidRPr="00B46CE8" w:rsidRDefault="0003054A" w:rsidP="0003054A">
            <w:pPr>
              <w:widowControl/>
              <w:tabs>
                <w:tab w:val="left" w:pos="4700"/>
                <w:tab w:val="left" w:pos="5103"/>
              </w:tabs>
              <w:rPr>
                <w:rFonts w:ascii="Arial" w:hAnsi="Arial" w:cs="Arial"/>
                <w:b/>
                <w:snapToGrid/>
                <w:szCs w:val="24"/>
                <w:lang w:val="da-DK"/>
              </w:rPr>
            </w:pPr>
            <w:r w:rsidRPr="00B46CE8">
              <w:rPr>
                <w:rFonts w:ascii="Arial" w:hAnsi="Arial" w:cs="Arial"/>
                <w:b/>
                <w:snapToGrid/>
                <w:szCs w:val="24"/>
                <w:lang w:val="da-DK"/>
              </w:rPr>
              <w:t>POLOKWANE</w:t>
            </w:r>
          </w:p>
          <w:p w14:paraId="1487F8FB" w14:textId="77777777" w:rsidR="0003054A" w:rsidRPr="00B46CE8" w:rsidRDefault="0003054A" w:rsidP="0003054A">
            <w:pPr>
              <w:widowControl/>
              <w:tabs>
                <w:tab w:val="left" w:pos="4700"/>
                <w:tab w:val="left" w:pos="5103"/>
              </w:tabs>
              <w:rPr>
                <w:rFonts w:ascii="Arial" w:hAnsi="Arial" w:cs="Arial"/>
                <w:b/>
                <w:snapToGrid/>
                <w:szCs w:val="24"/>
                <w:lang w:val="da-DK"/>
              </w:rPr>
            </w:pPr>
            <w:r w:rsidRPr="00B46CE8">
              <w:rPr>
                <w:rFonts w:ascii="Arial" w:hAnsi="Arial" w:cs="Arial"/>
                <w:b/>
                <w:snapToGrid/>
                <w:szCs w:val="24"/>
                <w:lang w:val="da-DK"/>
              </w:rPr>
              <w:t>0700</w:t>
            </w:r>
          </w:p>
          <w:p w14:paraId="3F6767B0" w14:textId="77777777" w:rsidR="0003054A" w:rsidRPr="00B46CE8" w:rsidRDefault="0003054A" w:rsidP="0003054A">
            <w:pPr>
              <w:widowControl/>
              <w:tabs>
                <w:tab w:val="left" w:pos="4700"/>
                <w:tab w:val="left" w:pos="5103"/>
              </w:tabs>
              <w:rPr>
                <w:rFonts w:ascii="Arial" w:hAnsi="Arial" w:cs="Arial"/>
                <w:b/>
                <w:snapToGrid/>
                <w:szCs w:val="24"/>
                <w:lang w:val="da-DK"/>
              </w:rPr>
            </w:pPr>
          </w:p>
          <w:p w14:paraId="7D018EBF" w14:textId="77777777" w:rsidR="0003054A" w:rsidRPr="00B46CE8" w:rsidRDefault="0003054A" w:rsidP="00057C20">
            <w:pPr>
              <w:widowControl/>
              <w:tabs>
                <w:tab w:val="left" w:pos="4700"/>
                <w:tab w:val="left" w:pos="5103"/>
              </w:tabs>
              <w:rPr>
                <w:rFonts w:ascii="Arial" w:hAnsi="Arial" w:cs="Arial"/>
                <w:b/>
                <w:bCs/>
                <w:snapToGrid/>
                <w:szCs w:val="24"/>
                <w:lang w:val="en-GB"/>
              </w:rPr>
            </w:pPr>
          </w:p>
        </w:tc>
      </w:tr>
      <w:tr w:rsidR="0003054A" w:rsidRPr="00B46CE8" w14:paraId="569A6504" w14:textId="77777777" w:rsidTr="0003054A">
        <w:trPr>
          <w:trHeight w:val="1306"/>
          <w:jc w:val="center"/>
        </w:trPr>
        <w:tc>
          <w:tcPr>
            <w:tcW w:w="9653" w:type="dxa"/>
            <w:gridSpan w:val="2"/>
          </w:tcPr>
          <w:p w14:paraId="61613C43" w14:textId="6ED1D7B3" w:rsidR="0003054A" w:rsidRPr="00B46CE8" w:rsidRDefault="0003054A" w:rsidP="0003054A">
            <w:pPr>
              <w:widowControl/>
              <w:tabs>
                <w:tab w:val="left" w:pos="567"/>
                <w:tab w:val="left" w:pos="1134"/>
                <w:tab w:val="left" w:pos="1418"/>
                <w:tab w:val="left" w:pos="2268"/>
                <w:tab w:val="left" w:pos="2835"/>
                <w:tab w:val="left" w:pos="3402"/>
                <w:tab w:val="left" w:pos="3969"/>
                <w:tab w:val="left" w:pos="4536"/>
                <w:tab w:val="left" w:pos="5103"/>
                <w:tab w:val="right" w:pos="9072"/>
              </w:tabs>
              <w:rPr>
                <w:rFonts w:ascii="Arial" w:hAnsi="Arial" w:cs="Arial"/>
                <w:b/>
                <w:bCs/>
                <w:snapToGrid/>
                <w:szCs w:val="24"/>
                <w:lang w:val="en-ZA"/>
              </w:rPr>
            </w:pPr>
            <w:r w:rsidRPr="00B46CE8">
              <w:rPr>
                <w:rFonts w:ascii="Arial" w:hAnsi="Arial" w:cs="Arial"/>
                <w:b/>
                <w:bCs/>
                <w:snapToGrid/>
                <w:szCs w:val="24"/>
                <w:lang w:val="en-ZA"/>
              </w:rPr>
              <w:t>CLOSING DATE</w:t>
            </w:r>
            <w:r w:rsidRPr="00B46CE8">
              <w:rPr>
                <w:rFonts w:ascii="Arial" w:hAnsi="Arial" w:cs="Arial"/>
                <w:b/>
                <w:bCs/>
                <w:snapToGrid/>
                <w:szCs w:val="24"/>
                <w:lang w:val="en-ZA"/>
              </w:rPr>
              <w:tab/>
              <w:t xml:space="preserve">          </w:t>
            </w:r>
            <w:r w:rsidR="003828F5" w:rsidRPr="00B46CE8">
              <w:rPr>
                <w:rFonts w:ascii="Arial" w:hAnsi="Arial" w:cs="Arial"/>
                <w:b/>
                <w:bCs/>
                <w:snapToGrid/>
                <w:szCs w:val="24"/>
                <w:lang w:val="en-ZA"/>
              </w:rPr>
              <w:t xml:space="preserve">                </w:t>
            </w:r>
            <w:proofErr w:type="gramStart"/>
            <w:r w:rsidR="003828F5" w:rsidRPr="00B46CE8">
              <w:rPr>
                <w:rFonts w:ascii="Arial" w:hAnsi="Arial" w:cs="Arial"/>
                <w:b/>
                <w:bCs/>
                <w:snapToGrid/>
                <w:szCs w:val="24"/>
                <w:lang w:val="en-ZA"/>
              </w:rPr>
              <w:t xml:space="preserve">  </w:t>
            </w:r>
            <w:r w:rsidRPr="00B46CE8">
              <w:rPr>
                <w:rFonts w:ascii="Arial" w:hAnsi="Arial" w:cs="Arial"/>
                <w:b/>
                <w:bCs/>
                <w:snapToGrid/>
                <w:szCs w:val="24"/>
                <w:lang w:val="en-ZA"/>
              </w:rPr>
              <w:t>:</w:t>
            </w:r>
            <w:proofErr w:type="gramEnd"/>
            <w:r w:rsidRPr="00B46CE8">
              <w:rPr>
                <w:rFonts w:ascii="Arial" w:hAnsi="Arial" w:cs="Arial"/>
                <w:b/>
                <w:bCs/>
                <w:snapToGrid/>
                <w:szCs w:val="24"/>
                <w:lang w:val="en-ZA"/>
              </w:rPr>
              <w:t xml:space="preserve"> </w:t>
            </w:r>
            <w:r w:rsidR="00C93B1F">
              <w:rPr>
                <w:rFonts w:ascii="Arial" w:hAnsi="Arial" w:cs="Arial"/>
                <w:b/>
                <w:bCs/>
                <w:snapToGrid/>
                <w:szCs w:val="24"/>
                <w:lang w:val="en-ZA"/>
              </w:rPr>
              <w:t>07</w:t>
            </w:r>
            <w:r w:rsidR="008E05B3" w:rsidRPr="00B46CE8">
              <w:rPr>
                <w:rFonts w:ascii="Arial" w:hAnsi="Arial" w:cs="Arial"/>
                <w:b/>
                <w:bCs/>
                <w:snapToGrid/>
                <w:szCs w:val="24"/>
                <w:lang w:val="en-ZA"/>
              </w:rPr>
              <w:t>/</w:t>
            </w:r>
            <w:r w:rsidR="00A82689" w:rsidRPr="00B46CE8">
              <w:rPr>
                <w:rFonts w:ascii="Arial" w:hAnsi="Arial" w:cs="Arial"/>
                <w:b/>
                <w:bCs/>
                <w:snapToGrid/>
                <w:szCs w:val="24"/>
                <w:lang w:val="en-ZA"/>
              </w:rPr>
              <w:t>0</w:t>
            </w:r>
            <w:r w:rsidR="00C93B1F">
              <w:rPr>
                <w:rFonts w:ascii="Arial" w:hAnsi="Arial" w:cs="Arial"/>
                <w:b/>
                <w:bCs/>
                <w:snapToGrid/>
                <w:szCs w:val="24"/>
                <w:lang w:val="en-ZA"/>
              </w:rPr>
              <w:t>9</w:t>
            </w:r>
            <w:r w:rsidR="008E05B3" w:rsidRPr="00B46CE8">
              <w:rPr>
                <w:rFonts w:ascii="Arial" w:hAnsi="Arial" w:cs="Arial"/>
                <w:b/>
                <w:bCs/>
                <w:snapToGrid/>
                <w:szCs w:val="24"/>
                <w:lang w:val="en-ZA"/>
              </w:rPr>
              <w:t>/20</w:t>
            </w:r>
            <w:r w:rsidR="00A82689" w:rsidRPr="00B46CE8">
              <w:rPr>
                <w:rFonts w:ascii="Arial" w:hAnsi="Arial" w:cs="Arial"/>
                <w:b/>
                <w:bCs/>
                <w:snapToGrid/>
                <w:szCs w:val="24"/>
                <w:lang w:val="en-ZA"/>
              </w:rPr>
              <w:t>23</w:t>
            </w:r>
          </w:p>
          <w:p w14:paraId="6A51CFDF" w14:textId="77777777" w:rsidR="0003054A" w:rsidRPr="00B46CE8" w:rsidRDefault="0003054A" w:rsidP="003828F5">
            <w:pPr>
              <w:widowControl/>
              <w:rPr>
                <w:rFonts w:ascii="Arial" w:hAnsi="Arial" w:cs="Arial"/>
                <w:b/>
                <w:bCs/>
                <w:snapToGrid/>
                <w:szCs w:val="24"/>
                <w:lang w:val="en-ZA"/>
              </w:rPr>
            </w:pPr>
            <w:r w:rsidRPr="00B46CE8">
              <w:rPr>
                <w:rFonts w:ascii="Arial" w:hAnsi="Arial" w:cs="Arial"/>
                <w:b/>
                <w:bCs/>
                <w:snapToGrid/>
                <w:szCs w:val="24"/>
                <w:lang w:val="en-ZA"/>
              </w:rPr>
              <w:t>Time</w:t>
            </w:r>
            <w:r w:rsidRPr="00B46CE8">
              <w:rPr>
                <w:rFonts w:ascii="Arial" w:hAnsi="Arial" w:cs="Arial"/>
                <w:b/>
                <w:bCs/>
                <w:snapToGrid/>
                <w:szCs w:val="24"/>
                <w:lang w:val="en-ZA"/>
              </w:rPr>
              <w:tab/>
            </w:r>
            <w:r w:rsidRPr="00B46CE8">
              <w:rPr>
                <w:rFonts w:ascii="Arial" w:hAnsi="Arial" w:cs="Arial"/>
                <w:b/>
                <w:bCs/>
                <w:snapToGrid/>
                <w:szCs w:val="24"/>
                <w:lang w:val="en-ZA"/>
              </w:rPr>
              <w:tab/>
            </w:r>
            <w:r w:rsidRPr="00B46CE8">
              <w:rPr>
                <w:rFonts w:ascii="Arial" w:hAnsi="Arial" w:cs="Arial"/>
                <w:b/>
                <w:bCs/>
                <w:snapToGrid/>
                <w:szCs w:val="24"/>
                <w:lang w:val="en-ZA"/>
              </w:rPr>
              <w:tab/>
              <w:t xml:space="preserve">            </w:t>
            </w:r>
            <w:r w:rsidR="003828F5" w:rsidRPr="00B46CE8">
              <w:rPr>
                <w:rFonts w:ascii="Arial" w:hAnsi="Arial" w:cs="Arial"/>
                <w:b/>
                <w:bCs/>
                <w:snapToGrid/>
                <w:szCs w:val="24"/>
                <w:lang w:val="en-ZA"/>
              </w:rPr>
              <w:t xml:space="preserve">                </w:t>
            </w:r>
            <w:proofErr w:type="gramStart"/>
            <w:r w:rsidR="003828F5" w:rsidRPr="00B46CE8">
              <w:rPr>
                <w:rFonts w:ascii="Arial" w:hAnsi="Arial" w:cs="Arial"/>
                <w:b/>
                <w:bCs/>
                <w:snapToGrid/>
                <w:szCs w:val="24"/>
                <w:lang w:val="en-ZA"/>
              </w:rPr>
              <w:t xml:space="preserve">  </w:t>
            </w:r>
            <w:r w:rsidRPr="00B46CE8">
              <w:rPr>
                <w:rFonts w:ascii="Arial" w:hAnsi="Arial" w:cs="Arial"/>
                <w:b/>
                <w:bCs/>
                <w:snapToGrid/>
                <w:szCs w:val="24"/>
                <w:lang w:val="en-ZA"/>
              </w:rPr>
              <w:t>:</w:t>
            </w:r>
            <w:proofErr w:type="gramEnd"/>
            <w:r w:rsidRPr="00B46CE8">
              <w:rPr>
                <w:rFonts w:ascii="Arial" w:hAnsi="Arial" w:cs="Arial"/>
                <w:b/>
                <w:bCs/>
                <w:snapToGrid/>
                <w:szCs w:val="24"/>
                <w:lang w:val="en-ZA"/>
              </w:rPr>
              <w:t xml:space="preserve"> 11h00</w:t>
            </w:r>
          </w:p>
          <w:p w14:paraId="5FA08FAD" w14:textId="77777777" w:rsidR="00CD53F5" w:rsidRPr="00B46CE8" w:rsidRDefault="00CD53F5" w:rsidP="003828F5">
            <w:pPr>
              <w:widowControl/>
              <w:rPr>
                <w:rFonts w:ascii="Arial" w:hAnsi="Arial" w:cs="Arial"/>
                <w:b/>
                <w:bCs/>
                <w:snapToGrid/>
                <w:szCs w:val="24"/>
                <w:lang w:val="en-ZA"/>
              </w:rPr>
            </w:pPr>
          </w:p>
          <w:p w14:paraId="2DB4CEBE" w14:textId="77777777" w:rsidR="00012997" w:rsidRPr="00B46CE8" w:rsidRDefault="00012997" w:rsidP="003828F5">
            <w:pPr>
              <w:widowControl/>
              <w:rPr>
                <w:rFonts w:ascii="Arial" w:hAnsi="Arial" w:cs="Arial"/>
                <w:b/>
                <w:bCs/>
                <w:snapToGrid/>
                <w:szCs w:val="24"/>
                <w:lang w:val="en-ZA"/>
              </w:rPr>
            </w:pPr>
          </w:p>
          <w:p w14:paraId="55F30720" w14:textId="5BC29005" w:rsidR="00043EC6" w:rsidRPr="00B46CE8" w:rsidRDefault="00043EC6" w:rsidP="003828F5">
            <w:pPr>
              <w:widowControl/>
              <w:rPr>
                <w:rFonts w:ascii="Arial" w:hAnsi="Arial" w:cs="Arial"/>
                <w:bCs/>
                <w:snapToGrid/>
                <w:szCs w:val="24"/>
              </w:rPr>
            </w:pPr>
          </w:p>
          <w:p w14:paraId="521BF5F1" w14:textId="15B70E7F" w:rsidR="00393920" w:rsidRPr="00B46CE8" w:rsidRDefault="00393920" w:rsidP="003828F5">
            <w:pPr>
              <w:widowControl/>
              <w:rPr>
                <w:rFonts w:ascii="Arial" w:hAnsi="Arial" w:cs="Arial"/>
                <w:bCs/>
                <w:snapToGrid/>
                <w:szCs w:val="24"/>
              </w:rPr>
            </w:pPr>
          </w:p>
          <w:p w14:paraId="2AB3DFDA" w14:textId="7EFA79C5" w:rsidR="00393920" w:rsidRPr="00B46CE8" w:rsidRDefault="00393920" w:rsidP="003828F5">
            <w:pPr>
              <w:widowControl/>
              <w:rPr>
                <w:rFonts w:ascii="Arial" w:hAnsi="Arial" w:cs="Arial"/>
                <w:bCs/>
                <w:snapToGrid/>
                <w:szCs w:val="24"/>
              </w:rPr>
            </w:pPr>
          </w:p>
          <w:p w14:paraId="6A1E8661" w14:textId="30163558" w:rsidR="0084462C" w:rsidRPr="00B46CE8" w:rsidRDefault="0084462C" w:rsidP="003828F5">
            <w:pPr>
              <w:widowControl/>
              <w:rPr>
                <w:rFonts w:ascii="Arial" w:hAnsi="Arial" w:cs="Arial"/>
                <w:bCs/>
                <w:snapToGrid/>
                <w:szCs w:val="24"/>
              </w:rPr>
            </w:pPr>
          </w:p>
          <w:p w14:paraId="5F093F58" w14:textId="77777777" w:rsidR="0084462C" w:rsidRPr="00B46CE8" w:rsidRDefault="0084462C" w:rsidP="003828F5">
            <w:pPr>
              <w:widowControl/>
              <w:rPr>
                <w:rFonts w:ascii="Arial" w:hAnsi="Arial" w:cs="Arial"/>
                <w:bCs/>
                <w:snapToGrid/>
                <w:szCs w:val="24"/>
              </w:rPr>
            </w:pPr>
          </w:p>
          <w:p w14:paraId="2B0B4881" w14:textId="77777777" w:rsidR="0057211C" w:rsidRPr="00B46CE8" w:rsidRDefault="0057211C" w:rsidP="003828F5">
            <w:pPr>
              <w:widowControl/>
              <w:rPr>
                <w:rFonts w:ascii="Arial" w:hAnsi="Arial" w:cs="Arial"/>
                <w:bCs/>
                <w:snapToGrid/>
                <w:szCs w:val="24"/>
              </w:rPr>
            </w:pPr>
          </w:p>
          <w:p w14:paraId="72D37E82" w14:textId="77777777" w:rsidR="0057211C" w:rsidRPr="00B46CE8" w:rsidRDefault="0057211C" w:rsidP="003828F5">
            <w:pPr>
              <w:widowControl/>
              <w:rPr>
                <w:rFonts w:ascii="Arial" w:hAnsi="Arial" w:cs="Arial"/>
                <w:bCs/>
                <w:snapToGrid/>
                <w:szCs w:val="24"/>
              </w:rPr>
            </w:pPr>
          </w:p>
          <w:p w14:paraId="2B6B8357" w14:textId="11BC53B1" w:rsidR="00393920" w:rsidRPr="00B46CE8" w:rsidRDefault="00393920" w:rsidP="003828F5">
            <w:pPr>
              <w:widowControl/>
              <w:rPr>
                <w:rFonts w:ascii="Arial" w:hAnsi="Arial" w:cs="Arial"/>
                <w:bCs/>
                <w:snapToGrid/>
                <w:szCs w:val="24"/>
              </w:rPr>
            </w:pPr>
          </w:p>
        </w:tc>
      </w:tr>
    </w:tbl>
    <w:p w14:paraId="069356D1" w14:textId="77777777" w:rsidR="00CC3C39" w:rsidRPr="001668D1" w:rsidRDefault="00CC3C39" w:rsidP="00CC3C39">
      <w:pPr>
        <w:pStyle w:val="Title"/>
        <w:rPr>
          <w:sz w:val="28"/>
        </w:rPr>
      </w:pPr>
      <w:r w:rsidRPr="001668D1">
        <w:rPr>
          <w:sz w:val="28"/>
        </w:rPr>
        <w:lastRenderedPageBreak/>
        <w:t>PART A</w:t>
      </w:r>
    </w:p>
    <w:p w14:paraId="5D765708" w14:textId="77777777" w:rsidR="00CC3C39" w:rsidRPr="003F5C36" w:rsidRDefault="00CC3C39" w:rsidP="00CC3C39">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516"/>
        <w:gridCol w:w="15"/>
        <w:gridCol w:w="1286"/>
        <w:gridCol w:w="1815"/>
        <w:gridCol w:w="881"/>
        <w:gridCol w:w="32"/>
        <w:gridCol w:w="1233"/>
        <w:gridCol w:w="150"/>
        <w:gridCol w:w="304"/>
        <w:gridCol w:w="380"/>
        <w:gridCol w:w="1107"/>
        <w:gridCol w:w="1904"/>
      </w:tblGrid>
      <w:tr w:rsidR="00CC3C39" w:rsidRPr="00627C33" w14:paraId="305BE31A" w14:textId="77777777" w:rsidTr="00C85A66">
        <w:trPr>
          <w:trHeight w:val="228"/>
          <w:jc w:val="center"/>
        </w:trPr>
        <w:tc>
          <w:tcPr>
            <w:tcW w:w="10989" w:type="dxa"/>
            <w:gridSpan w:val="13"/>
            <w:shd w:val="clear" w:color="auto" w:fill="DDD9C3"/>
            <w:vAlign w:val="bottom"/>
          </w:tcPr>
          <w:p w14:paraId="1FF5B635" w14:textId="77777777" w:rsidR="00CC3C39" w:rsidRPr="00FA7F30"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08051F" w:rsidRPr="00627C33" w14:paraId="1D886A45" w14:textId="77777777" w:rsidTr="00C85A66">
        <w:trPr>
          <w:trHeight w:val="228"/>
          <w:jc w:val="center"/>
        </w:trPr>
        <w:tc>
          <w:tcPr>
            <w:tcW w:w="1366" w:type="dxa"/>
            <w:shd w:val="clear" w:color="auto" w:fill="auto"/>
            <w:vAlign w:val="bottom"/>
          </w:tcPr>
          <w:p w14:paraId="502419BC"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13FC3178" w14:textId="0231516E" w:rsidR="00CC3C39" w:rsidRPr="00627C33" w:rsidRDefault="00F233FA"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ACDP 23/09</w:t>
            </w:r>
          </w:p>
        </w:tc>
        <w:tc>
          <w:tcPr>
            <w:tcW w:w="3060" w:type="dxa"/>
            <w:gridSpan w:val="2"/>
            <w:shd w:val="clear" w:color="auto" w:fill="auto"/>
            <w:vAlign w:val="bottom"/>
          </w:tcPr>
          <w:p w14:paraId="4D0278D9" w14:textId="5104E5F5"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F233FA">
              <w:rPr>
                <w:rFonts w:ascii="Arial Narrow" w:hAnsi="Arial Narrow"/>
                <w:sz w:val="20"/>
                <w:lang w:val="en-GB"/>
              </w:rPr>
              <w:t xml:space="preserve"> </w:t>
            </w:r>
            <w:r w:rsidR="00C93B1F">
              <w:rPr>
                <w:rFonts w:ascii="Arial Narrow" w:hAnsi="Arial Narrow"/>
                <w:sz w:val="20"/>
                <w:lang w:val="en-GB"/>
              </w:rPr>
              <w:t>07</w:t>
            </w:r>
            <w:r w:rsidR="00F233FA">
              <w:rPr>
                <w:rFonts w:ascii="Arial Narrow" w:hAnsi="Arial Narrow"/>
                <w:sz w:val="20"/>
                <w:lang w:val="en-GB"/>
              </w:rPr>
              <w:t xml:space="preserve"> </w:t>
            </w:r>
            <w:r w:rsidR="00C93B1F">
              <w:rPr>
                <w:rFonts w:ascii="Arial Narrow" w:hAnsi="Arial Narrow"/>
                <w:sz w:val="20"/>
                <w:lang w:val="en-GB"/>
              </w:rPr>
              <w:t xml:space="preserve">SEPTEMBER </w:t>
            </w:r>
            <w:r w:rsidR="00F233FA">
              <w:rPr>
                <w:rFonts w:ascii="Arial Narrow" w:hAnsi="Arial Narrow"/>
                <w:sz w:val="20"/>
                <w:lang w:val="en-GB"/>
              </w:rPr>
              <w:t xml:space="preserve"> 2023</w:t>
            </w:r>
          </w:p>
        </w:tc>
        <w:tc>
          <w:tcPr>
            <w:tcW w:w="1620" w:type="dxa"/>
            <w:gridSpan w:val="3"/>
            <w:shd w:val="clear" w:color="auto" w:fill="auto"/>
            <w:vAlign w:val="bottom"/>
          </w:tcPr>
          <w:p w14:paraId="72E2F5C5"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75" w:type="dxa"/>
            <w:gridSpan w:val="3"/>
            <w:shd w:val="clear" w:color="auto" w:fill="auto"/>
            <w:vAlign w:val="bottom"/>
          </w:tcPr>
          <w:p w14:paraId="07FB77B6"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552C3F62" w14:textId="644AB5E9" w:rsidR="00CC3C39" w:rsidRPr="00627C33" w:rsidRDefault="00F233FA"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11H00</w:t>
            </w:r>
          </w:p>
        </w:tc>
      </w:tr>
      <w:tr w:rsidR="00CC3C39" w:rsidRPr="00627C33" w14:paraId="4C0D8BED" w14:textId="77777777" w:rsidTr="00C85A66">
        <w:trPr>
          <w:trHeight w:val="228"/>
          <w:jc w:val="center"/>
        </w:trPr>
        <w:tc>
          <w:tcPr>
            <w:tcW w:w="1366" w:type="dxa"/>
            <w:tcBorders>
              <w:bottom w:val="single" w:sz="4" w:space="0" w:color="auto"/>
            </w:tcBorders>
            <w:shd w:val="clear" w:color="auto" w:fill="auto"/>
            <w:vAlign w:val="bottom"/>
          </w:tcPr>
          <w:p w14:paraId="1561A07A"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5D561FC4" w14:textId="7CC70BB1" w:rsidR="00CC3C39" w:rsidRPr="00627C33" w:rsidRDefault="00C26A32"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SUPPLY, DELIVERY, OFFLOADING AND PACKING OF FERTILIZERS FOR </w:t>
            </w:r>
            <w:r w:rsidR="00723E96">
              <w:rPr>
                <w:rFonts w:ascii="Arial Narrow" w:hAnsi="Arial Narrow"/>
                <w:sz w:val="20"/>
                <w:lang w:val="en-GB"/>
              </w:rPr>
              <w:t xml:space="preserve">LIMPOPO DEPARTMENT OF AGRICULTURE AND RURAL DEVELOPMENT FOR PERIOD </w:t>
            </w:r>
            <w:proofErr w:type="gramStart"/>
            <w:r w:rsidR="00723E96">
              <w:rPr>
                <w:rFonts w:ascii="Arial Narrow" w:hAnsi="Arial Narrow"/>
                <w:sz w:val="20"/>
                <w:lang w:val="en-GB"/>
              </w:rPr>
              <w:t>OF  THREE</w:t>
            </w:r>
            <w:proofErr w:type="gramEnd"/>
            <w:r w:rsidR="00723E96">
              <w:rPr>
                <w:rFonts w:ascii="Arial Narrow" w:hAnsi="Arial Narrow"/>
                <w:sz w:val="20"/>
                <w:lang w:val="en-GB"/>
              </w:rPr>
              <w:t xml:space="preserve"> </w:t>
            </w:r>
            <w:r w:rsidR="007708BA">
              <w:rPr>
                <w:rFonts w:ascii="Arial Narrow" w:hAnsi="Arial Narrow"/>
                <w:sz w:val="20"/>
                <w:lang w:val="en-GB"/>
              </w:rPr>
              <w:t>(3) YEARS</w:t>
            </w:r>
          </w:p>
        </w:tc>
      </w:tr>
      <w:tr w:rsidR="00CC3C39" w:rsidRPr="00627C33" w14:paraId="1683C156" w14:textId="77777777" w:rsidTr="00C85A66">
        <w:trPr>
          <w:trHeight w:val="228"/>
          <w:jc w:val="center"/>
        </w:trPr>
        <w:tc>
          <w:tcPr>
            <w:tcW w:w="10989" w:type="dxa"/>
            <w:gridSpan w:val="13"/>
            <w:tcBorders>
              <w:bottom w:val="single" w:sz="4" w:space="0" w:color="auto"/>
            </w:tcBorders>
            <w:shd w:val="clear" w:color="auto" w:fill="DDD9C3"/>
            <w:vAlign w:val="bottom"/>
          </w:tcPr>
          <w:p w14:paraId="3EBDE840" w14:textId="77777777" w:rsidR="00CC3C39" w:rsidRPr="00436356"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CC3C39" w:rsidRPr="00627C33" w14:paraId="30515AE8" w14:textId="77777777" w:rsidTr="00C85A66">
        <w:trPr>
          <w:trHeight w:val="340"/>
          <w:jc w:val="center"/>
        </w:trPr>
        <w:tc>
          <w:tcPr>
            <w:tcW w:w="10989" w:type="dxa"/>
            <w:gridSpan w:val="13"/>
            <w:tcBorders>
              <w:top w:val="single" w:sz="4" w:space="0" w:color="auto"/>
            </w:tcBorders>
            <w:shd w:val="clear" w:color="auto" w:fill="auto"/>
            <w:vAlign w:val="bottom"/>
          </w:tcPr>
          <w:p w14:paraId="579CAACD" w14:textId="0CD4E1F2" w:rsidR="00CC3C39" w:rsidRPr="00627C33" w:rsidRDefault="007708BA"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67/69 BICCARD STREET</w:t>
            </w:r>
          </w:p>
        </w:tc>
      </w:tr>
      <w:tr w:rsidR="00CC3C39" w:rsidRPr="00627C33" w14:paraId="30D33611" w14:textId="77777777" w:rsidTr="00C85A66">
        <w:trPr>
          <w:trHeight w:val="340"/>
          <w:jc w:val="center"/>
        </w:trPr>
        <w:tc>
          <w:tcPr>
            <w:tcW w:w="10989" w:type="dxa"/>
            <w:gridSpan w:val="13"/>
            <w:tcBorders>
              <w:top w:val="single" w:sz="4" w:space="0" w:color="auto"/>
            </w:tcBorders>
            <w:shd w:val="clear" w:color="auto" w:fill="auto"/>
            <w:vAlign w:val="bottom"/>
          </w:tcPr>
          <w:p w14:paraId="3C19475B" w14:textId="2FDB8E05" w:rsidR="00CC3C39" w:rsidRDefault="003A7B0B"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DEPARTMENT OF AGRICULTURE AND RURAL DEVELOPMENT</w:t>
            </w:r>
          </w:p>
        </w:tc>
      </w:tr>
      <w:tr w:rsidR="00CC3C39" w:rsidRPr="00627C33" w14:paraId="44F05C7B" w14:textId="77777777" w:rsidTr="00C85A66">
        <w:trPr>
          <w:trHeight w:val="397"/>
          <w:jc w:val="center"/>
        </w:trPr>
        <w:tc>
          <w:tcPr>
            <w:tcW w:w="10989" w:type="dxa"/>
            <w:gridSpan w:val="13"/>
            <w:tcBorders>
              <w:top w:val="single" w:sz="4" w:space="0" w:color="auto"/>
            </w:tcBorders>
            <w:shd w:val="clear" w:color="auto" w:fill="auto"/>
            <w:vAlign w:val="bottom"/>
          </w:tcPr>
          <w:p w14:paraId="31CDF302" w14:textId="79B3F592" w:rsidR="00CC3C39" w:rsidRDefault="00537965"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LIMPOPO</w:t>
            </w:r>
          </w:p>
        </w:tc>
      </w:tr>
      <w:tr w:rsidR="00CC3C39" w:rsidRPr="00627C33" w14:paraId="54F751A6" w14:textId="77777777" w:rsidTr="00C85A66">
        <w:trPr>
          <w:trHeight w:val="340"/>
          <w:jc w:val="center"/>
        </w:trPr>
        <w:tc>
          <w:tcPr>
            <w:tcW w:w="10989" w:type="dxa"/>
            <w:gridSpan w:val="13"/>
            <w:tcBorders>
              <w:top w:val="single" w:sz="4" w:space="0" w:color="auto"/>
            </w:tcBorders>
            <w:shd w:val="clear" w:color="auto" w:fill="auto"/>
            <w:vAlign w:val="bottom"/>
          </w:tcPr>
          <w:p w14:paraId="5418C2D5" w14:textId="1FEE128C" w:rsidR="00CC3C39" w:rsidRDefault="00537965"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0699</w:t>
            </w:r>
          </w:p>
        </w:tc>
      </w:tr>
      <w:tr w:rsidR="00CC3C39" w:rsidRPr="00627C33" w14:paraId="0EE24994" w14:textId="77777777" w:rsidTr="00C85A66">
        <w:trPr>
          <w:trHeight w:val="413"/>
          <w:jc w:val="center"/>
        </w:trPr>
        <w:tc>
          <w:tcPr>
            <w:tcW w:w="5203" w:type="dxa"/>
            <w:gridSpan w:val="5"/>
            <w:tcBorders>
              <w:top w:val="single" w:sz="4" w:space="0" w:color="auto"/>
            </w:tcBorders>
            <w:shd w:val="clear" w:color="auto" w:fill="DDD9C3"/>
            <w:vAlign w:val="bottom"/>
          </w:tcPr>
          <w:p w14:paraId="2F043934" w14:textId="77777777" w:rsidR="00CC3C39" w:rsidRPr="00B95F67"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501348F2" w14:textId="77777777" w:rsidR="00CC3C39" w:rsidRPr="00B95F67"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CC3C39" w:rsidRPr="00627C33" w14:paraId="269D98E9" w14:textId="77777777" w:rsidTr="00C85A66">
        <w:trPr>
          <w:trHeight w:val="302"/>
          <w:jc w:val="center"/>
        </w:trPr>
        <w:tc>
          <w:tcPr>
            <w:tcW w:w="2022" w:type="dxa"/>
            <w:gridSpan w:val="3"/>
            <w:tcBorders>
              <w:top w:val="single" w:sz="4" w:space="0" w:color="auto"/>
            </w:tcBorders>
            <w:shd w:val="clear" w:color="auto" w:fill="auto"/>
            <w:vAlign w:val="bottom"/>
          </w:tcPr>
          <w:p w14:paraId="1A2D6831" w14:textId="77777777" w:rsidR="00CC3C39" w:rsidRPr="00BA1813" w:rsidRDefault="00CC3C39" w:rsidP="00C85A6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5B02E6D5" w14:textId="19D9FC5C" w:rsidR="00CC3C39" w:rsidRDefault="00263591"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MATODZI TS</w:t>
            </w:r>
          </w:p>
        </w:tc>
        <w:tc>
          <w:tcPr>
            <w:tcW w:w="3537" w:type="dxa"/>
            <w:gridSpan w:val="6"/>
            <w:tcBorders>
              <w:top w:val="single" w:sz="4" w:space="0" w:color="auto"/>
            </w:tcBorders>
            <w:shd w:val="clear" w:color="auto" w:fill="auto"/>
            <w:vAlign w:val="bottom"/>
          </w:tcPr>
          <w:p w14:paraId="195E5AB7" w14:textId="77777777" w:rsidR="00CC3C39" w:rsidRPr="00BA1813" w:rsidRDefault="00CC3C39" w:rsidP="00C85A6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53CAD015" w14:textId="33C1234A" w:rsidR="00CC3C39" w:rsidRDefault="00546564"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MAMANYUHA L</w:t>
            </w:r>
          </w:p>
        </w:tc>
      </w:tr>
      <w:tr w:rsidR="00CC3C39" w:rsidRPr="00627C33" w14:paraId="707AD54F" w14:textId="77777777" w:rsidTr="00C85A66">
        <w:trPr>
          <w:trHeight w:val="302"/>
          <w:jc w:val="center"/>
        </w:trPr>
        <w:tc>
          <w:tcPr>
            <w:tcW w:w="2022" w:type="dxa"/>
            <w:gridSpan w:val="3"/>
            <w:tcBorders>
              <w:top w:val="single" w:sz="4" w:space="0" w:color="auto"/>
            </w:tcBorders>
            <w:shd w:val="clear" w:color="auto" w:fill="auto"/>
            <w:vAlign w:val="bottom"/>
          </w:tcPr>
          <w:p w14:paraId="06FFEFF9" w14:textId="77777777" w:rsidR="00CC3C39" w:rsidRPr="00BA1813" w:rsidRDefault="00CC3C39" w:rsidP="00C85A6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23A5E851" w14:textId="21D6EBFA" w:rsidR="00CC3C39" w:rsidRDefault="00263591"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015 294 3351</w:t>
            </w:r>
          </w:p>
        </w:tc>
        <w:tc>
          <w:tcPr>
            <w:tcW w:w="3537" w:type="dxa"/>
            <w:gridSpan w:val="6"/>
            <w:tcBorders>
              <w:top w:val="single" w:sz="4" w:space="0" w:color="auto"/>
            </w:tcBorders>
            <w:shd w:val="clear" w:color="auto" w:fill="auto"/>
            <w:vAlign w:val="bottom"/>
          </w:tcPr>
          <w:p w14:paraId="2ECE427E" w14:textId="77777777" w:rsidR="00CC3C39" w:rsidRPr="00BA1813" w:rsidRDefault="00CC3C39" w:rsidP="00C85A6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39D9B829" w14:textId="0C828918" w:rsidR="00CC3C39" w:rsidRDefault="0008051F"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060 978 2249</w:t>
            </w:r>
          </w:p>
        </w:tc>
      </w:tr>
      <w:tr w:rsidR="00CC3C39" w:rsidRPr="00627C33" w14:paraId="08442A09" w14:textId="77777777" w:rsidTr="00C85A66">
        <w:trPr>
          <w:trHeight w:val="302"/>
          <w:jc w:val="center"/>
        </w:trPr>
        <w:tc>
          <w:tcPr>
            <w:tcW w:w="2022" w:type="dxa"/>
            <w:gridSpan w:val="3"/>
            <w:tcBorders>
              <w:top w:val="single" w:sz="4" w:space="0" w:color="auto"/>
            </w:tcBorders>
            <w:shd w:val="clear" w:color="auto" w:fill="auto"/>
            <w:vAlign w:val="bottom"/>
          </w:tcPr>
          <w:p w14:paraId="33561E6D" w14:textId="77777777" w:rsidR="00CC3C39" w:rsidRPr="00BA1813" w:rsidRDefault="00CC3C39" w:rsidP="00C85A6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09DA16A4" w14:textId="77777777" w:rsidR="00CC3C39"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0EA3394B" w14:textId="77777777" w:rsidR="00CC3C39" w:rsidRPr="00BA1813" w:rsidRDefault="00CC3C39" w:rsidP="00C85A6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26D9B010" w14:textId="77777777" w:rsidR="00CC3C39"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C3C39" w:rsidRPr="00627C33" w14:paraId="2C071CA1" w14:textId="77777777" w:rsidTr="00C85A66">
        <w:trPr>
          <w:trHeight w:val="268"/>
          <w:jc w:val="center"/>
        </w:trPr>
        <w:tc>
          <w:tcPr>
            <w:tcW w:w="2022" w:type="dxa"/>
            <w:gridSpan w:val="3"/>
            <w:tcBorders>
              <w:top w:val="single" w:sz="4" w:space="0" w:color="auto"/>
            </w:tcBorders>
            <w:shd w:val="clear" w:color="auto" w:fill="auto"/>
            <w:vAlign w:val="bottom"/>
          </w:tcPr>
          <w:p w14:paraId="3A0D550A" w14:textId="77777777" w:rsidR="00CC3C39" w:rsidRPr="00BA1813" w:rsidRDefault="00CC3C39" w:rsidP="00C85A6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2C843C32" w14:textId="489C6561" w:rsidR="00CC3C39" w:rsidRDefault="00263591"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matodzis@agric.limpopo.gov.za</w:t>
            </w:r>
          </w:p>
        </w:tc>
        <w:tc>
          <w:tcPr>
            <w:tcW w:w="3537" w:type="dxa"/>
            <w:gridSpan w:val="6"/>
            <w:tcBorders>
              <w:top w:val="single" w:sz="4" w:space="0" w:color="auto"/>
            </w:tcBorders>
            <w:shd w:val="clear" w:color="auto" w:fill="auto"/>
            <w:vAlign w:val="bottom"/>
          </w:tcPr>
          <w:p w14:paraId="680622A7" w14:textId="77777777" w:rsidR="00CC3C39" w:rsidRPr="00BA1813" w:rsidRDefault="00CC3C39" w:rsidP="00C85A6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4E6C4E5D" w14:textId="12D6554B" w:rsidR="00CC3C39" w:rsidRDefault="0008051F"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mamanyuhal@agric.limpopo.gov.za</w:t>
            </w:r>
          </w:p>
        </w:tc>
      </w:tr>
      <w:tr w:rsidR="00CC3C39" w:rsidRPr="00627C33" w14:paraId="2724F5E0" w14:textId="77777777" w:rsidTr="00C85A66">
        <w:trPr>
          <w:trHeight w:val="228"/>
          <w:jc w:val="center"/>
        </w:trPr>
        <w:tc>
          <w:tcPr>
            <w:tcW w:w="10989" w:type="dxa"/>
            <w:gridSpan w:val="13"/>
            <w:shd w:val="clear" w:color="auto" w:fill="DDD9C3"/>
            <w:vAlign w:val="bottom"/>
          </w:tcPr>
          <w:p w14:paraId="27E213F9"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CC3C39" w:rsidRPr="00627C33" w14:paraId="29F347E0" w14:textId="77777777" w:rsidTr="00C85A66">
        <w:trPr>
          <w:trHeight w:val="340"/>
          <w:jc w:val="center"/>
        </w:trPr>
        <w:tc>
          <w:tcPr>
            <w:tcW w:w="2007" w:type="dxa"/>
            <w:gridSpan w:val="2"/>
            <w:shd w:val="clear" w:color="auto" w:fill="auto"/>
            <w:vAlign w:val="bottom"/>
          </w:tcPr>
          <w:p w14:paraId="4FF9519D"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2ABCD991"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C3C39" w:rsidRPr="00627C33" w14:paraId="3150C023" w14:textId="77777777" w:rsidTr="00C85A66">
        <w:trPr>
          <w:trHeight w:val="340"/>
          <w:jc w:val="center"/>
        </w:trPr>
        <w:tc>
          <w:tcPr>
            <w:tcW w:w="2007" w:type="dxa"/>
            <w:gridSpan w:val="2"/>
            <w:shd w:val="clear" w:color="auto" w:fill="auto"/>
            <w:vAlign w:val="bottom"/>
          </w:tcPr>
          <w:p w14:paraId="751918B0"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5ED5209B"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C3C39" w:rsidRPr="00627C33" w14:paraId="2C8290CA" w14:textId="77777777" w:rsidTr="00C85A66">
        <w:trPr>
          <w:trHeight w:val="340"/>
          <w:jc w:val="center"/>
        </w:trPr>
        <w:tc>
          <w:tcPr>
            <w:tcW w:w="2007" w:type="dxa"/>
            <w:gridSpan w:val="2"/>
            <w:shd w:val="clear" w:color="auto" w:fill="auto"/>
            <w:vAlign w:val="bottom"/>
          </w:tcPr>
          <w:p w14:paraId="01E7D2CA"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358E3B38"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C3C39" w:rsidRPr="00627C33" w14:paraId="39A0E393" w14:textId="77777777" w:rsidTr="00C85A66">
        <w:trPr>
          <w:trHeight w:val="340"/>
          <w:jc w:val="center"/>
        </w:trPr>
        <w:tc>
          <w:tcPr>
            <w:tcW w:w="2007" w:type="dxa"/>
            <w:gridSpan w:val="2"/>
            <w:shd w:val="clear" w:color="auto" w:fill="auto"/>
            <w:vAlign w:val="bottom"/>
          </w:tcPr>
          <w:p w14:paraId="27F95DC4"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48EED84"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1A3A951B"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5476F078"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1F40641"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C3C39" w:rsidRPr="00627C33" w14:paraId="5B4C1244" w14:textId="77777777" w:rsidTr="00C85A66">
        <w:trPr>
          <w:trHeight w:val="340"/>
          <w:jc w:val="center"/>
        </w:trPr>
        <w:tc>
          <w:tcPr>
            <w:tcW w:w="2007" w:type="dxa"/>
            <w:gridSpan w:val="2"/>
            <w:shd w:val="clear" w:color="auto" w:fill="auto"/>
            <w:vAlign w:val="bottom"/>
          </w:tcPr>
          <w:p w14:paraId="6C4750E5"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06F760DF"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C3C39" w:rsidRPr="00627C33" w14:paraId="155BA6B2" w14:textId="77777777" w:rsidTr="00C85A66">
        <w:trPr>
          <w:trHeight w:val="340"/>
          <w:jc w:val="center"/>
        </w:trPr>
        <w:tc>
          <w:tcPr>
            <w:tcW w:w="2007" w:type="dxa"/>
            <w:gridSpan w:val="2"/>
            <w:shd w:val="clear" w:color="auto" w:fill="auto"/>
            <w:vAlign w:val="bottom"/>
          </w:tcPr>
          <w:p w14:paraId="1065B0F1"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2841D928"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01349193"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58C1772A"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11055A08"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C3C39" w:rsidRPr="00627C33" w14:paraId="76B99C3D" w14:textId="77777777" w:rsidTr="00C85A66">
        <w:trPr>
          <w:trHeight w:val="340"/>
          <w:jc w:val="center"/>
        </w:trPr>
        <w:tc>
          <w:tcPr>
            <w:tcW w:w="2007" w:type="dxa"/>
            <w:gridSpan w:val="2"/>
            <w:shd w:val="clear" w:color="auto" w:fill="auto"/>
            <w:vAlign w:val="bottom"/>
          </w:tcPr>
          <w:p w14:paraId="7816C092"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1BE68CF0"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C3C39" w:rsidRPr="00627C33" w14:paraId="44FFA70F" w14:textId="77777777" w:rsidTr="00C85A66">
        <w:trPr>
          <w:trHeight w:val="299"/>
          <w:jc w:val="center"/>
        </w:trPr>
        <w:tc>
          <w:tcPr>
            <w:tcW w:w="2007" w:type="dxa"/>
            <w:gridSpan w:val="2"/>
            <w:shd w:val="clear" w:color="auto" w:fill="auto"/>
            <w:vAlign w:val="bottom"/>
          </w:tcPr>
          <w:p w14:paraId="49ABD42F"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5FF7EB02"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C3C39" w:rsidRPr="00627C33" w14:paraId="4B89A5B5" w14:textId="77777777" w:rsidTr="00C85A66">
        <w:trPr>
          <w:trHeight w:val="57"/>
          <w:jc w:val="center"/>
        </w:trPr>
        <w:tc>
          <w:tcPr>
            <w:tcW w:w="2007" w:type="dxa"/>
            <w:gridSpan w:val="2"/>
            <w:shd w:val="clear" w:color="auto" w:fill="auto"/>
          </w:tcPr>
          <w:p w14:paraId="1EB8C38B" w14:textId="77777777" w:rsidR="00CC3C39" w:rsidRPr="00EB1FAB" w:rsidRDefault="00CC3C39" w:rsidP="00C85A6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31325DD9"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74472A11"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6925BF04" w14:textId="77777777" w:rsidR="00CC3C39" w:rsidRPr="00E93DA0" w:rsidRDefault="00CC3C39" w:rsidP="00C85A6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681DEB92"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5EE32830" w14:textId="77777777" w:rsidR="00CC3C39" w:rsidRPr="00627C33"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C3C39" w:rsidRPr="00627C33" w14:paraId="16CD5CC0" w14:textId="77777777" w:rsidTr="00C85A66">
        <w:trPr>
          <w:trHeight w:val="864"/>
          <w:jc w:val="center"/>
        </w:trPr>
        <w:tc>
          <w:tcPr>
            <w:tcW w:w="2007" w:type="dxa"/>
            <w:gridSpan w:val="2"/>
            <w:shd w:val="clear" w:color="auto" w:fill="auto"/>
            <w:vAlign w:val="center"/>
          </w:tcPr>
          <w:p w14:paraId="7AA6FCA6" w14:textId="77777777" w:rsidR="00CC3C39" w:rsidRPr="00627C33" w:rsidRDefault="00CC3C39" w:rsidP="00C85A66">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Pr>
                <w:rFonts w:ascii="Arial Narrow" w:hAnsi="Arial Narrow"/>
                <w:b w:val="0"/>
              </w:rPr>
              <w:t xml:space="preserve"> </w:t>
            </w:r>
            <w:r w:rsidRPr="004D2303">
              <w:rPr>
                <w:rFonts w:ascii="Arial Narrow" w:hAnsi="Arial Narrow"/>
                <w:b w:val="0"/>
              </w:rPr>
              <w:t>OFFERED?</w:t>
            </w:r>
          </w:p>
        </w:tc>
        <w:tc>
          <w:tcPr>
            <w:tcW w:w="3196" w:type="dxa"/>
            <w:gridSpan w:val="3"/>
            <w:shd w:val="clear" w:color="auto" w:fill="auto"/>
            <w:vAlign w:val="bottom"/>
          </w:tcPr>
          <w:p w14:paraId="73375BB8" w14:textId="77777777" w:rsidR="00CC3C39" w:rsidRDefault="00CC3C39" w:rsidP="00C85A66">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2DC6A5F2" w14:textId="77777777" w:rsidR="00CC3C39" w:rsidRDefault="00CC3C39" w:rsidP="00C85A66">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8D8F162" w14:textId="77777777" w:rsidR="00CC3C39" w:rsidRDefault="00CC3C39" w:rsidP="00C85A6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75B1067A" w14:textId="77777777" w:rsidR="00CC3C39" w:rsidRDefault="00CC3C39" w:rsidP="00C85A66">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23527A45" w14:textId="77777777" w:rsidR="00CC3C39" w:rsidRDefault="00CC3C39" w:rsidP="00C85A66">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683" w:type="dxa"/>
            <w:gridSpan w:val="3"/>
            <w:shd w:val="clear" w:color="auto" w:fill="auto"/>
            <w:vAlign w:val="bottom"/>
          </w:tcPr>
          <w:p w14:paraId="2E297DF6" w14:textId="77777777" w:rsidR="00CC3C39"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08D2187E" w14:textId="77777777" w:rsidR="00CC3C39" w:rsidRDefault="00CC3C39" w:rsidP="00C85A6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7F02503E" w14:textId="77777777" w:rsidR="00CC3C39" w:rsidRDefault="00CC3C39" w:rsidP="00C85A6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CC3C39" w:rsidRPr="00627C33" w14:paraId="4D4505B4" w14:textId="77777777" w:rsidTr="00C85A66">
        <w:trPr>
          <w:trHeight w:val="340"/>
          <w:jc w:val="center"/>
        </w:trPr>
        <w:tc>
          <w:tcPr>
            <w:tcW w:w="10989" w:type="dxa"/>
            <w:gridSpan w:val="13"/>
            <w:shd w:val="clear" w:color="auto" w:fill="DDD9C3"/>
            <w:vAlign w:val="center"/>
          </w:tcPr>
          <w:p w14:paraId="5F6BFFE6" w14:textId="77777777" w:rsidR="00CC3C39"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CC3C39" w:rsidRPr="00627C33" w14:paraId="628E0B3E" w14:textId="77777777" w:rsidTr="00C85A66">
        <w:trPr>
          <w:trHeight w:val="20"/>
          <w:jc w:val="center"/>
        </w:trPr>
        <w:tc>
          <w:tcPr>
            <w:tcW w:w="10989" w:type="dxa"/>
            <w:gridSpan w:val="13"/>
            <w:shd w:val="clear" w:color="auto" w:fill="auto"/>
            <w:vAlign w:val="center"/>
          </w:tcPr>
          <w:p w14:paraId="6BF89A7D" w14:textId="77777777" w:rsidR="00CC3C39" w:rsidRPr="00B8269E" w:rsidRDefault="00CC3C39" w:rsidP="00C85A66">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B4B8DEB" w14:textId="77777777" w:rsidR="00CC3C39" w:rsidRPr="00B8269E" w:rsidRDefault="00CC3C39" w:rsidP="00C85A66">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C904869" w14:textId="77777777" w:rsidR="00CC3C39" w:rsidRPr="00B8269E" w:rsidRDefault="00CC3C39" w:rsidP="00C85A6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636CE65" w14:textId="77777777" w:rsidR="00CC3C39" w:rsidRPr="00B8269E" w:rsidRDefault="00CC3C39" w:rsidP="00C85A6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F98C1E6" w14:textId="77777777" w:rsidR="00CC3C39" w:rsidRDefault="00CC3C39" w:rsidP="00C85A6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93B1F">
              <w:rPr>
                <w:rFonts w:ascii="Arial Narrow" w:hAnsi="Arial Narrow"/>
                <w:sz w:val="20"/>
                <w:lang w:val="en-GB"/>
              </w:rPr>
            </w:r>
            <w:r w:rsidR="00C93B1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425359CA" w14:textId="77777777" w:rsidR="00CC3C39" w:rsidRPr="007D4563" w:rsidRDefault="00CC3C39" w:rsidP="00C85A66">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12A86DEE" w14:textId="77777777" w:rsidR="00CC3C39" w:rsidRDefault="00CC3C39" w:rsidP="00C85A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E5223CF" w14:textId="77777777" w:rsidR="00CC3C39" w:rsidRDefault="00CC3C39" w:rsidP="00CC3C39">
      <w:pPr>
        <w:pStyle w:val="Title"/>
        <w:rPr>
          <w:sz w:val="28"/>
        </w:rPr>
      </w:pPr>
      <w:r>
        <w:rPr>
          <w:sz w:val="28"/>
        </w:rPr>
        <w:br w:type="page"/>
      </w:r>
      <w:r>
        <w:rPr>
          <w:sz w:val="28"/>
        </w:rPr>
        <w:lastRenderedPageBreak/>
        <w:t>PART B</w:t>
      </w:r>
    </w:p>
    <w:p w14:paraId="3034B7AF" w14:textId="77777777" w:rsidR="00CC3C39" w:rsidRPr="00AF337E" w:rsidRDefault="00CC3C39" w:rsidP="00CC3C39">
      <w:pPr>
        <w:pStyle w:val="Title"/>
        <w:rPr>
          <w:bCs/>
          <w:sz w:val="20"/>
        </w:rPr>
      </w:pPr>
      <w:r>
        <w:rPr>
          <w:bCs/>
          <w:sz w:val="28"/>
          <w:szCs w:val="28"/>
        </w:rPr>
        <w:t>TERMS AND CONDITIONS FOR BIDDING</w:t>
      </w:r>
    </w:p>
    <w:p w14:paraId="7177753C" w14:textId="77777777" w:rsidR="00CC3C39" w:rsidRPr="00D22E1F" w:rsidRDefault="00CC3C39" w:rsidP="00CC3C39">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4"/>
      </w:tblGrid>
      <w:tr w:rsidR="00CC3C39" w:rsidRPr="009D2CD9" w14:paraId="4782A4FD" w14:textId="77777777" w:rsidTr="00C85A66">
        <w:tc>
          <w:tcPr>
            <w:tcW w:w="10706" w:type="dxa"/>
            <w:shd w:val="clear" w:color="auto" w:fill="DDD9C3"/>
          </w:tcPr>
          <w:p w14:paraId="0ED975A3" w14:textId="77777777" w:rsidR="00CC3C39" w:rsidRPr="009D2CD9" w:rsidRDefault="00CC3C39" w:rsidP="00C85A66">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CC3C39" w:rsidRPr="009D2CD9" w14:paraId="7110434A" w14:textId="77777777" w:rsidTr="00C85A66">
        <w:trPr>
          <w:trHeight w:val="1212"/>
        </w:trPr>
        <w:tc>
          <w:tcPr>
            <w:tcW w:w="10706" w:type="dxa"/>
            <w:shd w:val="clear" w:color="auto" w:fill="auto"/>
          </w:tcPr>
          <w:p w14:paraId="7A004F47" w14:textId="77777777" w:rsidR="00CC3C39" w:rsidRPr="007D4563" w:rsidRDefault="00CC3C39" w:rsidP="00C85A66">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78EE6108" w14:textId="77777777" w:rsidR="00CC3C39" w:rsidRPr="007D4563" w:rsidRDefault="00CC3C39" w:rsidP="00C85A66">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6C0D750D" w14:textId="77777777" w:rsidR="00CC3C39" w:rsidRDefault="00CC3C39" w:rsidP="00C85A66">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5B506B62" w14:textId="77777777" w:rsidR="00CC3C39" w:rsidRPr="007D4563" w:rsidRDefault="00CC3C39" w:rsidP="00C85A66">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37346B97" w14:textId="77777777" w:rsidR="00CC3C39" w:rsidRPr="009D2CD9" w:rsidRDefault="00CC3C39" w:rsidP="00C85A66">
            <w:pPr>
              <w:spacing w:line="215" w:lineRule="auto"/>
              <w:jc w:val="both"/>
              <w:rPr>
                <w:rFonts w:ascii="Arial Narrow" w:hAnsi="Arial Narrow"/>
                <w:sz w:val="22"/>
                <w:szCs w:val="22"/>
              </w:rPr>
            </w:pPr>
          </w:p>
        </w:tc>
      </w:tr>
      <w:tr w:rsidR="00CC3C39" w:rsidRPr="009D2CD9" w14:paraId="4773B666" w14:textId="77777777" w:rsidTr="00C85A66">
        <w:tc>
          <w:tcPr>
            <w:tcW w:w="10706" w:type="dxa"/>
            <w:shd w:val="clear" w:color="auto" w:fill="DDD9C3"/>
          </w:tcPr>
          <w:p w14:paraId="17F25A02" w14:textId="77777777" w:rsidR="00CC3C39" w:rsidRPr="00B8269E" w:rsidRDefault="00CC3C39" w:rsidP="00C85A66">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CC3C39" w:rsidRPr="009D2CD9" w14:paraId="108FFBCF" w14:textId="77777777" w:rsidTr="00C85A66">
        <w:tc>
          <w:tcPr>
            <w:tcW w:w="10706" w:type="dxa"/>
            <w:shd w:val="clear" w:color="auto" w:fill="FFFFFF"/>
          </w:tcPr>
          <w:p w14:paraId="3D293F52" w14:textId="77777777" w:rsidR="00CC3C39" w:rsidRPr="0053700B" w:rsidRDefault="00CC3C39" w:rsidP="00C85A66">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26F0594" w14:textId="77777777" w:rsidR="00CC3C39" w:rsidRPr="0053700B" w:rsidRDefault="00CC3C39" w:rsidP="00C85A66">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2835E1F9" w14:textId="77777777" w:rsidR="00CC3C39" w:rsidRPr="008B080B" w:rsidRDefault="00CC3C39" w:rsidP="00C85A66">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14:paraId="362AD3D1" w14:textId="77777777" w:rsidR="00CC3C39" w:rsidRPr="009D2CD9" w:rsidRDefault="00CC3C39" w:rsidP="00C85A66">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240CC1E8" w14:textId="77777777" w:rsidR="00CC3C39" w:rsidRPr="009D2CD9" w:rsidRDefault="00CC3C39" w:rsidP="00C85A66">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1877B7FA" w14:textId="77777777" w:rsidR="00CC3C39" w:rsidRDefault="00CC3C39" w:rsidP="00C85A66">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43D9AB5E" w14:textId="77777777" w:rsidR="00CC3C39" w:rsidRPr="00A0740F" w:rsidRDefault="00CC3C39" w:rsidP="00C85A66">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EBBF2B0" w14:textId="77777777" w:rsidR="00CC3C39" w:rsidRPr="00244018" w:rsidRDefault="00CC3C39" w:rsidP="00CC3C39">
      <w:pPr>
        <w:autoSpaceDE w:val="0"/>
        <w:autoSpaceDN w:val="0"/>
        <w:adjustRightInd w:val="0"/>
        <w:ind w:left="720" w:hanging="720"/>
        <w:rPr>
          <w:rFonts w:ascii="Arial Narrow" w:hAnsi="Arial Narrow" w:cs="Arial Narrow"/>
          <w:b/>
          <w:sz w:val="12"/>
          <w:szCs w:val="12"/>
        </w:rPr>
      </w:pPr>
    </w:p>
    <w:p w14:paraId="0B5A3683" w14:textId="77777777" w:rsidR="00CC3C39" w:rsidRDefault="00CC3C39" w:rsidP="00CC3C39">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1EE9FAB6" w14:textId="77777777" w:rsidR="00CC3C39" w:rsidRDefault="00CC3C39" w:rsidP="00CC3C39">
      <w:pPr>
        <w:autoSpaceDE w:val="0"/>
        <w:autoSpaceDN w:val="0"/>
        <w:adjustRightInd w:val="0"/>
        <w:ind w:left="720" w:hanging="720"/>
        <w:rPr>
          <w:rFonts w:ascii="Arial Narrow" w:hAnsi="Arial Narrow"/>
          <w:sz w:val="20"/>
          <w:lang w:val="en-GB"/>
        </w:rPr>
      </w:pPr>
    </w:p>
    <w:p w14:paraId="1143D7A9" w14:textId="77777777" w:rsidR="00CC3C39" w:rsidRDefault="00CC3C39" w:rsidP="00CC3C39">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72B52311" w14:textId="77777777" w:rsidR="00CC3C39" w:rsidRDefault="00CC3C39" w:rsidP="00CC3C39">
      <w:pPr>
        <w:autoSpaceDE w:val="0"/>
        <w:autoSpaceDN w:val="0"/>
        <w:adjustRightInd w:val="0"/>
        <w:ind w:left="720" w:hanging="720"/>
        <w:rPr>
          <w:rFonts w:ascii="Arial Narrow" w:hAnsi="Arial Narrow"/>
        </w:rPr>
      </w:pPr>
    </w:p>
    <w:p w14:paraId="2A0F379E" w14:textId="77777777" w:rsidR="00CC3C39" w:rsidRDefault="00CC3C39" w:rsidP="00CC3C39">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24D5665E" w14:textId="77777777" w:rsidR="00CC3C39" w:rsidRDefault="00CC3C39" w:rsidP="00CC3C39">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29C4DFF1" w14:textId="77777777" w:rsidR="00CC3C39" w:rsidRDefault="00CC3C39" w:rsidP="00CC3C39">
      <w:pPr>
        <w:autoSpaceDE w:val="0"/>
        <w:autoSpaceDN w:val="0"/>
        <w:adjustRightInd w:val="0"/>
        <w:ind w:left="720" w:hanging="720"/>
        <w:rPr>
          <w:rFonts w:ascii="Arial Narrow" w:hAnsi="Arial Narrow"/>
        </w:rPr>
      </w:pPr>
    </w:p>
    <w:p w14:paraId="00CFF872" w14:textId="77777777" w:rsidR="00CC3C39" w:rsidRDefault="00CC3C39" w:rsidP="00CC3C39">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078C108" w14:textId="77777777" w:rsidR="00CC3C39" w:rsidRDefault="00CC3C39" w:rsidP="0003054A">
      <w:pPr>
        <w:pStyle w:val="Title"/>
        <w:rPr>
          <w:rFonts w:ascii="Arial" w:hAnsi="Arial" w:cs="Arial"/>
          <w:sz w:val="22"/>
          <w:szCs w:val="22"/>
        </w:rPr>
      </w:pPr>
    </w:p>
    <w:p w14:paraId="4686D685" w14:textId="77777777" w:rsidR="00CC3C39" w:rsidRDefault="00CC3C39" w:rsidP="0003054A">
      <w:pPr>
        <w:pStyle w:val="Title"/>
        <w:rPr>
          <w:rFonts w:ascii="Arial" w:hAnsi="Arial" w:cs="Arial"/>
          <w:sz w:val="22"/>
          <w:szCs w:val="22"/>
        </w:rPr>
      </w:pPr>
    </w:p>
    <w:p w14:paraId="6942814E" w14:textId="77777777" w:rsidR="00CC3C39" w:rsidRDefault="00CC3C39" w:rsidP="0003054A">
      <w:pPr>
        <w:pStyle w:val="Title"/>
        <w:rPr>
          <w:rFonts w:ascii="Arial" w:hAnsi="Arial" w:cs="Arial"/>
          <w:sz w:val="22"/>
          <w:szCs w:val="22"/>
        </w:rPr>
      </w:pPr>
    </w:p>
    <w:p w14:paraId="182F9585" w14:textId="77777777" w:rsidR="00CC3C39" w:rsidRDefault="00CC3C39" w:rsidP="0003054A">
      <w:pPr>
        <w:pStyle w:val="Title"/>
        <w:rPr>
          <w:rFonts w:ascii="Arial" w:hAnsi="Arial" w:cs="Arial"/>
          <w:sz w:val="22"/>
          <w:szCs w:val="22"/>
        </w:rPr>
      </w:pPr>
    </w:p>
    <w:p w14:paraId="16574249" w14:textId="77777777" w:rsidR="00CC3C39" w:rsidRDefault="00CC3C39" w:rsidP="0003054A">
      <w:pPr>
        <w:pStyle w:val="Title"/>
        <w:rPr>
          <w:rFonts w:ascii="Arial" w:hAnsi="Arial" w:cs="Arial"/>
          <w:sz w:val="22"/>
          <w:szCs w:val="22"/>
        </w:rPr>
      </w:pPr>
    </w:p>
    <w:p w14:paraId="294F1047" w14:textId="77777777" w:rsidR="00CC3C39" w:rsidRDefault="00CC3C39" w:rsidP="0003054A">
      <w:pPr>
        <w:pStyle w:val="Title"/>
        <w:rPr>
          <w:rFonts w:ascii="Arial" w:hAnsi="Arial" w:cs="Arial"/>
          <w:sz w:val="22"/>
          <w:szCs w:val="22"/>
        </w:rPr>
      </w:pPr>
    </w:p>
    <w:p w14:paraId="281D0B34" w14:textId="77777777" w:rsidR="00CC3C39" w:rsidRDefault="00CC3C39" w:rsidP="0003054A">
      <w:pPr>
        <w:pStyle w:val="Title"/>
        <w:rPr>
          <w:rFonts w:ascii="Arial" w:hAnsi="Arial" w:cs="Arial"/>
          <w:sz w:val="22"/>
          <w:szCs w:val="22"/>
        </w:rPr>
      </w:pPr>
    </w:p>
    <w:p w14:paraId="26579555" w14:textId="77777777" w:rsidR="00CC3C39" w:rsidRDefault="00CC3C39" w:rsidP="0003054A">
      <w:pPr>
        <w:pStyle w:val="Title"/>
        <w:rPr>
          <w:rFonts w:ascii="Arial" w:hAnsi="Arial" w:cs="Arial"/>
          <w:sz w:val="22"/>
          <w:szCs w:val="22"/>
        </w:rPr>
      </w:pPr>
    </w:p>
    <w:p w14:paraId="2C0FFB74" w14:textId="77777777" w:rsidR="00CC3C39" w:rsidRDefault="00CC3C39" w:rsidP="0003054A">
      <w:pPr>
        <w:pStyle w:val="Title"/>
        <w:rPr>
          <w:rFonts w:ascii="Arial" w:hAnsi="Arial" w:cs="Arial"/>
          <w:sz w:val="22"/>
          <w:szCs w:val="22"/>
        </w:rPr>
      </w:pPr>
    </w:p>
    <w:p w14:paraId="1724E666" w14:textId="77777777" w:rsidR="00CC3C39" w:rsidRDefault="00CC3C39" w:rsidP="0003054A">
      <w:pPr>
        <w:pStyle w:val="Title"/>
        <w:rPr>
          <w:rFonts w:ascii="Arial" w:hAnsi="Arial" w:cs="Arial"/>
          <w:sz w:val="22"/>
          <w:szCs w:val="22"/>
        </w:rPr>
      </w:pPr>
    </w:p>
    <w:p w14:paraId="2220B68F" w14:textId="77777777" w:rsidR="00CC3C39" w:rsidRDefault="00CC3C39" w:rsidP="0003054A">
      <w:pPr>
        <w:pStyle w:val="Title"/>
        <w:rPr>
          <w:rFonts w:ascii="Arial" w:hAnsi="Arial" w:cs="Arial"/>
          <w:sz w:val="22"/>
          <w:szCs w:val="22"/>
        </w:rPr>
      </w:pPr>
    </w:p>
    <w:p w14:paraId="07DDC9F9" w14:textId="77777777" w:rsidR="0057211C" w:rsidRDefault="0057211C" w:rsidP="0003054A">
      <w:pPr>
        <w:pStyle w:val="Title"/>
        <w:rPr>
          <w:rFonts w:ascii="Arial" w:hAnsi="Arial" w:cs="Arial"/>
          <w:sz w:val="22"/>
          <w:szCs w:val="22"/>
        </w:rPr>
      </w:pPr>
    </w:p>
    <w:p w14:paraId="4C861147" w14:textId="77777777" w:rsidR="0057211C" w:rsidRDefault="0057211C" w:rsidP="0003054A">
      <w:pPr>
        <w:pStyle w:val="Title"/>
        <w:rPr>
          <w:rFonts w:ascii="Arial" w:hAnsi="Arial" w:cs="Arial"/>
          <w:sz w:val="22"/>
          <w:szCs w:val="22"/>
        </w:rPr>
      </w:pPr>
    </w:p>
    <w:p w14:paraId="2E4837CF" w14:textId="77777777" w:rsidR="0057211C" w:rsidRDefault="0057211C" w:rsidP="0003054A">
      <w:pPr>
        <w:pStyle w:val="Title"/>
        <w:rPr>
          <w:rFonts w:ascii="Arial" w:hAnsi="Arial" w:cs="Arial"/>
          <w:sz w:val="22"/>
          <w:szCs w:val="22"/>
        </w:rPr>
      </w:pPr>
    </w:p>
    <w:p w14:paraId="2BDCB506" w14:textId="77777777" w:rsidR="0057211C" w:rsidRDefault="0057211C" w:rsidP="0003054A">
      <w:pPr>
        <w:pStyle w:val="Title"/>
        <w:rPr>
          <w:rFonts w:ascii="Arial" w:hAnsi="Arial" w:cs="Arial"/>
          <w:sz w:val="22"/>
          <w:szCs w:val="22"/>
        </w:rPr>
      </w:pPr>
    </w:p>
    <w:p w14:paraId="4724DFDA" w14:textId="77777777" w:rsidR="00CC3C39" w:rsidRDefault="00CC3C39" w:rsidP="0003054A">
      <w:pPr>
        <w:pStyle w:val="Title"/>
        <w:rPr>
          <w:rFonts w:ascii="Arial" w:hAnsi="Arial" w:cs="Arial"/>
          <w:sz w:val="22"/>
          <w:szCs w:val="22"/>
        </w:rPr>
      </w:pPr>
    </w:p>
    <w:p w14:paraId="3081633D" w14:textId="77777777" w:rsidR="00CC3C39" w:rsidRDefault="00CC3C39" w:rsidP="0003054A">
      <w:pPr>
        <w:pStyle w:val="Title"/>
        <w:rPr>
          <w:rFonts w:ascii="Arial" w:hAnsi="Arial" w:cs="Arial"/>
          <w:sz w:val="22"/>
          <w:szCs w:val="22"/>
        </w:rPr>
      </w:pPr>
    </w:p>
    <w:p w14:paraId="2BAE723B" w14:textId="77777777" w:rsidR="00CC3C39" w:rsidRDefault="00CC3C39" w:rsidP="0003054A">
      <w:pPr>
        <w:pStyle w:val="Title"/>
        <w:rPr>
          <w:rFonts w:ascii="Arial" w:hAnsi="Arial" w:cs="Arial"/>
          <w:sz w:val="22"/>
          <w:szCs w:val="22"/>
        </w:rPr>
      </w:pPr>
    </w:p>
    <w:p w14:paraId="49CB52DE" w14:textId="77777777" w:rsidR="00CC3C39" w:rsidRDefault="00CC3C39" w:rsidP="0003054A">
      <w:pPr>
        <w:pStyle w:val="Title"/>
        <w:rPr>
          <w:rFonts w:ascii="Arial" w:hAnsi="Arial" w:cs="Arial"/>
          <w:sz w:val="22"/>
          <w:szCs w:val="22"/>
        </w:rPr>
      </w:pPr>
    </w:p>
    <w:p w14:paraId="13F1A86B" w14:textId="25D3C156" w:rsidR="0003054A" w:rsidRPr="00800486" w:rsidRDefault="0003054A" w:rsidP="00CC3C39">
      <w:pPr>
        <w:pStyle w:val="Title"/>
        <w:jc w:val="left"/>
        <w:rPr>
          <w:rFonts w:ascii="Arial" w:hAnsi="Arial" w:cs="Arial"/>
          <w:sz w:val="22"/>
          <w:szCs w:val="22"/>
        </w:rPr>
      </w:pPr>
    </w:p>
    <w:p w14:paraId="38D6C10D" w14:textId="77777777" w:rsidR="0003054A" w:rsidRDefault="0003054A" w:rsidP="0003054A">
      <w:pPr>
        <w:autoSpaceDE w:val="0"/>
        <w:autoSpaceDN w:val="0"/>
        <w:adjustRightInd w:val="0"/>
        <w:ind w:left="720" w:hanging="720"/>
        <w:rPr>
          <w:rFonts w:ascii="Arial" w:hAnsi="Arial" w:cs="Arial"/>
          <w:sz w:val="22"/>
          <w:szCs w:val="22"/>
        </w:rPr>
      </w:pPr>
    </w:p>
    <w:p w14:paraId="1B01624C" w14:textId="77777777" w:rsidR="0003302D" w:rsidRPr="00800486" w:rsidRDefault="0003302D" w:rsidP="0003054A">
      <w:pPr>
        <w:autoSpaceDE w:val="0"/>
        <w:autoSpaceDN w:val="0"/>
        <w:adjustRightInd w:val="0"/>
        <w:ind w:left="720" w:hanging="720"/>
        <w:rPr>
          <w:rFonts w:ascii="Arial" w:hAnsi="Arial" w:cs="Arial"/>
          <w:sz w:val="22"/>
          <w:szCs w:val="22"/>
        </w:rPr>
      </w:pPr>
    </w:p>
    <w:p w14:paraId="2F4C1ED6" w14:textId="77777777" w:rsidR="0003302D" w:rsidRPr="00CE05C4" w:rsidRDefault="0003302D" w:rsidP="0003302D">
      <w:pPr>
        <w:keepNext/>
        <w:tabs>
          <w:tab w:val="left" w:pos="720"/>
          <w:tab w:val="left" w:pos="1944"/>
          <w:tab w:val="left" w:pos="3384"/>
          <w:tab w:val="left" w:pos="3744"/>
          <w:tab w:val="left" w:pos="4644"/>
          <w:tab w:val="left" w:pos="5760"/>
          <w:tab w:val="left" w:pos="7920"/>
        </w:tabs>
        <w:spacing w:line="215" w:lineRule="auto"/>
        <w:ind w:firstLine="720"/>
        <w:jc w:val="both"/>
        <w:outlineLvl w:val="0"/>
        <w:rPr>
          <w:rFonts w:ascii="Arial" w:hAnsi="Arial" w:cs="Arial"/>
          <w:b/>
          <w:snapToGrid/>
          <w:sz w:val="20"/>
        </w:rPr>
      </w:pPr>
      <w:r>
        <w:rPr>
          <w:rFonts w:ascii="Arial" w:hAnsi="Arial" w:cs="Arial"/>
          <w:b/>
          <w:snapToGrid/>
          <w:sz w:val="20"/>
        </w:rPr>
        <w:lastRenderedPageBreak/>
        <w:tab/>
      </w:r>
      <w:r>
        <w:rPr>
          <w:rFonts w:ascii="Arial" w:hAnsi="Arial" w:cs="Arial"/>
          <w:b/>
          <w:snapToGrid/>
          <w:sz w:val="20"/>
        </w:rPr>
        <w:tab/>
      </w:r>
      <w:r>
        <w:rPr>
          <w:rFonts w:ascii="Arial" w:hAnsi="Arial" w:cs="Arial"/>
          <w:b/>
          <w:snapToGrid/>
          <w:sz w:val="20"/>
        </w:rPr>
        <w:tab/>
      </w:r>
      <w:r>
        <w:rPr>
          <w:rFonts w:ascii="Arial" w:hAnsi="Arial" w:cs="Arial"/>
          <w:b/>
          <w:snapToGrid/>
          <w:sz w:val="20"/>
        </w:rPr>
        <w:tab/>
      </w:r>
      <w:r>
        <w:rPr>
          <w:rFonts w:ascii="Arial" w:hAnsi="Arial" w:cs="Arial"/>
          <w:b/>
          <w:snapToGrid/>
          <w:sz w:val="20"/>
        </w:rPr>
        <w:tab/>
      </w:r>
      <w:r>
        <w:rPr>
          <w:rFonts w:ascii="Arial" w:hAnsi="Arial" w:cs="Arial"/>
          <w:b/>
          <w:snapToGrid/>
          <w:sz w:val="20"/>
        </w:rPr>
        <w:tab/>
      </w:r>
      <w:r w:rsidRPr="00CE05C4">
        <w:rPr>
          <w:rFonts w:ascii="Arial" w:hAnsi="Arial" w:cs="Arial"/>
          <w:b/>
          <w:snapToGrid/>
          <w:sz w:val="20"/>
        </w:rPr>
        <w:t>SBD 3.2</w:t>
      </w:r>
    </w:p>
    <w:p w14:paraId="1647B21D" w14:textId="77777777" w:rsidR="0003302D" w:rsidRPr="00CE05C4" w:rsidRDefault="0003302D" w:rsidP="0003302D">
      <w:pPr>
        <w:keepNext/>
        <w:widowControl/>
        <w:ind w:left="-1134"/>
        <w:jc w:val="center"/>
        <w:outlineLvl w:val="1"/>
        <w:rPr>
          <w:rFonts w:ascii="Arial" w:hAnsi="Arial" w:cs="Arial"/>
          <w:b/>
          <w:snapToGrid/>
          <w:sz w:val="20"/>
        </w:rPr>
      </w:pPr>
      <w:r w:rsidRPr="00CE05C4">
        <w:rPr>
          <w:rFonts w:ascii="Arial" w:hAnsi="Arial" w:cs="Arial"/>
          <w:b/>
          <w:snapToGrid/>
          <w:sz w:val="20"/>
        </w:rPr>
        <w:t>PRICING SCHEDULE – NON-FIRM PRICES</w:t>
      </w:r>
    </w:p>
    <w:p w14:paraId="5788C91E" w14:textId="77777777" w:rsidR="0003302D" w:rsidRPr="00CE05C4" w:rsidRDefault="0003302D" w:rsidP="0003302D">
      <w:pPr>
        <w:widowControl/>
        <w:jc w:val="center"/>
        <w:rPr>
          <w:rFonts w:ascii="Arial" w:hAnsi="Arial" w:cs="Arial"/>
          <w:b/>
          <w:snapToGrid/>
          <w:sz w:val="20"/>
          <w:lang w:val="en-AU"/>
        </w:rPr>
      </w:pPr>
      <w:r w:rsidRPr="00CE05C4">
        <w:rPr>
          <w:rFonts w:ascii="Arial" w:hAnsi="Arial" w:cs="Arial"/>
          <w:b/>
          <w:snapToGrid/>
          <w:sz w:val="20"/>
          <w:lang w:val="en-AU"/>
        </w:rPr>
        <w:t>(PURCHASES)</w:t>
      </w:r>
    </w:p>
    <w:p w14:paraId="359861C9" w14:textId="77777777" w:rsidR="0003302D" w:rsidRPr="00CE05C4" w:rsidRDefault="0003302D" w:rsidP="0003302D">
      <w:pPr>
        <w:widowControl/>
        <w:rPr>
          <w:rFonts w:ascii="Arial" w:hAnsi="Arial" w:cs="Arial"/>
          <w:snapToGrid/>
          <w:sz w:val="20"/>
          <w:lang w:val="en-AU"/>
        </w:rPr>
      </w:pPr>
    </w:p>
    <w:p w14:paraId="31EC2659" w14:textId="77777777" w:rsidR="0003302D" w:rsidRPr="00CE05C4" w:rsidRDefault="0003302D" w:rsidP="0003302D">
      <w:pPr>
        <w:widowControl/>
        <w:jc w:val="center"/>
        <w:rPr>
          <w:rFonts w:ascii="Arial" w:hAnsi="Arial" w:cs="Arial"/>
          <w:snapToGrid/>
          <w:sz w:val="20"/>
          <w:lang w:val="en-AU"/>
        </w:rPr>
      </w:pPr>
    </w:p>
    <w:p w14:paraId="4B88055D" w14:textId="77777777" w:rsidR="0003302D" w:rsidRPr="00CE05C4" w:rsidRDefault="0003302D" w:rsidP="0003302D">
      <w:pPr>
        <w:widowControl/>
        <w:jc w:val="both"/>
        <w:rPr>
          <w:rFonts w:ascii="Arial" w:hAnsi="Arial" w:cs="Arial"/>
          <w:b/>
          <w:snapToGrid/>
          <w:sz w:val="20"/>
          <w:lang w:val="en-AU"/>
        </w:rPr>
      </w:pPr>
      <w:r w:rsidRPr="00CE05C4">
        <w:rPr>
          <w:rFonts w:ascii="Arial" w:hAnsi="Arial" w:cs="Arial"/>
          <w:b/>
          <w:snapToGrid/>
          <w:sz w:val="20"/>
          <w:lang w:val="en-AU"/>
        </w:rPr>
        <w:t xml:space="preserve">NOTE: </w:t>
      </w:r>
      <w:r w:rsidRPr="00CE05C4">
        <w:rPr>
          <w:rFonts w:ascii="Arial" w:hAnsi="Arial" w:cs="Arial"/>
          <w:b/>
          <w:snapToGrid/>
          <w:sz w:val="20"/>
          <w:lang w:val="en-AU"/>
        </w:rPr>
        <w:tab/>
        <w:t xml:space="preserve">PRICE ADJUSTMENTS WILL BE ALLOWED AT THE PERIODS AND TIMES SPECIFIED IN THE BIDDING DOCUMENTS. </w:t>
      </w:r>
    </w:p>
    <w:p w14:paraId="3C42A33E" w14:textId="77777777" w:rsidR="0003302D" w:rsidRPr="00CE05C4" w:rsidRDefault="0003302D" w:rsidP="0003302D">
      <w:pPr>
        <w:widowControl/>
        <w:jc w:val="both"/>
        <w:rPr>
          <w:rFonts w:ascii="Arial" w:hAnsi="Arial" w:cs="Arial"/>
          <w:b/>
          <w:snapToGrid/>
          <w:sz w:val="20"/>
          <w:lang w:val="en-AU"/>
        </w:rPr>
      </w:pPr>
    </w:p>
    <w:p w14:paraId="637D4EEC" w14:textId="77777777" w:rsidR="0003302D" w:rsidRPr="00CE05C4" w:rsidRDefault="0003302D" w:rsidP="0003302D">
      <w:pPr>
        <w:widowControl/>
        <w:jc w:val="both"/>
        <w:rPr>
          <w:rFonts w:ascii="Arial" w:hAnsi="Arial" w:cs="Arial"/>
          <w:b/>
          <w:snapToGrid/>
          <w:sz w:val="20"/>
        </w:rPr>
      </w:pPr>
      <w:r w:rsidRPr="00CE05C4">
        <w:rPr>
          <w:rFonts w:ascii="Arial" w:hAnsi="Arial" w:cs="Arial"/>
          <w:b/>
          <w:snapToGrid/>
          <w:sz w:val="20"/>
        </w:rPr>
        <w:t xml:space="preserve">IN CASES WHERE DIFFERENT DELIVERY POINTS INFLUENCE THE PRICING, A SEPARATE PRICING SCHEDULE MUST BE SUBMITTED FOR EACH DELIVERY POINT </w:t>
      </w:r>
    </w:p>
    <w:p w14:paraId="5949A5ED" w14:textId="77777777" w:rsidR="0003302D" w:rsidRPr="00CE05C4" w:rsidRDefault="0003302D" w:rsidP="0003302D">
      <w:pPr>
        <w:widowControl/>
        <w:rPr>
          <w:rFonts w:ascii="Arial" w:hAnsi="Arial" w:cs="Arial"/>
          <w:b/>
          <w:snapToGrid/>
          <w:sz w:val="20"/>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18"/>
      </w:tblGrid>
      <w:tr w:rsidR="0003302D" w:rsidRPr="00CE05C4" w14:paraId="4B6E3360" w14:textId="77777777" w:rsidTr="00C85A66">
        <w:trPr>
          <w:trHeight w:val="1059"/>
        </w:trPr>
        <w:tc>
          <w:tcPr>
            <w:tcW w:w="10018" w:type="dxa"/>
            <w:vAlign w:val="center"/>
          </w:tcPr>
          <w:p w14:paraId="796F480A" w14:textId="77777777" w:rsidR="0003302D" w:rsidRPr="00CE05C4" w:rsidRDefault="0003302D" w:rsidP="00C85A66">
            <w:pPr>
              <w:widowControl/>
              <w:rPr>
                <w:rFonts w:ascii="Arial" w:hAnsi="Arial" w:cs="Arial"/>
                <w:snapToGrid/>
                <w:sz w:val="20"/>
                <w:lang w:val="en-AU"/>
              </w:rPr>
            </w:pPr>
            <w:r w:rsidRPr="00CE05C4">
              <w:rPr>
                <w:rFonts w:ascii="Arial" w:hAnsi="Arial" w:cs="Arial"/>
                <w:snapToGrid/>
                <w:sz w:val="20"/>
                <w:lang w:val="en-AU"/>
              </w:rPr>
              <w:t>Name of Bidder……………………………………………………………Bid number…………………………………</w:t>
            </w:r>
          </w:p>
          <w:p w14:paraId="3D2BAAC2" w14:textId="77777777" w:rsidR="0003302D" w:rsidRPr="00CE05C4" w:rsidRDefault="0003302D" w:rsidP="00C85A66">
            <w:pPr>
              <w:widowControl/>
              <w:rPr>
                <w:rFonts w:ascii="Arial" w:hAnsi="Arial" w:cs="Arial"/>
                <w:snapToGrid/>
                <w:sz w:val="20"/>
                <w:lang w:val="en-AU"/>
              </w:rPr>
            </w:pPr>
          </w:p>
          <w:p w14:paraId="4F42A985" w14:textId="77777777" w:rsidR="0003302D" w:rsidRPr="00CE05C4" w:rsidRDefault="0003302D" w:rsidP="00C85A66">
            <w:pPr>
              <w:widowControl/>
              <w:rPr>
                <w:rFonts w:ascii="Arial" w:hAnsi="Arial" w:cs="Arial"/>
                <w:snapToGrid/>
                <w:sz w:val="20"/>
                <w:lang w:val="en-AU"/>
              </w:rPr>
            </w:pPr>
            <w:r w:rsidRPr="00CE05C4">
              <w:rPr>
                <w:rFonts w:ascii="Arial" w:hAnsi="Arial" w:cs="Arial"/>
                <w:snapToGrid/>
                <w:sz w:val="20"/>
                <w:lang w:val="en-AU"/>
              </w:rPr>
              <w:t>Closing Time 11:00    ……………………………………………………. Closing date………………………………..</w:t>
            </w:r>
          </w:p>
        </w:tc>
      </w:tr>
    </w:tbl>
    <w:p w14:paraId="5DB5BE78" w14:textId="77777777" w:rsidR="0003302D" w:rsidRPr="00CE05C4" w:rsidRDefault="0003302D" w:rsidP="0003302D">
      <w:pPr>
        <w:widowControl/>
        <w:rPr>
          <w:rFonts w:ascii="Arial" w:hAnsi="Arial" w:cs="Arial"/>
          <w:snapToGrid/>
          <w:sz w:val="20"/>
          <w:lang w:val="en-AU"/>
        </w:rPr>
      </w:pPr>
    </w:p>
    <w:p w14:paraId="2058DE35" w14:textId="77777777" w:rsidR="0003302D" w:rsidRPr="00CE05C4" w:rsidRDefault="0003302D" w:rsidP="0003302D">
      <w:pPr>
        <w:widowControl/>
        <w:jc w:val="both"/>
        <w:rPr>
          <w:rFonts w:ascii="Arial" w:hAnsi="Arial" w:cs="Arial"/>
          <w:snapToGrid/>
          <w:sz w:val="20"/>
        </w:rPr>
      </w:pPr>
      <w:r w:rsidRPr="00CE05C4">
        <w:rPr>
          <w:rFonts w:ascii="Arial" w:hAnsi="Arial" w:cs="Arial"/>
          <w:snapToGrid/>
          <w:sz w:val="20"/>
        </w:rPr>
        <w:t>OFFER TO BE VALID FOR 120 DAYS FROM THE CLOSING DATE OF BID.</w:t>
      </w:r>
    </w:p>
    <w:p w14:paraId="0C515E37" w14:textId="77777777" w:rsidR="0003302D" w:rsidRPr="00CE05C4" w:rsidRDefault="0003302D" w:rsidP="0003302D">
      <w:pPr>
        <w:widowControl/>
        <w:jc w:val="both"/>
        <w:rPr>
          <w:rFonts w:ascii="Arial" w:hAnsi="Arial" w:cs="Arial"/>
          <w:snapToGrid/>
          <w:sz w:val="20"/>
          <w:u w:val="single"/>
        </w:rPr>
      </w:pPr>
    </w:p>
    <w:p w14:paraId="289817FC" w14:textId="77777777" w:rsidR="0003302D" w:rsidRPr="00CE05C4" w:rsidRDefault="0003302D" w:rsidP="0003302D">
      <w:pPr>
        <w:widowControl/>
        <w:tabs>
          <w:tab w:val="left" w:pos="1080"/>
          <w:tab w:val="left" w:pos="2700"/>
        </w:tabs>
        <w:rPr>
          <w:rFonts w:ascii="Arial" w:hAnsi="Arial" w:cs="Arial"/>
          <w:snapToGrid/>
          <w:sz w:val="20"/>
          <w:lang w:val="en-AU"/>
        </w:rPr>
      </w:pPr>
      <w:r w:rsidRPr="00CE05C4">
        <w:rPr>
          <w:rFonts w:ascii="Arial" w:hAnsi="Arial" w:cs="Arial"/>
          <w:snapToGrid/>
          <w:sz w:val="20"/>
          <w:lang w:val="en-AU"/>
        </w:rPr>
        <w:t>--------------------------------------------------------------------------------------------------------------------------------------</w:t>
      </w:r>
    </w:p>
    <w:p w14:paraId="6DDCD445" w14:textId="77777777" w:rsidR="0003302D" w:rsidRDefault="0003302D" w:rsidP="0003302D">
      <w:pPr>
        <w:widowControl/>
        <w:tabs>
          <w:tab w:val="left" w:pos="1080"/>
          <w:tab w:val="left" w:pos="2700"/>
        </w:tabs>
        <w:rPr>
          <w:rFonts w:ascii="Arial" w:hAnsi="Arial" w:cs="Arial"/>
          <w:snapToGrid/>
          <w:sz w:val="20"/>
          <w:lang w:val="en-AU"/>
        </w:rPr>
      </w:pPr>
    </w:p>
    <w:p w14:paraId="4BC83DF9" w14:textId="77777777" w:rsidR="0003302D" w:rsidRPr="00CE05C4" w:rsidRDefault="0003302D" w:rsidP="0003302D">
      <w:pPr>
        <w:widowControl/>
        <w:tabs>
          <w:tab w:val="left" w:pos="1080"/>
          <w:tab w:val="left" w:pos="2700"/>
        </w:tabs>
        <w:rPr>
          <w:rFonts w:ascii="Arial" w:hAnsi="Arial" w:cs="Arial"/>
          <w:snapToGrid/>
          <w:sz w:val="20"/>
          <w:lang w:val="en-AU"/>
        </w:rPr>
      </w:pPr>
      <w:r w:rsidRPr="00CE05C4">
        <w:rPr>
          <w:rFonts w:ascii="Arial" w:hAnsi="Arial" w:cs="Arial"/>
          <w:snapToGrid/>
          <w:sz w:val="20"/>
          <w:lang w:val="en-AU"/>
        </w:rPr>
        <w:t>ITEM         QUANTITY</w:t>
      </w:r>
      <w:r w:rsidRPr="00CE05C4">
        <w:rPr>
          <w:rFonts w:ascii="Arial" w:hAnsi="Arial" w:cs="Arial"/>
          <w:snapToGrid/>
          <w:sz w:val="20"/>
          <w:lang w:val="en-AU"/>
        </w:rPr>
        <w:tab/>
      </w:r>
      <w:r w:rsidRPr="00CE05C4">
        <w:rPr>
          <w:rFonts w:ascii="Arial" w:hAnsi="Arial" w:cs="Arial"/>
          <w:snapToGrid/>
          <w:sz w:val="20"/>
          <w:lang w:val="en-AU"/>
        </w:rPr>
        <w:tab/>
        <w:t>DESCRIPTION</w:t>
      </w:r>
      <w:r w:rsidRPr="00CE05C4">
        <w:rPr>
          <w:rFonts w:ascii="Arial" w:hAnsi="Arial" w:cs="Arial"/>
          <w:snapToGrid/>
          <w:sz w:val="20"/>
          <w:lang w:val="en-AU"/>
        </w:rPr>
        <w:tab/>
      </w:r>
      <w:r w:rsidRPr="00CE05C4">
        <w:rPr>
          <w:rFonts w:ascii="Arial" w:hAnsi="Arial" w:cs="Arial"/>
          <w:snapToGrid/>
          <w:sz w:val="20"/>
          <w:lang w:val="en-AU"/>
        </w:rPr>
        <w:tab/>
      </w:r>
      <w:r>
        <w:rPr>
          <w:rFonts w:ascii="Arial" w:hAnsi="Arial" w:cs="Arial"/>
          <w:snapToGrid/>
          <w:sz w:val="20"/>
          <w:lang w:val="en-AU"/>
        </w:rPr>
        <w:tab/>
      </w:r>
      <w:r w:rsidRPr="00CE05C4">
        <w:rPr>
          <w:rFonts w:ascii="Arial" w:hAnsi="Arial" w:cs="Arial"/>
          <w:snapToGrid/>
          <w:sz w:val="20"/>
          <w:lang w:val="en-AU"/>
        </w:rPr>
        <w:t>BID PRICE IN RSA CURRENCY</w:t>
      </w:r>
    </w:p>
    <w:p w14:paraId="5BFE4A4E" w14:textId="77777777" w:rsidR="0003302D" w:rsidRPr="00CE05C4" w:rsidRDefault="0003302D" w:rsidP="0003302D">
      <w:pPr>
        <w:widowControl/>
        <w:ind w:left="-284" w:right="-380" w:firstLine="284"/>
        <w:rPr>
          <w:rFonts w:ascii="Arial" w:hAnsi="Arial" w:cs="Arial"/>
          <w:snapToGrid/>
          <w:color w:val="FF0000"/>
          <w:sz w:val="20"/>
          <w:lang w:val="en-AU"/>
        </w:rPr>
      </w:pPr>
      <w:r w:rsidRPr="00CE05C4">
        <w:rPr>
          <w:rFonts w:ascii="Arial" w:hAnsi="Arial" w:cs="Arial"/>
          <w:snapToGrid/>
          <w:sz w:val="20"/>
          <w:lang w:val="en-AU"/>
        </w:rPr>
        <w:t>NO.</w:t>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Pr>
          <w:rFonts w:ascii="Arial" w:hAnsi="Arial" w:cs="Arial"/>
          <w:snapToGrid/>
          <w:sz w:val="20"/>
          <w:lang w:val="en-AU"/>
        </w:rPr>
        <w:tab/>
      </w:r>
      <w:r w:rsidRPr="00CE05C4">
        <w:rPr>
          <w:rFonts w:ascii="Arial" w:hAnsi="Arial" w:cs="Arial"/>
          <w:snapToGrid/>
          <w:sz w:val="20"/>
          <w:lang w:val="en-AU"/>
        </w:rPr>
        <w:t xml:space="preserve">**(ALL APPLICABLE TAXES INCLUDED) </w:t>
      </w:r>
    </w:p>
    <w:p w14:paraId="45756BCD" w14:textId="77777777" w:rsidR="0003302D" w:rsidRDefault="0003302D" w:rsidP="0003302D">
      <w:pPr>
        <w:widowControl/>
        <w:ind w:left="-284" w:firstLine="284"/>
        <w:rPr>
          <w:rFonts w:ascii="Arial" w:hAnsi="Arial" w:cs="Arial"/>
          <w:snapToGrid/>
          <w:color w:val="FF0000"/>
          <w:sz w:val="20"/>
          <w:lang w:val="en-AU"/>
        </w:rPr>
      </w:pPr>
    </w:p>
    <w:p w14:paraId="44B56CAB" w14:textId="77777777" w:rsidR="0003302D" w:rsidRDefault="0003302D" w:rsidP="0003302D">
      <w:pPr>
        <w:widowControl/>
        <w:ind w:left="-284" w:firstLine="284"/>
        <w:rPr>
          <w:rFonts w:ascii="Arial" w:hAnsi="Arial" w:cs="Arial"/>
          <w:snapToGrid/>
          <w:color w:val="FF0000"/>
          <w:sz w:val="20"/>
          <w:lang w:val="en-AU"/>
        </w:rPr>
      </w:pPr>
    </w:p>
    <w:p w14:paraId="7F16A3C0" w14:textId="77777777" w:rsidR="0003302D" w:rsidRDefault="0003302D" w:rsidP="0003302D">
      <w:pPr>
        <w:widowControl/>
        <w:ind w:left="-284" w:firstLine="284"/>
        <w:rPr>
          <w:rFonts w:ascii="Arial" w:hAnsi="Arial" w:cs="Arial"/>
          <w:snapToGrid/>
          <w:color w:val="FF0000"/>
          <w:sz w:val="20"/>
          <w:lang w:val="en-AU"/>
        </w:rPr>
      </w:pPr>
    </w:p>
    <w:p w14:paraId="2294EF78" w14:textId="77777777" w:rsidR="0003302D" w:rsidRPr="00CE05C4" w:rsidRDefault="0003302D" w:rsidP="0003302D">
      <w:pPr>
        <w:widowControl/>
        <w:ind w:left="-284" w:firstLine="284"/>
        <w:rPr>
          <w:rFonts w:ascii="Arial" w:hAnsi="Arial" w:cs="Arial"/>
          <w:snapToGrid/>
          <w:color w:val="FF0000"/>
          <w:sz w:val="20"/>
          <w:lang w:val="en-AU"/>
        </w:rPr>
      </w:pPr>
    </w:p>
    <w:p w14:paraId="46B385AA" w14:textId="77777777" w:rsidR="0003302D" w:rsidRPr="00CE05C4" w:rsidRDefault="0003302D" w:rsidP="0003302D">
      <w:pPr>
        <w:widowControl/>
        <w:ind w:left="-284" w:right="-290" w:firstLine="194"/>
        <w:jc w:val="both"/>
        <w:rPr>
          <w:rFonts w:ascii="Arial" w:hAnsi="Arial" w:cs="Arial"/>
          <w:snapToGrid/>
          <w:sz w:val="20"/>
          <w:lang w:val="en-AU"/>
        </w:rPr>
      </w:pPr>
      <w:r w:rsidRPr="00CE05C4">
        <w:rPr>
          <w:rFonts w:ascii="Arial" w:hAnsi="Arial" w:cs="Arial"/>
          <w:snapToGrid/>
          <w:sz w:val="20"/>
          <w:lang w:val="en-AU"/>
        </w:rPr>
        <w:t>---------------------------------------------------------------------------------------------------------------------------------------------</w:t>
      </w:r>
      <w:r>
        <w:rPr>
          <w:rFonts w:ascii="Arial" w:hAnsi="Arial" w:cs="Arial"/>
          <w:snapToGrid/>
          <w:sz w:val="20"/>
          <w:lang w:val="en-AU"/>
        </w:rPr>
        <w:t>---</w:t>
      </w:r>
    </w:p>
    <w:p w14:paraId="701BB800" w14:textId="77777777" w:rsidR="0003302D" w:rsidRPr="00CE05C4" w:rsidRDefault="0003302D" w:rsidP="0003302D">
      <w:pPr>
        <w:widowControl/>
        <w:ind w:left="-1134"/>
        <w:jc w:val="both"/>
        <w:rPr>
          <w:rFonts w:ascii="Arial" w:hAnsi="Arial" w:cs="Arial"/>
          <w:snapToGrid/>
          <w:sz w:val="20"/>
          <w:lang w:val="en-AU"/>
        </w:rPr>
      </w:pPr>
    </w:p>
    <w:p w14:paraId="726ED1C1" w14:textId="77777777" w:rsidR="0003302D" w:rsidRPr="00CE05C4" w:rsidRDefault="0003302D" w:rsidP="0003302D">
      <w:pPr>
        <w:widowControl/>
        <w:numPr>
          <w:ilvl w:val="0"/>
          <w:numId w:val="4"/>
        </w:numPr>
        <w:tabs>
          <w:tab w:val="num" w:pos="-284"/>
        </w:tabs>
        <w:ind w:left="0" w:firstLine="0"/>
        <w:jc w:val="both"/>
        <w:rPr>
          <w:rFonts w:ascii="Arial" w:hAnsi="Arial" w:cs="Arial"/>
          <w:snapToGrid/>
          <w:sz w:val="20"/>
        </w:rPr>
      </w:pPr>
      <w:r w:rsidRPr="00CE05C4">
        <w:rPr>
          <w:rFonts w:ascii="Arial" w:hAnsi="Arial" w:cs="Arial"/>
          <w:snapToGrid/>
          <w:sz w:val="20"/>
        </w:rPr>
        <w:t>Required by:</w:t>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t>…………………………………………</w:t>
      </w:r>
    </w:p>
    <w:p w14:paraId="2071DFC3" w14:textId="77777777" w:rsidR="0003302D" w:rsidRPr="00CE05C4" w:rsidRDefault="0003302D" w:rsidP="0003302D">
      <w:pPr>
        <w:widowControl/>
        <w:ind w:left="-1134" w:firstLine="1134"/>
        <w:jc w:val="both"/>
        <w:rPr>
          <w:rFonts w:ascii="Arial" w:hAnsi="Arial" w:cs="Arial"/>
          <w:snapToGrid/>
          <w:sz w:val="20"/>
        </w:rPr>
      </w:pPr>
    </w:p>
    <w:p w14:paraId="4BA1FF0D" w14:textId="77777777" w:rsidR="0003302D" w:rsidRPr="00CE05C4" w:rsidRDefault="0003302D" w:rsidP="0003302D">
      <w:pPr>
        <w:widowControl/>
        <w:ind w:left="-1134" w:firstLine="1134"/>
        <w:jc w:val="both"/>
        <w:rPr>
          <w:rFonts w:ascii="Arial" w:hAnsi="Arial" w:cs="Arial"/>
          <w:snapToGrid/>
          <w:sz w:val="20"/>
        </w:rPr>
      </w:pPr>
      <w:r w:rsidRPr="00CE05C4">
        <w:rPr>
          <w:rFonts w:ascii="Arial" w:hAnsi="Arial" w:cs="Arial"/>
          <w:snapToGrid/>
          <w:sz w:val="20"/>
        </w:rPr>
        <w:t>-</w:t>
      </w:r>
      <w:r w:rsidRPr="00CE05C4">
        <w:rPr>
          <w:rFonts w:ascii="Arial" w:hAnsi="Arial" w:cs="Arial"/>
          <w:snapToGrid/>
          <w:sz w:val="20"/>
        </w:rPr>
        <w:tab/>
        <w:t>At:</w:t>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t>…….…..……………………………….</w:t>
      </w:r>
    </w:p>
    <w:p w14:paraId="20C26CF1" w14:textId="77777777" w:rsidR="0003302D" w:rsidRPr="00CE05C4" w:rsidRDefault="0003302D" w:rsidP="0003302D">
      <w:pPr>
        <w:widowControl/>
        <w:ind w:left="-1134" w:firstLine="1134"/>
        <w:jc w:val="both"/>
        <w:rPr>
          <w:rFonts w:ascii="Arial" w:hAnsi="Arial" w:cs="Arial"/>
          <w:snapToGrid/>
          <w:sz w:val="20"/>
        </w:rPr>
      </w:pP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p>
    <w:p w14:paraId="5DDA1D82" w14:textId="77777777" w:rsidR="0003302D" w:rsidRPr="00CE05C4" w:rsidRDefault="0003302D" w:rsidP="0003302D">
      <w:pPr>
        <w:widowControl/>
        <w:ind w:firstLine="1134"/>
        <w:jc w:val="both"/>
        <w:rPr>
          <w:rFonts w:ascii="Arial" w:hAnsi="Arial" w:cs="Arial"/>
          <w:snapToGrid/>
          <w:sz w:val="20"/>
        </w:rPr>
      </w:pPr>
      <w:r w:rsidRPr="00CE05C4">
        <w:rPr>
          <w:rFonts w:ascii="Arial" w:hAnsi="Arial" w:cs="Arial"/>
          <w:snapToGrid/>
          <w:sz w:val="20"/>
        </w:rPr>
        <w:tab/>
      </w:r>
      <w:r w:rsidRPr="00CE05C4">
        <w:rPr>
          <w:rFonts w:ascii="Arial" w:hAnsi="Arial" w:cs="Arial"/>
          <w:snapToGrid/>
          <w:sz w:val="20"/>
        </w:rPr>
        <w:tab/>
      </w:r>
      <w:r w:rsidRPr="00CE05C4">
        <w:rPr>
          <w:rFonts w:ascii="Arial" w:hAnsi="Arial" w:cs="Arial"/>
          <w:snapToGrid/>
          <w:sz w:val="20"/>
        </w:rPr>
        <w:tab/>
      </w:r>
    </w:p>
    <w:p w14:paraId="13AAFAC4" w14:textId="77777777" w:rsidR="0003302D" w:rsidRPr="00CE05C4" w:rsidRDefault="0003302D" w:rsidP="0003302D">
      <w:pPr>
        <w:widowControl/>
        <w:ind w:left="-1134" w:firstLine="1134"/>
        <w:jc w:val="both"/>
        <w:rPr>
          <w:rFonts w:ascii="Arial" w:hAnsi="Arial" w:cs="Arial"/>
          <w:snapToGrid/>
          <w:sz w:val="20"/>
        </w:rPr>
      </w:pPr>
    </w:p>
    <w:p w14:paraId="2162F251" w14:textId="77777777" w:rsidR="0003302D" w:rsidRPr="00CE05C4" w:rsidRDefault="0003302D" w:rsidP="0003302D">
      <w:pPr>
        <w:widowControl/>
        <w:numPr>
          <w:ilvl w:val="0"/>
          <w:numId w:val="4"/>
        </w:numPr>
        <w:tabs>
          <w:tab w:val="num" w:pos="-709"/>
        </w:tabs>
        <w:ind w:left="-1134" w:firstLine="1134"/>
        <w:rPr>
          <w:rFonts w:ascii="Arial" w:hAnsi="Arial" w:cs="Arial"/>
          <w:snapToGrid/>
          <w:sz w:val="20"/>
          <w:lang w:val="en-AU"/>
        </w:rPr>
      </w:pPr>
      <w:r w:rsidRPr="00CE05C4">
        <w:rPr>
          <w:rFonts w:ascii="Arial" w:hAnsi="Arial" w:cs="Arial"/>
          <w:snapToGrid/>
          <w:sz w:val="20"/>
          <w:lang w:val="en-AU"/>
        </w:rPr>
        <w:t>Brand and model</w:t>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t>……..………………………………….</w:t>
      </w:r>
    </w:p>
    <w:p w14:paraId="6BF6E158" w14:textId="77777777" w:rsidR="0003302D" w:rsidRPr="00CE05C4" w:rsidRDefault="0003302D" w:rsidP="0003302D">
      <w:pPr>
        <w:widowControl/>
        <w:numPr>
          <w:ilvl w:val="0"/>
          <w:numId w:val="4"/>
        </w:numPr>
        <w:ind w:left="-1134" w:firstLine="1134"/>
        <w:rPr>
          <w:rFonts w:ascii="Arial" w:hAnsi="Arial" w:cs="Arial"/>
          <w:snapToGrid/>
          <w:sz w:val="20"/>
          <w:lang w:val="en-AU"/>
        </w:rPr>
      </w:pP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p>
    <w:p w14:paraId="792FD797" w14:textId="77777777" w:rsidR="0003302D" w:rsidRPr="00CE05C4" w:rsidRDefault="0003302D" w:rsidP="0003302D">
      <w:pPr>
        <w:widowControl/>
        <w:numPr>
          <w:ilvl w:val="0"/>
          <w:numId w:val="4"/>
        </w:numPr>
        <w:tabs>
          <w:tab w:val="num" w:pos="-1134"/>
        </w:tabs>
        <w:ind w:left="-1134" w:firstLine="1134"/>
        <w:rPr>
          <w:rFonts w:ascii="Arial" w:hAnsi="Arial" w:cs="Arial"/>
          <w:snapToGrid/>
          <w:sz w:val="20"/>
          <w:lang w:val="en-AU"/>
        </w:rPr>
      </w:pPr>
      <w:r w:rsidRPr="00CE05C4">
        <w:rPr>
          <w:rFonts w:ascii="Arial" w:hAnsi="Arial" w:cs="Arial"/>
          <w:snapToGrid/>
          <w:sz w:val="20"/>
          <w:lang w:val="en-AU"/>
        </w:rPr>
        <w:t>Country of origin</w:t>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t>……...………………………………….</w:t>
      </w:r>
    </w:p>
    <w:p w14:paraId="3B6EA7FA" w14:textId="77777777" w:rsidR="0003302D" w:rsidRPr="00CE05C4" w:rsidRDefault="0003302D" w:rsidP="0003302D">
      <w:pPr>
        <w:widowControl/>
        <w:ind w:left="-1134" w:firstLine="1134"/>
        <w:rPr>
          <w:rFonts w:ascii="Arial" w:hAnsi="Arial" w:cs="Arial"/>
          <w:snapToGrid/>
          <w:sz w:val="20"/>
          <w:lang w:val="en-AU"/>
        </w:rPr>
      </w:pPr>
    </w:p>
    <w:p w14:paraId="1F2EFFDC" w14:textId="77777777" w:rsidR="0003302D" w:rsidRPr="00CE05C4" w:rsidRDefault="0003302D" w:rsidP="0003302D">
      <w:pPr>
        <w:widowControl/>
        <w:ind w:left="-1134" w:firstLine="1134"/>
        <w:rPr>
          <w:rFonts w:ascii="Arial" w:hAnsi="Arial" w:cs="Arial"/>
          <w:snapToGrid/>
          <w:sz w:val="20"/>
          <w:lang w:val="en-AU"/>
        </w:rPr>
      </w:pPr>
    </w:p>
    <w:p w14:paraId="691A4CD2" w14:textId="77777777" w:rsidR="0003302D" w:rsidRPr="00CE05C4" w:rsidRDefault="0003302D" w:rsidP="0003302D">
      <w:pPr>
        <w:widowControl/>
        <w:ind w:left="-1134" w:firstLine="1134"/>
        <w:rPr>
          <w:rFonts w:ascii="Arial" w:hAnsi="Arial" w:cs="Arial"/>
          <w:snapToGrid/>
          <w:sz w:val="20"/>
          <w:lang w:val="en-AU"/>
        </w:rPr>
      </w:pPr>
      <w:r w:rsidRPr="00CE05C4">
        <w:rPr>
          <w:rFonts w:ascii="Arial" w:hAnsi="Arial" w:cs="Arial"/>
          <w:snapToGrid/>
          <w:sz w:val="20"/>
          <w:lang w:val="en-AU"/>
        </w:rPr>
        <w:t>-</w:t>
      </w:r>
      <w:r w:rsidRPr="00CE05C4">
        <w:rPr>
          <w:rFonts w:ascii="Arial" w:hAnsi="Arial" w:cs="Arial"/>
          <w:snapToGrid/>
          <w:sz w:val="20"/>
          <w:lang w:val="en-AU"/>
        </w:rPr>
        <w:tab/>
        <w:t>Does the offer comply with the specification(s)?</w:t>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t>*YES/NO</w:t>
      </w:r>
    </w:p>
    <w:p w14:paraId="31021372" w14:textId="77777777" w:rsidR="0003302D" w:rsidRPr="00CE05C4" w:rsidRDefault="0003302D" w:rsidP="0003302D">
      <w:pPr>
        <w:widowControl/>
        <w:ind w:left="-1134" w:firstLine="1134"/>
        <w:rPr>
          <w:rFonts w:ascii="Arial" w:hAnsi="Arial" w:cs="Arial"/>
          <w:snapToGrid/>
          <w:sz w:val="20"/>
          <w:lang w:val="en-AU"/>
        </w:rPr>
      </w:pPr>
    </w:p>
    <w:p w14:paraId="37B0B942" w14:textId="77777777" w:rsidR="0003302D" w:rsidRPr="00CE05C4" w:rsidRDefault="0003302D" w:rsidP="0003302D">
      <w:pPr>
        <w:widowControl/>
        <w:numPr>
          <w:ilvl w:val="0"/>
          <w:numId w:val="4"/>
        </w:numPr>
        <w:tabs>
          <w:tab w:val="num" w:pos="-709"/>
        </w:tabs>
        <w:ind w:left="-1134" w:firstLine="1134"/>
        <w:rPr>
          <w:rFonts w:ascii="Arial" w:hAnsi="Arial" w:cs="Arial"/>
          <w:snapToGrid/>
          <w:sz w:val="20"/>
          <w:lang w:val="en-AU"/>
        </w:rPr>
      </w:pPr>
      <w:r w:rsidRPr="00CE05C4">
        <w:rPr>
          <w:rFonts w:ascii="Arial" w:hAnsi="Arial" w:cs="Arial"/>
          <w:snapToGrid/>
          <w:sz w:val="20"/>
          <w:lang w:val="en-AU"/>
        </w:rPr>
        <w:t>If not to specification, indicate deviation(s)</w:t>
      </w:r>
      <w:r w:rsidRPr="00CE05C4">
        <w:rPr>
          <w:rFonts w:ascii="Arial" w:hAnsi="Arial" w:cs="Arial"/>
          <w:snapToGrid/>
          <w:sz w:val="20"/>
          <w:lang w:val="en-AU"/>
        </w:rPr>
        <w:tab/>
      </w:r>
      <w:r w:rsidRPr="00CE05C4">
        <w:rPr>
          <w:rFonts w:ascii="Arial" w:hAnsi="Arial" w:cs="Arial"/>
          <w:snapToGrid/>
          <w:sz w:val="20"/>
          <w:lang w:val="en-AU"/>
        </w:rPr>
        <w:tab/>
        <w:t>………………………………………….</w:t>
      </w:r>
    </w:p>
    <w:p w14:paraId="11BFDF56" w14:textId="77777777" w:rsidR="0003302D" w:rsidRPr="00CE05C4" w:rsidRDefault="0003302D" w:rsidP="0003302D">
      <w:pPr>
        <w:widowControl/>
        <w:ind w:left="-1134" w:firstLine="1134"/>
        <w:rPr>
          <w:rFonts w:ascii="Arial" w:hAnsi="Arial" w:cs="Arial"/>
          <w:snapToGrid/>
          <w:sz w:val="20"/>
          <w:lang w:val="en-AU"/>
        </w:rPr>
      </w:pPr>
      <w:r w:rsidRPr="00CE05C4">
        <w:rPr>
          <w:rFonts w:ascii="Arial" w:hAnsi="Arial" w:cs="Arial"/>
          <w:snapToGrid/>
          <w:sz w:val="20"/>
          <w:lang w:val="en-AU"/>
        </w:rPr>
        <w:tab/>
      </w:r>
      <w:r w:rsidRPr="00CE05C4">
        <w:rPr>
          <w:rFonts w:ascii="Arial" w:hAnsi="Arial" w:cs="Arial"/>
          <w:snapToGrid/>
          <w:sz w:val="20"/>
          <w:lang w:val="en-AU"/>
        </w:rPr>
        <w:tab/>
      </w:r>
    </w:p>
    <w:p w14:paraId="08E7AF3A" w14:textId="77777777" w:rsidR="0003302D" w:rsidRPr="00CE05C4" w:rsidRDefault="0003302D" w:rsidP="0003302D">
      <w:pPr>
        <w:widowControl/>
        <w:numPr>
          <w:ilvl w:val="0"/>
          <w:numId w:val="4"/>
        </w:numPr>
        <w:tabs>
          <w:tab w:val="num" w:pos="-1134"/>
        </w:tabs>
        <w:ind w:left="-1134" w:firstLine="1134"/>
        <w:rPr>
          <w:rFonts w:ascii="Arial" w:hAnsi="Arial" w:cs="Arial"/>
          <w:snapToGrid/>
          <w:sz w:val="20"/>
          <w:lang w:val="en-AU"/>
        </w:rPr>
      </w:pPr>
      <w:r w:rsidRPr="00CE05C4">
        <w:rPr>
          <w:rFonts w:ascii="Arial" w:hAnsi="Arial" w:cs="Arial"/>
          <w:snapToGrid/>
          <w:sz w:val="20"/>
          <w:lang w:val="en-AU"/>
        </w:rPr>
        <w:t>Period required for delivery</w:t>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t>………………………………………….</w:t>
      </w:r>
    </w:p>
    <w:p w14:paraId="3B39F466" w14:textId="77777777" w:rsidR="0003302D" w:rsidRPr="00CE05C4" w:rsidRDefault="0003302D" w:rsidP="0003302D">
      <w:pPr>
        <w:widowControl/>
        <w:ind w:left="-1134" w:firstLine="1134"/>
        <w:rPr>
          <w:rFonts w:ascii="Arial" w:hAnsi="Arial" w:cs="Arial"/>
          <w:snapToGrid/>
          <w:sz w:val="20"/>
          <w:lang w:val="en-AU"/>
        </w:rPr>
      </w:pPr>
    </w:p>
    <w:p w14:paraId="3961CCF7" w14:textId="77777777" w:rsidR="0003302D" w:rsidRPr="00CE05C4" w:rsidRDefault="0003302D" w:rsidP="0003302D">
      <w:pPr>
        <w:widowControl/>
        <w:ind w:left="-1134" w:firstLine="1134"/>
        <w:rPr>
          <w:rFonts w:ascii="Arial" w:hAnsi="Arial" w:cs="Arial"/>
          <w:snapToGrid/>
          <w:sz w:val="20"/>
          <w:lang w:val="en-AU"/>
        </w:rPr>
      </w:pPr>
      <w:r w:rsidRPr="00CE05C4">
        <w:rPr>
          <w:rFonts w:ascii="Arial" w:hAnsi="Arial" w:cs="Arial"/>
          <w:snapToGrid/>
          <w:sz w:val="20"/>
          <w:lang w:val="en-AU"/>
        </w:rPr>
        <w:t>-</w:t>
      </w:r>
      <w:r w:rsidRPr="00CE05C4">
        <w:rPr>
          <w:rFonts w:ascii="Arial" w:hAnsi="Arial" w:cs="Arial"/>
          <w:snapToGrid/>
          <w:sz w:val="20"/>
          <w:lang w:val="en-AU"/>
        </w:rPr>
        <w:tab/>
        <w:t xml:space="preserve">Delivery: </w:t>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r>
      <w:r w:rsidRPr="00CE05C4">
        <w:rPr>
          <w:rFonts w:ascii="Arial" w:hAnsi="Arial" w:cs="Arial"/>
          <w:snapToGrid/>
          <w:sz w:val="20"/>
          <w:lang w:val="en-AU"/>
        </w:rPr>
        <w:tab/>
        <w:t>*Firm/not firm</w:t>
      </w:r>
    </w:p>
    <w:p w14:paraId="7800E662" w14:textId="77777777" w:rsidR="0003302D" w:rsidRPr="00CE05C4" w:rsidRDefault="0003302D" w:rsidP="0003302D">
      <w:pPr>
        <w:widowControl/>
        <w:ind w:left="-1134" w:firstLine="1134"/>
        <w:rPr>
          <w:rFonts w:ascii="Arial" w:hAnsi="Arial" w:cs="Arial"/>
          <w:snapToGrid/>
          <w:sz w:val="20"/>
          <w:lang w:val="en-AU"/>
        </w:rPr>
      </w:pPr>
    </w:p>
    <w:p w14:paraId="559348D1" w14:textId="77777777" w:rsidR="0003302D" w:rsidRPr="00CE05C4" w:rsidRDefault="0003302D" w:rsidP="0003302D">
      <w:pPr>
        <w:widowControl/>
        <w:ind w:left="-1134" w:firstLine="1134"/>
        <w:rPr>
          <w:rFonts w:ascii="Arial" w:hAnsi="Arial" w:cs="Arial"/>
          <w:snapToGrid/>
          <w:sz w:val="20"/>
          <w:lang w:val="en-AU"/>
        </w:rPr>
      </w:pPr>
    </w:p>
    <w:p w14:paraId="0E5D66A6" w14:textId="77777777" w:rsidR="0003302D" w:rsidRPr="00CE05C4" w:rsidRDefault="0003302D" w:rsidP="0003302D">
      <w:pPr>
        <w:widowControl/>
        <w:ind w:hanging="142"/>
        <w:rPr>
          <w:rFonts w:ascii="Arial" w:hAnsi="Arial" w:cs="Arial"/>
          <w:snapToGrid/>
          <w:sz w:val="20"/>
          <w:lang w:val="en-AU"/>
        </w:rPr>
      </w:pPr>
      <w:r w:rsidRPr="00CE05C4">
        <w:rPr>
          <w:rFonts w:ascii="Arial" w:hAnsi="Arial" w:cs="Arial"/>
          <w:snapToGrid/>
          <w:sz w:val="20"/>
          <w:lang w:val="en-AU"/>
        </w:rPr>
        <w:t>** “all applicable taxes” includes  value- added tax, pay as you earn, income tax, unemployment  insurance fund contributions and skills development levies.</w:t>
      </w:r>
    </w:p>
    <w:p w14:paraId="3037B749" w14:textId="77777777" w:rsidR="0003302D" w:rsidRPr="00CE05C4" w:rsidRDefault="0003302D" w:rsidP="0003302D">
      <w:pPr>
        <w:widowControl/>
        <w:ind w:left="-1134" w:firstLine="992"/>
        <w:rPr>
          <w:rFonts w:ascii="Arial" w:hAnsi="Arial" w:cs="Arial"/>
          <w:snapToGrid/>
          <w:sz w:val="20"/>
          <w:lang w:val="en-AU"/>
        </w:rPr>
      </w:pPr>
    </w:p>
    <w:p w14:paraId="647F4236" w14:textId="77777777" w:rsidR="0003302D" w:rsidRPr="00CE05C4" w:rsidRDefault="0003302D" w:rsidP="0003302D">
      <w:pPr>
        <w:widowControl/>
        <w:ind w:left="-1134" w:firstLine="992"/>
        <w:rPr>
          <w:rFonts w:ascii="Arial" w:hAnsi="Arial" w:cs="Arial"/>
          <w:snapToGrid/>
          <w:sz w:val="20"/>
          <w:lang w:val="en-AU"/>
        </w:rPr>
      </w:pPr>
      <w:r w:rsidRPr="00CE05C4">
        <w:rPr>
          <w:rFonts w:ascii="Arial" w:hAnsi="Arial" w:cs="Arial"/>
          <w:snapToGrid/>
          <w:sz w:val="20"/>
          <w:lang w:val="en-AU"/>
        </w:rPr>
        <w:t>*Delete if not applicable</w:t>
      </w:r>
    </w:p>
    <w:p w14:paraId="011BF188" w14:textId="77777777" w:rsidR="0003302D" w:rsidRPr="00CE05C4" w:rsidRDefault="0003302D" w:rsidP="0003302D">
      <w:pPr>
        <w:widowControl/>
        <w:rPr>
          <w:rFonts w:ascii="Arial" w:hAnsi="Arial" w:cs="Arial"/>
          <w:b/>
          <w:snapToGrid/>
          <w:sz w:val="20"/>
          <w:lang w:val="en-AU"/>
        </w:rPr>
      </w:pPr>
    </w:p>
    <w:p w14:paraId="280D8EB4" w14:textId="77777777" w:rsidR="0003302D" w:rsidRPr="00CE05C4" w:rsidRDefault="0003302D" w:rsidP="0003302D">
      <w:pPr>
        <w:widowControl/>
        <w:rPr>
          <w:rFonts w:ascii="Arial" w:hAnsi="Arial" w:cs="Arial"/>
          <w:b/>
          <w:snapToGrid/>
          <w:sz w:val="20"/>
          <w:lang w:val="en-AU"/>
        </w:rPr>
      </w:pPr>
    </w:p>
    <w:p w14:paraId="2B284DE2" w14:textId="77777777" w:rsidR="0003302D" w:rsidRPr="00CE05C4" w:rsidRDefault="0003302D" w:rsidP="0003302D">
      <w:pPr>
        <w:widowControl/>
        <w:rPr>
          <w:rFonts w:ascii="Arial" w:hAnsi="Arial" w:cs="Arial"/>
          <w:b/>
          <w:snapToGrid/>
          <w:sz w:val="20"/>
          <w:lang w:val="en-AU"/>
        </w:rPr>
      </w:pPr>
    </w:p>
    <w:p w14:paraId="4440A8D0" w14:textId="77777777" w:rsidR="0003302D" w:rsidRPr="00CE05C4" w:rsidRDefault="0003302D" w:rsidP="0003302D">
      <w:pPr>
        <w:widowControl/>
        <w:rPr>
          <w:rFonts w:ascii="Arial" w:hAnsi="Arial" w:cs="Arial"/>
          <w:b/>
          <w:snapToGrid/>
          <w:sz w:val="20"/>
          <w:lang w:val="en-AU"/>
        </w:rPr>
      </w:pPr>
    </w:p>
    <w:p w14:paraId="7F98FD40" w14:textId="77777777" w:rsidR="0003302D" w:rsidRPr="00CE05C4" w:rsidRDefault="0003302D" w:rsidP="0003302D">
      <w:pPr>
        <w:widowControl/>
        <w:rPr>
          <w:rFonts w:ascii="Arial" w:hAnsi="Arial" w:cs="Arial"/>
          <w:b/>
          <w:snapToGrid/>
          <w:sz w:val="20"/>
          <w:lang w:val="en-AU"/>
        </w:rPr>
      </w:pPr>
    </w:p>
    <w:p w14:paraId="2B3885EC" w14:textId="77777777" w:rsidR="0003302D" w:rsidRPr="00CE05C4" w:rsidRDefault="0003302D" w:rsidP="0003302D">
      <w:pPr>
        <w:widowControl/>
        <w:rPr>
          <w:rFonts w:ascii="Arial" w:hAnsi="Arial" w:cs="Arial"/>
          <w:b/>
          <w:snapToGrid/>
          <w:sz w:val="20"/>
          <w:lang w:val="en-AU"/>
        </w:rPr>
      </w:pPr>
    </w:p>
    <w:p w14:paraId="32768A5F" w14:textId="77777777" w:rsidR="0003302D" w:rsidRDefault="0003302D" w:rsidP="0003302D">
      <w:pPr>
        <w:widowControl/>
        <w:rPr>
          <w:rFonts w:ascii="Arial" w:hAnsi="Arial" w:cs="Arial"/>
          <w:b/>
          <w:snapToGrid/>
          <w:sz w:val="20"/>
          <w:lang w:val="en-AU"/>
        </w:rPr>
      </w:pPr>
    </w:p>
    <w:p w14:paraId="478D98D3" w14:textId="77777777" w:rsidR="0003302D" w:rsidRDefault="0003302D" w:rsidP="0003302D">
      <w:pPr>
        <w:widowControl/>
        <w:rPr>
          <w:rFonts w:ascii="Arial" w:hAnsi="Arial" w:cs="Arial"/>
          <w:b/>
          <w:snapToGrid/>
          <w:sz w:val="20"/>
          <w:lang w:val="en-AU"/>
        </w:rPr>
      </w:pPr>
    </w:p>
    <w:p w14:paraId="64C56204" w14:textId="77777777" w:rsidR="0057211C" w:rsidRDefault="0057211C" w:rsidP="0003302D">
      <w:pPr>
        <w:widowControl/>
        <w:rPr>
          <w:rFonts w:ascii="Arial" w:hAnsi="Arial" w:cs="Arial"/>
          <w:b/>
          <w:snapToGrid/>
          <w:sz w:val="20"/>
          <w:lang w:val="en-AU"/>
        </w:rPr>
      </w:pPr>
    </w:p>
    <w:p w14:paraId="65945A14" w14:textId="77777777" w:rsidR="0057211C" w:rsidRDefault="0057211C" w:rsidP="0003302D">
      <w:pPr>
        <w:widowControl/>
        <w:rPr>
          <w:rFonts w:ascii="Arial" w:hAnsi="Arial" w:cs="Arial"/>
          <w:b/>
          <w:snapToGrid/>
          <w:sz w:val="20"/>
          <w:lang w:val="en-AU"/>
        </w:rPr>
      </w:pPr>
    </w:p>
    <w:p w14:paraId="318A6549" w14:textId="77777777" w:rsidR="0003302D" w:rsidRDefault="0003302D" w:rsidP="0003302D">
      <w:pPr>
        <w:widowControl/>
        <w:rPr>
          <w:rFonts w:ascii="Arial" w:hAnsi="Arial" w:cs="Arial"/>
          <w:b/>
          <w:snapToGrid/>
          <w:sz w:val="20"/>
          <w:lang w:val="en-AU"/>
        </w:rPr>
      </w:pPr>
    </w:p>
    <w:p w14:paraId="644C3441" w14:textId="77777777" w:rsidR="0003302D" w:rsidRPr="00CE05C4" w:rsidRDefault="0003302D" w:rsidP="0003302D">
      <w:pPr>
        <w:widowControl/>
        <w:rPr>
          <w:rFonts w:ascii="Arial" w:hAnsi="Arial" w:cs="Arial"/>
          <w:b/>
          <w:snapToGrid/>
          <w:sz w:val="20"/>
          <w:lang w:val="en-AU"/>
        </w:rPr>
      </w:pPr>
    </w:p>
    <w:p w14:paraId="08A73DF9" w14:textId="77777777" w:rsidR="0003302D" w:rsidRPr="00CE05C4" w:rsidRDefault="0003302D" w:rsidP="0003302D">
      <w:pPr>
        <w:widowControl/>
        <w:rPr>
          <w:rFonts w:ascii="Arial" w:hAnsi="Arial" w:cs="Arial"/>
          <w:b/>
          <w:snapToGrid/>
          <w:sz w:val="20"/>
          <w:lang w:val="en-AU"/>
        </w:rPr>
      </w:pPr>
    </w:p>
    <w:p w14:paraId="13013CAC" w14:textId="77777777" w:rsidR="0003302D" w:rsidRPr="00CE05C4" w:rsidRDefault="0003302D" w:rsidP="0003302D">
      <w:pPr>
        <w:widowControl/>
        <w:rPr>
          <w:rFonts w:ascii="Arial" w:hAnsi="Arial" w:cs="Arial"/>
          <w:b/>
          <w:snapToGrid/>
          <w:sz w:val="20"/>
          <w:lang w:val="en-AU"/>
        </w:rPr>
      </w:pPr>
    </w:p>
    <w:p w14:paraId="31814357" w14:textId="77777777" w:rsidR="0003302D" w:rsidRPr="00CE05C4" w:rsidRDefault="0003302D" w:rsidP="0003302D">
      <w:pPr>
        <w:widowControl/>
        <w:ind w:left="-1134"/>
        <w:jc w:val="right"/>
        <w:rPr>
          <w:rFonts w:ascii="Arial" w:hAnsi="Arial" w:cs="Arial"/>
          <w:b/>
          <w:snapToGrid/>
          <w:sz w:val="20"/>
          <w:lang w:val="en-AU"/>
        </w:rPr>
      </w:pPr>
      <w:r w:rsidRPr="00CE05C4">
        <w:rPr>
          <w:rFonts w:ascii="Arial" w:hAnsi="Arial" w:cs="Arial"/>
          <w:b/>
          <w:snapToGrid/>
          <w:sz w:val="20"/>
          <w:lang w:val="en-AU"/>
        </w:rPr>
        <w:lastRenderedPageBreak/>
        <w:t>SBD 3.2</w:t>
      </w:r>
    </w:p>
    <w:p w14:paraId="47012491" w14:textId="77777777" w:rsidR="0003302D" w:rsidRPr="00CE05C4" w:rsidRDefault="0003302D" w:rsidP="0003302D">
      <w:pPr>
        <w:widowControl/>
        <w:ind w:left="-1134"/>
        <w:jc w:val="center"/>
        <w:rPr>
          <w:rFonts w:ascii="Arial" w:hAnsi="Arial" w:cs="Arial"/>
          <w:b/>
          <w:snapToGrid/>
          <w:sz w:val="20"/>
          <w:lang w:val="en-AU"/>
        </w:rPr>
      </w:pPr>
    </w:p>
    <w:p w14:paraId="11E49EDA" w14:textId="77777777" w:rsidR="0003302D" w:rsidRPr="00CE05C4" w:rsidRDefault="0003302D" w:rsidP="0003302D">
      <w:pPr>
        <w:widowControl/>
        <w:ind w:left="-1134"/>
        <w:jc w:val="center"/>
        <w:rPr>
          <w:rFonts w:ascii="Arial" w:hAnsi="Arial" w:cs="Arial"/>
          <w:b/>
          <w:snapToGrid/>
          <w:sz w:val="20"/>
          <w:lang w:val="en-AU"/>
        </w:rPr>
      </w:pPr>
      <w:r w:rsidRPr="00CE05C4">
        <w:rPr>
          <w:rFonts w:ascii="Arial" w:hAnsi="Arial" w:cs="Arial"/>
          <w:b/>
          <w:snapToGrid/>
          <w:sz w:val="20"/>
          <w:lang w:val="en-AU"/>
        </w:rPr>
        <w:t>PRICE ADJUSTMENTS</w:t>
      </w:r>
    </w:p>
    <w:p w14:paraId="0AAED250" w14:textId="77777777" w:rsidR="0003302D" w:rsidRPr="00CE05C4" w:rsidRDefault="0003302D" w:rsidP="0003302D">
      <w:pPr>
        <w:widowControl/>
        <w:ind w:left="-1134"/>
        <w:jc w:val="center"/>
        <w:rPr>
          <w:rFonts w:ascii="Arial" w:hAnsi="Arial" w:cs="Arial"/>
          <w:b/>
          <w:snapToGrid/>
          <w:sz w:val="20"/>
          <w:lang w:val="en-AU"/>
        </w:rPr>
      </w:pPr>
    </w:p>
    <w:p w14:paraId="6FC6F49E" w14:textId="77777777" w:rsidR="0003302D" w:rsidRPr="00CE05C4" w:rsidRDefault="0003302D" w:rsidP="0003302D">
      <w:pPr>
        <w:widowControl/>
        <w:ind w:left="-1134" w:firstLine="1560"/>
        <w:jc w:val="both"/>
        <w:rPr>
          <w:rFonts w:ascii="Arial" w:hAnsi="Arial" w:cs="Arial"/>
          <w:b/>
          <w:snapToGrid/>
          <w:sz w:val="20"/>
          <w:lang w:val="en-AU"/>
        </w:rPr>
      </w:pPr>
    </w:p>
    <w:p w14:paraId="3EA33C06" w14:textId="77777777" w:rsidR="0003302D" w:rsidRPr="00CE05C4" w:rsidRDefault="0003302D" w:rsidP="0003302D">
      <w:pPr>
        <w:widowControl/>
        <w:ind w:left="-1134" w:firstLine="1560"/>
        <w:jc w:val="both"/>
        <w:rPr>
          <w:rFonts w:ascii="Arial" w:hAnsi="Arial" w:cs="Arial"/>
          <w:b/>
          <w:snapToGrid/>
          <w:sz w:val="20"/>
          <w:lang w:val="en-AU"/>
        </w:rPr>
      </w:pPr>
      <w:r w:rsidRPr="00CE05C4">
        <w:rPr>
          <w:rFonts w:ascii="Arial" w:hAnsi="Arial" w:cs="Arial"/>
          <w:b/>
          <w:snapToGrid/>
          <w:sz w:val="20"/>
          <w:lang w:val="en-AU"/>
        </w:rPr>
        <w:t>A</w:t>
      </w:r>
      <w:r w:rsidRPr="00CE05C4">
        <w:rPr>
          <w:rFonts w:ascii="Arial" w:hAnsi="Arial" w:cs="Arial"/>
          <w:b/>
          <w:snapToGrid/>
          <w:sz w:val="20"/>
          <w:lang w:val="en-AU"/>
        </w:rPr>
        <w:tab/>
      </w:r>
      <w:r w:rsidRPr="00CE05C4">
        <w:rPr>
          <w:rFonts w:ascii="Arial" w:hAnsi="Arial" w:cs="Arial"/>
          <w:b/>
          <w:snapToGrid/>
          <w:sz w:val="20"/>
          <w:lang w:val="en-AU"/>
        </w:rPr>
        <w:tab/>
        <w:t>NON-FIRM PRICES SUBJECT TO ESCALATION</w:t>
      </w:r>
    </w:p>
    <w:p w14:paraId="174277F1" w14:textId="77777777" w:rsidR="0003302D" w:rsidRPr="00CE05C4" w:rsidRDefault="0003302D" w:rsidP="0003302D">
      <w:pPr>
        <w:widowControl/>
        <w:ind w:firstLine="1560"/>
        <w:jc w:val="both"/>
        <w:rPr>
          <w:rFonts w:ascii="Arial" w:hAnsi="Arial" w:cs="Arial"/>
          <w:snapToGrid/>
          <w:sz w:val="20"/>
          <w:lang w:val="en-AU"/>
        </w:rPr>
      </w:pPr>
    </w:p>
    <w:p w14:paraId="6C001025" w14:textId="77777777" w:rsidR="0003302D" w:rsidRPr="00CE05C4" w:rsidRDefault="0003302D" w:rsidP="0003302D">
      <w:pPr>
        <w:widowControl/>
        <w:ind w:left="709" w:hanging="709"/>
        <w:jc w:val="both"/>
        <w:rPr>
          <w:rFonts w:ascii="Arial" w:hAnsi="Arial" w:cs="Arial"/>
          <w:snapToGrid/>
          <w:sz w:val="20"/>
          <w:lang w:val="en-AU"/>
        </w:rPr>
      </w:pPr>
      <w:r w:rsidRPr="00CE05C4">
        <w:rPr>
          <w:rFonts w:ascii="Arial" w:hAnsi="Arial" w:cs="Arial"/>
          <w:snapToGrid/>
          <w:sz w:val="20"/>
          <w:lang w:val="en-AU"/>
        </w:rPr>
        <w:t>1.</w:t>
      </w:r>
      <w:r w:rsidRPr="00CE05C4">
        <w:rPr>
          <w:rFonts w:ascii="Arial" w:hAnsi="Arial" w:cs="Arial"/>
          <w:snapToGrid/>
          <w:sz w:val="20"/>
          <w:lang w:val="en-AU"/>
        </w:rPr>
        <w:tab/>
        <w:t>IN CASES OF PERIOD CONTRACTS, NON FIRM PRICES WILL BE ADJUSTED (LOADED) WITH THE ASSESSED CONTRACT PRICE ADJUSTMENTS IMPLICIT IN NON FIRM PRICES WHEN CALCULATING THE COMPARATIVE PRICES</w:t>
      </w:r>
    </w:p>
    <w:p w14:paraId="5978531A" w14:textId="77777777" w:rsidR="0003302D" w:rsidRPr="00CE05C4" w:rsidRDefault="0003302D" w:rsidP="0003302D">
      <w:pPr>
        <w:widowControl/>
        <w:ind w:left="-1134" w:firstLine="1560"/>
        <w:jc w:val="both"/>
        <w:rPr>
          <w:rFonts w:ascii="Arial" w:hAnsi="Arial" w:cs="Arial"/>
          <w:snapToGrid/>
          <w:sz w:val="20"/>
          <w:lang w:val="en-AU"/>
        </w:rPr>
      </w:pPr>
    </w:p>
    <w:p w14:paraId="7818E96E" w14:textId="77777777" w:rsidR="0003302D" w:rsidRPr="00CE05C4" w:rsidRDefault="0003302D" w:rsidP="008F1B88">
      <w:pPr>
        <w:widowControl/>
        <w:numPr>
          <w:ilvl w:val="0"/>
          <w:numId w:val="32"/>
        </w:numPr>
        <w:tabs>
          <w:tab w:val="num" w:pos="-632"/>
        </w:tabs>
        <w:ind w:left="142" w:hanging="142"/>
        <w:jc w:val="both"/>
        <w:rPr>
          <w:rFonts w:ascii="Arial" w:hAnsi="Arial" w:cs="Arial"/>
          <w:snapToGrid/>
          <w:sz w:val="20"/>
          <w:lang w:val="en-AU"/>
        </w:rPr>
      </w:pPr>
      <w:r w:rsidRPr="00CE05C4">
        <w:rPr>
          <w:rFonts w:ascii="Arial" w:hAnsi="Arial" w:cs="Arial"/>
          <w:snapToGrid/>
          <w:sz w:val="20"/>
          <w:lang w:val="en-AU"/>
        </w:rPr>
        <w:t>IN THIS CATEGORY PRICE ESCALATIONS WILL ONLY BE CONSIDERED IN TERMS OF THE FOLLOWING   FORMULA:</w:t>
      </w:r>
    </w:p>
    <w:p w14:paraId="6EC00AC2" w14:textId="77777777" w:rsidR="0003302D" w:rsidRPr="00CE05C4" w:rsidRDefault="0003302D" w:rsidP="0003302D">
      <w:pPr>
        <w:widowControl/>
        <w:ind w:left="-1134"/>
        <w:jc w:val="both"/>
        <w:rPr>
          <w:rFonts w:ascii="Arial" w:hAnsi="Arial" w:cs="Arial"/>
          <w:b/>
          <w:snapToGrid/>
          <w:sz w:val="20"/>
          <w:lang w:val="en-AU"/>
        </w:rPr>
      </w:pPr>
    </w:p>
    <w:p w14:paraId="5869A099" w14:textId="77777777" w:rsidR="0003302D" w:rsidRPr="00CE05C4" w:rsidRDefault="0003302D" w:rsidP="0003302D">
      <w:pPr>
        <w:widowControl/>
        <w:ind w:left="-1134"/>
        <w:jc w:val="center"/>
        <w:rPr>
          <w:rFonts w:ascii="Arial" w:hAnsi="Arial" w:cs="Arial"/>
          <w:snapToGrid/>
          <w:sz w:val="20"/>
          <w:lang w:val="en-AU"/>
        </w:rPr>
      </w:pPr>
      <w:r w:rsidRPr="00CE05C4">
        <w:rPr>
          <w:rFonts w:ascii="Arial" w:hAnsi="Arial" w:cs="Arial"/>
          <w:snapToGrid/>
          <w:sz w:val="20"/>
          <w:lang w:val="en-AU"/>
        </w:rPr>
        <w:tab/>
      </w:r>
      <w:r w:rsidRPr="00CE05C4">
        <w:rPr>
          <w:rFonts w:ascii="Arial" w:hAnsi="Arial" w:cs="Arial"/>
          <w:noProof/>
          <w:snapToGrid/>
          <w:position w:val="-46"/>
          <w:sz w:val="20"/>
          <w:lang w:val="en-AU"/>
        </w:rPr>
        <w:drawing>
          <wp:inline distT="0" distB="0" distL="0" distR="0" wp14:anchorId="4B211287" wp14:editId="4ED0B2F6">
            <wp:extent cx="3743325" cy="657225"/>
            <wp:effectExtent l="0" t="0" r="9525" b="0"/>
            <wp:docPr id="2143009929" name="Picture 214300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3325" cy="657225"/>
                    </a:xfrm>
                    <a:prstGeom prst="rect">
                      <a:avLst/>
                    </a:prstGeom>
                    <a:noFill/>
                    <a:ln>
                      <a:noFill/>
                    </a:ln>
                  </pic:spPr>
                </pic:pic>
              </a:graphicData>
            </a:graphic>
          </wp:inline>
        </w:drawing>
      </w:r>
    </w:p>
    <w:p w14:paraId="6742EB9D" w14:textId="77777777" w:rsidR="0003302D" w:rsidRPr="00CE05C4" w:rsidRDefault="0003302D" w:rsidP="0003302D">
      <w:pPr>
        <w:widowControl/>
        <w:tabs>
          <w:tab w:val="left" w:pos="720"/>
        </w:tabs>
        <w:jc w:val="both"/>
        <w:rPr>
          <w:rFonts w:ascii="Arial" w:hAnsi="Arial" w:cs="Arial"/>
          <w:snapToGrid/>
          <w:sz w:val="20"/>
          <w:lang w:val="en-AU"/>
        </w:rPr>
      </w:pPr>
      <w:r w:rsidRPr="00CE05C4">
        <w:rPr>
          <w:rFonts w:ascii="Arial" w:hAnsi="Arial" w:cs="Arial"/>
          <w:snapToGrid/>
          <w:sz w:val="20"/>
          <w:lang w:val="en-AU"/>
        </w:rPr>
        <w:t>Where:</w:t>
      </w:r>
    </w:p>
    <w:p w14:paraId="0D55E4AB" w14:textId="77777777" w:rsidR="0003302D" w:rsidRPr="00CE05C4" w:rsidRDefault="0003302D" w:rsidP="0003302D">
      <w:pPr>
        <w:widowControl/>
        <w:tabs>
          <w:tab w:val="left" w:pos="720"/>
        </w:tabs>
        <w:ind w:left="-1134"/>
        <w:jc w:val="both"/>
        <w:rPr>
          <w:rFonts w:ascii="Arial" w:hAnsi="Arial" w:cs="Arial"/>
          <w:snapToGrid/>
          <w:sz w:val="20"/>
          <w:lang w:val="en-AU"/>
        </w:rPr>
      </w:pPr>
    </w:p>
    <w:p w14:paraId="3332268D" w14:textId="77777777" w:rsidR="0003302D" w:rsidRPr="00CE05C4" w:rsidRDefault="0003302D" w:rsidP="0003302D">
      <w:pPr>
        <w:widowControl/>
        <w:tabs>
          <w:tab w:val="left" w:pos="1701"/>
          <w:tab w:val="left" w:pos="2835"/>
        </w:tabs>
        <w:jc w:val="both"/>
        <w:rPr>
          <w:rFonts w:ascii="Arial" w:hAnsi="Arial" w:cs="Arial"/>
          <w:snapToGrid/>
          <w:sz w:val="20"/>
          <w:lang w:val="en-AU"/>
        </w:rPr>
      </w:pPr>
      <w:r w:rsidRPr="00CE05C4">
        <w:rPr>
          <w:rFonts w:ascii="Arial" w:hAnsi="Arial" w:cs="Arial"/>
          <w:snapToGrid/>
          <w:sz w:val="20"/>
          <w:lang w:val="en-AU"/>
        </w:rPr>
        <w:t>Pa</w:t>
      </w:r>
      <w:r w:rsidRPr="00CE05C4">
        <w:rPr>
          <w:rFonts w:ascii="Arial" w:hAnsi="Arial" w:cs="Arial"/>
          <w:snapToGrid/>
          <w:sz w:val="20"/>
          <w:lang w:val="en-AU"/>
        </w:rPr>
        <w:tab/>
        <w:t>=</w:t>
      </w:r>
      <w:r w:rsidRPr="00CE05C4">
        <w:rPr>
          <w:rFonts w:ascii="Arial" w:hAnsi="Arial" w:cs="Arial"/>
          <w:snapToGrid/>
          <w:sz w:val="20"/>
          <w:lang w:val="en-AU"/>
        </w:rPr>
        <w:tab/>
        <w:t>The new escalated price to be calculated.</w:t>
      </w:r>
    </w:p>
    <w:p w14:paraId="25FDAC11" w14:textId="77777777" w:rsidR="0003302D" w:rsidRPr="00CE05C4" w:rsidRDefault="0003302D" w:rsidP="0003302D">
      <w:pPr>
        <w:widowControl/>
        <w:tabs>
          <w:tab w:val="left" w:pos="1701"/>
          <w:tab w:val="left" w:pos="2835"/>
        </w:tabs>
        <w:ind w:left="2835" w:hanging="2835"/>
        <w:jc w:val="both"/>
        <w:rPr>
          <w:rFonts w:ascii="Arial" w:hAnsi="Arial" w:cs="Arial"/>
          <w:b/>
          <w:snapToGrid/>
          <w:sz w:val="20"/>
          <w:lang w:val="en-AU"/>
        </w:rPr>
      </w:pPr>
      <w:r w:rsidRPr="00CE05C4">
        <w:rPr>
          <w:rFonts w:ascii="Arial" w:hAnsi="Arial" w:cs="Arial"/>
          <w:snapToGrid/>
          <w:sz w:val="20"/>
          <w:lang w:val="en-AU"/>
        </w:rPr>
        <w:t>(1-V)Pt</w:t>
      </w:r>
      <w:r w:rsidRPr="00CE05C4">
        <w:rPr>
          <w:rFonts w:ascii="Arial" w:hAnsi="Arial" w:cs="Arial"/>
          <w:snapToGrid/>
          <w:sz w:val="20"/>
          <w:lang w:val="en-AU"/>
        </w:rPr>
        <w:tab/>
        <w:t>=</w:t>
      </w:r>
      <w:r w:rsidRPr="00CE05C4">
        <w:rPr>
          <w:rFonts w:ascii="Arial" w:hAnsi="Arial" w:cs="Arial"/>
          <w:snapToGrid/>
          <w:sz w:val="20"/>
          <w:lang w:val="en-AU"/>
        </w:rPr>
        <w:tab/>
      </w:r>
      <w:r w:rsidRPr="00CE05C4">
        <w:rPr>
          <w:rFonts w:ascii="Arial" w:hAnsi="Arial" w:cs="Arial"/>
          <w:snapToGrid/>
          <w:sz w:val="20"/>
          <w:lang w:val="en-AU"/>
        </w:rPr>
        <w:tab/>
        <w:t xml:space="preserve">85% of the original bid price. </w:t>
      </w:r>
      <w:r w:rsidRPr="00CE05C4">
        <w:rPr>
          <w:rFonts w:ascii="Arial" w:hAnsi="Arial" w:cs="Arial"/>
          <w:b/>
          <w:snapToGrid/>
          <w:sz w:val="20"/>
          <w:lang w:val="en-AU"/>
        </w:rPr>
        <w:t>Note that Pt must always be the original bid price and not an escalated price.</w:t>
      </w:r>
    </w:p>
    <w:p w14:paraId="0FBECE89" w14:textId="77777777" w:rsidR="0003302D" w:rsidRPr="00CE05C4" w:rsidRDefault="0003302D" w:rsidP="0003302D">
      <w:pPr>
        <w:widowControl/>
        <w:tabs>
          <w:tab w:val="left" w:pos="1701"/>
          <w:tab w:val="left" w:pos="2835"/>
        </w:tabs>
        <w:ind w:left="2835" w:hanging="2835"/>
        <w:jc w:val="both"/>
        <w:rPr>
          <w:rFonts w:ascii="Arial" w:hAnsi="Arial" w:cs="Arial"/>
          <w:snapToGrid/>
          <w:sz w:val="20"/>
          <w:lang w:val="en-AU"/>
        </w:rPr>
      </w:pPr>
      <w:r w:rsidRPr="00CE05C4">
        <w:rPr>
          <w:rFonts w:ascii="Arial" w:hAnsi="Arial" w:cs="Arial"/>
          <w:snapToGrid/>
          <w:sz w:val="20"/>
          <w:lang w:val="en-AU"/>
        </w:rPr>
        <w:t>D1, D2..</w:t>
      </w:r>
      <w:r w:rsidRPr="00CE05C4">
        <w:rPr>
          <w:rFonts w:ascii="Arial" w:hAnsi="Arial" w:cs="Arial"/>
          <w:snapToGrid/>
          <w:sz w:val="20"/>
          <w:lang w:val="en-AU"/>
        </w:rPr>
        <w:tab/>
        <w:t>=</w:t>
      </w:r>
      <w:r w:rsidRPr="00CE05C4">
        <w:rPr>
          <w:rFonts w:ascii="Arial" w:hAnsi="Arial" w:cs="Arial"/>
          <w:snapToGrid/>
          <w:sz w:val="20"/>
          <w:lang w:val="en-AU"/>
        </w:rPr>
        <w:tab/>
        <w:t xml:space="preserve">Each factor of the bid price </w:t>
      </w:r>
      <w:proofErr w:type="spellStart"/>
      <w:r w:rsidRPr="00CE05C4">
        <w:rPr>
          <w:rFonts w:ascii="Arial" w:hAnsi="Arial" w:cs="Arial"/>
          <w:snapToGrid/>
          <w:sz w:val="20"/>
          <w:lang w:val="en-AU"/>
        </w:rPr>
        <w:t>eg.</w:t>
      </w:r>
      <w:proofErr w:type="spellEnd"/>
      <w:r w:rsidRPr="00CE05C4">
        <w:rPr>
          <w:rFonts w:ascii="Arial" w:hAnsi="Arial" w:cs="Arial"/>
          <w:snapToGrid/>
          <w:sz w:val="20"/>
          <w:lang w:val="en-AU"/>
        </w:rPr>
        <w:t xml:space="preserve"> labour, transport, clothing, footwear, etc.  The total of the various factors D1, D2…etc. must add up to 100%.</w:t>
      </w:r>
    </w:p>
    <w:p w14:paraId="260626C0" w14:textId="77777777" w:rsidR="0003302D" w:rsidRPr="00CE05C4" w:rsidRDefault="0003302D" w:rsidP="0003302D">
      <w:pPr>
        <w:widowControl/>
        <w:tabs>
          <w:tab w:val="left" w:pos="1701"/>
          <w:tab w:val="left" w:pos="2835"/>
          <w:tab w:val="left" w:pos="3420"/>
        </w:tabs>
        <w:ind w:left="2835" w:hanging="2835"/>
        <w:jc w:val="both"/>
        <w:rPr>
          <w:rFonts w:ascii="Arial" w:hAnsi="Arial" w:cs="Arial"/>
          <w:snapToGrid/>
          <w:sz w:val="20"/>
          <w:lang w:val="en-AU"/>
        </w:rPr>
      </w:pPr>
      <w:r w:rsidRPr="00CE05C4">
        <w:rPr>
          <w:rFonts w:ascii="Arial" w:hAnsi="Arial" w:cs="Arial"/>
          <w:snapToGrid/>
          <w:sz w:val="20"/>
          <w:lang w:val="en-AU"/>
        </w:rPr>
        <w:t>R1t, R2t……</w:t>
      </w:r>
      <w:r w:rsidRPr="00CE05C4">
        <w:rPr>
          <w:rFonts w:ascii="Arial" w:hAnsi="Arial" w:cs="Arial"/>
          <w:snapToGrid/>
          <w:sz w:val="20"/>
          <w:lang w:val="en-AU"/>
        </w:rPr>
        <w:tab/>
        <w:t>=</w:t>
      </w:r>
      <w:r w:rsidRPr="00CE05C4">
        <w:rPr>
          <w:rFonts w:ascii="Arial" w:hAnsi="Arial" w:cs="Arial"/>
          <w:snapToGrid/>
          <w:sz w:val="20"/>
          <w:lang w:val="en-AU"/>
        </w:rPr>
        <w:tab/>
        <w:t>Index figure obtained from new index (depends on the number of factors used).</w:t>
      </w:r>
    </w:p>
    <w:p w14:paraId="55096A71" w14:textId="77777777" w:rsidR="0003302D" w:rsidRPr="00CE05C4" w:rsidRDefault="0003302D" w:rsidP="0003302D">
      <w:pPr>
        <w:widowControl/>
        <w:tabs>
          <w:tab w:val="left" w:pos="1701"/>
          <w:tab w:val="left" w:pos="2835"/>
          <w:tab w:val="left" w:pos="3420"/>
        </w:tabs>
        <w:jc w:val="both"/>
        <w:rPr>
          <w:rFonts w:ascii="Arial" w:hAnsi="Arial" w:cs="Arial"/>
          <w:snapToGrid/>
          <w:sz w:val="20"/>
          <w:lang w:val="en-AU"/>
        </w:rPr>
      </w:pPr>
      <w:r w:rsidRPr="00CE05C4">
        <w:rPr>
          <w:rFonts w:ascii="Arial" w:hAnsi="Arial" w:cs="Arial"/>
          <w:snapToGrid/>
          <w:sz w:val="20"/>
          <w:lang w:val="en-AU"/>
        </w:rPr>
        <w:t>R1o, R2o</w:t>
      </w:r>
      <w:r w:rsidRPr="00CE05C4">
        <w:rPr>
          <w:rFonts w:ascii="Arial" w:hAnsi="Arial" w:cs="Arial"/>
          <w:snapToGrid/>
          <w:sz w:val="20"/>
          <w:lang w:val="en-AU"/>
        </w:rPr>
        <w:tab/>
        <w:t>=</w:t>
      </w:r>
      <w:r w:rsidRPr="00CE05C4">
        <w:rPr>
          <w:rFonts w:ascii="Arial" w:hAnsi="Arial" w:cs="Arial"/>
          <w:snapToGrid/>
          <w:sz w:val="20"/>
          <w:lang w:val="en-AU"/>
        </w:rPr>
        <w:tab/>
        <w:t>Index figure at time of bidding.</w:t>
      </w:r>
    </w:p>
    <w:p w14:paraId="654550F5" w14:textId="77777777" w:rsidR="0003302D" w:rsidRPr="00CE05C4" w:rsidRDefault="0003302D" w:rsidP="0003302D">
      <w:pPr>
        <w:widowControl/>
        <w:tabs>
          <w:tab w:val="left" w:pos="1701"/>
          <w:tab w:val="left" w:pos="2835"/>
          <w:tab w:val="left" w:pos="3420"/>
        </w:tabs>
        <w:ind w:left="2835" w:hanging="2835"/>
        <w:jc w:val="both"/>
        <w:rPr>
          <w:rFonts w:ascii="Arial" w:hAnsi="Arial" w:cs="Arial"/>
          <w:snapToGrid/>
          <w:sz w:val="20"/>
          <w:lang w:val="en-AU"/>
        </w:rPr>
      </w:pPr>
      <w:proofErr w:type="spellStart"/>
      <w:r w:rsidRPr="00CE05C4">
        <w:rPr>
          <w:rFonts w:ascii="Arial" w:hAnsi="Arial" w:cs="Arial"/>
          <w:snapToGrid/>
          <w:sz w:val="20"/>
          <w:lang w:val="en-AU"/>
        </w:rPr>
        <w:t>VPt</w:t>
      </w:r>
      <w:proofErr w:type="spellEnd"/>
      <w:r w:rsidRPr="00CE05C4">
        <w:rPr>
          <w:rFonts w:ascii="Arial" w:hAnsi="Arial" w:cs="Arial"/>
          <w:snapToGrid/>
          <w:sz w:val="20"/>
          <w:lang w:val="en-AU"/>
        </w:rPr>
        <w:tab/>
        <w:t>=</w:t>
      </w:r>
      <w:r w:rsidRPr="00CE05C4">
        <w:rPr>
          <w:rFonts w:ascii="Arial" w:hAnsi="Arial" w:cs="Arial"/>
          <w:snapToGrid/>
          <w:sz w:val="20"/>
          <w:lang w:val="en-AU"/>
        </w:rPr>
        <w:tab/>
        <w:t>15% of the original bid price.  This portion of the bid price remains firm i.e. it is not subject to any price escalations.</w:t>
      </w:r>
    </w:p>
    <w:p w14:paraId="2F3FB407" w14:textId="77777777" w:rsidR="0003302D" w:rsidRPr="00CE05C4" w:rsidRDefault="0003302D" w:rsidP="0003302D">
      <w:pPr>
        <w:widowControl/>
        <w:tabs>
          <w:tab w:val="left" w:pos="1701"/>
          <w:tab w:val="left" w:pos="3420"/>
        </w:tabs>
        <w:ind w:hanging="1134"/>
        <w:jc w:val="both"/>
        <w:rPr>
          <w:rFonts w:ascii="Arial" w:hAnsi="Arial" w:cs="Arial"/>
          <w:b/>
          <w:snapToGrid/>
          <w:sz w:val="20"/>
          <w:lang w:val="en-AU"/>
        </w:rPr>
      </w:pPr>
    </w:p>
    <w:p w14:paraId="39EA2F09" w14:textId="77777777" w:rsidR="0003302D" w:rsidRPr="00CE05C4" w:rsidRDefault="0003302D" w:rsidP="0003302D">
      <w:pPr>
        <w:widowControl/>
        <w:tabs>
          <w:tab w:val="left" w:pos="1701"/>
          <w:tab w:val="left" w:pos="3420"/>
        </w:tabs>
        <w:jc w:val="both"/>
        <w:rPr>
          <w:rFonts w:ascii="Arial" w:hAnsi="Arial" w:cs="Arial"/>
          <w:snapToGrid/>
          <w:sz w:val="20"/>
          <w:lang w:val="en-AU"/>
        </w:rPr>
      </w:pPr>
      <w:r w:rsidRPr="00CE05C4">
        <w:rPr>
          <w:rFonts w:ascii="Arial" w:hAnsi="Arial" w:cs="Arial"/>
          <w:snapToGrid/>
          <w:sz w:val="20"/>
          <w:lang w:val="en-AU"/>
        </w:rPr>
        <w:t>3.</w:t>
      </w:r>
      <w:r w:rsidRPr="00CE05C4">
        <w:rPr>
          <w:rFonts w:ascii="Arial" w:hAnsi="Arial" w:cs="Arial"/>
          <w:snapToGrid/>
          <w:sz w:val="20"/>
          <w:lang w:val="en-AU"/>
        </w:rPr>
        <w:tab/>
        <w:t>The following index/indices must be used to calculate your bid price:</w:t>
      </w:r>
    </w:p>
    <w:p w14:paraId="681B327A" w14:textId="77777777" w:rsidR="0003302D" w:rsidRPr="00CE05C4" w:rsidRDefault="0003302D" w:rsidP="0003302D">
      <w:pPr>
        <w:widowControl/>
        <w:tabs>
          <w:tab w:val="left" w:pos="720"/>
          <w:tab w:val="left" w:pos="3119"/>
          <w:tab w:val="left" w:pos="3420"/>
        </w:tabs>
        <w:ind w:left="-1134"/>
        <w:jc w:val="both"/>
        <w:rPr>
          <w:rFonts w:ascii="Arial" w:hAnsi="Arial" w:cs="Arial"/>
          <w:snapToGrid/>
          <w:sz w:val="20"/>
          <w:lang w:val="en-AU"/>
        </w:rPr>
      </w:pPr>
    </w:p>
    <w:p w14:paraId="766C53B9" w14:textId="77777777" w:rsidR="0003302D" w:rsidRPr="00CE05C4" w:rsidRDefault="0003302D" w:rsidP="0003302D">
      <w:pPr>
        <w:widowControl/>
        <w:tabs>
          <w:tab w:val="left" w:pos="720"/>
          <w:tab w:val="left" w:pos="2835"/>
          <w:tab w:val="left" w:pos="3420"/>
        </w:tabs>
        <w:jc w:val="both"/>
        <w:rPr>
          <w:rFonts w:ascii="Arial" w:hAnsi="Arial" w:cs="Arial"/>
          <w:snapToGrid/>
          <w:sz w:val="20"/>
          <w:lang w:val="en-AU"/>
        </w:rPr>
      </w:pPr>
      <w:r w:rsidRPr="00CE05C4">
        <w:rPr>
          <w:rFonts w:ascii="Arial" w:hAnsi="Arial" w:cs="Arial"/>
          <w:snapToGrid/>
          <w:sz w:val="20"/>
          <w:lang w:val="en-AU"/>
        </w:rPr>
        <w:t>Index………. Dated……….</w:t>
      </w:r>
      <w:r w:rsidRPr="00CE05C4">
        <w:rPr>
          <w:rFonts w:ascii="Arial" w:hAnsi="Arial" w:cs="Arial"/>
          <w:snapToGrid/>
          <w:sz w:val="20"/>
          <w:lang w:val="en-AU"/>
        </w:rPr>
        <w:tab/>
        <w:t>Index………. Dated……….</w:t>
      </w:r>
      <w:r w:rsidRPr="00CE05C4">
        <w:rPr>
          <w:rFonts w:ascii="Arial" w:hAnsi="Arial" w:cs="Arial"/>
          <w:snapToGrid/>
          <w:sz w:val="20"/>
          <w:lang w:val="en-AU"/>
        </w:rPr>
        <w:tab/>
        <w:t>Index………. Dated……….</w:t>
      </w:r>
    </w:p>
    <w:p w14:paraId="34D4E581" w14:textId="77777777" w:rsidR="0003302D" w:rsidRPr="00CE05C4" w:rsidRDefault="0003302D" w:rsidP="0003302D">
      <w:pPr>
        <w:widowControl/>
        <w:tabs>
          <w:tab w:val="left" w:pos="720"/>
          <w:tab w:val="left" w:pos="2835"/>
          <w:tab w:val="left" w:pos="3420"/>
        </w:tabs>
        <w:ind w:left="-1134"/>
        <w:jc w:val="both"/>
        <w:rPr>
          <w:rFonts w:ascii="Arial" w:hAnsi="Arial" w:cs="Arial"/>
          <w:snapToGrid/>
          <w:sz w:val="20"/>
          <w:lang w:val="en-AU"/>
        </w:rPr>
      </w:pPr>
    </w:p>
    <w:p w14:paraId="66756518" w14:textId="77777777" w:rsidR="0003302D" w:rsidRPr="00CE05C4" w:rsidRDefault="0003302D" w:rsidP="0003302D">
      <w:pPr>
        <w:widowControl/>
        <w:tabs>
          <w:tab w:val="left" w:pos="720"/>
          <w:tab w:val="left" w:pos="2835"/>
          <w:tab w:val="left" w:pos="3420"/>
        </w:tabs>
        <w:jc w:val="both"/>
        <w:rPr>
          <w:rFonts w:ascii="Arial" w:hAnsi="Arial" w:cs="Arial"/>
          <w:b/>
          <w:snapToGrid/>
          <w:sz w:val="20"/>
          <w:lang w:val="en-AU"/>
        </w:rPr>
      </w:pPr>
      <w:r w:rsidRPr="00CE05C4">
        <w:rPr>
          <w:rFonts w:ascii="Arial" w:hAnsi="Arial" w:cs="Arial"/>
          <w:snapToGrid/>
          <w:sz w:val="20"/>
          <w:lang w:val="en-AU"/>
        </w:rPr>
        <w:t>Index………. Dated……….</w:t>
      </w:r>
      <w:r w:rsidRPr="00CE05C4">
        <w:rPr>
          <w:rFonts w:ascii="Arial" w:hAnsi="Arial" w:cs="Arial"/>
          <w:snapToGrid/>
          <w:sz w:val="20"/>
          <w:lang w:val="en-AU"/>
        </w:rPr>
        <w:tab/>
        <w:t>Index………. Dated……….</w:t>
      </w:r>
      <w:r w:rsidRPr="00CE05C4">
        <w:rPr>
          <w:rFonts w:ascii="Arial" w:hAnsi="Arial" w:cs="Arial"/>
          <w:snapToGrid/>
          <w:sz w:val="20"/>
          <w:lang w:val="en-AU"/>
        </w:rPr>
        <w:tab/>
        <w:t>Index………. Dated……….</w:t>
      </w:r>
    </w:p>
    <w:p w14:paraId="40B444C0" w14:textId="77777777" w:rsidR="0003302D" w:rsidRPr="00CE05C4" w:rsidRDefault="0003302D" w:rsidP="0003302D">
      <w:pPr>
        <w:widowControl/>
        <w:tabs>
          <w:tab w:val="left" w:pos="720"/>
          <w:tab w:val="left" w:pos="2835"/>
          <w:tab w:val="left" w:pos="3420"/>
        </w:tabs>
        <w:ind w:hanging="1134"/>
        <w:jc w:val="both"/>
        <w:rPr>
          <w:rFonts w:ascii="Arial" w:hAnsi="Arial" w:cs="Arial"/>
          <w:snapToGrid/>
          <w:sz w:val="20"/>
          <w:lang w:val="en-AU"/>
        </w:rPr>
      </w:pPr>
    </w:p>
    <w:p w14:paraId="5EBE5D54" w14:textId="77777777" w:rsidR="0003302D" w:rsidRPr="00CE05C4" w:rsidRDefault="0003302D" w:rsidP="0003302D">
      <w:pPr>
        <w:widowControl/>
        <w:tabs>
          <w:tab w:val="left" w:pos="720"/>
          <w:tab w:val="left" w:pos="2835"/>
          <w:tab w:val="left" w:pos="3420"/>
        </w:tabs>
        <w:jc w:val="both"/>
        <w:rPr>
          <w:rFonts w:ascii="Arial" w:hAnsi="Arial" w:cs="Arial"/>
          <w:snapToGrid/>
          <w:sz w:val="20"/>
          <w:lang w:val="en-AU"/>
        </w:rPr>
      </w:pPr>
      <w:r w:rsidRPr="00CE05C4">
        <w:rPr>
          <w:rFonts w:ascii="Arial" w:hAnsi="Arial" w:cs="Arial"/>
          <w:snapToGrid/>
          <w:sz w:val="20"/>
          <w:lang w:val="en-AU"/>
        </w:rPr>
        <w:t>4.</w:t>
      </w:r>
      <w:r w:rsidRPr="00CE05C4">
        <w:rPr>
          <w:rFonts w:ascii="Arial" w:hAnsi="Arial" w:cs="Arial"/>
          <w:snapToGrid/>
          <w:sz w:val="20"/>
          <w:lang w:val="en-AU"/>
        </w:rPr>
        <w:tab/>
        <w:t>FURNISH A BREAKDOWN OF YOUR PRICE IN TERMS OF ABOVE-MENTIONED FORMULA.  THE TOTAL OF THE VARIOUS FACTORS MUST ADD UP TO 100%.</w:t>
      </w:r>
    </w:p>
    <w:p w14:paraId="480F48B7" w14:textId="77777777" w:rsidR="0003302D" w:rsidRPr="00CE05C4" w:rsidRDefault="0003302D" w:rsidP="0003302D">
      <w:pPr>
        <w:widowControl/>
        <w:ind w:left="-1134"/>
        <w:rPr>
          <w:rFonts w:ascii="Arial" w:hAnsi="Arial" w:cs="Arial"/>
          <w:snapToGrid/>
          <w:sz w:val="20"/>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03302D" w:rsidRPr="00CE05C4" w14:paraId="448235A3" w14:textId="77777777" w:rsidTr="00C85A66">
        <w:trPr>
          <w:cantSplit/>
          <w:trHeight w:val="498"/>
        </w:trPr>
        <w:tc>
          <w:tcPr>
            <w:tcW w:w="5954" w:type="dxa"/>
            <w:vAlign w:val="center"/>
          </w:tcPr>
          <w:p w14:paraId="0D656F39" w14:textId="77777777" w:rsidR="0003302D" w:rsidRPr="00CE05C4" w:rsidRDefault="0003302D" w:rsidP="00C85A66">
            <w:pPr>
              <w:widowControl/>
              <w:ind w:left="-1134"/>
              <w:jc w:val="center"/>
              <w:rPr>
                <w:rFonts w:ascii="Arial" w:hAnsi="Arial" w:cs="Arial"/>
                <w:snapToGrid/>
                <w:sz w:val="20"/>
                <w:lang w:val="en-AU"/>
              </w:rPr>
            </w:pPr>
            <w:r w:rsidRPr="00CE05C4">
              <w:rPr>
                <w:rFonts w:ascii="Arial" w:hAnsi="Arial" w:cs="Arial"/>
                <w:snapToGrid/>
                <w:sz w:val="20"/>
                <w:lang w:val="en-AU"/>
              </w:rPr>
              <w:t>FACTOR</w:t>
            </w:r>
          </w:p>
          <w:p w14:paraId="07688FEA" w14:textId="77777777" w:rsidR="0003302D" w:rsidRPr="00CE05C4" w:rsidRDefault="0003302D" w:rsidP="00C85A66">
            <w:pPr>
              <w:widowControl/>
              <w:ind w:left="-1134"/>
              <w:jc w:val="center"/>
              <w:rPr>
                <w:rFonts w:ascii="Arial" w:hAnsi="Arial" w:cs="Arial"/>
                <w:snapToGrid/>
                <w:sz w:val="20"/>
                <w:lang w:val="en-AU"/>
              </w:rPr>
            </w:pPr>
            <w:r w:rsidRPr="00CE05C4">
              <w:rPr>
                <w:rFonts w:ascii="Arial" w:hAnsi="Arial" w:cs="Arial"/>
                <w:snapToGrid/>
                <w:sz w:val="20"/>
                <w:lang w:val="en-AU"/>
              </w:rPr>
              <w:t xml:space="preserve">(D1, D2 etc. </w:t>
            </w:r>
            <w:proofErr w:type="spellStart"/>
            <w:r w:rsidRPr="00CE05C4">
              <w:rPr>
                <w:rFonts w:ascii="Arial" w:hAnsi="Arial" w:cs="Arial"/>
                <w:snapToGrid/>
                <w:sz w:val="20"/>
                <w:lang w:val="en-AU"/>
              </w:rPr>
              <w:t>eg.</w:t>
            </w:r>
            <w:proofErr w:type="spellEnd"/>
            <w:r w:rsidRPr="00CE05C4">
              <w:rPr>
                <w:rFonts w:ascii="Arial" w:hAnsi="Arial" w:cs="Arial"/>
                <w:snapToGrid/>
                <w:sz w:val="20"/>
                <w:lang w:val="en-AU"/>
              </w:rPr>
              <w:t xml:space="preserve"> Labour, transport etc.)</w:t>
            </w:r>
          </w:p>
        </w:tc>
        <w:tc>
          <w:tcPr>
            <w:tcW w:w="3014" w:type="dxa"/>
            <w:gridSpan w:val="2"/>
            <w:vAlign w:val="center"/>
          </w:tcPr>
          <w:p w14:paraId="5165ABF2" w14:textId="77777777" w:rsidR="0003302D" w:rsidRPr="00CE05C4" w:rsidRDefault="0003302D" w:rsidP="00C85A66">
            <w:pPr>
              <w:widowControl/>
              <w:ind w:left="-1134"/>
              <w:jc w:val="center"/>
              <w:rPr>
                <w:rFonts w:ascii="Arial" w:hAnsi="Arial" w:cs="Arial"/>
                <w:snapToGrid/>
                <w:sz w:val="20"/>
                <w:lang w:val="en-AU"/>
              </w:rPr>
            </w:pPr>
            <w:r w:rsidRPr="00CE05C4">
              <w:rPr>
                <w:rFonts w:ascii="Arial" w:hAnsi="Arial" w:cs="Arial"/>
                <w:snapToGrid/>
                <w:sz w:val="20"/>
                <w:lang w:val="en-AU"/>
              </w:rPr>
              <w:t xml:space="preserve">P         </w:t>
            </w:r>
            <w:r>
              <w:rPr>
                <w:rFonts w:ascii="Arial" w:hAnsi="Arial" w:cs="Arial"/>
                <w:snapToGrid/>
                <w:sz w:val="20"/>
                <w:lang w:val="en-AU"/>
              </w:rPr>
              <w:t xml:space="preserve">    </w:t>
            </w:r>
            <w:r w:rsidRPr="00CE05C4">
              <w:rPr>
                <w:rFonts w:ascii="Arial" w:hAnsi="Arial" w:cs="Arial"/>
                <w:snapToGrid/>
                <w:sz w:val="20"/>
                <w:lang w:val="en-AU"/>
              </w:rPr>
              <w:t xml:space="preserve">  PERCENTAGE OF BID PRICE</w:t>
            </w:r>
          </w:p>
        </w:tc>
      </w:tr>
      <w:tr w:rsidR="0003302D" w:rsidRPr="00CE05C4" w14:paraId="51F0701B" w14:textId="77777777" w:rsidTr="00C85A66">
        <w:trPr>
          <w:cantSplit/>
          <w:trHeight w:val="280"/>
        </w:trPr>
        <w:tc>
          <w:tcPr>
            <w:tcW w:w="5954" w:type="dxa"/>
          </w:tcPr>
          <w:p w14:paraId="52507612" w14:textId="77777777" w:rsidR="0003302D" w:rsidRPr="00CE05C4" w:rsidRDefault="0003302D" w:rsidP="00C85A66">
            <w:pPr>
              <w:widowControl/>
              <w:ind w:left="-1134"/>
              <w:rPr>
                <w:rFonts w:ascii="Arial" w:hAnsi="Arial" w:cs="Arial"/>
                <w:snapToGrid/>
                <w:sz w:val="20"/>
                <w:lang w:val="en-AU"/>
              </w:rPr>
            </w:pPr>
          </w:p>
        </w:tc>
        <w:tc>
          <w:tcPr>
            <w:tcW w:w="3014" w:type="dxa"/>
            <w:gridSpan w:val="2"/>
          </w:tcPr>
          <w:p w14:paraId="73CE71CB" w14:textId="77777777" w:rsidR="0003302D" w:rsidRPr="00CE05C4" w:rsidRDefault="0003302D" w:rsidP="00C85A66">
            <w:pPr>
              <w:widowControl/>
              <w:ind w:left="-1134"/>
              <w:rPr>
                <w:rFonts w:ascii="Arial" w:hAnsi="Arial" w:cs="Arial"/>
                <w:snapToGrid/>
                <w:sz w:val="20"/>
                <w:lang w:val="en-AU"/>
              </w:rPr>
            </w:pPr>
          </w:p>
        </w:tc>
      </w:tr>
      <w:tr w:rsidR="0003302D" w:rsidRPr="00CE05C4" w14:paraId="4BBFE24F" w14:textId="77777777" w:rsidTr="00C85A66">
        <w:trPr>
          <w:gridAfter w:val="1"/>
          <w:wAfter w:w="7" w:type="dxa"/>
          <w:cantSplit/>
          <w:trHeight w:val="255"/>
        </w:trPr>
        <w:tc>
          <w:tcPr>
            <w:tcW w:w="5954" w:type="dxa"/>
          </w:tcPr>
          <w:p w14:paraId="1009A34A" w14:textId="77777777" w:rsidR="0003302D" w:rsidRPr="00CE05C4" w:rsidRDefault="0003302D" w:rsidP="00C85A66">
            <w:pPr>
              <w:widowControl/>
              <w:ind w:left="-1134"/>
              <w:rPr>
                <w:rFonts w:ascii="Arial" w:hAnsi="Arial" w:cs="Arial"/>
                <w:snapToGrid/>
                <w:sz w:val="20"/>
                <w:lang w:val="en-AU"/>
              </w:rPr>
            </w:pPr>
          </w:p>
        </w:tc>
        <w:tc>
          <w:tcPr>
            <w:tcW w:w="3007" w:type="dxa"/>
          </w:tcPr>
          <w:p w14:paraId="5CC9FB70" w14:textId="77777777" w:rsidR="0003302D" w:rsidRPr="00CE05C4" w:rsidRDefault="0003302D" w:rsidP="00C85A66">
            <w:pPr>
              <w:widowControl/>
              <w:ind w:left="-1134"/>
              <w:rPr>
                <w:rFonts w:ascii="Arial" w:hAnsi="Arial" w:cs="Arial"/>
                <w:snapToGrid/>
                <w:sz w:val="20"/>
                <w:lang w:val="en-AU"/>
              </w:rPr>
            </w:pPr>
          </w:p>
        </w:tc>
      </w:tr>
      <w:tr w:rsidR="0003302D" w:rsidRPr="00CE05C4" w14:paraId="15A8F8A9" w14:textId="77777777" w:rsidTr="00C85A66">
        <w:trPr>
          <w:gridAfter w:val="1"/>
          <w:wAfter w:w="7" w:type="dxa"/>
          <w:cantSplit/>
          <w:trHeight w:val="274"/>
        </w:trPr>
        <w:tc>
          <w:tcPr>
            <w:tcW w:w="5954" w:type="dxa"/>
          </w:tcPr>
          <w:p w14:paraId="1B59DCC0" w14:textId="77777777" w:rsidR="0003302D" w:rsidRPr="00CE05C4" w:rsidRDefault="0003302D" w:rsidP="00C85A66">
            <w:pPr>
              <w:widowControl/>
              <w:ind w:left="-1134"/>
              <w:rPr>
                <w:rFonts w:ascii="Arial" w:hAnsi="Arial" w:cs="Arial"/>
                <w:snapToGrid/>
                <w:sz w:val="20"/>
                <w:lang w:val="en-AU"/>
              </w:rPr>
            </w:pPr>
          </w:p>
        </w:tc>
        <w:tc>
          <w:tcPr>
            <w:tcW w:w="3007" w:type="dxa"/>
          </w:tcPr>
          <w:p w14:paraId="61766260" w14:textId="77777777" w:rsidR="0003302D" w:rsidRPr="00CE05C4" w:rsidRDefault="0003302D" w:rsidP="00C85A66">
            <w:pPr>
              <w:widowControl/>
              <w:ind w:left="-1134"/>
              <w:rPr>
                <w:rFonts w:ascii="Arial" w:hAnsi="Arial" w:cs="Arial"/>
                <w:snapToGrid/>
                <w:sz w:val="20"/>
                <w:lang w:val="en-AU"/>
              </w:rPr>
            </w:pPr>
          </w:p>
        </w:tc>
      </w:tr>
      <w:tr w:rsidR="0003302D" w:rsidRPr="00CE05C4" w14:paraId="0D175108" w14:textId="77777777" w:rsidTr="00C85A66">
        <w:trPr>
          <w:gridAfter w:val="1"/>
          <w:wAfter w:w="7" w:type="dxa"/>
          <w:cantSplit/>
          <w:trHeight w:val="274"/>
        </w:trPr>
        <w:tc>
          <w:tcPr>
            <w:tcW w:w="5954" w:type="dxa"/>
          </w:tcPr>
          <w:p w14:paraId="0E582192" w14:textId="77777777" w:rsidR="0003302D" w:rsidRPr="00CE05C4" w:rsidRDefault="0003302D" w:rsidP="00C85A66">
            <w:pPr>
              <w:widowControl/>
              <w:ind w:left="-1134"/>
              <w:rPr>
                <w:rFonts w:ascii="Arial" w:hAnsi="Arial" w:cs="Arial"/>
                <w:snapToGrid/>
                <w:sz w:val="20"/>
                <w:lang w:val="en-AU"/>
              </w:rPr>
            </w:pPr>
          </w:p>
        </w:tc>
        <w:tc>
          <w:tcPr>
            <w:tcW w:w="3007" w:type="dxa"/>
          </w:tcPr>
          <w:p w14:paraId="660C9E07" w14:textId="77777777" w:rsidR="0003302D" w:rsidRPr="00CE05C4" w:rsidRDefault="0003302D" w:rsidP="00C85A66">
            <w:pPr>
              <w:widowControl/>
              <w:ind w:left="-1134"/>
              <w:rPr>
                <w:rFonts w:ascii="Arial" w:hAnsi="Arial" w:cs="Arial"/>
                <w:snapToGrid/>
                <w:sz w:val="20"/>
                <w:lang w:val="en-AU"/>
              </w:rPr>
            </w:pPr>
          </w:p>
        </w:tc>
      </w:tr>
      <w:tr w:rsidR="0003302D" w:rsidRPr="00CE05C4" w14:paraId="248FB616" w14:textId="77777777" w:rsidTr="00C85A66">
        <w:trPr>
          <w:gridAfter w:val="1"/>
          <w:wAfter w:w="7" w:type="dxa"/>
          <w:cantSplit/>
          <w:trHeight w:val="274"/>
        </w:trPr>
        <w:tc>
          <w:tcPr>
            <w:tcW w:w="5954" w:type="dxa"/>
          </w:tcPr>
          <w:p w14:paraId="528C5541" w14:textId="77777777" w:rsidR="0003302D" w:rsidRPr="00CE05C4" w:rsidRDefault="0003302D" w:rsidP="00C85A66">
            <w:pPr>
              <w:widowControl/>
              <w:ind w:left="-1134"/>
              <w:rPr>
                <w:rFonts w:ascii="Arial" w:hAnsi="Arial" w:cs="Arial"/>
                <w:snapToGrid/>
                <w:sz w:val="20"/>
                <w:lang w:val="en-AU"/>
              </w:rPr>
            </w:pPr>
          </w:p>
        </w:tc>
        <w:tc>
          <w:tcPr>
            <w:tcW w:w="3007" w:type="dxa"/>
          </w:tcPr>
          <w:p w14:paraId="6CAF850A" w14:textId="77777777" w:rsidR="0003302D" w:rsidRPr="00CE05C4" w:rsidRDefault="0003302D" w:rsidP="00C85A66">
            <w:pPr>
              <w:widowControl/>
              <w:ind w:left="-1134"/>
              <w:rPr>
                <w:rFonts w:ascii="Arial" w:hAnsi="Arial" w:cs="Arial"/>
                <w:snapToGrid/>
                <w:sz w:val="20"/>
                <w:lang w:val="en-AU"/>
              </w:rPr>
            </w:pPr>
          </w:p>
        </w:tc>
      </w:tr>
      <w:tr w:rsidR="0003302D" w:rsidRPr="00CE05C4" w14:paraId="53A67B2C" w14:textId="77777777" w:rsidTr="00C85A66">
        <w:trPr>
          <w:gridAfter w:val="1"/>
          <w:wAfter w:w="7" w:type="dxa"/>
          <w:cantSplit/>
          <w:trHeight w:val="274"/>
        </w:trPr>
        <w:tc>
          <w:tcPr>
            <w:tcW w:w="5954" w:type="dxa"/>
          </w:tcPr>
          <w:p w14:paraId="384941BC" w14:textId="77777777" w:rsidR="0003302D" w:rsidRPr="00CE05C4" w:rsidRDefault="0003302D" w:rsidP="00C85A66">
            <w:pPr>
              <w:widowControl/>
              <w:ind w:left="-1134"/>
              <w:rPr>
                <w:rFonts w:ascii="Arial" w:hAnsi="Arial" w:cs="Arial"/>
                <w:snapToGrid/>
                <w:sz w:val="20"/>
                <w:lang w:val="en-AU"/>
              </w:rPr>
            </w:pPr>
          </w:p>
        </w:tc>
        <w:tc>
          <w:tcPr>
            <w:tcW w:w="3007" w:type="dxa"/>
          </w:tcPr>
          <w:p w14:paraId="6D6B97AB" w14:textId="77777777" w:rsidR="0003302D" w:rsidRPr="00CE05C4" w:rsidRDefault="0003302D" w:rsidP="00C85A66">
            <w:pPr>
              <w:widowControl/>
              <w:ind w:left="-1134"/>
              <w:rPr>
                <w:rFonts w:ascii="Arial" w:hAnsi="Arial" w:cs="Arial"/>
                <w:snapToGrid/>
                <w:sz w:val="20"/>
                <w:lang w:val="en-AU"/>
              </w:rPr>
            </w:pPr>
          </w:p>
        </w:tc>
      </w:tr>
      <w:tr w:rsidR="0003302D" w:rsidRPr="00CE05C4" w14:paraId="79DD45B4" w14:textId="77777777" w:rsidTr="00C85A66">
        <w:trPr>
          <w:gridAfter w:val="1"/>
          <w:wAfter w:w="7" w:type="dxa"/>
          <w:cantSplit/>
          <w:trHeight w:val="274"/>
        </w:trPr>
        <w:tc>
          <w:tcPr>
            <w:tcW w:w="5954" w:type="dxa"/>
          </w:tcPr>
          <w:p w14:paraId="34D03129" w14:textId="77777777" w:rsidR="0003302D" w:rsidRPr="00CE05C4" w:rsidRDefault="0003302D" w:rsidP="00C85A66">
            <w:pPr>
              <w:widowControl/>
              <w:ind w:left="-1134"/>
              <w:rPr>
                <w:rFonts w:ascii="Arial" w:hAnsi="Arial" w:cs="Arial"/>
                <w:snapToGrid/>
                <w:sz w:val="20"/>
                <w:lang w:val="en-AU"/>
              </w:rPr>
            </w:pPr>
          </w:p>
        </w:tc>
        <w:tc>
          <w:tcPr>
            <w:tcW w:w="3007" w:type="dxa"/>
          </w:tcPr>
          <w:p w14:paraId="31FAB422" w14:textId="77777777" w:rsidR="0003302D" w:rsidRPr="00CE05C4" w:rsidRDefault="0003302D" w:rsidP="00C85A66">
            <w:pPr>
              <w:widowControl/>
              <w:ind w:left="-1134"/>
              <w:rPr>
                <w:rFonts w:ascii="Arial" w:hAnsi="Arial" w:cs="Arial"/>
                <w:snapToGrid/>
                <w:sz w:val="20"/>
                <w:lang w:val="en-AU"/>
              </w:rPr>
            </w:pPr>
          </w:p>
        </w:tc>
      </w:tr>
      <w:tr w:rsidR="0003302D" w:rsidRPr="00CE05C4" w14:paraId="23AA05B1" w14:textId="77777777" w:rsidTr="00C85A66">
        <w:trPr>
          <w:gridAfter w:val="1"/>
          <w:wAfter w:w="7" w:type="dxa"/>
          <w:cantSplit/>
          <w:trHeight w:val="274"/>
        </w:trPr>
        <w:tc>
          <w:tcPr>
            <w:tcW w:w="5954" w:type="dxa"/>
          </w:tcPr>
          <w:p w14:paraId="38C803ED" w14:textId="77777777" w:rsidR="0003302D" w:rsidRPr="00CE05C4" w:rsidRDefault="0003302D" w:rsidP="00C85A66">
            <w:pPr>
              <w:widowControl/>
              <w:ind w:left="-1134"/>
              <w:rPr>
                <w:rFonts w:ascii="Arial" w:hAnsi="Arial" w:cs="Arial"/>
                <w:snapToGrid/>
                <w:sz w:val="20"/>
                <w:lang w:val="en-AU"/>
              </w:rPr>
            </w:pPr>
          </w:p>
        </w:tc>
        <w:tc>
          <w:tcPr>
            <w:tcW w:w="3007" w:type="dxa"/>
          </w:tcPr>
          <w:p w14:paraId="6C4B668C" w14:textId="77777777" w:rsidR="0003302D" w:rsidRPr="00CE05C4" w:rsidRDefault="0003302D" w:rsidP="00C85A66">
            <w:pPr>
              <w:widowControl/>
              <w:ind w:left="-1134"/>
              <w:rPr>
                <w:rFonts w:ascii="Arial" w:hAnsi="Arial" w:cs="Arial"/>
                <w:snapToGrid/>
                <w:sz w:val="20"/>
                <w:lang w:val="en-AU"/>
              </w:rPr>
            </w:pPr>
          </w:p>
        </w:tc>
      </w:tr>
      <w:tr w:rsidR="0003302D" w:rsidRPr="00CE05C4" w14:paraId="5FE6A391" w14:textId="77777777" w:rsidTr="00C85A66">
        <w:trPr>
          <w:gridAfter w:val="1"/>
          <w:wAfter w:w="7" w:type="dxa"/>
          <w:cantSplit/>
          <w:trHeight w:val="274"/>
        </w:trPr>
        <w:tc>
          <w:tcPr>
            <w:tcW w:w="5954" w:type="dxa"/>
          </w:tcPr>
          <w:p w14:paraId="4CA92274" w14:textId="77777777" w:rsidR="0003302D" w:rsidRPr="00CE05C4" w:rsidRDefault="0003302D" w:rsidP="00C85A66">
            <w:pPr>
              <w:widowControl/>
              <w:ind w:left="-1134"/>
              <w:rPr>
                <w:rFonts w:ascii="Arial" w:hAnsi="Arial" w:cs="Arial"/>
                <w:snapToGrid/>
                <w:sz w:val="20"/>
                <w:lang w:val="en-AU"/>
              </w:rPr>
            </w:pPr>
          </w:p>
        </w:tc>
        <w:tc>
          <w:tcPr>
            <w:tcW w:w="3007" w:type="dxa"/>
          </w:tcPr>
          <w:p w14:paraId="0F9B9D1A" w14:textId="77777777" w:rsidR="0003302D" w:rsidRPr="00CE05C4" w:rsidRDefault="0003302D" w:rsidP="00C85A66">
            <w:pPr>
              <w:widowControl/>
              <w:ind w:left="-1134"/>
              <w:rPr>
                <w:rFonts w:ascii="Arial" w:hAnsi="Arial" w:cs="Arial"/>
                <w:snapToGrid/>
                <w:sz w:val="20"/>
                <w:lang w:val="en-AU"/>
              </w:rPr>
            </w:pPr>
          </w:p>
        </w:tc>
      </w:tr>
    </w:tbl>
    <w:p w14:paraId="2E1DE990" w14:textId="77777777" w:rsidR="0003302D" w:rsidRPr="00CE05C4" w:rsidRDefault="0003302D" w:rsidP="0003302D">
      <w:pPr>
        <w:widowControl/>
        <w:jc w:val="both"/>
        <w:rPr>
          <w:rFonts w:ascii="Arial" w:hAnsi="Arial" w:cs="Arial"/>
          <w:b/>
          <w:snapToGrid/>
          <w:sz w:val="20"/>
          <w:lang w:val="en-AU"/>
        </w:rPr>
      </w:pPr>
    </w:p>
    <w:p w14:paraId="4C9604C4" w14:textId="77777777" w:rsidR="0003302D" w:rsidRPr="00CE05C4" w:rsidRDefault="0003302D" w:rsidP="0003302D">
      <w:pPr>
        <w:widowControl/>
        <w:ind w:left="-1134"/>
        <w:jc w:val="both"/>
        <w:rPr>
          <w:rFonts w:ascii="Arial" w:hAnsi="Arial" w:cs="Arial"/>
          <w:b/>
          <w:snapToGrid/>
          <w:sz w:val="20"/>
          <w:lang w:val="en-AU"/>
        </w:rPr>
      </w:pPr>
    </w:p>
    <w:p w14:paraId="3241A9AC" w14:textId="77777777" w:rsidR="0003302D" w:rsidRPr="00CE05C4" w:rsidRDefault="0003302D" w:rsidP="0003302D">
      <w:pPr>
        <w:widowControl/>
        <w:ind w:left="-1134"/>
        <w:jc w:val="both"/>
        <w:rPr>
          <w:rFonts w:ascii="Arial" w:hAnsi="Arial" w:cs="Arial"/>
          <w:b/>
          <w:snapToGrid/>
          <w:sz w:val="20"/>
          <w:lang w:val="en-AU"/>
        </w:rPr>
      </w:pPr>
    </w:p>
    <w:p w14:paraId="1C16F67D" w14:textId="77777777" w:rsidR="0003302D" w:rsidRPr="00CE05C4" w:rsidRDefault="0003302D" w:rsidP="0003302D">
      <w:pPr>
        <w:widowControl/>
        <w:rPr>
          <w:rFonts w:ascii="Arial" w:hAnsi="Arial" w:cs="Arial"/>
          <w:b/>
          <w:snapToGrid/>
          <w:sz w:val="20"/>
          <w:lang w:val="en-AU"/>
        </w:rPr>
      </w:pPr>
    </w:p>
    <w:p w14:paraId="37FAEC6E" w14:textId="77777777" w:rsidR="0003302D" w:rsidRDefault="0003302D" w:rsidP="0003302D">
      <w:pPr>
        <w:widowControl/>
        <w:rPr>
          <w:rFonts w:ascii="Arial" w:hAnsi="Arial" w:cs="Arial"/>
          <w:b/>
          <w:snapToGrid/>
          <w:sz w:val="20"/>
          <w:lang w:val="en-AU"/>
        </w:rPr>
      </w:pPr>
    </w:p>
    <w:p w14:paraId="04AD2A64" w14:textId="77777777" w:rsidR="0003302D" w:rsidRDefault="0003302D" w:rsidP="0003302D">
      <w:pPr>
        <w:widowControl/>
        <w:rPr>
          <w:rFonts w:ascii="Arial" w:hAnsi="Arial" w:cs="Arial"/>
          <w:b/>
          <w:snapToGrid/>
          <w:sz w:val="20"/>
          <w:lang w:val="en-AU"/>
        </w:rPr>
      </w:pPr>
    </w:p>
    <w:p w14:paraId="6C7F42BC" w14:textId="77777777" w:rsidR="0003302D" w:rsidRDefault="0003302D" w:rsidP="0003302D">
      <w:pPr>
        <w:widowControl/>
        <w:rPr>
          <w:rFonts w:ascii="Arial" w:hAnsi="Arial" w:cs="Arial"/>
          <w:b/>
          <w:snapToGrid/>
          <w:sz w:val="20"/>
          <w:lang w:val="en-AU"/>
        </w:rPr>
      </w:pPr>
    </w:p>
    <w:p w14:paraId="75D4D5AC" w14:textId="77777777" w:rsidR="0003302D" w:rsidRDefault="0003302D" w:rsidP="0003302D">
      <w:pPr>
        <w:widowControl/>
        <w:rPr>
          <w:rFonts w:ascii="Arial" w:hAnsi="Arial" w:cs="Arial"/>
          <w:b/>
          <w:snapToGrid/>
          <w:sz w:val="20"/>
          <w:lang w:val="en-AU"/>
        </w:rPr>
      </w:pPr>
    </w:p>
    <w:p w14:paraId="3ACCB2C4" w14:textId="77777777" w:rsidR="0057211C" w:rsidRDefault="0057211C" w:rsidP="0003302D">
      <w:pPr>
        <w:widowControl/>
        <w:rPr>
          <w:rFonts w:ascii="Arial" w:hAnsi="Arial" w:cs="Arial"/>
          <w:b/>
          <w:snapToGrid/>
          <w:sz w:val="20"/>
          <w:lang w:val="en-AU"/>
        </w:rPr>
      </w:pPr>
    </w:p>
    <w:p w14:paraId="538A4ADC" w14:textId="77777777" w:rsidR="0057211C" w:rsidRPr="00CE05C4" w:rsidRDefault="0057211C" w:rsidP="0003302D">
      <w:pPr>
        <w:widowControl/>
        <w:rPr>
          <w:rFonts w:ascii="Arial" w:hAnsi="Arial" w:cs="Arial"/>
          <w:b/>
          <w:snapToGrid/>
          <w:sz w:val="20"/>
          <w:lang w:val="en-AU"/>
        </w:rPr>
      </w:pPr>
    </w:p>
    <w:p w14:paraId="304D1BB1" w14:textId="77777777" w:rsidR="0003302D" w:rsidRPr="00CE05C4" w:rsidRDefault="0003302D" w:rsidP="0003302D">
      <w:pPr>
        <w:widowControl/>
        <w:rPr>
          <w:rFonts w:ascii="Arial" w:hAnsi="Arial" w:cs="Arial"/>
          <w:b/>
          <w:snapToGrid/>
          <w:sz w:val="20"/>
          <w:lang w:val="en-AU"/>
        </w:rPr>
      </w:pPr>
    </w:p>
    <w:p w14:paraId="192C2614" w14:textId="77777777" w:rsidR="0003302D" w:rsidRDefault="0003302D" w:rsidP="0003302D">
      <w:pPr>
        <w:widowControl/>
        <w:rPr>
          <w:rFonts w:ascii="Arial" w:hAnsi="Arial" w:cs="Arial"/>
          <w:b/>
          <w:snapToGrid/>
          <w:sz w:val="20"/>
          <w:lang w:val="en-AU"/>
        </w:rPr>
      </w:pPr>
    </w:p>
    <w:p w14:paraId="4DBD7966" w14:textId="77777777" w:rsidR="0003302D" w:rsidRPr="00CE05C4" w:rsidRDefault="0003302D" w:rsidP="0003302D">
      <w:pPr>
        <w:widowControl/>
        <w:rPr>
          <w:rFonts w:ascii="Arial" w:hAnsi="Arial" w:cs="Arial"/>
          <w:b/>
          <w:snapToGrid/>
          <w:sz w:val="20"/>
          <w:lang w:val="en-AU"/>
        </w:rPr>
      </w:pPr>
    </w:p>
    <w:p w14:paraId="78E7175E" w14:textId="77777777" w:rsidR="0003302D" w:rsidRPr="00CE05C4" w:rsidRDefault="0003302D" w:rsidP="0003302D">
      <w:pPr>
        <w:widowControl/>
        <w:ind w:hanging="1134"/>
        <w:jc w:val="right"/>
        <w:rPr>
          <w:rFonts w:ascii="Arial" w:hAnsi="Arial" w:cs="Arial"/>
          <w:b/>
          <w:snapToGrid/>
          <w:sz w:val="20"/>
          <w:lang w:val="en-AU"/>
        </w:rPr>
      </w:pPr>
      <w:r w:rsidRPr="00CE05C4">
        <w:rPr>
          <w:rFonts w:ascii="Arial" w:hAnsi="Arial" w:cs="Arial"/>
          <w:b/>
          <w:snapToGrid/>
          <w:sz w:val="20"/>
          <w:lang w:val="en-AU"/>
        </w:rPr>
        <w:lastRenderedPageBreak/>
        <w:t>SBD 3.2</w:t>
      </w:r>
    </w:p>
    <w:p w14:paraId="54785EC5" w14:textId="77777777" w:rsidR="0003302D" w:rsidRPr="00CE05C4" w:rsidRDefault="0003302D" w:rsidP="0003302D">
      <w:pPr>
        <w:widowControl/>
        <w:ind w:hanging="142"/>
        <w:jc w:val="both"/>
        <w:rPr>
          <w:rFonts w:ascii="Arial" w:hAnsi="Arial" w:cs="Arial"/>
          <w:b/>
          <w:snapToGrid/>
          <w:sz w:val="20"/>
          <w:lang w:val="en-AU"/>
        </w:rPr>
      </w:pPr>
    </w:p>
    <w:p w14:paraId="28D87B84" w14:textId="77777777" w:rsidR="0003302D" w:rsidRPr="00CE05C4" w:rsidRDefault="0003302D" w:rsidP="0003302D">
      <w:pPr>
        <w:widowControl/>
        <w:ind w:hanging="142"/>
        <w:jc w:val="both"/>
        <w:rPr>
          <w:rFonts w:ascii="Arial" w:hAnsi="Arial" w:cs="Arial"/>
          <w:b/>
          <w:snapToGrid/>
          <w:sz w:val="20"/>
          <w:lang w:val="en-AU"/>
        </w:rPr>
      </w:pPr>
      <w:r w:rsidRPr="00CE05C4">
        <w:rPr>
          <w:rFonts w:ascii="Arial" w:hAnsi="Arial" w:cs="Arial"/>
          <w:b/>
          <w:snapToGrid/>
          <w:sz w:val="20"/>
          <w:lang w:val="en-AU"/>
        </w:rPr>
        <w:t>B</w:t>
      </w:r>
      <w:r w:rsidRPr="00CE05C4">
        <w:rPr>
          <w:rFonts w:ascii="Arial" w:hAnsi="Arial" w:cs="Arial"/>
          <w:b/>
          <w:snapToGrid/>
          <w:sz w:val="20"/>
          <w:lang w:val="en-AU"/>
        </w:rPr>
        <w:tab/>
        <w:t>PRICES SUBJECT TO RATE OF EXCHANGE VARIATIONS</w:t>
      </w:r>
    </w:p>
    <w:p w14:paraId="14074987" w14:textId="77777777" w:rsidR="0003302D" w:rsidRPr="00CE05C4" w:rsidRDefault="0003302D" w:rsidP="0003302D">
      <w:pPr>
        <w:widowControl/>
        <w:ind w:hanging="142"/>
        <w:jc w:val="both"/>
        <w:rPr>
          <w:rFonts w:ascii="Arial" w:hAnsi="Arial" w:cs="Arial"/>
          <w:b/>
          <w:snapToGrid/>
          <w:sz w:val="20"/>
          <w:lang w:val="en-AU"/>
        </w:rPr>
      </w:pPr>
    </w:p>
    <w:p w14:paraId="769C79F6" w14:textId="77777777" w:rsidR="0003302D" w:rsidRPr="00CE05C4" w:rsidRDefault="0003302D" w:rsidP="0003302D">
      <w:pPr>
        <w:widowControl/>
        <w:ind w:left="1418" w:hanging="709"/>
        <w:jc w:val="both"/>
        <w:rPr>
          <w:rFonts w:ascii="Arial" w:hAnsi="Arial" w:cs="Arial"/>
          <w:snapToGrid/>
          <w:sz w:val="20"/>
          <w:lang w:val="en-AU"/>
        </w:rPr>
      </w:pPr>
      <w:r w:rsidRPr="00CE05C4">
        <w:rPr>
          <w:rFonts w:ascii="Arial" w:hAnsi="Arial" w:cs="Arial"/>
          <w:snapToGrid/>
          <w:sz w:val="20"/>
          <w:lang w:val="en-AU"/>
        </w:rPr>
        <w:t>1.</w:t>
      </w:r>
      <w:r w:rsidRPr="00CE05C4">
        <w:rPr>
          <w:rFonts w:ascii="Arial" w:hAnsi="Arial" w:cs="Arial"/>
          <w:snapToGrid/>
          <w:sz w:val="20"/>
          <w:lang w:val="en-AU"/>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6BFFBBDD" w14:textId="77777777" w:rsidR="0003302D" w:rsidRPr="00CE05C4" w:rsidRDefault="0003302D" w:rsidP="0003302D">
      <w:pPr>
        <w:widowControl/>
        <w:ind w:hanging="1134"/>
        <w:jc w:val="both"/>
        <w:rPr>
          <w:rFonts w:ascii="Arial" w:hAnsi="Arial" w:cs="Arial"/>
          <w:b/>
          <w:snapToGrid/>
          <w:sz w:val="20"/>
          <w:lang w:val="en-AU"/>
        </w:rPr>
      </w:pPr>
    </w:p>
    <w:tbl>
      <w:tblPr>
        <w:tblW w:w="10760"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2"/>
        <w:gridCol w:w="1300"/>
        <w:gridCol w:w="1218"/>
        <w:gridCol w:w="1382"/>
        <w:gridCol w:w="1300"/>
        <w:gridCol w:w="1300"/>
        <w:gridCol w:w="1688"/>
      </w:tblGrid>
      <w:tr w:rsidR="0003302D" w:rsidRPr="00CE05C4" w14:paraId="48BDD465" w14:textId="77777777" w:rsidTr="00C85A66">
        <w:trPr>
          <w:trHeight w:val="411"/>
        </w:trPr>
        <w:tc>
          <w:tcPr>
            <w:tcW w:w="2572" w:type="dxa"/>
            <w:vAlign w:val="center"/>
          </w:tcPr>
          <w:p w14:paraId="4CD703E5"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PARTICULARS OF FINANCIAL INSTITUTION</w:t>
            </w:r>
          </w:p>
        </w:tc>
        <w:tc>
          <w:tcPr>
            <w:tcW w:w="1300" w:type="dxa"/>
            <w:vAlign w:val="center"/>
          </w:tcPr>
          <w:p w14:paraId="6FBD56B5"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ITEM NO</w:t>
            </w:r>
          </w:p>
        </w:tc>
        <w:tc>
          <w:tcPr>
            <w:tcW w:w="1218" w:type="dxa"/>
            <w:vAlign w:val="center"/>
          </w:tcPr>
          <w:p w14:paraId="4DB45AE2"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PRICE</w:t>
            </w:r>
          </w:p>
        </w:tc>
        <w:tc>
          <w:tcPr>
            <w:tcW w:w="1382" w:type="dxa"/>
            <w:vAlign w:val="center"/>
          </w:tcPr>
          <w:p w14:paraId="1B0F7721"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CURRENCY</w:t>
            </w:r>
          </w:p>
        </w:tc>
        <w:tc>
          <w:tcPr>
            <w:tcW w:w="1300" w:type="dxa"/>
            <w:vAlign w:val="center"/>
          </w:tcPr>
          <w:p w14:paraId="3B59FD76"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RATE</w:t>
            </w:r>
          </w:p>
        </w:tc>
        <w:tc>
          <w:tcPr>
            <w:tcW w:w="1300" w:type="dxa"/>
            <w:vAlign w:val="center"/>
          </w:tcPr>
          <w:p w14:paraId="065D74DB"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PORTION OF PRICE SUBJECT TO ROE</w:t>
            </w:r>
          </w:p>
        </w:tc>
        <w:tc>
          <w:tcPr>
            <w:tcW w:w="1688" w:type="dxa"/>
            <w:vAlign w:val="center"/>
          </w:tcPr>
          <w:p w14:paraId="4A58B8FE"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AMOUNT IN FOREIGN CURRENCY REMITTED ABROAD</w:t>
            </w:r>
          </w:p>
        </w:tc>
      </w:tr>
      <w:tr w:rsidR="0003302D" w:rsidRPr="00CE05C4" w14:paraId="3599C257" w14:textId="77777777" w:rsidTr="00C85A66">
        <w:trPr>
          <w:cantSplit/>
          <w:trHeight w:val="411"/>
        </w:trPr>
        <w:tc>
          <w:tcPr>
            <w:tcW w:w="2572" w:type="dxa"/>
          </w:tcPr>
          <w:p w14:paraId="358A04A7" w14:textId="77777777" w:rsidR="0003302D" w:rsidRPr="00CE05C4" w:rsidRDefault="0003302D" w:rsidP="00C85A66">
            <w:pPr>
              <w:widowControl/>
              <w:jc w:val="both"/>
              <w:rPr>
                <w:rFonts w:ascii="Arial" w:hAnsi="Arial" w:cs="Arial"/>
                <w:b/>
                <w:snapToGrid/>
                <w:sz w:val="20"/>
                <w:lang w:val="en-AU"/>
              </w:rPr>
            </w:pPr>
          </w:p>
        </w:tc>
        <w:tc>
          <w:tcPr>
            <w:tcW w:w="1300" w:type="dxa"/>
          </w:tcPr>
          <w:p w14:paraId="0AE14BF8" w14:textId="77777777" w:rsidR="0003302D" w:rsidRPr="00CE05C4" w:rsidRDefault="0003302D" w:rsidP="00C85A66">
            <w:pPr>
              <w:widowControl/>
              <w:jc w:val="both"/>
              <w:rPr>
                <w:rFonts w:ascii="Arial" w:hAnsi="Arial" w:cs="Arial"/>
                <w:b/>
                <w:snapToGrid/>
                <w:sz w:val="20"/>
                <w:lang w:val="en-AU"/>
              </w:rPr>
            </w:pPr>
          </w:p>
        </w:tc>
        <w:tc>
          <w:tcPr>
            <w:tcW w:w="1218" w:type="dxa"/>
          </w:tcPr>
          <w:p w14:paraId="002C1FA5" w14:textId="77777777" w:rsidR="0003302D" w:rsidRPr="00CE05C4" w:rsidRDefault="0003302D" w:rsidP="00C85A66">
            <w:pPr>
              <w:widowControl/>
              <w:jc w:val="both"/>
              <w:rPr>
                <w:rFonts w:ascii="Arial" w:hAnsi="Arial" w:cs="Arial"/>
                <w:b/>
                <w:snapToGrid/>
                <w:sz w:val="20"/>
                <w:lang w:val="en-AU"/>
              </w:rPr>
            </w:pPr>
          </w:p>
        </w:tc>
        <w:tc>
          <w:tcPr>
            <w:tcW w:w="1382" w:type="dxa"/>
          </w:tcPr>
          <w:p w14:paraId="37C6B969" w14:textId="77777777" w:rsidR="0003302D" w:rsidRPr="00CE05C4" w:rsidRDefault="0003302D" w:rsidP="00C85A66">
            <w:pPr>
              <w:widowControl/>
              <w:jc w:val="both"/>
              <w:rPr>
                <w:rFonts w:ascii="Arial" w:hAnsi="Arial" w:cs="Arial"/>
                <w:b/>
                <w:snapToGrid/>
                <w:sz w:val="20"/>
                <w:lang w:val="en-AU"/>
              </w:rPr>
            </w:pPr>
          </w:p>
        </w:tc>
        <w:tc>
          <w:tcPr>
            <w:tcW w:w="1300" w:type="dxa"/>
            <w:vAlign w:val="center"/>
          </w:tcPr>
          <w:p w14:paraId="5DC3BB06" w14:textId="77777777" w:rsidR="0003302D" w:rsidRPr="00CE05C4" w:rsidRDefault="0003302D" w:rsidP="00C85A66">
            <w:pPr>
              <w:widowControl/>
              <w:rPr>
                <w:rFonts w:ascii="Arial" w:hAnsi="Arial" w:cs="Arial"/>
                <w:snapToGrid/>
                <w:sz w:val="20"/>
                <w:lang w:val="en-AU"/>
              </w:rPr>
            </w:pPr>
            <w:r w:rsidRPr="00CE05C4">
              <w:rPr>
                <w:rFonts w:ascii="Arial" w:hAnsi="Arial" w:cs="Arial"/>
                <w:snapToGrid/>
                <w:sz w:val="20"/>
                <w:lang w:val="en-AU"/>
              </w:rPr>
              <w:t>ZAR=</w:t>
            </w:r>
          </w:p>
        </w:tc>
        <w:tc>
          <w:tcPr>
            <w:tcW w:w="1300" w:type="dxa"/>
          </w:tcPr>
          <w:p w14:paraId="38EAC127" w14:textId="77777777" w:rsidR="0003302D" w:rsidRPr="00CE05C4" w:rsidRDefault="0003302D" w:rsidP="00C85A66">
            <w:pPr>
              <w:widowControl/>
              <w:jc w:val="both"/>
              <w:rPr>
                <w:rFonts w:ascii="Arial" w:hAnsi="Arial" w:cs="Arial"/>
                <w:b/>
                <w:snapToGrid/>
                <w:sz w:val="20"/>
                <w:lang w:val="en-AU"/>
              </w:rPr>
            </w:pPr>
          </w:p>
        </w:tc>
        <w:tc>
          <w:tcPr>
            <w:tcW w:w="1688" w:type="dxa"/>
          </w:tcPr>
          <w:p w14:paraId="2100C532" w14:textId="77777777" w:rsidR="0003302D" w:rsidRPr="00CE05C4" w:rsidRDefault="0003302D" w:rsidP="00C85A66">
            <w:pPr>
              <w:widowControl/>
              <w:jc w:val="both"/>
              <w:rPr>
                <w:rFonts w:ascii="Arial" w:hAnsi="Arial" w:cs="Arial"/>
                <w:b/>
                <w:snapToGrid/>
                <w:sz w:val="20"/>
                <w:lang w:val="en-AU"/>
              </w:rPr>
            </w:pPr>
          </w:p>
        </w:tc>
      </w:tr>
      <w:tr w:rsidR="0003302D" w:rsidRPr="00CE05C4" w14:paraId="0588F661" w14:textId="77777777" w:rsidTr="00C85A66">
        <w:trPr>
          <w:cantSplit/>
          <w:trHeight w:val="412"/>
        </w:trPr>
        <w:tc>
          <w:tcPr>
            <w:tcW w:w="2572" w:type="dxa"/>
          </w:tcPr>
          <w:p w14:paraId="66C15FC4" w14:textId="77777777" w:rsidR="0003302D" w:rsidRPr="00CE05C4" w:rsidRDefault="0003302D" w:rsidP="00C85A66">
            <w:pPr>
              <w:widowControl/>
              <w:jc w:val="both"/>
              <w:rPr>
                <w:rFonts w:ascii="Arial" w:hAnsi="Arial" w:cs="Arial"/>
                <w:b/>
                <w:snapToGrid/>
                <w:sz w:val="20"/>
                <w:lang w:val="en-AU"/>
              </w:rPr>
            </w:pPr>
          </w:p>
        </w:tc>
        <w:tc>
          <w:tcPr>
            <w:tcW w:w="1300" w:type="dxa"/>
          </w:tcPr>
          <w:p w14:paraId="2383CC14" w14:textId="77777777" w:rsidR="0003302D" w:rsidRPr="00CE05C4" w:rsidRDefault="0003302D" w:rsidP="00C85A66">
            <w:pPr>
              <w:widowControl/>
              <w:jc w:val="both"/>
              <w:rPr>
                <w:rFonts w:ascii="Arial" w:hAnsi="Arial" w:cs="Arial"/>
                <w:b/>
                <w:snapToGrid/>
                <w:sz w:val="20"/>
                <w:lang w:val="en-AU"/>
              </w:rPr>
            </w:pPr>
          </w:p>
        </w:tc>
        <w:tc>
          <w:tcPr>
            <w:tcW w:w="1218" w:type="dxa"/>
          </w:tcPr>
          <w:p w14:paraId="1238E7FF" w14:textId="77777777" w:rsidR="0003302D" w:rsidRPr="00CE05C4" w:rsidRDefault="0003302D" w:rsidP="00C85A66">
            <w:pPr>
              <w:widowControl/>
              <w:jc w:val="both"/>
              <w:rPr>
                <w:rFonts w:ascii="Arial" w:hAnsi="Arial" w:cs="Arial"/>
                <w:b/>
                <w:snapToGrid/>
                <w:sz w:val="20"/>
                <w:lang w:val="en-AU"/>
              </w:rPr>
            </w:pPr>
          </w:p>
        </w:tc>
        <w:tc>
          <w:tcPr>
            <w:tcW w:w="1382" w:type="dxa"/>
          </w:tcPr>
          <w:p w14:paraId="2C28D51D" w14:textId="77777777" w:rsidR="0003302D" w:rsidRPr="00CE05C4" w:rsidRDefault="0003302D" w:rsidP="00C85A66">
            <w:pPr>
              <w:widowControl/>
              <w:jc w:val="both"/>
              <w:rPr>
                <w:rFonts w:ascii="Arial" w:hAnsi="Arial" w:cs="Arial"/>
                <w:b/>
                <w:snapToGrid/>
                <w:sz w:val="20"/>
                <w:lang w:val="en-AU"/>
              </w:rPr>
            </w:pPr>
          </w:p>
        </w:tc>
        <w:tc>
          <w:tcPr>
            <w:tcW w:w="1300" w:type="dxa"/>
            <w:vAlign w:val="center"/>
          </w:tcPr>
          <w:p w14:paraId="35848B35" w14:textId="77777777" w:rsidR="0003302D" w:rsidRPr="00CE05C4" w:rsidRDefault="0003302D" w:rsidP="00C85A66">
            <w:pPr>
              <w:widowControl/>
              <w:rPr>
                <w:rFonts w:ascii="Arial" w:hAnsi="Arial" w:cs="Arial"/>
                <w:snapToGrid/>
                <w:sz w:val="20"/>
                <w:lang w:val="en-AU"/>
              </w:rPr>
            </w:pPr>
            <w:r w:rsidRPr="00CE05C4">
              <w:rPr>
                <w:rFonts w:ascii="Arial" w:hAnsi="Arial" w:cs="Arial"/>
                <w:snapToGrid/>
                <w:sz w:val="20"/>
                <w:lang w:val="en-AU"/>
              </w:rPr>
              <w:t>ZAR=</w:t>
            </w:r>
          </w:p>
        </w:tc>
        <w:tc>
          <w:tcPr>
            <w:tcW w:w="1300" w:type="dxa"/>
          </w:tcPr>
          <w:p w14:paraId="38DD49A5" w14:textId="77777777" w:rsidR="0003302D" w:rsidRPr="00CE05C4" w:rsidRDefault="0003302D" w:rsidP="00C85A66">
            <w:pPr>
              <w:widowControl/>
              <w:jc w:val="both"/>
              <w:rPr>
                <w:rFonts w:ascii="Arial" w:hAnsi="Arial" w:cs="Arial"/>
                <w:b/>
                <w:snapToGrid/>
                <w:sz w:val="20"/>
                <w:lang w:val="en-AU"/>
              </w:rPr>
            </w:pPr>
          </w:p>
        </w:tc>
        <w:tc>
          <w:tcPr>
            <w:tcW w:w="1688" w:type="dxa"/>
          </w:tcPr>
          <w:p w14:paraId="1C5F0D2B" w14:textId="77777777" w:rsidR="0003302D" w:rsidRPr="00CE05C4" w:rsidRDefault="0003302D" w:rsidP="00C85A66">
            <w:pPr>
              <w:widowControl/>
              <w:jc w:val="both"/>
              <w:rPr>
                <w:rFonts w:ascii="Arial" w:hAnsi="Arial" w:cs="Arial"/>
                <w:b/>
                <w:snapToGrid/>
                <w:sz w:val="20"/>
                <w:lang w:val="en-AU"/>
              </w:rPr>
            </w:pPr>
          </w:p>
        </w:tc>
      </w:tr>
      <w:tr w:rsidR="0003302D" w:rsidRPr="00CE05C4" w14:paraId="46CE7B12" w14:textId="77777777" w:rsidTr="00C85A66">
        <w:trPr>
          <w:cantSplit/>
          <w:trHeight w:val="411"/>
        </w:trPr>
        <w:tc>
          <w:tcPr>
            <w:tcW w:w="2572" w:type="dxa"/>
          </w:tcPr>
          <w:p w14:paraId="72608CD9" w14:textId="77777777" w:rsidR="0003302D" w:rsidRPr="00CE05C4" w:rsidRDefault="0003302D" w:rsidP="00C85A66">
            <w:pPr>
              <w:widowControl/>
              <w:jc w:val="both"/>
              <w:rPr>
                <w:rFonts w:ascii="Arial" w:hAnsi="Arial" w:cs="Arial"/>
                <w:b/>
                <w:snapToGrid/>
                <w:sz w:val="20"/>
                <w:lang w:val="en-AU"/>
              </w:rPr>
            </w:pPr>
          </w:p>
        </w:tc>
        <w:tc>
          <w:tcPr>
            <w:tcW w:w="1300" w:type="dxa"/>
          </w:tcPr>
          <w:p w14:paraId="7D086813" w14:textId="77777777" w:rsidR="0003302D" w:rsidRPr="00CE05C4" w:rsidRDefault="0003302D" w:rsidP="00C85A66">
            <w:pPr>
              <w:widowControl/>
              <w:jc w:val="both"/>
              <w:rPr>
                <w:rFonts w:ascii="Arial" w:hAnsi="Arial" w:cs="Arial"/>
                <w:b/>
                <w:snapToGrid/>
                <w:sz w:val="20"/>
                <w:lang w:val="en-AU"/>
              </w:rPr>
            </w:pPr>
          </w:p>
        </w:tc>
        <w:tc>
          <w:tcPr>
            <w:tcW w:w="1218" w:type="dxa"/>
          </w:tcPr>
          <w:p w14:paraId="468D9BDC" w14:textId="77777777" w:rsidR="0003302D" w:rsidRPr="00CE05C4" w:rsidRDefault="0003302D" w:rsidP="00C85A66">
            <w:pPr>
              <w:widowControl/>
              <w:jc w:val="both"/>
              <w:rPr>
                <w:rFonts w:ascii="Arial" w:hAnsi="Arial" w:cs="Arial"/>
                <w:b/>
                <w:snapToGrid/>
                <w:sz w:val="20"/>
                <w:lang w:val="en-AU"/>
              </w:rPr>
            </w:pPr>
          </w:p>
        </w:tc>
        <w:tc>
          <w:tcPr>
            <w:tcW w:w="1382" w:type="dxa"/>
          </w:tcPr>
          <w:p w14:paraId="41A1239C" w14:textId="77777777" w:rsidR="0003302D" w:rsidRPr="00CE05C4" w:rsidRDefault="0003302D" w:rsidP="00C85A66">
            <w:pPr>
              <w:widowControl/>
              <w:jc w:val="both"/>
              <w:rPr>
                <w:rFonts w:ascii="Arial" w:hAnsi="Arial" w:cs="Arial"/>
                <w:b/>
                <w:snapToGrid/>
                <w:sz w:val="20"/>
                <w:lang w:val="en-AU"/>
              </w:rPr>
            </w:pPr>
          </w:p>
        </w:tc>
        <w:tc>
          <w:tcPr>
            <w:tcW w:w="1300" w:type="dxa"/>
            <w:vAlign w:val="center"/>
          </w:tcPr>
          <w:p w14:paraId="5DDFE599" w14:textId="77777777" w:rsidR="0003302D" w:rsidRPr="00CE05C4" w:rsidRDefault="0003302D" w:rsidP="00C85A66">
            <w:pPr>
              <w:widowControl/>
              <w:rPr>
                <w:rFonts w:ascii="Arial" w:hAnsi="Arial" w:cs="Arial"/>
                <w:snapToGrid/>
                <w:sz w:val="20"/>
                <w:lang w:val="en-AU"/>
              </w:rPr>
            </w:pPr>
            <w:r w:rsidRPr="00CE05C4">
              <w:rPr>
                <w:rFonts w:ascii="Arial" w:hAnsi="Arial" w:cs="Arial"/>
                <w:snapToGrid/>
                <w:sz w:val="20"/>
                <w:lang w:val="en-AU"/>
              </w:rPr>
              <w:t>ZAR=</w:t>
            </w:r>
          </w:p>
        </w:tc>
        <w:tc>
          <w:tcPr>
            <w:tcW w:w="1300" w:type="dxa"/>
          </w:tcPr>
          <w:p w14:paraId="7177F4D2" w14:textId="77777777" w:rsidR="0003302D" w:rsidRPr="00CE05C4" w:rsidRDefault="0003302D" w:rsidP="00C85A66">
            <w:pPr>
              <w:widowControl/>
              <w:jc w:val="both"/>
              <w:rPr>
                <w:rFonts w:ascii="Arial" w:hAnsi="Arial" w:cs="Arial"/>
                <w:b/>
                <w:snapToGrid/>
                <w:sz w:val="20"/>
                <w:lang w:val="en-AU"/>
              </w:rPr>
            </w:pPr>
          </w:p>
        </w:tc>
        <w:tc>
          <w:tcPr>
            <w:tcW w:w="1688" w:type="dxa"/>
          </w:tcPr>
          <w:p w14:paraId="21F81F1E" w14:textId="77777777" w:rsidR="0003302D" w:rsidRPr="00CE05C4" w:rsidRDefault="0003302D" w:rsidP="00C85A66">
            <w:pPr>
              <w:widowControl/>
              <w:jc w:val="both"/>
              <w:rPr>
                <w:rFonts w:ascii="Arial" w:hAnsi="Arial" w:cs="Arial"/>
                <w:b/>
                <w:snapToGrid/>
                <w:sz w:val="20"/>
                <w:lang w:val="en-AU"/>
              </w:rPr>
            </w:pPr>
          </w:p>
        </w:tc>
      </w:tr>
      <w:tr w:rsidR="0003302D" w:rsidRPr="00CE05C4" w14:paraId="1B461158" w14:textId="77777777" w:rsidTr="00C85A66">
        <w:trPr>
          <w:cantSplit/>
          <w:trHeight w:val="412"/>
        </w:trPr>
        <w:tc>
          <w:tcPr>
            <w:tcW w:w="2572" w:type="dxa"/>
          </w:tcPr>
          <w:p w14:paraId="7A542BB7" w14:textId="77777777" w:rsidR="0003302D" w:rsidRPr="00CE05C4" w:rsidRDefault="0003302D" w:rsidP="00C85A66">
            <w:pPr>
              <w:widowControl/>
              <w:jc w:val="both"/>
              <w:rPr>
                <w:rFonts w:ascii="Arial" w:hAnsi="Arial" w:cs="Arial"/>
                <w:b/>
                <w:snapToGrid/>
                <w:sz w:val="20"/>
                <w:lang w:val="en-AU"/>
              </w:rPr>
            </w:pPr>
          </w:p>
        </w:tc>
        <w:tc>
          <w:tcPr>
            <w:tcW w:w="1300" w:type="dxa"/>
          </w:tcPr>
          <w:p w14:paraId="0A1E04F1" w14:textId="77777777" w:rsidR="0003302D" w:rsidRPr="00CE05C4" w:rsidRDefault="0003302D" w:rsidP="00C85A66">
            <w:pPr>
              <w:widowControl/>
              <w:jc w:val="both"/>
              <w:rPr>
                <w:rFonts w:ascii="Arial" w:hAnsi="Arial" w:cs="Arial"/>
                <w:b/>
                <w:snapToGrid/>
                <w:sz w:val="20"/>
                <w:lang w:val="en-AU"/>
              </w:rPr>
            </w:pPr>
          </w:p>
        </w:tc>
        <w:tc>
          <w:tcPr>
            <w:tcW w:w="1218" w:type="dxa"/>
          </w:tcPr>
          <w:p w14:paraId="3CB055F6" w14:textId="77777777" w:rsidR="0003302D" w:rsidRPr="00CE05C4" w:rsidRDefault="0003302D" w:rsidP="00C85A66">
            <w:pPr>
              <w:widowControl/>
              <w:jc w:val="both"/>
              <w:rPr>
                <w:rFonts w:ascii="Arial" w:hAnsi="Arial" w:cs="Arial"/>
                <w:b/>
                <w:snapToGrid/>
                <w:sz w:val="20"/>
                <w:lang w:val="en-AU"/>
              </w:rPr>
            </w:pPr>
          </w:p>
        </w:tc>
        <w:tc>
          <w:tcPr>
            <w:tcW w:w="1382" w:type="dxa"/>
          </w:tcPr>
          <w:p w14:paraId="53DE91FC" w14:textId="77777777" w:rsidR="0003302D" w:rsidRPr="00CE05C4" w:rsidRDefault="0003302D" w:rsidP="00C85A66">
            <w:pPr>
              <w:widowControl/>
              <w:jc w:val="both"/>
              <w:rPr>
                <w:rFonts w:ascii="Arial" w:hAnsi="Arial" w:cs="Arial"/>
                <w:b/>
                <w:snapToGrid/>
                <w:sz w:val="20"/>
                <w:lang w:val="en-AU"/>
              </w:rPr>
            </w:pPr>
          </w:p>
        </w:tc>
        <w:tc>
          <w:tcPr>
            <w:tcW w:w="1300" w:type="dxa"/>
            <w:vAlign w:val="center"/>
          </w:tcPr>
          <w:p w14:paraId="1C9365AA" w14:textId="77777777" w:rsidR="0003302D" w:rsidRPr="00CE05C4" w:rsidRDefault="0003302D" w:rsidP="00C85A66">
            <w:pPr>
              <w:widowControl/>
              <w:rPr>
                <w:rFonts w:ascii="Arial" w:hAnsi="Arial" w:cs="Arial"/>
                <w:snapToGrid/>
                <w:sz w:val="20"/>
                <w:lang w:val="en-AU"/>
              </w:rPr>
            </w:pPr>
            <w:r w:rsidRPr="00CE05C4">
              <w:rPr>
                <w:rFonts w:ascii="Arial" w:hAnsi="Arial" w:cs="Arial"/>
                <w:snapToGrid/>
                <w:sz w:val="20"/>
                <w:lang w:val="en-AU"/>
              </w:rPr>
              <w:t>ZAR=</w:t>
            </w:r>
          </w:p>
        </w:tc>
        <w:tc>
          <w:tcPr>
            <w:tcW w:w="1300" w:type="dxa"/>
          </w:tcPr>
          <w:p w14:paraId="5DAFDA90" w14:textId="77777777" w:rsidR="0003302D" w:rsidRPr="00CE05C4" w:rsidRDefault="0003302D" w:rsidP="00C85A66">
            <w:pPr>
              <w:widowControl/>
              <w:jc w:val="both"/>
              <w:rPr>
                <w:rFonts w:ascii="Arial" w:hAnsi="Arial" w:cs="Arial"/>
                <w:b/>
                <w:snapToGrid/>
                <w:sz w:val="20"/>
                <w:lang w:val="en-AU"/>
              </w:rPr>
            </w:pPr>
          </w:p>
        </w:tc>
        <w:tc>
          <w:tcPr>
            <w:tcW w:w="1688" w:type="dxa"/>
          </w:tcPr>
          <w:p w14:paraId="3E609BCE" w14:textId="77777777" w:rsidR="0003302D" w:rsidRPr="00CE05C4" w:rsidRDefault="0003302D" w:rsidP="00C85A66">
            <w:pPr>
              <w:widowControl/>
              <w:jc w:val="both"/>
              <w:rPr>
                <w:rFonts w:ascii="Arial" w:hAnsi="Arial" w:cs="Arial"/>
                <w:b/>
                <w:snapToGrid/>
                <w:sz w:val="20"/>
                <w:lang w:val="en-AU"/>
              </w:rPr>
            </w:pPr>
          </w:p>
        </w:tc>
      </w:tr>
      <w:tr w:rsidR="0003302D" w:rsidRPr="00CE05C4" w14:paraId="7ECAC608" w14:textId="77777777" w:rsidTr="00C85A66">
        <w:trPr>
          <w:cantSplit/>
          <w:trHeight w:val="411"/>
        </w:trPr>
        <w:tc>
          <w:tcPr>
            <w:tcW w:w="2572" w:type="dxa"/>
          </w:tcPr>
          <w:p w14:paraId="6A1418D6" w14:textId="77777777" w:rsidR="0003302D" w:rsidRPr="00CE05C4" w:rsidRDefault="0003302D" w:rsidP="00C85A66">
            <w:pPr>
              <w:widowControl/>
              <w:jc w:val="both"/>
              <w:rPr>
                <w:rFonts w:ascii="Arial" w:hAnsi="Arial" w:cs="Arial"/>
                <w:b/>
                <w:snapToGrid/>
                <w:sz w:val="20"/>
                <w:lang w:val="en-AU"/>
              </w:rPr>
            </w:pPr>
          </w:p>
        </w:tc>
        <w:tc>
          <w:tcPr>
            <w:tcW w:w="1300" w:type="dxa"/>
          </w:tcPr>
          <w:p w14:paraId="2009A89B" w14:textId="77777777" w:rsidR="0003302D" w:rsidRPr="00CE05C4" w:rsidRDefault="0003302D" w:rsidP="00C85A66">
            <w:pPr>
              <w:widowControl/>
              <w:jc w:val="both"/>
              <w:rPr>
                <w:rFonts w:ascii="Arial" w:hAnsi="Arial" w:cs="Arial"/>
                <w:b/>
                <w:snapToGrid/>
                <w:sz w:val="20"/>
                <w:lang w:val="en-AU"/>
              </w:rPr>
            </w:pPr>
          </w:p>
        </w:tc>
        <w:tc>
          <w:tcPr>
            <w:tcW w:w="1218" w:type="dxa"/>
          </w:tcPr>
          <w:p w14:paraId="2D95F423" w14:textId="77777777" w:rsidR="0003302D" w:rsidRPr="00CE05C4" w:rsidRDefault="0003302D" w:rsidP="00C85A66">
            <w:pPr>
              <w:widowControl/>
              <w:jc w:val="both"/>
              <w:rPr>
                <w:rFonts w:ascii="Arial" w:hAnsi="Arial" w:cs="Arial"/>
                <w:b/>
                <w:snapToGrid/>
                <w:sz w:val="20"/>
                <w:lang w:val="en-AU"/>
              </w:rPr>
            </w:pPr>
          </w:p>
        </w:tc>
        <w:tc>
          <w:tcPr>
            <w:tcW w:w="1382" w:type="dxa"/>
          </w:tcPr>
          <w:p w14:paraId="6CC3B489" w14:textId="77777777" w:rsidR="0003302D" w:rsidRPr="00CE05C4" w:rsidRDefault="0003302D" w:rsidP="00C85A66">
            <w:pPr>
              <w:widowControl/>
              <w:jc w:val="both"/>
              <w:rPr>
                <w:rFonts w:ascii="Arial" w:hAnsi="Arial" w:cs="Arial"/>
                <w:b/>
                <w:snapToGrid/>
                <w:sz w:val="20"/>
                <w:lang w:val="en-AU"/>
              </w:rPr>
            </w:pPr>
          </w:p>
        </w:tc>
        <w:tc>
          <w:tcPr>
            <w:tcW w:w="1300" w:type="dxa"/>
            <w:vAlign w:val="center"/>
          </w:tcPr>
          <w:p w14:paraId="2AF1D319" w14:textId="77777777" w:rsidR="0003302D" w:rsidRPr="00CE05C4" w:rsidRDefault="0003302D" w:rsidP="00C85A66">
            <w:pPr>
              <w:widowControl/>
              <w:rPr>
                <w:rFonts w:ascii="Arial" w:hAnsi="Arial" w:cs="Arial"/>
                <w:snapToGrid/>
                <w:sz w:val="20"/>
                <w:lang w:val="en-AU"/>
              </w:rPr>
            </w:pPr>
            <w:r w:rsidRPr="00CE05C4">
              <w:rPr>
                <w:rFonts w:ascii="Arial" w:hAnsi="Arial" w:cs="Arial"/>
                <w:snapToGrid/>
                <w:sz w:val="20"/>
                <w:lang w:val="en-AU"/>
              </w:rPr>
              <w:t>ZAR=</w:t>
            </w:r>
          </w:p>
        </w:tc>
        <w:tc>
          <w:tcPr>
            <w:tcW w:w="1300" w:type="dxa"/>
          </w:tcPr>
          <w:p w14:paraId="1A3C2C25" w14:textId="77777777" w:rsidR="0003302D" w:rsidRPr="00CE05C4" w:rsidRDefault="0003302D" w:rsidP="00C85A66">
            <w:pPr>
              <w:widowControl/>
              <w:jc w:val="both"/>
              <w:rPr>
                <w:rFonts w:ascii="Arial" w:hAnsi="Arial" w:cs="Arial"/>
                <w:b/>
                <w:snapToGrid/>
                <w:sz w:val="20"/>
                <w:lang w:val="en-AU"/>
              </w:rPr>
            </w:pPr>
          </w:p>
        </w:tc>
        <w:tc>
          <w:tcPr>
            <w:tcW w:w="1688" w:type="dxa"/>
          </w:tcPr>
          <w:p w14:paraId="1176348D" w14:textId="77777777" w:rsidR="0003302D" w:rsidRPr="00CE05C4" w:rsidRDefault="0003302D" w:rsidP="00C85A66">
            <w:pPr>
              <w:widowControl/>
              <w:jc w:val="both"/>
              <w:rPr>
                <w:rFonts w:ascii="Arial" w:hAnsi="Arial" w:cs="Arial"/>
                <w:b/>
                <w:snapToGrid/>
                <w:sz w:val="20"/>
                <w:lang w:val="en-AU"/>
              </w:rPr>
            </w:pPr>
          </w:p>
        </w:tc>
      </w:tr>
      <w:tr w:rsidR="0003302D" w:rsidRPr="00CE05C4" w14:paraId="0B359CF6" w14:textId="77777777" w:rsidTr="00C85A66">
        <w:trPr>
          <w:cantSplit/>
          <w:trHeight w:val="412"/>
        </w:trPr>
        <w:tc>
          <w:tcPr>
            <w:tcW w:w="2572" w:type="dxa"/>
            <w:tcBorders>
              <w:bottom w:val="single" w:sz="4" w:space="0" w:color="auto"/>
            </w:tcBorders>
          </w:tcPr>
          <w:p w14:paraId="441C25AE" w14:textId="77777777" w:rsidR="0003302D" w:rsidRPr="00CE05C4" w:rsidRDefault="0003302D" w:rsidP="00C85A66">
            <w:pPr>
              <w:widowControl/>
              <w:jc w:val="both"/>
              <w:rPr>
                <w:rFonts w:ascii="Arial" w:hAnsi="Arial" w:cs="Arial"/>
                <w:b/>
                <w:snapToGrid/>
                <w:sz w:val="20"/>
                <w:lang w:val="en-AU"/>
              </w:rPr>
            </w:pPr>
          </w:p>
        </w:tc>
        <w:tc>
          <w:tcPr>
            <w:tcW w:w="1300" w:type="dxa"/>
            <w:tcBorders>
              <w:bottom w:val="single" w:sz="4" w:space="0" w:color="auto"/>
            </w:tcBorders>
          </w:tcPr>
          <w:p w14:paraId="06DE58F5" w14:textId="77777777" w:rsidR="0003302D" w:rsidRPr="00CE05C4" w:rsidRDefault="0003302D" w:rsidP="00C85A66">
            <w:pPr>
              <w:widowControl/>
              <w:jc w:val="both"/>
              <w:rPr>
                <w:rFonts w:ascii="Arial" w:hAnsi="Arial" w:cs="Arial"/>
                <w:b/>
                <w:snapToGrid/>
                <w:sz w:val="20"/>
                <w:lang w:val="en-AU"/>
              </w:rPr>
            </w:pPr>
          </w:p>
        </w:tc>
        <w:tc>
          <w:tcPr>
            <w:tcW w:w="1218" w:type="dxa"/>
            <w:tcBorders>
              <w:bottom w:val="single" w:sz="4" w:space="0" w:color="auto"/>
            </w:tcBorders>
          </w:tcPr>
          <w:p w14:paraId="1B077331" w14:textId="77777777" w:rsidR="0003302D" w:rsidRPr="00CE05C4" w:rsidRDefault="0003302D" w:rsidP="00C85A66">
            <w:pPr>
              <w:widowControl/>
              <w:jc w:val="both"/>
              <w:rPr>
                <w:rFonts w:ascii="Arial" w:hAnsi="Arial" w:cs="Arial"/>
                <w:b/>
                <w:snapToGrid/>
                <w:sz w:val="20"/>
                <w:lang w:val="en-AU"/>
              </w:rPr>
            </w:pPr>
          </w:p>
        </w:tc>
        <w:tc>
          <w:tcPr>
            <w:tcW w:w="1382" w:type="dxa"/>
            <w:tcBorders>
              <w:bottom w:val="single" w:sz="4" w:space="0" w:color="auto"/>
            </w:tcBorders>
          </w:tcPr>
          <w:p w14:paraId="07DADD85" w14:textId="77777777" w:rsidR="0003302D" w:rsidRPr="00CE05C4" w:rsidRDefault="0003302D" w:rsidP="00C85A66">
            <w:pPr>
              <w:widowControl/>
              <w:jc w:val="both"/>
              <w:rPr>
                <w:rFonts w:ascii="Arial" w:hAnsi="Arial" w:cs="Arial"/>
                <w:b/>
                <w:snapToGrid/>
                <w:sz w:val="20"/>
                <w:lang w:val="en-AU"/>
              </w:rPr>
            </w:pPr>
          </w:p>
        </w:tc>
        <w:tc>
          <w:tcPr>
            <w:tcW w:w="1300" w:type="dxa"/>
            <w:tcBorders>
              <w:bottom w:val="single" w:sz="4" w:space="0" w:color="auto"/>
            </w:tcBorders>
            <w:vAlign w:val="center"/>
          </w:tcPr>
          <w:p w14:paraId="7270EC10" w14:textId="77777777" w:rsidR="0003302D" w:rsidRPr="00CE05C4" w:rsidRDefault="0003302D" w:rsidP="00C85A66">
            <w:pPr>
              <w:widowControl/>
              <w:rPr>
                <w:rFonts w:ascii="Arial" w:hAnsi="Arial" w:cs="Arial"/>
                <w:snapToGrid/>
                <w:sz w:val="20"/>
                <w:lang w:val="en-AU"/>
              </w:rPr>
            </w:pPr>
            <w:r w:rsidRPr="00CE05C4">
              <w:rPr>
                <w:rFonts w:ascii="Arial" w:hAnsi="Arial" w:cs="Arial"/>
                <w:snapToGrid/>
                <w:sz w:val="20"/>
                <w:lang w:val="en-AU"/>
              </w:rPr>
              <w:t>ZAR=</w:t>
            </w:r>
          </w:p>
        </w:tc>
        <w:tc>
          <w:tcPr>
            <w:tcW w:w="1300" w:type="dxa"/>
            <w:tcBorders>
              <w:bottom w:val="single" w:sz="4" w:space="0" w:color="auto"/>
            </w:tcBorders>
          </w:tcPr>
          <w:p w14:paraId="711D1D37" w14:textId="77777777" w:rsidR="0003302D" w:rsidRPr="00CE05C4" w:rsidRDefault="0003302D" w:rsidP="00C85A66">
            <w:pPr>
              <w:widowControl/>
              <w:jc w:val="both"/>
              <w:rPr>
                <w:rFonts w:ascii="Arial" w:hAnsi="Arial" w:cs="Arial"/>
                <w:b/>
                <w:snapToGrid/>
                <w:sz w:val="20"/>
                <w:lang w:val="en-AU"/>
              </w:rPr>
            </w:pPr>
          </w:p>
        </w:tc>
        <w:tc>
          <w:tcPr>
            <w:tcW w:w="1688" w:type="dxa"/>
            <w:tcBorders>
              <w:bottom w:val="single" w:sz="4" w:space="0" w:color="auto"/>
            </w:tcBorders>
          </w:tcPr>
          <w:p w14:paraId="04F6CD7B" w14:textId="77777777" w:rsidR="0003302D" w:rsidRPr="00CE05C4" w:rsidRDefault="0003302D" w:rsidP="00C85A66">
            <w:pPr>
              <w:widowControl/>
              <w:jc w:val="both"/>
              <w:rPr>
                <w:rFonts w:ascii="Arial" w:hAnsi="Arial" w:cs="Arial"/>
                <w:b/>
                <w:snapToGrid/>
                <w:sz w:val="20"/>
                <w:lang w:val="en-AU"/>
              </w:rPr>
            </w:pPr>
          </w:p>
        </w:tc>
      </w:tr>
    </w:tbl>
    <w:p w14:paraId="22D34277" w14:textId="77777777" w:rsidR="0003302D" w:rsidRPr="00CE05C4" w:rsidRDefault="0003302D" w:rsidP="0003302D">
      <w:pPr>
        <w:widowControl/>
        <w:ind w:hanging="1134"/>
        <w:jc w:val="both"/>
        <w:rPr>
          <w:rFonts w:ascii="Arial" w:hAnsi="Arial" w:cs="Arial"/>
          <w:b/>
          <w:snapToGrid/>
          <w:sz w:val="20"/>
          <w:lang w:val="en-AU"/>
        </w:rPr>
      </w:pPr>
    </w:p>
    <w:p w14:paraId="1DA99272" w14:textId="77777777" w:rsidR="0003302D" w:rsidRPr="00CE05C4" w:rsidRDefault="0003302D" w:rsidP="0003302D">
      <w:pPr>
        <w:widowControl/>
        <w:ind w:hanging="1134"/>
        <w:jc w:val="both"/>
        <w:rPr>
          <w:rFonts w:ascii="Arial" w:hAnsi="Arial" w:cs="Arial"/>
          <w:b/>
          <w:snapToGrid/>
          <w:sz w:val="20"/>
          <w:lang w:val="en-AU"/>
        </w:rPr>
      </w:pPr>
    </w:p>
    <w:p w14:paraId="0D63D045" w14:textId="77777777" w:rsidR="0003302D" w:rsidRPr="00CE05C4" w:rsidRDefault="0003302D" w:rsidP="0003302D">
      <w:pPr>
        <w:widowControl/>
        <w:ind w:firstLine="709"/>
        <w:jc w:val="both"/>
        <w:rPr>
          <w:rFonts w:ascii="Arial" w:hAnsi="Arial" w:cs="Arial"/>
          <w:b/>
          <w:snapToGrid/>
          <w:sz w:val="20"/>
          <w:lang w:val="en-AU"/>
        </w:rPr>
      </w:pPr>
    </w:p>
    <w:p w14:paraId="4939AB07" w14:textId="77777777" w:rsidR="0003302D" w:rsidRPr="00CE05C4" w:rsidRDefault="0003302D" w:rsidP="0003302D">
      <w:pPr>
        <w:widowControl/>
        <w:ind w:left="1418" w:hanging="709"/>
        <w:jc w:val="both"/>
        <w:rPr>
          <w:rFonts w:ascii="Arial" w:hAnsi="Arial" w:cs="Arial"/>
          <w:snapToGrid/>
          <w:sz w:val="20"/>
          <w:lang w:val="en-AU"/>
        </w:rPr>
      </w:pPr>
      <w:r w:rsidRPr="00CE05C4">
        <w:rPr>
          <w:rFonts w:ascii="Arial" w:hAnsi="Arial" w:cs="Arial"/>
          <w:snapToGrid/>
          <w:sz w:val="20"/>
          <w:lang w:val="en-AU"/>
        </w:rPr>
        <w:t>2.</w:t>
      </w:r>
      <w:r w:rsidRPr="00CE05C4">
        <w:rPr>
          <w:rFonts w:ascii="Arial" w:hAnsi="Arial" w:cs="Arial"/>
          <w:b/>
          <w:snapToGrid/>
          <w:sz w:val="20"/>
          <w:lang w:val="en-AU"/>
        </w:rPr>
        <w:tab/>
      </w:r>
      <w:r w:rsidRPr="00CE05C4">
        <w:rPr>
          <w:rFonts w:ascii="Arial" w:hAnsi="Arial" w:cs="Arial"/>
          <w:snapToGrid/>
          <w:sz w:val="20"/>
          <w:lang w:val="en-AU"/>
        </w:rPr>
        <w:t>Adjustments for rate of exchange variations during the contract period will be calculated by using the average monthly exchange rates as issued by your commercial bank for the periods indicated hereunder: (Proof from bank required)</w:t>
      </w:r>
    </w:p>
    <w:p w14:paraId="4462FBB7" w14:textId="77777777" w:rsidR="0003302D" w:rsidRPr="00CE05C4" w:rsidRDefault="0003302D" w:rsidP="0003302D">
      <w:pPr>
        <w:widowControl/>
        <w:jc w:val="both"/>
        <w:rPr>
          <w:rFonts w:ascii="Arial" w:hAnsi="Arial" w:cs="Arial"/>
          <w:snapToGrid/>
          <w:sz w:val="20"/>
          <w:lang w:val="en-AU"/>
        </w:rPr>
      </w:pPr>
    </w:p>
    <w:tbl>
      <w:tblPr>
        <w:tblpPr w:leftFromText="180" w:rightFromText="180" w:vertAnchor="text" w:horzAnchor="margin" w:tblpY="140"/>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2"/>
        <w:gridCol w:w="1989"/>
        <w:gridCol w:w="1990"/>
        <w:gridCol w:w="1990"/>
      </w:tblGrid>
      <w:tr w:rsidR="0003302D" w:rsidRPr="00CE05C4" w14:paraId="741311AB" w14:textId="77777777" w:rsidTr="00C85A66">
        <w:trPr>
          <w:trHeight w:val="637"/>
        </w:trPr>
        <w:tc>
          <w:tcPr>
            <w:tcW w:w="3902" w:type="dxa"/>
            <w:vAlign w:val="center"/>
          </w:tcPr>
          <w:p w14:paraId="245F82F5"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AVERAGE MONTHLY EXCHANGE RATES FOR THE PERIOD:</w:t>
            </w:r>
          </w:p>
        </w:tc>
        <w:tc>
          <w:tcPr>
            <w:tcW w:w="1989" w:type="dxa"/>
            <w:vAlign w:val="center"/>
          </w:tcPr>
          <w:p w14:paraId="7F2FC4EC"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DATE DOCUMENTATION MUST BE SUBMITTED TO THIS OFFICE</w:t>
            </w:r>
          </w:p>
        </w:tc>
        <w:tc>
          <w:tcPr>
            <w:tcW w:w="1990" w:type="dxa"/>
            <w:vAlign w:val="center"/>
          </w:tcPr>
          <w:p w14:paraId="66A27C5B"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DATE FROM WHICH NEW CALCULATED PRICES WILL BECOME EFFECTIVE</w:t>
            </w:r>
          </w:p>
        </w:tc>
        <w:tc>
          <w:tcPr>
            <w:tcW w:w="1990" w:type="dxa"/>
            <w:vAlign w:val="center"/>
          </w:tcPr>
          <w:p w14:paraId="02899B2F" w14:textId="77777777" w:rsidR="0003302D" w:rsidRPr="00CE05C4" w:rsidRDefault="0003302D" w:rsidP="00C85A66">
            <w:pPr>
              <w:widowControl/>
              <w:jc w:val="center"/>
              <w:rPr>
                <w:rFonts w:ascii="Arial" w:hAnsi="Arial" w:cs="Arial"/>
                <w:b/>
                <w:snapToGrid/>
                <w:sz w:val="20"/>
                <w:lang w:val="en-AU"/>
              </w:rPr>
            </w:pPr>
            <w:r w:rsidRPr="00CE05C4">
              <w:rPr>
                <w:rFonts w:ascii="Arial" w:hAnsi="Arial" w:cs="Arial"/>
                <w:b/>
                <w:snapToGrid/>
                <w:sz w:val="20"/>
                <w:lang w:val="en-AU"/>
              </w:rPr>
              <w:t>DATE UNTIL WHICH NEW CALCULATED PRICE WILL BE EFFECTIVE</w:t>
            </w:r>
          </w:p>
        </w:tc>
      </w:tr>
      <w:tr w:rsidR="0003302D" w:rsidRPr="00CE05C4" w14:paraId="56459AB8" w14:textId="77777777" w:rsidTr="00C85A66">
        <w:trPr>
          <w:trHeight w:val="415"/>
        </w:trPr>
        <w:tc>
          <w:tcPr>
            <w:tcW w:w="3902" w:type="dxa"/>
            <w:vAlign w:val="center"/>
          </w:tcPr>
          <w:p w14:paraId="1A99C4C9" w14:textId="77777777" w:rsidR="0003302D" w:rsidRPr="00CE05C4" w:rsidRDefault="0003302D" w:rsidP="00C85A66">
            <w:pPr>
              <w:widowControl/>
              <w:jc w:val="center"/>
              <w:rPr>
                <w:rFonts w:ascii="Arial" w:hAnsi="Arial" w:cs="Arial"/>
                <w:b/>
                <w:snapToGrid/>
                <w:sz w:val="20"/>
                <w:lang w:val="en-AU"/>
              </w:rPr>
            </w:pPr>
          </w:p>
        </w:tc>
        <w:tc>
          <w:tcPr>
            <w:tcW w:w="1989" w:type="dxa"/>
            <w:vAlign w:val="center"/>
          </w:tcPr>
          <w:p w14:paraId="181F2093" w14:textId="77777777" w:rsidR="0003302D" w:rsidRPr="00CE05C4" w:rsidRDefault="0003302D" w:rsidP="00C85A66">
            <w:pPr>
              <w:widowControl/>
              <w:jc w:val="center"/>
              <w:rPr>
                <w:rFonts w:ascii="Arial" w:hAnsi="Arial" w:cs="Arial"/>
                <w:b/>
                <w:snapToGrid/>
                <w:sz w:val="20"/>
                <w:lang w:val="en-AU"/>
              </w:rPr>
            </w:pPr>
          </w:p>
        </w:tc>
        <w:tc>
          <w:tcPr>
            <w:tcW w:w="1990" w:type="dxa"/>
            <w:vAlign w:val="center"/>
          </w:tcPr>
          <w:p w14:paraId="7D315ACD" w14:textId="77777777" w:rsidR="0003302D" w:rsidRPr="00CE05C4" w:rsidRDefault="0003302D" w:rsidP="00C85A66">
            <w:pPr>
              <w:widowControl/>
              <w:jc w:val="center"/>
              <w:rPr>
                <w:rFonts w:ascii="Arial" w:hAnsi="Arial" w:cs="Arial"/>
                <w:b/>
                <w:snapToGrid/>
                <w:sz w:val="20"/>
                <w:lang w:val="en-AU"/>
              </w:rPr>
            </w:pPr>
          </w:p>
        </w:tc>
        <w:tc>
          <w:tcPr>
            <w:tcW w:w="1990" w:type="dxa"/>
            <w:vAlign w:val="center"/>
          </w:tcPr>
          <w:p w14:paraId="69755B8A" w14:textId="77777777" w:rsidR="0003302D" w:rsidRPr="00CE05C4" w:rsidRDefault="0003302D" w:rsidP="00C85A66">
            <w:pPr>
              <w:widowControl/>
              <w:jc w:val="center"/>
              <w:rPr>
                <w:rFonts w:ascii="Arial" w:hAnsi="Arial" w:cs="Arial"/>
                <w:b/>
                <w:snapToGrid/>
                <w:sz w:val="20"/>
                <w:lang w:val="en-AU"/>
              </w:rPr>
            </w:pPr>
          </w:p>
        </w:tc>
      </w:tr>
      <w:tr w:rsidR="0003302D" w:rsidRPr="00CE05C4" w14:paraId="50E46696" w14:textId="77777777" w:rsidTr="00C85A66">
        <w:trPr>
          <w:trHeight w:val="415"/>
        </w:trPr>
        <w:tc>
          <w:tcPr>
            <w:tcW w:w="3902" w:type="dxa"/>
            <w:vAlign w:val="center"/>
          </w:tcPr>
          <w:p w14:paraId="474D59AA" w14:textId="77777777" w:rsidR="0003302D" w:rsidRPr="00CE05C4" w:rsidRDefault="0003302D" w:rsidP="00C85A66">
            <w:pPr>
              <w:widowControl/>
              <w:jc w:val="center"/>
              <w:rPr>
                <w:rFonts w:ascii="Arial" w:hAnsi="Arial" w:cs="Arial"/>
                <w:b/>
                <w:snapToGrid/>
                <w:sz w:val="20"/>
                <w:lang w:val="en-AU"/>
              </w:rPr>
            </w:pPr>
          </w:p>
        </w:tc>
        <w:tc>
          <w:tcPr>
            <w:tcW w:w="1989" w:type="dxa"/>
            <w:vAlign w:val="center"/>
          </w:tcPr>
          <w:p w14:paraId="7D7599E8" w14:textId="77777777" w:rsidR="0003302D" w:rsidRPr="00CE05C4" w:rsidRDefault="0003302D" w:rsidP="00C85A66">
            <w:pPr>
              <w:widowControl/>
              <w:jc w:val="center"/>
              <w:rPr>
                <w:rFonts w:ascii="Arial" w:hAnsi="Arial" w:cs="Arial"/>
                <w:b/>
                <w:snapToGrid/>
                <w:sz w:val="20"/>
                <w:lang w:val="en-AU"/>
              </w:rPr>
            </w:pPr>
          </w:p>
        </w:tc>
        <w:tc>
          <w:tcPr>
            <w:tcW w:w="1990" w:type="dxa"/>
            <w:vAlign w:val="center"/>
          </w:tcPr>
          <w:p w14:paraId="239E609B" w14:textId="77777777" w:rsidR="0003302D" w:rsidRPr="00CE05C4" w:rsidRDefault="0003302D" w:rsidP="00C85A66">
            <w:pPr>
              <w:widowControl/>
              <w:jc w:val="center"/>
              <w:rPr>
                <w:rFonts w:ascii="Arial" w:hAnsi="Arial" w:cs="Arial"/>
                <w:b/>
                <w:snapToGrid/>
                <w:sz w:val="20"/>
                <w:lang w:val="en-AU"/>
              </w:rPr>
            </w:pPr>
          </w:p>
        </w:tc>
        <w:tc>
          <w:tcPr>
            <w:tcW w:w="1990" w:type="dxa"/>
            <w:vAlign w:val="center"/>
          </w:tcPr>
          <w:p w14:paraId="0DECCF96" w14:textId="77777777" w:rsidR="0003302D" w:rsidRPr="00CE05C4" w:rsidRDefault="0003302D" w:rsidP="00C85A66">
            <w:pPr>
              <w:widowControl/>
              <w:jc w:val="center"/>
              <w:rPr>
                <w:rFonts w:ascii="Arial" w:hAnsi="Arial" w:cs="Arial"/>
                <w:b/>
                <w:snapToGrid/>
                <w:sz w:val="20"/>
                <w:lang w:val="en-AU"/>
              </w:rPr>
            </w:pPr>
          </w:p>
        </w:tc>
      </w:tr>
      <w:tr w:rsidR="0003302D" w:rsidRPr="00CE05C4" w14:paraId="0E885475" w14:textId="77777777" w:rsidTr="00C85A66">
        <w:trPr>
          <w:trHeight w:val="415"/>
        </w:trPr>
        <w:tc>
          <w:tcPr>
            <w:tcW w:w="3902" w:type="dxa"/>
            <w:vAlign w:val="center"/>
          </w:tcPr>
          <w:p w14:paraId="65407210" w14:textId="77777777" w:rsidR="0003302D" w:rsidRPr="00CE05C4" w:rsidRDefault="0003302D" w:rsidP="00C85A66">
            <w:pPr>
              <w:widowControl/>
              <w:jc w:val="center"/>
              <w:rPr>
                <w:rFonts w:ascii="Arial" w:hAnsi="Arial" w:cs="Arial"/>
                <w:b/>
                <w:snapToGrid/>
                <w:sz w:val="20"/>
                <w:lang w:val="en-AU"/>
              </w:rPr>
            </w:pPr>
          </w:p>
        </w:tc>
        <w:tc>
          <w:tcPr>
            <w:tcW w:w="1989" w:type="dxa"/>
            <w:vAlign w:val="center"/>
          </w:tcPr>
          <w:p w14:paraId="7464CD64" w14:textId="77777777" w:rsidR="0003302D" w:rsidRPr="00CE05C4" w:rsidRDefault="0003302D" w:rsidP="00C85A66">
            <w:pPr>
              <w:widowControl/>
              <w:jc w:val="center"/>
              <w:rPr>
                <w:rFonts w:ascii="Arial" w:hAnsi="Arial" w:cs="Arial"/>
                <w:b/>
                <w:snapToGrid/>
                <w:sz w:val="20"/>
                <w:lang w:val="en-AU"/>
              </w:rPr>
            </w:pPr>
          </w:p>
        </w:tc>
        <w:tc>
          <w:tcPr>
            <w:tcW w:w="1990" w:type="dxa"/>
            <w:vAlign w:val="center"/>
          </w:tcPr>
          <w:p w14:paraId="5A285FA6" w14:textId="77777777" w:rsidR="0003302D" w:rsidRPr="00CE05C4" w:rsidRDefault="0003302D" w:rsidP="00C85A66">
            <w:pPr>
              <w:widowControl/>
              <w:jc w:val="center"/>
              <w:rPr>
                <w:rFonts w:ascii="Arial" w:hAnsi="Arial" w:cs="Arial"/>
                <w:b/>
                <w:snapToGrid/>
                <w:sz w:val="20"/>
                <w:lang w:val="en-AU"/>
              </w:rPr>
            </w:pPr>
          </w:p>
        </w:tc>
        <w:tc>
          <w:tcPr>
            <w:tcW w:w="1990" w:type="dxa"/>
            <w:vAlign w:val="center"/>
          </w:tcPr>
          <w:p w14:paraId="59EA59EA" w14:textId="77777777" w:rsidR="0003302D" w:rsidRPr="00CE05C4" w:rsidRDefault="0003302D" w:rsidP="00C85A66">
            <w:pPr>
              <w:widowControl/>
              <w:jc w:val="center"/>
              <w:rPr>
                <w:rFonts w:ascii="Arial" w:hAnsi="Arial" w:cs="Arial"/>
                <w:b/>
                <w:snapToGrid/>
                <w:sz w:val="20"/>
                <w:lang w:val="en-AU"/>
              </w:rPr>
            </w:pPr>
          </w:p>
        </w:tc>
      </w:tr>
    </w:tbl>
    <w:p w14:paraId="1F1CB5F1" w14:textId="77777777" w:rsidR="0003302D" w:rsidRPr="00CE05C4" w:rsidRDefault="0003302D" w:rsidP="0003302D">
      <w:pPr>
        <w:widowControl/>
        <w:jc w:val="both"/>
        <w:rPr>
          <w:rFonts w:ascii="Arial" w:hAnsi="Arial" w:cs="Arial"/>
          <w:snapToGrid/>
          <w:sz w:val="20"/>
          <w:lang w:val="en-AU"/>
        </w:rPr>
      </w:pPr>
    </w:p>
    <w:p w14:paraId="2B7CA330" w14:textId="77777777" w:rsidR="0003302D" w:rsidRPr="00CE05C4" w:rsidRDefault="0003302D" w:rsidP="0003302D">
      <w:pPr>
        <w:widowControl/>
        <w:jc w:val="both"/>
        <w:rPr>
          <w:rFonts w:ascii="Arial" w:hAnsi="Arial" w:cs="Arial"/>
          <w:snapToGrid/>
          <w:sz w:val="20"/>
          <w:lang w:val="en-AU"/>
        </w:rPr>
      </w:pPr>
    </w:p>
    <w:p w14:paraId="678D2A99" w14:textId="77777777" w:rsidR="0003302D" w:rsidRPr="00CE05C4" w:rsidRDefault="0003302D" w:rsidP="0003302D">
      <w:pPr>
        <w:widowControl/>
        <w:jc w:val="both"/>
        <w:rPr>
          <w:rFonts w:ascii="Arial" w:hAnsi="Arial" w:cs="Arial"/>
          <w:snapToGrid/>
          <w:sz w:val="20"/>
          <w:lang w:val="en-AU"/>
        </w:rPr>
      </w:pPr>
    </w:p>
    <w:p w14:paraId="2DA81855" w14:textId="77777777" w:rsidR="0003302D" w:rsidRPr="00CE05C4" w:rsidRDefault="0003302D" w:rsidP="0003302D">
      <w:pPr>
        <w:widowControl/>
        <w:jc w:val="both"/>
        <w:rPr>
          <w:rFonts w:ascii="Arial" w:hAnsi="Arial" w:cs="Arial"/>
          <w:snapToGrid/>
          <w:sz w:val="20"/>
          <w:lang w:val="en-AU"/>
        </w:rPr>
      </w:pPr>
    </w:p>
    <w:p w14:paraId="24BA4C2C" w14:textId="77777777" w:rsidR="0003302D" w:rsidRPr="00CE05C4" w:rsidRDefault="0003302D" w:rsidP="0003302D">
      <w:pPr>
        <w:widowControl/>
        <w:ind w:left="5040" w:firstLine="720"/>
        <w:rPr>
          <w:rFonts w:ascii="Arial" w:hAnsi="Arial" w:cs="Arial"/>
          <w:b/>
          <w:snapToGrid/>
          <w:sz w:val="20"/>
          <w:lang w:val="en-AU"/>
        </w:rPr>
      </w:pPr>
      <w:r w:rsidRPr="00CE05C4">
        <w:rPr>
          <w:rFonts w:ascii="Arial" w:hAnsi="Arial" w:cs="Arial"/>
          <w:b/>
          <w:snapToGrid/>
          <w:sz w:val="20"/>
          <w:lang w:val="en-AU"/>
        </w:rPr>
        <w:t>…………………………</w:t>
      </w:r>
    </w:p>
    <w:p w14:paraId="1A08FEEA" w14:textId="77777777" w:rsidR="0003302D" w:rsidRPr="00CE05C4" w:rsidRDefault="0003302D" w:rsidP="0003302D">
      <w:pPr>
        <w:widowControl/>
        <w:rPr>
          <w:rFonts w:ascii="Arial" w:hAnsi="Arial" w:cs="Arial"/>
          <w:b/>
          <w:snapToGrid/>
          <w:sz w:val="20"/>
          <w:lang w:val="en-AU"/>
        </w:rPr>
      </w:pP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t>Signature of Bidder</w:t>
      </w:r>
    </w:p>
    <w:p w14:paraId="6628230F" w14:textId="77777777" w:rsidR="0003302D" w:rsidRPr="00CE05C4" w:rsidRDefault="0003302D" w:rsidP="0003302D">
      <w:pPr>
        <w:widowControl/>
        <w:rPr>
          <w:rFonts w:ascii="Arial" w:hAnsi="Arial" w:cs="Arial"/>
          <w:b/>
          <w:snapToGrid/>
          <w:sz w:val="20"/>
          <w:lang w:val="en-AU"/>
        </w:rPr>
      </w:pPr>
    </w:p>
    <w:p w14:paraId="2CD5DE4D" w14:textId="77777777" w:rsidR="0003302D" w:rsidRPr="00CE05C4" w:rsidRDefault="0003302D" w:rsidP="0003302D">
      <w:pPr>
        <w:widowControl/>
        <w:rPr>
          <w:rFonts w:ascii="Arial" w:hAnsi="Arial" w:cs="Arial"/>
          <w:b/>
          <w:snapToGrid/>
          <w:sz w:val="20"/>
          <w:lang w:val="en-AU"/>
        </w:rPr>
      </w:pP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t>…………………………</w:t>
      </w:r>
    </w:p>
    <w:p w14:paraId="23BE005F" w14:textId="77777777" w:rsidR="0003302D" w:rsidRPr="00CE05C4" w:rsidRDefault="0003302D" w:rsidP="0003302D">
      <w:pPr>
        <w:widowControl/>
        <w:rPr>
          <w:rFonts w:ascii="Arial" w:hAnsi="Arial" w:cs="Arial"/>
          <w:snapToGrid/>
          <w:sz w:val="20"/>
          <w:lang w:val="en-AU"/>
        </w:rPr>
      </w:pP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r>
      <w:r w:rsidRPr="00CE05C4">
        <w:rPr>
          <w:rFonts w:ascii="Arial" w:hAnsi="Arial" w:cs="Arial"/>
          <w:b/>
          <w:snapToGrid/>
          <w:sz w:val="20"/>
          <w:lang w:val="en-AU"/>
        </w:rPr>
        <w:tab/>
        <w:t>Date</w:t>
      </w:r>
    </w:p>
    <w:p w14:paraId="6B39AFEF" w14:textId="77777777" w:rsidR="0003302D" w:rsidRDefault="0003302D" w:rsidP="0003054A">
      <w:pPr>
        <w:keepNext/>
        <w:widowControl/>
        <w:ind w:left="7920"/>
        <w:jc w:val="both"/>
        <w:outlineLvl w:val="0"/>
        <w:rPr>
          <w:rFonts w:ascii="Arial" w:hAnsi="Arial" w:cs="Arial"/>
          <w:sz w:val="22"/>
          <w:szCs w:val="22"/>
        </w:rPr>
      </w:pPr>
    </w:p>
    <w:p w14:paraId="117B5BCF" w14:textId="77777777" w:rsidR="0003302D" w:rsidRDefault="0003302D" w:rsidP="0003054A">
      <w:pPr>
        <w:keepNext/>
        <w:widowControl/>
        <w:ind w:left="7920"/>
        <w:jc w:val="both"/>
        <w:outlineLvl w:val="0"/>
        <w:rPr>
          <w:rFonts w:ascii="Arial" w:hAnsi="Arial" w:cs="Arial"/>
          <w:sz w:val="22"/>
          <w:szCs w:val="22"/>
        </w:rPr>
      </w:pPr>
    </w:p>
    <w:p w14:paraId="297E9CB8" w14:textId="77777777" w:rsidR="0003302D" w:rsidRDefault="0003302D" w:rsidP="0003054A">
      <w:pPr>
        <w:keepNext/>
        <w:widowControl/>
        <w:ind w:left="7920"/>
        <w:jc w:val="both"/>
        <w:outlineLvl w:val="0"/>
        <w:rPr>
          <w:rFonts w:ascii="Arial" w:hAnsi="Arial" w:cs="Arial"/>
          <w:sz w:val="22"/>
          <w:szCs w:val="22"/>
        </w:rPr>
      </w:pPr>
    </w:p>
    <w:p w14:paraId="66BB4E0D" w14:textId="77777777" w:rsidR="0003302D" w:rsidRDefault="0003302D" w:rsidP="0003054A">
      <w:pPr>
        <w:keepNext/>
        <w:widowControl/>
        <w:ind w:left="7920"/>
        <w:jc w:val="both"/>
        <w:outlineLvl w:val="0"/>
        <w:rPr>
          <w:rFonts w:ascii="Arial" w:hAnsi="Arial" w:cs="Arial"/>
          <w:sz w:val="22"/>
          <w:szCs w:val="22"/>
        </w:rPr>
      </w:pPr>
    </w:p>
    <w:p w14:paraId="48959BC6" w14:textId="77777777" w:rsidR="0003302D" w:rsidRDefault="0003302D" w:rsidP="0003054A">
      <w:pPr>
        <w:keepNext/>
        <w:widowControl/>
        <w:ind w:left="7920"/>
        <w:jc w:val="both"/>
        <w:outlineLvl w:val="0"/>
        <w:rPr>
          <w:rFonts w:ascii="Arial" w:hAnsi="Arial" w:cs="Arial"/>
          <w:sz w:val="22"/>
          <w:szCs w:val="22"/>
        </w:rPr>
      </w:pPr>
    </w:p>
    <w:p w14:paraId="5EBC2130" w14:textId="77777777" w:rsidR="0003302D" w:rsidRDefault="0003302D" w:rsidP="0003054A">
      <w:pPr>
        <w:keepNext/>
        <w:widowControl/>
        <w:ind w:left="7920"/>
        <w:jc w:val="both"/>
        <w:outlineLvl w:val="0"/>
        <w:rPr>
          <w:rFonts w:ascii="Arial" w:hAnsi="Arial" w:cs="Arial"/>
          <w:sz w:val="22"/>
          <w:szCs w:val="22"/>
        </w:rPr>
      </w:pPr>
    </w:p>
    <w:p w14:paraId="4FACE21F" w14:textId="77777777" w:rsidR="0003302D" w:rsidRDefault="0003302D" w:rsidP="0003054A">
      <w:pPr>
        <w:keepNext/>
        <w:widowControl/>
        <w:ind w:left="7920"/>
        <w:jc w:val="both"/>
        <w:outlineLvl w:val="0"/>
        <w:rPr>
          <w:rFonts w:ascii="Arial" w:hAnsi="Arial" w:cs="Arial"/>
          <w:sz w:val="22"/>
          <w:szCs w:val="22"/>
        </w:rPr>
      </w:pPr>
    </w:p>
    <w:p w14:paraId="580E556D" w14:textId="77777777" w:rsidR="0003302D" w:rsidRDefault="0003302D" w:rsidP="0003054A">
      <w:pPr>
        <w:keepNext/>
        <w:widowControl/>
        <w:ind w:left="7920"/>
        <w:jc w:val="both"/>
        <w:outlineLvl w:val="0"/>
        <w:rPr>
          <w:rFonts w:ascii="Arial" w:hAnsi="Arial" w:cs="Arial"/>
          <w:sz w:val="22"/>
          <w:szCs w:val="22"/>
        </w:rPr>
      </w:pPr>
    </w:p>
    <w:p w14:paraId="70DAFA82" w14:textId="77777777" w:rsidR="0003302D" w:rsidRDefault="0003302D" w:rsidP="0003054A">
      <w:pPr>
        <w:keepNext/>
        <w:widowControl/>
        <w:ind w:left="7920"/>
        <w:jc w:val="both"/>
        <w:outlineLvl w:val="0"/>
        <w:rPr>
          <w:rFonts w:ascii="Arial" w:hAnsi="Arial" w:cs="Arial"/>
          <w:sz w:val="22"/>
          <w:szCs w:val="22"/>
        </w:rPr>
      </w:pPr>
    </w:p>
    <w:p w14:paraId="1050F8E4" w14:textId="77777777" w:rsidR="0003302D" w:rsidRDefault="0003302D" w:rsidP="0003054A">
      <w:pPr>
        <w:keepNext/>
        <w:widowControl/>
        <w:ind w:left="7920"/>
        <w:jc w:val="both"/>
        <w:outlineLvl w:val="0"/>
        <w:rPr>
          <w:rFonts w:ascii="Arial" w:hAnsi="Arial" w:cs="Arial"/>
          <w:sz w:val="22"/>
          <w:szCs w:val="22"/>
        </w:rPr>
      </w:pPr>
    </w:p>
    <w:p w14:paraId="71F9DB8D" w14:textId="77777777" w:rsidR="0003302D" w:rsidRDefault="0003302D" w:rsidP="0003054A">
      <w:pPr>
        <w:keepNext/>
        <w:widowControl/>
        <w:ind w:left="7920"/>
        <w:jc w:val="both"/>
        <w:outlineLvl w:val="0"/>
        <w:rPr>
          <w:rFonts w:ascii="Arial" w:hAnsi="Arial" w:cs="Arial"/>
          <w:sz w:val="22"/>
          <w:szCs w:val="22"/>
        </w:rPr>
      </w:pPr>
    </w:p>
    <w:p w14:paraId="657BA9CF" w14:textId="5F507313" w:rsidR="0003054A" w:rsidRPr="00800486" w:rsidRDefault="0003054A" w:rsidP="0003054A">
      <w:pPr>
        <w:widowControl/>
        <w:rPr>
          <w:rFonts w:ascii="Arial" w:hAnsi="Arial" w:cs="Arial"/>
          <w:b/>
          <w:snapToGrid/>
          <w:sz w:val="22"/>
          <w:szCs w:val="22"/>
          <w:lang w:val="en-AU"/>
        </w:rPr>
      </w:pPr>
    </w:p>
    <w:p w14:paraId="11A771CE" w14:textId="11E800D5" w:rsidR="008A1FA8" w:rsidRPr="00800486" w:rsidRDefault="0003054A" w:rsidP="002C66DC">
      <w:pPr>
        <w:pStyle w:val="Heading1"/>
        <w:rPr>
          <w:rFonts w:ascii="Arial" w:hAnsi="Arial" w:cs="Arial"/>
          <w:b w:val="0"/>
          <w:color w:val="A6A6A6" w:themeColor="background1" w:themeShade="A6"/>
          <w:sz w:val="22"/>
          <w:szCs w:val="22"/>
        </w:rPr>
      </w:pPr>
      <w:r w:rsidRPr="00800486">
        <w:rPr>
          <w:rFonts w:ascii="Arial" w:hAnsi="Arial" w:cs="Arial"/>
          <w:snapToGrid/>
          <w:sz w:val="22"/>
          <w:szCs w:val="22"/>
          <w:lang w:val="en-US"/>
        </w:rPr>
        <w:lastRenderedPageBreak/>
        <w:tab/>
      </w:r>
      <w:r w:rsidRPr="00800486">
        <w:rPr>
          <w:rFonts w:ascii="Arial" w:hAnsi="Arial" w:cs="Arial"/>
          <w:snapToGrid/>
          <w:sz w:val="22"/>
          <w:szCs w:val="22"/>
          <w:lang w:val="en-US"/>
        </w:rPr>
        <w:tab/>
      </w:r>
      <w:r w:rsidRPr="00800486">
        <w:rPr>
          <w:rFonts w:ascii="Arial" w:hAnsi="Arial" w:cs="Arial"/>
          <w:snapToGrid/>
          <w:sz w:val="22"/>
          <w:szCs w:val="22"/>
          <w:lang w:val="en-US"/>
        </w:rPr>
        <w:tab/>
      </w:r>
      <w:r w:rsidR="005B056B" w:rsidRPr="00800486">
        <w:rPr>
          <w:rFonts w:ascii="Arial" w:hAnsi="Arial" w:cs="Arial"/>
          <w:snapToGrid/>
          <w:sz w:val="22"/>
          <w:szCs w:val="22"/>
          <w:lang w:val="en-US"/>
        </w:rPr>
        <w:tab/>
      </w:r>
      <w:r w:rsidRPr="00800486">
        <w:rPr>
          <w:rFonts w:ascii="Arial" w:hAnsi="Arial" w:cs="Arial"/>
          <w:snapToGrid/>
          <w:sz w:val="22"/>
          <w:szCs w:val="22"/>
          <w:lang w:val="en-US"/>
        </w:rPr>
        <w:tab/>
      </w:r>
      <w:r w:rsidR="005B056B" w:rsidRPr="00800486">
        <w:rPr>
          <w:rFonts w:ascii="Arial" w:hAnsi="Arial" w:cs="Arial"/>
          <w:snapToGrid/>
          <w:sz w:val="22"/>
          <w:szCs w:val="22"/>
          <w:lang w:val="en-US"/>
        </w:rPr>
        <w:tab/>
      </w:r>
      <w:r w:rsidR="008A1FA8" w:rsidRPr="00800486">
        <w:rPr>
          <w:rFonts w:ascii="Arial" w:hAnsi="Arial" w:cs="Arial"/>
          <w:sz w:val="22"/>
          <w:szCs w:val="22"/>
        </w:rPr>
        <w:tab/>
      </w:r>
      <w:r w:rsidR="008A1FA8" w:rsidRPr="00800486">
        <w:rPr>
          <w:rFonts w:ascii="Arial" w:hAnsi="Arial" w:cs="Arial"/>
          <w:color w:val="A6A6A6" w:themeColor="background1" w:themeShade="A6"/>
          <w:sz w:val="22"/>
          <w:szCs w:val="22"/>
        </w:rPr>
        <w:t>SBD4</w:t>
      </w:r>
    </w:p>
    <w:p w14:paraId="54D5463F" w14:textId="77777777" w:rsidR="008A1FA8" w:rsidRPr="00800486" w:rsidRDefault="008A1FA8" w:rsidP="00571884">
      <w:pPr>
        <w:tabs>
          <w:tab w:val="left" w:pos="7363"/>
          <w:tab w:val="center" w:pos="10530"/>
        </w:tabs>
        <w:jc w:val="center"/>
        <w:rPr>
          <w:rFonts w:ascii="Arial" w:hAnsi="Arial" w:cs="Arial"/>
          <w:b/>
          <w:sz w:val="22"/>
          <w:szCs w:val="22"/>
          <w:lang w:val="en-GB"/>
        </w:rPr>
      </w:pPr>
    </w:p>
    <w:p w14:paraId="028663C7" w14:textId="59D736E3" w:rsidR="00571884" w:rsidRPr="00800486" w:rsidRDefault="00571884" w:rsidP="00A05B82">
      <w:pPr>
        <w:tabs>
          <w:tab w:val="left" w:pos="7363"/>
          <w:tab w:val="center" w:pos="10530"/>
        </w:tabs>
        <w:jc w:val="center"/>
        <w:rPr>
          <w:rFonts w:ascii="Arial" w:hAnsi="Arial" w:cs="Arial"/>
          <w:b/>
          <w:sz w:val="22"/>
          <w:szCs w:val="22"/>
          <w:lang w:val="en-GB"/>
        </w:rPr>
      </w:pPr>
      <w:r w:rsidRPr="00800486">
        <w:rPr>
          <w:rFonts w:ascii="Arial" w:hAnsi="Arial" w:cs="Arial"/>
          <w:b/>
          <w:sz w:val="22"/>
          <w:szCs w:val="22"/>
          <w:lang w:val="en-GB"/>
        </w:rPr>
        <w:t>BIDDER’S DISCLOSURE</w:t>
      </w:r>
    </w:p>
    <w:p w14:paraId="78AE7772" w14:textId="77777777" w:rsidR="00571884" w:rsidRPr="00800486" w:rsidRDefault="00571884" w:rsidP="00571884">
      <w:pPr>
        <w:tabs>
          <w:tab w:val="left" w:pos="7363"/>
          <w:tab w:val="center" w:pos="10530"/>
        </w:tabs>
        <w:jc w:val="both"/>
        <w:rPr>
          <w:rFonts w:ascii="Arial" w:hAnsi="Arial" w:cs="Arial"/>
          <w:sz w:val="22"/>
          <w:szCs w:val="22"/>
          <w:lang w:val="en-GB"/>
        </w:rPr>
      </w:pPr>
    </w:p>
    <w:p w14:paraId="58294C6C" w14:textId="06A9BA19" w:rsidR="00571884" w:rsidRPr="00800486" w:rsidRDefault="009D46EA" w:rsidP="006B36E9">
      <w:pPr>
        <w:numPr>
          <w:ilvl w:val="0"/>
          <w:numId w:val="6"/>
        </w:numPr>
        <w:jc w:val="both"/>
        <w:rPr>
          <w:rFonts w:ascii="Arial" w:hAnsi="Arial" w:cs="Arial"/>
          <w:b/>
          <w:sz w:val="22"/>
          <w:szCs w:val="22"/>
          <w:lang w:val="en-GB"/>
        </w:rPr>
      </w:pPr>
      <w:r w:rsidRPr="00800486">
        <w:rPr>
          <w:rFonts w:ascii="Arial" w:hAnsi="Arial" w:cs="Arial"/>
          <w:b/>
          <w:sz w:val="22"/>
          <w:szCs w:val="22"/>
          <w:lang w:val="en-GB"/>
        </w:rPr>
        <w:t xml:space="preserve">     </w:t>
      </w:r>
      <w:r w:rsidR="00571884" w:rsidRPr="00800486">
        <w:rPr>
          <w:rFonts w:ascii="Arial" w:hAnsi="Arial" w:cs="Arial"/>
          <w:b/>
          <w:sz w:val="22"/>
          <w:szCs w:val="22"/>
          <w:lang w:val="en-GB"/>
        </w:rPr>
        <w:t>PURPOSE OF THE FORM</w:t>
      </w:r>
    </w:p>
    <w:p w14:paraId="4365AD51" w14:textId="77777777" w:rsidR="00571884" w:rsidRPr="00800486" w:rsidRDefault="00571884" w:rsidP="00571884">
      <w:pPr>
        <w:ind w:left="709"/>
        <w:jc w:val="both"/>
        <w:rPr>
          <w:rFonts w:ascii="Arial" w:hAnsi="Arial" w:cs="Arial"/>
          <w:sz w:val="22"/>
          <w:szCs w:val="22"/>
          <w:lang w:val="en-GB"/>
        </w:rPr>
      </w:pPr>
      <w:r w:rsidRPr="00800486">
        <w:rPr>
          <w:rFonts w:ascii="Arial" w:hAnsi="Arial"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EB6CD5A" w14:textId="77777777" w:rsidR="00571884" w:rsidRPr="00800486" w:rsidRDefault="00571884" w:rsidP="00571884">
      <w:pPr>
        <w:ind w:left="709"/>
        <w:jc w:val="both"/>
        <w:rPr>
          <w:rFonts w:ascii="Arial" w:hAnsi="Arial" w:cs="Arial"/>
          <w:sz w:val="22"/>
          <w:szCs w:val="22"/>
          <w:lang w:val="en-GB"/>
        </w:rPr>
      </w:pPr>
    </w:p>
    <w:p w14:paraId="35F0AFC4" w14:textId="77777777" w:rsidR="00571884" w:rsidRPr="00800486" w:rsidRDefault="00571884" w:rsidP="00571884">
      <w:pPr>
        <w:ind w:left="709"/>
        <w:jc w:val="both"/>
        <w:rPr>
          <w:rFonts w:ascii="Arial" w:hAnsi="Arial" w:cs="Arial"/>
          <w:sz w:val="22"/>
          <w:szCs w:val="22"/>
          <w:lang w:val="en-GB"/>
        </w:rPr>
      </w:pPr>
      <w:r w:rsidRPr="00800486">
        <w:rPr>
          <w:rFonts w:ascii="Arial" w:hAnsi="Arial" w:cs="Arial"/>
          <w:sz w:val="22"/>
          <w:szCs w:val="22"/>
          <w:lang w:val="en-GB"/>
        </w:rPr>
        <w:t xml:space="preserve">Where a person/s are listed in the Register for Tender Defaulters and / or the List of Restricted Suppliers, that person will automatically be disqualified from the bid process. </w:t>
      </w:r>
    </w:p>
    <w:p w14:paraId="6D93C346" w14:textId="77777777" w:rsidR="00571884" w:rsidRPr="00800486" w:rsidRDefault="00571884" w:rsidP="00571884">
      <w:pPr>
        <w:tabs>
          <w:tab w:val="left" w:pos="7363"/>
          <w:tab w:val="center" w:pos="10530"/>
        </w:tabs>
        <w:jc w:val="both"/>
        <w:rPr>
          <w:rFonts w:ascii="Arial" w:hAnsi="Arial" w:cs="Arial"/>
          <w:sz w:val="22"/>
          <w:szCs w:val="22"/>
          <w:lang w:val="en-GB"/>
        </w:rPr>
      </w:pPr>
    </w:p>
    <w:p w14:paraId="58B742CC" w14:textId="77777777" w:rsidR="00571884" w:rsidRPr="00800486" w:rsidRDefault="00571884" w:rsidP="00571884">
      <w:pPr>
        <w:tabs>
          <w:tab w:val="left" w:pos="-1440"/>
          <w:tab w:val="left" w:pos="-720"/>
          <w:tab w:val="left" w:pos="1123"/>
          <w:tab w:val="left" w:pos="2246"/>
          <w:tab w:val="left" w:pos="7363"/>
        </w:tabs>
        <w:jc w:val="both"/>
        <w:rPr>
          <w:rFonts w:ascii="Arial" w:hAnsi="Arial" w:cs="Arial"/>
          <w:sz w:val="22"/>
          <w:szCs w:val="22"/>
          <w:lang w:val="en-GB"/>
        </w:rPr>
      </w:pPr>
    </w:p>
    <w:p w14:paraId="098A7B62" w14:textId="77777777" w:rsidR="00571884" w:rsidRPr="00800486" w:rsidRDefault="00571884" w:rsidP="006B36E9">
      <w:pPr>
        <w:numPr>
          <w:ilvl w:val="0"/>
          <w:numId w:val="6"/>
        </w:numPr>
        <w:tabs>
          <w:tab w:val="left" w:pos="-963"/>
          <w:tab w:val="left" w:pos="-720"/>
        </w:tabs>
        <w:jc w:val="both"/>
        <w:rPr>
          <w:rFonts w:ascii="Arial" w:hAnsi="Arial" w:cs="Arial"/>
          <w:b/>
          <w:sz w:val="22"/>
          <w:szCs w:val="22"/>
          <w:lang w:val="en-GB"/>
        </w:rPr>
      </w:pPr>
      <w:r w:rsidRPr="00800486">
        <w:rPr>
          <w:rFonts w:ascii="Arial" w:hAnsi="Arial" w:cs="Arial"/>
          <w:b/>
          <w:sz w:val="22"/>
          <w:szCs w:val="22"/>
          <w:lang w:val="en-GB"/>
        </w:rPr>
        <w:t>Bidder’s declaration</w:t>
      </w:r>
    </w:p>
    <w:p w14:paraId="20AC07F7" w14:textId="77777777" w:rsidR="00571884" w:rsidRPr="00800486" w:rsidRDefault="00571884" w:rsidP="00571884">
      <w:pPr>
        <w:tabs>
          <w:tab w:val="left" w:pos="-963"/>
          <w:tab w:val="left" w:pos="-720"/>
        </w:tabs>
        <w:ind w:left="720" w:hanging="720"/>
        <w:jc w:val="both"/>
        <w:rPr>
          <w:rFonts w:ascii="Arial" w:hAnsi="Arial" w:cs="Arial"/>
          <w:sz w:val="22"/>
          <w:szCs w:val="22"/>
          <w:lang w:val="en-GB"/>
        </w:rPr>
      </w:pPr>
      <w:r w:rsidRPr="00800486">
        <w:rPr>
          <w:rFonts w:ascii="Arial" w:hAnsi="Arial" w:cs="Arial"/>
          <w:sz w:val="22"/>
          <w:szCs w:val="22"/>
          <w:lang w:val="en-GB"/>
        </w:rPr>
        <w:t xml:space="preserve">2.1 </w:t>
      </w:r>
      <w:r w:rsidRPr="00800486">
        <w:rPr>
          <w:rFonts w:ascii="Arial" w:hAnsi="Arial" w:cs="Arial"/>
          <w:sz w:val="22"/>
          <w:szCs w:val="22"/>
          <w:lang w:val="en-GB"/>
        </w:rPr>
        <w:tab/>
        <w:t>Is the bidder, or any of its directors / trustees / shareholders / members / partners or any person having a controlling interest</w:t>
      </w:r>
      <w:r w:rsidRPr="00800486">
        <w:rPr>
          <w:rStyle w:val="FootnoteReference"/>
          <w:rFonts w:ascii="Arial" w:hAnsi="Arial" w:cs="Arial"/>
          <w:sz w:val="22"/>
          <w:szCs w:val="22"/>
        </w:rPr>
        <w:footnoteReference w:id="1"/>
      </w:r>
      <w:r w:rsidRPr="00800486">
        <w:rPr>
          <w:rFonts w:ascii="Arial" w:hAnsi="Arial" w:cs="Arial"/>
          <w:sz w:val="22"/>
          <w:szCs w:val="22"/>
          <w:lang w:val="en-GB"/>
        </w:rPr>
        <w:t xml:space="preserve"> in the enterprise, </w:t>
      </w:r>
    </w:p>
    <w:p w14:paraId="02BA4C67" w14:textId="6EA4DEB5" w:rsidR="00571884" w:rsidRPr="00800486" w:rsidRDefault="00571884" w:rsidP="00571884">
      <w:pPr>
        <w:tabs>
          <w:tab w:val="left" w:pos="-963"/>
          <w:tab w:val="left" w:pos="-720"/>
        </w:tabs>
        <w:ind w:left="720" w:hanging="720"/>
        <w:jc w:val="both"/>
        <w:rPr>
          <w:rFonts w:ascii="Arial" w:hAnsi="Arial" w:cs="Arial"/>
          <w:sz w:val="22"/>
          <w:szCs w:val="22"/>
          <w:lang w:val="en-GB"/>
        </w:rPr>
      </w:pPr>
      <w:r w:rsidRPr="00800486">
        <w:rPr>
          <w:rFonts w:ascii="Arial" w:hAnsi="Arial" w:cs="Arial"/>
          <w:sz w:val="22"/>
          <w:szCs w:val="22"/>
          <w:lang w:val="en-GB"/>
        </w:rPr>
        <w:tab/>
        <w:t>employed by the state?</w:t>
      </w:r>
      <w:r w:rsidRPr="00800486">
        <w:rPr>
          <w:rFonts w:ascii="Arial" w:hAnsi="Arial" w:cs="Arial"/>
          <w:sz w:val="22"/>
          <w:szCs w:val="22"/>
          <w:lang w:val="en-GB"/>
        </w:rPr>
        <w:tab/>
      </w:r>
      <w:r w:rsidRPr="00800486">
        <w:rPr>
          <w:rFonts w:ascii="Arial" w:hAnsi="Arial" w:cs="Arial"/>
          <w:sz w:val="22"/>
          <w:szCs w:val="22"/>
          <w:lang w:val="en-GB"/>
        </w:rPr>
        <w:tab/>
      </w:r>
      <w:r w:rsidRPr="00800486">
        <w:rPr>
          <w:rFonts w:ascii="Arial" w:hAnsi="Arial" w:cs="Arial"/>
          <w:sz w:val="22"/>
          <w:szCs w:val="22"/>
          <w:lang w:val="en-GB"/>
        </w:rPr>
        <w:tab/>
      </w:r>
      <w:r w:rsidRPr="00800486">
        <w:rPr>
          <w:rFonts w:ascii="Arial" w:hAnsi="Arial" w:cs="Arial"/>
          <w:sz w:val="22"/>
          <w:szCs w:val="22"/>
          <w:lang w:val="en-GB"/>
        </w:rPr>
        <w:tab/>
      </w:r>
      <w:r w:rsidRPr="00800486">
        <w:rPr>
          <w:rFonts w:ascii="Arial" w:hAnsi="Arial" w:cs="Arial"/>
          <w:sz w:val="22"/>
          <w:szCs w:val="22"/>
          <w:lang w:val="en-GB"/>
        </w:rPr>
        <w:tab/>
      </w:r>
      <w:r w:rsidRPr="00800486">
        <w:rPr>
          <w:rFonts w:ascii="Arial" w:hAnsi="Arial" w:cs="Arial"/>
          <w:sz w:val="22"/>
          <w:szCs w:val="22"/>
          <w:lang w:val="en-GB"/>
        </w:rPr>
        <w:tab/>
      </w:r>
      <w:r w:rsidRPr="00800486">
        <w:rPr>
          <w:rFonts w:ascii="Arial" w:hAnsi="Arial" w:cs="Arial"/>
          <w:b/>
          <w:sz w:val="22"/>
          <w:szCs w:val="22"/>
          <w:lang w:val="en-GB"/>
        </w:rPr>
        <w:t>YES/NO</w:t>
      </w:r>
      <w:r w:rsidRPr="00800486">
        <w:rPr>
          <w:rFonts w:ascii="Arial" w:hAnsi="Arial" w:cs="Arial"/>
          <w:sz w:val="22"/>
          <w:szCs w:val="22"/>
          <w:lang w:val="en-GB"/>
        </w:rPr>
        <w:tab/>
      </w:r>
    </w:p>
    <w:p w14:paraId="4600C3A2" w14:textId="77777777" w:rsidR="00DB0877" w:rsidRPr="00800486" w:rsidRDefault="00DB0877" w:rsidP="00571884">
      <w:pPr>
        <w:tabs>
          <w:tab w:val="left" w:pos="-963"/>
          <w:tab w:val="left" w:pos="-720"/>
        </w:tabs>
        <w:ind w:left="720" w:hanging="720"/>
        <w:jc w:val="both"/>
        <w:rPr>
          <w:rFonts w:ascii="Arial" w:hAnsi="Arial" w:cs="Arial"/>
          <w:sz w:val="22"/>
          <w:szCs w:val="22"/>
          <w:lang w:val="en-GB"/>
        </w:rPr>
      </w:pPr>
    </w:p>
    <w:p w14:paraId="4011AB56" w14:textId="77777777" w:rsidR="00571884" w:rsidRPr="00800486" w:rsidRDefault="00571884" w:rsidP="00571884">
      <w:pPr>
        <w:tabs>
          <w:tab w:val="left" w:pos="-963"/>
          <w:tab w:val="left" w:pos="-720"/>
        </w:tabs>
        <w:ind w:left="720" w:hanging="720"/>
        <w:jc w:val="both"/>
        <w:rPr>
          <w:rFonts w:ascii="Arial" w:hAnsi="Arial" w:cs="Arial"/>
          <w:sz w:val="22"/>
          <w:szCs w:val="22"/>
          <w:lang w:val="en-GB"/>
        </w:rPr>
      </w:pPr>
      <w:r w:rsidRPr="00800486">
        <w:rPr>
          <w:rFonts w:ascii="Arial" w:hAnsi="Arial" w:cs="Arial"/>
          <w:sz w:val="22"/>
          <w:szCs w:val="22"/>
          <w:lang w:val="en-GB"/>
        </w:rPr>
        <w:t>2.1.1</w:t>
      </w:r>
      <w:r w:rsidRPr="00800486">
        <w:rPr>
          <w:rFonts w:ascii="Arial" w:hAnsi="Arial"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2"/>
        <w:gridCol w:w="2506"/>
        <w:gridCol w:w="2715"/>
      </w:tblGrid>
      <w:tr w:rsidR="00571884" w:rsidRPr="00800486" w14:paraId="5634BF3E" w14:textId="77777777" w:rsidTr="00A05B82">
        <w:trPr>
          <w:trHeight w:val="620"/>
        </w:trPr>
        <w:tc>
          <w:tcPr>
            <w:tcW w:w="2472" w:type="dxa"/>
            <w:shd w:val="clear" w:color="auto" w:fill="auto"/>
          </w:tcPr>
          <w:p w14:paraId="00E6EAA0" w14:textId="77777777" w:rsidR="00571884" w:rsidRPr="00800486" w:rsidRDefault="00571884" w:rsidP="00B30F8D">
            <w:pPr>
              <w:jc w:val="both"/>
              <w:rPr>
                <w:rFonts w:ascii="Arial" w:hAnsi="Arial" w:cs="Arial"/>
                <w:b/>
                <w:sz w:val="22"/>
                <w:szCs w:val="22"/>
                <w:lang w:val="en-GB"/>
              </w:rPr>
            </w:pPr>
            <w:r w:rsidRPr="00800486">
              <w:rPr>
                <w:rFonts w:ascii="Arial" w:hAnsi="Arial" w:cs="Arial"/>
                <w:b/>
                <w:sz w:val="22"/>
                <w:szCs w:val="22"/>
                <w:lang w:val="en-GB"/>
              </w:rPr>
              <w:t>Full Name</w:t>
            </w:r>
          </w:p>
        </w:tc>
        <w:tc>
          <w:tcPr>
            <w:tcW w:w="2506" w:type="dxa"/>
            <w:shd w:val="clear" w:color="auto" w:fill="auto"/>
          </w:tcPr>
          <w:p w14:paraId="35C3A137" w14:textId="77777777" w:rsidR="00571884" w:rsidRPr="00800486" w:rsidRDefault="00571884" w:rsidP="00B30F8D">
            <w:pPr>
              <w:jc w:val="both"/>
              <w:rPr>
                <w:rFonts w:ascii="Arial" w:hAnsi="Arial" w:cs="Arial"/>
                <w:b/>
                <w:sz w:val="22"/>
                <w:szCs w:val="22"/>
                <w:lang w:val="en-GB"/>
              </w:rPr>
            </w:pPr>
            <w:r w:rsidRPr="00800486">
              <w:rPr>
                <w:rFonts w:ascii="Arial" w:hAnsi="Arial" w:cs="Arial"/>
                <w:b/>
                <w:sz w:val="22"/>
                <w:szCs w:val="22"/>
                <w:lang w:val="en-GB"/>
              </w:rPr>
              <w:t>Identity Number</w:t>
            </w:r>
          </w:p>
        </w:tc>
        <w:tc>
          <w:tcPr>
            <w:tcW w:w="2715" w:type="dxa"/>
          </w:tcPr>
          <w:p w14:paraId="2D0C9173" w14:textId="77777777" w:rsidR="00571884" w:rsidRPr="00800486" w:rsidRDefault="00571884" w:rsidP="00B30F8D">
            <w:pPr>
              <w:jc w:val="both"/>
              <w:rPr>
                <w:rFonts w:ascii="Arial" w:hAnsi="Arial" w:cs="Arial"/>
                <w:b/>
                <w:sz w:val="22"/>
                <w:szCs w:val="22"/>
                <w:lang w:val="en-GB"/>
              </w:rPr>
            </w:pPr>
            <w:r w:rsidRPr="00800486">
              <w:rPr>
                <w:rFonts w:ascii="Arial" w:hAnsi="Arial" w:cs="Arial"/>
                <w:b/>
                <w:sz w:val="22"/>
                <w:szCs w:val="22"/>
                <w:lang w:val="en-GB"/>
              </w:rPr>
              <w:t>Name of State institution</w:t>
            </w:r>
          </w:p>
        </w:tc>
      </w:tr>
      <w:tr w:rsidR="00571884" w:rsidRPr="00800486" w14:paraId="042EE817" w14:textId="77777777" w:rsidTr="001D0E17">
        <w:trPr>
          <w:trHeight w:val="354"/>
        </w:trPr>
        <w:tc>
          <w:tcPr>
            <w:tcW w:w="2472" w:type="dxa"/>
            <w:shd w:val="clear" w:color="auto" w:fill="auto"/>
          </w:tcPr>
          <w:p w14:paraId="40999EE4" w14:textId="77777777" w:rsidR="00571884" w:rsidRPr="00800486" w:rsidRDefault="00571884" w:rsidP="00B30F8D">
            <w:pPr>
              <w:jc w:val="both"/>
              <w:rPr>
                <w:rFonts w:ascii="Arial" w:hAnsi="Arial" w:cs="Arial"/>
                <w:sz w:val="22"/>
                <w:szCs w:val="22"/>
                <w:lang w:val="en-GB"/>
              </w:rPr>
            </w:pPr>
          </w:p>
        </w:tc>
        <w:tc>
          <w:tcPr>
            <w:tcW w:w="2506" w:type="dxa"/>
            <w:shd w:val="clear" w:color="auto" w:fill="auto"/>
          </w:tcPr>
          <w:p w14:paraId="607163D9" w14:textId="77777777" w:rsidR="00571884" w:rsidRPr="00800486" w:rsidRDefault="00571884" w:rsidP="00B30F8D">
            <w:pPr>
              <w:jc w:val="both"/>
              <w:rPr>
                <w:rFonts w:ascii="Arial" w:hAnsi="Arial" w:cs="Arial"/>
                <w:sz w:val="22"/>
                <w:szCs w:val="22"/>
                <w:lang w:val="en-GB"/>
              </w:rPr>
            </w:pPr>
          </w:p>
        </w:tc>
        <w:tc>
          <w:tcPr>
            <w:tcW w:w="2715" w:type="dxa"/>
          </w:tcPr>
          <w:p w14:paraId="79105F8F" w14:textId="77777777" w:rsidR="00571884" w:rsidRPr="00800486" w:rsidRDefault="00571884" w:rsidP="00B30F8D">
            <w:pPr>
              <w:jc w:val="both"/>
              <w:rPr>
                <w:rFonts w:ascii="Arial" w:hAnsi="Arial" w:cs="Arial"/>
                <w:sz w:val="22"/>
                <w:szCs w:val="22"/>
                <w:lang w:val="en-GB"/>
              </w:rPr>
            </w:pPr>
          </w:p>
        </w:tc>
      </w:tr>
      <w:tr w:rsidR="00571884" w:rsidRPr="00800486" w14:paraId="32A0B54C" w14:textId="77777777" w:rsidTr="001D0E17">
        <w:trPr>
          <w:trHeight w:val="336"/>
        </w:trPr>
        <w:tc>
          <w:tcPr>
            <w:tcW w:w="2472" w:type="dxa"/>
            <w:shd w:val="clear" w:color="auto" w:fill="auto"/>
          </w:tcPr>
          <w:p w14:paraId="168A66A4" w14:textId="77777777" w:rsidR="00571884" w:rsidRPr="00800486" w:rsidRDefault="00571884" w:rsidP="00B30F8D">
            <w:pPr>
              <w:jc w:val="both"/>
              <w:rPr>
                <w:rFonts w:ascii="Arial" w:hAnsi="Arial" w:cs="Arial"/>
                <w:sz w:val="22"/>
                <w:szCs w:val="22"/>
                <w:lang w:val="en-GB"/>
              </w:rPr>
            </w:pPr>
          </w:p>
        </w:tc>
        <w:tc>
          <w:tcPr>
            <w:tcW w:w="2506" w:type="dxa"/>
            <w:shd w:val="clear" w:color="auto" w:fill="auto"/>
          </w:tcPr>
          <w:p w14:paraId="56906277" w14:textId="77777777" w:rsidR="00571884" w:rsidRPr="00800486" w:rsidRDefault="00571884" w:rsidP="00B30F8D">
            <w:pPr>
              <w:jc w:val="both"/>
              <w:rPr>
                <w:rFonts w:ascii="Arial" w:hAnsi="Arial" w:cs="Arial"/>
                <w:sz w:val="22"/>
                <w:szCs w:val="22"/>
                <w:lang w:val="en-GB"/>
              </w:rPr>
            </w:pPr>
          </w:p>
        </w:tc>
        <w:tc>
          <w:tcPr>
            <w:tcW w:w="2715" w:type="dxa"/>
          </w:tcPr>
          <w:p w14:paraId="7C1E549B" w14:textId="77777777" w:rsidR="00571884" w:rsidRPr="00800486" w:rsidRDefault="00571884" w:rsidP="00B30F8D">
            <w:pPr>
              <w:jc w:val="both"/>
              <w:rPr>
                <w:rFonts w:ascii="Arial" w:hAnsi="Arial" w:cs="Arial"/>
                <w:sz w:val="22"/>
                <w:szCs w:val="22"/>
                <w:lang w:val="en-GB"/>
              </w:rPr>
            </w:pPr>
          </w:p>
        </w:tc>
      </w:tr>
      <w:tr w:rsidR="00571884" w:rsidRPr="00800486" w14:paraId="4CCF1256" w14:textId="77777777" w:rsidTr="001D0E17">
        <w:trPr>
          <w:trHeight w:val="354"/>
        </w:trPr>
        <w:tc>
          <w:tcPr>
            <w:tcW w:w="2472" w:type="dxa"/>
            <w:shd w:val="clear" w:color="auto" w:fill="auto"/>
          </w:tcPr>
          <w:p w14:paraId="5A57E92B" w14:textId="77777777" w:rsidR="00571884" w:rsidRPr="00800486" w:rsidRDefault="00571884" w:rsidP="00B30F8D">
            <w:pPr>
              <w:jc w:val="both"/>
              <w:rPr>
                <w:rFonts w:ascii="Arial" w:hAnsi="Arial" w:cs="Arial"/>
                <w:sz w:val="22"/>
                <w:szCs w:val="22"/>
                <w:lang w:val="en-GB"/>
              </w:rPr>
            </w:pPr>
          </w:p>
        </w:tc>
        <w:tc>
          <w:tcPr>
            <w:tcW w:w="2506" w:type="dxa"/>
            <w:shd w:val="clear" w:color="auto" w:fill="auto"/>
          </w:tcPr>
          <w:p w14:paraId="7998F82D" w14:textId="77777777" w:rsidR="00571884" w:rsidRPr="00800486" w:rsidRDefault="00571884" w:rsidP="00B30F8D">
            <w:pPr>
              <w:jc w:val="both"/>
              <w:rPr>
                <w:rFonts w:ascii="Arial" w:hAnsi="Arial" w:cs="Arial"/>
                <w:sz w:val="22"/>
                <w:szCs w:val="22"/>
                <w:lang w:val="en-GB"/>
              </w:rPr>
            </w:pPr>
          </w:p>
        </w:tc>
        <w:tc>
          <w:tcPr>
            <w:tcW w:w="2715" w:type="dxa"/>
          </w:tcPr>
          <w:p w14:paraId="7C75C337" w14:textId="77777777" w:rsidR="00571884" w:rsidRPr="00800486" w:rsidRDefault="00571884" w:rsidP="00B30F8D">
            <w:pPr>
              <w:jc w:val="both"/>
              <w:rPr>
                <w:rFonts w:ascii="Arial" w:hAnsi="Arial" w:cs="Arial"/>
                <w:sz w:val="22"/>
                <w:szCs w:val="22"/>
                <w:lang w:val="en-GB"/>
              </w:rPr>
            </w:pPr>
          </w:p>
        </w:tc>
      </w:tr>
      <w:tr w:rsidR="00571884" w:rsidRPr="00800486" w14:paraId="53B6DB40" w14:textId="77777777" w:rsidTr="001D0E17">
        <w:trPr>
          <w:trHeight w:val="354"/>
        </w:trPr>
        <w:tc>
          <w:tcPr>
            <w:tcW w:w="2472" w:type="dxa"/>
            <w:shd w:val="clear" w:color="auto" w:fill="auto"/>
          </w:tcPr>
          <w:p w14:paraId="3EFF42BC" w14:textId="77777777" w:rsidR="00571884" w:rsidRPr="00800486" w:rsidRDefault="00571884" w:rsidP="00B30F8D">
            <w:pPr>
              <w:jc w:val="both"/>
              <w:rPr>
                <w:rFonts w:ascii="Arial" w:hAnsi="Arial" w:cs="Arial"/>
                <w:sz w:val="22"/>
                <w:szCs w:val="22"/>
                <w:lang w:val="en-GB"/>
              </w:rPr>
            </w:pPr>
          </w:p>
        </w:tc>
        <w:tc>
          <w:tcPr>
            <w:tcW w:w="2506" w:type="dxa"/>
            <w:shd w:val="clear" w:color="auto" w:fill="auto"/>
          </w:tcPr>
          <w:p w14:paraId="61B009CD" w14:textId="77777777" w:rsidR="00571884" w:rsidRPr="00800486" w:rsidRDefault="00571884" w:rsidP="00B30F8D">
            <w:pPr>
              <w:jc w:val="both"/>
              <w:rPr>
                <w:rFonts w:ascii="Arial" w:hAnsi="Arial" w:cs="Arial"/>
                <w:sz w:val="22"/>
                <w:szCs w:val="22"/>
                <w:lang w:val="en-GB"/>
              </w:rPr>
            </w:pPr>
          </w:p>
        </w:tc>
        <w:tc>
          <w:tcPr>
            <w:tcW w:w="2715" w:type="dxa"/>
          </w:tcPr>
          <w:p w14:paraId="3974DFB4" w14:textId="77777777" w:rsidR="00571884" w:rsidRPr="00800486" w:rsidRDefault="00571884" w:rsidP="00B30F8D">
            <w:pPr>
              <w:jc w:val="both"/>
              <w:rPr>
                <w:rFonts w:ascii="Arial" w:hAnsi="Arial" w:cs="Arial"/>
                <w:sz w:val="22"/>
                <w:szCs w:val="22"/>
                <w:lang w:val="en-GB"/>
              </w:rPr>
            </w:pPr>
          </w:p>
        </w:tc>
      </w:tr>
      <w:tr w:rsidR="00571884" w:rsidRPr="00800486" w14:paraId="31C34F97" w14:textId="77777777" w:rsidTr="001D0E17">
        <w:trPr>
          <w:trHeight w:val="336"/>
        </w:trPr>
        <w:tc>
          <w:tcPr>
            <w:tcW w:w="2472" w:type="dxa"/>
            <w:shd w:val="clear" w:color="auto" w:fill="auto"/>
          </w:tcPr>
          <w:p w14:paraId="2905FE71" w14:textId="77777777" w:rsidR="00571884" w:rsidRPr="00800486" w:rsidRDefault="00571884" w:rsidP="00B30F8D">
            <w:pPr>
              <w:jc w:val="both"/>
              <w:rPr>
                <w:rFonts w:ascii="Arial" w:hAnsi="Arial" w:cs="Arial"/>
                <w:sz w:val="22"/>
                <w:szCs w:val="22"/>
                <w:lang w:val="en-GB"/>
              </w:rPr>
            </w:pPr>
          </w:p>
        </w:tc>
        <w:tc>
          <w:tcPr>
            <w:tcW w:w="2506" w:type="dxa"/>
            <w:shd w:val="clear" w:color="auto" w:fill="auto"/>
          </w:tcPr>
          <w:p w14:paraId="65FF06DF" w14:textId="77777777" w:rsidR="00571884" w:rsidRPr="00800486" w:rsidRDefault="00571884" w:rsidP="00B30F8D">
            <w:pPr>
              <w:jc w:val="both"/>
              <w:rPr>
                <w:rFonts w:ascii="Arial" w:hAnsi="Arial" w:cs="Arial"/>
                <w:sz w:val="22"/>
                <w:szCs w:val="22"/>
                <w:lang w:val="en-GB"/>
              </w:rPr>
            </w:pPr>
          </w:p>
        </w:tc>
        <w:tc>
          <w:tcPr>
            <w:tcW w:w="2715" w:type="dxa"/>
          </w:tcPr>
          <w:p w14:paraId="03B78058" w14:textId="77777777" w:rsidR="00571884" w:rsidRPr="00800486" w:rsidRDefault="00571884" w:rsidP="00B30F8D">
            <w:pPr>
              <w:jc w:val="both"/>
              <w:rPr>
                <w:rFonts w:ascii="Arial" w:hAnsi="Arial" w:cs="Arial"/>
                <w:sz w:val="22"/>
                <w:szCs w:val="22"/>
                <w:lang w:val="en-GB"/>
              </w:rPr>
            </w:pPr>
          </w:p>
        </w:tc>
      </w:tr>
      <w:tr w:rsidR="00571884" w:rsidRPr="00800486" w14:paraId="589C6C0F" w14:textId="77777777" w:rsidTr="001D0E17">
        <w:trPr>
          <w:trHeight w:val="354"/>
        </w:trPr>
        <w:tc>
          <w:tcPr>
            <w:tcW w:w="2472" w:type="dxa"/>
            <w:shd w:val="clear" w:color="auto" w:fill="auto"/>
          </w:tcPr>
          <w:p w14:paraId="2CD1205C" w14:textId="77777777" w:rsidR="00571884" w:rsidRPr="00800486" w:rsidRDefault="00571884" w:rsidP="00B30F8D">
            <w:pPr>
              <w:jc w:val="both"/>
              <w:rPr>
                <w:rFonts w:ascii="Arial" w:hAnsi="Arial" w:cs="Arial"/>
                <w:sz w:val="22"/>
                <w:szCs w:val="22"/>
                <w:lang w:val="en-GB"/>
              </w:rPr>
            </w:pPr>
          </w:p>
        </w:tc>
        <w:tc>
          <w:tcPr>
            <w:tcW w:w="2506" w:type="dxa"/>
            <w:shd w:val="clear" w:color="auto" w:fill="auto"/>
          </w:tcPr>
          <w:p w14:paraId="6DD32E5A" w14:textId="77777777" w:rsidR="00571884" w:rsidRPr="00800486" w:rsidRDefault="00571884" w:rsidP="00B30F8D">
            <w:pPr>
              <w:jc w:val="both"/>
              <w:rPr>
                <w:rFonts w:ascii="Arial" w:hAnsi="Arial" w:cs="Arial"/>
                <w:sz w:val="22"/>
                <w:szCs w:val="22"/>
                <w:lang w:val="en-GB"/>
              </w:rPr>
            </w:pPr>
          </w:p>
        </w:tc>
        <w:tc>
          <w:tcPr>
            <w:tcW w:w="2715" w:type="dxa"/>
          </w:tcPr>
          <w:p w14:paraId="59A63718" w14:textId="77777777" w:rsidR="00571884" w:rsidRPr="00800486" w:rsidRDefault="00571884" w:rsidP="00B30F8D">
            <w:pPr>
              <w:jc w:val="both"/>
              <w:rPr>
                <w:rFonts w:ascii="Arial" w:hAnsi="Arial" w:cs="Arial"/>
                <w:sz w:val="22"/>
                <w:szCs w:val="22"/>
                <w:lang w:val="en-GB"/>
              </w:rPr>
            </w:pPr>
          </w:p>
        </w:tc>
      </w:tr>
    </w:tbl>
    <w:p w14:paraId="712B5D07" w14:textId="77777777" w:rsidR="00571884" w:rsidRPr="00800486" w:rsidRDefault="00571884" w:rsidP="00571884">
      <w:pPr>
        <w:tabs>
          <w:tab w:val="left" w:pos="-963"/>
          <w:tab w:val="left" w:pos="-720"/>
          <w:tab w:val="left" w:pos="142"/>
          <w:tab w:val="left" w:pos="1215"/>
          <w:tab w:val="left" w:pos="2250"/>
          <w:tab w:val="left" w:pos="7363"/>
        </w:tabs>
        <w:ind w:left="142" w:hanging="142"/>
        <w:jc w:val="both"/>
        <w:rPr>
          <w:rFonts w:ascii="Arial" w:hAnsi="Arial" w:cs="Arial"/>
          <w:sz w:val="22"/>
          <w:szCs w:val="22"/>
          <w:lang w:val="en-GB"/>
        </w:rPr>
      </w:pPr>
      <w:r w:rsidRPr="00800486">
        <w:rPr>
          <w:rFonts w:ascii="Arial" w:hAnsi="Arial" w:cs="Arial"/>
          <w:sz w:val="22"/>
          <w:szCs w:val="22"/>
          <w:lang w:val="en-GB"/>
        </w:rPr>
        <w:tab/>
      </w:r>
    </w:p>
    <w:p w14:paraId="279CB7ED" w14:textId="77777777" w:rsidR="00571884" w:rsidRPr="00800486" w:rsidRDefault="00571884" w:rsidP="00571884">
      <w:pPr>
        <w:tabs>
          <w:tab w:val="left" w:pos="-963"/>
          <w:tab w:val="left" w:pos="-720"/>
          <w:tab w:val="left" w:pos="900"/>
          <w:tab w:val="left" w:pos="1215"/>
          <w:tab w:val="left" w:pos="2250"/>
          <w:tab w:val="left" w:pos="7363"/>
        </w:tabs>
        <w:jc w:val="both"/>
        <w:rPr>
          <w:rFonts w:ascii="Arial" w:hAnsi="Arial" w:cs="Arial"/>
          <w:sz w:val="22"/>
          <w:szCs w:val="22"/>
          <w:lang w:val="en-GB"/>
        </w:rPr>
      </w:pPr>
    </w:p>
    <w:p w14:paraId="4248C59B" w14:textId="77777777" w:rsidR="00571884" w:rsidRPr="00800486" w:rsidRDefault="00571884" w:rsidP="00571884">
      <w:pPr>
        <w:tabs>
          <w:tab w:val="left" w:pos="-963"/>
          <w:tab w:val="left" w:pos="-720"/>
          <w:tab w:val="left" w:pos="900"/>
          <w:tab w:val="left" w:pos="1215"/>
          <w:tab w:val="left" w:pos="2250"/>
          <w:tab w:val="left" w:pos="7363"/>
        </w:tabs>
        <w:jc w:val="both"/>
        <w:rPr>
          <w:rFonts w:ascii="Arial" w:hAnsi="Arial" w:cs="Arial"/>
          <w:sz w:val="22"/>
          <w:szCs w:val="22"/>
          <w:lang w:val="en-GB"/>
        </w:rPr>
      </w:pPr>
    </w:p>
    <w:p w14:paraId="7CD1A239" w14:textId="77777777" w:rsidR="00571884" w:rsidRPr="00800486" w:rsidRDefault="00571884" w:rsidP="00571884">
      <w:pPr>
        <w:tabs>
          <w:tab w:val="left" w:pos="-963"/>
          <w:tab w:val="left" w:pos="-720"/>
          <w:tab w:val="left" w:pos="900"/>
          <w:tab w:val="left" w:pos="1215"/>
          <w:tab w:val="left" w:pos="2250"/>
          <w:tab w:val="left" w:pos="7363"/>
        </w:tabs>
        <w:jc w:val="both"/>
        <w:rPr>
          <w:rFonts w:ascii="Arial" w:hAnsi="Arial" w:cs="Arial"/>
          <w:sz w:val="22"/>
          <w:szCs w:val="22"/>
          <w:lang w:val="en-GB"/>
        </w:rPr>
      </w:pPr>
    </w:p>
    <w:p w14:paraId="11495986" w14:textId="77777777" w:rsidR="00571884" w:rsidRPr="00800486" w:rsidRDefault="00571884" w:rsidP="00571884">
      <w:pPr>
        <w:tabs>
          <w:tab w:val="left" w:pos="-963"/>
          <w:tab w:val="left" w:pos="-720"/>
          <w:tab w:val="left" w:pos="900"/>
          <w:tab w:val="left" w:pos="1215"/>
          <w:tab w:val="left" w:pos="2250"/>
          <w:tab w:val="left" w:pos="7363"/>
        </w:tabs>
        <w:jc w:val="both"/>
        <w:rPr>
          <w:rFonts w:ascii="Arial" w:hAnsi="Arial" w:cs="Arial"/>
          <w:sz w:val="22"/>
          <w:szCs w:val="22"/>
          <w:lang w:val="en-GB"/>
        </w:rPr>
      </w:pPr>
    </w:p>
    <w:p w14:paraId="74FFCD4D" w14:textId="77777777" w:rsidR="00571884" w:rsidRPr="00800486" w:rsidRDefault="00571884" w:rsidP="00571884">
      <w:pPr>
        <w:tabs>
          <w:tab w:val="left" w:pos="-963"/>
          <w:tab w:val="left" w:pos="-720"/>
          <w:tab w:val="left" w:pos="900"/>
          <w:tab w:val="left" w:pos="1215"/>
          <w:tab w:val="left" w:pos="2250"/>
          <w:tab w:val="left" w:pos="7363"/>
        </w:tabs>
        <w:jc w:val="both"/>
        <w:rPr>
          <w:rFonts w:ascii="Arial" w:hAnsi="Arial" w:cs="Arial"/>
          <w:sz w:val="22"/>
          <w:szCs w:val="22"/>
          <w:lang w:val="en-GB"/>
        </w:rPr>
      </w:pPr>
    </w:p>
    <w:p w14:paraId="09C27050" w14:textId="239B7C41" w:rsidR="00FD7DA6" w:rsidRPr="00800486" w:rsidRDefault="00FD7DA6" w:rsidP="00571884">
      <w:pPr>
        <w:tabs>
          <w:tab w:val="left" w:pos="-963"/>
          <w:tab w:val="left" w:pos="-720"/>
        </w:tabs>
        <w:ind w:left="720" w:hanging="720"/>
        <w:jc w:val="both"/>
        <w:rPr>
          <w:rFonts w:ascii="Arial" w:hAnsi="Arial" w:cs="Arial"/>
          <w:sz w:val="22"/>
          <w:szCs w:val="22"/>
          <w:lang w:val="en-GB"/>
        </w:rPr>
      </w:pPr>
    </w:p>
    <w:p w14:paraId="63628D81" w14:textId="77777777" w:rsidR="00FD7DA6" w:rsidRPr="00800486" w:rsidRDefault="00FD7DA6" w:rsidP="00571884">
      <w:pPr>
        <w:tabs>
          <w:tab w:val="left" w:pos="-963"/>
          <w:tab w:val="left" w:pos="-720"/>
        </w:tabs>
        <w:ind w:left="720" w:hanging="720"/>
        <w:jc w:val="both"/>
        <w:rPr>
          <w:rFonts w:ascii="Arial" w:hAnsi="Arial" w:cs="Arial"/>
          <w:sz w:val="22"/>
          <w:szCs w:val="22"/>
          <w:lang w:val="en-GB"/>
        </w:rPr>
      </w:pPr>
    </w:p>
    <w:p w14:paraId="3B471907" w14:textId="77777777" w:rsidR="00FD7DA6" w:rsidRPr="00800486" w:rsidRDefault="00FD7DA6" w:rsidP="00571884">
      <w:pPr>
        <w:tabs>
          <w:tab w:val="left" w:pos="-963"/>
          <w:tab w:val="left" w:pos="-720"/>
        </w:tabs>
        <w:ind w:left="720" w:hanging="720"/>
        <w:jc w:val="both"/>
        <w:rPr>
          <w:rFonts w:ascii="Arial" w:hAnsi="Arial" w:cs="Arial"/>
          <w:sz w:val="22"/>
          <w:szCs w:val="22"/>
          <w:lang w:val="en-GB"/>
        </w:rPr>
      </w:pPr>
    </w:p>
    <w:p w14:paraId="2F29298D" w14:textId="77777777" w:rsidR="00FD7DA6" w:rsidRPr="00800486" w:rsidRDefault="00FD7DA6" w:rsidP="00571884">
      <w:pPr>
        <w:tabs>
          <w:tab w:val="left" w:pos="-963"/>
          <w:tab w:val="left" w:pos="-720"/>
        </w:tabs>
        <w:ind w:left="720" w:hanging="720"/>
        <w:jc w:val="both"/>
        <w:rPr>
          <w:rFonts w:ascii="Arial" w:hAnsi="Arial" w:cs="Arial"/>
          <w:sz w:val="22"/>
          <w:szCs w:val="22"/>
          <w:lang w:val="en-GB"/>
        </w:rPr>
      </w:pPr>
    </w:p>
    <w:p w14:paraId="7FCFFF0E" w14:textId="77777777" w:rsidR="00FD7DA6" w:rsidRPr="00800486" w:rsidRDefault="00FD7DA6" w:rsidP="00571884">
      <w:pPr>
        <w:tabs>
          <w:tab w:val="left" w:pos="-963"/>
          <w:tab w:val="left" w:pos="-720"/>
        </w:tabs>
        <w:ind w:left="720" w:hanging="720"/>
        <w:jc w:val="both"/>
        <w:rPr>
          <w:rFonts w:ascii="Arial" w:hAnsi="Arial" w:cs="Arial"/>
          <w:sz w:val="22"/>
          <w:szCs w:val="22"/>
          <w:lang w:val="en-GB"/>
        </w:rPr>
      </w:pPr>
    </w:p>
    <w:p w14:paraId="29179861" w14:textId="77777777" w:rsidR="00FD7DA6" w:rsidRPr="00800486" w:rsidRDefault="00FD7DA6" w:rsidP="00A05B82">
      <w:pPr>
        <w:tabs>
          <w:tab w:val="left" w:pos="-963"/>
          <w:tab w:val="left" w:pos="-720"/>
        </w:tabs>
        <w:jc w:val="both"/>
        <w:rPr>
          <w:rFonts w:ascii="Arial" w:hAnsi="Arial" w:cs="Arial"/>
          <w:sz w:val="22"/>
          <w:szCs w:val="22"/>
          <w:lang w:val="en-GB"/>
        </w:rPr>
      </w:pPr>
    </w:p>
    <w:p w14:paraId="3F0FA145" w14:textId="5C99231E" w:rsidR="00571884" w:rsidRPr="00800486" w:rsidRDefault="00FD7DA6" w:rsidP="00571884">
      <w:pPr>
        <w:tabs>
          <w:tab w:val="left" w:pos="-963"/>
          <w:tab w:val="left" w:pos="-720"/>
        </w:tabs>
        <w:ind w:left="720" w:hanging="720"/>
        <w:jc w:val="both"/>
        <w:rPr>
          <w:rFonts w:ascii="Arial" w:hAnsi="Arial" w:cs="Arial"/>
          <w:b/>
          <w:sz w:val="22"/>
          <w:szCs w:val="22"/>
          <w:lang w:val="en-GB"/>
        </w:rPr>
      </w:pPr>
      <w:r w:rsidRPr="00800486">
        <w:rPr>
          <w:rFonts w:ascii="Arial" w:hAnsi="Arial" w:cs="Arial"/>
          <w:sz w:val="22"/>
          <w:szCs w:val="22"/>
          <w:lang w:val="en-GB"/>
        </w:rPr>
        <w:t xml:space="preserve">2.2 </w:t>
      </w:r>
      <w:r w:rsidR="00571884" w:rsidRPr="00800486">
        <w:rPr>
          <w:rFonts w:ascii="Arial" w:hAnsi="Arial" w:cs="Arial"/>
          <w:sz w:val="22"/>
          <w:szCs w:val="22"/>
          <w:lang w:val="en-GB"/>
        </w:rPr>
        <w:t>Do you, or any person connected with the bidder, have a relationship with any person who is employed by the procuring institution?</w:t>
      </w:r>
      <w:r w:rsidR="00571884" w:rsidRPr="00800486">
        <w:rPr>
          <w:rFonts w:ascii="Arial" w:hAnsi="Arial" w:cs="Arial"/>
          <w:b/>
          <w:sz w:val="22"/>
          <w:szCs w:val="22"/>
          <w:lang w:val="en-GB"/>
        </w:rPr>
        <w:t xml:space="preserve"> YES/NO</w:t>
      </w:r>
      <w:r w:rsidR="00571884" w:rsidRPr="00800486">
        <w:rPr>
          <w:rFonts w:ascii="Arial" w:hAnsi="Arial" w:cs="Arial"/>
          <w:sz w:val="22"/>
          <w:szCs w:val="22"/>
          <w:lang w:val="en-GB"/>
        </w:rPr>
        <w:tab/>
      </w:r>
      <w:r w:rsidR="00571884" w:rsidRPr="00800486">
        <w:rPr>
          <w:rFonts w:ascii="Arial" w:hAnsi="Arial" w:cs="Arial"/>
          <w:sz w:val="22"/>
          <w:szCs w:val="22"/>
          <w:lang w:val="en-GB"/>
        </w:rPr>
        <w:tab/>
      </w:r>
      <w:r w:rsidR="00571884" w:rsidRPr="00800486">
        <w:rPr>
          <w:rFonts w:ascii="Arial" w:hAnsi="Arial" w:cs="Arial"/>
          <w:sz w:val="22"/>
          <w:szCs w:val="22"/>
          <w:lang w:val="en-GB"/>
        </w:rPr>
        <w:tab/>
      </w:r>
      <w:r w:rsidR="00571884" w:rsidRPr="00800486">
        <w:rPr>
          <w:rFonts w:ascii="Arial" w:hAnsi="Arial" w:cs="Arial"/>
          <w:sz w:val="22"/>
          <w:szCs w:val="22"/>
          <w:lang w:val="en-GB"/>
        </w:rPr>
        <w:tab/>
      </w:r>
      <w:r w:rsidR="00571884" w:rsidRPr="00800486">
        <w:rPr>
          <w:rFonts w:ascii="Arial" w:hAnsi="Arial" w:cs="Arial"/>
          <w:sz w:val="22"/>
          <w:szCs w:val="22"/>
          <w:lang w:val="en-GB"/>
        </w:rPr>
        <w:tab/>
      </w:r>
      <w:r w:rsidR="00571884" w:rsidRPr="00800486">
        <w:rPr>
          <w:rFonts w:ascii="Arial" w:hAnsi="Arial" w:cs="Arial"/>
          <w:b/>
          <w:sz w:val="22"/>
          <w:szCs w:val="22"/>
          <w:lang w:val="en-GB"/>
        </w:rPr>
        <w:t xml:space="preserve">                                          </w:t>
      </w:r>
    </w:p>
    <w:p w14:paraId="55AAA1D7" w14:textId="77777777" w:rsidR="00571884" w:rsidRPr="00800486" w:rsidRDefault="00571884" w:rsidP="00571884">
      <w:pPr>
        <w:tabs>
          <w:tab w:val="left" w:pos="-963"/>
          <w:tab w:val="left" w:pos="-720"/>
          <w:tab w:val="left" w:pos="990"/>
          <w:tab w:val="left" w:pos="1215"/>
          <w:tab w:val="left" w:pos="2250"/>
          <w:tab w:val="left" w:pos="7363"/>
        </w:tabs>
        <w:ind w:left="900" w:hanging="900"/>
        <w:jc w:val="both"/>
        <w:rPr>
          <w:rFonts w:ascii="Arial" w:hAnsi="Arial" w:cs="Arial"/>
          <w:sz w:val="22"/>
          <w:szCs w:val="22"/>
          <w:lang w:val="en-GB"/>
        </w:rPr>
      </w:pPr>
      <w:r w:rsidRPr="00800486">
        <w:rPr>
          <w:rFonts w:ascii="Arial" w:hAnsi="Arial" w:cs="Arial"/>
          <w:sz w:val="22"/>
          <w:szCs w:val="22"/>
          <w:lang w:val="en-GB"/>
        </w:rPr>
        <w:t>2.2.1     If so, furnish particulars:</w:t>
      </w:r>
    </w:p>
    <w:p w14:paraId="0E0FA3C7" w14:textId="77777777" w:rsidR="00571884" w:rsidRPr="00800486" w:rsidRDefault="00571884" w:rsidP="00571884">
      <w:pPr>
        <w:ind w:left="1800" w:hanging="1080"/>
        <w:jc w:val="both"/>
        <w:rPr>
          <w:rFonts w:ascii="Arial" w:hAnsi="Arial" w:cs="Arial"/>
          <w:sz w:val="22"/>
          <w:szCs w:val="22"/>
          <w:lang w:val="en-GB"/>
        </w:rPr>
      </w:pPr>
      <w:r w:rsidRPr="00800486">
        <w:rPr>
          <w:rFonts w:ascii="Arial" w:hAnsi="Arial" w:cs="Arial"/>
          <w:sz w:val="22"/>
          <w:szCs w:val="22"/>
          <w:lang w:val="en-GB"/>
        </w:rPr>
        <w:t>……………………………………………………………………………………</w:t>
      </w:r>
    </w:p>
    <w:p w14:paraId="090AC7A3" w14:textId="77777777" w:rsidR="00571884" w:rsidRPr="00800486" w:rsidRDefault="00571884" w:rsidP="00571884">
      <w:pPr>
        <w:ind w:left="1800" w:hanging="1080"/>
        <w:jc w:val="both"/>
        <w:rPr>
          <w:rFonts w:ascii="Arial" w:hAnsi="Arial" w:cs="Arial"/>
          <w:sz w:val="22"/>
          <w:szCs w:val="22"/>
          <w:lang w:val="en-GB"/>
        </w:rPr>
      </w:pPr>
      <w:r w:rsidRPr="00800486">
        <w:rPr>
          <w:rFonts w:ascii="Arial" w:hAnsi="Arial" w:cs="Arial"/>
          <w:sz w:val="22"/>
          <w:szCs w:val="22"/>
          <w:lang w:val="en-GB"/>
        </w:rPr>
        <w:t>……………………………………………………………………………………</w:t>
      </w:r>
    </w:p>
    <w:p w14:paraId="7D99707C" w14:textId="77777777" w:rsidR="00571884" w:rsidRPr="00800486" w:rsidRDefault="00571884" w:rsidP="00571884">
      <w:pPr>
        <w:ind w:left="810"/>
        <w:jc w:val="both"/>
        <w:rPr>
          <w:rFonts w:ascii="Arial" w:hAnsi="Arial" w:cs="Arial"/>
          <w:sz w:val="22"/>
          <w:szCs w:val="22"/>
        </w:rPr>
      </w:pPr>
    </w:p>
    <w:p w14:paraId="027D2EB3" w14:textId="77777777" w:rsidR="00571884" w:rsidRPr="00800486" w:rsidRDefault="00571884" w:rsidP="00571884">
      <w:pPr>
        <w:jc w:val="both"/>
        <w:rPr>
          <w:rFonts w:ascii="Arial" w:hAnsi="Arial" w:cs="Arial"/>
          <w:sz w:val="22"/>
          <w:szCs w:val="22"/>
        </w:rPr>
      </w:pPr>
    </w:p>
    <w:p w14:paraId="17754100" w14:textId="53268A11" w:rsidR="00571884" w:rsidRPr="00800486" w:rsidRDefault="00571884" w:rsidP="00571884">
      <w:pPr>
        <w:ind w:left="720" w:hanging="720"/>
        <w:jc w:val="both"/>
        <w:rPr>
          <w:rFonts w:ascii="Arial" w:hAnsi="Arial" w:cs="Arial"/>
          <w:sz w:val="22"/>
          <w:szCs w:val="22"/>
        </w:rPr>
      </w:pPr>
      <w:r w:rsidRPr="00800486">
        <w:rPr>
          <w:rFonts w:ascii="Arial" w:hAnsi="Arial" w:cs="Arial"/>
          <w:sz w:val="22"/>
          <w:szCs w:val="22"/>
        </w:rPr>
        <w:t xml:space="preserve">2.3 </w:t>
      </w:r>
      <w:r w:rsidRPr="00800486">
        <w:rPr>
          <w:rFonts w:ascii="Arial" w:hAnsi="Arial" w:cs="Arial"/>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00800486" w:rsidRPr="00800486">
        <w:rPr>
          <w:rFonts w:ascii="Arial" w:hAnsi="Arial" w:cs="Arial"/>
          <w:b/>
          <w:sz w:val="22"/>
          <w:szCs w:val="22"/>
          <w:lang w:val="en-GB"/>
        </w:rPr>
        <w:t xml:space="preserve"> YES/NO</w:t>
      </w:r>
      <w:r w:rsidRPr="00800486">
        <w:rPr>
          <w:rFonts w:ascii="Arial" w:hAnsi="Arial" w:cs="Arial"/>
          <w:sz w:val="22"/>
          <w:szCs w:val="22"/>
        </w:rPr>
        <w:tab/>
      </w:r>
      <w:r w:rsidRPr="00800486">
        <w:rPr>
          <w:rFonts w:ascii="Arial" w:hAnsi="Arial" w:cs="Arial"/>
          <w:sz w:val="22"/>
          <w:szCs w:val="22"/>
        </w:rPr>
        <w:tab/>
      </w:r>
      <w:r w:rsidRPr="00800486">
        <w:rPr>
          <w:rFonts w:ascii="Arial" w:hAnsi="Arial" w:cs="Arial"/>
          <w:sz w:val="22"/>
          <w:szCs w:val="22"/>
        </w:rPr>
        <w:tab/>
      </w:r>
      <w:r w:rsidRPr="00800486">
        <w:rPr>
          <w:rFonts w:ascii="Arial" w:hAnsi="Arial" w:cs="Arial"/>
          <w:sz w:val="22"/>
          <w:szCs w:val="22"/>
        </w:rPr>
        <w:tab/>
      </w:r>
    </w:p>
    <w:p w14:paraId="084B6AC8" w14:textId="77777777" w:rsidR="00571884" w:rsidRPr="00800486" w:rsidRDefault="00571884" w:rsidP="00571884">
      <w:pPr>
        <w:jc w:val="both"/>
        <w:rPr>
          <w:rFonts w:ascii="Arial" w:hAnsi="Arial" w:cs="Arial"/>
          <w:sz w:val="22"/>
          <w:szCs w:val="22"/>
        </w:rPr>
      </w:pPr>
    </w:p>
    <w:p w14:paraId="504C339A" w14:textId="77777777" w:rsidR="00571884" w:rsidRPr="00800486" w:rsidRDefault="00571884" w:rsidP="006B36E9">
      <w:pPr>
        <w:numPr>
          <w:ilvl w:val="2"/>
          <w:numId w:val="7"/>
        </w:numPr>
        <w:jc w:val="both"/>
        <w:rPr>
          <w:rFonts w:ascii="Arial" w:hAnsi="Arial" w:cs="Arial"/>
          <w:sz w:val="22"/>
          <w:szCs w:val="22"/>
        </w:rPr>
      </w:pPr>
      <w:r w:rsidRPr="00800486">
        <w:rPr>
          <w:rFonts w:ascii="Arial" w:hAnsi="Arial" w:cs="Arial"/>
          <w:sz w:val="22"/>
          <w:szCs w:val="22"/>
        </w:rPr>
        <w:t>If so, furnish particulars:</w:t>
      </w:r>
    </w:p>
    <w:p w14:paraId="16647696" w14:textId="77777777" w:rsidR="00571884" w:rsidRPr="00800486" w:rsidRDefault="00571884" w:rsidP="00571884">
      <w:pPr>
        <w:ind w:left="720"/>
        <w:jc w:val="both"/>
        <w:rPr>
          <w:rFonts w:ascii="Arial" w:hAnsi="Arial" w:cs="Arial"/>
          <w:sz w:val="22"/>
          <w:szCs w:val="22"/>
        </w:rPr>
      </w:pPr>
      <w:r w:rsidRPr="00800486">
        <w:rPr>
          <w:rFonts w:ascii="Arial" w:hAnsi="Arial" w:cs="Arial"/>
          <w:sz w:val="22"/>
          <w:szCs w:val="22"/>
        </w:rPr>
        <w:t>…………………………………………………………………………….</w:t>
      </w:r>
    </w:p>
    <w:p w14:paraId="7A7D9110" w14:textId="12A0DC4D" w:rsidR="00571884" w:rsidRPr="00800486" w:rsidRDefault="00571884" w:rsidP="00A05B82">
      <w:pPr>
        <w:ind w:left="720"/>
        <w:jc w:val="both"/>
        <w:rPr>
          <w:rFonts w:ascii="Arial" w:hAnsi="Arial" w:cs="Arial"/>
          <w:sz w:val="22"/>
          <w:szCs w:val="22"/>
        </w:rPr>
      </w:pPr>
      <w:r w:rsidRPr="00800486">
        <w:rPr>
          <w:rFonts w:ascii="Arial" w:hAnsi="Arial" w:cs="Arial"/>
          <w:sz w:val="22"/>
          <w:szCs w:val="22"/>
        </w:rPr>
        <w:t>……………………………………………………………………………</w:t>
      </w:r>
    </w:p>
    <w:p w14:paraId="3E331065" w14:textId="77777777" w:rsidR="00571884" w:rsidRPr="00800486" w:rsidRDefault="00571884" w:rsidP="006B36E9">
      <w:pPr>
        <w:numPr>
          <w:ilvl w:val="0"/>
          <w:numId w:val="7"/>
        </w:numPr>
        <w:jc w:val="both"/>
        <w:rPr>
          <w:rFonts w:ascii="Arial" w:hAnsi="Arial" w:cs="Arial"/>
          <w:b/>
          <w:sz w:val="22"/>
          <w:szCs w:val="22"/>
        </w:rPr>
      </w:pPr>
      <w:r w:rsidRPr="00800486">
        <w:rPr>
          <w:rFonts w:ascii="Arial" w:hAnsi="Arial" w:cs="Arial"/>
          <w:b/>
          <w:sz w:val="22"/>
          <w:szCs w:val="22"/>
        </w:rPr>
        <w:t>DECLARATION</w:t>
      </w:r>
    </w:p>
    <w:p w14:paraId="4808B6A7" w14:textId="77777777" w:rsidR="00571884" w:rsidRPr="00800486" w:rsidRDefault="00571884" w:rsidP="00571884">
      <w:pPr>
        <w:ind w:left="360"/>
        <w:jc w:val="both"/>
        <w:rPr>
          <w:rFonts w:ascii="Arial" w:hAnsi="Arial" w:cs="Arial"/>
          <w:b/>
          <w:sz w:val="22"/>
          <w:szCs w:val="22"/>
        </w:rPr>
      </w:pPr>
    </w:p>
    <w:p w14:paraId="1153F4D8" w14:textId="77777777" w:rsidR="00571884" w:rsidRPr="00800486" w:rsidRDefault="00571884" w:rsidP="00571884">
      <w:pPr>
        <w:ind w:left="720"/>
        <w:jc w:val="both"/>
        <w:rPr>
          <w:rFonts w:ascii="Arial" w:hAnsi="Arial" w:cs="Arial"/>
          <w:sz w:val="22"/>
          <w:szCs w:val="22"/>
        </w:rPr>
      </w:pPr>
      <w:r w:rsidRPr="00800486">
        <w:rPr>
          <w:rFonts w:ascii="Arial" w:hAnsi="Arial" w:cs="Arial"/>
          <w:sz w:val="22"/>
          <w:szCs w:val="22"/>
        </w:rPr>
        <w:t>I, the undersigned, (name)……………………………………………………………………. in submitting the accompanying bid, do hereby make the following statements that I certify to be true and complete in every respect:</w:t>
      </w:r>
    </w:p>
    <w:p w14:paraId="5CE4C394" w14:textId="77777777" w:rsidR="00571884" w:rsidRPr="00800486" w:rsidRDefault="00571884" w:rsidP="00571884">
      <w:pPr>
        <w:ind w:left="720"/>
        <w:jc w:val="both"/>
        <w:rPr>
          <w:rFonts w:ascii="Arial" w:hAnsi="Arial" w:cs="Arial"/>
          <w:sz w:val="22"/>
          <w:szCs w:val="22"/>
        </w:rPr>
      </w:pPr>
    </w:p>
    <w:p w14:paraId="4F2FFF0C" w14:textId="77777777" w:rsidR="00571884" w:rsidRPr="00800486" w:rsidRDefault="00571884" w:rsidP="00571884">
      <w:pPr>
        <w:ind w:left="720" w:hanging="720"/>
        <w:jc w:val="both"/>
        <w:rPr>
          <w:rFonts w:ascii="Arial" w:hAnsi="Arial" w:cs="Arial"/>
          <w:sz w:val="22"/>
          <w:szCs w:val="22"/>
        </w:rPr>
      </w:pPr>
      <w:r w:rsidRPr="00800486">
        <w:rPr>
          <w:rFonts w:ascii="Arial" w:hAnsi="Arial" w:cs="Arial"/>
          <w:sz w:val="22"/>
          <w:szCs w:val="22"/>
        </w:rPr>
        <w:t xml:space="preserve">3.1 </w:t>
      </w:r>
      <w:r w:rsidRPr="00800486">
        <w:rPr>
          <w:rFonts w:ascii="Arial" w:hAnsi="Arial" w:cs="Arial"/>
          <w:sz w:val="22"/>
          <w:szCs w:val="22"/>
        </w:rPr>
        <w:tab/>
        <w:t>I have read and I understand the contents of this disclosure;</w:t>
      </w:r>
    </w:p>
    <w:p w14:paraId="7F5859FB" w14:textId="77777777" w:rsidR="00571884" w:rsidRPr="00800486" w:rsidRDefault="00571884" w:rsidP="00571884">
      <w:pPr>
        <w:ind w:left="720" w:hanging="720"/>
        <w:jc w:val="both"/>
        <w:rPr>
          <w:rFonts w:ascii="Arial" w:hAnsi="Arial" w:cs="Arial"/>
          <w:sz w:val="22"/>
          <w:szCs w:val="22"/>
        </w:rPr>
      </w:pPr>
      <w:r w:rsidRPr="00800486">
        <w:rPr>
          <w:rFonts w:ascii="Arial" w:hAnsi="Arial" w:cs="Arial"/>
          <w:sz w:val="22"/>
          <w:szCs w:val="22"/>
        </w:rPr>
        <w:t>3.2</w:t>
      </w:r>
      <w:r w:rsidRPr="00800486">
        <w:rPr>
          <w:rFonts w:ascii="Arial" w:hAnsi="Arial" w:cs="Arial"/>
          <w:sz w:val="22"/>
          <w:szCs w:val="22"/>
        </w:rPr>
        <w:tab/>
        <w:t>I understand that the accompanying bid will be disqualified if this disclosure is found not to be true and complete in every respect;</w:t>
      </w:r>
    </w:p>
    <w:p w14:paraId="7B80DE3A" w14:textId="77777777" w:rsidR="00571884" w:rsidRPr="00800486" w:rsidRDefault="00571884" w:rsidP="00571884">
      <w:pPr>
        <w:ind w:left="720" w:hanging="720"/>
        <w:jc w:val="both"/>
        <w:rPr>
          <w:rFonts w:ascii="Arial" w:hAnsi="Arial" w:cs="Arial"/>
          <w:sz w:val="22"/>
          <w:szCs w:val="22"/>
        </w:rPr>
      </w:pPr>
      <w:r w:rsidRPr="00800486">
        <w:rPr>
          <w:rFonts w:ascii="Arial" w:hAnsi="Arial" w:cs="Arial"/>
          <w:sz w:val="22"/>
          <w:szCs w:val="22"/>
        </w:rPr>
        <w:t xml:space="preserve">3.3 </w:t>
      </w:r>
      <w:r w:rsidRPr="00800486">
        <w:rPr>
          <w:rFonts w:ascii="Arial" w:hAnsi="Arial" w:cs="Arial"/>
          <w:sz w:val="22"/>
          <w:szCs w:val="22"/>
        </w:rPr>
        <w:tab/>
        <w:t>The bidder has arrived at the accompanying bid independently from, and without consultation, communication, agreement or arrangement with any competitor. However, communication between partners in a joint venture or consortium</w:t>
      </w:r>
      <w:r w:rsidRPr="00800486">
        <w:rPr>
          <w:rStyle w:val="FootnoteReference"/>
          <w:rFonts w:ascii="Arial" w:hAnsi="Arial" w:cs="Arial"/>
          <w:sz w:val="22"/>
          <w:szCs w:val="22"/>
        </w:rPr>
        <w:footnoteReference w:id="2"/>
      </w:r>
      <w:r w:rsidRPr="00800486">
        <w:rPr>
          <w:rFonts w:ascii="Arial" w:hAnsi="Arial" w:cs="Arial"/>
          <w:sz w:val="22"/>
          <w:szCs w:val="22"/>
        </w:rPr>
        <w:t xml:space="preserve"> will not be construed as collusive bidding.</w:t>
      </w:r>
    </w:p>
    <w:p w14:paraId="19DA5494" w14:textId="77777777" w:rsidR="00571884" w:rsidRPr="00800486" w:rsidRDefault="00571884" w:rsidP="00723B9B">
      <w:pPr>
        <w:pStyle w:val="Heading1"/>
        <w:ind w:left="720" w:hanging="720"/>
        <w:rPr>
          <w:rFonts w:ascii="Arial" w:hAnsi="Arial" w:cs="Arial"/>
          <w:sz w:val="22"/>
          <w:szCs w:val="22"/>
        </w:rPr>
      </w:pPr>
      <w:r w:rsidRPr="00800486">
        <w:rPr>
          <w:rFonts w:ascii="Arial" w:hAnsi="Arial" w:cs="Arial"/>
          <w:sz w:val="22"/>
          <w:szCs w:val="22"/>
        </w:rPr>
        <w:t xml:space="preserve">3.4 </w:t>
      </w:r>
      <w:r w:rsidRPr="00800486">
        <w:rPr>
          <w:rFonts w:ascii="Arial" w:hAnsi="Arial" w:cs="Arial"/>
          <w:sz w:val="22"/>
          <w:szCs w:val="22"/>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7EB6ED4" w14:textId="77777777" w:rsidR="00571884" w:rsidRPr="00800486" w:rsidRDefault="00571884" w:rsidP="00571884">
      <w:pPr>
        <w:ind w:left="720" w:hanging="720"/>
        <w:jc w:val="both"/>
        <w:rPr>
          <w:rFonts w:ascii="Arial" w:hAnsi="Arial" w:cs="Arial"/>
          <w:sz w:val="22"/>
          <w:szCs w:val="22"/>
        </w:rPr>
      </w:pPr>
      <w:r w:rsidRPr="00800486">
        <w:rPr>
          <w:rFonts w:ascii="Arial" w:hAnsi="Arial" w:cs="Arial"/>
          <w:sz w:val="22"/>
          <w:szCs w:val="22"/>
        </w:rPr>
        <w:t>3.4</w:t>
      </w:r>
      <w:r w:rsidRPr="00800486">
        <w:rPr>
          <w:rFonts w:ascii="Arial" w:hAnsi="Arial"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4E07BCA4" w14:textId="77777777" w:rsidR="00571884" w:rsidRPr="00800486" w:rsidRDefault="00571884" w:rsidP="003E7190">
      <w:pPr>
        <w:pStyle w:val="Heading1"/>
        <w:rPr>
          <w:rFonts w:ascii="Arial" w:hAnsi="Arial" w:cs="Arial"/>
          <w:sz w:val="22"/>
          <w:szCs w:val="22"/>
        </w:rPr>
      </w:pPr>
    </w:p>
    <w:p w14:paraId="19DCC290" w14:textId="77777777" w:rsidR="00571884" w:rsidRPr="00800486" w:rsidRDefault="00571884" w:rsidP="00571884">
      <w:pPr>
        <w:ind w:left="720" w:hanging="720"/>
        <w:jc w:val="both"/>
        <w:rPr>
          <w:rFonts w:ascii="Arial" w:hAnsi="Arial" w:cs="Arial"/>
          <w:sz w:val="22"/>
          <w:szCs w:val="22"/>
        </w:rPr>
      </w:pPr>
      <w:r w:rsidRPr="00800486">
        <w:rPr>
          <w:rFonts w:ascii="Arial" w:hAnsi="Arial" w:cs="Arial"/>
          <w:sz w:val="22"/>
          <w:szCs w:val="22"/>
        </w:rPr>
        <w:t xml:space="preserve">3.5 </w:t>
      </w:r>
      <w:r w:rsidRPr="00800486">
        <w:rPr>
          <w:rFonts w:ascii="Arial" w:hAnsi="Arial"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0BFC4" w14:textId="77777777" w:rsidR="00571884" w:rsidRPr="00800486" w:rsidRDefault="00571884" w:rsidP="00571884">
      <w:pPr>
        <w:ind w:left="720" w:hanging="720"/>
        <w:jc w:val="both"/>
        <w:rPr>
          <w:rFonts w:ascii="Arial" w:hAnsi="Arial" w:cs="Arial"/>
          <w:sz w:val="22"/>
          <w:szCs w:val="22"/>
        </w:rPr>
      </w:pPr>
    </w:p>
    <w:p w14:paraId="1469978D" w14:textId="77777777" w:rsidR="00571884" w:rsidRPr="00800486" w:rsidRDefault="00571884" w:rsidP="006B36E9">
      <w:pPr>
        <w:numPr>
          <w:ilvl w:val="1"/>
          <w:numId w:val="8"/>
        </w:numPr>
        <w:ind w:left="709" w:hanging="709"/>
        <w:jc w:val="both"/>
        <w:rPr>
          <w:rFonts w:ascii="Arial" w:hAnsi="Arial" w:cs="Arial"/>
          <w:sz w:val="22"/>
          <w:szCs w:val="22"/>
        </w:rPr>
      </w:pPr>
      <w:r w:rsidRPr="00800486">
        <w:rPr>
          <w:rFonts w:ascii="Arial" w:hAnsi="Arial"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1E7AB6E" w14:textId="77777777" w:rsidR="00571884" w:rsidRPr="00800486" w:rsidRDefault="00571884" w:rsidP="00A05B82">
      <w:pPr>
        <w:tabs>
          <w:tab w:val="left" w:pos="1418"/>
          <w:tab w:val="right" w:pos="9752"/>
        </w:tabs>
        <w:jc w:val="both"/>
        <w:rPr>
          <w:rFonts w:ascii="Arial" w:hAnsi="Arial" w:cs="Arial"/>
          <w:sz w:val="22"/>
          <w:szCs w:val="22"/>
          <w:lang w:val="en-GB"/>
        </w:rPr>
      </w:pPr>
    </w:p>
    <w:p w14:paraId="1FA85F13" w14:textId="77777777" w:rsidR="00571884" w:rsidRPr="00800486" w:rsidRDefault="00571884" w:rsidP="00A05B82">
      <w:pPr>
        <w:pStyle w:val="Style1"/>
        <w:spacing w:before="0" w:beforeAutospacing="0" w:after="0" w:afterAutospacing="0"/>
      </w:pPr>
      <w:r w:rsidRPr="00800486">
        <w:t xml:space="preserve">I CERTIFY THAT THE INFORMATION FURNISHED IN PARAGRAPHS 1, 2 and 3 ABOVE IS CORRECT. </w:t>
      </w:r>
    </w:p>
    <w:p w14:paraId="449B8777" w14:textId="77777777" w:rsidR="00A05B82" w:rsidRPr="00800486" w:rsidRDefault="00571884" w:rsidP="00800486">
      <w:pPr>
        <w:pStyle w:val="BodyTextIndent2"/>
        <w:spacing w:after="0" w:line="360" w:lineRule="auto"/>
        <w:ind w:left="720"/>
        <w:rPr>
          <w:rFonts w:ascii="Arial" w:hAnsi="Arial" w:cs="Arial"/>
          <w:sz w:val="22"/>
          <w:szCs w:val="22"/>
        </w:rPr>
      </w:pPr>
      <w:r w:rsidRPr="00800486">
        <w:rPr>
          <w:rFonts w:ascii="Arial" w:hAnsi="Arial" w:cs="Arial"/>
          <w:sz w:val="22"/>
          <w:szCs w:val="22"/>
        </w:rPr>
        <w:t xml:space="preserve">I ACCEPT THAT THE STATE MAY REJECT THE BID OR ACT AGAINST ME IN TERMS OF PARAGRAPH 6 OF PFMA SCM INSTRUCTION 03 OF 2021/22 ON </w:t>
      </w:r>
      <w:r w:rsidRPr="00800486">
        <w:rPr>
          <w:rFonts w:ascii="Arial" w:hAnsi="Arial" w:cs="Arial"/>
          <w:bCs/>
          <w:sz w:val="22"/>
          <w:szCs w:val="22"/>
        </w:rPr>
        <w:t>PREVENTING AND COMBATING ABUSE IN THE SUPPLY CHAIN MANAGEMENT SYSTEM</w:t>
      </w:r>
      <w:r w:rsidRPr="00800486">
        <w:rPr>
          <w:rFonts w:ascii="Arial" w:hAnsi="Arial" w:cs="Arial"/>
          <w:sz w:val="22"/>
          <w:szCs w:val="22"/>
        </w:rPr>
        <w:t xml:space="preserve"> SHOULD THIS DECLARATION PROVE TO BE FALSE. </w:t>
      </w:r>
    </w:p>
    <w:p w14:paraId="343BD0CE" w14:textId="182AFF94" w:rsidR="00571884" w:rsidRPr="00800486" w:rsidRDefault="00571884" w:rsidP="00A05B82">
      <w:pPr>
        <w:pStyle w:val="BodyTextIndent2"/>
        <w:spacing w:after="0" w:line="240" w:lineRule="auto"/>
        <w:ind w:left="720"/>
        <w:rPr>
          <w:rFonts w:ascii="Arial" w:hAnsi="Arial" w:cs="Arial"/>
          <w:sz w:val="22"/>
          <w:szCs w:val="22"/>
        </w:rPr>
      </w:pPr>
      <w:r w:rsidRPr="00800486">
        <w:rPr>
          <w:rFonts w:ascii="Arial" w:hAnsi="Arial" w:cs="Arial"/>
          <w:sz w:val="22"/>
          <w:szCs w:val="22"/>
        </w:rPr>
        <w:t xml:space="preserve"> </w:t>
      </w:r>
    </w:p>
    <w:p w14:paraId="75C62C0D" w14:textId="77777777" w:rsidR="00571884" w:rsidRPr="00800486" w:rsidRDefault="00571884" w:rsidP="00571884">
      <w:pPr>
        <w:tabs>
          <w:tab w:val="left" w:pos="3960"/>
          <w:tab w:val="left" w:pos="7020"/>
          <w:tab w:val="right" w:pos="9752"/>
        </w:tabs>
        <w:ind w:left="720"/>
        <w:jc w:val="both"/>
        <w:rPr>
          <w:rFonts w:ascii="Arial" w:hAnsi="Arial" w:cs="Arial"/>
          <w:sz w:val="22"/>
          <w:szCs w:val="22"/>
          <w:lang w:val="en-GB"/>
        </w:rPr>
      </w:pPr>
      <w:r w:rsidRPr="00800486">
        <w:rPr>
          <w:rFonts w:ascii="Arial" w:hAnsi="Arial" w:cs="Arial"/>
          <w:sz w:val="22"/>
          <w:szCs w:val="22"/>
          <w:lang w:val="en-GB"/>
        </w:rPr>
        <w:t>………………………………</w:t>
      </w:r>
      <w:r w:rsidRPr="00800486">
        <w:rPr>
          <w:rFonts w:ascii="Arial" w:hAnsi="Arial" w:cs="Arial"/>
          <w:sz w:val="22"/>
          <w:szCs w:val="22"/>
          <w:lang w:val="en-GB"/>
        </w:rPr>
        <w:tab/>
        <w:t xml:space="preserve"> ..…………………………………………… </w:t>
      </w:r>
      <w:r w:rsidRPr="00800486">
        <w:rPr>
          <w:rFonts w:ascii="Arial" w:hAnsi="Arial" w:cs="Arial"/>
          <w:sz w:val="22"/>
          <w:szCs w:val="22"/>
          <w:lang w:val="en-GB"/>
        </w:rPr>
        <w:tab/>
      </w:r>
    </w:p>
    <w:p w14:paraId="3F2C5379" w14:textId="1DA8AAA3" w:rsidR="00571884" w:rsidRPr="00800486" w:rsidRDefault="00571884" w:rsidP="00A05B82">
      <w:pPr>
        <w:tabs>
          <w:tab w:val="left" w:pos="1080"/>
          <w:tab w:val="left" w:pos="4320"/>
          <w:tab w:val="left" w:pos="7920"/>
          <w:tab w:val="right" w:pos="9752"/>
        </w:tabs>
        <w:ind w:left="540"/>
        <w:jc w:val="both"/>
        <w:rPr>
          <w:rFonts w:ascii="Arial" w:hAnsi="Arial" w:cs="Arial"/>
          <w:sz w:val="22"/>
          <w:szCs w:val="22"/>
          <w:lang w:val="en-GB"/>
        </w:rPr>
      </w:pPr>
      <w:r w:rsidRPr="00800486">
        <w:rPr>
          <w:rFonts w:ascii="Arial" w:hAnsi="Arial" w:cs="Arial"/>
          <w:sz w:val="22"/>
          <w:szCs w:val="22"/>
          <w:lang w:val="en-GB"/>
        </w:rPr>
        <w:tab/>
        <w:t>Signature</w:t>
      </w:r>
      <w:r w:rsidRPr="00800486">
        <w:rPr>
          <w:rFonts w:ascii="Arial" w:hAnsi="Arial" w:cs="Arial"/>
          <w:sz w:val="22"/>
          <w:szCs w:val="22"/>
          <w:lang w:val="en-GB"/>
        </w:rPr>
        <w:tab/>
        <w:t xml:space="preserve">                          Date</w:t>
      </w:r>
    </w:p>
    <w:p w14:paraId="6AA6F0DA" w14:textId="77777777" w:rsidR="00A05B82" w:rsidRPr="00800486" w:rsidRDefault="00A05B82" w:rsidP="00A05B82">
      <w:pPr>
        <w:tabs>
          <w:tab w:val="left" w:pos="1080"/>
          <w:tab w:val="left" w:pos="4320"/>
          <w:tab w:val="left" w:pos="7920"/>
          <w:tab w:val="right" w:pos="9752"/>
        </w:tabs>
        <w:ind w:left="540"/>
        <w:jc w:val="both"/>
        <w:rPr>
          <w:rFonts w:ascii="Arial" w:hAnsi="Arial" w:cs="Arial"/>
          <w:sz w:val="22"/>
          <w:szCs w:val="22"/>
          <w:lang w:val="en-GB"/>
        </w:rPr>
      </w:pPr>
    </w:p>
    <w:p w14:paraId="228B2186" w14:textId="77777777" w:rsidR="00571884" w:rsidRPr="00800486" w:rsidRDefault="00571884" w:rsidP="00571884">
      <w:pPr>
        <w:tabs>
          <w:tab w:val="left" w:pos="3960"/>
          <w:tab w:val="left" w:pos="7020"/>
          <w:tab w:val="right" w:pos="9752"/>
        </w:tabs>
        <w:ind w:left="720"/>
        <w:jc w:val="both"/>
        <w:rPr>
          <w:rFonts w:ascii="Arial" w:hAnsi="Arial" w:cs="Arial"/>
          <w:sz w:val="22"/>
          <w:szCs w:val="22"/>
          <w:lang w:val="en-GB"/>
        </w:rPr>
      </w:pPr>
      <w:r w:rsidRPr="00800486">
        <w:rPr>
          <w:rFonts w:ascii="Arial" w:hAnsi="Arial" w:cs="Arial"/>
          <w:sz w:val="22"/>
          <w:szCs w:val="22"/>
          <w:lang w:val="en-GB"/>
        </w:rPr>
        <w:t>………………………………</w:t>
      </w:r>
      <w:r w:rsidRPr="00800486">
        <w:rPr>
          <w:rFonts w:ascii="Arial" w:hAnsi="Arial" w:cs="Arial"/>
          <w:sz w:val="22"/>
          <w:szCs w:val="22"/>
          <w:lang w:val="en-GB"/>
        </w:rPr>
        <w:tab/>
        <w:t>………………………………………………</w:t>
      </w:r>
    </w:p>
    <w:p w14:paraId="4E91DFFB" w14:textId="77777777" w:rsidR="00571884" w:rsidRPr="00800486" w:rsidRDefault="00571884" w:rsidP="00571884">
      <w:pPr>
        <w:tabs>
          <w:tab w:val="left" w:pos="1080"/>
          <w:tab w:val="left" w:pos="5760"/>
          <w:tab w:val="left" w:pos="7020"/>
          <w:tab w:val="right" w:pos="9752"/>
        </w:tabs>
        <w:ind w:left="540"/>
        <w:jc w:val="both"/>
        <w:rPr>
          <w:rFonts w:ascii="Arial" w:hAnsi="Arial" w:cs="Arial"/>
          <w:sz w:val="22"/>
          <w:szCs w:val="22"/>
          <w:lang w:val="en-GB"/>
        </w:rPr>
      </w:pPr>
      <w:r w:rsidRPr="00800486">
        <w:rPr>
          <w:rFonts w:ascii="Arial" w:hAnsi="Arial" w:cs="Arial"/>
          <w:sz w:val="22"/>
          <w:szCs w:val="22"/>
          <w:lang w:val="en-GB"/>
        </w:rPr>
        <w:tab/>
        <w:t xml:space="preserve">Position </w:t>
      </w:r>
      <w:r w:rsidRPr="00800486">
        <w:rPr>
          <w:rFonts w:ascii="Arial" w:hAnsi="Arial" w:cs="Arial"/>
          <w:sz w:val="22"/>
          <w:szCs w:val="22"/>
          <w:lang w:val="en-GB"/>
        </w:rPr>
        <w:tab/>
        <w:t>Name of bidder</w:t>
      </w:r>
    </w:p>
    <w:p w14:paraId="1F986BCD" w14:textId="6C765528" w:rsidR="00571884" w:rsidRDefault="00571884" w:rsidP="00483F73">
      <w:pPr>
        <w:tabs>
          <w:tab w:val="left" w:pos="1080"/>
          <w:tab w:val="left" w:pos="5760"/>
          <w:tab w:val="left" w:pos="7020"/>
          <w:tab w:val="right" w:pos="9752"/>
        </w:tabs>
        <w:rPr>
          <w:rFonts w:ascii="Arial" w:hAnsi="Arial" w:cs="Arial"/>
          <w:sz w:val="22"/>
          <w:szCs w:val="22"/>
          <w:lang w:val="en-GB"/>
        </w:rPr>
      </w:pPr>
    </w:p>
    <w:p w14:paraId="59F2BBCE"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549F941B"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236B0DB9"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07A92C87"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18BD4AD7"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0BF5DADD"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556D0EE3"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7B0B8358"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309CE78B" w14:textId="77777777" w:rsidR="00CD31B5" w:rsidRDefault="00CD31B5" w:rsidP="00483F73">
      <w:pPr>
        <w:tabs>
          <w:tab w:val="left" w:pos="1080"/>
          <w:tab w:val="left" w:pos="5760"/>
          <w:tab w:val="left" w:pos="7020"/>
          <w:tab w:val="right" w:pos="9752"/>
        </w:tabs>
        <w:rPr>
          <w:rFonts w:ascii="Arial" w:hAnsi="Arial" w:cs="Arial"/>
          <w:sz w:val="22"/>
          <w:szCs w:val="22"/>
          <w:lang w:val="en-GB"/>
        </w:rPr>
      </w:pPr>
    </w:p>
    <w:p w14:paraId="4C5FDE08" w14:textId="77777777" w:rsidR="00CD31B5" w:rsidRPr="00800486" w:rsidRDefault="00CD31B5" w:rsidP="00483F73">
      <w:pPr>
        <w:tabs>
          <w:tab w:val="left" w:pos="1080"/>
          <w:tab w:val="left" w:pos="5760"/>
          <w:tab w:val="left" w:pos="7020"/>
          <w:tab w:val="right" w:pos="9752"/>
        </w:tabs>
        <w:rPr>
          <w:rFonts w:ascii="Arial" w:hAnsi="Arial" w:cs="Arial"/>
          <w:sz w:val="22"/>
          <w:szCs w:val="22"/>
          <w:lang w:val="en-GB"/>
        </w:rPr>
      </w:pPr>
    </w:p>
    <w:p w14:paraId="2180AA62" w14:textId="77777777" w:rsidR="00AC3475" w:rsidRPr="001A7082" w:rsidRDefault="00AC3475" w:rsidP="00AC3475">
      <w:pPr>
        <w:tabs>
          <w:tab w:val="left" w:pos="900"/>
          <w:tab w:val="left" w:pos="2880"/>
          <w:tab w:val="left" w:pos="5760"/>
          <w:tab w:val="left" w:pos="7920"/>
        </w:tabs>
        <w:outlineLvl w:val="0"/>
        <w:rPr>
          <w:rFonts w:ascii="Arial" w:hAnsi="Arial" w:cs="Arial"/>
          <w:b/>
          <w:color w:val="000080"/>
          <w:lang w:val="en-GB"/>
        </w:rPr>
      </w:pPr>
      <w:r w:rsidRPr="001A7082">
        <w:rPr>
          <w:rFonts w:ascii="Arial" w:hAnsi="Arial" w:cs="Arial"/>
          <w:b/>
          <w:color w:val="000080"/>
          <w:lang w:val="en-GB"/>
        </w:rPr>
        <w:t>SBD 6.1</w:t>
      </w:r>
    </w:p>
    <w:p w14:paraId="60154512" w14:textId="77777777" w:rsidR="00AC3475" w:rsidRPr="001A7082" w:rsidRDefault="00AC3475" w:rsidP="00AC3475">
      <w:pPr>
        <w:tabs>
          <w:tab w:val="left" w:pos="900"/>
          <w:tab w:val="left" w:pos="2880"/>
          <w:tab w:val="left" w:pos="5760"/>
          <w:tab w:val="left" w:pos="7920"/>
        </w:tabs>
        <w:outlineLvl w:val="0"/>
        <w:rPr>
          <w:rFonts w:ascii="Arial" w:hAnsi="Arial" w:cs="Arial"/>
          <w:b/>
          <w:lang w:val="en-GB"/>
        </w:rPr>
      </w:pPr>
    </w:p>
    <w:p w14:paraId="2B07AAB8" w14:textId="77777777" w:rsidR="00AC3475" w:rsidRPr="001A7082" w:rsidRDefault="00AC3475" w:rsidP="00AC3475">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602D0CE3" w14:textId="77777777" w:rsidR="00AC3475" w:rsidRPr="001A7082" w:rsidRDefault="00AC3475" w:rsidP="00AC3475">
      <w:pPr>
        <w:keepNext/>
        <w:tabs>
          <w:tab w:val="left" w:pos="900"/>
          <w:tab w:val="left" w:pos="2880"/>
          <w:tab w:val="left" w:pos="5760"/>
          <w:tab w:val="left" w:pos="7920"/>
        </w:tabs>
        <w:jc w:val="center"/>
        <w:outlineLvl w:val="3"/>
        <w:rPr>
          <w:rFonts w:ascii="Arial" w:hAnsi="Arial" w:cs="Arial"/>
          <w:b/>
          <w:u w:val="single"/>
          <w:lang w:val="en-GB"/>
        </w:rPr>
      </w:pPr>
    </w:p>
    <w:p w14:paraId="3B545B93" w14:textId="77777777" w:rsidR="00AC3475" w:rsidRPr="001A7082" w:rsidRDefault="00AC3475" w:rsidP="00AC3475">
      <w:pPr>
        <w:jc w:val="center"/>
        <w:rPr>
          <w:rFonts w:ascii="Arial" w:hAnsi="Arial" w:cs="Arial"/>
        </w:rPr>
      </w:pPr>
    </w:p>
    <w:p w14:paraId="2E49DA97" w14:textId="77777777" w:rsidR="00AC3475" w:rsidRPr="001A7082" w:rsidRDefault="00AC3475" w:rsidP="00AC3475">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62539192" w14:textId="77777777" w:rsidR="00AC3475" w:rsidRPr="001A7082" w:rsidRDefault="00AC3475" w:rsidP="00AC3475">
      <w:pPr>
        <w:tabs>
          <w:tab w:val="left" w:pos="900"/>
          <w:tab w:val="left" w:pos="2880"/>
          <w:tab w:val="left" w:pos="5760"/>
          <w:tab w:val="left" w:pos="7920"/>
        </w:tabs>
        <w:rPr>
          <w:rFonts w:ascii="Arial" w:hAnsi="Arial" w:cs="Arial"/>
          <w:lang w:val="en-GB"/>
        </w:rPr>
      </w:pPr>
    </w:p>
    <w:p w14:paraId="3B046927" w14:textId="77777777" w:rsidR="00AC3475" w:rsidRPr="001A7082" w:rsidRDefault="00AC3475" w:rsidP="00AC3475">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3342D236" w14:textId="77777777" w:rsidR="00AC3475" w:rsidRPr="001A7082" w:rsidRDefault="00AC3475" w:rsidP="00AC3475">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258741AD" w14:textId="77777777" w:rsidR="00AC3475" w:rsidRPr="001A7082" w:rsidRDefault="00AC3475" w:rsidP="00AC3475">
      <w:pPr>
        <w:tabs>
          <w:tab w:val="left" w:pos="900"/>
          <w:tab w:val="left" w:pos="2880"/>
          <w:tab w:val="left" w:pos="5760"/>
          <w:tab w:val="left" w:pos="7920"/>
        </w:tabs>
        <w:ind w:left="900" w:hanging="900"/>
        <w:jc w:val="both"/>
        <w:rPr>
          <w:rFonts w:ascii="Arial" w:hAnsi="Arial" w:cs="Arial"/>
          <w:lang w:val="en-GB"/>
        </w:rPr>
      </w:pPr>
    </w:p>
    <w:p w14:paraId="50EF5E71" w14:textId="77777777" w:rsidR="00AC3475" w:rsidRPr="001A7082" w:rsidRDefault="00AC3475" w:rsidP="008F1B88">
      <w:pPr>
        <w:numPr>
          <w:ilvl w:val="0"/>
          <w:numId w:val="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0A06F1AA" w14:textId="77777777" w:rsidR="00AC3475" w:rsidRPr="001A7082" w:rsidRDefault="00AC3475" w:rsidP="008F1B88">
      <w:pPr>
        <w:numPr>
          <w:ilvl w:val="1"/>
          <w:numId w:val="9"/>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4771CDB7" w14:textId="77777777" w:rsidR="00AC3475" w:rsidRPr="001A7082" w:rsidRDefault="00AC3475" w:rsidP="008F1B88">
      <w:pPr>
        <w:numPr>
          <w:ilvl w:val="0"/>
          <w:numId w:val="26"/>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73EDBFD7" w14:textId="77777777" w:rsidR="00AC3475" w:rsidRDefault="00AC3475" w:rsidP="008F1B88">
      <w:pPr>
        <w:numPr>
          <w:ilvl w:val="0"/>
          <w:numId w:val="26"/>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02E59D8F" w14:textId="77777777" w:rsidR="00AC3475" w:rsidRPr="001A7082" w:rsidRDefault="00AC3475" w:rsidP="00AC3475">
      <w:pPr>
        <w:tabs>
          <w:tab w:val="left" w:pos="900"/>
          <w:tab w:val="left" w:pos="5760"/>
          <w:tab w:val="left" w:pos="7920"/>
        </w:tabs>
        <w:ind w:left="1350"/>
        <w:jc w:val="both"/>
        <w:rPr>
          <w:rFonts w:ascii="Arial" w:hAnsi="Arial" w:cs="Arial"/>
          <w:lang w:val="en-GB"/>
        </w:rPr>
      </w:pPr>
    </w:p>
    <w:p w14:paraId="3DDA3391" w14:textId="77777777" w:rsidR="00AC3475" w:rsidRDefault="00AC3475" w:rsidP="008F1B88">
      <w:pPr>
        <w:numPr>
          <w:ilvl w:val="1"/>
          <w:numId w:val="9"/>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76F9197E" w14:textId="77777777" w:rsidR="00AC3475" w:rsidRPr="00B648B8" w:rsidRDefault="00AC3475" w:rsidP="00AC3475">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r>
      <w:r w:rsidRPr="001A7082">
        <w:rPr>
          <w:rFonts w:ascii="Arial" w:hAnsi="Arial" w:cs="Arial"/>
          <w:lang w:val="en-GB"/>
        </w:rPr>
        <w:t>(</w:t>
      </w:r>
      <w:r w:rsidRPr="001A7082">
        <w:rPr>
          <w:rFonts w:ascii="Arial" w:hAnsi="Arial" w:cs="Arial"/>
          <w:i/>
          <w:lang w:val="en-GB"/>
        </w:rPr>
        <w:t>delete whichever</w:t>
      </w:r>
      <w:r>
        <w:rPr>
          <w:rFonts w:ascii="Arial" w:hAnsi="Arial" w:cs="Arial"/>
          <w:i/>
          <w:lang w:val="en-GB"/>
        </w:rPr>
        <w:t xml:space="preserve"> </w:t>
      </w:r>
      <w:r w:rsidRPr="001A7082">
        <w:rPr>
          <w:rFonts w:ascii="Arial" w:hAnsi="Arial" w:cs="Arial"/>
          <w:i/>
          <w:lang w:val="en-GB"/>
        </w:rPr>
        <w:t>is not applicable for this tender</w:t>
      </w:r>
      <w:r w:rsidRPr="001A7082">
        <w:rPr>
          <w:rFonts w:ascii="Arial" w:hAnsi="Arial" w:cs="Arial"/>
          <w:lang w:val="en-GB"/>
        </w:rPr>
        <w:t>).</w:t>
      </w:r>
    </w:p>
    <w:p w14:paraId="4D53E31F" w14:textId="77777777" w:rsidR="00AC3475" w:rsidRDefault="00AC3475" w:rsidP="008F1B8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263CE8EA" w14:textId="77777777" w:rsidR="00AC3475" w:rsidRPr="004F6951" w:rsidRDefault="00AC3475" w:rsidP="00AC3475">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9C02BE2" w14:textId="77777777" w:rsidR="00AC3475" w:rsidRDefault="00AC3475" w:rsidP="008F1B8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2C602C88" w14:textId="77777777" w:rsidR="00AC3475" w:rsidRDefault="00AC3475" w:rsidP="00AC3475">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099366D" w14:textId="77777777" w:rsidR="00AC3475" w:rsidRDefault="00AC3475" w:rsidP="008F1B8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0C99EFC" w14:textId="77777777" w:rsidR="00AC3475" w:rsidRPr="00705695" w:rsidRDefault="00AC3475" w:rsidP="00AC3475">
      <w:pPr>
        <w:pStyle w:val="ListParagraph"/>
        <w:rPr>
          <w:rFonts w:ascii="Arial" w:eastAsia="Times New Roman" w:hAnsi="Arial" w:cs="Arial"/>
          <w:snapToGrid w:val="0"/>
          <w:lang w:val="en-GB"/>
        </w:rPr>
      </w:pPr>
    </w:p>
    <w:p w14:paraId="21E4E38B" w14:textId="77777777" w:rsidR="00AC3475" w:rsidRPr="00705695" w:rsidRDefault="00AC3475" w:rsidP="008F1B88">
      <w:pPr>
        <w:pStyle w:val="ListParagraph"/>
        <w:widowControl w:val="0"/>
        <w:numPr>
          <w:ilvl w:val="1"/>
          <w:numId w:val="9"/>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64FA211A" w14:textId="77777777" w:rsidR="00AC3475" w:rsidRPr="001A7082" w:rsidRDefault="00AC3475" w:rsidP="008F1B88">
      <w:pPr>
        <w:numPr>
          <w:ilvl w:val="0"/>
          <w:numId w:val="27"/>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6AD4BD38" w14:textId="77777777" w:rsidR="00AC3475" w:rsidRDefault="00AC3475" w:rsidP="008F1B88">
      <w:pPr>
        <w:numPr>
          <w:ilvl w:val="0"/>
          <w:numId w:val="27"/>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7E6BFC89" w14:textId="77777777" w:rsidR="00AC3475" w:rsidRPr="001A7082" w:rsidRDefault="00AC3475" w:rsidP="00AC3475">
      <w:pPr>
        <w:tabs>
          <w:tab w:val="left" w:pos="7920"/>
        </w:tabs>
        <w:spacing w:after="120"/>
        <w:ind w:left="1080"/>
        <w:jc w:val="both"/>
        <w:rPr>
          <w:rFonts w:ascii="Arial" w:hAnsi="Arial" w:cs="Arial"/>
          <w:lang w:val="en-GB"/>
        </w:rPr>
      </w:pPr>
    </w:p>
    <w:p w14:paraId="0FC402E4" w14:textId="77777777" w:rsidR="00AC3475" w:rsidRPr="00B648B8" w:rsidRDefault="00AC3475" w:rsidP="008F1B88">
      <w:pPr>
        <w:numPr>
          <w:ilvl w:val="1"/>
          <w:numId w:val="9"/>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6DAFA6B0" w14:textId="77777777" w:rsidR="00AC3475" w:rsidRPr="001A7082" w:rsidRDefault="00AC3475" w:rsidP="00AC3475">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C3475" w:rsidRPr="001A7082" w14:paraId="53240BCC" w14:textId="77777777" w:rsidTr="00C85A66">
        <w:tc>
          <w:tcPr>
            <w:tcW w:w="5130" w:type="dxa"/>
            <w:shd w:val="clear" w:color="auto" w:fill="C00000"/>
            <w:vAlign w:val="bottom"/>
          </w:tcPr>
          <w:p w14:paraId="069AA12E" w14:textId="77777777" w:rsidR="00AC3475" w:rsidRPr="001A7082" w:rsidRDefault="00AC3475" w:rsidP="00C85A66">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5262345" w14:textId="77777777" w:rsidR="00AC3475" w:rsidRPr="001A7082" w:rsidRDefault="00AC3475" w:rsidP="00C85A66">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AC3475" w:rsidRPr="001A7082" w14:paraId="0F9CE80B" w14:textId="77777777" w:rsidTr="00C85A66">
        <w:tc>
          <w:tcPr>
            <w:tcW w:w="5130" w:type="dxa"/>
            <w:shd w:val="clear" w:color="auto" w:fill="auto"/>
            <w:vAlign w:val="bottom"/>
          </w:tcPr>
          <w:p w14:paraId="28E56328" w14:textId="77777777" w:rsidR="00AC3475" w:rsidRPr="001A7082" w:rsidRDefault="00AC3475" w:rsidP="00C85A66">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0319CB67" w14:textId="77777777" w:rsidR="00AC3475" w:rsidRPr="001A7082" w:rsidRDefault="00AC3475" w:rsidP="00C85A66">
            <w:pPr>
              <w:tabs>
                <w:tab w:val="left" w:pos="2880"/>
                <w:tab w:val="left" w:pos="5760"/>
                <w:tab w:val="left" w:pos="7920"/>
              </w:tabs>
              <w:spacing w:after="120"/>
              <w:jc w:val="both"/>
              <w:rPr>
                <w:rFonts w:ascii="Arial" w:hAnsi="Arial" w:cs="Arial"/>
                <w:highlight w:val="yellow"/>
                <w:lang w:val="en-GB"/>
              </w:rPr>
            </w:pPr>
          </w:p>
        </w:tc>
      </w:tr>
      <w:tr w:rsidR="00AC3475" w:rsidRPr="001A7082" w14:paraId="325BB5FF" w14:textId="77777777" w:rsidTr="00C85A66">
        <w:tc>
          <w:tcPr>
            <w:tcW w:w="5130" w:type="dxa"/>
            <w:shd w:val="clear" w:color="auto" w:fill="auto"/>
            <w:vAlign w:val="bottom"/>
          </w:tcPr>
          <w:p w14:paraId="117E9544" w14:textId="77777777" w:rsidR="00AC3475" w:rsidRPr="001A7082" w:rsidRDefault="00AC3475" w:rsidP="00C85A66">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4030FCB6" w14:textId="77777777" w:rsidR="00AC3475" w:rsidRPr="001A7082" w:rsidRDefault="00AC3475" w:rsidP="00C85A66">
            <w:pPr>
              <w:tabs>
                <w:tab w:val="left" w:pos="2880"/>
                <w:tab w:val="left" w:pos="5760"/>
                <w:tab w:val="left" w:pos="7920"/>
              </w:tabs>
              <w:spacing w:after="120"/>
              <w:jc w:val="both"/>
              <w:rPr>
                <w:rFonts w:ascii="Arial" w:hAnsi="Arial" w:cs="Arial"/>
                <w:lang w:val="en-GB"/>
              </w:rPr>
            </w:pPr>
          </w:p>
        </w:tc>
      </w:tr>
      <w:tr w:rsidR="00AC3475" w:rsidRPr="001A7082" w14:paraId="612FFA8E" w14:textId="77777777" w:rsidTr="00C85A66">
        <w:tc>
          <w:tcPr>
            <w:tcW w:w="5130" w:type="dxa"/>
            <w:shd w:val="clear" w:color="auto" w:fill="auto"/>
            <w:vAlign w:val="bottom"/>
          </w:tcPr>
          <w:p w14:paraId="0361D65A" w14:textId="77777777" w:rsidR="00AC3475" w:rsidRPr="001A7082" w:rsidRDefault="00AC3475" w:rsidP="00C85A66">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5B68DE96" w14:textId="77777777" w:rsidR="00AC3475" w:rsidRPr="001A7082" w:rsidRDefault="00AC3475" w:rsidP="00C85A66">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08AC002B" w14:textId="77777777" w:rsidR="00AC3475" w:rsidRDefault="00AC3475" w:rsidP="00AC3475">
      <w:pPr>
        <w:tabs>
          <w:tab w:val="left" w:pos="2880"/>
          <w:tab w:val="left" w:pos="5760"/>
          <w:tab w:val="left" w:pos="7920"/>
        </w:tabs>
        <w:spacing w:after="120"/>
        <w:ind w:left="720"/>
        <w:jc w:val="both"/>
        <w:rPr>
          <w:rFonts w:ascii="Arial" w:hAnsi="Arial" w:cs="Arial"/>
          <w:lang w:val="en-GB"/>
        </w:rPr>
      </w:pPr>
    </w:p>
    <w:p w14:paraId="498F1849" w14:textId="77777777" w:rsidR="00AC3475" w:rsidRPr="001A7082" w:rsidRDefault="00AC3475" w:rsidP="00AC3475">
      <w:pPr>
        <w:tabs>
          <w:tab w:val="left" w:pos="2880"/>
          <w:tab w:val="left" w:pos="5760"/>
          <w:tab w:val="left" w:pos="7920"/>
        </w:tabs>
        <w:spacing w:after="120"/>
        <w:ind w:left="720"/>
        <w:jc w:val="both"/>
        <w:rPr>
          <w:rFonts w:ascii="Arial" w:hAnsi="Arial" w:cs="Arial"/>
          <w:lang w:val="en-GB"/>
        </w:rPr>
      </w:pPr>
    </w:p>
    <w:p w14:paraId="11A377DF" w14:textId="77777777" w:rsidR="00AC3475" w:rsidRDefault="00AC3475" w:rsidP="008F1B88">
      <w:pPr>
        <w:numPr>
          <w:ilvl w:val="1"/>
          <w:numId w:val="9"/>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lastRenderedPageBreak/>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473A6733" w14:textId="77777777" w:rsidR="00AC3475" w:rsidRPr="001A7082" w:rsidRDefault="00AC3475" w:rsidP="00AC3475">
      <w:pPr>
        <w:tabs>
          <w:tab w:val="left" w:pos="2880"/>
          <w:tab w:val="left" w:pos="5760"/>
          <w:tab w:val="left" w:pos="7920"/>
        </w:tabs>
        <w:spacing w:after="120"/>
        <w:ind w:left="720"/>
        <w:jc w:val="both"/>
        <w:rPr>
          <w:rFonts w:ascii="Arial" w:hAnsi="Arial" w:cs="Arial"/>
          <w:lang w:val="en-GB"/>
        </w:rPr>
      </w:pPr>
    </w:p>
    <w:p w14:paraId="2695EA6B" w14:textId="77777777" w:rsidR="00AC3475" w:rsidRPr="001A7082" w:rsidRDefault="00AC3475" w:rsidP="008F1B88">
      <w:pPr>
        <w:numPr>
          <w:ilvl w:val="1"/>
          <w:numId w:val="9"/>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604ECB02" w14:textId="77777777" w:rsidR="00AC3475" w:rsidRPr="001A7082" w:rsidRDefault="00AC3475" w:rsidP="00AC3475">
      <w:pPr>
        <w:tabs>
          <w:tab w:val="left" w:pos="2880"/>
          <w:tab w:val="left" w:pos="5760"/>
          <w:tab w:val="left" w:pos="7920"/>
        </w:tabs>
        <w:spacing w:after="120"/>
        <w:jc w:val="both"/>
        <w:rPr>
          <w:rFonts w:ascii="Arial" w:hAnsi="Arial" w:cs="Arial"/>
          <w:lang w:val="en-GB"/>
        </w:rPr>
      </w:pPr>
    </w:p>
    <w:p w14:paraId="49CEF826" w14:textId="77777777" w:rsidR="00AC3475" w:rsidRPr="001A7082" w:rsidRDefault="00AC3475" w:rsidP="008F1B88">
      <w:pPr>
        <w:numPr>
          <w:ilvl w:val="0"/>
          <w:numId w:val="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4129D47" w14:textId="77777777" w:rsidR="00AC3475" w:rsidRPr="001A7082" w:rsidRDefault="00AC3475" w:rsidP="008F1B88">
      <w:pPr>
        <w:numPr>
          <w:ilvl w:val="0"/>
          <w:numId w:val="29"/>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79286D9A" w14:textId="77777777" w:rsidR="00AC3475" w:rsidRPr="00633BD2" w:rsidRDefault="00AC3475" w:rsidP="008F1B88">
      <w:pPr>
        <w:pStyle w:val="ListParagraph"/>
        <w:widowControl w:val="0"/>
        <w:numPr>
          <w:ilvl w:val="0"/>
          <w:numId w:val="2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1F01B1B8" w14:textId="77777777" w:rsidR="00AC3475" w:rsidRPr="008D6A5B" w:rsidRDefault="00AC3475" w:rsidP="008F1B88">
      <w:pPr>
        <w:pStyle w:val="ListParagraph"/>
        <w:widowControl w:val="0"/>
        <w:numPr>
          <w:ilvl w:val="0"/>
          <w:numId w:val="2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1F0BB497" w14:textId="77777777" w:rsidR="00AC3475" w:rsidRPr="00F03139" w:rsidRDefault="00AC3475" w:rsidP="008F1B8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F1BC90B" w14:textId="77777777" w:rsidR="00AC3475" w:rsidRPr="00F03139" w:rsidRDefault="00AC3475" w:rsidP="008F1B8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07FC69B7" w14:textId="77777777" w:rsidR="00AC3475" w:rsidRPr="001A7082" w:rsidRDefault="00AC3475" w:rsidP="00AC3475">
      <w:pPr>
        <w:tabs>
          <w:tab w:val="left" w:pos="7920"/>
        </w:tabs>
        <w:spacing w:after="120"/>
        <w:ind w:left="1080"/>
        <w:jc w:val="both"/>
        <w:rPr>
          <w:rFonts w:ascii="Arial" w:hAnsi="Arial" w:cs="Arial"/>
          <w:i/>
        </w:rPr>
      </w:pPr>
    </w:p>
    <w:p w14:paraId="7970463A" w14:textId="77777777" w:rsidR="00AC3475" w:rsidRDefault="00AC3475" w:rsidP="008F1B88">
      <w:pPr>
        <w:numPr>
          <w:ilvl w:val="0"/>
          <w:numId w:val="9"/>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63431A7A" w14:textId="77777777" w:rsidR="00AC3475" w:rsidRPr="001A7082" w:rsidRDefault="00AC3475" w:rsidP="00AC3475">
      <w:pPr>
        <w:tabs>
          <w:tab w:val="left" w:pos="2880"/>
          <w:tab w:val="left" w:pos="5760"/>
          <w:tab w:val="left" w:pos="7920"/>
        </w:tabs>
        <w:spacing w:after="120"/>
        <w:ind w:left="900"/>
        <w:jc w:val="both"/>
        <w:rPr>
          <w:rFonts w:ascii="Arial" w:hAnsi="Arial" w:cs="Arial"/>
          <w:b/>
          <w:lang w:val="en-GB"/>
        </w:rPr>
      </w:pPr>
    </w:p>
    <w:p w14:paraId="205B9A75" w14:textId="77777777" w:rsidR="00AC3475" w:rsidRDefault="00AC3475" w:rsidP="008F1B88">
      <w:pPr>
        <w:pStyle w:val="ListParagraph"/>
        <w:widowControl w:val="0"/>
        <w:numPr>
          <w:ilvl w:val="1"/>
          <w:numId w:val="3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75412FB3" w14:textId="77777777" w:rsidR="00AC3475" w:rsidRPr="00EA1C63" w:rsidRDefault="00AC3475" w:rsidP="00AC347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0CFE4E1" w14:textId="77777777" w:rsidR="00AC3475" w:rsidRPr="001A7082" w:rsidRDefault="00AC3475" w:rsidP="00AC3475">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228C7983" w14:textId="77777777" w:rsidR="00AC3475" w:rsidRDefault="00AC3475" w:rsidP="00AC3475">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r w:rsidRPr="001A7082">
        <w:rPr>
          <w:rFonts w:ascii="Arial" w:hAnsi="Arial" w:cs="Arial"/>
          <w:lang w:val="en-GB"/>
        </w:rPr>
        <w:t>A maximum of 80 or 90 points is allocated for price on the following basis:</w:t>
      </w:r>
    </w:p>
    <w:p w14:paraId="021E4E0A" w14:textId="77777777" w:rsidR="00AC3475" w:rsidRPr="001A7082" w:rsidRDefault="00AC3475" w:rsidP="00AC3475">
      <w:pPr>
        <w:tabs>
          <w:tab w:val="left" w:pos="900"/>
          <w:tab w:val="left" w:pos="1260"/>
          <w:tab w:val="left" w:pos="2880"/>
          <w:tab w:val="left" w:pos="5760"/>
          <w:tab w:val="left" w:pos="7920"/>
        </w:tabs>
        <w:ind w:left="900" w:hanging="900"/>
        <w:jc w:val="both"/>
        <w:rPr>
          <w:rFonts w:ascii="Arial" w:hAnsi="Arial" w:cs="Arial"/>
          <w:lang w:val="en-GB"/>
        </w:rPr>
      </w:pPr>
    </w:p>
    <w:p w14:paraId="5FA498FE" w14:textId="77777777" w:rsidR="00AC3475" w:rsidRPr="001A7082" w:rsidRDefault="00AC3475" w:rsidP="00AC3475">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488E2D6E" w14:textId="77777777" w:rsidR="00AC3475" w:rsidRPr="001A7082" w:rsidRDefault="00AC3475" w:rsidP="00AC3475">
      <w:pPr>
        <w:tabs>
          <w:tab w:val="left" w:pos="900"/>
          <w:tab w:val="left" w:pos="1260"/>
          <w:tab w:val="left" w:pos="2880"/>
          <w:tab w:val="left" w:pos="5760"/>
          <w:tab w:val="left" w:pos="7920"/>
        </w:tabs>
        <w:ind w:left="900" w:hanging="900"/>
        <w:jc w:val="both"/>
        <w:rPr>
          <w:rFonts w:ascii="Arial" w:hAnsi="Arial" w:cs="Arial"/>
          <w:b/>
          <w:lang w:val="en-GB"/>
        </w:rPr>
      </w:pPr>
    </w:p>
    <w:p w14:paraId="1171A7AF" w14:textId="77777777" w:rsidR="00AC3475" w:rsidRPr="001A7082" w:rsidRDefault="00AC3475" w:rsidP="00AC3475">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503AAC6E"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75F5D937"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739B0A57"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1DE89315"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69BF8C20" w14:textId="77777777" w:rsidR="00AC3475" w:rsidRDefault="00AC3475" w:rsidP="00AC3475">
      <w:pPr>
        <w:tabs>
          <w:tab w:val="left" w:pos="900"/>
          <w:tab w:val="left" w:pos="1620"/>
          <w:tab w:val="left" w:pos="2160"/>
          <w:tab w:val="left" w:pos="2700"/>
          <w:tab w:val="left" w:pos="7920"/>
        </w:tabs>
        <w:spacing w:after="120"/>
        <w:jc w:val="both"/>
        <w:rPr>
          <w:rFonts w:ascii="Arial" w:hAnsi="Arial" w:cs="Arial"/>
          <w:lang w:val="en-GB"/>
        </w:rPr>
      </w:pPr>
    </w:p>
    <w:p w14:paraId="746F9FE2" w14:textId="77777777" w:rsidR="00AC3475" w:rsidRDefault="00AC3475" w:rsidP="008F1B88">
      <w:pPr>
        <w:pStyle w:val="ListParagraph"/>
        <w:widowControl w:val="0"/>
        <w:numPr>
          <w:ilvl w:val="1"/>
          <w:numId w:val="3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79558F65" w14:textId="77777777" w:rsidR="00AC3475" w:rsidRDefault="00AC3475" w:rsidP="00AC3475">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626AFDEA" w14:textId="77777777" w:rsidR="00AC3475" w:rsidRPr="00EA1C63" w:rsidRDefault="00AC3475" w:rsidP="00AC3475">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3D9BED53" w14:textId="77777777" w:rsidR="00AC3475" w:rsidRDefault="00AC3475" w:rsidP="008F1B88">
      <w:pPr>
        <w:pStyle w:val="ListParagraph"/>
        <w:widowControl w:val="0"/>
        <w:numPr>
          <w:ilvl w:val="2"/>
          <w:numId w:val="3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21EC5189" w14:textId="77777777" w:rsidR="00AC3475" w:rsidRPr="00EA1C63" w:rsidRDefault="00AC3475" w:rsidP="00AC3475">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0200BA15" w14:textId="77777777" w:rsidR="00AC3475" w:rsidRPr="001A7082" w:rsidRDefault="00AC3475" w:rsidP="00AC3475">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70EF6BC7" w14:textId="77777777" w:rsidR="00AC3475" w:rsidRDefault="00AC3475" w:rsidP="00AC3475">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2C069B52" w14:textId="77777777" w:rsidR="00AC3475" w:rsidRDefault="00AC3475" w:rsidP="00AC3475">
      <w:pPr>
        <w:tabs>
          <w:tab w:val="left" w:pos="900"/>
          <w:tab w:val="left" w:pos="2160"/>
          <w:tab w:val="left" w:pos="4050"/>
          <w:tab w:val="left" w:pos="6570"/>
          <w:tab w:val="left" w:pos="6663"/>
          <w:tab w:val="left" w:pos="7920"/>
        </w:tabs>
        <w:jc w:val="both"/>
        <w:outlineLvl w:val="0"/>
        <w:rPr>
          <w:rFonts w:ascii="Arial" w:hAnsi="Arial" w:cs="Arial"/>
          <w:b/>
          <w:lang w:val="en-GB"/>
        </w:rPr>
      </w:pPr>
    </w:p>
    <w:p w14:paraId="14816418" w14:textId="77777777" w:rsidR="00AC3475" w:rsidRPr="001A7082" w:rsidRDefault="00AC3475" w:rsidP="00AC3475">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42E9B540" w14:textId="77777777" w:rsidR="00AC3475" w:rsidRPr="001A7082" w:rsidRDefault="00AC3475" w:rsidP="00AC3475">
      <w:pPr>
        <w:tabs>
          <w:tab w:val="left" w:pos="900"/>
          <w:tab w:val="left" w:pos="1260"/>
          <w:tab w:val="left" w:pos="2880"/>
          <w:tab w:val="left" w:pos="5760"/>
          <w:tab w:val="left" w:pos="7920"/>
        </w:tabs>
        <w:ind w:left="900" w:hanging="900"/>
        <w:jc w:val="both"/>
        <w:rPr>
          <w:rFonts w:ascii="Arial" w:hAnsi="Arial" w:cs="Arial"/>
          <w:b/>
          <w:lang w:val="en-GB"/>
        </w:rPr>
      </w:pPr>
    </w:p>
    <w:p w14:paraId="1ADB2B7F" w14:textId="77777777" w:rsidR="00AC3475" w:rsidRPr="001A7082" w:rsidRDefault="00AC3475" w:rsidP="00AC3475">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65207968"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29DE758E"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6509C34"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D856C00"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328D3888" w14:textId="77777777" w:rsidR="00AC3475" w:rsidRPr="001A7082" w:rsidRDefault="00AC3475" w:rsidP="00AC3475">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EBE8F0C" w14:textId="77777777" w:rsidR="00AC3475" w:rsidRPr="001A7082" w:rsidRDefault="00AC3475" w:rsidP="00AC3475">
      <w:pPr>
        <w:tabs>
          <w:tab w:val="left" w:pos="900"/>
          <w:tab w:val="left" w:pos="1620"/>
          <w:tab w:val="left" w:pos="2160"/>
          <w:tab w:val="left" w:pos="2700"/>
          <w:tab w:val="left" w:pos="7920"/>
        </w:tabs>
        <w:spacing w:after="120"/>
        <w:ind w:left="900"/>
        <w:jc w:val="both"/>
        <w:rPr>
          <w:rFonts w:ascii="Arial" w:hAnsi="Arial" w:cs="Arial"/>
          <w:b/>
          <w:lang w:val="en-GB"/>
        </w:rPr>
      </w:pPr>
    </w:p>
    <w:p w14:paraId="1F82B0CE" w14:textId="77777777" w:rsidR="00AC3475" w:rsidRDefault="00AC3475" w:rsidP="008F1B88">
      <w:pPr>
        <w:numPr>
          <w:ilvl w:val="0"/>
          <w:numId w:val="30"/>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73C5829C" w14:textId="77777777" w:rsidR="00AC3475" w:rsidRPr="001A7082" w:rsidRDefault="00AC3475" w:rsidP="00AC3475">
      <w:pPr>
        <w:tabs>
          <w:tab w:val="left" w:pos="2880"/>
          <w:tab w:val="left" w:pos="5760"/>
          <w:tab w:val="left" w:pos="7920"/>
        </w:tabs>
        <w:spacing w:after="120"/>
        <w:ind w:left="720"/>
        <w:jc w:val="both"/>
        <w:rPr>
          <w:rFonts w:ascii="Arial" w:hAnsi="Arial" w:cs="Arial"/>
          <w:b/>
          <w:lang w:val="en-GB"/>
        </w:rPr>
      </w:pPr>
    </w:p>
    <w:p w14:paraId="7B308837" w14:textId="77777777" w:rsidR="00AC3475" w:rsidRPr="001A7082" w:rsidRDefault="00AC3475" w:rsidP="008F1B88">
      <w:pPr>
        <w:numPr>
          <w:ilvl w:val="1"/>
          <w:numId w:val="30"/>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0FE69567" w14:textId="77777777" w:rsidR="00AC3475" w:rsidRPr="001A7082" w:rsidRDefault="00AC3475" w:rsidP="008F1B88">
      <w:pPr>
        <w:numPr>
          <w:ilvl w:val="1"/>
          <w:numId w:val="30"/>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1BFE47CB" w14:textId="77777777" w:rsidR="00AC3475" w:rsidRDefault="00AC3475" w:rsidP="008F1B8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0514F324" w14:textId="77777777" w:rsidR="00AC3475" w:rsidRPr="00633BD2" w:rsidRDefault="00AC3475" w:rsidP="00AC3475">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0FC06EFE" w14:textId="77777777" w:rsidR="00AC3475" w:rsidRDefault="00AC3475" w:rsidP="008F1B8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7B6E8A31" w14:textId="61C62BEB" w:rsidR="00AC3475" w:rsidRDefault="00AC3475" w:rsidP="0057211C">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13DAE05B" w14:textId="77777777" w:rsidR="00AC3475" w:rsidRDefault="00AC3475" w:rsidP="001E045C">
      <w:pPr>
        <w:spacing w:after="120"/>
        <w:jc w:val="both"/>
        <w:rPr>
          <w:rFonts w:ascii="Arial" w:hAnsi="Arial" w:cs="Arial"/>
          <w:lang w:val="en-GB"/>
        </w:rPr>
      </w:pPr>
    </w:p>
    <w:p w14:paraId="4EDDC61E" w14:textId="77777777" w:rsidR="00AC3475" w:rsidRDefault="00AC3475" w:rsidP="00AC3475">
      <w:pPr>
        <w:spacing w:after="120"/>
        <w:jc w:val="both"/>
        <w:rPr>
          <w:rFonts w:ascii="Arial" w:hAnsi="Arial" w:cs="Arial"/>
          <w:b/>
          <w:lang w:val="en-GB"/>
        </w:rPr>
      </w:pPr>
      <w:r w:rsidRPr="00871491">
        <w:rPr>
          <w:rFonts w:ascii="Arial" w:hAnsi="Arial" w:cs="Arial"/>
          <w:b/>
          <w:lang w:val="en-GB"/>
        </w:rPr>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2D065C8B" w14:textId="77777777" w:rsidR="00AC3475" w:rsidRDefault="00AC3475" w:rsidP="00AC3475">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68190CB2" w14:textId="77777777" w:rsidR="00AC3475" w:rsidRDefault="00AC3475" w:rsidP="00AC3475">
      <w:pPr>
        <w:spacing w:after="120"/>
        <w:jc w:val="both"/>
        <w:rPr>
          <w:rFonts w:ascii="Arial" w:hAnsi="Arial" w:cs="Arial"/>
          <w:b/>
          <w:lang w:val="en-GB"/>
        </w:rPr>
      </w:pPr>
      <w:r>
        <w:rPr>
          <w:rFonts w:ascii="Arial" w:hAnsi="Arial" w:cs="Arial"/>
          <w:b/>
          <w:i/>
          <w:lang w:val="en-GB"/>
        </w:rPr>
        <w:t xml:space="preserve">Note to tenderers: </w:t>
      </w:r>
      <w:r w:rsidRPr="004F6951">
        <w:rPr>
          <w:rFonts w:ascii="Arial" w:hAnsi="Arial" w:cs="Arial"/>
          <w:b/>
          <w:i/>
          <w:lang w:val="en-GB"/>
        </w:rPr>
        <w:t>The tenderer must indicate how they claim</w:t>
      </w:r>
      <w:r>
        <w:rPr>
          <w:rFonts w:ascii="Arial" w:hAnsi="Arial" w:cs="Arial"/>
          <w:b/>
          <w:i/>
          <w:lang w:val="en-GB"/>
        </w:rPr>
        <w:t xml:space="preserve"> points</w:t>
      </w:r>
      <w:r w:rsidRPr="004F6951">
        <w:rPr>
          <w:rFonts w:ascii="Arial" w:hAnsi="Arial" w:cs="Arial"/>
          <w:b/>
          <w:i/>
          <w:lang w:val="en-GB"/>
        </w:rPr>
        <w:t xml:space="preserve"> for each preference point system.</w:t>
      </w:r>
      <w:r>
        <w:rPr>
          <w:rFonts w:ascii="Arial" w:hAnsi="Arial" w:cs="Arial"/>
          <w:b/>
          <w:lang w:val="en-GB"/>
        </w:rPr>
        <w:t xml:space="preserve">)  </w:t>
      </w:r>
    </w:p>
    <w:p w14:paraId="6D1DD97C" w14:textId="77777777" w:rsidR="00242EFA" w:rsidRDefault="00242EFA" w:rsidP="00AC3475">
      <w:pPr>
        <w:spacing w:after="120"/>
        <w:jc w:val="both"/>
        <w:rPr>
          <w:rFonts w:ascii="Arial" w:hAnsi="Arial" w:cs="Arial"/>
          <w:b/>
          <w:lang w:val="en-GB"/>
        </w:rPr>
      </w:pPr>
    </w:p>
    <w:p w14:paraId="3F834B54" w14:textId="77777777" w:rsidR="00242EFA" w:rsidRDefault="00242EFA" w:rsidP="00AC3475">
      <w:pPr>
        <w:spacing w:after="120"/>
        <w:jc w:val="both"/>
        <w:rPr>
          <w:rFonts w:ascii="Arial" w:hAnsi="Arial" w:cs="Arial"/>
          <w:b/>
          <w:lang w:val="en-GB"/>
        </w:rPr>
      </w:pPr>
    </w:p>
    <w:p w14:paraId="7B92660C" w14:textId="77777777" w:rsidR="00242EFA" w:rsidRDefault="00242EFA" w:rsidP="00AC3475">
      <w:pPr>
        <w:spacing w:after="120"/>
        <w:jc w:val="both"/>
        <w:rPr>
          <w:rFonts w:ascii="Arial" w:hAnsi="Arial" w:cs="Arial"/>
          <w:b/>
          <w:lang w:val="en-GB"/>
        </w:rPr>
      </w:pPr>
    </w:p>
    <w:p w14:paraId="54B1D32A" w14:textId="77777777" w:rsidR="00242EFA" w:rsidRDefault="00242EFA" w:rsidP="00AC3475">
      <w:pPr>
        <w:spacing w:after="120"/>
        <w:jc w:val="both"/>
        <w:rPr>
          <w:rFonts w:ascii="Arial" w:hAnsi="Arial" w:cs="Arial"/>
          <w:b/>
          <w:lang w:val="en-GB"/>
        </w:rPr>
      </w:pPr>
    </w:p>
    <w:p w14:paraId="7CC659D0" w14:textId="77777777" w:rsidR="00242EFA" w:rsidRDefault="00242EFA" w:rsidP="00AC3475">
      <w:pPr>
        <w:spacing w:after="120"/>
        <w:jc w:val="both"/>
        <w:rPr>
          <w:rFonts w:ascii="Arial" w:hAnsi="Arial" w:cs="Arial"/>
          <w:b/>
          <w:lang w:val="en-GB"/>
        </w:rPr>
      </w:pPr>
    </w:p>
    <w:p w14:paraId="561A1B9C" w14:textId="77777777" w:rsidR="00242EFA" w:rsidRDefault="00242EFA" w:rsidP="00AC3475">
      <w:pPr>
        <w:spacing w:after="120"/>
        <w:jc w:val="both"/>
        <w:rPr>
          <w:rFonts w:ascii="Arial" w:hAnsi="Arial" w:cs="Arial"/>
          <w:b/>
          <w:lang w:val="en-GB"/>
        </w:rPr>
      </w:pPr>
    </w:p>
    <w:p w14:paraId="5CC6DE99" w14:textId="77777777" w:rsidR="00242EFA" w:rsidRDefault="00242EFA" w:rsidP="00AC3475">
      <w:pPr>
        <w:spacing w:after="120"/>
        <w:jc w:val="both"/>
        <w:rPr>
          <w:rFonts w:ascii="Arial" w:hAnsi="Arial" w:cs="Arial"/>
          <w:b/>
          <w:lang w:val="en-GB"/>
        </w:rPr>
      </w:pPr>
    </w:p>
    <w:p w14:paraId="1423693A" w14:textId="77777777" w:rsidR="00242EFA" w:rsidRDefault="00242EFA" w:rsidP="00AC3475">
      <w:pPr>
        <w:spacing w:after="120"/>
        <w:jc w:val="both"/>
        <w:rPr>
          <w:rFonts w:ascii="Arial" w:hAnsi="Arial" w:cs="Arial"/>
          <w:b/>
          <w:lang w:val="en-GB"/>
        </w:rPr>
      </w:pPr>
    </w:p>
    <w:p w14:paraId="51BCD5A0" w14:textId="77777777" w:rsidR="00A50214" w:rsidRDefault="00A50214" w:rsidP="00AC3475">
      <w:pPr>
        <w:spacing w:after="120"/>
        <w:jc w:val="both"/>
        <w:rPr>
          <w:rFonts w:ascii="Arial" w:hAnsi="Arial" w:cs="Arial"/>
          <w:b/>
          <w:lang w:val="en-GB"/>
        </w:rPr>
      </w:pPr>
    </w:p>
    <w:p w14:paraId="009A480B" w14:textId="77777777" w:rsidR="00DE1C79" w:rsidRDefault="00DE1C79" w:rsidP="00AC3475">
      <w:pPr>
        <w:spacing w:after="120"/>
        <w:jc w:val="both"/>
        <w:rPr>
          <w:rFonts w:ascii="Arial" w:hAnsi="Arial" w:cs="Arial"/>
          <w:b/>
          <w:lang w:val="en-GB"/>
        </w:rPr>
      </w:pPr>
    </w:p>
    <w:p w14:paraId="29FDE350" w14:textId="77777777" w:rsidR="00DE1C79" w:rsidRDefault="00DE1C79" w:rsidP="00AC3475">
      <w:pPr>
        <w:spacing w:after="120"/>
        <w:jc w:val="both"/>
        <w:rPr>
          <w:rFonts w:ascii="Arial" w:hAnsi="Arial" w:cs="Arial"/>
          <w:b/>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DE1C79" w:rsidRPr="00800486" w14:paraId="54221F7A" w14:textId="77777777" w:rsidTr="00D515AD">
        <w:trPr>
          <w:trHeight w:val="2773"/>
        </w:trPr>
        <w:tc>
          <w:tcPr>
            <w:tcW w:w="2694" w:type="dxa"/>
            <w:tcBorders>
              <w:top w:val="nil"/>
            </w:tcBorders>
            <w:shd w:val="clear" w:color="auto" w:fill="AEAAAA" w:themeFill="background2" w:themeFillShade="BF"/>
            <w:vAlign w:val="center"/>
          </w:tcPr>
          <w:p w14:paraId="498AE772" w14:textId="77777777" w:rsidR="00DE1C79" w:rsidRPr="00800486" w:rsidRDefault="00DE1C79" w:rsidP="00D515AD">
            <w:pPr>
              <w:kinsoku w:val="0"/>
              <w:overflowPunct w:val="0"/>
              <w:spacing w:before="96"/>
              <w:textAlignment w:val="baseline"/>
              <w:rPr>
                <w:rFonts w:ascii="Arial" w:hAnsi="Arial" w:cs="Arial"/>
                <w:b/>
                <w:sz w:val="22"/>
                <w:szCs w:val="22"/>
              </w:rPr>
            </w:pPr>
            <w:r w:rsidRPr="00800486">
              <w:rPr>
                <w:rFonts w:ascii="Arial" w:hAnsi="Arial" w:cs="Arial"/>
                <w:b/>
                <w:kern w:val="24"/>
                <w:sz w:val="22"/>
                <w:szCs w:val="22"/>
              </w:rPr>
              <w:t>The specific goals allocated points in terms of this tender</w:t>
            </w:r>
          </w:p>
        </w:tc>
        <w:tc>
          <w:tcPr>
            <w:tcW w:w="1701" w:type="dxa"/>
            <w:shd w:val="clear" w:color="auto" w:fill="C00000"/>
            <w:vAlign w:val="center"/>
          </w:tcPr>
          <w:p w14:paraId="70DDECD5"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Number of points</w:t>
            </w:r>
          </w:p>
          <w:p w14:paraId="0CD3A137"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allocated</w:t>
            </w:r>
          </w:p>
          <w:p w14:paraId="2DDC7BF2"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(90/10 system)</w:t>
            </w:r>
          </w:p>
          <w:p w14:paraId="7E8BB8E5" w14:textId="77777777" w:rsidR="00DE1C79" w:rsidRPr="006E1950"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(To be completed by the organ of state)</w:t>
            </w:r>
          </w:p>
        </w:tc>
        <w:tc>
          <w:tcPr>
            <w:tcW w:w="1550" w:type="dxa"/>
            <w:shd w:val="clear" w:color="auto" w:fill="C00000"/>
            <w:vAlign w:val="center"/>
          </w:tcPr>
          <w:p w14:paraId="51411C0E"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Number of points</w:t>
            </w:r>
          </w:p>
          <w:p w14:paraId="49DE3075"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allocated</w:t>
            </w:r>
          </w:p>
          <w:p w14:paraId="6BF5DD81"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(80/20 system)</w:t>
            </w:r>
          </w:p>
          <w:p w14:paraId="523F985F" w14:textId="77777777" w:rsidR="00DE1C79" w:rsidRPr="00800486" w:rsidRDefault="00DE1C79" w:rsidP="00D515AD">
            <w:pPr>
              <w:kinsoku w:val="0"/>
              <w:overflowPunct w:val="0"/>
              <w:spacing w:before="96"/>
              <w:jc w:val="center"/>
              <w:textAlignment w:val="baseline"/>
              <w:rPr>
                <w:rFonts w:ascii="Arial" w:hAnsi="Arial" w:cs="Arial"/>
                <w:b/>
                <w:sz w:val="22"/>
                <w:szCs w:val="22"/>
              </w:rPr>
            </w:pPr>
            <w:r w:rsidRPr="00800486">
              <w:rPr>
                <w:rFonts w:ascii="Arial" w:hAnsi="Arial" w:cs="Arial"/>
                <w:b/>
                <w:sz w:val="22"/>
                <w:szCs w:val="22"/>
              </w:rPr>
              <w:t>(To be completed by the organ of state)</w:t>
            </w:r>
          </w:p>
        </w:tc>
        <w:tc>
          <w:tcPr>
            <w:tcW w:w="1547" w:type="dxa"/>
            <w:shd w:val="clear" w:color="auto" w:fill="F4B083" w:themeFill="accent2" w:themeFillTint="99"/>
          </w:tcPr>
          <w:p w14:paraId="6CC54DC0"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 xml:space="preserve">Number of points </w:t>
            </w:r>
            <w:proofErr w:type="gramStart"/>
            <w:r w:rsidRPr="00800486">
              <w:rPr>
                <w:rFonts w:ascii="Arial" w:hAnsi="Arial" w:cs="Arial"/>
                <w:b/>
                <w:kern w:val="24"/>
                <w:sz w:val="22"/>
                <w:szCs w:val="22"/>
              </w:rPr>
              <w:t>claimed</w:t>
            </w:r>
            <w:proofErr w:type="gramEnd"/>
          </w:p>
          <w:p w14:paraId="6844A566"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(90/10 system)</w:t>
            </w:r>
          </w:p>
          <w:p w14:paraId="2C8A3490"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(To be completed by the tenderer)</w:t>
            </w:r>
          </w:p>
        </w:tc>
        <w:tc>
          <w:tcPr>
            <w:tcW w:w="1529" w:type="dxa"/>
            <w:shd w:val="clear" w:color="auto" w:fill="F4B083" w:themeFill="accent2" w:themeFillTint="99"/>
          </w:tcPr>
          <w:p w14:paraId="4D0F517A"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Number of points claimed (80/20 system)</w:t>
            </w:r>
          </w:p>
          <w:p w14:paraId="5FB59501" w14:textId="77777777" w:rsidR="00DE1C79" w:rsidRPr="00800486" w:rsidRDefault="00DE1C79" w:rsidP="00D515AD">
            <w:pPr>
              <w:kinsoku w:val="0"/>
              <w:overflowPunct w:val="0"/>
              <w:spacing w:before="96"/>
              <w:jc w:val="center"/>
              <w:textAlignment w:val="baseline"/>
              <w:rPr>
                <w:rFonts w:ascii="Arial" w:hAnsi="Arial" w:cs="Arial"/>
                <w:b/>
                <w:kern w:val="24"/>
                <w:sz w:val="22"/>
                <w:szCs w:val="22"/>
              </w:rPr>
            </w:pPr>
            <w:r w:rsidRPr="00800486">
              <w:rPr>
                <w:rFonts w:ascii="Arial" w:hAnsi="Arial" w:cs="Arial"/>
                <w:b/>
                <w:kern w:val="24"/>
                <w:sz w:val="22"/>
                <w:szCs w:val="22"/>
              </w:rPr>
              <w:t>(To be completed by the tenderer)</w:t>
            </w:r>
          </w:p>
        </w:tc>
      </w:tr>
      <w:tr w:rsidR="00DE1C79" w:rsidRPr="00800486" w14:paraId="2D8FACAA" w14:textId="77777777" w:rsidTr="00D515AD">
        <w:trPr>
          <w:trHeight w:val="317"/>
        </w:trPr>
        <w:tc>
          <w:tcPr>
            <w:tcW w:w="2694" w:type="dxa"/>
            <w:shd w:val="clear" w:color="auto" w:fill="auto"/>
          </w:tcPr>
          <w:p w14:paraId="3C1E7C8A" w14:textId="77777777" w:rsidR="00DE1C79" w:rsidRPr="00800486" w:rsidRDefault="00DE1C79" w:rsidP="00D515AD">
            <w:pPr>
              <w:kinsoku w:val="0"/>
              <w:overflowPunct w:val="0"/>
              <w:spacing w:before="115"/>
              <w:jc w:val="center"/>
              <w:textAlignment w:val="baseline"/>
              <w:rPr>
                <w:rFonts w:ascii="Arial" w:hAnsi="Arial" w:cs="Arial"/>
                <w:sz w:val="22"/>
                <w:szCs w:val="22"/>
              </w:rPr>
            </w:pPr>
            <w:r w:rsidRPr="0095566E">
              <w:rPr>
                <w:rFonts w:ascii="Arial" w:eastAsia="Calibri" w:hAnsi="Arial" w:cs="Arial"/>
                <w:bCs/>
                <w:snapToGrid/>
                <w:spacing w:val="-1"/>
                <w:szCs w:val="24"/>
                <w:lang w:val="en-ZA" w:eastAsia="en-ZA"/>
              </w:rPr>
              <w:t>Black People ownership &gt; 51%</w:t>
            </w:r>
          </w:p>
        </w:tc>
        <w:tc>
          <w:tcPr>
            <w:tcW w:w="1701" w:type="dxa"/>
            <w:shd w:val="clear" w:color="auto" w:fill="auto"/>
          </w:tcPr>
          <w:p w14:paraId="789C7F37"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50" w:type="dxa"/>
            <w:shd w:val="clear" w:color="auto" w:fill="auto"/>
          </w:tcPr>
          <w:p w14:paraId="26C94CF4" w14:textId="77777777" w:rsidR="00DE1C79" w:rsidRPr="00800486" w:rsidRDefault="00DE1C79" w:rsidP="00D515AD">
            <w:pPr>
              <w:kinsoku w:val="0"/>
              <w:overflowPunct w:val="0"/>
              <w:spacing w:before="115"/>
              <w:jc w:val="center"/>
              <w:textAlignment w:val="baseline"/>
              <w:rPr>
                <w:rFonts w:ascii="Arial" w:hAnsi="Arial" w:cs="Arial"/>
                <w:sz w:val="22"/>
                <w:szCs w:val="22"/>
              </w:rPr>
            </w:pPr>
            <w:r w:rsidRPr="0095566E">
              <w:rPr>
                <w:rFonts w:ascii="Arial" w:eastAsia="Calibri" w:hAnsi="Arial" w:cs="Arial"/>
                <w:bCs/>
                <w:snapToGrid/>
                <w:szCs w:val="24"/>
                <w:lang w:val="en" w:eastAsia="en-ZA"/>
              </w:rPr>
              <w:t>5</w:t>
            </w:r>
          </w:p>
        </w:tc>
        <w:tc>
          <w:tcPr>
            <w:tcW w:w="1547" w:type="dxa"/>
          </w:tcPr>
          <w:p w14:paraId="1399FCBE"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29" w:type="dxa"/>
          </w:tcPr>
          <w:p w14:paraId="1581BF2C"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r>
      <w:tr w:rsidR="00DE1C79" w:rsidRPr="00800486" w14:paraId="01433E45" w14:textId="77777777" w:rsidTr="00D515AD">
        <w:trPr>
          <w:trHeight w:val="317"/>
        </w:trPr>
        <w:tc>
          <w:tcPr>
            <w:tcW w:w="2694" w:type="dxa"/>
            <w:shd w:val="clear" w:color="auto" w:fill="auto"/>
          </w:tcPr>
          <w:p w14:paraId="7BDFB9A4" w14:textId="77777777" w:rsidR="00DE1C79" w:rsidRPr="00800486" w:rsidRDefault="00DE1C79" w:rsidP="00D515AD">
            <w:pPr>
              <w:kinsoku w:val="0"/>
              <w:overflowPunct w:val="0"/>
              <w:spacing w:before="115"/>
              <w:jc w:val="center"/>
              <w:textAlignment w:val="baseline"/>
              <w:rPr>
                <w:rFonts w:ascii="Arial" w:hAnsi="Arial" w:cs="Arial"/>
                <w:sz w:val="22"/>
                <w:szCs w:val="22"/>
              </w:rPr>
            </w:pPr>
            <w:r w:rsidRPr="0095566E">
              <w:rPr>
                <w:rFonts w:ascii="Arial" w:eastAsia="Calibri" w:hAnsi="Arial" w:cs="Arial"/>
                <w:bCs/>
                <w:snapToGrid/>
                <w:spacing w:val="-1"/>
                <w:szCs w:val="24"/>
                <w:lang w:val="en-ZA" w:eastAsia="en-ZA"/>
              </w:rPr>
              <w:t>Women Ownership &gt; 51%</w:t>
            </w:r>
          </w:p>
        </w:tc>
        <w:tc>
          <w:tcPr>
            <w:tcW w:w="1701" w:type="dxa"/>
            <w:shd w:val="clear" w:color="auto" w:fill="auto"/>
          </w:tcPr>
          <w:p w14:paraId="50E1B825"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50" w:type="dxa"/>
            <w:shd w:val="clear" w:color="auto" w:fill="auto"/>
          </w:tcPr>
          <w:p w14:paraId="7E624F1C" w14:textId="77777777" w:rsidR="00DE1C79" w:rsidRPr="00800486" w:rsidRDefault="00DE1C79" w:rsidP="00D515AD">
            <w:pPr>
              <w:kinsoku w:val="0"/>
              <w:overflowPunct w:val="0"/>
              <w:spacing w:before="115"/>
              <w:jc w:val="center"/>
              <w:textAlignment w:val="baseline"/>
              <w:rPr>
                <w:rFonts w:ascii="Arial" w:hAnsi="Arial" w:cs="Arial"/>
                <w:sz w:val="22"/>
                <w:szCs w:val="22"/>
              </w:rPr>
            </w:pPr>
            <w:r w:rsidRPr="0095566E">
              <w:rPr>
                <w:rFonts w:ascii="Arial" w:eastAsia="Calibri" w:hAnsi="Arial" w:cs="Arial"/>
                <w:bCs/>
                <w:snapToGrid/>
                <w:szCs w:val="24"/>
                <w:lang w:val="en" w:eastAsia="en-ZA"/>
              </w:rPr>
              <w:t>4</w:t>
            </w:r>
          </w:p>
        </w:tc>
        <w:tc>
          <w:tcPr>
            <w:tcW w:w="1547" w:type="dxa"/>
          </w:tcPr>
          <w:p w14:paraId="1C81E60D"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29" w:type="dxa"/>
          </w:tcPr>
          <w:p w14:paraId="3E634462"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r>
      <w:tr w:rsidR="00DE1C79" w:rsidRPr="00800486" w14:paraId="205425DE" w14:textId="77777777" w:rsidTr="00D515AD">
        <w:trPr>
          <w:trHeight w:val="317"/>
        </w:trPr>
        <w:tc>
          <w:tcPr>
            <w:tcW w:w="2694" w:type="dxa"/>
            <w:shd w:val="clear" w:color="auto" w:fill="auto"/>
          </w:tcPr>
          <w:p w14:paraId="0BB8884E" w14:textId="77777777" w:rsidR="00DE1C79" w:rsidRPr="00800486" w:rsidRDefault="00DE1C79" w:rsidP="00D515AD">
            <w:pPr>
              <w:kinsoku w:val="0"/>
              <w:overflowPunct w:val="0"/>
              <w:spacing w:before="115"/>
              <w:jc w:val="center"/>
              <w:textAlignment w:val="baseline"/>
              <w:rPr>
                <w:rFonts w:ascii="Arial" w:hAnsi="Arial" w:cs="Arial"/>
                <w:sz w:val="22"/>
                <w:szCs w:val="22"/>
              </w:rPr>
            </w:pPr>
            <w:r w:rsidRPr="0095566E">
              <w:rPr>
                <w:rFonts w:ascii="Arial" w:eastAsia="Calibri" w:hAnsi="Arial" w:cs="Arial"/>
                <w:bCs/>
                <w:snapToGrid/>
                <w:spacing w:val="-1"/>
                <w:szCs w:val="24"/>
                <w:lang w:val="en-ZA" w:eastAsia="en-ZA"/>
              </w:rPr>
              <w:t>Persons with</w:t>
            </w:r>
            <w:r w:rsidRPr="0095566E">
              <w:rPr>
                <w:rFonts w:ascii="Arial" w:eastAsia="Calibri" w:hAnsi="Arial" w:cs="Arial"/>
                <w:snapToGrid/>
                <w:spacing w:val="-1"/>
                <w:szCs w:val="24"/>
                <w:lang w:val="en-ZA" w:eastAsia="en-ZA"/>
              </w:rPr>
              <w:t xml:space="preserve"> </w:t>
            </w:r>
            <w:r w:rsidRPr="0095566E">
              <w:rPr>
                <w:rFonts w:ascii="Arial" w:eastAsia="Calibri" w:hAnsi="Arial" w:cs="Arial"/>
                <w:bCs/>
                <w:snapToGrid/>
                <w:spacing w:val="-1"/>
                <w:szCs w:val="24"/>
                <w:lang w:val="en-ZA" w:eastAsia="en-ZA"/>
              </w:rPr>
              <w:t xml:space="preserve">Disability Ownership &gt;51%  </w:t>
            </w:r>
          </w:p>
        </w:tc>
        <w:tc>
          <w:tcPr>
            <w:tcW w:w="1701" w:type="dxa"/>
            <w:shd w:val="clear" w:color="auto" w:fill="auto"/>
          </w:tcPr>
          <w:p w14:paraId="4151C465"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50" w:type="dxa"/>
            <w:shd w:val="clear" w:color="auto" w:fill="auto"/>
          </w:tcPr>
          <w:p w14:paraId="78E83489" w14:textId="77777777" w:rsidR="00DE1C79" w:rsidRPr="00800486" w:rsidRDefault="00DE1C79" w:rsidP="00D515AD">
            <w:pPr>
              <w:kinsoku w:val="0"/>
              <w:overflowPunct w:val="0"/>
              <w:spacing w:before="115"/>
              <w:jc w:val="center"/>
              <w:textAlignment w:val="baseline"/>
              <w:rPr>
                <w:rFonts w:ascii="Arial" w:hAnsi="Arial" w:cs="Arial"/>
                <w:sz w:val="22"/>
                <w:szCs w:val="22"/>
              </w:rPr>
            </w:pPr>
            <w:r w:rsidRPr="0095566E">
              <w:rPr>
                <w:rFonts w:ascii="Arial" w:eastAsia="Calibri" w:hAnsi="Arial" w:cs="Arial"/>
                <w:bCs/>
                <w:snapToGrid/>
                <w:szCs w:val="24"/>
                <w:lang w:val="en" w:eastAsia="en-ZA"/>
              </w:rPr>
              <w:t>5</w:t>
            </w:r>
          </w:p>
        </w:tc>
        <w:tc>
          <w:tcPr>
            <w:tcW w:w="1547" w:type="dxa"/>
          </w:tcPr>
          <w:p w14:paraId="7F346C31"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29" w:type="dxa"/>
          </w:tcPr>
          <w:p w14:paraId="1927A0E5"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r>
      <w:tr w:rsidR="00DE1C79" w:rsidRPr="00800486" w14:paraId="33F88F6B" w14:textId="77777777" w:rsidTr="00D515AD">
        <w:trPr>
          <w:trHeight w:val="317"/>
        </w:trPr>
        <w:tc>
          <w:tcPr>
            <w:tcW w:w="2694" w:type="dxa"/>
            <w:shd w:val="clear" w:color="auto" w:fill="auto"/>
          </w:tcPr>
          <w:p w14:paraId="573D83B9" w14:textId="77777777" w:rsidR="00DE1C79" w:rsidRPr="00800486" w:rsidRDefault="00DE1C79" w:rsidP="00D515AD">
            <w:pPr>
              <w:kinsoku w:val="0"/>
              <w:overflowPunct w:val="0"/>
              <w:spacing w:before="115"/>
              <w:jc w:val="center"/>
              <w:textAlignment w:val="baseline"/>
              <w:rPr>
                <w:rFonts w:ascii="Arial" w:hAnsi="Arial" w:cs="Arial"/>
                <w:sz w:val="22"/>
                <w:szCs w:val="22"/>
              </w:rPr>
            </w:pPr>
            <w:r w:rsidRPr="0095566E">
              <w:rPr>
                <w:rFonts w:ascii="Arial" w:eastAsia="Calibri" w:hAnsi="Arial" w:cs="Arial"/>
                <w:bCs/>
                <w:snapToGrid/>
                <w:spacing w:val="-1"/>
                <w:szCs w:val="24"/>
                <w:lang w:val="en-ZA" w:eastAsia="en-ZA"/>
              </w:rPr>
              <w:t>Youth Ownership &gt;51%</w:t>
            </w:r>
          </w:p>
        </w:tc>
        <w:tc>
          <w:tcPr>
            <w:tcW w:w="1701" w:type="dxa"/>
            <w:shd w:val="clear" w:color="auto" w:fill="auto"/>
          </w:tcPr>
          <w:p w14:paraId="6DF33462"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50" w:type="dxa"/>
            <w:shd w:val="clear" w:color="auto" w:fill="auto"/>
          </w:tcPr>
          <w:p w14:paraId="262D8E30" w14:textId="782FC110" w:rsidR="00DE1C79" w:rsidRPr="00800486" w:rsidRDefault="00663D6A" w:rsidP="00D515AD">
            <w:pPr>
              <w:kinsoku w:val="0"/>
              <w:overflowPunct w:val="0"/>
              <w:spacing w:before="115"/>
              <w:jc w:val="center"/>
              <w:textAlignment w:val="baseline"/>
              <w:rPr>
                <w:rFonts w:ascii="Arial" w:hAnsi="Arial" w:cs="Arial"/>
                <w:sz w:val="22"/>
                <w:szCs w:val="22"/>
              </w:rPr>
            </w:pPr>
            <w:r>
              <w:rPr>
                <w:rFonts w:ascii="Arial" w:hAnsi="Arial" w:cs="Arial"/>
                <w:szCs w:val="22"/>
              </w:rPr>
              <w:t>2</w:t>
            </w:r>
          </w:p>
        </w:tc>
        <w:tc>
          <w:tcPr>
            <w:tcW w:w="1547" w:type="dxa"/>
          </w:tcPr>
          <w:p w14:paraId="3CB48135"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29" w:type="dxa"/>
          </w:tcPr>
          <w:p w14:paraId="73CDA9D0"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r>
      <w:tr w:rsidR="00DE1C79" w:rsidRPr="00800486" w14:paraId="4E628E52" w14:textId="77777777" w:rsidTr="00D515AD">
        <w:trPr>
          <w:trHeight w:val="317"/>
        </w:trPr>
        <w:tc>
          <w:tcPr>
            <w:tcW w:w="2694" w:type="dxa"/>
            <w:shd w:val="clear" w:color="auto" w:fill="auto"/>
          </w:tcPr>
          <w:p w14:paraId="74042AA0" w14:textId="12C7D1F0" w:rsidR="00DE1C79" w:rsidRPr="0095566E" w:rsidRDefault="00663D6A" w:rsidP="00D515AD">
            <w:pPr>
              <w:kinsoku w:val="0"/>
              <w:overflowPunct w:val="0"/>
              <w:spacing w:before="115"/>
              <w:jc w:val="center"/>
              <w:textAlignment w:val="baseline"/>
              <w:rPr>
                <w:rFonts w:ascii="Arial" w:eastAsia="Calibri" w:hAnsi="Arial" w:cs="Arial"/>
                <w:bCs/>
                <w:snapToGrid/>
                <w:spacing w:val="-1"/>
                <w:szCs w:val="24"/>
                <w:lang w:val="en-ZA" w:eastAsia="en-ZA"/>
              </w:rPr>
            </w:pPr>
            <w:r>
              <w:rPr>
                <w:rFonts w:ascii="Arial" w:eastAsia="Calibri" w:hAnsi="Arial" w:cs="Arial"/>
                <w:bCs/>
                <w:snapToGrid/>
                <w:spacing w:val="-1"/>
                <w:szCs w:val="24"/>
                <w:lang w:val="en-ZA" w:eastAsia="en-ZA"/>
              </w:rPr>
              <w:t>Locality (Limpopo)</w:t>
            </w:r>
          </w:p>
        </w:tc>
        <w:tc>
          <w:tcPr>
            <w:tcW w:w="1701" w:type="dxa"/>
            <w:shd w:val="clear" w:color="auto" w:fill="auto"/>
          </w:tcPr>
          <w:p w14:paraId="5EE42EB0"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50" w:type="dxa"/>
            <w:shd w:val="clear" w:color="auto" w:fill="auto"/>
          </w:tcPr>
          <w:p w14:paraId="72E00BCC" w14:textId="5B0E8B7B" w:rsidR="00DE1C79" w:rsidRPr="0095566E" w:rsidRDefault="00663D6A" w:rsidP="00D515AD">
            <w:pPr>
              <w:kinsoku w:val="0"/>
              <w:overflowPunct w:val="0"/>
              <w:spacing w:before="115"/>
              <w:jc w:val="center"/>
              <w:textAlignment w:val="baseline"/>
              <w:rPr>
                <w:rFonts w:ascii="Arial" w:eastAsia="Calibri" w:hAnsi="Arial" w:cs="Arial"/>
                <w:bCs/>
                <w:snapToGrid/>
                <w:szCs w:val="24"/>
                <w:lang w:val="en" w:eastAsia="en-ZA"/>
              </w:rPr>
            </w:pPr>
            <w:r>
              <w:rPr>
                <w:rFonts w:ascii="Arial" w:eastAsia="Calibri" w:hAnsi="Arial" w:cs="Arial"/>
                <w:bCs/>
                <w:snapToGrid/>
                <w:szCs w:val="24"/>
                <w:lang w:val="en" w:eastAsia="en-ZA"/>
              </w:rPr>
              <w:t>4</w:t>
            </w:r>
          </w:p>
        </w:tc>
        <w:tc>
          <w:tcPr>
            <w:tcW w:w="1547" w:type="dxa"/>
          </w:tcPr>
          <w:p w14:paraId="1831869A"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c>
          <w:tcPr>
            <w:tcW w:w="1529" w:type="dxa"/>
          </w:tcPr>
          <w:p w14:paraId="3F056E3A" w14:textId="77777777" w:rsidR="00DE1C79" w:rsidRPr="00800486" w:rsidRDefault="00DE1C79" w:rsidP="00D515AD">
            <w:pPr>
              <w:kinsoku w:val="0"/>
              <w:overflowPunct w:val="0"/>
              <w:spacing w:before="115"/>
              <w:jc w:val="center"/>
              <w:textAlignment w:val="baseline"/>
              <w:rPr>
                <w:rFonts w:ascii="Arial" w:hAnsi="Arial" w:cs="Arial"/>
                <w:sz w:val="22"/>
                <w:szCs w:val="22"/>
              </w:rPr>
            </w:pPr>
          </w:p>
        </w:tc>
      </w:tr>
    </w:tbl>
    <w:p w14:paraId="646F5C0F" w14:textId="77777777" w:rsidR="00DE1C79" w:rsidRDefault="00DE1C79" w:rsidP="00AC3475">
      <w:pPr>
        <w:spacing w:after="120"/>
        <w:jc w:val="both"/>
        <w:rPr>
          <w:rFonts w:ascii="Arial" w:hAnsi="Arial" w:cs="Arial"/>
          <w:b/>
          <w:lang w:val="en-GB"/>
        </w:rPr>
      </w:pPr>
    </w:p>
    <w:p w14:paraId="74F52AEA" w14:textId="77777777" w:rsidR="00AC3475" w:rsidRPr="001A7082" w:rsidRDefault="00AC3475" w:rsidP="00AC3475">
      <w:pPr>
        <w:spacing w:after="120"/>
        <w:jc w:val="both"/>
        <w:rPr>
          <w:rFonts w:ascii="Arial" w:hAnsi="Arial" w:cs="Arial"/>
        </w:rPr>
      </w:pPr>
    </w:p>
    <w:p w14:paraId="7C7C439F" w14:textId="77777777" w:rsidR="00AC3475" w:rsidRDefault="00AC3475" w:rsidP="00AC347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463B2B44" w14:textId="77777777" w:rsidR="00AC3475" w:rsidRPr="001A7082" w:rsidRDefault="00AC3475" w:rsidP="00AC347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66F796F5" w14:textId="77777777" w:rsidR="00AC3475" w:rsidRPr="001A7082" w:rsidRDefault="00AC3475" w:rsidP="008F1B8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3672B3E" w14:textId="77777777" w:rsidR="00AC3475" w:rsidRPr="001A7082" w:rsidRDefault="00AC3475" w:rsidP="008F1B88">
      <w:pPr>
        <w:numPr>
          <w:ilvl w:val="1"/>
          <w:numId w:val="30"/>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67F2B520" w14:textId="77777777" w:rsidR="00AC3475" w:rsidRPr="001A7082" w:rsidRDefault="00AC3475" w:rsidP="008F1B8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651B7107" w14:textId="77777777" w:rsidR="00AC3475" w:rsidRPr="001A7082" w:rsidRDefault="00AC3475" w:rsidP="00AC3475">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68CC02AA" w14:textId="77777777" w:rsidR="00AC3475" w:rsidRPr="001A7082" w:rsidRDefault="00AC3475" w:rsidP="00AC3475">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One-person business/sole propriety</w:t>
      </w:r>
    </w:p>
    <w:p w14:paraId="758F2DE3" w14:textId="77777777" w:rsidR="00AC3475" w:rsidRPr="001A7082" w:rsidRDefault="00AC3475" w:rsidP="00AC3475">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10E06085" w14:textId="77777777" w:rsidR="00AC3475" w:rsidRDefault="00AC3475" w:rsidP="00AC3475">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0AE375F5" w14:textId="77777777" w:rsidR="00AC3475" w:rsidRPr="001A7082" w:rsidRDefault="00AC3475" w:rsidP="00AC3475">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5330EEDA" w14:textId="77777777" w:rsidR="00AC3475" w:rsidRDefault="00AC3475" w:rsidP="00AC3475">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(Pty) Limited</w:t>
      </w:r>
      <w:r>
        <w:rPr>
          <w:rFonts w:ascii="Arial" w:hAnsi="Arial" w:cs="Arial"/>
          <w:lang w:val="en-GB"/>
        </w:rPr>
        <w:t xml:space="preserve"> </w:t>
      </w:r>
    </w:p>
    <w:p w14:paraId="1747F98A" w14:textId="77777777" w:rsidR="00AC3475" w:rsidRDefault="00AC3475" w:rsidP="00AC3475">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3F3CDC87" w14:textId="77777777" w:rsidR="00AC3475" w:rsidRPr="001A7082" w:rsidRDefault="00AC3475" w:rsidP="00AC3475">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67DFD909" w14:textId="26A59593" w:rsidR="00AC3475" w:rsidRPr="00AC3475" w:rsidRDefault="00AC3475" w:rsidP="00AC347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19609AF" w14:textId="77777777" w:rsidR="00AC3475" w:rsidRPr="001A7082" w:rsidRDefault="00AC3475" w:rsidP="00AC347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43FE4921" w14:textId="77777777" w:rsidR="00AC3475" w:rsidRPr="001A7082" w:rsidRDefault="00AC3475" w:rsidP="008F1B8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0D484691" w14:textId="77777777" w:rsidR="00AC3475" w:rsidRPr="001A7082" w:rsidRDefault="00AC3475" w:rsidP="008F1B88">
      <w:pPr>
        <w:numPr>
          <w:ilvl w:val="0"/>
          <w:numId w:val="10"/>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8C7D868" w14:textId="77777777" w:rsidR="00AC3475" w:rsidRPr="001A7082" w:rsidRDefault="00AC3475" w:rsidP="008F1B88">
      <w:pPr>
        <w:numPr>
          <w:ilvl w:val="0"/>
          <w:numId w:val="10"/>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15C5DC4F" w14:textId="77777777" w:rsidR="00AC3475" w:rsidRPr="001A7082" w:rsidRDefault="00AC3475" w:rsidP="008F1B88">
      <w:pPr>
        <w:numPr>
          <w:ilvl w:val="0"/>
          <w:numId w:val="10"/>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lastRenderedPageBreak/>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505639" w14:textId="7DD4216E" w:rsidR="00AC3475" w:rsidRPr="00AC3475" w:rsidRDefault="00AC3475" w:rsidP="008F1B88">
      <w:pPr>
        <w:numPr>
          <w:ilvl w:val="0"/>
          <w:numId w:val="10"/>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4A08AB16" w14:textId="77777777" w:rsidR="00AC3475" w:rsidRPr="001A7082" w:rsidRDefault="00AC3475" w:rsidP="008F1B88">
      <w:pPr>
        <w:numPr>
          <w:ilvl w:val="1"/>
          <w:numId w:val="11"/>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499857CA" w14:textId="77777777" w:rsidR="00AC3475" w:rsidRPr="001A7082" w:rsidRDefault="00AC3475" w:rsidP="008F1B88">
      <w:pPr>
        <w:numPr>
          <w:ilvl w:val="1"/>
          <w:numId w:val="11"/>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746CB054" w14:textId="77777777" w:rsidR="00AC3475" w:rsidRPr="001A7082" w:rsidRDefault="00AC3475" w:rsidP="008F1B88">
      <w:pPr>
        <w:numPr>
          <w:ilvl w:val="1"/>
          <w:numId w:val="11"/>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B57F74" w14:textId="77777777" w:rsidR="00AC3475" w:rsidRPr="001A7082" w:rsidRDefault="00AC3475" w:rsidP="008F1B88">
      <w:pPr>
        <w:numPr>
          <w:ilvl w:val="1"/>
          <w:numId w:val="11"/>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19430D4F" w14:textId="199C0542" w:rsidR="00AC3475" w:rsidRPr="00AC3475" w:rsidRDefault="00AC3475" w:rsidP="008F1B88">
      <w:pPr>
        <w:numPr>
          <w:ilvl w:val="1"/>
          <w:numId w:val="11"/>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3C625888" w14:textId="77777777" w:rsidR="00AC3475" w:rsidRPr="001A7082" w:rsidRDefault="00AC3475" w:rsidP="00AC347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70528" behindDoc="0" locked="0" layoutInCell="1" allowOverlap="1" wp14:anchorId="0E8A670C" wp14:editId="123DD2DA">
                <wp:simplePos x="0" y="0"/>
                <wp:positionH relativeFrom="column">
                  <wp:posOffset>170180</wp:posOffset>
                </wp:positionH>
                <wp:positionV relativeFrom="paragraph">
                  <wp:posOffset>73025</wp:posOffset>
                </wp:positionV>
                <wp:extent cx="4800600" cy="1790700"/>
                <wp:effectExtent l="0" t="0" r="19050" b="19050"/>
                <wp:wrapNone/>
                <wp:docPr id="40002927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790700"/>
                        </a:xfrm>
                        <a:prstGeom prst="rect">
                          <a:avLst/>
                        </a:prstGeom>
                        <a:solidFill>
                          <a:srgbClr val="FFFFFF"/>
                        </a:solidFill>
                        <a:ln w="9525">
                          <a:solidFill>
                            <a:srgbClr val="000000"/>
                          </a:solidFill>
                          <a:miter lim="800000"/>
                          <a:headEnd/>
                          <a:tailEnd/>
                        </a:ln>
                      </wps:spPr>
                      <wps:txbx>
                        <w:txbxContent>
                          <w:p w14:paraId="63A4913E" w14:textId="77777777" w:rsidR="00AC3475" w:rsidRDefault="00AC3475" w:rsidP="00AC3475">
                            <w:pPr>
                              <w:jc w:val="center"/>
                              <w:rPr>
                                <w:rFonts w:ascii="Arial" w:hAnsi="Arial" w:cs="Arial"/>
                                <w:sz w:val="18"/>
                                <w:szCs w:val="18"/>
                              </w:rPr>
                            </w:pPr>
                          </w:p>
                          <w:p w14:paraId="3B64EF42" w14:textId="77777777" w:rsidR="00AC3475" w:rsidRPr="00585866" w:rsidRDefault="00AC3475" w:rsidP="00AC3475">
                            <w:pPr>
                              <w:jc w:val="center"/>
                              <w:rPr>
                                <w:rFonts w:ascii="Arial" w:hAnsi="Arial" w:cs="Arial"/>
                                <w:sz w:val="18"/>
                                <w:szCs w:val="18"/>
                              </w:rPr>
                            </w:pPr>
                            <w:r w:rsidRPr="00585866">
                              <w:rPr>
                                <w:rFonts w:ascii="Arial" w:hAnsi="Arial" w:cs="Arial"/>
                                <w:sz w:val="18"/>
                                <w:szCs w:val="18"/>
                              </w:rPr>
                              <w:t>……………………………………….</w:t>
                            </w:r>
                          </w:p>
                          <w:p w14:paraId="2A3B9ADC" w14:textId="77777777" w:rsidR="00AC3475" w:rsidRPr="00B715D9" w:rsidRDefault="00AC3475" w:rsidP="00AC3475">
                            <w:pPr>
                              <w:jc w:val="center"/>
                              <w:rPr>
                                <w:rFonts w:ascii="Arial" w:hAnsi="Arial" w:cs="Arial"/>
                                <w:b/>
                                <w:sz w:val="18"/>
                                <w:szCs w:val="18"/>
                              </w:rPr>
                            </w:pPr>
                            <w:r w:rsidRPr="00B715D9">
                              <w:rPr>
                                <w:rFonts w:ascii="Arial" w:hAnsi="Arial" w:cs="Arial"/>
                                <w:b/>
                                <w:sz w:val="18"/>
                                <w:szCs w:val="18"/>
                              </w:rPr>
                              <w:t>SIGNATURE(S) OF TENDERER(S)</w:t>
                            </w:r>
                          </w:p>
                          <w:p w14:paraId="4BB0A244" w14:textId="77777777" w:rsidR="00AC3475" w:rsidRDefault="00AC3475" w:rsidP="00AC3475">
                            <w:pPr>
                              <w:rPr>
                                <w:rFonts w:ascii="Arial" w:hAnsi="Arial" w:cs="Arial"/>
                                <w:sz w:val="18"/>
                                <w:szCs w:val="18"/>
                              </w:rPr>
                            </w:pPr>
                          </w:p>
                          <w:p w14:paraId="524DFB52" w14:textId="77777777" w:rsidR="00AC3475" w:rsidRPr="00585866" w:rsidRDefault="00AC3475" w:rsidP="00AC3475">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4AF52DB" w14:textId="77777777" w:rsidR="00AC3475" w:rsidRPr="00585866" w:rsidRDefault="00AC3475" w:rsidP="00AC3475">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50A5BC6" w14:textId="77777777" w:rsidR="00AC3475" w:rsidRPr="00585866" w:rsidRDefault="00AC3475" w:rsidP="00AC3475">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96F87F5" w14:textId="77777777" w:rsidR="00AC3475" w:rsidRPr="00585866" w:rsidRDefault="00AC3475" w:rsidP="00AC347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BF915A" w14:textId="77777777" w:rsidR="00AC3475" w:rsidRDefault="00AC3475" w:rsidP="00AC347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E38113F" w14:textId="77777777" w:rsidR="00AC3475" w:rsidRPr="00585866" w:rsidRDefault="00AC3475" w:rsidP="00AC347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7FA78C7" w14:textId="77777777" w:rsidR="00AC3475" w:rsidRDefault="00AC3475" w:rsidP="00AC347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A670C" id="Rectangle 4" o:spid="_x0000_s1026" style="position:absolute;left:0;text-align:left;margin-left:13.4pt;margin-top:5.75pt;width:378pt;height:14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8qEAIAACIEAAAOAAAAZHJzL2Uyb0RvYy54bWysU81u2zAMvg/YOwi6L3aCZGmMOEWRLsOA&#10;bh3Q7QFkWY6FyaJGKbGzpx8lp2n2cxqmg0CK1EfyI7m+HTrDjgq9Blvy6STnTFkJtbb7kn/9sntz&#10;w5kPwtbCgFUlPynPbzevX617V6gZtGBqhYxArC96V/I2BFdkmZet6oSfgFOWjA1gJwKpuM9qFD2h&#10;dyab5fnbrAesHYJU3tPr/Wjkm4TfNEqGx6bxKjBTcsotpBvTXcU726xFsUfhWi3PaYh/yKIT2lLQ&#10;C9S9CIIdUP8B1WmJ4KEJEwldBk2jpUo1UDXT/LdqnlrhVKqFyPHuQpP/f7Dy0/HJfcaYuncPIL95&#10;ZmHbCrtXd4jQt0rUFG4aicp654vLh6h4+sqq/iPU1FpxCJA4GBrsIiBVx4ZE9elCtRoCk/Q4v6Hm&#10;5dQRSbbpcpUvSYkxRPH83aEP7xV0LAolR+plghfHBx9G12eXlD4YXe+0MUnBfbU1yI6C+r5L54zu&#10;r92MZX3JV4vZIiH/YvPXEHk6f4PodKABNrorOZVEJzqJIvL2ztZJDkKbUabqjD0TGbmLY+qLMFQD&#10;OUaxgvpElCKMg0qLRUIL+IOznoa05P77QaDizHyw1JbVdD6PU52U+WI5IwWvLdW1RVhJUCUPnI3i&#10;NoybcHCo9y1FmiYaLNxRKxudSH7J6pw3DWJq03lp4qRf68nrZbU3PwEAAP//AwBQSwMEFAAGAAgA&#10;AAAhAI+kmy3dAAAACQEAAA8AAABkcnMvZG93bnJldi54bWxMj8FOg0AQhu8mvsNmTLzZpTStLWVp&#10;jKYmHlt68TbAFFB2lrBLiz6940mP83+Tf75Jd5Pt1IUG3zo2MJ9FoIhLV7VcGzjl+4c1KB+QK+wc&#10;k4Ev8rDLbm9STCp35QNdjqFWUsI+QQNNCH2itS8bsuhnricWdnaDxSDjUOtqwKuU207HUbTSFluW&#10;Cw329NxQ+XkcrYGijU/4fchfI7vZL8LblH+M7y/G3N9NT1tQgabwtwy/+qIOmTgVbuTKq85AvBLz&#10;IPl8CUr44zqWoBCwWSxBZ6n+/0H2AwAA//8DAFBLAQItABQABgAIAAAAIQC2gziS/gAAAOEBAAAT&#10;AAAAAAAAAAAAAAAAAAAAAABbQ29udGVudF9UeXBlc10ueG1sUEsBAi0AFAAGAAgAAAAhADj9If/W&#10;AAAAlAEAAAsAAAAAAAAAAAAAAAAALwEAAF9yZWxzLy5yZWxzUEsBAi0AFAAGAAgAAAAhAOZUfyoQ&#10;AgAAIgQAAA4AAAAAAAAAAAAAAAAALgIAAGRycy9lMm9Eb2MueG1sUEsBAi0AFAAGAAgAAAAhAI+k&#10;my3dAAAACQEAAA8AAAAAAAAAAAAAAAAAagQAAGRycy9kb3ducmV2LnhtbFBLBQYAAAAABAAEAPMA&#10;AAB0BQAAAAA=&#10;">
                <v:textbox>
                  <w:txbxContent>
                    <w:p w14:paraId="63A4913E" w14:textId="77777777" w:rsidR="00AC3475" w:rsidRDefault="00AC3475" w:rsidP="00AC3475">
                      <w:pPr>
                        <w:jc w:val="center"/>
                        <w:rPr>
                          <w:rFonts w:ascii="Arial" w:hAnsi="Arial" w:cs="Arial"/>
                          <w:sz w:val="18"/>
                          <w:szCs w:val="18"/>
                        </w:rPr>
                      </w:pPr>
                    </w:p>
                    <w:p w14:paraId="3B64EF42" w14:textId="77777777" w:rsidR="00AC3475" w:rsidRPr="00585866" w:rsidRDefault="00AC3475" w:rsidP="00AC3475">
                      <w:pPr>
                        <w:jc w:val="center"/>
                        <w:rPr>
                          <w:rFonts w:ascii="Arial" w:hAnsi="Arial" w:cs="Arial"/>
                          <w:sz w:val="18"/>
                          <w:szCs w:val="18"/>
                        </w:rPr>
                      </w:pPr>
                      <w:r w:rsidRPr="00585866">
                        <w:rPr>
                          <w:rFonts w:ascii="Arial" w:hAnsi="Arial" w:cs="Arial"/>
                          <w:sz w:val="18"/>
                          <w:szCs w:val="18"/>
                        </w:rPr>
                        <w:t>……………………………………….</w:t>
                      </w:r>
                    </w:p>
                    <w:p w14:paraId="2A3B9ADC" w14:textId="77777777" w:rsidR="00AC3475" w:rsidRPr="00B715D9" w:rsidRDefault="00AC3475" w:rsidP="00AC3475">
                      <w:pPr>
                        <w:jc w:val="center"/>
                        <w:rPr>
                          <w:rFonts w:ascii="Arial" w:hAnsi="Arial" w:cs="Arial"/>
                          <w:b/>
                          <w:sz w:val="18"/>
                          <w:szCs w:val="18"/>
                        </w:rPr>
                      </w:pPr>
                      <w:r w:rsidRPr="00B715D9">
                        <w:rPr>
                          <w:rFonts w:ascii="Arial" w:hAnsi="Arial" w:cs="Arial"/>
                          <w:b/>
                          <w:sz w:val="18"/>
                          <w:szCs w:val="18"/>
                        </w:rPr>
                        <w:t>SIGNATURE(S) OF TENDERER(S)</w:t>
                      </w:r>
                    </w:p>
                    <w:p w14:paraId="4BB0A244" w14:textId="77777777" w:rsidR="00AC3475" w:rsidRDefault="00AC3475" w:rsidP="00AC3475">
                      <w:pPr>
                        <w:rPr>
                          <w:rFonts w:ascii="Arial" w:hAnsi="Arial" w:cs="Arial"/>
                          <w:sz w:val="18"/>
                          <w:szCs w:val="18"/>
                        </w:rPr>
                      </w:pPr>
                    </w:p>
                    <w:p w14:paraId="524DFB52" w14:textId="77777777" w:rsidR="00AC3475" w:rsidRPr="00585866" w:rsidRDefault="00AC3475" w:rsidP="00AC3475">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4AF52DB" w14:textId="77777777" w:rsidR="00AC3475" w:rsidRPr="00585866" w:rsidRDefault="00AC3475" w:rsidP="00AC3475">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50A5BC6" w14:textId="77777777" w:rsidR="00AC3475" w:rsidRPr="00585866" w:rsidRDefault="00AC3475" w:rsidP="00AC3475">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96F87F5" w14:textId="77777777" w:rsidR="00AC3475" w:rsidRPr="00585866" w:rsidRDefault="00AC3475" w:rsidP="00AC347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BF915A" w14:textId="77777777" w:rsidR="00AC3475" w:rsidRDefault="00AC3475" w:rsidP="00AC347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E38113F" w14:textId="77777777" w:rsidR="00AC3475" w:rsidRPr="00585866" w:rsidRDefault="00AC3475" w:rsidP="00AC347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7FA78C7" w14:textId="77777777" w:rsidR="00AC3475" w:rsidRDefault="00AC3475" w:rsidP="00AC3475">
                      <w:pPr>
                        <w:jc w:val="center"/>
                      </w:pPr>
                    </w:p>
                  </w:txbxContent>
                </v:textbox>
              </v:rect>
            </w:pict>
          </mc:Fallback>
        </mc:AlternateContent>
      </w:r>
    </w:p>
    <w:p w14:paraId="23EB222A" w14:textId="77777777" w:rsidR="00AC3475" w:rsidRDefault="00AC3475" w:rsidP="00AC3475"/>
    <w:p w14:paraId="2B4A8E13" w14:textId="77777777" w:rsidR="00AC3475" w:rsidRDefault="00AC3475" w:rsidP="00B4793D">
      <w:pPr>
        <w:tabs>
          <w:tab w:val="left" w:pos="900"/>
          <w:tab w:val="left" w:pos="2880"/>
          <w:tab w:val="left" w:pos="5760"/>
          <w:tab w:val="left" w:pos="7920"/>
        </w:tabs>
        <w:jc w:val="right"/>
        <w:outlineLvl w:val="0"/>
        <w:rPr>
          <w:rFonts w:ascii="Arial" w:hAnsi="Arial" w:cs="Arial"/>
          <w:b/>
          <w:color w:val="000080"/>
          <w:sz w:val="22"/>
          <w:szCs w:val="22"/>
          <w:lang w:val="en-GB"/>
        </w:rPr>
      </w:pPr>
    </w:p>
    <w:p w14:paraId="3BC2D410" w14:textId="77777777" w:rsidR="00AC3475" w:rsidRDefault="00AC3475" w:rsidP="00B4793D">
      <w:pPr>
        <w:tabs>
          <w:tab w:val="left" w:pos="900"/>
          <w:tab w:val="left" w:pos="2880"/>
          <w:tab w:val="left" w:pos="5760"/>
          <w:tab w:val="left" w:pos="7920"/>
        </w:tabs>
        <w:jc w:val="right"/>
        <w:outlineLvl w:val="0"/>
        <w:rPr>
          <w:rFonts w:ascii="Arial" w:hAnsi="Arial" w:cs="Arial"/>
          <w:b/>
          <w:color w:val="000080"/>
          <w:sz w:val="22"/>
          <w:szCs w:val="22"/>
          <w:lang w:val="en-GB"/>
        </w:rPr>
      </w:pPr>
    </w:p>
    <w:p w14:paraId="1FD14300" w14:textId="77777777" w:rsidR="00AC3475" w:rsidRDefault="00AC3475" w:rsidP="00B4793D">
      <w:pPr>
        <w:tabs>
          <w:tab w:val="left" w:pos="900"/>
          <w:tab w:val="left" w:pos="2880"/>
          <w:tab w:val="left" w:pos="5760"/>
          <w:tab w:val="left" w:pos="7920"/>
        </w:tabs>
        <w:jc w:val="right"/>
        <w:outlineLvl w:val="0"/>
        <w:rPr>
          <w:rFonts w:ascii="Arial" w:hAnsi="Arial" w:cs="Arial"/>
          <w:b/>
          <w:color w:val="000080"/>
          <w:sz w:val="22"/>
          <w:szCs w:val="22"/>
          <w:lang w:val="en-GB"/>
        </w:rPr>
      </w:pPr>
    </w:p>
    <w:p w14:paraId="49E4670B" w14:textId="77777777" w:rsidR="00AC3475" w:rsidRDefault="00AC3475" w:rsidP="00B4793D">
      <w:pPr>
        <w:tabs>
          <w:tab w:val="left" w:pos="900"/>
          <w:tab w:val="left" w:pos="2880"/>
          <w:tab w:val="left" w:pos="5760"/>
          <w:tab w:val="left" w:pos="7920"/>
        </w:tabs>
        <w:jc w:val="right"/>
        <w:outlineLvl w:val="0"/>
        <w:rPr>
          <w:rFonts w:ascii="Arial" w:hAnsi="Arial" w:cs="Arial"/>
          <w:b/>
          <w:color w:val="000080"/>
          <w:sz w:val="22"/>
          <w:szCs w:val="22"/>
          <w:lang w:val="en-GB"/>
        </w:rPr>
      </w:pPr>
    </w:p>
    <w:p w14:paraId="140085F5" w14:textId="77777777" w:rsidR="00AC3475" w:rsidRDefault="00AC3475" w:rsidP="0057211C">
      <w:pPr>
        <w:tabs>
          <w:tab w:val="left" w:pos="900"/>
          <w:tab w:val="left" w:pos="2880"/>
          <w:tab w:val="left" w:pos="5760"/>
          <w:tab w:val="left" w:pos="7920"/>
        </w:tabs>
        <w:outlineLvl w:val="0"/>
        <w:rPr>
          <w:rFonts w:ascii="Arial" w:hAnsi="Arial" w:cs="Arial"/>
          <w:b/>
          <w:color w:val="000080"/>
          <w:sz w:val="22"/>
          <w:szCs w:val="22"/>
          <w:lang w:val="en-GB"/>
        </w:rPr>
      </w:pPr>
    </w:p>
    <w:p w14:paraId="246AE3B8" w14:textId="77777777" w:rsidR="00AC3475" w:rsidRDefault="00AC3475" w:rsidP="00B4793D">
      <w:pPr>
        <w:tabs>
          <w:tab w:val="left" w:pos="900"/>
          <w:tab w:val="left" w:pos="2880"/>
          <w:tab w:val="left" w:pos="5760"/>
          <w:tab w:val="left" w:pos="7920"/>
        </w:tabs>
        <w:jc w:val="right"/>
        <w:outlineLvl w:val="0"/>
        <w:rPr>
          <w:rFonts w:ascii="Arial" w:hAnsi="Arial" w:cs="Arial"/>
          <w:b/>
          <w:color w:val="000080"/>
          <w:sz w:val="22"/>
          <w:szCs w:val="22"/>
          <w:lang w:val="en-GB"/>
        </w:rPr>
      </w:pPr>
    </w:p>
    <w:p w14:paraId="108BB792" w14:textId="77777777" w:rsidR="00183A64" w:rsidRDefault="00183A64" w:rsidP="00183A64">
      <w:pPr>
        <w:rPr>
          <w:rFonts w:ascii="Arial" w:hAnsi="Arial" w:cs="Arial"/>
          <w:b/>
        </w:rPr>
        <w:sectPr w:rsidR="00183A64" w:rsidSect="00183A64">
          <w:footerReference w:type="default" r:id="rId12"/>
          <w:pgSz w:w="11907" w:h="16839" w:code="9"/>
          <w:pgMar w:top="504" w:right="1253" w:bottom="706" w:left="1080" w:header="720" w:footer="403" w:gutter="0"/>
          <w:cols w:space="720"/>
          <w:docGrid w:linePitch="360"/>
        </w:sectPr>
      </w:pPr>
    </w:p>
    <w:p w14:paraId="00C53DA6" w14:textId="77777777" w:rsidR="002F0BBC" w:rsidRPr="001D4D12" w:rsidRDefault="002F0BBC" w:rsidP="002F0BBC">
      <w:pPr>
        <w:jc w:val="center"/>
        <w:rPr>
          <w:rFonts w:ascii="Arial" w:hAnsi="Arial" w:cs="Arial"/>
        </w:rPr>
      </w:pPr>
      <w:r>
        <w:rPr>
          <w:rFonts w:ascii="Arial" w:hAnsi="Arial" w:cs="Arial"/>
        </w:rPr>
        <w:t>6</w:t>
      </w:r>
      <w:r w:rsidRPr="001D4D12">
        <w:rPr>
          <w:rFonts w:ascii="Arial" w:hAnsi="Arial" w:cs="Arial"/>
        </w:rPr>
        <w:t xml:space="preserve"> </w:t>
      </w:r>
    </w:p>
    <w:p w14:paraId="29DAB092" w14:textId="77777777" w:rsidR="002F0BBC" w:rsidRPr="001D4D12" w:rsidRDefault="002F0BBC" w:rsidP="002F0BBC">
      <w:pPr>
        <w:jc w:val="center"/>
        <w:rPr>
          <w:rFonts w:ascii="Arial" w:hAnsi="Arial" w:cs="Arial"/>
        </w:rPr>
      </w:pPr>
    </w:p>
    <w:p w14:paraId="45B48B69" w14:textId="77777777" w:rsidR="002F0BBC" w:rsidRPr="001D4D12" w:rsidRDefault="002F0BBC" w:rsidP="002F0BBC">
      <w:pPr>
        <w:jc w:val="center"/>
        <w:rPr>
          <w:rFonts w:ascii="Arial" w:hAnsi="Arial" w:cs="Arial"/>
        </w:rPr>
      </w:pPr>
    </w:p>
    <w:p w14:paraId="3A550D3B" w14:textId="77777777" w:rsidR="002F0BBC" w:rsidRPr="001D4D12" w:rsidRDefault="002F0BBC" w:rsidP="002F0BBC">
      <w:pPr>
        <w:jc w:val="center"/>
        <w:rPr>
          <w:rFonts w:ascii="Arial" w:hAnsi="Arial" w:cs="Arial"/>
          <w:b/>
        </w:rPr>
      </w:pPr>
    </w:p>
    <w:p w14:paraId="6BE95690" w14:textId="77777777" w:rsidR="002F0BBC" w:rsidRDefault="002F0BBC" w:rsidP="002F0BBC">
      <w:pPr>
        <w:jc w:val="center"/>
        <w:rPr>
          <w:rFonts w:ascii="Arial" w:hAnsi="Arial" w:cs="Arial"/>
          <w:b/>
        </w:rPr>
      </w:pPr>
    </w:p>
    <w:p w14:paraId="64744D83" w14:textId="77777777" w:rsidR="002F0BBC" w:rsidRDefault="002F0BBC" w:rsidP="002F0BBC">
      <w:pPr>
        <w:jc w:val="center"/>
        <w:rPr>
          <w:rFonts w:ascii="Arial" w:hAnsi="Arial" w:cs="Arial"/>
          <w:b/>
        </w:rPr>
      </w:pPr>
    </w:p>
    <w:p w14:paraId="7A29D10A" w14:textId="77777777" w:rsidR="002F0BBC" w:rsidRDefault="002F0BBC" w:rsidP="002F0BBC">
      <w:pPr>
        <w:jc w:val="center"/>
        <w:rPr>
          <w:rFonts w:ascii="Arial" w:hAnsi="Arial" w:cs="Arial"/>
          <w:b/>
        </w:rPr>
      </w:pPr>
    </w:p>
    <w:p w14:paraId="4EF464EC" w14:textId="77777777" w:rsidR="002F0BBC" w:rsidRDefault="002F0BBC" w:rsidP="002F0BBC">
      <w:pPr>
        <w:jc w:val="center"/>
        <w:rPr>
          <w:rFonts w:ascii="Arial" w:hAnsi="Arial" w:cs="Arial"/>
          <w:b/>
        </w:rPr>
      </w:pPr>
    </w:p>
    <w:p w14:paraId="29B2CD28" w14:textId="77777777" w:rsidR="002F0BBC" w:rsidRDefault="002F0BBC" w:rsidP="002F0BBC">
      <w:pPr>
        <w:jc w:val="center"/>
        <w:rPr>
          <w:rFonts w:ascii="Arial" w:hAnsi="Arial" w:cs="Arial"/>
          <w:b/>
        </w:rPr>
      </w:pPr>
    </w:p>
    <w:p w14:paraId="6BDCBC6B" w14:textId="77777777" w:rsidR="002F0BBC" w:rsidRDefault="002F0BBC" w:rsidP="002F0BBC">
      <w:pPr>
        <w:jc w:val="center"/>
        <w:rPr>
          <w:rFonts w:ascii="Arial" w:hAnsi="Arial" w:cs="Arial"/>
          <w:b/>
        </w:rPr>
      </w:pPr>
    </w:p>
    <w:p w14:paraId="2CBA8659" w14:textId="77777777" w:rsidR="002F0BBC" w:rsidRDefault="002F0BBC" w:rsidP="002F0BBC">
      <w:pPr>
        <w:jc w:val="center"/>
        <w:rPr>
          <w:rFonts w:ascii="Arial" w:hAnsi="Arial" w:cs="Arial"/>
          <w:b/>
        </w:rPr>
      </w:pPr>
    </w:p>
    <w:p w14:paraId="1FA2E300" w14:textId="77777777" w:rsidR="002F0BBC" w:rsidRDefault="002F0BBC" w:rsidP="002F0BBC">
      <w:pPr>
        <w:jc w:val="center"/>
        <w:rPr>
          <w:rFonts w:ascii="Arial" w:hAnsi="Arial" w:cs="Arial"/>
          <w:b/>
        </w:rPr>
      </w:pPr>
    </w:p>
    <w:p w14:paraId="4A6F91F6" w14:textId="77777777" w:rsidR="002F0BBC" w:rsidRDefault="002F0BBC" w:rsidP="002F0BBC">
      <w:pPr>
        <w:jc w:val="center"/>
        <w:rPr>
          <w:rFonts w:ascii="Arial" w:hAnsi="Arial" w:cs="Arial"/>
          <w:b/>
        </w:rPr>
      </w:pPr>
    </w:p>
    <w:p w14:paraId="5C6431E1" w14:textId="77777777" w:rsidR="002F0BBC" w:rsidRDefault="002F0BBC" w:rsidP="002F0BBC">
      <w:pPr>
        <w:jc w:val="center"/>
        <w:rPr>
          <w:rFonts w:ascii="Arial" w:hAnsi="Arial" w:cs="Arial"/>
          <w:b/>
        </w:rPr>
      </w:pPr>
    </w:p>
    <w:p w14:paraId="7B02D08A" w14:textId="77777777" w:rsidR="002F0BBC" w:rsidRDefault="002F0BBC" w:rsidP="002F0BBC">
      <w:pPr>
        <w:jc w:val="center"/>
        <w:rPr>
          <w:rFonts w:ascii="Arial" w:hAnsi="Arial" w:cs="Arial"/>
          <w:b/>
        </w:rPr>
      </w:pPr>
    </w:p>
    <w:p w14:paraId="4F3CD792" w14:textId="77777777" w:rsidR="002F0BBC" w:rsidRDefault="002F0BBC" w:rsidP="002F0BBC">
      <w:pPr>
        <w:jc w:val="center"/>
        <w:rPr>
          <w:rFonts w:ascii="Arial" w:hAnsi="Arial" w:cs="Arial"/>
          <w:b/>
        </w:rPr>
      </w:pPr>
    </w:p>
    <w:p w14:paraId="2B7FEC8A" w14:textId="77777777" w:rsidR="002F0BBC" w:rsidRDefault="002F0BBC" w:rsidP="002F0BBC">
      <w:pPr>
        <w:jc w:val="center"/>
        <w:rPr>
          <w:rFonts w:ascii="Arial" w:hAnsi="Arial" w:cs="Arial"/>
          <w:b/>
        </w:rPr>
      </w:pPr>
    </w:p>
    <w:p w14:paraId="18596FB5" w14:textId="77777777" w:rsidR="002F0BBC" w:rsidRDefault="002F0BBC" w:rsidP="002F0BBC">
      <w:pPr>
        <w:jc w:val="center"/>
        <w:rPr>
          <w:rFonts w:ascii="Arial" w:hAnsi="Arial" w:cs="Arial"/>
          <w:b/>
        </w:rPr>
      </w:pPr>
    </w:p>
    <w:p w14:paraId="59E1E1E5" w14:textId="77777777" w:rsidR="002F0BBC" w:rsidRDefault="002F0BBC" w:rsidP="002F0BBC">
      <w:pPr>
        <w:jc w:val="center"/>
        <w:rPr>
          <w:rFonts w:ascii="Arial" w:hAnsi="Arial" w:cs="Arial"/>
          <w:b/>
        </w:rPr>
      </w:pPr>
    </w:p>
    <w:p w14:paraId="322B7402" w14:textId="77777777" w:rsidR="002F0BBC" w:rsidRDefault="002F0BBC" w:rsidP="002F0BBC">
      <w:pPr>
        <w:jc w:val="center"/>
        <w:rPr>
          <w:rFonts w:ascii="Arial" w:hAnsi="Arial" w:cs="Arial"/>
          <w:b/>
        </w:rPr>
      </w:pPr>
    </w:p>
    <w:p w14:paraId="64E28A48" w14:textId="77777777" w:rsidR="002F0BBC" w:rsidRPr="001D4D12" w:rsidRDefault="002F0BBC" w:rsidP="002F0BBC">
      <w:pPr>
        <w:jc w:val="center"/>
        <w:rPr>
          <w:rFonts w:ascii="Arial" w:hAnsi="Arial" w:cs="Arial"/>
          <w:b/>
        </w:rPr>
      </w:pPr>
    </w:p>
    <w:p w14:paraId="71AAD31D" w14:textId="330A9276" w:rsidR="002F0BBC" w:rsidRPr="001D4D12" w:rsidRDefault="002F0BBC" w:rsidP="002F0BBC">
      <w:pPr>
        <w:jc w:val="center"/>
        <w:rPr>
          <w:rFonts w:ascii="Arial" w:hAnsi="Arial" w:cs="Arial"/>
          <w:b/>
        </w:rPr>
      </w:pPr>
      <w:r w:rsidRPr="001D4D12">
        <w:rPr>
          <w:rFonts w:ascii="Arial" w:eastAsia="Calibri" w:hAnsi="Arial" w:cs="Arial"/>
          <w:noProof/>
          <w:lang w:val="en-ZA" w:eastAsia="en-ZA"/>
        </w:rPr>
        <w:lastRenderedPageBreak/>
        <w:drawing>
          <wp:inline distT="0" distB="0" distL="0" distR="0" wp14:anchorId="02F3A021" wp14:editId="2BDF5D49">
            <wp:extent cx="6079490" cy="1370965"/>
            <wp:effectExtent l="0" t="0" r="0" b="635"/>
            <wp:docPr id="1257470748" name="Picture 10" descr="C:\Users\TEMP.AGRIC.000\AppData\Local\Microsoft\Windows\Temporary Internet Files\Content.Outlook\K76A2CPJ\22Logo F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AGRIC.000\AppData\Local\Microsoft\Windows\Temporary Internet Files\Content.Outlook\K76A2CPJ\22Logo Fon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9490" cy="1370965"/>
                    </a:xfrm>
                    <a:prstGeom prst="rect">
                      <a:avLst/>
                    </a:prstGeom>
                    <a:noFill/>
                    <a:ln>
                      <a:noFill/>
                    </a:ln>
                  </pic:spPr>
                </pic:pic>
              </a:graphicData>
            </a:graphic>
          </wp:inline>
        </w:drawing>
      </w:r>
    </w:p>
    <w:p w14:paraId="4171E2AA" w14:textId="77777777" w:rsidR="002F0BBC" w:rsidRPr="001D4D12" w:rsidRDefault="002F0BBC" w:rsidP="002F0BBC">
      <w:pPr>
        <w:jc w:val="center"/>
        <w:rPr>
          <w:rFonts w:ascii="Arial" w:hAnsi="Arial" w:cs="Arial"/>
          <w:b/>
        </w:rPr>
      </w:pPr>
    </w:p>
    <w:p w14:paraId="453925BF" w14:textId="77777777" w:rsidR="006E19DB" w:rsidRPr="001D4D12" w:rsidRDefault="006E19DB" w:rsidP="006E19DB">
      <w:pPr>
        <w:jc w:val="center"/>
        <w:rPr>
          <w:rFonts w:ascii="Arial" w:hAnsi="Arial" w:cs="Arial"/>
        </w:rPr>
      </w:pPr>
      <w:r w:rsidRPr="001D4D12">
        <w:rPr>
          <w:rFonts w:ascii="Arial" w:hAnsi="Arial" w:cs="Arial"/>
          <w:b/>
        </w:rPr>
        <w:t xml:space="preserve">TERMS OF REFERENCE </w:t>
      </w:r>
    </w:p>
    <w:p w14:paraId="3C69EB80" w14:textId="77777777" w:rsidR="006E19DB" w:rsidRPr="001D4D12" w:rsidRDefault="006E19DB" w:rsidP="006E19DB">
      <w:pPr>
        <w:tabs>
          <w:tab w:val="left" w:pos="3390"/>
        </w:tabs>
        <w:spacing w:line="480" w:lineRule="auto"/>
        <w:jc w:val="center"/>
        <w:rPr>
          <w:rFonts w:ascii="Arial" w:hAnsi="Arial" w:cs="Arial"/>
          <w:b/>
        </w:rPr>
      </w:pPr>
    </w:p>
    <w:p w14:paraId="467C628B" w14:textId="77777777" w:rsidR="006E19DB" w:rsidRPr="001D4D12" w:rsidRDefault="006E19DB" w:rsidP="006E19DB">
      <w:pPr>
        <w:tabs>
          <w:tab w:val="left" w:pos="3390"/>
        </w:tabs>
        <w:spacing w:line="480" w:lineRule="auto"/>
        <w:jc w:val="center"/>
        <w:rPr>
          <w:rFonts w:ascii="Arial" w:hAnsi="Arial" w:cs="Arial"/>
          <w:b/>
        </w:rPr>
      </w:pPr>
    </w:p>
    <w:p w14:paraId="2CDD4E8E" w14:textId="77777777" w:rsidR="006E19DB" w:rsidRPr="001D4D12" w:rsidRDefault="006E19DB" w:rsidP="006E19DB">
      <w:pPr>
        <w:tabs>
          <w:tab w:val="left" w:pos="3390"/>
        </w:tabs>
        <w:spacing w:line="480" w:lineRule="auto"/>
        <w:jc w:val="center"/>
        <w:rPr>
          <w:rFonts w:ascii="Arial" w:hAnsi="Arial" w:cs="Arial"/>
          <w:b/>
        </w:rPr>
      </w:pPr>
      <w:r w:rsidRPr="001D4D12">
        <w:rPr>
          <w:rFonts w:ascii="Arial" w:hAnsi="Arial" w:cs="Arial"/>
          <w:b/>
        </w:rPr>
        <w:t>FOR</w:t>
      </w:r>
    </w:p>
    <w:p w14:paraId="411B722E" w14:textId="77777777" w:rsidR="006E19DB" w:rsidRPr="001D4D12" w:rsidRDefault="006E19DB" w:rsidP="006E19DB">
      <w:pPr>
        <w:tabs>
          <w:tab w:val="left" w:pos="3390"/>
        </w:tabs>
        <w:spacing w:line="480" w:lineRule="auto"/>
        <w:rPr>
          <w:rFonts w:ascii="Arial" w:hAnsi="Arial" w:cs="Arial"/>
          <w:b/>
        </w:rPr>
      </w:pPr>
    </w:p>
    <w:p w14:paraId="54F82B52" w14:textId="77777777" w:rsidR="006E19DB" w:rsidRPr="001D4D12" w:rsidRDefault="006E19DB" w:rsidP="006E19DB">
      <w:pPr>
        <w:tabs>
          <w:tab w:val="left" w:pos="3390"/>
        </w:tabs>
        <w:jc w:val="center"/>
        <w:rPr>
          <w:rFonts w:ascii="Arial" w:hAnsi="Arial" w:cs="Arial"/>
          <w:b/>
        </w:rPr>
      </w:pPr>
    </w:p>
    <w:p w14:paraId="4FA2D61C" w14:textId="77777777" w:rsidR="006E19DB" w:rsidRPr="001D4D12" w:rsidRDefault="006E19DB" w:rsidP="006E19DB">
      <w:pPr>
        <w:jc w:val="center"/>
        <w:rPr>
          <w:rFonts w:ascii="Arial" w:hAnsi="Arial" w:cs="Arial"/>
          <w:b/>
        </w:rPr>
      </w:pPr>
      <w:r w:rsidRPr="001D4D12">
        <w:rPr>
          <w:rFonts w:ascii="Arial" w:hAnsi="Arial" w:cs="Arial"/>
          <w:b/>
        </w:rPr>
        <w:t>SUPPLY, DELIVERY, OFF-LOADING AND PACKING OF FERTILIZERS FOR</w:t>
      </w:r>
    </w:p>
    <w:p w14:paraId="34FCCA89" w14:textId="77777777" w:rsidR="006E19DB" w:rsidRPr="001D4D12" w:rsidRDefault="006E19DB" w:rsidP="006E19DB">
      <w:pPr>
        <w:jc w:val="center"/>
        <w:rPr>
          <w:rFonts w:ascii="Arial" w:hAnsi="Arial" w:cs="Arial"/>
          <w:b/>
        </w:rPr>
      </w:pPr>
      <w:r w:rsidRPr="001D4D12">
        <w:rPr>
          <w:rFonts w:ascii="Arial" w:hAnsi="Arial" w:cs="Arial"/>
          <w:b/>
        </w:rPr>
        <w:t>LIMPOPO DEPARTMENT OF AGRICULTURE AND RURAL</w:t>
      </w:r>
    </w:p>
    <w:p w14:paraId="60F2C5DB" w14:textId="77777777" w:rsidR="006E19DB" w:rsidRPr="001D4D12" w:rsidRDefault="006E19DB" w:rsidP="006E19DB">
      <w:pPr>
        <w:jc w:val="center"/>
        <w:rPr>
          <w:rFonts w:ascii="Arial" w:hAnsi="Arial" w:cs="Arial"/>
          <w:b/>
        </w:rPr>
      </w:pPr>
      <w:r w:rsidRPr="001D4D12">
        <w:rPr>
          <w:rFonts w:ascii="Arial" w:hAnsi="Arial" w:cs="Arial"/>
          <w:b/>
        </w:rPr>
        <w:t>DEVELOPMENT (LDARD) FOR A PERIOD OF THREE (3) YEARS.</w:t>
      </w:r>
    </w:p>
    <w:p w14:paraId="5C9D4576" w14:textId="77777777" w:rsidR="006E19DB" w:rsidRPr="001D4D12" w:rsidRDefault="006E19DB" w:rsidP="006E19DB">
      <w:pPr>
        <w:tabs>
          <w:tab w:val="left" w:pos="3390"/>
        </w:tabs>
        <w:spacing w:line="480" w:lineRule="auto"/>
        <w:jc w:val="center"/>
        <w:rPr>
          <w:rFonts w:ascii="Arial" w:hAnsi="Arial" w:cs="Arial"/>
          <w:b/>
        </w:rPr>
      </w:pPr>
    </w:p>
    <w:p w14:paraId="187EB715" w14:textId="77777777" w:rsidR="006E19DB" w:rsidRPr="001D4D12" w:rsidRDefault="006E19DB" w:rsidP="006E19DB">
      <w:pPr>
        <w:tabs>
          <w:tab w:val="left" w:pos="3390"/>
        </w:tabs>
        <w:spacing w:line="480" w:lineRule="auto"/>
        <w:jc w:val="center"/>
        <w:rPr>
          <w:rFonts w:ascii="Arial" w:hAnsi="Arial" w:cs="Arial"/>
          <w:b/>
        </w:rPr>
      </w:pPr>
    </w:p>
    <w:p w14:paraId="504253BB" w14:textId="77777777" w:rsidR="006E19DB" w:rsidRPr="001D4D12" w:rsidRDefault="006E19DB" w:rsidP="006E19DB">
      <w:pPr>
        <w:tabs>
          <w:tab w:val="left" w:pos="3390"/>
        </w:tabs>
        <w:spacing w:line="480" w:lineRule="auto"/>
        <w:jc w:val="center"/>
        <w:rPr>
          <w:rFonts w:ascii="Arial" w:hAnsi="Arial" w:cs="Arial"/>
          <w:b/>
        </w:rPr>
      </w:pPr>
    </w:p>
    <w:p w14:paraId="1B930221" w14:textId="77777777" w:rsidR="006E19DB" w:rsidRPr="001D4D12" w:rsidRDefault="006E19DB" w:rsidP="006E19DB">
      <w:pPr>
        <w:tabs>
          <w:tab w:val="left" w:pos="3390"/>
        </w:tabs>
        <w:spacing w:line="480" w:lineRule="auto"/>
        <w:jc w:val="center"/>
        <w:rPr>
          <w:rFonts w:ascii="Arial" w:hAnsi="Arial" w:cs="Arial"/>
          <w:b/>
        </w:rPr>
      </w:pPr>
    </w:p>
    <w:p w14:paraId="71C5739E" w14:textId="77777777" w:rsidR="006E19DB" w:rsidRPr="001D4D12" w:rsidRDefault="006E19DB" w:rsidP="006E19DB">
      <w:pPr>
        <w:tabs>
          <w:tab w:val="left" w:pos="3390"/>
        </w:tabs>
        <w:spacing w:line="480" w:lineRule="auto"/>
        <w:jc w:val="center"/>
        <w:rPr>
          <w:rFonts w:ascii="Arial" w:hAnsi="Arial" w:cs="Arial"/>
          <w:b/>
        </w:rPr>
      </w:pPr>
    </w:p>
    <w:p w14:paraId="3EF1671D" w14:textId="77777777" w:rsidR="006E19DB" w:rsidRPr="001D4D12" w:rsidRDefault="006E19DB" w:rsidP="006E19DB">
      <w:pPr>
        <w:tabs>
          <w:tab w:val="left" w:pos="3390"/>
        </w:tabs>
        <w:spacing w:line="480" w:lineRule="auto"/>
        <w:jc w:val="center"/>
        <w:rPr>
          <w:rFonts w:ascii="Arial" w:hAnsi="Arial" w:cs="Arial"/>
          <w:b/>
        </w:rPr>
      </w:pPr>
    </w:p>
    <w:p w14:paraId="4E0DA0F8" w14:textId="77777777" w:rsidR="006E19DB" w:rsidRPr="001D4D12" w:rsidRDefault="006E19DB" w:rsidP="006E19DB">
      <w:pPr>
        <w:tabs>
          <w:tab w:val="left" w:pos="3390"/>
        </w:tabs>
        <w:spacing w:line="480" w:lineRule="auto"/>
        <w:jc w:val="center"/>
        <w:rPr>
          <w:rFonts w:ascii="Arial" w:hAnsi="Arial" w:cs="Arial"/>
          <w:b/>
        </w:rPr>
      </w:pPr>
    </w:p>
    <w:p w14:paraId="7BE53756" w14:textId="77777777" w:rsidR="006E19DB" w:rsidRPr="001D4D12" w:rsidRDefault="006E19DB" w:rsidP="006E19DB">
      <w:pPr>
        <w:tabs>
          <w:tab w:val="left" w:pos="3390"/>
        </w:tabs>
        <w:spacing w:line="480" w:lineRule="auto"/>
        <w:jc w:val="center"/>
        <w:rPr>
          <w:rFonts w:ascii="Arial" w:hAnsi="Arial" w:cs="Arial"/>
          <w:b/>
        </w:rPr>
      </w:pPr>
    </w:p>
    <w:p w14:paraId="2388D801" w14:textId="77777777" w:rsidR="006E19DB" w:rsidRPr="001D4D12" w:rsidRDefault="006E19DB" w:rsidP="006E19DB">
      <w:pPr>
        <w:tabs>
          <w:tab w:val="left" w:pos="3390"/>
        </w:tabs>
        <w:spacing w:line="480" w:lineRule="auto"/>
        <w:jc w:val="center"/>
        <w:rPr>
          <w:rFonts w:ascii="Arial" w:hAnsi="Arial" w:cs="Arial"/>
          <w:b/>
        </w:rPr>
      </w:pPr>
    </w:p>
    <w:p w14:paraId="53D35848" w14:textId="77777777" w:rsidR="006E19DB" w:rsidRPr="001D4D12" w:rsidRDefault="006E19DB" w:rsidP="006E19DB">
      <w:pPr>
        <w:tabs>
          <w:tab w:val="left" w:pos="3390"/>
        </w:tabs>
        <w:spacing w:line="480" w:lineRule="auto"/>
        <w:jc w:val="center"/>
        <w:rPr>
          <w:rFonts w:ascii="Arial" w:hAnsi="Arial" w:cs="Arial"/>
          <w:b/>
        </w:rPr>
      </w:pPr>
    </w:p>
    <w:p w14:paraId="6DEEABA7" w14:textId="77777777" w:rsidR="006E19DB" w:rsidRDefault="006E19DB" w:rsidP="006E19DB">
      <w:pPr>
        <w:tabs>
          <w:tab w:val="left" w:pos="3390"/>
        </w:tabs>
        <w:spacing w:line="480" w:lineRule="auto"/>
        <w:jc w:val="center"/>
        <w:rPr>
          <w:rFonts w:ascii="Arial" w:hAnsi="Arial" w:cs="Arial"/>
          <w:b/>
        </w:rPr>
      </w:pPr>
    </w:p>
    <w:p w14:paraId="5232FF32" w14:textId="77777777" w:rsidR="0048184E" w:rsidRDefault="0048184E" w:rsidP="006E19DB">
      <w:pPr>
        <w:tabs>
          <w:tab w:val="left" w:pos="3390"/>
        </w:tabs>
        <w:spacing w:line="480" w:lineRule="auto"/>
        <w:jc w:val="center"/>
        <w:rPr>
          <w:rFonts w:ascii="Arial" w:hAnsi="Arial" w:cs="Arial"/>
          <w:b/>
        </w:rPr>
      </w:pPr>
    </w:p>
    <w:p w14:paraId="6B2C803C" w14:textId="77777777" w:rsidR="0048184E" w:rsidRDefault="0048184E" w:rsidP="006E19DB">
      <w:pPr>
        <w:tabs>
          <w:tab w:val="left" w:pos="3390"/>
        </w:tabs>
        <w:spacing w:line="480" w:lineRule="auto"/>
        <w:jc w:val="center"/>
        <w:rPr>
          <w:rFonts w:ascii="Arial" w:hAnsi="Arial" w:cs="Arial"/>
          <w:b/>
        </w:rPr>
      </w:pPr>
    </w:p>
    <w:p w14:paraId="34CFE787" w14:textId="77777777" w:rsidR="0048184E" w:rsidRDefault="0048184E" w:rsidP="006E19DB">
      <w:pPr>
        <w:tabs>
          <w:tab w:val="left" w:pos="3390"/>
        </w:tabs>
        <w:spacing w:line="480" w:lineRule="auto"/>
        <w:jc w:val="center"/>
        <w:rPr>
          <w:rFonts w:ascii="Arial" w:hAnsi="Arial" w:cs="Arial"/>
          <w:b/>
        </w:rPr>
      </w:pPr>
    </w:p>
    <w:p w14:paraId="28C7E2C1" w14:textId="77777777" w:rsidR="0048184E" w:rsidRDefault="0048184E" w:rsidP="006E19DB">
      <w:pPr>
        <w:tabs>
          <w:tab w:val="left" w:pos="3390"/>
        </w:tabs>
        <w:spacing w:line="480" w:lineRule="auto"/>
        <w:jc w:val="center"/>
        <w:rPr>
          <w:rFonts w:ascii="Arial" w:hAnsi="Arial" w:cs="Arial"/>
          <w:b/>
        </w:rPr>
      </w:pPr>
    </w:p>
    <w:p w14:paraId="607D8FC9" w14:textId="77777777" w:rsidR="0048184E" w:rsidRPr="001D4D12" w:rsidRDefault="0048184E" w:rsidP="006E19DB">
      <w:pPr>
        <w:tabs>
          <w:tab w:val="left" w:pos="3390"/>
        </w:tabs>
        <w:spacing w:line="480" w:lineRule="auto"/>
        <w:jc w:val="center"/>
        <w:rPr>
          <w:rFonts w:ascii="Arial" w:hAnsi="Arial" w:cs="Arial"/>
          <w:b/>
        </w:rPr>
      </w:pPr>
    </w:p>
    <w:p w14:paraId="783C1C47" w14:textId="77777777" w:rsidR="006E19DB" w:rsidRPr="001D4D12" w:rsidRDefault="006E19DB" w:rsidP="006E19DB">
      <w:pPr>
        <w:tabs>
          <w:tab w:val="left" w:pos="3390"/>
        </w:tabs>
        <w:spacing w:line="480" w:lineRule="auto"/>
        <w:jc w:val="center"/>
        <w:rPr>
          <w:rFonts w:ascii="Arial" w:hAnsi="Arial" w:cs="Arial"/>
          <w:b/>
        </w:rPr>
      </w:pPr>
    </w:p>
    <w:p w14:paraId="3515BE50" w14:textId="77777777" w:rsidR="006E19DB" w:rsidRPr="001D4D12" w:rsidRDefault="006E19DB" w:rsidP="006E19DB">
      <w:pPr>
        <w:widowControl/>
        <w:numPr>
          <w:ilvl w:val="0"/>
          <w:numId w:val="34"/>
        </w:numPr>
        <w:spacing w:line="360" w:lineRule="auto"/>
        <w:ind w:left="0"/>
        <w:rPr>
          <w:rFonts w:ascii="Arial" w:hAnsi="Arial" w:cs="Arial"/>
          <w:b/>
        </w:rPr>
      </w:pPr>
      <w:r w:rsidRPr="001D4D12">
        <w:rPr>
          <w:rFonts w:ascii="Arial" w:hAnsi="Arial" w:cs="Arial"/>
          <w:b/>
        </w:rPr>
        <w:lastRenderedPageBreak/>
        <w:t>PURPOSE</w:t>
      </w:r>
    </w:p>
    <w:p w14:paraId="1E32D9E8" w14:textId="77777777" w:rsidR="006E19DB" w:rsidRPr="001D4D12" w:rsidRDefault="006E19DB" w:rsidP="006E19DB">
      <w:pPr>
        <w:autoSpaceDE w:val="0"/>
        <w:autoSpaceDN w:val="0"/>
        <w:adjustRightInd w:val="0"/>
        <w:spacing w:line="360" w:lineRule="auto"/>
        <w:rPr>
          <w:rFonts w:ascii="Arial" w:eastAsia="Calibri" w:hAnsi="Arial" w:cs="Arial"/>
          <w:color w:val="000000"/>
          <w:lang w:val="en-ZA" w:eastAsia="en-ZA"/>
        </w:rPr>
      </w:pPr>
      <w:r w:rsidRPr="001D4D12">
        <w:rPr>
          <w:rFonts w:ascii="Arial" w:hAnsi="Arial" w:cs="Arial"/>
        </w:rPr>
        <w:t xml:space="preserve">To appoint suitable service providers who can supply, deliver, offloading and packing of fertilizers for Limpopo Department of Agriculture and Rural Development (LDARD) for a period of three (3) years.  </w:t>
      </w:r>
    </w:p>
    <w:p w14:paraId="1FDE60C4" w14:textId="77777777" w:rsidR="006E19DB" w:rsidRPr="001D4D12" w:rsidRDefault="006E19DB" w:rsidP="006E19DB">
      <w:pPr>
        <w:spacing w:line="360" w:lineRule="auto"/>
        <w:rPr>
          <w:rFonts w:ascii="Arial" w:hAnsi="Arial" w:cs="Arial"/>
          <w:b/>
        </w:rPr>
      </w:pPr>
    </w:p>
    <w:p w14:paraId="3132FD9F" w14:textId="77777777" w:rsidR="006E19DB" w:rsidRPr="001D4D12" w:rsidRDefault="006E19DB" w:rsidP="006E19DB">
      <w:pPr>
        <w:widowControl/>
        <w:numPr>
          <w:ilvl w:val="0"/>
          <w:numId w:val="34"/>
        </w:numPr>
        <w:spacing w:line="360" w:lineRule="auto"/>
        <w:ind w:left="0"/>
        <w:rPr>
          <w:rFonts w:ascii="Arial" w:hAnsi="Arial" w:cs="Arial"/>
          <w:b/>
        </w:rPr>
      </w:pPr>
      <w:r w:rsidRPr="001D4D12">
        <w:rPr>
          <w:rFonts w:ascii="Arial" w:hAnsi="Arial" w:cs="Arial"/>
          <w:b/>
        </w:rPr>
        <w:t>BACKGROUND</w:t>
      </w:r>
    </w:p>
    <w:p w14:paraId="0C387C01" w14:textId="77777777" w:rsidR="006E19DB" w:rsidRPr="001D4D12" w:rsidRDefault="006E19DB" w:rsidP="006E19DB">
      <w:pPr>
        <w:pStyle w:val="BodyText2"/>
        <w:widowControl/>
        <w:numPr>
          <w:ilvl w:val="1"/>
          <w:numId w:val="34"/>
        </w:numPr>
        <w:spacing w:after="0" w:line="360" w:lineRule="auto"/>
        <w:jc w:val="both"/>
        <w:rPr>
          <w:rFonts w:ascii="Arial" w:hAnsi="Arial" w:cs="Arial"/>
        </w:rPr>
      </w:pPr>
      <w:r w:rsidRPr="001D4D12">
        <w:rPr>
          <w:rFonts w:ascii="Arial" w:hAnsi="Arial" w:cs="Arial"/>
        </w:rPr>
        <w:t>The Limpopo Department of Agriculture and Rural Development (LDARD) is responsible for the procurement of production inputs for farmers in the province. One of the different types of production inputs required by farmers have been identified as fertilizers, which constitute the major cost driver in crop production.</w:t>
      </w:r>
    </w:p>
    <w:p w14:paraId="6DF9F186" w14:textId="77777777" w:rsidR="006E19DB" w:rsidRPr="001D4D12" w:rsidRDefault="006E19DB" w:rsidP="006E19DB">
      <w:pPr>
        <w:pStyle w:val="BodyText2"/>
        <w:widowControl/>
        <w:numPr>
          <w:ilvl w:val="1"/>
          <w:numId w:val="34"/>
        </w:numPr>
        <w:spacing w:after="0" w:line="360" w:lineRule="auto"/>
        <w:jc w:val="both"/>
        <w:rPr>
          <w:rFonts w:ascii="Arial" w:hAnsi="Arial" w:cs="Arial"/>
        </w:rPr>
      </w:pPr>
      <w:r w:rsidRPr="001D4D12">
        <w:rPr>
          <w:rFonts w:ascii="Arial" w:hAnsi="Arial" w:cs="Arial"/>
        </w:rPr>
        <w:t>The global price trends for fertilizers have significantly gone up due to among other things the international price of crude oil that led to increases in food costs, other inputs materials and farm machinery.  The increase in production costs limits the affordability level of farmers and further contributes significantly towards reduced productivity and in many instances, emerging farmers are pushed out of business.</w:t>
      </w:r>
    </w:p>
    <w:p w14:paraId="28B3A69B" w14:textId="77777777" w:rsidR="006E19DB" w:rsidRPr="001D4D12" w:rsidRDefault="006E19DB" w:rsidP="006E19DB">
      <w:pPr>
        <w:pStyle w:val="BodyText2"/>
        <w:widowControl/>
        <w:numPr>
          <w:ilvl w:val="1"/>
          <w:numId w:val="34"/>
        </w:numPr>
        <w:spacing w:after="0" w:line="360" w:lineRule="auto"/>
        <w:jc w:val="both"/>
        <w:rPr>
          <w:rFonts w:ascii="Arial" w:hAnsi="Arial" w:cs="Arial"/>
        </w:rPr>
      </w:pPr>
      <w:r w:rsidRPr="001D4D12">
        <w:rPr>
          <w:rFonts w:ascii="Arial" w:hAnsi="Arial" w:cs="Arial"/>
        </w:rPr>
        <w:t xml:space="preserve">The Department is committed to ensure that there is household food security and agricultural production to ensure provincial food security. The practical initiatives to deal with food and nutrition security in the province include household/backyard food production. Where </w:t>
      </w:r>
      <w:proofErr w:type="spellStart"/>
      <w:r w:rsidRPr="001D4D12">
        <w:rPr>
          <w:rFonts w:ascii="Arial" w:hAnsi="Arial" w:cs="Arial"/>
        </w:rPr>
        <w:t>prioritised</w:t>
      </w:r>
      <w:proofErr w:type="spellEnd"/>
      <w:r w:rsidRPr="001D4D12">
        <w:rPr>
          <w:rFonts w:ascii="Arial" w:hAnsi="Arial" w:cs="Arial"/>
        </w:rPr>
        <w:t xml:space="preserve">, poor, and vulnerable households are supported to produce their own food for subsistence. In some cases, micro enterprise projects such as production of vegetables and field crops are supported to deal with food insecurity and income generation. The support is targeted mainly to the poorest households in the province which are mainly women headed, child headed, and people with disability headed households. This is achieved by the procurement of relevant production inputs (such as seeds, seedlings, compost, fertilizers, breeding stock and livestock feed). This statement is underwritten as one of the key result areas in the </w:t>
      </w:r>
      <w:proofErr w:type="spellStart"/>
      <w:r>
        <w:rPr>
          <w:rFonts w:ascii="Arial" w:hAnsi="Arial" w:cs="Arial"/>
        </w:rPr>
        <w:t>d</w:t>
      </w:r>
      <w:r w:rsidRPr="001D4D12">
        <w:rPr>
          <w:rFonts w:ascii="Arial" w:hAnsi="Arial" w:cs="Arial"/>
        </w:rPr>
        <w:t>epartmental’s</w:t>
      </w:r>
      <w:proofErr w:type="spellEnd"/>
      <w:r w:rsidRPr="001D4D12">
        <w:rPr>
          <w:rFonts w:ascii="Arial" w:hAnsi="Arial" w:cs="Arial"/>
        </w:rPr>
        <w:t xml:space="preserve"> annual performance plan under Ilima/</w:t>
      </w:r>
      <w:proofErr w:type="spellStart"/>
      <w:r w:rsidRPr="001D4D12">
        <w:rPr>
          <w:rFonts w:ascii="Arial" w:hAnsi="Arial" w:cs="Arial"/>
        </w:rPr>
        <w:t>Letsema</w:t>
      </w:r>
      <w:proofErr w:type="spellEnd"/>
      <w:r w:rsidRPr="001D4D12">
        <w:rPr>
          <w:rFonts w:ascii="Arial" w:hAnsi="Arial" w:cs="Arial"/>
        </w:rPr>
        <w:t xml:space="preserve"> program.  It is within this context that the Department will be supplying farmers with fertilizers. </w:t>
      </w:r>
    </w:p>
    <w:p w14:paraId="0F0B44C7" w14:textId="77777777" w:rsidR="006E19DB" w:rsidRPr="001D4D12" w:rsidRDefault="006E19DB" w:rsidP="006E19DB">
      <w:pPr>
        <w:pStyle w:val="BodyText2"/>
        <w:widowControl/>
        <w:numPr>
          <w:ilvl w:val="1"/>
          <w:numId w:val="34"/>
        </w:numPr>
        <w:spacing w:after="0" w:line="360" w:lineRule="auto"/>
        <w:jc w:val="both"/>
        <w:rPr>
          <w:rFonts w:ascii="Arial" w:hAnsi="Arial" w:cs="Arial"/>
        </w:rPr>
      </w:pPr>
      <w:r w:rsidRPr="001D4D12">
        <w:rPr>
          <w:rFonts w:ascii="Arial" w:hAnsi="Arial" w:cs="Arial"/>
        </w:rPr>
        <w:t xml:space="preserve">The Limpopo Province is endowed with abundant agricultural resources, and it is one of the country’s prime agricultural regions remarkable to produce fruits and vegetables. The province has three distinct climatic regions that permits the production of wider variety of agricultural commodities ranging from tropical fruits to cereals and vegetables, wherein the horticultural crops dominate the sector.  </w:t>
      </w:r>
    </w:p>
    <w:p w14:paraId="3E5A502C" w14:textId="77777777" w:rsidR="006E19DB" w:rsidRPr="001D4D12" w:rsidRDefault="006E19DB" w:rsidP="006E19DB">
      <w:pPr>
        <w:pStyle w:val="BodyText2"/>
        <w:widowControl/>
        <w:numPr>
          <w:ilvl w:val="1"/>
          <w:numId w:val="34"/>
        </w:numPr>
        <w:spacing w:after="0" w:line="360" w:lineRule="auto"/>
        <w:jc w:val="both"/>
        <w:rPr>
          <w:rFonts w:ascii="Arial" w:hAnsi="Arial" w:cs="Arial"/>
        </w:rPr>
      </w:pPr>
      <w:r w:rsidRPr="001D4D12">
        <w:rPr>
          <w:rFonts w:ascii="Arial" w:hAnsi="Arial" w:cs="Arial"/>
        </w:rPr>
        <w:t>The province is comprised of five District Municipalities, namely Vhembe, Mopani, Capricorn, Sekhukhune, and Waterberg. In the north</w:t>
      </w:r>
      <w:r>
        <w:rPr>
          <w:rFonts w:ascii="Arial" w:hAnsi="Arial" w:cs="Arial"/>
        </w:rPr>
        <w:t>-</w:t>
      </w:r>
      <w:r w:rsidRPr="001D4D12">
        <w:rPr>
          <w:rFonts w:ascii="Arial" w:hAnsi="Arial" w:cs="Arial"/>
        </w:rPr>
        <w:t xml:space="preserve">eastern side lies Vhembe and Mopani Districts which are dominated by horticultural crops whilst Waterberg and </w:t>
      </w:r>
      <w:r w:rsidRPr="001D4D12">
        <w:rPr>
          <w:rFonts w:ascii="Arial" w:hAnsi="Arial" w:cs="Arial"/>
        </w:rPr>
        <w:lastRenderedPageBreak/>
        <w:t>Sekhukhune appear to be on the south</w:t>
      </w:r>
      <w:r>
        <w:rPr>
          <w:rFonts w:ascii="Arial" w:hAnsi="Arial" w:cs="Arial"/>
        </w:rPr>
        <w:t>-</w:t>
      </w:r>
      <w:r w:rsidRPr="001D4D12">
        <w:rPr>
          <w:rFonts w:ascii="Arial" w:hAnsi="Arial" w:cs="Arial"/>
        </w:rPr>
        <w:t>western part of Limpopo and are dominated by field crops.</w:t>
      </w:r>
    </w:p>
    <w:p w14:paraId="29C28592" w14:textId="77777777" w:rsidR="006E19DB" w:rsidRPr="001D4D12" w:rsidRDefault="006E19DB" w:rsidP="006E19DB">
      <w:pPr>
        <w:pStyle w:val="BodyText2"/>
        <w:widowControl/>
        <w:numPr>
          <w:ilvl w:val="1"/>
          <w:numId w:val="34"/>
        </w:numPr>
        <w:spacing w:after="0" w:line="360" w:lineRule="auto"/>
        <w:jc w:val="both"/>
        <w:rPr>
          <w:rFonts w:ascii="Arial" w:hAnsi="Arial" w:cs="Arial"/>
        </w:rPr>
      </w:pPr>
      <w:r w:rsidRPr="001D4D12">
        <w:rPr>
          <w:rFonts w:ascii="Arial" w:hAnsi="Arial" w:cs="Arial"/>
        </w:rPr>
        <w:t xml:space="preserve">One of the key aspects in successful crop production is the access and availability of production inputs, such as fertilizers. Smallholder agriculture is the hardest hit by increased input costs and therefore some mechanisms are required to offset the negative impacts of higher production costs thereby enhancing community-based farming and local food production. Therefore, through the conditional grant, Limpopo Department of Agriculture and Rural Development (LDARD) in collaboration with the Department of Agriculture, Land Reform and Rural Development have committed to support crop farmers by providing fertilizers. </w:t>
      </w:r>
    </w:p>
    <w:p w14:paraId="268B06DC" w14:textId="77777777" w:rsidR="006E19DB" w:rsidRPr="001D4D12" w:rsidRDefault="006E19DB" w:rsidP="006E19DB">
      <w:pPr>
        <w:pStyle w:val="BodyText2"/>
        <w:widowControl/>
        <w:numPr>
          <w:ilvl w:val="1"/>
          <w:numId w:val="34"/>
        </w:numPr>
        <w:spacing w:after="0" w:line="360" w:lineRule="auto"/>
        <w:jc w:val="both"/>
        <w:rPr>
          <w:rFonts w:ascii="Arial" w:hAnsi="Arial" w:cs="Arial"/>
        </w:rPr>
      </w:pPr>
      <w:r w:rsidRPr="001D4D12">
        <w:rPr>
          <w:rFonts w:ascii="Arial" w:hAnsi="Arial" w:cs="Arial"/>
        </w:rPr>
        <w:t xml:space="preserve">Resulting from the expiry of the current contract which expires in November 2023, LDARD undertakes to contract entities to supply, deliver, and offload fertilizers to support deserving farmers and projects. </w:t>
      </w:r>
    </w:p>
    <w:p w14:paraId="3E92F113" w14:textId="77777777" w:rsidR="006E19DB" w:rsidRPr="001D4D12" w:rsidRDefault="006E19DB" w:rsidP="006E19DB">
      <w:pPr>
        <w:pStyle w:val="BodyText2"/>
        <w:rPr>
          <w:rFonts w:ascii="Arial" w:hAnsi="Arial" w:cs="Arial"/>
        </w:rPr>
      </w:pPr>
    </w:p>
    <w:p w14:paraId="263746DD" w14:textId="77777777" w:rsidR="006E19DB" w:rsidRPr="001D4D12" w:rsidRDefault="006E19DB" w:rsidP="006E19DB">
      <w:pPr>
        <w:widowControl/>
        <w:numPr>
          <w:ilvl w:val="0"/>
          <w:numId w:val="34"/>
        </w:numPr>
        <w:spacing w:line="360" w:lineRule="auto"/>
        <w:ind w:left="0"/>
        <w:jc w:val="both"/>
        <w:rPr>
          <w:rFonts w:ascii="Arial" w:hAnsi="Arial" w:cs="Arial"/>
          <w:b/>
        </w:rPr>
      </w:pPr>
      <w:r w:rsidRPr="001D4D12">
        <w:rPr>
          <w:rFonts w:ascii="Arial" w:hAnsi="Arial" w:cs="Arial"/>
          <w:b/>
        </w:rPr>
        <w:t>SCOPE OF WORK</w:t>
      </w:r>
    </w:p>
    <w:p w14:paraId="31A64169" w14:textId="77777777" w:rsidR="006E19DB" w:rsidRPr="001D4D12" w:rsidRDefault="006E19DB" w:rsidP="006E19DB">
      <w:pPr>
        <w:widowControl/>
        <w:numPr>
          <w:ilvl w:val="1"/>
          <w:numId w:val="34"/>
        </w:numPr>
        <w:spacing w:line="360" w:lineRule="auto"/>
        <w:jc w:val="both"/>
        <w:rPr>
          <w:rFonts w:ascii="Arial" w:hAnsi="Arial" w:cs="Arial"/>
          <w:b/>
        </w:rPr>
      </w:pPr>
      <w:r w:rsidRPr="001D4D12">
        <w:rPr>
          <w:rFonts w:ascii="Arial" w:hAnsi="Arial" w:cs="Arial"/>
        </w:rPr>
        <w:t xml:space="preserve">Bidders are requested to supply, deliver, and offload fertilizers in specified projects and farmers within the Limpopo Province.  Kindly note that these crop production projects are in all the five Districts of the Province and deliveries will be requested to be within that circumference.  The fertilizers required are highlighted under </w:t>
      </w:r>
      <w:r w:rsidRPr="001D4D12">
        <w:rPr>
          <w:rFonts w:ascii="Arial" w:hAnsi="Arial" w:cs="Arial"/>
          <w:b/>
        </w:rPr>
        <w:t xml:space="preserve">Annexure </w:t>
      </w:r>
      <w:r>
        <w:rPr>
          <w:rFonts w:ascii="Arial" w:hAnsi="Arial" w:cs="Arial"/>
          <w:b/>
        </w:rPr>
        <w:t>A</w:t>
      </w:r>
      <w:r w:rsidRPr="001D4D12">
        <w:rPr>
          <w:rFonts w:ascii="Arial" w:hAnsi="Arial" w:cs="Arial"/>
          <w:b/>
        </w:rPr>
        <w:t>.</w:t>
      </w:r>
      <w:r w:rsidRPr="001D4D12">
        <w:rPr>
          <w:rFonts w:ascii="Arial" w:hAnsi="Arial" w:cs="Arial"/>
        </w:rPr>
        <w:t xml:space="preserve"> Deliveries of the fertilizers will accordingly be delivered at the beneficiary’s projects or warehouses located in each of the district offices of the LDARD.</w:t>
      </w:r>
      <w:r w:rsidRPr="001D4D12">
        <w:rPr>
          <w:rFonts w:ascii="Arial" w:hAnsi="Arial" w:cs="Arial"/>
          <w:color w:val="FF0000"/>
        </w:rPr>
        <w:t xml:space="preserve"> </w:t>
      </w:r>
    </w:p>
    <w:p w14:paraId="52282AAA" w14:textId="77777777" w:rsidR="006E19DB" w:rsidRPr="001D4D12" w:rsidRDefault="006E19DB" w:rsidP="006E19DB">
      <w:pPr>
        <w:spacing w:line="360" w:lineRule="auto"/>
        <w:jc w:val="both"/>
        <w:rPr>
          <w:rFonts w:ascii="Arial" w:hAnsi="Arial" w:cs="Arial"/>
        </w:rPr>
      </w:pPr>
      <w:r w:rsidRPr="001D4D12">
        <w:rPr>
          <w:rFonts w:ascii="Arial" w:hAnsi="Arial" w:cs="Arial"/>
        </w:rPr>
        <w:t xml:space="preserve"> </w:t>
      </w:r>
    </w:p>
    <w:p w14:paraId="69F9AD92" w14:textId="77777777" w:rsidR="006E19DB" w:rsidRPr="001D4D12" w:rsidRDefault="006E19DB" w:rsidP="006E19DB">
      <w:pPr>
        <w:pStyle w:val="ListParagraph"/>
        <w:numPr>
          <w:ilvl w:val="0"/>
          <w:numId w:val="34"/>
        </w:numPr>
        <w:spacing w:after="0" w:line="360" w:lineRule="auto"/>
        <w:ind w:left="0"/>
        <w:contextualSpacing w:val="0"/>
        <w:rPr>
          <w:rFonts w:ascii="Arial" w:hAnsi="Arial" w:cs="Arial"/>
          <w:b/>
        </w:rPr>
      </w:pPr>
      <w:r w:rsidRPr="001D4D12">
        <w:rPr>
          <w:rFonts w:ascii="Arial" w:hAnsi="Arial" w:cs="Arial"/>
          <w:b/>
        </w:rPr>
        <w:t>DELIVERY AND PACKAGING</w:t>
      </w:r>
    </w:p>
    <w:p w14:paraId="2A84B6DF" w14:textId="77777777" w:rsidR="006E19DB" w:rsidRPr="001D4D12" w:rsidRDefault="006E19DB" w:rsidP="006E19DB">
      <w:pPr>
        <w:pStyle w:val="ListParagraph"/>
        <w:numPr>
          <w:ilvl w:val="1"/>
          <w:numId w:val="35"/>
        </w:numPr>
        <w:spacing w:after="0" w:line="360" w:lineRule="auto"/>
        <w:contextualSpacing w:val="0"/>
        <w:rPr>
          <w:rFonts w:ascii="Arial" w:hAnsi="Arial" w:cs="Arial"/>
        </w:rPr>
      </w:pPr>
      <w:r w:rsidRPr="001D4D12">
        <w:rPr>
          <w:rFonts w:ascii="Arial" w:hAnsi="Arial" w:cs="Arial"/>
        </w:rPr>
        <w:t xml:space="preserve">Basis of delivery: Delivery of fertilizers shall be made as directed by the Department and packaging will be as per the fertilizer specification units </w:t>
      </w:r>
      <w:r w:rsidRPr="00D72DC1">
        <w:rPr>
          <w:rFonts w:ascii="Arial" w:hAnsi="Arial" w:cs="Arial"/>
          <w:b/>
        </w:rPr>
        <w:t>i.e., Kg, L, Tons and dm</w:t>
      </w:r>
      <w:r w:rsidRPr="00D72DC1">
        <w:rPr>
          <w:rFonts w:ascii="Arial" w:hAnsi="Arial" w:cs="Arial"/>
          <w:b/>
          <w:vertAlign w:val="superscript"/>
        </w:rPr>
        <w:t>3</w:t>
      </w:r>
      <w:r w:rsidRPr="001D4D12">
        <w:rPr>
          <w:rFonts w:ascii="Arial" w:hAnsi="Arial" w:cs="Arial"/>
          <w:b/>
        </w:rPr>
        <w:t xml:space="preserve"> for all items</w:t>
      </w:r>
      <w:r w:rsidRPr="001D4D12">
        <w:rPr>
          <w:rFonts w:ascii="Arial" w:hAnsi="Arial" w:cs="Arial"/>
        </w:rPr>
        <w:t xml:space="preserve">. </w:t>
      </w:r>
    </w:p>
    <w:p w14:paraId="40685404" w14:textId="77777777" w:rsidR="006E19DB" w:rsidRPr="001D4D12" w:rsidRDefault="006E19DB" w:rsidP="006E19DB">
      <w:pPr>
        <w:pStyle w:val="ListParagraph"/>
        <w:numPr>
          <w:ilvl w:val="1"/>
          <w:numId w:val="35"/>
        </w:numPr>
        <w:spacing w:after="0" w:line="360" w:lineRule="auto"/>
        <w:contextualSpacing w:val="0"/>
        <w:rPr>
          <w:rFonts w:ascii="Arial" w:hAnsi="Arial" w:cs="Arial"/>
        </w:rPr>
      </w:pPr>
      <w:r w:rsidRPr="001D4D12">
        <w:rPr>
          <w:rFonts w:ascii="Arial" w:hAnsi="Arial" w:cs="Arial"/>
        </w:rPr>
        <w:t xml:space="preserve">All deliveries must take place from Monday to Friday between 07H30 and 16H30. </w:t>
      </w:r>
    </w:p>
    <w:p w14:paraId="7D6BF078" w14:textId="77777777" w:rsidR="006E19DB" w:rsidRPr="001D4D12" w:rsidRDefault="006E19DB" w:rsidP="006E19DB">
      <w:pPr>
        <w:pStyle w:val="ListParagraph"/>
        <w:numPr>
          <w:ilvl w:val="1"/>
          <w:numId w:val="35"/>
        </w:numPr>
        <w:spacing w:after="0" w:line="360" w:lineRule="auto"/>
        <w:contextualSpacing w:val="0"/>
        <w:rPr>
          <w:rFonts w:ascii="Arial" w:hAnsi="Arial" w:cs="Arial"/>
        </w:rPr>
      </w:pPr>
      <w:r w:rsidRPr="001D4D12">
        <w:rPr>
          <w:rFonts w:ascii="Arial" w:hAnsi="Arial" w:cs="Arial"/>
        </w:rPr>
        <w:t xml:space="preserve">In emergency cases, the LDARD reserves the right to request the successful bidder/s to effect deliveries at any given time including Saturdays, Sundays, and public holidays. </w:t>
      </w:r>
    </w:p>
    <w:p w14:paraId="30F535B0" w14:textId="77777777" w:rsidR="006E19DB" w:rsidRPr="001D4D12" w:rsidRDefault="006E19DB" w:rsidP="006E19DB">
      <w:pPr>
        <w:pStyle w:val="ListParagraph"/>
        <w:numPr>
          <w:ilvl w:val="1"/>
          <w:numId w:val="35"/>
        </w:numPr>
        <w:spacing w:after="0" w:line="360" w:lineRule="auto"/>
        <w:contextualSpacing w:val="0"/>
        <w:rPr>
          <w:rFonts w:ascii="Arial" w:hAnsi="Arial" w:cs="Arial"/>
        </w:rPr>
      </w:pPr>
      <w:r w:rsidRPr="001D4D12">
        <w:rPr>
          <w:rFonts w:ascii="Arial" w:hAnsi="Arial" w:cs="Arial"/>
        </w:rPr>
        <w:t xml:space="preserve">The delivery performance of a contractor will be closely monitored, and any subsequent orders will only be issued to the contractor that has performed well with their delivery. </w:t>
      </w:r>
    </w:p>
    <w:p w14:paraId="4A1971C9" w14:textId="77777777" w:rsidR="006E19DB" w:rsidRPr="001D4D12" w:rsidRDefault="006E19DB" w:rsidP="006E19DB">
      <w:pPr>
        <w:pStyle w:val="ListParagraph"/>
        <w:numPr>
          <w:ilvl w:val="1"/>
          <w:numId w:val="35"/>
        </w:numPr>
        <w:spacing w:after="0" w:line="360" w:lineRule="auto"/>
        <w:contextualSpacing w:val="0"/>
        <w:rPr>
          <w:rFonts w:ascii="Arial" w:hAnsi="Arial" w:cs="Arial"/>
        </w:rPr>
      </w:pPr>
      <w:r w:rsidRPr="001D4D12">
        <w:rPr>
          <w:rFonts w:ascii="Arial" w:hAnsi="Arial" w:cs="Arial"/>
        </w:rPr>
        <w:t xml:space="preserve">Random inspection and sampling of items will be conducted upon delivery to verify quantity/quality and compare the item against the contract specification and any other accredited quality. </w:t>
      </w:r>
    </w:p>
    <w:p w14:paraId="4D2F057C" w14:textId="77777777" w:rsidR="006E19DB" w:rsidRPr="00D72DC1" w:rsidRDefault="006E19DB" w:rsidP="006E19DB">
      <w:pPr>
        <w:pStyle w:val="ListParagraph"/>
        <w:numPr>
          <w:ilvl w:val="1"/>
          <w:numId w:val="35"/>
        </w:numPr>
        <w:spacing w:after="0" w:line="360" w:lineRule="auto"/>
        <w:contextualSpacing w:val="0"/>
        <w:rPr>
          <w:rFonts w:ascii="Arial" w:hAnsi="Arial" w:cs="Arial"/>
        </w:rPr>
      </w:pPr>
      <w:r w:rsidRPr="00D72DC1">
        <w:rPr>
          <w:rFonts w:ascii="Arial" w:hAnsi="Arial" w:cs="Arial"/>
        </w:rPr>
        <w:t xml:space="preserve">It is the contractor’s responsibility to offload and sort the Fertilizer in a manner according to the Departments requirements. </w:t>
      </w:r>
    </w:p>
    <w:p w14:paraId="1FF23B3E" w14:textId="77777777" w:rsidR="006E19DB" w:rsidRPr="001D4D12" w:rsidRDefault="006E19DB" w:rsidP="006E19DB">
      <w:pPr>
        <w:pStyle w:val="ListParagraph"/>
        <w:numPr>
          <w:ilvl w:val="1"/>
          <w:numId w:val="35"/>
        </w:numPr>
        <w:spacing w:after="0" w:line="360" w:lineRule="auto"/>
        <w:contextualSpacing w:val="0"/>
        <w:rPr>
          <w:rFonts w:ascii="Arial" w:hAnsi="Arial" w:cs="Arial"/>
        </w:rPr>
      </w:pPr>
      <w:r w:rsidRPr="001D4D12">
        <w:rPr>
          <w:rFonts w:ascii="Arial" w:hAnsi="Arial" w:cs="Arial"/>
        </w:rPr>
        <w:t xml:space="preserve">Every order shall be accompanied by a delivery note. </w:t>
      </w:r>
    </w:p>
    <w:p w14:paraId="2AD78128" w14:textId="77777777" w:rsidR="006E19DB" w:rsidRPr="001D4D12" w:rsidRDefault="006E19DB" w:rsidP="006E19DB">
      <w:pPr>
        <w:pStyle w:val="ListParagraph"/>
        <w:numPr>
          <w:ilvl w:val="1"/>
          <w:numId w:val="35"/>
        </w:numPr>
        <w:spacing w:after="0" w:line="360" w:lineRule="auto"/>
        <w:contextualSpacing w:val="0"/>
        <w:rPr>
          <w:rFonts w:ascii="Arial" w:hAnsi="Arial" w:cs="Arial"/>
        </w:rPr>
      </w:pPr>
      <w:r w:rsidRPr="001D4D12">
        <w:rPr>
          <w:rFonts w:ascii="Arial" w:hAnsi="Arial" w:cs="Arial"/>
          <w:b/>
          <w:u w:val="single"/>
        </w:rPr>
        <w:lastRenderedPageBreak/>
        <w:t xml:space="preserve">The following information must </w:t>
      </w:r>
      <w:r w:rsidRPr="00D72DC1">
        <w:rPr>
          <w:rFonts w:ascii="Arial" w:hAnsi="Arial" w:cs="Arial"/>
          <w:b/>
          <w:u w:val="single"/>
        </w:rPr>
        <w:t>appear on the outer packaging of fertilizer</w:t>
      </w:r>
      <w:r w:rsidRPr="00D72DC1">
        <w:rPr>
          <w:rFonts w:ascii="Arial" w:hAnsi="Arial" w:cs="Arial"/>
        </w:rPr>
        <w:t>:</w:t>
      </w:r>
    </w:p>
    <w:p w14:paraId="2882A7E3" w14:textId="77777777" w:rsidR="006E19DB" w:rsidRPr="001D4D12" w:rsidRDefault="006E19DB" w:rsidP="006E19DB">
      <w:pPr>
        <w:pStyle w:val="ListParagraph"/>
        <w:numPr>
          <w:ilvl w:val="0"/>
          <w:numId w:val="39"/>
        </w:numPr>
        <w:spacing w:after="0" w:line="360" w:lineRule="auto"/>
        <w:contextualSpacing w:val="0"/>
        <w:rPr>
          <w:rFonts w:ascii="Arial" w:hAnsi="Arial" w:cs="Arial"/>
        </w:rPr>
      </w:pPr>
      <w:r w:rsidRPr="001D4D12">
        <w:rPr>
          <w:rFonts w:ascii="Arial" w:hAnsi="Arial" w:cs="Arial"/>
        </w:rPr>
        <w:t xml:space="preserve">Name of the manufacturer/supplier </w:t>
      </w:r>
    </w:p>
    <w:p w14:paraId="376F6677" w14:textId="77777777" w:rsidR="006E19DB" w:rsidRPr="001D4D12" w:rsidRDefault="006E19DB" w:rsidP="006E19DB">
      <w:pPr>
        <w:pStyle w:val="ListParagraph"/>
        <w:numPr>
          <w:ilvl w:val="0"/>
          <w:numId w:val="39"/>
        </w:numPr>
        <w:spacing w:after="0" w:line="360" w:lineRule="auto"/>
        <w:contextualSpacing w:val="0"/>
        <w:rPr>
          <w:rFonts w:ascii="Arial" w:hAnsi="Arial" w:cs="Arial"/>
        </w:rPr>
      </w:pPr>
      <w:r w:rsidRPr="001D4D12">
        <w:rPr>
          <w:rFonts w:ascii="Arial" w:hAnsi="Arial" w:cs="Arial"/>
        </w:rPr>
        <w:t xml:space="preserve">Description of item </w:t>
      </w:r>
    </w:p>
    <w:p w14:paraId="47BAA325" w14:textId="77777777" w:rsidR="006E19DB" w:rsidRPr="001D4D12" w:rsidRDefault="006E19DB" w:rsidP="006E19DB">
      <w:pPr>
        <w:pStyle w:val="ListParagraph"/>
        <w:numPr>
          <w:ilvl w:val="0"/>
          <w:numId w:val="39"/>
        </w:numPr>
        <w:spacing w:after="0" w:line="360" w:lineRule="auto"/>
        <w:contextualSpacing w:val="0"/>
        <w:rPr>
          <w:rFonts w:ascii="Arial" w:hAnsi="Arial" w:cs="Arial"/>
        </w:rPr>
      </w:pPr>
      <w:r w:rsidRPr="001D4D12">
        <w:rPr>
          <w:rFonts w:ascii="Arial" w:hAnsi="Arial" w:cs="Arial"/>
        </w:rPr>
        <w:t xml:space="preserve">Lot Number and Expiry date </w:t>
      </w:r>
    </w:p>
    <w:p w14:paraId="5E1199F5" w14:textId="77777777" w:rsidR="006E19DB" w:rsidRPr="001D4D12" w:rsidRDefault="006E19DB" w:rsidP="006E19DB">
      <w:pPr>
        <w:pStyle w:val="ListParagraph"/>
        <w:numPr>
          <w:ilvl w:val="0"/>
          <w:numId w:val="39"/>
        </w:numPr>
        <w:spacing w:after="0" w:line="360" w:lineRule="auto"/>
        <w:contextualSpacing w:val="0"/>
        <w:rPr>
          <w:rFonts w:ascii="Arial" w:hAnsi="Arial" w:cs="Arial"/>
        </w:rPr>
      </w:pPr>
      <w:r w:rsidRPr="001D4D12">
        <w:rPr>
          <w:rFonts w:ascii="Arial" w:hAnsi="Arial" w:cs="Arial"/>
        </w:rPr>
        <w:t xml:space="preserve">Unit of measure </w:t>
      </w:r>
    </w:p>
    <w:p w14:paraId="644C2BD6" w14:textId="77777777" w:rsidR="006E19DB" w:rsidRDefault="006E19DB" w:rsidP="006E19DB">
      <w:pPr>
        <w:pStyle w:val="ListParagraph"/>
        <w:numPr>
          <w:ilvl w:val="1"/>
          <w:numId w:val="35"/>
        </w:numPr>
        <w:spacing w:after="0" w:line="360" w:lineRule="auto"/>
        <w:contextualSpacing w:val="0"/>
        <w:rPr>
          <w:rFonts w:ascii="Arial" w:hAnsi="Arial" w:cs="Arial"/>
        </w:rPr>
      </w:pPr>
      <w:r w:rsidRPr="001D4D12">
        <w:rPr>
          <w:rFonts w:ascii="Arial" w:hAnsi="Arial" w:cs="Arial"/>
        </w:rPr>
        <w:t xml:space="preserve">All packaging and labelling must comply with the requirements of the </w:t>
      </w:r>
      <w:r w:rsidRPr="001D4D12">
        <w:rPr>
          <w:rFonts w:ascii="Arial" w:hAnsi="Arial" w:cs="Arial"/>
          <w:b/>
        </w:rPr>
        <w:t xml:space="preserve">Act (Act 36 of 1947 </w:t>
      </w:r>
      <w:r w:rsidRPr="001D4D12">
        <w:rPr>
          <w:rFonts w:ascii="Arial" w:hAnsi="Arial" w:cs="Arial"/>
          <w:bCs/>
        </w:rPr>
        <w:t>which indicate that</w:t>
      </w:r>
      <w:r w:rsidRPr="001D4D12">
        <w:rPr>
          <w:rFonts w:ascii="Arial" w:hAnsi="Arial" w:cs="Arial"/>
          <w:b/>
        </w:rPr>
        <w:t xml:space="preserve"> “</w:t>
      </w:r>
      <w:r w:rsidRPr="001D4D12">
        <w:rPr>
          <w:rFonts w:ascii="Arial" w:hAnsi="Arial" w:cs="Arial"/>
          <w:bCs/>
        </w:rPr>
        <w:t>No importer, fertilizer product manufacturer, or other manufacturing facility shall - package, label or advertise any raw material or fertilizer product this Act applies in a way that is false, misleading or likely to create an erroneous impression regarding its character, quantity, composition, or safety”.</w:t>
      </w:r>
    </w:p>
    <w:p w14:paraId="593A96CB" w14:textId="77777777" w:rsidR="006E19DB" w:rsidRPr="00E010E6" w:rsidRDefault="006E19DB" w:rsidP="006E19DB">
      <w:pPr>
        <w:pStyle w:val="ListParagraph"/>
        <w:numPr>
          <w:ilvl w:val="1"/>
          <w:numId w:val="35"/>
        </w:numPr>
        <w:spacing w:after="0" w:line="360" w:lineRule="auto"/>
        <w:contextualSpacing w:val="0"/>
        <w:rPr>
          <w:rFonts w:ascii="Arial" w:hAnsi="Arial" w:cs="Arial"/>
        </w:rPr>
      </w:pPr>
      <w:r w:rsidRPr="00E010E6">
        <w:rPr>
          <w:rFonts w:ascii="Arial" w:hAnsi="Arial" w:cs="Arial"/>
          <w:bCs/>
        </w:rPr>
        <w:t>It is the responsibility of the Service Provider to get people to offload the fertilizers at the respective Location or warehouses.</w:t>
      </w:r>
    </w:p>
    <w:p w14:paraId="37B7D2B9" w14:textId="77777777" w:rsidR="006E19DB" w:rsidRPr="001D4D12" w:rsidRDefault="006E19DB" w:rsidP="006E19DB">
      <w:pPr>
        <w:pStyle w:val="ListParagraph"/>
        <w:spacing w:line="360" w:lineRule="auto"/>
        <w:ind w:left="0" w:hanging="283"/>
        <w:contextualSpacing w:val="0"/>
        <w:rPr>
          <w:rFonts w:ascii="Arial" w:hAnsi="Arial" w:cs="Arial"/>
        </w:rPr>
      </w:pPr>
    </w:p>
    <w:p w14:paraId="221BC90B" w14:textId="77777777" w:rsidR="006E19DB" w:rsidRPr="001D4D12" w:rsidRDefault="006E19DB" w:rsidP="006E19DB">
      <w:pPr>
        <w:pStyle w:val="ListParagraph"/>
        <w:numPr>
          <w:ilvl w:val="0"/>
          <w:numId w:val="34"/>
        </w:numPr>
        <w:spacing w:after="0" w:line="360" w:lineRule="auto"/>
        <w:ind w:left="0"/>
        <w:jc w:val="both"/>
        <w:rPr>
          <w:rFonts w:ascii="Arial" w:hAnsi="Arial" w:cs="Arial"/>
          <w:b/>
        </w:rPr>
      </w:pPr>
      <w:r w:rsidRPr="001D4D12">
        <w:rPr>
          <w:rFonts w:ascii="Arial" w:hAnsi="Arial" w:cs="Arial"/>
          <w:b/>
        </w:rPr>
        <w:t xml:space="preserve">DELIVERY CONDITIONS </w:t>
      </w:r>
    </w:p>
    <w:p w14:paraId="1EFC6990" w14:textId="77777777" w:rsidR="006E19DB" w:rsidRPr="001D4D12" w:rsidRDefault="006E19DB" w:rsidP="006E19DB">
      <w:pPr>
        <w:pStyle w:val="ListParagraph"/>
        <w:numPr>
          <w:ilvl w:val="1"/>
          <w:numId w:val="36"/>
        </w:numPr>
        <w:spacing w:after="0" w:line="360" w:lineRule="auto"/>
        <w:jc w:val="both"/>
        <w:rPr>
          <w:rFonts w:ascii="Arial" w:hAnsi="Arial" w:cs="Arial"/>
        </w:rPr>
      </w:pPr>
      <w:r w:rsidRPr="001D4D12">
        <w:rPr>
          <w:rFonts w:ascii="Arial" w:hAnsi="Arial" w:cs="Arial"/>
        </w:rPr>
        <w:t xml:space="preserve">Delivery of products must be made in accordance with the instructions appearing on the official purchase order. </w:t>
      </w:r>
    </w:p>
    <w:p w14:paraId="546A867D" w14:textId="77777777" w:rsidR="006E19DB" w:rsidRPr="001D4D12" w:rsidRDefault="006E19DB" w:rsidP="006E19DB">
      <w:pPr>
        <w:pStyle w:val="ListParagraph"/>
        <w:numPr>
          <w:ilvl w:val="1"/>
          <w:numId w:val="36"/>
        </w:numPr>
        <w:spacing w:after="0" w:line="360" w:lineRule="auto"/>
        <w:jc w:val="both"/>
        <w:rPr>
          <w:rFonts w:ascii="Arial" w:hAnsi="Arial" w:cs="Arial"/>
        </w:rPr>
      </w:pPr>
      <w:r w:rsidRPr="001D4D12">
        <w:rPr>
          <w:rFonts w:ascii="Arial" w:hAnsi="Arial" w:cs="Arial"/>
        </w:rPr>
        <w:t xml:space="preserve">All deliveries or dispatches must be accompanied by a delivery note stating the official purchase order number against the delivery that has been affected. </w:t>
      </w:r>
    </w:p>
    <w:p w14:paraId="15B646B3" w14:textId="77777777" w:rsidR="006E19DB" w:rsidRPr="001D4D12" w:rsidRDefault="006E19DB" w:rsidP="006E19DB">
      <w:pPr>
        <w:pStyle w:val="ListParagraph"/>
        <w:numPr>
          <w:ilvl w:val="1"/>
          <w:numId w:val="36"/>
        </w:numPr>
        <w:spacing w:after="0" w:line="360" w:lineRule="auto"/>
        <w:jc w:val="both"/>
        <w:rPr>
          <w:rFonts w:ascii="Arial" w:hAnsi="Arial" w:cs="Arial"/>
        </w:rPr>
      </w:pPr>
      <w:r w:rsidRPr="001D4D12">
        <w:rPr>
          <w:rFonts w:ascii="Arial" w:hAnsi="Arial" w:cs="Arial"/>
        </w:rPr>
        <w:t xml:space="preserve">In respect of items awarded to them, contractors must adhere strictly to the delivery periods stipulated by them in their bid document. </w:t>
      </w:r>
    </w:p>
    <w:p w14:paraId="0CC2F9FA" w14:textId="77777777" w:rsidR="006E19DB" w:rsidRPr="001D4D12" w:rsidRDefault="006E19DB" w:rsidP="006E19DB">
      <w:pPr>
        <w:pStyle w:val="ListParagraph"/>
        <w:numPr>
          <w:ilvl w:val="1"/>
          <w:numId w:val="36"/>
        </w:numPr>
        <w:spacing w:after="0" w:line="360" w:lineRule="auto"/>
        <w:jc w:val="both"/>
        <w:rPr>
          <w:rFonts w:ascii="Arial" w:hAnsi="Arial" w:cs="Arial"/>
        </w:rPr>
      </w:pPr>
      <w:r w:rsidRPr="001D4D12">
        <w:rPr>
          <w:rFonts w:ascii="Arial" w:hAnsi="Arial" w:cs="Arial"/>
        </w:rPr>
        <w:t xml:space="preserve">The instructions appearing on the official purchase order form regarding the supply, dispatch and submission of invoices must be strictly adhered to. </w:t>
      </w:r>
    </w:p>
    <w:p w14:paraId="2EFCA118" w14:textId="77777777" w:rsidR="006E19DB" w:rsidRPr="001D4D12" w:rsidRDefault="006E19DB" w:rsidP="006E19DB">
      <w:pPr>
        <w:pStyle w:val="ListParagraph"/>
        <w:numPr>
          <w:ilvl w:val="1"/>
          <w:numId w:val="36"/>
        </w:numPr>
        <w:spacing w:after="0" w:line="360" w:lineRule="auto"/>
        <w:jc w:val="both"/>
        <w:rPr>
          <w:rFonts w:ascii="Arial" w:hAnsi="Arial" w:cs="Arial"/>
        </w:rPr>
      </w:pPr>
      <w:r w:rsidRPr="001D4D12">
        <w:rPr>
          <w:rFonts w:ascii="Arial" w:hAnsi="Arial" w:cs="Arial"/>
        </w:rPr>
        <w:t xml:space="preserve">All invoices submitted must be original. </w:t>
      </w:r>
    </w:p>
    <w:p w14:paraId="2CBCF52E" w14:textId="77777777" w:rsidR="006E19DB" w:rsidRPr="001D4D12" w:rsidRDefault="006E19DB" w:rsidP="006E19DB">
      <w:pPr>
        <w:pStyle w:val="ListParagraph"/>
        <w:numPr>
          <w:ilvl w:val="1"/>
          <w:numId w:val="36"/>
        </w:numPr>
        <w:spacing w:after="0" w:line="360" w:lineRule="auto"/>
        <w:jc w:val="both"/>
        <w:rPr>
          <w:rFonts w:ascii="Arial" w:hAnsi="Arial" w:cs="Arial"/>
        </w:rPr>
      </w:pPr>
      <w:r w:rsidRPr="00D72DC1">
        <w:rPr>
          <w:rFonts w:ascii="Arial" w:hAnsi="Arial" w:cs="Arial"/>
        </w:rPr>
        <w:t xml:space="preserve">Deliveries not complying with </w:t>
      </w:r>
      <w:r w:rsidRPr="00B615BC">
        <w:rPr>
          <w:rFonts w:ascii="Arial" w:hAnsi="Arial" w:cs="Arial"/>
        </w:rPr>
        <w:t>the official purchase order form</w:t>
      </w:r>
      <w:r w:rsidRPr="00D72DC1">
        <w:rPr>
          <w:rFonts w:ascii="Arial" w:hAnsi="Arial" w:cs="Arial"/>
        </w:rPr>
        <w:t xml:space="preserve"> will</w:t>
      </w:r>
      <w:r w:rsidRPr="001D4D12">
        <w:rPr>
          <w:rFonts w:ascii="Arial" w:hAnsi="Arial" w:cs="Arial"/>
        </w:rPr>
        <w:t xml:space="preserve"> be returned to the contractor at the contractor’s expense. </w:t>
      </w:r>
    </w:p>
    <w:p w14:paraId="6816A8EB" w14:textId="77777777" w:rsidR="006E19DB" w:rsidRPr="001D4D12" w:rsidRDefault="006E19DB" w:rsidP="006E19DB">
      <w:pPr>
        <w:pStyle w:val="ListParagraph"/>
        <w:spacing w:line="360" w:lineRule="auto"/>
        <w:ind w:left="360"/>
        <w:jc w:val="both"/>
        <w:rPr>
          <w:rFonts w:ascii="Arial" w:hAnsi="Arial" w:cs="Arial"/>
        </w:rPr>
      </w:pPr>
    </w:p>
    <w:p w14:paraId="485B3CF3" w14:textId="77777777" w:rsidR="006E19DB" w:rsidRPr="001D4D12" w:rsidRDefault="006E19DB" w:rsidP="006E19DB">
      <w:pPr>
        <w:pStyle w:val="ListParagraph"/>
        <w:numPr>
          <w:ilvl w:val="0"/>
          <w:numId w:val="34"/>
        </w:numPr>
        <w:spacing w:after="0" w:line="360" w:lineRule="auto"/>
        <w:ind w:left="0"/>
        <w:jc w:val="both"/>
        <w:rPr>
          <w:rFonts w:ascii="Arial" w:hAnsi="Arial" w:cs="Arial"/>
          <w:b/>
        </w:rPr>
      </w:pPr>
      <w:r w:rsidRPr="001D4D12">
        <w:rPr>
          <w:rFonts w:ascii="Arial" w:hAnsi="Arial" w:cs="Arial"/>
          <w:b/>
        </w:rPr>
        <w:t xml:space="preserve">CERTIFICATE OF COMPLIANCE </w:t>
      </w:r>
    </w:p>
    <w:p w14:paraId="6F3E2099" w14:textId="77777777" w:rsidR="006E19DB" w:rsidRPr="001D4D12" w:rsidRDefault="006E19DB" w:rsidP="006E19DB">
      <w:pPr>
        <w:pStyle w:val="ListParagraph"/>
        <w:numPr>
          <w:ilvl w:val="1"/>
          <w:numId w:val="34"/>
        </w:numPr>
        <w:spacing w:after="0" w:line="360" w:lineRule="auto"/>
        <w:jc w:val="both"/>
        <w:rPr>
          <w:rFonts w:ascii="Arial" w:hAnsi="Arial" w:cs="Arial"/>
        </w:rPr>
      </w:pPr>
      <w:r w:rsidRPr="001D4D12">
        <w:rPr>
          <w:rFonts w:ascii="Arial" w:hAnsi="Arial" w:cs="Arial"/>
        </w:rPr>
        <w:t xml:space="preserve">Fertilizers must be registered in terms of Fertilizers, Farm Feeds, Agricultural Remedies and Stock Remedies Act, 1947 (Act No. 36 of 1947) (As Amended) and all further regulations issued in terms of the said Act. </w:t>
      </w:r>
    </w:p>
    <w:p w14:paraId="3D75841E" w14:textId="77777777" w:rsidR="006E19DB" w:rsidRPr="001D4D12" w:rsidRDefault="006E19DB" w:rsidP="006E19DB">
      <w:pPr>
        <w:pStyle w:val="ListParagraph"/>
        <w:numPr>
          <w:ilvl w:val="1"/>
          <w:numId w:val="34"/>
        </w:numPr>
        <w:spacing w:after="0" w:line="360" w:lineRule="auto"/>
        <w:jc w:val="both"/>
        <w:rPr>
          <w:rFonts w:ascii="Arial" w:hAnsi="Arial" w:cs="Arial"/>
        </w:rPr>
      </w:pPr>
      <w:r w:rsidRPr="001D4D12">
        <w:rPr>
          <w:rFonts w:ascii="Arial" w:hAnsi="Arial" w:cs="Arial"/>
        </w:rPr>
        <w:t xml:space="preserve">Bidders must </w:t>
      </w:r>
      <w:r w:rsidRPr="001D4D12">
        <w:rPr>
          <w:rFonts w:ascii="Arial" w:hAnsi="Arial" w:cs="Arial"/>
          <w:b/>
        </w:rPr>
        <w:t>submit a valid certificate/s of registration issued by the Department</w:t>
      </w:r>
      <w:r w:rsidRPr="00CE09F0">
        <w:rPr>
          <w:rFonts w:ascii="Arial" w:hAnsi="Arial" w:cs="Arial"/>
          <w:b/>
        </w:rPr>
        <w:t xml:space="preserve"> of Agriculture, Land Reform and Rural Development (DALRRD) for every product offered with the bid</w:t>
      </w:r>
      <w:r w:rsidRPr="00CE09F0">
        <w:rPr>
          <w:rFonts w:ascii="Arial" w:hAnsi="Arial" w:cs="Arial"/>
        </w:rPr>
        <w:t>.</w:t>
      </w:r>
      <w:r w:rsidRPr="001D4D12">
        <w:rPr>
          <w:rFonts w:ascii="Arial" w:hAnsi="Arial" w:cs="Arial"/>
          <w:color w:val="FF0000"/>
        </w:rPr>
        <w:t xml:space="preserve"> </w:t>
      </w:r>
    </w:p>
    <w:p w14:paraId="605A5A86" w14:textId="77777777" w:rsidR="006E19DB" w:rsidRPr="001D4D12" w:rsidRDefault="006E19DB" w:rsidP="006E19DB">
      <w:pPr>
        <w:pStyle w:val="ListParagraph"/>
        <w:spacing w:line="360" w:lineRule="auto"/>
        <w:ind w:left="360"/>
        <w:jc w:val="both"/>
        <w:rPr>
          <w:rFonts w:ascii="Arial" w:hAnsi="Arial" w:cs="Arial"/>
        </w:rPr>
      </w:pPr>
    </w:p>
    <w:p w14:paraId="054FA88A" w14:textId="77777777" w:rsidR="006E19DB" w:rsidRPr="001D4D12" w:rsidRDefault="006E19DB" w:rsidP="006E19DB">
      <w:pPr>
        <w:pStyle w:val="ListParagraph"/>
        <w:numPr>
          <w:ilvl w:val="0"/>
          <w:numId w:val="34"/>
        </w:numPr>
        <w:spacing w:after="0" w:line="360" w:lineRule="auto"/>
        <w:ind w:left="0"/>
        <w:contextualSpacing w:val="0"/>
        <w:rPr>
          <w:rFonts w:ascii="Arial" w:hAnsi="Arial" w:cs="Arial"/>
          <w:b/>
        </w:rPr>
      </w:pPr>
      <w:r w:rsidRPr="001D4D12">
        <w:rPr>
          <w:rFonts w:ascii="Arial" w:hAnsi="Arial" w:cs="Arial"/>
          <w:b/>
        </w:rPr>
        <w:t xml:space="preserve">CONFIRMATION OF SUPPLY FROM MANUFACTURER/BLENDER </w:t>
      </w:r>
    </w:p>
    <w:p w14:paraId="5C017226" w14:textId="77777777" w:rsidR="006E19DB" w:rsidRPr="001D4D12" w:rsidRDefault="006E19DB" w:rsidP="006E19DB">
      <w:pPr>
        <w:pStyle w:val="ListParagraph"/>
        <w:numPr>
          <w:ilvl w:val="1"/>
          <w:numId w:val="37"/>
        </w:numPr>
        <w:spacing w:after="0" w:line="360" w:lineRule="auto"/>
        <w:contextualSpacing w:val="0"/>
        <w:rPr>
          <w:rFonts w:ascii="Arial" w:hAnsi="Arial" w:cs="Arial"/>
        </w:rPr>
      </w:pPr>
      <w:r w:rsidRPr="001D4D12">
        <w:rPr>
          <w:rFonts w:ascii="Arial" w:hAnsi="Arial" w:cs="Arial"/>
        </w:rPr>
        <w:t xml:space="preserve">In the event of the tenderer not being the actual manufacturer/blender of the fertilizer and will be sourcing the product(s) from a manufacturer/blender, the tenderer must submit the bid together with a letter from that manufacturer confirming firm supply arrangement(s) including lead times and all certificates as stipulated in Section 6 of the </w:t>
      </w:r>
      <w:proofErr w:type="spellStart"/>
      <w:r w:rsidRPr="001D4D12">
        <w:rPr>
          <w:rFonts w:ascii="Arial" w:hAnsi="Arial" w:cs="Arial"/>
        </w:rPr>
        <w:t>ToR</w:t>
      </w:r>
      <w:proofErr w:type="spellEnd"/>
      <w:r w:rsidRPr="001D4D12">
        <w:rPr>
          <w:rFonts w:ascii="Arial" w:hAnsi="Arial" w:cs="Arial"/>
        </w:rPr>
        <w:t xml:space="preserve">. </w:t>
      </w:r>
    </w:p>
    <w:p w14:paraId="3E85089A" w14:textId="77777777" w:rsidR="006E19DB" w:rsidRPr="001D4D12" w:rsidRDefault="006E19DB" w:rsidP="006E19DB">
      <w:pPr>
        <w:pStyle w:val="ListParagraph"/>
        <w:numPr>
          <w:ilvl w:val="1"/>
          <w:numId w:val="37"/>
        </w:numPr>
        <w:spacing w:after="0" w:line="360" w:lineRule="auto"/>
        <w:contextualSpacing w:val="0"/>
        <w:rPr>
          <w:rFonts w:ascii="Arial" w:hAnsi="Arial" w:cs="Arial"/>
        </w:rPr>
      </w:pPr>
      <w:r w:rsidRPr="001D4D12">
        <w:rPr>
          <w:rFonts w:ascii="Arial" w:hAnsi="Arial" w:cs="Arial"/>
        </w:rPr>
        <w:lastRenderedPageBreak/>
        <w:t xml:space="preserve">The tenderer must ensure that the manufacturer/blender referred to above also complies with both the criteria stipulated in </w:t>
      </w:r>
      <w:r>
        <w:rPr>
          <w:rFonts w:ascii="Arial" w:hAnsi="Arial" w:cs="Arial"/>
        </w:rPr>
        <w:t>6</w:t>
      </w:r>
      <w:r w:rsidRPr="001D4D12">
        <w:rPr>
          <w:rFonts w:ascii="Arial" w:hAnsi="Arial" w:cs="Arial"/>
        </w:rPr>
        <w:t xml:space="preserve"> </w:t>
      </w:r>
      <w:r>
        <w:rPr>
          <w:rFonts w:ascii="Arial" w:hAnsi="Arial" w:cs="Arial"/>
        </w:rPr>
        <w:t xml:space="preserve">above </w:t>
      </w:r>
      <w:r w:rsidRPr="001D4D12">
        <w:rPr>
          <w:rFonts w:ascii="Arial" w:hAnsi="Arial" w:cs="Arial"/>
        </w:rPr>
        <w:t xml:space="preserve">and supporting document must be submitted by the tenderer together with the bid. </w:t>
      </w:r>
    </w:p>
    <w:p w14:paraId="0D4C0DE8" w14:textId="24E321A7" w:rsidR="0048184E" w:rsidRDefault="006E19DB" w:rsidP="0048184E">
      <w:pPr>
        <w:pStyle w:val="ListParagraph"/>
        <w:numPr>
          <w:ilvl w:val="1"/>
          <w:numId w:val="37"/>
        </w:numPr>
        <w:spacing w:after="0" w:line="360" w:lineRule="auto"/>
        <w:contextualSpacing w:val="0"/>
        <w:rPr>
          <w:rFonts w:ascii="Arial" w:hAnsi="Arial" w:cs="Arial"/>
        </w:rPr>
      </w:pPr>
      <w:r w:rsidRPr="001D4D12">
        <w:rPr>
          <w:rFonts w:ascii="Arial" w:hAnsi="Arial" w:cs="Arial"/>
          <w:b/>
        </w:rPr>
        <w:t xml:space="preserve">Failure to comply with the above requirements in 7.1 and 7.2 will result </w:t>
      </w:r>
      <w:r>
        <w:rPr>
          <w:rFonts w:ascii="Arial" w:hAnsi="Arial" w:cs="Arial"/>
          <w:b/>
        </w:rPr>
        <w:t>in</w:t>
      </w:r>
      <w:r w:rsidRPr="001D4D12">
        <w:rPr>
          <w:rFonts w:ascii="Arial" w:hAnsi="Arial" w:cs="Arial"/>
          <w:b/>
        </w:rPr>
        <w:t xml:space="preserve"> disqualification</w:t>
      </w:r>
      <w:r w:rsidRPr="001D4D12">
        <w:rPr>
          <w:rFonts w:ascii="Arial" w:hAnsi="Arial" w:cs="Arial"/>
        </w:rPr>
        <w:t xml:space="preserve">. </w:t>
      </w:r>
    </w:p>
    <w:p w14:paraId="587EDC4F" w14:textId="77777777" w:rsidR="0048184E" w:rsidRPr="0048184E" w:rsidRDefault="0048184E" w:rsidP="0048184E">
      <w:pPr>
        <w:pStyle w:val="ListParagraph"/>
        <w:spacing w:after="0" w:line="360" w:lineRule="auto"/>
        <w:ind w:left="360"/>
        <w:contextualSpacing w:val="0"/>
        <w:rPr>
          <w:rFonts w:ascii="Arial" w:hAnsi="Arial" w:cs="Arial"/>
        </w:rPr>
      </w:pPr>
    </w:p>
    <w:p w14:paraId="6419331F" w14:textId="77777777" w:rsidR="006E19DB" w:rsidRPr="001D4D12" w:rsidRDefault="006E19DB" w:rsidP="006E19DB">
      <w:pPr>
        <w:pStyle w:val="ListParagraph"/>
        <w:numPr>
          <w:ilvl w:val="0"/>
          <w:numId w:val="34"/>
        </w:numPr>
        <w:spacing w:after="0" w:line="360" w:lineRule="auto"/>
        <w:ind w:left="0"/>
        <w:contextualSpacing w:val="0"/>
        <w:rPr>
          <w:rFonts w:ascii="Arial" w:hAnsi="Arial" w:cs="Arial"/>
          <w:b/>
        </w:rPr>
      </w:pPr>
      <w:r w:rsidRPr="001D4D12">
        <w:rPr>
          <w:rFonts w:ascii="Arial" w:hAnsi="Arial" w:cs="Arial"/>
          <w:b/>
        </w:rPr>
        <w:t xml:space="preserve">INVOICES </w:t>
      </w:r>
    </w:p>
    <w:p w14:paraId="35CB15C3" w14:textId="77777777" w:rsidR="006E19DB" w:rsidRPr="001D4D12" w:rsidRDefault="006E19DB" w:rsidP="006E19DB">
      <w:pPr>
        <w:widowControl/>
        <w:numPr>
          <w:ilvl w:val="1"/>
          <w:numId w:val="34"/>
        </w:numPr>
        <w:spacing w:line="360" w:lineRule="auto"/>
        <w:rPr>
          <w:rFonts w:ascii="Arial" w:hAnsi="Arial" w:cs="Arial"/>
        </w:rPr>
      </w:pPr>
      <w:r w:rsidRPr="001D4D12">
        <w:rPr>
          <w:rFonts w:ascii="Arial" w:hAnsi="Arial" w:cs="Arial"/>
        </w:rPr>
        <w:t xml:space="preserve">All invoices submitted by the contractor must be tax invoices indicating quantity ordered and quantity delivered, the amount of tax charged and the total invoice amount. </w:t>
      </w:r>
    </w:p>
    <w:p w14:paraId="4B0EAA16" w14:textId="77777777" w:rsidR="006E19DB" w:rsidRPr="001D4D12" w:rsidRDefault="006E19DB" w:rsidP="006E19DB">
      <w:pPr>
        <w:widowControl/>
        <w:numPr>
          <w:ilvl w:val="1"/>
          <w:numId w:val="34"/>
        </w:numPr>
        <w:spacing w:line="360" w:lineRule="auto"/>
        <w:rPr>
          <w:rFonts w:ascii="Arial" w:hAnsi="Arial" w:cs="Arial"/>
        </w:rPr>
      </w:pPr>
      <w:r>
        <w:rPr>
          <w:rFonts w:ascii="Arial" w:hAnsi="Arial" w:cs="Arial"/>
        </w:rPr>
        <w:t xml:space="preserve"> </w:t>
      </w:r>
      <w:r w:rsidRPr="001D4D12">
        <w:rPr>
          <w:rFonts w:ascii="Arial" w:hAnsi="Arial" w:cs="Arial"/>
        </w:rPr>
        <w:t xml:space="preserve">A tax invoice shall be in the currency of the </w:t>
      </w:r>
      <w:r w:rsidRPr="001D4D12">
        <w:rPr>
          <w:rFonts w:ascii="Arial" w:hAnsi="Arial" w:cs="Arial"/>
          <w:b/>
        </w:rPr>
        <w:t>Republic of South Africa (R)</w:t>
      </w:r>
      <w:r w:rsidRPr="001D4D12">
        <w:rPr>
          <w:rFonts w:ascii="Arial" w:hAnsi="Arial" w:cs="Arial"/>
        </w:rPr>
        <w:t xml:space="preserve"> and shall contain the following particulars:</w:t>
      </w:r>
    </w:p>
    <w:p w14:paraId="0C9FFC71" w14:textId="77777777" w:rsidR="006E19DB" w:rsidRPr="001D4D12" w:rsidRDefault="006E19DB" w:rsidP="006E19DB">
      <w:pPr>
        <w:widowControl/>
        <w:numPr>
          <w:ilvl w:val="0"/>
          <w:numId w:val="38"/>
        </w:numPr>
        <w:spacing w:line="360" w:lineRule="auto"/>
        <w:rPr>
          <w:rFonts w:ascii="Arial" w:hAnsi="Arial" w:cs="Arial"/>
        </w:rPr>
      </w:pPr>
      <w:r w:rsidRPr="001D4D12">
        <w:rPr>
          <w:rFonts w:ascii="Arial" w:hAnsi="Arial" w:cs="Arial"/>
        </w:rPr>
        <w:t>The name, address, and registration number of the supplier.</w:t>
      </w:r>
    </w:p>
    <w:p w14:paraId="70A4247C" w14:textId="77777777" w:rsidR="006E19DB" w:rsidRPr="001D4D12" w:rsidRDefault="006E19DB" w:rsidP="006E19DB">
      <w:pPr>
        <w:widowControl/>
        <w:numPr>
          <w:ilvl w:val="0"/>
          <w:numId w:val="38"/>
        </w:numPr>
        <w:spacing w:line="360" w:lineRule="auto"/>
        <w:rPr>
          <w:rFonts w:ascii="Arial" w:hAnsi="Arial" w:cs="Arial"/>
        </w:rPr>
      </w:pPr>
      <w:r w:rsidRPr="001D4D12">
        <w:rPr>
          <w:rFonts w:ascii="Arial" w:hAnsi="Arial" w:cs="Arial"/>
        </w:rPr>
        <w:t xml:space="preserve">The name and address of the recipient. </w:t>
      </w:r>
    </w:p>
    <w:p w14:paraId="6418940B" w14:textId="77777777" w:rsidR="006E19DB" w:rsidRPr="001D4D12" w:rsidRDefault="006E19DB" w:rsidP="006E19DB">
      <w:pPr>
        <w:widowControl/>
        <w:numPr>
          <w:ilvl w:val="0"/>
          <w:numId w:val="38"/>
        </w:numPr>
        <w:spacing w:line="360" w:lineRule="auto"/>
        <w:rPr>
          <w:rFonts w:ascii="Arial" w:hAnsi="Arial" w:cs="Arial"/>
        </w:rPr>
      </w:pPr>
      <w:r w:rsidRPr="001D4D12">
        <w:rPr>
          <w:rFonts w:ascii="Arial" w:hAnsi="Arial" w:cs="Arial"/>
        </w:rPr>
        <w:t>An individual serialized number and the date upon which the tax invoice is issued.</w:t>
      </w:r>
    </w:p>
    <w:p w14:paraId="1DF45286" w14:textId="77777777" w:rsidR="006E19DB" w:rsidRPr="001D4D12" w:rsidRDefault="006E19DB" w:rsidP="006E19DB">
      <w:pPr>
        <w:widowControl/>
        <w:numPr>
          <w:ilvl w:val="0"/>
          <w:numId w:val="38"/>
        </w:numPr>
        <w:spacing w:line="360" w:lineRule="auto"/>
        <w:rPr>
          <w:rFonts w:ascii="Arial" w:hAnsi="Arial" w:cs="Arial"/>
        </w:rPr>
      </w:pPr>
      <w:r w:rsidRPr="001D4D12">
        <w:rPr>
          <w:rFonts w:ascii="Arial" w:hAnsi="Arial" w:cs="Arial"/>
        </w:rPr>
        <w:t>A description of the goods or services supplied.</w:t>
      </w:r>
    </w:p>
    <w:p w14:paraId="410EA111" w14:textId="77777777" w:rsidR="006E19DB" w:rsidRPr="001D4D12" w:rsidRDefault="006E19DB" w:rsidP="006E19DB">
      <w:pPr>
        <w:widowControl/>
        <w:numPr>
          <w:ilvl w:val="0"/>
          <w:numId w:val="38"/>
        </w:numPr>
        <w:spacing w:line="360" w:lineRule="auto"/>
        <w:rPr>
          <w:rFonts w:ascii="Arial" w:hAnsi="Arial" w:cs="Arial"/>
        </w:rPr>
      </w:pPr>
      <w:r w:rsidRPr="001D4D12">
        <w:rPr>
          <w:rFonts w:ascii="Arial" w:hAnsi="Arial" w:cs="Arial"/>
        </w:rPr>
        <w:t>The quantity or volume of the goods or services supplied.</w:t>
      </w:r>
    </w:p>
    <w:p w14:paraId="6945E077" w14:textId="77777777" w:rsidR="006E19DB" w:rsidRPr="001D4D12" w:rsidRDefault="006E19DB" w:rsidP="006E19DB">
      <w:pPr>
        <w:widowControl/>
        <w:numPr>
          <w:ilvl w:val="0"/>
          <w:numId w:val="38"/>
        </w:numPr>
        <w:spacing w:line="360" w:lineRule="auto"/>
        <w:rPr>
          <w:rFonts w:ascii="Arial" w:hAnsi="Arial" w:cs="Arial"/>
        </w:rPr>
      </w:pPr>
      <w:r w:rsidRPr="001D4D12">
        <w:rPr>
          <w:rFonts w:ascii="Arial" w:hAnsi="Arial" w:cs="Arial"/>
        </w:rPr>
        <w:t>The value of the supply, the amount of tax charged and the consideration for the supply; or</w:t>
      </w:r>
    </w:p>
    <w:p w14:paraId="38C12686" w14:textId="77777777" w:rsidR="006E19DB" w:rsidRPr="001D4D12" w:rsidRDefault="006E19DB" w:rsidP="006E19DB">
      <w:pPr>
        <w:widowControl/>
        <w:numPr>
          <w:ilvl w:val="0"/>
          <w:numId w:val="38"/>
        </w:numPr>
        <w:spacing w:line="360" w:lineRule="auto"/>
        <w:rPr>
          <w:rFonts w:ascii="Arial" w:hAnsi="Arial" w:cs="Arial"/>
        </w:rPr>
      </w:pPr>
      <w:r w:rsidRPr="001D4D12">
        <w:rPr>
          <w:rFonts w:ascii="Arial" w:hAnsi="Arial" w:cs="Arial"/>
        </w:rPr>
        <w:t xml:space="preserve">Where the amount of tax charged is calculated by applying the tax fraction to the consideration, the consideration for the supply and either the amount of the tax charged, or a statement that it includes a charge in respect of the tax and the rate at which the tax was charged. </w:t>
      </w:r>
    </w:p>
    <w:p w14:paraId="64EFAEBB" w14:textId="77777777" w:rsidR="006E19DB" w:rsidRPr="001D4D12" w:rsidRDefault="006E19DB" w:rsidP="006E19DB">
      <w:pPr>
        <w:spacing w:line="360" w:lineRule="auto"/>
        <w:ind w:left="1140"/>
        <w:rPr>
          <w:rFonts w:ascii="Arial" w:hAnsi="Arial" w:cs="Arial"/>
        </w:rPr>
      </w:pPr>
    </w:p>
    <w:p w14:paraId="5A0F23C8" w14:textId="77777777" w:rsidR="006E19DB" w:rsidRPr="001D4D12" w:rsidRDefault="006E19DB" w:rsidP="006E19DB">
      <w:pPr>
        <w:pStyle w:val="Heading2"/>
        <w:widowControl/>
        <w:numPr>
          <w:ilvl w:val="0"/>
          <w:numId w:val="34"/>
        </w:numPr>
        <w:tabs>
          <w:tab w:val="clear" w:pos="720"/>
          <w:tab w:val="clear" w:pos="1944"/>
          <w:tab w:val="clear" w:pos="3384"/>
          <w:tab w:val="clear" w:pos="3744"/>
          <w:tab w:val="clear" w:pos="4644"/>
          <w:tab w:val="clear" w:pos="5760"/>
          <w:tab w:val="clear" w:pos="7920"/>
        </w:tabs>
        <w:spacing w:line="360" w:lineRule="auto"/>
        <w:ind w:hanging="644"/>
        <w:jc w:val="left"/>
        <w:rPr>
          <w:rFonts w:ascii="Arial" w:hAnsi="Arial" w:cs="Arial"/>
          <w:i/>
          <w:szCs w:val="24"/>
        </w:rPr>
      </w:pPr>
      <w:r w:rsidRPr="001D4D12">
        <w:rPr>
          <w:rFonts w:ascii="Arial" w:hAnsi="Arial" w:cs="Arial"/>
          <w:i/>
          <w:szCs w:val="24"/>
        </w:rPr>
        <w:t xml:space="preserve">IRREGULARITIES </w:t>
      </w:r>
    </w:p>
    <w:p w14:paraId="11DCA66C" w14:textId="77777777" w:rsidR="006E19DB" w:rsidRPr="001D4D12" w:rsidRDefault="006E19DB" w:rsidP="006E19DB">
      <w:pPr>
        <w:pStyle w:val="Heading2"/>
        <w:widowControl/>
        <w:numPr>
          <w:ilvl w:val="1"/>
          <w:numId w:val="34"/>
        </w:numPr>
        <w:tabs>
          <w:tab w:val="clear" w:pos="720"/>
          <w:tab w:val="clear" w:pos="1944"/>
          <w:tab w:val="clear" w:pos="3384"/>
          <w:tab w:val="clear" w:pos="3744"/>
          <w:tab w:val="clear" w:pos="4644"/>
          <w:tab w:val="clear" w:pos="5760"/>
          <w:tab w:val="clear" w:pos="7920"/>
        </w:tabs>
        <w:spacing w:line="360" w:lineRule="auto"/>
        <w:jc w:val="left"/>
        <w:rPr>
          <w:rFonts w:ascii="Arial" w:hAnsi="Arial" w:cs="Arial"/>
          <w:b w:val="0"/>
          <w:i/>
          <w:szCs w:val="24"/>
        </w:rPr>
      </w:pPr>
      <w:r w:rsidRPr="001D4D12">
        <w:rPr>
          <w:rFonts w:ascii="Arial" w:hAnsi="Arial" w:cs="Arial"/>
          <w:b w:val="0"/>
          <w:i/>
          <w:szCs w:val="24"/>
        </w:rPr>
        <w:t>Companies are encouraged to advise the LDARD</w:t>
      </w:r>
      <w:r w:rsidRPr="001D4D12">
        <w:rPr>
          <w:rFonts w:ascii="Arial" w:hAnsi="Arial" w:cs="Arial"/>
          <w:i/>
          <w:szCs w:val="24"/>
        </w:rPr>
        <w:t xml:space="preserve"> </w:t>
      </w:r>
      <w:r w:rsidRPr="001D4D12">
        <w:rPr>
          <w:rFonts w:ascii="Arial" w:hAnsi="Arial" w:cs="Arial"/>
          <w:b w:val="0"/>
          <w:i/>
          <w:szCs w:val="24"/>
        </w:rPr>
        <w:t xml:space="preserve">timeously of any possible irregularities which might come to their notice in connection with this contract. </w:t>
      </w:r>
    </w:p>
    <w:p w14:paraId="58E92CE3" w14:textId="77777777" w:rsidR="006E19DB" w:rsidRPr="001D4D12" w:rsidRDefault="006E19DB" w:rsidP="006E19DB">
      <w:pPr>
        <w:rPr>
          <w:rFonts w:ascii="Arial" w:hAnsi="Arial" w:cs="Arial"/>
        </w:rPr>
      </w:pPr>
    </w:p>
    <w:p w14:paraId="046BEE63" w14:textId="77777777" w:rsidR="006E19DB" w:rsidRPr="001D4D12" w:rsidRDefault="006E19DB" w:rsidP="006E19DB">
      <w:pPr>
        <w:keepNext/>
        <w:widowControl/>
        <w:numPr>
          <w:ilvl w:val="0"/>
          <w:numId w:val="34"/>
        </w:numPr>
        <w:tabs>
          <w:tab w:val="left" w:pos="0"/>
        </w:tabs>
        <w:ind w:hanging="502"/>
        <w:outlineLvl w:val="1"/>
        <w:rPr>
          <w:rFonts w:ascii="Arial" w:hAnsi="Arial" w:cs="Arial"/>
          <w:b/>
          <w:bCs/>
        </w:rPr>
      </w:pPr>
      <w:r w:rsidRPr="001D4D12">
        <w:rPr>
          <w:rFonts w:ascii="Arial" w:hAnsi="Arial" w:cs="Arial"/>
          <w:b/>
          <w:bCs/>
        </w:rPr>
        <w:t xml:space="preserve">CESSION </w:t>
      </w:r>
    </w:p>
    <w:p w14:paraId="3BA51159" w14:textId="77777777" w:rsidR="006E19DB" w:rsidRPr="001D4D12" w:rsidRDefault="006E19DB" w:rsidP="006E19DB">
      <w:pPr>
        <w:keepNext/>
        <w:tabs>
          <w:tab w:val="left" w:pos="0"/>
        </w:tabs>
        <w:ind w:left="360"/>
        <w:outlineLvl w:val="1"/>
        <w:rPr>
          <w:rFonts w:ascii="Arial" w:hAnsi="Arial" w:cs="Arial"/>
          <w:b/>
          <w:bCs/>
        </w:rPr>
      </w:pPr>
    </w:p>
    <w:p w14:paraId="469764D0" w14:textId="77777777" w:rsidR="006E19DB" w:rsidRPr="001D4D12" w:rsidRDefault="006E19DB" w:rsidP="006E19DB">
      <w:pPr>
        <w:widowControl/>
        <w:numPr>
          <w:ilvl w:val="1"/>
          <w:numId w:val="34"/>
        </w:numPr>
        <w:spacing w:after="160"/>
        <w:contextualSpacing/>
        <w:jc w:val="both"/>
        <w:rPr>
          <w:rFonts w:ascii="Arial" w:hAnsi="Arial" w:cs="Arial"/>
        </w:rPr>
      </w:pPr>
      <w:r w:rsidRPr="001D4D12">
        <w:rPr>
          <w:rFonts w:ascii="Arial" w:hAnsi="Arial" w:cs="Arial"/>
        </w:rPr>
        <w:t>Cession of payments will only be permissible to a registered financial institution in terms of the Financial Advisory and Intermediary Services Act 37 of 2002 or an approved credit provider in terms of the National Credit Act of 2005.</w:t>
      </w:r>
    </w:p>
    <w:p w14:paraId="39036577" w14:textId="77777777" w:rsidR="006E19DB" w:rsidRPr="001D4D12" w:rsidRDefault="006E19DB" w:rsidP="006E19DB">
      <w:pPr>
        <w:spacing w:after="160"/>
        <w:ind w:left="540"/>
        <w:contextualSpacing/>
        <w:jc w:val="both"/>
        <w:rPr>
          <w:rFonts w:ascii="Arial" w:hAnsi="Arial" w:cs="Arial"/>
        </w:rPr>
      </w:pPr>
    </w:p>
    <w:p w14:paraId="52586144" w14:textId="77777777" w:rsidR="006E19DB" w:rsidRPr="001D4D12" w:rsidRDefault="006E19DB" w:rsidP="006E19DB">
      <w:pPr>
        <w:widowControl/>
        <w:numPr>
          <w:ilvl w:val="1"/>
          <w:numId w:val="34"/>
        </w:numPr>
        <w:spacing w:after="160"/>
        <w:contextualSpacing/>
        <w:jc w:val="both"/>
        <w:rPr>
          <w:rFonts w:ascii="Arial" w:hAnsi="Arial" w:cs="Arial"/>
        </w:rPr>
      </w:pPr>
      <w:r w:rsidRPr="001D4D12">
        <w:rPr>
          <w:rFonts w:ascii="Arial" w:hAnsi="Arial" w:cs="Arial"/>
        </w:rPr>
        <w:t xml:space="preserve">Bidders who intend to cede their rights to payment to an institution as prescribed in 10.1 above </w:t>
      </w:r>
      <w:r>
        <w:rPr>
          <w:rFonts w:ascii="Arial" w:hAnsi="Arial" w:cs="Arial"/>
        </w:rPr>
        <w:t xml:space="preserve">must </w:t>
      </w:r>
      <w:r w:rsidRPr="001D4D12">
        <w:rPr>
          <w:rFonts w:ascii="Arial" w:hAnsi="Arial" w:cs="Arial"/>
        </w:rPr>
        <w:t>attach a cession agreement with their bid proposal.</w:t>
      </w:r>
    </w:p>
    <w:p w14:paraId="23986225" w14:textId="77777777" w:rsidR="006E19DB" w:rsidRPr="001D4D12" w:rsidRDefault="006E19DB" w:rsidP="006E19DB">
      <w:pPr>
        <w:spacing w:line="360" w:lineRule="auto"/>
        <w:rPr>
          <w:rFonts w:ascii="Arial" w:hAnsi="Arial" w:cs="Arial"/>
        </w:rPr>
      </w:pPr>
      <w:r w:rsidRPr="001D4D12">
        <w:rPr>
          <w:rFonts w:ascii="Arial" w:hAnsi="Arial" w:cs="Arial"/>
        </w:rPr>
        <w:t xml:space="preserve"> </w:t>
      </w:r>
    </w:p>
    <w:p w14:paraId="27F9E342" w14:textId="77777777" w:rsidR="006E19DB" w:rsidRPr="001D4D12" w:rsidRDefault="006E19DB" w:rsidP="006E19DB">
      <w:pPr>
        <w:widowControl/>
        <w:numPr>
          <w:ilvl w:val="0"/>
          <w:numId w:val="34"/>
        </w:numPr>
        <w:spacing w:line="360" w:lineRule="auto"/>
        <w:ind w:hanging="502"/>
        <w:rPr>
          <w:rFonts w:ascii="Arial" w:hAnsi="Arial" w:cs="Arial"/>
        </w:rPr>
      </w:pPr>
      <w:r w:rsidRPr="001D4D12">
        <w:rPr>
          <w:rFonts w:ascii="Arial" w:hAnsi="Arial" w:cs="Arial"/>
          <w:b/>
        </w:rPr>
        <w:t>PROJECT DURATION</w:t>
      </w:r>
    </w:p>
    <w:p w14:paraId="38902F32" w14:textId="77777777" w:rsidR="006E19DB" w:rsidRPr="001D4D12" w:rsidRDefault="006E19DB" w:rsidP="006E19DB">
      <w:pPr>
        <w:rPr>
          <w:rFonts w:ascii="Arial" w:hAnsi="Arial" w:cs="Arial"/>
        </w:rPr>
      </w:pPr>
      <w:r w:rsidRPr="001D4D12">
        <w:rPr>
          <w:rFonts w:ascii="Arial" w:hAnsi="Arial" w:cs="Arial"/>
        </w:rPr>
        <w:t xml:space="preserve">The duration of this term contract shall be </w:t>
      </w:r>
      <w:r w:rsidRPr="001D4D12">
        <w:rPr>
          <w:rFonts w:ascii="Arial" w:hAnsi="Arial" w:cs="Arial"/>
          <w:b/>
        </w:rPr>
        <w:t>36 months (3 Years).</w:t>
      </w:r>
    </w:p>
    <w:p w14:paraId="0E6F714D" w14:textId="77777777" w:rsidR="006E19DB" w:rsidRPr="001D4D12" w:rsidRDefault="006E19DB" w:rsidP="006E19DB">
      <w:pPr>
        <w:spacing w:line="360" w:lineRule="auto"/>
        <w:rPr>
          <w:rFonts w:ascii="Arial" w:hAnsi="Arial" w:cs="Arial"/>
        </w:rPr>
      </w:pPr>
    </w:p>
    <w:p w14:paraId="645A4C2B" w14:textId="77777777" w:rsidR="006E19DB" w:rsidRPr="001D4D12" w:rsidRDefault="006E19DB" w:rsidP="006E19DB">
      <w:pPr>
        <w:widowControl/>
        <w:numPr>
          <w:ilvl w:val="0"/>
          <w:numId w:val="34"/>
        </w:numPr>
        <w:spacing w:line="360" w:lineRule="auto"/>
        <w:ind w:hanging="502"/>
        <w:rPr>
          <w:rFonts w:ascii="Arial" w:hAnsi="Arial" w:cs="Arial"/>
          <w:b/>
        </w:rPr>
      </w:pPr>
      <w:r w:rsidRPr="001D4D12">
        <w:rPr>
          <w:rFonts w:ascii="Arial" w:hAnsi="Arial" w:cs="Arial"/>
          <w:b/>
        </w:rPr>
        <w:lastRenderedPageBreak/>
        <w:t xml:space="preserve">JOINT VENTURES </w:t>
      </w:r>
    </w:p>
    <w:p w14:paraId="77290C79" w14:textId="77777777" w:rsidR="006E19DB" w:rsidRPr="001D4D12" w:rsidRDefault="006E19DB" w:rsidP="006E19DB">
      <w:pPr>
        <w:widowControl/>
        <w:numPr>
          <w:ilvl w:val="1"/>
          <w:numId w:val="34"/>
        </w:numPr>
        <w:spacing w:line="360" w:lineRule="auto"/>
        <w:rPr>
          <w:rFonts w:ascii="Arial" w:hAnsi="Arial" w:cs="Arial"/>
          <w:b/>
        </w:rPr>
      </w:pPr>
      <w:r w:rsidRPr="001D4D12">
        <w:rPr>
          <w:rFonts w:ascii="Arial" w:hAnsi="Arial" w:cs="Arial"/>
        </w:rPr>
        <w:t xml:space="preserve">Should this bid be submitted by a joint venture, the joint venture agreement must accompany the bid document before the closing date and time of bid. The joint venture agreement must clearly specify the percentage of the contract to be undertaken by each company participating therein. </w:t>
      </w:r>
    </w:p>
    <w:p w14:paraId="7CD06BA6" w14:textId="77777777" w:rsidR="006E19DB" w:rsidRPr="001D4D12" w:rsidRDefault="006E19DB" w:rsidP="006E19DB">
      <w:pPr>
        <w:widowControl/>
        <w:numPr>
          <w:ilvl w:val="1"/>
          <w:numId w:val="34"/>
        </w:numPr>
        <w:spacing w:line="360" w:lineRule="auto"/>
        <w:rPr>
          <w:rFonts w:ascii="Arial" w:hAnsi="Arial" w:cs="Arial"/>
          <w:b/>
        </w:rPr>
      </w:pPr>
      <w:r w:rsidRPr="001D4D12">
        <w:rPr>
          <w:rFonts w:ascii="Arial" w:hAnsi="Arial" w:cs="Arial"/>
        </w:rPr>
        <w:t xml:space="preserve">Each party to a Joint Venture/Consortium must submit an original valid Tax Clearance Certificate and PIN together with the bid before the closing date and time of bid. </w:t>
      </w:r>
    </w:p>
    <w:p w14:paraId="62BEBC82" w14:textId="77777777" w:rsidR="006E19DB" w:rsidRPr="001D4D12" w:rsidRDefault="006E19DB" w:rsidP="006E19DB">
      <w:pPr>
        <w:widowControl/>
        <w:numPr>
          <w:ilvl w:val="1"/>
          <w:numId w:val="34"/>
        </w:numPr>
        <w:spacing w:line="360" w:lineRule="auto"/>
        <w:rPr>
          <w:rFonts w:ascii="Arial" w:hAnsi="Arial" w:cs="Arial"/>
          <w:b/>
        </w:rPr>
      </w:pPr>
      <w:r w:rsidRPr="001D4D12">
        <w:rPr>
          <w:rFonts w:ascii="Arial" w:hAnsi="Arial" w:cs="Arial"/>
        </w:rPr>
        <w:t>The joint venture or consortium must submit a formal agreement that outlines the roles and responsibilities of each member of the joint venture or consortium, nomination of an authorized person to represent the joint venture or consortium in all matters relating to this bid</w:t>
      </w:r>
      <w:r>
        <w:rPr>
          <w:rFonts w:ascii="Arial" w:hAnsi="Arial" w:cs="Arial"/>
        </w:rPr>
        <w:t xml:space="preserve">. </w:t>
      </w:r>
      <w:r w:rsidRPr="001D4D12">
        <w:rPr>
          <w:rFonts w:ascii="Arial" w:hAnsi="Arial" w:cs="Arial"/>
        </w:rPr>
        <w:t xml:space="preserve"> </w:t>
      </w:r>
    </w:p>
    <w:p w14:paraId="4A52B525" w14:textId="77777777" w:rsidR="006E19DB" w:rsidRPr="003A0502" w:rsidRDefault="006E19DB" w:rsidP="006E19DB">
      <w:pPr>
        <w:widowControl/>
        <w:numPr>
          <w:ilvl w:val="1"/>
          <w:numId w:val="34"/>
        </w:numPr>
        <w:spacing w:line="360" w:lineRule="auto"/>
        <w:rPr>
          <w:rFonts w:ascii="Arial" w:hAnsi="Arial" w:cs="Arial"/>
          <w:b/>
        </w:rPr>
      </w:pPr>
      <w:r w:rsidRPr="003A0502">
        <w:rPr>
          <w:rFonts w:ascii="Arial" w:hAnsi="Arial" w:cs="Arial"/>
        </w:rPr>
        <w:t>The joint venture or consortium must comply with Central Suppliers Database (CSD) registration requirements as per National Treasury directive.</w:t>
      </w:r>
    </w:p>
    <w:p w14:paraId="61FC3830" w14:textId="77777777" w:rsidR="006E19DB" w:rsidRPr="001D4D12" w:rsidRDefault="006E19DB" w:rsidP="006E19DB">
      <w:pPr>
        <w:pStyle w:val="NoSpacing"/>
        <w:spacing w:line="360" w:lineRule="auto"/>
        <w:rPr>
          <w:rFonts w:ascii="Arial" w:hAnsi="Arial" w:cs="Arial"/>
          <w:b/>
        </w:rPr>
      </w:pPr>
    </w:p>
    <w:p w14:paraId="24046AEC" w14:textId="77777777" w:rsidR="006E19DB" w:rsidRPr="001D4D12" w:rsidRDefault="006E19DB" w:rsidP="006E19DB">
      <w:pPr>
        <w:pStyle w:val="NoSpacing"/>
        <w:numPr>
          <w:ilvl w:val="0"/>
          <w:numId w:val="34"/>
        </w:numPr>
        <w:spacing w:line="360" w:lineRule="auto"/>
        <w:ind w:hanging="502"/>
        <w:rPr>
          <w:rFonts w:ascii="Arial" w:hAnsi="Arial" w:cs="Arial"/>
          <w:b/>
        </w:rPr>
      </w:pPr>
      <w:r w:rsidRPr="001D4D12">
        <w:rPr>
          <w:rFonts w:ascii="Arial" w:hAnsi="Arial" w:cs="Arial"/>
          <w:b/>
        </w:rPr>
        <w:t xml:space="preserve">UNSATISFACTORY PERFORMANCE </w:t>
      </w:r>
    </w:p>
    <w:p w14:paraId="58869F46" w14:textId="77777777" w:rsidR="006E19DB" w:rsidRPr="001D4D12" w:rsidRDefault="006E19DB" w:rsidP="006E19DB">
      <w:pPr>
        <w:pStyle w:val="NoSpacing"/>
        <w:numPr>
          <w:ilvl w:val="1"/>
          <w:numId w:val="34"/>
        </w:numPr>
        <w:spacing w:line="360" w:lineRule="auto"/>
        <w:rPr>
          <w:rFonts w:ascii="Arial" w:hAnsi="Arial" w:cs="Arial"/>
        </w:rPr>
      </w:pPr>
      <w:r w:rsidRPr="001D4D12">
        <w:rPr>
          <w:rFonts w:ascii="Arial" w:hAnsi="Arial" w:cs="Arial"/>
        </w:rPr>
        <w:t xml:space="preserve">Unsatisfactory performance occurs when performance is not in accordance with the contract conditions. </w:t>
      </w:r>
    </w:p>
    <w:p w14:paraId="3F991B78" w14:textId="77777777" w:rsidR="006E19DB" w:rsidRPr="001D4D12" w:rsidRDefault="006E19DB" w:rsidP="006E19DB">
      <w:pPr>
        <w:pStyle w:val="NoSpacing"/>
        <w:numPr>
          <w:ilvl w:val="1"/>
          <w:numId w:val="34"/>
        </w:numPr>
        <w:spacing w:line="360" w:lineRule="auto"/>
        <w:rPr>
          <w:rFonts w:ascii="Arial" w:hAnsi="Arial" w:cs="Arial"/>
        </w:rPr>
      </w:pPr>
      <w:r w:rsidRPr="001D4D12">
        <w:rPr>
          <w:rFonts w:ascii="Arial" w:hAnsi="Arial" w:cs="Arial"/>
        </w:rPr>
        <w:t xml:space="preserve">The departmental official shall warn the contractor in writing that action will be taken in accordance with the contract conditions unless the contractor complies with the contract conditions and delivers satisfactory supplies or services within a specified reasonable time (7 days minimum). If the contractor does not perform satisfactorily despite the warning, the official will: </w:t>
      </w:r>
    </w:p>
    <w:p w14:paraId="6FBF98AB" w14:textId="77777777" w:rsidR="006E19DB" w:rsidRPr="001D4D12" w:rsidRDefault="006E19DB" w:rsidP="006E19DB">
      <w:pPr>
        <w:pStyle w:val="NoSpacing"/>
        <w:spacing w:line="360" w:lineRule="auto"/>
        <w:ind w:left="360" w:firstLine="360"/>
        <w:rPr>
          <w:rFonts w:ascii="Arial" w:hAnsi="Arial" w:cs="Arial"/>
        </w:rPr>
      </w:pPr>
      <w:r w:rsidRPr="001D4D12">
        <w:rPr>
          <w:rFonts w:ascii="Arial" w:hAnsi="Arial" w:cs="Arial"/>
        </w:rPr>
        <w:t xml:space="preserve">- </w:t>
      </w:r>
      <w:proofErr w:type="gramStart"/>
      <w:r w:rsidRPr="001D4D12">
        <w:rPr>
          <w:rFonts w:ascii="Arial" w:hAnsi="Arial" w:cs="Arial"/>
        </w:rPr>
        <w:t>Take action</w:t>
      </w:r>
      <w:proofErr w:type="gramEnd"/>
      <w:r w:rsidRPr="001D4D12">
        <w:rPr>
          <w:rFonts w:ascii="Arial" w:hAnsi="Arial" w:cs="Arial"/>
        </w:rPr>
        <w:t xml:space="preserve"> in terms of its delegated powers; and </w:t>
      </w:r>
    </w:p>
    <w:p w14:paraId="2450BC4D" w14:textId="77777777" w:rsidR="006E19DB" w:rsidRPr="001D4D12" w:rsidRDefault="006E19DB" w:rsidP="006E19DB">
      <w:pPr>
        <w:pStyle w:val="NoSpacing"/>
        <w:spacing w:line="360" w:lineRule="auto"/>
        <w:ind w:left="360" w:firstLine="360"/>
        <w:rPr>
          <w:rFonts w:ascii="Arial" w:hAnsi="Arial" w:cs="Arial"/>
        </w:rPr>
      </w:pPr>
      <w:r w:rsidRPr="001D4D12">
        <w:rPr>
          <w:rFonts w:ascii="Arial" w:hAnsi="Arial" w:cs="Arial"/>
        </w:rPr>
        <w:t xml:space="preserve">- Make a recommendation to the Accounting Officer for cancellation of the contract concerned. </w:t>
      </w:r>
    </w:p>
    <w:p w14:paraId="4854AA44" w14:textId="77777777" w:rsidR="006E19DB" w:rsidRPr="001D4D12" w:rsidRDefault="006E19DB" w:rsidP="006E19DB">
      <w:pPr>
        <w:pStyle w:val="NoSpacing"/>
        <w:numPr>
          <w:ilvl w:val="1"/>
          <w:numId w:val="34"/>
        </w:numPr>
        <w:spacing w:line="360" w:lineRule="auto"/>
        <w:rPr>
          <w:rFonts w:ascii="Arial" w:hAnsi="Arial" w:cs="Arial"/>
        </w:rPr>
      </w:pPr>
      <w:r w:rsidRPr="001D4D12">
        <w:rPr>
          <w:rFonts w:ascii="Arial" w:hAnsi="Arial" w:cs="Arial"/>
        </w:rPr>
        <w:t>When correspondence is addressed to the contractor, reference will be made to the contract number/item number/s and an explanation of the complaint.</w:t>
      </w:r>
    </w:p>
    <w:p w14:paraId="7314D9CD" w14:textId="77777777" w:rsidR="006E19DB" w:rsidRPr="001D4D12" w:rsidRDefault="006E19DB" w:rsidP="006E19DB">
      <w:pPr>
        <w:pStyle w:val="NoSpacing"/>
        <w:spacing w:line="360" w:lineRule="auto"/>
        <w:rPr>
          <w:rFonts w:ascii="Arial" w:hAnsi="Arial" w:cs="Arial"/>
        </w:rPr>
      </w:pPr>
    </w:p>
    <w:p w14:paraId="01F48B48" w14:textId="77777777" w:rsidR="006E19DB" w:rsidRPr="001D4D12" w:rsidRDefault="006E19DB" w:rsidP="006E19DB">
      <w:pPr>
        <w:pStyle w:val="NoSpacing"/>
        <w:numPr>
          <w:ilvl w:val="0"/>
          <w:numId w:val="34"/>
        </w:numPr>
        <w:spacing w:line="360" w:lineRule="auto"/>
        <w:ind w:hanging="502"/>
        <w:rPr>
          <w:rFonts w:ascii="Arial" w:hAnsi="Arial" w:cs="Arial"/>
          <w:b/>
        </w:rPr>
      </w:pPr>
      <w:r w:rsidRPr="001D4D12">
        <w:rPr>
          <w:rFonts w:ascii="Arial" w:hAnsi="Arial" w:cs="Arial"/>
          <w:b/>
        </w:rPr>
        <w:t xml:space="preserve">VALIDITY PERIOD OF BID </w:t>
      </w:r>
    </w:p>
    <w:p w14:paraId="1D8FFBBC" w14:textId="77777777" w:rsidR="006E19DB" w:rsidRPr="001D4D12" w:rsidRDefault="006E19DB" w:rsidP="006E19DB">
      <w:pPr>
        <w:pStyle w:val="NoSpacing"/>
        <w:numPr>
          <w:ilvl w:val="1"/>
          <w:numId w:val="34"/>
        </w:numPr>
        <w:spacing w:line="360" w:lineRule="auto"/>
        <w:rPr>
          <w:rFonts w:ascii="Arial" w:hAnsi="Arial" w:cs="Arial"/>
        </w:rPr>
      </w:pPr>
      <w:r w:rsidRPr="001D4D12">
        <w:rPr>
          <w:rFonts w:ascii="Arial" w:hAnsi="Arial" w:cs="Arial"/>
        </w:rPr>
        <w:t xml:space="preserve">The validity (binding) period for the bid will be </w:t>
      </w:r>
      <w:r w:rsidRPr="001D4D12">
        <w:rPr>
          <w:rFonts w:ascii="Arial" w:hAnsi="Arial" w:cs="Arial"/>
          <w:b/>
        </w:rPr>
        <w:t>120 days</w:t>
      </w:r>
      <w:r w:rsidRPr="001D4D12">
        <w:rPr>
          <w:rFonts w:ascii="Arial" w:hAnsi="Arial" w:cs="Arial"/>
        </w:rPr>
        <w:t xml:space="preserve"> from close of bid. However, circumstances   may arise whereby the department may request bidders to extend the validity (binding) period. Should this occur, the department will request bidders to extend the validity (binding) period under the same terms and conditions as originally offered for by bidders. This request will be done before the expiry of the original validity (binding) period. </w:t>
      </w:r>
    </w:p>
    <w:p w14:paraId="37B92614" w14:textId="77777777" w:rsidR="006E19DB" w:rsidRPr="001D4D12" w:rsidRDefault="006E19DB" w:rsidP="006E19DB">
      <w:pPr>
        <w:pStyle w:val="NoSpacing"/>
        <w:numPr>
          <w:ilvl w:val="1"/>
          <w:numId w:val="34"/>
        </w:numPr>
        <w:spacing w:line="360" w:lineRule="auto"/>
        <w:rPr>
          <w:rFonts w:ascii="Arial" w:hAnsi="Arial" w:cs="Arial"/>
        </w:rPr>
      </w:pPr>
      <w:r w:rsidRPr="001D4D12">
        <w:rPr>
          <w:rFonts w:ascii="Arial" w:hAnsi="Arial" w:cs="Arial"/>
        </w:rPr>
        <w:t xml:space="preserve">VAT vendors must calculate </w:t>
      </w:r>
      <w:r w:rsidRPr="001D4D12">
        <w:rPr>
          <w:rFonts w:ascii="Arial" w:hAnsi="Arial" w:cs="Arial"/>
          <w:b/>
        </w:rPr>
        <w:t>VAT at 15%</w:t>
      </w:r>
      <w:r w:rsidRPr="001D4D12">
        <w:rPr>
          <w:rFonts w:ascii="Arial" w:hAnsi="Arial" w:cs="Arial"/>
        </w:rPr>
        <w:t xml:space="preserve">. </w:t>
      </w:r>
      <w:r w:rsidRPr="00D72DC1">
        <w:rPr>
          <w:rFonts w:ascii="Arial" w:hAnsi="Arial" w:cs="Arial"/>
          <w:b/>
          <w:bCs/>
        </w:rPr>
        <w:t>It is compulsory for a person to register for VAT if the value of taxable supplies made or to be made, is more than R1 million</w:t>
      </w:r>
    </w:p>
    <w:p w14:paraId="54F6A262" w14:textId="77777777" w:rsidR="006E19DB" w:rsidRDefault="006E19DB" w:rsidP="006E19DB">
      <w:pPr>
        <w:pStyle w:val="NoSpacing"/>
        <w:spacing w:line="360" w:lineRule="auto"/>
        <w:rPr>
          <w:rFonts w:ascii="Arial" w:hAnsi="Arial" w:cs="Arial"/>
        </w:rPr>
      </w:pPr>
    </w:p>
    <w:p w14:paraId="64A212EA" w14:textId="77777777" w:rsidR="0048184E" w:rsidRPr="001D4D12" w:rsidRDefault="0048184E" w:rsidP="006E19DB">
      <w:pPr>
        <w:pStyle w:val="NoSpacing"/>
        <w:spacing w:line="360" w:lineRule="auto"/>
        <w:rPr>
          <w:rFonts w:ascii="Arial" w:hAnsi="Arial" w:cs="Arial"/>
        </w:rPr>
      </w:pPr>
    </w:p>
    <w:p w14:paraId="14C070A2" w14:textId="77777777" w:rsidR="006E19DB" w:rsidRPr="001D4D12" w:rsidRDefault="006E19DB" w:rsidP="006E19DB">
      <w:pPr>
        <w:widowControl/>
        <w:numPr>
          <w:ilvl w:val="0"/>
          <w:numId w:val="34"/>
        </w:numPr>
        <w:tabs>
          <w:tab w:val="left" w:pos="142"/>
          <w:tab w:val="left" w:pos="567"/>
          <w:tab w:val="left" w:pos="720"/>
          <w:tab w:val="left" w:pos="1440"/>
          <w:tab w:val="left" w:pos="2160"/>
          <w:tab w:val="left" w:pos="2694"/>
          <w:tab w:val="left" w:pos="2977"/>
          <w:tab w:val="left" w:pos="4320"/>
          <w:tab w:val="left" w:pos="5040"/>
          <w:tab w:val="left" w:pos="5760"/>
          <w:tab w:val="left" w:pos="6480"/>
          <w:tab w:val="left" w:pos="7200"/>
          <w:tab w:val="left" w:pos="7920"/>
          <w:tab w:val="left" w:pos="8640"/>
        </w:tabs>
        <w:spacing w:line="360" w:lineRule="auto"/>
        <w:ind w:hanging="502"/>
        <w:contextualSpacing/>
        <w:jc w:val="both"/>
        <w:rPr>
          <w:rFonts w:ascii="Arial" w:hAnsi="Arial" w:cs="Arial"/>
          <w:b/>
        </w:rPr>
      </w:pPr>
      <w:r w:rsidRPr="001D4D12">
        <w:rPr>
          <w:rFonts w:ascii="Arial" w:hAnsi="Arial" w:cs="Arial"/>
          <w:b/>
        </w:rPr>
        <w:lastRenderedPageBreak/>
        <w:t>NEGOTIATIONS</w:t>
      </w:r>
    </w:p>
    <w:p w14:paraId="216A9BB8" w14:textId="1D7B73F5" w:rsidR="0048184E" w:rsidRDefault="006E19DB" w:rsidP="0048184E">
      <w:pPr>
        <w:widowControl/>
        <w:numPr>
          <w:ilvl w:val="1"/>
          <w:numId w:val="34"/>
        </w:numPr>
        <w:tabs>
          <w:tab w:val="left" w:pos="142"/>
          <w:tab w:val="left" w:pos="567"/>
          <w:tab w:val="left" w:pos="720"/>
          <w:tab w:val="left" w:pos="1440"/>
          <w:tab w:val="left" w:pos="2160"/>
          <w:tab w:val="left" w:pos="2694"/>
          <w:tab w:val="left" w:pos="2977"/>
          <w:tab w:val="left" w:pos="4320"/>
          <w:tab w:val="left" w:pos="5040"/>
          <w:tab w:val="left" w:pos="5760"/>
          <w:tab w:val="left" w:pos="6480"/>
          <w:tab w:val="left" w:pos="7200"/>
          <w:tab w:val="left" w:pos="7920"/>
          <w:tab w:val="left" w:pos="8640"/>
        </w:tabs>
        <w:spacing w:line="360" w:lineRule="auto"/>
        <w:contextualSpacing/>
        <w:jc w:val="both"/>
        <w:rPr>
          <w:rFonts w:ascii="Arial" w:hAnsi="Arial" w:cs="Arial"/>
          <w:b/>
        </w:rPr>
      </w:pPr>
      <w:r w:rsidRPr="001D4D12">
        <w:rPr>
          <w:rFonts w:ascii="Arial" w:hAnsi="Arial" w:cs="Arial"/>
        </w:rPr>
        <w:t xml:space="preserve">Bidders should note that the department might subject the successful bidder to negotiations for fair market related prices. </w:t>
      </w:r>
    </w:p>
    <w:p w14:paraId="6C0FC5E9" w14:textId="77777777" w:rsidR="0048184E" w:rsidRPr="0048184E" w:rsidRDefault="0048184E" w:rsidP="0048184E">
      <w:pPr>
        <w:widowControl/>
        <w:tabs>
          <w:tab w:val="left" w:pos="142"/>
          <w:tab w:val="left" w:pos="567"/>
          <w:tab w:val="left" w:pos="720"/>
          <w:tab w:val="left" w:pos="1440"/>
          <w:tab w:val="left" w:pos="2160"/>
          <w:tab w:val="left" w:pos="2694"/>
          <w:tab w:val="left" w:pos="2977"/>
          <w:tab w:val="left" w:pos="4320"/>
          <w:tab w:val="left" w:pos="5040"/>
          <w:tab w:val="left" w:pos="5760"/>
          <w:tab w:val="left" w:pos="6480"/>
          <w:tab w:val="left" w:pos="7200"/>
          <w:tab w:val="left" w:pos="7920"/>
          <w:tab w:val="left" w:pos="8640"/>
        </w:tabs>
        <w:spacing w:line="360" w:lineRule="auto"/>
        <w:ind w:left="540"/>
        <w:contextualSpacing/>
        <w:jc w:val="both"/>
        <w:rPr>
          <w:rFonts w:ascii="Arial" w:hAnsi="Arial" w:cs="Arial"/>
          <w:b/>
        </w:rPr>
      </w:pPr>
    </w:p>
    <w:p w14:paraId="1239987F" w14:textId="77777777" w:rsidR="006E19DB" w:rsidRPr="001D4D12" w:rsidRDefault="006E19DB" w:rsidP="006E19DB">
      <w:pPr>
        <w:pStyle w:val="NoSpacing"/>
        <w:numPr>
          <w:ilvl w:val="0"/>
          <w:numId w:val="34"/>
        </w:numPr>
        <w:spacing w:line="360" w:lineRule="auto"/>
        <w:ind w:hanging="502"/>
        <w:rPr>
          <w:rFonts w:ascii="Arial" w:hAnsi="Arial" w:cs="Arial"/>
          <w:b/>
        </w:rPr>
      </w:pPr>
      <w:r w:rsidRPr="001D4D12">
        <w:rPr>
          <w:rFonts w:ascii="Arial" w:eastAsia="Calibri" w:hAnsi="Arial" w:cs="Arial"/>
          <w:b/>
        </w:rPr>
        <w:t xml:space="preserve">SITE INSPECTION </w:t>
      </w:r>
    </w:p>
    <w:p w14:paraId="469C05E5" w14:textId="77777777" w:rsidR="006E19DB" w:rsidRPr="001D4D12" w:rsidRDefault="006E19DB" w:rsidP="006E19DB">
      <w:pPr>
        <w:pStyle w:val="NoSpacing"/>
        <w:numPr>
          <w:ilvl w:val="1"/>
          <w:numId w:val="34"/>
        </w:numPr>
        <w:spacing w:line="360" w:lineRule="auto"/>
        <w:rPr>
          <w:rFonts w:ascii="Arial" w:hAnsi="Arial" w:cs="Arial"/>
          <w:b/>
        </w:rPr>
      </w:pPr>
      <w:r w:rsidRPr="001D4D12">
        <w:rPr>
          <w:rFonts w:ascii="Arial" w:eastAsia="Calibri" w:hAnsi="Arial" w:cs="Arial"/>
        </w:rPr>
        <w:t xml:space="preserve">As part of the evaluation process of this bid, the </w:t>
      </w:r>
      <w:r>
        <w:rPr>
          <w:rFonts w:ascii="Arial" w:eastAsia="Calibri" w:hAnsi="Arial" w:cs="Arial"/>
        </w:rPr>
        <w:t>d</w:t>
      </w:r>
      <w:r w:rsidRPr="001D4D12">
        <w:rPr>
          <w:rFonts w:ascii="Arial" w:eastAsia="Calibri" w:hAnsi="Arial" w:cs="Arial"/>
        </w:rPr>
        <w:t>epartment</w:t>
      </w:r>
      <w:r>
        <w:rPr>
          <w:rFonts w:ascii="Arial" w:eastAsia="Calibri" w:hAnsi="Arial" w:cs="Arial"/>
        </w:rPr>
        <w:t xml:space="preserve"> has the right to </w:t>
      </w:r>
      <w:r w:rsidRPr="001D4D12">
        <w:rPr>
          <w:rFonts w:ascii="Arial" w:eastAsia="Calibri" w:hAnsi="Arial" w:cs="Arial"/>
        </w:rPr>
        <w:t xml:space="preserve">conduct site inspections of premises of all </w:t>
      </w:r>
      <w:r>
        <w:rPr>
          <w:rFonts w:ascii="Arial" w:eastAsia="Calibri" w:hAnsi="Arial" w:cs="Arial"/>
        </w:rPr>
        <w:t>recommendable</w:t>
      </w:r>
      <w:r w:rsidRPr="001D4D12">
        <w:rPr>
          <w:rFonts w:ascii="Arial" w:eastAsia="Calibri" w:hAnsi="Arial" w:cs="Arial"/>
        </w:rPr>
        <w:t xml:space="preserve"> bidders, manufacturers who have submitted bids and/or those </w:t>
      </w:r>
      <w:r>
        <w:rPr>
          <w:rFonts w:ascii="Arial" w:eastAsia="Calibri" w:hAnsi="Arial" w:cs="Arial"/>
        </w:rPr>
        <w:t>m</w:t>
      </w:r>
      <w:r w:rsidRPr="001D4D12">
        <w:rPr>
          <w:rFonts w:ascii="Arial" w:eastAsia="Calibri" w:hAnsi="Arial" w:cs="Arial"/>
        </w:rPr>
        <w:t xml:space="preserve">anufacturers who have issued letters of undertaking to bidders. </w:t>
      </w:r>
    </w:p>
    <w:p w14:paraId="6A9B0026" w14:textId="77777777" w:rsidR="006E19DB" w:rsidRPr="001D4D12" w:rsidRDefault="006E19DB" w:rsidP="006E19DB">
      <w:pPr>
        <w:pStyle w:val="NoSpacing"/>
        <w:numPr>
          <w:ilvl w:val="1"/>
          <w:numId w:val="34"/>
        </w:numPr>
        <w:spacing w:line="360" w:lineRule="auto"/>
        <w:rPr>
          <w:rFonts w:ascii="Arial" w:hAnsi="Arial" w:cs="Arial"/>
          <w:b/>
        </w:rPr>
      </w:pPr>
      <w:r w:rsidRPr="001D4D12">
        <w:rPr>
          <w:rFonts w:ascii="Arial" w:eastAsia="Calibri" w:hAnsi="Arial" w:cs="Arial"/>
        </w:rPr>
        <w:t>The purpose of the site inspections is to confirm validity and accuracy of the information submitted in the bidder’s bid document. Where the validity and accuracy of the information submitted in the bidder’s bid document cannot be confirmed during the site visit, the bidder will be disqualified.</w:t>
      </w:r>
    </w:p>
    <w:p w14:paraId="5761A977" w14:textId="77777777" w:rsidR="006E19DB" w:rsidRPr="001D4D12" w:rsidRDefault="006E19DB" w:rsidP="006E19DB">
      <w:pPr>
        <w:pStyle w:val="NoSpacing"/>
        <w:spacing w:line="360" w:lineRule="auto"/>
        <w:rPr>
          <w:rFonts w:ascii="Arial" w:hAnsi="Arial" w:cs="Arial"/>
        </w:rPr>
      </w:pPr>
    </w:p>
    <w:p w14:paraId="58AF1724" w14:textId="77777777" w:rsidR="006E19DB" w:rsidRPr="001D4D12" w:rsidRDefault="006E19DB" w:rsidP="006E19DB">
      <w:pPr>
        <w:pStyle w:val="ListParagraph"/>
        <w:numPr>
          <w:ilvl w:val="0"/>
          <w:numId w:val="34"/>
        </w:numPr>
        <w:spacing w:after="0" w:line="360" w:lineRule="auto"/>
        <w:ind w:left="0" w:hanging="142"/>
        <w:contextualSpacing w:val="0"/>
        <w:rPr>
          <w:rFonts w:ascii="Arial" w:hAnsi="Arial" w:cs="Arial"/>
        </w:rPr>
      </w:pPr>
      <w:r w:rsidRPr="001D4D12">
        <w:rPr>
          <w:rFonts w:ascii="Arial" w:hAnsi="Arial" w:cs="Arial"/>
          <w:b/>
        </w:rPr>
        <w:t>BID EVALUATION CRITERIA</w:t>
      </w:r>
    </w:p>
    <w:p w14:paraId="5017A2E8" w14:textId="77777777" w:rsidR="006E19DB" w:rsidRPr="001D4D12" w:rsidRDefault="006E19DB" w:rsidP="006E19DB">
      <w:pPr>
        <w:pStyle w:val="ListParagraph"/>
        <w:numPr>
          <w:ilvl w:val="1"/>
          <w:numId w:val="34"/>
        </w:numPr>
        <w:spacing w:after="0" w:line="360" w:lineRule="auto"/>
        <w:contextualSpacing w:val="0"/>
        <w:rPr>
          <w:rFonts w:ascii="Arial" w:hAnsi="Arial" w:cs="Arial"/>
        </w:rPr>
      </w:pPr>
      <w:r w:rsidRPr="001D4D12">
        <w:rPr>
          <w:rFonts w:ascii="Arial" w:hAnsi="Arial" w:cs="Arial"/>
        </w:rPr>
        <w:t>The bid will be evaluated in terms of the Preferential Procurement Regulation 20</w:t>
      </w:r>
      <w:r>
        <w:rPr>
          <w:rFonts w:ascii="Arial" w:hAnsi="Arial" w:cs="Arial"/>
        </w:rPr>
        <w:t>22</w:t>
      </w:r>
      <w:r w:rsidRPr="001D4D12">
        <w:rPr>
          <w:rFonts w:ascii="Arial" w:hAnsi="Arial" w:cs="Arial"/>
        </w:rPr>
        <w:t>, issued in terms of the Preferential Procurement Policy Framework Act, 200</w:t>
      </w:r>
      <w:r>
        <w:rPr>
          <w:rFonts w:ascii="Arial" w:hAnsi="Arial" w:cs="Arial"/>
        </w:rPr>
        <w:t>0</w:t>
      </w:r>
      <w:r w:rsidRPr="001D4D12">
        <w:rPr>
          <w:rFonts w:ascii="Arial" w:hAnsi="Arial" w:cs="Arial"/>
        </w:rPr>
        <w:t xml:space="preserve"> (Act No. 5 of 2000)</w:t>
      </w:r>
    </w:p>
    <w:p w14:paraId="35D18E86" w14:textId="77777777" w:rsidR="006E19DB" w:rsidRDefault="006E19DB" w:rsidP="006E19DB">
      <w:pPr>
        <w:pStyle w:val="ListParagraph"/>
        <w:numPr>
          <w:ilvl w:val="1"/>
          <w:numId w:val="34"/>
        </w:numPr>
        <w:spacing w:after="0" w:line="360" w:lineRule="auto"/>
        <w:contextualSpacing w:val="0"/>
        <w:rPr>
          <w:rFonts w:ascii="Arial" w:hAnsi="Arial" w:cs="Arial"/>
          <w:color w:val="000000"/>
        </w:rPr>
      </w:pPr>
      <w:r w:rsidRPr="001D4D12">
        <w:rPr>
          <w:rFonts w:ascii="Arial" w:hAnsi="Arial" w:cs="Arial"/>
        </w:rPr>
        <w:t>The bid will be awarded based on the 80/20-point scoring system</w:t>
      </w:r>
      <w:r>
        <w:rPr>
          <w:rFonts w:ascii="Arial" w:hAnsi="Arial" w:cs="Arial"/>
        </w:rPr>
        <w:t xml:space="preserve"> on the criteria bel</w:t>
      </w:r>
      <w:r>
        <w:rPr>
          <w:rFonts w:ascii="Arial" w:hAnsi="Arial" w:cs="Arial"/>
          <w:color w:val="000000"/>
        </w:rPr>
        <w:t>ow:</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29"/>
      </w:tblGrid>
      <w:tr w:rsidR="006E19DB" w14:paraId="58CB78D5" w14:textId="77777777" w:rsidTr="00374C38">
        <w:trPr>
          <w:trHeight w:val="371"/>
        </w:trPr>
        <w:tc>
          <w:tcPr>
            <w:tcW w:w="241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3558844" w14:textId="77777777" w:rsidR="006E19DB" w:rsidRDefault="006E19DB" w:rsidP="00374C38">
            <w:pPr>
              <w:keepNext/>
              <w:keepLines/>
              <w:tabs>
                <w:tab w:val="left" w:pos="200"/>
              </w:tabs>
              <w:outlineLvl w:val="3"/>
              <w:rPr>
                <w:rFonts w:ascii="Arial" w:hAnsi="Arial" w:cs="Arial"/>
                <w:b/>
                <w:bCs/>
                <w:iCs/>
                <w:color w:val="000000"/>
                <w:lang w:val="en-GB"/>
              </w:rPr>
            </w:pPr>
            <w:r>
              <w:rPr>
                <w:rFonts w:ascii="Arial" w:hAnsi="Arial" w:cs="Arial"/>
                <w:b/>
                <w:iCs/>
                <w:color w:val="000000"/>
                <w:lang w:val="en-GB"/>
              </w:rPr>
              <w:t>Criteria</w:t>
            </w:r>
          </w:p>
        </w:tc>
        <w:tc>
          <w:tcPr>
            <w:tcW w:w="722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3596D86" w14:textId="77777777" w:rsidR="006E19DB" w:rsidRDefault="006E19DB" w:rsidP="00374C38">
            <w:pPr>
              <w:keepNext/>
              <w:keepLines/>
              <w:tabs>
                <w:tab w:val="left" w:pos="200"/>
              </w:tabs>
              <w:outlineLvl w:val="3"/>
              <w:rPr>
                <w:rFonts w:ascii="Arial" w:hAnsi="Arial" w:cs="Arial"/>
                <w:b/>
                <w:bCs/>
                <w:iCs/>
                <w:color w:val="000000"/>
                <w:lang w:val="en-GB"/>
              </w:rPr>
            </w:pPr>
            <w:r>
              <w:rPr>
                <w:rFonts w:ascii="Arial" w:hAnsi="Arial" w:cs="Arial"/>
                <w:b/>
                <w:iCs/>
                <w:color w:val="000000"/>
                <w:lang w:val="en-GB"/>
              </w:rPr>
              <w:t>Requirements</w:t>
            </w:r>
          </w:p>
        </w:tc>
      </w:tr>
      <w:tr w:rsidR="006E19DB" w:rsidRPr="001D4D12" w14:paraId="7C386174" w14:textId="77777777" w:rsidTr="00374C38">
        <w:trPr>
          <w:trHeight w:val="371"/>
        </w:trPr>
        <w:tc>
          <w:tcPr>
            <w:tcW w:w="2410" w:type="dxa"/>
            <w:tcBorders>
              <w:top w:val="single" w:sz="4" w:space="0" w:color="auto"/>
              <w:left w:val="single" w:sz="4" w:space="0" w:color="auto"/>
              <w:bottom w:val="single" w:sz="4" w:space="0" w:color="auto"/>
              <w:right w:val="single" w:sz="4" w:space="0" w:color="auto"/>
            </w:tcBorders>
            <w:vAlign w:val="center"/>
          </w:tcPr>
          <w:p w14:paraId="10E76457" w14:textId="77777777" w:rsidR="006E19DB" w:rsidRPr="001D4D12" w:rsidRDefault="006E19DB" w:rsidP="00374C38">
            <w:pPr>
              <w:tabs>
                <w:tab w:val="left" w:pos="200"/>
              </w:tabs>
              <w:rPr>
                <w:rFonts w:ascii="Arial" w:hAnsi="Arial" w:cs="Arial"/>
                <w:lang w:val="en-GB"/>
              </w:rPr>
            </w:pPr>
            <w:r w:rsidRPr="001D4D12">
              <w:rPr>
                <w:rFonts w:ascii="Arial" w:hAnsi="Arial" w:cs="Arial"/>
                <w:b/>
                <w:lang w:val="en-GB"/>
              </w:rPr>
              <w:t>Pre-compliance criteria</w:t>
            </w:r>
          </w:p>
        </w:tc>
        <w:tc>
          <w:tcPr>
            <w:tcW w:w="7229" w:type="dxa"/>
            <w:tcBorders>
              <w:top w:val="single" w:sz="4" w:space="0" w:color="auto"/>
              <w:left w:val="single" w:sz="4" w:space="0" w:color="auto"/>
              <w:bottom w:val="single" w:sz="4" w:space="0" w:color="auto"/>
              <w:right w:val="single" w:sz="4" w:space="0" w:color="auto"/>
            </w:tcBorders>
            <w:vAlign w:val="center"/>
          </w:tcPr>
          <w:p w14:paraId="180112BB" w14:textId="77777777" w:rsidR="006E19DB" w:rsidRPr="001D4D12" w:rsidRDefault="006E19DB" w:rsidP="00374C38">
            <w:pPr>
              <w:jc w:val="both"/>
              <w:rPr>
                <w:rFonts w:ascii="Arial" w:hAnsi="Arial" w:cs="Arial"/>
                <w:bCs/>
                <w:lang w:val="en-GB"/>
              </w:rPr>
            </w:pPr>
            <w:r w:rsidRPr="001D4D12">
              <w:rPr>
                <w:rFonts w:ascii="Arial" w:eastAsia="Calibri" w:hAnsi="Arial" w:cs="Arial"/>
                <w:bCs/>
                <w:lang w:val="en-GB" w:eastAsia="en-ZA"/>
              </w:rPr>
              <w:t xml:space="preserve">The Service Provider </w:t>
            </w:r>
            <w:r w:rsidRPr="001D4D12">
              <w:rPr>
                <w:rFonts w:ascii="Arial" w:hAnsi="Arial" w:cs="Arial"/>
                <w:bCs/>
                <w:lang w:val="en-GB"/>
              </w:rPr>
              <w:t xml:space="preserve">must submit all documents as outlined below. </w:t>
            </w:r>
          </w:p>
        </w:tc>
      </w:tr>
      <w:tr w:rsidR="006E19DB" w:rsidRPr="001D4D12" w14:paraId="5E0815D4" w14:textId="77777777" w:rsidTr="00374C38">
        <w:trPr>
          <w:trHeight w:val="371"/>
        </w:trPr>
        <w:tc>
          <w:tcPr>
            <w:tcW w:w="2410" w:type="dxa"/>
            <w:tcBorders>
              <w:top w:val="single" w:sz="4" w:space="0" w:color="auto"/>
              <w:left w:val="single" w:sz="4" w:space="0" w:color="auto"/>
              <w:bottom w:val="single" w:sz="4" w:space="0" w:color="auto"/>
              <w:right w:val="single" w:sz="4" w:space="0" w:color="auto"/>
            </w:tcBorders>
            <w:vAlign w:val="center"/>
          </w:tcPr>
          <w:p w14:paraId="19FF90F6" w14:textId="77777777" w:rsidR="006E19DB" w:rsidRPr="001D4D12" w:rsidRDefault="006E19DB" w:rsidP="00374C38">
            <w:pPr>
              <w:tabs>
                <w:tab w:val="left" w:pos="200"/>
              </w:tabs>
              <w:rPr>
                <w:rFonts w:ascii="Arial" w:hAnsi="Arial" w:cs="Arial"/>
                <w:b/>
                <w:lang w:val="en-GB"/>
              </w:rPr>
            </w:pPr>
            <w:r w:rsidRPr="001D4D12">
              <w:rPr>
                <w:rFonts w:ascii="Arial" w:hAnsi="Arial" w:cs="Arial"/>
              </w:rPr>
              <w:t>Preferential points for specific goals</w:t>
            </w:r>
          </w:p>
        </w:tc>
        <w:tc>
          <w:tcPr>
            <w:tcW w:w="7229" w:type="dxa"/>
            <w:tcBorders>
              <w:top w:val="single" w:sz="4" w:space="0" w:color="auto"/>
              <w:left w:val="single" w:sz="4" w:space="0" w:color="auto"/>
              <w:bottom w:val="single" w:sz="4" w:space="0" w:color="auto"/>
              <w:right w:val="single" w:sz="4" w:space="0" w:color="auto"/>
            </w:tcBorders>
            <w:vAlign w:val="center"/>
          </w:tcPr>
          <w:p w14:paraId="7C68DD8B" w14:textId="77777777" w:rsidR="006E19DB" w:rsidRPr="001D4D12" w:rsidRDefault="006E19DB" w:rsidP="00374C38">
            <w:pPr>
              <w:jc w:val="both"/>
              <w:rPr>
                <w:rFonts w:ascii="Arial" w:eastAsia="Calibri" w:hAnsi="Arial" w:cs="Arial"/>
                <w:bCs/>
                <w:lang w:val="en-GB" w:eastAsia="en-ZA"/>
              </w:rPr>
            </w:pPr>
            <w:r w:rsidRPr="001D4D12">
              <w:rPr>
                <w:rFonts w:ascii="Arial" w:hAnsi="Arial" w:cs="Arial"/>
              </w:rPr>
              <w:t xml:space="preserve">Bidders will be allocated preferential points for specific goals as per table </w:t>
            </w:r>
            <w:r>
              <w:rPr>
                <w:rFonts w:ascii="Arial" w:hAnsi="Arial" w:cs="Arial"/>
              </w:rPr>
              <w:t>17.5</w:t>
            </w:r>
            <w:r w:rsidRPr="001D4D12">
              <w:rPr>
                <w:rFonts w:ascii="Arial" w:hAnsi="Arial" w:cs="Arial"/>
              </w:rPr>
              <w:t>c</w:t>
            </w:r>
          </w:p>
        </w:tc>
      </w:tr>
    </w:tbl>
    <w:p w14:paraId="773A5B6D" w14:textId="77777777" w:rsidR="006E19DB" w:rsidRPr="001D4D12" w:rsidRDefault="006E19DB" w:rsidP="006E19DB">
      <w:pPr>
        <w:spacing w:line="300" w:lineRule="auto"/>
        <w:ind w:firstLine="360"/>
        <w:jc w:val="both"/>
        <w:rPr>
          <w:rFonts w:ascii="Arial" w:hAnsi="Arial" w:cs="Arial"/>
          <w:bCs/>
          <w:lang w:val="en-GB"/>
        </w:rPr>
      </w:pPr>
    </w:p>
    <w:p w14:paraId="14D256A4" w14:textId="77777777" w:rsidR="006E19DB" w:rsidRPr="001D4D12" w:rsidRDefault="006E19DB" w:rsidP="006E19DB">
      <w:pPr>
        <w:widowControl/>
        <w:numPr>
          <w:ilvl w:val="1"/>
          <w:numId w:val="34"/>
        </w:numPr>
        <w:spacing w:line="300" w:lineRule="auto"/>
        <w:jc w:val="both"/>
        <w:rPr>
          <w:rFonts w:ascii="Arial" w:hAnsi="Arial" w:cs="Arial"/>
          <w:bCs/>
          <w:lang w:val="en-GB"/>
        </w:rPr>
      </w:pPr>
      <w:r w:rsidRPr="001D4D12">
        <w:rPr>
          <w:rFonts w:ascii="Arial" w:hAnsi="Arial" w:cs="Arial"/>
          <w:bCs/>
          <w:lang w:val="en-GB"/>
        </w:rPr>
        <w:t>The evaluation process entails the following:</w:t>
      </w:r>
    </w:p>
    <w:p w14:paraId="645296BC" w14:textId="77777777" w:rsidR="006E19DB" w:rsidRPr="001D4D12" w:rsidRDefault="006E19DB" w:rsidP="006E19DB">
      <w:pPr>
        <w:widowControl/>
        <w:numPr>
          <w:ilvl w:val="0"/>
          <w:numId w:val="41"/>
        </w:numPr>
        <w:spacing w:line="300" w:lineRule="auto"/>
        <w:jc w:val="both"/>
        <w:rPr>
          <w:rFonts w:ascii="Arial" w:hAnsi="Arial" w:cs="Arial"/>
          <w:bCs/>
          <w:lang w:val="en-GB"/>
        </w:rPr>
      </w:pPr>
      <w:r w:rsidRPr="001D4D12">
        <w:rPr>
          <w:rFonts w:ascii="Arial" w:hAnsi="Arial" w:cs="Arial"/>
          <w:bCs/>
          <w:lang w:val="en-GB"/>
        </w:rPr>
        <w:t>Phase 1: Pre-Compliance evaluation</w:t>
      </w:r>
    </w:p>
    <w:p w14:paraId="4F6D9D3C" w14:textId="77777777" w:rsidR="006E19DB" w:rsidRPr="001D4D12" w:rsidRDefault="006E19DB" w:rsidP="006E19DB">
      <w:pPr>
        <w:widowControl/>
        <w:numPr>
          <w:ilvl w:val="2"/>
          <w:numId w:val="34"/>
        </w:numPr>
        <w:spacing w:line="300" w:lineRule="auto"/>
        <w:jc w:val="both"/>
        <w:rPr>
          <w:rFonts w:ascii="Arial" w:hAnsi="Arial" w:cs="Arial"/>
          <w:bCs/>
          <w:lang w:val="en-GB"/>
        </w:rPr>
      </w:pPr>
      <w:r w:rsidRPr="001D4D12">
        <w:rPr>
          <w:rFonts w:ascii="Arial" w:hAnsi="Arial" w:cs="Arial"/>
          <w:bCs/>
          <w:lang w:val="en-GB"/>
        </w:rPr>
        <w:t xml:space="preserve">During this phase, bid responses are registered to ascertain the number of bid responses received before the closing date and time. </w:t>
      </w:r>
    </w:p>
    <w:p w14:paraId="3B35F910" w14:textId="77777777" w:rsidR="006E19DB" w:rsidRPr="001D4D12" w:rsidRDefault="006E19DB" w:rsidP="006E19DB">
      <w:pPr>
        <w:widowControl/>
        <w:numPr>
          <w:ilvl w:val="2"/>
          <w:numId w:val="34"/>
        </w:numPr>
        <w:spacing w:line="300" w:lineRule="auto"/>
        <w:jc w:val="both"/>
        <w:rPr>
          <w:rFonts w:ascii="Arial" w:hAnsi="Arial" w:cs="Arial"/>
          <w:bCs/>
          <w:lang w:val="en-GB"/>
        </w:rPr>
      </w:pPr>
      <w:r w:rsidRPr="001D4D12">
        <w:rPr>
          <w:rFonts w:ascii="Arial" w:hAnsi="Arial" w:cs="Arial"/>
          <w:bCs/>
          <w:lang w:val="en-GB"/>
        </w:rPr>
        <w:t>The following key information of bidders will be verified on the CSD in line with Public Finance Management Act and regulatory requirements to qualify for further evaluation processes:</w:t>
      </w:r>
    </w:p>
    <w:p w14:paraId="20A0B4BB" w14:textId="77777777" w:rsidR="006E19DB" w:rsidRPr="001D4D12" w:rsidRDefault="006E19DB" w:rsidP="006E19DB">
      <w:pPr>
        <w:widowControl/>
        <w:numPr>
          <w:ilvl w:val="0"/>
          <w:numId w:val="40"/>
        </w:numPr>
        <w:spacing w:line="300" w:lineRule="auto"/>
        <w:jc w:val="both"/>
        <w:rPr>
          <w:rFonts w:ascii="Arial" w:hAnsi="Arial" w:cs="Arial"/>
          <w:bCs/>
          <w:lang w:val="en-GB"/>
        </w:rPr>
      </w:pPr>
      <w:r w:rsidRPr="001D4D12">
        <w:rPr>
          <w:rFonts w:ascii="Arial" w:hAnsi="Arial" w:cs="Arial"/>
          <w:bCs/>
          <w:lang w:val="en-GB"/>
        </w:rPr>
        <w:t>Business registration including details of directorship and membership.</w:t>
      </w:r>
    </w:p>
    <w:p w14:paraId="50421C36" w14:textId="77777777" w:rsidR="006E19DB" w:rsidRPr="001D4D12" w:rsidRDefault="006E19DB" w:rsidP="006E19DB">
      <w:pPr>
        <w:widowControl/>
        <w:numPr>
          <w:ilvl w:val="0"/>
          <w:numId w:val="40"/>
        </w:numPr>
        <w:spacing w:line="300" w:lineRule="auto"/>
        <w:jc w:val="both"/>
        <w:rPr>
          <w:rFonts w:ascii="Arial" w:hAnsi="Arial" w:cs="Arial"/>
          <w:bCs/>
          <w:lang w:val="en-GB"/>
        </w:rPr>
      </w:pPr>
      <w:r w:rsidRPr="001D4D12">
        <w:rPr>
          <w:rFonts w:ascii="Arial" w:hAnsi="Arial" w:cs="Arial"/>
          <w:bCs/>
          <w:lang w:val="en-GB"/>
        </w:rPr>
        <w:t>In the service of the state status</w:t>
      </w:r>
    </w:p>
    <w:p w14:paraId="134118E3" w14:textId="77777777" w:rsidR="006E19DB" w:rsidRPr="001D4D12" w:rsidRDefault="006E19DB" w:rsidP="006E19DB">
      <w:pPr>
        <w:widowControl/>
        <w:numPr>
          <w:ilvl w:val="0"/>
          <w:numId w:val="40"/>
        </w:numPr>
        <w:spacing w:line="300" w:lineRule="auto"/>
        <w:jc w:val="both"/>
        <w:rPr>
          <w:rFonts w:ascii="Arial" w:hAnsi="Arial" w:cs="Arial"/>
          <w:bCs/>
          <w:lang w:val="en-GB"/>
        </w:rPr>
      </w:pPr>
      <w:r w:rsidRPr="001D4D12">
        <w:rPr>
          <w:rFonts w:ascii="Arial" w:hAnsi="Arial" w:cs="Arial"/>
          <w:bCs/>
          <w:lang w:val="en-GB"/>
        </w:rPr>
        <w:t>Tax compliance status</w:t>
      </w:r>
    </w:p>
    <w:p w14:paraId="43648B11" w14:textId="77777777" w:rsidR="006E19DB" w:rsidRPr="001D4D12" w:rsidRDefault="006E19DB" w:rsidP="006E19DB">
      <w:pPr>
        <w:widowControl/>
        <w:numPr>
          <w:ilvl w:val="0"/>
          <w:numId w:val="40"/>
        </w:numPr>
        <w:spacing w:line="300" w:lineRule="auto"/>
        <w:jc w:val="both"/>
        <w:rPr>
          <w:rFonts w:ascii="Arial" w:hAnsi="Arial" w:cs="Arial"/>
          <w:bCs/>
          <w:lang w:val="en-GB"/>
        </w:rPr>
      </w:pPr>
      <w:r w:rsidRPr="001D4D12">
        <w:rPr>
          <w:rFonts w:ascii="Arial" w:hAnsi="Arial" w:cs="Arial"/>
          <w:bCs/>
          <w:lang w:val="en-GB"/>
        </w:rPr>
        <w:t>Identity number (s)</w:t>
      </w:r>
    </w:p>
    <w:p w14:paraId="0337D369" w14:textId="77777777" w:rsidR="006E19DB" w:rsidRPr="001D4D12" w:rsidRDefault="006E19DB" w:rsidP="006E19DB">
      <w:pPr>
        <w:widowControl/>
        <w:numPr>
          <w:ilvl w:val="0"/>
          <w:numId w:val="40"/>
        </w:numPr>
        <w:spacing w:line="300" w:lineRule="auto"/>
        <w:jc w:val="both"/>
        <w:rPr>
          <w:rFonts w:ascii="Arial" w:hAnsi="Arial" w:cs="Arial"/>
          <w:bCs/>
          <w:lang w:val="en-GB"/>
        </w:rPr>
      </w:pPr>
      <w:r w:rsidRPr="001D4D12">
        <w:rPr>
          <w:rFonts w:ascii="Arial" w:hAnsi="Arial" w:cs="Arial"/>
          <w:bCs/>
          <w:lang w:val="en-GB"/>
        </w:rPr>
        <w:t xml:space="preserve">Tender defaulting and restriction status, and </w:t>
      </w:r>
    </w:p>
    <w:p w14:paraId="0FB61A85" w14:textId="77777777" w:rsidR="006E19DB" w:rsidRDefault="006E19DB" w:rsidP="006E19DB">
      <w:pPr>
        <w:widowControl/>
        <w:numPr>
          <w:ilvl w:val="0"/>
          <w:numId w:val="40"/>
        </w:numPr>
        <w:spacing w:line="300" w:lineRule="auto"/>
        <w:jc w:val="both"/>
        <w:rPr>
          <w:rFonts w:ascii="Arial" w:hAnsi="Arial" w:cs="Arial"/>
          <w:bCs/>
          <w:lang w:val="en-GB"/>
        </w:rPr>
      </w:pPr>
      <w:r w:rsidRPr="001D4D12">
        <w:rPr>
          <w:rFonts w:ascii="Arial" w:hAnsi="Arial" w:cs="Arial"/>
          <w:bCs/>
          <w:lang w:val="en-GB"/>
        </w:rPr>
        <w:t>Any additional and supplementary verification information communicated by National Treasury</w:t>
      </w:r>
    </w:p>
    <w:p w14:paraId="0BAED900" w14:textId="77777777" w:rsidR="0048184E" w:rsidRDefault="0048184E" w:rsidP="0048184E">
      <w:pPr>
        <w:widowControl/>
        <w:spacing w:line="300" w:lineRule="auto"/>
        <w:jc w:val="both"/>
        <w:rPr>
          <w:rFonts w:ascii="Arial" w:hAnsi="Arial" w:cs="Arial"/>
          <w:bCs/>
          <w:lang w:val="en-GB"/>
        </w:rPr>
      </w:pPr>
    </w:p>
    <w:p w14:paraId="7AC8A21E" w14:textId="77777777" w:rsidR="0048184E" w:rsidRDefault="0048184E" w:rsidP="0048184E">
      <w:pPr>
        <w:widowControl/>
        <w:spacing w:line="300" w:lineRule="auto"/>
        <w:jc w:val="both"/>
        <w:rPr>
          <w:rFonts w:ascii="Arial" w:hAnsi="Arial" w:cs="Arial"/>
          <w:bCs/>
          <w:lang w:val="en-GB"/>
        </w:rPr>
      </w:pPr>
    </w:p>
    <w:p w14:paraId="6EF3E5C7" w14:textId="77777777" w:rsidR="0048184E" w:rsidRDefault="0048184E" w:rsidP="0048184E">
      <w:pPr>
        <w:widowControl/>
        <w:spacing w:line="300" w:lineRule="auto"/>
        <w:jc w:val="both"/>
        <w:rPr>
          <w:rFonts w:ascii="Arial" w:hAnsi="Arial" w:cs="Arial"/>
          <w:bCs/>
          <w:lang w:val="en-GB"/>
        </w:rPr>
      </w:pPr>
    </w:p>
    <w:p w14:paraId="5BD782FD" w14:textId="77777777" w:rsidR="0048184E" w:rsidRDefault="0048184E" w:rsidP="0048184E">
      <w:pPr>
        <w:widowControl/>
        <w:spacing w:line="300" w:lineRule="auto"/>
        <w:jc w:val="both"/>
        <w:rPr>
          <w:rFonts w:ascii="Arial" w:hAnsi="Arial" w:cs="Arial"/>
          <w:bCs/>
          <w:lang w:val="en-GB"/>
        </w:rPr>
      </w:pPr>
    </w:p>
    <w:p w14:paraId="3BEF1296" w14:textId="77777777" w:rsidR="0048184E" w:rsidRDefault="0048184E" w:rsidP="0048184E">
      <w:pPr>
        <w:widowControl/>
        <w:spacing w:line="300" w:lineRule="auto"/>
        <w:jc w:val="both"/>
        <w:rPr>
          <w:rFonts w:ascii="Arial" w:hAnsi="Arial" w:cs="Arial"/>
          <w:bCs/>
          <w:lang w:val="en-GB"/>
        </w:rPr>
      </w:pPr>
    </w:p>
    <w:p w14:paraId="2F8095EB" w14:textId="77777777" w:rsidR="0048184E" w:rsidRPr="00D61CB7" w:rsidRDefault="0048184E" w:rsidP="0048184E">
      <w:pPr>
        <w:widowControl/>
        <w:spacing w:line="300" w:lineRule="auto"/>
        <w:jc w:val="both"/>
        <w:rPr>
          <w:rFonts w:ascii="Arial" w:hAnsi="Arial" w:cs="Arial"/>
          <w:bCs/>
          <w:lang w:val="en-GB"/>
        </w:rPr>
      </w:pPr>
    </w:p>
    <w:p w14:paraId="58241CB6" w14:textId="77777777" w:rsidR="006E19DB" w:rsidRPr="001D4D12" w:rsidRDefault="006E19DB" w:rsidP="006E19DB">
      <w:pPr>
        <w:pStyle w:val="BodyTextIndent"/>
        <w:widowControl/>
        <w:numPr>
          <w:ilvl w:val="2"/>
          <w:numId w:val="34"/>
        </w:numPr>
        <w:spacing w:after="0" w:line="360" w:lineRule="auto"/>
        <w:ind w:left="900" w:hanging="191"/>
        <w:rPr>
          <w:rFonts w:ascii="Arial" w:hAnsi="Arial" w:cs="Arial"/>
        </w:rPr>
      </w:pPr>
      <w:r w:rsidRPr="001D4D12">
        <w:rPr>
          <w:rFonts w:ascii="Arial" w:hAnsi="Arial" w:cs="Arial"/>
          <w:b/>
        </w:rPr>
        <w:lastRenderedPageBreak/>
        <w:t>REQUIRED DOCUMENTS:</w:t>
      </w:r>
    </w:p>
    <w:tbl>
      <w:tblPr>
        <w:tblW w:w="110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127"/>
        <w:gridCol w:w="5658"/>
      </w:tblGrid>
      <w:tr w:rsidR="006E19DB" w:rsidRPr="001D4D12" w14:paraId="09EA4F76" w14:textId="77777777" w:rsidTr="00374C38">
        <w:trPr>
          <w:trHeight w:val="600"/>
        </w:trPr>
        <w:tc>
          <w:tcPr>
            <w:tcW w:w="3261" w:type="dxa"/>
            <w:tcBorders>
              <w:top w:val="single" w:sz="4" w:space="0" w:color="auto"/>
              <w:left w:val="single" w:sz="4" w:space="0" w:color="auto"/>
              <w:bottom w:val="single" w:sz="4" w:space="0" w:color="auto"/>
              <w:right w:val="single" w:sz="4" w:space="0" w:color="auto"/>
            </w:tcBorders>
            <w:shd w:val="clear" w:color="auto" w:fill="E7E6E6"/>
          </w:tcPr>
          <w:p w14:paraId="7C6E4C07" w14:textId="77777777" w:rsidR="006E19DB" w:rsidRPr="001D4D12" w:rsidRDefault="006E19DB" w:rsidP="00374C38">
            <w:pPr>
              <w:pStyle w:val="BodyTextIndent"/>
              <w:spacing w:after="0"/>
              <w:ind w:left="0"/>
              <w:rPr>
                <w:rFonts w:ascii="Arial" w:hAnsi="Arial" w:cs="Arial"/>
                <w:b/>
                <w:bCs/>
              </w:rPr>
            </w:pPr>
            <w:r w:rsidRPr="001D4D12">
              <w:rPr>
                <w:rFonts w:ascii="Arial" w:hAnsi="Arial" w:cs="Arial"/>
                <w:b/>
                <w:bCs/>
              </w:rPr>
              <w:t>Documents that must be submitted</w:t>
            </w:r>
          </w:p>
        </w:tc>
        <w:tc>
          <w:tcPr>
            <w:tcW w:w="2127" w:type="dxa"/>
            <w:tcBorders>
              <w:top w:val="single" w:sz="4" w:space="0" w:color="auto"/>
              <w:left w:val="single" w:sz="4" w:space="0" w:color="auto"/>
              <w:bottom w:val="single" w:sz="4" w:space="0" w:color="auto"/>
              <w:right w:val="single" w:sz="4" w:space="0" w:color="auto"/>
            </w:tcBorders>
            <w:shd w:val="clear" w:color="auto" w:fill="E7E6E6"/>
          </w:tcPr>
          <w:p w14:paraId="2E67A78C" w14:textId="77777777" w:rsidR="006E19DB" w:rsidRPr="001D4D12" w:rsidRDefault="006E19DB" w:rsidP="00374C38">
            <w:pPr>
              <w:pStyle w:val="BodyTextIndent"/>
              <w:spacing w:after="0"/>
              <w:ind w:left="0"/>
              <w:rPr>
                <w:rFonts w:ascii="Arial" w:hAnsi="Arial" w:cs="Arial"/>
                <w:b/>
                <w:bCs/>
              </w:rPr>
            </w:pPr>
            <w:r w:rsidRPr="001D4D12">
              <w:rPr>
                <w:rFonts w:ascii="Arial" w:hAnsi="Arial" w:cs="Arial"/>
                <w:b/>
                <w:bCs/>
              </w:rPr>
              <w:t>Non-submission will result in disqualification</w:t>
            </w:r>
          </w:p>
        </w:tc>
        <w:tc>
          <w:tcPr>
            <w:tcW w:w="5658" w:type="dxa"/>
            <w:tcBorders>
              <w:top w:val="single" w:sz="4" w:space="0" w:color="auto"/>
              <w:left w:val="single" w:sz="4" w:space="0" w:color="auto"/>
              <w:bottom w:val="single" w:sz="4" w:space="0" w:color="auto"/>
              <w:right w:val="single" w:sz="4" w:space="0" w:color="auto"/>
            </w:tcBorders>
            <w:shd w:val="clear" w:color="auto" w:fill="E7E6E6"/>
          </w:tcPr>
          <w:p w14:paraId="59937B34" w14:textId="77777777" w:rsidR="006E19DB" w:rsidRPr="001D4D12" w:rsidRDefault="006E19DB" w:rsidP="00374C38">
            <w:pPr>
              <w:pStyle w:val="BodyTextIndent"/>
              <w:spacing w:after="0"/>
              <w:ind w:left="0"/>
              <w:rPr>
                <w:rFonts w:ascii="Arial" w:hAnsi="Arial" w:cs="Arial"/>
                <w:b/>
                <w:bCs/>
              </w:rPr>
            </w:pPr>
            <w:r w:rsidRPr="001D4D12">
              <w:rPr>
                <w:rFonts w:ascii="Arial" w:hAnsi="Arial" w:cs="Arial"/>
                <w:b/>
                <w:bCs/>
              </w:rPr>
              <w:t>Requirement</w:t>
            </w:r>
          </w:p>
        </w:tc>
      </w:tr>
      <w:tr w:rsidR="006E19DB" w:rsidRPr="001D4D12" w14:paraId="6362F355" w14:textId="77777777" w:rsidTr="00374C38">
        <w:trPr>
          <w:trHeight w:val="254"/>
        </w:trPr>
        <w:tc>
          <w:tcPr>
            <w:tcW w:w="3261" w:type="dxa"/>
            <w:tcBorders>
              <w:top w:val="single" w:sz="4" w:space="0" w:color="auto"/>
              <w:bottom w:val="single" w:sz="4" w:space="0" w:color="000000"/>
              <w:right w:val="nil"/>
            </w:tcBorders>
            <w:shd w:val="clear" w:color="auto" w:fill="FFFFFF"/>
          </w:tcPr>
          <w:p w14:paraId="7CF725F9" w14:textId="77777777" w:rsidR="006E19DB" w:rsidRPr="001D4D12" w:rsidRDefault="006E19DB" w:rsidP="00374C38">
            <w:pPr>
              <w:pStyle w:val="BodyTextIndent"/>
              <w:spacing w:after="0"/>
              <w:ind w:left="0"/>
              <w:rPr>
                <w:rFonts w:ascii="Arial" w:hAnsi="Arial" w:cs="Arial"/>
                <w:bCs/>
              </w:rPr>
            </w:pPr>
            <w:r w:rsidRPr="001D4D12">
              <w:rPr>
                <w:rFonts w:ascii="Arial" w:hAnsi="Arial" w:cs="Arial"/>
                <w:bCs/>
              </w:rPr>
              <w:t>Invitation to Bid – SBD 1</w:t>
            </w:r>
          </w:p>
        </w:tc>
        <w:tc>
          <w:tcPr>
            <w:tcW w:w="2127" w:type="dxa"/>
            <w:tcBorders>
              <w:top w:val="single" w:sz="4" w:space="0" w:color="auto"/>
              <w:bottom w:val="single" w:sz="4" w:space="0" w:color="000000"/>
            </w:tcBorders>
            <w:shd w:val="clear" w:color="auto" w:fill="auto"/>
          </w:tcPr>
          <w:p w14:paraId="3078C5EE" w14:textId="77777777" w:rsidR="006E19DB" w:rsidRPr="001D4D12" w:rsidRDefault="006E19DB" w:rsidP="00374C38">
            <w:pPr>
              <w:pStyle w:val="BodyTextIndent"/>
              <w:spacing w:after="0"/>
              <w:ind w:left="0"/>
              <w:jc w:val="center"/>
              <w:rPr>
                <w:rFonts w:ascii="Arial" w:hAnsi="Arial" w:cs="Arial"/>
                <w:b/>
              </w:rPr>
            </w:pPr>
            <w:r w:rsidRPr="001D4D12">
              <w:rPr>
                <w:rFonts w:ascii="Arial" w:hAnsi="Arial" w:cs="Arial"/>
                <w:b/>
              </w:rPr>
              <w:t>YES</w:t>
            </w:r>
          </w:p>
        </w:tc>
        <w:tc>
          <w:tcPr>
            <w:tcW w:w="5658" w:type="dxa"/>
            <w:tcBorders>
              <w:top w:val="single" w:sz="4" w:space="0" w:color="auto"/>
              <w:bottom w:val="single" w:sz="4" w:space="0" w:color="000000"/>
            </w:tcBorders>
            <w:shd w:val="clear" w:color="auto" w:fill="auto"/>
          </w:tcPr>
          <w:p w14:paraId="244E1AB2" w14:textId="77777777" w:rsidR="006E19DB" w:rsidRPr="001D4D12" w:rsidRDefault="006E19DB" w:rsidP="00374C38">
            <w:pPr>
              <w:rPr>
                <w:rFonts w:ascii="Arial" w:hAnsi="Arial" w:cs="Arial"/>
              </w:rPr>
            </w:pPr>
            <w:r w:rsidRPr="004B44DA">
              <w:rPr>
                <w:rFonts w:ascii="Arial" w:hAnsi="Arial" w:cs="Arial"/>
                <w:lang w:eastAsia="en-ZA"/>
              </w:rPr>
              <w:t xml:space="preserve">Must be fully </w:t>
            </w:r>
            <w:r w:rsidRPr="004B44DA">
              <w:rPr>
                <w:rFonts w:ascii="Arial" w:hAnsi="Arial" w:cs="Arial"/>
              </w:rPr>
              <w:t xml:space="preserve">completed, signed by the authorized </w:t>
            </w:r>
            <w:proofErr w:type="gramStart"/>
            <w:r w:rsidRPr="004B44DA">
              <w:rPr>
                <w:rFonts w:ascii="Arial" w:hAnsi="Arial" w:cs="Arial"/>
              </w:rPr>
              <w:t>person</w:t>
            </w:r>
            <w:proofErr w:type="gramEnd"/>
            <w:r w:rsidRPr="004B44DA">
              <w:rPr>
                <w:rFonts w:ascii="Arial" w:hAnsi="Arial" w:cs="Arial"/>
              </w:rPr>
              <w:t xml:space="preserve"> and </w:t>
            </w:r>
            <w:r w:rsidRPr="004B44DA">
              <w:rPr>
                <w:rFonts w:ascii="Arial" w:hAnsi="Arial" w:cs="Arial"/>
                <w:lang w:eastAsia="en-ZA"/>
              </w:rPr>
              <w:t>submitted with the bid by the closing date and time</w:t>
            </w:r>
          </w:p>
        </w:tc>
      </w:tr>
      <w:tr w:rsidR="006E19DB" w:rsidRPr="001D4D12" w14:paraId="35630A8E" w14:textId="77777777" w:rsidTr="00374C38">
        <w:trPr>
          <w:trHeight w:val="327"/>
        </w:trPr>
        <w:tc>
          <w:tcPr>
            <w:tcW w:w="3261" w:type="dxa"/>
            <w:tcBorders>
              <w:top w:val="single" w:sz="4" w:space="0" w:color="000000"/>
              <w:bottom w:val="single" w:sz="4" w:space="0" w:color="000000"/>
              <w:right w:val="nil"/>
            </w:tcBorders>
            <w:shd w:val="clear" w:color="auto" w:fill="FFFFFF"/>
          </w:tcPr>
          <w:p w14:paraId="661DE775" w14:textId="77777777" w:rsidR="006E19DB" w:rsidRPr="001D4D12" w:rsidRDefault="006E19DB" w:rsidP="00374C38">
            <w:pPr>
              <w:pStyle w:val="BodyTextIndent"/>
              <w:spacing w:after="0"/>
              <w:ind w:left="0"/>
              <w:rPr>
                <w:rFonts w:ascii="Arial" w:hAnsi="Arial" w:cs="Arial"/>
                <w:bCs/>
              </w:rPr>
            </w:pPr>
            <w:r w:rsidRPr="001D4D12">
              <w:rPr>
                <w:rFonts w:ascii="Arial" w:hAnsi="Arial" w:cs="Arial"/>
                <w:bCs/>
              </w:rPr>
              <w:t>Pricing Schedule – SBD 3.2</w:t>
            </w:r>
          </w:p>
        </w:tc>
        <w:tc>
          <w:tcPr>
            <w:tcW w:w="2127" w:type="dxa"/>
            <w:tcBorders>
              <w:top w:val="single" w:sz="4" w:space="0" w:color="000000"/>
              <w:bottom w:val="single" w:sz="4" w:space="0" w:color="000000"/>
            </w:tcBorders>
            <w:shd w:val="clear" w:color="auto" w:fill="auto"/>
          </w:tcPr>
          <w:p w14:paraId="24455CB5" w14:textId="77777777" w:rsidR="006E19DB" w:rsidRPr="001D4D12" w:rsidRDefault="006E19DB" w:rsidP="00374C38">
            <w:pPr>
              <w:pStyle w:val="BodyTextIndent"/>
              <w:spacing w:after="0"/>
              <w:ind w:left="0"/>
              <w:jc w:val="center"/>
              <w:rPr>
                <w:rFonts w:ascii="Arial" w:hAnsi="Arial" w:cs="Arial"/>
                <w:b/>
              </w:rPr>
            </w:pPr>
            <w:r w:rsidRPr="001D4D12">
              <w:rPr>
                <w:rFonts w:ascii="Arial" w:hAnsi="Arial" w:cs="Arial"/>
                <w:b/>
              </w:rPr>
              <w:t>YES</w:t>
            </w:r>
          </w:p>
        </w:tc>
        <w:tc>
          <w:tcPr>
            <w:tcW w:w="5658" w:type="dxa"/>
            <w:tcBorders>
              <w:top w:val="single" w:sz="4" w:space="0" w:color="000000"/>
              <w:bottom w:val="single" w:sz="4" w:space="0" w:color="000000"/>
            </w:tcBorders>
            <w:shd w:val="clear" w:color="auto" w:fill="auto"/>
          </w:tcPr>
          <w:p w14:paraId="14024022" w14:textId="77777777" w:rsidR="006E19DB" w:rsidRPr="001D4D12" w:rsidRDefault="006E19DB" w:rsidP="00374C38">
            <w:pPr>
              <w:rPr>
                <w:rFonts w:ascii="Arial" w:hAnsi="Arial" w:cs="Arial"/>
              </w:rPr>
            </w:pPr>
            <w:r w:rsidRPr="004B44DA">
              <w:rPr>
                <w:rFonts w:ascii="Arial" w:hAnsi="Arial" w:cs="Arial"/>
                <w:lang w:eastAsia="en-ZA"/>
              </w:rPr>
              <w:t xml:space="preserve">Must be fully </w:t>
            </w:r>
            <w:r w:rsidRPr="004B44DA">
              <w:rPr>
                <w:rFonts w:ascii="Arial" w:hAnsi="Arial" w:cs="Arial"/>
              </w:rPr>
              <w:t xml:space="preserve">completed, signed by the authorized </w:t>
            </w:r>
            <w:proofErr w:type="gramStart"/>
            <w:r w:rsidRPr="004B44DA">
              <w:rPr>
                <w:rFonts w:ascii="Arial" w:hAnsi="Arial" w:cs="Arial"/>
              </w:rPr>
              <w:t>person</w:t>
            </w:r>
            <w:proofErr w:type="gramEnd"/>
            <w:r w:rsidRPr="004B44DA">
              <w:rPr>
                <w:rFonts w:ascii="Arial" w:hAnsi="Arial" w:cs="Arial"/>
              </w:rPr>
              <w:t xml:space="preserve"> and </w:t>
            </w:r>
            <w:r w:rsidRPr="004B44DA">
              <w:rPr>
                <w:rFonts w:ascii="Arial" w:hAnsi="Arial" w:cs="Arial"/>
                <w:lang w:eastAsia="en-ZA"/>
              </w:rPr>
              <w:t>submitted with the bid by the closing date and time</w:t>
            </w:r>
          </w:p>
        </w:tc>
      </w:tr>
      <w:tr w:rsidR="006E19DB" w:rsidRPr="001D4D12" w14:paraId="63C4F580" w14:textId="77777777" w:rsidTr="00374C38">
        <w:trPr>
          <w:trHeight w:val="492"/>
        </w:trPr>
        <w:tc>
          <w:tcPr>
            <w:tcW w:w="3261" w:type="dxa"/>
            <w:tcBorders>
              <w:top w:val="single" w:sz="4" w:space="0" w:color="000000"/>
              <w:bottom w:val="single" w:sz="4" w:space="0" w:color="000000"/>
              <w:right w:val="nil"/>
            </w:tcBorders>
            <w:shd w:val="clear" w:color="auto" w:fill="FFFFFF"/>
          </w:tcPr>
          <w:p w14:paraId="3398B7E3" w14:textId="77777777" w:rsidR="006E19DB" w:rsidRPr="001D4D12" w:rsidRDefault="006E19DB" w:rsidP="00374C38">
            <w:pPr>
              <w:pStyle w:val="BodyTextIndent"/>
              <w:spacing w:after="0"/>
              <w:ind w:left="0"/>
              <w:rPr>
                <w:rFonts w:ascii="Arial" w:hAnsi="Arial" w:cs="Arial"/>
                <w:bCs/>
              </w:rPr>
            </w:pPr>
            <w:r w:rsidRPr="001D4D12">
              <w:rPr>
                <w:rFonts w:ascii="Arial" w:hAnsi="Arial" w:cs="Arial"/>
                <w:bCs/>
              </w:rPr>
              <w:t>Bidders Disclosure – SBD 4</w:t>
            </w:r>
          </w:p>
        </w:tc>
        <w:tc>
          <w:tcPr>
            <w:tcW w:w="2127" w:type="dxa"/>
            <w:tcBorders>
              <w:top w:val="single" w:sz="4" w:space="0" w:color="000000"/>
              <w:bottom w:val="single" w:sz="4" w:space="0" w:color="000000"/>
            </w:tcBorders>
            <w:shd w:val="clear" w:color="auto" w:fill="auto"/>
          </w:tcPr>
          <w:p w14:paraId="04D35231" w14:textId="77777777" w:rsidR="006E19DB" w:rsidRPr="001D4D12" w:rsidRDefault="006E19DB" w:rsidP="00374C38">
            <w:pPr>
              <w:pStyle w:val="BodyTextIndent"/>
              <w:spacing w:after="0"/>
              <w:ind w:left="0"/>
              <w:jc w:val="center"/>
              <w:rPr>
                <w:rFonts w:ascii="Arial" w:hAnsi="Arial" w:cs="Arial"/>
                <w:b/>
              </w:rPr>
            </w:pPr>
            <w:r w:rsidRPr="001D4D12">
              <w:rPr>
                <w:rFonts w:ascii="Arial" w:hAnsi="Arial" w:cs="Arial"/>
                <w:b/>
              </w:rPr>
              <w:t>YES</w:t>
            </w:r>
          </w:p>
        </w:tc>
        <w:tc>
          <w:tcPr>
            <w:tcW w:w="5658" w:type="dxa"/>
            <w:tcBorders>
              <w:top w:val="single" w:sz="4" w:space="0" w:color="000000"/>
              <w:bottom w:val="single" w:sz="4" w:space="0" w:color="000000"/>
            </w:tcBorders>
            <w:shd w:val="clear" w:color="auto" w:fill="auto"/>
          </w:tcPr>
          <w:p w14:paraId="3A04C34B" w14:textId="77777777" w:rsidR="006E19DB" w:rsidRPr="001D4D12" w:rsidRDefault="006E19DB" w:rsidP="00374C38">
            <w:pPr>
              <w:rPr>
                <w:rFonts w:ascii="Arial" w:hAnsi="Arial" w:cs="Arial"/>
              </w:rPr>
            </w:pPr>
            <w:r w:rsidRPr="004B44DA">
              <w:rPr>
                <w:rFonts w:ascii="Arial" w:hAnsi="Arial" w:cs="Arial"/>
                <w:lang w:eastAsia="en-ZA"/>
              </w:rPr>
              <w:t xml:space="preserve">Must be fully </w:t>
            </w:r>
            <w:r w:rsidRPr="004B44DA">
              <w:rPr>
                <w:rFonts w:ascii="Arial" w:hAnsi="Arial" w:cs="Arial"/>
              </w:rPr>
              <w:t xml:space="preserve">completed, signed by the authorized </w:t>
            </w:r>
            <w:proofErr w:type="gramStart"/>
            <w:r w:rsidRPr="004B44DA">
              <w:rPr>
                <w:rFonts w:ascii="Arial" w:hAnsi="Arial" w:cs="Arial"/>
              </w:rPr>
              <w:t>person</w:t>
            </w:r>
            <w:proofErr w:type="gramEnd"/>
            <w:r w:rsidRPr="004B44DA">
              <w:rPr>
                <w:rFonts w:ascii="Arial" w:hAnsi="Arial" w:cs="Arial"/>
              </w:rPr>
              <w:t xml:space="preserve"> and </w:t>
            </w:r>
            <w:r w:rsidRPr="004B44DA">
              <w:rPr>
                <w:rFonts w:ascii="Arial" w:hAnsi="Arial" w:cs="Arial"/>
                <w:lang w:eastAsia="en-ZA"/>
              </w:rPr>
              <w:t xml:space="preserve">submitted with the bid by the closing date and time. </w:t>
            </w:r>
            <w:r w:rsidRPr="004B44DA">
              <w:rPr>
                <w:rFonts w:ascii="Arial" w:hAnsi="Arial" w:cs="Arial"/>
                <w:b/>
                <w:bCs/>
                <w:lang w:eastAsia="en-ZA"/>
              </w:rPr>
              <w:t>(Must declare</w:t>
            </w:r>
            <w:r>
              <w:rPr>
                <w:rFonts w:ascii="Arial" w:hAnsi="Arial" w:cs="Arial"/>
                <w:b/>
                <w:bCs/>
                <w:lang w:eastAsia="en-ZA"/>
              </w:rPr>
              <w:t>/ disclose</w:t>
            </w:r>
            <w:r w:rsidRPr="004B44DA">
              <w:rPr>
                <w:rFonts w:ascii="Arial" w:hAnsi="Arial" w:cs="Arial"/>
                <w:b/>
                <w:bCs/>
                <w:lang w:eastAsia="en-ZA"/>
              </w:rPr>
              <w:t xml:space="preserve"> other companies that they own. Refer to Paragraph 2.3</w:t>
            </w:r>
            <w:r>
              <w:rPr>
                <w:rFonts w:ascii="Arial" w:hAnsi="Arial" w:cs="Arial"/>
                <w:b/>
                <w:bCs/>
                <w:lang w:eastAsia="en-ZA"/>
              </w:rPr>
              <w:t xml:space="preserve"> and in case of Joint Venture, Bidders need to disclose separately</w:t>
            </w:r>
            <w:r w:rsidRPr="004B44DA">
              <w:rPr>
                <w:rFonts w:ascii="Arial" w:hAnsi="Arial" w:cs="Arial"/>
                <w:b/>
                <w:bCs/>
                <w:lang w:eastAsia="en-ZA"/>
              </w:rPr>
              <w:t>)</w:t>
            </w:r>
          </w:p>
        </w:tc>
      </w:tr>
      <w:tr w:rsidR="006E19DB" w:rsidRPr="001D4D12" w14:paraId="3DD8D231" w14:textId="77777777" w:rsidTr="00374C38">
        <w:trPr>
          <w:trHeight w:val="669"/>
        </w:trPr>
        <w:tc>
          <w:tcPr>
            <w:tcW w:w="3261" w:type="dxa"/>
            <w:tcBorders>
              <w:top w:val="single" w:sz="4" w:space="0" w:color="auto"/>
              <w:left w:val="single" w:sz="4" w:space="0" w:color="auto"/>
              <w:bottom w:val="single" w:sz="4" w:space="0" w:color="auto"/>
              <w:right w:val="nil"/>
            </w:tcBorders>
            <w:shd w:val="clear" w:color="auto" w:fill="FFFFFF"/>
          </w:tcPr>
          <w:p w14:paraId="160B26DD" w14:textId="77777777" w:rsidR="006E19DB" w:rsidRPr="001D4D12" w:rsidRDefault="006E19DB" w:rsidP="00374C38">
            <w:pPr>
              <w:pStyle w:val="BodyTextIndent"/>
              <w:spacing w:after="0"/>
              <w:ind w:left="0"/>
              <w:rPr>
                <w:rFonts w:ascii="Arial" w:hAnsi="Arial" w:cs="Arial"/>
                <w:bCs/>
              </w:rPr>
            </w:pPr>
            <w:r w:rsidRPr="001D4D12">
              <w:rPr>
                <w:rFonts w:ascii="Arial" w:hAnsi="Arial" w:cs="Arial"/>
                <w:bCs/>
              </w:rPr>
              <w:t>Preference Point Claim Form – SBD 6.1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4DEAD53" w14:textId="77777777" w:rsidR="006E19DB" w:rsidRPr="001D4D12" w:rsidRDefault="006E19DB" w:rsidP="00374C38">
            <w:pPr>
              <w:pStyle w:val="BodyTextIndent"/>
              <w:spacing w:after="0"/>
              <w:ind w:left="0"/>
              <w:jc w:val="center"/>
              <w:rPr>
                <w:rFonts w:ascii="Arial" w:hAnsi="Arial" w:cs="Arial"/>
                <w:b/>
              </w:rPr>
            </w:pPr>
            <w:r w:rsidRPr="001D4D12">
              <w:rPr>
                <w:rFonts w:ascii="Arial" w:hAnsi="Arial" w:cs="Arial"/>
                <w:b/>
              </w:rPr>
              <w:t>YES</w:t>
            </w:r>
          </w:p>
        </w:tc>
        <w:tc>
          <w:tcPr>
            <w:tcW w:w="5658" w:type="dxa"/>
            <w:tcBorders>
              <w:top w:val="single" w:sz="4" w:space="0" w:color="auto"/>
              <w:left w:val="single" w:sz="4" w:space="0" w:color="auto"/>
              <w:bottom w:val="single" w:sz="4" w:space="0" w:color="auto"/>
              <w:right w:val="single" w:sz="4" w:space="0" w:color="auto"/>
            </w:tcBorders>
            <w:shd w:val="clear" w:color="auto" w:fill="auto"/>
          </w:tcPr>
          <w:p w14:paraId="2DAC161B" w14:textId="77777777" w:rsidR="006E19DB" w:rsidRPr="001D4D12" w:rsidRDefault="006E19DB" w:rsidP="00374C38">
            <w:pPr>
              <w:pStyle w:val="BodyTextIndent"/>
              <w:spacing w:after="0"/>
              <w:ind w:left="0"/>
              <w:rPr>
                <w:rFonts w:ascii="Arial" w:hAnsi="Arial" w:cs="Arial"/>
              </w:rPr>
            </w:pPr>
            <w:r w:rsidRPr="001D4D12">
              <w:rPr>
                <w:rFonts w:ascii="Arial" w:hAnsi="Arial" w:cs="Arial"/>
              </w:rPr>
              <w:t xml:space="preserve">Non-Returnable of the supplied pro forma document will lead to Disqualification. </w:t>
            </w:r>
            <w:r w:rsidRPr="001D4D12">
              <w:rPr>
                <w:rFonts w:ascii="Arial" w:hAnsi="Arial" w:cs="Arial"/>
                <w:b/>
                <w:bCs/>
              </w:rPr>
              <w:t>Non-claiming of points on this form will lead to zero (0) even if supporting documentation is attached</w:t>
            </w:r>
          </w:p>
        </w:tc>
      </w:tr>
      <w:tr w:rsidR="006E19DB" w:rsidRPr="001D4D12" w14:paraId="6215B87B" w14:textId="77777777" w:rsidTr="00374C38">
        <w:trPr>
          <w:trHeight w:val="1037"/>
        </w:trPr>
        <w:tc>
          <w:tcPr>
            <w:tcW w:w="3261" w:type="dxa"/>
            <w:tcBorders>
              <w:right w:val="nil"/>
            </w:tcBorders>
            <w:shd w:val="clear" w:color="auto" w:fill="FFFFFF"/>
          </w:tcPr>
          <w:p w14:paraId="4204671C" w14:textId="77777777" w:rsidR="006E19DB" w:rsidRPr="001D4D12" w:rsidRDefault="006E19DB" w:rsidP="00374C38">
            <w:pPr>
              <w:pStyle w:val="BodyTextIndent"/>
              <w:spacing w:after="0"/>
              <w:ind w:left="0"/>
              <w:rPr>
                <w:rFonts w:ascii="Arial" w:hAnsi="Arial" w:cs="Arial"/>
                <w:bCs/>
              </w:rPr>
            </w:pPr>
            <w:r w:rsidRPr="001D4D12">
              <w:rPr>
                <w:rFonts w:ascii="Arial" w:hAnsi="Arial" w:cs="Arial"/>
              </w:rPr>
              <w:t>Registration with Department of Agriculture, Forestry and Fisheries (DAFF) in accordance with the</w:t>
            </w:r>
            <w:r w:rsidRPr="001D4D12">
              <w:rPr>
                <w:rFonts w:ascii="Arial" w:hAnsi="Arial" w:cs="Arial"/>
                <w:b/>
                <w:color w:val="FF0000"/>
              </w:rPr>
              <w:t xml:space="preserve"> </w:t>
            </w:r>
            <w:r w:rsidRPr="001D4D12">
              <w:rPr>
                <w:rFonts w:ascii="Arial" w:hAnsi="Arial" w:cs="Arial"/>
              </w:rPr>
              <w:t>Fertilizer, Farm Feeds, Agricultural Remedies and Stock Remedies Act No. 36 of 1947.</w:t>
            </w:r>
          </w:p>
        </w:tc>
        <w:tc>
          <w:tcPr>
            <w:tcW w:w="2127" w:type="dxa"/>
            <w:shd w:val="clear" w:color="auto" w:fill="auto"/>
          </w:tcPr>
          <w:p w14:paraId="3DF477B0" w14:textId="77777777" w:rsidR="006E19DB" w:rsidRPr="001D4D12" w:rsidRDefault="006E19DB" w:rsidP="00374C38">
            <w:pPr>
              <w:pStyle w:val="BodyTextIndent"/>
              <w:spacing w:after="0"/>
              <w:ind w:left="0"/>
              <w:jc w:val="center"/>
              <w:rPr>
                <w:rFonts w:ascii="Arial" w:hAnsi="Arial" w:cs="Arial"/>
                <w:b/>
              </w:rPr>
            </w:pPr>
            <w:r w:rsidRPr="001D4D12">
              <w:rPr>
                <w:rFonts w:ascii="Arial" w:hAnsi="Arial" w:cs="Arial"/>
                <w:b/>
              </w:rPr>
              <w:t xml:space="preserve">YES </w:t>
            </w:r>
          </w:p>
        </w:tc>
        <w:tc>
          <w:tcPr>
            <w:tcW w:w="5658" w:type="dxa"/>
            <w:shd w:val="clear" w:color="auto" w:fill="auto"/>
          </w:tcPr>
          <w:p w14:paraId="66A05E99" w14:textId="77777777" w:rsidR="006E19DB" w:rsidRPr="001D4D12" w:rsidRDefault="006E19DB" w:rsidP="00374C38">
            <w:pPr>
              <w:autoSpaceDE w:val="0"/>
              <w:autoSpaceDN w:val="0"/>
              <w:adjustRightInd w:val="0"/>
              <w:rPr>
                <w:rFonts w:ascii="Arial" w:hAnsi="Arial" w:cs="Arial"/>
              </w:rPr>
            </w:pPr>
            <w:r w:rsidRPr="001D4D12">
              <w:rPr>
                <w:rFonts w:ascii="Arial" w:hAnsi="Arial" w:cs="Arial"/>
              </w:rPr>
              <w:t>A copy of the registration certificate must be attached.</w:t>
            </w:r>
          </w:p>
          <w:p w14:paraId="3159EE3F" w14:textId="77777777" w:rsidR="006E19DB" w:rsidRPr="001D4D12" w:rsidRDefault="006E19DB" w:rsidP="00374C38">
            <w:pPr>
              <w:autoSpaceDE w:val="0"/>
              <w:autoSpaceDN w:val="0"/>
              <w:adjustRightInd w:val="0"/>
              <w:rPr>
                <w:rFonts w:ascii="Arial" w:hAnsi="Arial" w:cs="Arial"/>
                <w:lang w:val="en-ZA" w:eastAsia="en-ZA"/>
              </w:rPr>
            </w:pPr>
            <w:r w:rsidRPr="001D4D12">
              <w:rPr>
                <w:rFonts w:ascii="Arial" w:hAnsi="Arial" w:cs="Arial"/>
              </w:rPr>
              <w:t xml:space="preserve">Bidders who are not registered with Department of Agriculture, Land Reform &amp; Rural Development (previous known as DAFF) should source the </w:t>
            </w:r>
            <w:r w:rsidRPr="001D4D12">
              <w:rPr>
                <w:rFonts w:ascii="Arial" w:hAnsi="Arial" w:cs="Arial"/>
                <w:b/>
              </w:rPr>
              <w:t xml:space="preserve">fertilizers from registered companies and provide proof of the supply agreement (signed letter) with the registered company and further submit the copy of the </w:t>
            </w:r>
            <w:r w:rsidRPr="001D4D12">
              <w:rPr>
                <w:rFonts w:ascii="Arial" w:hAnsi="Arial" w:cs="Arial"/>
                <w:b/>
                <w:color w:val="000000"/>
              </w:rPr>
              <w:t>Department of Agriculture, Land Reform &amp; Rural Development (</w:t>
            </w:r>
            <w:r w:rsidRPr="006B3A84">
              <w:rPr>
                <w:rFonts w:ascii="Arial" w:hAnsi="Arial" w:cs="Arial"/>
                <w:b/>
                <w:color w:val="000000"/>
              </w:rPr>
              <w:t>DALRRD</w:t>
            </w:r>
            <w:r w:rsidRPr="001D4D12">
              <w:rPr>
                <w:rFonts w:ascii="Arial" w:hAnsi="Arial" w:cs="Arial"/>
                <w:b/>
                <w:color w:val="000000"/>
                <w:u w:val="single"/>
              </w:rPr>
              <w:t>)</w:t>
            </w:r>
            <w:r w:rsidRPr="001D4D12">
              <w:rPr>
                <w:rFonts w:ascii="Arial" w:hAnsi="Arial" w:cs="Arial"/>
                <w:b/>
                <w:color w:val="FF0000"/>
              </w:rPr>
              <w:t xml:space="preserve"> </w:t>
            </w:r>
            <w:r w:rsidRPr="001D4D12">
              <w:rPr>
                <w:rFonts w:ascii="Arial" w:hAnsi="Arial" w:cs="Arial"/>
                <w:b/>
              </w:rPr>
              <w:t>registration certificate of that company.</w:t>
            </w:r>
          </w:p>
        </w:tc>
      </w:tr>
      <w:tr w:rsidR="006E19DB" w:rsidRPr="001D4D12" w14:paraId="7FC7D1E7" w14:textId="77777777" w:rsidTr="00374C38">
        <w:trPr>
          <w:trHeight w:val="1037"/>
        </w:trPr>
        <w:tc>
          <w:tcPr>
            <w:tcW w:w="3261" w:type="dxa"/>
            <w:tcBorders>
              <w:right w:val="nil"/>
            </w:tcBorders>
            <w:shd w:val="clear" w:color="auto" w:fill="FFFFFF"/>
          </w:tcPr>
          <w:p w14:paraId="76533F77" w14:textId="77777777" w:rsidR="006E19DB" w:rsidRPr="001D4D12" w:rsidRDefault="006E19DB" w:rsidP="00374C38">
            <w:pPr>
              <w:pStyle w:val="BodyTextIndent"/>
              <w:ind w:left="0"/>
              <w:rPr>
                <w:rFonts w:ascii="Arial" w:hAnsi="Arial" w:cs="Arial"/>
              </w:rPr>
            </w:pPr>
            <w:r w:rsidRPr="001D4D12">
              <w:rPr>
                <w:rFonts w:ascii="Arial" w:hAnsi="Arial" w:cs="Arial"/>
              </w:rPr>
              <w:t>Compulsory Bidding of ALL the items/ fertilizers provided in Annexure B.</w:t>
            </w:r>
          </w:p>
        </w:tc>
        <w:tc>
          <w:tcPr>
            <w:tcW w:w="2127" w:type="dxa"/>
            <w:shd w:val="clear" w:color="auto" w:fill="auto"/>
          </w:tcPr>
          <w:p w14:paraId="72B6B0F0" w14:textId="77777777" w:rsidR="006E19DB" w:rsidRPr="001D4D12" w:rsidRDefault="006E19DB" w:rsidP="00374C38">
            <w:pPr>
              <w:pStyle w:val="BodyTextIndent"/>
              <w:ind w:left="0"/>
              <w:jc w:val="center"/>
              <w:rPr>
                <w:rFonts w:ascii="Arial" w:hAnsi="Arial" w:cs="Arial"/>
                <w:b/>
              </w:rPr>
            </w:pPr>
            <w:r w:rsidRPr="001D4D12">
              <w:rPr>
                <w:rFonts w:ascii="Arial" w:hAnsi="Arial" w:cs="Arial"/>
                <w:b/>
              </w:rPr>
              <w:t>YES</w:t>
            </w:r>
          </w:p>
        </w:tc>
        <w:tc>
          <w:tcPr>
            <w:tcW w:w="5658" w:type="dxa"/>
            <w:shd w:val="clear" w:color="auto" w:fill="auto"/>
          </w:tcPr>
          <w:p w14:paraId="65AED900" w14:textId="77777777" w:rsidR="006E19DB" w:rsidRPr="001D4D12" w:rsidRDefault="006E19DB" w:rsidP="00374C38">
            <w:pPr>
              <w:autoSpaceDE w:val="0"/>
              <w:autoSpaceDN w:val="0"/>
              <w:adjustRightInd w:val="0"/>
              <w:rPr>
                <w:rFonts w:ascii="Arial" w:hAnsi="Arial" w:cs="Arial"/>
              </w:rPr>
            </w:pPr>
            <w:r w:rsidRPr="001D4D12">
              <w:rPr>
                <w:rFonts w:ascii="Arial" w:hAnsi="Arial" w:cs="Arial"/>
              </w:rPr>
              <w:t xml:space="preserve">List of items on Annexure B must be priced fully as required by the Department. Partial / incomplete pricing will lead to Disqualification. </w:t>
            </w:r>
            <w:r w:rsidRPr="001D4D12">
              <w:rPr>
                <w:rFonts w:ascii="Arial" w:hAnsi="Arial" w:cs="Arial"/>
                <w:b/>
              </w:rPr>
              <w:t>Any blank spaces will automatically disqualify the bidder.</w:t>
            </w:r>
          </w:p>
        </w:tc>
      </w:tr>
    </w:tbl>
    <w:p w14:paraId="2FCC8341" w14:textId="77777777" w:rsidR="006E19DB" w:rsidRPr="001D4D12" w:rsidRDefault="006E19DB" w:rsidP="006E19DB">
      <w:pPr>
        <w:widowControl/>
        <w:numPr>
          <w:ilvl w:val="2"/>
          <w:numId w:val="34"/>
        </w:numPr>
        <w:ind w:left="360"/>
        <w:rPr>
          <w:rFonts w:ascii="Arial" w:hAnsi="Arial" w:cs="Arial"/>
          <w:lang w:val="en-ZA"/>
        </w:rPr>
      </w:pPr>
      <w:r w:rsidRPr="001D4D12">
        <w:rPr>
          <w:rFonts w:ascii="Arial" w:hAnsi="Arial" w:cs="Arial"/>
          <w:b/>
          <w:lang w:val="en-ZA"/>
        </w:rPr>
        <w:t xml:space="preserve">Bidders must ensure that they meet the following requirements before </w:t>
      </w:r>
      <w:r>
        <w:rPr>
          <w:rFonts w:ascii="Arial" w:hAnsi="Arial" w:cs="Arial"/>
          <w:b/>
          <w:lang w:val="en-ZA"/>
        </w:rPr>
        <w:t>the</w:t>
      </w:r>
      <w:r w:rsidRPr="001D4D12">
        <w:rPr>
          <w:rFonts w:ascii="Arial" w:hAnsi="Arial" w:cs="Arial"/>
          <w:b/>
          <w:lang w:val="en-ZA"/>
        </w:rPr>
        <w:t xml:space="preserve"> bid can be awarded</w:t>
      </w:r>
      <w:r w:rsidRPr="001D4D12">
        <w:rPr>
          <w:rFonts w:ascii="Arial" w:hAnsi="Arial" w:cs="Arial"/>
          <w:lang w:val="en-ZA"/>
        </w:rPr>
        <w:t>:</w:t>
      </w:r>
    </w:p>
    <w:tbl>
      <w:tblPr>
        <w:tblW w:w="10798"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3"/>
        <w:gridCol w:w="6165"/>
      </w:tblGrid>
      <w:tr w:rsidR="006E19DB" w:rsidRPr="001D4D12" w14:paraId="32A919B3" w14:textId="77777777" w:rsidTr="00374C38">
        <w:trPr>
          <w:trHeight w:val="420"/>
          <w:tblHeader/>
        </w:trPr>
        <w:tc>
          <w:tcPr>
            <w:tcW w:w="4633"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3D423A9" w14:textId="77777777" w:rsidR="006E19DB" w:rsidRPr="00AC2DAF" w:rsidRDefault="006E19DB" w:rsidP="00374C38">
            <w:pPr>
              <w:keepNext/>
              <w:tabs>
                <w:tab w:val="left" w:pos="200"/>
              </w:tabs>
              <w:contextualSpacing/>
              <w:outlineLvl w:val="3"/>
              <w:rPr>
                <w:rFonts w:ascii="Arial" w:hAnsi="Arial" w:cs="Arial"/>
                <w:b/>
                <w:bCs/>
              </w:rPr>
            </w:pPr>
            <w:r w:rsidRPr="00AC2DAF">
              <w:rPr>
                <w:rFonts w:ascii="Arial" w:eastAsia="Calibri" w:hAnsi="Arial" w:cs="Arial"/>
                <w:b/>
                <w:bCs/>
                <w:smallCaps/>
                <w:spacing w:val="10"/>
                <w:lang w:val="en-GB" w:eastAsia="en-ZA"/>
              </w:rPr>
              <w:t>criteria</w:t>
            </w:r>
          </w:p>
        </w:tc>
        <w:tc>
          <w:tcPr>
            <w:tcW w:w="6165"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C68FC70" w14:textId="77777777" w:rsidR="006E19DB" w:rsidRPr="00AC2DAF" w:rsidRDefault="006E19DB" w:rsidP="00374C38">
            <w:pPr>
              <w:keepNext/>
              <w:tabs>
                <w:tab w:val="left" w:pos="200"/>
              </w:tabs>
              <w:contextualSpacing/>
              <w:outlineLvl w:val="3"/>
              <w:rPr>
                <w:rFonts w:ascii="Arial" w:hAnsi="Arial" w:cs="Arial"/>
                <w:b/>
                <w:bCs/>
              </w:rPr>
            </w:pPr>
            <w:r w:rsidRPr="00AC2DAF">
              <w:rPr>
                <w:rFonts w:ascii="Arial" w:eastAsia="Calibri" w:hAnsi="Arial" w:cs="Arial"/>
                <w:b/>
                <w:bCs/>
                <w:smallCaps/>
                <w:spacing w:val="10"/>
                <w:lang w:val="en-GB" w:eastAsia="en-ZA"/>
              </w:rPr>
              <w:t>requirement</w:t>
            </w:r>
          </w:p>
        </w:tc>
      </w:tr>
      <w:tr w:rsidR="006E19DB" w:rsidRPr="001D4D12" w14:paraId="183A83DF" w14:textId="77777777" w:rsidTr="00374C38">
        <w:trPr>
          <w:trHeight w:val="420"/>
        </w:trPr>
        <w:tc>
          <w:tcPr>
            <w:tcW w:w="4633" w:type="dxa"/>
            <w:tcBorders>
              <w:top w:val="single" w:sz="4" w:space="0" w:color="auto"/>
              <w:left w:val="single" w:sz="4" w:space="0" w:color="auto"/>
              <w:bottom w:val="single" w:sz="4" w:space="0" w:color="auto"/>
              <w:right w:val="single" w:sz="4" w:space="0" w:color="auto"/>
            </w:tcBorders>
            <w:vAlign w:val="bottom"/>
            <w:hideMark/>
          </w:tcPr>
          <w:p w14:paraId="1C4BA6AB" w14:textId="77777777" w:rsidR="006E19DB" w:rsidRPr="001D4D12" w:rsidRDefault="006E19DB" w:rsidP="00374C38">
            <w:pPr>
              <w:contextualSpacing/>
              <w:rPr>
                <w:rFonts w:ascii="Arial" w:hAnsi="Arial" w:cs="Arial"/>
                <w:lang w:val="en-GB"/>
              </w:rPr>
            </w:pPr>
            <w:r w:rsidRPr="001D4D12">
              <w:rPr>
                <w:rFonts w:ascii="Arial" w:hAnsi="Arial" w:cs="Arial"/>
              </w:rPr>
              <w:t>Tax compliance status</w:t>
            </w:r>
          </w:p>
        </w:tc>
        <w:tc>
          <w:tcPr>
            <w:tcW w:w="6165" w:type="dxa"/>
            <w:tcBorders>
              <w:top w:val="single" w:sz="4" w:space="0" w:color="auto"/>
              <w:left w:val="single" w:sz="4" w:space="0" w:color="auto"/>
              <w:bottom w:val="single" w:sz="4" w:space="0" w:color="auto"/>
              <w:right w:val="single" w:sz="4" w:space="0" w:color="auto"/>
            </w:tcBorders>
            <w:vAlign w:val="bottom"/>
            <w:hideMark/>
          </w:tcPr>
          <w:p w14:paraId="1D45C245" w14:textId="77777777" w:rsidR="006E19DB" w:rsidRPr="001D4D12" w:rsidRDefault="006E19DB" w:rsidP="00374C38">
            <w:pPr>
              <w:tabs>
                <w:tab w:val="left" w:pos="993"/>
              </w:tabs>
              <w:jc w:val="both"/>
              <w:rPr>
                <w:rFonts w:ascii="Arial" w:hAnsi="Arial" w:cs="Arial"/>
                <w:lang w:val="en-ZA"/>
              </w:rPr>
            </w:pPr>
            <w:r w:rsidRPr="001D4D12">
              <w:rPr>
                <w:rFonts w:ascii="Arial" w:hAnsi="Arial" w:cs="Arial"/>
              </w:rPr>
              <w:t xml:space="preserve">“Bidder must be tax compliant before the bid is awarded, i.e. </w:t>
            </w:r>
            <w:r w:rsidRPr="001D4D12">
              <w:rPr>
                <w:rFonts w:ascii="Arial" w:hAnsi="Arial" w:cs="Arial"/>
                <w:i/>
              </w:rPr>
              <w:t xml:space="preserve">Where the recommended bidder is not tax compliant, the bidder will be notified of their non-compliant status and the bidder must be requested to submit written proof from SARS of their tax compliance status or proof that they have </w:t>
            </w:r>
            <w:proofErr w:type="gramStart"/>
            <w:r w:rsidRPr="001D4D12">
              <w:rPr>
                <w:rFonts w:ascii="Arial" w:hAnsi="Arial" w:cs="Arial"/>
                <w:i/>
              </w:rPr>
              <w:t>made an arrangement</w:t>
            </w:r>
            <w:proofErr w:type="gramEnd"/>
            <w:r w:rsidRPr="001D4D12">
              <w:rPr>
                <w:rFonts w:ascii="Arial" w:hAnsi="Arial" w:cs="Arial"/>
                <w:i/>
              </w:rPr>
              <w:t xml:space="preserve"> to meet their outstanding tax obligations within 7 working days. The bidder should thereafter provide the accounting officer or accounting authority with proof of their tax compliance status which should be verified via the Central Supplier Database or </w:t>
            </w:r>
            <w:proofErr w:type="spellStart"/>
            <w:r w:rsidRPr="001D4D12">
              <w:rPr>
                <w:rFonts w:ascii="Arial" w:hAnsi="Arial" w:cs="Arial"/>
                <w:i/>
              </w:rPr>
              <w:t>eFiling</w:t>
            </w:r>
            <w:proofErr w:type="spellEnd"/>
            <w:r w:rsidRPr="001D4D12">
              <w:rPr>
                <w:rFonts w:ascii="Arial" w:hAnsi="Arial" w:cs="Arial"/>
                <w:i/>
              </w:rPr>
              <w:t>”</w:t>
            </w:r>
          </w:p>
        </w:tc>
      </w:tr>
      <w:tr w:rsidR="006E19DB" w:rsidRPr="001D4D12" w14:paraId="2BC0987E" w14:textId="77777777" w:rsidTr="00374C38">
        <w:trPr>
          <w:trHeight w:val="420"/>
        </w:trPr>
        <w:tc>
          <w:tcPr>
            <w:tcW w:w="4633" w:type="dxa"/>
            <w:tcBorders>
              <w:top w:val="single" w:sz="4" w:space="0" w:color="auto"/>
              <w:left w:val="single" w:sz="4" w:space="0" w:color="auto"/>
              <w:bottom w:val="single" w:sz="4" w:space="0" w:color="auto"/>
              <w:right w:val="single" w:sz="4" w:space="0" w:color="auto"/>
            </w:tcBorders>
          </w:tcPr>
          <w:p w14:paraId="17E1BB56" w14:textId="77777777" w:rsidR="006E19DB" w:rsidRPr="00A10995" w:rsidRDefault="006E19DB" w:rsidP="00374C38">
            <w:pPr>
              <w:contextualSpacing/>
              <w:rPr>
                <w:rFonts w:ascii="Arial" w:hAnsi="Arial" w:cs="Arial"/>
                <w:lang w:val="en-ZA"/>
              </w:rPr>
            </w:pPr>
            <w:r w:rsidRPr="00A10995">
              <w:rPr>
                <w:rFonts w:ascii="Arial" w:hAnsi="Arial" w:cs="Arial"/>
              </w:rPr>
              <w:t xml:space="preserve">Business registration </w:t>
            </w:r>
          </w:p>
        </w:tc>
        <w:tc>
          <w:tcPr>
            <w:tcW w:w="6165" w:type="dxa"/>
            <w:tcBorders>
              <w:top w:val="single" w:sz="4" w:space="0" w:color="auto"/>
              <w:left w:val="single" w:sz="4" w:space="0" w:color="auto"/>
              <w:bottom w:val="single" w:sz="4" w:space="0" w:color="auto"/>
              <w:right w:val="single" w:sz="4" w:space="0" w:color="auto"/>
            </w:tcBorders>
          </w:tcPr>
          <w:p w14:paraId="49DC83FF" w14:textId="77777777" w:rsidR="006E19DB" w:rsidRPr="00A10995" w:rsidRDefault="006E19DB" w:rsidP="00374C38">
            <w:pPr>
              <w:contextualSpacing/>
              <w:rPr>
                <w:rFonts w:ascii="Arial" w:hAnsi="Arial" w:cs="Arial"/>
                <w:lang w:val="en-ZA"/>
              </w:rPr>
            </w:pPr>
            <w:r w:rsidRPr="00A10995">
              <w:rPr>
                <w:rFonts w:ascii="Arial" w:hAnsi="Arial" w:cs="Arial"/>
              </w:rPr>
              <w:t xml:space="preserve">The bidder must be registered on CSD and CSD must indicate that the bidder is active </w:t>
            </w:r>
          </w:p>
        </w:tc>
      </w:tr>
      <w:tr w:rsidR="006E19DB" w:rsidRPr="001D4D12" w14:paraId="61B7286E" w14:textId="77777777" w:rsidTr="00374C38">
        <w:trPr>
          <w:trHeight w:val="420"/>
        </w:trPr>
        <w:tc>
          <w:tcPr>
            <w:tcW w:w="4633" w:type="dxa"/>
            <w:tcBorders>
              <w:top w:val="single" w:sz="4" w:space="0" w:color="auto"/>
              <w:left w:val="single" w:sz="4" w:space="0" w:color="auto"/>
              <w:bottom w:val="single" w:sz="4" w:space="0" w:color="auto"/>
              <w:right w:val="single" w:sz="4" w:space="0" w:color="auto"/>
            </w:tcBorders>
            <w:vAlign w:val="bottom"/>
            <w:hideMark/>
          </w:tcPr>
          <w:p w14:paraId="16A6DEDC" w14:textId="77777777" w:rsidR="006E19DB" w:rsidRPr="001D4D12" w:rsidRDefault="006E19DB" w:rsidP="00374C38">
            <w:pPr>
              <w:contextualSpacing/>
              <w:rPr>
                <w:rFonts w:ascii="Arial" w:hAnsi="Arial" w:cs="Arial"/>
                <w:lang w:val="en-ZA"/>
              </w:rPr>
            </w:pPr>
            <w:r w:rsidRPr="001D4D12">
              <w:rPr>
                <w:rFonts w:ascii="Arial" w:eastAsia="Calibri" w:hAnsi="Arial" w:cs="Arial"/>
                <w:lang w:val="en-GB"/>
              </w:rPr>
              <w:lastRenderedPageBreak/>
              <w:t>Company registration with central supplier database (CSD)</w:t>
            </w:r>
          </w:p>
        </w:tc>
        <w:tc>
          <w:tcPr>
            <w:tcW w:w="6165" w:type="dxa"/>
            <w:tcBorders>
              <w:top w:val="single" w:sz="4" w:space="0" w:color="auto"/>
              <w:left w:val="single" w:sz="4" w:space="0" w:color="auto"/>
              <w:bottom w:val="single" w:sz="4" w:space="0" w:color="auto"/>
              <w:right w:val="single" w:sz="4" w:space="0" w:color="auto"/>
            </w:tcBorders>
            <w:vAlign w:val="bottom"/>
            <w:hideMark/>
          </w:tcPr>
          <w:p w14:paraId="1AC06388" w14:textId="77777777" w:rsidR="006E19DB" w:rsidRPr="001D4D12" w:rsidRDefault="006E19DB" w:rsidP="00374C38">
            <w:pPr>
              <w:contextualSpacing/>
              <w:rPr>
                <w:rFonts w:ascii="Arial" w:hAnsi="Arial" w:cs="Arial"/>
                <w:lang w:val="en-ZA"/>
              </w:rPr>
            </w:pPr>
            <w:r w:rsidRPr="001D4D12">
              <w:rPr>
                <w:rFonts w:ascii="Arial" w:eastAsia="Calibri" w:hAnsi="Arial" w:cs="Arial"/>
                <w:lang w:val="en-GB"/>
              </w:rPr>
              <w:t xml:space="preserve">Must be registered as a service provider on the Central Supplier Database (CSD).  If not registered must proceed to complete the registration prior to submitting your proposal.  Visit </w:t>
            </w:r>
            <w:hyperlink r:id="rId14" w:history="1">
              <w:r w:rsidRPr="001D4D12">
                <w:rPr>
                  <w:rFonts w:ascii="Arial" w:eastAsia="Calibri" w:hAnsi="Arial" w:cs="Arial"/>
                  <w:u w:val="single"/>
                  <w:lang w:val="en-GB"/>
                </w:rPr>
                <w:t>https://secure.csd.gov.za/</w:t>
              </w:r>
            </w:hyperlink>
            <w:r w:rsidRPr="001D4D12">
              <w:rPr>
                <w:rFonts w:ascii="Arial" w:eastAsia="Calibri" w:hAnsi="Arial" w:cs="Arial"/>
                <w:lang w:val="en-GB"/>
              </w:rPr>
              <w:t xml:space="preserve"> to obtain your vendor number.</w:t>
            </w:r>
          </w:p>
        </w:tc>
      </w:tr>
      <w:tr w:rsidR="006E19DB" w:rsidRPr="001D4D12" w14:paraId="0BE26446" w14:textId="77777777" w:rsidTr="00374C38">
        <w:trPr>
          <w:trHeight w:val="728"/>
        </w:trPr>
        <w:tc>
          <w:tcPr>
            <w:tcW w:w="4633" w:type="dxa"/>
            <w:tcBorders>
              <w:top w:val="single" w:sz="4" w:space="0" w:color="auto"/>
              <w:left w:val="single" w:sz="4" w:space="0" w:color="auto"/>
              <w:bottom w:val="single" w:sz="4" w:space="0" w:color="auto"/>
              <w:right w:val="single" w:sz="4" w:space="0" w:color="auto"/>
            </w:tcBorders>
            <w:vAlign w:val="bottom"/>
            <w:hideMark/>
          </w:tcPr>
          <w:p w14:paraId="4A96DD80" w14:textId="77777777" w:rsidR="006E19DB" w:rsidRPr="001D4D12" w:rsidRDefault="006E19DB" w:rsidP="00374C38">
            <w:pPr>
              <w:contextualSpacing/>
              <w:rPr>
                <w:rFonts w:ascii="Arial" w:hAnsi="Arial" w:cs="Arial"/>
                <w:lang w:val="en-ZA"/>
              </w:rPr>
            </w:pPr>
            <w:r w:rsidRPr="001D4D12">
              <w:rPr>
                <w:rFonts w:ascii="Arial" w:eastAsia="Calibri" w:hAnsi="Arial" w:cs="Arial"/>
                <w:lang w:val="en-GB"/>
              </w:rPr>
              <w:t>In the service of the state status</w:t>
            </w:r>
          </w:p>
        </w:tc>
        <w:tc>
          <w:tcPr>
            <w:tcW w:w="6165" w:type="dxa"/>
            <w:tcBorders>
              <w:top w:val="single" w:sz="4" w:space="0" w:color="auto"/>
              <w:left w:val="single" w:sz="4" w:space="0" w:color="auto"/>
              <w:bottom w:val="single" w:sz="4" w:space="0" w:color="auto"/>
              <w:right w:val="single" w:sz="4" w:space="0" w:color="auto"/>
            </w:tcBorders>
            <w:vAlign w:val="bottom"/>
            <w:hideMark/>
          </w:tcPr>
          <w:p w14:paraId="18BC53AA" w14:textId="77777777" w:rsidR="006E19DB" w:rsidRPr="001D4D12" w:rsidRDefault="006E19DB" w:rsidP="00374C38">
            <w:pPr>
              <w:tabs>
                <w:tab w:val="left" w:pos="720"/>
              </w:tabs>
              <w:contextualSpacing/>
              <w:rPr>
                <w:rFonts w:ascii="Arial" w:hAnsi="Arial" w:cs="Arial"/>
                <w:lang w:val="en-GB"/>
              </w:rPr>
            </w:pPr>
            <w:r w:rsidRPr="001D4D12">
              <w:rPr>
                <w:rFonts w:ascii="Arial" w:eastAsia="Calibri" w:hAnsi="Arial" w:cs="Arial"/>
                <w:lang w:val="en-GB"/>
              </w:rPr>
              <w:t>The bid will not be considered if Shareholders or directors are employed by state/ government departments, municipalities, municipal entities, or public entities unless</w:t>
            </w:r>
            <w:r w:rsidRPr="001D4D12">
              <w:rPr>
                <w:rFonts w:ascii="Arial" w:eastAsia="Calibri" w:hAnsi="Arial" w:cs="Arial"/>
                <w:b/>
                <w:lang w:val="en-GB"/>
              </w:rPr>
              <w:t xml:space="preserve"> the approval from executive authority to do business with the state is submitted with the proposal</w:t>
            </w:r>
          </w:p>
        </w:tc>
      </w:tr>
      <w:tr w:rsidR="006E19DB" w:rsidRPr="001D4D12" w14:paraId="62A6CC2A" w14:textId="77777777" w:rsidTr="00374C38">
        <w:trPr>
          <w:trHeight w:val="420"/>
        </w:trPr>
        <w:tc>
          <w:tcPr>
            <w:tcW w:w="4633" w:type="dxa"/>
            <w:tcBorders>
              <w:top w:val="single" w:sz="4" w:space="0" w:color="auto"/>
              <w:left w:val="single" w:sz="4" w:space="0" w:color="auto"/>
              <w:bottom w:val="single" w:sz="4" w:space="0" w:color="auto"/>
              <w:right w:val="single" w:sz="4" w:space="0" w:color="auto"/>
            </w:tcBorders>
            <w:vAlign w:val="bottom"/>
            <w:hideMark/>
          </w:tcPr>
          <w:p w14:paraId="072D77CC" w14:textId="77777777" w:rsidR="006E19DB" w:rsidRPr="001D4D12" w:rsidRDefault="006E19DB" w:rsidP="00374C38">
            <w:pPr>
              <w:contextualSpacing/>
              <w:rPr>
                <w:rFonts w:ascii="Arial" w:hAnsi="Arial" w:cs="Arial"/>
                <w:lang w:val="en-ZA"/>
              </w:rPr>
            </w:pPr>
            <w:r w:rsidRPr="001D4D12">
              <w:rPr>
                <w:rFonts w:ascii="Arial" w:eastAsia="Calibri" w:hAnsi="Arial" w:cs="Arial"/>
                <w:lang w:val="en-GB"/>
              </w:rPr>
              <w:t>Tender defaulting and restriction status</w:t>
            </w:r>
          </w:p>
        </w:tc>
        <w:tc>
          <w:tcPr>
            <w:tcW w:w="6165" w:type="dxa"/>
            <w:tcBorders>
              <w:top w:val="single" w:sz="4" w:space="0" w:color="auto"/>
              <w:left w:val="single" w:sz="4" w:space="0" w:color="auto"/>
              <w:bottom w:val="single" w:sz="4" w:space="0" w:color="auto"/>
              <w:right w:val="single" w:sz="4" w:space="0" w:color="auto"/>
            </w:tcBorders>
            <w:vAlign w:val="bottom"/>
            <w:hideMark/>
          </w:tcPr>
          <w:p w14:paraId="76598095" w14:textId="77777777" w:rsidR="006E19DB" w:rsidRPr="001D4D12" w:rsidRDefault="006E19DB" w:rsidP="00374C38">
            <w:pPr>
              <w:contextualSpacing/>
              <w:rPr>
                <w:rFonts w:ascii="Arial" w:hAnsi="Arial" w:cs="Arial"/>
                <w:lang w:val="en-ZA"/>
              </w:rPr>
            </w:pPr>
            <w:r w:rsidRPr="001D4D12">
              <w:rPr>
                <w:rFonts w:ascii="Arial" w:eastAsia="Calibri" w:hAnsi="Arial" w:cs="Arial"/>
                <w:lang w:val="en-GB"/>
              </w:rPr>
              <w:t>Entity and directors must not be restricted</w:t>
            </w:r>
          </w:p>
        </w:tc>
      </w:tr>
    </w:tbl>
    <w:p w14:paraId="4DE0BE5C" w14:textId="77777777" w:rsidR="0048184E" w:rsidRDefault="0048184E" w:rsidP="006E19DB">
      <w:pPr>
        <w:pStyle w:val="ListParagraph"/>
        <w:spacing w:line="360" w:lineRule="auto"/>
        <w:ind w:left="0"/>
        <w:jc w:val="both"/>
        <w:outlineLvl w:val="1"/>
        <w:rPr>
          <w:rFonts w:ascii="Arial" w:hAnsi="Arial" w:cs="Arial"/>
          <w:b/>
        </w:rPr>
      </w:pPr>
    </w:p>
    <w:p w14:paraId="3C88D750" w14:textId="77777777" w:rsidR="0048184E" w:rsidRDefault="0048184E" w:rsidP="006E19DB">
      <w:pPr>
        <w:pStyle w:val="ListParagraph"/>
        <w:spacing w:line="360" w:lineRule="auto"/>
        <w:ind w:left="0"/>
        <w:jc w:val="both"/>
        <w:outlineLvl w:val="1"/>
        <w:rPr>
          <w:rFonts w:ascii="Arial" w:hAnsi="Arial" w:cs="Arial"/>
          <w:b/>
        </w:rPr>
      </w:pPr>
    </w:p>
    <w:p w14:paraId="19C0611E" w14:textId="77777777" w:rsidR="0048184E" w:rsidRDefault="0048184E" w:rsidP="006E19DB">
      <w:pPr>
        <w:pStyle w:val="ListParagraph"/>
        <w:spacing w:line="360" w:lineRule="auto"/>
        <w:ind w:left="0"/>
        <w:jc w:val="both"/>
        <w:outlineLvl w:val="1"/>
        <w:rPr>
          <w:rFonts w:ascii="Arial" w:hAnsi="Arial" w:cs="Arial"/>
          <w:b/>
        </w:rPr>
      </w:pPr>
    </w:p>
    <w:p w14:paraId="20BC7604" w14:textId="77777777" w:rsidR="0048184E" w:rsidRDefault="0048184E" w:rsidP="006E19DB">
      <w:pPr>
        <w:pStyle w:val="ListParagraph"/>
        <w:spacing w:line="360" w:lineRule="auto"/>
        <w:ind w:left="0"/>
        <w:jc w:val="both"/>
        <w:outlineLvl w:val="1"/>
        <w:rPr>
          <w:rFonts w:ascii="Arial" w:hAnsi="Arial" w:cs="Arial"/>
          <w:b/>
        </w:rPr>
      </w:pPr>
    </w:p>
    <w:p w14:paraId="4E406622" w14:textId="77777777" w:rsidR="0048184E" w:rsidRDefault="0048184E" w:rsidP="006E19DB">
      <w:pPr>
        <w:pStyle w:val="ListParagraph"/>
        <w:spacing w:line="360" w:lineRule="auto"/>
        <w:ind w:left="0"/>
        <w:jc w:val="both"/>
        <w:outlineLvl w:val="1"/>
        <w:rPr>
          <w:rFonts w:ascii="Arial" w:hAnsi="Arial" w:cs="Arial"/>
          <w:b/>
        </w:rPr>
      </w:pPr>
    </w:p>
    <w:p w14:paraId="332089EB" w14:textId="77777777" w:rsidR="0048184E" w:rsidRDefault="0048184E" w:rsidP="006E19DB">
      <w:pPr>
        <w:pStyle w:val="ListParagraph"/>
        <w:spacing w:line="360" w:lineRule="auto"/>
        <w:ind w:left="0"/>
        <w:jc w:val="both"/>
        <w:outlineLvl w:val="1"/>
        <w:rPr>
          <w:rFonts w:ascii="Arial" w:hAnsi="Arial" w:cs="Arial"/>
          <w:b/>
        </w:rPr>
      </w:pPr>
    </w:p>
    <w:p w14:paraId="7D79F607" w14:textId="77777777" w:rsidR="0048184E" w:rsidRDefault="0048184E" w:rsidP="006E19DB">
      <w:pPr>
        <w:pStyle w:val="ListParagraph"/>
        <w:spacing w:line="360" w:lineRule="auto"/>
        <w:ind w:left="0"/>
        <w:jc w:val="both"/>
        <w:outlineLvl w:val="1"/>
        <w:rPr>
          <w:rFonts w:ascii="Arial" w:hAnsi="Arial" w:cs="Arial"/>
          <w:b/>
        </w:rPr>
      </w:pPr>
    </w:p>
    <w:p w14:paraId="1FC4FA8B" w14:textId="77777777" w:rsidR="0048184E" w:rsidRDefault="0048184E" w:rsidP="006E19DB">
      <w:pPr>
        <w:pStyle w:val="ListParagraph"/>
        <w:spacing w:line="360" w:lineRule="auto"/>
        <w:ind w:left="0"/>
        <w:jc w:val="both"/>
        <w:outlineLvl w:val="1"/>
        <w:rPr>
          <w:rFonts w:ascii="Arial" w:hAnsi="Arial" w:cs="Arial"/>
          <w:b/>
        </w:rPr>
      </w:pPr>
    </w:p>
    <w:p w14:paraId="59981E18" w14:textId="77777777" w:rsidR="0048184E" w:rsidRDefault="0048184E" w:rsidP="006E19DB">
      <w:pPr>
        <w:pStyle w:val="ListParagraph"/>
        <w:spacing w:line="360" w:lineRule="auto"/>
        <w:ind w:left="0"/>
        <w:jc w:val="both"/>
        <w:outlineLvl w:val="1"/>
        <w:rPr>
          <w:rFonts w:ascii="Arial" w:hAnsi="Arial" w:cs="Arial"/>
          <w:b/>
        </w:rPr>
      </w:pPr>
    </w:p>
    <w:p w14:paraId="6D26AEE2" w14:textId="77777777" w:rsidR="0048184E" w:rsidRDefault="0048184E" w:rsidP="006E19DB">
      <w:pPr>
        <w:pStyle w:val="ListParagraph"/>
        <w:spacing w:line="360" w:lineRule="auto"/>
        <w:ind w:left="0"/>
        <w:jc w:val="both"/>
        <w:outlineLvl w:val="1"/>
        <w:rPr>
          <w:rFonts w:ascii="Arial" w:hAnsi="Arial" w:cs="Arial"/>
          <w:b/>
        </w:rPr>
      </w:pPr>
    </w:p>
    <w:p w14:paraId="7F055E43" w14:textId="77777777" w:rsidR="0048184E" w:rsidRDefault="0048184E" w:rsidP="006E19DB">
      <w:pPr>
        <w:pStyle w:val="ListParagraph"/>
        <w:spacing w:line="360" w:lineRule="auto"/>
        <w:ind w:left="0"/>
        <w:jc w:val="both"/>
        <w:outlineLvl w:val="1"/>
        <w:rPr>
          <w:rFonts w:ascii="Arial" w:hAnsi="Arial" w:cs="Arial"/>
          <w:b/>
        </w:rPr>
      </w:pPr>
    </w:p>
    <w:p w14:paraId="2FF856B5" w14:textId="77777777" w:rsidR="0048184E" w:rsidRDefault="0048184E" w:rsidP="006E19DB">
      <w:pPr>
        <w:pStyle w:val="ListParagraph"/>
        <w:spacing w:line="360" w:lineRule="auto"/>
        <w:ind w:left="0"/>
        <w:jc w:val="both"/>
        <w:outlineLvl w:val="1"/>
        <w:rPr>
          <w:rFonts w:ascii="Arial" w:hAnsi="Arial" w:cs="Arial"/>
          <w:b/>
        </w:rPr>
      </w:pPr>
    </w:p>
    <w:p w14:paraId="130474CD" w14:textId="77777777" w:rsidR="0048184E" w:rsidRDefault="0048184E" w:rsidP="006E19DB">
      <w:pPr>
        <w:pStyle w:val="ListParagraph"/>
        <w:spacing w:line="360" w:lineRule="auto"/>
        <w:ind w:left="0"/>
        <w:jc w:val="both"/>
        <w:outlineLvl w:val="1"/>
        <w:rPr>
          <w:rFonts w:ascii="Arial" w:hAnsi="Arial" w:cs="Arial"/>
          <w:b/>
        </w:rPr>
      </w:pPr>
    </w:p>
    <w:p w14:paraId="2E7DE027" w14:textId="77777777" w:rsidR="0048184E" w:rsidRDefault="0048184E" w:rsidP="006E19DB">
      <w:pPr>
        <w:pStyle w:val="ListParagraph"/>
        <w:spacing w:line="360" w:lineRule="auto"/>
        <w:ind w:left="0"/>
        <w:jc w:val="both"/>
        <w:outlineLvl w:val="1"/>
        <w:rPr>
          <w:rFonts w:ascii="Arial" w:hAnsi="Arial" w:cs="Arial"/>
          <w:b/>
        </w:rPr>
      </w:pPr>
    </w:p>
    <w:p w14:paraId="424E3861" w14:textId="77777777" w:rsidR="0048184E" w:rsidRDefault="0048184E" w:rsidP="006E19DB">
      <w:pPr>
        <w:pStyle w:val="ListParagraph"/>
        <w:spacing w:line="360" w:lineRule="auto"/>
        <w:ind w:left="0"/>
        <w:jc w:val="both"/>
        <w:outlineLvl w:val="1"/>
        <w:rPr>
          <w:rFonts w:ascii="Arial" w:hAnsi="Arial" w:cs="Arial"/>
          <w:b/>
        </w:rPr>
      </w:pPr>
    </w:p>
    <w:p w14:paraId="1A8DEA6A" w14:textId="77777777" w:rsidR="0048184E" w:rsidRDefault="0048184E" w:rsidP="006E19DB">
      <w:pPr>
        <w:pStyle w:val="ListParagraph"/>
        <w:spacing w:line="360" w:lineRule="auto"/>
        <w:ind w:left="0"/>
        <w:jc w:val="both"/>
        <w:outlineLvl w:val="1"/>
        <w:rPr>
          <w:rFonts w:ascii="Arial" w:hAnsi="Arial" w:cs="Arial"/>
          <w:b/>
        </w:rPr>
      </w:pPr>
    </w:p>
    <w:p w14:paraId="6BD82290" w14:textId="77777777" w:rsidR="0048184E" w:rsidRDefault="0048184E" w:rsidP="006E19DB">
      <w:pPr>
        <w:pStyle w:val="ListParagraph"/>
        <w:spacing w:line="360" w:lineRule="auto"/>
        <w:ind w:left="0"/>
        <w:jc w:val="both"/>
        <w:outlineLvl w:val="1"/>
        <w:rPr>
          <w:rFonts w:ascii="Arial" w:hAnsi="Arial" w:cs="Arial"/>
          <w:b/>
        </w:rPr>
      </w:pPr>
    </w:p>
    <w:p w14:paraId="34D9AB40" w14:textId="77777777" w:rsidR="0048184E" w:rsidRDefault="0048184E" w:rsidP="006E19DB">
      <w:pPr>
        <w:pStyle w:val="ListParagraph"/>
        <w:spacing w:line="360" w:lineRule="auto"/>
        <w:ind w:left="0"/>
        <w:jc w:val="both"/>
        <w:outlineLvl w:val="1"/>
        <w:rPr>
          <w:rFonts w:ascii="Arial" w:hAnsi="Arial" w:cs="Arial"/>
          <w:b/>
        </w:rPr>
      </w:pPr>
    </w:p>
    <w:p w14:paraId="0BCACF0F" w14:textId="77777777" w:rsidR="0048184E" w:rsidRDefault="0048184E" w:rsidP="006E19DB">
      <w:pPr>
        <w:pStyle w:val="ListParagraph"/>
        <w:spacing w:line="360" w:lineRule="auto"/>
        <w:ind w:left="0"/>
        <w:jc w:val="both"/>
        <w:outlineLvl w:val="1"/>
        <w:rPr>
          <w:rFonts w:ascii="Arial" w:hAnsi="Arial" w:cs="Arial"/>
          <w:b/>
        </w:rPr>
      </w:pPr>
    </w:p>
    <w:p w14:paraId="182089AD" w14:textId="77777777" w:rsidR="0048184E" w:rsidRDefault="0048184E" w:rsidP="006E19DB">
      <w:pPr>
        <w:pStyle w:val="ListParagraph"/>
        <w:spacing w:line="360" w:lineRule="auto"/>
        <w:ind w:left="0"/>
        <w:jc w:val="both"/>
        <w:outlineLvl w:val="1"/>
        <w:rPr>
          <w:rFonts w:ascii="Arial" w:hAnsi="Arial" w:cs="Arial"/>
          <w:b/>
        </w:rPr>
      </w:pPr>
    </w:p>
    <w:p w14:paraId="60897EB8" w14:textId="77777777" w:rsidR="0048184E" w:rsidRDefault="0048184E" w:rsidP="006E19DB">
      <w:pPr>
        <w:pStyle w:val="ListParagraph"/>
        <w:spacing w:line="360" w:lineRule="auto"/>
        <w:ind w:left="0"/>
        <w:jc w:val="both"/>
        <w:outlineLvl w:val="1"/>
        <w:rPr>
          <w:rFonts w:ascii="Arial" w:hAnsi="Arial" w:cs="Arial"/>
          <w:b/>
        </w:rPr>
      </w:pPr>
    </w:p>
    <w:p w14:paraId="4DDA3B91" w14:textId="77777777" w:rsidR="0048184E" w:rsidRDefault="0048184E" w:rsidP="006E19DB">
      <w:pPr>
        <w:pStyle w:val="ListParagraph"/>
        <w:spacing w:line="360" w:lineRule="auto"/>
        <w:ind w:left="0"/>
        <w:jc w:val="both"/>
        <w:outlineLvl w:val="1"/>
        <w:rPr>
          <w:rFonts w:ascii="Arial" w:hAnsi="Arial" w:cs="Arial"/>
          <w:b/>
        </w:rPr>
      </w:pPr>
    </w:p>
    <w:p w14:paraId="5C02AB73" w14:textId="77777777" w:rsidR="0048184E" w:rsidRDefault="0048184E" w:rsidP="006E19DB">
      <w:pPr>
        <w:pStyle w:val="ListParagraph"/>
        <w:spacing w:line="360" w:lineRule="auto"/>
        <w:ind w:left="0"/>
        <w:jc w:val="both"/>
        <w:outlineLvl w:val="1"/>
        <w:rPr>
          <w:rFonts w:ascii="Arial" w:hAnsi="Arial" w:cs="Arial"/>
          <w:b/>
        </w:rPr>
      </w:pPr>
    </w:p>
    <w:p w14:paraId="3B80F54A" w14:textId="77777777" w:rsidR="0048184E" w:rsidRDefault="0048184E" w:rsidP="006E19DB">
      <w:pPr>
        <w:pStyle w:val="ListParagraph"/>
        <w:spacing w:line="360" w:lineRule="auto"/>
        <w:ind w:left="0"/>
        <w:jc w:val="both"/>
        <w:outlineLvl w:val="1"/>
        <w:rPr>
          <w:rFonts w:ascii="Arial" w:hAnsi="Arial" w:cs="Arial"/>
          <w:b/>
        </w:rPr>
      </w:pPr>
    </w:p>
    <w:p w14:paraId="38629A77" w14:textId="77777777" w:rsidR="0048184E" w:rsidRDefault="0048184E" w:rsidP="006E19DB">
      <w:pPr>
        <w:pStyle w:val="ListParagraph"/>
        <w:spacing w:line="360" w:lineRule="auto"/>
        <w:ind w:left="0"/>
        <w:jc w:val="both"/>
        <w:outlineLvl w:val="1"/>
        <w:rPr>
          <w:rFonts w:ascii="Arial" w:hAnsi="Arial" w:cs="Arial"/>
          <w:b/>
        </w:rPr>
      </w:pPr>
    </w:p>
    <w:p w14:paraId="7B153828" w14:textId="77777777" w:rsidR="0048184E" w:rsidRDefault="0048184E" w:rsidP="006E19DB">
      <w:pPr>
        <w:pStyle w:val="ListParagraph"/>
        <w:spacing w:line="360" w:lineRule="auto"/>
        <w:ind w:left="0"/>
        <w:jc w:val="both"/>
        <w:outlineLvl w:val="1"/>
        <w:rPr>
          <w:rFonts w:ascii="Arial" w:hAnsi="Arial" w:cs="Arial"/>
          <w:b/>
        </w:rPr>
      </w:pPr>
    </w:p>
    <w:p w14:paraId="55B65F38" w14:textId="77777777" w:rsidR="0048184E" w:rsidRDefault="0048184E" w:rsidP="006E19DB">
      <w:pPr>
        <w:pStyle w:val="ListParagraph"/>
        <w:spacing w:line="360" w:lineRule="auto"/>
        <w:ind w:left="0"/>
        <w:jc w:val="both"/>
        <w:outlineLvl w:val="1"/>
        <w:rPr>
          <w:rFonts w:ascii="Arial" w:hAnsi="Arial" w:cs="Arial"/>
          <w:b/>
        </w:rPr>
      </w:pPr>
    </w:p>
    <w:p w14:paraId="6C91DFE1" w14:textId="77777777" w:rsidR="0048184E" w:rsidRDefault="0048184E" w:rsidP="006E19DB">
      <w:pPr>
        <w:pStyle w:val="ListParagraph"/>
        <w:spacing w:line="360" w:lineRule="auto"/>
        <w:ind w:left="0"/>
        <w:jc w:val="both"/>
        <w:outlineLvl w:val="1"/>
        <w:rPr>
          <w:rFonts w:ascii="Arial" w:hAnsi="Arial" w:cs="Arial"/>
          <w:b/>
        </w:rPr>
      </w:pPr>
    </w:p>
    <w:p w14:paraId="38A46226" w14:textId="77777777" w:rsidR="0048184E" w:rsidRDefault="0048184E" w:rsidP="006E19DB">
      <w:pPr>
        <w:pStyle w:val="ListParagraph"/>
        <w:spacing w:line="360" w:lineRule="auto"/>
        <w:ind w:left="0"/>
        <w:jc w:val="both"/>
        <w:outlineLvl w:val="1"/>
        <w:rPr>
          <w:rFonts w:ascii="Arial" w:hAnsi="Arial" w:cs="Arial"/>
          <w:b/>
        </w:rPr>
      </w:pPr>
    </w:p>
    <w:p w14:paraId="21CD00B3" w14:textId="77777777" w:rsidR="0048184E" w:rsidRDefault="0048184E" w:rsidP="006E19DB">
      <w:pPr>
        <w:pStyle w:val="ListParagraph"/>
        <w:spacing w:line="360" w:lineRule="auto"/>
        <w:ind w:left="0"/>
        <w:jc w:val="both"/>
        <w:outlineLvl w:val="1"/>
        <w:rPr>
          <w:rFonts w:ascii="Arial" w:hAnsi="Arial" w:cs="Arial"/>
          <w:b/>
        </w:rPr>
      </w:pPr>
    </w:p>
    <w:p w14:paraId="33F340CC" w14:textId="155610BE" w:rsidR="006E19DB" w:rsidRPr="001D4D12" w:rsidRDefault="006E19DB" w:rsidP="006E19DB">
      <w:pPr>
        <w:pStyle w:val="ListParagraph"/>
        <w:spacing w:line="360" w:lineRule="auto"/>
        <w:ind w:left="0"/>
        <w:jc w:val="both"/>
        <w:outlineLvl w:val="1"/>
        <w:rPr>
          <w:rFonts w:ascii="Arial" w:hAnsi="Arial" w:cs="Arial"/>
          <w:b/>
        </w:rPr>
      </w:pPr>
      <w:r>
        <w:rPr>
          <w:rFonts w:ascii="Arial" w:hAnsi="Arial" w:cs="Arial"/>
          <w:b/>
        </w:rPr>
        <w:lastRenderedPageBreak/>
        <w:t xml:space="preserve">17.4. </w:t>
      </w:r>
      <w:r w:rsidRPr="001D4D12">
        <w:rPr>
          <w:rFonts w:ascii="Arial" w:hAnsi="Arial" w:cs="Arial"/>
          <w:b/>
        </w:rPr>
        <w:t>Functionality Evaluation Criteria = 100 points</w:t>
      </w:r>
    </w:p>
    <w:p w14:paraId="1609AE46" w14:textId="77777777" w:rsidR="006E19DB" w:rsidRDefault="006E19DB" w:rsidP="006E19DB">
      <w:pPr>
        <w:pStyle w:val="ListParagraph"/>
        <w:tabs>
          <w:tab w:val="left" w:pos="720"/>
          <w:tab w:val="left" w:pos="1464"/>
        </w:tabs>
        <w:ind w:left="0"/>
        <w:contextualSpacing w:val="0"/>
        <w:jc w:val="both"/>
        <w:rPr>
          <w:rFonts w:ascii="Arial" w:hAnsi="Arial" w:cs="Arial"/>
        </w:rPr>
      </w:pPr>
      <w:r w:rsidRPr="001D4D12">
        <w:rPr>
          <w:rFonts w:ascii="Arial" w:hAnsi="Arial" w:cs="Arial"/>
        </w:rPr>
        <w:t xml:space="preserve">The minimum score required for functionality is </w:t>
      </w:r>
      <w:r w:rsidRPr="001D4D12">
        <w:rPr>
          <w:rFonts w:ascii="Arial" w:hAnsi="Arial" w:cs="Arial"/>
          <w:b/>
        </w:rPr>
        <w:t>70 points</w:t>
      </w:r>
      <w:r w:rsidRPr="001D4D12">
        <w:rPr>
          <w:rFonts w:ascii="Arial" w:hAnsi="Arial" w:cs="Arial"/>
        </w:rPr>
        <w:t xml:space="preserve"> to qualify for further evaluation. A bidder who scores less than </w:t>
      </w:r>
      <w:r w:rsidRPr="001D4D12">
        <w:rPr>
          <w:rFonts w:ascii="Arial" w:hAnsi="Arial" w:cs="Arial"/>
          <w:b/>
        </w:rPr>
        <w:t>70 points</w:t>
      </w:r>
      <w:r w:rsidRPr="001D4D12">
        <w:rPr>
          <w:rFonts w:ascii="Arial" w:hAnsi="Arial" w:cs="Arial"/>
        </w:rPr>
        <w:t xml:space="preserve"> on functionality will be disqualified. </w:t>
      </w:r>
    </w:p>
    <w:p w14:paraId="75F76AEE" w14:textId="77777777" w:rsidR="00B85818" w:rsidRPr="008454A0" w:rsidRDefault="00B85818" w:rsidP="00B85818">
      <w:pPr>
        <w:tabs>
          <w:tab w:val="left" w:pos="720"/>
          <w:tab w:val="left" w:pos="1464"/>
        </w:tabs>
        <w:jc w:val="both"/>
        <w:rPr>
          <w:rFonts w:ascii="Arial" w:hAnsi="Arial" w:cs="Arial"/>
        </w:rPr>
      </w:pPr>
      <w:r w:rsidRPr="008454A0">
        <w:rPr>
          <w:rFonts w:ascii="Arial" w:hAnsi="Arial" w:cs="Arial"/>
        </w:rPr>
        <w:t xml:space="preserve">The minimum score required for functionality is </w:t>
      </w:r>
      <w:r w:rsidRPr="008454A0">
        <w:rPr>
          <w:rFonts w:ascii="Arial" w:hAnsi="Arial" w:cs="Arial"/>
          <w:b/>
        </w:rPr>
        <w:t>70 points</w:t>
      </w:r>
      <w:r w:rsidRPr="008454A0">
        <w:rPr>
          <w:rFonts w:ascii="Arial" w:hAnsi="Arial" w:cs="Arial"/>
        </w:rPr>
        <w:t xml:space="preserve"> to qualify for further evaluation. A bidder who scores less than </w:t>
      </w:r>
      <w:r w:rsidRPr="008454A0">
        <w:rPr>
          <w:rFonts w:ascii="Arial" w:hAnsi="Arial" w:cs="Arial"/>
          <w:b/>
        </w:rPr>
        <w:t>70 points</w:t>
      </w:r>
      <w:r w:rsidRPr="008454A0">
        <w:rPr>
          <w:rFonts w:ascii="Arial" w:hAnsi="Arial" w:cs="Arial"/>
        </w:rPr>
        <w:t xml:space="preserve"> on functionality will be disqualified. </w:t>
      </w:r>
    </w:p>
    <w:tbl>
      <w:tblPr>
        <w:tblW w:w="10780"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3181"/>
        <w:gridCol w:w="4433"/>
        <w:gridCol w:w="1087"/>
        <w:gridCol w:w="1590"/>
      </w:tblGrid>
      <w:tr w:rsidR="00B85818" w:rsidRPr="008454A0" w14:paraId="61087EA9" w14:textId="77777777" w:rsidTr="00170921">
        <w:trPr>
          <w:cantSplit/>
          <w:trHeight w:val="251"/>
        </w:trPr>
        <w:tc>
          <w:tcPr>
            <w:tcW w:w="489" w:type="dxa"/>
            <w:tcBorders>
              <w:top w:val="single" w:sz="4" w:space="0" w:color="auto"/>
              <w:left w:val="single" w:sz="4" w:space="0" w:color="auto"/>
              <w:bottom w:val="single" w:sz="4" w:space="0" w:color="auto"/>
              <w:right w:val="single" w:sz="4" w:space="0" w:color="auto"/>
            </w:tcBorders>
            <w:shd w:val="clear" w:color="auto" w:fill="A6A6A6"/>
            <w:hideMark/>
          </w:tcPr>
          <w:p w14:paraId="2FCE1151" w14:textId="77777777" w:rsidR="00B85818" w:rsidRPr="008454A0" w:rsidRDefault="00B85818" w:rsidP="00170921">
            <w:pPr>
              <w:jc w:val="both"/>
              <w:rPr>
                <w:rFonts w:ascii="Arial" w:hAnsi="Arial" w:cs="Arial"/>
                <w:b/>
              </w:rPr>
            </w:pPr>
          </w:p>
        </w:tc>
        <w:tc>
          <w:tcPr>
            <w:tcW w:w="3181" w:type="dxa"/>
            <w:tcBorders>
              <w:top w:val="single" w:sz="4" w:space="0" w:color="auto"/>
              <w:left w:val="single" w:sz="4" w:space="0" w:color="auto"/>
              <w:bottom w:val="single" w:sz="4" w:space="0" w:color="auto"/>
              <w:right w:val="single" w:sz="4" w:space="0" w:color="auto"/>
            </w:tcBorders>
            <w:shd w:val="clear" w:color="auto" w:fill="A6A6A6"/>
            <w:hideMark/>
          </w:tcPr>
          <w:p w14:paraId="0F7B16C9" w14:textId="77777777" w:rsidR="00B85818" w:rsidRPr="008454A0" w:rsidRDefault="00B85818" w:rsidP="00170921">
            <w:pPr>
              <w:jc w:val="both"/>
              <w:rPr>
                <w:rFonts w:ascii="Arial" w:hAnsi="Arial" w:cs="Arial"/>
                <w:b/>
              </w:rPr>
            </w:pPr>
            <w:r w:rsidRPr="008454A0">
              <w:rPr>
                <w:rFonts w:ascii="Arial" w:hAnsi="Arial" w:cs="Arial"/>
                <w:b/>
              </w:rPr>
              <w:t>FUNCTIONALITY</w:t>
            </w:r>
          </w:p>
        </w:tc>
        <w:tc>
          <w:tcPr>
            <w:tcW w:w="4433" w:type="dxa"/>
            <w:tcBorders>
              <w:top w:val="single" w:sz="4" w:space="0" w:color="auto"/>
              <w:left w:val="single" w:sz="4" w:space="0" w:color="auto"/>
              <w:bottom w:val="single" w:sz="4" w:space="0" w:color="auto"/>
              <w:right w:val="single" w:sz="4" w:space="0" w:color="auto"/>
            </w:tcBorders>
            <w:shd w:val="clear" w:color="auto" w:fill="A6A6A6"/>
          </w:tcPr>
          <w:p w14:paraId="0025E601" w14:textId="77777777" w:rsidR="00B85818" w:rsidRPr="008454A0" w:rsidRDefault="00B85818" w:rsidP="00170921">
            <w:pPr>
              <w:jc w:val="both"/>
              <w:rPr>
                <w:rFonts w:ascii="Arial" w:hAnsi="Arial" w:cs="Arial"/>
                <w:b/>
              </w:rPr>
            </w:pPr>
            <w:r w:rsidRPr="008454A0">
              <w:rPr>
                <w:rFonts w:ascii="Arial" w:hAnsi="Arial" w:cs="Arial"/>
                <w:b/>
              </w:rPr>
              <w:t>CRITERIA</w:t>
            </w:r>
          </w:p>
        </w:tc>
        <w:tc>
          <w:tcPr>
            <w:tcW w:w="1087" w:type="dxa"/>
            <w:tcBorders>
              <w:top w:val="single" w:sz="4" w:space="0" w:color="auto"/>
              <w:left w:val="single" w:sz="4" w:space="0" w:color="auto"/>
              <w:bottom w:val="single" w:sz="4" w:space="0" w:color="auto"/>
              <w:right w:val="single" w:sz="4" w:space="0" w:color="auto"/>
            </w:tcBorders>
            <w:shd w:val="clear" w:color="auto" w:fill="A6A6A6"/>
          </w:tcPr>
          <w:p w14:paraId="48F564B1" w14:textId="77777777" w:rsidR="00B85818" w:rsidRPr="008454A0" w:rsidRDefault="00B85818" w:rsidP="00170921">
            <w:pPr>
              <w:jc w:val="both"/>
              <w:rPr>
                <w:rFonts w:ascii="Arial" w:hAnsi="Arial" w:cs="Arial"/>
                <w:b/>
              </w:rPr>
            </w:pPr>
            <w:r w:rsidRPr="008454A0">
              <w:rPr>
                <w:rFonts w:ascii="Arial" w:hAnsi="Arial" w:cs="Arial"/>
                <w:b/>
              </w:rPr>
              <w:t>VALUE</w:t>
            </w:r>
          </w:p>
        </w:tc>
        <w:tc>
          <w:tcPr>
            <w:tcW w:w="1590" w:type="dxa"/>
            <w:tcBorders>
              <w:top w:val="single" w:sz="4" w:space="0" w:color="auto"/>
              <w:left w:val="single" w:sz="4" w:space="0" w:color="auto"/>
              <w:bottom w:val="single" w:sz="4" w:space="0" w:color="auto"/>
              <w:right w:val="single" w:sz="4" w:space="0" w:color="auto"/>
            </w:tcBorders>
            <w:shd w:val="clear" w:color="auto" w:fill="A6A6A6"/>
          </w:tcPr>
          <w:p w14:paraId="0924BA37" w14:textId="77777777" w:rsidR="00B85818" w:rsidRPr="008454A0" w:rsidRDefault="00B85818" w:rsidP="00170921">
            <w:pPr>
              <w:jc w:val="both"/>
              <w:rPr>
                <w:rFonts w:ascii="Arial" w:hAnsi="Arial" w:cs="Arial"/>
                <w:b/>
              </w:rPr>
            </w:pPr>
            <w:r w:rsidRPr="008454A0">
              <w:rPr>
                <w:rFonts w:ascii="Arial" w:hAnsi="Arial" w:cs="Arial"/>
                <w:b/>
              </w:rPr>
              <w:t>WEIGHT</w:t>
            </w:r>
          </w:p>
        </w:tc>
      </w:tr>
      <w:tr w:rsidR="00B85818" w:rsidRPr="008454A0" w14:paraId="530FE4C9" w14:textId="77777777" w:rsidTr="00170921">
        <w:trPr>
          <w:trHeight w:val="692"/>
        </w:trPr>
        <w:tc>
          <w:tcPr>
            <w:tcW w:w="489" w:type="dxa"/>
            <w:vMerge w:val="restart"/>
            <w:tcBorders>
              <w:top w:val="single" w:sz="4" w:space="0" w:color="auto"/>
              <w:left w:val="single" w:sz="4" w:space="0" w:color="auto"/>
              <w:right w:val="single" w:sz="4" w:space="0" w:color="auto"/>
            </w:tcBorders>
          </w:tcPr>
          <w:p w14:paraId="1DEFF974" w14:textId="77777777" w:rsidR="00B85818" w:rsidRPr="008454A0" w:rsidRDefault="00B85818" w:rsidP="00170921">
            <w:pPr>
              <w:jc w:val="both"/>
              <w:rPr>
                <w:rFonts w:ascii="Arial" w:hAnsi="Arial" w:cs="Arial"/>
              </w:rPr>
            </w:pPr>
            <w:r w:rsidRPr="008454A0">
              <w:rPr>
                <w:rFonts w:ascii="Arial" w:hAnsi="Arial" w:cs="Arial"/>
              </w:rPr>
              <w:t>a)</w:t>
            </w:r>
          </w:p>
        </w:tc>
        <w:tc>
          <w:tcPr>
            <w:tcW w:w="3181" w:type="dxa"/>
            <w:vMerge w:val="restart"/>
            <w:tcBorders>
              <w:top w:val="single" w:sz="4" w:space="0" w:color="auto"/>
              <w:left w:val="single" w:sz="4" w:space="0" w:color="auto"/>
              <w:right w:val="single" w:sz="4" w:space="0" w:color="auto"/>
            </w:tcBorders>
            <w:vAlign w:val="center"/>
          </w:tcPr>
          <w:p w14:paraId="1A41ABBD" w14:textId="6D8F6F04" w:rsidR="00B85818" w:rsidRPr="00B85818" w:rsidRDefault="00B85818" w:rsidP="00170921">
            <w:pPr>
              <w:autoSpaceDE w:val="0"/>
              <w:autoSpaceDN w:val="0"/>
              <w:adjustRightInd w:val="0"/>
              <w:jc w:val="both"/>
              <w:rPr>
                <w:rFonts w:ascii="Arial" w:hAnsi="Arial" w:cs="Arial"/>
                <w:b/>
                <w:color w:val="000000"/>
                <w:lang w:val="en-ZA" w:eastAsia="en-ZA"/>
              </w:rPr>
            </w:pPr>
            <w:r w:rsidRPr="00B85818">
              <w:rPr>
                <w:rFonts w:ascii="Arial" w:hAnsi="Arial" w:cs="Arial"/>
                <w:b/>
              </w:rPr>
              <w:t>Proven capacity and experience in supply and delivery of fertilizers or any other goods</w:t>
            </w:r>
            <w:r w:rsidRPr="00B85818">
              <w:rPr>
                <w:rFonts w:ascii="Arial" w:hAnsi="Arial" w:cs="Arial"/>
                <w:bCs/>
              </w:rPr>
              <w:t xml:space="preserve"> -Detailed experience of the bidder/company relating to similar work and track record (please attach appointment letters/ purchase orders with contact details and values of the contracts)</w:t>
            </w:r>
          </w:p>
        </w:tc>
        <w:tc>
          <w:tcPr>
            <w:tcW w:w="4433" w:type="dxa"/>
            <w:tcBorders>
              <w:top w:val="single" w:sz="4" w:space="0" w:color="auto"/>
              <w:left w:val="single" w:sz="4" w:space="0" w:color="auto"/>
              <w:bottom w:val="single" w:sz="4" w:space="0" w:color="auto"/>
              <w:right w:val="single" w:sz="4" w:space="0" w:color="auto"/>
            </w:tcBorders>
            <w:vAlign w:val="center"/>
          </w:tcPr>
          <w:p w14:paraId="646627E8" w14:textId="77777777" w:rsidR="00B85818" w:rsidRPr="008454A0" w:rsidRDefault="00B85818" w:rsidP="00170921">
            <w:pPr>
              <w:autoSpaceDE w:val="0"/>
              <w:autoSpaceDN w:val="0"/>
              <w:adjustRightInd w:val="0"/>
              <w:jc w:val="both"/>
              <w:rPr>
                <w:rFonts w:ascii="Arial" w:hAnsi="Arial" w:cs="Arial"/>
                <w:iCs/>
                <w:color w:val="000000"/>
                <w:lang w:val="en-ZA" w:eastAsia="en-ZA"/>
              </w:rPr>
            </w:pPr>
            <w:r w:rsidRPr="008454A0">
              <w:rPr>
                <w:rFonts w:ascii="Arial" w:hAnsi="Arial" w:cs="Arial"/>
                <w:iCs/>
                <w:color w:val="000000"/>
                <w:lang w:val="en-ZA" w:eastAsia="en-ZA"/>
              </w:rPr>
              <w:t>No information provided</w:t>
            </w:r>
          </w:p>
        </w:tc>
        <w:tc>
          <w:tcPr>
            <w:tcW w:w="1087" w:type="dxa"/>
            <w:tcBorders>
              <w:top w:val="single" w:sz="4" w:space="0" w:color="auto"/>
              <w:left w:val="single" w:sz="4" w:space="0" w:color="auto"/>
              <w:bottom w:val="single" w:sz="4" w:space="0" w:color="auto"/>
              <w:right w:val="single" w:sz="4" w:space="0" w:color="auto"/>
            </w:tcBorders>
            <w:vAlign w:val="center"/>
          </w:tcPr>
          <w:p w14:paraId="3E15DC9A" w14:textId="77777777" w:rsidR="00B85818" w:rsidRPr="008454A0" w:rsidRDefault="00B85818" w:rsidP="00170921">
            <w:pPr>
              <w:jc w:val="both"/>
              <w:rPr>
                <w:rFonts w:ascii="Arial" w:hAnsi="Arial" w:cs="Arial"/>
                <w:b/>
              </w:rPr>
            </w:pPr>
            <w:r w:rsidRPr="008454A0">
              <w:rPr>
                <w:rFonts w:ascii="Arial" w:hAnsi="Arial" w:cs="Arial"/>
                <w:b/>
              </w:rPr>
              <w:t>0</w:t>
            </w:r>
          </w:p>
        </w:tc>
        <w:tc>
          <w:tcPr>
            <w:tcW w:w="1590" w:type="dxa"/>
            <w:vMerge w:val="restart"/>
            <w:tcBorders>
              <w:top w:val="single" w:sz="4" w:space="0" w:color="auto"/>
              <w:left w:val="single" w:sz="4" w:space="0" w:color="auto"/>
              <w:right w:val="single" w:sz="4" w:space="0" w:color="auto"/>
            </w:tcBorders>
            <w:vAlign w:val="center"/>
          </w:tcPr>
          <w:p w14:paraId="67BCDA4F" w14:textId="77777777" w:rsidR="00B85818" w:rsidRPr="008454A0" w:rsidRDefault="00B85818" w:rsidP="00170921">
            <w:pPr>
              <w:jc w:val="both"/>
              <w:rPr>
                <w:rFonts w:ascii="Arial" w:hAnsi="Arial" w:cs="Arial"/>
                <w:b/>
              </w:rPr>
            </w:pPr>
            <w:r w:rsidRPr="008454A0">
              <w:rPr>
                <w:rFonts w:ascii="Arial" w:hAnsi="Arial" w:cs="Arial"/>
                <w:b/>
              </w:rPr>
              <w:t>40</w:t>
            </w:r>
          </w:p>
        </w:tc>
      </w:tr>
      <w:tr w:rsidR="00B85818" w:rsidRPr="008454A0" w14:paraId="4693AC3A" w14:textId="77777777" w:rsidTr="00170921">
        <w:trPr>
          <w:trHeight w:val="521"/>
        </w:trPr>
        <w:tc>
          <w:tcPr>
            <w:tcW w:w="489" w:type="dxa"/>
            <w:vMerge/>
            <w:tcBorders>
              <w:top w:val="single" w:sz="4" w:space="0" w:color="auto"/>
              <w:left w:val="single" w:sz="4" w:space="0" w:color="auto"/>
              <w:right w:val="single" w:sz="4" w:space="0" w:color="auto"/>
            </w:tcBorders>
          </w:tcPr>
          <w:p w14:paraId="23C8D5ED" w14:textId="77777777" w:rsidR="00B85818" w:rsidRPr="008454A0" w:rsidRDefault="00B85818" w:rsidP="00170921">
            <w:pPr>
              <w:jc w:val="both"/>
              <w:rPr>
                <w:rFonts w:ascii="Arial" w:hAnsi="Arial" w:cs="Arial"/>
              </w:rPr>
            </w:pPr>
          </w:p>
        </w:tc>
        <w:tc>
          <w:tcPr>
            <w:tcW w:w="3181" w:type="dxa"/>
            <w:vMerge/>
            <w:tcBorders>
              <w:top w:val="single" w:sz="4" w:space="0" w:color="auto"/>
              <w:left w:val="single" w:sz="4" w:space="0" w:color="auto"/>
              <w:right w:val="single" w:sz="4" w:space="0" w:color="auto"/>
            </w:tcBorders>
            <w:vAlign w:val="center"/>
          </w:tcPr>
          <w:p w14:paraId="6AC3B5F1" w14:textId="77777777" w:rsidR="00B85818" w:rsidRPr="008454A0" w:rsidRDefault="00B85818" w:rsidP="00170921">
            <w:pPr>
              <w:autoSpaceDE w:val="0"/>
              <w:autoSpaceDN w:val="0"/>
              <w:adjustRightInd w:val="0"/>
              <w:jc w:val="both"/>
              <w:rPr>
                <w:rFonts w:ascii="Arial" w:hAnsi="Arial" w:cs="Arial"/>
                <w:bCs/>
                <w:color w:val="000000"/>
                <w:lang w:val="en-ZA" w:eastAsia="en-ZA"/>
              </w:rPr>
            </w:pPr>
          </w:p>
        </w:tc>
        <w:tc>
          <w:tcPr>
            <w:tcW w:w="4433" w:type="dxa"/>
            <w:tcBorders>
              <w:top w:val="single" w:sz="4" w:space="0" w:color="auto"/>
              <w:left w:val="single" w:sz="4" w:space="0" w:color="auto"/>
              <w:bottom w:val="single" w:sz="4" w:space="0" w:color="auto"/>
              <w:right w:val="single" w:sz="4" w:space="0" w:color="auto"/>
            </w:tcBorders>
            <w:vAlign w:val="center"/>
          </w:tcPr>
          <w:p w14:paraId="7127DE60" w14:textId="77777777" w:rsidR="00B85818" w:rsidRPr="008454A0" w:rsidRDefault="00B85818" w:rsidP="00170921">
            <w:pPr>
              <w:autoSpaceDE w:val="0"/>
              <w:autoSpaceDN w:val="0"/>
              <w:adjustRightInd w:val="0"/>
              <w:jc w:val="both"/>
              <w:rPr>
                <w:rFonts w:ascii="Arial" w:hAnsi="Arial" w:cs="Arial"/>
                <w:iCs/>
                <w:color w:val="000000"/>
                <w:lang w:val="en-ZA" w:eastAsia="en-ZA"/>
              </w:rPr>
            </w:pPr>
            <w:r w:rsidRPr="008454A0">
              <w:rPr>
                <w:rFonts w:ascii="Arial" w:hAnsi="Arial" w:cs="Arial"/>
                <w:iCs/>
                <w:color w:val="000000"/>
                <w:lang w:val="en-ZA" w:eastAsia="en-ZA"/>
              </w:rPr>
              <w:t>R 50 000 – R 500 000</w:t>
            </w:r>
          </w:p>
        </w:tc>
        <w:tc>
          <w:tcPr>
            <w:tcW w:w="1087" w:type="dxa"/>
            <w:tcBorders>
              <w:top w:val="single" w:sz="4" w:space="0" w:color="auto"/>
              <w:left w:val="single" w:sz="4" w:space="0" w:color="auto"/>
              <w:bottom w:val="single" w:sz="4" w:space="0" w:color="auto"/>
              <w:right w:val="single" w:sz="4" w:space="0" w:color="auto"/>
            </w:tcBorders>
            <w:vAlign w:val="center"/>
          </w:tcPr>
          <w:p w14:paraId="218B046F" w14:textId="77777777" w:rsidR="00B85818" w:rsidRPr="008454A0" w:rsidRDefault="00B85818" w:rsidP="00170921">
            <w:pPr>
              <w:jc w:val="both"/>
              <w:rPr>
                <w:rFonts w:ascii="Arial" w:hAnsi="Arial" w:cs="Arial"/>
                <w:b/>
              </w:rPr>
            </w:pPr>
            <w:r w:rsidRPr="008454A0">
              <w:rPr>
                <w:rFonts w:ascii="Arial" w:hAnsi="Arial" w:cs="Arial"/>
                <w:b/>
              </w:rPr>
              <w:t>1</w:t>
            </w:r>
          </w:p>
        </w:tc>
        <w:tc>
          <w:tcPr>
            <w:tcW w:w="1590" w:type="dxa"/>
            <w:vMerge/>
            <w:tcBorders>
              <w:top w:val="single" w:sz="4" w:space="0" w:color="auto"/>
              <w:left w:val="single" w:sz="4" w:space="0" w:color="auto"/>
              <w:right w:val="single" w:sz="4" w:space="0" w:color="auto"/>
            </w:tcBorders>
            <w:vAlign w:val="center"/>
          </w:tcPr>
          <w:p w14:paraId="6D35DE07" w14:textId="77777777" w:rsidR="00B85818" w:rsidRPr="008454A0" w:rsidRDefault="00B85818" w:rsidP="00170921">
            <w:pPr>
              <w:jc w:val="both"/>
              <w:rPr>
                <w:rFonts w:ascii="Arial" w:hAnsi="Arial" w:cs="Arial"/>
                <w:b/>
              </w:rPr>
            </w:pPr>
          </w:p>
        </w:tc>
      </w:tr>
      <w:tr w:rsidR="00B85818" w:rsidRPr="008454A0" w14:paraId="4EA85F76" w14:textId="77777777" w:rsidTr="00170921">
        <w:trPr>
          <w:trHeight w:val="539"/>
        </w:trPr>
        <w:tc>
          <w:tcPr>
            <w:tcW w:w="489" w:type="dxa"/>
            <w:vMerge/>
            <w:tcBorders>
              <w:left w:val="single" w:sz="4" w:space="0" w:color="auto"/>
              <w:right w:val="single" w:sz="4" w:space="0" w:color="auto"/>
            </w:tcBorders>
          </w:tcPr>
          <w:p w14:paraId="2A430650"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vAlign w:val="center"/>
          </w:tcPr>
          <w:p w14:paraId="6855EB59" w14:textId="77777777" w:rsidR="00B85818" w:rsidRPr="008454A0" w:rsidRDefault="00B85818" w:rsidP="00170921">
            <w:pPr>
              <w:jc w:val="both"/>
              <w:rPr>
                <w:rFonts w:ascii="Arial" w:hAnsi="Arial" w:cs="Arial"/>
                <w:bCs/>
              </w:rPr>
            </w:pPr>
          </w:p>
        </w:tc>
        <w:tc>
          <w:tcPr>
            <w:tcW w:w="4433" w:type="dxa"/>
            <w:tcBorders>
              <w:top w:val="single" w:sz="4" w:space="0" w:color="auto"/>
              <w:left w:val="single" w:sz="4" w:space="0" w:color="auto"/>
              <w:bottom w:val="single" w:sz="4" w:space="0" w:color="auto"/>
              <w:right w:val="single" w:sz="4" w:space="0" w:color="auto"/>
            </w:tcBorders>
            <w:vAlign w:val="center"/>
          </w:tcPr>
          <w:p w14:paraId="4332AFB1" w14:textId="77777777" w:rsidR="00B85818" w:rsidRPr="008454A0" w:rsidRDefault="00B85818" w:rsidP="00170921">
            <w:pPr>
              <w:autoSpaceDE w:val="0"/>
              <w:autoSpaceDN w:val="0"/>
              <w:adjustRightInd w:val="0"/>
              <w:jc w:val="both"/>
              <w:rPr>
                <w:rFonts w:ascii="Arial" w:hAnsi="Arial" w:cs="Arial"/>
                <w:iCs/>
                <w:color w:val="000000"/>
                <w:lang w:val="en-ZA" w:eastAsia="en-ZA"/>
              </w:rPr>
            </w:pPr>
            <w:r w:rsidRPr="008454A0">
              <w:rPr>
                <w:rFonts w:ascii="Arial" w:hAnsi="Arial" w:cs="Arial"/>
                <w:iCs/>
                <w:color w:val="000000"/>
                <w:lang w:val="en-ZA" w:eastAsia="en-ZA"/>
              </w:rPr>
              <w:t>R 500 001 – R 1000 000</w:t>
            </w:r>
          </w:p>
        </w:tc>
        <w:tc>
          <w:tcPr>
            <w:tcW w:w="1087" w:type="dxa"/>
            <w:tcBorders>
              <w:top w:val="single" w:sz="4" w:space="0" w:color="auto"/>
              <w:left w:val="single" w:sz="4" w:space="0" w:color="auto"/>
              <w:bottom w:val="single" w:sz="4" w:space="0" w:color="auto"/>
              <w:right w:val="single" w:sz="4" w:space="0" w:color="auto"/>
            </w:tcBorders>
            <w:vAlign w:val="center"/>
          </w:tcPr>
          <w:p w14:paraId="0A8AE488" w14:textId="77777777" w:rsidR="00B85818" w:rsidRPr="008454A0" w:rsidRDefault="00B85818" w:rsidP="00170921">
            <w:pPr>
              <w:jc w:val="both"/>
              <w:rPr>
                <w:rFonts w:ascii="Arial" w:hAnsi="Arial" w:cs="Arial"/>
                <w:b/>
              </w:rPr>
            </w:pPr>
            <w:r w:rsidRPr="008454A0">
              <w:rPr>
                <w:rFonts w:ascii="Arial" w:hAnsi="Arial" w:cs="Arial"/>
                <w:b/>
              </w:rPr>
              <w:t>2</w:t>
            </w:r>
          </w:p>
        </w:tc>
        <w:tc>
          <w:tcPr>
            <w:tcW w:w="1590" w:type="dxa"/>
            <w:vMerge/>
            <w:tcBorders>
              <w:left w:val="single" w:sz="4" w:space="0" w:color="auto"/>
              <w:right w:val="single" w:sz="4" w:space="0" w:color="auto"/>
            </w:tcBorders>
            <w:vAlign w:val="center"/>
          </w:tcPr>
          <w:p w14:paraId="0D6DF6F9" w14:textId="77777777" w:rsidR="00B85818" w:rsidRPr="008454A0" w:rsidRDefault="00B85818" w:rsidP="00170921">
            <w:pPr>
              <w:jc w:val="both"/>
              <w:rPr>
                <w:rFonts w:ascii="Arial" w:hAnsi="Arial" w:cs="Arial"/>
                <w:b/>
              </w:rPr>
            </w:pPr>
          </w:p>
        </w:tc>
      </w:tr>
      <w:tr w:rsidR="00B85818" w:rsidRPr="008454A0" w14:paraId="0F9E4D41" w14:textId="77777777" w:rsidTr="00170921">
        <w:trPr>
          <w:trHeight w:val="521"/>
        </w:trPr>
        <w:tc>
          <w:tcPr>
            <w:tcW w:w="489" w:type="dxa"/>
            <w:vMerge/>
            <w:tcBorders>
              <w:left w:val="single" w:sz="4" w:space="0" w:color="auto"/>
              <w:right w:val="single" w:sz="4" w:space="0" w:color="auto"/>
            </w:tcBorders>
          </w:tcPr>
          <w:p w14:paraId="2C6303C4"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vAlign w:val="center"/>
          </w:tcPr>
          <w:p w14:paraId="6D943E22" w14:textId="77777777" w:rsidR="00B85818" w:rsidRPr="008454A0" w:rsidRDefault="00B85818" w:rsidP="00170921">
            <w:pPr>
              <w:jc w:val="both"/>
              <w:rPr>
                <w:rFonts w:ascii="Arial" w:hAnsi="Arial" w:cs="Arial"/>
                <w:bCs/>
              </w:rPr>
            </w:pPr>
          </w:p>
        </w:tc>
        <w:tc>
          <w:tcPr>
            <w:tcW w:w="4433" w:type="dxa"/>
            <w:tcBorders>
              <w:top w:val="single" w:sz="4" w:space="0" w:color="auto"/>
              <w:left w:val="single" w:sz="4" w:space="0" w:color="auto"/>
              <w:bottom w:val="single" w:sz="4" w:space="0" w:color="auto"/>
              <w:right w:val="single" w:sz="4" w:space="0" w:color="auto"/>
            </w:tcBorders>
            <w:vAlign w:val="center"/>
          </w:tcPr>
          <w:p w14:paraId="6B208693" w14:textId="77777777" w:rsidR="00B85818" w:rsidRPr="008454A0" w:rsidRDefault="00B85818" w:rsidP="00170921">
            <w:pPr>
              <w:autoSpaceDE w:val="0"/>
              <w:autoSpaceDN w:val="0"/>
              <w:adjustRightInd w:val="0"/>
              <w:jc w:val="both"/>
              <w:rPr>
                <w:rFonts w:ascii="Arial" w:hAnsi="Arial" w:cs="Arial"/>
                <w:iCs/>
                <w:color w:val="000000"/>
                <w:lang w:val="en-ZA" w:eastAsia="en-ZA"/>
              </w:rPr>
            </w:pPr>
            <w:r w:rsidRPr="008454A0">
              <w:rPr>
                <w:rFonts w:ascii="Arial" w:hAnsi="Arial" w:cs="Arial"/>
                <w:iCs/>
                <w:color w:val="000000"/>
                <w:lang w:val="en-ZA" w:eastAsia="en-ZA"/>
              </w:rPr>
              <w:t>R 1</w:t>
            </w:r>
            <w:r>
              <w:rPr>
                <w:rFonts w:ascii="Arial" w:hAnsi="Arial" w:cs="Arial"/>
                <w:iCs/>
                <w:color w:val="000000"/>
                <w:lang w:val="en-ZA" w:eastAsia="en-ZA"/>
              </w:rPr>
              <w:t xml:space="preserve"> 0</w:t>
            </w:r>
            <w:r w:rsidRPr="008454A0">
              <w:rPr>
                <w:rFonts w:ascii="Arial" w:hAnsi="Arial" w:cs="Arial"/>
                <w:iCs/>
                <w:color w:val="000000"/>
                <w:lang w:val="en-ZA" w:eastAsia="en-ZA"/>
              </w:rPr>
              <w:t>00 001 –R 3 000 000</w:t>
            </w:r>
          </w:p>
        </w:tc>
        <w:tc>
          <w:tcPr>
            <w:tcW w:w="1087" w:type="dxa"/>
            <w:tcBorders>
              <w:top w:val="single" w:sz="4" w:space="0" w:color="auto"/>
              <w:left w:val="single" w:sz="4" w:space="0" w:color="auto"/>
              <w:bottom w:val="single" w:sz="4" w:space="0" w:color="auto"/>
              <w:right w:val="single" w:sz="4" w:space="0" w:color="auto"/>
            </w:tcBorders>
            <w:vAlign w:val="center"/>
          </w:tcPr>
          <w:p w14:paraId="59D7A8B7" w14:textId="77777777" w:rsidR="00B85818" w:rsidRPr="008454A0" w:rsidRDefault="00B85818" w:rsidP="00170921">
            <w:pPr>
              <w:jc w:val="both"/>
              <w:rPr>
                <w:rFonts w:ascii="Arial" w:hAnsi="Arial" w:cs="Arial"/>
                <w:b/>
              </w:rPr>
            </w:pPr>
            <w:r w:rsidRPr="008454A0">
              <w:rPr>
                <w:rFonts w:ascii="Arial" w:hAnsi="Arial" w:cs="Arial"/>
                <w:b/>
              </w:rPr>
              <w:t>3</w:t>
            </w:r>
          </w:p>
        </w:tc>
        <w:tc>
          <w:tcPr>
            <w:tcW w:w="1590" w:type="dxa"/>
            <w:vMerge/>
            <w:tcBorders>
              <w:left w:val="single" w:sz="4" w:space="0" w:color="auto"/>
              <w:right w:val="single" w:sz="4" w:space="0" w:color="auto"/>
            </w:tcBorders>
            <w:vAlign w:val="center"/>
          </w:tcPr>
          <w:p w14:paraId="4170634D" w14:textId="77777777" w:rsidR="00B85818" w:rsidRPr="008454A0" w:rsidRDefault="00B85818" w:rsidP="00170921">
            <w:pPr>
              <w:jc w:val="both"/>
              <w:rPr>
                <w:rFonts w:ascii="Arial" w:hAnsi="Arial" w:cs="Arial"/>
                <w:b/>
              </w:rPr>
            </w:pPr>
          </w:p>
        </w:tc>
      </w:tr>
      <w:tr w:rsidR="00B85818" w:rsidRPr="008454A0" w14:paraId="44770A9A" w14:textId="77777777" w:rsidTr="00170921">
        <w:trPr>
          <w:trHeight w:val="629"/>
        </w:trPr>
        <w:tc>
          <w:tcPr>
            <w:tcW w:w="489" w:type="dxa"/>
            <w:vMerge/>
            <w:tcBorders>
              <w:left w:val="single" w:sz="4" w:space="0" w:color="auto"/>
              <w:bottom w:val="single" w:sz="4" w:space="0" w:color="auto"/>
              <w:right w:val="single" w:sz="4" w:space="0" w:color="auto"/>
            </w:tcBorders>
          </w:tcPr>
          <w:p w14:paraId="470666A4" w14:textId="77777777" w:rsidR="00B85818" w:rsidRPr="008454A0" w:rsidRDefault="00B85818" w:rsidP="00170921">
            <w:pPr>
              <w:jc w:val="both"/>
              <w:rPr>
                <w:rFonts w:ascii="Arial" w:hAnsi="Arial" w:cs="Arial"/>
              </w:rPr>
            </w:pPr>
          </w:p>
        </w:tc>
        <w:tc>
          <w:tcPr>
            <w:tcW w:w="3181" w:type="dxa"/>
            <w:vMerge/>
            <w:tcBorders>
              <w:left w:val="single" w:sz="4" w:space="0" w:color="auto"/>
              <w:bottom w:val="single" w:sz="4" w:space="0" w:color="auto"/>
              <w:right w:val="single" w:sz="4" w:space="0" w:color="auto"/>
            </w:tcBorders>
            <w:vAlign w:val="center"/>
          </w:tcPr>
          <w:p w14:paraId="5B9C8BFA" w14:textId="77777777" w:rsidR="00B85818" w:rsidRPr="008454A0" w:rsidRDefault="00B85818" w:rsidP="00170921">
            <w:pPr>
              <w:jc w:val="both"/>
              <w:rPr>
                <w:rFonts w:ascii="Arial" w:hAnsi="Arial" w:cs="Arial"/>
              </w:rPr>
            </w:pPr>
          </w:p>
        </w:tc>
        <w:tc>
          <w:tcPr>
            <w:tcW w:w="4433" w:type="dxa"/>
            <w:tcBorders>
              <w:top w:val="single" w:sz="4" w:space="0" w:color="auto"/>
              <w:left w:val="single" w:sz="4" w:space="0" w:color="auto"/>
              <w:bottom w:val="single" w:sz="4" w:space="0" w:color="auto"/>
              <w:right w:val="single" w:sz="4" w:space="0" w:color="auto"/>
            </w:tcBorders>
            <w:vAlign w:val="center"/>
          </w:tcPr>
          <w:p w14:paraId="1FB2CCF7" w14:textId="77777777" w:rsidR="00B85818" w:rsidRPr="008454A0" w:rsidRDefault="00B85818" w:rsidP="00170921">
            <w:pPr>
              <w:autoSpaceDE w:val="0"/>
              <w:autoSpaceDN w:val="0"/>
              <w:adjustRightInd w:val="0"/>
              <w:jc w:val="both"/>
              <w:rPr>
                <w:rFonts w:ascii="Arial" w:hAnsi="Arial" w:cs="Arial"/>
                <w:iCs/>
                <w:color w:val="000000"/>
                <w:lang w:val="en-ZA" w:eastAsia="en-ZA"/>
              </w:rPr>
            </w:pPr>
            <w:r w:rsidRPr="008454A0">
              <w:rPr>
                <w:rFonts w:ascii="Arial" w:hAnsi="Arial" w:cs="Arial"/>
                <w:iCs/>
                <w:color w:val="000000"/>
                <w:lang w:val="en-ZA" w:eastAsia="en-ZA"/>
              </w:rPr>
              <w:t>R 3 000 001- R 6 000 000</w:t>
            </w:r>
          </w:p>
        </w:tc>
        <w:tc>
          <w:tcPr>
            <w:tcW w:w="1087" w:type="dxa"/>
            <w:tcBorders>
              <w:top w:val="single" w:sz="4" w:space="0" w:color="auto"/>
              <w:left w:val="single" w:sz="4" w:space="0" w:color="auto"/>
              <w:bottom w:val="single" w:sz="4" w:space="0" w:color="auto"/>
              <w:right w:val="single" w:sz="4" w:space="0" w:color="auto"/>
            </w:tcBorders>
            <w:vAlign w:val="center"/>
          </w:tcPr>
          <w:p w14:paraId="296DDCB9" w14:textId="77777777" w:rsidR="00B85818" w:rsidRPr="008454A0" w:rsidRDefault="00B85818" w:rsidP="00170921">
            <w:pPr>
              <w:jc w:val="both"/>
              <w:rPr>
                <w:rFonts w:ascii="Arial" w:hAnsi="Arial" w:cs="Arial"/>
                <w:b/>
              </w:rPr>
            </w:pPr>
            <w:r w:rsidRPr="008454A0">
              <w:rPr>
                <w:rFonts w:ascii="Arial" w:hAnsi="Arial" w:cs="Arial"/>
                <w:b/>
              </w:rPr>
              <w:t>4</w:t>
            </w:r>
          </w:p>
        </w:tc>
        <w:tc>
          <w:tcPr>
            <w:tcW w:w="1590" w:type="dxa"/>
            <w:vMerge/>
            <w:tcBorders>
              <w:left w:val="single" w:sz="4" w:space="0" w:color="auto"/>
              <w:bottom w:val="single" w:sz="4" w:space="0" w:color="auto"/>
              <w:right w:val="single" w:sz="4" w:space="0" w:color="auto"/>
            </w:tcBorders>
            <w:vAlign w:val="center"/>
          </w:tcPr>
          <w:p w14:paraId="76B97980" w14:textId="77777777" w:rsidR="00B85818" w:rsidRPr="008454A0" w:rsidRDefault="00B85818" w:rsidP="00170921">
            <w:pPr>
              <w:jc w:val="both"/>
              <w:rPr>
                <w:rFonts w:ascii="Arial" w:hAnsi="Arial" w:cs="Arial"/>
                <w:b/>
              </w:rPr>
            </w:pPr>
          </w:p>
        </w:tc>
      </w:tr>
      <w:tr w:rsidR="00B85818" w:rsidRPr="008454A0" w14:paraId="14D45129" w14:textId="77777777" w:rsidTr="00170921">
        <w:trPr>
          <w:trHeight w:val="251"/>
        </w:trPr>
        <w:tc>
          <w:tcPr>
            <w:tcW w:w="489" w:type="dxa"/>
            <w:vMerge/>
            <w:tcBorders>
              <w:left w:val="single" w:sz="4" w:space="0" w:color="auto"/>
              <w:bottom w:val="single" w:sz="4" w:space="0" w:color="auto"/>
              <w:right w:val="single" w:sz="4" w:space="0" w:color="auto"/>
            </w:tcBorders>
          </w:tcPr>
          <w:p w14:paraId="25DE8D63" w14:textId="77777777" w:rsidR="00B85818" w:rsidRPr="008454A0" w:rsidRDefault="00B85818" w:rsidP="00170921">
            <w:pPr>
              <w:jc w:val="both"/>
              <w:rPr>
                <w:rFonts w:ascii="Arial" w:hAnsi="Arial" w:cs="Arial"/>
              </w:rPr>
            </w:pPr>
          </w:p>
        </w:tc>
        <w:tc>
          <w:tcPr>
            <w:tcW w:w="3181" w:type="dxa"/>
            <w:vMerge/>
            <w:tcBorders>
              <w:left w:val="single" w:sz="4" w:space="0" w:color="auto"/>
              <w:bottom w:val="single" w:sz="4" w:space="0" w:color="auto"/>
              <w:right w:val="single" w:sz="4" w:space="0" w:color="auto"/>
            </w:tcBorders>
            <w:vAlign w:val="center"/>
          </w:tcPr>
          <w:p w14:paraId="65E2E7D4" w14:textId="77777777" w:rsidR="00B85818" w:rsidRPr="008454A0" w:rsidRDefault="00B85818" w:rsidP="00170921">
            <w:pPr>
              <w:jc w:val="both"/>
              <w:rPr>
                <w:rFonts w:ascii="Arial" w:hAnsi="Arial" w:cs="Arial"/>
              </w:rPr>
            </w:pPr>
          </w:p>
        </w:tc>
        <w:tc>
          <w:tcPr>
            <w:tcW w:w="4433" w:type="dxa"/>
            <w:tcBorders>
              <w:top w:val="single" w:sz="4" w:space="0" w:color="auto"/>
              <w:left w:val="single" w:sz="4" w:space="0" w:color="auto"/>
              <w:right w:val="single" w:sz="4" w:space="0" w:color="auto"/>
            </w:tcBorders>
            <w:vAlign w:val="center"/>
          </w:tcPr>
          <w:p w14:paraId="4CE49A30" w14:textId="77777777" w:rsidR="00B85818" w:rsidRPr="008454A0" w:rsidRDefault="00B85818" w:rsidP="00170921">
            <w:pPr>
              <w:autoSpaceDE w:val="0"/>
              <w:autoSpaceDN w:val="0"/>
              <w:adjustRightInd w:val="0"/>
              <w:jc w:val="both"/>
              <w:rPr>
                <w:rFonts w:ascii="Arial" w:hAnsi="Arial" w:cs="Arial"/>
                <w:iCs/>
                <w:color w:val="000000"/>
                <w:lang w:val="en-ZA" w:eastAsia="en-ZA"/>
              </w:rPr>
            </w:pPr>
            <w:r w:rsidRPr="008454A0">
              <w:rPr>
                <w:rFonts w:ascii="Arial" w:hAnsi="Arial" w:cs="Arial"/>
                <w:color w:val="000000"/>
                <w:lang w:val="en-ZA" w:eastAsia="en-ZA"/>
              </w:rPr>
              <w:t>Above R 6 000 000.00</w:t>
            </w:r>
          </w:p>
        </w:tc>
        <w:tc>
          <w:tcPr>
            <w:tcW w:w="1087" w:type="dxa"/>
            <w:tcBorders>
              <w:top w:val="single" w:sz="4" w:space="0" w:color="auto"/>
              <w:left w:val="single" w:sz="4" w:space="0" w:color="auto"/>
              <w:right w:val="single" w:sz="4" w:space="0" w:color="auto"/>
            </w:tcBorders>
            <w:vAlign w:val="center"/>
          </w:tcPr>
          <w:p w14:paraId="78FC0C09" w14:textId="77777777" w:rsidR="00B85818" w:rsidRPr="008454A0" w:rsidRDefault="00B85818" w:rsidP="00170921">
            <w:pPr>
              <w:jc w:val="both"/>
              <w:rPr>
                <w:rFonts w:ascii="Arial" w:hAnsi="Arial" w:cs="Arial"/>
                <w:b/>
              </w:rPr>
            </w:pPr>
            <w:r w:rsidRPr="008454A0">
              <w:rPr>
                <w:rFonts w:ascii="Arial" w:hAnsi="Arial" w:cs="Arial"/>
                <w:b/>
              </w:rPr>
              <w:t>5</w:t>
            </w:r>
          </w:p>
        </w:tc>
        <w:tc>
          <w:tcPr>
            <w:tcW w:w="1590" w:type="dxa"/>
            <w:vMerge/>
            <w:tcBorders>
              <w:left w:val="single" w:sz="4" w:space="0" w:color="auto"/>
              <w:bottom w:val="single" w:sz="4" w:space="0" w:color="auto"/>
              <w:right w:val="single" w:sz="4" w:space="0" w:color="auto"/>
            </w:tcBorders>
            <w:vAlign w:val="center"/>
          </w:tcPr>
          <w:p w14:paraId="7866A4FC" w14:textId="77777777" w:rsidR="00B85818" w:rsidRPr="008454A0" w:rsidRDefault="00B85818" w:rsidP="00170921">
            <w:pPr>
              <w:jc w:val="both"/>
              <w:rPr>
                <w:rFonts w:ascii="Arial" w:hAnsi="Arial" w:cs="Arial"/>
                <w:b/>
              </w:rPr>
            </w:pPr>
          </w:p>
        </w:tc>
      </w:tr>
      <w:tr w:rsidR="00B85818" w:rsidRPr="008454A0" w14:paraId="4BDFCF4F" w14:textId="77777777" w:rsidTr="00170921">
        <w:trPr>
          <w:trHeight w:val="70"/>
        </w:trPr>
        <w:tc>
          <w:tcPr>
            <w:tcW w:w="489" w:type="dxa"/>
            <w:vMerge w:val="restart"/>
            <w:tcBorders>
              <w:top w:val="single" w:sz="4" w:space="0" w:color="auto"/>
              <w:left w:val="single" w:sz="4" w:space="0" w:color="auto"/>
              <w:right w:val="single" w:sz="4" w:space="0" w:color="auto"/>
            </w:tcBorders>
          </w:tcPr>
          <w:p w14:paraId="303A3DE1" w14:textId="77777777" w:rsidR="00B85818" w:rsidRPr="008454A0" w:rsidRDefault="00B85818" w:rsidP="00170921">
            <w:pPr>
              <w:jc w:val="both"/>
              <w:rPr>
                <w:rFonts w:ascii="Arial" w:hAnsi="Arial" w:cs="Arial"/>
              </w:rPr>
            </w:pPr>
            <w:r w:rsidRPr="008454A0">
              <w:rPr>
                <w:rFonts w:ascii="Arial" w:hAnsi="Arial" w:cs="Arial"/>
              </w:rPr>
              <w:t>b)</w:t>
            </w:r>
          </w:p>
        </w:tc>
        <w:tc>
          <w:tcPr>
            <w:tcW w:w="3181" w:type="dxa"/>
            <w:vMerge w:val="restart"/>
            <w:tcBorders>
              <w:top w:val="single" w:sz="4" w:space="0" w:color="auto"/>
              <w:left w:val="single" w:sz="4" w:space="0" w:color="auto"/>
              <w:right w:val="single" w:sz="4" w:space="0" w:color="auto"/>
            </w:tcBorders>
          </w:tcPr>
          <w:p w14:paraId="4564AC1E" w14:textId="77777777" w:rsidR="00B85818" w:rsidRPr="008454A0" w:rsidRDefault="00B85818" w:rsidP="00170921">
            <w:pPr>
              <w:jc w:val="both"/>
              <w:rPr>
                <w:rFonts w:ascii="Arial" w:hAnsi="Arial" w:cs="Arial"/>
              </w:rPr>
            </w:pPr>
            <w:r w:rsidRPr="008454A0">
              <w:rPr>
                <w:rFonts w:ascii="Arial" w:hAnsi="Arial" w:cs="Arial"/>
                <w:lang w:eastAsia="en-ZA"/>
              </w:rPr>
              <w:t xml:space="preserve">Availability of delivery Transport  </w:t>
            </w:r>
          </w:p>
        </w:tc>
        <w:tc>
          <w:tcPr>
            <w:tcW w:w="4433" w:type="dxa"/>
            <w:tcBorders>
              <w:top w:val="single" w:sz="4" w:space="0" w:color="auto"/>
              <w:left w:val="single" w:sz="4" w:space="0" w:color="auto"/>
              <w:right w:val="single" w:sz="4" w:space="0" w:color="auto"/>
            </w:tcBorders>
            <w:vAlign w:val="center"/>
          </w:tcPr>
          <w:p w14:paraId="422BCA66" w14:textId="77777777" w:rsidR="00B85818" w:rsidRPr="008454A0" w:rsidRDefault="00B85818" w:rsidP="00170921">
            <w:pPr>
              <w:autoSpaceDE w:val="0"/>
              <w:autoSpaceDN w:val="0"/>
              <w:adjustRightInd w:val="0"/>
              <w:jc w:val="both"/>
              <w:rPr>
                <w:rFonts w:ascii="Arial" w:hAnsi="Arial" w:cs="Arial"/>
                <w:color w:val="000000"/>
                <w:lang w:val="en-ZA" w:eastAsia="en-ZA"/>
              </w:rPr>
            </w:pPr>
            <w:r w:rsidRPr="008454A0">
              <w:rPr>
                <w:rFonts w:ascii="Arial" w:hAnsi="Arial" w:cs="Arial"/>
                <w:lang w:val="en-ZA" w:eastAsia="en-ZA"/>
              </w:rPr>
              <w:t>No transport/ commitment indicated</w:t>
            </w:r>
          </w:p>
        </w:tc>
        <w:tc>
          <w:tcPr>
            <w:tcW w:w="1087" w:type="dxa"/>
            <w:tcBorders>
              <w:top w:val="single" w:sz="4" w:space="0" w:color="auto"/>
              <w:left w:val="single" w:sz="4" w:space="0" w:color="auto"/>
              <w:bottom w:val="single" w:sz="4" w:space="0" w:color="auto"/>
              <w:right w:val="single" w:sz="4" w:space="0" w:color="auto"/>
            </w:tcBorders>
            <w:vAlign w:val="center"/>
          </w:tcPr>
          <w:p w14:paraId="25007A2E" w14:textId="77777777" w:rsidR="00B85818" w:rsidRPr="008454A0" w:rsidRDefault="00B85818" w:rsidP="00170921">
            <w:pPr>
              <w:jc w:val="both"/>
              <w:rPr>
                <w:rFonts w:ascii="Arial" w:hAnsi="Arial" w:cs="Arial"/>
                <w:b/>
              </w:rPr>
            </w:pPr>
            <w:r w:rsidRPr="008454A0">
              <w:rPr>
                <w:rFonts w:ascii="Arial" w:hAnsi="Arial" w:cs="Arial"/>
                <w:b/>
              </w:rPr>
              <w:t>0</w:t>
            </w:r>
          </w:p>
        </w:tc>
        <w:tc>
          <w:tcPr>
            <w:tcW w:w="1590" w:type="dxa"/>
            <w:vMerge w:val="restart"/>
            <w:tcBorders>
              <w:left w:val="single" w:sz="4" w:space="0" w:color="auto"/>
              <w:right w:val="single" w:sz="4" w:space="0" w:color="auto"/>
            </w:tcBorders>
            <w:vAlign w:val="center"/>
          </w:tcPr>
          <w:p w14:paraId="1E5C095C" w14:textId="77777777" w:rsidR="00B85818" w:rsidRPr="008454A0" w:rsidRDefault="00B85818" w:rsidP="00170921">
            <w:pPr>
              <w:jc w:val="both"/>
              <w:rPr>
                <w:rFonts w:ascii="Arial" w:hAnsi="Arial" w:cs="Arial"/>
                <w:b/>
              </w:rPr>
            </w:pPr>
            <w:r>
              <w:rPr>
                <w:rFonts w:ascii="Arial" w:hAnsi="Arial" w:cs="Arial"/>
                <w:b/>
              </w:rPr>
              <w:t>10</w:t>
            </w:r>
          </w:p>
        </w:tc>
      </w:tr>
      <w:tr w:rsidR="00B85818" w:rsidRPr="008454A0" w14:paraId="7638336D" w14:textId="77777777" w:rsidTr="00170921">
        <w:trPr>
          <w:trHeight w:val="70"/>
        </w:trPr>
        <w:tc>
          <w:tcPr>
            <w:tcW w:w="489" w:type="dxa"/>
            <w:vMerge/>
            <w:tcBorders>
              <w:left w:val="single" w:sz="4" w:space="0" w:color="auto"/>
              <w:right w:val="single" w:sz="4" w:space="0" w:color="auto"/>
            </w:tcBorders>
          </w:tcPr>
          <w:p w14:paraId="6420EF13"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vAlign w:val="center"/>
          </w:tcPr>
          <w:p w14:paraId="5E80A2E3" w14:textId="77777777" w:rsidR="00B85818" w:rsidRPr="008454A0" w:rsidRDefault="00B85818" w:rsidP="00170921">
            <w:pPr>
              <w:jc w:val="both"/>
              <w:rPr>
                <w:rFonts w:ascii="Arial" w:hAnsi="Arial" w:cs="Arial"/>
              </w:rPr>
            </w:pPr>
          </w:p>
        </w:tc>
        <w:tc>
          <w:tcPr>
            <w:tcW w:w="4433" w:type="dxa"/>
            <w:tcBorders>
              <w:top w:val="single" w:sz="4" w:space="0" w:color="auto"/>
              <w:left w:val="single" w:sz="4" w:space="0" w:color="auto"/>
              <w:right w:val="single" w:sz="4" w:space="0" w:color="auto"/>
            </w:tcBorders>
            <w:vAlign w:val="center"/>
          </w:tcPr>
          <w:p w14:paraId="07F5C964" w14:textId="77777777" w:rsidR="00B85818" w:rsidRPr="008454A0" w:rsidRDefault="00B85818" w:rsidP="00170921">
            <w:pPr>
              <w:autoSpaceDE w:val="0"/>
              <w:autoSpaceDN w:val="0"/>
              <w:adjustRightInd w:val="0"/>
              <w:jc w:val="both"/>
              <w:rPr>
                <w:rFonts w:ascii="Arial" w:hAnsi="Arial" w:cs="Arial"/>
                <w:color w:val="000000"/>
                <w:lang w:val="en-ZA" w:eastAsia="en-ZA"/>
              </w:rPr>
            </w:pPr>
            <w:r w:rsidRPr="008454A0">
              <w:rPr>
                <w:rFonts w:ascii="Arial" w:hAnsi="Arial" w:cs="Arial"/>
                <w:lang w:val="en-ZA" w:eastAsia="en-ZA"/>
              </w:rPr>
              <w:t>Letter of commitment/Agreement from fleet company</w:t>
            </w:r>
            <w:r>
              <w:rPr>
                <w:rFonts w:ascii="Arial" w:hAnsi="Arial" w:cs="Arial"/>
                <w:lang w:val="en-ZA" w:eastAsia="en-ZA"/>
              </w:rPr>
              <w:t xml:space="preserve"> for one (1) Light delivery Vehicle and one (1) heavy load vehicle.</w:t>
            </w:r>
          </w:p>
        </w:tc>
        <w:tc>
          <w:tcPr>
            <w:tcW w:w="1087" w:type="dxa"/>
            <w:tcBorders>
              <w:top w:val="single" w:sz="4" w:space="0" w:color="auto"/>
              <w:left w:val="single" w:sz="4" w:space="0" w:color="auto"/>
              <w:bottom w:val="single" w:sz="4" w:space="0" w:color="auto"/>
              <w:right w:val="single" w:sz="4" w:space="0" w:color="auto"/>
            </w:tcBorders>
            <w:vAlign w:val="center"/>
          </w:tcPr>
          <w:p w14:paraId="7B3BBC85" w14:textId="77777777" w:rsidR="00B85818" w:rsidRPr="008454A0" w:rsidRDefault="00B85818" w:rsidP="00170921">
            <w:pPr>
              <w:jc w:val="both"/>
              <w:rPr>
                <w:rFonts w:ascii="Arial" w:hAnsi="Arial" w:cs="Arial"/>
                <w:b/>
              </w:rPr>
            </w:pPr>
            <w:r>
              <w:rPr>
                <w:rFonts w:ascii="Arial" w:hAnsi="Arial" w:cs="Arial"/>
                <w:b/>
              </w:rPr>
              <w:t>2</w:t>
            </w:r>
          </w:p>
        </w:tc>
        <w:tc>
          <w:tcPr>
            <w:tcW w:w="1590" w:type="dxa"/>
            <w:vMerge/>
            <w:tcBorders>
              <w:left w:val="single" w:sz="4" w:space="0" w:color="auto"/>
              <w:right w:val="single" w:sz="4" w:space="0" w:color="auto"/>
            </w:tcBorders>
            <w:vAlign w:val="center"/>
          </w:tcPr>
          <w:p w14:paraId="3DBC2730" w14:textId="77777777" w:rsidR="00B85818" w:rsidRPr="008454A0" w:rsidRDefault="00B85818" w:rsidP="00170921">
            <w:pPr>
              <w:jc w:val="both"/>
              <w:rPr>
                <w:rFonts w:ascii="Arial" w:hAnsi="Arial" w:cs="Arial"/>
                <w:b/>
              </w:rPr>
            </w:pPr>
          </w:p>
        </w:tc>
      </w:tr>
      <w:tr w:rsidR="00B85818" w:rsidRPr="008454A0" w14:paraId="65387F4F" w14:textId="77777777" w:rsidTr="00170921">
        <w:trPr>
          <w:trHeight w:val="70"/>
        </w:trPr>
        <w:tc>
          <w:tcPr>
            <w:tcW w:w="489" w:type="dxa"/>
            <w:vMerge/>
            <w:tcBorders>
              <w:left w:val="single" w:sz="4" w:space="0" w:color="auto"/>
              <w:right w:val="single" w:sz="4" w:space="0" w:color="auto"/>
            </w:tcBorders>
          </w:tcPr>
          <w:p w14:paraId="6519D861"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vAlign w:val="center"/>
          </w:tcPr>
          <w:p w14:paraId="2B8EDDC7" w14:textId="77777777" w:rsidR="00B85818" w:rsidRPr="008454A0" w:rsidRDefault="00B85818" w:rsidP="00170921">
            <w:pPr>
              <w:jc w:val="both"/>
              <w:rPr>
                <w:rFonts w:ascii="Arial" w:hAnsi="Arial" w:cs="Arial"/>
              </w:rPr>
            </w:pPr>
          </w:p>
        </w:tc>
        <w:tc>
          <w:tcPr>
            <w:tcW w:w="4433" w:type="dxa"/>
            <w:tcBorders>
              <w:top w:val="single" w:sz="4" w:space="0" w:color="auto"/>
              <w:left w:val="single" w:sz="4" w:space="0" w:color="auto"/>
              <w:right w:val="single" w:sz="4" w:space="0" w:color="auto"/>
            </w:tcBorders>
            <w:vAlign w:val="center"/>
          </w:tcPr>
          <w:p w14:paraId="22DEDB49" w14:textId="77777777" w:rsidR="00B85818" w:rsidRPr="008454A0" w:rsidRDefault="00B85818" w:rsidP="00170921">
            <w:pPr>
              <w:autoSpaceDE w:val="0"/>
              <w:autoSpaceDN w:val="0"/>
              <w:adjustRightInd w:val="0"/>
              <w:jc w:val="both"/>
              <w:rPr>
                <w:rFonts w:ascii="Arial" w:hAnsi="Arial" w:cs="Arial"/>
                <w:lang w:val="en-ZA" w:eastAsia="en-ZA"/>
              </w:rPr>
            </w:pPr>
            <w:r w:rsidRPr="008454A0">
              <w:rPr>
                <w:rFonts w:ascii="Arial" w:hAnsi="Arial" w:cs="Arial"/>
              </w:rPr>
              <w:t xml:space="preserve">Documentary proof of ownership of transport </w:t>
            </w:r>
            <w:r>
              <w:rPr>
                <w:rFonts w:ascii="Arial" w:hAnsi="Arial" w:cs="Arial"/>
                <w:lang w:val="en-ZA" w:eastAsia="en-ZA"/>
              </w:rPr>
              <w:t xml:space="preserve">for one (1) Light delivery Vehicle and one (1) heavy load vehicle </w:t>
            </w:r>
            <w:r w:rsidRPr="008454A0">
              <w:rPr>
                <w:rFonts w:ascii="Arial" w:hAnsi="Arial" w:cs="Arial"/>
                <w:lang w:eastAsia="en-ZA"/>
              </w:rPr>
              <w:t xml:space="preserve">– </w:t>
            </w:r>
            <w:r w:rsidRPr="008454A0">
              <w:rPr>
                <w:rFonts w:ascii="Arial" w:hAnsi="Arial" w:cs="Arial"/>
                <w:b/>
                <w:lang w:eastAsia="en-ZA"/>
              </w:rPr>
              <w:t>NO INDIVIDUALS ASSETS)</w:t>
            </w:r>
          </w:p>
        </w:tc>
        <w:tc>
          <w:tcPr>
            <w:tcW w:w="1087" w:type="dxa"/>
            <w:tcBorders>
              <w:top w:val="single" w:sz="4" w:space="0" w:color="auto"/>
              <w:left w:val="single" w:sz="4" w:space="0" w:color="auto"/>
              <w:bottom w:val="single" w:sz="4" w:space="0" w:color="auto"/>
              <w:right w:val="single" w:sz="4" w:space="0" w:color="auto"/>
            </w:tcBorders>
            <w:vAlign w:val="center"/>
          </w:tcPr>
          <w:p w14:paraId="5A8F37A4" w14:textId="77777777" w:rsidR="00B85818" w:rsidRDefault="00B85818" w:rsidP="00170921">
            <w:pPr>
              <w:jc w:val="both"/>
              <w:rPr>
                <w:rFonts w:ascii="Arial" w:hAnsi="Arial" w:cs="Arial"/>
                <w:b/>
              </w:rPr>
            </w:pPr>
            <w:r>
              <w:rPr>
                <w:rFonts w:ascii="Arial" w:hAnsi="Arial" w:cs="Arial"/>
                <w:b/>
              </w:rPr>
              <w:t>3</w:t>
            </w:r>
          </w:p>
        </w:tc>
        <w:tc>
          <w:tcPr>
            <w:tcW w:w="1590" w:type="dxa"/>
            <w:vMerge/>
            <w:tcBorders>
              <w:left w:val="single" w:sz="4" w:space="0" w:color="auto"/>
              <w:right w:val="single" w:sz="4" w:space="0" w:color="auto"/>
            </w:tcBorders>
            <w:vAlign w:val="center"/>
          </w:tcPr>
          <w:p w14:paraId="43566A4A" w14:textId="77777777" w:rsidR="00B85818" w:rsidRPr="008454A0" w:rsidRDefault="00B85818" w:rsidP="00170921">
            <w:pPr>
              <w:jc w:val="both"/>
              <w:rPr>
                <w:rFonts w:ascii="Arial" w:hAnsi="Arial" w:cs="Arial"/>
                <w:b/>
              </w:rPr>
            </w:pPr>
          </w:p>
        </w:tc>
      </w:tr>
      <w:tr w:rsidR="00B85818" w:rsidRPr="008454A0" w14:paraId="3747A643" w14:textId="77777777" w:rsidTr="00170921">
        <w:trPr>
          <w:trHeight w:val="70"/>
        </w:trPr>
        <w:tc>
          <w:tcPr>
            <w:tcW w:w="489" w:type="dxa"/>
            <w:vMerge/>
            <w:tcBorders>
              <w:left w:val="single" w:sz="4" w:space="0" w:color="auto"/>
              <w:right w:val="single" w:sz="4" w:space="0" w:color="auto"/>
            </w:tcBorders>
          </w:tcPr>
          <w:p w14:paraId="4378DF27"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vAlign w:val="center"/>
          </w:tcPr>
          <w:p w14:paraId="0F15B2C3" w14:textId="77777777" w:rsidR="00B85818" w:rsidRPr="008454A0" w:rsidRDefault="00B85818" w:rsidP="00170921">
            <w:pPr>
              <w:jc w:val="both"/>
              <w:rPr>
                <w:rFonts w:ascii="Arial" w:hAnsi="Arial" w:cs="Arial"/>
              </w:rPr>
            </w:pPr>
          </w:p>
        </w:tc>
        <w:tc>
          <w:tcPr>
            <w:tcW w:w="4433" w:type="dxa"/>
            <w:tcBorders>
              <w:top w:val="single" w:sz="4" w:space="0" w:color="auto"/>
              <w:left w:val="single" w:sz="4" w:space="0" w:color="auto"/>
              <w:right w:val="single" w:sz="4" w:space="0" w:color="auto"/>
            </w:tcBorders>
            <w:vAlign w:val="center"/>
          </w:tcPr>
          <w:p w14:paraId="4E77A347" w14:textId="77777777" w:rsidR="00B85818" w:rsidRPr="008454A0" w:rsidRDefault="00B85818" w:rsidP="00170921">
            <w:pPr>
              <w:autoSpaceDE w:val="0"/>
              <w:autoSpaceDN w:val="0"/>
              <w:adjustRightInd w:val="0"/>
              <w:jc w:val="both"/>
              <w:rPr>
                <w:rFonts w:ascii="Arial" w:hAnsi="Arial" w:cs="Arial"/>
                <w:color w:val="000000"/>
                <w:lang w:val="en-ZA" w:eastAsia="en-ZA"/>
              </w:rPr>
            </w:pPr>
            <w:r w:rsidRPr="008454A0">
              <w:rPr>
                <w:rFonts w:ascii="Arial" w:hAnsi="Arial" w:cs="Arial"/>
              </w:rPr>
              <w:t xml:space="preserve">Documentary proof of ownership of transport </w:t>
            </w:r>
            <w:r>
              <w:rPr>
                <w:rFonts w:ascii="Arial" w:hAnsi="Arial" w:cs="Arial"/>
                <w:lang w:val="en-ZA" w:eastAsia="en-ZA"/>
              </w:rPr>
              <w:t xml:space="preserve">for two (2) Light delivery Vehicle and two (2) heavy load vehicle </w:t>
            </w:r>
            <w:r w:rsidRPr="008454A0">
              <w:rPr>
                <w:rFonts w:ascii="Arial" w:hAnsi="Arial" w:cs="Arial"/>
                <w:lang w:eastAsia="en-ZA"/>
              </w:rPr>
              <w:t xml:space="preserve">– </w:t>
            </w:r>
            <w:r w:rsidRPr="008454A0">
              <w:rPr>
                <w:rFonts w:ascii="Arial" w:hAnsi="Arial" w:cs="Arial"/>
                <w:b/>
                <w:lang w:eastAsia="en-ZA"/>
              </w:rPr>
              <w:t>NO INDIVIDUALS ASSETS)</w:t>
            </w:r>
          </w:p>
        </w:tc>
        <w:tc>
          <w:tcPr>
            <w:tcW w:w="1087" w:type="dxa"/>
            <w:tcBorders>
              <w:top w:val="single" w:sz="4" w:space="0" w:color="auto"/>
              <w:left w:val="single" w:sz="4" w:space="0" w:color="auto"/>
              <w:bottom w:val="single" w:sz="4" w:space="0" w:color="auto"/>
              <w:right w:val="single" w:sz="4" w:space="0" w:color="auto"/>
            </w:tcBorders>
            <w:vAlign w:val="center"/>
          </w:tcPr>
          <w:p w14:paraId="5EBFBCB9" w14:textId="77777777" w:rsidR="00B85818" w:rsidRPr="008454A0" w:rsidRDefault="00B85818" w:rsidP="00170921">
            <w:pPr>
              <w:jc w:val="both"/>
              <w:rPr>
                <w:rFonts w:ascii="Arial" w:hAnsi="Arial" w:cs="Arial"/>
                <w:b/>
              </w:rPr>
            </w:pPr>
            <w:r>
              <w:rPr>
                <w:rFonts w:ascii="Arial" w:hAnsi="Arial" w:cs="Arial"/>
                <w:b/>
              </w:rPr>
              <w:t>4</w:t>
            </w:r>
          </w:p>
        </w:tc>
        <w:tc>
          <w:tcPr>
            <w:tcW w:w="1590" w:type="dxa"/>
            <w:vMerge/>
            <w:tcBorders>
              <w:left w:val="single" w:sz="4" w:space="0" w:color="auto"/>
              <w:right w:val="single" w:sz="4" w:space="0" w:color="auto"/>
            </w:tcBorders>
            <w:vAlign w:val="center"/>
          </w:tcPr>
          <w:p w14:paraId="7CB7EE8E" w14:textId="77777777" w:rsidR="00B85818" w:rsidRPr="008454A0" w:rsidRDefault="00B85818" w:rsidP="00170921">
            <w:pPr>
              <w:jc w:val="both"/>
              <w:rPr>
                <w:rFonts w:ascii="Arial" w:hAnsi="Arial" w:cs="Arial"/>
                <w:b/>
              </w:rPr>
            </w:pPr>
          </w:p>
        </w:tc>
      </w:tr>
      <w:tr w:rsidR="00B85818" w:rsidRPr="008454A0" w14:paraId="2D33AD45" w14:textId="77777777" w:rsidTr="00170921">
        <w:trPr>
          <w:trHeight w:val="1380"/>
        </w:trPr>
        <w:tc>
          <w:tcPr>
            <w:tcW w:w="489" w:type="dxa"/>
            <w:vMerge/>
            <w:tcBorders>
              <w:left w:val="single" w:sz="4" w:space="0" w:color="auto"/>
              <w:bottom w:val="single" w:sz="4" w:space="0" w:color="auto"/>
              <w:right w:val="single" w:sz="4" w:space="0" w:color="auto"/>
            </w:tcBorders>
          </w:tcPr>
          <w:p w14:paraId="52C228BD" w14:textId="77777777" w:rsidR="00B85818" w:rsidRPr="008454A0" w:rsidRDefault="00B85818" w:rsidP="00170921">
            <w:pPr>
              <w:jc w:val="both"/>
              <w:rPr>
                <w:rFonts w:ascii="Arial" w:hAnsi="Arial" w:cs="Arial"/>
              </w:rPr>
            </w:pPr>
          </w:p>
        </w:tc>
        <w:tc>
          <w:tcPr>
            <w:tcW w:w="3181" w:type="dxa"/>
            <w:vMerge/>
            <w:tcBorders>
              <w:left w:val="single" w:sz="4" w:space="0" w:color="auto"/>
              <w:bottom w:val="single" w:sz="4" w:space="0" w:color="auto"/>
              <w:right w:val="single" w:sz="4" w:space="0" w:color="auto"/>
            </w:tcBorders>
            <w:vAlign w:val="center"/>
          </w:tcPr>
          <w:p w14:paraId="7DA1B0AD" w14:textId="77777777" w:rsidR="00B85818" w:rsidRPr="008454A0" w:rsidRDefault="00B85818" w:rsidP="00170921">
            <w:pPr>
              <w:jc w:val="both"/>
              <w:rPr>
                <w:rFonts w:ascii="Arial" w:hAnsi="Arial" w:cs="Arial"/>
              </w:rPr>
            </w:pPr>
          </w:p>
        </w:tc>
        <w:tc>
          <w:tcPr>
            <w:tcW w:w="4433" w:type="dxa"/>
            <w:tcBorders>
              <w:top w:val="single" w:sz="4" w:space="0" w:color="auto"/>
              <w:left w:val="single" w:sz="4" w:space="0" w:color="auto"/>
              <w:bottom w:val="single" w:sz="4" w:space="0" w:color="auto"/>
              <w:right w:val="single" w:sz="4" w:space="0" w:color="auto"/>
            </w:tcBorders>
            <w:vAlign w:val="center"/>
          </w:tcPr>
          <w:p w14:paraId="3F03CAC5" w14:textId="77777777" w:rsidR="00B85818" w:rsidRPr="008454A0" w:rsidRDefault="00B85818" w:rsidP="00170921">
            <w:pPr>
              <w:autoSpaceDE w:val="0"/>
              <w:autoSpaceDN w:val="0"/>
              <w:adjustRightInd w:val="0"/>
              <w:jc w:val="both"/>
              <w:rPr>
                <w:rFonts w:ascii="Arial" w:hAnsi="Arial" w:cs="Arial"/>
                <w:color w:val="000000"/>
                <w:lang w:val="en-ZA" w:eastAsia="en-ZA"/>
              </w:rPr>
            </w:pPr>
            <w:r w:rsidRPr="008454A0">
              <w:rPr>
                <w:rFonts w:ascii="Arial" w:hAnsi="Arial" w:cs="Arial"/>
              </w:rPr>
              <w:t xml:space="preserve">Documentary proof of ownership of transport </w:t>
            </w:r>
            <w:r>
              <w:rPr>
                <w:rFonts w:ascii="Arial" w:hAnsi="Arial" w:cs="Arial"/>
                <w:lang w:val="en-ZA" w:eastAsia="en-ZA"/>
              </w:rPr>
              <w:t xml:space="preserve">for three (3) Light delivery Vehicle and three (3) heavy load vehicle </w:t>
            </w:r>
            <w:r w:rsidRPr="008454A0">
              <w:rPr>
                <w:rFonts w:ascii="Arial" w:hAnsi="Arial" w:cs="Arial"/>
                <w:lang w:eastAsia="en-ZA"/>
              </w:rPr>
              <w:t xml:space="preserve">– </w:t>
            </w:r>
            <w:r w:rsidRPr="008454A0">
              <w:rPr>
                <w:rFonts w:ascii="Arial" w:hAnsi="Arial" w:cs="Arial"/>
                <w:b/>
                <w:lang w:eastAsia="en-ZA"/>
              </w:rPr>
              <w:t>NO INDIVIDUALS ASSETS)</w:t>
            </w:r>
          </w:p>
        </w:tc>
        <w:tc>
          <w:tcPr>
            <w:tcW w:w="1087" w:type="dxa"/>
            <w:tcBorders>
              <w:top w:val="single" w:sz="4" w:space="0" w:color="auto"/>
              <w:left w:val="single" w:sz="4" w:space="0" w:color="auto"/>
              <w:bottom w:val="single" w:sz="4" w:space="0" w:color="auto"/>
              <w:right w:val="single" w:sz="4" w:space="0" w:color="auto"/>
            </w:tcBorders>
            <w:vAlign w:val="center"/>
          </w:tcPr>
          <w:p w14:paraId="0F86AD07" w14:textId="77777777" w:rsidR="00B85818" w:rsidRPr="008454A0" w:rsidRDefault="00B85818" w:rsidP="00170921">
            <w:pPr>
              <w:jc w:val="both"/>
              <w:rPr>
                <w:rFonts w:ascii="Arial" w:hAnsi="Arial" w:cs="Arial"/>
                <w:b/>
              </w:rPr>
            </w:pPr>
            <w:r>
              <w:rPr>
                <w:rFonts w:ascii="Arial" w:hAnsi="Arial" w:cs="Arial"/>
                <w:b/>
              </w:rPr>
              <w:t>5</w:t>
            </w:r>
          </w:p>
        </w:tc>
        <w:tc>
          <w:tcPr>
            <w:tcW w:w="1590" w:type="dxa"/>
            <w:vMerge/>
            <w:tcBorders>
              <w:left w:val="single" w:sz="4" w:space="0" w:color="auto"/>
              <w:bottom w:val="single" w:sz="4" w:space="0" w:color="auto"/>
              <w:right w:val="single" w:sz="4" w:space="0" w:color="auto"/>
            </w:tcBorders>
            <w:vAlign w:val="center"/>
          </w:tcPr>
          <w:p w14:paraId="3CA8A7A1" w14:textId="77777777" w:rsidR="00B85818" w:rsidRPr="008454A0" w:rsidRDefault="00B85818" w:rsidP="00170921">
            <w:pPr>
              <w:jc w:val="both"/>
              <w:rPr>
                <w:rFonts w:ascii="Arial" w:hAnsi="Arial" w:cs="Arial"/>
                <w:b/>
              </w:rPr>
            </w:pPr>
          </w:p>
        </w:tc>
      </w:tr>
      <w:tr w:rsidR="00B85818" w:rsidRPr="008454A0" w14:paraId="2BAFC4D3" w14:textId="77777777" w:rsidTr="00170921">
        <w:tc>
          <w:tcPr>
            <w:tcW w:w="489" w:type="dxa"/>
            <w:vMerge w:val="restart"/>
            <w:tcBorders>
              <w:left w:val="single" w:sz="4" w:space="0" w:color="auto"/>
              <w:right w:val="single" w:sz="4" w:space="0" w:color="auto"/>
            </w:tcBorders>
          </w:tcPr>
          <w:p w14:paraId="328B0B7B" w14:textId="77777777" w:rsidR="00B85818" w:rsidRPr="008454A0" w:rsidRDefault="00B85818" w:rsidP="00170921">
            <w:pPr>
              <w:jc w:val="both"/>
              <w:rPr>
                <w:rFonts w:ascii="Arial" w:hAnsi="Arial" w:cs="Arial"/>
              </w:rPr>
            </w:pPr>
            <w:r>
              <w:rPr>
                <w:rFonts w:ascii="Arial" w:hAnsi="Arial" w:cs="Arial"/>
              </w:rPr>
              <w:t>c)</w:t>
            </w:r>
          </w:p>
        </w:tc>
        <w:tc>
          <w:tcPr>
            <w:tcW w:w="3181" w:type="dxa"/>
            <w:vMerge w:val="restart"/>
            <w:tcBorders>
              <w:left w:val="single" w:sz="4" w:space="0" w:color="auto"/>
              <w:right w:val="single" w:sz="4" w:space="0" w:color="auto"/>
            </w:tcBorders>
          </w:tcPr>
          <w:p w14:paraId="1B44383D" w14:textId="77777777" w:rsidR="00B85818" w:rsidRPr="008454A0" w:rsidRDefault="00B85818" w:rsidP="00170921">
            <w:pPr>
              <w:jc w:val="both"/>
              <w:rPr>
                <w:rFonts w:ascii="Arial" w:hAnsi="Arial" w:cs="Arial"/>
                <w:bCs/>
              </w:rPr>
            </w:pPr>
            <w:r w:rsidRPr="008454A0">
              <w:rPr>
                <w:rFonts w:ascii="Arial" w:hAnsi="Arial" w:cs="Arial"/>
                <w:b/>
              </w:rPr>
              <w:t>Financial Capacity</w:t>
            </w:r>
          </w:p>
          <w:p w14:paraId="232E4BBC" w14:textId="77777777" w:rsidR="00B85818" w:rsidRPr="008454A0" w:rsidRDefault="00B85818" w:rsidP="00170921">
            <w:pPr>
              <w:jc w:val="both"/>
              <w:rPr>
                <w:rFonts w:ascii="Arial" w:hAnsi="Arial" w:cs="Arial"/>
                <w:bCs/>
              </w:rPr>
            </w:pPr>
            <w:r w:rsidRPr="008454A0">
              <w:rPr>
                <w:rFonts w:ascii="Arial" w:hAnsi="Arial" w:cs="Arial"/>
                <w:bCs/>
              </w:rPr>
              <w:t>Proof must be attached to be allocated points as per the criteria.</w:t>
            </w:r>
          </w:p>
          <w:p w14:paraId="421C4164"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vAlign w:val="bottom"/>
          </w:tcPr>
          <w:p w14:paraId="510567DA" w14:textId="77777777" w:rsidR="00B85818" w:rsidRPr="008454A0" w:rsidRDefault="00B85818" w:rsidP="00170921">
            <w:pPr>
              <w:jc w:val="both"/>
              <w:rPr>
                <w:rFonts w:ascii="Arial" w:hAnsi="Arial" w:cs="Arial"/>
              </w:rPr>
            </w:pPr>
            <w:r w:rsidRPr="008454A0">
              <w:rPr>
                <w:rFonts w:ascii="Arial" w:hAnsi="Arial" w:cs="Arial"/>
              </w:rPr>
              <w:t>No information provided</w:t>
            </w:r>
          </w:p>
        </w:tc>
        <w:tc>
          <w:tcPr>
            <w:tcW w:w="1087" w:type="dxa"/>
            <w:tcBorders>
              <w:top w:val="single" w:sz="4" w:space="0" w:color="auto"/>
              <w:left w:val="single" w:sz="4" w:space="0" w:color="auto"/>
              <w:bottom w:val="single" w:sz="4" w:space="0" w:color="auto"/>
              <w:right w:val="single" w:sz="4" w:space="0" w:color="auto"/>
            </w:tcBorders>
            <w:vAlign w:val="center"/>
          </w:tcPr>
          <w:p w14:paraId="576DFDD2" w14:textId="77777777" w:rsidR="00B85818" w:rsidRPr="008454A0" w:rsidRDefault="00B85818" w:rsidP="00170921">
            <w:pPr>
              <w:jc w:val="both"/>
              <w:rPr>
                <w:rFonts w:ascii="Arial" w:hAnsi="Arial" w:cs="Arial"/>
                <w:b/>
              </w:rPr>
            </w:pPr>
            <w:r w:rsidRPr="008454A0">
              <w:rPr>
                <w:rFonts w:ascii="Arial" w:hAnsi="Arial" w:cs="Arial"/>
                <w:b/>
              </w:rPr>
              <w:t>0</w:t>
            </w:r>
          </w:p>
        </w:tc>
        <w:tc>
          <w:tcPr>
            <w:tcW w:w="1590" w:type="dxa"/>
            <w:vMerge w:val="restart"/>
            <w:tcBorders>
              <w:left w:val="single" w:sz="4" w:space="0" w:color="auto"/>
              <w:right w:val="single" w:sz="4" w:space="0" w:color="auto"/>
            </w:tcBorders>
            <w:vAlign w:val="center"/>
          </w:tcPr>
          <w:p w14:paraId="31AF4326" w14:textId="77777777" w:rsidR="00B85818" w:rsidRPr="008454A0" w:rsidRDefault="00B85818" w:rsidP="00170921">
            <w:pPr>
              <w:jc w:val="both"/>
              <w:rPr>
                <w:rFonts w:ascii="Arial" w:hAnsi="Arial" w:cs="Arial"/>
                <w:b/>
              </w:rPr>
            </w:pPr>
            <w:r w:rsidRPr="008454A0">
              <w:rPr>
                <w:rFonts w:ascii="Arial" w:hAnsi="Arial" w:cs="Arial"/>
                <w:b/>
              </w:rPr>
              <w:t>10</w:t>
            </w:r>
          </w:p>
        </w:tc>
      </w:tr>
      <w:tr w:rsidR="00B85818" w:rsidRPr="008454A0" w14:paraId="399C93E3" w14:textId="77777777" w:rsidTr="00170921">
        <w:tc>
          <w:tcPr>
            <w:tcW w:w="489" w:type="dxa"/>
            <w:vMerge/>
            <w:tcBorders>
              <w:left w:val="single" w:sz="4" w:space="0" w:color="auto"/>
              <w:right w:val="single" w:sz="4" w:space="0" w:color="auto"/>
            </w:tcBorders>
          </w:tcPr>
          <w:p w14:paraId="111E9917"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tcPr>
          <w:p w14:paraId="5DE3B0F0"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tcPr>
          <w:p w14:paraId="0307E020" w14:textId="77777777" w:rsidR="00B85818" w:rsidRPr="008454A0" w:rsidRDefault="00B85818" w:rsidP="00170921">
            <w:pPr>
              <w:jc w:val="both"/>
              <w:rPr>
                <w:rFonts w:ascii="Arial" w:hAnsi="Arial" w:cs="Arial"/>
              </w:rPr>
            </w:pPr>
            <w:r w:rsidRPr="006A65C3">
              <w:rPr>
                <w:rFonts w:ascii="Arial" w:hAnsi="Arial" w:cs="Arial"/>
              </w:rPr>
              <w:t>Letter of intent from the bank or any reputable institution</w:t>
            </w:r>
            <w:r>
              <w:rPr>
                <w:rFonts w:ascii="Arial" w:hAnsi="Arial" w:cs="Arial"/>
              </w:rPr>
              <w:t xml:space="preserve"> (with a value of </w:t>
            </w:r>
            <w:r w:rsidRPr="008454A0">
              <w:rPr>
                <w:rFonts w:ascii="Arial" w:hAnsi="Arial" w:cs="Arial"/>
                <w:iCs/>
                <w:color w:val="000000"/>
                <w:lang w:val="en-ZA" w:eastAsia="en-ZA"/>
              </w:rPr>
              <w:t>R50 000 – R500 000</w:t>
            </w:r>
            <w:r>
              <w:rPr>
                <w:rFonts w:ascii="Arial" w:hAnsi="Arial" w:cs="Arial"/>
              </w:rPr>
              <w:t>)</w:t>
            </w:r>
          </w:p>
        </w:tc>
        <w:tc>
          <w:tcPr>
            <w:tcW w:w="1087" w:type="dxa"/>
            <w:tcBorders>
              <w:top w:val="single" w:sz="4" w:space="0" w:color="auto"/>
              <w:left w:val="single" w:sz="4" w:space="0" w:color="auto"/>
              <w:bottom w:val="single" w:sz="4" w:space="0" w:color="auto"/>
              <w:right w:val="single" w:sz="4" w:space="0" w:color="auto"/>
            </w:tcBorders>
            <w:vAlign w:val="center"/>
          </w:tcPr>
          <w:p w14:paraId="602DE58B" w14:textId="77777777" w:rsidR="00B85818" w:rsidRPr="008454A0" w:rsidRDefault="00B85818" w:rsidP="00170921">
            <w:pPr>
              <w:jc w:val="both"/>
              <w:rPr>
                <w:rFonts w:ascii="Arial" w:hAnsi="Arial" w:cs="Arial"/>
                <w:b/>
              </w:rPr>
            </w:pPr>
            <w:r w:rsidRPr="008454A0">
              <w:rPr>
                <w:rFonts w:ascii="Arial" w:hAnsi="Arial" w:cs="Arial"/>
                <w:b/>
              </w:rPr>
              <w:t>1</w:t>
            </w:r>
          </w:p>
        </w:tc>
        <w:tc>
          <w:tcPr>
            <w:tcW w:w="1590" w:type="dxa"/>
            <w:vMerge/>
            <w:tcBorders>
              <w:left w:val="single" w:sz="4" w:space="0" w:color="auto"/>
              <w:right w:val="single" w:sz="4" w:space="0" w:color="auto"/>
            </w:tcBorders>
            <w:vAlign w:val="center"/>
          </w:tcPr>
          <w:p w14:paraId="5BCBEEFF" w14:textId="77777777" w:rsidR="00B85818" w:rsidRPr="008454A0" w:rsidRDefault="00B85818" w:rsidP="00170921">
            <w:pPr>
              <w:jc w:val="both"/>
              <w:rPr>
                <w:rFonts w:ascii="Arial" w:hAnsi="Arial" w:cs="Arial"/>
                <w:b/>
              </w:rPr>
            </w:pPr>
          </w:p>
        </w:tc>
      </w:tr>
      <w:tr w:rsidR="00B85818" w:rsidRPr="008454A0" w14:paraId="0C8A0FB4" w14:textId="77777777" w:rsidTr="00170921">
        <w:tc>
          <w:tcPr>
            <w:tcW w:w="489" w:type="dxa"/>
            <w:vMerge/>
            <w:tcBorders>
              <w:left w:val="single" w:sz="4" w:space="0" w:color="auto"/>
              <w:right w:val="single" w:sz="4" w:space="0" w:color="auto"/>
            </w:tcBorders>
          </w:tcPr>
          <w:p w14:paraId="46E250D8"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tcPr>
          <w:p w14:paraId="73443F17"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tcPr>
          <w:p w14:paraId="1C354048" w14:textId="77777777" w:rsidR="00B85818" w:rsidRPr="008454A0" w:rsidRDefault="00B85818" w:rsidP="00170921">
            <w:pPr>
              <w:jc w:val="both"/>
              <w:rPr>
                <w:rFonts w:ascii="Arial" w:hAnsi="Arial" w:cs="Arial"/>
              </w:rPr>
            </w:pPr>
            <w:r w:rsidRPr="00264370">
              <w:rPr>
                <w:rFonts w:ascii="Arial" w:hAnsi="Arial" w:cs="Arial"/>
              </w:rPr>
              <w:t xml:space="preserve">Letter of intent from the bank or any reputable institution (with a value of </w:t>
            </w:r>
            <w:r w:rsidRPr="008454A0">
              <w:rPr>
                <w:rFonts w:ascii="Arial" w:hAnsi="Arial" w:cs="Arial"/>
                <w:iCs/>
                <w:color w:val="000000"/>
                <w:lang w:val="en-ZA" w:eastAsia="en-ZA"/>
              </w:rPr>
              <w:t>R500 001 – R1000 000</w:t>
            </w:r>
            <w:r w:rsidRPr="00264370">
              <w:rPr>
                <w:rFonts w:ascii="Arial" w:hAnsi="Arial" w:cs="Arial"/>
              </w:rPr>
              <w:t>)</w:t>
            </w:r>
          </w:p>
        </w:tc>
        <w:tc>
          <w:tcPr>
            <w:tcW w:w="1087" w:type="dxa"/>
            <w:tcBorders>
              <w:top w:val="single" w:sz="4" w:space="0" w:color="auto"/>
              <w:left w:val="single" w:sz="4" w:space="0" w:color="auto"/>
              <w:bottom w:val="single" w:sz="4" w:space="0" w:color="auto"/>
              <w:right w:val="single" w:sz="4" w:space="0" w:color="auto"/>
            </w:tcBorders>
            <w:vAlign w:val="center"/>
          </w:tcPr>
          <w:p w14:paraId="41EFC56D" w14:textId="77777777" w:rsidR="00B85818" w:rsidRPr="008454A0" w:rsidRDefault="00B85818" w:rsidP="00170921">
            <w:pPr>
              <w:jc w:val="both"/>
              <w:rPr>
                <w:rFonts w:ascii="Arial" w:hAnsi="Arial" w:cs="Arial"/>
                <w:b/>
              </w:rPr>
            </w:pPr>
            <w:r w:rsidRPr="008454A0">
              <w:rPr>
                <w:rFonts w:ascii="Arial" w:hAnsi="Arial" w:cs="Arial"/>
                <w:b/>
              </w:rPr>
              <w:t>2</w:t>
            </w:r>
          </w:p>
        </w:tc>
        <w:tc>
          <w:tcPr>
            <w:tcW w:w="1590" w:type="dxa"/>
            <w:vMerge/>
            <w:tcBorders>
              <w:left w:val="single" w:sz="4" w:space="0" w:color="auto"/>
              <w:right w:val="single" w:sz="4" w:space="0" w:color="auto"/>
            </w:tcBorders>
            <w:vAlign w:val="center"/>
          </w:tcPr>
          <w:p w14:paraId="2675B413" w14:textId="77777777" w:rsidR="00B85818" w:rsidRPr="008454A0" w:rsidRDefault="00B85818" w:rsidP="00170921">
            <w:pPr>
              <w:jc w:val="both"/>
              <w:rPr>
                <w:rFonts w:ascii="Arial" w:hAnsi="Arial" w:cs="Arial"/>
                <w:b/>
              </w:rPr>
            </w:pPr>
          </w:p>
        </w:tc>
      </w:tr>
      <w:tr w:rsidR="00B85818" w:rsidRPr="008454A0" w14:paraId="1EE11249" w14:textId="77777777" w:rsidTr="00170921">
        <w:tc>
          <w:tcPr>
            <w:tcW w:w="489" w:type="dxa"/>
            <w:vMerge/>
            <w:tcBorders>
              <w:left w:val="single" w:sz="4" w:space="0" w:color="auto"/>
              <w:right w:val="single" w:sz="4" w:space="0" w:color="auto"/>
            </w:tcBorders>
          </w:tcPr>
          <w:p w14:paraId="278914DB"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tcPr>
          <w:p w14:paraId="50F1CC55"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tcPr>
          <w:p w14:paraId="6738AA40" w14:textId="77777777" w:rsidR="00B85818" w:rsidRPr="008454A0" w:rsidRDefault="00B85818" w:rsidP="00170921">
            <w:pPr>
              <w:jc w:val="both"/>
              <w:rPr>
                <w:rFonts w:ascii="Arial" w:hAnsi="Arial" w:cs="Arial"/>
              </w:rPr>
            </w:pPr>
            <w:r w:rsidRPr="00264370">
              <w:rPr>
                <w:rFonts w:ascii="Arial" w:hAnsi="Arial" w:cs="Arial"/>
              </w:rPr>
              <w:t xml:space="preserve">Letter of intent from the bank or any reputable institution (with a value of </w:t>
            </w:r>
            <w:r w:rsidRPr="008454A0">
              <w:rPr>
                <w:rFonts w:ascii="Arial" w:hAnsi="Arial" w:cs="Arial"/>
                <w:iCs/>
                <w:color w:val="000000"/>
                <w:lang w:val="en-ZA" w:eastAsia="en-ZA"/>
              </w:rPr>
              <w:t>R1</w:t>
            </w:r>
            <w:r>
              <w:rPr>
                <w:rFonts w:ascii="Arial" w:hAnsi="Arial" w:cs="Arial"/>
                <w:iCs/>
                <w:color w:val="000000"/>
                <w:lang w:val="en-ZA" w:eastAsia="en-ZA"/>
              </w:rPr>
              <w:t xml:space="preserve"> 0</w:t>
            </w:r>
            <w:r w:rsidRPr="008454A0">
              <w:rPr>
                <w:rFonts w:ascii="Arial" w:hAnsi="Arial" w:cs="Arial"/>
                <w:iCs/>
                <w:color w:val="000000"/>
                <w:lang w:val="en-ZA" w:eastAsia="en-ZA"/>
              </w:rPr>
              <w:t>00 001 –R 3 000 000</w:t>
            </w:r>
            <w:r w:rsidRPr="00264370">
              <w:rPr>
                <w:rFonts w:ascii="Arial" w:hAnsi="Arial" w:cs="Arial"/>
              </w:rPr>
              <w:t>)</w:t>
            </w:r>
          </w:p>
        </w:tc>
        <w:tc>
          <w:tcPr>
            <w:tcW w:w="1087" w:type="dxa"/>
            <w:tcBorders>
              <w:top w:val="single" w:sz="4" w:space="0" w:color="auto"/>
              <w:left w:val="single" w:sz="4" w:space="0" w:color="auto"/>
              <w:bottom w:val="single" w:sz="4" w:space="0" w:color="auto"/>
              <w:right w:val="single" w:sz="4" w:space="0" w:color="auto"/>
            </w:tcBorders>
            <w:vAlign w:val="center"/>
          </w:tcPr>
          <w:p w14:paraId="03E83D22" w14:textId="77777777" w:rsidR="00B85818" w:rsidRPr="008454A0" w:rsidRDefault="00B85818" w:rsidP="00170921">
            <w:pPr>
              <w:jc w:val="both"/>
              <w:rPr>
                <w:rFonts w:ascii="Arial" w:hAnsi="Arial" w:cs="Arial"/>
                <w:b/>
              </w:rPr>
            </w:pPr>
            <w:r w:rsidRPr="008454A0">
              <w:rPr>
                <w:rFonts w:ascii="Arial" w:hAnsi="Arial" w:cs="Arial"/>
                <w:b/>
              </w:rPr>
              <w:t>3</w:t>
            </w:r>
          </w:p>
        </w:tc>
        <w:tc>
          <w:tcPr>
            <w:tcW w:w="1590" w:type="dxa"/>
            <w:vMerge/>
            <w:tcBorders>
              <w:left w:val="single" w:sz="4" w:space="0" w:color="auto"/>
              <w:right w:val="single" w:sz="4" w:space="0" w:color="auto"/>
            </w:tcBorders>
            <w:vAlign w:val="center"/>
          </w:tcPr>
          <w:p w14:paraId="7F7DF9B2" w14:textId="77777777" w:rsidR="00B85818" w:rsidRPr="008454A0" w:rsidRDefault="00B85818" w:rsidP="00170921">
            <w:pPr>
              <w:jc w:val="both"/>
              <w:rPr>
                <w:rFonts w:ascii="Arial" w:hAnsi="Arial" w:cs="Arial"/>
                <w:b/>
              </w:rPr>
            </w:pPr>
          </w:p>
        </w:tc>
      </w:tr>
      <w:tr w:rsidR="00B85818" w:rsidRPr="008454A0" w14:paraId="6333D9B4" w14:textId="77777777" w:rsidTr="00170921">
        <w:tc>
          <w:tcPr>
            <w:tcW w:w="489" w:type="dxa"/>
            <w:vMerge/>
            <w:tcBorders>
              <w:left w:val="single" w:sz="4" w:space="0" w:color="auto"/>
              <w:right w:val="single" w:sz="4" w:space="0" w:color="auto"/>
            </w:tcBorders>
          </w:tcPr>
          <w:p w14:paraId="3B872E4C"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tcPr>
          <w:p w14:paraId="4C07E0CA"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tcPr>
          <w:p w14:paraId="654794A6" w14:textId="77777777" w:rsidR="00B85818" w:rsidRPr="008454A0" w:rsidRDefault="00B85818" w:rsidP="00170921">
            <w:pPr>
              <w:jc w:val="both"/>
              <w:rPr>
                <w:rFonts w:ascii="Arial" w:hAnsi="Arial" w:cs="Arial"/>
              </w:rPr>
            </w:pPr>
            <w:r w:rsidRPr="00264370">
              <w:rPr>
                <w:rFonts w:ascii="Arial" w:hAnsi="Arial" w:cs="Arial"/>
              </w:rPr>
              <w:t xml:space="preserve">Letter of intent from the bank or any reputable institution (with a value of </w:t>
            </w:r>
            <w:r w:rsidRPr="008454A0">
              <w:rPr>
                <w:rFonts w:ascii="Arial" w:hAnsi="Arial" w:cs="Arial"/>
                <w:iCs/>
                <w:color w:val="000000"/>
                <w:lang w:val="en-ZA" w:eastAsia="en-ZA"/>
              </w:rPr>
              <w:t>R3 000 001</w:t>
            </w:r>
            <w:r>
              <w:rPr>
                <w:rFonts w:ascii="Arial" w:hAnsi="Arial" w:cs="Arial"/>
                <w:iCs/>
                <w:color w:val="000000"/>
                <w:lang w:val="en-ZA" w:eastAsia="en-ZA"/>
              </w:rPr>
              <w:t xml:space="preserve"> </w:t>
            </w:r>
            <w:r w:rsidRPr="008454A0">
              <w:rPr>
                <w:rFonts w:ascii="Arial" w:hAnsi="Arial" w:cs="Arial"/>
                <w:iCs/>
                <w:color w:val="000000"/>
                <w:lang w:val="en-ZA" w:eastAsia="en-ZA"/>
              </w:rPr>
              <w:t>- R6 000 000</w:t>
            </w:r>
            <w:r w:rsidRPr="00264370">
              <w:rPr>
                <w:rFonts w:ascii="Arial" w:hAnsi="Arial" w:cs="Arial"/>
              </w:rPr>
              <w:t>)</w:t>
            </w:r>
            <w:r>
              <w:rPr>
                <w:rFonts w:ascii="Arial" w:hAnsi="Arial" w:cs="Arial"/>
              </w:rPr>
              <w:t xml:space="preserve"> and financial statement with a balance R1 000 000.00. Failure to provide financial statement will be rated 3.</w:t>
            </w:r>
          </w:p>
        </w:tc>
        <w:tc>
          <w:tcPr>
            <w:tcW w:w="1087" w:type="dxa"/>
            <w:tcBorders>
              <w:top w:val="single" w:sz="4" w:space="0" w:color="auto"/>
              <w:left w:val="single" w:sz="4" w:space="0" w:color="auto"/>
              <w:bottom w:val="single" w:sz="4" w:space="0" w:color="auto"/>
              <w:right w:val="single" w:sz="4" w:space="0" w:color="auto"/>
            </w:tcBorders>
            <w:vAlign w:val="center"/>
          </w:tcPr>
          <w:p w14:paraId="061E9A65" w14:textId="77777777" w:rsidR="00B85818" w:rsidRPr="008454A0" w:rsidRDefault="00B85818" w:rsidP="00170921">
            <w:pPr>
              <w:jc w:val="both"/>
              <w:rPr>
                <w:rFonts w:ascii="Arial" w:hAnsi="Arial" w:cs="Arial"/>
                <w:b/>
              </w:rPr>
            </w:pPr>
            <w:r w:rsidRPr="008454A0">
              <w:rPr>
                <w:rFonts w:ascii="Arial" w:hAnsi="Arial" w:cs="Arial"/>
                <w:b/>
              </w:rPr>
              <w:t>4</w:t>
            </w:r>
          </w:p>
        </w:tc>
        <w:tc>
          <w:tcPr>
            <w:tcW w:w="1590" w:type="dxa"/>
            <w:vMerge/>
            <w:tcBorders>
              <w:left w:val="single" w:sz="4" w:space="0" w:color="auto"/>
              <w:right w:val="single" w:sz="4" w:space="0" w:color="auto"/>
            </w:tcBorders>
            <w:vAlign w:val="center"/>
          </w:tcPr>
          <w:p w14:paraId="5F15D25B" w14:textId="77777777" w:rsidR="00B85818" w:rsidRPr="008454A0" w:rsidRDefault="00B85818" w:rsidP="00170921">
            <w:pPr>
              <w:jc w:val="both"/>
              <w:rPr>
                <w:rFonts w:ascii="Arial" w:hAnsi="Arial" w:cs="Arial"/>
                <w:b/>
              </w:rPr>
            </w:pPr>
          </w:p>
        </w:tc>
      </w:tr>
      <w:tr w:rsidR="00B85818" w:rsidRPr="008454A0" w14:paraId="2699255E" w14:textId="77777777" w:rsidTr="00170921">
        <w:trPr>
          <w:trHeight w:val="1754"/>
        </w:trPr>
        <w:tc>
          <w:tcPr>
            <w:tcW w:w="489" w:type="dxa"/>
            <w:vMerge/>
            <w:tcBorders>
              <w:left w:val="single" w:sz="4" w:space="0" w:color="auto"/>
              <w:bottom w:val="single" w:sz="4" w:space="0" w:color="auto"/>
              <w:right w:val="single" w:sz="4" w:space="0" w:color="auto"/>
            </w:tcBorders>
          </w:tcPr>
          <w:p w14:paraId="5733B6C4" w14:textId="77777777" w:rsidR="00B85818" w:rsidRPr="008454A0" w:rsidRDefault="00B85818" w:rsidP="00170921">
            <w:pPr>
              <w:jc w:val="both"/>
              <w:rPr>
                <w:rFonts w:ascii="Arial" w:hAnsi="Arial" w:cs="Arial"/>
              </w:rPr>
            </w:pPr>
          </w:p>
        </w:tc>
        <w:tc>
          <w:tcPr>
            <w:tcW w:w="3181" w:type="dxa"/>
            <w:vMerge/>
            <w:tcBorders>
              <w:left w:val="single" w:sz="4" w:space="0" w:color="auto"/>
              <w:bottom w:val="single" w:sz="4" w:space="0" w:color="auto"/>
              <w:right w:val="single" w:sz="4" w:space="0" w:color="auto"/>
            </w:tcBorders>
          </w:tcPr>
          <w:p w14:paraId="75F75803"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right w:val="single" w:sz="4" w:space="0" w:color="auto"/>
            </w:tcBorders>
          </w:tcPr>
          <w:p w14:paraId="2CF870FD" w14:textId="77777777" w:rsidR="00B85818" w:rsidRPr="008454A0" w:rsidRDefault="00B85818" w:rsidP="00170921">
            <w:pPr>
              <w:jc w:val="both"/>
              <w:rPr>
                <w:rFonts w:ascii="Arial" w:hAnsi="Arial" w:cs="Arial"/>
              </w:rPr>
            </w:pPr>
            <w:r w:rsidRPr="00264370">
              <w:rPr>
                <w:rFonts w:ascii="Arial" w:hAnsi="Arial" w:cs="Arial"/>
              </w:rPr>
              <w:t xml:space="preserve">Letter of intent from the bank or any reputable institution (with a value of </w:t>
            </w:r>
            <w:r>
              <w:rPr>
                <w:rFonts w:ascii="Arial" w:hAnsi="Arial" w:cs="Arial"/>
              </w:rPr>
              <w:t>+</w:t>
            </w:r>
            <w:r w:rsidRPr="00264370">
              <w:rPr>
                <w:rFonts w:ascii="Arial" w:hAnsi="Arial" w:cs="Arial"/>
              </w:rPr>
              <w:t>R</w:t>
            </w:r>
            <w:r>
              <w:rPr>
                <w:rFonts w:ascii="Arial" w:hAnsi="Arial" w:cs="Arial"/>
              </w:rPr>
              <w:t>6 0</w:t>
            </w:r>
            <w:r w:rsidRPr="00264370">
              <w:rPr>
                <w:rFonts w:ascii="Arial" w:hAnsi="Arial" w:cs="Arial"/>
              </w:rPr>
              <w:t>00 000.00)</w:t>
            </w:r>
            <w:r>
              <w:rPr>
                <w:rFonts w:ascii="Arial" w:hAnsi="Arial" w:cs="Arial"/>
              </w:rPr>
              <w:t xml:space="preserve"> and financial statement with a balance R2 000 000.00. Failure to provide financial statement will be rated 3.</w:t>
            </w:r>
          </w:p>
        </w:tc>
        <w:tc>
          <w:tcPr>
            <w:tcW w:w="1087" w:type="dxa"/>
            <w:tcBorders>
              <w:top w:val="single" w:sz="4" w:space="0" w:color="auto"/>
              <w:left w:val="single" w:sz="4" w:space="0" w:color="auto"/>
              <w:right w:val="single" w:sz="4" w:space="0" w:color="auto"/>
            </w:tcBorders>
            <w:vAlign w:val="center"/>
          </w:tcPr>
          <w:p w14:paraId="5213642A" w14:textId="77777777" w:rsidR="00B85818" w:rsidRPr="008454A0" w:rsidRDefault="00B85818" w:rsidP="00170921">
            <w:pPr>
              <w:jc w:val="both"/>
              <w:rPr>
                <w:rFonts w:ascii="Arial" w:hAnsi="Arial" w:cs="Arial"/>
                <w:b/>
              </w:rPr>
            </w:pPr>
            <w:r w:rsidRPr="008454A0">
              <w:rPr>
                <w:rFonts w:ascii="Arial" w:hAnsi="Arial" w:cs="Arial"/>
                <w:b/>
              </w:rPr>
              <w:t>5</w:t>
            </w:r>
          </w:p>
        </w:tc>
        <w:tc>
          <w:tcPr>
            <w:tcW w:w="1590" w:type="dxa"/>
            <w:vMerge/>
            <w:tcBorders>
              <w:left w:val="single" w:sz="4" w:space="0" w:color="auto"/>
              <w:bottom w:val="single" w:sz="4" w:space="0" w:color="auto"/>
              <w:right w:val="single" w:sz="4" w:space="0" w:color="auto"/>
            </w:tcBorders>
            <w:vAlign w:val="center"/>
          </w:tcPr>
          <w:p w14:paraId="4CF67952" w14:textId="77777777" w:rsidR="00B85818" w:rsidRPr="008454A0" w:rsidRDefault="00B85818" w:rsidP="00170921">
            <w:pPr>
              <w:jc w:val="both"/>
              <w:rPr>
                <w:rFonts w:ascii="Arial" w:hAnsi="Arial" w:cs="Arial"/>
                <w:b/>
              </w:rPr>
            </w:pPr>
          </w:p>
        </w:tc>
      </w:tr>
      <w:tr w:rsidR="00B85818" w:rsidRPr="008454A0" w14:paraId="3B9A56F2" w14:textId="77777777" w:rsidTr="00170921">
        <w:trPr>
          <w:trHeight w:val="102"/>
        </w:trPr>
        <w:tc>
          <w:tcPr>
            <w:tcW w:w="489" w:type="dxa"/>
            <w:vMerge w:val="restart"/>
            <w:tcBorders>
              <w:left w:val="single" w:sz="4" w:space="0" w:color="auto"/>
              <w:right w:val="single" w:sz="4" w:space="0" w:color="auto"/>
            </w:tcBorders>
          </w:tcPr>
          <w:p w14:paraId="5C3B542C" w14:textId="77777777" w:rsidR="00B85818" w:rsidRPr="008454A0" w:rsidRDefault="00B85818" w:rsidP="00170921">
            <w:pPr>
              <w:jc w:val="both"/>
              <w:rPr>
                <w:rFonts w:ascii="Arial" w:hAnsi="Arial" w:cs="Arial"/>
              </w:rPr>
            </w:pPr>
            <w:r w:rsidRPr="008454A0">
              <w:rPr>
                <w:rFonts w:ascii="Arial" w:hAnsi="Arial" w:cs="Arial"/>
              </w:rPr>
              <w:t>d)</w:t>
            </w:r>
          </w:p>
        </w:tc>
        <w:tc>
          <w:tcPr>
            <w:tcW w:w="3181" w:type="dxa"/>
            <w:vMerge w:val="restart"/>
            <w:tcBorders>
              <w:left w:val="single" w:sz="4" w:space="0" w:color="auto"/>
              <w:right w:val="single" w:sz="4" w:space="0" w:color="auto"/>
            </w:tcBorders>
          </w:tcPr>
          <w:p w14:paraId="6B1911B2" w14:textId="77777777" w:rsidR="00B85818" w:rsidRPr="008454A0" w:rsidRDefault="00B85818" w:rsidP="00170921">
            <w:pPr>
              <w:jc w:val="both"/>
              <w:rPr>
                <w:rFonts w:ascii="Arial" w:hAnsi="Arial" w:cs="Arial"/>
                <w:b/>
              </w:rPr>
            </w:pPr>
            <w:r w:rsidRPr="008454A0">
              <w:rPr>
                <w:rFonts w:ascii="Arial" w:hAnsi="Arial" w:cs="Arial"/>
                <w:b/>
              </w:rPr>
              <w:t>Method statement</w:t>
            </w:r>
          </w:p>
          <w:p w14:paraId="3BC8C137" w14:textId="77777777" w:rsidR="00B85818" w:rsidRPr="009B66AC" w:rsidRDefault="00B85818" w:rsidP="00170921">
            <w:pPr>
              <w:jc w:val="both"/>
              <w:rPr>
                <w:rFonts w:ascii="Arial" w:hAnsi="Arial" w:cs="Arial"/>
                <w:bCs/>
              </w:rPr>
            </w:pPr>
            <w:r w:rsidRPr="008454A0">
              <w:rPr>
                <w:rFonts w:ascii="Arial" w:hAnsi="Arial" w:cs="Arial"/>
                <w:bCs/>
              </w:rPr>
              <w:t>Proof must be attached to be allocated points as per the criteria.</w:t>
            </w:r>
          </w:p>
        </w:tc>
        <w:tc>
          <w:tcPr>
            <w:tcW w:w="4433" w:type="dxa"/>
            <w:tcBorders>
              <w:top w:val="single" w:sz="4" w:space="0" w:color="auto"/>
              <w:left w:val="single" w:sz="4" w:space="0" w:color="auto"/>
              <w:bottom w:val="single" w:sz="4" w:space="0" w:color="auto"/>
              <w:right w:val="single" w:sz="4" w:space="0" w:color="auto"/>
            </w:tcBorders>
            <w:vAlign w:val="bottom"/>
          </w:tcPr>
          <w:p w14:paraId="1FA93605" w14:textId="77777777" w:rsidR="00B85818" w:rsidRPr="008454A0" w:rsidRDefault="00B85818" w:rsidP="00170921">
            <w:pPr>
              <w:jc w:val="both"/>
              <w:rPr>
                <w:rFonts w:ascii="Arial" w:hAnsi="Arial" w:cs="Arial"/>
              </w:rPr>
            </w:pPr>
            <w:r w:rsidRPr="008454A0">
              <w:rPr>
                <w:rFonts w:ascii="Arial" w:hAnsi="Arial" w:cs="Arial"/>
              </w:rPr>
              <w:t>No information provided</w:t>
            </w:r>
          </w:p>
        </w:tc>
        <w:tc>
          <w:tcPr>
            <w:tcW w:w="1087" w:type="dxa"/>
            <w:tcBorders>
              <w:top w:val="single" w:sz="4" w:space="0" w:color="auto"/>
              <w:left w:val="single" w:sz="4" w:space="0" w:color="auto"/>
              <w:bottom w:val="single" w:sz="4" w:space="0" w:color="auto"/>
              <w:right w:val="single" w:sz="4" w:space="0" w:color="auto"/>
            </w:tcBorders>
            <w:vAlign w:val="center"/>
          </w:tcPr>
          <w:p w14:paraId="398A2BE4" w14:textId="77777777" w:rsidR="00B85818" w:rsidRPr="008454A0" w:rsidRDefault="00B85818" w:rsidP="00170921">
            <w:pPr>
              <w:jc w:val="both"/>
              <w:rPr>
                <w:rFonts w:ascii="Arial" w:hAnsi="Arial" w:cs="Arial"/>
                <w:b/>
              </w:rPr>
            </w:pPr>
            <w:r w:rsidRPr="008454A0">
              <w:rPr>
                <w:rFonts w:ascii="Arial" w:hAnsi="Arial" w:cs="Arial"/>
                <w:b/>
              </w:rPr>
              <w:t>0</w:t>
            </w:r>
          </w:p>
        </w:tc>
        <w:tc>
          <w:tcPr>
            <w:tcW w:w="1590" w:type="dxa"/>
            <w:vMerge w:val="restart"/>
            <w:tcBorders>
              <w:left w:val="single" w:sz="4" w:space="0" w:color="auto"/>
              <w:right w:val="single" w:sz="4" w:space="0" w:color="auto"/>
            </w:tcBorders>
            <w:vAlign w:val="center"/>
          </w:tcPr>
          <w:p w14:paraId="04C2AE03" w14:textId="77777777" w:rsidR="00B85818" w:rsidRPr="008454A0" w:rsidRDefault="00B85818" w:rsidP="00170921">
            <w:pPr>
              <w:jc w:val="both"/>
              <w:rPr>
                <w:rFonts w:ascii="Arial" w:hAnsi="Arial" w:cs="Arial"/>
                <w:b/>
              </w:rPr>
            </w:pPr>
            <w:r w:rsidRPr="008454A0">
              <w:rPr>
                <w:rFonts w:ascii="Arial" w:hAnsi="Arial" w:cs="Arial"/>
                <w:b/>
              </w:rPr>
              <w:t>20</w:t>
            </w:r>
          </w:p>
        </w:tc>
      </w:tr>
      <w:tr w:rsidR="00B85818" w:rsidRPr="008454A0" w14:paraId="7D5C96D1" w14:textId="77777777" w:rsidTr="00170921">
        <w:tc>
          <w:tcPr>
            <w:tcW w:w="489" w:type="dxa"/>
            <w:vMerge/>
            <w:tcBorders>
              <w:left w:val="single" w:sz="4" w:space="0" w:color="auto"/>
              <w:right w:val="single" w:sz="4" w:space="0" w:color="auto"/>
            </w:tcBorders>
          </w:tcPr>
          <w:p w14:paraId="2B06620C"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tcPr>
          <w:p w14:paraId="2EEC41EC"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vAlign w:val="bottom"/>
          </w:tcPr>
          <w:p w14:paraId="38A9D33A" w14:textId="77777777" w:rsidR="00B85818" w:rsidRPr="008454A0" w:rsidRDefault="00B85818" w:rsidP="00170921">
            <w:pPr>
              <w:jc w:val="both"/>
              <w:rPr>
                <w:rFonts w:ascii="Arial" w:hAnsi="Arial" w:cs="Arial"/>
              </w:rPr>
            </w:pPr>
            <w:r w:rsidRPr="008454A0">
              <w:rPr>
                <w:rFonts w:ascii="Arial" w:hAnsi="Arial" w:cs="Arial"/>
              </w:rPr>
              <w:t>Unrelated method statement</w:t>
            </w:r>
          </w:p>
        </w:tc>
        <w:tc>
          <w:tcPr>
            <w:tcW w:w="1087" w:type="dxa"/>
            <w:tcBorders>
              <w:top w:val="single" w:sz="4" w:space="0" w:color="auto"/>
              <w:left w:val="single" w:sz="4" w:space="0" w:color="auto"/>
              <w:bottom w:val="single" w:sz="4" w:space="0" w:color="auto"/>
              <w:right w:val="single" w:sz="4" w:space="0" w:color="auto"/>
            </w:tcBorders>
            <w:vAlign w:val="center"/>
          </w:tcPr>
          <w:p w14:paraId="66191F66" w14:textId="77777777" w:rsidR="00B85818" w:rsidRPr="008454A0" w:rsidRDefault="00B85818" w:rsidP="00170921">
            <w:pPr>
              <w:jc w:val="both"/>
              <w:rPr>
                <w:rFonts w:ascii="Arial" w:hAnsi="Arial" w:cs="Arial"/>
                <w:b/>
              </w:rPr>
            </w:pPr>
            <w:r w:rsidRPr="008454A0">
              <w:rPr>
                <w:rFonts w:ascii="Arial" w:hAnsi="Arial" w:cs="Arial"/>
                <w:b/>
              </w:rPr>
              <w:t>1</w:t>
            </w:r>
          </w:p>
        </w:tc>
        <w:tc>
          <w:tcPr>
            <w:tcW w:w="1590" w:type="dxa"/>
            <w:vMerge/>
            <w:tcBorders>
              <w:left w:val="single" w:sz="4" w:space="0" w:color="auto"/>
              <w:right w:val="single" w:sz="4" w:space="0" w:color="auto"/>
            </w:tcBorders>
            <w:vAlign w:val="center"/>
          </w:tcPr>
          <w:p w14:paraId="6CD68942" w14:textId="77777777" w:rsidR="00B85818" w:rsidRPr="008454A0" w:rsidRDefault="00B85818" w:rsidP="00170921">
            <w:pPr>
              <w:jc w:val="both"/>
              <w:rPr>
                <w:rFonts w:ascii="Arial" w:hAnsi="Arial" w:cs="Arial"/>
                <w:b/>
              </w:rPr>
            </w:pPr>
          </w:p>
        </w:tc>
      </w:tr>
      <w:tr w:rsidR="00B85818" w:rsidRPr="008454A0" w14:paraId="0CCF44F4" w14:textId="77777777" w:rsidTr="00170921">
        <w:tc>
          <w:tcPr>
            <w:tcW w:w="489" w:type="dxa"/>
            <w:vMerge/>
            <w:tcBorders>
              <w:left w:val="single" w:sz="4" w:space="0" w:color="auto"/>
              <w:right w:val="single" w:sz="4" w:space="0" w:color="auto"/>
            </w:tcBorders>
          </w:tcPr>
          <w:p w14:paraId="6412DB37"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tcPr>
          <w:p w14:paraId="4270C098"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vAlign w:val="bottom"/>
          </w:tcPr>
          <w:p w14:paraId="7A996B78" w14:textId="77777777" w:rsidR="00B85818" w:rsidRPr="008454A0" w:rsidRDefault="00B85818" w:rsidP="00170921">
            <w:pPr>
              <w:jc w:val="both"/>
              <w:rPr>
                <w:rFonts w:ascii="Arial" w:hAnsi="Arial" w:cs="Arial"/>
              </w:rPr>
            </w:pPr>
            <w:r w:rsidRPr="008454A0">
              <w:rPr>
                <w:rFonts w:ascii="Arial" w:hAnsi="Arial" w:cs="Arial"/>
              </w:rPr>
              <w:t>Average method statement</w:t>
            </w:r>
          </w:p>
        </w:tc>
        <w:tc>
          <w:tcPr>
            <w:tcW w:w="1087" w:type="dxa"/>
            <w:tcBorders>
              <w:top w:val="single" w:sz="4" w:space="0" w:color="auto"/>
              <w:left w:val="single" w:sz="4" w:space="0" w:color="auto"/>
              <w:bottom w:val="single" w:sz="4" w:space="0" w:color="auto"/>
              <w:right w:val="single" w:sz="4" w:space="0" w:color="auto"/>
            </w:tcBorders>
            <w:vAlign w:val="center"/>
          </w:tcPr>
          <w:p w14:paraId="6ABCDC24" w14:textId="77777777" w:rsidR="00B85818" w:rsidRPr="008454A0" w:rsidRDefault="00B85818" w:rsidP="00170921">
            <w:pPr>
              <w:jc w:val="both"/>
              <w:rPr>
                <w:rFonts w:ascii="Arial" w:hAnsi="Arial" w:cs="Arial"/>
                <w:b/>
              </w:rPr>
            </w:pPr>
            <w:r w:rsidRPr="008454A0">
              <w:rPr>
                <w:rFonts w:ascii="Arial" w:hAnsi="Arial" w:cs="Arial"/>
                <w:b/>
              </w:rPr>
              <w:t>2</w:t>
            </w:r>
          </w:p>
        </w:tc>
        <w:tc>
          <w:tcPr>
            <w:tcW w:w="1590" w:type="dxa"/>
            <w:vMerge/>
            <w:tcBorders>
              <w:left w:val="single" w:sz="4" w:space="0" w:color="auto"/>
              <w:right w:val="single" w:sz="4" w:space="0" w:color="auto"/>
            </w:tcBorders>
            <w:vAlign w:val="center"/>
          </w:tcPr>
          <w:p w14:paraId="6A565387" w14:textId="77777777" w:rsidR="00B85818" w:rsidRPr="008454A0" w:rsidRDefault="00B85818" w:rsidP="00170921">
            <w:pPr>
              <w:jc w:val="both"/>
              <w:rPr>
                <w:rFonts w:ascii="Arial" w:hAnsi="Arial" w:cs="Arial"/>
                <w:b/>
              </w:rPr>
            </w:pPr>
          </w:p>
        </w:tc>
      </w:tr>
      <w:tr w:rsidR="00B85818" w:rsidRPr="008454A0" w14:paraId="2DF05402" w14:textId="77777777" w:rsidTr="00170921">
        <w:trPr>
          <w:trHeight w:val="70"/>
        </w:trPr>
        <w:tc>
          <w:tcPr>
            <w:tcW w:w="489" w:type="dxa"/>
            <w:vMerge/>
            <w:tcBorders>
              <w:left w:val="single" w:sz="4" w:space="0" w:color="auto"/>
              <w:bottom w:val="single" w:sz="4" w:space="0" w:color="auto"/>
              <w:right w:val="single" w:sz="4" w:space="0" w:color="auto"/>
            </w:tcBorders>
          </w:tcPr>
          <w:p w14:paraId="0694EF21" w14:textId="77777777" w:rsidR="00B85818" w:rsidRPr="008454A0" w:rsidRDefault="00B85818" w:rsidP="00170921">
            <w:pPr>
              <w:jc w:val="both"/>
              <w:rPr>
                <w:rFonts w:ascii="Arial" w:hAnsi="Arial" w:cs="Arial"/>
              </w:rPr>
            </w:pPr>
          </w:p>
        </w:tc>
        <w:tc>
          <w:tcPr>
            <w:tcW w:w="3181" w:type="dxa"/>
            <w:vMerge/>
            <w:tcBorders>
              <w:left w:val="single" w:sz="4" w:space="0" w:color="auto"/>
              <w:bottom w:val="single" w:sz="4" w:space="0" w:color="auto"/>
              <w:right w:val="single" w:sz="4" w:space="0" w:color="auto"/>
            </w:tcBorders>
          </w:tcPr>
          <w:p w14:paraId="1AA67818"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vAlign w:val="bottom"/>
          </w:tcPr>
          <w:p w14:paraId="7F59DF8C" w14:textId="77777777" w:rsidR="00B85818" w:rsidRPr="008454A0" w:rsidRDefault="00B85818" w:rsidP="00170921">
            <w:pPr>
              <w:jc w:val="both"/>
              <w:rPr>
                <w:rFonts w:ascii="Arial" w:hAnsi="Arial" w:cs="Arial"/>
              </w:rPr>
            </w:pPr>
            <w:r w:rsidRPr="008454A0">
              <w:rPr>
                <w:rFonts w:ascii="Arial" w:hAnsi="Arial" w:cs="Arial"/>
              </w:rPr>
              <w:t>Related / in-depth method statement</w:t>
            </w:r>
          </w:p>
        </w:tc>
        <w:tc>
          <w:tcPr>
            <w:tcW w:w="1087" w:type="dxa"/>
            <w:tcBorders>
              <w:top w:val="single" w:sz="4" w:space="0" w:color="auto"/>
              <w:left w:val="single" w:sz="4" w:space="0" w:color="auto"/>
              <w:bottom w:val="single" w:sz="4" w:space="0" w:color="auto"/>
              <w:right w:val="single" w:sz="4" w:space="0" w:color="auto"/>
            </w:tcBorders>
            <w:vAlign w:val="center"/>
          </w:tcPr>
          <w:p w14:paraId="35E1EBDB" w14:textId="77777777" w:rsidR="00B85818" w:rsidRPr="008454A0" w:rsidRDefault="00B85818" w:rsidP="00170921">
            <w:pPr>
              <w:jc w:val="both"/>
              <w:rPr>
                <w:rFonts w:ascii="Arial" w:hAnsi="Arial" w:cs="Arial"/>
                <w:b/>
              </w:rPr>
            </w:pPr>
            <w:r w:rsidRPr="008454A0">
              <w:rPr>
                <w:rFonts w:ascii="Arial" w:hAnsi="Arial" w:cs="Arial"/>
                <w:b/>
              </w:rPr>
              <w:t>5</w:t>
            </w:r>
          </w:p>
        </w:tc>
        <w:tc>
          <w:tcPr>
            <w:tcW w:w="1590" w:type="dxa"/>
            <w:vMerge/>
            <w:tcBorders>
              <w:left w:val="single" w:sz="4" w:space="0" w:color="auto"/>
              <w:bottom w:val="single" w:sz="4" w:space="0" w:color="auto"/>
              <w:right w:val="single" w:sz="4" w:space="0" w:color="auto"/>
            </w:tcBorders>
            <w:vAlign w:val="center"/>
          </w:tcPr>
          <w:p w14:paraId="3721FCE9" w14:textId="77777777" w:rsidR="00B85818" w:rsidRPr="008454A0" w:rsidRDefault="00B85818" w:rsidP="00170921">
            <w:pPr>
              <w:jc w:val="both"/>
              <w:rPr>
                <w:rFonts w:ascii="Arial" w:hAnsi="Arial" w:cs="Arial"/>
                <w:b/>
              </w:rPr>
            </w:pPr>
          </w:p>
        </w:tc>
      </w:tr>
      <w:tr w:rsidR="00B85818" w:rsidRPr="008454A0" w14:paraId="22EAEBB1" w14:textId="77777777" w:rsidTr="00170921">
        <w:tc>
          <w:tcPr>
            <w:tcW w:w="489" w:type="dxa"/>
            <w:vMerge w:val="restart"/>
            <w:tcBorders>
              <w:top w:val="single" w:sz="4" w:space="0" w:color="auto"/>
              <w:left w:val="single" w:sz="4" w:space="0" w:color="auto"/>
              <w:right w:val="single" w:sz="4" w:space="0" w:color="auto"/>
            </w:tcBorders>
          </w:tcPr>
          <w:p w14:paraId="77D390A3" w14:textId="77777777" w:rsidR="00B85818" w:rsidRPr="008454A0" w:rsidRDefault="00B85818" w:rsidP="00170921">
            <w:pPr>
              <w:jc w:val="both"/>
              <w:rPr>
                <w:rFonts w:ascii="Arial" w:hAnsi="Arial" w:cs="Arial"/>
              </w:rPr>
            </w:pPr>
            <w:r w:rsidRPr="008454A0">
              <w:rPr>
                <w:rFonts w:ascii="Arial" w:hAnsi="Arial" w:cs="Arial"/>
              </w:rPr>
              <w:t>e)</w:t>
            </w:r>
          </w:p>
        </w:tc>
        <w:tc>
          <w:tcPr>
            <w:tcW w:w="3181" w:type="dxa"/>
            <w:vMerge w:val="restart"/>
            <w:tcBorders>
              <w:top w:val="single" w:sz="4" w:space="0" w:color="auto"/>
              <w:left w:val="single" w:sz="4" w:space="0" w:color="auto"/>
              <w:right w:val="single" w:sz="4" w:space="0" w:color="auto"/>
            </w:tcBorders>
          </w:tcPr>
          <w:p w14:paraId="0A60BB19" w14:textId="77777777" w:rsidR="00B85818" w:rsidRPr="00F72247" w:rsidRDefault="00B85818" w:rsidP="00170921">
            <w:pPr>
              <w:autoSpaceDE w:val="0"/>
              <w:autoSpaceDN w:val="0"/>
              <w:adjustRightInd w:val="0"/>
              <w:jc w:val="both"/>
              <w:rPr>
                <w:rFonts w:ascii="Arial" w:hAnsi="Arial" w:cs="Arial"/>
                <w:color w:val="000000"/>
                <w:lang w:val="en-ZA" w:eastAsia="en-ZA"/>
              </w:rPr>
            </w:pPr>
            <w:r w:rsidRPr="008454A0">
              <w:rPr>
                <w:rFonts w:ascii="Arial" w:hAnsi="Arial" w:cs="Arial"/>
                <w:bCs/>
                <w:color w:val="000000"/>
                <w:lang w:val="en-ZA" w:eastAsia="en-ZA"/>
              </w:rPr>
              <w:t>Proof of Business address</w:t>
            </w:r>
            <w:r w:rsidRPr="008454A0">
              <w:rPr>
                <w:rFonts w:ascii="Arial" w:hAnsi="Arial" w:cs="Arial"/>
                <w:b/>
                <w:bCs/>
                <w:color w:val="000000"/>
                <w:lang w:val="en-ZA" w:eastAsia="en-ZA"/>
              </w:rPr>
              <w:t xml:space="preserve"> (Utility Bill, Tribal Letter, Title Deed, Lease agreement or PT</w:t>
            </w:r>
            <w:r>
              <w:rPr>
                <w:rFonts w:ascii="Arial" w:hAnsi="Arial" w:cs="Arial"/>
                <w:b/>
                <w:bCs/>
                <w:color w:val="000000"/>
                <w:lang w:val="en-ZA" w:eastAsia="en-ZA"/>
              </w:rPr>
              <w:t xml:space="preserve">O or </w:t>
            </w:r>
            <w:r w:rsidRPr="00950225">
              <w:rPr>
                <w:rFonts w:ascii="Arial" w:hAnsi="Arial" w:cs="Arial"/>
                <w:b/>
                <w:bCs/>
                <w:color w:val="000000"/>
                <w:lang w:val="en-ZA" w:eastAsia="en-ZA"/>
              </w:rPr>
              <w:t>Proof of Residen</w:t>
            </w:r>
            <w:r>
              <w:rPr>
                <w:rFonts w:ascii="Arial" w:hAnsi="Arial" w:cs="Arial"/>
                <w:b/>
                <w:bCs/>
                <w:color w:val="000000"/>
                <w:lang w:val="en-ZA" w:eastAsia="en-ZA"/>
              </w:rPr>
              <w:t>ce</w:t>
            </w:r>
            <w:r w:rsidRPr="008454A0">
              <w:rPr>
                <w:rFonts w:ascii="Arial" w:hAnsi="Arial" w:cs="Arial"/>
                <w:b/>
                <w:bCs/>
                <w:color w:val="000000"/>
                <w:lang w:val="en-ZA" w:eastAsia="en-ZA"/>
              </w:rPr>
              <w:t>)</w:t>
            </w:r>
          </w:p>
        </w:tc>
        <w:tc>
          <w:tcPr>
            <w:tcW w:w="4433" w:type="dxa"/>
            <w:tcBorders>
              <w:top w:val="single" w:sz="4" w:space="0" w:color="auto"/>
              <w:left w:val="single" w:sz="4" w:space="0" w:color="auto"/>
              <w:bottom w:val="single" w:sz="4" w:space="0" w:color="auto"/>
              <w:right w:val="single" w:sz="4" w:space="0" w:color="auto"/>
            </w:tcBorders>
            <w:vAlign w:val="bottom"/>
          </w:tcPr>
          <w:p w14:paraId="3BF6678D" w14:textId="77777777" w:rsidR="00B85818" w:rsidRPr="008454A0" w:rsidRDefault="00B85818" w:rsidP="00170921">
            <w:pPr>
              <w:autoSpaceDE w:val="0"/>
              <w:autoSpaceDN w:val="0"/>
              <w:adjustRightInd w:val="0"/>
              <w:jc w:val="both"/>
              <w:rPr>
                <w:rFonts w:ascii="Arial" w:hAnsi="Arial" w:cs="Arial"/>
                <w:lang w:val="en-ZA" w:eastAsia="en-ZA"/>
              </w:rPr>
            </w:pPr>
            <w:r w:rsidRPr="008454A0">
              <w:rPr>
                <w:rFonts w:ascii="Arial" w:hAnsi="Arial" w:cs="Arial"/>
                <w:lang w:val="en-ZA" w:eastAsia="en-ZA"/>
              </w:rPr>
              <w:t>No establishment or proof provided</w:t>
            </w:r>
          </w:p>
        </w:tc>
        <w:tc>
          <w:tcPr>
            <w:tcW w:w="1087" w:type="dxa"/>
            <w:tcBorders>
              <w:top w:val="single" w:sz="4" w:space="0" w:color="auto"/>
              <w:left w:val="single" w:sz="4" w:space="0" w:color="auto"/>
              <w:bottom w:val="single" w:sz="4" w:space="0" w:color="auto"/>
              <w:right w:val="single" w:sz="4" w:space="0" w:color="auto"/>
            </w:tcBorders>
            <w:vAlign w:val="center"/>
          </w:tcPr>
          <w:p w14:paraId="76EF7246" w14:textId="77777777" w:rsidR="00B85818" w:rsidRPr="008454A0" w:rsidRDefault="00B85818" w:rsidP="00170921">
            <w:pPr>
              <w:jc w:val="both"/>
              <w:rPr>
                <w:rFonts w:ascii="Arial" w:hAnsi="Arial" w:cs="Arial"/>
                <w:b/>
              </w:rPr>
            </w:pPr>
            <w:r w:rsidRPr="008454A0">
              <w:rPr>
                <w:rFonts w:ascii="Arial" w:hAnsi="Arial" w:cs="Arial"/>
                <w:b/>
              </w:rPr>
              <w:t>0</w:t>
            </w:r>
          </w:p>
        </w:tc>
        <w:tc>
          <w:tcPr>
            <w:tcW w:w="1590" w:type="dxa"/>
            <w:vMerge w:val="restart"/>
            <w:tcBorders>
              <w:top w:val="single" w:sz="4" w:space="0" w:color="auto"/>
              <w:left w:val="single" w:sz="4" w:space="0" w:color="auto"/>
              <w:right w:val="single" w:sz="4" w:space="0" w:color="auto"/>
            </w:tcBorders>
            <w:vAlign w:val="center"/>
          </w:tcPr>
          <w:p w14:paraId="5AFFD067" w14:textId="77777777" w:rsidR="00B85818" w:rsidRPr="008454A0" w:rsidRDefault="00B85818" w:rsidP="00170921">
            <w:pPr>
              <w:jc w:val="both"/>
              <w:rPr>
                <w:rFonts w:ascii="Arial" w:hAnsi="Arial" w:cs="Arial"/>
                <w:b/>
              </w:rPr>
            </w:pPr>
            <w:r w:rsidRPr="008454A0">
              <w:rPr>
                <w:rFonts w:ascii="Arial" w:hAnsi="Arial" w:cs="Arial"/>
                <w:b/>
              </w:rPr>
              <w:t>20</w:t>
            </w:r>
          </w:p>
        </w:tc>
      </w:tr>
      <w:tr w:rsidR="00B85818" w:rsidRPr="008454A0" w14:paraId="7F0F599D" w14:textId="77777777" w:rsidTr="00170921">
        <w:trPr>
          <w:trHeight w:val="782"/>
        </w:trPr>
        <w:tc>
          <w:tcPr>
            <w:tcW w:w="489" w:type="dxa"/>
            <w:vMerge/>
            <w:tcBorders>
              <w:left w:val="single" w:sz="4" w:space="0" w:color="auto"/>
              <w:right w:val="single" w:sz="4" w:space="0" w:color="auto"/>
            </w:tcBorders>
          </w:tcPr>
          <w:p w14:paraId="2960AAD6" w14:textId="77777777" w:rsidR="00B85818" w:rsidRPr="008454A0" w:rsidRDefault="00B85818" w:rsidP="00170921">
            <w:pPr>
              <w:jc w:val="both"/>
              <w:rPr>
                <w:rFonts w:ascii="Arial" w:hAnsi="Arial" w:cs="Arial"/>
              </w:rPr>
            </w:pPr>
          </w:p>
        </w:tc>
        <w:tc>
          <w:tcPr>
            <w:tcW w:w="3181" w:type="dxa"/>
            <w:vMerge/>
            <w:tcBorders>
              <w:left w:val="single" w:sz="4" w:space="0" w:color="auto"/>
              <w:right w:val="single" w:sz="4" w:space="0" w:color="auto"/>
            </w:tcBorders>
          </w:tcPr>
          <w:p w14:paraId="7C869CCB"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vAlign w:val="bottom"/>
          </w:tcPr>
          <w:p w14:paraId="533A1BC5" w14:textId="77777777" w:rsidR="00B85818" w:rsidRPr="008454A0" w:rsidRDefault="00B85818" w:rsidP="00170921">
            <w:pPr>
              <w:autoSpaceDE w:val="0"/>
              <w:autoSpaceDN w:val="0"/>
              <w:adjustRightInd w:val="0"/>
              <w:jc w:val="both"/>
              <w:rPr>
                <w:rFonts w:ascii="Arial" w:hAnsi="Arial" w:cs="Arial"/>
                <w:lang w:val="en-ZA" w:eastAsia="en-ZA"/>
              </w:rPr>
            </w:pPr>
            <w:r w:rsidRPr="008454A0">
              <w:rPr>
                <w:rFonts w:ascii="Arial" w:hAnsi="Arial" w:cs="Arial"/>
                <w:lang w:val="en-ZA" w:eastAsia="en-ZA"/>
              </w:rPr>
              <w:t>Semi-establishment</w:t>
            </w:r>
            <w:r>
              <w:rPr>
                <w:rFonts w:ascii="Arial" w:hAnsi="Arial" w:cs="Arial"/>
                <w:lang w:val="en-ZA" w:eastAsia="en-ZA"/>
              </w:rPr>
              <w:t>-</w:t>
            </w:r>
            <w:r w:rsidRPr="008454A0">
              <w:rPr>
                <w:rFonts w:ascii="Arial" w:hAnsi="Arial" w:cs="Arial"/>
                <w:b/>
                <w:bCs/>
                <w:color w:val="000000"/>
                <w:lang w:val="en-ZA" w:eastAsia="en-ZA"/>
              </w:rPr>
              <w:t xml:space="preserve"> (Utility Bill</w:t>
            </w:r>
            <w:r>
              <w:rPr>
                <w:rFonts w:ascii="Arial" w:hAnsi="Arial" w:cs="Arial"/>
                <w:b/>
                <w:bCs/>
                <w:color w:val="000000"/>
                <w:lang w:val="en-ZA" w:eastAsia="en-ZA"/>
              </w:rPr>
              <w:t xml:space="preserve"> or</w:t>
            </w:r>
            <w:r w:rsidRPr="008454A0">
              <w:rPr>
                <w:rFonts w:ascii="Arial" w:hAnsi="Arial" w:cs="Arial"/>
                <w:b/>
                <w:bCs/>
                <w:color w:val="000000"/>
                <w:lang w:val="en-ZA" w:eastAsia="en-ZA"/>
              </w:rPr>
              <w:t xml:space="preserve"> Tribal Letter</w:t>
            </w:r>
            <w:r>
              <w:rPr>
                <w:rFonts w:ascii="Arial" w:hAnsi="Arial" w:cs="Arial"/>
                <w:b/>
                <w:bCs/>
                <w:color w:val="000000"/>
                <w:lang w:val="en-ZA" w:eastAsia="en-ZA"/>
              </w:rPr>
              <w:t xml:space="preserve"> or </w:t>
            </w:r>
            <w:r w:rsidRPr="008454A0">
              <w:rPr>
                <w:rFonts w:ascii="Arial" w:hAnsi="Arial" w:cs="Arial"/>
                <w:b/>
                <w:bCs/>
                <w:color w:val="000000"/>
                <w:lang w:val="en-ZA" w:eastAsia="en-ZA"/>
              </w:rPr>
              <w:t>Title Deed</w:t>
            </w:r>
            <w:r>
              <w:rPr>
                <w:rFonts w:ascii="Arial" w:hAnsi="Arial" w:cs="Arial"/>
                <w:b/>
                <w:bCs/>
                <w:color w:val="000000"/>
                <w:lang w:val="en-ZA" w:eastAsia="en-ZA"/>
              </w:rPr>
              <w:t xml:space="preserve"> or </w:t>
            </w:r>
            <w:r w:rsidRPr="008454A0">
              <w:rPr>
                <w:rFonts w:ascii="Arial" w:hAnsi="Arial" w:cs="Arial"/>
                <w:b/>
                <w:bCs/>
                <w:color w:val="000000"/>
                <w:lang w:val="en-ZA" w:eastAsia="en-ZA"/>
              </w:rPr>
              <w:t>Lease agreement or PTO</w:t>
            </w:r>
            <w:r>
              <w:rPr>
                <w:rFonts w:ascii="Arial" w:hAnsi="Arial" w:cs="Arial"/>
                <w:b/>
                <w:bCs/>
                <w:color w:val="000000"/>
                <w:lang w:val="en-ZA" w:eastAsia="en-ZA"/>
              </w:rPr>
              <w:t xml:space="preserve"> or </w:t>
            </w:r>
            <w:r w:rsidRPr="00950225">
              <w:rPr>
                <w:rFonts w:ascii="Arial" w:hAnsi="Arial" w:cs="Arial"/>
                <w:b/>
                <w:bCs/>
                <w:color w:val="000000"/>
                <w:lang w:val="en-ZA" w:eastAsia="en-ZA"/>
              </w:rPr>
              <w:t>Proof of Residen</w:t>
            </w:r>
            <w:r>
              <w:rPr>
                <w:rFonts w:ascii="Arial" w:hAnsi="Arial" w:cs="Arial"/>
                <w:b/>
                <w:bCs/>
                <w:color w:val="000000"/>
                <w:lang w:val="en-ZA" w:eastAsia="en-ZA"/>
              </w:rPr>
              <w:t>ce</w:t>
            </w:r>
            <w:r w:rsidRPr="008454A0">
              <w:rPr>
                <w:rFonts w:ascii="Arial" w:hAnsi="Arial" w:cs="Arial"/>
                <w:b/>
                <w:bCs/>
                <w:color w:val="000000"/>
                <w:lang w:val="en-ZA" w:eastAsia="en-ZA"/>
              </w:rPr>
              <w:t>)</w:t>
            </w:r>
            <w:r>
              <w:rPr>
                <w:rFonts w:ascii="Arial" w:hAnsi="Arial" w:cs="Arial"/>
                <w:b/>
                <w:bCs/>
                <w:color w:val="000000"/>
                <w:lang w:val="en-ZA" w:eastAsia="en-ZA"/>
              </w:rPr>
              <w:t>.</w:t>
            </w:r>
          </w:p>
        </w:tc>
        <w:tc>
          <w:tcPr>
            <w:tcW w:w="1087" w:type="dxa"/>
            <w:tcBorders>
              <w:top w:val="single" w:sz="4" w:space="0" w:color="auto"/>
              <w:left w:val="single" w:sz="4" w:space="0" w:color="auto"/>
              <w:bottom w:val="single" w:sz="4" w:space="0" w:color="auto"/>
              <w:right w:val="single" w:sz="4" w:space="0" w:color="auto"/>
            </w:tcBorders>
            <w:vAlign w:val="center"/>
          </w:tcPr>
          <w:p w14:paraId="77483080" w14:textId="77777777" w:rsidR="00B85818" w:rsidRPr="008454A0" w:rsidRDefault="00B85818" w:rsidP="00170921">
            <w:pPr>
              <w:jc w:val="both"/>
              <w:rPr>
                <w:rFonts w:ascii="Arial" w:hAnsi="Arial" w:cs="Arial"/>
                <w:b/>
              </w:rPr>
            </w:pPr>
            <w:r w:rsidRPr="008454A0">
              <w:rPr>
                <w:rFonts w:ascii="Arial" w:hAnsi="Arial" w:cs="Arial"/>
                <w:b/>
              </w:rPr>
              <w:t>2</w:t>
            </w:r>
          </w:p>
        </w:tc>
        <w:tc>
          <w:tcPr>
            <w:tcW w:w="1590" w:type="dxa"/>
            <w:vMerge/>
            <w:tcBorders>
              <w:left w:val="single" w:sz="4" w:space="0" w:color="auto"/>
              <w:right w:val="single" w:sz="4" w:space="0" w:color="auto"/>
            </w:tcBorders>
            <w:vAlign w:val="center"/>
          </w:tcPr>
          <w:p w14:paraId="277999D5" w14:textId="77777777" w:rsidR="00B85818" w:rsidRPr="008454A0" w:rsidRDefault="00B85818" w:rsidP="00170921">
            <w:pPr>
              <w:jc w:val="both"/>
              <w:rPr>
                <w:rFonts w:ascii="Arial" w:hAnsi="Arial" w:cs="Arial"/>
                <w:b/>
              </w:rPr>
            </w:pPr>
          </w:p>
        </w:tc>
      </w:tr>
      <w:tr w:rsidR="00B85818" w:rsidRPr="008454A0" w14:paraId="41540538" w14:textId="77777777" w:rsidTr="00170921">
        <w:trPr>
          <w:trHeight w:val="377"/>
        </w:trPr>
        <w:tc>
          <w:tcPr>
            <w:tcW w:w="489" w:type="dxa"/>
            <w:vMerge/>
            <w:tcBorders>
              <w:left w:val="single" w:sz="4" w:space="0" w:color="auto"/>
              <w:bottom w:val="single" w:sz="4" w:space="0" w:color="auto"/>
              <w:right w:val="single" w:sz="4" w:space="0" w:color="auto"/>
            </w:tcBorders>
          </w:tcPr>
          <w:p w14:paraId="0AEDE90E" w14:textId="77777777" w:rsidR="00B85818" w:rsidRPr="008454A0" w:rsidRDefault="00B85818" w:rsidP="00170921">
            <w:pPr>
              <w:jc w:val="both"/>
              <w:rPr>
                <w:rFonts w:ascii="Arial" w:hAnsi="Arial" w:cs="Arial"/>
              </w:rPr>
            </w:pPr>
          </w:p>
        </w:tc>
        <w:tc>
          <w:tcPr>
            <w:tcW w:w="3181" w:type="dxa"/>
            <w:vMerge/>
            <w:tcBorders>
              <w:left w:val="single" w:sz="4" w:space="0" w:color="auto"/>
              <w:bottom w:val="single" w:sz="4" w:space="0" w:color="auto"/>
              <w:right w:val="single" w:sz="4" w:space="0" w:color="auto"/>
            </w:tcBorders>
          </w:tcPr>
          <w:p w14:paraId="64126BDE" w14:textId="77777777" w:rsidR="00B85818" w:rsidRPr="008454A0" w:rsidRDefault="00B85818" w:rsidP="00170921">
            <w:pPr>
              <w:jc w:val="both"/>
              <w:rPr>
                <w:rFonts w:ascii="Arial" w:hAnsi="Arial" w:cs="Arial"/>
                <w:b/>
              </w:rPr>
            </w:pPr>
          </w:p>
        </w:tc>
        <w:tc>
          <w:tcPr>
            <w:tcW w:w="4433" w:type="dxa"/>
            <w:tcBorders>
              <w:top w:val="single" w:sz="4" w:space="0" w:color="auto"/>
              <w:left w:val="single" w:sz="4" w:space="0" w:color="auto"/>
              <w:bottom w:val="single" w:sz="4" w:space="0" w:color="auto"/>
              <w:right w:val="single" w:sz="4" w:space="0" w:color="auto"/>
            </w:tcBorders>
            <w:vAlign w:val="bottom"/>
          </w:tcPr>
          <w:p w14:paraId="31C0FCD0" w14:textId="77777777" w:rsidR="00B85818" w:rsidRPr="00950225" w:rsidRDefault="00B85818" w:rsidP="00170921">
            <w:pPr>
              <w:autoSpaceDE w:val="0"/>
              <w:autoSpaceDN w:val="0"/>
              <w:adjustRightInd w:val="0"/>
              <w:spacing w:before="240"/>
              <w:jc w:val="both"/>
              <w:rPr>
                <w:rFonts w:ascii="Arial" w:hAnsi="Arial" w:cs="Arial"/>
                <w:b/>
                <w:bCs/>
                <w:color w:val="000000"/>
                <w:lang w:val="en-ZA" w:eastAsia="en-ZA"/>
              </w:rPr>
            </w:pPr>
            <w:r w:rsidRPr="008454A0">
              <w:rPr>
                <w:rFonts w:ascii="Arial" w:hAnsi="Arial" w:cs="Arial"/>
                <w:color w:val="000000"/>
                <w:lang w:val="en-ZA" w:eastAsia="en-ZA"/>
              </w:rPr>
              <w:t>Fully established office</w:t>
            </w:r>
            <w:r>
              <w:rPr>
                <w:rFonts w:ascii="Arial" w:hAnsi="Arial" w:cs="Arial"/>
                <w:color w:val="000000"/>
                <w:lang w:val="en-ZA" w:eastAsia="en-ZA"/>
              </w:rPr>
              <w:t xml:space="preserve"> - (</w:t>
            </w:r>
            <w:r w:rsidRPr="008454A0">
              <w:rPr>
                <w:rFonts w:ascii="Arial" w:hAnsi="Arial" w:cs="Arial"/>
                <w:b/>
                <w:bCs/>
                <w:color w:val="000000"/>
                <w:lang w:val="en-ZA" w:eastAsia="en-ZA"/>
              </w:rPr>
              <w:t>Title Deed</w:t>
            </w:r>
            <w:r>
              <w:rPr>
                <w:rFonts w:ascii="Arial" w:hAnsi="Arial" w:cs="Arial"/>
                <w:b/>
                <w:bCs/>
                <w:color w:val="000000"/>
                <w:lang w:val="en-ZA" w:eastAsia="en-ZA"/>
              </w:rPr>
              <w:t xml:space="preserve"> or </w:t>
            </w:r>
            <w:r w:rsidRPr="008454A0">
              <w:rPr>
                <w:rFonts w:ascii="Arial" w:hAnsi="Arial" w:cs="Arial"/>
                <w:b/>
                <w:bCs/>
                <w:color w:val="000000"/>
                <w:lang w:val="en-ZA" w:eastAsia="en-ZA"/>
              </w:rPr>
              <w:t>Lease agreement</w:t>
            </w:r>
            <w:r>
              <w:rPr>
                <w:rFonts w:ascii="Arial" w:hAnsi="Arial" w:cs="Arial"/>
                <w:b/>
                <w:bCs/>
                <w:color w:val="000000"/>
                <w:lang w:val="en-ZA" w:eastAsia="en-ZA"/>
              </w:rPr>
              <w:t>,</w:t>
            </w:r>
            <w:r w:rsidRPr="008454A0">
              <w:rPr>
                <w:rFonts w:ascii="Arial" w:hAnsi="Arial" w:cs="Arial"/>
                <w:b/>
                <w:bCs/>
                <w:color w:val="000000"/>
                <w:lang w:val="en-ZA" w:eastAsia="en-ZA"/>
              </w:rPr>
              <w:t xml:space="preserve"> Utility Bill</w:t>
            </w:r>
            <w:r>
              <w:rPr>
                <w:rFonts w:ascii="Arial" w:hAnsi="Arial" w:cs="Arial"/>
                <w:b/>
                <w:bCs/>
                <w:color w:val="000000"/>
                <w:lang w:val="en-ZA" w:eastAsia="en-ZA"/>
              </w:rPr>
              <w:t>, Proof of Residence).</w:t>
            </w:r>
          </w:p>
        </w:tc>
        <w:tc>
          <w:tcPr>
            <w:tcW w:w="1087" w:type="dxa"/>
            <w:tcBorders>
              <w:top w:val="single" w:sz="4" w:space="0" w:color="auto"/>
              <w:left w:val="single" w:sz="4" w:space="0" w:color="auto"/>
              <w:bottom w:val="single" w:sz="4" w:space="0" w:color="auto"/>
              <w:right w:val="single" w:sz="4" w:space="0" w:color="auto"/>
            </w:tcBorders>
            <w:vAlign w:val="center"/>
          </w:tcPr>
          <w:p w14:paraId="53AF973F" w14:textId="77777777" w:rsidR="00B85818" w:rsidRPr="008454A0" w:rsidRDefault="00B85818" w:rsidP="00170921">
            <w:pPr>
              <w:jc w:val="both"/>
              <w:rPr>
                <w:rFonts w:ascii="Arial" w:hAnsi="Arial" w:cs="Arial"/>
                <w:b/>
              </w:rPr>
            </w:pPr>
            <w:r w:rsidRPr="008454A0">
              <w:rPr>
                <w:rFonts w:ascii="Arial" w:hAnsi="Arial" w:cs="Arial"/>
                <w:b/>
              </w:rPr>
              <w:t>5</w:t>
            </w:r>
          </w:p>
        </w:tc>
        <w:tc>
          <w:tcPr>
            <w:tcW w:w="1590" w:type="dxa"/>
            <w:vMerge/>
            <w:tcBorders>
              <w:left w:val="single" w:sz="4" w:space="0" w:color="auto"/>
              <w:bottom w:val="single" w:sz="4" w:space="0" w:color="auto"/>
              <w:right w:val="single" w:sz="4" w:space="0" w:color="auto"/>
            </w:tcBorders>
            <w:vAlign w:val="center"/>
          </w:tcPr>
          <w:p w14:paraId="124A2401" w14:textId="77777777" w:rsidR="00B85818" w:rsidRPr="008454A0" w:rsidRDefault="00B85818" w:rsidP="00170921">
            <w:pPr>
              <w:jc w:val="both"/>
              <w:rPr>
                <w:rFonts w:ascii="Arial" w:hAnsi="Arial" w:cs="Arial"/>
                <w:b/>
              </w:rPr>
            </w:pPr>
          </w:p>
        </w:tc>
      </w:tr>
      <w:tr w:rsidR="00B85818" w:rsidRPr="008454A0" w14:paraId="2441226F" w14:textId="77777777" w:rsidTr="00170921">
        <w:tc>
          <w:tcPr>
            <w:tcW w:w="489" w:type="dxa"/>
            <w:tcBorders>
              <w:top w:val="single" w:sz="4" w:space="0" w:color="auto"/>
              <w:left w:val="single" w:sz="4" w:space="0" w:color="auto"/>
              <w:bottom w:val="single" w:sz="4" w:space="0" w:color="auto"/>
              <w:right w:val="single" w:sz="4" w:space="0" w:color="auto"/>
            </w:tcBorders>
          </w:tcPr>
          <w:p w14:paraId="4F58FA6D" w14:textId="77777777" w:rsidR="00B85818" w:rsidRPr="008454A0" w:rsidRDefault="00B85818" w:rsidP="00170921">
            <w:pPr>
              <w:jc w:val="both"/>
              <w:rPr>
                <w:rFonts w:ascii="Arial" w:hAnsi="Arial" w:cs="Arial"/>
              </w:rPr>
            </w:pPr>
          </w:p>
        </w:tc>
        <w:tc>
          <w:tcPr>
            <w:tcW w:w="3181" w:type="dxa"/>
            <w:tcBorders>
              <w:top w:val="single" w:sz="4" w:space="0" w:color="auto"/>
              <w:left w:val="single" w:sz="4" w:space="0" w:color="auto"/>
              <w:bottom w:val="single" w:sz="4" w:space="0" w:color="auto"/>
              <w:right w:val="single" w:sz="4" w:space="0" w:color="auto"/>
            </w:tcBorders>
          </w:tcPr>
          <w:p w14:paraId="238C1392" w14:textId="77777777" w:rsidR="00B85818" w:rsidRPr="008454A0" w:rsidRDefault="00B85818" w:rsidP="00170921">
            <w:pPr>
              <w:jc w:val="both"/>
              <w:rPr>
                <w:rFonts w:ascii="Arial" w:hAnsi="Arial" w:cs="Arial"/>
                <w:b/>
              </w:rPr>
            </w:pPr>
            <w:r w:rsidRPr="008454A0">
              <w:rPr>
                <w:rFonts w:ascii="Arial" w:hAnsi="Arial" w:cs="Arial"/>
                <w:b/>
              </w:rPr>
              <w:t>Total functionality</w:t>
            </w:r>
          </w:p>
        </w:tc>
        <w:tc>
          <w:tcPr>
            <w:tcW w:w="4433" w:type="dxa"/>
            <w:tcBorders>
              <w:top w:val="single" w:sz="4" w:space="0" w:color="auto"/>
              <w:left w:val="single" w:sz="4" w:space="0" w:color="auto"/>
              <w:bottom w:val="single" w:sz="4" w:space="0" w:color="auto"/>
              <w:right w:val="single" w:sz="4" w:space="0" w:color="auto"/>
            </w:tcBorders>
            <w:vAlign w:val="bottom"/>
          </w:tcPr>
          <w:p w14:paraId="4FD79810" w14:textId="77777777" w:rsidR="00B85818" w:rsidRPr="008454A0" w:rsidRDefault="00B85818" w:rsidP="00170921">
            <w:pPr>
              <w:jc w:val="both"/>
              <w:rPr>
                <w:rFonts w:ascii="Arial" w:hAnsi="Arial" w:cs="Arial"/>
                <w:b/>
              </w:rPr>
            </w:pPr>
          </w:p>
        </w:tc>
        <w:tc>
          <w:tcPr>
            <w:tcW w:w="1087" w:type="dxa"/>
            <w:tcBorders>
              <w:top w:val="single" w:sz="4" w:space="0" w:color="auto"/>
              <w:left w:val="single" w:sz="4" w:space="0" w:color="auto"/>
              <w:bottom w:val="single" w:sz="4" w:space="0" w:color="auto"/>
              <w:right w:val="single" w:sz="4" w:space="0" w:color="auto"/>
            </w:tcBorders>
            <w:vAlign w:val="center"/>
          </w:tcPr>
          <w:p w14:paraId="1CF1775B" w14:textId="77777777" w:rsidR="00B85818" w:rsidRPr="008454A0" w:rsidRDefault="00B85818" w:rsidP="00170921">
            <w:pPr>
              <w:jc w:val="both"/>
              <w:rPr>
                <w:rFonts w:ascii="Arial" w:hAnsi="Arial" w:cs="Arial"/>
                <w:b/>
              </w:rPr>
            </w:pPr>
          </w:p>
        </w:tc>
        <w:tc>
          <w:tcPr>
            <w:tcW w:w="1590" w:type="dxa"/>
            <w:tcBorders>
              <w:top w:val="single" w:sz="4" w:space="0" w:color="auto"/>
              <w:left w:val="single" w:sz="4" w:space="0" w:color="auto"/>
              <w:bottom w:val="single" w:sz="4" w:space="0" w:color="auto"/>
              <w:right w:val="single" w:sz="4" w:space="0" w:color="auto"/>
            </w:tcBorders>
            <w:vAlign w:val="center"/>
          </w:tcPr>
          <w:p w14:paraId="767C93DB" w14:textId="77777777" w:rsidR="00B85818" w:rsidRPr="008454A0" w:rsidRDefault="00B85818" w:rsidP="00170921">
            <w:pPr>
              <w:jc w:val="both"/>
              <w:rPr>
                <w:rFonts w:ascii="Arial" w:hAnsi="Arial" w:cs="Arial"/>
                <w:b/>
              </w:rPr>
            </w:pPr>
            <w:r w:rsidRPr="008454A0">
              <w:rPr>
                <w:rFonts w:ascii="Arial" w:hAnsi="Arial" w:cs="Arial"/>
                <w:b/>
              </w:rPr>
              <w:t>100</w:t>
            </w:r>
          </w:p>
        </w:tc>
      </w:tr>
    </w:tbl>
    <w:p w14:paraId="210C9958" w14:textId="77777777" w:rsidR="0048184E" w:rsidRDefault="0048184E" w:rsidP="00B85818">
      <w:pPr>
        <w:pStyle w:val="Heading2"/>
        <w:shd w:val="clear" w:color="auto" w:fill="FFFFFF"/>
        <w:jc w:val="both"/>
        <w:rPr>
          <w:rFonts w:ascii="Arial" w:hAnsi="Arial" w:cs="Arial"/>
          <w:i/>
          <w:iCs/>
          <w:color w:val="202124"/>
          <w:szCs w:val="24"/>
          <w:lang w:eastAsia="en-ZA"/>
        </w:rPr>
      </w:pPr>
    </w:p>
    <w:p w14:paraId="1F37A41E" w14:textId="77777777" w:rsidR="0048184E" w:rsidRDefault="0048184E" w:rsidP="006E19DB">
      <w:pPr>
        <w:pStyle w:val="Heading2"/>
        <w:shd w:val="clear" w:color="auto" w:fill="FFFFFF"/>
        <w:ind w:left="180"/>
        <w:jc w:val="both"/>
        <w:rPr>
          <w:rFonts w:ascii="Arial" w:hAnsi="Arial" w:cs="Arial"/>
          <w:i/>
          <w:iCs/>
          <w:color w:val="202124"/>
          <w:szCs w:val="24"/>
          <w:lang w:eastAsia="en-ZA"/>
        </w:rPr>
      </w:pPr>
    </w:p>
    <w:p w14:paraId="7E7938D3" w14:textId="5C4A0892" w:rsidR="006E19DB" w:rsidRPr="00252EDB" w:rsidRDefault="006E19DB" w:rsidP="006E19DB">
      <w:pPr>
        <w:pStyle w:val="Heading2"/>
        <w:shd w:val="clear" w:color="auto" w:fill="FFFFFF"/>
        <w:ind w:left="180"/>
        <w:jc w:val="both"/>
        <w:rPr>
          <w:rFonts w:ascii="Arial" w:hAnsi="Arial" w:cs="Arial"/>
          <w:i/>
          <w:iCs/>
          <w:color w:val="202124"/>
          <w:szCs w:val="24"/>
          <w:lang w:eastAsia="en-ZA"/>
        </w:rPr>
      </w:pPr>
      <w:r>
        <w:rPr>
          <w:rFonts w:ascii="Arial" w:hAnsi="Arial" w:cs="Arial"/>
          <w:i/>
          <w:iCs/>
          <w:color w:val="202124"/>
          <w:szCs w:val="24"/>
          <w:lang w:eastAsia="en-ZA"/>
        </w:rPr>
        <w:t xml:space="preserve">17.5 </w:t>
      </w:r>
      <w:r w:rsidRPr="00252EDB">
        <w:rPr>
          <w:rFonts w:ascii="Arial" w:hAnsi="Arial" w:cs="Arial"/>
          <w:i/>
          <w:iCs/>
          <w:color w:val="202124"/>
          <w:szCs w:val="24"/>
          <w:lang w:eastAsia="en-ZA"/>
        </w:rPr>
        <w:t>80/20 PREFERENCE POINT SYSTEM FOR GOODS AND SERVICES</w:t>
      </w:r>
    </w:p>
    <w:p w14:paraId="0B85E7A6" w14:textId="77777777" w:rsidR="006E19DB" w:rsidRPr="001D4D12" w:rsidRDefault="006E19DB" w:rsidP="006E19DB">
      <w:pPr>
        <w:widowControl/>
        <w:numPr>
          <w:ilvl w:val="1"/>
          <w:numId w:val="42"/>
        </w:numPr>
        <w:shd w:val="clear" w:color="auto" w:fill="FFFFFF"/>
        <w:ind w:left="1277"/>
        <w:jc w:val="both"/>
        <w:rPr>
          <w:rFonts w:ascii="Arial" w:hAnsi="Arial" w:cs="Arial"/>
          <w:color w:val="202124"/>
          <w:lang w:eastAsia="en-ZA"/>
        </w:rPr>
      </w:pPr>
      <w:r w:rsidRPr="001D4D12">
        <w:rPr>
          <w:rFonts w:ascii="Arial" w:hAnsi="Arial" w:cs="Arial"/>
          <w:color w:val="202124"/>
          <w:lang w:eastAsia="en-ZA"/>
        </w:rPr>
        <w:t xml:space="preserve">The preferential points will be allocated for specific goals as prescribed in Section 2 of the Preferential Procurement Policy Framework Act (5 of 2000), Paragraph 3.2.1 and 7.7 of the Reconstruction and Development </w:t>
      </w:r>
      <w:proofErr w:type="spellStart"/>
      <w:r w:rsidRPr="001D4D12">
        <w:rPr>
          <w:rFonts w:ascii="Arial" w:hAnsi="Arial" w:cs="Arial"/>
          <w:color w:val="202124"/>
          <w:lang w:eastAsia="en-ZA"/>
        </w:rPr>
        <w:t>Programme</w:t>
      </w:r>
      <w:proofErr w:type="spellEnd"/>
      <w:r w:rsidRPr="001D4D12">
        <w:rPr>
          <w:rFonts w:ascii="Arial" w:hAnsi="Arial" w:cs="Arial"/>
          <w:color w:val="202124"/>
          <w:lang w:eastAsia="en-ZA"/>
        </w:rPr>
        <w:t xml:space="preserve"> White Paper of 1994 and the Broad-Based Economic Empowerment Act, 2003.</w:t>
      </w:r>
    </w:p>
    <w:p w14:paraId="2B147B7C" w14:textId="77777777" w:rsidR="006E19DB" w:rsidRPr="001D4D12" w:rsidRDefault="006E19DB" w:rsidP="006E19DB">
      <w:pPr>
        <w:shd w:val="clear" w:color="auto" w:fill="FFFFFF"/>
        <w:ind w:left="720"/>
        <w:contextualSpacing/>
        <w:jc w:val="both"/>
        <w:rPr>
          <w:rFonts w:ascii="Arial" w:hAnsi="Arial" w:cs="Arial"/>
          <w:b/>
          <w:bCs/>
          <w:color w:val="202124"/>
          <w:lang w:eastAsia="en-ZA"/>
        </w:rPr>
      </w:pPr>
    </w:p>
    <w:p w14:paraId="4BD21605" w14:textId="77777777" w:rsidR="006E19DB" w:rsidRPr="001D4D12" w:rsidRDefault="006E19DB" w:rsidP="006E19DB">
      <w:pPr>
        <w:widowControl/>
        <w:numPr>
          <w:ilvl w:val="1"/>
          <w:numId w:val="42"/>
        </w:numPr>
        <w:tabs>
          <w:tab w:val="left" w:pos="1276"/>
        </w:tabs>
        <w:suppressAutoHyphens/>
        <w:ind w:left="1341" w:hanging="425"/>
        <w:contextualSpacing/>
        <w:jc w:val="both"/>
        <w:rPr>
          <w:rFonts w:ascii="Arial" w:hAnsi="Arial" w:cs="Arial"/>
          <w:bCs/>
        </w:rPr>
      </w:pPr>
      <w:r w:rsidRPr="001D4D12">
        <w:rPr>
          <w:rFonts w:ascii="Arial" w:hAnsi="Arial" w:cs="Arial"/>
          <w:bCs/>
        </w:rPr>
        <w:t xml:space="preserve">The following formula must be used to calculate the points for price of tenders/procurement (quotations) including “tenders for income generating contracts” with Rand Value </w:t>
      </w:r>
      <w:r w:rsidRPr="001D4D12">
        <w:rPr>
          <w:rFonts w:ascii="Arial" w:hAnsi="Arial" w:cs="Arial"/>
          <w:b/>
        </w:rPr>
        <w:t>below a Million</w:t>
      </w:r>
      <w:r w:rsidRPr="001D4D12">
        <w:rPr>
          <w:rFonts w:ascii="Arial" w:hAnsi="Arial" w:cs="Arial"/>
          <w:bCs/>
        </w:rPr>
        <w:t xml:space="preserve"> to be calculated as per the below table inclusive of all applicable taxes:</w:t>
      </w:r>
    </w:p>
    <w:p w14:paraId="55A38CB7" w14:textId="14B65CB6" w:rsidR="006E19DB" w:rsidRPr="001D4D12" w:rsidRDefault="006E19DB" w:rsidP="006E19DB">
      <w:pPr>
        <w:pBdr>
          <w:top w:val="single" w:sz="4" w:space="1" w:color="auto"/>
          <w:left w:val="single" w:sz="4" w:space="4" w:color="auto"/>
          <w:bottom w:val="single" w:sz="4" w:space="1" w:color="auto"/>
          <w:right w:val="single" w:sz="4" w:space="0" w:color="auto"/>
        </w:pBdr>
        <w:shd w:val="clear" w:color="auto" w:fill="C9C9C9"/>
        <w:ind w:left="1625"/>
        <w:jc w:val="both"/>
        <w:rPr>
          <w:rFonts w:ascii="Arial" w:hAnsi="Arial" w:cs="Arial"/>
        </w:rPr>
      </w:pPr>
      <w:r w:rsidRPr="001D4D12">
        <w:rPr>
          <w:rFonts w:ascii="Arial" w:hAnsi="Arial" w:cs="Arial"/>
          <w:noProof/>
        </w:rPr>
        <mc:AlternateContent>
          <mc:Choice Requires="wps">
            <w:drawing>
              <wp:anchor distT="0" distB="0" distL="114300" distR="114300" simplePos="0" relativeHeight="251676672" behindDoc="0" locked="0" layoutInCell="1" allowOverlap="1" wp14:anchorId="22E428ED" wp14:editId="09B23560">
                <wp:simplePos x="0" y="0"/>
                <wp:positionH relativeFrom="column">
                  <wp:posOffset>2539365</wp:posOffset>
                </wp:positionH>
                <wp:positionV relativeFrom="paragraph">
                  <wp:posOffset>67945</wp:posOffset>
                </wp:positionV>
                <wp:extent cx="1019175" cy="438150"/>
                <wp:effectExtent l="0" t="0" r="28575" b="19050"/>
                <wp:wrapNone/>
                <wp:docPr id="5" name="Double Bracke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438150"/>
                        </a:xfrm>
                        <a:prstGeom prst="bracketPair">
                          <a:avLst>
                            <a:gd name="adj" fmla="val 16667"/>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9E0FA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 o:spid="_x0000_s1026" type="#_x0000_t185" style="position:absolute;margin-left:199.95pt;margin-top:5.35pt;width:80.25pt;height: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zAGgIAABMEAAAOAAAAZHJzL2Uyb0RvYy54bWysU9tu2zAMfR+wfxD0vjrOkrQ14hRFug4D&#10;uq1Atw9gZDnWKosapcTpvr6Uclm7vQ3zg0Ca4iF5eDS/2vVWbDUFg66W5dlICu0UNsata/n92+27&#10;CylCBNeARadr+aSDvFq8fTMffKXH2KFtNAkGcaEafC27GH1VFEF1uodwhl47DrZIPUR2aV00BAOj&#10;97YYj0azYkBqPKHSIfDfm31QLjJ+22oVv7Zt0FHYWnJvMZ+Uz1U6i8UcqjWB74w6tAH/0EUPxnHR&#10;E9QNRBAbMn9B9UYRBmzjmcK+wLY1SucZeJpy9Mc0Dx14nWdhcoI/0RT+H6z6sn3w95RaD/4O1WMQ&#10;DpcduLW+JsKh09BwuTIRVQw+VKeE5AROFavhMza8WthEzBzsWuoTIE8ndpnqpxPVeheF4p/lqLws&#10;z6dSKI5N3l+U07yLAqpjtqcQP2rsRTJquSJQjzreg6FcBLZ3IWbGG+GgT/WbH1K0veX9bcGKcjab&#10;nee2oTpcZvQjasp0eGuszQqwTgy1vJyOpxk8oDVNCmZeaL1aWhIMymPk7wD76hrhxjUZLHH24WBH&#10;MHZvc3HrDiQm3pJEQ7XC5ok5JNwrk18SGx3SLykGVmUtw88NkJbCfnK8h8tyMkkyzs5kej5mh15G&#10;Vi8j4BRD1TJKsTeXcS/9jSez7rhSmcd1eM27a008Lnnf1aFZVh5br6T90s+3fr/lxTMAAAD//wMA&#10;UEsDBBQABgAIAAAAIQAwgwnu3wAAAAkBAAAPAAAAZHJzL2Rvd25yZXYueG1sTI/BTsMwEETvSPyD&#10;tUjcqE0DcR3iVAiJW5FoqYR62yQmCcTrKHaa8PeYExxX8zTzNt8utmdnM/rOkYbblQBmqHJ1R42G&#10;49vzzQaYD0g19o6Mhm/jYVtcXuSY1W6mvTkfQsNiCfkMNbQhDBnnvmqNRb9yg6GYfbjRYojn2PB6&#10;xDmW256vhUi5xY7iQouDeWpN9XWYrIbTetrN+91nkkiVHstO4uvLO2p9fbU8PgALZgl/MPzqR3Uo&#10;olPpJqo96zUkSqmIxkBIYBG4T8UdsFKDVBJ4kfP/HxQ/AAAA//8DAFBLAQItABQABgAIAAAAIQC2&#10;gziS/gAAAOEBAAATAAAAAAAAAAAAAAAAAAAAAABbQ29udGVudF9UeXBlc10ueG1sUEsBAi0AFAAG&#10;AAgAAAAhADj9If/WAAAAlAEAAAsAAAAAAAAAAAAAAAAALwEAAF9yZWxzLy5yZWxzUEsBAi0AFAAG&#10;AAgAAAAhAOan3MAaAgAAEwQAAA4AAAAAAAAAAAAAAAAALgIAAGRycy9lMm9Eb2MueG1sUEsBAi0A&#10;FAAGAAgAAAAhADCDCe7fAAAACQEAAA8AAAAAAAAAAAAAAAAAdAQAAGRycy9kb3ducmV2LnhtbFBL&#10;BQYAAAAABAAEAPMAAACABQAAAAA=&#10;"/>
            </w:pict>
          </mc:Fallback>
        </mc:AlternateContent>
      </w:r>
    </w:p>
    <w:p w14:paraId="7E5A2C95" w14:textId="77777777" w:rsidR="006E19DB" w:rsidRPr="001D4D12" w:rsidRDefault="006E19DB" w:rsidP="006E19DB">
      <w:pPr>
        <w:pBdr>
          <w:top w:val="single" w:sz="4" w:space="1" w:color="auto"/>
          <w:left w:val="single" w:sz="4" w:space="4" w:color="auto"/>
          <w:bottom w:val="single" w:sz="4" w:space="1" w:color="auto"/>
          <w:right w:val="single" w:sz="4" w:space="0" w:color="auto"/>
        </w:pBdr>
        <w:shd w:val="clear" w:color="auto" w:fill="C9C9C9"/>
        <w:ind w:left="1625"/>
        <w:jc w:val="both"/>
        <w:rPr>
          <w:rFonts w:ascii="Arial" w:hAnsi="Arial" w:cs="Arial"/>
        </w:rPr>
      </w:pPr>
      <w:r w:rsidRPr="001D4D12">
        <w:rPr>
          <w:rFonts w:ascii="Arial" w:hAnsi="Arial" w:cs="Arial"/>
        </w:rPr>
        <w:t xml:space="preserve">               Ps = 80    1 </w:t>
      </w:r>
      <w:r w:rsidRPr="001D4D12">
        <w:rPr>
          <w:rFonts w:ascii="Arial" w:hAnsi="Arial" w:cs="Arial"/>
          <w:vertAlign w:val="subscript"/>
        </w:rPr>
        <w:t xml:space="preserve">–    </w:t>
      </w:r>
      <w:r w:rsidRPr="001D4D12">
        <w:rPr>
          <w:rFonts w:ascii="Arial" w:hAnsi="Arial" w:cs="Arial"/>
          <w:u w:val="single"/>
        </w:rPr>
        <w:t xml:space="preserve">Pt - </w:t>
      </w:r>
      <w:proofErr w:type="spellStart"/>
      <w:r w:rsidRPr="001D4D12">
        <w:rPr>
          <w:rFonts w:ascii="Arial" w:hAnsi="Arial" w:cs="Arial"/>
          <w:u w:val="single"/>
        </w:rPr>
        <w:t>Pmin</w:t>
      </w:r>
      <w:proofErr w:type="spellEnd"/>
    </w:p>
    <w:p w14:paraId="646D43BE" w14:textId="77777777" w:rsidR="006E19DB" w:rsidRPr="001D4D12" w:rsidRDefault="006E19DB" w:rsidP="006E19DB">
      <w:pPr>
        <w:pBdr>
          <w:top w:val="single" w:sz="4" w:space="1" w:color="auto"/>
          <w:left w:val="single" w:sz="4" w:space="4" w:color="auto"/>
          <w:bottom w:val="single" w:sz="4" w:space="1" w:color="auto"/>
          <w:right w:val="single" w:sz="4" w:space="0" w:color="auto"/>
        </w:pBdr>
        <w:shd w:val="clear" w:color="auto" w:fill="C9C9C9"/>
        <w:ind w:left="1625"/>
        <w:jc w:val="both"/>
        <w:rPr>
          <w:rFonts w:ascii="Arial" w:hAnsi="Arial" w:cs="Arial"/>
        </w:rPr>
      </w:pPr>
      <w:r w:rsidRPr="001D4D12">
        <w:rPr>
          <w:rFonts w:ascii="Arial" w:hAnsi="Arial" w:cs="Arial"/>
        </w:rPr>
        <w:t xml:space="preserve">                                         </w:t>
      </w:r>
      <w:proofErr w:type="spellStart"/>
      <w:r w:rsidRPr="001D4D12">
        <w:rPr>
          <w:rFonts w:ascii="Arial" w:hAnsi="Arial" w:cs="Arial"/>
        </w:rPr>
        <w:t>Pmin</w:t>
      </w:r>
      <w:proofErr w:type="spellEnd"/>
      <w:r w:rsidRPr="001D4D12">
        <w:rPr>
          <w:rFonts w:ascii="Arial" w:hAnsi="Arial" w:cs="Arial"/>
        </w:rPr>
        <w:t xml:space="preserve">       </w:t>
      </w:r>
    </w:p>
    <w:p w14:paraId="4ECCB45A" w14:textId="77777777" w:rsidR="006E19DB" w:rsidRPr="001D4D12" w:rsidRDefault="006E19DB" w:rsidP="006E19DB">
      <w:pPr>
        <w:ind w:left="1625"/>
        <w:jc w:val="both"/>
        <w:rPr>
          <w:rFonts w:ascii="Arial" w:hAnsi="Arial" w:cs="Arial"/>
        </w:rPr>
      </w:pPr>
      <w:r w:rsidRPr="001D4D12">
        <w:rPr>
          <w:rFonts w:ascii="Arial" w:hAnsi="Arial" w:cs="Arial"/>
        </w:rPr>
        <w:t>Where:</w:t>
      </w:r>
    </w:p>
    <w:p w14:paraId="1E2FC2DB" w14:textId="77777777" w:rsidR="006E19DB" w:rsidRPr="001D4D12" w:rsidRDefault="006E19DB" w:rsidP="006E19DB">
      <w:pPr>
        <w:ind w:left="1625"/>
        <w:jc w:val="both"/>
        <w:rPr>
          <w:rFonts w:ascii="Arial" w:hAnsi="Arial" w:cs="Arial"/>
        </w:rPr>
      </w:pPr>
      <w:r w:rsidRPr="001D4D12">
        <w:rPr>
          <w:rFonts w:ascii="Arial" w:hAnsi="Arial" w:cs="Arial"/>
        </w:rPr>
        <w:t>Ps = Points scored for price of bid under consideration</w:t>
      </w:r>
    </w:p>
    <w:p w14:paraId="2952FD17" w14:textId="77777777" w:rsidR="006E19DB" w:rsidRPr="001D4D12" w:rsidRDefault="006E19DB" w:rsidP="006E19DB">
      <w:pPr>
        <w:ind w:left="1625"/>
        <w:jc w:val="both"/>
        <w:rPr>
          <w:rFonts w:ascii="Arial" w:hAnsi="Arial" w:cs="Arial"/>
        </w:rPr>
      </w:pPr>
      <w:r w:rsidRPr="001D4D12">
        <w:rPr>
          <w:rFonts w:ascii="Arial" w:hAnsi="Arial" w:cs="Arial"/>
        </w:rPr>
        <w:t>Pt = Rand value of tender consideration</w:t>
      </w:r>
    </w:p>
    <w:p w14:paraId="6FC4114D" w14:textId="77777777" w:rsidR="006E19DB" w:rsidRPr="001D4D12" w:rsidRDefault="006E19DB" w:rsidP="006E19DB">
      <w:pPr>
        <w:ind w:left="1625"/>
        <w:jc w:val="both"/>
        <w:rPr>
          <w:rFonts w:ascii="Arial" w:hAnsi="Arial" w:cs="Arial"/>
        </w:rPr>
      </w:pPr>
      <w:proofErr w:type="spellStart"/>
      <w:r w:rsidRPr="001D4D12">
        <w:rPr>
          <w:rFonts w:ascii="Arial" w:hAnsi="Arial" w:cs="Arial"/>
        </w:rPr>
        <w:t>Pmin</w:t>
      </w:r>
      <w:proofErr w:type="spellEnd"/>
      <w:r w:rsidRPr="001D4D12">
        <w:rPr>
          <w:rFonts w:ascii="Arial" w:hAnsi="Arial" w:cs="Arial"/>
        </w:rPr>
        <w:t xml:space="preserve"> = Rand value of lowest acceptable tender</w:t>
      </w:r>
    </w:p>
    <w:p w14:paraId="4FD8AEC8" w14:textId="77777777" w:rsidR="006E19DB" w:rsidRPr="001D4D12" w:rsidRDefault="006E19DB" w:rsidP="006E19DB">
      <w:pPr>
        <w:ind w:left="1625"/>
        <w:jc w:val="both"/>
        <w:rPr>
          <w:rFonts w:ascii="Arial" w:hAnsi="Arial" w:cs="Arial"/>
        </w:rPr>
      </w:pPr>
    </w:p>
    <w:p w14:paraId="46B61994" w14:textId="77777777" w:rsidR="006E19DB" w:rsidRPr="00CA2CBB" w:rsidRDefault="006E19DB" w:rsidP="006E19DB">
      <w:pPr>
        <w:widowControl/>
        <w:numPr>
          <w:ilvl w:val="1"/>
          <w:numId w:val="42"/>
        </w:numPr>
        <w:shd w:val="clear" w:color="auto" w:fill="FFFFFF"/>
        <w:ind w:left="1341" w:hanging="425"/>
        <w:contextualSpacing/>
        <w:jc w:val="both"/>
        <w:rPr>
          <w:rFonts w:ascii="Arial" w:hAnsi="Arial" w:cs="Arial"/>
          <w:b/>
          <w:bCs/>
          <w:color w:val="202124"/>
          <w:lang w:eastAsia="en-ZA"/>
        </w:rPr>
      </w:pPr>
      <w:r w:rsidRPr="001D4D12">
        <w:rPr>
          <w:rFonts w:ascii="Arial" w:hAnsi="Arial" w:cs="Arial"/>
          <w:color w:val="202124"/>
          <w:lang w:eastAsia="en-ZA"/>
        </w:rPr>
        <w:t xml:space="preserve">A maximum of </w:t>
      </w:r>
      <w:r w:rsidRPr="001D4D12">
        <w:rPr>
          <w:rFonts w:ascii="Arial" w:hAnsi="Arial" w:cs="Arial"/>
          <w:b/>
          <w:bCs/>
          <w:color w:val="202124"/>
          <w:lang w:eastAsia="en-ZA"/>
        </w:rPr>
        <w:t>20 points</w:t>
      </w:r>
      <w:r w:rsidRPr="001D4D12">
        <w:rPr>
          <w:rFonts w:ascii="Arial" w:hAnsi="Arial" w:cs="Arial"/>
          <w:color w:val="202124"/>
          <w:lang w:eastAsia="en-ZA"/>
        </w:rPr>
        <w:t xml:space="preserve"> will be </w:t>
      </w:r>
      <w:r w:rsidRPr="001D4D12">
        <w:rPr>
          <w:rFonts w:ascii="Arial" w:hAnsi="Arial" w:cs="Arial"/>
          <w:color w:val="202124"/>
          <w:lang w:val="en" w:eastAsia="en-ZA"/>
        </w:rPr>
        <w:t>awarded in accordance with the table below:</w:t>
      </w: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86"/>
        <w:gridCol w:w="1559"/>
        <w:gridCol w:w="4220"/>
      </w:tblGrid>
      <w:tr w:rsidR="006E19DB" w:rsidRPr="001D4D12" w14:paraId="36F72FDD" w14:textId="77777777" w:rsidTr="00374C38">
        <w:tc>
          <w:tcPr>
            <w:tcW w:w="709" w:type="dxa"/>
            <w:tcBorders>
              <w:top w:val="single" w:sz="4" w:space="0" w:color="auto"/>
              <w:left w:val="single" w:sz="4" w:space="0" w:color="auto"/>
              <w:bottom w:val="single" w:sz="4" w:space="0" w:color="auto"/>
              <w:right w:val="single" w:sz="4" w:space="0" w:color="auto"/>
            </w:tcBorders>
            <w:shd w:val="clear" w:color="auto" w:fill="E7E6E6"/>
            <w:hideMark/>
          </w:tcPr>
          <w:p w14:paraId="53002452" w14:textId="77777777" w:rsidR="006E19DB" w:rsidRPr="001D4D12" w:rsidRDefault="006E19DB" w:rsidP="00374C38">
            <w:pPr>
              <w:jc w:val="both"/>
              <w:rPr>
                <w:rFonts w:ascii="Arial" w:eastAsia="Calibri" w:hAnsi="Arial" w:cs="Arial"/>
                <w:b/>
                <w:bCs/>
                <w:lang w:val="en" w:eastAsia="en-ZA"/>
              </w:rPr>
            </w:pPr>
            <w:r w:rsidRPr="001D4D12">
              <w:rPr>
                <w:rFonts w:ascii="Arial" w:eastAsia="Calibri" w:hAnsi="Arial" w:cs="Arial"/>
                <w:b/>
                <w:bCs/>
                <w:lang w:val="en" w:eastAsia="en-ZA"/>
              </w:rPr>
              <w:t>NO</w:t>
            </w:r>
          </w:p>
        </w:tc>
        <w:tc>
          <w:tcPr>
            <w:tcW w:w="3686" w:type="dxa"/>
            <w:tcBorders>
              <w:top w:val="single" w:sz="4" w:space="0" w:color="auto"/>
              <w:left w:val="single" w:sz="4" w:space="0" w:color="auto"/>
              <w:bottom w:val="single" w:sz="4" w:space="0" w:color="auto"/>
              <w:right w:val="single" w:sz="4" w:space="0" w:color="auto"/>
            </w:tcBorders>
            <w:shd w:val="clear" w:color="auto" w:fill="E7E6E6"/>
            <w:hideMark/>
          </w:tcPr>
          <w:p w14:paraId="477E4AA9" w14:textId="77777777" w:rsidR="006E19DB" w:rsidRPr="001D4D12" w:rsidRDefault="006E19DB" w:rsidP="00374C38">
            <w:pPr>
              <w:jc w:val="both"/>
              <w:rPr>
                <w:rFonts w:ascii="Arial" w:eastAsia="Calibri" w:hAnsi="Arial" w:cs="Arial"/>
                <w:b/>
                <w:bCs/>
                <w:lang w:val="en" w:eastAsia="en-ZA"/>
              </w:rPr>
            </w:pPr>
            <w:r w:rsidRPr="001D4D12">
              <w:rPr>
                <w:rFonts w:ascii="Arial" w:eastAsia="Calibri" w:hAnsi="Arial" w:cs="Arial"/>
                <w:b/>
                <w:bCs/>
                <w:lang w:val="en" w:eastAsia="en-ZA"/>
              </w:rPr>
              <w:t xml:space="preserve">PREFERANTIAL GOALS </w:t>
            </w:r>
          </w:p>
        </w:tc>
        <w:tc>
          <w:tcPr>
            <w:tcW w:w="1559" w:type="dxa"/>
            <w:tcBorders>
              <w:top w:val="single" w:sz="4" w:space="0" w:color="auto"/>
              <w:left w:val="single" w:sz="4" w:space="0" w:color="auto"/>
              <w:bottom w:val="single" w:sz="4" w:space="0" w:color="auto"/>
              <w:right w:val="single" w:sz="4" w:space="0" w:color="auto"/>
            </w:tcBorders>
            <w:shd w:val="clear" w:color="auto" w:fill="E7E6E6"/>
          </w:tcPr>
          <w:p w14:paraId="53030C4F" w14:textId="77777777" w:rsidR="006E19DB" w:rsidRPr="001D4D12" w:rsidRDefault="006E19DB" w:rsidP="00374C38">
            <w:pPr>
              <w:jc w:val="center"/>
              <w:rPr>
                <w:rFonts w:ascii="Arial" w:eastAsia="Calibri" w:hAnsi="Arial" w:cs="Arial"/>
                <w:b/>
                <w:bCs/>
                <w:lang w:val="en" w:eastAsia="en-ZA"/>
              </w:rPr>
            </w:pPr>
            <w:r w:rsidRPr="001D4D12">
              <w:rPr>
                <w:rFonts w:ascii="Arial" w:eastAsia="Calibri" w:hAnsi="Arial" w:cs="Arial"/>
                <w:b/>
                <w:bCs/>
                <w:lang w:val="en" w:eastAsia="en-ZA"/>
              </w:rPr>
              <w:t>20 POINTS</w:t>
            </w:r>
          </w:p>
          <w:p w14:paraId="36FC2783" w14:textId="77777777" w:rsidR="006E19DB" w:rsidRPr="001D4D12" w:rsidRDefault="006E19DB" w:rsidP="00374C38">
            <w:pPr>
              <w:jc w:val="both"/>
              <w:rPr>
                <w:rFonts w:ascii="Arial" w:eastAsia="Calibri" w:hAnsi="Arial" w:cs="Arial"/>
                <w:b/>
                <w:bCs/>
                <w:lang w:val="en" w:eastAsia="en-ZA"/>
              </w:rPr>
            </w:pPr>
          </w:p>
        </w:tc>
        <w:tc>
          <w:tcPr>
            <w:tcW w:w="4220" w:type="dxa"/>
            <w:tcBorders>
              <w:top w:val="single" w:sz="4" w:space="0" w:color="auto"/>
              <w:left w:val="single" w:sz="4" w:space="0" w:color="auto"/>
              <w:bottom w:val="single" w:sz="4" w:space="0" w:color="auto"/>
              <w:right w:val="single" w:sz="4" w:space="0" w:color="auto"/>
            </w:tcBorders>
            <w:shd w:val="clear" w:color="auto" w:fill="E7E6E6"/>
            <w:hideMark/>
          </w:tcPr>
          <w:p w14:paraId="0284AD40" w14:textId="77777777" w:rsidR="006E19DB" w:rsidRPr="001D4D12" w:rsidRDefault="006E19DB" w:rsidP="00374C38">
            <w:pPr>
              <w:jc w:val="both"/>
              <w:rPr>
                <w:rFonts w:ascii="Arial" w:eastAsia="Calibri" w:hAnsi="Arial" w:cs="Arial"/>
                <w:b/>
                <w:bCs/>
                <w:lang w:val="en" w:eastAsia="en-ZA"/>
              </w:rPr>
            </w:pPr>
            <w:r w:rsidRPr="001D4D12">
              <w:rPr>
                <w:rFonts w:ascii="Arial" w:eastAsia="Calibri" w:hAnsi="Arial" w:cs="Arial"/>
                <w:b/>
                <w:bCs/>
                <w:lang w:val="en" w:eastAsia="en-ZA"/>
              </w:rPr>
              <w:t>MEANS OF VERIFICATION</w:t>
            </w:r>
          </w:p>
        </w:tc>
      </w:tr>
      <w:tr w:rsidR="006E19DB" w:rsidRPr="001D4D12" w14:paraId="060B254C" w14:textId="77777777" w:rsidTr="00374C38">
        <w:trPr>
          <w:trHeight w:val="512"/>
        </w:trPr>
        <w:tc>
          <w:tcPr>
            <w:tcW w:w="709" w:type="dxa"/>
            <w:tcBorders>
              <w:top w:val="single" w:sz="4" w:space="0" w:color="auto"/>
              <w:left w:val="single" w:sz="4" w:space="0" w:color="auto"/>
              <w:bottom w:val="single" w:sz="4" w:space="0" w:color="auto"/>
              <w:right w:val="single" w:sz="4" w:space="0" w:color="auto"/>
            </w:tcBorders>
            <w:hideMark/>
          </w:tcPr>
          <w:p w14:paraId="43F4134B" w14:textId="77777777" w:rsidR="006E19DB" w:rsidRPr="001D4D12" w:rsidRDefault="006E19DB" w:rsidP="00374C38">
            <w:pPr>
              <w:jc w:val="both"/>
              <w:rPr>
                <w:rFonts w:ascii="Arial" w:eastAsia="Calibri" w:hAnsi="Arial" w:cs="Arial"/>
                <w:lang w:val="en" w:eastAsia="en-ZA"/>
              </w:rPr>
            </w:pPr>
            <w:r w:rsidRPr="001D4D12">
              <w:rPr>
                <w:rFonts w:ascii="Arial" w:eastAsia="Calibri" w:hAnsi="Arial" w:cs="Arial"/>
                <w:lang w:val="en" w:eastAsia="en-ZA"/>
              </w:rPr>
              <w:t>1</w:t>
            </w:r>
          </w:p>
        </w:tc>
        <w:tc>
          <w:tcPr>
            <w:tcW w:w="3686" w:type="dxa"/>
            <w:tcBorders>
              <w:top w:val="single" w:sz="4" w:space="0" w:color="auto"/>
              <w:left w:val="single" w:sz="4" w:space="0" w:color="auto"/>
              <w:bottom w:val="single" w:sz="4" w:space="0" w:color="auto"/>
              <w:right w:val="single" w:sz="4" w:space="0" w:color="auto"/>
            </w:tcBorders>
            <w:hideMark/>
          </w:tcPr>
          <w:p w14:paraId="05950535" w14:textId="77777777" w:rsidR="006E19DB" w:rsidRPr="001D4D12" w:rsidRDefault="006E19DB" w:rsidP="00374C38">
            <w:pPr>
              <w:jc w:val="both"/>
              <w:rPr>
                <w:rFonts w:ascii="Arial" w:eastAsia="Calibri" w:hAnsi="Arial" w:cs="Arial"/>
                <w:lang w:val="en" w:eastAsia="en-ZA"/>
              </w:rPr>
            </w:pPr>
            <w:r w:rsidRPr="001D4D12">
              <w:rPr>
                <w:rFonts w:ascii="Arial" w:eastAsia="Calibri" w:hAnsi="Arial" w:cs="Arial"/>
                <w:bCs/>
                <w:spacing w:val="-1"/>
                <w:lang w:eastAsia="en-ZA"/>
              </w:rPr>
              <w:t>Black People ownership &gt; 51%</w:t>
            </w:r>
          </w:p>
        </w:tc>
        <w:tc>
          <w:tcPr>
            <w:tcW w:w="1559" w:type="dxa"/>
            <w:tcBorders>
              <w:top w:val="single" w:sz="4" w:space="0" w:color="auto"/>
              <w:left w:val="single" w:sz="4" w:space="0" w:color="auto"/>
              <w:bottom w:val="single" w:sz="4" w:space="0" w:color="auto"/>
              <w:right w:val="single" w:sz="4" w:space="0" w:color="auto"/>
            </w:tcBorders>
            <w:hideMark/>
          </w:tcPr>
          <w:p w14:paraId="40F57761" w14:textId="77777777" w:rsidR="006E19DB" w:rsidRPr="001D4D12" w:rsidRDefault="006E19DB" w:rsidP="00374C38">
            <w:pPr>
              <w:jc w:val="center"/>
              <w:rPr>
                <w:rFonts w:ascii="Arial" w:eastAsia="Calibri" w:hAnsi="Arial" w:cs="Arial"/>
                <w:bCs/>
                <w:lang w:val="en" w:eastAsia="en-ZA"/>
              </w:rPr>
            </w:pPr>
            <w:r w:rsidRPr="001D4D12">
              <w:rPr>
                <w:rFonts w:ascii="Arial" w:eastAsia="Calibri" w:hAnsi="Arial" w:cs="Arial"/>
                <w:bCs/>
                <w:lang w:val="en" w:eastAsia="en-ZA"/>
              </w:rPr>
              <w:t>5</w:t>
            </w:r>
          </w:p>
        </w:tc>
        <w:tc>
          <w:tcPr>
            <w:tcW w:w="4220" w:type="dxa"/>
            <w:tcBorders>
              <w:top w:val="single" w:sz="4" w:space="0" w:color="auto"/>
              <w:left w:val="single" w:sz="4" w:space="0" w:color="auto"/>
              <w:bottom w:val="single" w:sz="4" w:space="0" w:color="auto"/>
              <w:right w:val="single" w:sz="4" w:space="0" w:color="auto"/>
            </w:tcBorders>
            <w:hideMark/>
          </w:tcPr>
          <w:p w14:paraId="23F195C3" w14:textId="77777777" w:rsidR="006E19DB" w:rsidRPr="001D4D12" w:rsidRDefault="006E19DB" w:rsidP="00374C38">
            <w:pPr>
              <w:rPr>
                <w:rFonts w:ascii="Arial" w:eastAsia="Calibri" w:hAnsi="Arial" w:cs="Arial"/>
                <w:bCs/>
                <w:lang w:val="en" w:eastAsia="en-ZA"/>
              </w:rPr>
            </w:pPr>
            <w:r w:rsidRPr="001D4D12">
              <w:rPr>
                <w:rFonts w:ascii="Arial" w:eastAsia="Calibri" w:hAnsi="Arial" w:cs="Arial"/>
                <w:bCs/>
                <w:lang w:val="en" w:eastAsia="en-ZA"/>
              </w:rPr>
              <w:t>CSD and/ or copy of company registration report</w:t>
            </w:r>
          </w:p>
        </w:tc>
      </w:tr>
      <w:tr w:rsidR="006E19DB" w:rsidRPr="001D4D12" w14:paraId="1F86D0F2" w14:textId="77777777" w:rsidTr="00374C38">
        <w:trPr>
          <w:trHeight w:val="440"/>
        </w:trPr>
        <w:tc>
          <w:tcPr>
            <w:tcW w:w="709" w:type="dxa"/>
            <w:tcBorders>
              <w:top w:val="single" w:sz="4" w:space="0" w:color="auto"/>
              <w:left w:val="single" w:sz="4" w:space="0" w:color="auto"/>
              <w:bottom w:val="single" w:sz="4" w:space="0" w:color="auto"/>
              <w:right w:val="single" w:sz="4" w:space="0" w:color="auto"/>
            </w:tcBorders>
            <w:hideMark/>
          </w:tcPr>
          <w:p w14:paraId="74A284B6" w14:textId="77777777" w:rsidR="006E19DB" w:rsidRPr="001D4D12" w:rsidRDefault="006E19DB" w:rsidP="00374C38">
            <w:pPr>
              <w:jc w:val="both"/>
              <w:rPr>
                <w:rFonts w:ascii="Arial" w:eastAsia="Calibri" w:hAnsi="Arial" w:cs="Arial"/>
                <w:lang w:val="en" w:eastAsia="en-ZA"/>
              </w:rPr>
            </w:pPr>
            <w:r w:rsidRPr="001D4D12">
              <w:rPr>
                <w:rFonts w:ascii="Arial" w:eastAsia="Calibri" w:hAnsi="Arial" w:cs="Arial"/>
                <w:lang w:val="en" w:eastAsia="en-ZA"/>
              </w:rPr>
              <w:t>2</w:t>
            </w:r>
          </w:p>
        </w:tc>
        <w:tc>
          <w:tcPr>
            <w:tcW w:w="3686" w:type="dxa"/>
            <w:tcBorders>
              <w:top w:val="single" w:sz="4" w:space="0" w:color="auto"/>
              <w:left w:val="single" w:sz="4" w:space="0" w:color="auto"/>
              <w:bottom w:val="single" w:sz="4" w:space="0" w:color="auto"/>
              <w:right w:val="single" w:sz="4" w:space="0" w:color="auto"/>
            </w:tcBorders>
            <w:hideMark/>
          </w:tcPr>
          <w:p w14:paraId="19CA2B7D" w14:textId="77777777" w:rsidR="006E19DB" w:rsidRPr="001D4D12" w:rsidRDefault="006E19DB" w:rsidP="00374C38">
            <w:pPr>
              <w:jc w:val="both"/>
              <w:rPr>
                <w:rFonts w:ascii="Arial" w:eastAsia="Calibri" w:hAnsi="Arial" w:cs="Arial"/>
                <w:lang w:val="en" w:eastAsia="en-ZA"/>
              </w:rPr>
            </w:pPr>
            <w:r w:rsidRPr="001D4D12">
              <w:rPr>
                <w:rFonts w:ascii="Arial" w:eastAsia="Calibri" w:hAnsi="Arial" w:cs="Arial"/>
                <w:bCs/>
                <w:spacing w:val="-1"/>
                <w:lang w:eastAsia="en-ZA"/>
              </w:rPr>
              <w:t>Women Ownership &gt; 51%</w:t>
            </w:r>
          </w:p>
        </w:tc>
        <w:tc>
          <w:tcPr>
            <w:tcW w:w="1559" w:type="dxa"/>
            <w:tcBorders>
              <w:top w:val="single" w:sz="4" w:space="0" w:color="auto"/>
              <w:left w:val="single" w:sz="4" w:space="0" w:color="auto"/>
              <w:bottom w:val="single" w:sz="4" w:space="0" w:color="auto"/>
              <w:right w:val="single" w:sz="4" w:space="0" w:color="auto"/>
            </w:tcBorders>
            <w:hideMark/>
          </w:tcPr>
          <w:p w14:paraId="7BF30724" w14:textId="77777777" w:rsidR="006E19DB" w:rsidRPr="001D4D12" w:rsidRDefault="006E19DB" w:rsidP="00374C38">
            <w:pPr>
              <w:jc w:val="center"/>
              <w:rPr>
                <w:rFonts w:ascii="Arial" w:eastAsia="Calibri" w:hAnsi="Arial" w:cs="Arial"/>
                <w:bCs/>
                <w:lang w:val="en" w:eastAsia="en-ZA"/>
              </w:rPr>
            </w:pPr>
            <w:r w:rsidRPr="001D4D12">
              <w:rPr>
                <w:rFonts w:ascii="Arial" w:eastAsia="Calibri" w:hAnsi="Arial" w:cs="Arial"/>
                <w:bCs/>
                <w:lang w:val="en" w:eastAsia="en-ZA"/>
              </w:rPr>
              <w:t>4</w:t>
            </w:r>
          </w:p>
        </w:tc>
        <w:tc>
          <w:tcPr>
            <w:tcW w:w="4220" w:type="dxa"/>
            <w:tcBorders>
              <w:top w:val="single" w:sz="4" w:space="0" w:color="auto"/>
              <w:left w:val="single" w:sz="4" w:space="0" w:color="auto"/>
              <w:bottom w:val="single" w:sz="4" w:space="0" w:color="auto"/>
              <w:right w:val="single" w:sz="4" w:space="0" w:color="auto"/>
            </w:tcBorders>
            <w:hideMark/>
          </w:tcPr>
          <w:p w14:paraId="3565DAC7" w14:textId="77777777" w:rsidR="006E19DB" w:rsidRPr="001D4D12" w:rsidRDefault="006E19DB" w:rsidP="00374C38">
            <w:pPr>
              <w:rPr>
                <w:rFonts w:ascii="Arial" w:eastAsia="Calibri" w:hAnsi="Arial" w:cs="Arial"/>
                <w:bCs/>
                <w:lang w:val="en" w:eastAsia="en-ZA"/>
              </w:rPr>
            </w:pPr>
            <w:r w:rsidRPr="001D4D12">
              <w:rPr>
                <w:rFonts w:ascii="Arial" w:eastAsia="Calibri" w:hAnsi="Arial" w:cs="Arial"/>
                <w:bCs/>
                <w:lang w:val="en" w:eastAsia="en-ZA"/>
              </w:rPr>
              <w:t>CSD Report</w:t>
            </w:r>
          </w:p>
        </w:tc>
      </w:tr>
      <w:tr w:rsidR="006E19DB" w:rsidRPr="001D4D12" w14:paraId="6F2692F2" w14:textId="77777777" w:rsidTr="00374C38">
        <w:trPr>
          <w:trHeight w:val="440"/>
        </w:trPr>
        <w:tc>
          <w:tcPr>
            <w:tcW w:w="709" w:type="dxa"/>
            <w:tcBorders>
              <w:top w:val="single" w:sz="4" w:space="0" w:color="auto"/>
              <w:left w:val="single" w:sz="4" w:space="0" w:color="auto"/>
              <w:bottom w:val="single" w:sz="4" w:space="0" w:color="auto"/>
              <w:right w:val="single" w:sz="4" w:space="0" w:color="auto"/>
            </w:tcBorders>
            <w:hideMark/>
          </w:tcPr>
          <w:p w14:paraId="120AA6CA" w14:textId="77777777" w:rsidR="006E19DB" w:rsidRPr="001D4D12" w:rsidRDefault="006E19DB" w:rsidP="00374C38">
            <w:pPr>
              <w:jc w:val="both"/>
              <w:rPr>
                <w:rFonts w:ascii="Arial" w:eastAsia="Calibri" w:hAnsi="Arial" w:cs="Arial"/>
                <w:lang w:val="en" w:eastAsia="en-ZA"/>
              </w:rPr>
            </w:pPr>
            <w:r w:rsidRPr="001D4D12">
              <w:rPr>
                <w:rFonts w:ascii="Arial" w:eastAsia="Calibri" w:hAnsi="Arial" w:cs="Arial"/>
                <w:lang w:val="en" w:eastAsia="en-ZA"/>
              </w:rPr>
              <w:t>3</w:t>
            </w:r>
          </w:p>
        </w:tc>
        <w:tc>
          <w:tcPr>
            <w:tcW w:w="3686" w:type="dxa"/>
            <w:tcBorders>
              <w:top w:val="single" w:sz="4" w:space="0" w:color="auto"/>
              <w:left w:val="single" w:sz="4" w:space="0" w:color="auto"/>
              <w:bottom w:val="single" w:sz="4" w:space="0" w:color="auto"/>
              <w:right w:val="single" w:sz="4" w:space="0" w:color="auto"/>
            </w:tcBorders>
            <w:hideMark/>
          </w:tcPr>
          <w:p w14:paraId="3DAD42D0" w14:textId="77777777" w:rsidR="006E19DB" w:rsidRPr="001D4D12" w:rsidRDefault="006E19DB" w:rsidP="00374C38">
            <w:pPr>
              <w:jc w:val="both"/>
              <w:rPr>
                <w:rFonts w:ascii="Arial" w:eastAsia="Calibri" w:hAnsi="Arial" w:cs="Arial"/>
                <w:lang w:val="en" w:eastAsia="en-ZA"/>
              </w:rPr>
            </w:pPr>
            <w:r w:rsidRPr="001D4D12">
              <w:rPr>
                <w:rFonts w:ascii="Arial" w:eastAsia="Calibri" w:hAnsi="Arial" w:cs="Arial"/>
                <w:bCs/>
                <w:spacing w:val="-1"/>
                <w:lang w:eastAsia="en-ZA"/>
              </w:rPr>
              <w:t>Persons with</w:t>
            </w:r>
            <w:r w:rsidRPr="001D4D12">
              <w:rPr>
                <w:rFonts w:ascii="Arial" w:eastAsia="Calibri" w:hAnsi="Arial" w:cs="Arial"/>
                <w:spacing w:val="-1"/>
                <w:lang w:eastAsia="en-ZA"/>
              </w:rPr>
              <w:t xml:space="preserve"> </w:t>
            </w:r>
            <w:r w:rsidRPr="001D4D12">
              <w:rPr>
                <w:rFonts w:ascii="Arial" w:eastAsia="Calibri" w:hAnsi="Arial" w:cs="Arial"/>
                <w:bCs/>
                <w:spacing w:val="-1"/>
                <w:lang w:eastAsia="en-ZA"/>
              </w:rPr>
              <w:t xml:space="preserve">Disability Ownership &gt;51%  </w:t>
            </w:r>
          </w:p>
        </w:tc>
        <w:tc>
          <w:tcPr>
            <w:tcW w:w="1559" w:type="dxa"/>
            <w:tcBorders>
              <w:top w:val="single" w:sz="4" w:space="0" w:color="auto"/>
              <w:left w:val="single" w:sz="4" w:space="0" w:color="auto"/>
              <w:bottom w:val="single" w:sz="4" w:space="0" w:color="auto"/>
              <w:right w:val="single" w:sz="4" w:space="0" w:color="auto"/>
            </w:tcBorders>
            <w:hideMark/>
          </w:tcPr>
          <w:p w14:paraId="3AE8FE94" w14:textId="77777777" w:rsidR="006E19DB" w:rsidRPr="001D4D12" w:rsidRDefault="006E19DB" w:rsidP="00374C38">
            <w:pPr>
              <w:jc w:val="center"/>
              <w:rPr>
                <w:rFonts w:ascii="Arial" w:eastAsia="Calibri" w:hAnsi="Arial" w:cs="Arial"/>
                <w:bCs/>
                <w:lang w:val="en" w:eastAsia="en-ZA"/>
              </w:rPr>
            </w:pPr>
            <w:r w:rsidRPr="001D4D12">
              <w:rPr>
                <w:rFonts w:ascii="Arial" w:eastAsia="Calibri" w:hAnsi="Arial" w:cs="Arial"/>
                <w:bCs/>
                <w:lang w:val="en" w:eastAsia="en-ZA"/>
              </w:rPr>
              <w:t>5</w:t>
            </w:r>
          </w:p>
        </w:tc>
        <w:tc>
          <w:tcPr>
            <w:tcW w:w="4220" w:type="dxa"/>
            <w:tcBorders>
              <w:top w:val="single" w:sz="4" w:space="0" w:color="auto"/>
              <w:left w:val="single" w:sz="4" w:space="0" w:color="auto"/>
              <w:bottom w:val="single" w:sz="4" w:space="0" w:color="auto"/>
              <w:right w:val="single" w:sz="4" w:space="0" w:color="auto"/>
            </w:tcBorders>
            <w:hideMark/>
          </w:tcPr>
          <w:p w14:paraId="177B4584" w14:textId="77777777" w:rsidR="006E19DB" w:rsidRPr="001D4D12" w:rsidRDefault="006E19DB" w:rsidP="00374C38">
            <w:pPr>
              <w:rPr>
                <w:rFonts w:ascii="Arial" w:eastAsia="Calibri" w:hAnsi="Arial" w:cs="Arial"/>
                <w:bCs/>
                <w:lang w:val="en" w:eastAsia="en-ZA"/>
              </w:rPr>
            </w:pPr>
            <w:r w:rsidRPr="001D4D12">
              <w:rPr>
                <w:rFonts w:ascii="Arial" w:eastAsia="Calibri" w:hAnsi="Arial" w:cs="Arial"/>
                <w:bCs/>
                <w:lang w:val="en" w:eastAsia="en-ZA"/>
              </w:rPr>
              <w:t>CSD and Medical Certificate from recognized Medical Practitioner</w:t>
            </w:r>
          </w:p>
        </w:tc>
      </w:tr>
      <w:tr w:rsidR="006E19DB" w:rsidRPr="001D4D12" w14:paraId="11FDCBE8" w14:textId="77777777" w:rsidTr="00374C38">
        <w:trPr>
          <w:trHeight w:val="440"/>
        </w:trPr>
        <w:tc>
          <w:tcPr>
            <w:tcW w:w="709" w:type="dxa"/>
            <w:tcBorders>
              <w:top w:val="single" w:sz="4" w:space="0" w:color="auto"/>
              <w:left w:val="single" w:sz="4" w:space="0" w:color="auto"/>
              <w:bottom w:val="single" w:sz="4" w:space="0" w:color="auto"/>
              <w:right w:val="single" w:sz="4" w:space="0" w:color="auto"/>
            </w:tcBorders>
            <w:hideMark/>
          </w:tcPr>
          <w:p w14:paraId="35E03E62" w14:textId="77777777" w:rsidR="006E19DB" w:rsidRPr="001D4D12" w:rsidRDefault="006E19DB" w:rsidP="00374C38">
            <w:pPr>
              <w:jc w:val="both"/>
              <w:rPr>
                <w:rFonts w:ascii="Arial" w:eastAsia="Calibri" w:hAnsi="Arial" w:cs="Arial"/>
                <w:lang w:val="en" w:eastAsia="en-ZA"/>
              </w:rPr>
            </w:pPr>
            <w:r w:rsidRPr="001D4D12">
              <w:rPr>
                <w:rFonts w:ascii="Arial" w:eastAsia="Calibri" w:hAnsi="Arial" w:cs="Arial"/>
                <w:lang w:val="en" w:eastAsia="en-ZA"/>
              </w:rPr>
              <w:t>4</w:t>
            </w:r>
          </w:p>
        </w:tc>
        <w:tc>
          <w:tcPr>
            <w:tcW w:w="3686" w:type="dxa"/>
            <w:tcBorders>
              <w:top w:val="single" w:sz="4" w:space="0" w:color="auto"/>
              <w:left w:val="single" w:sz="4" w:space="0" w:color="auto"/>
              <w:bottom w:val="single" w:sz="4" w:space="0" w:color="auto"/>
              <w:right w:val="single" w:sz="4" w:space="0" w:color="auto"/>
            </w:tcBorders>
            <w:hideMark/>
          </w:tcPr>
          <w:p w14:paraId="76C601CD" w14:textId="77777777" w:rsidR="006E19DB" w:rsidRPr="001D4D12" w:rsidRDefault="006E19DB" w:rsidP="00374C38">
            <w:pPr>
              <w:jc w:val="both"/>
              <w:rPr>
                <w:rFonts w:ascii="Arial" w:eastAsia="Calibri" w:hAnsi="Arial" w:cs="Arial"/>
                <w:bCs/>
                <w:lang w:val="en" w:eastAsia="en-ZA"/>
              </w:rPr>
            </w:pPr>
            <w:r w:rsidRPr="001D4D12">
              <w:rPr>
                <w:rFonts w:ascii="Arial" w:eastAsia="Calibri" w:hAnsi="Arial" w:cs="Arial"/>
                <w:bCs/>
                <w:spacing w:val="-1"/>
                <w:lang w:eastAsia="en-ZA"/>
              </w:rPr>
              <w:t>Youth Ownership &gt;51%</w:t>
            </w:r>
          </w:p>
        </w:tc>
        <w:tc>
          <w:tcPr>
            <w:tcW w:w="1559" w:type="dxa"/>
            <w:tcBorders>
              <w:top w:val="single" w:sz="4" w:space="0" w:color="auto"/>
              <w:left w:val="single" w:sz="4" w:space="0" w:color="auto"/>
              <w:bottom w:val="single" w:sz="4" w:space="0" w:color="auto"/>
              <w:right w:val="single" w:sz="4" w:space="0" w:color="auto"/>
            </w:tcBorders>
            <w:hideMark/>
          </w:tcPr>
          <w:p w14:paraId="25400B43" w14:textId="77777777" w:rsidR="006E19DB" w:rsidRPr="001D4D12" w:rsidRDefault="006E19DB" w:rsidP="00374C38">
            <w:pPr>
              <w:jc w:val="center"/>
              <w:rPr>
                <w:rFonts w:ascii="Arial" w:eastAsia="Calibri" w:hAnsi="Arial" w:cs="Arial"/>
                <w:bCs/>
                <w:lang w:val="en" w:eastAsia="en-ZA"/>
              </w:rPr>
            </w:pPr>
            <w:r w:rsidRPr="001D4D12">
              <w:rPr>
                <w:rFonts w:ascii="Arial" w:eastAsia="Calibri" w:hAnsi="Arial" w:cs="Arial"/>
                <w:bCs/>
                <w:lang w:val="en" w:eastAsia="en-ZA"/>
              </w:rPr>
              <w:t>2</w:t>
            </w:r>
          </w:p>
        </w:tc>
        <w:tc>
          <w:tcPr>
            <w:tcW w:w="4220" w:type="dxa"/>
            <w:tcBorders>
              <w:top w:val="single" w:sz="4" w:space="0" w:color="auto"/>
              <w:left w:val="single" w:sz="4" w:space="0" w:color="auto"/>
              <w:bottom w:val="single" w:sz="4" w:space="0" w:color="auto"/>
              <w:right w:val="single" w:sz="4" w:space="0" w:color="auto"/>
            </w:tcBorders>
            <w:hideMark/>
          </w:tcPr>
          <w:p w14:paraId="24FCD17F" w14:textId="77777777" w:rsidR="006E19DB" w:rsidRPr="001D4D12" w:rsidRDefault="006E19DB" w:rsidP="00374C38">
            <w:pPr>
              <w:rPr>
                <w:rFonts w:ascii="Arial" w:eastAsia="Calibri" w:hAnsi="Arial" w:cs="Arial"/>
                <w:bCs/>
                <w:lang w:val="en" w:eastAsia="en-ZA"/>
              </w:rPr>
            </w:pPr>
            <w:r w:rsidRPr="001D4D12">
              <w:rPr>
                <w:rFonts w:ascii="Arial" w:eastAsia="Calibri" w:hAnsi="Arial" w:cs="Arial"/>
                <w:bCs/>
                <w:lang w:val="en" w:eastAsia="en-ZA"/>
              </w:rPr>
              <w:t>CSD Report</w:t>
            </w:r>
          </w:p>
        </w:tc>
      </w:tr>
      <w:tr w:rsidR="006E19DB" w:rsidRPr="001D4D12" w14:paraId="78E25327" w14:textId="77777777" w:rsidTr="00374C38">
        <w:trPr>
          <w:trHeight w:val="440"/>
        </w:trPr>
        <w:tc>
          <w:tcPr>
            <w:tcW w:w="709" w:type="dxa"/>
            <w:tcBorders>
              <w:top w:val="single" w:sz="4" w:space="0" w:color="auto"/>
              <w:left w:val="single" w:sz="4" w:space="0" w:color="auto"/>
              <w:bottom w:val="single" w:sz="4" w:space="0" w:color="auto"/>
              <w:right w:val="single" w:sz="4" w:space="0" w:color="auto"/>
            </w:tcBorders>
          </w:tcPr>
          <w:p w14:paraId="508443CB" w14:textId="77777777" w:rsidR="006E19DB" w:rsidRPr="001D4D12" w:rsidRDefault="006E19DB" w:rsidP="00374C38">
            <w:pPr>
              <w:jc w:val="both"/>
              <w:rPr>
                <w:rFonts w:ascii="Arial" w:eastAsia="Calibri" w:hAnsi="Arial" w:cs="Arial"/>
                <w:lang w:val="en" w:eastAsia="en-ZA"/>
              </w:rPr>
            </w:pPr>
            <w:r w:rsidRPr="001D4D12">
              <w:rPr>
                <w:rFonts w:ascii="Arial" w:eastAsia="Calibri" w:hAnsi="Arial" w:cs="Arial"/>
                <w:lang w:val="en" w:eastAsia="en-ZA"/>
              </w:rPr>
              <w:t xml:space="preserve">5 </w:t>
            </w:r>
          </w:p>
        </w:tc>
        <w:tc>
          <w:tcPr>
            <w:tcW w:w="3686" w:type="dxa"/>
            <w:tcBorders>
              <w:top w:val="single" w:sz="4" w:space="0" w:color="auto"/>
              <w:left w:val="single" w:sz="4" w:space="0" w:color="auto"/>
              <w:bottom w:val="single" w:sz="4" w:space="0" w:color="auto"/>
              <w:right w:val="single" w:sz="4" w:space="0" w:color="auto"/>
            </w:tcBorders>
          </w:tcPr>
          <w:p w14:paraId="7D29ABA4" w14:textId="77777777" w:rsidR="006E19DB" w:rsidRPr="001D4D12" w:rsidRDefault="006E19DB" w:rsidP="00374C38">
            <w:pPr>
              <w:jc w:val="both"/>
              <w:rPr>
                <w:rFonts w:ascii="Arial" w:eastAsia="Calibri" w:hAnsi="Arial" w:cs="Arial"/>
                <w:bCs/>
                <w:spacing w:val="-1"/>
                <w:lang w:eastAsia="en-ZA"/>
              </w:rPr>
            </w:pPr>
            <w:r w:rsidRPr="001D4D12">
              <w:rPr>
                <w:rFonts w:ascii="Arial" w:eastAsia="Calibri" w:hAnsi="Arial" w:cs="Arial"/>
                <w:bCs/>
                <w:spacing w:val="-1"/>
                <w:lang w:eastAsia="en-ZA"/>
              </w:rPr>
              <w:t>Locality</w:t>
            </w:r>
            <w:r>
              <w:rPr>
                <w:rFonts w:ascii="Arial" w:eastAsia="Calibri" w:hAnsi="Arial" w:cs="Arial"/>
                <w:bCs/>
                <w:spacing w:val="-1"/>
                <w:lang w:eastAsia="en-ZA"/>
              </w:rPr>
              <w:t xml:space="preserve"> (Limpopo)</w:t>
            </w:r>
          </w:p>
        </w:tc>
        <w:tc>
          <w:tcPr>
            <w:tcW w:w="1559" w:type="dxa"/>
            <w:tcBorders>
              <w:top w:val="single" w:sz="4" w:space="0" w:color="auto"/>
              <w:left w:val="single" w:sz="4" w:space="0" w:color="auto"/>
              <w:bottom w:val="single" w:sz="4" w:space="0" w:color="auto"/>
              <w:right w:val="single" w:sz="4" w:space="0" w:color="auto"/>
            </w:tcBorders>
          </w:tcPr>
          <w:p w14:paraId="42AABE2B" w14:textId="77777777" w:rsidR="006E19DB" w:rsidRPr="001D4D12" w:rsidRDefault="006E19DB" w:rsidP="00374C38">
            <w:pPr>
              <w:jc w:val="center"/>
              <w:rPr>
                <w:rFonts w:ascii="Arial" w:eastAsia="Calibri" w:hAnsi="Arial" w:cs="Arial"/>
                <w:bCs/>
                <w:lang w:val="en" w:eastAsia="en-ZA"/>
              </w:rPr>
            </w:pPr>
            <w:r w:rsidRPr="001D4D12">
              <w:rPr>
                <w:rFonts w:ascii="Arial" w:eastAsia="Calibri" w:hAnsi="Arial" w:cs="Arial"/>
                <w:bCs/>
                <w:lang w:val="en" w:eastAsia="en-ZA"/>
              </w:rPr>
              <w:t>4</w:t>
            </w:r>
          </w:p>
        </w:tc>
        <w:tc>
          <w:tcPr>
            <w:tcW w:w="4220" w:type="dxa"/>
            <w:tcBorders>
              <w:top w:val="single" w:sz="4" w:space="0" w:color="auto"/>
              <w:left w:val="single" w:sz="4" w:space="0" w:color="auto"/>
              <w:bottom w:val="single" w:sz="4" w:space="0" w:color="auto"/>
              <w:right w:val="single" w:sz="4" w:space="0" w:color="auto"/>
            </w:tcBorders>
          </w:tcPr>
          <w:p w14:paraId="2B4E60BF" w14:textId="77777777" w:rsidR="006E19DB" w:rsidRPr="001D4D12" w:rsidRDefault="006E19DB" w:rsidP="00374C38">
            <w:pPr>
              <w:rPr>
                <w:rFonts w:ascii="Arial" w:eastAsia="Calibri" w:hAnsi="Arial" w:cs="Arial"/>
                <w:bCs/>
                <w:lang w:val="en" w:eastAsia="en-ZA"/>
              </w:rPr>
            </w:pPr>
            <w:r w:rsidRPr="001D4D12">
              <w:rPr>
                <w:rFonts w:ascii="Arial" w:eastAsia="Calibri" w:hAnsi="Arial" w:cs="Arial"/>
                <w:bCs/>
                <w:lang w:val="en" w:eastAsia="en-ZA"/>
              </w:rPr>
              <w:t>Proof of address (Utility Bill, Title deed, tribal letter, etc.)</w:t>
            </w:r>
          </w:p>
        </w:tc>
      </w:tr>
      <w:tr w:rsidR="006E19DB" w:rsidRPr="001D4D12" w14:paraId="6CA7C20D" w14:textId="77777777" w:rsidTr="00374C38">
        <w:trPr>
          <w:trHeight w:val="440"/>
        </w:trPr>
        <w:tc>
          <w:tcPr>
            <w:tcW w:w="4395" w:type="dxa"/>
            <w:gridSpan w:val="2"/>
            <w:tcBorders>
              <w:top w:val="single" w:sz="4" w:space="0" w:color="auto"/>
              <w:left w:val="single" w:sz="4" w:space="0" w:color="auto"/>
              <w:bottom w:val="single" w:sz="4" w:space="0" w:color="auto"/>
              <w:right w:val="single" w:sz="4" w:space="0" w:color="auto"/>
            </w:tcBorders>
            <w:hideMark/>
          </w:tcPr>
          <w:p w14:paraId="1D9D0238" w14:textId="77777777" w:rsidR="006E19DB" w:rsidRPr="001D4D12" w:rsidRDefault="006E19DB" w:rsidP="00374C38">
            <w:pPr>
              <w:jc w:val="center"/>
              <w:rPr>
                <w:rFonts w:ascii="Arial" w:eastAsia="Calibri" w:hAnsi="Arial" w:cs="Arial"/>
                <w:b/>
                <w:spacing w:val="-1"/>
                <w:lang w:eastAsia="en-ZA"/>
              </w:rPr>
            </w:pPr>
            <w:r w:rsidRPr="001D4D12">
              <w:rPr>
                <w:rFonts w:ascii="Arial" w:eastAsia="Calibri" w:hAnsi="Arial" w:cs="Arial"/>
                <w:b/>
                <w:spacing w:val="-1"/>
                <w:lang w:eastAsia="en-ZA"/>
              </w:rPr>
              <w:t>TOTAL POINTS</w:t>
            </w:r>
          </w:p>
        </w:tc>
        <w:tc>
          <w:tcPr>
            <w:tcW w:w="1559" w:type="dxa"/>
            <w:tcBorders>
              <w:top w:val="single" w:sz="4" w:space="0" w:color="auto"/>
              <w:left w:val="single" w:sz="4" w:space="0" w:color="auto"/>
              <w:bottom w:val="single" w:sz="4" w:space="0" w:color="auto"/>
              <w:right w:val="single" w:sz="4" w:space="0" w:color="auto"/>
            </w:tcBorders>
          </w:tcPr>
          <w:p w14:paraId="2B6AEC58" w14:textId="77777777" w:rsidR="006E19DB" w:rsidRPr="00D72DC1" w:rsidRDefault="006E19DB" w:rsidP="00374C38">
            <w:pPr>
              <w:jc w:val="center"/>
              <w:rPr>
                <w:rFonts w:ascii="Arial" w:eastAsia="Calibri" w:hAnsi="Arial" w:cs="Arial"/>
                <w:b/>
                <w:lang w:val="en" w:eastAsia="en-ZA"/>
              </w:rPr>
            </w:pPr>
            <w:r w:rsidRPr="00D72DC1">
              <w:rPr>
                <w:rFonts w:ascii="Arial" w:eastAsia="Calibri" w:hAnsi="Arial" w:cs="Arial"/>
                <w:b/>
                <w:lang w:val="en" w:eastAsia="en-ZA"/>
              </w:rPr>
              <w:t>20</w:t>
            </w:r>
          </w:p>
        </w:tc>
        <w:tc>
          <w:tcPr>
            <w:tcW w:w="4220" w:type="dxa"/>
            <w:tcBorders>
              <w:top w:val="single" w:sz="4" w:space="0" w:color="auto"/>
              <w:left w:val="single" w:sz="4" w:space="0" w:color="auto"/>
              <w:bottom w:val="single" w:sz="4" w:space="0" w:color="auto"/>
              <w:right w:val="single" w:sz="4" w:space="0" w:color="auto"/>
            </w:tcBorders>
          </w:tcPr>
          <w:p w14:paraId="3FF9C92E" w14:textId="77777777" w:rsidR="006E19DB" w:rsidRPr="001D4D12" w:rsidRDefault="006E19DB" w:rsidP="00374C38">
            <w:pPr>
              <w:jc w:val="center"/>
              <w:rPr>
                <w:rFonts w:ascii="Arial" w:eastAsia="Calibri" w:hAnsi="Arial" w:cs="Arial"/>
                <w:bCs/>
                <w:lang w:val="en" w:eastAsia="en-ZA"/>
              </w:rPr>
            </w:pPr>
          </w:p>
        </w:tc>
      </w:tr>
    </w:tbl>
    <w:p w14:paraId="7ACC4C7A" w14:textId="77777777" w:rsidR="006E19DB" w:rsidRPr="001D4D12" w:rsidRDefault="006E19DB" w:rsidP="006E19DB">
      <w:pPr>
        <w:shd w:val="clear" w:color="auto" w:fill="FFFFFF"/>
        <w:ind w:left="-360"/>
        <w:jc w:val="both"/>
        <w:rPr>
          <w:rFonts w:ascii="Arial" w:hAnsi="Arial" w:cs="Arial"/>
          <w:color w:val="202124"/>
          <w:lang w:val="en" w:eastAsia="en-ZA"/>
        </w:rPr>
      </w:pPr>
    </w:p>
    <w:p w14:paraId="0A9EE9EC" w14:textId="77777777" w:rsidR="006E19DB" w:rsidRPr="001D4D12" w:rsidRDefault="006E19DB" w:rsidP="006E19DB">
      <w:pPr>
        <w:widowControl/>
        <w:numPr>
          <w:ilvl w:val="1"/>
          <w:numId w:val="42"/>
        </w:numPr>
        <w:shd w:val="clear" w:color="auto" w:fill="FFFFFF"/>
        <w:ind w:left="1145" w:hanging="425"/>
        <w:contextualSpacing/>
        <w:jc w:val="both"/>
        <w:rPr>
          <w:rFonts w:ascii="Arial" w:hAnsi="Arial" w:cs="Arial"/>
          <w:color w:val="202124"/>
          <w:lang w:val="en" w:eastAsia="en-ZA"/>
        </w:rPr>
      </w:pPr>
      <w:r w:rsidRPr="001D4D12">
        <w:rPr>
          <w:rFonts w:ascii="Arial" w:hAnsi="Arial" w:cs="Arial"/>
          <w:color w:val="202124"/>
          <w:lang w:val="en" w:eastAsia="en-ZA"/>
        </w:rPr>
        <w:lastRenderedPageBreak/>
        <w:t>The points scored by a tenderer in respect of the specific goals above must be added to the points scored for price and the total must be rounded off to the nearest two decimal places.</w:t>
      </w:r>
    </w:p>
    <w:p w14:paraId="0D80B11E" w14:textId="77777777" w:rsidR="006E19DB" w:rsidRPr="001D4D12" w:rsidRDefault="006E19DB" w:rsidP="006E19DB">
      <w:pPr>
        <w:shd w:val="clear" w:color="auto" w:fill="FFFFFF"/>
        <w:ind w:left="1145"/>
        <w:contextualSpacing/>
        <w:jc w:val="both"/>
        <w:rPr>
          <w:rFonts w:ascii="Arial" w:hAnsi="Arial" w:cs="Arial"/>
          <w:color w:val="202124"/>
          <w:lang w:val="en" w:eastAsia="en-ZA"/>
        </w:rPr>
      </w:pPr>
    </w:p>
    <w:p w14:paraId="4F6ACBD6" w14:textId="4D0E9C4E" w:rsidR="0048184E" w:rsidRDefault="006E19DB" w:rsidP="0048184E">
      <w:pPr>
        <w:widowControl/>
        <w:numPr>
          <w:ilvl w:val="1"/>
          <w:numId w:val="42"/>
        </w:numPr>
        <w:shd w:val="clear" w:color="auto" w:fill="FFFFFF"/>
        <w:ind w:left="1145" w:hanging="425"/>
        <w:contextualSpacing/>
        <w:jc w:val="both"/>
        <w:rPr>
          <w:rFonts w:ascii="Arial" w:hAnsi="Arial" w:cs="Arial"/>
          <w:b/>
          <w:bCs/>
          <w:color w:val="202124"/>
          <w:lang w:val="en" w:eastAsia="en-ZA"/>
        </w:rPr>
      </w:pPr>
      <w:r w:rsidRPr="001D4D12">
        <w:rPr>
          <w:rFonts w:ascii="Arial" w:hAnsi="Arial" w:cs="Arial"/>
          <w:b/>
          <w:bCs/>
          <w:color w:val="202124"/>
          <w:lang w:val="en" w:eastAsia="en-ZA"/>
        </w:rPr>
        <w:t>Only the tender with the highest number of points scored may be selected for an award.</w:t>
      </w:r>
    </w:p>
    <w:p w14:paraId="464EE050" w14:textId="77777777" w:rsidR="0048184E" w:rsidRPr="0048184E" w:rsidRDefault="0048184E" w:rsidP="0048184E">
      <w:pPr>
        <w:widowControl/>
        <w:shd w:val="clear" w:color="auto" w:fill="FFFFFF"/>
        <w:contextualSpacing/>
        <w:jc w:val="both"/>
        <w:rPr>
          <w:rFonts w:ascii="Arial" w:hAnsi="Arial" w:cs="Arial"/>
          <w:b/>
          <w:bCs/>
          <w:color w:val="202124"/>
          <w:lang w:val="en" w:eastAsia="en-ZA"/>
        </w:rPr>
      </w:pPr>
    </w:p>
    <w:p w14:paraId="1EBF95B2" w14:textId="77777777" w:rsidR="006E19DB" w:rsidRPr="001D4D12" w:rsidRDefault="006E19DB" w:rsidP="006E19DB">
      <w:pPr>
        <w:pStyle w:val="ListParagraph"/>
        <w:numPr>
          <w:ilvl w:val="0"/>
          <w:numId w:val="34"/>
        </w:numPr>
        <w:spacing w:after="0" w:line="360" w:lineRule="auto"/>
        <w:rPr>
          <w:rFonts w:ascii="Arial" w:hAnsi="Arial" w:cs="Arial"/>
          <w:b/>
        </w:rPr>
      </w:pPr>
      <w:r w:rsidRPr="001D4D12">
        <w:rPr>
          <w:rFonts w:ascii="Arial" w:hAnsi="Arial" w:cs="Arial"/>
        </w:rPr>
        <w:t xml:space="preserve"> </w:t>
      </w:r>
      <w:r w:rsidRPr="001D4D12">
        <w:rPr>
          <w:rFonts w:ascii="Arial" w:hAnsi="Arial" w:cs="Arial"/>
          <w:b/>
        </w:rPr>
        <w:t>TERMS AND CONDITIONS</w:t>
      </w:r>
    </w:p>
    <w:p w14:paraId="36DE876F" w14:textId="77777777" w:rsidR="006E19DB" w:rsidRPr="001D4D12" w:rsidRDefault="006E19DB" w:rsidP="006E19DB">
      <w:pPr>
        <w:pStyle w:val="ListParagraph"/>
        <w:numPr>
          <w:ilvl w:val="1"/>
          <w:numId w:val="34"/>
        </w:numPr>
        <w:spacing w:after="0" w:line="360" w:lineRule="auto"/>
        <w:rPr>
          <w:rFonts w:ascii="Arial" w:hAnsi="Arial" w:cs="Arial"/>
          <w:b/>
        </w:rPr>
      </w:pPr>
      <w:r w:rsidRPr="001D4D12">
        <w:rPr>
          <w:rFonts w:ascii="Arial" w:hAnsi="Arial" w:cs="Arial"/>
        </w:rPr>
        <w:t>Bidders for supply of fertilizers are required to be registered with Department of Agriculture, Land Reform &amp; Rural Development in accordance with the Fertilizer, Farm Feeds, Agricultural Remedies and Stock Remedies Act No. 36 of 1947 and a copy of the registration certificate must be attached. Bidders who are not registered with Department of Agriculture, Land Reform &amp; Rural Development should source the fertilizers from a registered company and should provide a proof of the supply agreement (signed letter) with the registered company and further submit the copy of Department of Agriculture, Land Reform &amp; Rural Development registration certificate of those companies.</w:t>
      </w:r>
    </w:p>
    <w:p w14:paraId="11FE88E4" w14:textId="77777777" w:rsidR="006E19DB" w:rsidRPr="001D4D12" w:rsidRDefault="006E19DB" w:rsidP="006E19DB">
      <w:pPr>
        <w:pStyle w:val="ListParagraph"/>
        <w:numPr>
          <w:ilvl w:val="1"/>
          <w:numId w:val="34"/>
        </w:numPr>
        <w:spacing w:after="0" w:line="360" w:lineRule="auto"/>
        <w:rPr>
          <w:rFonts w:ascii="Arial" w:hAnsi="Arial" w:cs="Arial"/>
          <w:b/>
        </w:rPr>
      </w:pPr>
      <w:r w:rsidRPr="001D4D12">
        <w:rPr>
          <w:rFonts w:ascii="Arial" w:hAnsi="Arial" w:cs="Arial"/>
        </w:rPr>
        <w:t xml:space="preserve">Bidders without the required credentials are at liberty to </w:t>
      </w:r>
      <w:proofErr w:type="gramStart"/>
      <w:r w:rsidRPr="001D4D12">
        <w:rPr>
          <w:rFonts w:ascii="Arial" w:hAnsi="Arial" w:cs="Arial"/>
        </w:rPr>
        <w:t>enter into</w:t>
      </w:r>
      <w:proofErr w:type="gramEnd"/>
      <w:r w:rsidRPr="001D4D12">
        <w:rPr>
          <w:rFonts w:ascii="Arial" w:hAnsi="Arial" w:cs="Arial"/>
        </w:rPr>
        <w:t xml:space="preserve"> Joint Ventures with the registered manufacturers of fertilizers. On the other hand, the latter are also at liberty to formulate Joint Ventures with their respective partners, should they wish to bid.</w:t>
      </w:r>
    </w:p>
    <w:p w14:paraId="6CD644F4" w14:textId="77777777" w:rsidR="006E19DB" w:rsidRPr="001D4D12" w:rsidRDefault="006E19DB" w:rsidP="006E19DB">
      <w:pPr>
        <w:pStyle w:val="ListParagraph"/>
        <w:numPr>
          <w:ilvl w:val="1"/>
          <w:numId w:val="34"/>
        </w:numPr>
        <w:spacing w:after="0" w:line="360" w:lineRule="auto"/>
        <w:rPr>
          <w:rFonts w:ascii="Arial" w:hAnsi="Arial" w:cs="Arial"/>
          <w:b/>
          <w:bCs/>
        </w:rPr>
      </w:pPr>
      <w:r w:rsidRPr="00D72DC1">
        <w:rPr>
          <w:rFonts w:ascii="Arial" w:hAnsi="Arial" w:cs="Arial"/>
          <w:b/>
          <w:bCs/>
        </w:rPr>
        <w:t xml:space="preserve">It is compulsory to include transport costs as provided in </w:t>
      </w:r>
      <w:r w:rsidRPr="001D4D12">
        <w:rPr>
          <w:rFonts w:ascii="Arial" w:hAnsi="Arial" w:cs="Arial"/>
          <w:b/>
          <w:bCs/>
        </w:rPr>
        <w:t>Annexures C</w:t>
      </w:r>
      <w:r w:rsidRPr="00D72DC1">
        <w:rPr>
          <w:rFonts w:ascii="Arial" w:hAnsi="Arial" w:cs="Arial"/>
          <w:b/>
          <w:bCs/>
        </w:rPr>
        <w:t xml:space="preserve"> (see Table 1: Transport Cost. Kindly note that all the District Municipal offices of the Department of Agriculture have been allocated warehouses where the consignments are to be delivered.</w:t>
      </w:r>
    </w:p>
    <w:p w14:paraId="73203255" w14:textId="77777777" w:rsidR="006E19DB" w:rsidRPr="001D4D12" w:rsidRDefault="006E19DB" w:rsidP="006E19DB">
      <w:pPr>
        <w:pStyle w:val="ListParagraph"/>
        <w:numPr>
          <w:ilvl w:val="1"/>
          <w:numId w:val="34"/>
        </w:numPr>
        <w:spacing w:after="0" w:line="360" w:lineRule="auto"/>
        <w:rPr>
          <w:rFonts w:ascii="Arial" w:hAnsi="Arial" w:cs="Arial"/>
          <w:b/>
        </w:rPr>
      </w:pPr>
      <w:r w:rsidRPr="001D4D12">
        <w:rPr>
          <w:rFonts w:ascii="Arial" w:hAnsi="Arial" w:cs="Arial"/>
        </w:rPr>
        <w:t xml:space="preserve">The turn-around time for the actual delivery of fertilizers shall be strictly observed in accordance with the specification of the purchase order. </w:t>
      </w:r>
    </w:p>
    <w:p w14:paraId="3537E416" w14:textId="77777777" w:rsidR="006E19DB" w:rsidRPr="00087163" w:rsidRDefault="006E19DB" w:rsidP="006E19DB">
      <w:pPr>
        <w:pStyle w:val="ListParagraph"/>
        <w:numPr>
          <w:ilvl w:val="1"/>
          <w:numId w:val="34"/>
        </w:numPr>
        <w:spacing w:after="0" w:line="360" w:lineRule="auto"/>
        <w:rPr>
          <w:rFonts w:ascii="Arial" w:hAnsi="Arial" w:cs="Arial"/>
          <w:b/>
        </w:rPr>
      </w:pPr>
      <w:r w:rsidRPr="001D4D12">
        <w:rPr>
          <w:rFonts w:ascii="Arial" w:hAnsi="Arial" w:cs="Arial"/>
        </w:rPr>
        <w:t xml:space="preserve">Bidders should note </w:t>
      </w:r>
      <w:r w:rsidRPr="001D4D12">
        <w:rPr>
          <w:rFonts w:ascii="Arial" w:hAnsi="Arial" w:cs="Arial"/>
          <w:lang w:eastAsia="en-ZA"/>
        </w:rPr>
        <w:t>that the Department reserves the right to award the bid to more than one service provider.</w:t>
      </w:r>
    </w:p>
    <w:p w14:paraId="3C35E78D" w14:textId="77777777" w:rsidR="006E19DB" w:rsidRPr="00D72DC1" w:rsidRDefault="006E19DB" w:rsidP="006E19DB">
      <w:pPr>
        <w:pStyle w:val="ListParagraph"/>
        <w:numPr>
          <w:ilvl w:val="1"/>
          <w:numId w:val="34"/>
        </w:numPr>
        <w:spacing w:after="0" w:line="360" w:lineRule="auto"/>
        <w:rPr>
          <w:rFonts w:ascii="Arial" w:hAnsi="Arial" w:cs="Arial"/>
          <w:b/>
        </w:rPr>
      </w:pPr>
      <w:r>
        <w:rPr>
          <w:rFonts w:ascii="Arial" w:hAnsi="Arial" w:cs="Arial"/>
          <w:lang w:eastAsia="en-ZA"/>
        </w:rPr>
        <w:t xml:space="preserve">It is the prerogative of the Department to inspect premises of the Bidders. </w:t>
      </w:r>
    </w:p>
    <w:p w14:paraId="7B00D19A" w14:textId="77777777" w:rsidR="006E19DB" w:rsidRDefault="006E19DB" w:rsidP="006E19DB">
      <w:pPr>
        <w:pStyle w:val="ListParagraph"/>
        <w:numPr>
          <w:ilvl w:val="1"/>
          <w:numId w:val="34"/>
        </w:numPr>
        <w:spacing w:after="0" w:line="360" w:lineRule="auto"/>
        <w:rPr>
          <w:rFonts w:ascii="Arial" w:hAnsi="Arial" w:cs="Arial"/>
          <w:b/>
          <w:color w:val="000000"/>
        </w:rPr>
      </w:pPr>
      <w:r>
        <w:rPr>
          <w:rFonts w:ascii="Arial" w:hAnsi="Arial" w:cs="Arial"/>
          <w:b/>
          <w:color w:val="000000"/>
        </w:rPr>
        <w:t xml:space="preserve">Bidders should note that the Department reserves the right to alter or amend the contract during the duration of the contract. </w:t>
      </w:r>
      <w:proofErr w:type="gramStart"/>
      <w:r>
        <w:rPr>
          <w:rFonts w:ascii="Arial" w:hAnsi="Arial" w:cs="Arial"/>
          <w:b/>
          <w:color w:val="000000"/>
        </w:rPr>
        <w:t>In the event that</w:t>
      </w:r>
      <w:proofErr w:type="gramEnd"/>
      <w:r>
        <w:rPr>
          <w:rFonts w:ascii="Arial" w:hAnsi="Arial" w:cs="Arial"/>
          <w:b/>
          <w:color w:val="000000"/>
        </w:rPr>
        <w:t xml:space="preserve"> the Fertilizers or previously deregistered Fertilizers become newly registered during the duration of the contract, it is the responsibility of the Bidder to inform the Department for us to include them in the contract.</w:t>
      </w:r>
    </w:p>
    <w:p w14:paraId="0F614FEB" w14:textId="77777777" w:rsidR="006E19DB" w:rsidRPr="0048184E" w:rsidRDefault="006E19DB" w:rsidP="0048184E">
      <w:pPr>
        <w:spacing w:line="360" w:lineRule="auto"/>
        <w:jc w:val="both"/>
        <w:rPr>
          <w:rFonts w:ascii="Arial" w:hAnsi="Arial" w:cs="Arial"/>
        </w:rPr>
      </w:pPr>
    </w:p>
    <w:p w14:paraId="2343A890" w14:textId="77777777" w:rsidR="006E19DB" w:rsidRPr="001D4D12" w:rsidRDefault="006E19DB" w:rsidP="006E19DB">
      <w:pPr>
        <w:pStyle w:val="PlainText"/>
        <w:numPr>
          <w:ilvl w:val="0"/>
          <w:numId w:val="34"/>
        </w:numPr>
        <w:spacing w:line="360" w:lineRule="auto"/>
        <w:ind w:left="0"/>
        <w:outlineLvl w:val="0"/>
        <w:rPr>
          <w:rFonts w:ascii="Arial" w:hAnsi="Arial" w:cs="Arial"/>
          <w:b/>
          <w:sz w:val="24"/>
          <w:szCs w:val="24"/>
        </w:rPr>
      </w:pPr>
      <w:r w:rsidRPr="001D4D12">
        <w:rPr>
          <w:rFonts w:ascii="Arial" w:hAnsi="Arial" w:cs="Arial"/>
          <w:b/>
          <w:sz w:val="24"/>
          <w:szCs w:val="24"/>
        </w:rPr>
        <w:t>MONITORING AND EVALUATION</w:t>
      </w:r>
    </w:p>
    <w:p w14:paraId="75A66D02" w14:textId="77777777" w:rsidR="006E19DB" w:rsidRPr="001D4D12" w:rsidRDefault="006E19DB" w:rsidP="006E19DB">
      <w:pPr>
        <w:pStyle w:val="PlainText"/>
        <w:numPr>
          <w:ilvl w:val="1"/>
          <w:numId w:val="34"/>
        </w:numPr>
        <w:spacing w:line="360" w:lineRule="auto"/>
        <w:outlineLvl w:val="0"/>
        <w:rPr>
          <w:rFonts w:ascii="Arial" w:hAnsi="Arial" w:cs="Arial"/>
          <w:b/>
          <w:sz w:val="24"/>
          <w:szCs w:val="24"/>
        </w:rPr>
      </w:pPr>
      <w:r w:rsidRPr="001D4D12">
        <w:rPr>
          <w:rFonts w:ascii="Arial" w:eastAsia="MS Mincho" w:hAnsi="Arial" w:cs="Arial"/>
          <w:bCs/>
          <w:sz w:val="24"/>
          <w:szCs w:val="24"/>
        </w:rPr>
        <w:t>The right of the LDARD to Investigate and Seek Clarification.</w:t>
      </w:r>
    </w:p>
    <w:p w14:paraId="0CB0D79F" w14:textId="77777777" w:rsidR="006E19DB" w:rsidRPr="001D4D12" w:rsidRDefault="006E19DB" w:rsidP="006E19DB">
      <w:pPr>
        <w:pStyle w:val="PlainText"/>
        <w:spacing w:line="360" w:lineRule="auto"/>
        <w:ind w:left="720"/>
        <w:jc w:val="both"/>
        <w:rPr>
          <w:rFonts w:ascii="Arial" w:eastAsia="MS Mincho" w:hAnsi="Arial" w:cs="Arial"/>
          <w:sz w:val="24"/>
          <w:szCs w:val="24"/>
        </w:rPr>
      </w:pPr>
      <w:r w:rsidRPr="001D4D12">
        <w:rPr>
          <w:rFonts w:ascii="Arial" w:eastAsia="MS Mincho" w:hAnsi="Arial" w:cs="Arial"/>
          <w:sz w:val="24"/>
          <w:szCs w:val="24"/>
        </w:rPr>
        <w:t xml:space="preserve">The Department may, in its sole discretion, seek clarification, during the process. In the process of clarification, no change in the substance of the Technical Section or in the Financial Section shall be sought, </w:t>
      </w:r>
      <w:proofErr w:type="gramStart"/>
      <w:r w:rsidRPr="001D4D12">
        <w:rPr>
          <w:rFonts w:ascii="Arial" w:eastAsia="MS Mincho" w:hAnsi="Arial" w:cs="Arial"/>
          <w:sz w:val="24"/>
          <w:szCs w:val="24"/>
        </w:rPr>
        <w:t>offered</w:t>
      </w:r>
      <w:proofErr w:type="gramEnd"/>
      <w:r w:rsidRPr="001D4D12">
        <w:rPr>
          <w:rFonts w:ascii="Arial" w:eastAsia="MS Mincho" w:hAnsi="Arial" w:cs="Arial"/>
          <w:sz w:val="24"/>
          <w:szCs w:val="24"/>
        </w:rPr>
        <w:t xml:space="preserve"> or permitted.</w:t>
      </w:r>
    </w:p>
    <w:p w14:paraId="774CA5D5" w14:textId="77777777" w:rsidR="006E19DB" w:rsidRPr="001D4D12" w:rsidRDefault="006E19DB" w:rsidP="006E19DB">
      <w:pPr>
        <w:pStyle w:val="PlainText"/>
        <w:numPr>
          <w:ilvl w:val="2"/>
          <w:numId w:val="34"/>
        </w:numPr>
        <w:spacing w:line="360" w:lineRule="auto"/>
        <w:jc w:val="both"/>
        <w:rPr>
          <w:rFonts w:ascii="Arial" w:eastAsia="MS Mincho" w:hAnsi="Arial" w:cs="Arial"/>
          <w:sz w:val="24"/>
          <w:szCs w:val="24"/>
        </w:rPr>
      </w:pPr>
      <w:r w:rsidRPr="001D4D12">
        <w:rPr>
          <w:rFonts w:ascii="Arial" w:eastAsia="MS Mincho" w:hAnsi="Arial" w:cs="Arial"/>
          <w:sz w:val="24"/>
          <w:szCs w:val="24"/>
        </w:rPr>
        <w:t>The Department shall seek all clarifications in writing and the Bidders responses shall also be in writing.</w:t>
      </w:r>
    </w:p>
    <w:p w14:paraId="5282C9A0" w14:textId="77777777" w:rsidR="006E19DB" w:rsidRPr="001D4D12" w:rsidRDefault="006E19DB" w:rsidP="006E19DB">
      <w:pPr>
        <w:pStyle w:val="PlainText"/>
        <w:numPr>
          <w:ilvl w:val="2"/>
          <w:numId w:val="34"/>
        </w:numPr>
        <w:spacing w:line="360" w:lineRule="auto"/>
        <w:jc w:val="both"/>
        <w:rPr>
          <w:rFonts w:ascii="Arial" w:eastAsia="MS Mincho" w:hAnsi="Arial" w:cs="Arial"/>
          <w:sz w:val="24"/>
          <w:szCs w:val="24"/>
        </w:rPr>
      </w:pPr>
      <w:r w:rsidRPr="001D4D12">
        <w:rPr>
          <w:rFonts w:ascii="Arial" w:eastAsia="MS Mincho" w:hAnsi="Arial" w:cs="Arial"/>
          <w:sz w:val="24"/>
          <w:szCs w:val="24"/>
        </w:rPr>
        <w:lastRenderedPageBreak/>
        <w:t>The Department may request progress report, or presentations at any stage of the project.</w:t>
      </w:r>
    </w:p>
    <w:p w14:paraId="7E7DD2AB" w14:textId="77777777" w:rsidR="006E19DB" w:rsidRPr="001D4D12" w:rsidRDefault="006E19DB" w:rsidP="006E19DB">
      <w:pPr>
        <w:pStyle w:val="PlainText"/>
        <w:numPr>
          <w:ilvl w:val="2"/>
          <w:numId w:val="34"/>
        </w:numPr>
        <w:spacing w:line="360" w:lineRule="auto"/>
        <w:jc w:val="both"/>
        <w:rPr>
          <w:rFonts w:ascii="Arial" w:eastAsia="MS Mincho" w:hAnsi="Arial" w:cs="Arial"/>
          <w:sz w:val="24"/>
          <w:szCs w:val="24"/>
        </w:rPr>
      </w:pPr>
      <w:r w:rsidRPr="001D4D12">
        <w:rPr>
          <w:rFonts w:ascii="Arial" w:eastAsia="MS Mincho" w:hAnsi="Arial" w:cs="Arial"/>
          <w:sz w:val="24"/>
          <w:szCs w:val="24"/>
        </w:rPr>
        <w:t>Without limiting the generality above, the Department may, in its sole discretion, investigate evidence of the ability and experience of a Bidder under consideration, including joint venture partners, proposed subcontractors, and parties otherwise related to the Bidder or the Bidder’s Proposal; and</w:t>
      </w:r>
    </w:p>
    <w:p w14:paraId="3C07D844" w14:textId="77777777" w:rsidR="006E19DB" w:rsidRPr="001D4D12" w:rsidRDefault="006E19DB" w:rsidP="006E19DB">
      <w:pPr>
        <w:pStyle w:val="PlainText"/>
        <w:numPr>
          <w:ilvl w:val="2"/>
          <w:numId w:val="34"/>
        </w:numPr>
        <w:spacing w:line="360" w:lineRule="auto"/>
        <w:jc w:val="both"/>
        <w:rPr>
          <w:rFonts w:ascii="Arial" w:eastAsia="MS Mincho" w:hAnsi="Arial" w:cs="Arial"/>
          <w:sz w:val="24"/>
          <w:szCs w:val="24"/>
        </w:rPr>
      </w:pPr>
      <w:r w:rsidRPr="001D4D12">
        <w:rPr>
          <w:rFonts w:ascii="Arial" w:eastAsia="MS Mincho" w:hAnsi="Arial" w:cs="Arial"/>
          <w:sz w:val="24"/>
          <w:szCs w:val="24"/>
        </w:rPr>
        <w:t>Require or seek out confirmation from other parties of information furnished by a Bidder.</w:t>
      </w:r>
    </w:p>
    <w:p w14:paraId="14008325" w14:textId="77777777" w:rsidR="006E19DB" w:rsidRPr="001D4D12" w:rsidRDefault="006E19DB" w:rsidP="006E19DB">
      <w:pPr>
        <w:pStyle w:val="PlainText"/>
        <w:numPr>
          <w:ilvl w:val="2"/>
          <w:numId w:val="34"/>
        </w:numPr>
        <w:spacing w:line="360" w:lineRule="auto"/>
        <w:jc w:val="both"/>
        <w:rPr>
          <w:rFonts w:ascii="Arial" w:eastAsia="MS Mincho" w:hAnsi="Arial" w:cs="Arial"/>
          <w:sz w:val="24"/>
          <w:szCs w:val="24"/>
        </w:rPr>
      </w:pPr>
      <w:r w:rsidRPr="001D4D12">
        <w:rPr>
          <w:rFonts w:ascii="Arial" w:eastAsia="MS Mincho" w:hAnsi="Arial" w:cs="Arial"/>
          <w:sz w:val="24"/>
          <w:szCs w:val="24"/>
        </w:rPr>
        <w:t>Appropriate penalties, including discharge and / or blacklisting shall be instituted in case of infringements of any of the above stipulations or any other transgressions not covered here-in.</w:t>
      </w:r>
    </w:p>
    <w:p w14:paraId="72B3DF21" w14:textId="77777777" w:rsidR="006E19DB" w:rsidRPr="001D4D12" w:rsidRDefault="006E19DB" w:rsidP="006E19DB">
      <w:pPr>
        <w:pStyle w:val="PlainText"/>
        <w:numPr>
          <w:ilvl w:val="2"/>
          <w:numId w:val="34"/>
        </w:numPr>
        <w:spacing w:line="360" w:lineRule="auto"/>
        <w:jc w:val="both"/>
        <w:rPr>
          <w:rFonts w:ascii="Arial" w:eastAsia="MS Mincho" w:hAnsi="Arial" w:cs="Arial"/>
          <w:sz w:val="24"/>
          <w:szCs w:val="24"/>
        </w:rPr>
      </w:pPr>
      <w:r w:rsidRPr="001D4D12">
        <w:rPr>
          <w:rFonts w:ascii="Arial" w:eastAsia="MS Mincho" w:hAnsi="Arial" w:cs="Arial"/>
          <w:sz w:val="24"/>
          <w:szCs w:val="24"/>
        </w:rPr>
        <w:t>Delivery of defective fertilizers is strictly prohibited and will be punishable by imposing appropriate penalties that may subsequently lead to blacklisting of repetitive offenders.</w:t>
      </w:r>
    </w:p>
    <w:p w14:paraId="7983FA22" w14:textId="77777777" w:rsidR="006E19DB" w:rsidRDefault="006E19DB" w:rsidP="006E19DB">
      <w:pPr>
        <w:pStyle w:val="PlainText"/>
        <w:numPr>
          <w:ilvl w:val="2"/>
          <w:numId w:val="34"/>
        </w:numPr>
        <w:spacing w:line="360" w:lineRule="auto"/>
        <w:jc w:val="both"/>
        <w:rPr>
          <w:rFonts w:ascii="Arial" w:eastAsia="MS Mincho" w:hAnsi="Arial" w:cs="Arial"/>
          <w:sz w:val="24"/>
          <w:szCs w:val="24"/>
        </w:rPr>
      </w:pPr>
      <w:r w:rsidRPr="001D4D12">
        <w:rPr>
          <w:rFonts w:ascii="Arial" w:eastAsia="MS Mincho" w:hAnsi="Arial" w:cs="Arial"/>
          <w:sz w:val="24"/>
          <w:szCs w:val="24"/>
        </w:rPr>
        <w:t xml:space="preserve">The Department reserves the right not to appoint or to appoint more than one service providers depending on prevailing circumstances. </w:t>
      </w:r>
    </w:p>
    <w:p w14:paraId="571FE203" w14:textId="77777777" w:rsidR="006E19DB" w:rsidRPr="001D4D12" w:rsidRDefault="006E19DB" w:rsidP="006E19DB">
      <w:pPr>
        <w:pStyle w:val="PlainText"/>
        <w:spacing w:line="360" w:lineRule="auto"/>
        <w:ind w:left="1429"/>
        <w:jc w:val="both"/>
        <w:rPr>
          <w:rFonts w:ascii="Arial" w:eastAsia="MS Mincho" w:hAnsi="Arial" w:cs="Arial"/>
          <w:sz w:val="24"/>
          <w:szCs w:val="24"/>
        </w:rPr>
      </w:pPr>
    </w:p>
    <w:p w14:paraId="7D2E6A13" w14:textId="77777777" w:rsidR="006E19DB" w:rsidRPr="001D4D12" w:rsidRDefault="006E19DB" w:rsidP="006E19DB">
      <w:pPr>
        <w:widowControl/>
        <w:numPr>
          <w:ilvl w:val="0"/>
          <w:numId w:val="34"/>
        </w:numPr>
        <w:spacing w:line="360" w:lineRule="auto"/>
        <w:ind w:left="0"/>
        <w:jc w:val="both"/>
        <w:rPr>
          <w:rFonts w:ascii="Arial" w:hAnsi="Arial" w:cs="Arial"/>
          <w:b/>
        </w:rPr>
      </w:pPr>
      <w:r w:rsidRPr="001D4D12">
        <w:rPr>
          <w:rFonts w:ascii="Arial" w:hAnsi="Arial" w:cs="Arial"/>
          <w:b/>
        </w:rPr>
        <w:t xml:space="preserve"> BID PRICE</w:t>
      </w:r>
    </w:p>
    <w:p w14:paraId="78A844B3" w14:textId="77777777" w:rsidR="006E19DB" w:rsidRPr="001D4D12" w:rsidRDefault="006E19DB" w:rsidP="006E19DB">
      <w:pPr>
        <w:widowControl/>
        <w:numPr>
          <w:ilvl w:val="1"/>
          <w:numId w:val="34"/>
        </w:numPr>
        <w:spacing w:line="360" w:lineRule="auto"/>
        <w:jc w:val="both"/>
        <w:rPr>
          <w:rFonts w:ascii="Arial" w:hAnsi="Arial" w:cs="Arial"/>
          <w:b/>
        </w:rPr>
      </w:pPr>
      <w:r w:rsidRPr="001D4D12">
        <w:rPr>
          <w:rFonts w:ascii="Arial" w:hAnsi="Arial" w:cs="Arial"/>
        </w:rPr>
        <w:t>All prices must be VAT inclusive (</w:t>
      </w:r>
      <w:r w:rsidRPr="001D4D12">
        <w:rPr>
          <w:rFonts w:ascii="Arial" w:hAnsi="Arial" w:cs="Arial"/>
          <w:b/>
        </w:rPr>
        <w:t>for those who are VAT registered</w:t>
      </w:r>
      <w:r w:rsidRPr="001D4D12">
        <w:rPr>
          <w:rFonts w:ascii="Arial" w:hAnsi="Arial" w:cs="Arial"/>
        </w:rPr>
        <w:t>) and any other costs necessary for the execution and completion of the contract in accordance with the bid document and should be in South African currency.</w:t>
      </w:r>
    </w:p>
    <w:p w14:paraId="6A607326" w14:textId="77777777" w:rsidR="006E19DB" w:rsidRDefault="006E19DB" w:rsidP="006E19DB">
      <w:pPr>
        <w:pStyle w:val="ListParagraph"/>
        <w:numPr>
          <w:ilvl w:val="1"/>
          <w:numId w:val="34"/>
        </w:numPr>
        <w:tabs>
          <w:tab w:val="left" w:pos="810"/>
        </w:tabs>
        <w:spacing w:after="160" w:line="360" w:lineRule="auto"/>
        <w:jc w:val="both"/>
        <w:rPr>
          <w:rFonts w:ascii="Arial" w:hAnsi="Arial" w:cs="Arial"/>
        </w:rPr>
      </w:pPr>
      <w:r>
        <w:rPr>
          <w:rFonts w:ascii="Arial" w:hAnsi="Arial" w:cs="Arial"/>
        </w:rPr>
        <w:t xml:space="preserve">The price per bag of fertilizer shall remain </w:t>
      </w:r>
      <w:r>
        <w:rPr>
          <w:rFonts w:ascii="Arial" w:hAnsi="Arial" w:cs="Arial"/>
          <w:b/>
          <w:bCs/>
        </w:rPr>
        <w:t xml:space="preserve">firm for Year 1 (12 months), </w:t>
      </w:r>
      <w:r>
        <w:rPr>
          <w:rFonts w:ascii="Arial" w:hAnsi="Arial" w:cs="Arial"/>
        </w:rPr>
        <w:t>price adjustments shall be calculated in line with the Producer Price Index (PPI</w:t>
      </w:r>
      <w:proofErr w:type="gramStart"/>
      <w:r>
        <w:rPr>
          <w:rFonts w:ascii="Arial" w:hAnsi="Arial" w:cs="Arial"/>
        </w:rPr>
        <w:t>)</w:t>
      </w:r>
      <w:proofErr w:type="gramEnd"/>
      <w:r>
        <w:rPr>
          <w:rFonts w:ascii="Arial" w:hAnsi="Arial" w:cs="Arial"/>
        </w:rPr>
        <w:t xml:space="preserve"> and it will allow inflationary price-changes and the adjustment shall be stipulated on a particular calendar date by LDARD.  </w:t>
      </w:r>
    </w:p>
    <w:p w14:paraId="112E56D8" w14:textId="77777777" w:rsidR="006E19DB" w:rsidRPr="008454A0" w:rsidRDefault="006E19DB" w:rsidP="006E19DB">
      <w:pPr>
        <w:widowControl/>
        <w:numPr>
          <w:ilvl w:val="1"/>
          <w:numId w:val="34"/>
        </w:numPr>
        <w:spacing w:line="360" w:lineRule="auto"/>
        <w:jc w:val="both"/>
        <w:rPr>
          <w:rFonts w:ascii="Arial" w:hAnsi="Arial" w:cs="Arial"/>
          <w:b/>
          <w:bCs/>
          <w:color w:val="FF0000"/>
        </w:rPr>
      </w:pPr>
      <w:r w:rsidRPr="008454A0">
        <w:rPr>
          <w:rFonts w:ascii="Arial" w:hAnsi="Arial" w:cs="Arial"/>
          <w:b/>
          <w:bCs/>
        </w:rPr>
        <w:t>The Department will allow the Bidders</w:t>
      </w:r>
      <w:r>
        <w:rPr>
          <w:rFonts w:ascii="Arial" w:hAnsi="Arial" w:cs="Arial"/>
          <w:b/>
          <w:bCs/>
        </w:rPr>
        <w:t xml:space="preserve"> to apply for price increase after the first 12 months of the contract and every six months thereafter</w:t>
      </w:r>
      <w:r w:rsidRPr="008454A0">
        <w:rPr>
          <w:rFonts w:ascii="Arial" w:hAnsi="Arial" w:cs="Arial"/>
          <w:b/>
          <w:bCs/>
        </w:rPr>
        <w:t>.</w:t>
      </w:r>
    </w:p>
    <w:p w14:paraId="39C64E5F" w14:textId="77777777" w:rsidR="006E19DB" w:rsidRPr="00D72DC1" w:rsidRDefault="006E19DB" w:rsidP="006E19DB">
      <w:pPr>
        <w:spacing w:line="360" w:lineRule="auto"/>
        <w:ind w:left="180"/>
        <w:jc w:val="both"/>
        <w:rPr>
          <w:rFonts w:ascii="Arial" w:hAnsi="Arial" w:cs="Arial"/>
          <w:b/>
          <w:bCs/>
          <w:color w:val="FF0000"/>
        </w:rPr>
      </w:pPr>
    </w:p>
    <w:p w14:paraId="07B96B4E" w14:textId="77777777" w:rsidR="006E19DB" w:rsidRPr="001D4D12" w:rsidRDefault="006E19DB" w:rsidP="006E19DB">
      <w:pPr>
        <w:widowControl/>
        <w:numPr>
          <w:ilvl w:val="1"/>
          <w:numId w:val="34"/>
        </w:numPr>
        <w:spacing w:line="360" w:lineRule="auto"/>
        <w:jc w:val="both"/>
        <w:rPr>
          <w:rFonts w:ascii="Arial" w:hAnsi="Arial" w:cs="Arial"/>
          <w:b/>
        </w:rPr>
      </w:pPr>
      <w:r w:rsidRPr="001D4D12">
        <w:rPr>
          <w:rFonts w:ascii="Arial" w:hAnsi="Arial" w:cs="Arial"/>
          <w:lang w:val="en-ZA" w:eastAsia="en-ZA"/>
        </w:rPr>
        <w:t xml:space="preserve">The onus / responsibility lies with the bidder to ensure that they have taken all the costs and escalations into consideration when compiling bid prices. </w:t>
      </w:r>
    </w:p>
    <w:p w14:paraId="6F564C2D" w14:textId="77777777" w:rsidR="006E19DB" w:rsidRPr="001D4D12" w:rsidRDefault="006E19DB" w:rsidP="006E19DB">
      <w:pPr>
        <w:pStyle w:val="ListParagraph"/>
        <w:spacing w:line="360" w:lineRule="auto"/>
        <w:ind w:left="0"/>
        <w:jc w:val="both"/>
        <w:rPr>
          <w:rFonts w:ascii="Arial" w:eastAsia="MS Mincho" w:hAnsi="Arial" w:cs="Arial"/>
        </w:rPr>
      </w:pPr>
    </w:p>
    <w:p w14:paraId="5CB54711" w14:textId="77777777" w:rsidR="006E19DB" w:rsidRPr="001D4D12" w:rsidRDefault="006E19DB" w:rsidP="006E19DB">
      <w:pPr>
        <w:pStyle w:val="ListParagraph"/>
        <w:numPr>
          <w:ilvl w:val="0"/>
          <w:numId w:val="34"/>
        </w:numPr>
        <w:spacing w:after="0" w:line="360" w:lineRule="auto"/>
        <w:ind w:left="0"/>
        <w:jc w:val="both"/>
        <w:rPr>
          <w:rFonts w:ascii="Arial" w:hAnsi="Arial" w:cs="Arial"/>
          <w:b/>
        </w:rPr>
      </w:pPr>
      <w:r w:rsidRPr="001D4D12">
        <w:rPr>
          <w:rFonts w:ascii="Arial" w:hAnsi="Arial" w:cs="Arial"/>
          <w:b/>
        </w:rPr>
        <w:t>LAW TO APPLY</w:t>
      </w:r>
    </w:p>
    <w:p w14:paraId="31744698" w14:textId="77777777" w:rsidR="006E19DB" w:rsidRPr="001D4D12" w:rsidRDefault="006E19DB" w:rsidP="006E19DB">
      <w:pPr>
        <w:pStyle w:val="ListParagraph"/>
        <w:numPr>
          <w:ilvl w:val="1"/>
          <w:numId w:val="34"/>
        </w:numPr>
        <w:spacing w:after="0" w:line="360" w:lineRule="auto"/>
        <w:jc w:val="both"/>
        <w:rPr>
          <w:rFonts w:ascii="Arial" w:hAnsi="Arial" w:cs="Arial"/>
          <w:b/>
        </w:rPr>
      </w:pPr>
      <w:r w:rsidRPr="001D4D12">
        <w:rPr>
          <w:rFonts w:ascii="Arial" w:hAnsi="Arial" w:cs="Arial"/>
        </w:rPr>
        <w:t xml:space="preserve">The Contract shall in all respects be construed in accordance with the law of the Republic of South Africa, and any difference that may arise with the law of the Republic of South Africa, and any difference that may arise between the Province and the Contractor </w:t>
      </w:r>
      <w:proofErr w:type="gramStart"/>
      <w:r w:rsidRPr="001D4D12">
        <w:rPr>
          <w:rFonts w:ascii="Arial" w:hAnsi="Arial" w:cs="Arial"/>
        </w:rPr>
        <w:t>in regard to</w:t>
      </w:r>
      <w:proofErr w:type="gramEnd"/>
      <w:r w:rsidRPr="001D4D12">
        <w:rPr>
          <w:rFonts w:ascii="Arial" w:hAnsi="Arial" w:cs="Arial"/>
        </w:rPr>
        <w:t xml:space="preserve"> the Contract, shall be settled in the Republic of South Africa.</w:t>
      </w:r>
    </w:p>
    <w:p w14:paraId="54C512E1" w14:textId="77777777" w:rsidR="006E19DB" w:rsidRPr="001D4D12" w:rsidRDefault="006E19DB" w:rsidP="006E19DB">
      <w:pPr>
        <w:pStyle w:val="ListParagraph"/>
        <w:spacing w:line="360" w:lineRule="auto"/>
        <w:ind w:left="0"/>
        <w:jc w:val="both"/>
        <w:rPr>
          <w:rFonts w:ascii="Arial" w:hAnsi="Arial" w:cs="Arial"/>
        </w:rPr>
      </w:pPr>
    </w:p>
    <w:p w14:paraId="27721D87" w14:textId="77777777" w:rsidR="006E19DB" w:rsidRPr="001D4D12" w:rsidRDefault="006E19DB" w:rsidP="006E19DB">
      <w:pPr>
        <w:pStyle w:val="ListParagraph"/>
        <w:numPr>
          <w:ilvl w:val="0"/>
          <w:numId w:val="34"/>
        </w:numPr>
        <w:spacing w:after="0" w:line="360" w:lineRule="auto"/>
        <w:ind w:left="0"/>
        <w:jc w:val="both"/>
        <w:rPr>
          <w:rFonts w:ascii="Arial" w:hAnsi="Arial" w:cs="Arial"/>
          <w:b/>
        </w:rPr>
      </w:pPr>
      <w:r w:rsidRPr="001D4D12">
        <w:rPr>
          <w:rFonts w:ascii="Arial" w:hAnsi="Arial" w:cs="Arial"/>
          <w:b/>
        </w:rPr>
        <w:t xml:space="preserve">PENALTIES </w:t>
      </w:r>
    </w:p>
    <w:p w14:paraId="40EDF54C" w14:textId="3C829AD9" w:rsidR="0048184E" w:rsidRPr="00B85818" w:rsidRDefault="006E19DB" w:rsidP="00B85818">
      <w:pPr>
        <w:pStyle w:val="ListParagraph"/>
        <w:numPr>
          <w:ilvl w:val="1"/>
          <w:numId w:val="34"/>
        </w:numPr>
        <w:spacing w:after="0" w:line="360" w:lineRule="auto"/>
        <w:jc w:val="both"/>
        <w:rPr>
          <w:rFonts w:ascii="Arial" w:hAnsi="Arial" w:cs="Arial"/>
          <w:b/>
        </w:rPr>
      </w:pPr>
      <w:r w:rsidRPr="001D4D12">
        <w:rPr>
          <w:rFonts w:ascii="Arial" w:hAnsi="Arial" w:cs="Arial"/>
        </w:rPr>
        <w:lastRenderedPageBreak/>
        <w:t xml:space="preserve">Subject to GCC Clause </w:t>
      </w:r>
      <w:r>
        <w:rPr>
          <w:rFonts w:ascii="Arial" w:hAnsi="Arial" w:cs="Arial"/>
        </w:rPr>
        <w:t>25</w:t>
      </w:r>
      <w:r w:rsidRPr="001D4D12">
        <w:rPr>
          <w:rFonts w:ascii="Arial" w:hAnsi="Arial" w:cs="Arial"/>
        </w:rPr>
        <w:t xml:space="preserve">, if the Contractor fails to deliver any or all of the goods or to perform the services within the period(s) specified in the contract, the Department shall, without prejudice to its other remedies under the contract, deduct from the contract price, as a penalty, a sum calculated on the delivered price of delayed goods or unperformed services, using the current prime interest rate calculated for each day of the delay until actual delivery or performance. The </w:t>
      </w:r>
      <w:r>
        <w:rPr>
          <w:rFonts w:ascii="Arial" w:hAnsi="Arial" w:cs="Arial"/>
        </w:rPr>
        <w:t>d</w:t>
      </w:r>
      <w:r w:rsidRPr="001D4D12">
        <w:rPr>
          <w:rFonts w:ascii="Arial" w:hAnsi="Arial" w:cs="Arial"/>
        </w:rPr>
        <w:t xml:space="preserve">epartment may also consider termination of the contract in terms of the </w:t>
      </w:r>
      <w:proofErr w:type="gramStart"/>
      <w:r w:rsidRPr="001D4D12">
        <w:rPr>
          <w:rFonts w:ascii="Arial" w:hAnsi="Arial" w:cs="Arial"/>
        </w:rPr>
        <w:t>GCC</w:t>
      </w:r>
      <w:proofErr w:type="gramEnd"/>
    </w:p>
    <w:p w14:paraId="7CC814F1" w14:textId="77777777" w:rsidR="0048184E" w:rsidRPr="001D4D12" w:rsidRDefault="0048184E" w:rsidP="006E19DB">
      <w:pPr>
        <w:pStyle w:val="ListParagraph"/>
        <w:spacing w:line="360" w:lineRule="auto"/>
        <w:ind w:left="0"/>
        <w:jc w:val="both"/>
        <w:rPr>
          <w:rFonts w:ascii="Arial" w:hAnsi="Arial" w:cs="Arial"/>
        </w:rPr>
      </w:pPr>
    </w:p>
    <w:p w14:paraId="41AF8AC3" w14:textId="77777777" w:rsidR="006E19DB" w:rsidRPr="001D4D12" w:rsidRDefault="006E19DB" w:rsidP="006E19DB">
      <w:pPr>
        <w:pStyle w:val="ListParagraph"/>
        <w:numPr>
          <w:ilvl w:val="0"/>
          <w:numId w:val="34"/>
        </w:numPr>
        <w:spacing w:after="0" w:line="360" w:lineRule="auto"/>
        <w:ind w:left="0"/>
        <w:jc w:val="both"/>
        <w:rPr>
          <w:rFonts w:ascii="Arial" w:hAnsi="Arial" w:cs="Arial"/>
          <w:b/>
        </w:rPr>
      </w:pPr>
      <w:r w:rsidRPr="001D4D12">
        <w:rPr>
          <w:rFonts w:ascii="Arial" w:hAnsi="Arial" w:cs="Arial"/>
          <w:b/>
        </w:rPr>
        <w:t>AWARD</w:t>
      </w:r>
    </w:p>
    <w:p w14:paraId="066B3E20" w14:textId="77777777" w:rsidR="006E19DB" w:rsidRPr="001D4D12" w:rsidRDefault="006E19DB" w:rsidP="006E19DB">
      <w:pPr>
        <w:pStyle w:val="ListParagraph"/>
        <w:numPr>
          <w:ilvl w:val="1"/>
          <w:numId w:val="34"/>
        </w:numPr>
        <w:spacing w:after="0" w:line="360" w:lineRule="auto"/>
        <w:jc w:val="both"/>
        <w:rPr>
          <w:rFonts w:ascii="Arial" w:hAnsi="Arial" w:cs="Arial"/>
          <w:b/>
        </w:rPr>
      </w:pPr>
      <w:r w:rsidRPr="001D4D12">
        <w:rPr>
          <w:rFonts w:ascii="Arial" w:hAnsi="Arial" w:cs="Arial"/>
        </w:rPr>
        <w:t xml:space="preserve">It is a condition of this bid that a tenderer must quote for all items listed. </w:t>
      </w:r>
    </w:p>
    <w:p w14:paraId="5B3AF896" w14:textId="77777777" w:rsidR="006E19DB" w:rsidRPr="001D4D12" w:rsidRDefault="006E19DB" w:rsidP="006E19DB">
      <w:pPr>
        <w:pStyle w:val="ListParagraph"/>
        <w:numPr>
          <w:ilvl w:val="1"/>
          <w:numId w:val="34"/>
        </w:numPr>
        <w:spacing w:after="0" w:line="360" w:lineRule="auto"/>
        <w:jc w:val="both"/>
        <w:rPr>
          <w:rFonts w:ascii="Arial" w:hAnsi="Arial" w:cs="Arial"/>
          <w:b/>
        </w:rPr>
      </w:pPr>
      <w:r w:rsidRPr="001D4D12">
        <w:rPr>
          <w:rFonts w:ascii="Arial" w:hAnsi="Arial" w:cs="Arial"/>
        </w:rPr>
        <w:t xml:space="preserve">In implementing the objective criteria, the department reserves the right to negotiate for fair market related prices. </w:t>
      </w:r>
    </w:p>
    <w:p w14:paraId="005F7DB8" w14:textId="77777777" w:rsidR="006E19DB" w:rsidRPr="001D4D12" w:rsidRDefault="006E19DB" w:rsidP="006E19DB">
      <w:pPr>
        <w:pStyle w:val="ListParagraph"/>
        <w:numPr>
          <w:ilvl w:val="1"/>
          <w:numId w:val="34"/>
        </w:numPr>
        <w:spacing w:after="0" w:line="360" w:lineRule="auto"/>
        <w:jc w:val="both"/>
        <w:rPr>
          <w:rFonts w:ascii="Arial" w:hAnsi="Arial" w:cs="Arial"/>
          <w:b/>
        </w:rPr>
      </w:pPr>
      <w:r w:rsidRPr="001D4D12">
        <w:rPr>
          <w:rFonts w:ascii="Arial" w:hAnsi="Arial" w:cs="Arial"/>
        </w:rPr>
        <w:t>If the department is unable to award a service provider for a particular district (for whatever reason) or i</w:t>
      </w:r>
      <w:r>
        <w:rPr>
          <w:rFonts w:ascii="Arial" w:hAnsi="Arial" w:cs="Arial"/>
        </w:rPr>
        <w:t>f</w:t>
      </w:r>
      <w:r w:rsidRPr="001D4D12">
        <w:rPr>
          <w:rFonts w:ascii="Arial" w:hAnsi="Arial" w:cs="Arial"/>
        </w:rPr>
        <w:t xml:space="preserve"> a contractor fails to deliver, the department reserves the right to utilize contractors awarded in other districts. In this event the department will request quotations from all awarded contractors in other districts and apply a preference point system which may include an objective criterion.</w:t>
      </w:r>
    </w:p>
    <w:p w14:paraId="6A66AC8B" w14:textId="77777777" w:rsidR="006E19DB" w:rsidRPr="001D4D12" w:rsidRDefault="006E19DB" w:rsidP="006E19DB">
      <w:pPr>
        <w:pStyle w:val="ListParagraph"/>
        <w:spacing w:line="360" w:lineRule="auto"/>
        <w:ind w:left="360"/>
        <w:jc w:val="both"/>
        <w:rPr>
          <w:rFonts w:ascii="Arial" w:hAnsi="Arial" w:cs="Arial"/>
          <w:b/>
        </w:rPr>
      </w:pPr>
    </w:p>
    <w:p w14:paraId="7FF6533E" w14:textId="77777777" w:rsidR="006E19DB" w:rsidRPr="001D4D12" w:rsidRDefault="006E19DB" w:rsidP="006E19DB">
      <w:pPr>
        <w:pStyle w:val="ListParagraph"/>
        <w:numPr>
          <w:ilvl w:val="0"/>
          <w:numId w:val="34"/>
        </w:numPr>
        <w:spacing w:after="0" w:line="360" w:lineRule="auto"/>
        <w:ind w:left="0"/>
        <w:jc w:val="both"/>
        <w:rPr>
          <w:rFonts w:ascii="Arial" w:hAnsi="Arial" w:cs="Arial"/>
          <w:b/>
        </w:rPr>
      </w:pPr>
      <w:r w:rsidRPr="001D4D12">
        <w:rPr>
          <w:rFonts w:ascii="Arial" w:hAnsi="Arial" w:cs="Arial"/>
          <w:b/>
        </w:rPr>
        <w:t xml:space="preserve">LANGUAGE GOVERNANCE </w:t>
      </w:r>
    </w:p>
    <w:p w14:paraId="27E47EB1" w14:textId="77777777" w:rsidR="006E19DB" w:rsidRPr="001D4D12" w:rsidRDefault="006E19DB" w:rsidP="006E19DB">
      <w:pPr>
        <w:pStyle w:val="ListParagraph"/>
        <w:numPr>
          <w:ilvl w:val="1"/>
          <w:numId w:val="34"/>
        </w:numPr>
        <w:spacing w:after="0" w:line="360" w:lineRule="auto"/>
        <w:jc w:val="both"/>
        <w:rPr>
          <w:rFonts w:ascii="Arial" w:hAnsi="Arial" w:cs="Arial"/>
          <w:b/>
        </w:rPr>
      </w:pPr>
      <w:r w:rsidRPr="001D4D12">
        <w:rPr>
          <w:rFonts w:ascii="Arial" w:hAnsi="Arial" w:cs="Arial"/>
        </w:rPr>
        <w:t>The contract shall be written in English. All correspondence and other documents pertaining to the contract that is exchanged by the parties shall also be written in English.</w:t>
      </w:r>
    </w:p>
    <w:p w14:paraId="03DD07DF" w14:textId="77777777" w:rsidR="006E19DB" w:rsidRPr="001D4D12" w:rsidRDefault="006E19DB" w:rsidP="006E19DB">
      <w:pPr>
        <w:pStyle w:val="ListParagraph"/>
        <w:spacing w:line="360" w:lineRule="auto"/>
        <w:ind w:left="0"/>
        <w:jc w:val="both"/>
        <w:rPr>
          <w:rFonts w:ascii="Arial" w:eastAsia="MS Mincho" w:hAnsi="Arial" w:cs="Arial"/>
        </w:rPr>
      </w:pPr>
    </w:p>
    <w:p w14:paraId="5183B8FF" w14:textId="77777777" w:rsidR="006E19DB" w:rsidRPr="001D4D12" w:rsidRDefault="006E19DB" w:rsidP="006E19DB">
      <w:pPr>
        <w:pStyle w:val="ListParagraph"/>
        <w:numPr>
          <w:ilvl w:val="0"/>
          <w:numId w:val="34"/>
        </w:numPr>
        <w:spacing w:after="0" w:line="360" w:lineRule="auto"/>
        <w:ind w:left="0"/>
        <w:jc w:val="both"/>
        <w:rPr>
          <w:rFonts w:ascii="Arial" w:hAnsi="Arial" w:cs="Arial"/>
        </w:rPr>
      </w:pPr>
      <w:r w:rsidRPr="001D4D12">
        <w:rPr>
          <w:rFonts w:ascii="Arial" w:hAnsi="Arial" w:cs="Arial"/>
          <w:b/>
        </w:rPr>
        <w:t xml:space="preserve">COMPLETION OF BID DOCUMENT </w:t>
      </w:r>
    </w:p>
    <w:p w14:paraId="455CF750" w14:textId="77777777" w:rsidR="006E19DB" w:rsidRPr="001D4D12" w:rsidRDefault="006E19DB" w:rsidP="006E19DB">
      <w:pPr>
        <w:pStyle w:val="ListParagraph"/>
        <w:numPr>
          <w:ilvl w:val="1"/>
          <w:numId w:val="34"/>
        </w:numPr>
        <w:spacing w:after="0" w:line="360" w:lineRule="auto"/>
        <w:jc w:val="both"/>
        <w:rPr>
          <w:rFonts w:ascii="Arial" w:hAnsi="Arial" w:cs="Arial"/>
        </w:rPr>
      </w:pPr>
      <w:r w:rsidRPr="001D4D12">
        <w:rPr>
          <w:rFonts w:ascii="Arial" w:hAnsi="Arial" w:cs="Arial"/>
        </w:rPr>
        <w:t xml:space="preserve">The following are minimum requirements for completion of the bid </w:t>
      </w:r>
      <w:proofErr w:type="gramStart"/>
      <w:r w:rsidRPr="001D4D12">
        <w:rPr>
          <w:rFonts w:ascii="Arial" w:hAnsi="Arial" w:cs="Arial"/>
        </w:rPr>
        <w:t>document:-</w:t>
      </w:r>
      <w:proofErr w:type="gramEnd"/>
    </w:p>
    <w:p w14:paraId="1A888863" w14:textId="77777777" w:rsidR="006E19DB" w:rsidRPr="001D4D12" w:rsidRDefault="006E19DB" w:rsidP="006E19DB">
      <w:pPr>
        <w:pStyle w:val="NoSpacing"/>
        <w:numPr>
          <w:ilvl w:val="2"/>
          <w:numId w:val="34"/>
        </w:numPr>
        <w:tabs>
          <w:tab w:val="left" w:pos="851"/>
        </w:tabs>
        <w:spacing w:line="360" w:lineRule="auto"/>
        <w:jc w:val="both"/>
        <w:rPr>
          <w:rFonts w:ascii="Arial" w:hAnsi="Arial" w:cs="Arial"/>
        </w:rPr>
      </w:pPr>
      <w:r w:rsidRPr="001D4D12">
        <w:rPr>
          <w:rFonts w:ascii="Arial" w:hAnsi="Arial" w:cs="Arial"/>
        </w:rPr>
        <w:t>Bidders are required to complete the entire bid document in terms of the requirements contained herein.</w:t>
      </w:r>
    </w:p>
    <w:p w14:paraId="02E50D05" w14:textId="77777777" w:rsidR="006E19DB" w:rsidRPr="001D4D12" w:rsidRDefault="006E19DB" w:rsidP="006E19DB">
      <w:pPr>
        <w:pStyle w:val="NoSpacing"/>
        <w:numPr>
          <w:ilvl w:val="2"/>
          <w:numId w:val="34"/>
        </w:numPr>
        <w:tabs>
          <w:tab w:val="left" w:pos="851"/>
        </w:tabs>
        <w:spacing w:line="360" w:lineRule="auto"/>
        <w:jc w:val="both"/>
        <w:rPr>
          <w:rFonts w:ascii="Arial" w:hAnsi="Arial" w:cs="Arial"/>
        </w:rPr>
      </w:pPr>
      <w:r w:rsidRPr="001D4D12">
        <w:rPr>
          <w:rFonts w:ascii="Arial" w:hAnsi="Arial" w:cs="Arial"/>
        </w:rPr>
        <w:t xml:space="preserve">Where the space provided in the bid document is insufficient, separate schedules may be drawn up in accordance with the given formats. These schedules shall then be bound together with suitable contents page and submitted with the bid documents. </w:t>
      </w:r>
    </w:p>
    <w:p w14:paraId="28311E22" w14:textId="77777777" w:rsidR="006E19DB" w:rsidRPr="001D4D12" w:rsidRDefault="006E19DB" w:rsidP="006E19DB">
      <w:pPr>
        <w:pStyle w:val="NoSpacing"/>
        <w:numPr>
          <w:ilvl w:val="2"/>
          <w:numId w:val="34"/>
        </w:numPr>
        <w:tabs>
          <w:tab w:val="left" w:pos="851"/>
        </w:tabs>
        <w:spacing w:line="360" w:lineRule="auto"/>
        <w:jc w:val="both"/>
        <w:rPr>
          <w:rFonts w:ascii="Arial" w:hAnsi="Arial" w:cs="Arial"/>
        </w:rPr>
      </w:pPr>
      <w:r w:rsidRPr="001D4D12">
        <w:rPr>
          <w:rFonts w:ascii="Arial" w:hAnsi="Arial" w:cs="Arial"/>
        </w:rPr>
        <w:t xml:space="preserve">All bid documents, certificates, schedules (including additional schedules as mentioned above) and all forms required by this bid must be </w:t>
      </w:r>
      <w:r w:rsidRPr="001D4D12">
        <w:rPr>
          <w:rFonts w:ascii="Arial" w:hAnsi="Arial" w:cs="Arial"/>
          <w:u w:val="single"/>
        </w:rPr>
        <w:t>completed in black ink</w:t>
      </w:r>
      <w:r w:rsidRPr="001D4D12">
        <w:rPr>
          <w:rFonts w:ascii="Arial" w:hAnsi="Arial" w:cs="Arial"/>
        </w:rPr>
        <w:t xml:space="preserve"> and </w:t>
      </w:r>
      <w:r w:rsidRPr="001D4D12">
        <w:rPr>
          <w:rFonts w:ascii="Arial" w:hAnsi="Arial" w:cs="Arial"/>
          <w:u w:val="single"/>
        </w:rPr>
        <w:t>signed by the authorized signatory.</w:t>
      </w:r>
      <w:r w:rsidRPr="001D4D12">
        <w:rPr>
          <w:rFonts w:ascii="Arial" w:hAnsi="Arial" w:cs="Arial"/>
        </w:rPr>
        <w:t xml:space="preserve">  </w:t>
      </w:r>
    </w:p>
    <w:p w14:paraId="7F5DC35C" w14:textId="77777777" w:rsidR="006E19DB" w:rsidRPr="001D4D12" w:rsidRDefault="006E19DB" w:rsidP="006E19DB">
      <w:pPr>
        <w:pStyle w:val="NoSpacing"/>
        <w:numPr>
          <w:ilvl w:val="2"/>
          <w:numId w:val="34"/>
        </w:numPr>
        <w:tabs>
          <w:tab w:val="left" w:pos="851"/>
        </w:tabs>
        <w:spacing w:line="360" w:lineRule="auto"/>
        <w:jc w:val="both"/>
        <w:rPr>
          <w:rFonts w:ascii="Arial" w:hAnsi="Arial" w:cs="Arial"/>
        </w:rPr>
      </w:pPr>
      <w:r w:rsidRPr="001D4D12">
        <w:rPr>
          <w:rFonts w:ascii="Arial" w:hAnsi="Arial" w:cs="Arial"/>
        </w:rPr>
        <w:t>Only original bid document shall be accepted.</w:t>
      </w:r>
    </w:p>
    <w:p w14:paraId="4B1C9C6E" w14:textId="77777777" w:rsidR="006E19DB" w:rsidRPr="001D4D12" w:rsidRDefault="006E19DB" w:rsidP="006E19DB">
      <w:pPr>
        <w:pStyle w:val="NoSpacing"/>
        <w:numPr>
          <w:ilvl w:val="2"/>
          <w:numId w:val="34"/>
        </w:numPr>
        <w:tabs>
          <w:tab w:val="left" w:pos="851"/>
        </w:tabs>
        <w:spacing w:line="360" w:lineRule="auto"/>
        <w:jc w:val="both"/>
        <w:rPr>
          <w:rFonts w:ascii="Arial" w:hAnsi="Arial" w:cs="Arial"/>
        </w:rPr>
      </w:pPr>
      <w:r w:rsidRPr="001D4D12">
        <w:rPr>
          <w:rFonts w:ascii="Arial" w:hAnsi="Arial" w:cs="Arial"/>
        </w:rPr>
        <w:t xml:space="preserve">Bidders shall ensure that there are no missing or duplicated pages. LDARD shall not accept liability </w:t>
      </w:r>
      <w:proofErr w:type="gramStart"/>
      <w:r w:rsidRPr="001D4D12">
        <w:rPr>
          <w:rFonts w:ascii="Arial" w:hAnsi="Arial" w:cs="Arial"/>
        </w:rPr>
        <w:t>in regard to</w:t>
      </w:r>
      <w:proofErr w:type="gramEnd"/>
      <w:r w:rsidRPr="001D4D12">
        <w:rPr>
          <w:rFonts w:ascii="Arial" w:hAnsi="Arial" w:cs="Arial"/>
        </w:rPr>
        <w:t xml:space="preserve"> claims by bidders that pages are missing or duplicated.</w:t>
      </w:r>
    </w:p>
    <w:p w14:paraId="23A9F31E" w14:textId="77777777" w:rsidR="006E19DB" w:rsidRPr="001D4D12" w:rsidRDefault="006E19DB" w:rsidP="006E19DB">
      <w:pPr>
        <w:pStyle w:val="NoSpacing"/>
        <w:numPr>
          <w:ilvl w:val="2"/>
          <w:numId w:val="34"/>
        </w:numPr>
        <w:tabs>
          <w:tab w:val="left" w:pos="851"/>
        </w:tabs>
        <w:spacing w:line="360" w:lineRule="auto"/>
        <w:jc w:val="both"/>
        <w:rPr>
          <w:rFonts w:ascii="Arial" w:hAnsi="Arial" w:cs="Arial"/>
        </w:rPr>
      </w:pPr>
      <w:r w:rsidRPr="001D4D12">
        <w:rPr>
          <w:rFonts w:ascii="Arial" w:hAnsi="Arial" w:cs="Arial"/>
        </w:rPr>
        <w:t>Correction fluid is not allowed and any cancellation, alteration or amendment on the bid document must be signed for by the authorised signatory.</w:t>
      </w:r>
    </w:p>
    <w:p w14:paraId="49E0807E" w14:textId="77777777" w:rsidR="006E19DB" w:rsidRPr="001D4D12" w:rsidRDefault="006E19DB" w:rsidP="006E19DB">
      <w:pPr>
        <w:pStyle w:val="NoSpacing"/>
        <w:numPr>
          <w:ilvl w:val="2"/>
          <w:numId w:val="34"/>
        </w:numPr>
        <w:tabs>
          <w:tab w:val="left" w:pos="851"/>
        </w:tabs>
        <w:spacing w:line="360" w:lineRule="auto"/>
        <w:jc w:val="both"/>
        <w:rPr>
          <w:rFonts w:ascii="Arial" w:hAnsi="Arial" w:cs="Arial"/>
        </w:rPr>
      </w:pPr>
      <w:r w:rsidRPr="001D4D12">
        <w:rPr>
          <w:rFonts w:ascii="Arial" w:hAnsi="Arial" w:cs="Arial"/>
        </w:rPr>
        <w:t xml:space="preserve">Completed bid document with supporting documents shall be packaged, bound, sealed, </w:t>
      </w:r>
      <w:proofErr w:type="gramStart"/>
      <w:r w:rsidRPr="001D4D12">
        <w:rPr>
          <w:rFonts w:ascii="Arial" w:hAnsi="Arial" w:cs="Arial"/>
        </w:rPr>
        <w:t>marked</w:t>
      </w:r>
      <w:proofErr w:type="gramEnd"/>
      <w:r w:rsidRPr="001D4D12">
        <w:rPr>
          <w:rFonts w:ascii="Arial" w:hAnsi="Arial" w:cs="Arial"/>
        </w:rPr>
        <w:t xml:space="preserve"> and submitted strictly as stipulated in this bid document.</w:t>
      </w:r>
    </w:p>
    <w:p w14:paraId="71588D77" w14:textId="77777777" w:rsidR="0048184E" w:rsidRDefault="0048184E" w:rsidP="00B85818">
      <w:pPr>
        <w:pStyle w:val="NoSpacing"/>
        <w:tabs>
          <w:tab w:val="left" w:pos="851"/>
        </w:tabs>
        <w:spacing w:line="360" w:lineRule="auto"/>
        <w:jc w:val="both"/>
        <w:rPr>
          <w:rFonts w:ascii="Arial" w:hAnsi="Arial" w:cs="Arial"/>
        </w:rPr>
      </w:pPr>
    </w:p>
    <w:p w14:paraId="19A8946B" w14:textId="77777777" w:rsidR="0048184E" w:rsidRPr="001D4D12" w:rsidRDefault="0048184E" w:rsidP="006E19DB">
      <w:pPr>
        <w:pStyle w:val="NoSpacing"/>
        <w:tabs>
          <w:tab w:val="left" w:pos="851"/>
        </w:tabs>
        <w:spacing w:line="360" w:lineRule="auto"/>
        <w:ind w:left="1429"/>
        <w:jc w:val="both"/>
        <w:rPr>
          <w:rFonts w:ascii="Arial" w:hAnsi="Arial" w:cs="Arial"/>
        </w:rPr>
      </w:pPr>
    </w:p>
    <w:p w14:paraId="6B7104DC" w14:textId="77777777" w:rsidR="006E19DB" w:rsidRPr="001D4D12" w:rsidRDefault="006E19DB" w:rsidP="006E19DB">
      <w:pPr>
        <w:widowControl/>
        <w:numPr>
          <w:ilvl w:val="0"/>
          <w:numId w:val="34"/>
        </w:numPr>
        <w:spacing w:line="360" w:lineRule="auto"/>
        <w:ind w:left="0"/>
        <w:jc w:val="both"/>
        <w:rPr>
          <w:rFonts w:ascii="Arial" w:hAnsi="Arial" w:cs="Arial"/>
          <w:b/>
        </w:rPr>
      </w:pPr>
      <w:r w:rsidRPr="001D4D12">
        <w:rPr>
          <w:rFonts w:ascii="Arial" w:hAnsi="Arial" w:cs="Arial"/>
          <w:b/>
        </w:rPr>
        <w:t>ENQUIRIES, BRIEFING SESSION, AND CLOSING DATE</w:t>
      </w:r>
    </w:p>
    <w:p w14:paraId="69D45DBC" w14:textId="77777777" w:rsidR="006E19DB" w:rsidRPr="001D4D12" w:rsidRDefault="006E19DB" w:rsidP="006E19DB">
      <w:pPr>
        <w:widowControl/>
        <w:numPr>
          <w:ilvl w:val="1"/>
          <w:numId w:val="34"/>
        </w:numPr>
        <w:jc w:val="both"/>
        <w:rPr>
          <w:rFonts w:ascii="Arial" w:hAnsi="Arial" w:cs="Arial"/>
          <w:b/>
        </w:rPr>
      </w:pPr>
      <w:r w:rsidRPr="001D4D12">
        <w:rPr>
          <w:rFonts w:ascii="Arial" w:hAnsi="Arial" w:cs="Arial"/>
        </w:rPr>
        <w:t>Enquiries in connection with this request should be directed:</w:t>
      </w:r>
    </w:p>
    <w:p w14:paraId="131CF235" w14:textId="77777777" w:rsidR="006E19DB" w:rsidRPr="001D4D12" w:rsidRDefault="006E19DB" w:rsidP="006E19DB">
      <w:pPr>
        <w:tabs>
          <w:tab w:val="left" w:pos="540"/>
        </w:tabs>
        <w:ind w:left="180"/>
        <w:jc w:val="both"/>
        <w:rPr>
          <w:rFonts w:ascii="Arial" w:hAnsi="Arial" w:cs="Arial"/>
        </w:rPr>
      </w:pPr>
      <w:r w:rsidRPr="001D4D12">
        <w:rPr>
          <w:rFonts w:ascii="Arial" w:hAnsi="Arial" w:cs="Arial"/>
          <w:b/>
        </w:rPr>
        <w:t>Technical:</w:t>
      </w:r>
      <w:r w:rsidRPr="001D4D12">
        <w:rPr>
          <w:rFonts w:ascii="Arial" w:hAnsi="Arial" w:cs="Arial"/>
        </w:rPr>
        <w:t xml:space="preserve"> Mr. </w:t>
      </w:r>
      <w:proofErr w:type="spellStart"/>
      <w:r w:rsidRPr="001D4D12">
        <w:rPr>
          <w:rFonts w:ascii="Arial" w:hAnsi="Arial" w:cs="Arial"/>
        </w:rPr>
        <w:t>Mamanyuha</w:t>
      </w:r>
      <w:proofErr w:type="spellEnd"/>
      <w:r w:rsidRPr="001D4D12">
        <w:rPr>
          <w:rFonts w:ascii="Arial" w:hAnsi="Arial" w:cs="Arial"/>
        </w:rPr>
        <w:t xml:space="preserve"> L who can be contacted at 060 978 2249/ </w:t>
      </w:r>
      <w:hyperlink r:id="rId15" w:history="1">
        <w:r w:rsidRPr="001E7886">
          <w:rPr>
            <w:rStyle w:val="Hyperlink"/>
            <w:rFonts w:ascii="Arial" w:hAnsi="Arial" w:cs="Arial"/>
          </w:rPr>
          <w:t>mamanyuha.lucky@limpopo.gov.za</w:t>
        </w:r>
      </w:hyperlink>
      <w:r w:rsidRPr="001D4D12">
        <w:rPr>
          <w:rFonts w:ascii="Arial" w:hAnsi="Arial" w:cs="Arial"/>
        </w:rPr>
        <w:t xml:space="preserve"> </w:t>
      </w:r>
    </w:p>
    <w:p w14:paraId="588486DC" w14:textId="77777777" w:rsidR="006E19DB" w:rsidRDefault="006E19DB" w:rsidP="006E19DB">
      <w:pPr>
        <w:tabs>
          <w:tab w:val="left" w:pos="540"/>
        </w:tabs>
        <w:jc w:val="both"/>
        <w:rPr>
          <w:rFonts w:ascii="Arial" w:hAnsi="Arial" w:cs="Arial"/>
          <w:color w:val="000000"/>
        </w:rPr>
      </w:pPr>
      <w:r>
        <w:rPr>
          <w:rFonts w:ascii="Arial" w:hAnsi="Arial" w:cs="Arial"/>
          <w:b/>
        </w:rPr>
        <w:t xml:space="preserve">    </w:t>
      </w:r>
      <w:r w:rsidRPr="001D4D12">
        <w:rPr>
          <w:rFonts w:ascii="Arial" w:hAnsi="Arial" w:cs="Arial"/>
          <w:b/>
        </w:rPr>
        <w:t>Admin:</w:t>
      </w:r>
      <w:r w:rsidRPr="001D4D12">
        <w:rPr>
          <w:rFonts w:ascii="Arial" w:hAnsi="Arial" w:cs="Arial"/>
        </w:rPr>
        <w:t xml:space="preserve"> Matodzi </w:t>
      </w:r>
      <w:r w:rsidRPr="001D4D12">
        <w:rPr>
          <w:rFonts w:ascii="Arial" w:hAnsi="Arial" w:cs="Arial"/>
          <w:color w:val="000000"/>
        </w:rPr>
        <w:t>S /Mononyane M to be contacted on 015 294 3351 / 3434 respectively</w:t>
      </w:r>
    </w:p>
    <w:p w14:paraId="6F369B2F" w14:textId="77777777" w:rsidR="006E19DB" w:rsidRPr="001D4D12" w:rsidRDefault="006E19DB" w:rsidP="006E19DB">
      <w:pPr>
        <w:tabs>
          <w:tab w:val="left" w:pos="540"/>
        </w:tabs>
        <w:jc w:val="both"/>
        <w:rPr>
          <w:rFonts w:ascii="Arial" w:hAnsi="Arial" w:cs="Arial"/>
        </w:rPr>
      </w:pPr>
    </w:p>
    <w:p w14:paraId="1CEC3E2E" w14:textId="77777777" w:rsidR="006E19DB" w:rsidRPr="00287FFB" w:rsidRDefault="006E19DB" w:rsidP="006E19DB">
      <w:pPr>
        <w:tabs>
          <w:tab w:val="left" w:pos="540"/>
        </w:tabs>
        <w:jc w:val="both"/>
        <w:rPr>
          <w:rFonts w:ascii="Arial" w:hAnsi="Arial" w:cs="Arial"/>
          <w:b/>
          <w:bCs/>
        </w:rPr>
      </w:pPr>
      <w:r>
        <w:rPr>
          <w:rFonts w:ascii="Arial" w:hAnsi="Arial" w:cs="Arial"/>
          <w:b/>
        </w:rPr>
        <w:t xml:space="preserve"> </w:t>
      </w:r>
      <w:r w:rsidRPr="001D4D12">
        <w:rPr>
          <w:rFonts w:ascii="Arial" w:hAnsi="Arial" w:cs="Arial"/>
          <w:b/>
        </w:rPr>
        <w:t>2</w:t>
      </w:r>
      <w:r>
        <w:rPr>
          <w:rFonts w:ascii="Arial" w:hAnsi="Arial" w:cs="Arial"/>
          <w:b/>
        </w:rPr>
        <w:t>6</w:t>
      </w:r>
      <w:r w:rsidRPr="001D4D12">
        <w:rPr>
          <w:rFonts w:ascii="Arial" w:hAnsi="Arial" w:cs="Arial"/>
          <w:b/>
        </w:rPr>
        <w:t>.2</w:t>
      </w:r>
      <w:r w:rsidRPr="001D4D12">
        <w:rPr>
          <w:rFonts w:ascii="Arial" w:hAnsi="Arial" w:cs="Arial"/>
        </w:rPr>
        <w:t xml:space="preserve"> </w:t>
      </w:r>
      <w:r w:rsidRPr="001D4D12">
        <w:rPr>
          <w:rFonts w:ascii="Arial" w:hAnsi="Arial" w:cs="Arial"/>
        </w:rPr>
        <w:tab/>
        <w:t xml:space="preserve">Completed bid documents should be delivered in sealed envelopes marked </w:t>
      </w:r>
      <w:r>
        <w:rPr>
          <w:rFonts w:ascii="Arial" w:hAnsi="Arial" w:cs="Arial"/>
        </w:rPr>
        <w:t>“</w:t>
      </w:r>
      <w:r w:rsidRPr="00287FFB">
        <w:rPr>
          <w:rFonts w:ascii="Arial" w:hAnsi="Arial" w:cs="Arial"/>
          <w:b/>
          <w:bCs/>
        </w:rPr>
        <w:t>SUPPLY, DELIVERY, OFF-LOADING AND PACKING OF FERTILIZERS FOR</w:t>
      </w:r>
    </w:p>
    <w:p w14:paraId="2E1A37F7" w14:textId="77777777" w:rsidR="006E19DB" w:rsidRDefault="006E19DB" w:rsidP="006E19DB">
      <w:pPr>
        <w:tabs>
          <w:tab w:val="left" w:pos="540"/>
        </w:tabs>
        <w:jc w:val="both"/>
        <w:rPr>
          <w:rFonts w:ascii="Arial" w:hAnsi="Arial" w:cs="Arial"/>
          <w:b/>
        </w:rPr>
      </w:pPr>
      <w:r w:rsidRPr="00287FFB">
        <w:rPr>
          <w:rFonts w:ascii="Arial" w:hAnsi="Arial" w:cs="Arial"/>
          <w:b/>
          <w:bCs/>
        </w:rPr>
        <w:t>LIMPOPO DEPARTMENT OF AGRICULTURE AND RURAL</w:t>
      </w:r>
      <w:r>
        <w:rPr>
          <w:rFonts w:ascii="Arial" w:hAnsi="Arial" w:cs="Arial"/>
          <w:b/>
          <w:bCs/>
        </w:rPr>
        <w:t xml:space="preserve"> </w:t>
      </w:r>
      <w:r w:rsidRPr="00287FFB">
        <w:rPr>
          <w:rFonts w:ascii="Arial" w:hAnsi="Arial" w:cs="Arial"/>
          <w:b/>
          <w:bCs/>
        </w:rPr>
        <w:t>DEVELOPMENT (LDARD) FOR A PERIOD OF THREE (3) YEARS</w:t>
      </w:r>
      <w:r>
        <w:rPr>
          <w:rFonts w:ascii="Arial" w:hAnsi="Arial" w:cs="Arial"/>
          <w:b/>
          <w:bCs/>
        </w:rPr>
        <w:t xml:space="preserve">” </w:t>
      </w:r>
      <w:r w:rsidRPr="001D4D12">
        <w:rPr>
          <w:rFonts w:ascii="Arial" w:hAnsi="Arial" w:cs="Arial"/>
        </w:rPr>
        <w:t xml:space="preserve">deposited in the Tender Box which is situated at the parking pay at </w:t>
      </w:r>
      <w:r w:rsidRPr="001D4D12">
        <w:rPr>
          <w:rFonts w:ascii="Arial" w:hAnsi="Arial" w:cs="Arial"/>
          <w:b/>
        </w:rPr>
        <w:t>67 BICCARD STREET</w:t>
      </w:r>
      <w:r>
        <w:rPr>
          <w:rFonts w:ascii="Arial" w:hAnsi="Arial" w:cs="Arial"/>
          <w:b/>
        </w:rPr>
        <w:t>.</w:t>
      </w:r>
    </w:p>
    <w:p w14:paraId="3EE1BC9F" w14:textId="77777777" w:rsidR="006E19DB" w:rsidRPr="00287FFB" w:rsidRDefault="006E19DB" w:rsidP="006E19DB">
      <w:pPr>
        <w:tabs>
          <w:tab w:val="left" w:pos="540"/>
        </w:tabs>
        <w:jc w:val="both"/>
        <w:rPr>
          <w:rFonts w:ascii="Arial" w:hAnsi="Arial" w:cs="Arial"/>
          <w:b/>
          <w:bCs/>
        </w:rPr>
      </w:pPr>
    </w:p>
    <w:p w14:paraId="750DFAF2" w14:textId="77777777" w:rsidR="006E19DB" w:rsidRPr="001D4D12" w:rsidRDefault="006E19DB" w:rsidP="006E19DB">
      <w:pPr>
        <w:tabs>
          <w:tab w:val="left" w:pos="540"/>
        </w:tabs>
        <w:jc w:val="both"/>
        <w:rPr>
          <w:rFonts w:ascii="Arial" w:hAnsi="Arial" w:cs="Arial"/>
        </w:rPr>
      </w:pPr>
      <w:r>
        <w:rPr>
          <w:rFonts w:ascii="Arial" w:hAnsi="Arial" w:cs="Arial"/>
          <w:b/>
        </w:rPr>
        <w:t xml:space="preserve"> </w:t>
      </w:r>
      <w:r w:rsidRPr="001D4D12">
        <w:rPr>
          <w:rFonts w:ascii="Arial" w:hAnsi="Arial" w:cs="Arial"/>
          <w:b/>
        </w:rPr>
        <w:t>2</w:t>
      </w:r>
      <w:r>
        <w:rPr>
          <w:rFonts w:ascii="Arial" w:hAnsi="Arial" w:cs="Arial"/>
          <w:b/>
        </w:rPr>
        <w:t>6</w:t>
      </w:r>
      <w:r w:rsidRPr="001D4D12">
        <w:rPr>
          <w:rFonts w:ascii="Arial" w:hAnsi="Arial" w:cs="Arial"/>
          <w:b/>
        </w:rPr>
        <w:t>.3</w:t>
      </w:r>
      <w:r w:rsidRPr="001D4D12">
        <w:rPr>
          <w:rFonts w:ascii="Arial" w:hAnsi="Arial" w:cs="Arial"/>
        </w:rPr>
        <w:t xml:space="preserve"> Compulsory briefing session is scheduled as follows:</w:t>
      </w:r>
    </w:p>
    <w:p w14:paraId="3461184A" w14:textId="30DEBDBA" w:rsidR="006E19DB" w:rsidRPr="0048184E" w:rsidRDefault="006E19DB" w:rsidP="006E19DB">
      <w:pPr>
        <w:tabs>
          <w:tab w:val="left" w:pos="540"/>
        </w:tabs>
        <w:jc w:val="both"/>
        <w:rPr>
          <w:rFonts w:ascii="Arial" w:hAnsi="Arial" w:cs="Arial"/>
          <w:b/>
          <w:bCs/>
        </w:rPr>
      </w:pPr>
      <w:r w:rsidRPr="0048184E">
        <w:rPr>
          <w:rFonts w:ascii="Arial" w:hAnsi="Arial" w:cs="Arial"/>
          <w:b/>
          <w:bCs/>
        </w:rPr>
        <w:tab/>
      </w:r>
      <w:r w:rsidRPr="0048184E">
        <w:rPr>
          <w:rFonts w:ascii="Arial" w:hAnsi="Arial" w:cs="Arial"/>
          <w:b/>
          <w:bCs/>
        </w:rPr>
        <w:tab/>
        <w:t>Date</w:t>
      </w:r>
      <w:r w:rsidRPr="0048184E">
        <w:rPr>
          <w:rFonts w:ascii="Arial" w:hAnsi="Arial" w:cs="Arial"/>
          <w:b/>
          <w:bCs/>
        </w:rPr>
        <w:tab/>
      </w:r>
      <w:r w:rsidRPr="0048184E">
        <w:rPr>
          <w:rFonts w:ascii="Arial" w:hAnsi="Arial" w:cs="Arial"/>
          <w:b/>
          <w:bCs/>
        </w:rPr>
        <w:tab/>
        <w:t>:</w:t>
      </w:r>
      <w:r w:rsidRPr="0048184E">
        <w:rPr>
          <w:rFonts w:ascii="Arial" w:hAnsi="Arial" w:cs="Arial"/>
          <w:b/>
          <w:bCs/>
        </w:rPr>
        <w:tab/>
      </w:r>
      <w:r w:rsidR="0048184E" w:rsidRPr="0048184E">
        <w:rPr>
          <w:rFonts w:ascii="Arial" w:hAnsi="Arial" w:cs="Arial"/>
          <w:b/>
          <w:bCs/>
        </w:rPr>
        <w:t>11 August 2023</w:t>
      </w:r>
    </w:p>
    <w:p w14:paraId="0BEDAAD3" w14:textId="7D035911" w:rsidR="006E19DB" w:rsidRPr="0048184E" w:rsidRDefault="006E19DB" w:rsidP="006E19DB">
      <w:pPr>
        <w:tabs>
          <w:tab w:val="left" w:pos="540"/>
        </w:tabs>
        <w:jc w:val="both"/>
        <w:rPr>
          <w:rFonts w:ascii="Arial" w:hAnsi="Arial" w:cs="Arial"/>
          <w:b/>
          <w:bCs/>
        </w:rPr>
      </w:pPr>
      <w:r w:rsidRPr="0048184E">
        <w:rPr>
          <w:rFonts w:ascii="Arial" w:hAnsi="Arial" w:cs="Arial"/>
          <w:b/>
          <w:bCs/>
        </w:rPr>
        <w:tab/>
      </w:r>
      <w:r w:rsidRPr="0048184E">
        <w:rPr>
          <w:rFonts w:ascii="Arial" w:hAnsi="Arial" w:cs="Arial"/>
          <w:b/>
          <w:bCs/>
        </w:rPr>
        <w:tab/>
        <w:t>Venue</w:t>
      </w:r>
      <w:r w:rsidRPr="0048184E">
        <w:rPr>
          <w:rFonts w:ascii="Arial" w:hAnsi="Arial" w:cs="Arial"/>
          <w:b/>
          <w:bCs/>
        </w:rPr>
        <w:tab/>
        <w:t>:</w:t>
      </w:r>
      <w:r w:rsidRPr="0048184E">
        <w:rPr>
          <w:rFonts w:ascii="Arial" w:hAnsi="Arial" w:cs="Arial"/>
          <w:b/>
          <w:bCs/>
        </w:rPr>
        <w:tab/>
      </w:r>
      <w:r w:rsidR="0048184E" w:rsidRPr="0048184E">
        <w:rPr>
          <w:rFonts w:ascii="Arial" w:hAnsi="Arial" w:cs="Arial"/>
          <w:b/>
          <w:bCs/>
        </w:rPr>
        <w:t xml:space="preserve">67/69 </w:t>
      </w:r>
      <w:proofErr w:type="spellStart"/>
      <w:r w:rsidR="0048184E" w:rsidRPr="0048184E">
        <w:rPr>
          <w:rFonts w:ascii="Arial" w:hAnsi="Arial" w:cs="Arial"/>
          <w:b/>
          <w:bCs/>
        </w:rPr>
        <w:t>Biccard</w:t>
      </w:r>
      <w:proofErr w:type="spellEnd"/>
      <w:r w:rsidR="0048184E" w:rsidRPr="0048184E">
        <w:rPr>
          <w:rFonts w:ascii="Arial" w:hAnsi="Arial" w:cs="Arial"/>
          <w:b/>
          <w:bCs/>
        </w:rPr>
        <w:t xml:space="preserve"> Street, Department of Agriculture and Rural Development</w:t>
      </w:r>
    </w:p>
    <w:p w14:paraId="37BF0F42" w14:textId="34D8D22A" w:rsidR="006E19DB" w:rsidRPr="0048184E" w:rsidRDefault="006E19DB" w:rsidP="006E19DB">
      <w:pPr>
        <w:tabs>
          <w:tab w:val="left" w:pos="540"/>
        </w:tabs>
        <w:jc w:val="both"/>
        <w:rPr>
          <w:rFonts w:ascii="Arial" w:hAnsi="Arial" w:cs="Arial"/>
          <w:b/>
          <w:bCs/>
        </w:rPr>
      </w:pPr>
      <w:r w:rsidRPr="0048184E">
        <w:rPr>
          <w:rFonts w:ascii="Arial" w:hAnsi="Arial" w:cs="Arial"/>
          <w:b/>
          <w:bCs/>
        </w:rPr>
        <w:tab/>
      </w:r>
      <w:r w:rsidRPr="0048184E">
        <w:rPr>
          <w:rFonts w:ascii="Arial" w:hAnsi="Arial" w:cs="Arial"/>
          <w:b/>
          <w:bCs/>
        </w:rPr>
        <w:tab/>
        <w:t>Time</w:t>
      </w:r>
      <w:r w:rsidRPr="0048184E">
        <w:rPr>
          <w:rFonts w:ascii="Arial" w:hAnsi="Arial" w:cs="Arial"/>
          <w:b/>
          <w:bCs/>
        </w:rPr>
        <w:tab/>
      </w:r>
      <w:r w:rsidRPr="0048184E">
        <w:rPr>
          <w:rFonts w:ascii="Arial" w:hAnsi="Arial" w:cs="Arial"/>
          <w:b/>
          <w:bCs/>
        </w:rPr>
        <w:tab/>
        <w:t>:</w:t>
      </w:r>
      <w:r w:rsidRPr="0048184E">
        <w:rPr>
          <w:rFonts w:ascii="Arial" w:hAnsi="Arial" w:cs="Arial"/>
          <w:b/>
          <w:bCs/>
        </w:rPr>
        <w:tab/>
      </w:r>
      <w:r w:rsidR="0048184E" w:rsidRPr="0048184E">
        <w:rPr>
          <w:rFonts w:ascii="Arial" w:hAnsi="Arial" w:cs="Arial"/>
          <w:b/>
          <w:bCs/>
        </w:rPr>
        <w:t>11h00</w:t>
      </w:r>
    </w:p>
    <w:p w14:paraId="37B93011" w14:textId="116849AB" w:rsidR="006E19DB" w:rsidRPr="001D4D12" w:rsidRDefault="006E19DB" w:rsidP="006E19DB">
      <w:pPr>
        <w:tabs>
          <w:tab w:val="left" w:pos="540"/>
        </w:tabs>
        <w:jc w:val="both"/>
        <w:rPr>
          <w:rFonts w:ascii="Arial" w:hAnsi="Arial" w:cs="Arial"/>
        </w:rPr>
      </w:pPr>
      <w:r>
        <w:rPr>
          <w:rFonts w:ascii="Arial" w:hAnsi="Arial" w:cs="Arial"/>
          <w:b/>
        </w:rPr>
        <w:t xml:space="preserve"> </w:t>
      </w:r>
      <w:r w:rsidRPr="001D4D12">
        <w:rPr>
          <w:rFonts w:ascii="Arial" w:hAnsi="Arial" w:cs="Arial"/>
          <w:b/>
        </w:rPr>
        <w:t>2</w:t>
      </w:r>
      <w:r>
        <w:rPr>
          <w:rFonts w:ascii="Arial" w:hAnsi="Arial" w:cs="Arial"/>
          <w:b/>
        </w:rPr>
        <w:t>6</w:t>
      </w:r>
      <w:r w:rsidRPr="001D4D12">
        <w:rPr>
          <w:rFonts w:ascii="Arial" w:hAnsi="Arial" w:cs="Arial"/>
          <w:b/>
        </w:rPr>
        <w:t>.4</w:t>
      </w:r>
      <w:r w:rsidRPr="001D4D12">
        <w:rPr>
          <w:rFonts w:ascii="Arial" w:hAnsi="Arial" w:cs="Arial"/>
        </w:rPr>
        <w:t xml:space="preserve"> The closing date of the bid is </w:t>
      </w:r>
      <w:r w:rsidR="00C93B1F" w:rsidRPr="00C93B1F">
        <w:rPr>
          <w:rFonts w:ascii="Arial" w:hAnsi="Arial" w:cs="Arial"/>
          <w:b/>
          <w:bCs/>
        </w:rPr>
        <w:t>07 September</w:t>
      </w:r>
      <w:r w:rsidR="0048184E">
        <w:rPr>
          <w:rFonts w:ascii="Arial" w:hAnsi="Arial" w:cs="Arial"/>
          <w:b/>
        </w:rPr>
        <w:t xml:space="preserve"> </w:t>
      </w:r>
      <w:proofErr w:type="gramStart"/>
      <w:r w:rsidR="0048184E">
        <w:rPr>
          <w:rFonts w:ascii="Arial" w:hAnsi="Arial" w:cs="Arial"/>
          <w:b/>
        </w:rPr>
        <w:t>2023</w:t>
      </w:r>
      <w:proofErr w:type="gramEnd"/>
      <w:r w:rsidRPr="001D4D12">
        <w:rPr>
          <w:rFonts w:ascii="Arial" w:hAnsi="Arial" w:cs="Arial"/>
          <w:b/>
          <w:color w:val="FF0000"/>
        </w:rPr>
        <w:t xml:space="preserve"> </w:t>
      </w:r>
      <w:r w:rsidRPr="001D4D12">
        <w:rPr>
          <w:rFonts w:ascii="Arial" w:hAnsi="Arial" w:cs="Arial"/>
        </w:rPr>
        <w:t xml:space="preserve">and the closing time is </w:t>
      </w:r>
      <w:r w:rsidRPr="001D4D12">
        <w:rPr>
          <w:rFonts w:ascii="Arial" w:hAnsi="Arial" w:cs="Arial"/>
          <w:b/>
        </w:rPr>
        <w:t>11h00</w:t>
      </w:r>
      <w:r w:rsidRPr="001D4D12">
        <w:rPr>
          <w:rFonts w:ascii="Arial" w:hAnsi="Arial" w:cs="Arial"/>
        </w:rPr>
        <w:t>.</w:t>
      </w:r>
    </w:p>
    <w:p w14:paraId="5675D4E4" w14:textId="77777777" w:rsidR="006E19DB" w:rsidRPr="001D4D12" w:rsidRDefault="006E19DB" w:rsidP="006E19DB">
      <w:pPr>
        <w:rPr>
          <w:rFonts w:ascii="Arial" w:hAnsi="Arial" w:cs="Arial"/>
          <w:b/>
        </w:rPr>
      </w:pPr>
    </w:p>
    <w:p w14:paraId="7980D6A2" w14:textId="3CBDBAA0" w:rsidR="006E19DB" w:rsidRPr="001D4D12" w:rsidRDefault="006E19DB" w:rsidP="006E19DB">
      <w:pPr>
        <w:rPr>
          <w:rFonts w:ascii="Arial" w:hAnsi="Arial" w:cs="Arial"/>
          <w:b/>
        </w:rPr>
      </w:pPr>
      <w:r w:rsidRPr="001D4D12">
        <w:rPr>
          <w:rFonts w:ascii="Arial" w:hAnsi="Arial" w:cs="Arial"/>
          <w:b/>
        </w:rPr>
        <w:tab/>
      </w:r>
    </w:p>
    <w:p w14:paraId="20740C07" w14:textId="77777777" w:rsidR="006E19DB" w:rsidRDefault="006E19DB" w:rsidP="006E19DB">
      <w:pPr>
        <w:rPr>
          <w:rFonts w:ascii="Arial" w:hAnsi="Arial" w:cs="Arial"/>
          <w:b/>
        </w:rPr>
        <w:sectPr w:rsidR="006E19DB" w:rsidSect="00EF2B95">
          <w:footerReference w:type="default" r:id="rId16"/>
          <w:type w:val="continuous"/>
          <w:pgSz w:w="11907" w:h="16839" w:code="9"/>
          <w:pgMar w:top="504" w:right="1253" w:bottom="706" w:left="1080" w:header="720" w:footer="403" w:gutter="0"/>
          <w:cols w:space="720"/>
          <w:docGrid w:linePitch="360"/>
        </w:sectPr>
      </w:pPr>
    </w:p>
    <w:p w14:paraId="1EFE1E6B" w14:textId="77777777" w:rsidR="006E19DB" w:rsidRPr="00AC2D61" w:rsidRDefault="006E19DB" w:rsidP="006E19DB">
      <w:pPr>
        <w:tabs>
          <w:tab w:val="left" w:pos="3075"/>
        </w:tabs>
        <w:rPr>
          <w:rFonts w:ascii="Arial" w:hAnsi="Arial" w:cs="Arial"/>
          <w:b/>
          <w:iCs/>
        </w:rPr>
      </w:pPr>
      <w:r w:rsidRPr="00AC2D61">
        <w:rPr>
          <w:rFonts w:ascii="Arial" w:hAnsi="Arial" w:cs="Arial"/>
          <w:b/>
          <w:iCs/>
        </w:rPr>
        <w:lastRenderedPageBreak/>
        <w:t>ANNEXURE A: BIDDER’S DETAILED EXPERIENCE</w:t>
      </w:r>
    </w:p>
    <w:tbl>
      <w:tblPr>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960"/>
        <w:gridCol w:w="2340"/>
        <w:gridCol w:w="1620"/>
        <w:gridCol w:w="1800"/>
        <w:gridCol w:w="2610"/>
        <w:gridCol w:w="2528"/>
      </w:tblGrid>
      <w:tr w:rsidR="00120790" w:rsidRPr="00AC2D61" w14:paraId="00E9621A" w14:textId="77777777" w:rsidTr="00120790">
        <w:trPr>
          <w:trHeight w:val="1116"/>
        </w:trPr>
        <w:tc>
          <w:tcPr>
            <w:tcW w:w="1985" w:type="dxa"/>
            <w:vMerge w:val="restart"/>
            <w:shd w:val="clear" w:color="auto" w:fill="auto"/>
          </w:tcPr>
          <w:p w14:paraId="15E1B95A" w14:textId="77777777" w:rsidR="006E19DB" w:rsidRPr="00120790" w:rsidRDefault="006E19DB" w:rsidP="00374C38">
            <w:pPr>
              <w:tabs>
                <w:tab w:val="left" w:pos="3075"/>
              </w:tabs>
              <w:ind w:firstLine="720"/>
              <w:jc w:val="center"/>
              <w:rPr>
                <w:rFonts w:ascii="Arial" w:hAnsi="Arial" w:cs="Arial"/>
                <w:b/>
                <w:iCs/>
                <w:sz w:val="20"/>
              </w:rPr>
            </w:pPr>
            <w:r w:rsidRPr="00120790">
              <w:rPr>
                <w:rFonts w:ascii="Arial" w:hAnsi="Arial" w:cs="Arial"/>
                <w:b/>
                <w:iCs/>
                <w:sz w:val="20"/>
              </w:rPr>
              <w:t xml:space="preserve">Date of commencement of contract </w:t>
            </w:r>
          </w:p>
        </w:tc>
        <w:tc>
          <w:tcPr>
            <w:tcW w:w="2960" w:type="dxa"/>
            <w:vMerge w:val="restart"/>
            <w:shd w:val="clear" w:color="auto" w:fill="auto"/>
          </w:tcPr>
          <w:p w14:paraId="0F907A4E" w14:textId="77777777" w:rsidR="006E19DB" w:rsidRPr="00120790" w:rsidRDefault="006E19DB" w:rsidP="00374C38">
            <w:pPr>
              <w:tabs>
                <w:tab w:val="left" w:pos="3075"/>
              </w:tabs>
              <w:ind w:firstLine="720"/>
              <w:jc w:val="center"/>
              <w:rPr>
                <w:rFonts w:ascii="Arial" w:hAnsi="Arial" w:cs="Arial"/>
                <w:b/>
                <w:iCs/>
                <w:sz w:val="20"/>
              </w:rPr>
            </w:pPr>
            <w:r w:rsidRPr="00120790">
              <w:rPr>
                <w:rFonts w:ascii="Arial" w:hAnsi="Arial" w:cs="Arial"/>
                <w:b/>
                <w:iCs/>
                <w:sz w:val="20"/>
              </w:rPr>
              <w:t xml:space="preserve">Contract details/ description of work undertaken </w:t>
            </w:r>
          </w:p>
        </w:tc>
        <w:tc>
          <w:tcPr>
            <w:tcW w:w="2340" w:type="dxa"/>
            <w:vMerge w:val="restart"/>
            <w:shd w:val="clear" w:color="auto" w:fill="auto"/>
          </w:tcPr>
          <w:p w14:paraId="34B0B630" w14:textId="77777777" w:rsidR="006E19DB" w:rsidRPr="00120790" w:rsidRDefault="006E19DB" w:rsidP="00374C38">
            <w:pPr>
              <w:tabs>
                <w:tab w:val="left" w:pos="3075"/>
              </w:tabs>
              <w:ind w:firstLine="720"/>
              <w:jc w:val="center"/>
              <w:rPr>
                <w:rFonts w:ascii="Arial" w:hAnsi="Arial" w:cs="Arial"/>
                <w:b/>
                <w:iCs/>
                <w:sz w:val="20"/>
              </w:rPr>
            </w:pPr>
            <w:r w:rsidRPr="00120790">
              <w:rPr>
                <w:rFonts w:ascii="Arial" w:hAnsi="Arial" w:cs="Arial"/>
                <w:b/>
                <w:iCs/>
                <w:sz w:val="20"/>
              </w:rPr>
              <w:t xml:space="preserve">Name of Institution/company /place where contract was undertaken </w:t>
            </w:r>
          </w:p>
        </w:tc>
        <w:tc>
          <w:tcPr>
            <w:tcW w:w="1620" w:type="dxa"/>
            <w:vMerge w:val="restart"/>
            <w:shd w:val="clear" w:color="auto" w:fill="auto"/>
          </w:tcPr>
          <w:p w14:paraId="7A4A1D96" w14:textId="77777777" w:rsidR="006E19DB" w:rsidRPr="00120790" w:rsidRDefault="006E19DB" w:rsidP="00374C38">
            <w:pPr>
              <w:tabs>
                <w:tab w:val="left" w:pos="3075"/>
              </w:tabs>
              <w:ind w:firstLine="720"/>
              <w:jc w:val="center"/>
              <w:rPr>
                <w:rFonts w:ascii="Arial" w:hAnsi="Arial" w:cs="Arial"/>
                <w:b/>
                <w:iCs/>
                <w:sz w:val="20"/>
              </w:rPr>
            </w:pPr>
            <w:r w:rsidRPr="00120790">
              <w:rPr>
                <w:rFonts w:ascii="Arial" w:hAnsi="Arial" w:cs="Arial"/>
                <w:b/>
                <w:iCs/>
                <w:sz w:val="20"/>
              </w:rPr>
              <w:t xml:space="preserve">Value of contract </w:t>
            </w:r>
          </w:p>
        </w:tc>
        <w:tc>
          <w:tcPr>
            <w:tcW w:w="1800" w:type="dxa"/>
            <w:vMerge w:val="restart"/>
            <w:shd w:val="clear" w:color="auto" w:fill="auto"/>
          </w:tcPr>
          <w:p w14:paraId="085DEEA5" w14:textId="77777777" w:rsidR="006E19DB" w:rsidRPr="00120790" w:rsidRDefault="006E19DB" w:rsidP="00374C38">
            <w:pPr>
              <w:tabs>
                <w:tab w:val="left" w:pos="3075"/>
              </w:tabs>
              <w:ind w:firstLine="720"/>
              <w:jc w:val="center"/>
              <w:rPr>
                <w:rFonts w:ascii="Arial" w:hAnsi="Arial" w:cs="Arial"/>
                <w:b/>
                <w:iCs/>
                <w:sz w:val="20"/>
              </w:rPr>
            </w:pPr>
            <w:r w:rsidRPr="00120790">
              <w:rPr>
                <w:rFonts w:ascii="Arial" w:hAnsi="Arial" w:cs="Arial"/>
                <w:b/>
                <w:iCs/>
                <w:sz w:val="20"/>
              </w:rPr>
              <w:t xml:space="preserve">Period for when this contract was undertaken </w:t>
            </w:r>
            <w:r w:rsidRPr="00120790">
              <w:rPr>
                <w:rFonts w:ascii="Arial" w:hAnsi="Arial" w:cs="Arial"/>
                <w:b/>
                <w:i/>
                <w:iCs/>
                <w:sz w:val="20"/>
              </w:rPr>
              <w:t>(in days, weeks, months, years)</w:t>
            </w:r>
          </w:p>
        </w:tc>
        <w:tc>
          <w:tcPr>
            <w:tcW w:w="5138" w:type="dxa"/>
            <w:gridSpan w:val="2"/>
            <w:shd w:val="clear" w:color="auto" w:fill="auto"/>
          </w:tcPr>
          <w:p w14:paraId="1698D9D4" w14:textId="77777777" w:rsidR="006E19DB" w:rsidRPr="00120790" w:rsidRDefault="006E19DB" w:rsidP="00374C38">
            <w:pPr>
              <w:tabs>
                <w:tab w:val="left" w:pos="3075"/>
              </w:tabs>
              <w:ind w:firstLine="720"/>
              <w:jc w:val="center"/>
              <w:rPr>
                <w:rFonts w:ascii="Arial" w:hAnsi="Arial" w:cs="Arial"/>
                <w:b/>
                <w:iCs/>
                <w:sz w:val="20"/>
              </w:rPr>
            </w:pPr>
            <w:r w:rsidRPr="00120790">
              <w:rPr>
                <w:rFonts w:ascii="Arial" w:hAnsi="Arial" w:cs="Arial"/>
                <w:b/>
                <w:iCs/>
                <w:sz w:val="20"/>
              </w:rPr>
              <w:t xml:space="preserve">Contactable References on the contract </w:t>
            </w:r>
          </w:p>
        </w:tc>
      </w:tr>
      <w:tr w:rsidR="00120790" w:rsidRPr="00AC2D61" w14:paraId="63B6F162" w14:textId="77777777" w:rsidTr="00120790">
        <w:trPr>
          <w:trHeight w:val="929"/>
        </w:trPr>
        <w:tc>
          <w:tcPr>
            <w:tcW w:w="1985" w:type="dxa"/>
            <w:vMerge/>
            <w:shd w:val="clear" w:color="auto" w:fill="auto"/>
          </w:tcPr>
          <w:p w14:paraId="146528E2" w14:textId="77777777" w:rsidR="006E19DB" w:rsidRPr="00120790" w:rsidRDefault="006E19DB" w:rsidP="00374C38">
            <w:pPr>
              <w:tabs>
                <w:tab w:val="left" w:pos="3075"/>
              </w:tabs>
              <w:ind w:firstLine="720"/>
              <w:jc w:val="center"/>
              <w:rPr>
                <w:rFonts w:ascii="Arial" w:hAnsi="Arial" w:cs="Arial"/>
                <w:b/>
                <w:iCs/>
                <w:sz w:val="20"/>
              </w:rPr>
            </w:pPr>
          </w:p>
        </w:tc>
        <w:tc>
          <w:tcPr>
            <w:tcW w:w="2960" w:type="dxa"/>
            <w:vMerge/>
            <w:shd w:val="clear" w:color="auto" w:fill="auto"/>
          </w:tcPr>
          <w:p w14:paraId="07DE2ABE" w14:textId="77777777" w:rsidR="006E19DB" w:rsidRPr="00120790" w:rsidRDefault="006E19DB" w:rsidP="00374C38">
            <w:pPr>
              <w:tabs>
                <w:tab w:val="left" w:pos="3075"/>
              </w:tabs>
              <w:ind w:firstLine="720"/>
              <w:jc w:val="center"/>
              <w:rPr>
                <w:rFonts w:ascii="Arial" w:hAnsi="Arial" w:cs="Arial"/>
                <w:b/>
                <w:iCs/>
                <w:sz w:val="20"/>
              </w:rPr>
            </w:pPr>
          </w:p>
        </w:tc>
        <w:tc>
          <w:tcPr>
            <w:tcW w:w="2340" w:type="dxa"/>
            <w:vMerge/>
            <w:shd w:val="clear" w:color="auto" w:fill="auto"/>
          </w:tcPr>
          <w:p w14:paraId="711A6252" w14:textId="77777777" w:rsidR="006E19DB" w:rsidRPr="00120790" w:rsidRDefault="006E19DB" w:rsidP="00374C38">
            <w:pPr>
              <w:tabs>
                <w:tab w:val="left" w:pos="3075"/>
              </w:tabs>
              <w:ind w:firstLine="720"/>
              <w:jc w:val="center"/>
              <w:rPr>
                <w:rFonts w:ascii="Arial" w:hAnsi="Arial" w:cs="Arial"/>
                <w:b/>
                <w:iCs/>
                <w:sz w:val="20"/>
              </w:rPr>
            </w:pPr>
          </w:p>
        </w:tc>
        <w:tc>
          <w:tcPr>
            <w:tcW w:w="1620" w:type="dxa"/>
            <w:vMerge/>
            <w:shd w:val="clear" w:color="auto" w:fill="auto"/>
          </w:tcPr>
          <w:p w14:paraId="1C3ADB31" w14:textId="77777777" w:rsidR="006E19DB" w:rsidRPr="00120790" w:rsidRDefault="006E19DB" w:rsidP="00374C38">
            <w:pPr>
              <w:tabs>
                <w:tab w:val="left" w:pos="3075"/>
              </w:tabs>
              <w:ind w:firstLine="720"/>
              <w:jc w:val="center"/>
              <w:rPr>
                <w:rFonts w:ascii="Arial" w:hAnsi="Arial" w:cs="Arial"/>
                <w:b/>
                <w:iCs/>
                <w:sz w:val="20"/>
              </w:rPr>
            </w:pPr>
          </w:p>
        </w:tc>
        <w:tc>
          <w:tcPr>
            <w:tcW w:w="1800" w:type="dxa"/>
            <w:vMerge/>
            <w:shd w:val="clear" w:color="auto" w:fill="auto"/>
          </w:tcPr>
          <w:p w14:paraId="18F7982E" w14:textId="77777777" w:rsidR="006E19DB" w:rsidRPr="00120790" w:rsidRDefault="006E19DB" w:rsidP="00374C38">
            <w:pPr>
              <w:tabs>
                <w:tab w:val="left" w:pos="3075"/>
              </w:tabs>
              <w:ind w:firstLine="720"/>
              <w:jc w:val="center"/>
              <w:rPr>
                <w:rFonts w:ascii="Arial" w:hAnsi="Arial" w:cs="Arial"/>
                <w:b/>
                <w:iCs/>
                <w:sz w:val="20"/>
              </w:rPr>
            </w:pPr>
          </w:p>
        </w:tc>
        <w:tc>
          <w:tcPr>
            <w:tcW w:w="2610" w:type="dxa"/>
            <w:shd w:val="clear" w:color="auto" w:fill="auto"/>
          </w:tcPr>
          <w:p w14:paraId="6D95EB15" w14:textId="77777777" w:rsidR="006E19DB" w:rsidRPr="00120790" w:rsidRDefault="006E19DB" w:rsidP="00374C38">
            <w:pPr>
              <w:tabs>
                <w:tab w:val="left" w:pos="3075"/>
              </w:tabs>
              <w:ind w:firstLine="720"/>
              <w:jc w:val="center"/>
              <w:rPr>
                <w:rFonts w:ascii="Arial" w:hAnsi="Arial" w:cs="Arial"/>
                <w:b/>
                <w:iCs/>
                <w:sz w:val="20"/>
              </w:rPr>
            </w:pPr>
            <w:r w:rsidRPr="00120790">
              <w:rPr>
                <w:rFonts w:ascii="Arial" w:hAnsi="Arial" w:cs="Arial"/>
                <w:b/>
                <w:iCs/>
                <w:sz w:val="20"/>
              </w:rPr>
              <w:t>Name/ Surname and designation</w:t>
            </w:r>
          </w:p>
        </w:tc>
        <w:tc>
          <w:tcPr>
            <w:tcW w:w="2528" w:type="dxa"/>
            <w:shd w:val="clear" w:color="auto" w:fill="auto"/>
          </w:tcPr>
          <w:p w14:paraId="2B6884AF" w14:textId="77777777" w:rsidR="006E19DB" w:rsidRPr="00120790" w:rsidRDefault="006E19DB" w:rsidP="00374C38">
            <w:pPr>
              <w:tabs>
                <w:tab w:val="left" w:pos="3075"/>
              </w:tabs>
              <w:ind w:firstLine="720"/>
              <w:jc w:val="center"/>
              <w:rPr>
                <w:rFonts w:ascii="Arial" w:hAnsi="Arial" w:cs="Arial"/>
                <w:b/>
                <w:iCs/>
                <w:sz w:val="20"/>
              </w:rPr>
            </w:pPr>
            <w:r w:rsidRPr="00120790">
              <w:rPr>
                <w:rFonts w:ascii="Arial" w:hAnsi="Arial" w:cs="Arial"/>
                <w:b/>
                <w:iCs/>
                <w:sz w:val="20"/>
              </w:rPr>
              <w:t>Contact Number &amp; Email Address</w:t>
            </w:r>
          </w:p>
        </w:tc>
      </w:tr>
      <w:tr w:rsidR="00120790" w:rsidRPr="00AC2D61" w14:paraId="49F8386F" w14:textId="77777777" w:rsidTr="00120790">
        <w:tc>
          <w:tcPr>
            <w:tcW w:w="1985" w:type="dxa"/>
            <w:shd w:val="clear" w:color="auto" w:fill="auto"/>
          </w:tcPr>
          <w:p w14:paraId="7C572533" w14:textId="77777777" w:rsidR="006E19DB" w:rsidRPr="00AC2D61" w:rsidRDefault="006E19DB" w:rsidP="00374C38">
            <w:pPr>
              <w:tabs>
                <w:tab w:val="left" w:pos="3075"/>
              </w:tabs>
              <w:ind w:firstLine="720"/>
              <w:jc w:val="center"/>
              <w:rPr>
                <w:rFonts w:ascii="Arial" w:hAnsi="Arial" w:cs="Arial"/>
                <w:b/>
                <w:iCs/>
              </w:rPr>
            </w:pPr>
          </w:p>
        </w:tc>
        <w:tc>
          <w:tcPr>
            <w:tcW w:w="2960" w:type="dxa"/>
            <w:shd w:val="clear" w:color="auto" w:fill="auto"/>
          </w:tcPr>
          <w:p w14:paraId="363B053F" w14:textId="77777777" w:rsidR="006E19DB" w:rsidRPr="00AC2D61" w:rsidRDefault="006E19DB" w:rsidP="00374C38">
            <w:pPr>
              <w:tabs>
                <w:tab w:val="left" w:pos="3075"/>
              </w:tabs>
              <w:ind w:firstLine="720"/>
              <w:jc w:val="center"/>
              <w:rPr>
                <w:rFonts w:ascii="Arial" w:hAnsi="Arial" w:cs="Arial"/>
                <w:b/>
                <w:iCs/>
              </w:rPr>
            </w:pPr>
          </w:p>
        </w:tc>
        <w:tc>
          <w:tcPr>
            <w:tcW w:w="2340" w:type="dxa"/>
            <w:shd w:val="clear" w:color="auto" w:fill="auto"/>
          </w:tcPr>
          <w:p w14:paraId="11451523" w14:textId="77777777" w:rsidR="006E19DB" w:rsidRPr="00AC2D61" w:rsidRDefault="006E19DB" w:rsidP="00374C38">
            <w:pPr>
              <w:tabs>
                <w:tab w:val="left" w:pos="3075"/>
              </w:tabs>
              <w:ind w:firstLine="720"/>
              <w:jc w:val="center"/>
              <w:rPr>
                <w:rFonts w:ascii="Arial" w:hAnsi="Arial" w:cs="Arial"/>
                <w:b/>
                <w:iCs/>
              </w:rPr>
            </w:pPr>
          </w:p>
        </w:tc>
        <w:tc>
          <w:tcPr>
            <w:tcW w:w="1620" w:type="dxa"/>
            <w:shd w:val="clear" w:color="auto" w:fill="auto"/>
          </w:tcPr>
          <w:p w14:paraId="22488BA0" w14:textId="77777777" w:rsidR="006E19DB" w:rsidRPr="00AC2D61" w:rsidRDefault="006E19DB" w:rsidP="00374C38">
            <w:pPr>
              <w:tabs>
                <w:tab w:val="left" w:pos="3075"/>
              </w:tabs>
              <w:ind w:firstLine="720"/>
              <w:jc w:val="center"/>
              <w:rPr>
                <w:rFonts w:ascii="Arial" w:hAnsi="Arial" w:cs="Arial"/>
                <w:b/>
                <w:iCs/>
              </w:rPr>
            </w:pPr>
          </w:p>
        </w:tc>
        <w:tc>
          <w:tcPr>
            <w:tcW w:w="1800" w:type="dxa"/>
            <w:shd w:val="clear" w:color="auto" w:fill="auto"/>
          </w:tcPr>
          <w:p w14:paraId="54213D89" w14:textId="77777777" w:rsidR="006E19DB" w:rsidRPr="00AC2D61" w:rsidRDefault="006E19DB" w:rsidP="00374C38">
            <w:pPr>
              <w:tabs>
                <w:tab w:val="left" w:pos="3075"/>
              </w:tabs>
              <w:ind w:firstLine="720"/>
              <w:jc w:val="center"/>
              <w:rPr>
                <w:rFonts w:ascii="Arial" w:hAnsi="Arial" w:cs="Arial"/>
                <w:b/>
                <w:iCs/>
              </w:rPr>
            </w:pPr>
          </w:p>
        </w:tc>
        <w:tc>
          <w:tcPr>
            <w:tcW w:w="2610" w:type="dxa"/>
            <w:shd w:val="clear" w:color="auto" w:fill="auto"/>
          </w:tcPr>
          <w:p w14:paraId="1A428464" w14:textId="77777777" w:rsidR="006E19DB" w:rsidRPr="00AC2D61" w:rsidRDefault="006E19DB" w:rsidP="00374C38">
            <w:pPr>
              <w:tabs>
                <w:tab w:val="left" w:pos="3075"/>
              </w:tabs>
              <w:ind w:firstLine="720"/>
              <w:jc w:val="center"/>
              <w:rPr>
                <w:rFonts w:ascii="Arial" w:hAnsi="Arial" w:cs="Arial"/>
                <w:b/>
                <w:iCs/>
              </w:rPr>
            </w:pPr>
          </w:p>
        </w:tc>
        <w:tc>
          <w:tcPr>
            <w:tcW w:w="2528" w:type="dxa"/>
            <w:shd w:val="clear" w:color="auto" w:fill="auto"/>
          </w:tcPr>
          <w:p w14:paraId="04DDBF15" w14:textId="77777777" w:rsidR="006E19DB" w:rsidRPr="00AC2D61" w:rsidRDefault="006E19DB" w:rsidP="00374C38">
            <w:pPr>
              <w:tabs>
                <w:tab w:val="left" w:pos="3075"/>
              </w:tabs>
              <w:ind w:firstLine="720"/>
              <w:jc w:val="center"/>
              <w:rPr>
                <w:rFonts w:ascii="Arial" w:hAnsi="Arial" w:cs="Arial"/>
                <w:b/>
                <w:iCs/>
              </w:rPr>
            </w:pPr>
          </w:p>
        </w:tc>
      </w:tr>
      <w:tr w:rsidR="00120790" w:rsidRPr="00AC2D61" w14:paraId="6D1E148C" w14:textId="77777777" w:rsidTr="00120790">
        <w:tc>
          <w:tcPr>
            <w:tcW w:w="1985" w:type="dxa"/>
            <w:shd w:val="clear" w:color="auto" w:fill="auto"/>
          </w:tcPr>
          <w:p w14:paraId="5299CFD1" w14:textId="77777777" w:rsidR="006E19DB" w:rsidRPr="00AC2D61" w:rsidRDefault="006E19DB" w:rsidP="00374C38">
            <w:pPr>
              <w:tabs>
                <w:tab w:val="left" w:pos="3075"/>
              </w:tabs>
              <w:ind w:firstLine="720"/>
              <w:jc w:val="center"/>
              <w:rPr>
                <w:rFonts w:ascii="Arial" w:hAnsi="Arial" w:cs="Arial"/>
                <w:b/>
                <w:iCs/>
              </w:rPr>
            </w:pPr>
          </w:p>
        </w:tc>
        <w:tc>
          <w:tcPr>
            <w:tcW w:w="2960" w:type="dxa"/>
            <w:shd w:val="clear" w:color="auto" w:fill="auto"/>
          </w:tcPr>
          <w:p w14:paraId="71C6686E" w14:textId="77777777" w:rsidR="006E19DB" w:rsidRPr="00AC2D61" w:rsidRDefault="006E19DB" w:rsidP="00374C38">
            <w:pPr>
              <w:tabs>
                <w:tab w:val="left" w:pos="3075"/>
              </w:tabs>
              <w:ind w:firstLine="720"/>
              <w:jc w:val="center"/>
              <w:rPr>
                <w:rFonts w:ascii="Arial" w:hAnsi="Arial" w:cs="Arial"/>
                <w:b/>
                <w:iCs/>
              </w:rPr>
            </w:pPr>
          </w:p>
        </w:tc>
        <w:tc>
          <w:tcPr>
            <w:tcW w:w="2340" w:type="dxa"/>
            <w:shd w:val="clear" w:color="auto" w:fill="auto"/>
          </w:tcPr>
          <w:p w14:paraId="63A12631" w14:textId="77777777" w:rsidR="006E19DB" w:rsidRPr="00AC2D61" w:rsidRDefault="006E19DB" w:rsidP="00374C38">
            <w:pPr>
              <w:tabs>
                <w:tab w:val="left" w:pos="3075"/>
              </w:tabs>
              <w:ind w:firstLine="720"/>
              <w:jc w:val="center"/>
              <w:rPr>
                <w:rFonts w:ascii="Arial" w:hAnsi="Arial" w:cs="Arial"/>
                <w:b/>
                <w:iCs/>
              </w:rPr>
            </w:pPr>
          </w:p>
        </w:tc>
        <w:tc>
          <w:tcPr>
            <w:tcW w:w="1620" w:type="dxa"/>
            <w:shd w:val="clear" w:color="auto" w:fill="auto"/>
          </w:tcPr>
          <w:p w14:paraId="384304BC" w14:textId="77777777" w:rsidR="006E19DB" w:rsidRPr="00AC2D61" w:rsidRDefault="006E19DB" w:rsidP="00374C38">
            <w:pPr>
              <w:tabs>
                <w:tab w:val="left" w:pos="3075"/>
              </w:tabs>
              <w:ind w:firstLine="720"/>
              <w:jc w:val="center"/>
              <w:rPr>
                <w:rFonts w:ascii="Arial" w:hAnsi="Arial" w:cs="Arial"/>
                <w:b/>
                <w:iCs/>
              </w:rPr>
            </w:pPr>
          </w:p>
        </w:tc>
        <w:tc>
          <w:tcPr>
            <w:tcW w:w="1800" w:type="dxa"/>
            <w:shd w:val="clear" w:color="auto" w:fill="auto"/>
          </w:tcPr>
          <w:p w14:paraId="7E197F74" w14:textId="77777777" w:rsidR="006E19DB" w:rsidRPr="00AC2D61" w:rsidRDefault="006E19DB" w:rsidP="00374C38">
            <w:pPr>
              <w:tabs>
                <w:tab w:val="left" w:pos="3075"/>
              </w:tabs>
              <w:ind w:firstLine="720"/>
              <w:jc w:val="center"/>
              <w:rPr>
                <w:rFonts w:ascii="Arial" w:hAnsi="Arial" w:cs="Arial"/>
                <w:b/>
                <w:iCs/>
              </w:rPr>
            </w:pPr>
          </w:p>
        </w:tc>
        <w:tc>
          <w:tcPr>
            <w:tcW w:w="2610" w:type="dxa"/>
            <w:shd w:val="clear" w:color="auto" w:fill="auto"/>
          </w:tcPr>
          <w:p w14:paraId="333B7935" w14:textId="77777777" w:rsidR="006E19DB" w:rsidRPr="00AC2D61" w:rsidRDefault="006E19DB" w:rsidP="00374C38">
            <w:pPr>
              <w:tabs>
                <w:tab w:val="left" w:pos="3075"/>
              </w:tabs>
              <w:ind w:firstLine="720"/>
              <w:jc w:val="center"/>
              <w:rPr>
                <w:rFonts w:ascii="Arial" w:hAnsi="Arial" w:cs="Arial"/>
                <w:b/>
                <w:iCs/>
              </w:rPr>
            </w:pPr>
            <w:r w:rsidRPr="00AC2D61">
              <w:rPr>
                <w:rFonts w:ascii="Arial" w:hAnsi="Arial" w:cs="Arial"/>
                <w:b/>
                <w:iCs/>
              </w:rPr>
              <w:t>;</w:t>
            </w:r>
          </w:p>
        </w:tc>
        <w:tc>
          <w:tcPr>
            <w:tcW w:w="2528" w:type="dxa"/>
            <w:shd w:val="clear" w:color="auto" w:fill="auto"/>
          </w:tcPr>
          <w:p w14:paraId="0BA5A7AB" w14:textId="77777777" w:rsidR="006E19DB" w:rsidRPr="00AC2D61" w:rsidRDefault="006E19DB" w:rsidP="00374C38">
            <w:pPr>
              <w:tabs>
                <w:tab w:val="left" w:pos="3075"/>
              </w:tabs>
              <w:ind w:firstLine="720"/>
              <w:jc w:val="center"/>
              <w:rPr>
                <w:rFonts w:ascii="Arial" w:hAnsi="Arial" w:cs="Arial"/>
                <w:b/>
                <w:iCs/>
              </w:rPr>
            </w:pPr>
          </w:p>
        </w:tc>
      </w:tr>
      <w:tr w:rsidR="00120790" w:rsidRPr="00AC2D61" w14:paraId="4451BD91" w14:textId="77777777" w:rsidTr="00120790">
        <w:tc>
          <w:tcPr>
            <w:tcW w:w="1985" w:type="dxa"/>
            <w:shd w:val="clear" w:color="auto" w:fill="auto"/>
          </w:tcPr>
          <w:p w14:paraId="36073F5D" w14:textId="77777777" w:rsidR="006E19DB" w:rsidRPr="00AC2D61" w:rsidRDefault="006E19DB" w:rsidP="00374C38">
            <w:pPr>
              <w:tabs>
                <w:tab w:val="left" w:pos="3075"/>
              </w:tabs>
              <w:ind w:firstLine="720"/>
              <w:jc w:val="center"/>
              <w:rPr>
                <w:rFonts w:ascii="Arial" w:hAnsi="Arial" w:cs="Arial"/>
                <w:b/>
                <w:iCs/>
              </w:rPr>
            </w:pPr>
          </w:p>
        </w:tc>
        <w:tc>
          <w:tcPr>
            <w:tcW w:w="2960" w:type="dxa"/>
            <w:shd w:val="clear" w:color="auto" w:fill="auto"/>
          </w:tcPr>
          <w:p w14:paraId="4F169A0B" w14:textId="77777777" w:rsidR="006E19DB" w:rsidRPr="00AC2D61" w:rsidRDefault="006E19DB" w:rsidP="00374C38">
            <w:pPr>
              <w:tabs>
                <w:tab w:val="left" w:pos="3075"/>
              </w:tabs>
              <w:ind w:firstLine="720"/>
              <w:jc w:val="center"/>
              <w:rPr>
                <w:rFonts w:ascii="Arial" w:hAnsi="Arial" w:cs="Arial"/>
                <w:b/>
                <w:iCs/>
              </w:rPr>
            </w:pPr>
          </w:p>
        </w:tc>
        <w:tc>
          <w:tcPr>
            <w:tcW w:w="2340" w:type="dxa"/>
            <w:shd w:val="clear" w:color="auto" w:fill="auto"/>
          </w:tcPr>
          <w:p w14:paraId="312067DF" w14:textId="77777777" w:rsidR="006E19DB" w:rsidRPr="00AC2D61" w:rsidRDefault="006E19DB" w:rsidP="00374C38">
            <w:pPr>
              <w:tabs>
                <w:tab w:val="left" w:pos="3075"/>
              </w:tabs>
              <w:ind w:firstLine="720"/>
              <w:jc w:val="center"/>
              <w:rPr>
                <w:rFonts w:ascii="Arial" w:hAnsi="Arial" w:cs="Arial"/>
                <w:b/>
                <w:iCs/>
              </w:rPr>
            </w:pPr>
          </w:p>
        </w:tc>
        <w:tc>
          <w:tcPr>
            <w:tcW w:w="1620" w:type="dxa"/>
            <w:shd w:val="clear" w:color="auto" w:fill="auto"/>
          </w:tcPr>
          <w:p w14:paraId="433DA19D" w14:textId="77777777" w:rsidR="006E19DB" w:rsidRPr="00AC2D61" w:rsidRDefault="006E19DB" w:rsidP="00374C38">
            <w:pPr>
              <w:tabs>
                <w:tab w:val="left" w:pos="3075"/>
              </w:tabs>
              <w:ind w:firstLine="720"/>
              <w:jc w:val="center"/>
              <w:rPr>
                <w:rFonts w:ascii="Arial" w:hAnsi="Arial" w:cs="Arial"/>
                <w:b/>
                <w:iCs/>
              </w:rPr>
            </w:pPr>
          </w:p>
        </w:tc>
        <w:tc>
          <w:tcPr>
            <w:tcW w:w="1800" w:type="dxa"/>
            <w:shd w:val="clear" w:color="auto" w:fill="auto"/>
          </w:tcPr>
          <w:p w14:paraId="2E6DE871" w14:textId="77777777" w:rsidR="006E19DB" w:rsidRPr="00AC2D61" w:rsidRDefault="006E19DB" w:rsidP="00374C38">
            <w:pPr>
              <w:tabs>
                <w:tab w:val="left" w:pos="3075"/>
              </w:tabs>
              <w:ind w:firstLine="720"/>
              <w:jc w:val="center"/>
              <w:rPr>
                <w:rFonts w:ascii="Arial" w:hAnsi="Arial" w:cs="Arial"/>
                <w:b/>
                <w:iCs/>
              </w:rPr>
            </w:pPr>
          </w:p>
        </w:tc>
        <w:tc>
          <w:tcPr>
            <w:tcW w:w="2610" w:type="dxa"/>
            <w:shd w:val="clear" w:color="auto" w:fill="auto"/>
          </w:tcPr>
          <w:p w14:paraId="497AF9D0" w14:textId="77777777" w:rsidR="006E19DB" w:rsidRPr="00AC2D61" w:rsidRDefault="006E19DB" w:rsidP="00374C38">
            <w:pPr>
              <w:tabs>
                <w:tab w:val="left" w:pos="3075"/>
              </w:tabs>
              <w:ind w:firstLine="720"/>
              <w:jc w:val="center"/>
              <w:rPr>
                <w:rFonts w:ascii="Arial" w:hAnsi="Arial" w:cs="Arial"/>
                <w:b/>
                <w:iCs/>
              </w:rPr>
            </w:pPr>
          </w:p>
        </w:tc>
        <w:tc>
          <w:tcPr>
            <w:tcW w:w="2528" w:type="dxa"/>
            <w:shd w:val="clear" w:color="auto" w:fill="auto"/>
          </w:tcPr>
          <w:p w14:paraId="0DCE7456" w14:textId="77777777" w:rsidR="006E19DB" w:rsidRPr="00AC2D61" w:rsidRDefault="006E19DB" w:rsidP="00374C38">
            <w:pPr>
              <w:tabs>
                <w:tab w:val="left" w:pos="3075"/>
              </w:tabs>
              <w:ind w:firstLine="720"/>
              <w:jc w:val="center"/>
              <w:rPr>
                <w:rFonts w:ascii="Arial" w:hAnsi="Arial" w:cs="Arial"/>
                <w:b/>
                <w:iCs/>
              </w:rPr>
            </w:pPr>
          </w:p>
        </w:tc>
      </w:tr>
      <w:tr w:rsidR="00120790" w:rsidRPr="00AC2D61" w14:paraId="2ABEA577" w14:textId="77777777" w:rsidTr="00120790">
        <w:tc>
          <w:tcPr>
            <w:tcW w:w="1985" w:type="dxa"/>
            <w:shd w:val="clear" w:color="auto" w:fill="auto"/>
          </w:tcPr>
          <w:p w14:paraId="0EE2319B" w14:textId="77777777" w:rsidR="006E19DB" w:rsidRPr="00AC2D61" w:rsidRDefault="006E19DB" w:rsidP="00374C38">
            <w:pPr>
              <w:tabs>
                <w:tab w:val="left" w:pos="3075"/>
              </w:tabs>
              <w:ind w:firstLine="720"/>
              <w:jc w:val="center"/>
              <w:rPr>
                <w:rFonts w:ascii="Arial" w:hAnsi="Arial" w:cs="Arial"/>
                <w:b/>
                <w:iCs/>
              </w:rPr>
            </w:pPr>
          </w:p>
        </w:tc>
        <w:tc>
          <w:tcPr>
            <w:tcW w:w="2960" w:type="dxa"/>
            <w:shd w:val="clear" w:color="auto" w:fill="auto"/>
          </w:tcPr>
          <w:p w14:paraId="1695B731" w14:textId="77777777" w:rsidR="006E19DB" w:rsidRPr="00AC2D61" w:rsidRDefault="006E19DB" w:rsidP="00374C38">
            <w:pPr>
              <w:tabs>
                <w:tab w:val="left" w:pos="3075"/>
              </w:tabs>
              <w:ind w:firstLine="720"/>
              <w:jc w:val="center"/>
              <w:rPr>
                <w:rFonts w:ascii="Arial" w:hAnsi="Arial" w:cs="Arial"/>
                <w:b/>
                <w:iCs/>
              </w:rPr>
            </w:pPr>
          </w:p>
        </w:tc>
        <w:tc>
          <w:tcPr>
            <w:tcW w:w="2340" w:type="dxa"/>
            <w:shd w:val="clear" w:color="auto" w:fill="auto"/>
          </w:tcPr>
          <w:p w14:paraId="08A188E7" w14:textId="77777777" w:rsidR="006E19DB" w:rsidRPr="00AC2D61" w:rsidRDefault="006E19DB" w:rsidP="00374C38">
            <w:pPr>
              <w:tabs>
                <w:tab w:val="left" w:pos="3075"/>
              </w:tabs>
              <w:ind w:firstLine="720"/>
              <w:jc w:val="center"/>
              <w:rPr>
                <w:rFonts w:ascii="Arial" w:hAnsi="Arial" w:cs="Arial"/>
                <w:b/>
                <w:iCs/>
              </w:rPr>
            </w:pPr>
          </w:p>
        </w:tc>
        <w:tc>
          <w:tcPr>
            <w:tcW w:w="1620" w:type="dxa"/>
            <w:shd w:val="clear" w:color="auto" w:fill="auto"/>
          </w:tcPr>
          <w:p w14:paraId="380DBEF0" w14:textId="77777777" w:rsidR="006E19DB" w:rsidRPr="00AC2D61" w:rsidRDefault="006E19DB" w:rsidP="00374C38">
            <w:pPr>
              <w:tabs>
                <w:tab w:val="left" w:pos="3075"/>
              </w:tabs>
              <w:ind w:firstLine="720"/>
              <w:jc w:val="center"/>
              <w:rPr>
                <w:rFonts w:ascii="Arial" w:hAnsi="Arial" w:cs="Arial"/>
                <w:b/>
                <w:iCs/>
              </w:rPr>
            </w:pPr>
          </w:p>
        </w:tc>
        <w:tc>
          <w:tcPr>
            <w:tcW w:w="1800" w:type="dxa"/>
            <w:shd w:val="clear" w:color="auto" w:fill="auto"/>
          </w:tcPr>
          <w:p w14:paraId="0262DFCC" w14:textId="77777777" w:rsidR="006E19DB" w:rsidRPr="00AC2D61" w:rsidRDefault="006E19DB" w:rsidP="00374C38">
            <w:pPr>
              <w:tabs>
                <w:tab w:val="left" w:pos="3075"/>
              </w:tabs>
              <w:ind w:firstLine="720"/>
              <w:jc w:val="center"/>
              <w:rPr>
                <w:rFonts w:ascii="Arial" w:hAnsi="Arial" w:cs="Arial"/>
                <w:b/>
                <w:iCs/>
              </w:rPr>
            </w:pPr>
          </w:p>
        </w:tc>
        <w:tc>
          <w:tcPr>
            <w:tcW w:w="2610" w:type="dxa"/>
            <w:shd w:val="clear" w:color="auto" w:fill="auto"/>
          </w:tcPr>
          <w:p w14:paraId="26304A16" w14:textId="77777777" w:rsidR="006E19DB" w:rsidRPr="00AC2D61" w:rsidRDefault="006E19DB" w:rsidP="00374C38">
            <w:pPr>
              <w:tabs>
                <w:tab w:val="left" w:pos="3075"/>
              </w:tabs>
              <w:ind w:firstLine="720"/>
              <w:jc w:val="center"/>
              <w:rPr>
                <w:rFonts w:ascii="Arial" w:hAnsi="Arial" w:cs="Arial"/>
                <w:b/>
                <w:iCs/>
              </w:rPr>
            </w:pPr>
          </w:p>
        </w:tc>
        <w:tc>
          <w:tcPr>
            <w:tcW w:w="2528" w:type="dxa"/>
            <w:shd w:val="clear" w:color="auto" w:fill="auto"/>
          </w:tcPr>
          <w:p w14:paraId="2596F195" w14:textId="77777777" w:rsidR="006E19DB" w:rsidRPr="00AC2D61" w:rsidRDefault="006E19DB" w:rsidP="00374C38">
            <w:pPr>
              <w:tabs>
                <w:tab w:val="left" w:pos="3075"/>
              </w:tabs>
              <w:ind w:firstLine="720"/>
              <w:jc w:val="center"/>
              <w:rPr>
                <w:rFonts w:ascii="Arial" w:hAnsi="Arial" w:cs="Arial"/>
                <w:b/>
                <w:iCs/>
              </w:rPr>
            </w:pPr>
          </w:p>
        </w:tc>
      </w:tr>
      <w:tr w:rsidR="00120790" w:rsidRPr="00AC2D61" w14:paraId="69CC2B61" w14:textId="77777777" w:rsidTr="00120790">
        <w:tc>
          <w:tcPr>
            <w:tcW w:w="1985" w:type="dxa"/>
            <w:shd w:val="clear" w:color="auto" w:fill="auto"/>
          </w:tcPr>
          <w:p w14:paraId="6EDE92E1" w14:textId="77777777" w:rsidR="006E19DB" w:rsidRPr="00AC2D61" w:rsidRDefault="006E19DB" w:rsidP="00374C38">
            <w:pPr>
              <w:tabs>
                <w:tab w:val="left" w:pos="3075"/>
              </w:tabs>
              <w:ind w:firstLine="720"/>
              <w:jc w:val="center"/>
              <w:rPr>
                <w:rFonts w:ascii="Arial" w:hAnsi="Arial" w:cs="Arial"/>
                <w:b/>
                <w:iCs/>
              </w:rPr>
            </w:pPr>
          </w:p>
        </w:tc>
        <w:tc>
          <w:tcPr>
            <w:tcW w:w="2960" w:type="dxa"/>
            <w:shd w:val="clear" w:color="auto" w:fill="auto"/>
          </w:tcPr>
          <w:p w14:paraId="6BB5BAF8" w14:textId="77777777" w:rsidR="006E19DB" w:rsidRPr="00AC2D61" w:rsidRDefault="006E19DB" w:rsidP="00374C38">
            <w:pPr>
              <w:tabs>
                <w:tab w:val="left" w:pos="3075"/>
              </w:tabs>
              <w:ind w:firstLine="720"/>
              <w:jc w:val="center"/>
              <w:rPr>
                <w:rFonts w:ascii="Arial" w:hAnsi="Arial" w:cs="Arial"/>
                <w:b/>
                <w:iCs/>
              </w:rPr>
            </w:pPr>
          </w:p>
        </w:tc>
        <w:tc>
          <w:tcPr>
            <w:tcW w:w="2340" w:type="dxa"/>
            <w:shd w:val="clear" w:color="auto" w:fill="auto"/>
          </w:tcPr>
          <w:p w14:paraId="35D2B867" w14:textId="77777777" w:rsidR="006E19DB" w:rsidRPr="00AC2D61" w:rsidRDefault="006E19DB" w:rsidP="00374C38">
            <w:pPr>
              <w:tabs>
                <w:tab w:val="left" w:pos="3075"/>
              </w:tabs>
              <w:ind w:firstLine="720"/>
              <w:jc w:val="center"/>
              <w:rPr>
                <w:rFonts w:ascii="Arial" w:hAnsi="Arial" w:cs="Arial"/>
                <w:b/>
                <w:iCs/>
              </w:rPr>
            </w:pPr>
          </w:p>
        </w:tc>
        <w:tc>
          <w:tcPr>
            <w:tcW w:w="1620" w:type="dxa"/>
            <w:shd w:val="clear" w:color="auto" w:fill="auto"/>
          </w:tcPr>
          <w:p w14:paraId="6FF90814" w14:textId="77777777" w:rsidR="006E19DB" w:rsidRPr="00AC2D61" w:rsidRDefault="006E19DB" w:rsidP="00374C38">
            <w:pPr>
              <w:tabs>
                <w:tab w:val="left" w:pos="3075"/>
              </w:tabs>
              <w:ind w:firstLine="720"/>
              <w:jc w:val="center"/>
              <w:rPr>
                <w:rFonts w:ascii="Arial" w:hAnsi="Arial" w:cs="Arial"/>
                <w:b/>
                <w:iCs/>
              </w:rPr>
            </w:pPr>
          </w:p>
        </w:tc>
        <w:tc>
          <w:tcPr>
            <w:tcW w:w="1800" w:type="dxa"/>
            <w:shd w:val="clear" w:color="auto" w:fill="auto"/>
          </w:tcPr>
          <w:p w14:paraId="3FB7DE1A" w14:textId="77777777" w:rsidR="006E19DB" w:rsidRPr="00AC2D61" w:rsidRDefault="006E19DB" w:rsidP="00374C38">
            <w:pPr>
              <w:tabs>
                <w:tab w:val="left" w:pos="3075"/>
              </w:tabs>
              <w:ind w:firstLine="720"/>
              <w:jc w:val="center"/>
              <w:rPr>
                <w:rFonts w:ascii="Arial" w:hAnsi="Arial" w:cs="Arial"/>
                <w:b/>
                <w:iCs/>
              </w:rPr>
            </w:pPr>
          </w:p>
        </w:tc>
        <w:tc>
          <w:tcPr>
            <w:tcW w:w="2610" w:type="dxa"/>
            <w:shd w:val="clear" w:color="auto" w:fill="auto"/>
          </w:tcPr>
          <w:p w14:paraId="0BD06896" w14:textId="77777777" w:rsidR="006E19DB" w:rsidRPr="00AC2D61" w:rsidRDefault="006E19DB" w:rsidP="00374C38">
            <w:pPr>
              <w:tabs>
                <w:tab w:val="left" w:pos="3075"/>
              </w:tabs>
              <w:ind w:firstLine="720"/>
              <w:jc w:val="center"/>
              <w:rPr>
                <w:rFonts w:ascii="Arial" w:hAnsi="Arial" w:cs="Arial"/>
                <w:b/>
                <w:iCs/>
              </w:rPr>
            </w:pPr>
          </w:p>
        </w:tc>
        <w:tc>
          <w:tcPr>
            <w:tcW w:w="2528" w:type="dxa"/>
            <w:shd w:val="clear" w:color="auto" w:fill="auto"/>
          </w:tcPr>
          <w:p w14:paraId="5548ED80" w14:textId="77777777" w:rsidR="006E19DB" w:rsidRPr="00AC2D61" w:rsidRDefault="006E19DB" w:rsidP="00374C38">
            <w:pPr>
              <w:tabs>
                <w:tab w:val="left" w:pos="3075"/>
              </w:tabs>
              <w:ind w:firstLine="720"/>
              <w:jc w:val="center"/>
              <w:rPr>
                <w:rFonts w:ascii="Arial" w:hAnsi="Arial" w:cs="Arial"/>
                <w:b/>
                <w:iCs/>
              </w:rPr>
            </w:pPr>
          </w:p>
        </w:tc>
      </w:tr>
      <w:tr w:rsidR="00120790" w:rsidRPr="00AC2D61" w14:paraId="146C6D33" w14:textId="77777777" w:rsidTr="00120790">
        <w:tc>
          <w:tcPr>
            <w:tcW w:w="1985" w:type="dxa"/>
            <w:shd w:val="clear" w:color="auto" w:fill="auto"/>
          </w:tcPr>
          <w:p w14:paraId="58A906F2" w14:textId="77777777" w:rsidR="006E19DB" w:rsidRPr="00AC2D61" w:rsidRDefault="006E19DB" w:rsidP="00374C38">
            <w:pPr>
              <w:tabs>
                <w:tab w:val="left" w:pos="3075"/>
              </w:tabs>
              <w:ind w:firstLine="720"/>
              <w:jc w:val="center"/>
              <w:rPr>
                <w:rFonts w:ascii="Arial" w:hAnsi="Arial" w:cs="Arial"/>
                <w:b/>
                <w:iCs/>
              </w:rPr>
            </w:pPr>
          </w:p>
        </w:tc>
        <w:tc>
          <w:tcPr>
            <w:tcW w:w="2960" w:type="dxa"/>
            <w:shd w:val="clear" w:color="auto" w:fill="auto"/>
          </w:tcPr>
          <w:p w14:paraId="677C6287" w14:textId="77777777" w:rsidR="006E19DB" w:rsidRPr="00AC2D61" w:rsidRDefault="006E19DB" w:rsidP="00374C38">
            <w:pPr>
              <w:tabs>
                <w:tab w:val="left" w:pos="3075"/>
              </w:tabs>
              <w:ind w:firstLine="720"/>
              <w:jc w:val="center"/>
              <w:rPr>
                <w:rFonts w:ascii="Arial" w:hAnsi="Arial" w:cs="Arial"/>
                <w:b/>
                <w:iCs/>
              </w:rPr>
            </w:pPr>
          </w:p>
        </w:tc>
        <w:tc>
          <w:tcPr>
            <w:tcW w:w="2340" w:type="dxa"/>
            <w:shd w:val="clear" w:color="auto" w:fill="auto"/>
          </w:tcPr>
          <w:p w14:paraId="29DCD579" w14:textId="77777777" w:rsidR="006E19DB" w:rsidRPr="00AC2D61" w:rsidRDefault="006E19DB" w:rsidP="00374C38">
            <w:pPr>
              <w:tabs>
                <w:tab w:val="left" w:pos="3075"/>
              </w:tabs>
              <w:ind w:firstLine="720"/>
              <w:jc w:val="center"/>
              <w:rPr>
                <w:rFonts w:ascii="Arial" w:hAnsi="Arial" w:cs="Arial"/>
                <w:b/>
                <w:iCs/>
              </w:rPr>
            </w:pPr>
          </w:p>
        </w:tc>
        <w:tc>
          <w:tcPr>
            <w:tcW w:w="1620" w:type="dxa"/>
            <w:shd w:val="clear" w:color="auto" w:fill="auto"/>
          </w:tcPr>
          <w:p w14:paraId="17F6432C" w14:textId="77777777" w:rsidR="006E19DB" w:rsidRPr="00AC2D61" w:rsidRDefault="006E19DB" w:rsidP="00374C38">
            <w:pPr>
              <w:tabs>
                <w:tab w:val="left" w:pos="3075"/>
              </w:tabs>
              <w:ind w:firstLine="720"/>
              <w:jc w:val="center"/>
              <w:rPr>
                <w:rFonts w:ascii="Arial" w:hAnsi="Arial" w:cs="Arial"/>
                <w:b/>
                <w:iCs/>
              </w:rPr>
            </w:pPr>
          </w:p>
        </w:tc>
        <w:tc>
          <w:tcPr>
            <w:tcW w:w="1800" w:type="dxa"/>
            <w:shd w:val="clear" w:color="auto" w:fill="auto"/>
          </w:tcPr>
          <w:p w14:paraId="5D7BBC02" w14:textId="77777777" w:rsidR="006E19DB" w:rsidRPr="00AC2D61" w:rsidRDefault="006E19DB" w:rsidP="00374C38">
            <w:pPr>
              <w:tabs>
                <w:tab w:val="left" w:pos="3075"/>
              </w:tabs>
              <w:ind w:firstLine="720"/>
              <w:jc w:val="center"/>
              <w:rPr>
                <w:rFonts w:ascii="Arial" w:hAnsi="Arial" w:cs="Arial"/>
                <w:b/>
                <w:iCs/>
              </w:rPr>
            </w:pPr>
          </w:p>
        </w:tc>
        <w:tc>
          <w:tcPr>
            <w:tcW w:w="2610" w:type="dxa"/>
            <w:shd w:val="clear" w:color="auto" w:fill="auto"/>
          </w:tcPr>
          <w:p w14:paraId="6EE88E70" w14:textId="77777777" w:rsidR="006E19DB" w:rsidRPr="00AC2D61" w:rsidRDefault="006E19DB" w:rsidP="00374C38">
            <w:pPr>
              <w:tabs>
                <w:tab w:val="left" w:pos="3075"/>
              </w:tabs>
              <w:ind w:firstLine="720"/>
              <w:jc w:val="center"/>
              <w:rPr>
                <w:rFonts w:ascii="Arial" w:hAnsi="Arial" w:cs="Arial"/>
                <w:b/>
                <w:iCs/>
              </w:rPr>
            </w:pPr>
          </w:p>
        </w:tc>
        <w:tc>
          <w:tcPr>
            <w:tcW w:w="2528" w:type="dxa"/>
            <w:shd w:val="clear" w:color="auto" w:fill="auto"/>
          </w:tcPr>
          <w:p w14:paraId="6AAD463C" w14:textId="77777777" w:rsidR="006E19DB" w:rsidRPr="00AC2D61" w:rsidRDefault="006E19DB" w:rsidP="00374C38">
            <w:pPr>
              <w:tabs>
                <w:tab w:val="left" w:pos="3075"/>
              </w:tabs>
              <w:ind w:firstLine="720"/>
              <w:jc w:val="center"/>
              <w:rPr>
                <w:rFonts w:ascii="Arial" w:hAnsi="Arial" w:cs="Arial"/>
                <w:b/>
                <w:iCs/>
              </w:rPr>
            </w:pPr>
          </w:p>
        </w:tc>
      </w:tr>
      <w:tr w:rsidR="00120790" w:rsidRPr="00AC2D61" w14:paraId="53290D30" w14:textId="77777777" w:rsidTr="00120790">
        <w:tc>
          <w:tcPr>
            <w:tcW w:w="1985" w:type="dxa"/>
            <w:shd w:val="clear" w:color="auto" w:fill="auto"/>
          </w:tcPr>
          <w:p w14:paraId="1EA60B9B" w14:textId="77777777" w:rsidR="006E19DB" w:rsidRPr="00AC2D61" w:rsidRDefault="006E19DB" w:rsidP="00374C38">
            <w:pPr>
              <w:tabs>
                <w:tab w:val="left" w:pos="3075"/>
              </w:tabs>
              <w:ind w:firstLine="720"/>
              <w:jc w:val="center"/>
              <w:rPr>
                <w:rFonts w:ascii="Arial" w:hAnsi="Arial" w:cs="Arial"/>
                <w:b/>
                <w:iCs/>
              </w:rPr>
            </w:pPr>
          </w:p>
        </w:tc>
        <w:tc>
          <w:tcPr>
            <w:tcW w:w="2960" w:type="dxa"/>
            <w:shd w:val="clear" w:color="auto" w:fill="auto"/>
          </w:tcPr>
          <w:p w14:paraId="6317F71F" w14:textId="77777777" w:rsidR="006E19DB" w:rsidRPr="00AC2D61" w:rsidRDefault="006E19DB" w:rsidP="00374C38">
            <w:pPr>
              <w:tabs>
                <w:tab w:val="left" w:pos="3075"/>
              </w:tabs>
              <w:ind w:firstLine="720"/>
              <w:jc w:val="center"/>
              <w:rPr>
                <w:rFonts w:ascii="Arial" w:hAnsi="Arial" w:cs="Arial"/>
                <w:b/>
                <w:iCs/>
              </w:rPr>
            </w:pPr>
          </w:p>
        </w:tc>
        <w:tc>
          <w:tcPr>
            <w:tcW w:w="2340" w:type="dxa"/>
            <w:shd w:val="clear" w:color="auto" w:fill="auto"/>
          </w:tcPr>
          <w:p w14:paraId="29705AD9" w14:textId="77777777" w:rsidR="006E19DB" w:rsidRPr="00AC2D61" w:rsidRDefault="006E19DB" w:rsidP="00374C38">
            <w:pPr>
              <w:tabs>
                <w:tab w:val="left" w:pos="3075"/>
              </w:tabs>
              <w:ind w:firstLine="720"/>
              <w:jc w:val="center"/>
              <w:rPr>
                <w:rFonts w:ascii="Arial" w:hAnsi="Arial" w:cs="Arial"/>
                <w:b/>
                <w:iCs/>
              </w:rPr>
            </w:pPr>
          </w:p>
        </w:tc>
        <w:tc>
          <w:tcPr>
            <w:tcW w:w="1620" w:type="dxa"/>
            <w:shd w:val="clear" w:color="auto" w:fill="auto"/>
          </w:tcPr>
          <w:p w14:paraId="5659F09A" w14:textId="77777777" w:rsidR="006E19DB" w:rsidRPr="00AC2D61" w:rsidRDefault="006E19DB" w:rsidP="00374C38">
            <w:pPr>
              <w:tabs>
                <w:tab w:val="left" w:pos="3075"/>
              </w:tabs>
              <w:ind w:firstLine="720"/>
              <w:jc w:val="center"/>
              <w:rPr>
                <w:rFonts w:ascii="Arial" w:hAnsi="Arial" w:cs="Arial"/>
                <w:b/>
                <w:iCs/>
              </w:rPr>
            </w:pPr>
          </w:p>
        </w:tc>
        <w:tc>
          <w:tcPr>
            <w:tcW w:w="1800" w:type="dxa"/>
            <w:shd w:val="clear" w:color="auto" w:fill="auto"/>
          </w:tcPr>
          <w:p w14:paraId="53701F82" w14:textId="77777777" w:rsidR="006E19DB" w:rsidRPr="00AC2D61" w:rsidRDefault="006E19DB" w:rsidP="00374C38">
            <w:pPr>
              <w:tabs>
                <w:tab w:val="left" w:pos="3075"/>
              </w:tabs>
              <w:ind w:firstLine="720"/>
              <w:jc w:val="center"/>
              <w:rPr>
                <w:rFonts w:ascii="Arial" w:hAnsi="Arial" w:cs="Arial"/>
                <w:b/>
                <w:iCs/>
              </w:rPr>
            </w:pPr>
          </w:p>
        </w:tc>
        <w:tc>
          <w:tcPr>
            <w:tcW w:w="2610" w:type="dxa"/>
            <w:shd w:val="clear" w:color="auto" w:fill="auto"/>
          </w:tcPr>
          <w:p w14:paraId="0F7596B8" w14:textId="77777777" w:rsidR="006E19DB" w:rsidRPr="00AC2D61" w:rsidRDefault="006E19DB" w:rsidP="00374C38">
            <w:pPr>
              <w:tabs>
                <w:tab w:val="left" w:pos="3075"/>
              </w:tabs>
              <w:ind w:firstLine="720"/>
              <w:jc w:val="center"/>
              <w:rPr>
                <w:rFonts w:ascii="Arial" w:hAnsi="Arial" w:cs="Arial"/>
                <w:b/>
                <w:iCs/>
              </w:rPr>
            </w:pPr>
          </w:p>
        </w:tc>
        <w:tc>
          <w:tcPr>
            <w:tcW w:w="2528" w:type="dxa"/>
            <w:shd w:val="clear" w:color="auto" w:fill="auto"/>
          </w:tcPr>
          <w:p w14:paraId="2D23D82D" w14:textId="77777777" w:rsidR="006E19DB" w:rsidRPr="00AC2D61" w:rsidRDefault="006E19DB" w:rsidP="00374C38">
            <w:pPr>
              <w:tabs>
                <w:tab w:val="left" w:pos="3075"/>
              </w:tabs>
              <w:ind w:firstLine="720"/>
              <w:jc w:val="center"/>
              <w:rPr>
                <w:rFonts w:ascii="Arial" w:hAnsi="Arial" w:cs="Arial"/>
                <w:b/>
                <w:iCs/>
              </w:rPr>
            </w:pPr>
          </w:p>
        </w:tc>
      </w:tr>
    </w:tbl>
    <w:p w14:paraId="68EBD848" w14:textId="77777777" w:rsidR="006E19DB" w:rsidRPr="00AC2D61" w:rsidRDefault="006E19DB" w:rsidP="006E19DB">
      <w:pPr>
        <w:tabs>
          <w:tab w:val="left" w:pos="3075"/>
        </w:tabs>
        <w:ind w:firstLine="720"/>
        <w:jc w:val="center"/>
        <w:rPr>
          <w:rFonts w:ascii="Arial" w:hAnsi="Arial" w:cs="Arial"/>
          <w:b/>
          <w:iCs/>
        </w:rPr>
      </w:pPr>
      <w:r w:rsidRPr="00AC2D61">
        <w:rPr>
          <w:rFonts w:ascii="Arial" w:hAnsi="Arial" w:cs="Arial"/>
          <w:b/>
          <w:iCs/>
        </w:rPr>
        <w:t>Please Note:</w:t>
      </w:r>
    </w:p>
    <w:p w14:paraId="3AD526EF" w14:textId="77777777" w:rsidR="006E19DB" w:rsidRPr="00AC2D61" w:rsidRDefault="006E19DB" w:rsidP="006E19DB">
      <w:pPr>
        <w:widowControl/>
        <w:numPr>
          <w:ilvl w:val="0"/>
          <w:numId w:val="33"/>
        </w:numPr>
        <w:tabs>
          <w:tab w:val="left" w:pos="3075"/>
        </w:tabs>
        <w:jc w:val="center"/>
        <w:rPr>
          <w:rFonts w:ascii="Arial" w:hAnsi="Arial" w:cs="Arial"/>
          <w:b/>
          <w:iCs/>
        </w:rPr>
      </w:pPr>
      <w:r w:rsidRPr="00AC2D61">
        <w:rPr>
          <w:rFonts w:ascii="Arial" w:hAnsi="Arial" w:cs="Arial"/>
          <w:b/>
          <w:iCs/>
        </w:rPr>
        <w:t>Evidence / proof of previous work done is required. The business profile of your company detailing work / services rendered and referral letters.</w:t>
      </w:r>
    </w:p>
    <w:p w14:paraId="1E43846E" w14:textId="77777777" w:rsidR="006E19DB" w:rsidRPr="00AC2D61" w:rsidRDefault="006E19DB" w:rsidP="006E19DB">
      <w:pPr>
        <w:widowControl/>
        <w:numPr>
          <w:ilvl w:val="0"/>
          <w:numId w:val="33"/>
        </w:numPr>
        <w:tabs>
          <w:tab w:val="left" w:pos="3075"/>
        </w:tabs>
        <w:jc w:val="center"/>
        <w:rPr>
          <w:rFonts w:ascii="Arial" w:hAnsi="Arial" w:cs="Arial"/>
          <w:b/>
          <w:iCs/>
        </w:rPr>
      </w:pPr>
      <w:r w:rsidRPr="00AC2D61">
        <w:rPr>
          <w:rFonts w:ascii="Arial" w:hAnsi="Arial" w:cs="Arial"/>
          <w:b/>
          <w:iCs/>
        </w:rPr>
        <w:t>Bidders are required to detail their most relevant work related to this bid.</w:t>
      </w:r>
    </w:p>
    <w:p w14:paraId="1F3C2F21" w14:textId="77777777" w:rsidR="006E19DB" w:rsidRPr="00AC2D61" w:rsidRDefault="006E19DB" w:rsidP="006E19DB">
      <w:pPr>
        <w:tabs>
          <w:tab w:val="left" w:pos="3075"/>
        </w:tabs>
        <w:ind w:firstLine="720"/>
        <w:jc w:val="center"/>
        <w:rPr>
          <w:rFonts w:ascii="Arial" w:hAnsi="Arial" w:cs="Arial"/>
          <w:b/>
          <w:iCs/>
        </w:rPr>
      </w:pPr>
      <w:r w:rsidRPr="00AC2D61">
        <w:rPr>
          <w:rFonts w:ascii="Arial" w:hAnsi="Arial" w:cs="Arial"/>
          <w:b/>
          <w:iCs/>
        </w:rPr>
        <w:t>(</w:t>
      </w:r>
      <w:proofErr w:type="gramStart"/>
      <w:r w:rsidRPr="00AC2D61">
        <w:rPr>
          <w:rFonts w:ascii="Arial" w:hAnsi="Arial" w:cs="Arial"/>
          <w:b/>
          <w:iCs/>
        </w:rPr>
        <w:t>the</w:t>
      </w:r>
      <w:proofErr w:type="gramEnd"/>
      <w:r w:rsidRPr="00AC2D61">
        <w:rPr>
          <w:rFonts w:ascii="Arial" w:hAnsi="Arial" w:cs="Arial"/>
          <w:b/>
          <w:iCs/>
        </w:rPr>
        <w:t xml:space="preserve"> aforementioned template/ requirements are not exhaustive, bidders may provide any </w:t>
      </w:r>
      <w:proofErr w:type="spellStart"/>
      <w:r w:rsidRPr="00AC2D61">
        <w:rPr>
          <w:rFonts w:ascii="Arial" w:hAnsi="Arial" w:cs="Arial"/>
          <w:b/>
          <w:iCs/>
        </w:rPr>
        <w:t>othe</w:t>
      </w:r>
      <w:proofErr w:type="spellEnd"/>
      <w:r w:rsidRPr="00AC2D61">
        <w:rPr>
          <w:rFonts w:ascii="Arial" w:hAnsi="Arial" w:cs="Arial"/>
          <w:b/>
          <w:iCs/>
        </w:rPr>
        <w:t xml:space="preserve"> relevant information to enhance their proposals/ offers)</w:t>
      </w:r>
    </w:p>
    <w:tbl>
      <w:tblPr>
        <w:tblW w:w="0" w:type="auto"/>
        <w:tblInd w:w="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7"/>
        <w:gridCol w:w="7087"/>
      </w:tblGrid>
      <w:tr w:rsidR="006E19DB" w:rsidRPr="00AC2D61" w14:paraId="65DA4C6B" w14:textId="77777777" w:rsidTr="00374C38">
        <w:trPr>
          <w:trHeight w:val="519"/>
        </w:trPr>
        <w:tc>
          <w:tcPr>
            <w:tcW w:w="7087" w:type="dxa"/>
            <w:shd w:val="clear" w:color="auto" w:fill="auto"/>
          </w:tcPr>
          <w:p w14:paraId="62E8BD2F" w14:textId="77777777" w:rsidR="006E19DB" w:rsidRPr="00AC2D61" w:rsidRDefault="006E19DB" w:rsidP="00374C38">
            <w:pPr>
              <w:tabs>
                <w:tab w:val="left" w:pos="3075"/>
              </w:tabs>
              <w:ind w:firstLine="720"/>
              <w:jc w:val="center"/>
              <w:rPr>
                <w:rFonts w:ascii="Arial" w:hAnsi="Arial" w:cs="Arial"/>
                <w:b/>
                <w:lang w:val="en-ZA"/>
              </w:rPr>
            </w:pPr>
            <w:r w:rsidRPr="00AC2D61">
              <w:rPr>
                <w:rFonts w:ascii="Arial" w:hAnsi="Arial" w:cs="Arial"/>
                <w:b/>
                <w:lang w:val="en-ZA"/>
              </w:rPr>
              <w:t>Signed on behalf of bidder:</w:t>
            </w:r>
          </w:p>
        </w:tc>
        <w:tc>
          <w:tcPr>
            <w:tcW w:w="7087" w:type="dxa"/>
            <w:shd w:val="clear" w:color="auto" w:fill="auto"/>
          </w:tcPr>
          <w:p w14:paraId="15AE96C2" w14:textId="77777777" w:rsidR="006E19DB" w:rsidRPr="00AC2D61" w:rsidRDefault="006E19DB" w:rsidP="00374C38">
            <w:pPr>
              <w:tabs>
                <w:tab w:val="left" w:pos="3075"/>
              </w:tabs>
              <w:ind w:firstLine="720"/>
              <w:jc w:val="center"/>
              <w:rPr>
                <w:rFonts w:ascii="Arial" w:hAnsi="Arial" w:cs="Arial"/>
                <w:b/>
                <w:iCs/>
              </w:rPr>
            </w:pPr>
            <w:r w:rsidRPr="00AC2D61">
              <w:rPr>
                <w:rFonts w:ascii="Arial" w:hAnsi="Arial" w:cs="Arial"/>
                <w:b/>
                <w:iCs/>
              </w:rPr>
              <w:t>Date:</w:t>
            </w:r>
          </w:p>
        </w:tc>
      </w:tr>
    </w:tbl>
    <w:p w14:paraId="02B28AB4" w14:textId="77777777" w:rsidR="006E19DB" w:rsidRDefault="006E19DB" w:rsidP="006E19DB">
      <w:pPr>
        <w:tabs>
          <w:tab w:val="left" w:pos="3075"/>
        </w:tabs>
        <w:ind w:firstLine="720"/>
        <w:jc w:val="center"/>
        <w:rPr>
          <w:rFonts w:ascii="Arial" w:hAnsi="Arial" w:cs="Arial"/>
          <w:b/>
          <w:iCs/>
          <w:noProof/>
        </w:rPr>
        <w:sectPr w:rsidR="006E19DB" w:rsidSect="00AC2D61">
          <w:type w:val="continuous"/>
          <w:pgSz w:w="16839" w:h="11907" w:orient="landscape" w:code="9"/>
          <w:pgMar w:top="1080" w:right="504" w:bottom="1253" w:left="706" w:header="720" w:footer="403" w:gutter="0"/>
          <w:cols w:space="720"/>
          <w:docGrid w:linePitch="360"/>
        </w:sectPr>
      </w:pPr>
    </w:p>
    <w:p w14:paraId="167FC91A" w14:textId="77777777" w:rsidR="006E19DB" w:rsidRPr="001D4D12" w:rsidRDefault="006E19DB" w:rsidP="006E19DB">
      <w:pPr>
        <w:autoSpaceDE w:val="0"/>
        <w:autoSpaceDN w:val="0"/>
        <w:adjustRightInd w:val="0"/>
        <w:spacing w:line="276" w:lineRule="auto"/>
        <w:jc w:val="both"/>
        <w:rPr>
          <w:rFonts w:ascii="Arial" w:hAnsi="Arial" w:cs="Arial"/>
          <w:b/>
        </w:rPr>
        <w:sectPr w:rsidR="006E19DB" w:rsidRPr="001D4D12" w:rsidSect="00EF2B95">
          <w:type w:val="continuous"/>
          <w:pgSz w:w="16839" w:h="11907" w:orient="landscape" w:code="9"/>
          <w:pgMar w:top="1080" w:right="504" w:bottom="1253" w:left="706" w:header="720" w:footer="403" w:gutter="0"/>
          <w:cols w:space="720"/>
          <w:docGrid w:linePitch="360"/>
        </w:sectPr>
      </w:pPr>
    </w:p>
    <w:p w14:paraId="3F529648" w14:textId="77777777" w:rsidR="006E19DB" w:rsidRDefault="006E19DB" w:rsidP="006E19DB">
      <w:pPr>
        <w:rPr>
          <w:rFonts w:ascii="Arial" w:hAnsi="Arial" w:cs="Arial"/>
          <w:noProof/>
          <w:lang w:val="en-ZA" w:eastAsia="en-ZA"/>
        </w:rPr>
      </w:pPr>
    </w:p>
    <w:p w14:paraId="5E5C1C99" w14:textId="3557C0BF" w:rsidR="006E19DB" w:rsidRPr="001D4D12" w:rsidRDefault="006E19DB" w:rsidP="006E19DB">
      <w:pPr>
        <w:jc w:val="center"/>
        <w:rPr>
          <w:rFonts w:ascii="Arial" w:hAnsi="Arial" w:cs="Arial"/>
          <w:b/>
        </w:rPr>
      </w:pPr>
      <w:r w:rsidRPr="001D4D12">
        <w:rPr>
          <w:rFonts w:ascii="Arial" w:hAnsi="Arial" w:cs="Arial"/>
          <w:noProof/>
          <w:lang w:val="en-ZA" w:eastAsia="en-ZA"/>
        </w:rPr>
        <w:drawing>
          <wp:inline distT="0" distB="0" distL="0" distR="0" wp14:anchorId="2602E0D8" wp14:editId="449C2582">
            <wp:extent cx="5486400" cy="891540"/>
            <wp:effectExtent l="0" t="0" r="0" b="3810"/>
            <wp:docPr id="1057786234" name="Picture 2" descr="C:\Users\TEMP.AGRIC.000\AppData\Local\Microsoft\Windows\Temporary Internet Files\Content.Outlook\K76A2CPJ\22Logo F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AGRIC.000\AppData\Local\Microsoft\Windows\Temporary Internet Files\Content.Outlook\K76A2CPJ\22Logo Fon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891540"/>
                    </a:xfrm>
                    <a:prstGeom prst="rect">
                      <a:avLst/>
                    </a:prstGeom>
                    <a:noFill/>
                    <a:ln>
                      <a:noFill/>
                    </a:ln>
                  </pic:spPr>
                </pic:pic>
              </a:graphicData>
            </a:graphic>
          </wp:inline>
        </w:drawing>
      </w:r>
    </w:p>
    <w:p w14:paraId="0EC20EA0" w14:textId="77777777" w:rsidR="006E19DB" w:rsidRPr="001D4D12" w:rsidRDefault="006E19DB" w:rsidP="006E19DB">
      <w:pPr>
        <w:autoSpaceDE w:val="0"/>
        <w:autoSpaceDN w:val="0"/>
        <w:adjustRightInd w:val="0"/>
        <w:spacing w:line="360" w:lineRule="auto"/>
        <w:ind w:left="2880" w:firstLine="720"/>
        <w:jc w:val="both"/>
        <w:rPr>
          <w:rFonts w:ascii="Arial" w:hAnsi="Arial" w:cs="Arial"/>
          <w:b/>
        </w:rPr>
      </w:pPr>
      <w:r w:rsidRPr="001D4D12">
        <w:rPr>
          <w:rFonts w:ascii="Arial" w:hAnsi="Arial" w:cs="Arial"/>
          <w:b/>
        </w:rPr>
        <w:t>ANNEXURE B</w:t>
      </w:r>
    </w:p>
    <w:p w14:paraId="45B7B8F6" w14:textId="77777777" w:rsidR="006E19DB" w:rsidRPr="001D4D12" w:rsidRDefault="006E19DB" w:rsidP="006E19DB">
      <w:pPr>
        <w:autoSpaceDE w:val="0"/>
        <w:autoSpaceDN w:val="0"/>
        <w:adjustRightInd w:val="0"/>
        <w:spacing w:line="360" w:lineRule="auto"/>
        <w:rPr>
          <w:rFonts w:ascii="Arial" w:hAnsi="Arial" w:cs="Arial"/>
          <w:b/>
        </w:rPr>
      </w:pPr>
      <w:r w:rsidRPr="001D4D12">
        <w:rPr>
          <w:rFonts w:ascii="Arial" w:hAnsi="Arial" w:cs="Arial"/>
          <w:b/>
        </w:rPr>
        <w:t xml:space="preserve">                                          FERTILIZERS SPECIFICATION</w:t>
      </w:r>
    </w:p>
    <w:tbl>
      <w:tblPr>
        <w:tblpPr w:leftFromText="180" w:rightFromText="180" w:vertAnchor="text" w:horzAnchor="margin" w:tblpY="207"/>
        <w:tblW w:w="10314" w:type="dxa"/>
        <w:tblLook w:val="04A0" w:firstRow="1" w:lastRow="0" w:firstColumn="1" w:lastColumn="0" w:noHBand="0" w:noVBand="1"/>
      </w:tblPr>
      <w:tblGrid>
        <w:gridCol w:w="960"/>
        <w:gridCol w:w="3401"/>
        <w:gridCol w:w="1640"/>
        <w:gridCol w:w="2662"/>
        <w:gridCol w:w="1651"/>
      </w:tblGrid>
      <w:tr w:rsidR="006E19DB" w:rsidRPr="001D4D12" w14:paraId="5B31AC5A" w14:textId="77777777" w:rsidTr="00374C38">
        <w:trPr>
          <w:trHeight w:val="274"/>
        </w:trPr>
        <w:tc>
          <w:tcPr>
            <w:tcW w:w="960" w:type="dxa"/>
            <w:tcBorders>
              <w:top w:val="single" w:sz="4" w:space="0" w:color="auto"/>
              <w:left w:val="single" w:sz="4" w:space="0" w:color="auto"/>
              <w:bottom w:val="single" w:sz="4" w:space="0" w:color="auto"/>
              <w:right w:val="single" w:sz="4" w:space="0" w:color="auto"/>
            </w:tcBorders>
            <w:shd w:val="clear" w:color="auto" w:fill="D9D9D9"/>
          </w:tcPr>
          <w:p w14:paraId="343F8EFC" w14:textId="77777777" w:rsidR="006E19DB" w:rsidRPr="001D4D12" w:rsidRDefault="006E19DB" w:rsidP="00374C38">
            <w:pPr>
              <w:rPr>
                <w:rFonts w:ascii="Arial" w:hAnsi="Arial" w:cs="Arial"/>
                <w:b/>
                <w:bCs/>
              </w:rPr>
            </w:pPr>
            <w:r w:rsidRPr="001D4D12">
              <w:rPr>
                <w:rFonts w:ascii="Arial" w:hAnsi="Arial" w:cs="Arial"/>
                <w:b/>
                <w:bCs/>
              </w:rPr>
              <w:t>ITEM NO</w:t>
            </w:r>
          </w:p>
        </w:tc>
        <w:tc>
          <w:tcPr>
            <w:tcW w:w="3401" w:type="dxa"/>
            <w:tcBorders>
              <w:top w:val="single" w:sz="4" w:space="0" w:color="auto"/>
              <w:left w:val="nil"/>
              <w:bottom w:val="single" w:sz="4" w:space="0" w:color="auto"/>
              <w:right w:val="single" w:sz="4" w:space="0" w:color="auto"/>
            </w:tcBorders>
            <w:shd w:val="clear" w:color="auto" w:fill="D9D9D9"/>
          </w:tcPr>
          <w:p w14:paraId="055D1651" w14:textId="77777777" w:rsidR="006E19DB" w:rsidRPr="001D4D12" w:rsidRDefault="006E19DB" w:rsidP="00374C38">
            <w:pPr>
              <w:rPr>
                <w:rFonts w:ascii="Arial" w:hAnsi="Arial" w:cs="Arial"/>
                <w:b/>
                <w:bCs/>
              </w:rPr>
            </w:pPr>
            <w:r w:rsidRPr="001D4D12">
              <w:rPr>
                <w:rFonts w:ascii="Arial" w:hAnsi="Arial" w:cs="Arial"/>
                <w:b/>
                <w:bCs/>
              </w:rPr>
              <w:t>DESCRIPTION</w:t>
            </w:r>
          </w:p>
        </w:tc>
        <w:tc>
          <w:tcPr>
            <w:tcW w:w="1559" w:type="dxa"/>
            <w:tcBorders>
              <w:top w:val="single" w:sz="4" w:space="0" w:color="auto"/>
              <w:left w:val="nil"/>
              <w:bottom w:val="single" w:sz="4" w:space="0" w:color="auto"/>
              <w:right w:val="single" w:sz="4" w:space="0" w:color="auto"/>
            </w:tcBorders>
            <w:shd w:val="clear" w:color="auto" w:fill="D9D9D9"/>
          </w:tcPr>
          <w:p w14:paraId="5F2DE0D0" w14:textId="77777777" w:rsidR="006E19DB" w:rsidRPr="001D4D12" w:rsidRDefault="006E19DB" w:rsidP="00374C38">
            <w:pPr>
              <w:rPr>
                <w:rFonts w:ascii="Arial" w:hAnsi="Arial" w:cs="Arial"/>
                <w:b/>
                <w:bCs/>
              </w:rPr>
            </w:pPr>
            <w:r w:rsidRPr="001D4D12">
              <w:rPr>
                <w:rFonts w:ascii="Arial" w:hAnsi="Arial" w:cs="Arial"/>
                <w:b/>
                <w:bCs/>
              </w:rPr>
              <w:t>UNIT</w:t>
            </w:r>
          </w:p>
        </w:tc>
        <w:tc>
          <w:tcPr>
            <w:tcW w:w="2693" w:type="dxa"/>
            <w:tcBorders>
              <w:top w:val="single" w:sz="4" w:space="0" w:color="auto"/>
              <w:left w:val="nil"/>
              <w:bottom w:val="single" w:sz="4" w:space="0" w:color="auto"/>
              <w:right w:val="single" w:sz="4" w:space="0" w:color="auto"/>
            </w:tcBorders>
            <w:shd w:val="clear" w:color="auto" w:fill="D9D9D9"/>
          </w:tcPr>
          <w:p w14:paraId="7E167F06" w14:textId="77777777" w:rsidR="006E19DB" w:rsidRPr="001D4D12" w:rsidRDefault="006E19DB" w:rsidP="00374C38">
            <w:pPr>
              <w:rPr>
                <w:rFonts w:ascii="Arial" w:hAnsi="Arial" w:cs="Arial"/>
                <w:b/>
                <w:bCs/>
              </w:rPr>
            </w:pPr>
            <w:r w:rsidRPr="001D4D12">
              <w:rPr>
                <w:rFonts w:ascii="Arial" w:hAnsi="Arial" w:cs="Arial"/>
                <w:b/>
                <w:bCs/>
              </w:rPr>
              <w:t>PRODUCT NAME/COMPANY NAME</w:t>
            </w:r>
          </w:p>
        </w:tc>
        <w:tc>
          <w:tcPr>
            <w:tcW w:w="1701" w:type="dxa"/>
            <w:tcBorders>
              <w:top w:val="single" w:sz="4" w:space="0" w:color="auto"/>
              <w:left w:val="nil"/>
              <w:bottom w:val="single" w:sz="4" w:space="0" w:color="auto"/>
              <w:right w:val="single" w:sz="4" w:space="0" w:color="auto"/>
            </w:tcBorders>
            <w:shd w:val="clear" w:color="auto" w:fill="D9D9D9"/>
          </w:tcPr>
          <w:p w14:paraId="401405DC" w14:textId="77777777" w:rsidR="006E19DB" w:rsidRPr="001D4D12" w:rsidRDefault="006E19DB" w:rsidP="00374C38">
            <w:pPr>
              <w:rPr>
                <w:rFonts w:ascii="Arial" w:hAnsi="Arial" w:cs="Arial"/>
                <w:b/>
                <w:bCs/>
              </w:rPr>
            </w:pPr>
            <w:r w:rsidRPr="001D4D12">
              <w:rPr>
                <w:rFonts w:ascii="Arial" w:hAnsi="Arial" w:cs="Arial"/>
                <w:b/>
                <w:bCs/>
              </w:rPr>
              <w:t>BID PRICE</w:t>
            </w:r>
          </w:p>
        </w:tc>
      </w:tr>
      <w:tr w:rsidR="006E19DB" w:rsidRPr="001D4D12" w14:paraId="6599710F" w14:textId="77777777" w:rsidTr="00374C38">
        <w:trPr>
          <w:trHeight w:val="300"/>
        </w:trPr>
        <w:tc>
          <w:tcPr>
            <w:tcW w:w="960" w:type="dxa"/>
            <w:tcBorders>
              <w:top w:val="nil"/>
              <w:left w:val="single" w:sz="4" w:space="0" w:color="auto"/>
              <w:bottom w:val="single" w:sz="4" w:space="0" w:color="auto"/>
              <w:right w:val="single" w:sz="4" w:space="0" w:color="auto"/>
            </w:tcBorders>
            <w:noWrap/>
          </w:tcPr>
          <w:p w14:paraId="1BADD3F6" w14:textId="77777777" w:rsidR="006E19DB" w:rsidRPr="001D4D12" w:rsidRDefault="006E19DB" w:rsidP="00374C38">
            <w:pPr>
              <w:rPr>
                <w:rFonts w:ascii="Arial" w:hAnsi="Arial" w:cs="Arial"/>
              </w:rPr>
            </w:pPr>
            <w:r>
              <w:rPr>
                <w:rFonts w:ascii="Arial" w:hAnsi="Arial" w:cs="Arial"/>
              </w:rPr>
              <w:t>1.</w:t>
            </w:r>
          </w:p>
        </w:tc>
        <w:tc>
          <w:tcPr>
            <w:tcW w:w="3401" w:type="dxa"/>
            <w:tcBorders>
              <w:top w:val="nil"/>
              <w:left w:val="nil"/>
              <w:bottom w:val="single" w:sz="4" w:space="0" w:color="auto"/>
              <w:right w:val="single" w:sz="4" w:space="0" w:color="auto"/>
            </w:tcBorders>
          </w:tcPr>
          <w:p w14:paraId="76A940FB" w14:textId="77777777" w:rsidR="006E19DB" w:rsidRPr="001D4D12" w:rsidRDefault="006E19DB" w:rsidP="00374C38">
            <w:pPr>
              <w:rPr>
                <w:rFonts w:ascii="Arial" w:hAnsi="Arial" w:cs="Arial"/>
              </w:rPr>
            </w:pPr>
            <w:r>
              <w:rPr>
                <w:rFonts w:ascii="Arial" w:hAnsi="Arial" w:cs="Arial"/>
              </w:rPr>
              <w:t>1:0:0 (40)</w:t>
            </w:r>
          </w:p>
        </w:tc>
        <w:tc>
          <w:tcPr>
            <w:tcW w:w="1559" w:type="dxa"/>
            <w:tcBorders>
              <w:top w:val="nil"/>
              <w:left w:val="nil"/>
              <w:bottom w:val="single" w:sz="4" w:space="0" w:color="auto"/>
              <w:right w:val="single" w:sz="4" w:space="0" w:color="auto"/>
            </w:tcBorders>
          </w:tcPr>
          <w:p w14:paraId="562EDB5D"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5EA25420"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4824B8F" w14:textId="77777777" w:rsidR="006E19DB" w:rsidRPr="001D4D12" w:rsidRDefault="006E19DB" w:rsidP="00374C38">
            <w:pPr>
              <w:rPr>
                <w:rFonts w:ascii="Arial" w:hAnsi="Arial" w:cs="Arial"/>
              </w:rPr>
            </w:pPr>
          </w:p>
        </w:tc>
      </w:tr>
      <w:tr w:rsidR="006E19DB" w:rsidRPr="001D4D12" w14:paraId="0EEE4B26" w14:textId="77777777" w:rsidTr="00374C38">
        <w:trPr>
          <w:trHeight w:val="300"/>
        </w:trPr>
        <w:tc>
          <w:tcPr>
            <w:tcW w:w="4361" w:type="dxa"/>
            <w:gridSpan w:val="2"/>
            <w:tcBorders>
              <w:top w:val="nil"/>
              <w:left w:val="single" w:sz="4" w:space="0" w:color="auto"/>
              <w:bottom w:val="single" w:sz="4" w:space="0" w:color="auto"/>
              <w:right w:val="single" w:sz="4" w:space="0" w:color="auto"/>
            </w:tcBorders>
            <w:noWrap/>
          </w:tcPr>
          <w:p w14:paraId="4A932A8F" w14:textId="77777777" w:rsidR="006E19DB" w:rsidRPr="001D4D12" w:rsidRDefault="006E19DB" w:rsidP="00374C38">
            <w:pPr>
              <w:rPr>
                <w:rFonts w:ascii="Arial" w:hAnsi="Arial" w:cs="Arial"/>
              </w:rPr>
            </w:pPr>
          </w:p>
        </w:tc>
        <w:tc>
          <w:tcPr>
            <w:tcW w:w="1559" w:type="dxa"/>
            <w:tcBorders>
              <w:top w:val="nil"/>
              <w:left w:val="nil"/>
              <w:bottom w:val="single" w:sz="4" w:space="0" w:color="auto"/>
              <w:right w:val="single" w:sz="4" w:space="0" w:color="auto"/>
            </w:tcBorders>
          </w:tcPr>
          <w:p w14:paraId="0AD48F30"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1785D2BF"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03F2A69B" w14:textId="77777777" w:rsidR="006E19DB" w:rsidRPr="001D4D12" w:rsidRDefault="006E19DB" w:rsidP="00374C38">
            <w:pPr>
              <w:rPr>
                <w:rFonts w:ascii="Arial" w:hAnsi="Arial" w:cs="Arial"/>
              </w:rPr>
            </w:pPr>
          </w:p>
        </w:tc>
      </w:tr>
      <w:tr w:rsidR="006E19DB" w:rsidRPr="001D4D12" w14:paraId="7CB50E89" w14:textId="77777777" w:rsidTr="00374C38">
        <w:trPr>
          <w:trHeight w:val="300"/>
        </w:trPr>
        <w:tc>
          <w:tcPr>
            <w:tcW w:w="960" w:type="dxa"/>
            <w:tcBorders>
              <w:top w:val="nil"/>
              <w:left w:val="single" w:sz="4" w:space="0" w:color="auto"/>
              <w:bottom w:val="single" w:sz="4" w:space="0" w:color="auto"/>
              <w:right w:val="single" w:sz="4" w:space="0" w:color="auto"/>
            </w:tcBorders>
            <w:noWrap/>
          </w:tcPr>
          <w:p w14:paraId="66C5A52D" w14:textId="77777777" w:rsidR="006E19DB" w:rsidRPr="001D4D12" w:rsidRDefault="006E19DB" w:rsidP="00374C38">
            <w:pPr>
              <w:rPr>
                <w:rFonts w:ascii="Arial" w:hAnsi="Arial" w:cs="Arial"/>
              </w:rPr>
            </w:pPr>
            <w:r>
              <w:rPr>
                <w:rFonts w:ascii="Arial" w:hAnsi="Arial" w:cs="Arial"/>
              </w:rPr>
              <w:t>2.</w:t>
            </w:r>
          </w:p>
        </w:tc>
        <w:tc>
          <w:tcPr>
            <w:tcW w:w="3401" w:type="dxa"/>
            <w:tcBorders>
              <w:top w:val="nil"/>
              <w:left w:val="nil"/>
              <w:bottom w:val="single" w:sz="4" w:space="0" w:color="auto"/>
              <w:right w:val="single" w:sz="4" w:space="0" w:color="auto"/>
            </w:tcBorders>
          </w:tcPr>
          <w:p w14:paraId="475EAE47" w14:textId="77777777" w:rsidR="006E19DB" w:rsidRPr="001D4D12" w:rsidRDefault="006E19DB" w:rsidP="00374C38">
            <w:pPr>
              <w:rPr>
                <w:rFonts w:ascii="Arial" w:hAnsi="Arial" w:cs="Arial"/>
              </w:rPr>
            </w:pPr>
            <w:r w:rsidRPr="001D4D12">
              <w:rPr>
                <w:rFonts w:ascii="Arial" w:hAnsi="Arial" w:cs="Arial"/>
              </w:rPr>
              <w:t>1:0:1 (36)</w:t>
            </w:r>
          </w:p>
        </w:tc>
        <w:tc>
          <w:tcPr>
            <w:tcW w:w="1559" w:type="dxa"/>
            <w:tcBorders>
              <w:top w:val="nil"/>
              <w:left w:val="nil"/>
              <w:bottom w:val="single" w:sz="4" w:space="0" w:color="auto"/>
              <w:right w:val="single" w:sz="4" w:space="0" w:color="auto"/>
            </w:tcBorders>
          </w:tcPr>
          <w:p w14:paraId="1650A819"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2F4D7371"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49527DE8" w14:textId="77777777" w:rsidR="006E19DB" w:rsidRPr="001D4D12" w:rsidRDefault="006E19DB" w:rsidP="00374C38">
            <w:pPr>
              <w:rPr>
                <w:rFonts w:ascii="Arial" w:hAnsi="Arial" w:cs="Arial"/>
              </w:rPr>
            </w:pPr>
          </w:p>
        </w:tc>
      </w:tr>
      <w:tr w:rsidR="006E19DB" w:rsidRPr="001D4D12" w14:paraId="7B1880A4" w14:textId="77777777" w:rsidTr="00374C38">
        <w:trPr>
          <w:trHeight w:val="300"/>
        </w:trPr>
        <w:tc>
          <w:tcPr>
            <w:tcW w:w="4361" w:type="dxa"/>
            <w:gridSpan w:val="2"/>
            <w:tcBorders>
              <w:top w:val="nil"/>
              <w:left w:val="single" w:sz="4" w:space="0" w:color="auto"/>
              <w:bottom w:val="single" w:sz="4" w:space="0" w:color="auto"/>
              <w:right w:val="single" w:sz="4" w:space="0" w:color="auto"/>
            </w:tcBorders>
            <w:noWrap/>
          </w:tcPr>
          <w:p w14:paraId="48FB9521"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7694FA76"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4C597B26"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FD64B6E" w14:textId="77777777" w:rsidR="006E19DB" w:rsidRPr="001D4D12" w:rsidRDefault="006E19DB" w:rsidP="00374C38">
            <w:pPr>
              <w:rPr>
                <w:rFonts w:ascii="Arial" w:hAnsi="Arial" w:cs="Arial"/>
              </w:rPr>
            </w:pPr>
          </w:p>
        </w:tc>
      </w:tr>
      <w:tr w:rsidR="006E19DB" w:rsidRPr="001D4D12" w14:paraId="09C05E4B"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760C10EE" w14:textId="77777777" w:rsidR="006E19DB" w:rsidRPr="001D4D12" w:rsidRDefault="006E19DB" w:rsidP="00374C38">
            <w:pPr>
              <w:rPr>
                <w:rFonts w:ascii="Arial" w:hAnsi="Arial" w:cs="Arial"/>
              </w:rPr>
            </w:pPr>
            <w:r>
              <w:rPr>
                <w:rFonts w:ascii="Arial" w:hAnsi="Arial" w:cs="Arial"/>
              </w:rPr>
              <w:t>3.</w:t>
            </w:r>
          </w:p>
        </w:tc>
        <w:tc>
          <w:tcPr>
            <w:tcW w:w="3401" w:type="dxa"/>
            <w:tcBorders>
              <w:top w:val="nil"/>
              <w:left w:val="nil"/>
              <w:bottom w:val="single" w:sz="4" w:space="0" w:color="auto"/>
              <w:right w:val="single" w:sz="4" w:space="0" w:color="auto"/>
            </w:tcBorders>
          </w:tcPr>
          <w:p w14:paraId="47F27651" w14:textId="77777777" w:rsidR="006E19DB" w:rsidRPr="001D4D12" w:rsidRDefault="006E19DB" w:rsidP="00374C38">
            <w:pPr>
              <w:rPr>
                <w:rFonts w:ascii="Arial" w:hAnsi="Arial" w:cs="Arial"/>
                <w:color w:val="000000"/>
              </w:rPr>
            </w:pPr>
            <w:r w:rsidRPr="001D4D12">
              <w:rPr>
                <w:rFonts w:ascii="Arial" w:hAnsi="Arial" w:cs="Arial"/>
                <w:color w:val="000000"/>
              </w:rPr>
              <w:t>2:1:0 (30) + 0.5% Zn</w:t>
            </w:r>
          </w:p>
        </w:tc>
        <w:tc>
          <w:tcPr>
            <w:tcW w:w="1559" w:type="dxa"/>
            <w:tcBorders>
              <w:top w:val="nil"/>
              <w:left w:val="nil"/>
              <w:bottom w:val="single" w:sz="4" w:space="0" w:color="auto"/>
              <w:right w:val="single" w:sz="4" w:space="0" w:color="auto"/>
            </w:tcBorders>
          </w:tcPr>
          <w:p w14:paraId="3BB1E502"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32AB4090"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6ED8AF0C" w14:textId="77777777" w:rsidR="006E19DB" w:rsidRPr="001D4D12" w:rsidRDefault="006E19DB" w:rsidP="00374C38">
            <w:pPr>
              <w:rPr>
                <w:rFonts w:ascii="Arial" w:hAnsi="Arial" w:cs="Arial"/>
              </w:rPr>
            </w:pPr>
          </w:p>
        </w:tc>
      </w:tr>
      <w:tr w:rsidR="006E19DB" w:rsidRPr="001D4D12" w14:paraId="6CF96AA5"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33EE0B55"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4E359C89"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79C319BE"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4CBF9664" w14:textId="77777777" w:rsidR="006E19DB" w:rsidRPr="001D4D12" w:rsidRDefault="006E19DB" w:rsidP="00374C38">
            <w:pPr>
              <w:rPr>
                <w:rFonts w:ascii="Arial" w:hAnsi="Arial" w:cs="Arial"/>
                <w:color w:val="000000"/>
              </w:rPr>
            </w:pPr>
          </w:p>
        </w:tc>
      </w:tr>
      <w:tr w:rsidR="006E19DB" w:rsidRPr="001D4D12" w14:paraId="2C792486"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377D207F" w14:textId="77777777" w:rsidR="006E19DB" w:rsidRPr="001D4D12" w:rsidRDefault="006E19DB" w:rsidP="00374C38">
            <w:pPr>
              <w:rPr>
                <w:rFonts w:ascii="Arial" w:hAnsi="Arial" w:cs="Arial"/>
              </w:rPr>
            </w:pPr>
            <w:r>
              <w:rPr>
                <w:rFonts w:ascii="Arial" w:hAnsi="Arial" w:cs="Arial"/>
              </w:rPr>
              <w:t>4</w:t>
            </w:r>
          </w:p>
        </w:tc>
        <w:tc>
          <w:tcPr>
            <w:tcW w:w="3401" w:type="dxa"/>
            <w:tcBorders>
              <w:top w:val="nil"/>
              <w:left w:val="nil"/>
              <w:bottom w:val="single" w:sz="4" w:space="0" w:color="auto"/>
              <w:right w:val="single" w:sz="4" w:space="0" w:color="auto"/>
            </w:tcBorders>
          </w:tcPr>
          <w:p w14:paraId="565478FC" w14:textId="77777777" w:rsidR="006E19DB" w:rsidRPr="001D4D12" w:rsidRDefault="006E19DB" w:rsidP="00374C38">
            <w:pPr>
              <w:rPr>
                <w:rFonts w:ascii="Arial" w:hAnsi="Arial" w:cs="Arial"/>
                <w:color w:val="000000"/>
              </w:rPr>
            </w:pPr>
            <w:r w:rsidRPr="001D4D12">
              <w:rPr>
                <w:rFonts w:ascii="Arial" w:hAnsi="Arial" w:cs="Arial"/>
                <w:color w:val="000000"/>
              </w:rPr>
              <w:t>2:3:2 (30) + 0.5%Zn</w:t>
            </w:r>
          </w:p>
        </w:tc>
        <w:tc>
          <w:tcPr>
            <w:tcW w:w="1559" w:type="dxa"/>
            <w:tcBorders>
              <w:top w:val="nil"/>
              <w:left w:val="nil"/>
              <w:bottom w:val="single" w:sz="4" w:space="0" w:color="auto"/>
              <w:right w:val="single" w:sz="4" w:space="0" w:color="auto"/>
            </w:tcBorders>
          </w:tcPr>
          <w:p w14:paraId="01B23504"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2CA88949"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58A77D27" w14:textId="77777777" w:rsidR="006E19DB" w:rsidRPr="001D4D12" w:rsidRDefault="006E19DB" w:rsidP="00374C38">
            <w:pPr>
              <w:rPr>
                <w:rFonts w:ascii="Arial" w:hAnsi="Arial" w:cs="Arial"/>
              </w:rPr>
            </w:pPr>
          </w:p>
        </w:tc>
      </w:tr>
      <w:tr w:rsidR="006E19DB" w:rsidRPr="001D4D12" w14:paraId="41669EF9"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3E7AFCF9"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0F47C390"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4F261C64"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041C0132" w14:textId="77777777" w:rsidR="006E19DB" w:rsidRPr="001D4D12" w:rsidRDefault="006E19DB" w:rsidP="00374C38">
            <w:pPr>
              <w:rPr>
                <w:rFonts w:ascii="Arial" w:hAnsi="Arial" w:cs="Arial"/>
                <w:color w:val="000000"/>
              </w:rPr>
            </w:pPr>
          </w:p>
        </w:tc>
      </w:tr>
      <w:tr w:rsidR="006E19DB" w:rsidRPr="001D4D12" w14:paraId="5A28ABDD"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18ED9F0F" w14:textId="77777777" w:rsidR="006E19DB" w:rsidRPr="001D4D12" w:rsidRDefault="006E19DB" w:rsidP="00374C38">
            <w:pPr>
              <w:rPr>
                <w:rFonts w:ascii="Arial" w:hAnsi="Arial" w:cs="Arial"/>
              </w:rPr>
            </w:pPr>
            <w:r>
              <w:rPr>
                <w:rFonts w:ascii="Arial" w:hAnsi="Arial" w:cs="Arial"/>
              </w:rPr>
              <w:t>5</w:t>
            </w:r>
            <w:r w:rsidRPr="001D4D12">
              <w:rPr>
                <w:rFonts w:ascii="Arial" w:hAnsi="Arial" w:cs="Arial"/>
              </w:rPr>
              <w:t>.</w:t>
            </w:r>
          </w:p>
        </w:tc>
        <w:tc>
          <w:tcPr>
            <w:tcW w:w="3401" w:type="dxa"/>
            <w:tcBorders>
              <w:top w:val="nil"/>
              <w:left w:val="nil"/>
              <w:bottom w:val="single" w:sz="4" w:space="0" w:color="auto"/>
              <w:right w:val="single" w:sz="4" w:space="0" w:color="auto"/>
            </w:tcBorders>
          </w:tcPr>
          <w:p w14:paraId="6EFBCBCD" w14:textId="77777777" w:rsidR="006E19DB" w:rsidRPr="001D4D12" w:rsidRDefault="006E19DB" w:rsidP="00374C38">
            <w:pPr>
              <w:rPr>
                <w:rFonts w:ascii="Arial" w:hAnsi="Arial" w:cs="Arial"/>
                <w:color w:val="000000"/>
              </w:rPr>
            </w:pPr>
            <w:r w:rsidRPr="001D4D12">
              <w:rPr>
                <w:rFonts w:ascii="Arial" w:hAnsi="Arial" w:cs="Arial"/>
                <w:color w:val="000000"/>
              </w:rPr>
              <w:t>2:3:2 (22) + 0.5%Zn</w:t>
            </w:r>
          </w:p>
        </w:tc>
        <w:tc>
          <w:tcPr>
            <w:tcW w:w="1559" w:type="dxa"/>
            <w:tcBorders>
              <w:top w:val="nil"/>
              <w:left w:val="nil"/>
              <w:bottom w:val="single" w:sz="4" w:space="0" w:color="auto"/>
              <w:right w:val="single" w:sz="4" w:space="0" w:color="auto"/>
            </w:tcBorders>
          </w:tcPr>
          <w:p w14:paraId="4CC67102"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73EA252D"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78A12C2D" w14:textId="77777777" w:rsidR="006E19DB" w:rsidRPr="001D4D12" w:rsidRDefault="006E19DB" w:rsidP="00374C38">
            <w:pPr>
              <w:rPr>
                <w:rFonts w:ascii="Arial" w:hAnsi="Arial" w:cs="Arial"/>
              </w:rPr>
            </w:pPr>
          </w:p>
        </w:tc>
      </w:tr>
      <w:tr w:rsidR="006E19DB" w:rsidRPr="001D4D12" w14:paraId="6F3BD33E"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65561E51"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33D5EBE2"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30C70A81"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5EEAC2B0" w14:textId="77777777" w:rsidR="006E19DB" w:rsidRPr="001D4D12" w:rsidRDefault="006E19DB" w:rsidP="00374C38">
            <w:pPr>
              <w:rPr>
                <w:rFonts w:ascii="Arial" w:hAnsi="Arial" w:cs="Arial"/>
                <w:color w:val="000000"/>
              </w:rPr>
            </w:pPr>
          </w:p>
        </w:tc>
      </w:tr>
      <w:tr w:rsidR="006E19DB" w:rsidRPr="001D4D12" w14:paraId="0069364B"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6523F4A5" w14:textId="77777777" w:rsidR="006E19DB" w:rsidRPr="001D4D12" w:rsidRDefault="006E19DB" w:rsidP="00374C38">
            <w:pPr>
              <w:rPr>
                <w:rFonts w:ascii="Arial" w:hAnsi="Arial" w:cs="Arial"/>
              </w:rPr>
            </w:pPr>
            <w:r>
              <w:rPr>
                <w:rFonts w:ascii="Arial" w:hAnsi="Arial" w:cs="Arial"/>
              </w:rPr>
              <w:t>6</w:t>
            </w:r>
            <w:r w:rsidRPr="001D4D12">
              <w:rPr>
                <w:rFonts w:ascii="Arial" w:hAnsi="Arial" w:cs="Arial"/>
              </w:rPr>
              <w:t>.</w:t>
            </w:r>
          </w:p>
        </w:tc>
        <w:tc>
          <w:tcPr>
            <w:tcW w:w="3401" w:type="dxa"/>
            <w:tcBorders>
              <w:top w:val="nil"/>
              <w:left w:val="nil"/>
              <w:bottom w:val="single" w:sz="4" w:space="0" w:color="auto"/>
              <w:right w:val="single" w:sz="4" w:space="0" w:color="auto"/>
            </w:tcBorders>
          </w:tcPr>
          <w:p w14:paraId="2F6D595A" w14:textId="77777777" w:rsidR="006E19DB" w:rsidRPr="001D4D12" w:rsidRDefault="006E19DB" w:rsidP="00374C38">
            <w:pPr>
              <w:rPr>
                <w:rFonts w:ascii="Arial" w:hAnsi="Arial" w:cs="Arial"/>
                <w:color w:val="000000"/>
              </w:rPr>
            </w:pPr>
            <w:r w:rsidRPr="001D4D12">
              <w:rPr>
                <w:rFonts w:ascii="Arial" w:hAnsi="Arial" w:cs="Arial"/>
                <w:color w:val="000000"/>
              </w:rPr>
              <w:t>2:3:2 (35) + 0.5%Zn</w:t>
            </w:r>
          </w:p>
        </w:tc>
        <w:tc>
          <w:tcPr>
            <w:tcW w:w="1559" w:type="dxa"/>
            <w:tcBorders>
              <w:top w:val="nil"/>
              <w:left w:val="nil"/>
              <w:bottom w:val="single" w:sz="4" w:space="0" w:color="auto"/>
              <w:right w:val="single" w:sz="4" w:space="0" w:color="auto"/>
            </w:tcBorders>
          </w:tcPr>
          <w:p w14:paraId="11098B65"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36354FEC"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3647ED59" w14:textId="77777777" w:rsidR="006E19DB" w:rsidRPr="001D4D12" w:rsidRDefault="006E19DB" w:rsidP="00374C38">
            <w:pPr>
              <w:rPr>
                <w:rFonts w:ascii="Arial" w:hAnsi="Arial" w:cs="Arial"/>
              </w:rPr>
            </w:pPr>
          </w:p>
        </w:tc>
      </w:tr>
      <w:tr w:rsidR="006E19DB" w:rsidRPr="001D4D12" w14:paraId="689E9152"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5F548F3F"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4A083FFA"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398B24C0"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2A0DA5CE" w14:textId="77777777" w:rsidR="006E19DB" w:rsidRPr="001D4D12" w:rsidRDefault="006E19DB" w:rsidP="00374C38">
            <w:pPr>
              <w:rPr>
                <w:rFonts w:ascii="Arial" w:hAnsi="Arial" w:cs="Arial"/>
                <w:color w:val="000000"/>
              </w:rPr>
            </w:pPr>
          </w:p>
        </w:tc>
      </w:tr>
      <w:tr w:rsidR="006E19DB" w:rsidRPr="001D4D12" w14:paraId="0EB737F2"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2639ED8D" w14:textId="77777777" w:rsidR="006E19DB" w:rsidRPr="001D4D12" w:rsidRDefault="006E19DB" w:rsidP="00374C38">
            <w:pPr>
              <w:rPr>
                <w:rFonts w:ascii="Arial" w:hAnsi="Arial" w:cs="Arial"/>
              </w:rPr>
            </w:pPr>
            <w:r>
              <w:rPr>
                <w:rFonts w:ascii="Arial" w:hAnsi="Arial" w:cs="Arial"/>
              </w:rPr>
              <w:t>7</w:t>
            </w:r>
            <w:r w:rsidRPr="001D4D12">
              <w:rPr>
                <w:rFonts w:ascii="Arial" w:hAnsi="Arial" w:cs="Arial"/>
              </w:rPr>
              <w:t>.</w:t>
            </w:r>
          </w:p>
        </w:tc>
        <w:tc>
          <w:tcPr>
            <w:tcW w:w="3401" w:type="dxa"/>
            <w:tcBorders>
              <w:top w:val="nil"/>
              <w:left w:val="nil"/>
              <w:bottom w:val="single" w:sz="4" w:space="0" w:color="auto"/>
              <w:right w:val="single" w:sz="4" w:space="0" w:color="auto"/>
            </w:tcBorders>
          </w:tcPr>
          <w:p w14:paraId="175B103E" w14:textId="77777777" w:rsidR="006E19DB" w:rsidRPr="001D4D12" w:rsidRDefault="006E19DB" w:rsidP="00374C38">
            <w:pPr>
              <w:rPr>
                <w:rFonts w:ascii="Arial" w:hAnsi="Arial" w:cs="Arial"/>
              </w:rPr>
            </w:pPr>
            <w:r w:rsidRPr="001D4D12">
              <w:rPr>
                <w:rFonts w:ascii="Arial" w:hAnsi="Arial" w:cs="Arial"/>
                <w:color w:val="000000"/>
              </w:rPr>
              <w:t>2:3:4 (30) + 0.5%Zn</w:t>
            </w:r>
          </w:p>
        </w:tc>
        <w:tc>
          <w:tcPr>
            <w:tcW w:w="1559" w:type="dxa"/>
            <w:tcBorders>
              <w:top w:val="nil"/>
              <w:left w:val="nil"/>
              <w:bottom w:val="single" w:sz="4" w:space="0" w:color="auto"/>
              <w:right w:val="single" w:sz="4" w:space="0" w:color="auto"/>
            </w:tcBorders>
          </w:tcPr>
          <w:p w14:paraId="1B8AE215"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3A100503"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39D2593" w14:textId="77777777" w:rsidR="006E19DB" w:rsidRPr="001D4D12" w:rsidRDefault="006E19DB" w:rsidP="00374C38">
            <w:pPr>
              <w:rPr>
                <w:rFonts w:ascii="Arial" w:hAnsi="Arial" w:cs="Arial"/>
              </w:rPr>
            </w:pPr>
          </w:p>
        </w:tc>
      </w:tr>
      <w:tr w:rsidR="006E19DB" w:rsidRPr="001D4D12" w14:paraId="7D66E43D"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25E9F397"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1B32B5EF"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037A4FA5"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064E1ACD" w14:textId="77777777" w:rsidR="006E19DB" w:rsidRPr="001D4D12" w:rsidRDefault="006E19DB" w:rsidP="00374C38">
            <w:pPr>
              <w:rPr>
                <w:rFonts w:ascii="Arial" w:hAnsi="Arial" w:cs="Arial"/>
                <w:color w:val="000000"/>
              </w:rPr>
            </w:pPr>
          </w:p>
        </w:tc>
      </w:tr>
      <w:tr w:rsidR="006E19DB" w:rsidRPr="001D4D12" w14:paraId="65D030F7"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6F4EFA15" w14:textId="77777777" w:rsidR="006E19DB" w:rsidRPr="001D4D12" w:rsidRDefault="006E19DB" w:rsidP="00374C38">
            <w:pPr>
              <w:rPr>
                <w:rFonts w:ascii="Arial" w:hAnsi="Arial" w:cs="Arial"/>
              </w:rPr>
            </w:pPr>
            <w:r>
              <w:rPr>
                <w:rFonts w:ascii="Arial" w:hAnsi="Arial" w:cs="Arial"/>
              </w:rPr>
              <w:t>8</w:t>
            </w:r>
            <w:r w:rsidRPr="001D4D12">
              <w:rPr>
                <w:rFonts w:ascii="Arial" w:hAnsi="Arial" w:cs="Arial"/>
              </w:rPr>
              <w:t>.</w:t>
            </w:r>
          </w:p>
        </w:tc>
        <w:tc>
          <w:tcPr>
            <w:tcW w:w="3401" w:type="dxa"/>
            <w:tcBorders>
              <w:top w:val="nil"/>
              <w:left w:val="nil"/>
              <w:bottom w:val="single" w:sz="4" w:space="0" w:color="auto"/>
              <w:right w:val="single" w:sz="4" w:space="0" w:color="auto"/>
            </w:tcBorders>
          </w:tcPr>
          <w:p w14:paraId="43DCF6A2" w14:textId="77777777" w:rsidR="006E19DB" w:rsidRPr="001D4D12" w:rsidRDefault="006E19DB" w:rsidP="00374C38">
            <w:pPr>
              <w:rPr>
                <w:rFonts w:ascii="Arial" w:hAnsi="Arial" w:cs="Arial"/>
              </w:rPr>
            </w:pPr>
            <w:r w:rsidRPr="001D4D12">
              <w:rPr>
                <w:rFonts w:ascii="Arial" w:hAnsi="Arial" w:cs="Arial"/>
                <w:color w:val="000000"/>
              </w:rPr>
              <w:t>3:1:0 (28) + 0,5%Zn</w:t>
            </w:r>
          </w:p>
        </w:tc>
        <w:tc>
          <w:tcPr>
            <w:tcW w:w="1559" w:type="dxa"/>
            <w:tcBorders>
              <w:top w:val="nil"/>
              <w:left w:val="nil"/>
              <w:bottom w:val="single" w:sz="4" w:space="0" w:color="auto"/>
              <w:right w:val="single" w:sz="4" w:space="0" w:color="auto"/>
            </w:tcBorders>
          </w:tcPr>
          <w:p w14:paraId="0EEE7A33"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6DD2A5BB"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452CE168" w14:textId="77777777" w:rsidR="006E19DB" w:rsidRPr="001D4D12" w:rsidRDefault="006E19DB" w:rsidP="00374C38">
            <w:pPr>
              <w:rPr>
                <w:rFonts w:ascii="Arial" w:hAnsi="Arial" w:cs="Arial"/>
              </w:rPr>
            </w:pPr>
          </w:p>
        </w:tc>
      </w:tr>
      <w:tr w:rsidR="006E19DB" w:rsidRPr="001D4D12" w14:paraId="085D9AD2"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7EF359EE"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58CDF65F"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70717E8A"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4D1060C7" w14:textId="77777777" w:rsidR="006E19DB" w:rsidRPr="001D4D12" w:rsidRDefault="006E19DB" w:rsidP="00374C38">
            <w:pPr>
              <w:rPr>
                <w:rFonts w:ascii="Arial" w:hAnsi="Arial" w:cs="Arial"/>
                <w:color w:val="000000"/>
              </w:rPr>
            </w:pPr>
          </w:p>
        </w:tc>
      </w:tr>
      <w:tr w:rsidR="006E19DB" w:rsidRPr="001D4D12" w14:paraId="205E75FE"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0A092CAE" w14:textId="77777777" w:rsidR="006E19DB" w:rsidRPr="001D4D12" w:rsidRDefault="006E19DB" w:rsidP="00374C38">
            <w:pPr>
              <w:rPr>
                <w:rFonts w:ascii="Arial" w:hAnsi="Arial" w:cs="Arial"/>
              </w:rPr>
            </w:pPr>
            <w:r>
              <w:rPr>
                <w:rFonts w:ascii="Arial" w:hAnsi="Arial" w:cs="Arial"/>
              </w:rPr>
              <w:t>9</w:t>
            </w:r>
            <w:r w:rsidRPr="001D4D12">
              <w:rPr>
                <w:rFonts w:ascii="Arial" w:hAnsi="Arial" w:cs="Arial"/>
              </w:rPr>
              <w:t>.</w:t>
            </w:r>
          </w:p>
        </w:tc>
        <w:tc>
          <w:tcPr>
            <w:tcW w:w="3401" w:type="dxa"/>
            <w:tcBorders>
              <w:top w:val="nil"/>
              <w:left w:val="nil"/>
              <w:bottom w:val="single" w:sz="4" w:space="0" w:color="auto"/>
              <w:right w:val="single" w:sz="4" w:space="0" w:color="auto"/>
            </w:tcBorders>
          </w:tcPr>
          <w:p w14:paraId="1D03C024" w14:textId="77777777" w:rsidR="006E19DB" w:rsidRPr="001D4D12" w:rsidRDefault="006E19DB" w:rsidP="00374C38">
            <w:pPr>
              <w:rPr>
                <w:rFonts w:ascii="Arial" w:hAnsi="Arial" w:cs="Arial"/>
                <w:color w:val="000000"/>
              </w:rPr>
            </w:pPr>
            <w:r w:rsidRPr="001D4D12">
              <w:rPr>
                <w:rFonts w:ascii="Arial" w:hAnsi="Arial" w:cs="Arial"/>
                <w:color w:val="000000"/>
              </w:rPr>
              <w:t>3:2:0 (25) + 0.5%Zn</w:t>
            </w:r>
          </w:p>
        </w:tc>
        <w:tc>
          <w:tcPr>
            <w:tcW w:w="1559" w:type="dxa"/>
            <w:tcBorders>
              <w:top w:val="nil"/>
              <w:left w:val="nil"/>
              <w:bottom w:val="single" w:sz="4" w:space="0" w:color="auto"/>
              <w:right w:val="single" w:sz="4" w:space="0" w:color="auto"/>
            </w:tcBorders>
          </w:tcPr>
          <w:p w14:paraId="33EEF002"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707A48C7"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E46E225" w14:textId="77777777" w:rsidR="006E19DB" w:rsidRPr="001D4D12" w:rsidRDefault="006E19DB" w:rsidP="00374C38">
            <w:pPr>
              <w:rPr>
                <w:rFonts w:ascii="Arial" w:hAnsi="Arial" w:cs="Arial"/>
              </w:rPr>
            </w:pPr>
          </w:p>
        </w:tc>
      </w:tr>
      <w:tr w:rsidR="006E19DB" w:rsidRPr="001D4D12" w14:paraId="73B84256"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62E14EDD"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789B59F6"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7AD71EDC"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29C7DEBA" w14:textId="77777777" w:rsidR="006E19DB" w:rsidRPr="001D4D12" w:rsidRDefault="006E19DB" w:rsidP="00374C38">
            <w:pPr>
              <w:rPr>
                <w:rFonts w:ascii="Arial" w:hAnsi="Arial" w:cs="Arial"/>
                <w:color w:val="000000"/>
              </w:rPr>
            </w:pPr>
          </w:p>
        </w:tc>
      </w:tr>
      <w:tr w:rsidR="006E19DB" w:rsidRPr="001D4D12" w14:paraId="09016C84"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7ED5C2FE" w14:textId="77777777" w:rsidR="006E19DB" w:rsidRPr="001D4D12" w:rsidRDefault="006E19DB" w:rsidP="00374C38">
            <w:pPr>
              <w:rPr>
                <w:rFonts w:ascii="Arial" w:hAnsi="Arial" w:cs="Arial"/>
              </w:rPr>
            </w:pPr>
            <w:r>
              <w:rPr>
                <w:rFonts w:ascii="Arial" w:hAnsi="Arial" w:cs="Arial"/>
              </w:rPr>
              <w:t>10</w:t>
            </w:r>
            <w:r w:rsidRPr="001D4D12">
              <w:rPr>
                <w:rFonts w:ascii="Arial" w:hAnsi="Arial" w:cs="Arial"/>
              </w:rPr>
              <w:t>.</w:t>
            </w:r>
          </w:p>
        </w:tc>
        <w:tc>
          <w:tcPr>
            <w:tcW w:w="3401" w:type="dxa"/>
            <w:tcBorders>
              <w:top w:val="nil"/>
              <w:left w:val="nil"/>
              <w:bottom w:val="single" w:sz="4" w:space="0" w:color="auto"/>
              <w:right w:val="single" w:sz="4" w:space="0" w:color="auto"/>
            </w:tcBorders>
          </w:tcPr>
          <w:p w14:paraId="69A67DE3" w14:textId="77777777" w:rsidR="006E19DB" w:rsidRPr="001D4D12" w:rsidRDefault="006E19DB" w:rsidP="00374C38">
            <w:pPr>
              <w:rPr>
                <w:rFonts w:ascii="Arial" w:hAnsi="Arial" w:cs="Arial"/>
                <w:color w:val="000000"/>
              </w:rPr>
            </w:pPr>
            <w:r w:rsidRPr="001D4D12">
              <w:rPr>
                <w:rFonts w:ascii="Arial" w:hAnsi="Arial" w:cs="Arial"/>
                <w:color w:val="000000"/>
              </w:rPr>
              <w:t>3:2:0 (30)</w:t>
            </w:r>
          </w:p>
        </w:tc>
        <w:tc>
          <w:tcPr>
            <w:tcW w:w="1559" w:type="dxa"/>
            <w:tcBorders>
              <w:top w:val="nil"/>
              <w:left w:val="nil"/>
              <w:bottom w:val="single" w:sz="4" w:space="0" w:color="auto"/>
              <w:right w:val="single" w:sz="4" w:space="0" w:color="auto"/>
            </w:tcBorders>
          </w:tcPr>
          <w:p w14:paraId="333851CC"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12A6BAE8"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215D07D0" w14:textId="77777777" w:rsidR="006E19DB" w:rsidRPr="001D4D12" w:rsidRDefault="006E19DB" w:rsidP="00374C38">
            <w:pPr>
              <w:rPr>
                <w:rFonts w:ascii="Arial" w:hAnsi="Arial" w:cs="Arial"/>
              </w:rPr>
            </w:pPr>
          </w:p>
        </w:tc>
      </w:tr>
      <w:tr w:rsidR="006E19DB" w:rsidRPr="001D4D12" w14:paraId="2F87F80C"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16ACAF0A"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79C3D71D"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6920747C"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1D21AA1E" w14:textId="77777777" w:rsidR="006E19DB" w:rsidRPr="001D4D12" w:rsidRDefault="006E19DB" w:rsidP="00374C38">
            <w:pPr>
              <w:rPr>
                <w:rFonts w:ascii="Arial" w:hAnsi="Arial" w:cs="Arial"/>
                <w:color w:val="000000"/>
              </w:rPr>
            </w:pPr>
          </w:p>
        </w:tc>
      </w:tr>
      <w:tr w:rsidR="006E19DB" w:rsidRPr="001D4D12" w14:paraId="4B80AD30"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0E43B237" w14:textId="77777777" w:rsidR="006E19DB" w:rsidRPr="001D4D12" w:rsidRDefault="006E19DB" w:rsidP="00374C38">
            <w:pPr>
              <w:rPr>
                <w:rFonts w:ascii="Arial" w:hAnsi="Arial" w:cs="Arial"/>
              </w:rPr>
            </w:pPr>
            <w:r w:rsidRPr="001D4D12">
              <w:rPr>
                <w:rFonts w:ascii="Arial" w:hAnsi="Arial" w:cs="Arial"/>
              </w:rPr>
              <w:t>1</w:t>
            </w:r>
            <w:r>
              <w:rPr>
                <w:rFonts w:ascii="Arial" w:hAnsi="Arial" w:cs="Arial"/>
              </w:rPr>
              <w:t>1</w:t>
            </w:r>
            <w:r w:rsidRPr="001D4D12">
              <w:rPr>
                <w:rFonts w:ascii="Arial" w:hAnsi="Arial" w:cs="Arial"/>
              </w:rPr>
              <w:t>.</w:t>
            </w:r>
          </w:p>
        </w:tc>
        <w:tc>
          <w:tcPr>
            <w:tcW w:w="3401" w:type="dxa"/>
            <w:tcBorders>
              <w:top w:val="nil"/>
              <w:left w:val="nil"/>
              <w:bottom w:val="single" w:sz="4" w:space="0" w:color="auto"/>
              <w:right w:val="single" w:sz="4" w:space="0" w:color="auto"/>
            </w:tcBorders>
          </w:tcPr>
          <w:p w14:paraId="561890E4" w14:textId="77777777" w:rsidR="006E19DB" w:rsidRPr="001D4D12" w:rsidRDefault="006E19DB" w:rsidP="00374C38">
            <w:pPr>
              <w:rPr>
                <w:rFonts w:ascii="Arial" w:hAnsi="Arial" w:cs="Arial"/>
                <w:color w:val="000000"/>
              </w:rPr>
            </w:pPr>
            <w:r w:rsidRPr="001D4D12">
              <w:rPr>
                <w:rFonts w:ascii="Arial" w:hAnsi="Arial" w:cs="Arial"/>
                <w:color w:val="000000"/>
              </w:rPr>
              <w:t>3:2:1 (25) + 0.5%Zn</w:t>
            </w:r>
          </w:p>
        </w:tc>
        <w:tc>
          <w:tcPr>
            <w:tcW w:w="1559" w:type="dxa"/>
            <w:tcBorders>
              <w:top w:val="nil"/>
              <w:left w:val="nil"/>
              <w:bottom w:val="single" w:sz="4" w:space="0" w:color="auto"/>
              <w:right w:val="single" w:sz="4" w:space="0" w:color="auto"/>
            </w:tcBorders>
          </w:tcPr>
          <w:p w14:paraId="077B5B6A"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226EAA28"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0A82804C" w14:textId="77777777" w:rsidR="006E19DB" w:rsidRPr="001D4D12" w:rsidRDefault="006E19DB" w:rsidP="00374C38">
            <w:pPr>
              <w:rPr>
                <w:rFonts w:ascii="Arial" w:hAnsi="Arial" w:cs="Arial"/>
              </w:rPr>
            </w:pPr>
          </w:p>
        </w:tc>
      </w:tr>
      <w:tr w:rsidR="006E19DB" w:rsidRPr="001D4D12" w14:paraId="672715C5"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2280F284"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47E470E5"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21CBCAD9"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2231AF84" w14:textId="77777777" w:rsidR="006E19DB" w:rsidRPr="001D4D12" w:rsidRDefault="006E19DB" w:rsidP="00374C38">
            <w:pPr>
              <w:rPr>
                <w:rFonts w:ascii="Arial" w:hAnsi="Arial" w:cs="Arial"/>
                <w:color w:val="000000"/>
              </w:rPr>
            </w:pPr>
          </w:p>
        </w:tc>
      </w:tr>
      <w:tr w:rsidR="006E19DB" w:rsidRPr="001D4D12" w14:paraId="3F746020"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617B16F5" w14:textId="77777777" w:rsidR="006E19DB" w:rsidRPr="001D4D12" w:rsidRDefault="006E19DB" w:rsidP="00374C38">
            <w:pPr>
              <w:rPr>
                <w:rFonts w:ascii="Arial" w:hAnsi="Arial" w:cs="Arial"/>
              </w:rPr>
            </w:pPr>
            <w:r w:rsidRPr="001D4D12">
              <w:rPr>
                <w:rFonts w:ascii="Arial" w:hAnsi="Arial" w:cs="Arial"/>
              </w:rPr>
              <w:t>1</w:t>
            </w:r>
            <w:r>
              <w:rPr>
                <w:rFonts w:ascii="Arial" w:hAnsi="Arial" w:cs="Arial"/>
              </w:rPr>
              <w:t>2</w:t>
            </w:r>
            <w:r w:rsidRPr="001D4D12">
              <w:rPr>
                <w:rFonts w:ascii="Arial" w:hAnsi="Arial" w:cs="Arial"/>
              </w:rPr>
              <w:t>.</w:t>
            </w:r>
          </w:p>
        </w:tc>
        <w:tc>
          <w:tcPr>
            <w:tcW w:w="3401" w:type="dxa"/>
            <w:tcBorders>
              <w:top w:val="nil"/>
              <w:left w:val="nil"/>
              <w:bottom w:val="single" w:sz="4" w:space="0" w:color="auto"/>
              <w:right w:val="single" w:sz="4" w:space="0" w:color="auto"/>
            </w:tcBorders>
          </w:tcPr>
          <w:p w14:paraId="4A2CA087" w14:textId="77777777" w:rsidR="006E19DB" w:rsidRPr="001D4D12" w:rsidRDefault="006E19DB" w:rsidP="00374C38">
            <w:pPr>
              <w:rPr>
                <w:rFonts w:ascii="Arial" w:hAnsi="Arial" w:cs="Arial"/>
                <w:color w:val="000000"/>
              </w:rPr>
            </w:pPr>
            <w:r w:rsidRPr="001D4D12">
              <w:rPr>
                <w:rFonts w:ascii="Arial" w:hAnsi="Arial" w:cs="Arial"/>
              </w:rPr>
              <w:t>4:3:4 (33)</w:t>
            </w:r>
          </w:p>
        </w:tc>
        <w:tc>
          <w:tcPr>
            <w:tcW w:w="1559" w:type="dxa"/>
            <w:tcBorders>
              <w:top w:val="nil"/>
              <w:left w:val="nil"/>
              <w:bottom w:val="single" w:sz="4" w:space="0" w:color="auto"/>
              <w:right w:val="single" w:sz="4" w:space="0" w:color="auto"/>
            </w:tcBorders>
          </w:tcPr>
          <w:p w14:paraId="2D17279F"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6C57CAA9"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7F06B5AB" w14:textId="77777777" w:rsidR="006E19DB" w:rsidRPr="001D4D12" w:rsidRDefault="006E19DB" w:rsidP="00374C38">
            <w:pPr>
              <w:rPr>
                <w:rFonts w:ascii="Arial" w:hAnsi="Arial" w:cs="Arial"/>
              </w:rPr>
            </w:pPr>
          </w:p>
        </w:tc>
      </w:tr>
      <w:tr w:rsidR="006E19DB" w:rsidRPr="001D4D12" w14:paraId="29C95F5D"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6E9880F7"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6B987FA9"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54666104"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76A4C292" w14:textId="77777777" w:rsidR="006E19DB" w:rsidRPr="001D4D12" w:rsidRDefault="006E19DB" w:rsidP="00374C38">
            <w:pPr>
              <w:rPr>
                <w:rFonts w:ascii="Arial" w:hAnsi="Arial" w:cs="Arial"/>
                <w:color w:val="000000"/>
              </w:rPr>
            </w:pPr>
          </w:p>
        </w:tc>
      </w:tr>
      <w:tr w:rsidR="006E19DB" w:rsidRPr="001D4D12" w14:paraId="2C171F9C"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2D5C443C" w14:textId="77777777" w:rsidR="006E19DB" w:rsidRPr="001D4D12" w:rsidRDefault="006E19DB" w:rsidP="00374C38">
            <w:pPr>
              <w:rPr>
                <w:rFonts w:ascii="Arial" w:hAnsi="Arial" w:cs="Arial"/>
              </w:rPr>
            </w:pPr>
            <w:r>
              <w:rPr>
                <w:rFonts w:ascii="Arial" w:hAnsi="Arial" w:cs="Arial"/>
              </w:rPr>
              <w:t>13.</w:t>
            </w:r>
          </w:p>
        </w:tc>
        <w:tc>
          <w:tcPr>
            <w:tcW w:w="3401" w:type="dxa"/>
            <w:tcBorders>
              <w:top w:val="nil"/>
              <w:left w:val="nil"/>
              <w:bottom w:val="single" w:sz="4" w:space="0" w:color="auto"/>
              <w:right w:val="single" w:sz="4" w:space="0" w:color="auto"/>
            </w:tcBorders>
          </w:tcPr>
          <w:p w14:paraId="47B27648" w14:textId="77777777" w:rsidR="006E19DB" w:rsidRPr="001D4D12" w:rsidRDefault="006E19DB" w:rsidP="00374C38">
            <w:pPr>
              <w:rPr>
                <w:rFonts w:ascii="Arial" w:hAnsi="Arial" w:cs="Arial"/>
              </w:rPr>
            </w:pPr>
            <w:r>
              <w:rPr>
                <w:rFonts w:ascii="Arial" w:hAnsi="Arial" w:cs="Arial"/>
              </w:rPr>
              <w:t>4:3:4 (40)</w:t>
            </w:r>
          </w:p>
        </w:tc>
        <w:tc>
          <w:tcPr>
            <w:tcW w:w="1559" w:type="dxa"/>
            <w:tcBorders>
              <w:top w:val="nil"/>
              <w:left w:val="nil"/>
              <w:bottom w:val="single" w:sz="4" w:space="0" w:color="auto"/>
              <w:right w:val="single" w:sz="4" w:space="0" w:color="auto"/>
            </w:tcBorders>
          </w:tcPr>
          <w:p w14:paraId="247082BF"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0B54A405"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492503FF" w14:textId="77777777" w:rsidR="006E19DB" w:rsidRPr="001D4D12" w:rsidRDefault="006E19DB" w:rsidP="00374C38">
            <w:pPr>
              <w:rPr>
                <w:rFonts w:ascii="Arial" w:hAnsi="Arial" w:cs="Arial"/>
              </w:rPr>
            </w:pPr>
          </w:p>
        </w:tc>
      </w:tr>
      <w:tr w:rsidR="006E19DB" w:rsidRPr="001D4D12" w14:paraId="4CC3A7C6"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0E247293" w14:textId="77777777" w:rsidR="006E19DB" w:rsidRPr="001D4D12" w:rsidRDefault="006E19DB" w:rsidP="00374C38">
            <w:pPr>
              <w:rPr>
                <w:rFonts w:ascii="Arial" w:hAnsi="Arial" w:cs="Arial"/>
              </w:rPr>
            </w:pPr>
          </w:p>
        </w:tc>
        <w:tc>
          <w:tcPr>
            <w:tcW w:w="1559" w:type="dxa"/>
            <w:tcBorders>
              <w:top w:val="nil"/>
              <w:left w:val="nil"/>
              <w:bottom w:val="single" w:sz="4" w:space="0" w:color="auto"/>
              <w:right w:val="single" w:sz="4" w:space="0" w:color="auto"/>
            </w:tcBorders>
          </w:tcPr>
          <w:p w14:paraId="274C2F25"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30B96BB2"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5465498E" w14:textId="77777777" w:rsidR="006E19DB" w:rsidRPr="001D4D12" w:rsidRDefault="006E19DB" w:rsidP="00374C38">
            <w:pPr>
              <w:rPr>
                <w:rFonts w:ascii="Arial" w:hAnsi="Arial" w:cs="Arial"/>
              </w:rPr>
            </w:pPr>
          </w:p>
        </w:tc>
      </w:tr>
      <w:tr w:rsidR="006E19DB" w:rsidRPr="001D4D12" w14:paraId="1C3D5BAC"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090832F2" w14:textId="77777777" w:rsidR="006E19DB" w:rsidRPr="001D4D12" w:rsidRDefault="006E19DB" w:rsidP="00374C38">
            <w:pPr>
              <w:rPr>
                <w:rFonts w:ascii="Arial" w:hAnsi="Arial" w:cs="Arial"/>
              </w:rPr>
            </w:pPr>
            <w:r w:rsidRPr="001D4D12">
              <w:rPr>
                <w:rFonts w:ascii="Arial" w:hAnsi="Arial" w:cs="Arial"/>
              </w:rPr>
              <w:t>1</w:t>
            </w:r>
            <w:r>
              <w:rPr>
                <w:rFonts w:ascii="Arial" w:hAnsi="Arial" w:cs="Arial"/>
              </w:rPr>
              <w:t>4</w:t>
            </w:r>
            <w:r w:rsidRPr="001D4D12">
              <w:rPr>
                <w:rFonts w:ascii="Arial" w:hAnsi="Arial" w:cs="Arial"/>
              </w:rPr>
              <w:t>.</w:t>
            </w:r>
          </w:p>
        </w:tc>
        <w:tc>
          <w:tcPr>
            <w:tcW w:w="3401" w:type="dxa"/>
            <w:tcBorders>
              <w:top w:val="nil"/>
              <w:left w:val="nil"/>
              <w:bottom w:val="single" w:sz="4" w:space="0" w:color="auto"/>
              <w:right w:val="single" w:sz="4" w:space="0" w:color="auto"/>
            </w:tcBorders>
          </w:tcPr>
          <w:p w14:paraId="1A97237E" w14:textId="77777777" w:rsidR="006E19DB" w:rsidRPr="001D4D12" w:rsidRDefault="006E19DB" w:rsidP="00374C38">
            <w:pPr>
              <w:rPr>
                <w:rFonts w:ascii="Arial" w:hAnsi="Arial" w:cs="Arial"/>
              </w:rPr>
            </w:pPr>
            <w:r w:rsidRPr="001D4D12">
              <w:rPr>
                <w:rFonts w:ascii="Arial" w:hAnsi="Arial" w:cs="Arial"/>
              </w:rPr>
              <w:t>5:1:5 (35 - 37)</w:t>
            </w:r>
          </w:p>
        </w:tc>
        <w:tc>
          <w:tcPr>
            <w:tcW w:w="1559" w:type="dxa"/>
            <w:tcBorders>
              <w:top w:val="nil"/>
              <w:left w:val="nil"/>
              <w:bottom w:val="single" w:sz="4" w:space="0" w:color="auto"/>
              <w:right w:val="single" w:sz="4" w:space="0" w:color="auto"/>
            </w:tcBorders>
          </w:tcPr>
          <w:p w14:paraId="33394761"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37742D54"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7EFBC83A" w14:textId="77777777" w:rsidR="006E19DB" w:rsidRPr="001D4D12" w:rsidRDefault="006E19DB" w:rsidP="00374C38">
            <w:pPr>
              <w:rPr>
                <w:rFonts w:ascii="Arial" w:hAnsi="Arial" w:cs="Arial"/>
              </w:rPr>
            </w:pPr>
          </w:p>
        </w:tc>
      </w:tr>
      <w:tr w:rsidR="006E19DB" w:rsidRPr="001D4D12" w14:paraId="73410AF7"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78F2A009"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0EF26F36"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05A11A80"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1082569A" w14:textId="77777777" w:rsidR="006E19DB" w:rsidRPr="001D4D12" w:rsidRDefault="006E19DB" w:rsidP="00374C38">
            <w:pPr>
              <w:rPr>
                <w:rFonts w:ascii="Arial" w:hAnsi="Arial" w:cs="Arial"/>
                <w:color w:val="000000"/>
              </w:rPr>
            </w:pPr>
          </w:p>
        </w:tc>
      </w:tr>
      <w:tr w:rsidR="006E19DB" w:rsidRPr="001D4D12" w14:paraId="36AFDB39"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214E8857" w14:textId="77777777" w:rsidR="006E19DB" w:rsidRPr="001D4D12" w:rsidRDefault="006E19DB" w:rsidP="00374C38">
            <w:pPr>
              <w:rPr>
                <w:rFonts w:ascii="Arial" w:hAnsi="Arial" w:cs="Arial"/>
              </w:rPr>
            </w:pPr>
            <w:r w:rsidRPr="001D4D12">
              <w:rPr>
                <w:rFonts w:ascii="Arial" w:hAnsi="Arial" w:cs="Arial"/>
              </w:rPr>
              <w:t>1</w:t>
            </w:r>
            <w:r>
              <w:rPr>
                <w:rFonts w:ascii="Arial" w:hAnsi="Arial" w:cs="Arial"/>
              </w:rPr>
              <w:t>5</w:t>
            </w:r>
            <w:r w:rsidRPr="001D4D12">
              <w:rPr>
                <w:rFonts w:ascii="Arial" w:hAnsi="Arial" w:cs="Arial"/>
              </w:rPr>
              <w:t>.</w:t>
            </w:r>
          </w:p>
        </w:tc>
        <w:tc>
          <w:tcPr>
            <w:tcW w:w="3401" w:type="dxa"/>
            <w:tcBorders>
              <w:top w:val="nil"/>
              <w:left w:val="nil"/>
              <w:bottom w:val="single" w:sz="4" w:space="0" w:color="auto"/>
              <w:right w:val="single" w:sz="4" w:space="0" w:color="auto"/>
            </w:tcBorders>
          </w:tcPr>
          <w:p w14:paraId="5CD12694" w14:textId="77777777" w:rsidR="006E19DB" w:rsidRPr="001D4D12" w:rsidRDefault="006E19DB" w:rsidP="00374C38">
            <w:pPr>
              <w:rPr>
                <w:rFonts w:ascii="Arial" w:hAnsi="Arial" w:cs="Arial"/>
                <w:color w:val="000000"/>
              </w:rPr>
            </w:pPr>
            <w:r w:rsidRPr="001D4D12">
              <w:rPr>
                <w:rFonts w:ascii="Arial" w:hAnsi="Arial" w:cs="Arial"/>
                <w:color w:val="000000"/>
              </w:rPr>
              <w:t>Urea (46%N)</w:t>
            </w:r>
          </w:p>
        </w:tc>
        <w:tc>
          <w:tcPr>
            <w:tcW w:w="1559" w:type="dxa"/>
            <w:tcBorders>
              <w:top w:val="nil"/>
              <w:left w:val="nil"/>
              <w:bottom w:val="single" w:sz="4" w:space="0" w:color="auto"/>
              <w:right w:val="single" w:sz="4" w:space="0" w:color="auto"/>
            </w:tcBorders>
          </w:tcPr>
          <w:p w14:paraId="5EC1E5B6"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4F96712D"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5980A110" w14:textId="77777777" w:rsidR="006E19DB" w:rsidRPr="001D4D12" w:rsidRDefault="006E19DB" w:rsidP="00374C38">
            <w:pPr>
              <w:rPr>
                <w:rFonts w:ascii="Arial" w:hAnsi="Arial" w:cs="Arial"/>
              </w:rPr>
            </w:pPr>
          </w:p>
        </w:tc>
      </w:tr>
      <w:tr w:rsidR="006E19DB" w:rsidRPr="001D4D12" w14:paraId="1014E171"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1379EF94"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47E8BA63"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46433597"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B6BC297" w14:textId="77777777" w:rsidR="006E19DB" w:rsidRPr="001D4D12" w:rsidRDefault="006E19DB" w:rsidP="00374C38">
            <w:pPr>
              <w:rPr>
                <w:rFonts w:ascii="Arial" w:hAnsi="Arial" w:cs="Arial"/>
              </w:rPr>
            </w:pPr>
          </w:p>
        </w:tc>
      </w:tr>
      <w:tr w:rsidR="006E19DB" w:rsidRPr="001D4D12" w14:paraId="2D54A5EF"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0C196393" w14:textId="77777777" w:rsidR="006E19DB" w:rsidRPr="001D4D12" w:rsidRDefault="006E19DB" w:rsidP="00374C38">
            <w:pPr>
              <w:rPr>
                <w:rFonts w:ascii="Arial" w:hAnsi="Arial" w:cs="Arial"/>
              </w:rPr>
            </w:pPr>
            <w:r w:rsidRPr="001D4D12">
              <w:rPr>
                <w:rFonts w:ascii="Arial" w:hAnsi="Arial" w:cs="Arial"/>
              </w:rPr>
              <w:t>1</w:t>
            </w:r>
            <w:r>
              <w:rPr>
                <w:rFonts w:ascii="Arial" w:hAnsi="Arial" w:cs="Arial"/>
              </w:rPr>
              <w:t>6</w:t>
            </w:r>
            <w:r w:rsidRPr="001D4D12">
              <w:rPr>
                <w:rFonts w:ascii="Arial" w:hAnsi="Arial" w:cs="Arial"/>
              </w:rPr>
              <w:t>.</w:t>
            </w:r>
          </w:p>
        </w:tc>
        <w:tc>
          <w:tcPr>
            <w:tcW w:w="3401" w:type="dxa"/>
            <w:tcBorders>
              <w:top w:val="nil"/>
              <w:left w:val="nil"/>
              <w:bottom w:val="single" w:sz="4" w:space="0" w:color="auto"/>
              <w:right w:val="single" w:sz="4" w:space="0" w:color="auto"/>
            </w:tcBorders>
          </w:tcPr>
          <w:p w14:paraId="450DC8BB" w14:textId="77777777" w:rsidR="006E19DB" w:rsidRPr="001D4D12" w:rsidRDefault="006E19DB" w:rsidP="00374C38">
            <w:pPr>
              <w:rPr>
                <w:rFonts w:ascii="Arial" w:hAnsi="Arial" w:cs="Arial"/>
              </w:rPr>
            </w:pPr>
            <w:r w:rsidRPr="001D4D12">
              <w:rPr>
                <w:rFonts w:ascii="Arial" w:hAnsi="Arial" w:cs="Arial"/>
              </w:rPr>
              <w:t xml:space="preserve">Limestone ammonium nitrate LAN (28%N) </w:t>
            </w:r>
          </w:p>
        </w:tc>
        <w:tc>
          <w:tcPr>
            <w:tcW w:w="1559" w:type="dxa"/>
            <w:tcBorders>
              <w:top w:val="nil"/>
              <w:left w:val="nil"/>
              <w:bottom w:val="single" w:sz="4" w:space="0" w:color="auto"/>
              <w:right w:val="single" w:sz="4" w:space="0" w:color="auto"/>
            </w:tcBorders>
          </w:tcPr>
          <w:p w14:paraId="3CDA8EF7"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27AB7C30"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78C80AD6" w14:textId="77777777" w:rsidR="006E19DB" w:rsidRPr="001D4D12" w:rsidRDefault="006E19DB" w:rsidP="00374C38">
            <w:pPr>
              <w:rPr>
                <w:rFonts w:ascii="Arial" w:hAnsi="Arial" w:cs="Arial"/>
              </w:rPr>
            </w:pPr>
          </w:p>
        </w:tc>
      </w:tr>
      <w:tr w:rsidR="006E19DB" w:rsidRPr="001D4D12" w14:paraId="66B5648A"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236E94C6"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644E2653"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25213969"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06A44345" w14:textId="77777777" w:rsidR="006E19DB" w:rsidRPr="001D4D12" w:rsidRDefault="006E19DB" w:rsidP="00374C38">
            <w:pPr>
              <w:rPr>
                <w:rFonts w:ascii="Arial" w:hAnsi="Arial" w:cs="Arial"/>
              </w:rPr>
            </w:pPr>
          </w:p>
        </w:tc>
      </w:tr>
      <w:tr w:rsidR="006E19DB" w:rsidRPr="001D4D12" w14:paraId="3F4264F2"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57DEDDFE" w14:textId="77777777" w:rsidR="006E19DB" w:rsidRPr="001D4D12" w:rsidRDefault="006E19DB" w:rsidP="00374C38">
            <w:pPr>
              <w:rPr>
                <w:rFonts w:ascii="Arial" w:hAnsi="Arial" w:cs="Arial"/>
              </w:rPr>
            </w:pPr>
            <w:r w:rsidRPr="001D4D12">
              <w:rPr>
                <w:rFonts w:ascii="Arial" w:hAnsi="Arial" w:cs="Arial"/>
              </w:rPr>
              <w:t>1</w:t>
            </w:r>
            <w:r>
              <w:rPr>
                <w:rFonts w:ascii="Arial" w:hAnsi="Arial" w:cs="Arial"/>
              </w:rPr>
              <w:t>7</w:t>
            </w:r>
            <w:r w:rsidRPr="001D4D12">
              <w:rPr>
                <w:rFonts w:ascii="Arial" w:hAnsi="Arial" w:cs="Arial"/>
              </w:rPr>
              <w:t>.</w:t>
            </w:r>
          </w:p>
        </w:tc>
        <w:tc>
          <w:tcPr>
            <w:tcW w:w="3401" w:type="dxa"/>
            <w:tcBorders>
              <w:top w:val="nil"/>
              <w:left w:val="nil"/>
              <w:bottom w:val="single" w:sz="4" w:space="0" w:color="auto"/>
              <w:right w:val="single" w:sz="4" w:space="0" w:color="auto"/>
            </w:tcBorders>
          </w:tcPr>
          <w:p w14:paraId="1BF74DA4" w14:textId="77777777" w:rsidR="006E19DB" w:rsidRPr="001D4D12" w:rsidRDefault="006E19DB" w:rsidP="00374C38">
            <w:pPr>
              <w:rPr>
                <w:rFonts w:ascii="Arial" w:hAnsi="Arial" w:cs="Arial"/>
                <w:color w:val="000000"/>
              </w:rPr>
            </w:pPr>
            <w:r w:rsidRPr="001D4D12">
              <w:rPr>
                <w:rFonts w:ascii="Arial" w:hAnsi="Arial" w:cs="Arial"/>
                <w:color w:val="000000"/>
              </w:rPr>
              <w:t>Ammonium sulphate (21%N)</w:t>
            </w:r>
          </w:p>
        </w:tc>
        <w:tc>
          <w:tcPr>
            <w:tcW w:w="1559" w:type="dxa"/>
            <w:tcBorders>
              <w:top w:val="nil"/>
              <w:left w:val="nil"/>
              <w:bottom w:val="single" w:sz="4" w:space="0" w:color="auto"/>
              <w:right w:val="single" w:sz="4" w:space="0" w:color="auto"/>
            </w:tcBorders>
          </w:tcPr>
          <w:p w14:paraId="796A436C"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7CA984EF"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0E5DCB06" w14:textId="77777777" w:rsidR="006E19DB" w:rsidRPr="001D4D12" w:rsidRDefault="006E19DB" w:rsidP="00374C38">
            <w:pPr>
              <w:rPr>
                <w:rFonts w:ascii="Arial" w:hAnsi="Arial" w:cs="Arial"/>
              </w:rPr>
            </w:pPr>
          </w:p>
        </w:tc>
      </w:tr>
      <w:tr w:rsidR="006E19DB" w:rsidRPr="001D4D12" w14:paraId="60DCAF15"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7127617E"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0ED406DA"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77179835"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5F37203D" w14:textId="77777777" w:rsidR="006E19DB" w:rsidRPr="001D4D12" w:rsidRDefault="006E19DB" w:rsidP="00374C38">
            <w:pPr>
              <w:rPr>
                <w:rFonts w:ascii="Arial" w:hAnsi="Arial" w:cs="Arial"/>
              </w:rPr>
            </w:pPr>
          </w:p>
        </w:tc>
      </w:tr>
      <w:tr w:rsidR="006E19DB" w:rsidRPr="001D4D12" w14:paraId="16399977"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0D359A30" w14:textId="77777777" w:rsidR="006E19DB" w:rsidRPr="001D4D12" w:rsidRDefault="006E19DB" w:rsidP="00374C38">
            <w:pPr>
              <w:rPr>
                <w:rFonts w:ascii="Arial" w:hAnsi="Arial" w:cs="Arial"/>
              </w:rPr>
            </w:pPr>
            <w:r w:rsidRPr="001D4D12">
              <w:rPr>
                <w:rFonts w:ascii="Arial" w:hAnsi="Arial" w:cs="Arial"/>
              </w:rPr>
              <w:t>1</w:t>
            </w:r>
            <w:r>
              <w:rPr>
                <w:rFonts w:ascii="Arial" w:hAnsi="Arial" w:cs="Arial"/>
              </w:rPr>
              <w:t>8</w:t>
            </w:r>
            <w:r w:rsidRPr="001D4D12">
              <w:rPr>
                <w:rFonts w:ascii="Arial" w:hAnsi="Arial" w:cs="Arial"/>
              </w:rPr>
              <w:t>.</w:t>
            </w:r>
          </w:p>
        </w:tc>
        <w:tc>
          <w:tcPr>
            <w:tcW w:w="3401" w:type="dxa"/>
            <w:tcBorders>
              <w:top w:val="nil"/>
              <w:left w:val="nil"/>
              <w:bottom w:val="single" w:sz="4" w:space="0" w:color="auto"/>
              <w:right w:val="single" w:sz="4" w:space="0" w:color="auto"/>
            </w:tcBorders>
          </w:tcPr>
          <w:p w14:paraId="5C68E9F2" w14:textId="77777777" w:rsidR="006E19DB" w:rsidRPr="001D4D12" w:rsidRDefault="006E19DB" w:rsidP="00374C38">
            <w:pPr>
              <w:rPr>
                <w:rFonts w:ascii="Arial" w:hAnsi="Arial" w:cs="Arial"/>
                <w:color w:val="000000"/>
              </w:rPr>
            </w:pPr>
            <w:r w:rsidRPr="001D4D12">
              <w:rPr>
                <w:rFonts w:ascii="Arial" w:hAnsi="Arial" w:cs="Arial"/>
                <w:color w:val="000000"/>
              </w:rPr>
              <w:t>Mono Ammonium Phosphate (MAP) (11%) &amp; 22%P)</w:t>
            </w:r>
          </w:p>
        </w:tc>
        <w:tc>
          <w:tcPr>
            <w:tcW w:w="1559" w:type="dxa"/>
            <w:tcBorders>
              <w:top w:val="nil"/>
              <w:left w:val="nil"/>
              <w:bottom w:val="single" w:sz="4" w:space="0" w:color="auto"/>
              <w:right w:val="single" w:sz="4" w:space="0" w:color="auto"/>
            </w:tcBorders>
          </w:tcPr>
          <w:p w14:paraId="3FE3BFD5"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1F431CD5"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6CB5D1AC" w14:textId="77777777" w:rsidR="006E19DB" w:rsidRPr="001D4D12" w:rsidRDefault="006E19DB" w:rsidP="00374C38">
            <w:pPr>
              <w:rPr>
                <w:rFonts w:ascii="Arial" w:hAnsi="Arial" w:cs="Arial"/>
              </w:rPr>
            </w:pPr>
          </w:p>
        </w:tc>
      </w:tr>
      <w:tr w:rsidR="006E19DB" w:rsidRPr="001D4D12" w14:paraId="2D2DED0F"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3AC125F3"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1ED9AC34"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1FB000F6"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3E21AE71" w14:textId="77777777" w:rsidR="006E19DB" w:rsidRPr="001D4D12" w:rsidRDefault="006E19DB" w:rsidP="00374C38">
            <w:pPr>
              <w:rPr>
                <w:rFonts w:ascii="Arial" w:hAnsi="Arial" w:cs="Arial"/>
              </w:rPr>
            </w:pPr>
          </w:p>
        </w:tc>
      </w:tr>
      <w:tr w:rsidR="006E19DB" w:rsidRPr="001D4D12" w14:paraId="239387C1"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55EC2147" w14:textId="77777777" w:rsidR="006E19DB" w:rsidRPr="001D4D12" w:rsidRDefault="006E19DB" w:rsidP="00374C38">
            <w:pPr>
              <w:rPr>
                <w:rFonts w:ascii="Arial" w:hAnsi="Arial" w:cs="Arial"/>
              </w:rPr>
            </w:pPr>
            <w:r w:rsidRPr="001D4D12">
              <w:rPr>
                <w:rFonts w:ascii="Arial" w:hAnsi="Arial" w:cs="Arial"/>
              </w:rPr>
              <w:t>1</w:t>
            </w:r>
            <w:r>
              <w:rPr>
                <w:rFonts w:ascii="Arial" w:hAnsi="Arial" w:cs="Arial"/>
              </w:rPr>
              <w:t>9</w:t>
            </w:r>
            <w:r w:rsidRPr="001D4D12">
              <w:rPr>
                <w:rFonts w:ascii="Arial" w:hAnsi="Arial" w:cs="Arial"/>
              </w:rPr>
              <w:t>.</w:t>
            </w:r>
          </w:p>
        </w:tc>
        <w:tc>
          <w:tcPr>
            <w:tcW w:w="3401" w:type="dxa"/>
            <w:tcBorders>
              <w:top w:val="nil"/>
              <w:left w:val="nil"/>
              <w:bottom w:val="single" w:sz="4" w:space="0" w:color="auto"/>
              <w:right w:val="single" w:sz="4" w:space="0" w:color="auto"/>
            </w:tcBorders>
          </w:tcPr>
          <w:p w14:paraId="5EC58FE9" w14:textId="77777777" w:rsidR="006E19DB" w:rsidRPr="001D4D12" w:rsidRDefault="006E19DB" w:rsidP="00374C38">
            <w:pPr>
              <w:rPr>
                <w:rFonts w:ascii="Arial" w:hAnsi="Arial" w:cs="Arial"/>
                <w:color w:val="000000"/>
              </w:rPr>
            </w:pPr>
            <w:r w:rsidRPr="001D4D12">
              <w:rPr>
                <w:rFonts w:ascii="Arial" w:hAnsi="Arial" w:cs="Arial"/>
                <w:color w:val="000000"/>
              </w:rPr>
              <w:t>Di-ammonium Phosphate (DAP) (18%N &amp; 20%P)</w:t>
            </w:r>
          </w:p>
        </w:tc>
        <w:tc>
          <w:tcPr>
            <w:tcW w:w="1559" w:type="dxa"/>
            <w:tcBorders>
              <w:top w:val="nil"/>
              <w:left w:val="nil"/>
              <w:bottom w:val="single" w:sz="4" w:space="0" w:color="auto"/>
              <w:right w:val="single" w:sz="4" w:space="0" w:color="auto"/>
            </w:tcBorders>
          </w:tcPr>
          <w:p w14:paraId="5C2EC5CB"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0966E905"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4C062A59" w14:textId="77777777" w:rsidR="006E19DB" w:rsidRPr="001D4D12" w:rsidRDefault="006E19DB" w:rsidP="00374C38">
            <w:pPr>
              <w:rPr>
                <w:rFonts w:ascii="Arial" w:hAnsi="Arial" w:cs="Arial"/>
              </w:rPr>
            </w:pPr>
          </w:p>
        </w:tc>
      </w:tr>
      <w:tr w:rsidR="006E19DB" w:rsidRPr="001D4D12" w14:paraId="3BEEA6AF"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6DCBAE68"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39EECDEF"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195F10EF"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6F1962C2" w14:textId="77777777" w:rsidR="006E19DB" w:rsidRPr="001D4D12" w:rsidRDefault="006E19DB" w:rsidP="00374C38">
            <w:pPr>
              <w:rPr>
                <w:rFonts w:ascii="Arial" w:hAnsi="Arial" w:cs="Arial"/>
              </w:rPr>
            </w:pPr>
          </w:p>
        </w:tc>
      </w:tr>
      <w:tr w:rsidR="006E19DB" w:rsidRPr="001D4D12" w14:paraId="22BF7BCA"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4D7D6B4E" w14:textId="77777777" w:rsidR="006E19DB" w:rsidRPr="001D4D12" w:rsidRDefault="006E19DB" w:rsidP="00374C38">
            <w:pPr>
              <w:rPr>
                <w:rFonts w:ascii="Arial" w:hAnsi="Arial" w:cs="Arial"/>
              </w:rPr>
            </w:pPr>
            <w:r>
              <w:rPr>
                <w:rFonts w:ascii="Arial" w:hAnsi="Arial" w:cs="Arial"/>
              </w:rPr>
              <w:t>20</w:t>
            </w:r>
            <w:r w:rsidRPr="001D4D12">
              <w:rPr>
                <w:rFonts w:ascii="Arial" w:hAnsi="Arial" w:cs="Arial"/>
              </w:rPr>
              <w:t>.</w:t>
            </w:r>
          </w:p>
        </w:tc>
        <w:tc>
          <w:tcPr>
            <w:tcW w:w="3401" w:type="dxa"/>
            <w:tcBorders>
              <w:top w:val="nil"/>
              <w:left w:val="nil"/>
              <w:bottom w:val="single" w:sz="4" w:space="0" w:color="auto"/>
              <w:right w:val="single" w:sz="4" w:space="0" w:color="auto"/>
            </w:tcBorders>
          </w:tcPr>
          <w:p w14:paraId="5F8A601B" w14:textId="77777777" w:rsidR="006E19DB" w:rsidRPr="001D4D12" w:rsidRDefault="006E19DB" w:rsidP="00374C38">
            <w:pPr>
              <w:rPr>
                <w:rFonts w:ascii="Arial" w:hAnsi="Arial" w:cs="Arial"/>
                <w:color w:val="000000"/>
              </w:rPr>
            </w:pPr>
            <w:r w:rsidRPr="001D4D12">
              <w:rPr>
                <w:rFonts w:ascii="Arial" w:hAnsi="Arial" w:cs="Arial"/>
                <w:color w:val="000000"/>
              </w:rPr>
              <w:t>Single superphosphate (SSP) (8.3%P)</w:t>
            </w:r>
          </w:p>
        </w:tc>
        <w:tc>
          <w:tcPr>
            <w:tcW w:w="1559" w:type="dxa"/>
            <w:tcBorders>
              <w:top w:val="nil"/>
              <w:left w:val="nil"/>
              <w:bottom w:val="single" w:sz="4" w:space="0" w:color="auto"/>
              <w:right w:val="single" w:sz="4" w:space="0" w:color="auto"/>
            </w:tcBorders>
          </w:tcPr>
          <w:p w14:paraId="5A95E4AB"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43724D70"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31188F3" w14:textId="77777777" w:rsidR="006E19DB" w:rsidRPr="001D4D12" w:rsidRDefault="006E19DB" w:rsidP="00374C38">
            <w:pPr>
              <w:rPr>
                <w:rFonts w:ascii="Arial" w:hAnsi="Arial" w:cs="Arial"/>
              </w:rPr>
            </w:pPr>
          </w:p>
        </w:tc>
      </w:tr>
      <w:tr w:rsidR="006E19DB" w:rsidRPr="001D4D12" w14:paraId="7BF1C21F"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26FCBFFD"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495E0AF3"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37D6F567"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4C914430" w14:textId="77777777" w:rsidR="006E19DB" w:rsidRPr="001D4D12" w:rsidRDefault="006E19DB" w:rsidP="00374C38">
            <w:pPr>
              <w:rPr>
                <w:rFonts w:ascii="Arial" w:hAnsi="Arial" w:cs="Arial"/>
              </w:rPr>
            </w:pPr>
          </w:p>
        </w:tc>
      </w:tr>
      <w:tr w:rsidR="006E19DB" w:rsidRPr="001D4D12" w14:paraId="6ACFEC0C"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04B1138E" w14:textId="77777777" w:rsidR="006E19DB" w:rsidRPr="001D4D12" w:rsidRDefault="006E19DB" w:rsidP="00374C38">
            <w:pPr>
              <w:rPr>
                <w:rFonts w:ascii="Arial" w:hAnsi="Arial" w:cs="Arial"/>
              </w:rPr>
            </w:pPr>
            <w:r>
              <w:rPr>
                <w:rFonts w:ascii="Arial" w:hAnsi="Arial" w:cs="Arial"/>
              </w:rPr>
              <w:t>21.</w:t>
            </w:r>
          </w:p>
        </w:tc>
        <w:tc>
          <w:tcPr>
            <w:tcW w:w="3401" w:type="dxa"/>
            <w:tcBorders>
              <w:top w:val="nil"/>
              <w:left w:val="nil"/>
              <w:bottom w:val="single" w:sz="4" w:space="0" w:color="auto"/>
              <w:right w:val="single" w:sz="4" w:space="0" w:color="auto"/>
            </w:tcBorders>
          </w:tcPr>
          <w:p w14:paraId="1847DE78" w14:textId="77777777" w:rsidR="006E19DB" w:rsidRPr="001D4D12" w:rsidRDefault="006E19DB" w:rsidP="00374C38">
            <w:pPr>
              <w:rPr>
                <w:rFonts w:ascii="Arial" w:hAnsi="Arial" w:cs="Arial"/>
                <w:color w:val="000000"/>
              </w:rPr>
            </w:pPr>
            <w:r>
              <w:rPr>
                <w:rFonts w:ascii="Arial" w:hAnsi="Arial" w:cs="Arial"/>
                <w:color w:val="000000"/>
              </w:rPr>
              <w:t>Superphosphate 10.5% P</w:t>
            </w:r>
          </w:p>
        </w:tc>
        <w:tc>
          <w:tcPr>
            <w:tcW w:w="1559" w:type="dxa"/>
            <w:tcBorders>
              <w:top w:val="nil"/>
              <w:left w:val="nil"/>
              <w:bottom w:val="single" w:sz="4" w:space="0" w:color="auto"/>
              <w:right w:val="single" w:sz="4" w:space="0" w:color="auto"/>
            </w:tcBorders>
          </w:tcPr>
          <w:p w14:paraId="182E57B2"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44E700AF"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6D121C2D" w14:textId="77777777" w:rsidR="006E19DB" w:rsidRPr="001D4D12" w:rsidRDefault="006E19DB" w:rsidP="00374C38">
            <w:pPr>
              <w:rPr>
                <w:rFonts w:ascii="Arial" w:hAnsi="Arial" w:cs="Arial"/>
              </w:rPr>
            </w:pPr>
          </w:p>
        </w:tc>
      </w:tr>
      <w:tr w:rsidR="006E19DB" w:rsidRPr="001D4D12" w14:paraId="5AD80750"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459F7262"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10F3F458"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79F1862B"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41B51449" w14:textId="77777777" w:rsidR="006E19DB" w:rsidRPr="001D4D12" w:rsidRDefault="006E19DB" w:rsidP="00374C38">
            <w:pPr>
              <w:rPr>
                <w:rFonts w:ascii="Arial" w:hAnsi="Arial" w:cs="Arial"/>
              </w:rPr>
            </w:pPr>
          </w:p>
        </w:tc>
      </w:tr>
      <w:tr w:rsidR="006E19DB" w:rsidRPr="001D4D12" w14:paraId="2AC4A0B6"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2C9D7D40" w14:textId="77777777" w:rsidR="006E19DB" w:rsidRPr="001D4D12" w:rsidRDefault="006E19DB" w:rsidP="00374C38">
            <w:pPr>
              <w:rPr>
                <w:rFonts w:ascii="Arial" w:hAnsi="Arial" w:cs="Arial"/>
              </w:rPr>
            </w:pPr>
            <w:r>
              <w:rPr>
                <w:rFonts w:ascii="Arial" w:hAnsi="Arial" w:cs="Arial"/>
              </w:rPr>
              <w:t>22</w:t>
            </w:r>
            <w:r w:rsidRPr="001D4D12">
              <w:rPr>
                <w:rFonts w:ascii="Arial" w:hAnsi="Arial" w:cs="Arial"/>
              </w:rPr>
              <w:t>.</w:t>
            </w:r>
          </w:p>
        </w:tc>
        <w:tc>
          <w:tcPr>
            <w:tcW w:w="3401" w:type="dxa"/>
            <w:tcBorders>
              <w:top w:val="nil"/>
              <w:left w:val="nil"/>
              <w:bottom w:val="single" w:sz="4" w:space="0" w:color="auto"/>
              <w:right w:val="single" w:sz="4" w:space="0" w:color="auto"/>
            </w:tcBorders>
          </w:tcPr>
          <w:p w14:paraId="30DADD63" w14:textId="77777777" w:rsidR="006E19DB" w:rsidRPr="001D4D12" w:rsidRDefault="006E19DB" w:rsidP="00374C38">
            <w:pPr>
              <w:rPr>
                <w:rFonts w:ascii="Arial" w:hAnsi="Arial" w:cs="Arial"/>
                <w:color w:val="000000"/>
              </w:rPr>
            </w:pPr>
            <w:r w:rsidRPr="001D4D12">
              <w:rPr>
                <w:rFonts w:ascii="Arial" w:hAnsi="Arial" w:cs="Arial"/>
                <w:color w:val="000000"/>
              </w:rPr>
              <w:t>Potassium chloride (</w:t>
            </w:r>
            <w:proofErr w:type="spellStart"/>
            <w:r w:rsidRPr="001D4D12">
              <w:rPr>
                <w:rFonts w:ascii="Arial" w:hAnsi="Arial" w:cs="Arial"/>
                <w:color w:val="000000"/>
              </w:rPr>
              <w:t>KCl</w:t>
            </w:r>
            <w:proofErr w:type="spellEnd"/>
            <w:r w:rsidRPr="001D4D12">
              <w:rPr>
                <w:rFonts w:ascii="Arial" w:hAnsi="Arial" w:cs="Arial"/>
                <w:color w:val="000000"/>
              </w:rPr>
              <w:t>) (50%K)</w:t>
            </w:r>
          </w:p>
        </w:tc>
        <w:tc>
          <w:tcPr>
            <w:tcW w:w="1559" w:type="dxa"/>
            <w:tcBorders>
              <w:top w:val="nil"/>
              <w:left w:val="nil"/>
              <w:bottom w:val="single" w:sz="4" w:space="0" w:color="auto"/>
              <w:right w:val="single" w:sz="4" w:space="0" w:color="auto"/>
            </w:tcBorders>
          </w:tcPr>
          <w:p w14:paraId="576BF056"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62EFF71F"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2AE83EF9" w14:textId="77777777" w:rsidR="006E19DB" w:rsidRPr="001D4D12" w:rsidRDefault="006E19DB" w:rsidP="00374C38">
            <w:pPr>
              <w:rPr>
                <w:rFonts w:ascii="Arial" w:hAnsi="Arial" w:cs="Arial"/>
              </w:rPr>
            </w:pPr>
          </w:p>
        </w:tc>
      </w:tr>
      <w:tr w:rsidR="006E19DB" w:rsidRPr="001D4D12" w14:paraId="337C9ED3"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5456402E"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0BE90B4B"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0662E2EA"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AA7D3FF" w14:textId="77777777" w:rsidR="006E19DB" w:rsidRPr="001D4D12" w:rsidRDefault="006E19DB" w:rsidP="00374C38">
            <w:pPr>
              <w:rPr>
                <w:rFonts w:ascii="Arial" w:hAnsi="Arial" w:cs="Arial"/>
              </w:rPr>
            </w:pPr>
          </w:p>
        </w:tc>
      </w:tr>
      <w:tr w:rsidR="006E19DB" w:rsidRPr="001D4D12" w14:paraId="64D0E028"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4EE5DF8A" w14:textId="77777777" w:rsidR="006E19DB" w:rsidRPr="001D4D12" w:rsidRDefault="006E19DB" w:rsidP="00374C38">
            <w:pPr>
              <w:rPr>
                <w:rFonts w:ascii="Arial" w:hAnsi="Arial" w:cs="Arial"/>
              </w:rPr>
            </w:pPr>
            <w:r w:rsidRPr="001D4D12">
              <w:rPr>
                <w:rFonts w:ascii="Arial" w:hAnsi="Arial" w:cs="Arial"/>
              </w:rPr>
              <w:t>2</w:t>
            </w:r>
            <w:r>
              <w:rPr>
                <w:rFonts w:ascii="Arial" w:hAnsi="Arial" w:cs="Arial"/>
              </w:rPr>
              <w:t>3</w:t>
            </w:r>
            <w:r w:rsidRPr="001D4D12">
              <w:rPr>
                <w:rFonts w:ascii="Arial" w:hAnsi="Arial" w:cs="Arial"/>
              </w:rPr>
              <w:t>.</w:t>
            </w:r>
          </w:p>
        </w:tc>
        <w:tc>
          <w:tcPr>
            <w:tcW w:w="3401" w:type="dxa"/>
            <w:tcBorders>
              <w:top w:val="nil"/>
              <w:left w:val="nil"/>
              <w:bottom w:val="single" w:sz="4" w:space="0" w:color="auto"/>
              <w:right w:val="single" w:sz="4" w:space="0" w:color="auto"/>
            </w:tcBorders>
          </w:tcPr>
          <w:p w14:paraId="63BD97A2" w14:textId="77777777" w:rsidR="006E19DB" w:rsidRPr="001D4D12" w:rsidRDefault="006E19DB" w:rsidP="00374C38">
            <w:pPr>
              <w:rPr>
                <w:rFonts w:ascii="Arial" w:hAnsi="Arial" w:cs="Arial"/>
                <w:color w:val="000000"/>
              </w:rPr>
            </w:pPr>
            <w:r w:rsidRPr="001D4D12">
              <w:rPr>
                <w:rFonts w:ascii="Arial" w:hAnsi="Arial" w:cs="Arial"/>
                <w:color w:val="000000"/>
              </w:rPr>
              <w:t>Potassium sulphate (K</w:t>
            </w:r>
            <w:r w:rsidRPr="001D4D12">
              <w:rPr>
                <w:rFonts w:ascii="Arial" w:hAnsi="Arial" w:cs="Arial"/>
                <w:color w:val="000000"/>
                <w:vertAlign w:val="subscript"/>
              </w:rPr>
              <w:t>2</w:t>
            </w:r>
            <w:r w:rsidRPr="001D4D12">
              <w:rPr>
                <w:rFonts w:ascii="Arial" w:hAnsi="Arial" w:cs="Arial"/>
                <w:color w:val="000000"/>
              </w:rPr>
              <w:t>SO</w:t>
            </w:r>
            <w:r w:rsidRPr="001D4D12">
              <w:rPr>
                <w:rFonts w:ascii="Arial" w:hAnsi="Arial" w:cs="Arial"/>
                <w:color w:val="000000"/>
                <w:vertAlign w:val="subscript"/>
              </w:rPr>
              <w:t>4</w:t>
            </w:r>
            <w:r w:rsidRPr="001D4D12">
              <w:rPr>
                <w:rFonts w:ascii="Arial" w:hAnsi="Arial" w:cs="Arial"/>
                <w:color w:val="000000"/>
              </w:rPr>
              <w:t>) (40%K) (Low chloride content)</w:t>
            </w:r>
          </w:p>
        </w:tc>
        <w:tc>
          <w:tcPr>
            <w:tcW w:w="1559" w:type="dxa"/>
            <w:tcBorders>
              <w:top w:val="nil"/>
              <w:left w:val="nil"/>
              <w:bottom w:val="single" w:sz="4" w:space="0" w:color="auto"/>
              <w:right w:val="single" w:sz="4" w:space="0" w:color="auto"/>
            </w:tcBorders>
          </w:tcPr>
          <w:p w14:paraId="7B6F0E45"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6E8366E6"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420F6CE2" w14:textId="77777777" w:rsidR="006E19DB" w:rsidRPr="001D4D12" w:rsidRDefault="006E19DB" w:rsidP="00374C38">
            <w:pPr>
              <w:rPr>
                <w:rFonts w:ascii="Arial" w:hAnsi="Arial" w:cs="Arial"/>
              </w:rPr>
            </w:pPr>
          </w:p>
        </w:tc>
      </w:tr>
      <w:tr w:rsidR="006E19DB" w:rsidRPr="001D4D12" w14:paraId="7B4BC7D1"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3C34585D"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3F2ECEF6"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01C691C8"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39D3540A" w14:textId="77777777" w:rsidR="006E19DB" w:rsidRPr="001D4D12" w:rsidRDefault="006E19DB" w:rsidP="00374C38">
            <w:pPr>
              <w:rPr>
                <w:rFonts w:ascii="Arial" w:hAnsi="Arial" w:cs="Arial"/>
                <w:color w:val="000000"/>
              </w:rPr>
            </w:pPr>
          </w:p>
        </w:tc>
      </w:tr>
      <w:tr w:rsidR="006E19DB" w:rsidRPr="001D4D12" w14:paraId="364048B4"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253D9902" w14:textId="77777777" w:rsidR="006E19DB" w:rsidRPr="001D4D12" w:rsidRDefault="006E19DB" w:rsidP="00374C38">
            <w:pPr>
              <w:rPr>
                <w:rFonts w:ascii="Arial" w:hAnsi="Arial" w:cs="Arial"/>
              </w:rPr>
            </w:pPr>
            <w:r w:rsidRPr="001D4D12">
              <w:rPr>
                <w:rFonts w:ascii="Arial" w:hAnsi="Arial" w:cs="Arial"/>
              </w:rPr>
              <w:t>2</w:t>
            </w:r>
            <w:r>
              <w:rPr>
                <w:rFonts w:ascii="Arial" w:hAnsi="Arial" w:cs="Arial"/>
              </w:rPr>
              <w:t>4</w:t>
            </w:r>
            <w:r w:rsidRPr="001D4D12">
              <w:rPr>
                <w:rFonts w:ascii="Arial" w:hAnsi="Arial" w:cs="Arial"/>
              </w:rPr>
              <w:t>.</w:t>
            </w:r>
          </w:p>
        </w:tc>
        <w:tc>
          <w:tcPr>
            <w:tcW w:w="3401" w:type="dxa"/>
            <w:tcBorders>
              <w:top w:val="nil"/>
              <w:left w:val="nil"/>
              <w:bottom w:val="single" w:sz="4" w:space="0" w:color="auto"/>
              <w:right w:val="single" w:sz="4" w:space="0" w:color="auto"/>
            </w:tcBorders>
          </w:tcPr>
          <w:p w14:paraId="4723B3C6" w14:textId="77777777" w:rsidR="006E19DB" w:rsidRPr="001D4D12" w:rsidRDefault="006E19DB" w:rsidP="00374C38">
            <w:pPr>
              <w:rPr>
                <w:rFonts w:ascii="Arial" w:hAnsi="Arial" w:cs="Arial"/>
                <w:color w:val="000000"/>
              </w:rPr>
            </w:pPr>
            <w:r w:rsidRPr="001D4D12">
              <w:rPr>
                <w:rFonts w:ascii="Arial" w:hAnsi="Arial" w:cs="Arial"/>
                <w:color w:val="000000"/>
              </w:rPr>
              <w:t>Potassium nitrate (KNO</w:t>
            </w:r>
            <w:r w:rsidRPr="00D56A6F">
              <w:rPr>
                <w:rFonts w:ascii="Arial" w:hAnsi="Arial" w:cs="Arial"/>
                <w:color w:val="000000"/>
                <w:vertAlign w:val="subscript"/>
              </w:rPr>
              <w:t xml:space="preserve">3 </w:t>
            </w:r>
            <w:r w:rsidRPr="001D4D12">
              <w:rPr>
                <w:rFonts w:ascii="Arial" w:hAnsi="Arial" w:cs="Arial"/>
                <w:color w:val="000000"/>
              </w:rPr>
              <w:t>38%K, 13%N (Low chloride content)</w:t>
            </w:r>
          </w:p>
        </w:tc>
        <w:tc>
          <w:tcPr>
            <w:tcW w:w="1559" w:type="dxa"/>
            <w:tcBorders>
              <w:top w:val="nil"/>
              <w:left w:val="nil"/>
              <w:bottom w:val="single" w:sz="4" w:space="0" w:color="auto"/>
              <w:right w:val="single" w:sz="4" w:space="0" w:color="auto"/>
            </w:tcBorders>
          </w:tcPr>
          <w:p w14:paraId="3FB488CC" w14:textId="77777777" w:rsidR="006E19DB" w:rsidRPr="001D4D12" w:rsidRDefault="006E19DB" w:rsidP="00374C38">
            <w:pPr>
              <w:rPr>
                <w:rFonts w:ascii="Arial" w:hAnsi="Arial" w:cs="Arial"/>
                <w:color w:val="000000"/>
              </w:rPr>
            </w:pPr>
            <w:r w:rsidRPr="001D4D12">
              <w:rPr>
                <w:rFonts w:ascii="Arial" w:hAnsi="Arial" w:cs="Arial"/>
                <w:color w:val="000000"/>
              </w:rPr>
              <w:t>25kg</w:t>
            </w:r>
          </w:p>
        </w:tc>
        <w:tc>
          <w:tcPr>
            <w:tcW w:w="2693" w:type="dxa"/>
            <w:tcBorders>
              <w:top w:val="nil"/>
              <w:left w:val="nil"/>
              <w:bottom w:val="single" w:sz="4" w:space="0" w:color="auto"/>
              <w:right w:val="single" w:sz="4" w:space="0" w:color="auto"/>
            </w:tcBorders>
          </w:tcPr>
          <w:p w14:paraId="0BF0DA19"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31EB9858" w14:textId="77777777" w:rsidR="006E19DB" w:rsidRPr="001D4D12" w:rsidRDefault="006E19DB" w:rsidP="00374C38">
            <w:pPr>
              <w:rPr>
                <w:rFonts w:ascii="Arial" w:hAnsi="Arial" w:cs="Arial"/>
              </w:rPr>
            </w:pPr>
          </w:p>
        </w:tc>
      </w:tr>
      <w:tr w:rsidR="006E19DB" w:rsidRPr="001D4D12" w14:paraId="159EF109"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5B31E7F9"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249D1958" w14:textId="77777777" w:rsidR="006E19DB" w:rsidRPr="001D4D12" w:rsidRDefault="006E19DB" w:rsidP="00374C38">
            <w:pPr>
              <w:rPr>
                <w:rFonts w:ascii="Arial" w:hAnsi="Arial" w:cs="Arial"/>
                <w:color w:val="000000"/>
              </w:rPr>
            </w:pPr>
            <w:r w:rsidRPr="001D4D12">
              <w:rPr>
                <w:rFonts w:ascii="Arial" w:hAnsi="Arial" w:cs="Arial"/>
                <w:color w:val="000000"/>
              </w:rPr>
              <w:t>50kg</w:t>
            </w:r>
          </w:p>
        </w:tc>
        <w:tc>
          <w:tcPr>
            <w:tcW w:w="2693" w:type="dxa"/>
            <w:tcBorders>
              <w:top w:val="nil"/>
              <w:left w:val="nil"/>
              <w:bottom w:val="single" w:sz="4" w:space="0" w:color="auto"/>
              <w:right w:val="single" w:sz="4" w:space="0" w:color="auto"/>
            </w:tcBorders>
          </w:tcPr>
          <w:p w14:paraId="39E20F4C"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3071B7A5" w14:textId="77777777" w:rsidR="006E19DB" w:rsidRPr="001D4D12" w:rsidRDefault="006E19DB" w:rsidP="00374C38">
            <w:pPr>
              <w:rPr>
                <w:rFonts w:ascii="Arial" w:hAnsi="Arial" w:cs="Arial"/>
                <w:color w:val="000000"/>
              </w:rPr>
            </w:pPr>
          </w:p>
        </w:tc>
      </w:tr>
      <w:tr w:rsidR="006E19DB" w:rsidRPr="001D4D12" w14:paraId="331DBC46"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0D91B3AD" w14:textId="77777777" w:rsidR="006E19DB" w:rsidRPr="001D4D12" w:rsidRDefault="006E19DB" w:rsidP="00374C38">
            <w:pPr>
              <w:rPr>
                <w:rFonts w:ascii="Arial" w:hAnsi="Arial" w:cs="Arial"/>
                <w:color w:val="000000"/>
              </w:rPr>
            </w:pPr>
            <w:r>
              <w:rPr>
                <w:rFonts w:ascii="Arial" w:hAnsi="Arial" w:cs="Arial"/>
                <w:color w:val="000000"/>
              </w:rPr>
              <w:t>25.</w:t>
            </w:r>
          </w:p>
        </w:tc>
        <w:tc>
          <w:tcPr>
            <w:tcW w:w="3401" w:type="dxa"/>
            <w:tcBorders>
              <w:top w:val="nil"/>
              <w:left w:val="single" w:sz="4" w:space="0" w:color="auto"/>
              <w:bottom w:val="single" w:sz="4" w:space="0" w:color="auto"/>
              <w:right w:val="single" w:sz="4" w:space="0" w:color="auto"/>
            </w:tcBorders>
          </w:tcPr>
          <w:p w14:paraId="29A69950" w14:textId="77777777" w:rsidR="006E19DB" w:rsidRPr="001D4D12" w:rsidRDefault="006E19DB" w:rsidP="00374C38">
            <w:pPr>
              <w:rPr>
                <w:rFonts w:ascii="Arial" w:hAnsi="Arial" w:cs="Arial"/>
                <w:color w:val="000000"/>
              </w:rPr>
            </w:pPr>
            <w:r>
              <w:rPr>
                <w:rFonts w:ascii="Arial" w:hAnsi="Arial" w:cs="Arial"/>
                <w:color w:val="000000"/>
              </w:rPr>
              <w:t>Calcium nitrate (CaN0</w:t>
            </w:r>
            <w:r w:rsidRPr="00A735CE">
              <w:rPr>
                <w:rFonts w:ascii="Arial" w:hAnsi="Arial" w:cs="Arial"/>
                <w:color w:val="000000"/>
                <w:vertAlign w:val="subscript"/>
              </w:rPr>
              <w:t>3</w:t>
            </w:r>
            <w:r>
              <w:rPr>
                <w:rFonts w:ascii="Arial" w:hAnsi="Arial" w:cs="Arial"/>
                <w:color w:val="000000"/>
              </w:rPr>
              <w:t>)</w:t>
            </w:r>
          </w:p>
        </w:tc>
        <w:tc>
          <w:tcPr>
            <w:tcW w:w="1559" w:type="dxa"/>
            <w:tcBorders>
              <w:top w:val="nil"/>
              <w:left w:val="nil"/>
              <w:bottom w:val="single" w:sz="4" w:space="0" w:color="auto"/>
              <w:right w:val="single" w:sz="4" w:space="0" w:color="auto"/>
            </w:tcBorders>
          </w:tcPr>
          <w:p w14:paraId="77546501" w14:textId="77777777" w:rsidR="006E19DB" w:rsidRPr="001D4D12" w:rsidRDefault="006E19DB" w:rsidP="00374C38">
            <w:pPr>
              <w:rPr>
                <w:rFonts w:ascii="Arial" w:hAnsi="Arial" w:cs="Arial"/>
                <w:color w:val="000000"/>
              </w:rPr>
            </w:pPr>
            <w:r>
              <w:rPr>
                <w:rFonts w:ascii="Arial" w:hAnsi="Arial" w:cs="Arial"/>
                <w:color w:val="000000"/>
              </w:rPr>
              <w:t>25kg</w:t>
            </w:r>
          </w:p>
        </w:tc>
        <w:tc>
          <w:tcPr>
            <w:tcW w:w="2693" w:type="dxa"/>
            <w:tcBorders>
              <w:top w:val="nil"/>
              <w:left w:val="nil"/>
              <w:bottom w:val="single" w:sz="4" w:space="0" w:color="auto"/>
              <w:right w:val="single" w:sz="4" w:space="0" w:color="auto"/>
            </w:tcBorders>
          </w:tcPr>
          <w:p w14:paraId="7BB3DA7C"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3DD1C274" w14:textId="77777777" w:rsidR="006E19DB" w:rsidRPr="001D4D12" w:rsidRDefault="006E19DB" w:rsidP="00374C38">
            <w:pPr>
              <w:rPr>
                <w:rFonts w:ascii="Arial" w:hAnsi="Arial" w:cs="Arial"/>
                <w:color w:val="000000"/>
              </w:rPr>
            </w:pPr>
          </w:p>
        </w:tc>
      </w:tr>
      <w:tr w:rsidR="006E19DB" w:rsidRPr="001D4D12" w14:paraId="2EA9B685"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16CCA4FF" w14:textId="77777777" w:rsidR="006E19DB"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43E27CC4" w14:textId="77777777" w:rsidR="006E19DB" w:rsidRDefault="006E19DB" w:rsidP="00374C38">
            <w:pPr>
              <w:rPr>
                <w:rFonts w:ascii="Arial" w:hAnsi="Arial" w:cs="Arial"/>
                <w:color w:val="000000"/>
              </w:rPr>
            </w:pPr>
            <w:r>
              <w:rPr>
                <w:rFonts w:ascii="Arial" w:hAnsi="Arial" w:cs="Arial"/>
                <w:color w:val="000000"/>
              </w:rPr>
              <w:t>50kg</w:t>
            </w:r>
          </w:p>
        </w:tc>
        <w:tc>
          <w:tcPr>
            <w:tcW w:w="2693" w:type="dxa"/>
            <w:tcBorders>
              <w:top w:val="nil"/>
              <w:left w:val="nil"/>
              <w:bottom w:val="single" w:sz="4" w:space="0" w:color="auto"/>
              <w:right w:val="single" w:sz="4" w:space="0" w:color="auto"/>
            </w:tcBorders>
          </w:tcPr>
          <w:p w14:paraId="62D93288"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4174889D" w14:textId="77777777" w:rsidR="006E19DB" w:rsidRPr="001D4D12" w:rsidRDefault="006E19DB" w:rsidP="00374C38">
            <w:pPr>
              <w:rPr>
                <w:rFonts w:ascii="Arial" w:hAnsi="Arial" w:cs="Arial"/>
                <w:color w:val="000000"/>
              </w:rPr>
            </w:pPr>
          </w:p>
        </w:tc>
      </w:tr>
      <w:tr w:rsidR="006E19DB" w:rsidRPr="001D4D12" w14:paraId="3F21C047"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3FCBCABB" w14:textId="77777777" w:rsidR="006E19DB" w:rsidRPr="001D4D12" w:rsidRDefault="006E19DB" w:rsidP="00374C38">
            <w:pPr>
              <w:rPr>
                <w:rFonts w:ascii="Arial" w:hAnsi="Arial" w:cs="Arial"/>
                <w:color w:val="000000"/>
              </w:rPr>
            </w:pPr>
            <w:r>
              <w:rPr>
                <w:rFonts w:ascii="Arial" w:hAnsi="Arial" w:cs="Arial"/>
                <w:color w:val="000000"/>
              </w:rPr>
              <w:t>26.</w:t>
            </w:r>
          </w:p>
        </w:tc>
        <w:tc>
          <w:tcPr>
            <w:tcW w:w="3401" w:type="dxa"/>
            <w:tcBorders>
              <w:top w:val="nil"/>
              <w:left w:val="single" w:sz="4" w:space="0" w:color="auto"/>
              <w:bottom w:val="single" w:sz="4" w:space="0" w:color="auto"/>
              <w:right w:val="single" w:sz="4" w:space="0" w:color="auto"/>
            </w:tcBorders>
          </w:tcPr>
          <w:p w14:paraId="082D4D8A" w14:textId="77777777" w:rsidR="006E19DB" w:rsidRDefault="006E19DB" w:rsidP="00374C38">
            <w:pPr>
              <w:rPr>
                <w:rFonts w:ascii="Arial" w:hAnsi="Arial" w:cs="Arial"/>
                <w:color w:val="000000"/>
              </w:rPr>
            </w:pPr>
            <w:r>
              <w:rPr>
                <w:rFonts w:ascii="Arial" w:hAnsi="Arial" w:cs="Arial"/>
                <w:color w:val="000000"/>
              </w:rPr>
              <w:t>Magnesium nitrate (MgN0</w:t>
            </w:r>
            <w:r w:rsidRPr="00A735CE">
              <w:rPr>
                <w:rFonts w:ascii="Arial" w:hAnsi="Arial" w:cs="Arial"/>
                <w:color w:val="000000"/>
                <w:vertAlign w:val="subscript"/>
              </w:rPr>
              <w:t>3</w:t>
            </w:r>
            <w:r>
              <w:rPr>
                <w:rFonts w:ascii="Arial" w:hAnsi="Arial" w:cs="Arial"/>
                <w:color w:val="000000"/>
              </w:rPr>
              <w:t>)</w:t>
            </w:r>
          </w:p>
        </w:tc>
        <w:tc>
          <w:tcPr>
            <w:tcW w:w="1559" w:type="dxa"/>
            <w:tcBorders>
              <w:top w:val="nil"/>
              <w:left w:val="nil"/>
              <w:bottom w:val="single" w:sz="4" w:space="0" w:color="auto"/>
              <w:right w:val="single" w:sz="4" w:space="0" w:color="auto"/>
            </w:tcBorders>
          </w:tcPr>
          <w:p w14:paraId="4D04664C" w14:textId="77777777" w:rsidR="006E19DB" w:rsidRDefault="006E19DB" w:rsidP="00374C38">
            <w:pPr>
              <w:rPr>
                <w:rFonts w:ascii="Arial" w:hAnsi="Arial" w:cs="Arial"/>
                <w:color w:val="000000"/>
              </w:rPr>
            </w:pPr>
            <w:r>
              <w:rPr>
                <w:rFonts w:ascii="Arial" w:hAnsi="Arial" w:cs="Arial"/>
                <w:color w:val="000000"/>
              </w:rPr>
              <w:t>25kg</w:t>
            </w:r>
          </w:p>
        </w:tc>
        <w:tc>
          <w:tcPr>
            <w:tcW w:w="2693" w:type="dxa"/>
            <w:tcBorders>
              <w:top w:val="nil"/>
              <w:left w:val="nil"/>
              <w:bottom w:val="single" w:sz="4" w:space="0" w:color="auto"/>
              <w:right w:val="single" w:sz="4" w:space="0" w:color="auto"/>
            </w:tcBorders>
          </w:tcPr>
          <w:p w14:paraId="3CD5502B"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5E71644D" w14:textId="77777777" w:rsidR="006E19DB" w:rsidRPr="001D4D12" w:rsidRDefault="006E19DB" w:rsidP="00374C38">
            <w:pPr>
              <w:rPr>
                <w:rFonts w:ascii="Arial" w:hAnsi="Arial" w:cs="Arial"/>
                <w:color w:val="000000"/>
              </w:rPr>
            </w:pPr>
          </w:p>
        </w:tc>
      </w:tr>
      <w:tr w:rsidR="006E19DB" w:rsidRPr="001D4D12" w14:paraId="471368FF"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0CDA49A0" w14:textId="77777777" w:rsidR="006E19DB"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2D472CD5" w14:textId="77777777" w:rsidR="006E19DB" w:rsidRDefault="006E19DB" w:rsidP="00374C38">
            <w:pPr>
              <w:rPr>
                <w:rFonts w:ascii="Arial" w:hAnsi="Arial" w:cs="Arial"/>
                <w:color w:val="000000"/>
              </w:rPr>
            </w:pPr>
            <w:r>
              <w:rPr>
                <w:rFonts w:ascii="Arial" w:hAnsi="Arial" w:cs="Arial"/>
                <w:color w:val="000000"/>
              </w:rPr>
              <w:t>50kg</w:t>
            </w:r>
          </w:p>
        </w:tc>
        <w:tc>
          <w:tcPr>
            <w:tcW w:w="2693" w:type="dxa"/>
            <w:tcBorders>
              <w:top w:val="nil"/>
              <w:left w:val="nil"/>
              <w:bottom w:val="single" w:sz="4" w:space="0" w:color="auto"/>
              <w:right w:val="single" w:sz="4" w:space="0" w:color="auto"/>
            </w:tcBorders>
          </w:tcPr>
          <w:p w14:paraId="1E8FB994"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0ACF2036" w14:textId="77777777" w:rsidR="006E19DB" w:rsidRPr="001D4D12" w:rsidRDefault="006E19DB" w:rsidP="00374C38">
            <w:pPr>
              <w:rPr>
                <w:rFonts w:ascii="Arial" w:hAnsi="Arial" w:cs="Arial"/>
                <w:color w:val="000000"/>
              </w:rPr>
            </w:pPr>
          </w:p>
        </w:tc>
      </w:tr>
      <w:tr w:rsidR="006E19DB" w:rsidRPr="001D4D12" w14:paraId="30F1D936"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4EAFCD03" w14:textId="77777777" w:rsidR="006E19DB" w:rsidRPr="001D4D12" w:rsidRDefault="006E19DB" w:rsidP="00374C38">
            <w:pPr>
              <w:rPr>
                <w:rFonts w:ascii="Arial" w:hAnsi="Arial" w:cs="Arial"/>
                <w:color w:val="000000"/>
              </w:rPr>
            </w:pPr>
            <w:r>
              <w:rPr>
                <w:rFonts w:ascii="Arial" w:hAnsi="Arial" w:cs="Arial"/>
                <w:color w:val="000000"/>
              </w:rPr>
              <w:t>27.</w:t>
            </w:r>
          </w:p>
        </w:tc>
        <w:tc>
          <w:tcPr>
            <w:tcW w:w="3401" w:type="dxa"/>
            <w:tcBorders>
              <w:top w:val="nil"/>
              <w:left w:val="single" w:sz="4" w:space="0" w:color="auto"/>
              <w:bottom w:val="single" w:sz="4" w:space="0" w:color="auto"/>
              <w:right w:val="single" w:sz="4" w:space="0" w:color="auto"/>
            </w:tcBorders>
          </w:tcPr>
          <w:p w14:paraId="4958C5C7" w14:textId="77777777" w:rsidR="006E19DB" w:rsidRDefault="006E19DB" w:rsidP="00374C38">
            <w:pPr>
              <w:rPr>
                <w:rFonts w:ascii="Arial" w:hAnsi="Arial" w:cs="Arial"/>
                <w:color w:val="000000"/>
              </w:rPr>
            </w:pPr>
            <w:proofErr w:type="spellStart"/>
            <w:r w:rsidRPr="001D4D12">
              <w:rPr>
                <w:rFonts w:ascii="Arial" w:hAnsi="Arial" w:cs="Arial"/>
                <w:color w:val="000000"/>
              </w:rPr>
              <w:t>Multifeed</w:t>
            </w:r>
            <w:proofErr w:type="spellEnd"/>
            <w:r w:rsidRPr="001D4D12">
              <w:rPr>
                <w:rFonts w:ascii="Arial" w:hAnsi="Arial" w:cs="Arial"/>
                <w:color w:val="000000"/>
              </w:rPr>
              <w:t xml:space="preserve"> </w:t>
            </w:r>
          </w:p>
        </w:tc>
        <w:tc>
          <w:tcPr>
            <w:tcW w:w="1559" w:type="dxa"/>
            <w:tcBorders>
              <w:top w:val="nil"/>
              <w:left w:val="nil"/>
              <w:bottom w:val="single" w:sz="4" w:space="0" w:color="auto"/>
              <w:right w:val="single" w:sz="4" w:space="0" w:color="auto"/>
            </w:tcBorders>
          </w:tcPr>
          <w:p w14:paraId="6DA84D64" w14:textId="77777777" w:rsidR="006E19DB" w:rsidRDefault="006E19DB" w:rsidP="00374C38">
            <w:pPr>
              <w:rPr>
                <w:rFonts w:ascii="Arial" w:hAnsi="Arial" w:cs="Arial"/>
                <w:color w:val="000000"/>
              </w:rPr>
            </w:pPr>
            <w:r w:rsidRPr="001D4D12">
              <w:rPr>
                <w:rFonts w:ascii="Arial" w:hAnsi="Arial" w:cs="Arial"/>
                <w:color w:val="000000"/>
              </w:rPr>
              <w:t>5kg</w:t>
            </w:r>
          </w:p>
        </w:tc>
        <w:tc>
          <w:tcPr>
            <w:tcW w:w="2693" w:type="dxa"/>
            <w:tcBorders>
              <w:top w:val="nil"/>
              <w:left w:val="nil"/>
              <w:bottom w:val="single" w:sz="4" w:space="0" w:color="auto"/>
              <w:right w:val="single" w:sz="4" w:space="0" w:color="auto"/>
            </w:tcBorders>
          </w:tcPr>
          <w:p w14:paraId="6CADD6F5"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641C68EB" w14:textId="77777777" w:rsidR="006E19DB" w:rsidRPr="001D4D12" w:rsidRDefault="006E19DB" w:rsidP="00374C38">
            <w:pPr>
              <w:rPr>
                <w:rFonts w:ascii="Arial" w:hAnsi="Arial" w:cs="Arial"/>
                <w:color w:val="000000"/>
              </w:rPr>
            </w:pPr>
          </w:p>
        </w:tc>
      </w:tr>
      <w:tr w:rsidR="006E19DB" w:rsidRPr="001D4D12" w14:paraId="2179B400"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4926BE4A"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6E5EF645" w14:textId="77777777" w:rsidR="006E19DB" w:rsidRPr="001D4D12" w:rsidRDefault="006E19DB" w:rsidP="00374C38">
            <w:pPr>
              <w:rPr>
                <w:rFonts w:ascii="Arial" w:hAnsi="Arial" w:cs="Arial"/>
                <w:color w:val="000000"/>
              </w:rPr>
            </w:pPr>
            <w:r>
              <w:rPr>
                <w:rFonts w:ascii="Arial" w:hAnsi="Arial" w:cs="Arial"/>
                <w:color w:val="000000"/>
              </w:rPr>
              <w:t>25kg</w:t>
            </w:r>
          </w:p>
        </w:tc>
        <w:tc>
          <w:tcPr>
            <w:tcW w:w="2693" w:type="dxa"/>
            <w:tcBorders>
              <w:top w:val="nil"/>
              <w:left w:val="nil"/>
              <w:bottom w:val="single" w:sz="4" w:space="0" w:color="auto"/>
              <w:right w:val="single" w:sz="4" w:space="0" w:color="auto"/>
            </w:tcBorders>
          </w:tcPr>
          <w:p w14:paraId="4C1AA9A8"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35EB5DC9" w14:textId="77777777" w:rsidR="006E19DB" w:rsidRPr="001D4D12" w:rsidRDefault="006E19DB" w:rsidP="00374C38">
            <w:pPr>
              <w:rPr>
                <w:rFonts w:ascii="Arial" w:hAnsi="Arial" w:cs="Arial"/>
                <w:color w:val="000000"/>
              </w:rPr>
            </w:pPr>
          </w:p>
        </w:tc>
      </w:tr>
      <w:tr w:rsidR="006E19DB" w:rsidRPr="001D4D12" w14:paraId="7386DA3A"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54FB1E85" w14:textId="77777777" w:rsidR="006E19DB" w:rsidRPr="001D4D12" w:rsidRDefault="006E19DB" w:rsidP="00374C38">
            <w:pPr>
              <w:rPr>
                <w:rFonts w:ascii="Arial" w:hAnsi="Arial" w:cs="Arial"/>
                <w:color w:val="000000"/>
              </w:rPr>
            </w:pPr>
            <w:r>
              <w:rPr>
                <w:rFonts w:ascii="Arial" w:hAnsi="Arial" w:cs="Arial"/>
                <w:color w:val="000000"/>
              </w:rPr>
              <w:t>28.</w:t>
            </w:r>
          </w:p>
        </w:tc>
        <w:tc>
          <w:tcPr>
            <w:tcW w:w="3401" w:type="dxa"/>
            <w:tcBorders>
              <w:top w:val="nil"/>
              <w:left w:val="single" w:sz="4" w:space="0" w:color="auto"/>
              <w:bottom w:val="single" w:sz="4" w:space="0" w:color="auto"/>
              <w:right w:val="single" w:sz="4" w:space="0" w:color="auto"/>
            </w:tcBorders>
          </w:tcPr>
          <w:p w14:paraId="40CEA8D6" w14:textId="77777777" w:rsidR="006E19DB" w:rsidRPr="001D4D12" w:rsidRDefault="006E19DB" w:rsidP="00374C38">
            <w:pPr>
              <w:rPr>
                <w:rFonts w:ascii="Arial" w:hAnsi="Arial" w:cs="Arial"/>
                <w:color w:val="000000"/>
              </w:rPr>
            </w:pPr>
            <w:proofErr w:type="spellStart"/>
            <w:r w:rsidRPr="001D4D12">
              <w:rPr>
                <w:rFonts w:ascii="Arial" w:hAnsi="Arial" w:cs="Arial"/>
                <w:color w:val="000000"/>
              </w:rPr>
              <w:t>Nitrospray</w:t>
            </w:r>
            <w:proofErr w:type="spellEnd"/>
            <w:r w:rsidRPr="001D4D12">
              <w:rPr>
                <w:rFonts w:ascii="Arial" w:hAnsi="Arial" w:cs="Arial"/>
                <w:color w:val="000000"/>
              </w:rPr>
              <w:t xml:space="preserve"> Plus</w:t>
            </w:r>
          </w:p>
        </w:tc>
        <w:tc>
          <w:tcPr>
            <w:tcW w:w="1559" w:type="dxa"/>
            <w:tcBorders>
              <w:top w:val="nil"/>
              <w:left w:val="nil"/>
              <w:bottom w:val="single" w:sz="4" w:space="0" w:color="auto"/>
              <w:right w:val="single" w:sz="4" w:space="0" w:color="auto"/>
            </w:tcBorders>
          </w:tcPr>
          <w:p w14:paraId="532FEF62" w14:textId="77777777" w:rsidR="006E19DB" w:rsidRPr="001D4D12" w:rsidRDefault="006E19DB" w:rsidP="00374C38">
            <w:pPr>
              <w:rPr>
                <w:rFonts w:ascii="Arial" w:hAnsi="Arial" w:cs="Arial"/>
                <w:color w:val="000000"/>
              </w:rPr>
            </w:pPr>
            <w:r w:rsidRPr="001D4D12">
              <w:rPr>
                <w:rFonts w:ascii="Arial" w:hAnsi="Arial" w:cs="Arial"/>
                <w:color w:val="000000"/>
              </w:rPr>
              <w:t>1L</w:t>
            </w:r>
          </w:p>
        </w:tc>
        <w:tc>
          <w:tcPr>
            <w:tcW w:w="2693" w:type="dxa"/>
            <w:tcBorders>
              <w:top w:val="nil"/>
              <w:left w:val="nil"/>
              <w:bottom w:val="single" w:sz="4" w:space="0" w:color="auto"/>
              <w:right w:val="single" w:sz="4" w:space="0" w:color="auto"/>
            </w:tcBorders>
          </w:tcPr>
          <w:p w14:paraId="70FF740A"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1313A3FD" w14:textId="77777777" w:rsidR="006E19DB" w:rsidRPr="001D4D12" w:rsidRDefault="006E19DB" w:rsidP="00374C38">
            <w:pPr>
              <w:rPr>
                <w:rFonts w:ascii="Arial" w:hAnsi="Arial" w:cs="Arial"/>
                <w:color w:val="000000"/>
              </w:rPr>
            </w:pPr>
          </w:p>
        </w:tc>
      </w:tr>
      <w:tr w:rsidR="006E19DB" w:rsidRPr="001D4D12" w14:paraId="6299AB5C"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176EE18D"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13CFA914" w14:textId="77777777" w:rsidR="006E19DB" w:rsidRPr="001D4D12" w:rsidRDefault="006E19DB" w:rsidP="00374C38">
            <w:pPr>
              <w:rPr>
                <w:rFonts w:ascii="Arial" w:hAnsi="Arial" w:cs="Arial"/>
                <w:color w:val="000000"/>
              </w:rPr>
            </w:pPr>
            <w:r>
              <w:rPr>
                <w:rFonts w:ascii="Arial" w:hAnsi="Arial" w:cs="Arial"/>
                <w:color w:val="000000"/>
              </w:rPr>
              <w:t>5L</w:t>
            </w:r>
          </w:p>
        </w:tc>
        <w:tc>
          <w:tcPr>
            <w:tcW w:w="2693" w:type="dxa"/>
            <w:tcBorders>
              <w:top w:val="nil"/>
              <w:left w:val="nil"/>
              <w:bottom w:val="single" w:sz="4" w:space="0" w:color="auto"/>
              <w:right w:val="single" w:sz="4" w:space="0" w:color="auto"/>
            </w:tcBorders>
          </w:tcPr>
          <w:p w14:paraId="2096295A"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3BBD274E" w14:textId="77777777" w:rsidR="006E19DB" w:rsidRPr="001D4D12" w:rsidRDefault="006E19DB" w:rsidP="00374C38">
            <w:pPr>
              <w:rPr>
                <w:rFonts w:ascii="Arial" w:hAnsi="Arial" w:cs="Arial"/>
                <w:color w:val="000000"/>
              </w:rPr>
            </w:pPr>
          </w:p>
        </w:tc>
      </w:tr>
      <w:tr w:rsidR="006E19DB" w:rsidRPr="001D4D12" w14:paraId="30CCF568"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3C4FC1F6" w14:textId="77777777" w:rsidR="006E19DB" w:rsidRPr="00175D13" w:rsidRDefault="006E19DB" w:rsidP="00374C38">
            <w:pPr>
              <w:rPr>
                <w:rFonts w:ascii="Arial" w:hAnsi="Arial" w:cs="Arial"/>
                <w:color w:val="000000"/>
              </w:rPr>
            </w:pPr>
            <w:r w:rsidRPr="00175D13">
              <w:rPr>
                <w:rFonts w:ascii="Arial" w:hAnsi="Arial" w:cs="Arial"/>
                <w:color w:val="000000"/>
              </w:rPr>
              <w:t>29.</w:t>
            </w:r>
          </w:p>
        </w:tc>
        <w:tc>
          <w:tcPr>
            <w:tcW w:w="3401" w:type="dxa"/>
            <w:tcBorders>
              <w:top w:val="nil"/>
              <w:left w:val="nil"/>
              <w:bottom w:val="single" w:sz="4" w:space="0" w:color="auto"/>
              <w:right w:val="single" w:sz="4" w:space="0" w:color="auto"/>
            </w:tcBorders>
          </w:tcPr>
          <w:p w14:paraId="5AD0D687" w14:textId="77777777" w:rsidR="006E19DB" w:rsidRPr="00175D13" w:rsidRDefault="006E19DB" w:rsidP="00374C38">
            <w:pPr>
              <w:rPr>
                <w:rFonts w:ascii="Arial" w:hAnsi="Arial" w:cs="Arial"/>
                <w:color w:val="000000"/>
              </w:rPr>
            </w:pPr>
            <w:proofErr w:type="spellStart"/>
            <w:r w:rsidRPr="00175D13">
              <w:rPr>
                <w:rFonts w:ascii="Arial" w:hAnsi="Arial" w:cs="Arial"/>
                <w:color w:val="000000"/>
              </w:rPr>
              <w:t>Voema</w:t>
            </w:r>
            <w:proofErr w:type="spellEnd"/>
            <w:r w:rsidRPr="00175D13">
              <w:rPr>
                <w:rFonts w:ascii="Arial" w:hAnsi="Arial" w:cs="Arial"/>
                <w:color w:val="000000"/>
              </w:rPr>
              <w:t xml:space="preserve"> Starter NT </w:t>
            </w:r>
            <w:r w:rsidRPr="00175D13">
              <w:rPr>
                <w:rFonts w:ascii="Arial" w:hAnsi="Arial" w:cs="Arial"/>
              </w:rPr>
              <w:t xml:space="preserve">  2:1:2 (40) (w/v) or 2:1:2 (27) (w/w) liquid suspension</w:t>
            </w:r>
            <w:r w:rsidRPr="00175D13">
              <w:rPr>
                <w:rFonts w:ascii="Arial" w:hAnsi="Arial" w:cs="Arial"/>
                <w:color w:val="000000"/>
              </w:rPr>
              <w:t>/Equivalent</w:t>
            </w:r>
          </w:p>
        </w:tc>
        <w:tc>
          <w:tcPr>
            <w:tcW w:w="1559" w:type="dxa"/>
            <w:tcBorders>
              <w:top w:val="nil"/>
              <w:left w:val="nil"/>
              <w:bottom w:val="single" w:sz="4" w:space="0" w:color="auto"/>
              <w:right w:val="single" w:sz="4" w:space="0" w:color="auto"/>
            </w:tcBorders>
          </w:tcPr>
          <w:p w14:paraId="18C2E2EB" w14:textId="77777777" w:rsidR="006E19DB" w:rsidRPr="00175D13" w:rsidRDefault="006E19DB" w:rsidP="00374C38">
            <w:pPr>
              <w:rPr>
                <w:rFonts w:ascii="Arial" w:hAnsi="Arial" w:cs="Arial"/>
                <w:color w:val="000000"/>
              </w:rPr>
            </w:pPr>
            <w:r w:rsidRPr="00175D13">
              <w:rPr>
                <w:rFonts w:ascii="Arial" w:hAnsi="Arial" w:cs="Arial"/>
              </w:rPr>
              <w:t>10L</w:t>
            </w:r>
          </w:p>
        </w:tc>
        <w:tc>
          <w:tcPr>
            <w:tcW w:w="2693" w:type="dxa"/>
            <w:tcBorders>
              <w:top w:val="nil"/>
              <w:left w:val="nil"/>
              <w:bottom w:val="single" w:sz="4" w:space="0" w:color="auto"/>
              <w:right w:val="single" w:sz="4" w:space="0" w:color="auto"/>
            </w:tcBorders>
          </w:tcPr>
          <w:p w14:paraId="07881E1A"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0BF77EED" w14:textId="77777777" w:rsidR="006E19DB" w:rsidRPr="001D4D12" w:rsidRDefault="006E19DB" w:rsidP="00374C38">
            <w:pPr>
              <w:rPr>
                <w:rFonts w:ascii="Arial" w:hAnsi="Arial" w:cs="Arial"/>
                <w:color w:val="000000"/>
              </w:rPr>
            </w:pPr>
          </w:p>
        </w:tc>
      </w:tr>
      <w:tr w:rsidR="006E19DB" w:rsidRPr="001D4D12" w14:paraId="6EBA2D71"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41EF702C" w14:textId="77777777" w:rsidR="006E19DB" w:rsidRPr="00175D13"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19AF1636" w14:textId="77777777" w:rsidR="006E19DB" w:rsidRPr="00175D13" w:rsidRDefault="006E19DB" w:rsidP="00374C38">
            <w:pPr>
              <w:rPr>
                <w:rFonts w:ascii="Arial" w:hAnsi="Arial" w:cs="Arial"/>
                <w:color w:val="000000"/>
              </w:rPr>
            </w:pPr>
            <w:r w:rsidRPr="00175D13">
              <w:rPr>
                <w:rFonts w:ascii="Arial" w:hAnsi="Arial" w:cs="Arial"/>
                <w:color w:val="000000"/>
              </w:rPr>
              <w:t>20L</w:t>
            </w:r>
          </w:p>
        </w:tc>
        <w:tc>
          <w:tcPr>
            <w:tcW w:w="2693" w:type="dxa"/>
            <w:tcBorders>
              <w:top w:val="nil"/>
              <w:left w:val="nil"/>
              <w:bottom w:val="single" w:sz="4" w:space="0" w:color="auto"/>
              <w:right w:val="single" w:sz="4" w:space="0" w:color="auto"/>
            </w:tcBorders>
          </w:tcPr>
          <w:p w14:paraId="6CF3E15E"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6319C57D" w14:textId="77777777" w:rsidR="006E19DB" w:rsidRPr="001D4D12" w:rsidRDefault="006E19DB" w:rsidP="00374C38">
            <w:pPr>
              <w:rPr>
                <w:rFonts w:ascii="Arial" w:hAnsi="Arial" w:cs="Arial"/>
                <w:color w:val="000000"/>
              </w:rPr>
            </w:pPr>
          </w:p>
        </w:tc>
      </w:tr>
      <w:tr w:rsidR="006E19DB" w:rsidRPr="001D4D12" w14:paraId="52AAD243"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776E2A81" w14:textId="77777777" w:rsidR="006E19DB" w:rsidRPr="00175D13" w:rsidRDefault="006E19DB" w:rsidP="00374C38">
            <w:pPr>
              <w:rPr>
                <w:rFonts w:ascii="Arial" w:hAnsi="Arial" w:cs="Arial"/>
                <w:color w:val="000000"/>
              </w:rPr>
            </w:pPr>
            <w:r w:rsidRPr="00175D13">
              <w:rPr>
                <w:rFonts w:ascii="Arial" w:hAnsi="Arial" w:cs="Arial"/>
                <w:color w:val="000000"/>
              </w:rPr>
              <w:t>30.</w:t>
            </w:r>
          </w:p>
        </w:tc>
        <w:tc>
          <w:tcPr>
            <w:tcW w:w="3401" w:type="dxa"/>
            <w:tcBorders>
              <w:top w:val="nil"/>
              <w:left w:val="nil"/>
              <w:bottom w:val="single" w:sz="4" w:space="0" w:color="auto"/>
              <w:right w:val="single" w:sz="4" w:space="0" w:color="auto"/>
            </w:tcBorders>
          </w:tcPr>
          <w:p w14:paraId="58618AC7" w14:textId="77777777" w:rsidR="006E19DB" w:rsidRPr="00175D13" w:rsidRDefault="006E19DB" w:rsidP="00374C38">
            <w:pPr>
              <w:rPr>
                <w:rFonts w:ascii="Arial" w:hAnsi="Arial" w:cs="Arial"/>
                <w:color w:val="000000"/>
              </w:rPr>
            </w:pPr>
            <w:proofErr w:type="spellStart"/>
            <w:r w:rsidRPr="00175D13">
              <w:rPr>
                <w:rFonts w:ascii="Arial" w:hAnsi="Arial" w:cs="Arial"/>
                <w:color w:val="000000"/>
              </w:rPr>
              <w:t>Voema</w:t>
            </w:r>
            <w:proofErr w:type="spellEnd"/>
            <w:r w:rsidRPr="00175D13">
              <w:rPr>
                <w:rFonts w:ascii="Arial" w:hAnsi="Arial" w:cs="Arial"/>
                <w:color w:val="000000"/>
              </w:rPr>
              <w:t xml:space="preserve"> Vegetative NT </w:t>
            </w:r>
            <w:proofErr w:type="gramStart"/>
            <w:r w:rsidRPr="00175D13">
              <w:rPr>
                <w:rFonts w:ascii="Arial" w:hAnsi="Arial" w:cs="Arial"/>
                <w:color w:val="000000"/>
              </w:rPr>
              <w:t>(</w:t>
            </w:r>
            <w:r w:rsidRPr="00175D13">
              <w:t xml:space="preserve"> </w:t>
            </w:r>
            <w:r w:rsidRPr="00175D13">
              <w:rPr>
                <w:rFonts w:ascii="Arial" w:hAnsi="Arial" w:cs="Arial"/>
                <w:color w:val="000000"/>
              </w:rPr>
              <w:t>5:1:3</w:t>
            </w:r>
            <w:proofErr w:type="gramEnd"/>
            <w:r w:rsidRPr="00175D13">
              <w:rPr>
                <w:rFonts w:ascii="Arial" w:hAnsi="Arial" w:cs="Arial"/>
                <w:color w:val="000000"/>
              </w:rPr>
              <w:t xml:space="preserve"> (44) (w/v) or 5:1:3 (30) (w/w) liquid suspension)/Equivalent</w:t>
            </w:r>
          </w:p>
        </w:tc>
        <w:tc>
          <w:tcPr>
            <w:tcW w:w="1559" w:type="dxa"/>
            <w:tcBorders>
              <w:top w:val="nil"/>
              <w:left w:val="nil"/>
              <w:bottom w:val="single" w:sz="4" w:space="0" w:color="auto"/>
              <w:right w:val="single" w:sz="4" w:space="0" w:color="auto"/>
            </w:tcBorders>
          </w:tcPr>
          <w:p w14:paraId="3115CE22" w14:textId="77777777" w:rsidR="006E19DB" w:rsidRPr="00175D13" w:rsidRDefault="006E19DB" w:rsidP="00374C38">
            <w:pPr>
              <w:rPr>
                <w:rFonts w:ascii="Arial" w:hAnsi="Arial" w:cs="Arial"/>
                <w:color w:val="000000"/>
              </w:rPr>
            </w:pPr>
            <w:r w:rsidRPr="00175D13">
              <w:rPr>
                <w:rFonts w:ascii="Arial" w:hAnsi="Arial" w:cs="Arial"/>
              </w:rPr>
              <w:t>10L</w:t>
            </w:r>
          </w:p>
        </w:tc>
        <w:tc>
          <w:tcPr>
            <w:tcW w:w="2693" w:type="dxa"/>
            <w:tcBorders>
              <w:top w:val="nil"/>
              <w:left w:val="nil"/>
              <w:bottom w:val="single" w:sz="4" w:space="0" w:color="auto"/>
              <w:right w:val="single" w:sz="4" w:space="0" w:color="auto"/>
            </w:tcBorders>
          </w:tcPr>
          <w:p w14:paraId="2C91C006"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6E807F91" w14:textId="77777777" w:rsidR="006E19DB" w:rsidRPr="001D4D12" w:rsidRDefault="006E19DB" w:rsidP="00374C38">
            <w:pPr>
              <w:rPr>
                <w:rFonts w:ascii="Arial" w:hAnsi="Arial" w:cs="Arial"/>
                <w:color w:val="000000"/>
              </w:rPr>
            </w:pPr>
          </w:p>
        </w:tc>
      </w:tr>
      <w:tr w:rsidR="006E19DB" w:rsidRPr="001D4D12" w14:paraId="570CEB96"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7E514674" w14:textId="77777777" w:rsidR="006E19DB" w:rsidRPr="00175D13"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0F08C27C" w14:textId="77777777" w:rsidR="006E19DB" w:rsidRPr="00175D13" w:rsidRDefault="006E19DB" w:rsidP="00374C38">
            <w:pPr>
              <w:rPr>
                <w:rFonts w:ascii="Arial" w:hAnsi="Arial" w:cs="Arial"/>
                <w:color w:val="000000"/>
              </w:rPr>
            </w:pPr>
            <w:r w:rsidRPr="00175D13">
              <w:rPr>
                <w:rFonts w:ascii="Arial" w:hAnsi="Arial" w:cs="Arial"/>
                <w:color w:val="000000"/>
              </w:rPr>
              <w:t>20L</w:t>
            </w:r>
          </w:p>
        </w:tc>
        <w:tc>
          <w:tcPr>
            <w:tcW w:w="2693" w:type="dxa"/>
            <w:tcBorders>
              <w:top w:val="nil"/>
              <w:left w:val="nil"/>
              <w:bottom w:val="single" w:sz="4" w:space="0" w:color="auto"/>
              <w:right w:val="single" w:sz="4" w:space="0" w:color="auto"/>
            </w:tcBorders>
          </w:tcPr>
          <w:p w14:paraId="5E19C9B7"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1E5C53F0" w14:textId="77777777" w:rsidR="006E19DB" w:rsidRPr="001D4D12" w:rsidRDefault="006E19DB" w:rsidP="00374C38">
            <w:pPr>
              <w:rPr>
                <w:rFonts w:ascii="Arial" w:hAnsi="Arial" w:cs="Arial"/>
                <w:color w:val="000000"/>
              </w:rPr>
            </w:pPr>
          </w:p>
        </w:tc>
      </w:tr>
      <w:tr w:rsidR="006E19DB" w:rsidRPr="001D4D12" w14:paraId="32582B12"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25B6CBAF" w14:textId="77777777" w:rsidR="006E19DB" w:rsidRPr="00175D13" w:rsidRDefault="006E19DB" w:rsidP="00374C38">
            <w:pPr>
              <w:rPr>
                <w:rFonts w:ascii="Arial" w:hAnsi="Arial" w:cs="Arial"/>
                <w:color w:val="000000"/>
              </w:rPr>
            </w:pPr>
            <w:r w:rsidRPr="00175D13">
              <w:rPr>
                <w:rFonts w:ascii="Arial" w:hAnsi="Arial" w:cs="Arial"/>
                <w:color w:val="000000"/>
              </w:rPr>
              <w:t>31.</w:t>
            </w:r>
          </w:p>
        </w:tc>
        <w:tc>
          <w:tcPr>
            <w:tcW w:w="3401" w:type="dxa"/>
            <w:tcBorders>
              <w:top w:val="nil"/>
              <w:left w:val="nil"/>
              <w:bottom w:val="single" w:sz="4" w:space="0" w:color="auto"/>
              <w:right w:val="single" w:sz="4" w:space="0" w:color="auto"/>
            </w:tcBorders>
          </w:tcPr>
          <w:p w14:paraId="70B0CB84" w14:textId="77777777" w:rsidR="006E19DB" w:rsidRPr="00175D13" w:rsidRDefault="006E19DB" w:rsidP="00374C38">
            <w:pPr>
              <w:rPr>
                <w:rFonts w:ascii="Arial" w:hAnsi="Arial" w:cs="Arial"/>
                <w:color w:val="000000"/>
              </w:rPr>
            </w:pPr>
            <w:proofErr w:type="spellStart"/>
            <w:r w:rsidRPr="00175D13">
              <w:rPr>
                <w:rFonts w:ascii="Arial" w:hAnsi="Arial" w:cs="Arial"/>
                <w:color w:val="000000"/>
              </w:rPr>
              <w:t>Voema</w:t>
            </w:r>
            <w:proofErr w:type="spellEnd"/>
            <w:r w:rsidRPr="00175D13">
              <w:rPr>
                <w:rFonts w:ascii="Arial" w:hAnsi="Arial" w:cs="Arial"/>
                <w:color w:val="000000"/>
              </w:rPr>
              <w:t xml:space="preserve"> Flower &amp; Fruit </w:t>
            </w:r>
            <w:proofErr w:type="gramStart"/>
            <w:r w:rsidRPr="00175D13">
              <w:rPr>
                <w:rFonts w:ascii="Arial" w:hAnsi="Arial" w:cs="Arial"/>
                <w:color w:val="000000"/>
              </w:rPr>
              <w:t>( 2:1:2</w:t>
            </w:r>
            <w:proofErr w:type="gramEnd"/>
            <w:r w:rsidRPr="00175D13">
              <w:rPr>
                <w:rFonts w:ascii="Arial" w:hAnsi="Arial" w:cs="Arial"/>
                <w:color w:val="000000"/>
              </w:rPr>
              <w:t xml:space="preserve"> (40) liquid suspension)/Equivalent</w:t>
            </w:r>
          </w:p>
        </w:tc>
        <w:tc>
          <w:tcPr>
            <w:tcW w:w="1559" w:type="dxa"/>
            <w:tcBorders>
              <w:top w:val="nil"/>
              <w:left w:val="nil"/>
              <w:bottom w:val="single" w:sz="4" w:space="0" w:color="auto"/>
              <w:right w:val="single" w:sz="4" w:space="0" w:color="auto"/>
            </w:tcBorders>
          </w:tcPr>
          <w:p w14:paraId="497C8A14" w14:textId="77777777" w:rsidR="006E19DB" w:rsidRPr="00175D13" w:rsidRDefault="006E19DB" w:rsidP="00374C38">
            <w:pPr>
              <w:rPr>
                <w:rFonts w:ascii="Arial" w:hAnsi="Arial" w:cs="Arial"/>
                <w:color w:val="000000"/>
              </w:rPr>
            </w:pPr>
            <w:r w:rsidRPr="00175D13">
              <w:rPr>
                <w:rFonts w:ascii="Arial" w:hAnsi="Arial" w:cs="Arial"/>
              </w:rPr>
              <w:t>10L</w:t>
            </w:r>
          </w:p>
        </w:tc>
        <w:tc>
          <w:tcPr>
            <w:tcW w:w="2693" w:type="dxa"/>
            <w:tcBorders>
              <w:top w:val="nil"/>
              <w:left w:val="nil"/>
              <w:bottom w:val="single" w:sz="4" w:space="0" w:color="auto"/>
              <w:right w:val="single" w:sz="4" w:space="0" w:color="auto"/>
            </w:tcBorders>
          </w:tcPr>
          <w:p w14:paraId="49C9F64F"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63FB14C1" w14:textId="77777777" w:rsidR="006E19DB" w:rsidRPr="001D4D12" w:rsidRDefault="006E19DB" w:rsidP="00374C38">
            <w:pPr>
              <w:rPr>
                <w:rFonts w:ascii="Arial" w:hAnsi="Arial" w:cs="Arial"/>
                <w:color w:val="000000"/>
              </w:rPr>
            </w:pPr>
          </w:p>
        </w:tc>
      </w:tr>
      <w:tr w:rsidR="006E19DB" w:rsidRPr="001D4D12" w14:paraId="46DD2A61"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7B792E26" w14:textId="77777777" w:rsidR="006E19DB" w:rsidRPr="00175D13"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72EC551F" w14:textId="77777777" w:rsidR="006E19DB" w:rsidRPr="00175D13" w:rsidRDefault="006E19DB" w:rsidP="00374C38">
            <w:pPr>
              <w:rPr>
                <w:rFonts w:ascii="Arial" w:hAnsi="Arial" w:cs="Arial"/>
                <w:color w:val="000000"/>
              </w:rPr>
            </w:pPr>
            <w:r w:rsidRPr="00175D13">
              <w:rPr>
                <w:rFonts w:ascii="Arial" w:hAnsi="Arial" w:cs="Arial"/>
                <w:color w:val="000000"/>
              </w:rPr>
              <w:t>20L</w:t>
            </w:r>
          </w:p>
        </w:tc>
        <w:tc>
          <w:tcPr>
            <w:tcW w:w="2693" w:type="dxa"/>
            <w:tcBorders>
              <w:top w:val="nil"/>
              <w:left w:val="nil"/>
              <w:bottom w:val="single" w:sz="4" w:space="0" w:color="auto"/>
              <w:right w:val="single" w:sz="4" w:space="0" w:color="auto"/>
            </w:tcBorders>
          </w:tcPr>
          <w:p w14:paraId="6F8A8710"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306C53F2" w14:textId="77777777" w:rsidR="006E19DB" w:rsidRPr="001D4D12" w:rsidRDefault="006E19DB" w:rsidP="00374C38">
            <w:pPr>
              <w:rPr>
                <w:rFonts w:ascii="Arial" w:hAnsi="Arial" w:cs="Arial"/>
                <w:color w:val="000000"/>
              </w:rPr>
            </w:pPr>
          </w:p>
        </w:tc>
      </w:tr>
      <w:tr w:rsidR="006E19DB" w:rsidRPr="001D4D12" w14:paraId="270858E0"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2DAF9F4F" w14:textId="77777777" w:rsidR="006E19DB" w:rsidRPr="00175D13" w:rsidRDefault="006E19DB" w:rsidP="00374C38">
            <w:pPr>
              <w:rPr>
                <w:rFonts w:ascii="Arial" w:hAnsi="Arial" w:cs="Arial"/>
                <w:color w:val="000000"/>
              </w:rPr>
            </w:pPr>
            <w:r w:rsidRPr="00175D13">
              <w:rPr>
                <w:rFonts w:ascii="Arial" w:hAnsi="Arial" w:cs="Arial"/>
                <w:color w:val="000000"/>
              </w:rPr>
              <w:t>32.</w:t>
            </w:r>
          </w:p>
        </w:tc>
        <w:tc>
          <w:tcPr>
            <w:tcW w:w="3401" w:type="dxa"/>
            <w:tcBorders>
              <w:top w:val="nil"/>
              <w:left w:val="nil"/>
              <w:bottom w:val="single" w:sz="4" w:space="0" w:color="auto"/>
              <w:right w:val="single" w:sz="4" w:space="0" w:color="auto"/>
            </w:tcBorders>
          </w:tcPr>
          <w:p w14:paraId="457F6BE5" w14:textId="77777777" w:rsidR="006E19DB" w:rsidRPr="00175D13" w:rsidRDefault="006E19DB" w:rsidP="00374C38">
            <w:pPr>
              <w:rPr>
                <w:rFonts w:ascii="Arial" w:hAnsi="Arial" w:cs="Arial"/>
                <w:color w:val="000000"/>
              </w:rPr>
            </w:pPr>
            <w:proofErr w:type="spellStart"/>
            <w:r w:rsidRPr="00175D13">
              <w:rPr>
                <w:rFonts w:ascii="Arial" w:hAnsi="Arial" w:cs="Arial"/>
                <w:color w:val="000000"/>
              </w:rPr>
              <w:t>Voema</w:t>
            </w:r>
            <w:proofErr w:type="spellEnd"/>
            <w:r w:rsidRPr="00175D13">
              <w:rPr>
                <w:rFonts w:ascii="Arial" w:hAnsi="Arial" w:cs="Arial"/>
                <w:color w:val="000000"/>
              </w:rPr>
              <w:t xml:space="preserve"> </w:t>
            </w:r>
            <w:proofErr w:type="spellStart"/>
            <w:r w:rsidRPr="00175D13">
              <w:rPr>
                <w:rFonts w:ascii="Arial" w:hAnsi="Arial" w:cs="Arial"/>
                <w:color w:val="000000"/>
              </w:rPr>
              <w:t>Calmag</w:t>
            </w:r>
            <w:proofErr w:type="spellEnd"/>
            <w:r w:rsidRPr="00175D13">
              <w:rPr>
                <w:rFonts w:ascii="Arial" w:hAnsi="Arial" w:cs="Arial"/>
                <w:color w:val="000000"/>
              </w:rPr>
              <w:t xml:space="preserve"> + Trace Elements (10:0:1 (10) (m/m) liquid suspension)/Equivalent</w:t>
            </w:r>
          </w:p>
        </w:tc>
        <w:tc>
          <w:tcPr>
            <w:tcW w:w="1559" w:type="dxa"/>
            <w:tcBorders>
              <w:top w:val="nil"/>
              <w:left w:val="nil"/>
              <w:bottom w:val="single" w:sz="4" w:space="0" w:color="auto"/>
              <w:right w:val="single" w:sz="4" w:space="0" w:color="auto"/>
            </w:tcBorders>
          </w:tcPr>
          <w:p w14:paraId="445B13FF" w14:textId="77777777" w:rsidR="006E19DB" w:rsidRPr="00175D13" w:rsidRDefault="006E19DB" w:rsidP="00374C38">
            <w:pPr>
              <w:rPr>
                <w:rFonts w:ascii="Arial" w:hAnsi="Arial" w:cs="Arial"/>
                <w:color w:val="000000"/>
              </w:rPr>
            </w:pPr>
            <w:r w:rsidRPr="00175D13">
              <w:rPr>
                <w:rFonts w:ascii="Arial" w:hAnsi="Arial" w:cs="Arial"/>
              </w:rPr>
              <w:t>10L</w:t>
            </w:r>
          </w:p>
        </w:tc>
        <w:tc>
          <w:tcPr>
            <w:tcW w:w="2693" w:type="dxa"/>
            <w:tcBorders>
              <w:top w:val="nil"/>
              <w:left w:val="nil"/>
              <w:bottom w:val="single" w:sz="4" w:space="0" w:color="auto"/>
              <w:right w:val="single" w:sz="4" w:space="0" w:color="auto"/>
            </w:tcBorders>
          </w:tcPr>
          <w:p w14:paraId="751AF560"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2644589D" w14:textId="77777777" w:rsidR="006E19DB" w:rsidRPr="001D4D12" w:rsidRDefault="006E19DB" w:rsidP="00374C38">
            <w:pPr>
              <w:rPr>
                <w:rFonts w:ascii="Arial" w:hAnsi="Arial" w:cs="Arial"/>
                <w:color w:val="000000"/>
              </w:rPr>
            </w:pPr>
          </w:p>
        </w:tc>
      </w:tr>
      <w:tr w:rsidR="006E19DB" w:rsidRPr="001D4D12" w14:paraId="699ABC61" w14:textId="77777777" w:rsidTr="00374C38">
        <w:trPr>
          <w:trHeight w:val="70"/>
        </w:trPr>
        <w:tc>
          <w:tcPr>
            <w:tcW w:w="4361" w:type="dxa"/>
            <w:gridSpan w:val="2"/>
            <w:tcBorders>
              <w:top w:val="nil"/>
              <w:left w:val="single" w:sz="4" w:space="0" w:color="auto"/>
              <w:bottom w:val="single" w:sz="4" w:space="0" w:color="auto"/>
              <w:right w:val="single" w:sz="4" w:space="0" w:color="auto"/>
            </w:tcBorders>
            <w:noWrap/>
          </w:tcPr>
          <w:p w14:paraId="06465B0D" w14:textId="77777777" w:rsidR="006E19DB" w:rsidRPr="00175D13"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541FB4BF" w14:textId="77777777" w:rsidR="006E19DB" w:rsidRPr="00175D13" w:rsidRDefault="006E19DB" w:rsidP="00374C38">
            <w:pPr>
              <w:rPr>
                <w:rFonts w:ascii="Arial" w:hAnsi="Arial" w:cs="Arial"/>
                <w:color w:val="000000"/>
              </w:rPr>
            </w:pPr>
            <w:r w:rsidRPr="00175D13">
              <w:rPr>
                <w:rFonts w:ascii="Arial" w:hAnsi="Arial" w:cs="Arial"/>
                <w:color w:val="000000"/>
              </w:rPr>
              <w:t>20L</w:t>
            </w:r>
          </w:p>
        </w:tc>
        <w:tc>
          <w:tcPr>
            <w:tcW w:w="2693" w:type="dxa"/>
            <w:tcBorders>
              <w:top w:val="nil"/>
              <w:left w:val="nil"/>
              <w:bottom w:val="single" w:sz="4" w:space="0" w:color="auto"/>
              <w:right w:val="single" w:sz="4" w:space="0" w:color="auto"/>
            </w:tcBorders>
          </w:tcPr>
          <w:p w14:paraId="5F65F7F9" w14:textId="77777777" w:rsidR="006E19DB" w:rsidRPr="001D4D12" w:rsidRDefault="006E19DB" w:rsidP="00374C38">
            <w:pPr>
              <w:rPr>
                <w:rFonts w:ascii="Arial" w:hAnsi="Arial" w:cs="Arial"/>
                <w:color w:val="000000"/>
              </w:rPr>
            </w:pPr>
          </w:p>
        </w:tc>
        <w:tc>
          <w:tcPr>
            <w:tcW w:w="1701" w:type="dxa"/>
            <w:tcBorders>
              <w:top w:val="nil"/>
              <w:left w:val="nil"/>
              <w:bottom w:val="single" w:sz="4" w:space="0" w:color="auto"/>
              <w:right w:val="single" w:sz="4" w:space="0" w:color="auto"/>
            </w:tcBorders>
          </w:tcPr>
          <w:p w14:paraId="65E6FD92" w14:textId="77777777" w:rsidR="006E19DB" w:rsidRPr="001D4D12" w:rsidRDefault="006E19DB" w:rsidP="00374C38">
            <w:pPr>
              <w:rPr>
                <w:rFonts w:ascii="Arial" w:hAnsi="Arial" w:cs="Arial"/>
                <w:color w:val="000000"/>
              </w:rPr>
            </w:pPr>
          </w:p>
        </w:tc>
      </w:tr>
      <w:tr w:rsidR="006E19DB" w:rsidRPr="001D4D12" w14:paraId="36C0B59E"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7039B61E" w14:textId="77777777" w:rsidR="006E19DB" w:rsidRPr="00175D13" w:rsidRDefault="006E19DB" w:rsidP="00374C38">
            <w:pPr>
              <w:rPr>
                <w:rFonts w:ascii="Arial" w:hAnsi="Arial" w:cs="Arial"/>
              </w:rPr>
            </w:pPr>
            <w:r w:rsidRPr="00175D13">
              <w:rPr>
                <w:rFonts w:ascii="Arial" w:hAnsi="Arial" w:cs="Arial"/>
              </w:rPr>
              <w:t>33.</w:t>
            </w:r>
          </w:p>
        </w:tc>
        <w:tc>
          <w:tcPr>
            <w:tcW w:w="3401" w:type="dxa"/>
            <w:tcBorders>
              <w:top w:val="nil"/>
              <w:left w:val="nil"/>
              <w:bottom w:val="single" w:sz="4" w:space="0" w:color="auto"/>
              <w:right w:val="single" w:sz="4" w:space="0" w:color="auto"/>
            </w:tcBorders>
          </w:tcPr>
          <w:p w14:paraId="710C97C7" w14:textId="77777777" w:rsidR="006E19DB" w:rsidRPr="00175D13" w:rsidRDefault="006E19DB" w:rsidP="00374C38">
            <w:pPr>
              <w:rPr>
                <w:rFonts w:ascii="Arial" w:hAnsi="Arial" w:cs="Arial"/>
                <w:color w:val="000000"/>
              </w:rPr>
            </w:pPr>
            <w:r w:rsidRPr="00175D13">
              <w:rPr>
                <w:rFonts w:ascii="Arial" w:hAnsi="Arial" w:cs="Arial"/>
                <w:color w:val="000000"/>
              </w:rPr>
              <w:t xml:space="preserve">Tiger Zinc </w:t>
            </w:r>
            <w:proofErr w:type="gramStart"/>
            <w:r w:rsidRPr="00175D13">
              <w:rPr>
                <w:rFonts w:ascii="Arial" w:hAnsi="Arial" w:cs="Arial"/>
                <w:color w:val="000000"/>
              </w:rPr>
              <w:t>( 610</w:t>
            </w:r>
            <w:proofErr w:type="gramEnd"/>
            <w:r w:rsidRPr="00175D13">
              <w:rPr>
                <w:rFonts w:ascii="Arial" w:hAnsi="Arial" w:cs="Arial"/>
                <w:color w:val="000000"/>
              </w:rPr>
              <w:t xml:space="preserve"> g/kg S &amp; 180 g/kg Zn)/Equivalent</w:t>
            </w:r>
          </w:p>
        </w:tc>
        <w:tc>
          <w:tcPr>
            <w:tcW w:w="1559" w:type="dxa"/>
            <w:tcBorders>
              <w:top w:val="nil"/>
              <w:left w:val="nil"/>
              <w:bottom w:val="single" w:sz="4" w:space="0" w:color="auto"/>
              <w:right w:val="single" w:sz="4" w:space="0" w:color="auto"/>
            </w:tcBorders>
          </w:tcPr>
          <w:p w14:paraId="0B27A94E" w14:textId="77777777" w:rsidR="006E19DB" w:rsidRPr="00175D13" w:rsidRDefault="006E19DB" w:rsidP="00374C38">
            <w:pPr>
              <w:rPr>
                <w:rFonts w:ascii="Arial" w:hAnsi="Arial" w:cs="Arial"/>
                <w:color w:val="000000"/>
              </w:rPr>
            </w:pPr>
            <w:r w:rsidRPr="00175D13">
              <w:rPr>
                <w:rFonts w:ascii="Arial" w:hAnsi="Arial" w:cs="Arial"/>
              </w:rPr>
              <w:t>25kg</w:t>
            </w:r>
          </w:p>
        </w:tc>
        <w:tc>
          <w:tcPr>
            <w:tcW w:w="2693" w:type="dxa"/>
            <w:tcBorders>
              <w:top w:val="nil"/>
              <w:left w:val="nil"/>
              <w:bottom w:val="single" w:sz="4" w:space="0" w:color="auto"/>
              <w:right w:val="single" w:sz="4" w:space="0" w:color="auto"/>
            </w:tcBorders>
          </w:tcPr>
          <w:p w14:paraId="0B96BA21"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306F3E95" w14:textId="77777777" w:rsidR="006E19DB" w:rsidRPr="001D4D12" w:rsidRDefault="006E19DB" w:rsidP="00374C38">
            <w:pPr>
              <w:rPr>
                <w:rFonts w:ascii="Arial" w:hAnsi="Arial" w:cs="Arial"/>
              </w:rPr>
            </w:pPr>
          </w:p>
        </w:tc>
      </w:tr>
      <w:tr w:rsidR="006E19DB" w:rsidRPr="001D4D12" w14:paraId="4A7E9EDD"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1A043FEC" w14:textId="77777777" w:rsidR="006E19DB" w:rsidRPr="00175D13" w:rsidRDefault="006E19DB" w:rsidP="00374C38">
            <w:pPr>
              <w:rPr>
                <w:rFonts w:ascii="Arial" w:hAnsi="Arial" w:cs="Arial"/>
              </w:rPr>
            </w:pPr>
            <w:r w:rsidRPr="00175D13">
              <w:rPr>
                <w:rFonts w:ascii="Arial" w:hAnsi="Arial" w:cs="Arial"/>
              </w:rPr>
              <w:t>34.</w:t>
            </w:r>
          </w:p>
        </w:tc>
        <w:tc>
          <w:tcPr>
            <w:tcW w:w="3401" w:type="dxa"/>
            <w:tcBorders>
              <w:top w:val="nil"/>
              <w:left w:val="nil"/>
              <w:bottom w:val="single" w:sz="4" w:space="0" w:color="auto"/>
              <w:right w:val="single" w:sz="4" w:space="0" w:color="auto"/>
            </w:tcBorders>
            <w:vAlign w:val="bottom"/>
          </w:tcPr>
          <w:p w14:paraId="30150C30" w14:textId="77777777" w:rsidR="006E19DB" w:rsidRPr="00175D13" w:rsidRDefault="006E19DB" w:rsidP="00374C38">
            <w:pPr>
              <w:rPr>
                <w:rFonts w:ascii="Arial" w:hAnsi="Arial" w:cs="Arial"/>
                <w:color w:val="000000"/>
              </w:rPr>
            </w:pPr>
            <w:r w:rsidRPr="00175D13">
              <w:rPr>
                <w:rFonts w:ascii="Arial" w:hAnsi="Arial" w:cs="Arial"/>
              </w:rPr>
              <w:t>Tiger Copper (600 g/kg S &amp; 120 g/kg Cu)/Equivalent</w:t>
            </w:r>
          </w:p>
        </w:tc>
        <w:tc>
          <w:tcPr>
            <w:tcW w:w="1559" w:type="dxa"/>
            <w:tcBorders>
              <w:top w:val="nil"/>
              <w:left w:val="nil"/>
              <w:bottom w:val="single" w:sz="4" w:space="0" w:color="auto"/>
              <w:right w:val="single" w:sz="4" w:space="0" w:color="auto"/>
            </w:tcBorders>
          </w:tcPr>
          <w:p w14:paraId="328163E8" w14:textId="77777777" w:rsidR="006E19DB" w:rsidRPr="00175D13" w:rsidRDefault="006E19DB" w:rsidP="00374C38">
            <w:pPr>
              <w:rPr>
                <w:rFonts w:ascii="Arial" w:hAnsi="Arial" w:cs="Arial"/>
                <w:color w:val="000000"/>
              </w:rPr>
            </w:pPr>
            <w:r w:rsidRPr="00175D13">
              <w:rPr>
                <w:rFonts w:ascii="Arial" w:hAnsi="Arial" w:cs="Arial"/>
                <w:color w:val="000000"/>
              </w:rPr>
              <w:t>25kg</w:t>
            </w:r>
          </w:p>
        </w:tc>
        <w:tc>
          <w:tcPr>
            <w:tcW w:w="2693" w:type="dxa"/>
            <w:tcBorders>
              <w:top w:val="nil"/>
              <w:left w:val="nil"/>
              <w:bottom w:val="single" w:sz="4" w:space="0" w:color="auto"/>
              <w:right w:val="single" w:sz="4" w:space="0" w:color="auto"/>
            </w:tcBorders>
          </w:tcPr>
          <w:p w14:paraId="28E28649"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546718B" w14:textId="77777777" w:rsidR="006E19DB" w:rsidRPr="001D4D12" w:rsidRDefault="006E19DB" w:rsidP="00374C38">
            <w:pPr>
              <w:rPr>
                <w:rFonts w:ascii="Arial" w:hAnsi="Arial" w:cs="Arial"/>
              </w:rPr>
            </w:pPr>
          </w:p>
        </w:tc>
      </w:tr>
      <w:tr w:rsidR="006E19DB" w:rsidRPr="001D4D12" w14:paraId="16964928"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76A1550E" w14:textId="77777777" w:rsidR="006E19DB" w:rsidRPr="00175D13" w:rsidRDefault="006E19DB" w:rsidP="00374C38">
            <w:pPr>
              <w:rPr>
                <w:rFonts w:ascii="Arial" w:hAnsi="Arial" w:cs="Arial"/>
              </w:rPr>
            </w:pPr>
            <w:r w:rsidRPr="00175D13">
              <w:rPr>
                <w:rFonts w:ascii="Arial" w:hAnsi="Arial" w:cs="Arial"/>
              </w:rPr>
              <w:t>35.</w:t>
            </w:r>
          </w:p>
        </w:tc>
        <w:tc>
          <w:tcPr>
            <w:tcW w:w="3401" w:type="dxa"/>
            <w:tcBorders>
              <w:top w:val="nil"/>
              <w:left w:val="nil"/>
              <w:bottom w:val="single" w:sz="4" w:space="0" w:color="auto"/>
              <w:right w:val="single" w:sz="4" w:space="0" w:color="auto"/>
            </w:tcBorders>
            <w:vAlign w:val="bottom"/>
          </w:tcPr>
          <w:p w14:paraId="2648F2F2" w14:textId="77777777" w:rsidR="006E19DB" w:rsidRPr="00175D13" w:rsidRDefault="006E19DB" w:rsidP="00374C38">
            <w:pPr>
              <w:rPr>
                <w:rFonts w:ascii="Arial" w:hAnsi="Arial" w:cs="Arial"/>
                <w:color w:val="000000"/>
              </w:rPr>
            </w:pPr>
            <w:r w:rsidRPr="00175D13">
              <w:rPr>
                <w:rFonts w:ascii="Arial" w:hAnsi="Arial" w:cs="Arial"/>
              </w:rPr>
              <w:t xml:space="preserve">Tiger Manganese </w:t>
            </w:r>
            <w:r w:rsidRPr="00175D13">
              <w:t>(</w:t>
            </w:r>
            <w:r w:rsidRPr="00175D13">
              <w:rPr>
                <w:rFonts w:ascii="Arial" w:hAnsi="Arial" w:cs="Arial"/>
              </w:rPr>
              <w:t>570 g/kg S &amp;150 g/kg Mn)/ Equivalent</w:t>
            </w:r>
          </w:p>
        </w:tc>
        <w:tc>
          <w:tcPr>
            <w:tcW w:w="1559" w:type="dxa"/>
            <w:tcBorders>
              <w:top w:val="nil"/>
              <w:left w:val="nil"/>
              <w:bottom w:val="single" w:sz="4" w:space="0" w:color="auto"/>
              <w:right w:val="single" w:sz="4" w:space="0" w:color="auto"/>
            </w:tcBorders>
          </w:tcPr>
          <w:p w14:paraId="579D074D" w14:textId="77777777" w:rsidR="006E19DB" w:rsidRPr="00175D13" w:rsidRDefault="006E19DB" w:rsidP="00374C38">
            <w:pPr>
              <w:rPr>
                <w:rFonts w:ascii="Arial" w:hAnsi="Arial" w:cs="Arial"/>
                <w:color w:val="000000"/>
              </w:rPr>
            </w:pPr>
            <w:r w:rsidRPr="00175D13">
              <w:rPr>
                <w:rFonts w:ascii="Arial" w:hAnsi="Arial" w:cs="Arial"/>
              </w:rPr>
              <w:t>25kg</w:t>
            </w:r>
          </w:p>
        </w:tc>
        <w:tc>
          <w:tcPr>
            <w:tcW w:w="2693" w:type="dxa"/>
            <w:tcBorders>
              <w:top w:val="nil"/>
              <w:left w:val="nil"/>
              <w:bottom w:val="single" w:sz="4" w:space="0" w:color="auto"/>
              <w:right w:val="single" w:sz="4" w:space="0" w:color="auto"/>
            </w:tcBorders>
          </w:tcPr>
          <w:p w14:paraId="3E2E0990"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0731A512" w14:textId="77777777" w:rsidR="006E19DB" w:rsidRPr="001D4D12" w:rsidRDefault="006E19DB" w:rsidP="00374C38">
            <w:pPr>
              <w:rPr>
                <w:rFonts w:ascii="Arial" w:hAnsi="Arial" w:cs="Arial"/>
              </w:rPr>
            </w:pPr>
          </w:p>
        </w:tc>
      </w:tr>
      <w:tr w:rsidR="006E19DB" w:rsidRPr="001D4D12" w14:paraId="7A49EB0F"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1E813E0D" w14:textId="77777777" w:rsidR="006E19DB" w:rsidRPr="00175D13" w:rsidRDefault="006E19DB" w:rsidP="00374C38">
            <w:pPr>
              <w:rPr>
                <w:rFonts w:ascii="Arial" w:hAnsi="Arial" w:cs="Arial"/>
              </w:rPr>
            </w:pPr>
            <w:r w:rsidRPr="00175D13">
              <w:rPr>
                <w:rFonts w:ascii="Arial" w:hAnsi="Arial" w:cs="Arial"/>
              </w:rPr>
              <w:t>36.</w:t>
            </w:r>
          </w:p>
        </w:tc>
        <w:tc>
          <w:tcPr>
            <w:tcW w:w="3401" w:type="dxa"/>
            <w:tcBorders>
              <w:top w:val="nil"/>
              <w:left w:val="nil"/>
              <w:bottom w:val="single" w:sz="4" w:space="0" w:color="auto"/>
              <w:right w:val="single" w:sz="4" w:space="0" w:color="auto"/>
            </w:tcBorders>
          </w:tcPr>
          <w:p w14:paraId="5F364D3D" w14:textId="77777777" w:rsidR="006E19DB" w:rsidRPr="00175D13" w:rsidRDefault="006E19DB" w:rsidP="00374C38">
            <w:pPr>
              <w:rPr>
                <w:rFonts w:ascii="Arial" w:hAnsi="Arial" w:cs="Arial"/>
                <w:color w:val="000000"/>
              </w:rPr>
            </w:pPr>
            <w:r w:rsidRPr="00175D13">
              <w:rPr>
                <w:rFonts w:ascii="Arial" w:hAnsi="Arial" w:cs="Arial"/>
                <w:color w:val="000000"/>
              </w:rPr>
              <w:t>Dolomitic Agricultural Lime</w:t>
            </w:r>
          </w:p>
        </w:tc>
        <w:tc>
          <w:tcPr>
            <w:tcW w:w="1559" w:type="dxa"/>
            <w:tcBorders>
              <w:top w:val="nil"/>
              <w:left w:val="nil"/>
              <w:bottom w:val="single" w:sz="4" w:space="0" w:color="auto"/>
              <w:right w:val="single" w:sz="4" w:space="0" w:color="auto"/>
            </w:tcBorders>
            <w:vAlign w:val="center"/>
          </w:tcPr>
          <w:p w14:paraId="413E192B" w14:textId="77777777" w:rsidR="006E19DB" w:rsidRPr="00175D13" w:rsidRDefault="006E19DB" w:rsidP="00374C38">
            <w:pPr>
              <w:rPr>
                <w:rFonts w:ascii="Arial" w:hAnsi="Arial" w:cs="Arial"/>
              </w:rPr>
            </w:pPr>
            <w:r w:rsidRPr="00175D13">
              <w:rPr>
                <w:rFonts w:ascii="Arial" w:hAnsi="Arial" w:cs="Arial"/>
              </w:rPr>
              <w:t>10kg</w:t>
            </w:r>
          </w:p>
        </w:tc>
        <w:tc>
          <w:tcPr>
            <w:tcW w:w="2693" w:type="dxa"/>
            <w:tcBorders>
              <w:top w:val="nil"/>
              <w:left w:val="nil"/>
              <w:bottom w:val="single" w:sz="4" w:space="0" w:color="auto"/>
              <w:right w:val="single" w:sz="4" w:space="0" w:color="auto"/>
            </w:tcBorders>
          </w:tcPr>
          <w:p w14:paraId="065851B4"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05431A05" w14:textId="77777777" w:rsidR="006E19DB" w:rsidRPr="001D4D12" w:rsidRDefault="006E19DB" w:rsidP="00374C38">
            <w:pPr>
              <w:rPr>
                <w:rFonts w:ascii="Arial" w:hAnsi="Arial" w:cs="Arial"/>
              </w:rPr>
            </w:pPr>
          </w:p>
        </w:tc>
      </w:tr>
      <w:tr w:rsidR="006E19DB" w:rsidRPr="001D4D12" w14:paraId="07E9FBB4"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00CB95F7"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vAlign w:val="center"/>
          </w:tcPr>
          <w:p w14:paraId="1D44CD6B" w14:textId="77777777" w:rsidR="006E19DB" w:rsidRPr="001D4D12" w:rsidRDefault="006E19DB" w:rsidP="00374C38">
            <w:pPr>
              <w:rPr>
                <w:rFonts w:ascii="Arial" w:hAnsi="Arial" w:cs="Arial"/>
              </w:rPr>
            </w:pPr>
            <w:r w:rsidRPr="001D4D12">
              <w:rPr>
                <w:rFonts w:ascii="Arial" w:hAnsi="Arial" w:cs="Arial"/>
              </w:rPr>
              <w:t>Per ton</w:t>
            </w:r>
          </w:p>
        </w:tc>
        <w:tc>
          <w:tcPr>
            <w:tcW w:w="2693" w:type="dxa"/>
            <w:tcBorders>
              <w:top w:val="nil"/>
              <w:left w:val="nil"/>
              <w:bottom w:val="single" w:sz="4" w:space="0" w:color="auto"/>
              <w:right w:val="single" w:sz="4" w:space="0" w:color="auto"/>
            </w:tcBorders>
          </w:tcPr>
          <w:p w14:paraId="73894D8C"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7570EABB" w14:textId="77777777" w:rsidR="006E19DB" w:rsidRPr="001D4D12" w:rsidRDefault="006E19DB" w:rsidP="00374C38">
            <w:pPr>
              <w:rPr>
                <w:rFonts w:ascii="Arial" w:hAnsi="Arial" w:cs="Arial"/>
              </w:rPr>
            </w:pPr>
          </w:p>
        </w:tc>
      </w:tr>
      <w:tr w:rsidR="006E19DB" w:rsidRPr="001D4D12" w14:paraId="2F70ACAC"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3669CDEE" w14:textId="77777777" w:rsidR="006E19DB" w:rsidRPr="001D4D12" w:rsidRDefault="006E19DB" w:rsidP="00374C38">
            <w:pPr>
              <w:rPr>
                <w:rFonts w:ascii="Arial" w:hAnsi="Arial" w:cs="Arial"/>
              </w:rPr>
            </w:pPr>
            <w:r>
              <w:rPr>
                <w:rFonts w:ascii="Arial" w:hAnsi="Arial" w:cs="Arial"/>
              </w:rPr>
              <w:t>37.</w:t>
            </w:r>
          </w:p>
        </w:tc>
        <w:tc>
          <w:tcPr>
            <w:tcW w:w="3401" w:type="dxa"/>
            <w:tcBorders>
              <w:top w:val="nil"/>
              <w:left w:val="nil"/>
              <w:bottom w:val="single" w:sz="4" w:space="0" w:color="auto"/>
              <w:right w:val="single" w:sz="4" w:space="0" w:color="auto"/>
            </w:tcBorders>
          </w:tcPr>
          <w:p w14:paraId="140DFD61" w14:textId="77777777" w:rsidR="006E19DB" w:rsidRPr="001D4D12" w:rsidRDefault="006E19DB" w:rsidP="00374C38">
            <w:pPr>
              <w:rPr>
                <w:rFonts w:ascii="Arial" w:hAnsi="Arial" w:cs="Arial"/>
                <w:color w:val="000000"/>
              </w:rPr>
            </w:pPr>
            <w:proofErr w:type="spellStart"/>
            <w:r w:rsidRPr="001D4D12">
              <w:rPr>
                <w:rFonts w:ascii="Arial" w:hAnsi="Arial" w:cs="Arial"/>
                <w:color w:val="000000"/>
              </w:rPr>
              <w:t>Calcitic</w:t>
            </w:r>
            <w:proofErr w:type="spellEnd"/>
            <w:r w:rsidRPr="001D4D12">
              <w:rPr>
                <w:rFonts w:ascii="Arial" w:hAnsi="Arial" w:cs="Arial"/>
                <w:color w:val="000000"/>
              </w:rPr>
              <w:t xml:space="preserve"> Agricultural Lime</w:t>
            </w:r>
          </w:p>
        </w:tc>
        <w:tc>
          <w:tcPr>
            <w:tcW w:w="1559" w:type="dxa"/>
            <w:tcBorders>
              <w:top w:val="nil"/>
              <w:left w:val="nil"/>
              <w:bottom w:val="single" w:sz="4" w:space="0" w:color="auto"/>
              <w:right w:val="single" w:sz="4" w:space="0" w:color="auto"/>
            </w:tcBorders>
          </w:tcPr>
          <w:p w14:paraId="77BE2483" w14:textId="77777777" w:rsidR="006E19DB" w:rsidRPr="001D4D12" w:rsidRDefault="006E19DB" w:rsidP="00374C38">
            <w:pPr>
              <w:rPr>
                <w:rFonts w:ascii="Arial" w:hAnsi="Arial" w:cs="Arial"/>
              </w:rPr>
            </w:pPr>
            <w:r>
              <w:rPr>
                <w:rFonts w:ascii="Arial" w:hAnsi="Arial" w:cs="Arial"/>
              </w:rPr>
              <w:t>10kg</w:t>
            </w:r>
          </w:p>
        </w:tc>
        <w:tc>
          <w:tcPr>
            <w:tcW w:w="2693" w:type="dxa"/>
            <w:tcBorders>
              <w:top w:val="nil"/>
              <w:left w:val="nil"/>
              <w:bottom w:val="single" w:sz="4" w:space="0" w:color="auto"/>
              <w:right w:val="single" w:sz="4" w:space="0" w:color="auto"/>
            </w:tcBorders>
          </w:tcPr>
          <w:p w14:paraId="548BB138"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0E1AA676" w14:textId="77777777" w:rsidR="006E19DB" w:rsidRPr="001D4D12" w:rsidRDefault="006E19DB" w:rsidP="00374C38">
            <w:pPr>
              <w:rPr>
                <w:rFonts w:ascii="Arial" w:hAnsi="Arial" w:cs="Arial"/>
              </w:rPr>
            </w:pPr>
          </w:p>
        </w:tc>
      </w:tr>
      <w:tr w:rsidR="006E19DB" w:rsidRPr="001D4D12" w14:paraId="626FE7ED" w14:textId="77777777" w:rsidTr="00374C38">
        <w:trPr>
          <w:trHeight w:val="277"/>
        </w:trPr>
        <w:tc>
          <w:tcPr>
            <w:tcW w:w="4361" w:type="dxa"/>
            <w:gridSpan w:val="2"/>
            <w:tcBorders>
              <w:top w:val="nil"/>
              <w:left w:val="single" w:sz="4" w:space="0" w:color="auto"/>
              <w:bottom w:val="single" w:sz="4" w:space="0" w:color="auto"/>
              <w:right w:val="single" w:sz="4" w:space="0" w:color="auto"/>
            </w:tcBorders>
            <w:noWrap/>
          </w:tcPr>
          <w:p w14:paraId="109D17FB" w14:textId="77777777" w:rsidR="006E19DB" w:rsidRPr="001D4D12" w:rsidRDefault="006E19DB" w:rsidP="00374C38">
            <w:pPr>
              <w:rPr>
                <w:rFonts w:ascii="Arial" w:hAnsi="Arial" w:cs="Arial"/>
                <w:color w:val="000000"/>
              </w:rPr>
            </w:pPr>
          </w:p>
        </w:tc>
        <w:tc>
          <w:tcPr>
            <w:tcW w:w="1559" w:type="dxa"/>
            <w:tcBorders>
              <w:top w:val="nil"/>
              <w:left w:val="nil"/>
              <w:bottom w:val="single" w:sz="4" w:space="0" w:color="auto"/>
              <w:right w:val="single" w:sz="4" w:space="0" w:color="auto"/>
            </w:tcBorders>
          </w:tcPr>
          <w:p w14:paraId="75ADB552" w14:textId="77777777" w:rsidR="006E19DB" w:rsidRPr="001D4D12" w:rsidRDefault="006E19DB" w:rsidP="00374C38">
            <w:pPr>
              <w:rPr>
                <w:rFonts w:ascii="Arial" w:hAnsi="Arial" w:cs="Arial"/>
              </w:rPr>
            </w:pPr>
            <w:r w:rsidRPr="001D4D12">
              <w:rPr>
                <w:rFonts w:ascii="Arial" w:hAnsi="Arial" w:cs="Arial"/>
              </w:rPr>
              <w:t>Per ton</w:t>
            </w:r>
          </w:p>
        </w:tc>
        <w:tc>
          <w:tcPr>
            <w:tcW w:w="2693" w:type="dxa"/>
            <w:tcBorders>
              <w:top w:val="nil"/>
              <w:left w:val="nil"/>
              <w:bottom w:val="single" w:sz="4" w:space="0" w:color="auto"/>
              <w:right w:val="single" w:sz="4" w:space="0" w:color="auto"/>
            </w:tcBorders>
          </w:tcPr>
          <w:p w14:paraId="24121363"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647E7589" w14:textId="77777777" w:rsidR="006E19DB" w:rsidRPr="001D4D12" w:rsidRDefault="006E19DB" w:rsidP="00374C38">
            <w:pPr>
              <w:rPr>
                <w:rFonts w:ascii="Arial" w:hAnsi="Arial" w:cs="Arial"/>
              </w:rPr>
            </w:pPr>
          </w:p>
        </w:tc>
      </w:tr>
      <w:tr w:rsidR="006E19DB" w:rsidRPr="001D4D12" w14:paraId="4CF29E56"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7A216329" w14:textId="77777777" w:rsidR="006E19DB" w:rsidRPr="001D4D12" w:rsidRDefault="006E19DB" w:rsidP="00374C38">
            <w:pPr>
              <w:rPr>
                <w:rFonts w:ascii="Arial" w:hAnsi="Arial" w:cs="Arial"/>
              </w:rPr>
            </w:pPr>
            <w:r>
              <w:rPr>
                <w:rFonts w:ascii="Arial" w:hAnsi="Arial" w:cs="Arial"/>
              </w:rPr>
              <w:t>38</w:t>
            </w:r>
            <w:r w:rsidRPr="001D4D12">
              <w:rPr>
                <w:rFonts w:ascii="Arial" w:hAnsi="Arial" w:cs="Arial"/>
              </w:rPr>
              <w:t>.</w:t>
            </w:r>
          </w:p>
        </w:tc>
        <w:tc>
          <w:tcPr>
            <w:tcW w:w="3401" w:type="dxa"/>
            <w:tcBorders>
              <w:top w:val="nil"/>
              <w:left w:val="nil"/>
              <w:bottom w:val="single" w:sz="4" w:space="0" w:color="auto"/>
              <w:right w:val="single" w:sz="4" w:space="0" w:color="auto"/>
            </w:tcBorders>
          </w:tcPr>
          <w:p w14:paraId="6DE60398" w14:textId="77777777" w:rsidR="006E19DB" w:rsidRPr="001D4D12" w:rsidRDefault="006E19DB" w:rsidP="00374C38">
            <w:pPr>
              <w:rPr>
                <w:rFonts w:ascii="Arial" w:hAnsi="Arial" w:cs="Arial"/>
                <w:color w:val="000000"/>
              </w:rPr>
            </w:pPr>
            <w:r w:rsidRPr="001D4D12">
              <w:rPr>
                <w:rFonts w:ascii="Arial" w:hAnsi="Arial" w:cs="Arial"/>
                <w:color w:val="000000"/>
              </w:rPr>
              <w:t>Gypsum</w:t>
            </w:r>
          </w:p>
        </w:tc>
        <w:tc>
          <w:tcPr>
            <w:tcW w:w="1559" w:type="dxa"/>
            <w:tcBorders>
              <w:top w:val="nil"/>
              <w:left w:val="nil"/>
              <w:bottom w:val="single" w:sz="4" w:space="0" w:color="auto"/>
              <w:right w:val="single" w:sz="4" w:space="0" w:color="auto"/>
            </w:tcBorders>
          </w:tcPr>
          <w:p w14:paraId="2C24C70C" w14:textId="77777777" w:rsidR="006E19DB" w:rsidRPr="001D4D12" w:rsidRDefault="006E19DB" w:rsidP="00374C38">
            <w:pPr>
              <w:rPr>
                <w:rFonts w:ascii="Arial" w:hAnsi="Arial" w:cs="Arial"/>
              </w:rPr>
            </w:pPr>
            <w:r w:rsidRPr="001D4D12">
              <w:rPr>
                <w:rFonts w:ascii="Arial" w:hAnsi="Arial" w:cs="Arial"/>
              </w:rPr>
              <w:t>Per ton</w:t>
            </w:r>
          </w:p>
        </w:tc>
        <w:tc>
          <w:tcPr>
            <w:tcW w:w="2693" w:type="dxa"/>
            <w:tcBorders>
              <w:top w:val="nil"/>
              <w:left w:val="nil"/>
              <w:bottom w:val="single" w:sz="4" w:space="0" w:color="auto"/>
              <w:right w:val="single" w:sz="4" w:space="0" w:color="auto"/>
            </w:tcBorders>
          </w:tcPr>
          <w:p w14:paraId="19F4CF55"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5FC2BDA7" w14:textId="77777777" w:rsidR="006E19DB" w:rsidRPr="001D4D12" w:rsidRDefault="006E19DB" w:rsidP="00374C38">
            <w:pPr>
              <w:rPr>
                <w:rFonts w:ascii="Arial" w:hAnsi="Arial" w:cs="Arial"/>
              </w:rPr>
            </w:pPr>
          </w:p>
        </w:tc>
      </w:tr>
      <w:tr w:rsidR="006E19DB" w:rsidRPr="001D4D12" w14:paraId="704EC0E1"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12B12DF3" w14:textId="77777777" w:rsidR="006E19DB" w:rsidRPr="001D4D12" w:rsidRDefault="006E19DB" w:rsidP="00374C38">
            <w:pPr>
              <w:rPr>
                <w:rFonts w:ascii="Arial" w:hAnsi="Arial" w:cs="Arial"/>
              </w:rPr>
            </w:pPr>
            <w:r>
              <w:rPr>
                <w:rFonts w:ascii="Arial" w:hAnsi="Arial" w:cs="Arial"/>
              </w:rPr>
              <w:t>39</w:t>
            </w:r>
            <w:r w:rsidRPr="001D4D12">
              <w:rPr>
                <w:rFonts w:ascii="Arial" w:hAnsi="Arial" w:cs="Arial"/>
              </w:rPr>
              <w:t>.</w:t>
            </w:r>
          </w:p>
        </w:tc>
        <w:tc>
          <w:tcPr>
            <w:tcW w:w="3401" w:type="dxa"/>
            <w:tcBorders>
              <w:top w:val="nil"/>
              <w:left w:val="nil"/>
              <w:bottom w:val="single" w:sz="4" w:space="0" w:color="auto"/>
              <w:right w:val="single" w:sz="4" w:space="0" w:color="auto"/>
            </w:tcBorders>
          </w:tcPr>
          <w:p w14:paraId="323C7B8D" w14:textId="77777777" w:rsidR="006E19DB" w:rsidRPr="001D4D12" w:rsidRDefault="006E19DB" w:rsidP="00374C38">
            <w:pPr>
              <w:rPr>
                <w:rFonts w:ascii="Arial" w:hAnsi="Arial" w:cs="Arial"/>
                <w:color w:val="000000"/>
              </w:rPr>
            </w:pPr>
            <w:r w:rsidRPr="001D4D12">
              <w:rPr>
                <w:rFonts w:ascii="Arial" w:hAnsi="Arial" w:cs="Arial"/>
                <w:color w:val="000000"/>
              </w:rPr>
              <w:t xml:space="preserve">Compost </w:t>
            </w:r>
          </w:p>
        </w:tc>
        <w:tc>
          <w:tcPr>
            <w:tcW w:w="1559" w:type="dxa"/>
            <w:tcBorders>
              <w:top w:val="nil"/>
              <w:left w:val="single" w:sz="4" w:space="0" w:color="auto"/>
              <w:bottom w:val="single" w:sz="4" w:space="0" w:color="auto"/>
              <w:right w:val="single" w:sz="4" w:space="0" w:color="auto"/>
            </w:tcBorders>
          </w:tcPr>
          <w:p w14:paraId="555C9382" w14:textId="77777777" w:rsidR="006E19DB" w:rsidRPr="001D4D12" w:rsidRDefault="006E19DB" w:rsidP="00374C38">
            <w:pPr>
              <w:rPr>
                <w:rFonts w:ascii="Arial" w:hAnsi="Arial" w:cs="Arial"/>
              </w:rPr>
            </w:pPr>
            <w:r>
              <w:rPr>
                <w:rFonts w:ascii="Arial" w:hAnsi="Arial" w:cs="Arial"/>
              </w:rPr>
              <w:t>30dm</w:t>
            </w:r>
            <w:r w:rsidRPr="00095356">
              <w:rPr>
                <w:rFonts w:ascii="Arial" w:hAnsi="Arial" w:cs="Arial"/>
                <w:vertAlign w:val="superscript"/>
              </w:rPr>
              <w:t>3</w:t>
            </w:r>
          </w:p>
        </w:tc>
        <w:tc>
          <w:tcPr>
            <w:tcW w:w="2693" w:type="dxa"/>
            <w:tcBorders>
              <w:top w:val="nil"/>
              <w:left w:val="nil"/>
              <w:bottom w:val="single" w:sz="4" w:space="0" w:color="auto"/>
              <w:right w:val="single" w:sz="4" w:space="0" w:color="auto"/>
            </w:tcBorders>
          </w:tcPr>
          <w:p w14:paraId="5B93C069"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4E496259" w14:textId="77777777" w:rsidR="006E19DB" w:rsidRPr="001D4D12" w:rsidRDefault="006E19DB" w:rsidP="00374C38">
            <w:pPr>
              <w:rPr>
                <w:rFonts w:ascii="Arial" w:hAnsi="Arial" w:cs="Arial"/>
              </w:rPr>
            </w:pPr>
          </w:p>
        </w:tc>
      </w:tr>
      <w:tr w:rsidR="006E19DB" w:rsidRPr="001D4D12" w14:paraId="3DC3677D" w14:textId="77777777" w:rsidTr="00374C38">
        <w:trPr>
          <w:trHeight w:val="277"/>
        </w:trPr>
        <w:tc>
          <w:tcPr>
            <w:tcW w:w="4361" w:type="dxa"/>
            <w:gridSpan w:val="2"/>
            <w:vMerge w:val="restart"/>
            <w:tcBorders>
              <w:top w:val="nil"/>
              <w:left w:val="single" w:sz="4" w:space="0" w:color="auto"/>
              <w:right w:val="single" w:sz="4" w:space="0" w:color="auto"/>
            </w:tcBorders>
            <w:noWrap/>
          </w:tcPr>
          <w:p w14:paraId="184A5BB2" w14:textId="77777777" w:rsidR="006E19DB" w:rsidRPr="001D4D12" w:rsidRDefault="006E19DB" w:rsidP="00374C38">
            <w:pPr>
              <w:rPr>
                <w:rFonts w:ascii="Arial" w:hAnsi="Arial" w:cs="Arial"/>
                <w:color w:val="000000"/>
              </w:rPr>
            </w:pPr>
          </w:p>
        </w:tc>
        <w:tc>
          <w:tcPr>
            <w:tcW w:w="1559" w:type="dxa"/>
            <w:tcBorders>
              <w:top w:val="nil"/>
              <w:left w:val="single" w:sz="4" w:space="0" w:color="auto"/>
              <w:bottom w:val="single" w:sz="4" w:space="0" w:color="auto"/>
              <w:right w:val="single" w:sz="4" w:space="0" w:color="auto"/>
            </w:tcBorders>
          </w:tcPr>
          <w:p w14:paraId="77AC7B20" w14:textId="77777777" w:rsidR="006E19DB" w:rsidRPr="001D4D12" w:rsidRDefault="006E19DB" w:rsidP="00374C38">
            <w:pPr>
              <w:rPr>
                <w:rFonts w:ascii="Arial" w:hAnsi="Arial" w:cs="Arial"/>
              </w:rPr>
            </w:pPr>
            <w:r>
              <w:rPr>
                <w:rFonts w:ascii="Arial" w:hAnsi="Arial" w:cs="Arial"/>
              </w:rPr>
              <w:t>60dm</w:t>
            </w:r>
            <w:r w:rsidRPr="00095356">
              <w:rPr>
                <w:rFonts w:ascii="Arial" w:hAnsi="Arial" w:cs="Arial"/>
                <w:vertAlign w:val="superscript"/>
              </w:rPr>
              <w:t>3</w:t>
            </w:r>
          </w:p>
        </w:tc>
        <w:tc>
          <w:tcPr>
            <w:tcW w:w="2693" w:type="dxa"/>
            <w:tcBorders>
              <w:top w:val="nil"/>
              <w:left w:val="nil"/>
              <w:bottom w:val="single" w:sz="4" w:space="0" w:color="auto"/>
              <w:right w:val="single" w:sz="4" w:space="0" w:color="auto"/>
            </w:tcBorders>
          </w:tcPr>
          <w:p w14:paraId="2EFC750F"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262392CC" w14:textId="77777777" w:rsidR="006E19DB" w:rsidRPr="001D4D12" w:rsidRDefault="006E19DB" w:rsidP="00374C38">
            <w:pPr>
              <w:rPr>
                <w:rFonts w:ascii="Arial" w:hAnsi="Arial" w:cs="Arial"/>
              </w:rPr>
            </w:pPr>
          </w:p>
        </w:tc>
      </w:tr>
      <w:tr w:rsidR="006E19DB" w:rsidRPr="001D4D12" w14:paraId="5F002A06" w14:textId="77777777" w:rsidTr="00374C38">
        <w:trPr>
          <w:trHeight w:val="277"/>
        </w:trPr>
        <w:tc>
          <w:tcPr>
            <w:tcW w:w="4361" w:type="dxa"/>
            <w:gridSpan w:val="2"/>
            <w:vMerge/>
            <w:tcBorders>
              <w:left w:val="single" w:sz="4" w:space="0" w:color="auto"/>
              <w:bottom w:val="single" w:sz="4" w:space="0" w:color="auto"/>
              <w:right w:val="single" w:sz="4" w:space="0" w:color="auto"/>
            </w:tcBorders>
            <w:noWrap/>
          </w:tcPr>
          <w:p w14:paraId="0C65F5EA" w14:textId="77777777" w:rsidR="006E19DB" w:rsidRPr="001D4D12" w:rsidRDefault="006E19DB" w:rsidP="00374C38">
            <w:pPr>
              <w:rPr>
                <w:rFonts w:ascii="Arial" w:hAnsi="Arial" w:cs="Arial"/>
                <w:color w:val="000000"/>
              </w:rPr>
            </w:pPr>
          </w:p>
        </w:tc>
        <w:tc>
          <w:tcPr>
            <w:tcW w:w="1559" w:type="dxa"/>
            <w:tcBorders>
              <w:top w:val="nil"/>
              <w:left w:val="single" w:sz="4" w:space="0" w:color="auto"/>
              <w:bottom w:val="single" w:sz="4" w:space="0" w:color="auto"/>
              <w:right w:val="single" w:sz="4" w:space="0" w:color="auto"/>
            </w:tcBorders>
          </w:tcPr>
          <w:p w14:paraId="3E97BAC5" w14:textId="77777777" w:rsidR="006E19DB" w:rsidRPr="001D4D12" w:rsidRDefault="006E19DB" w:rsidP="00374C38">
            <w:pPr>
              <w:rPr>
                <w:rFonts w:ascii="Arial" w:hAnsi="Arial" w:cs="Arial"/>
              </w:rPr>
            </w:pPr>
            <w:r w:rsidRPr="001D4D12">
              <w:rPr>
                <w:rFonts w:ascii="Arial" w:hAnsi="Arial" w:cs="Arial"/>
              </w:rPr>
              <w:t>Per ton</w:t>
            </w:r>
          </w:p>
        </w:tc>
        <w:tc>
          <w:tcPr>
            <w:tcW w:w="2693" w:type="dxa"/>
            <w:tcBorders>
              <w:top w:val="nil"/>
              <w:left w:val="nil"/>
              <w:bottom w:val="single" w:sz="4" w:space="0" w:color="auto"/>
              <w:right w:val="single" w:sz="4" w:space="0" w:color="auto"/>
            </w:tcBorders>
          </w:tcPr>
          <w:p w14:paraId="5DE4EA36"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31FA00DF" w14:textId="77777777" w:rsidR="006E19DB" w:rsidRPr="001D4D12" w:rsidRDefault="006E19DB" w:rsidP="00374C38">
            <w:pPr>
              <w:rPr>
                <w:rFonts w:ascii="Arial" w:hAnsi="Arial" w:cs="Arial"/>
              </w:rPr>
            </w:pPr>
          </w:p>
        </w:tc>
      </w:tr>
      <w:tr w:rsidR="006E19DB" w:rsidRPr="001D4D12" w14:paraId="09082A3E" w14:textId="77777777" w:rsidTr="00374C38">
        <w:trPr>
          <w:trHeight w:val="277"/>
        </w:trPr>
        <w:tc>
          <w:tcPr>
            <w:tcW w:w="960" w:type="dxa"/>
            <w:tcBorders>
              <w:top w:val="nil"/>
              <w:left w:val="single" w:sz="4" w:space="0" w:color="auto"/>
              <w:bottom w:val="single" w:sz="4" w:space="0" w:color="auto"/>
              <w:right w:val="single" w:sz="4" w:space="0" w:color="auto"/>
            </w:tcBorders>
            <w:noWrap/>
          </w:tcPr>
          <w:p w14:paraId="24591F2B" w14:textId="77777777" w:rsidR="006E19DB" w:rsidRPr="001D4D12" w:rsidRDefault="006E19DB" w:rsidP="00374C38">
            <w:pPr>
              <w:rPr>
                <w:rFonts w:ascii="Arial" w:hAnsi="Arial" w:cs="Arial"/>
              </w:rPr>
            </w:pPr>
            <w:r>
              <w:rPr>
                <w:rFonts w:ascii="Arial" w:hAnsi="Arial" w:cs="Arial"/>
              </w:rPr>
              <w:t>40.</w:t>
            </w:r>
          </w:p>
        </w:tc>
        <w:tc>
          <w:tcPr>
            <w:tcW w:w="3401" w:type="dxa"/>
            <w:tcBorders>
              <w:top w:val="nil"/>
              <w:left w:val="nil"/>
              <w:bottom w:val="single" w:sz="4" w:space="0" w:color="auto"/>
              <w:right w:val="single" w:sz="4" w:space="0" w:color="auto"/>
            </w:tcBorders>
          </w:tcPr>
          <w:p w14:paraId="0A0D792F" w14:textId="77777777" w:rsidR="006E19DB" w:rsidRPr="001D4D12" w:rsidRDefault="006E19DB" w:rsidP="00374C38">
            <w:pPr>
              <w:rPr>
                <w:rFonts w:ascii="Arial" w:hAnsi="Arial" w:cs="Arial"/>
                <w:color w:val="000000"/>
              </w:rPr>
            </w:pPr>
            <w:r>
              <w:rPr>
                <w:rFonts w:ascii="Arial" w:hAnsi="Arial" w:cs="Arial"/>
                <w:color w:val="000000"/>
              </w:rPr>
              <w:t>Hydroponic/Greenhouse Growing Medium (Perlite/Vermiculite)</w:t>
            </w:r>
          </w:p>
        </w:tc>
        <w:tc>
          <w:tcPr>
            <w:tcW w:w="1559" w:type="dxa"/>
            <w:tcBorders>
              <w:top w:val="nil"/>
              <w:left w:val="single" w:sz="4" w:space="0" w:color="auto"/>
              <w:bottom w:val="single" w:sz="4" w:space="0" w:color="auto"/>
              <w:right w:val="single" w:sz="4" w:space="0" w:color="auto"/>
            </w:tcBorders>
          </w:tcPr>
          <w:p w14:paraId="41EEBB45" w14:textId="77777777" w:rsidR="006E19DB" w:rsidRPr="001D4D12" w:rsidRDefault="006E19DB" w:rsidP="00374C38">
            <w:pPr>
              <w:rPr>
                <w:rFonts w:ascii="Arial" w:hAnsi="Arial" w:cs="Arial"/>
              </w:rPr>
            </w:pPr>
            <w:r>
              <w:rPr>
                <w:rFonts w:ascii="Arial" w:hAnsi="Arial" w:cs="Arial"/>
              </w:rPr>
              <w:t>5L/5dm</w:t>
            </w:r>
            <w:r w:rsidRPr="00F3419F">
              <w:rPr>
                <w:rFonts w:ascii="Arial" w:hAnsi="Arial" w:cs="Arial"/>
                <w:vertAlign w:val="superscript"/>
              </w:rPr>
              <w:t>3</w:t>
            </w:r>
          </w:p>
        </w:tc>
        <w:tc>
          <w:tcPr>
            <w:tcW w:w="2693" w:type="dxa"/>
            <w:tcBorders>
              <w:top w:val="nil"/>
              <w:left w:val="nil"/>
              <w:bottom w:val="single" w:sz="4" w:space="0" w:color="auto"/>
              <w:right w:val="single" w:sz="4" w:space="0" w:color="auto"/>
            </w:tcBorders>
          </w:tcPr>
          <w:p w14:paraId="7E930C92"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6A563A51" w14:textId="77777777" w:rsidR="006E19DB" w:rsidRPr="001D4D12" w:rsidRDefault="006E19DB" w:rsidP="00374C38">
            <w:pPr>
              <w:rPr>
                <w:rFonts w:ascii="Arial" w:hAnsi="Arial" w:cs="Arial"/>
              </w:rPr>
            </w:pPr>
          </w:p>
        </w:tc>
      </w:tr>
      <w:tr w:rsidR="006E19DB" w:rsidRPr="001D4D12" w14:paraId="190E1D47" w14:textId="77777777" w:rsidTr="00374C38">
        <w:trPr>
          <w:trHeight w:val="277"/>
        </w:trPr>
        <w:tc>
          <w:tcPr>
            <w:tcW w:w="4361" w:type="dxa"/>
            <w:gridSpan w:val="2"/>
            <w:vMerge w:val="restart"/>
            <w:tcBorders>
              <w:top w:val="nil"/>
              <w:left w:val="single" w:sz="4" w:space="0" w:color="auto"/>
              <w:right w:val="single" w:sz="4" w:space="0" w:color="auto"/>
            </w:tcBorders>
            <w:noWrap/>
          </w:tcPr>
          <w:p w14:paraId="194946D2" w14:textId="77777777" w:rsidR="006E19DB" w:rsidRDefault="006E19DB" w:rsidP="00374C38">
            <w:pPr>
              <w:rPr>
                <w:rFonts w:ascii="Arial" w:hAnsi="Arial" w:cs="Arial"/>
                <w:color w:val="000000"/>
              </w:rPr>
            </w:pPr>
          </w:p>
        </w:tc>
        <w:tc>
          <w:tcPr>
            <w:tcW w:w="1559" w:type="dxa"/>
            <w:tcBorders>
              <w:top w:val="nil"/>
              <w:left w:val="single" w:sz="4" w:space="0" w:color="auto"/>
              <w:bottom w:val="single" w:sz="4" w:space="0" w:color="auto"/>
              <w:right w:val="single" w:sz="4" w:space="0" w:color="auto"/>
            </w:tcBorders>
          </w:tcPr>
          <w:p w14:paraId="2B2EA5E8" w14:textId="77777777" w:rsidR="006E19DB" w:rsidRPr="001D4D12" w:rsidRDefault="006E19DB" w:rsidP="00374C38">
            <w:pPr>
              <w:rPr>
                <w:rFonts w:ascii="Arial" w:hAnsi="Arial" w:cs="Arial"/>
              </w:rPr>
            </w:pPr>
            <w:r>
              <w:rPr>
                <w:rFonts w:ascii="Arial" w:hAnsi="Arial" w:cs="Arial"/>
              </w:rPr>
              <w:t>10L/10dm</w:t>
            </w:r>
            <w:r w:rsidRPr="00F3419F">
              <w:rPr>
                <w:rFonts w:ascii="Arial" w:hAnsi="Arial" w:cs="Arial"/>
                <w:vertAlign w:val="superscript"/>
              </w:rPr>
              <w:t>3</w:t>
            </w:r>
          </w:p>
        </w:tc>
        <w:tc>
          <w:tcPr>
            <w:tcW w:w="2693" w:type="dxa"/>
            <w:tcBorders>
              <w:top w:val="nil"/>
              <w:left w:val="nil"/>
              <w:bottom w:val="single" w:sz="4" w:space="0" w:color="auto"/>
              <w:right w:val="single" w:sz="4" w:space="0" w:color="auto"/>
            </w:tcBorders>
          </w:tcPr>
          <w:p w14:paraId="379F70ED"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7ABBFE0C" w14:textId="77777777" w:rsidR="006E19DB" w:rsidRPr="001D4D12" w:rsidRDefault="006E19DB" w:rsidP="00374C38">
            <w:pPr>
              <w:rPr>
                <w:rFonts w:ascii="Arial" w:hAnsi="Arial" w:cs="Arial"/>
              </w:rPr>
            </w:pPr>
          </w:p>
        </w:tc>
      </w:tr>
      <w:tr w:rsidR="006E19DB" w:rsidRPr="001D4D12" w14:paraId="1145F2AE" w14:textId="77777777" w:rsidTr="00374C38">
        <w:trPr>
          <w:trHeight w:val="277"/>
        </w:trPr>
        <w:tc>
          <w:tcPr>
            <w:tcW w:w="4361" w:type="dxa"/>
            <w:gridSpan w:val="2"/>
            <w:vMerge/>
            <w:tcBorders>
              <w:left w:val="single" w:sz="4" w:space="0" w:color="auto"/>
              <w:bottom w:val="single" w:sz="4" w:space="0" w:color="auto"/>
              <w:right w:val="single" w:sz="4" w:space="0" w:color="auto"/>
            </w:tcBorders>
            <w:noWrap/>
          </w:tcPr>
          <w:p w14:paraId="4D85FDA4" w14:textId="77777777" w:rsidR="006E19DB" w:rsidRDefault="006E19DB" w:rsidP="00374C38">
            <w:pPr>
              <w:rPr>
                <w:rFonts w:ascii="Arial" w:hAnsi="Arial" w:cs="Arial"/>
                <w:color w:val="000000"/>
              </w:rPr>
            </w:pPr>
          </w:p>
        </w:tc>
        <w:tc>
          <w:tcPr>
            <w:tcW w:w="1559" w:type="dxa"/>
            <w:tcBorders>
              <w:top w:val="nil"/>
              <w:left w:val="single" w:sz="4" w:space="0" w:color="auto"/>
              <w:bottom w:val="single" w:sz="4" w:space="0" w:color="auto"/>
              <w:right w:val="single" w:sz="4" w:space="0" w:color="auto"/>
            </w:tcBorders>
          </w:tcPr>
          <w:p w14:paraId="2860560B" w14:textId="77777777" w:rsidR="006E19DB" w:rsidRPr="001D4D12" w:rsidRDefault="006E19DB" w:rsidP="00374C38">
            <w:pPr>
              <w:rPr>
                <w:rFonts w:ascii="Arial" w:hAnsi="Arial" w:cs="Arial"/>
              </w:rPr>
            </w:pPr>
            <w:r>
              <w:rPr>
                <w:rFonts w:ascii="Arial" w:hAnsi="Arial" w:cs="Arial"/>
              </w:rPr>
              <w:t>100L/100dm</w:t>
            </w:r>
            <w:r w:rsidRPr="00F3419F">
              <w:rPr>
                <w:rFonts w:ascii="Arial" w:hAnsi="Arial" w:cs="Arial"/>
                <w:vertAlign w:val="superscript"/>
              </w:rPr>
              <w:t>3</w:t>
            </w:r>
          </w:p>
        </w:tc>
        <w:tc>
          <w:tcPr>
            <w:tcW w:w="2693" w:type="dxa"/>
            <w:tcBorders>
              <w:top w:val="nil"/>
              <w:left w:val="nil"/>
              <w:bottom w:val="single" w:sz="4" w:space="0" w:color="auto"/>
              <w:right w:val="single" w:sz="4" w:space="0" w:color="auto"/>
            </w:tcBorders>
          </w:tcPr>
          <w:p w14:paraId="12D1B931" w14:textId="77777777" w:rsidR="006E19DB" w:rsidRPr="001D4D12" w:rsidRDefault="006E19DB" w:rsidP="00374C38">
            <w:pPr>
              <w:rPr>
                <w:rFonts w:ascii="Arial" w:hAnsi="Arial" w:cs="Arial"/>
              </w:rPr>
            </w:pPr>
          </w:p>
        </w:tc>
        <w:tc>
          <w:tcPr>
            <w:tcW w:w="1701" w:type="dxa"/>
            <w:tcBorders>
              <w:top w:val="nil"/>
              <w:left w:val="nil"/>
              <w:bottom w:val="single" w:sz="4" w:space="0" w:color="auto"/>
              <w:right w:val="single" w:sz="4" w:space="0" w:color="auto"/>
            </w:tcBorders>
          </w:tcPr>
          <w:p w14:paraId="12BA546F" w14:textId="77777777" w:rsidR="006E19DB" w:rsidRPr="001D4D12" w:rsidRDefault="006E19DB" w:rsidP="00374C38">
            <w:pPr>
              <w:rPr>
                <w:rFonts w:ascii="Arial" w:hAnsi="Arial" w:cs="Arial"/>
              </w:rPr>
            </w:pPr>
          </w:p>
        </w:tc>
      </w:tr>
      <w:tr w:rsidR="006E19DB" w:rsidRPr="001D4D12" w14:paraId="45B3E891" w14:textId="77777777" w:rsidTr="00374C38">
        <w:trPr>
          <w:trHeight w:val="258"/>
        </w:trPr>
        <w:tc>
          <w:tcPr>
            <w:tcW w:w="8613" w:type="dxa"/>
            <w:gridSpan w:val="4"/>
            <w:tcBorders>
              <w:top w:val="nil"/>
              <w:left w:val="single" w:sz="4" w:space="0" w:color="auto"/>
              <w:bottom w:val="single" w:sz="4" w:space="0" w:color="auto"/>
              <w:right w:val="single" w:sz="4" w:space="0" w:color="auto"/>
            </w:tcBorders>
          </w:tcPr>
          <w:p w14:paraId="437BB435" w14:textId="77777777" w:rsidR="006E19DB" w:rsidRPr="001D4D12" w:rsidRDefault="006E19DB" w:rsidP="00374C38">
            <w:pPr>
              <w:rPr>
                <w:rFonts w:ascii="Arial" w:hAnsi="Arial" w:cs="Arial"/>
                <w:b/>
                <w:color w:val="000000"/>
              </w:rPr>
            </w:pPr>
          </w:p>
          <w:p w14:paraId="7BBD3B87" w14:textId="77777777" w:rsidR="006E19DB" w:rsidRPr="001D4D12" w:rsidRDefault="006E19DB" w:rsidP="00374C38">
            <w:pPr>
              <w:rPr>
                <w:rFonts w:ascii="Arial" w:hAnsi="Arial" w:cs="Arial"/>
                <w:b/>
              </w:rPr>
            </w:pPr>
            <w:r w:rsidRPr="001D4D12">
              <w:rPr>
                <w:rFonts w:ascii="Arial" w:hAnsi="Arial" w:cs="Arial"/>
                <w:b/>
                <w:color w:val="000000"/>
              </w:rPr>
              <w:t>SUB TOTAL</w:t>
            </w:r>
          </w:p>
        </w:tc>
        <w:tc>
          <w:tcPr>
            <w:tcW w:w="1701" w:type="dxa"/>
            <w:tcBorders>
              <w:top w:val="nil"/>
              <w:left w:val="nil"/>
              <w:bottom w:val="single" w:sz="4" w:space="0" w:color="auto"/>
              <w:right w:val="single" w:sz="4" w:space="0" w:color="auto"/>
            </w:tcBorders>
          </w:tcPr>
          <w:p w14:paraId="25A1A7ED" w14:textId="77777777" w:rsidR="006E19DB" w:rsidRPr="001D4D12" w:rsidRDefault="006E19DB" w:rsidP="00374C38">
            <w:pPr>
              <w:rPr>
                <w:rFonts w:ascii="Arial" w:hAnsi="Arial" w:cs="Arial"/>
              </w:rPr>
            </w:pPr>
          </w:p>
        </w:tc>
      </w:tr>
    </w:tbl>
    <w:p w14:paraId="21EDE8BB" w14:textId="77777777" w:rsidR="006E19DB" w:rsidRPr="001D4D12" w:rsidRDefault="006E19DB" w:rsidP="006E19DB">
      <w:pPr>
        <w:autoSpaceDE w:val="0"/>
        <w:autoSpaceDN w:val="0"/>
        <w:adjustRightInd w:val="0"/>
        <w:spacing w:line="360" w:lineRule="auto"/>
        <w:jc w:val="center"/>
        <w:rPr>
          <w:rFonts w:ascii="Arial" w:hAnsi="Arial" w:cs="Arial"/>
          <w:b/>
        </w:rPr>
      </w:pPr>
    </w:p>
    <w:p w14:paraId="3F06108C" w14:textId="77777777" w:rsidR="006E19DB" w:rsidRPr="001D4D12" w:rsidRDefault="006E19DB" w:rsidP="006E19DB">
      <w:pPr>
        <w:autoSpaceDE w:val="0"/>
        <w:autoSpaceDN w:val="0"/>
        <w:adjustRightInd w:val="0"/>
        <w:spacing w:line="360" w:lineRule="auto"/>
        <w:jc w:val="center"/>
        <w:rPr>
          <w:rFonts w:ascii="Arial" w:hAnsi="Arial" w:cs="Arial"/>
          <w:b/>
        </w:rPr>
      </w:pPr>
    </w:p>
    <w:p w14:paraId="66B590B1" w14:textId="77777777" w:rsidR="006E19DB" w:rsidRDefault="006E19DB" w:rsidP="006E19DB">
      <w:pPr>
        <w:autoSpaceDE w:val="0"/>
        <w:autoSpaceDN w:val="0"/>
        <w:adjustRightInd w:val="0"/>
        <w:spacing w:line="360" w:lineRule="auto"/>
        <w:rPr>
          <w:rFonts w:ascii="Arial" w:hAnsi="Arial" w:cs="Arial"/>
          <w:b/>
        </w:rPr>
      </w:pPr>
    </w:p>
    <w:p w14:paraId="5E7CBB3A" w14:textId="77777777" w:rsidR="006E19DB" w:rsidRDefault="006E19DB" w:rsidP="006E19DB">
      <w:pPr>
        <w:autoSpaceDE w:val="0"/>
        <w:autoSpaceDN w:val="0"/>
        <w:adjustRightInd w:val="0"/>
        <w:spacing w:line="360" w:lineRule="auto"/>
        <w:rPr>
          <w:rFonts w:ascii="Arial" w:hAnsi="Arial" w:cs="Arial"/>
          <w:b/>
        </w:rPr>
      </w:pPr>
    </w:p>
    <w:p w14:paraId="7227939B" w14:textId="77777777" w:rsidR="006E19DB" w:rsidRDefault="006E19DB" w:rsidP="006E19DB">
      <w:pPr>
        <w:autoSpaceDE w:val="0"/>
        <w:autoSpaceDN w:val="0"/>
        <w:adjustRightInd w:val="0"/>
        <w:spacing w:line="360" w:lineRule="auto"/>
        <w:rPr>
          <w:rFonts w:ascii="Arial" w:hAnsi="Arial" w:cs="Arial"/>
          <w:b/>
        </w:rPr>
      </w:pPr>
    </w:p>
    <w:p w14:paraId="7356A4F4" w14:textId="77777777" w:rsidR="006E19DB" w:rsidRDefault="006E19DB" w:rsidP="006E19DB">
      <w:pPr>
        <w:autoSpaceDE w:val="0"/>
        <w:autoSpaceDN w:val="0"/>
        <w:adjustRightInd w:val="0"/>
        <w:spacing w:line="360" w:lineRule="auto"/>
        <w:rPr>
          <w:rFonts w:ascii="Arial" w:hAnsi="Arial" w:cs="Arial"/>
          <w:b/>
        </w:rPr>
      </w:pPr>
    </w:p>
    <w:p w14:paraId="5E032A63" w14:textId="77777777" w:rsidR="006E19DB" w:rsidRDefault="006E19DB" w:rsidP="006E19DB">
      <w:pPr>
        <w:autoSpaceDE w:val="0"/>
        <w:autoSpaceDN w:val="0"/>
        <w:adjustRightInd w:val="0"/>
        <w:spacing w:line="360" w:lineRule="auto"/>
        <w:rPr>
          <w:rFonts w:ascii="Arial" w:hAnsi="Arial" w:cs="Arial"/>
          <w:b/>
        </w:rPr>
      </w:pPr>
    </w:p>
    <w:p w14:paraId="3A7DFAA5" w14:textId="77777777" w:rsidR="006E19DB" w:rsidRDefault="006E19DB" w:rsidP="006E19DB">
      <w:pPr>
        <w:autoSpaceDE w:val="0"/>
        <w:autoSpaceDN w:val="0"/>
        <w:adjustRightInd w:val="0"/>
        <w:spacing w:line="360" w:lineRule="auto"/>
        <w:rPr>
          <w:rFonts w:ascii="Arial" w:hAnsi="Arial" w:cs="Arial"/>
          <w:b/>
        </w:rPr>
      </w:pPr>
    </w:p>
    <w:p w14:paraId="0E056E40" w14:textId="77777777" w:rsidR="006E19DB" w:rsidRDefault="006E19DB" w:rsidP="006E19DB">
      <w:pPr>
        <w:autoSpaceDE w:val="0"/>
        <w:autoSpaceDN w:val="0"/>
        <w:adjustRightInd w:val="0"/>
        <w:spacing w:line="360" w:lineRule="auto"/>
        <w:rPr>
          <w:rFonts w:ascii="Arial" w:hAnsi="Arial" w:cs="Arial"/>
          <w:b/>
        </w:rPr>
      </w:pPr>
    </w:p>
    <w:p w14:paraId="01634CB8" w14:textId="77777777" w:rsidR="006E19DB" w:rsidRDefault="006E19DB" w:rsidP="006E19DB">
      <w:pPr>
        <w:autoSpaceDE w:val="0"/>
        <w:autoSpaceDN w:val="0"/>
        <w:adjustRightInd w:val="0"/>
        <w:spacing w:line="360" w:lineRule="auto"/>
        <w:rPr>
          <w:rFonts w:ascii="Arial" w:hAnsi="Arial" w:cs="Arial"/>
          <w:b/>
        </w:rPr>
      </w:pPr>
    </w:p>
    <w:p w14:paraId="5982DC8C" w14:textId="77777777" w:rsidR="006E19DB" w:rsidRDefault="006E19DB" w:rsidP="006E19DB">
      <w:pPr>
        <w:autoSpaceDE w:val="0"/>
        <w:autoSpaceDN w:val="0"/>
        <w:adjustRightInd w:val="0"/>
        <w:spacing w:line="360" w:lineRule="auto"/>
        <w:rPr>
          <w:rFonts w:ascii="Arial" w:hAnsi="Arial" w:cs="Arial"/>
          <w:b/>
        </w:rPr>
      </w:pPr>
    </w:p>
    <w:p w14:paraId="0C53DF6C" w14:textId="77777777" w:rsidR="006E19DB" w:rsidRDefault="006E19DB" w:rsidP="006E19DB">
      <w:pPr>
        <w:autoSpaceDE w:val="0"/>
        <w:autoSpaceDN w:val="0"/>
        <w:adjustRightInd w:val="0"/>
        <w:spacing w:line="360" w:lineRule="auto"/>
        <w:rPr>
          <w:rFonts w:ascii="Arial" w:hAnsi="Arial" w:cs="Arial"/>
          <w:b/>
        </w:rPr>
      </w:pPr>
    </w:p>
    <w:p w14:paraId="08AEFB25" w14:textId="77777777" w:rsidR="006E19DB" w:rsidRDefault="006E19DB" w:rsidP="006E19DB">
      <w:pPr>
        <w:autoSpaceDE w:val="0"/>
        <w:autoSpaceDN w:val="0"/>
        <w:adjustRightInd w:val="0"/>
        <w:spacing w:line="360" w:lineRule="auto"/>
        <w:rPr>
          <w:rFonts w:ascii="Arial" w:hAnsi="Arial" w:cs="Arial"/>
          <w:b/>
        </w:rPr>
      </w:pPr>
    </w:p>
    <w:p w14:paraId="3BE563CD" w14:textId="77777777" w:rsidR="006E19DB" w:rsidRDefault="006E19DB" w:rsidP="006E19DB">
      <w:pPr>
        <w:autoSpaceDE w:val="0"/>
        <w:autoSpaceDN w:val="0"/>
        <w:adjustRightInd w:val="0"/>
        <w:spacing w:line="360" w:lineRule="auto"/>
        <w:rPr>
          <w:rFonts w:ascii="Arial" w:hAnsi="Arial" w:cs="Arial"/>
          <w:b/>
        </w:rPr>
      </w:pPr>
    </w:p>
    <w:p w14:paraId="6A329380" w14:textId="77777777" w:rsidR="006E19DB" w:rsidRDefault="006E19DB" w:rsidP="006E19DB">
      <w:pPr>
        <w:autoSpaceDE w:val="0"/>
        <w:autoSpaceDN w:val="0"/>
        <w:adjustRightInd w:val="0"/>
        <w:spacing w:line="360" w:lineRule="auto"/>
        <w:rPr>
          <w:rFonts w:ascii="Arial" w:hAnsi="Arial" w:cs="Arial"/>
          <w:b/>
        </w:rPr>
      </w:pPr>
    </w:p>
    <w:p w14:paraId="31518226" w14:textId="77777777" w:rsidR="006E19DB" w:rsidRDefault="006E19DB" w:rsidP="006E19DB">
      <w:pPr>
        <w:autoSpaceDE w:val="0"/>
        <w:autoSpaceDN w:val="0"/>
        <w:adjustRightInd w:val="0"/>
        <w:spacing w:line="360" w:lineRule="auto"/>
        <w:rPr>
          <w:rFonts w:ascii="Arial" w:hAnsi="Arial" w:cs="Arial"/>
          <w:b/>
        </w:rPr>
      </w:pPr>
    </w:p>
    <w:p w14:paraId="1EFAADD2" w14:textId="77777777" w:rsidR="006E19DB" w:rsidRDefault="006E19DB" w:rsidP="006E19DB">
      <w:pPr>
        <w:autoSpaceDE w:val="0"/>
        <w:autoSpaceDN w:val="0"/>
        <w:adjustRightInd w:val="0"/>
        <w:spacing w:line="360" w:lineRule="auto"/>
        <w:rPr>
          <w:rFonts w:ascii="Arial" w:hAnsi="Arial" w:cs="Arial"/>
          <w:b/>
        </w:rPr>
      </w:pPr>
    </w:p>
    <w:p w14:paraId="11EB05BE" w14:textId="77777777" w:rsidR="006E19DB" w:rsidRDefault="006E19DB" w:rsidP="006E19DB">
      <w:pPr>
        <w:autoSpaceDE w:val="0"/>
        <w:autoSpaceDN w:val="0"/>
        <w:adjustRightInd w:val="0"/>
        <w:spacing w:line="360" w:lineRule="auto"/>
        <w:rPr>
          <w:rFonts w:ascii="Arial" w:hAnsi="Arial" w:cs="Arial"/>
          <w:b/>
        </w:rPr>
      </w:pPr>
    </w:p>
    <w:p w14:paraId="00480333" w14:textId="77777777" w:rsidR="006E19DB" w:rsidRDefault="006E19DB" w:rsidP="006E19DB">
      <w:pPr>
        <w:autoSpaceDE w:val="0"/>
        <w:autoSpaceDN w:val="0"/>
        <w:adjustRightInd w:val="0"/>
        <w:spacing w:line="360" w:lineRule="auto"/>
        <w:rPr>
          <w:rFonts w:ascii="Arial" w:hAnsi="Arial" w:cs="Arial"/>
          <w:b/>
        </w:rPr>
      </w:pPr>
    </w:p>
    <w:p w14:paraId="65AF5F57" w14:textId="77777777" w:rsidR="006E19DB" w:rsidRDefault="006E19DB" w:rsidP="006E19DB">
      <w:pPr>
        <w:autoSpaceDE w:val="0"/>
        <w:autoSpaceDN w:val="0"/>
        <w:adjustRightInd w:val="0"/>
        <w:spacing w:line="360" w:lineRule="auto"/>
        <w:rPr>
          <w:rFonts w:ascii="Arial" w:hAnsi="Arial" w:cs="Arial"/>
          <w:b/>
        </w:rPr>
      </w:pPr>
    </w:p>
    <w:p w14:paraId="13E98612" w14:textId="77777777" w:rsidR="006E19DB" w:rsidRDefault="006E19DB" w:rsidP="006E19DB">
      <w:pPr>
        <w:autoSpaceDE w:val="0"/>
        <w:autoSpaceDN w:val="0"/>
        <w:adjustRightInd w:val="0"/>
        <w:spacing w:line="360" w:lineRule="auto"/>
        <w:rPr>
          <w:rFonts w:ascii="Arial" w:hAnsi="Arial" w:cs="Arial"/>
          <w:b/>
        </w:rPr>
      </w:pPr>
    </w:p>
    <w:p w14:paraId="00C90CE7" w14:textId="77777777" w:rsidR="006E19DB" w:rsidRDefault="006E19DB" w:rsidP="006E19DB">
      <w:pPr>
        <w:autoSpaceDE w:val="0"/>
        <w:autoSpaceDN w:val="0"/>
        <w:adjustRightInd w:val="0"/>
        <w:spacing w:line="360" w:lineRule="auto"/>
        <w:rPr>
          <w:rFonts w:ascii="Arial" w:hAnsi="Arial" w:cs="Arial"/>
          <w:b/>
        </w:rPr>
      </w:pPr>
    </w:p>
    <w:p w14:paraId="3C009B69" w14:textId="77777777" w:rsidR="006E19DB" w:rsidRDefault="006E19DB" w:rsidP="006E19DB">
      <w:pPr>
        <w:autoSpaceDE w:val="0"/>
        <w:autoSpaceDN w:val="0"/>
        <w:adjustRightInd w:val="0"/>
        <w:spacing w:line="360" w:lineRule="auto"/>
        <w:rPr>
          <w:rFonts w:ascii="Arial" w:hAnsi="Arial" w:cs="Arial"/>
          <w:b/>
        </w:rPr>
      </w:pPr>
    </w:p>
    <w:p w14:paraId="7E56EC66" w14:textId="77777777" w:rsidR="006E19DB" w:rsidRDefault="006E19DB" w:rsidP="006E19DB">
      <w:pPr>
        <w:autoSpaceDE w:val="0"/>
        <w:autoSpaceDN w:val="0"/>
        <w:adjustRightInd w:val="0"/>
        <w:spacing w:line="360" w:lineRule="auto"/>
        <w:rPr>
          <w:rFonts w:ascii="Arial" w:hAnsi="Arial" w:cs="Arial"/>
          <w:b/>
        </w:rPr>
      </w:pPr>
    </w:p>
    <w:p w14:paraId="67B807E1" w14:textId="77777777" w:rsidR="006E19DB" w:rsidRDefault="006E19DB" w:rsidP="006E19DB">
      <w:pPr>
        <w:autoSpaceDE w:val="0"/>
        <w:autoSpaceDN w:val="0"/>
        <w:adjustRightInd w:val="0"/>
        <w:spacing w:line="360" w:lineRule="auto"/>
        <w:rPr>
          <w:rFonts w:ascii="Arial" w:hAnsi="Arial" w:cs="Arial"/>
          <w:b/>
        </w:rPr>
      </w:pPr>
    </w:p>
    <w:p w14:paraId="1A132246" w14:textId="77777777" w:rsidR="006E19DB" w:rsidRDefault="006E19DB" w:rsidP="006E19DB">
      <w:pPr>
        <w:autoSpaceDE w:val="0"/>
        <w:autoSpaceDN w:val="0"/>
        <w:adjustRightInd w:val="0"/>
        <w:spacing w:line="360" w:lineRule="auto"/>
        <w:rPr>
          <w:rFonts w:ascii="Arial" w:hAnsi="Arial" w:cs="Arial"/>
          <w:b/>
        </w:rPr>
      </w:pPr>
    </w:p>
    <w:p w14:paraId="6B16A19B" w14:textId="77777777" w:rsidR="006E19DB" w:rsidRDefault="006E19DB" w:rsidP="006E19DB">
      <w:pPr>
        <w:autoSpaceDE w:val="0"/>
        <w:autoSpaceDN w:val="0"/>
        <w:adjustRightInd w:val="0"/>
        <w:spacing w:line="360" w:lineRule="auto"/>
        <w:rPr>
          <w:rFonts w:ascii="Arial" w:hAnsi="Arial" w:cs="Arial"/>
          <w:b/>
        </w:rPr>
      </w:pPr>
    </w:p>
    <w:p w14:paraId="5E42B0C4" w14:textId="77777777" w:rsidR="006E19DB" w:rsidRDefault="006E19DB" w:rsidP="006E19DB">
      <w:pPr>
        <w:autoSpaceDE w:val="0"/>
        <w:autoSpaceDN w:val="0"/>
        <w:adjustRightInd w:val="0"/>
        <w:spacing w:line="360" w:lineRule="auto"/>
        <w:rPr>
          <w:rFonts w:ascii="Arial" w:hAnsi="Arial" w:cs="Arial"/>
          <w:b/>
        </w:rPr>
      </w:pPr>
    </w:p>
    <w:p w14:paraId="3F8439FA" w14:textId="77777777" w:rsidR="006E19DB" w:rsidRPr="001D4D12" w:rsidRDefault="006E19DB" w:rsidP="006E19DB">
      <w:pPr>
        <w:autoSpaceDE w:val="0"/>
        <w:autoSpaceDN w:val="0"/>
        <w:adjustRightInd w:val="0"/>
        <w:spacing w:line="360" w:lineRule="auto"/>
        <w:jc w:val="center"/>
        <w:rPr>
          <w:rFonts w:ascii="Arial" w:hAnsi="Arial" w:cs="Arial"/>
          <w:b/>
        </w:rPr>
      </w:pPr>
    </w:p>
    <w:p w14:paraId="4EB0FF71" w14:textId="515E59B3" w:rsidR="006E19DB" w:rsidRPr="001D4D12" w:rsidRDefault="006E19DB" w:rsidP="006E19DB">
      <w:pPr>
        <w:spacing w:line="360" w:lineRule="auto"/>
        <w:outlineLvl w:val="0"/>
        <w:rPr>
          <w:rFonts w:ascii="Arial" w:hAnsi="Arial" w:cs="Arial"/>
          <w:noProof/>
          <w:lang w:val="en-GB" w:eastAsia="x-none"/>
        </w:rPr>
      </w:pPr>
      <w:r w:rsidRPr="001D4D12">
        <w:rPr>
          <w:rFonts w:ascii="Arial" w:hAnsi="Arial" w:cs="Arial"/>
          <w:noProof/>
          <w:lang w:val="en-ZA" w:eastAsia="en-ZA"/>
        </w:rPr>
        <w:lastRenderedPageBreak/>
        <w:drawing>
          <wp:inline distT="0" distB="0" distL="0" distR="0" wp14:anchorId="577882A7" wp14:editId="3A32FE9B">
            <wp:extent cx="5486400" cy="1325880"/>
            <wp:effectExtent l="0" t="0" r="0" b="7620"/>
            <wp:docPr id="1010599494" name="Picture 1" descr="C:\Users\TEMP.AGRIC.000\AppData\Local\Microsoft\Windows\Temporary Internet Files\Content.Outlook\K76A2CPJ\22Logo F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AGRIC.000\AppData\Local\Microsoft\Windows\Temporary Internet Files\Content.Outlook\K76A2CPJ\22Logo Fon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1325880"/>
                    </a:xfrm>
                    <a:prstGeom prst="rect">
                      <a:avLst/>
                    </a:prstGeom>
                    <a:noFill/>
                    <a:ln>
                      <a:noFill/>
                    </a:ln>
                  </pic:spPr>
                </pic:pic>
              </a:graphicData>
            </a:graphic>
          </wp:inline>
        </w:drawing>
      </w:r>
    </w:p>
    <w:p w14:paraId="774460CC" w14:textId="77777777" w:rsidR="006E19DB" w:rsidRPr="001D4D12" w:rsidRDefault="006E19DB" w:rsidP="006E19DB">
      <w:pPr>
        <w:jc w:val="center"/>
        <w:rPr>
          <w:rFonts w:ascii="Arial" w:hAnsi="Arial" w:cs="Arial"/>
          <w:b/>
        </w:rPr>
      </w:pPr>
      <w:r w:rsidRPr="001D4D12">
        <w:rPr>
          <w:rFonts w:ascii="Arial" w:hAnsi="Arial" w:cs="Arial"/>
          <w:b/>
        </w:rPr>
        <w:t>ANNEXURE C</w:t>
      </w:r>
    </w:p>
    <w:p w14:paraId="15426EA5" w14:textId="77777777" w:rsidR="006E19DB" w:rsidRPr="001D4D12" w:rsidRDefault="006E19DB" w:rsidP="006E19DB">
      <w:pPr>
        <w:jc w:val="center"/>
        <w:rPr>
          <w:rFonts w:ascii="Arial" w:hAnsi="Arial" w:cs="Arial"/>
          <w:b/>
        </w:rPr>
      </w:pPr>
    </w:p>
    <w:p w14:paraId="309B5F39" w14:textId="77777777" w:rsidR="006E19DB" w:rsidRPr="001D4D12" w:rsidRDefault="006E19DB" w:rsidP="006E19DB">
      <w:pPr>
        <w:jc w:val="center"/>
        <w:rPr>
          <w:rFonts w:ascii="Arial" w:hAnsi="Arial" w:cs="Arial"/>
          <w:b/>
        </w:rPr>
      </w:pPr>
      <w:r w:rsidRPr="001D4D12">
        <w:rPr>
          <w:rFonts w:ascii="Arial" w:hAnsi="Arial" w:cs="Arial"/>
          <w:b/>
        </w:rPr>
        <w:t>SUPPLY, DELIVERY</w:t>
      </w:r>
      <w:r>
        <w:rPr>
          <w:rFonts w:ascii="Arial" w:hAnsi="Arial" w:cs="Arial"/>
          <w:b/>
        </w:rPr>
        <w:t xml:space="preserve">, </w:t>
      </w:r>
      <w:r w:rsidRPr="001D4D12">
        <w:rPr>
          <w:rFonts w:ascii="Arial" w:hAnsi="Arial" w:cs="Arial"/>
          <w:b/>
        </w:rPr>
        <w:t>OFF-LOADING</w:t>
      </w:r>
      <w:r>
        <w:rPr>
          <w:rFonts w:ascii="Arial" w:hAnsi="Arial" w:cs="Arial"/>
          <w:b/>
        </w:rPr>
        <w:t xml:space="preserve"> AND PACKING</w:t>
      </w:r>
      <w:r w:rsidRPr="001D4D12">
        <w:rPr>
          <w:rFonts w:ascii="Arial" w:hAnsi="Arial" w:cs="Arial"/>
          <w:b/>
        </w:rPr>
        <w:t xml:space="preserve"> OF FERTILIZERS FOR LIMPOPO DEPARTMENT OF AGRICULTURE AND RURAL DEVELOPMENT (LDARD)</w:t>
      </w:r>
      <w:r>
        <w:rPr>
          <w:rFonts w:ascii="Arial" w:hAnsi="Arial" w:cs="Arial"/>
          <w:b/>
        </w:rPr>
        <w:t xml:space="preserve"> FOR A PERIOD OF THREE (3) YEARS</w:t>
      </w:r>
    </w:p>
    <w:p w14:paraId="53A0D8C9" w14:textId="77777777" w:rsidR="006E19DB" w:rsidRPr="001D4D12" w:rsidRDefault="006E19DB" w:rsidP="006E19DB">
      <w:pPr>
        <w:spacing w:line="360" w:lineRule="auto"/>
        <w:outlineLvl w:val="0"/>
        <w:rPr>
          <w:rFonts w:ascii="Arial" w:hAnsi="Arial" w:cs="Arial"/>
          <w:b/>
          <w:lang w:val="en-GB" w:eastAsia="x-none"/>
        </w:rPr>
      </w:pPr>
    </w:p>
    <w:p w14:paraId="5CA97102" w14:textId="77777777" w:rsidR="006E19DB" w:rsidRPr="001D4D12" w:rsidRDefault="006E19DB" w:rsidP="006E19DB">
      <w:pPr>
        <w:jc w:val="center"/>
        <w:rPr>
          <w:rFonts w:ascii="Arial" w:hAnsi="Arial" w:cs="Arial"/>
          <w:b/>
        </w:rPr>
      </w:pPr>
      <w:r w:rsidRPr="001D4D12">
        <w:rPr>
          <w:rFonts w:ascii="Arial" w:hAnsi="Arial" w:cs="Arial"/>
          <w:b/>
        </w:rPr>
        <w:t>TABLE 1: TRANSPORT COST</w:t>
      </w:r>
    </w:p>
    <w:p w14:paraId="6B613955" w14:textId="77777777" w:rsidR="006E19DB" w:rsidRPr="001D4D12" w:rsidRDefault="006E19DB" w:rsidP="006E19DB">
      <w:pPr>
        <w:rPr>
          <w:rFonts w:ascii="Arial" w:hAnsi="Arial" w:cs="Arial"/>
          <w:b/>
        </w:rPr>
      </w:pPr>
    </w:p>
    <w:p w14:paraId="0BE16965" w14:textId="77777777" w:rsidR="006E19DB" w:rsidRPr="001D4D12" w:rsidRDefault="006E19DB" w:rsidP="006E19DB">
      <w:pPr>
        <w:rPr>
          <w:rFonts w:ascii="Arial" w:hAnsi="Arial"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8"/>
        <w:gridCol w:w="1710"/>
      </w:tblGrid>
      <w:tr w:rsidR="006E19DB" w:rsidRPr="001D4D12" w14:paraId="25B5F062" w14:textId="77777777" w:rsidTr="00374C38">
        <w:tc>
          <w:tcPr>
            <w:tcW w:w="7488" w:type="dxa"/>
            <w:tcBorders>
              <w:top w:val="single" w:sz="4" w:space="0" w:color="000000"/>
              <w:left w:val="single" w:sz="4" w:space="0" w:color="000000"/>
              <w:bottom w:val="single" w:sz="4" w:space="0" w:color="000000"/>
              <w:right w:val="single" w:sz="4" w:space="0" w:color="000000"/>
            </w:tcBorders>
            <w:shd w:val="clear" w:color="auto" w:fill="D9D9D9"/>
            <w:hideMark/>
          </w:tcPr>
          <w:p w14:paraId="6194F060" w14:textId="77777777" w:rsidR="006E19DB" w:rsidRPr="001D4D12" w:rsidRDefault="006E19DB" w:rsidP="00374C38">
            <w:pPr>
              <w:rPr>
                <w:rFonts w:ascii="Arial" w:hAnsi="Arial" w:cs="Arial"/>
                <w:b/>
              </w:rPr>
            </w:pPr>
            <w:r w:rsidRPr="001D4D12">
              <w:rPr>
                <w:rFonts w:ascii="Arial" w:hAnsi="Arial" w:cs="Arial"/>
                <w:b/>
              </w:rPr>
              <w:t>TYPE OF TRANSPORT</w:t>
            </w:r>
          </w:p>
        </w:tc>
        <w:tc>
          <w:tcPr>
            <w:tcW w:w="1710" w:type="dxa"/>
            <w:tcBorders>
              <w:top w:val="single" w:sz="4" w:space="0" w:color="000000"/>
              <w:left w:val="single" w:sz="4" w:space="0" w:color="000000"/>
              <w:bottom w:val="single" w:sz="4" w:space="0" w:color="000000"/>
              <w:right w:val="single" w:sz="4" w:space="0" w:color="000000"/>
            </w:tcBorders>
            <w:shd w:val="clear" w:color="auto" w:fill="D9D9D9"/>
            <w:hideMark/>
          </w:tcPr>
          <w:p w14:paraId="29D684EB" w14:textId="77777777" w:rsidR="006E19DB" w:rsidRPr="001D4D12" w:rsidRDefault="006E19DB" w:rsidP="00374C38">
            <w:pPr>
              <w:rPr>
                <w:rFonts w:ascii="Arial" w:hAnsi="Arial" w:cs="Arial"/>
                <w:b/>
              </w:rPr>
            </w:pPr>
            <w:r w:rsidRPr="001D4D12">
              <w:rPr>
                <w:rFonts w:ascii="Arial" w:hAnsi="Arial" w:cs="Arial"/>
                <w:b/>
              </w:rPr>
              <w:t>RATE PER KM</w:t>
            </w:r>
          </w:p>
        </w:tc>
      </w:tr>
      <w:tr w:rsidR="006E19DB" w:rsidRPr="001D4D12" w14:paraId="1459C802" w14:textId="77777777" w:rsidTr="00374C38">
        <w:tc>
          <w:tcPr>
            <w:tcW w:w="7488" w:type="dxa"/>
            <w:tcBorders>
              <w:top w:val="single" w:sz="4" w:space="0" w:color="000000"/>
              <w:left w:val="single" w:sz="4" w:space="0" w:color="000000"/>
              <w:bottom w:val="single" w:sz="4" w:space="0" w:color="000000"/>
              <w:right w:val="single" w:sz="4" w:space="0" w:color="000000"/>
            </w:tcBorders>
          </w:tcPr>
          <w:p w14:paraId="4FD39E3E" w14:textId="77777777" w:rsidR="006E19DB" w:rsidRPr="00A41817" w:rsidRDefault="006E19DB" w:rsidP="00374C38">
            <w:pPr>
              <w:rPr>
                <w:rFonts w:ascii="Arial" w:hAnsi="Arial" w:cs="Arial"/>
                <w:bCs/>
              </w:rPr>
            </w:pPr>
            <w:r w:rsidRPr="00A41817">
              <w:rPr>
                <w:rFonts w:ascii="Arial" w:hAnsi="Arial" w:cs="Arial"/>
                <w:bCs/>
              </w:rPr>
              <w:t>Light Delivery Vehicle</w:t>
            </w:r>
          </w:p>
          <w:p w14:paraId="046A84AC" w14:textId="77777777" w:rsidR="006E19DB" w:rsidRPr="00A41817" w:rsidRDefault="006E19DB" w:rsidP="00374C38">
            <w:pPr>
              <w:rPr>
                <w:rFonts w:ascii="Arial" w:hAnsi="Arial" w:cs="Arial"/>
                <w:bCs/>
              </w:rPr>
            </w:pPr>
          </w:p>
        </w:tc>
        <w:tc>
          <w:tcPr>
            <w:tcW w:w="1710" w:type="dxa"/>
            <w:tcBorders>
              <w:top w:val="single" w:sz="4" w:space="0" w:color="000000"/>
              <w:left w:val="single" w:sz="4" w:space="0" w:color="000000"/>
              <w:bottom w:val="single" w:sz="4" w:space="0" w:color="000000"/>
              <w:right w:val="single" w:sz="4" w:space="0" w:color="000000"/>
            </w:tcBorders>
          </w:tcPr>
          <w:p w14:paraId="05706D4A" w14:textId="77777777" w:rsidR="006E19DB" w:rsidRDefault="006E19DB" w:rsidP="00374C38">
            <w:pPr>
              <w:rPr>
                <w:rFonts w:ascii="Arial" w:hAnsi="Arial" w:cs="Arial"/>
                <w:b/>
              </w:rPr>
            </w:pPr>
          </w:p>
          <w:p w14:paraId="451D6934" w14:textId="77777777" w:rsidR="006E19DB" w:rsidRPr="001D4D12" w:rsidRDefault="006E19DB" w:rsidP="00374C38">
            <w:pPr>
              <w:rPr>
                <w:rFonts w:ascii="Arial" w:hAnsi="Arial" w:cs="Arial"/>
                <w:b/>
              </w:rPr>
            </w:pPr>
            <w:r>
              <w:rPr>
                <w:rFonts w:ascii="Arial" w:hAnsi="Arial" w:cs="Arial"/>
                <w:b/>
              </w:rPr>
              <w:t>R</w:t>
            </w:r>
          </w:p>
        </w:tc>
      </w:tr>
      <w:tr w:rsidR="006E19DB" w:rsidRPr="001D4D12" w14:paraId="6238E3E1" w14:textId="77777777" w:rsidTr="00374C38">
        <w:tc>
          <w:tcPr>
            <w:tcW w:w="7488" w:type="dxa"/>
            <w:tcBorders>
              <w:top w:val="single" w:sz="4" w:space="0" w:color="000000"/>
              <w:left w:val="single" w:sz="4" w:space="0" w:color="000000"/>
              <w:bottom w:val="single" w:sz="4" w:space="0" w:color="000000"/>
              <w:right w:val="single" w:sz="4" w:space="0" w:color="000000"/>
            </w:tcBorders>
          </w:tcPr>
          <w:p w14:paraId="535ABF94" w14:textId="77777777" w:rsidR="006E19DB" w:rsidRDefault="006E19DB" w:rsidP="00374C38">
            <w:pPr>
              <w:rPr>
                <w:rFonts w:ascii="Arial" w:hAnsi="Arial" w:cs="Arial"/>
                <w:bCs/>
              </w:rPr>
            </w:pPr>
          </w:p>
          <w:p w14:paraId="5B747C36" w14:textId="77777777" w:rsidR="006E19DB" w:rsidRPr="00A41817" w:rsidRDefault="006E19DB" w:rsidP="00374C38">
            <w:pPr>
              <w:rPr>
                <w:rFonts w:ascii="Arial" w:hAnsi="Arial" w:cs="Arial"/>
                <w:bCs/>
              </w:rPr>
            </w:pPr>
            <w:r w:rsidRPr="00A41817">
              <w:rPr>
                <w:rFonts w:ascii="Arial" w:hAnsi="Arial" w:cs="Arial"/>
                <w:bCs/>
              </w:rPr>
              <w:t>Heavy Delivery Vehicle</w:t>
            </w:r>
          </w:p>
        </w:tc>
        <w:tc>
          <w:tcPr>
            <w:tcW w:w="1710" w:type="dxa"/>
            <w:tcBorders>
              <w:top w:val="single" w:sz="4" w:space="0" w:color="000000"/>
              <w:left w:val="single" w:sz="4" w:space="0" w:color="000000"/>
              <w:bottom w:val="single" w:sz="4" w:space="0" w:color="000000"/>
              <w:right w:val="single" w:sz="4" w:space="0" w:color="000000"/>
            </w:tcBorders>
          </w:tcPr>
          <w:p w14:paraId="1ECE0F97" w14:textId="77777777" w:rsidR="006E19DB" w:rsidRPr="001D4D12" w:rsidRDefault="006E19DB" w:rsidP="00374C38">
            <w:pPr>
              <w:rPr>
                <w:rFonts w:ascii="Arial" w:hAnsi="Arial" w:cs="Arial"/>
                <w:b/>
              </w:rPr>
            </w:pPr>
            <w:r>
              <w:rPr>
                <w:rFonts w:ascii="Arial" w:hAnsi="Arial" w:cs="Arial"/>
                <w:b/>
              </w:rPr>
              <w:t>R</w:t>
            </w:r>
          </w:p>
        </w:tc>
      </w:tr>
      <w:tr w:rsidR="006E19DB" w:rsidRPr="001D4D12" w14:paraId="4F467E0D" w14:textId="77777777" w:rsidTr="00374C38">
        <w:trPr>
          <w:trHeight w:val="686"/>
        </w:trPr>
        <w:tc>
          <w:tcPr>
            <w:tcW w:w="7488" w:type="dxa"/>
            <w:tcBorders>
              <w:top w:val="single" w:sz="4" w:space="0" w:color="000000"/>
              <w:left w:val="single" w:sz="4" w:space="0" w:color="000000"/>
              <w:bottom w:val="single" w:sz="4" w:space="0" w:color="000000"/>
              <w:right w:val="single" w:sz="4" w:space="0" w:color="000000"/>
            </w:tcBorders>
          </w:tcPr>
          <w:p w14:paraId="3B8B0847" w14:textId="77777777" w:rsidR="006E19DB" w:rsidRDefault="006E19DB" w:rsidP="00374C38">
            <w:pPr>
              <w:rPr>
                <w:rFonts w:ascii="Arial" w:hAnsi="Arial" w:cs="Arial"/>
                <w:b/>
              </w:rPr>
            </w:pPr>
          </w:p>
          <w:p w14:paraId="5FC967F4" w14:textId="77777777" w:rsidR="006E19DB" w:rsidRPr="001D4D12" w:rsidRDefault="006E19DB" w:rsidP="00374C38">
            <w:pPr>
              <w:rPr>
                <w:rFonts w:ascii="Arial" w:hAnsi="Arial" w:cs="Arial"/>
                <w:b/>
              </w:rPr>
            </w:pPr>
            <w:r w:rsidRPr="001D4D12">
              <w:rPr>
                <w:rFonts w:ascii="Arial" w:hAnsi="Arial" w:cs="Arial"/>
                <w:b/>
              </w:rPr>
              <w:t>SUB TOTAL</w:t>
            </w:r>
          </w:p>
        </w:tc>
        <w:tc>
          <w:tcPr>
            <w:tcW w:w="1710" w:type="dxa"/>
            <w:tcBorders>
              <w:top w:val="single" w:sz="4" w:space="0" w:color="000000"/>
              <w:left w:val="single" w:sz="4" w:space="0" w:color="000000"/>
              <w:bottom w:val="single" w:sz="4" w:space="0" w:color="000000"/>
              <w:right w:val="single" w:sz="4" w:space="0" w:color="000000"/>
            </w:tcBorders>
          </w:tcPr>
          <w:p w14:paraId="4CA5E584" w14:textId="77777777" w:rsidR="006E19DB" w:rsidRDefault="006E19DB" w:rsidP="00374C38">
            <w:pPr>
              <w:rPr>
                <w:rFonts w:ascii="Arial" w:hAnsi="Arial" w:cs="Arial"/>
                <w:b/>
              </w:rPr>
            </w:pPr>
          </w:p>
          <w:p w14:paraId="1362C5AF" w14:textId="77777777" w:rsidR="006E19DB" w:rsidRPr="001D4D12" w:rsidRDefault="006E19DB" w:rsidP="00374C38">
            <w:pPr>
              <w:rPr>
                <w:rFonts w:ascii="Arial" w:hAnsi="Arial" w:cs="Arial"/>
                <w:b/>
              </w:rPr>
            </w:pPr>
            <w:r>
              <w:rPr>
                <w:rFonts w:ascii="Arial" w:hAnsi="Arial" w:cs="Arial"/>
                <w:b/>
              </w:rPr>
              <w:t>R</w:t>
            </w:r>
          </w:p>
        </w:tc>
      </w:tr>
    </w:tbl>
    <w:p w14:paraId="5E5E8A65" w14:textId="77777777" w:rsidR="006E19DB" w:rsidRPr="001D4D12" w:rsidRDefault="006E19DB" w:rsidP="006E19DB">
      <w:pPr>
        <w:rPr>
          <w:rFonts w:ascii="Arial" w:hAnsi="Arial" w:cs="Arial"/>
          <w:b/>
        </w:rPr>
      </w:pPr>
    </w:p>
    <w:p w14:paraId="6BF01E14" w14:textId="77777777" w:rsidR="006E19DB" w:rsidRPr="001D4D12" w:rsidRDefault="006E19DB" w:rsidP="006E19DB">
      <w:pPr>
        <w:rPr>
          <w:rFonts w:ascii="Arial" w:hAnsi="Arial" w:cs="Arial"/>
          <w:b/>
        </w:rPr>
      </w:pPr>
    </w:p>
    <w:p w14:paraId="49117996" w14:textId="77777777" w:rsidR="002F0BBC" w:rsidRPr="001D4D12" w:rsidRDefault="002F0BBC" w:rsidP="002F0BBC">
      <w:pPr>
        <w:jc w:val="center"/>
        <w:rPr>
          <w:rFonts w:ascii="Arial" w:hAnsi="Arial" w:cs="Arial"/>
          <w:b/>
        </w:rPr>
      </w:pPr>
    </w:p>
    <w:p w14:paraId="3E724390" w14:textId="77777777" w:rsidR="002F0BBC" w:rsidRPr="001D4D12" w:rsidRDefault="002F0BBC" w:rsidP="002F0BBC">
      <w:pPr>
        <w:jc w:val="center"/>
        <w:rPr>
          <w:rFonts w:ascii="Arial" w:hAnsi="Arial" w:cs="Arial"/>
          <w:b/>
        </w:rPr>
      </w:pPr>
    </w:p>
    <w:p w14:paraId="4096BD82" w14:textId="77777777" w:rsidR="002F0BBC" w:rsidRDefault="002F0BBC" w:rsidP="002F0BBC">
      <w:pPr>
        <w:jc w:val="center"/>
        <w:rPr>
          <w:rFonts w:ascii="Arial" w:hAnsi="Arial" w:cs="Arial"/>
          <w:b/>
        </w:rPr>
      </w:pPr>
    </w:p>
    <w:p w14:paraId="6097594C" w14:textId="77777777" w:rsidR="006E19DB" w:rsidRDefault="006E19DB" w:rsidP="002F0BBC">
      <w:pPr>
        <w:jc w:val="center"/>
        <w:rPr>
          <w:rFonts w:ascii="Arial" w:hAnsi="Arial" w:cs="Arial"/>
          <w:b/>
        </w:rPr>
      </w:pPr>
    </w:p>
    <w:p w14:paraId="08476326" w14:textId="77777777" w:rsidR="006E19DB" w:rsidRDefault="006E19DB" w:rsidP="002F0BBC">
      <w:pPr>
        <w:jc w:val="center"/>
        <w:rPr>
          <w:rFonts w:ascii="Arial" w:hAnsi="Arial" w:cs="Arial"/>
          <w:b/>
        </w:rPr>
      </w:pPr>
    </w:p>
    <w:p w14:paraId="3D9D1FAE" w14:textId="77777777" w:rsidR="006E19DB" w:rsidRDefault="006E19DB" w:rsidP="002F0BBC">
      <w:pPr>
        <w:jc w:val="center"/>
        <w:rPr>
          <w:rFonts w:ascii="Arial" w:hAnsi="Arial" w:cs="Arial"/>
          <w:b/>
        </w:rPr>
      </w:pPr>
    </w:p>
    <w:p w14:paraId="41E605C8" w14:textId="77777777" w:rsidR="006E19DB" w:rsidRDefault="006E19DB" w:rsidP="002F0BBC">
      <w:pPr>
        <w:jc w:val="center"/>
        <w:rPr>
          <w:rFonts w:ascii="Arial" w:hAnsi="Arial" w:cs="Arial"/>
          <w:b/>
        </w:rPr>
      </w:pPr>
    </w:p>
    <w:p w14:paraId="0303F037" w14:textId="77777777" w:rsidR="002F0BBC" w:rsidRDefault="002F0BBC" w:rsidP="002F0BBC">
      <w:pPr>
        <w:rPr>
          <w:rFonts w:ascii="Arial" w:hAnsi="Arial" w:cs="Arial"/>
          <w:b/>
        </w:rPr>
        <w:sectPr w:rsidR="002F0BBC" w:rsidSect="00EF2B95">
          <w:footerReference w:type="default" r:id="rId17"/>
          <w:type w:val="continuous"/>
          <w:pgSz w:w="11907" w:h="16839" w:code="9"/>
          <w:pgMar w:top="504" w:right="1253" w:bottom="706" w:left="1080" w:header="720" w:footer="403" w:gutter="0"/>
          <w:cols w:space="720"/>
          <w:docGrid w:linePitch="360"/>
        </w:sectPr>
      </w:pPr>
    </w:p>
    <w:p w14:paraId="59CBAC53" w14:textId="77777777" w:rsidR="006C7841" w:rsidRDefault="006C7841" w:rsidP="006C7841">
      <w:pPr>
        <w:widowControl/>
        <w:autoSpaceDE w:val="0"/>
        <w:autoSpaceDN w:val="0"/>
        <w:adjustRightInd w:val="0"/>
        <w:jc w:val="both"/>
        <w:rPr>
          <w:b/>
          <w:snapToGrid/>
          <w:sz w:val="36"/>
          <w:szCs w:val="22"/>
        </w:rPr>
      </w:pPr>
      <w:r w:rsidRPr="004431B2">
        <w:rPr>
          <w:rFonts w:cs="Arial"/>
          <w:b/>
          <w:snapToGrid/>
          <w:szCs w:val="24"/>
          <w:lang w:val="en-GB"/>
        </w:rPr>
        <w:lastRenderedPageBreak/>
        <w:t xml:space="preserve">                                                       </w:t>
      </w:r>
      <w:r w:rsidRPr="00054951">
        <w:rPr>
          <w:b/>
          <w:snapToGrid/>
          <w:sz w:val="36"/>
          <w:szCs w:val="22"/>
        </w:rPr>
        <w:t>Annexure</w:t>
      </w:r>
      <w:r>
        <w:rPr>
          <w:b/>
          <w:snapToGrid/>
          <w:sz w:val="36"/>
          <w:szCs w:val="22"/>
        </w:rPr>
        <w:t xml:space="preserve"> </w:t>
      </w:r>
      <w:r w:rsidRPr="00054951">
        <w:rPr>
          <w:b/>
          <w:snapToGrid/>
          <w:sz w:val="36"/>
          <w:szCs w:val="22"/>
        </w:rPr>
        <w:t xml:space="preserve">A </w:t>
      </w:r>
    </w:p>
    <w:p w14:paraId="759ED5E0" w14:textId="77777777" w:rsidR="006C7841" w:rsidRPr="00054951" w:rsidRDefault="006C7841" w:rsidP="006C7841">
      <w:pPr>
        <w:autoSpaceDE w:val="0"/>
        <w:autoSpaceDN w:val="0"/>
        <w:spacing w:before="160" w:line="480" w:lineRule="auto"/>
        <w:ind w:left="720" w:right="761" w:firstLine="720"/>
        <w:rPr>
          <w:b/>
          <w:snapToGrid/>
          <w:sz w:val="36"/>
          <w:szCs w:val="22"/>
        </w:rPr>
      </w:pPr>
      <w:r w:rsidRPr="00054951">
        <w:rPr>
          <w:b/>
          <w:snapToGrid/>
          <w:sz w:val="36"/>
          <w:szCs w:val="22"/>
        </w:rPr>
        <w:t>GOVERNMENT PROCUREMENT</w:t>
      </w:r>
    </w:p>
    <w:p w14:paraId="697FD787" w14:textId="77777777" w:rsidR="006C7841" w:rsidRPr="00054951" w:rsidRDefault="006C7841" w:rsidP="006C7841">
      <w:pPr>
        <w:autoSpaceDE w:val="0"/>
        <w:autoSpaceDN w:val="0"/>
        <w:ind w:left="832" w:right="1447"/>
        <w:rPr>
          <w:b/>
          <w:snapToGrid/>
          <w:sz w:val="36"/>
          <w:szCs w:val="22"/>
        </w:rPr>
      </w:pPr>
      <w:r w:rsidRPr="00054951">
        <w:rPr>
          <w:b/>
          <w:snapToGrid/>
          <w:sz w:val="36"/>
          <w:szCs w:val="22"/>
        </w:rPr>
        <w:t>GENERAL CONDITIONS OF CONTRACT</w:t>
      </w:r>
    </w:p>
    <w:p w14:paraId="687C3846" w14:textId="15B8120C" w:rsidR="006C7841" w:rsidRPr="00B543F2" w:rsidRDefault="006C7841" w:rsidP="006C7841">
      <w:pPr>
        <w:autoSpaceDE w:val="0"/>
        <w:autoSpaceDN w:val="0"/>
        <w:ind w:left="832" w:right="1446"/>
        <w:jc w:val="center"/>
        <w:rPr>
          <w:b/>
          <w:snapToGrid/>
          <w:sz w:val="36"/>
          <w:szCs w:val="22"/>
        </w:rPr>
      </w:pPr>
      <w:r w:rsidRPr="00054951">
        <w:rPr>
          <w:noProof/>
          <w:snapToGrid/>
          <w:sz w:val="22"/>
          <w:szCs w:val="22"/>
        </w:rPr>
        <mc:AlternateContent>
          <mc:Choice Requires="wpg">
            <w:drawing>
              <wp:anchor distT="0" distB="0" distL="114300" distR="114300" simplePos="0" relativeHeight="251674624" behindDoc="1" locked="0" layoutInCell="1" allowOverlap="1" wp14:anchorId="6FBDA764" wp14:editId="15A27D92">
                <wp:simplePos x="0" y="0"/>
                <wp:positionH relativeFrom="page">
                  <wp:posOffset>1117600</wp:posOffset>
                </wp:positionH>
                <wp:positionV relativeFrom="paragraph">
                  <wp:posOffset>789305</wp:posOffset>
                </wp:positionV>
                <wp:extent cx="5542915" cy="5923280"/>
                <wp:effectExtent l="3175" t="5715" r="6985" b="5080"/>
                <wp:wrapNone/>
                <wp:docPr id="158483830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2915" cy="5923280"/>
                          <a:chOff x="1760" y="1243"/>
                          <a:chExt cx="8729" cy="9328"/>
                        </a:xfrm>
                      </wpg:grpSpPr>
                      <wps:wsp>
                        <wps:cNvPr id="400316286" name="AutoShape 6"/>
                        <wps:cNvSpPr>
                          <a:spLocks/>
                        </wps:cNvSpPr>
                        <wps:spPr bwMode="auto">
                          <a:xfrm>
                            <a:off x="1760" y="1243"/>
                            <a:ext cx="89" cy="90"/>
                          </a:xfrm>
                          <a:custGeom>
                            <a:avLst/>
                            <a:gdLst>
                              <a:gd name="T0" fmla="+- 0 1849 1760"/>
                              <a:gd name="T1" fmla="*/ T0 w 89"/>
                              <a:gd name="T2" fmla="+- 0 1272 1243"/>
                              <a:gd name="T3" fmla="*/ 1272 h 90"/>
                              <a:gd name="T4" fmla="+- 0 1789 1760"/>
                              <a:gd name="T5" fmla="*/ T4 w 89"/>
                              <a:gd name="T6" fmla="+- 0 1272 1243"/>
                              <a:gd name="T7" fmla="*/ 1272 h 90"/>
                              <a:gd name="T8" fmla="+- 0 1789 1760"/>
                              <a:gd name="T9" fmla="*/ T8 w 89"/>
                              <a:gd name="T10" fmla="+- 0 1332 1243"/>
                              <a:gd name="T11" fmla="*/ 1332 h 90"/>
                              <a:gd name="T12" fmla="+- 0 1789 1760"/>
                              <a:gd name="T13" fmla="*/ T12 w 89"/>
                              <a:gd name="T14" fmla="+- 0 1333 1243"/>
                              <a:gd name="T15" fmla="*/ 1333 h 90"/>
                              <a:gd name="T16" fmla="+- 0 1849 1760"/>
                              <a:gd name="T17" fmla="*/ T16 w 89"/>
                              <a:gd name="T18" fmla="+- 0 1333 1243"/>
                              <a:gd name="T19" fmla="*/ 1333 h 90"/>
                              <a:gd name="T20" fmla="+- 0 1849 1760"/>
                              <a:gd name="T21" fmla="*/ T20 w 89"/>
                              <a:gd name="T22" fmla="+- 0 1332 1243"/>
                              <a:gd name="T23" fmla="*/ 1332 h 90"/>
                              <a:gd name="T24" fmla="+- 0 1849 1760"/>
                              <a:gd name="T25" fmla="*/ T24 w 89"/>
                              <a:gd name="T26" fmla="+- 0 1272 1243"/>
                              <a:gd name="T27" fmla="*/ 1272 h 90"/>
                              <a:gd name="T28" fmla="+- 0 1849 1760"/>
                              <a:gd name="T29" fmla="*/ T28 w 89"/>
                              <a:gd name="T30" fmla="+- 0 1243 1243"/>
                              <a:gd name="T31" fmla="*/ 1243 h 90"/>
                              <a:gd name="T32" fmla="+- 0 1775 1760"/>
                              <a:gd name="T33" fmla="*/ T32 w 89"/>
                              <a:gd name="T34" fmla="+- 0 1243 1243"/>
                              <a:gd name="T35" fmla="*/ 1243 h 90"/>
                              <a:gd name="T36" fmla="+- 0 1775 1760"/>
                              <a:gd name="T37" fmla="*/ T36 w 89"/>
                              <a:gd name="T38" fmla="+- 0 1243 1243"/>
                              <a:gd name="T39" fmla="*/ 1243 h 90"/>
                              <a:gd name="T40" fmla="+- 0 1760 1760"/>
                              <a:gd name="T41" fmla="*/ T40 w 89"/>
                              <a:gd name="T42" fmla="+- 0 1243 1243"/>
                              <a:gd name="T43" fmla="*/ 1243 h 90"/>
                              <a:gd name="T44" fmla="+- 0 1760 1760"/>
                              <a:gd name="T45" fmla="*/ T44 w 89"/>
                              <a:gd name="T46" fmla="+- 0 1243 1243"/>
                              <a:gd name="T47" fmla="*/ 1243 h 90"/>
                              <a:gd name="T48" fmla="+- 0 1760 1760"/>
                              <a:gd name="T49" fmla="*/ T48 w 89"/>
                              <a:gd name="T50" fmla="+- 0 1258 1243"/>
                              <a:gd name="T51" fmla="*/ 1258 h 90"/>
                              <a:gd name="T52" fmla="+- 0 1760 1760"/>
                              <a:gd name="T53" fmla="*/ T52 w 89"/>
                              <a:gd name="T54" fmla="+- 0 1333 1243"/>
                              <a:gd name="T55" fmla="*/ 1333 h 90"/>
                              <a:gd name="T56" fmla="+- 0 1775 1760"/>
                              <a:gd name="T57" fmla="*/ T56 w 89"/>
                              <a:gd name="T58" fmla="+- 0 1333 1243"/>
                              <a:gd name="T59" fmla="*/ 1333 h 90"/>
                              <a:gd name="T60" fmla="+- 0 1775 1760"/>
                              <a:gd name="T61" fmla="*/ T60 w 89"/>
                              <a:gd name="T62" fmla="+- 0 1258 1243"/>
                              <a:gd name="T63" fmla="*/ 1258 h 90"/>
                              <a:gd name="T64" fmla="+- 0 1849 1760"/>
                              <a:gd name="T65" fmla="*/ T64 w 89"/>
                              <a:gd name="T66" fmla="+- 0 1258 1243"/>
                              <a:gd name="T67" fmla="*/ 1258 h 90"/>
                              <a:gd name="T68" fmla="+- 0 1849 1760"/>
                              <a:gd name="T69" fmla="*/ T68 w 89"/>
                              <a:gd name="T70" fmla="+- 0 1243 1243"/>
                              <a:gd name="T71" fmla="*/ 1243 h 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9" h="90">
                                <a:moveTo>
                                  <a:pt x="89" y="29"/>
                                </a:moveTo>
                                <a:lnTo>
                                  <a:pt x="29" y="29"/>
                                </a:lnTo>
                                <a:lnTo>
                                  <a:pt x="29" y="89"/>
                                </a:lnTo>
                                <a:lnTo>
                                  <a:pt x="29" y="90"/>
                                </a:lnTo>
                                <a:lnTo>
                                  <a:pt x="89" y="90"/>
                                </a:lnTo>
                                <a:lnTo>
                                  <a:pt x="89" y="89"/>
                                </a:lnTo>
                                <a:lnTo>
                                  <a:pt x="89" y="29"/>
                                </a:lnTo>
                                <a:moveTo>
                                  <a:pt x="89" y="0"/>
                                </a:moveTo>
                                <a:lnTo>
                                  <a:pt x="15" y="0"/>
                                </a:lnTo>
                                <a:lnTo>
                                  <a:pt x="0" y="0"/>
                                </a:lnTo>
                                <a:lnTo>
                                  <a:pt x="0" y="15"/>
                                </a:lnTo>
                                <a:lnTo>
                                  <a:pt x="0" y="90"/>
                                </a:lnTo>
                                <a:lnTo>
                                  <a:pt x="15" y="90"/>
                                </a:lnTo>
                                <a:lnTo>
                                  <a:pt x="15" y="15"/>
                                </a:lnTo>
                                <a:lnTo>
                                  <a:pt x="89" y="15"/>
                                </a:lnTo>
                                <a:lnTo>
                                  <a:pt x="8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835148" name="Line 7"/>
                        <wps:cNvCnPr>
                          <a:cxnSpLocks noChangeShapeType="1"/>
                        </wps:cNvCnPr>
                        <wps:spPr bwMode="auto">
                          <a:xfrm>
                            <a:off x="1849" y="1250"/>
                            <a:ext cx="8551"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37624288" name="Line 8"/>
                        <wps:cNvCnPr>
                          <a:cxnSpLocks noChangeShapeType="1"/>
                        </wps:cNvCnPr>
                        <wps:spPr bwMode="auto">
                          <a:xfrm>
                            <a:off x="1849" y="1302"/>
                            <a:ext cx="8551"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17583572" name="AutoShape 9"/>
                        <wps:cNvSpPr>
                          <a:spLocks/>
                        </wps:cNvSpPr>
                        <wps:spPr bwMode="auto">
                          <a:xfrm>
                            <a:off x="10400" y="1243"/>
                            <a:ext cx="89" cy="90"/>
                          </a:xfrm>
                          <a:custGeom>
                            <a:avLst/>
                            <a:gdLst>
                              <a:gd name="T0" fmla="+- 0 10460 10400"/>
                              <a:gd name="T1" fmla="*/ T0 w 89"/>
                              <a:gd name="T2" fmla="+- 0 1272 1243"/>
                              <a:gd name="T3" fmla="*/ 1272 h 90"/>
                              <a:gd name="T4" fmla="+- 0 10400 10400"/>
                              <a:gd name="T5" fmla="*/ T4 w 89"/>
                              <a:gd name="T6" fmla="+- 0 1272 1243"/>
                              <a:gd name="T7" fmla="*/ 1272 h 90"/>
                              <a:gd name="T8" fmla="+- 0 10400 10400"/>
                              <a:gd name="T9" fmla="*/ T8 w 89"/>
                              <a:gd name="T10" fmla="+- 0 1332 1243"/>
                              <a:gd name="T11" fmla="*/ 1332 h 90"/>
                              <a:gd name="T12" fmla="+- 0 10400 10400"/>
                              <a:gd name="T13" fmla="*/ T12 w 89"/>
                              <a:gd name="T14" fmla="+- 0 1333 1243"/>
                              <a:gd name="T15" fmla="*/ 1333 h 90"/>
                              <a:gd name="T16" fmla="+- 0 10460 10400"/>
                              <a:gd name="T17" fmla="*/ T16 w 89"/>
                              <a:gd name="T18" fmla="+- 0 1333 1243"/>
                              <a:gd name="T19" fmla="*/ 1333 h 90"/>
                              <a:gd name="T20" fmla="+- 0 10460 10400"/>
                              <a:gd name="T21" fmla="*/ T20 w 89"/>
                              <a:gd name="T22" fmla="+- 0 1332 1243"/>
                              <a:gd name="T23" fmla="*/ 1332 h 90"/>
                              <a:gd name="T24" fmla="+- 0 10460 10400"/>
                              <a:gd name="T25" fmla="*/ T24 w 89"/>
                              <a:gd name="T26" fmla="+- 0 1272 1243"/>
                              <a:gd name="T27" fmla="*/ 1272 h 90"/>
                              <a:gd name="T28" fmla="+- 0 10489 10400"/>
                              <a:gd name="T29" fmla="*/ T28 w 89"/>
                              <a:gd name="T30" fmla="+- 0 1243 1243"/>
                              <a:gd name="T31" fmla="*/ 1243 h 90"/>
                              <a:gd name="T32" fmla="+- 0 10489 10400"/>
                              <a:gd name="T33" fmla="*/ T32 w 89"/>
                              <a:gd name="T34" fmla="+- 0 1243 1243"/>
                              <a:gd name="T35" fmla="*/ 1243 h 90"/>
                              <a:gd name="T36" fmla="+- 0 10489 10400"/>
                              <a:gd name="T37" fmla="*/ T36 w 89"/>
                              <a:gd name="T38" fmla="+- 0 1243 1243"/>
                              <a:gd name="T39" fmla="*/ 1243 h 90"/>
                              <a:gd name="T40" fmla="+- 0 10475 10400"/>
                              <a:gd name="T41" fmla="*/ T40 w 89"/>
                              <a:gd name="T42" fmla="+- 0 1243 1243"/>
                              <a:gd name="T43" fmla="*/ 1243 h 90"/>
                              <a:gd name="T44" fmla="+- 0 10475 10400"/>
                              <a:gd name="T45" fmla="*/ T44 w 89"/>
                              <a:gd name="T46" fmla="+- 0 1243 1243"/>
                              <a:gd name="T47" fmla="*/ 1243 h 90"/>
                              <a:gd name="T48" fmla="+- 0 10400 10400"/>
                              <a:gd name="T49" fmla="*/ T48 w 89"/>
                              <a:gd name="T50" fmla="+- 0 1243 1243"/>
                              <a:gd name="T51" fmla="*/ 1243 h 90"/>
                              <a:gd name="T52" fmla="+- 0 10400 10400"/>
                              <a:gd name="T53" fmla="*/ T52 w 89"/>
                              <a:gd name="T54" fmla="+- 0 1258 1243"/>
                              <a:gd name="T55" fmla="*/ 1258 h 90"/>
                              <a:gd name="T56" fmla="+- 0 10475 10400"/>
                              <a:gd name="T57" fmla="*/ T56 w 89"/>
                              <a:gd name="T58" fmla="+- 0 1258 1243"/>
                              <a:gd name="T59" fmla="*/ 1258 h 90"/>
                              <a:gd name="T60" fmla="+- 0 10475 10400"/>
                              <a:gd name="T61" fmla="*/ T60 w 89"/>
                              <a:gd name="T62" fmla="+- 0 1333 1243"/>
                              <a:gd name="T63" fmla="*/ 1333 h 90"/>
                              <a:gd name="T64" fmla="+- 0 10489 10400"/>
                              <a:gd name="T65" fmla="*/ T64 w 89"/>
                              <a:gd name="T66" fmla="+- 0 1333 1243"/>
                              <a:gd name="T67" fmla="*/ 1333 h 90"/>
                              <a:gd name="T68" fmla="+- 0 10489 10400"/>
                              <a:gd name="T69" fmla="*/ T68 w 89"/>
                              <a:gd name="T70" fmla="+- 0 1258 1243"/>
                              <a:gd name="T71" fmla="*/ 1258 h 90"/>
                              <a:gd name="T72" fmla="+- 0 10489 10400"/>
                              <a:gd name="T73" fmla="*/ T72 w 89"/>
                              <a:gd name="T74" fmla="+- 0 1258 1243"/>
                              <a:gd name="T75" fmla="*/ 1258 h 90"/>
                              <a:gd name="T76" fmla="+- 0 10489 10400"/>
                              <a:gd name="T77" fmla="*/ T76 w 89"/>
                              <a:gd name="T78" fmla="+- 0 1243 1243"/>
                              <a:gd name="T79" fmla="*/ 1243 h 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9" h="90">
                                <a:moveTo>
                                  <a:pt x="60" y="29"/>
                                </a:moveTo>
                                <a:lnTo>
                                  <a:pt x="0" y="29"/>
                                </a:lnTo>
                                <a:lnTo>
                                  <a:pt x="0" y="89"/>
                                </a:lnTo>
                                <a:lnTo>
                                  <a:pt x="0" y="90"/>
                                </a:lnTo>
                                <a:lnTo>
                                  <a:pt x="60" y="90"/>
                                </a:lnTo>
                                <a:lnTo>
                                  <a:pt x="60" y="89"/>
                                </a:lnTo>
                                <a:lnTo>
                                  <a:pt x="60" y="29"/>
                                </a:lnTo>
                                <a:moveTo>
                                  <a:pt x="89" y="0"/>
                                </a:moveTo>
                                <a:lnTo>
                                  <a:pt x="89" y="0"/>
                                </a:lnTo>
                                <a:lnTo>
                                  <a:pt x="75" y="0"/>
                                </a:lnTo>
                                <a:lnTo>
                                  <a:pt x="0" y="0"/>
                                </a:lnTo>
                                <a:lnTo>
                                  <a:pt x="0" y="15"/>
                                </a:lnTo>
                                <a:lnTo>
                                  <a:pt x="75" y="15"/>
                                </a:lnTo>
                                <a:lnTo>
                                  <a:pt x="75" y="90"/>
                                </a:lnTo>
                                <a:lnTo>
                                  <a:pt x="89" y="90"/>
                                </a:lnTo>
                                <a:lnTo>
                                  <a:pt x="89" y="15"/>
                                </a:lnTo>
                                <a:lnTo>
                                  <a:pt x="8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5776060" name="Line 10"/>
                        <wps:cNvCnPr>
                          <a:cxnSpLocks noChangeShapeType="1"/>
                        </wps:cNvCnPr>
                        <wps:spPr bwMode="auto">
                          <a:xfrm>
                            <a:off x="1819" y="1333"/>
                            <a:ext cx="0" cy="9209"/>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16880431" name="Line 11"/>
                        <wps:cNvCnPr>
                          <a:cxnSpLocks noChangeShapeType="1"/>
                        </wps:cNvCnPr>
                        <wps:spPr bwMode="auto">
                          <a:xfrm>
                            <a:off x="1768" y="1333"/>
                            <a:ext cx="0" cy="923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15399711" name="Rectangle 12"/>
                        <wps:cNvSpPr>
                          <a:spLocks noChangeArrowheads="1"/>
                        </wps:cNvSpPr>
                        <wps:spPr bwMode="auto">
                          <a:xfrm>
                            <a:off x="1760" y="10556"/>
                            <a:ext cx="89"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6311312" name="Line 13"/>
                        <wps:cNvCnPr>
                          <a:cxnSpLocks noChangeShapeType="1"/>
                        </wps:cNvCnPr>
                        <wps:spPr bwMode="auto">
                          <a:xfrm>
                            <a:off x="1849" y="10564"/>
                            <a:ext cx="8551"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436339686" name="Line 14"/>
                        <wps:cNvCnPr>
                          <a:cxnSpLocks noChangeShapeType="1"/>
                        </wps:cNvCnPr>
                        <wps:spPr bwMode="auto">
                          <a:xfrm>
                            <a:off x="1849" y="10512"/>
                            <a:ext cx="8551"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994585169" name="Line 15"/>
                        <wps:cNvCnPr>
                          <a:cxnSpLocks noChangeShapeType="1"/>
                        </wps:cNvCnPr>
                        <wps:spPr bwMode="auto">
                          <a:xfrm>
                            <a:off x="10482" y="1333"/>
                            <a:ext cx="0" cy="923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031306926" name="Line 16"/>
                        <wps:cNvCnPr>
                          <a:cxnSpLocks noChangeShapeType="1"/>
                        </wps:cNvCnPr>
                        <wps:spPr bwMode="auto">
                          <a:xfrm>
                            <a:off x="10430" y="1333"/>
                            <a:ext cx="0" cy="9209"/>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8603390" name="Rectangle 17"/>
                        <wps:cNvSpPr>
                          <a:spLocks noChangeArrowheads="1"/>
                        </wps:cNvSpPr>
                        <wps:spPr bwMode="auto">
                          <a:xfrm>
                            <a:off x="10400" y="10556"/>
                            <a:ext cx="89"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04EAA3" id="Group 12" o:spid="_x0000_s1026" style="position:absolute;margin-left:88pt;margin-top:62.15pt;width:436.45pt;height:466.4pt;z-index:-251641856;mso-position-horizontal-relative:page" coordorigin="1760,1243" coordsize="8729,9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S8LXgkAAPU+AAAOAAAAZHJzL2Uyb0RvYy54bWzsW9uO20YSfV9g/4Hg4waxeKckWA4CJzEW&#10;8G6ChPkAjkRdsBLJkJzROF+fqr5QxXaXxEyimcFafhhSZrF5uk5Xdfcp8u03j4e981A07a4qF67/&#10;xnOdolxWq125Wbi/Zj98PXWdtsvLVb6vymLhfipa95t3//zH22M9L4JqW+1XReNAI2U7P9YLd9t1&#10;9XwyaZfb4pC3b6q6KOHiumoOeQc/m81k1eRHaP2wnwSel0yOVbOqm2pZtC3873fyovtOtL9eF8vu&#10;x/W6LTpnv3ABWyf+NuLvHf6dvHubzzdNXm93SwUjfwKKQ74r4aF9U9/lXe7cN7vPmjrslk3VVuvu&#10;zbI6TKr1ercsRB+gN75n9OZDU93Xoi+b+XFT924C1xp+enKzy/8+fGjqX+qfGokeTj9Wy/+14JfJ&#10;sd7M6XX8vZHGzt3xP9UK+Mzvu0p0/HHdHLAJ6JLzKPz7qfdv8dg5S/jPOI6CmR+7zhKuxbMgDKaK&#10;geUWaML7/DQBmuCyH0ShZGe5/V7dP02Dmbx5Brfi1Uk+lw8WYBU4JB9GU3tyWPvXHPbLNq8LwUOL&#10;DvmpcXarhRt5XugnwTRxnTI/gC++BV8IUydBbAgCrLVvW+pYcgXNWvD/RZdaXKMdO9VuEe7snZLP&#10;l/dt96GoBDP5w8e2k+N9BWeC75WCnoHT14c9DP2vvnY8x59GM0c8T9lrM1+b/WviZJ5zdODJhkmg&#10;TWRLQRo4Jy43/QNDbQYt+Wi0dWY6HHujSBvJttKpHRWMKAkeUUVWVEAS7R+HKtVm51BBSqNtcaiA&#10;kxOqqRWVb7g9DO3O8qnffbSyecs3XM8B86nvMz+wQzN8H4ahlUcM576bAC20QzP8z44vSkDmJ3Zo&#10;BgEsNMoACy0wOOCgBZSDLGAGv0EBR2hAKWAJDQwOWGiUgyywR0BgUMCFQEApYCMT0u8gCFholIMs&#10;sIdBaFAAqd861kJKASYV61gLDQ7SNLbmspBykEFM2bJZaFDAQqMU8NAMDlholIMstIdBaFDAQqMU&#10;sNAigwOYh61eiygHWWQPg8iggIMGUzxJHhyhkcEBC41ykEX2MIgMClholALeawYHLDTKQRbZwyA2&#10;KAjiqTUMYkqBj1a22SA2OOCgxZSDLLaHQWxQwKXcmFLAptzY4IALg5hykMX2MIgNClholAIWGq4+&#10;B5M7kzwSykEGsWJLHolBAUdoQilgCU0MDriUm1AOssQeBolBAQuNUsBDMzhgoVEOssQeBqlBAReh&#10;KaVgEKGwAN7oJW6+1ave5WOplr1w5uS4QfXE1qWuWtx6ZNAebDwyse2AJsAK18iMMTgZjVO1Czlv&#10;DN1GY1jGwWL5YtO4PhPm8ThzoEiYi6X4xdZxHYPmsAQZAyZQHYVlwShz1VWYqseY4xyMYMJxXQ1V&#10;V8NxXcW5CluXO8mLnolUV6NxXY1UVyEdj+kq5lkEAylylLnqajyuq5iPsHVIJWNaxxwhzMd1NVFd&#10;hZAjrUuHqphqQGoxRZbGdUBkucN78nmddxiK+tQ5Llzctm4XLuz78H8P1UORVeJ6h/GIVwEjbPnl&#10;M0/X9yW1Q02A2umr+liL1pSV3K8Ccn1VHwdWcifKWilk46wuPNHspcZz6q1Epuz0Bv90Wd8gzXA7&#10;Bs7QZvqiPkojSLAjbaA56XzdgD7Shi74QUEaZ3XhgcoL46yGTgA2cQiK/NuPRRzCRCJpq/1u9cNu&#10;v8dR2Dabu/f7xnnIUTsU/5QzBmZ7MUuUFd6mfSXEMynrSB3orlp9AomnqaQACYIpnGyr5nfXOYL4&#10;uHDb3+7zpnCd/b9LEKtmfoTr8U78iOIU96gNvXJHr+TlEppauJ0Lsxqevu+kwnlfN7vNFp7kiwAr&#10;K1So1jsUgUAva+cSlfoBetlzCWdBMA1jP4JFgxTOPu7KwhGZSGlm70upR8KsqvRIp6zeb2HOLoTA&#10;ln2qQW+TyWhwy3gxDZYoIgpgTaNkp15Mi3GBjRKlHkBa26wbqaY5eLJw9wBbOFYrazjElAkOoH5M&#10;YLbBfIe0ihsGA2jkOAMtuFwBc/l8W+Sr79V5l+/28lxkK2bgacKfj+M0TJMgCqZDjoVmOyBMrK+u&#10;znHoBXISuj7H4dT35Hz2/08ylCzSGEI5hX2OKYGLWVtR/fdJ4B6I7ipsdXmgpxTiGYO2n2d01NIE&#10;ryOVbBBOkjS0TLd+XoQSiHiiCLuTIaSHXvJ8fhUcEdlxwdx/wsXs+7TJeXV+uOtj1Hlj08fjAmZO&#10;uOybvusq4Ty0V6CFnxlnlIaXUcN5cK9ADz8DbhAKgT0WrquIexFWq2zpA7cip3h4EU2cB/cKVPEz&#10;4AYB8SK6uBehImij9RUo42fADQLiRbRxPgnjUvwUEGPVcaZIZKjjTJHIVMd5cE/Sxzk5daiPs9K9&#10;Ic7ytD5JIWfBURp4rfezZRIXEE/SyDn5fqiRo5Wt6GFq5HwqeZJKzoKjeYmvLXy2YOJmCNTbTgEx&#10;VidnykWGTs6Ui3ANLx8pV4a851JarchgbWgrfaRGsYIbcynNS+yYSz8LCM5zKWUiS+0lo9Qggq0w&#10;UBpuFYbM11Ls+WrHrcLAFY1uFQbOM/YKA1t9wxwEe/0M0gdqW8IOpTGmWIdZQZgPBrC87Wr1C/Ui&#10;48X6hRQ0ejOtsOsjVdov1BJkS70AolvQR9mSgjXO6sIDzS7qJ52qE/KZI4sXhpluTR9lWzhjEG1W&#10;X9RH6i6t3+pr+khtLpQS1NPGWV3wqereOKsLT7S6CvXnW4njNZQ4fD+OU3jjBgOE1DhA5YJ09YwC&#10;OMzYGCy4JB0K4IBLiKWBp1Oilkt1BeOpRY4vTABPplMvwhcTKc2iMvV8NKcJLGjP0wwvC8qJ8u+i&#10;+QuqZcV+HM5mKb6ELUn+Gd51gFrkvoDX80hAG2WOvmT5bdNURyzaQWV3ULOUN+A4+ZMfAHgxvEIn&#10;ihJm9aOfNhie8TWNczXLpxStbhVw/hMe+6cjaZCEvh/iC/s0bYgc/Xxpoy+BezHoJsPhdKuB/5kP&#10;tewsR2EShrPk9IGQeM/BF65+EZZltsrnfdK4Gstf0iLAn82ieBr7uIWl0Sy2ps/HMwh2kE5uqwD4&#10;jPQqn/sF8LVf6CUzrBpSmum3fs/w3hIsNuU2/7amvw7PyWyaeJC3+50bWe3Rd9SuvtoTNUYR0Lfl&#10;nnOtFx7Fd8PwbbUQEdV34PjxNv0tXqo7fa3+7g8AAAD//wMAUEsDBBQABgAIAAAAIQArWHuv4QAA&#10;AA0BAAAPAAAAZHJzL2Rvd25yZXYueG1sTI/NasMwEITvhb6D2EJvjez817UcQmh7CoUmhdKbYm1s&#10;E2tlLMV23r7rU3ubYYfZb9LNYGvRYesrRwriSQQCKXemokLB1/HtaQ3CB01G145QwQ09bLL7u1Qn&#10;xvX0id0hFIJLyCdaQRlCk0jp8xKt9hPXIPHt7FqrA9u2kKbVPZfbWk6jaCmtrog/lLrBXYn55XC1&#10;Ct573W9n8Wu3v5x3t5/j4uN7H6NSjw/D9gVEwCH8hWHEZ3TImOnkrmS8qNmvlrwlsJjOZyDGRDRf&#10;P4M4jWqxikFmqfy/IvsFAAD//wMAUEsBAi0AFAAGAAgAAAAhALaDOJL+AAAA4QEAABMAAAAAAAAA&#10;AAAAAAAAAAAAAFtDb250ZW50X1R5cGVzXS54bWxQSwECLQAUAAYACAAAACEAOP0h/9YAAACUAQAA&#10;CwAAAAAAAAAAAAAAAAAvAQAAX3JlbHMvLnJlbHNQSwECLQAUAAYACAAAACEAB2kvC14JAAD1PgAA&#10;DgAAAAAAAAAAAAAAAAAuAgAAZHJzL2Uyb0RvYy54bWxQSwECLQAUAAYACAAAACEAK1h7r+EAAAAN&#10;AQAADwAAAAAAAAAAAAAAAAC4CwAAZHJzL2Rvd25yZXYueG1sUEsFBgAAAAAEAAQA8wAAAMYMAAAA&#10;AA==&#10;">
                <v:shape id="AutoShape 6" o:spid="_x0000_s1027" style="position:absolute;left:1760;top:1243;width:89;height:90;visibility:visible;mso-wrap-style:square;v-text-anchor:top" coordsize="8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mY/yQAAAOIAAAAPAAAAZHJzL2Rvd25yZXYueG1sRI9BSwMx&#10;FITvgv8hPMGbTbbKUtampYoFvdWtB709Ns/dxc1LSNLt2l/fFASPw8x8wyzXkx3ESCH2jjUUMwWC&#10;uHGm51bDx357twARE7LBwTFp+KUI69X11RIr4478TmOdWpEhHCvU0KXkKylj05HFOHOeOHvfLlhM&#10;WYZWmoDHDLeDnCtVSos954UOPT131PzUB6thZ/fFWyE/vT9hfcKXr114Gjda395Mm0cQiab0H/5r&#10;vxoND0rdF+V8UcLlUr4DcnUGAAD//wMAUEsBAi0AFAAGAAgAAAAhANvh9svuAAAAhQEAABMAAAAA&#10;AAAAAAAAAAAAAAAAAFtDb250ZW50X1R5cGVzXS54bWxQSwECLQAUAAYACAAAACEAWvQsW78AAAAV&#10;AQAACwAAAAAAAAAAAAAAAAAfAQAAX3JlbHMvLnJlbHNQSwECLQAUAAYACAAAACEA28JmP8kAAADi&#10;AAAADwAAAAAAAAAAAAAAAAAHAgAAZHJzL2Rvd25yZXYueG1sUEsFBgAAAAADAAMAtwAAAP0CAAAA&#10;AA==&#10;" path="m89,29r-60,l29,89r,1l89,90r,-1l89,29m89,l15,,,,,15,,90r15,l15,15r74,l89,e" fillcolor="black" stroked="f">
                  <v:path arrowok="t" o:connecttype="custom" o:connectlocs="89,1272;29,1272;29,1332;29,1333;89,1333;89,1332;89,1272;89,1243;15,1243;15,1243;0,1243;0,1243;0,1258;0,1333;15,1333;15,1258;89,1258;89,1243" o:connectangles="0,0,0,0,0,0,0,0,0,0,0,0,0,0,0,0,0,0"/>
                </v:shape>
                <v:line id="Line 7" o:spid="_x0000_s1028" style="position:absolute;visibility:visible;mso-wrap-style:square" from="1849,1250" to="10400,1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q4yQAAAOIAAAAPAAAAZHJzL2Rvd25yZXYueG1sRE/PT8Iw&#10;FL6b+D80j8QbdAymZFIIMTExnmQCwu25PrbF9bVZK5v/PT2QePzy/V6uB9OKC3W+saxgOklAEJdW&#10;N1wp2H2+jhcgfEDW2FomBX/kYb26v1tirm3PW7oUoRIxhH2OCuoQXC6lL2sy6CfWEUfubDuDIcKu&#10;krrDPoabVqZJ8igNNhwbanT0UlP5U/waBd9H6vfbwyb7esqK3f5j5g6nd6fUw2jYPIMINIR/8c39&#10;phXM03Qxy6bzuDleindArq4AAAD//wMAUEsBAi0AFAAGAAgAAAAhANvh9svuAAAAhQEAABMAAAAA&#10;AAAAAAAAAAAAAAAAAFtDb250ZW50X1R5cGVzXS54bWxQSwECLQAUAAYACAAAACEAWvQsW78AAAAV&#10;AQAACwAAAAAAAAAAAAAAAAAfAQAAX3JlbHMvLnJlbHNQSwECLQAUAAYACAAAACEA5OKauMkAAADi&#10;AAAADwAAAAAAAAAAAAAAAAAHAgAAZHJzL2Rvd25yZXYueG1sUEsFBgAAAAADAAMAtwAAAP0CAAAA&#10;AA==&#10;" strokeweight=".72pt"/>
                <v:line id="Line 8" o:spid="_x0000_s1029" style="position:absolute;visibility:visible;mso-wrap-style:square" from="1849,1302" to="10400,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5iyxgAAAOIAAAAPAAAAZHJzL2Rvd25yZXYueG1sRE/Pa8Iw&#10;FL4L+x/CG+ym6eqw0hlFB4KHXawiHh/Jsy02LyXJtNtfvxwEjx/f78VqsJ24kQ+tYwXvkwwEsXam&#10;5VrB8bAdz0GEiGywc0wKfinAavkyWmBp3J33dKtiLVIIhxIVNDH2pZRBN2QxTFxPnLiL8xZjgr6W&#10;xuM9hdtO5lk2kxZbTg0N9vTVkL5WP1ZBtdMX9zf119N58631Fv0eW6/U2+uw/gQRaYhP8cO9MwqK&#10;aTHLP/J52pwupTsgl/8AAAD//wMAUEsBAi0AFAAGAAgAAAAhANvh9svuAAAAhQEAABMAAAAAAAAA&#10;AAAAAAAAAAAAAFtDb250ZW50X1R5cGVzXS54bWxQSwECLQAUAAYACAAAACEAWvQsW78AAAAVAQAA&#10;CwAAAAAAAAAAAAAAAAAfAQAAX3JlbHMvLnJlbHNQSwECLQAUAAYACAAAACEAaz+YssYAAADiAAAA&#10;DwAAAAAAAAAAAAAAAAAHAgAAZHJzL2Rvd25yZXYueG1sUEsFBgAAAAADAAMAtwAAAPoCAAAAAA==&#10;" strokeweight="3pt"/>
                <v:shape id="AutoShape 9" o:spid="_x0000_s1030" style="position:absolute;left:10400;top:1243;width:89;height:90;visibility:visible;mso-wrap-style:square;v-text-anchor:top" coordsize="8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lTVywAAAOMAAAAPAAAAZHJzL2Rvd25yZXYueG1sRI9BS8NA&#10;FITvhf6H5RW8tZtEakvstrRFQW819aC3R/aZBLNvl901jf31riB4HGbmG2azG00vBvKhs6wgX2Qg&#10;iGurO24UvJ4f52sQISJr7C2Tgm8KsNtOJxsstb3wCw1VbESCcChRQRujK6UMdUsGw8I64uR9WG8w&#10;JukbqT1eEtz0ssiyO2mw47TQoqNjS/Vn9WUUnMw5f87lm3NXrK748H7yh2Gv1M1s3N+DiDTG//Bf&#10;+0krKLJ8tVzfLlcF/H5Kf0BufwAAAP//AwBQSwECLQAUAAYACAAAACEA2+H2y+4AAACFAQAAEwAA&#10;AAAAAAAAAAAAAAAAAAAAW0NvbnRlbnRfVHlwZXNdLnhtbFBLAQItABQABgAIAAAAIQBa9CxbvwAA&#10;ABUBAAALAAAAAAAAAAAAAAAAAB8BAABfcmVscy8ucmVsc1BLAQItABQABgAIAAAAIQB4mlTVywAA&#10;AOMAAAAPAAAAAAAAAAAAAAAAAAcCAABkcnMvZG93bnJldi54bWxQSwUGAAAAAAMAAwC3AAAA/wIA&#10;AAAA&#10;" path="m60,29l,29,,89r,1l60,90r,-1l60,29m89,r,l75,,,,,15r75,l75,90r14,l89,15,89,e" fillcolor="black" stroked="f">
                  <v:path arrowok="t" o:connecttype="custom" o:connectlocs="60,1272;0,1272;0,1332;0,1333;60,1333;60,1332;60,1272;89,1243;89,1243;89,1243;75,1243;75,1243;0,1243;0,1258;75,1258;75,1333;89,1333;89,1258;89,1258;89,1243" o:connectangles="0,0,0,0,0,0,0,0,0,0,0,0,0,0,0,0,0,0,0,0"/>
                </v:shape>
                <v:line id="Line 10" o:spid="_x0000_s1031" style="position:absolute;visibility:visible;mso-wrap-style:square" from="1819,1333" to="1819,10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41kygAAAOMAAAAPAAAAZHJzL2Rvd25yZXYueG1sRI9Ba8Mw&#10;DIXvg/0Ho0Fvq9OVpiOrW7ZBoYddmo6xo7DVJDSWg+212X79dCj0KOnpvfetNqPv1Zli6gIbmE0L&#10;UMQ2uI4bA5+H7eMzqJSRHfaBycAvJdis7+9WWLlw4T2d69woMeFUoYE256HSOtmWPKZpGIjldgzR&#10;Y5YxNtpFvIi57/VTUZTaY8eS0OJA7y3ZU/3jDdQ7ewx/83j6+n77sHaLcY9dNGbyML6+gMo05pv4&#10;+r1zUn+2WCyXZVEKhTDJAvT6HwAA//8DAFBLAQItABQABgAIAAAAIQDb4fbL7gAAAIUBAAATAAAA&#10;AAAAAAAAAAAAAAAAAABbQ29udGVudF9UeXBlc10ueG1sUEsBAi0AFAAGAAgAAAAhAFr0LFu/AAAA&#10;FQEAAAsAAAAAAAAAAAAAAAAAHwEAAF9yZWxzLy5yZWxzUEsBAi0AFAAGAAgAAAAhAB4/jWTKAAAA&#10;4wAAAA8AAAAAAAAAAAAAAAAABwIAAGRycy9kb3ducmV2LnhtbFBLBQYAAAAAAwADALcAAAD+AgAA&#10;AAA=&#10;" strokeweight="3pt"/>
                <v:line id="Line 11" o:spid="_x0000_s1032" style="position:absolute;visibility:visible;mso-wrap-style:square" from="1768,1333" to="1768,10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TvazAAAAOMAAAAPAAAAZHJzL2Rvd25yZXYueG1sRI9BS8NA&#10;FITvgv9heYI3u5vW1hC7LUUQxJONbbW31+wzCWbfLtm1if/eFQSPw8x8wyzXo+3EmfrQOtaQTRQI&#10;4sqZlmsNu9fHmxxEiMgGO8ek4ZsCrFeXF0ssjBt4S+cy1iJBOBSooYnRF1KGqiGLYeI8cfI+XG8x&#10;JtnX0vQ4JLjt5FSphbTYclpo0NNDQ9Vn+WU1nN5p2G8Pm/nb3bzc7V9m/nB89lpfX42bexCRxvgf&#10;/ms/GQ1TlS3yXN3OMvj9lP6AXP0AAAD//wMAUEsBAi0AFAAGAAgAAAAhANvh9svuAAAAhQEAABMA&#10;AAAAAAAAAAAAAAAAAAAAAFtDb250ZW50X1R5cGVzXS54bWxQSwECLQAUAAYACAAAACEAWvQsW78A&#10;AAAVAQAACwAAAAAAAAAAAAAAAAAfAQAAX3JlbHMvLnJlbHNQSwECLQAUAAYACAAAACEAPb072swA&#10;AADjAAAADwAAAAAAAAAAAAAAAAAHAgAAZHJzL2Rvd25yZXYueG1sUEsFBgAAAAADAAMAtwAAAAAD&#10;AAAAAA==&#10;" strokeweight=".72pt"/>
                <v:rect id="Rectangle 12" o:spid="_x0000_s1033" style="position:absolute;left:1760;top:10556;width:89;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EozQAAAOIAAAAPAAAAZHJzL2Rvd25yZXYueG1sRI9PT8JA&#10;FMTvJH6HzTPxBtsiFVpZiJiYcDGRPwe4PbrPtqH7tu6uUP30romJx8nM/CYzX/amFRdyvrGsIB0l&#10;IIhLqxuuFOx3L8MZCB+QNbaWScEXeVgubgZzLLS98oYu21CJCGFfoII6hK6Q0pc1GfQj2xFH7906&#10;gyFKV0nt8BrhppXjJHmQBhuOCzV29FxTed5+GgWrfLb6eJvw6/fmdKTj4XTOxi5R6u62f3oEEagP&#10;/+G/9loryNLsPs+naQq/l+IdkIsfAAAA//8DAFBLAQItABQABgAIAAAAIQDb4fbL7gAAAIUBAAAT&#10;AAAAAAAAAAAAAAAAAAAAAABbQ29udGVudF9UeXBlc10ueG1sUEsBAi0AFAAGAAgAAAAhAFr0LFu/&#10;AAAAFQEAAAsAAAAAAAAAAAAAAAAAHwEAAF9yZWxzLy5yZWxzUEsBAi0AFAAGAAgAAAAhAD+TMSjN&#10;AAAA4gAAAA8AAAAAAAAAAAAAAAAABwIAAGRycy9kb3ducmV2LnhtbFBLBQYAAAAAAwADALcAAAAB&#10;AwAAAAA=&#10;" fillcolor="black" stroked="f"/>
                <v:line id="Line 13" o:spid="_x0000_s1034" style="position:absolute;visibility:visible;mso-wrap-style:square" from="1849,10564" to="10400,10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7uyywAAAOIAAAAPAAAAZHJzL2Rvd25yZXYueG1sRI9bS8NA&#10;FITfC/0Pyyn41m4utJXYbSmCID7Z9KK+HbPHJJg9u2TXJv57VxB8HGbmG2azG00nrtT71rKCdJGA&#10;IK6sbrlWcDo+zG9B+ICssbNMCr7Jw247nWyw0HbgA13LUIsIYV+ggiYEV0jpq4YM+oV1xNH7sL3B&#10;EGVfS93jEOGmk1mSrKTBluNCg47uG6o+yy+j4P2VhvPhsl++rJfl6fycu8vbk1PqZjbu70AEGsN/&#10;+K/9qBWss1Wepnmawe+leAfk9gcAAP//AwBQSwECLQAUAAYACAAAACEA2+H2y+4AAACFAQAAEwAA&#10;AAAAAAAAAAAAAAAAAAAAW0NvbnRlbnRfVHlwZXNdLnhtbFBLAQItABQABgAIAAAAIQBa9CxbvwAA&#10;ABUBAAALAAAAAAAAAAAAAAAAAB8BAABfcmVscy8ucmVsc1BLAQItABQABgAIAAAAIQDts7uyywAA&#10;AOIAAAAPAAAAAAAAAAAAAAAAAAcCAABkcnMvZG93bnJldi54bWxQSwUGAAAAAAMAAwC3AAAA/wIA&#10;AAAA&#10;" strokeweight=".72pt"/>
                <v:line id="Line 14" o:spid="_x0000_s1035" style="position:absolute;visibility:visible;mso-wrap-style:square" from="1849,10512" to="10400,10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akyQAAAOIAAAAPAAAAZHJzL2Rvd25yZXYueG1sRI9BawIx&#10;FITvhf6H8Aq91azdsuhqFC0IHnpxFfH4SJ67i5uXJUl19dc3hUKPw8x8w8yXg+3ElXxoHSsYjzIQ&#10;xNqZlmsFh/3mbQIiRGSDnWNScKcAy8Xz0xxL4268o2sVa5EgHEpU0MTYl1IG3ZDFMHI9cfLOzluM&#10;SfpaGo+3BLedfM+yQlpsOS002NNnQ/pSfVsF1Vaf3SP3l+Np/aX1Bv0OW6/U68uwmoGINMT/8F97&#10;axR85EWeT4tJAb+X0h2Qix8AAAD//wMAUEsBAi0AFAAGAAgAAAAhANvh9svuAAAAhQEAABMAAAAA&#10;AAAAAAAAAAAAAAAAAFtDb250ZW50X1R5cGVzXS54bWxQSwECLQAUAAYACAAAACEAWvQsW78AAAAV&#10;AQAACwAAAAAAAAAAAAAAAAAfAQAAX3JlbHMvLnJlbHNQSwECLQAUAAYACAAAACEAVJc2pMkAAADi&#10;AAAADwAAAAAAAAAAAAAAAAAHAgAAZHJzL2Rvd25yZXYueG1sUEsFBgAAAAADAAMAtwAAAP0CAAAA&#10;AA==&#10;" strokeweight="3pt"/>
                <v:line id="Line 15" o:spid="_x0000_s1036" style="position:absolute;visibility:visible;mso-wrap-style:square" from="10482,1333" to="10482,10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lXryQAAAOMAAAAPAAAAZHJzL2Rvd25yZXYueG1sRE9LS8NA&#10;EL4L/odlBG9202pqk3ZbiiCIJxv78jZmp0lodnbJrk38964geJzvPYvVYFpxoc43lhWMRwkI4tLq&#10;hisF2/fnuxkIH5A1tpZJwTd5WC2vrxaYa9vzhi5FqEQMYZ+jgjoEl0vpy5oM+pF1xJE72c5giGdX&#10;Sd1hH8NNKydJMpUGG44NNTp6qqk8F19GweeR+t1mv04Pj2mx3b3du/3Hq1Pq9mZYz0EEGsK/+M/9&#10;ouP8LHtIZ+l4msHvTxEAufwBAAD//wMAUEsBAi0AFAAGAAgAAAAhANvh9svuAAAAhQEAABMAAAAA&#10;AAAAAAAAAAAAAAAAAFtDb250ZW50X1R5cGVzXS54bWxQSwECLQAUAAYACAAAACEAWvQsW78AAAAV&#10;AQAACwAAAAAAAAAAAAAAAAAfAQAAX3JlbHMvLnJlbHNQSwECLQAUAAYACAAAACEANRJV68kAAADj&#10;AAAADwAAAAAAAAAAAAAAAAAHAgAAZHJzL2Rvd25yZXYueG1sUEsFBgAAAAADAAMAtwAAAP0CAAAA&#10;AA==&#10;" strokeweight=".72pt"/>
                <v:line id="Line 16" o:spid="_x0000_s1037" style="position:absolute;visibility:visible;mso-wrap-style:square" from="10430,1333" to="10430,10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PjygAAAOMAAAAPAAAAZHJzL2Rvd25yZXYueG1sRI/BasMw&#10;EETvhfyD2EJvjRQbTONGCU0hkEMvcUPocZE2tom1MpKauP36qlDocZiZN8xqM7lBXCnE3rOGxVyB&#10;IDbe9txqOL7vHp9AxIRscfBMGr4owmY9u1thbf2ND3RtUisyhGONGrqUxlrKaDpyGOd+JM7e2QeH&#10;KcvQShvwluFukIVSlXTYc17ocKTXjsyl+XQamr05++8yXE4f2zdjdhgO2AetH+6nl2cQiab0H/5r&#10;762GQpWLUlXLooLfT/kPyPUPAAAA//8DAFBLAQItABQABgAIAAAAIQDb4fbL7gAAAIUBAAATAAAA&#10;AAAAAAAAAAAAAAAAAABbQ29udGVudF9UeXBlc10ueG1sUEsBAi0AFAAGAAgAAAAhAFr0LFu/AAAA&#10;FQEAAAsAAAAAAAAAAAAAAAAAHwEAAF9yZWxzLy5yZWxzUEsBAi0AFAAGAAgAAAAhACK1o+PKAAAA&#10;4wAAAA8AAAAAAAAAAAAAAAAABwIAAGRycy9kb3ducmV2LnhtbFBLBQYAAAAAAwADALcAAAD+AgAA&#10;AAA=&#10;" strokeweight="3pt"/>
                <v:rect id="Rectangle 17" o:spid="_x0000_s1038" style="position:absolute;left:10400;top:10556;width:89;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0LrywAAAOIAAAAPAAAAZHJzL2Rvd25yZXYueG1sRI9PT8Iw&#10;GMbvJnyH5iXxJq2gyzYoBExMvJgIeoDby/q6LaxvR1th+untwcTjk+dffovVYDtxIR9axxruJwoE&#10;ceVMy7WGj/fnuxxEiMgGO8ek4ZsCrJajmwWWxl15S5ddrEUa4VCihibGvpQyVA1ZDBPXEyfv03mL&#10;MUlfS+PxmsZtJ6dKZdJiy+mhwZ6eGqpOuy+rYVPkm/PbA7/+bI8HOuyPp8epV1rfjof1HESkIf6H&#10;/9ovRkNW5JmazYoEkZASDsjlLwAAAP//AwBQSwECLQAUAAYACAAAACEA2+H2y+4AAACFAQAAEwAA&#10;AAAAAAAAAAAAAAAAAAAAW0NvbnRlbnRfVHlwZXNdLnhtbFBLAQItABQABgAIAAAAIQBa9CxbvwAA&#10;ABUBAAALAAAAAAAAAAAAAAAAAB8BAABfcmVscy8ucmVsc1BLAQItABQABgAIAAAAIQDGg0LrywAA&#10;AOIAAAAPAAAAAAAAAAAAAAAAAAcCAABkcnMvZG93bnJldi54bWxQSwUGAAAAAAMAAwC3AAAA/wIA&#10;AAAA&#10;" fillcolor="black" stroked="f"/>
                <w10:wrap anchorx="page"/>
              </v:group>
            </w:pict>
          </mc:Fallback>
        </mc:AlternateContent>
      </w:r>
      <w:r w:rsidRPr="00054951">
        <w:rPr>
          <w:b/>
          <w:snapToGrid/>
          <w:sz w:val="36"/>
          <w:szCs w:val="22"/>
        </w:rPr>
        <w:t>July 2010</w:t>
      </w:r>
    </w:p>
    <w:p w14:paraId="0087B44B" w14:textId="77777777" w:rsidR="006C7841" w:rsidRDefault="006C7841" w:rsidP="006C7841">
      <w:pPr>
        <w:autoSpaceDE w:val="0"/>
        <w:autoSpaceDN w:val="0"/>
        <w:spacing w:before="10"/>
        <w:rPr>
          <w:b/>
          <w:snapToGrid/>
          <w:sz w:val="31"/>
          <w:szCs w:val="22"/>
        </w:rPr>
      </w:pPr>
    </w:p>
    <w:p w14:paraId="711C5312" w14:textId="77777777" w:rsidR="006C7841" w:rsidRDefault="006C7841" w:rsidP="006C7841">
      <w:pPr>
        <w:autoSpaceDE w:val="0"/>
        <w:autoSpaceDN w:val="0"/>
        <w:spacing w:before="10"/>
        <w:rPr>
          <w:b/>
          <w:snapToGrid/>
          <w:sz w:val="31"/>
          <w:szCs w:val="22"/>
        </w:rPr>
      </w:pPr>
    </w:p>
    <w:p w14:paraId="66ABD1B9" w14:textId="77777777" w:rsidR="006C7841" w:rsidRPr="00054951" w:rsidRDefault="006C7841" w:rsidP="006C7841">
      <w:pPr>
        <w:autoSpaceDE w:val="0"/>
        <w:autoSpaceDN w:val="0"/>
        <w:spacing w:before="10"/>
        <w:rPr>
          <w:b/>
          <w:snapToGrid/>
          <w:sz w:val="31"/>
          <w:szCs w:val="22"/>
        </w:rPr>
      </w:pPr>
    </w:p>
    <w:p w14:paraId="68999912" w14:textId="77777777" w:rsidR="006C7841" w:rsidRPr="00054951" w:rsidRDefault="006C7841" w:rsidP="006C7841">
      <w:pPr>
        <w:autoSpaceDE w:val="0"/>
        <w:autoSpaceDN w:val="0"/>
        <w:ind w:left="991"/>
        <w:outlineLvl w:val="0"/>
        <w:rPr>
          <w:b/>
          <w:bCs/>
          <w:snapToGrid/>
          <w:sz w:val="32"/>
          <w:szCs w:val="32"/>
        </w:rPr>
      </w:pPr>
      <w:r w:rsidRPr="00054951">
        <w:rPr>
          <w:b/>
          <w:bCs/>
          <w:snapToGrid/>
          <w:sz w:val="32"/>
          <w:szCs w:val="32"/>
        </w:rPr>
        <w:t>NOTES</w:t>
      </w:r>
    </w:p>
    <w:p w14:paraId="679232D6" w14:textId="77777777" w:rsidR="006C7841" w:rsidRPr="00054951" w:rsidRDefault="006C7841" w:rsidP="006C7841">
      <w:pPr>
        <w:autoSpaceDE w:val="0"/>
        <w:autoSpaceDN w:val="0"/>
        <w:spacing w:before="9"/>
        <w:rPr>
          <w:b/>
          <w:snapToGrid/>
          <w:sz w:val="31"/>
          <w:szCs w:val="22"/>
        </w:rPr>
      </w:pPr>
    </w:p>
    <w:p w14:paraId="6EB519C6" w14:textId="77777777" w:rsidR="006C7841" w:rsidRPr="00054951" w:rsidRDefault="006C7841" w:rsidP="006C7841">
      <w:pPr>
        <w:autoSpaceDE w:val="0"/>
        <w:autoSpaceDN w:val="0"/>
        <w:ind w:left="991"/>
        <w:rPr>
          <w:snapToGrid/>
          <w:sz w:val="28"/>
          <w:szCs w:val="22"/>
        </w:rPr>
      </w:pPr>
      <w:r w:rsidRPr="00054951">
        <w:rPr>
          <w:snapToGrid/>
          <w:sz w:val="28"/>
          <w:szCs w:val="22"/>
        </w:rPr>
        <w:t>The purpose of this document is to:</w:t>
      </w:r>
    </w:p>
    <w:p w14:paraId="34AABF8F" w14:textId="77777777" w:rsidR="006C7841" w:rsidRPr="00054951" w:rsidRDefault="006C7841" w:rsidP="006C7841">
      <w:pPr>
        <w:autoSpaceDE w:val="0"/>
        <w:autoSpaceDN w:val="0"/>
        <w:rPr>
          <w:snapToGrid/>
          <w:sz w:val="28"/>
          <w:szCs w:val="22"/>
        </w:rPr>
      </w:pPr>
    </w:p>
    <w:p w14:paraId="1583A9E4" w14:textId="77777777" w:rsidR="006C7841" w:rsidRPr="00054951" w:rsidRDefault="006C7841" w:rsidP="008F1B88">
      <w:pPr>
        <w:numPr>
          <w:ilvl w:val="0"/>
          <w:numId w:val="25"/>
        </w:numPr>
        <w:tabs>
          <w:tab w:val="left" w:pos="1711"/>
          <w:tab w:val="left" w:pos="1712"/>
        </w:tabs>
        <w:autoSpaceDE w:val="0"/>
        <w:autoSpaceDN w:val="0"/>
        <w:ind w:right="1201"/>
        <w:rPr>
          <w:snapToGrid/>
          <w:sz w:val="28"/>
          <w:szCs w:val="22"/>
        </w:rPr>
      </w:pPr>
      <w:r w:rsidRPr="00054951">
        <w:rPr>
          <w:snapToGrid/>
          <w:sz w:val="28"/>
          <w:szCs w:val="22"/>
        </w:rPr>
        <w:t>Draw special attention to certain general conditions applicable to government bids, contracts and orders;</w:t>
      </w:r>
      <w:r w:rsidRPr="00054951">
        <w:rPr>
          <w:snapToGrid/>
          <w:spacing w:val="-11"/>
          <w:sz w:val="28"/>
          <w:szCs w:val="22"/>
        </w:rPr>
        <w:t xml:space="preserve"> </w:t>
      </w:r>
      <w:r w:rsidRPr="00054951">
        <w:rPr>
          <w:snapToGrid/>
          <w:sz w:val="28"/>
          <w:szCs w:val="22"/>
        </w:rPr>
        <w:t>and</w:t>
      </w:r>
    </w:p>
    <w:p w14:paraId="77195A9B" w14:textId="77777777" w:rsidR="006C7841" w:rsidRPr="00054951" w:rsidRDefault="006C7841" w:rsidP="008F1B88">
      <w:pPr>
        <w:numPr>
          <w:ilvl w:val="0"/>
          <w:numId w:val="25"/>
        </w:numPr>
        <w:tabs>
          <w:tab w:val="left" w:pos="1711"/>
          <w:tab w:val="left" w:pos="1712"/>
        </w:tabs>
        <w:autoSpaceDE w:val="0"/>
        <w:autoSpaceDN w:val="0"/>
        <w:spacing w:before="1"/>
        <w:ind w:right="1080"/>
        <w:rPr>
          <w:snapToGrid/>
          <w:sz w:val="28"/>
          <w:szCs w:val="22"/>
        </w:rPr>
      </w:pPr>
      <w:r w:rsidRPr="00054951">
        <w:rPr>
          <w:snapToGrid/>
          <w:sz w:val="28"/>
          <w:szCs w:val="22"/>
        </w:rPr>
        <w:t>To ensure that clients be familiar with regard to the rights and obligations of all parties involved in doing business with</w:t>
      </w:r>
      <w:r w:rsidRPr="00054951">
        <w:rPr>
          <w:snapToGrid/>
          <w:spacing w:val="-2"/>
          <w:sz w:val="28"/>
          <w:szCs w:val="22"/>
        </w:rPr>
        <w:t xml:space="preserve"> </w:t>
      </w:r>
      <w:r w:rsidRPr="00054951">
        <w:rPr>
          <w:snapToGrid/>
          <w:sz w:val="28"/>
          <w:szCs w:val="22"/>
        </w:rPr>
        <w:t>government.</w:t>
      </w:r>
    </w:p>
    <w:p w14:paraId="22B5D0CA" w14:textId="77777777" w:rsidR="006C7841" w:rsidRPr="00054951" w:rsidRDefault="006C7841" w:rsidP="006C7841">
      <w:pPr>
        <w:autoSpaceDE w:val="0"/>
        <w:autoSpaceDN w:val="0"/>
        <w:rPr>
          <w:snapToGrid/>
          <w:sz w:val="30"/>
          <w:szCs w:val="22"/>
        </w:rPr>
      </w:pPr>
    </w:p>
    <w:p w14:paraId="34179F30" w14:textId="77777777" w:rsidR="006C7841" w:rsidRPr="00054951" w:rsidRDefault="006C7841" w:rsidP="006C7841">
      <w:pPr>
        <w:autoSpaceDE w:val="0"/>
        <w:autoSpaceDN w:val="0"/>
        <w:spacing w:before="10"/>
        <w:rPr>
          <w:snapToGrid/>
          <w:sz w:val="25"/>
          <w:szCs w:val="22"/>
        </w:rPr>
      </w:pPr>
    </w:p>
    <w:p w14:paraId="0942CB0F" w14:textId="77777777" w:rsidR="006C7841" w:rsidRPr="00054951" w:rsidRDefault="006C7841" w:rsidP="006C7841">
      <w:pPr>
        <w:autoSpaceDE w:val="0"/>
        <w:autoSpaceDN w:val="0"/>
        <w:spacing w:before="1"/>
        <w:ind w:left="991" w:right="1310"/>
        <w:rPr>
          <w:snapToGrid/>
          <w:sz w:val="28"/>
          <w:szCs w:val="22"/>
        </w:rPr>
      </w:pPr>
      <w:r w:rsidRPr="00054951">
        <w:rPr>
          <w:snapToGrid/>
          <w:sz w:val="28"/>
          <w:szCs w:val="22"/>
        </w:rPr>
        <w:t>In this document words in the singular also mean in the plural and vice versa and words in the masculine also mean in the feminine and neuter.</w:t>
      </w:r>
    </w:p>
    <w:p w14:paraId="6274B106" w14:textId="77777777" w:rsidR="006C7841" w:rsidRPr="00054951" w:rsidRDefault="006C7841" w:rsidP="006C7841">
      <w:pPr>
        <w:autoSpaceDE w:val="0"/>
        <w:autoSpaceDN w:val="0"/>
        <w:spacing w:before="11"/>
        <w:rPr>
          <w:snapToGrid/>
          <w:sz w:val="27"/>
          <w:szCs w:val="22"/>
        </w:rPr>
      </w:pPr>
    </w:p>
    <w:p w14:paraId="31B82453" w14:textId="77777777" w:rsidR="006C7841" w:rsidRPr="00054951" w:rsidRDefault="006C7841" w:rsidP="008F1B88">
      <w:pPr>
        <w:numPr>
          <w:ilvl w:val="0"/>
          <w:numId w:val="12"/>
        </w:numPr>
        <w:tabs>
          <w:tab w:val="left" w:pos="1351"/>
          <w:tab w:val="left" w:pos="1352"/>
        </w:tabs>
        <w:autoSpaceDE w:val="0"/>
        <w:autoSpaceDN w:val="0"/>
        <w:ind w:right="1935" w:hanging="720"/>
        <w:rPr>
          <w:snapToGrid/>
          <w:sz w:val="28"/>
          <w:szCs w:val="22"/>
        </w:rPr>
      </w:pPr>
      <w:r w:rsidRPr="00054951">
        <w:rPr>
          <w:snapToGrid/>
          <w:sz w:val="28"/>
          <w:szCs w:val="22"/>
        </w:rPr>
        <w:t>The General Conditions of Contract will form part of all bid documents and may not be</w:t>
      </w:r>
      <w:r w:rsidRPr="00054951">
        <w:rPr>
          <w:snapToGrid/>
          <w:spacing w:val="-6"/>
          <w:sz w:val="28"/>
          <w:szCs w:val="22"/>
        </w:rPr>
        <w:t xml:space="preserve"> </w:t>
      </w:r>
      <w:r w:rsidRPr="00054951">
        <w:rPr>
          <w:snapToGrid/>
          <w:sz w:val="28"/>
          <w:szCs w:val="22"/>
        </w:rPr>
        <w:t>amended.</w:t>
      </w:r>
    </w:p>
    <w:p w14:paraId="00564246" w14:textId="77777777" w:rsidR="006C7841" w:rsidRPr="00054951" w:rsidRDefault="006C7841" w:rsidP="006C7841">
      <w:pPr>
        <w:autoSpaceDE w:val="0"/>
        <w:autoSpaceDN w:val="0"/>
        <w:spacing w:before="11"/>
        <w:rPr>
          <w:snapToGrid/>
          <w:sz w:val="27"/>
          <w:szCs w:val="22"/>
        </w:rPr>
      </w:pPr>
    </w:p>
    <w:p w14:paraId="08391ACD" w14:textId="77777777" w:rsidR="006C7841" w:rsidRPr="00054951" w:rsidRDefault="006C7841" w:rsidP="008F1B88">
      <w:pPr>
        <w:numPr>
          <w:ilvl w:val="0"/>
          <w:numId w:val="12"/>
        </w:numPr>
        <w:tabs>
          <w:tab w:val="left" w:pos="1351"/>
          <w:tab w:val="left" w:pos="1352"/>
        </w:tabs>
        <w:autoSpaceDE w:val="0"/>
        <w:autoSpaceDN w:val="0"/>
        <w:ind w:right="1179" w:hanging="720"/>
        <w:rPr>
          <w:snapToGrid/>
          <w:sz w:val="28"/>
          <w:szCs w:val="22"/>
        </w:rPr>
      </w:pPr>
      <w:r w:rsidRPr="00054951">
        <w:rPr>
          <w:snapToGrid/>
          <w:sz w:val="28"/>
          <w:szCs w:val="22"/>
        </w:rPr>
        <w:t>Special Conditions of Contract (SCC) relevant to a specific bid, should be compiled separately for every bid (if (applicable) and will supplement the General Conditions of Contract. Whenever there is a conflict, the provisions in the SCC shall</w:t>
      </w:r>
      <w:r w:rsidRPr="00054951">
        <w:rPr>
          <w:snapToGrid/>
          <w:spacing w:val="-5"/>
          <w:sz w:val="28"/>
          <w:szCs w:val="22"/>
        </w:rPr>
        <w:t xml:space="preserve"> </w:t>
      </w:r>
      <w:r w:rsidRPr="00054951">
        <w:rPr>
          <w:snapToGrid/>
          <w:sz w:val="28"/>
          <w:szCs w:val="22"/>
        </w:rPr>
        <w:t>prevail.</w:t>
      </w:r>
    </w:p>
    <w:p w14:paraId="11C5D3C3" w14:textId="77777777" w:rsidR="006C7841" w:rsidRPr="00054951" w:rsidRDefault="006C7841" w:rsidP="006C7841">
      <w:pPr>
        <w:autoSpaceDE w:val="0"/>
        <w:autoSpaceDN w:val="0"/>
        <w:rPr>
          <w:snapToGrid/>
          <w:sz w:val="28"/>
          <w:szCs w:val="22"/>
        </w:rPr>
        <w:sectPr w:rsidR="006C7841" w:rsidRPr="00054951" w:rsidSect="006C7841">
          <w:footerReference w:type="default" r:id="rId18"/>
          <w:type w:val="continuous"/>
          <w:pgSz w:w="11910" w:h="16840"/>
          <w:pgMar w:top="1600" w:right="1020" w:bottom="980" w:left="1134" w:header="720" w:footer="792" w:gutter="0"/>
          <w:cols w:space="720"/>
        </w:sectPr>
      </w:pPr>
    </w:p>
    <w:p w14:paraId="6D59A4E9" w14:textId="77777777" w:rsidR="006C7841" w:rsidRPr="00054951" w:rsidRDefault="006C7841" w:rsidP="006C7841">
      <w:pPr>
        <w:autoSpaceDE w:val="0"/>
        <w:autoSpaceDN w:val="0"/>
        <w:spacing w:before="59"/>
        <w:ind w:left="2730"/>
        <w:rPr>
          <w:b/>
          <w:snapToGrid/>
          <w:sz w:val="32"/>
          <w:szCs w:val="22"/>
        </w:rPr>
      </w:pPr>
      <w:r w:rsidRPr="00054951">
        <w:rPr>
          <w:b/>
          <w:snapToGrid/>
          <w:sz w:val="32"/>
          <w:szCs w:val="22"/>
        </w:rPr>
        <w:lastRenderedPageBreak/>
        <w:t>TABLE OF CLAUSES</w:t>
      </w:r>
    </w:p>
    <w:p w14:paraId="231881BC" w14:textId="77777777" w:rsidR="006C7841" w:rsidRPr="00054951" w:rsidRDefault="006C7841" w:rsidP="006C7841">
      <w:pPr>
        <w:autoSpaceDE w:val="0"/>
        <w:autoSpaceDN w:val="0"/>
        <w:rPr>
          <w:b/>
          <w:snapToGrid/>
          <w:sz w:val="34"/>
          <w:szCs w:val="22"/>
        </w:rPr>
      </w:pPr>
    </w:p>
    <w:p w14:paraId="7E35C78F" w14:textId="77777777" w:rsidR="006C7841" w:rsidRPr="00054951" w:rsidRDefault="006C7841" w:rsidP="008F1B88">
      <w:pPr>
        <w:numPr>
          <w:ilvl w:val="0"/>
          <w:numId w:val="24"/>
        </w:numPr>
        <w:tabs>
          <w:tab w:val="left" w:pos="1433"/>
          <w:tab w:val="left" w:pos="1434"/>
        </w:tabs>
        <w:autoSpaceDE w:val="0"/>
        <w:autoSpaceDN w:val="0"/>
        <w:spacing w:before="250"/>
        <w:rPr>
          <w:snapToGrid/>
          <w:sz w:val="28"/>
          <w:szCs w:val="22"/>
        </w:rPr>
      </w:pPr>
      <w:r w:rsidRPr="00054951">
        <w:rPr>
          <w:snapToGrid/>
          <w:sz w:val="28"/>
          <w:szCs w:val="22"/>
        </w:rPr>
        <w:t>Definitions</w:t>
      </w:r>
    </w:p>
    <w:p w14:paraId="7035B6FA" w14:textId="77777777" w:rsidR="006C7841" w:rsidRPr="00054951" w:rsidRDefault="006C7841" w:rsidP="008F1B88">
      <w:pPr>
        <w:numPr>
          <w:ilvl w:val="0"/>
          <w:numId w:val="24"/>
        </w:numPr>
        <w:tabs>
          <w:tab w:val="left" w:pos="1433"/>
          <w:tab w:val="left" w:pos="1434"/>
        </w:tabs>
        <w:autoSpaceDE w:val="0"/>
        <w:autoSpaceDN w:val="0"/>
        <w:spacing w:before="1" w:line="322" w:lineRule="exact"/>
        <w:rPr>
          <w:snapToGrid/>
          <w:sz w:val="28"/>
          <w:szCs w:val="22"/>
        </w:rPr>
      </w:pPr>
      <w:r w:rsidRPr="00054951">
        <w:rPr>
          <w:snapToGrid/>
          <w:sz w:val="28"/>
          <w:szCs w:val="22"/>
        </w:rPr>
        <w:t>Application</w:t>
      </w:r>
    </w:p>
    <w:p w14:paraId="57B982BD" w14:textId="77777777" w:rsidR="006C7841" w:rsidRPr="00054951" w:rsidRDefault="006C7841" w:rsidP="008F1B88">
      <w:pPr>
        <w:numPr>
          <w:ilvl w:val="0"/>
          <w:numId w:val="24"/>
        </w:numPr>
        <w:tabs>
          <w:tab w:val="left" w:pos="1433"/>
          <w:tab w:val="left" w:pos="1434"/>
        </w:tabs>
        <w:autoSpaceDE w:val="0"/>
        <w:autoSpaceDN w:val="0"/>
        <w:spacing w:line="322" w:lineRule="exact"/>
        <w:rPr>
          <w:snapToGrid/>
          <w:sz w:val="28"/>
          <w:szCs w:val="22"/>
        </w:rPr>
      </w:pPr>
      <w:r w:rsidRPr="00054951">
        <w:rPr>
          <w:snapToGrid/>
          <w:sz w:val="28"/>
          <w:szCs w:val="22"/>
        </w:rPr>
        <w:t>General</w:t>
      </w:r>
    </w:p>
    <w:p w14:paraId="02D9787C" w14:textId="77777777" w:rsidR="006C7841" w:rsidRPr="00054951" w:rsidRDefault="006C7841" w:rsidP="008F1B88">
      <w:pPr>
        <w:numPr>
          <w:ilvl w:val="0"/>
          <w:numId w:val="24"/>
        </w:numPr>
        <w:tabs>
          <w:tab w:val="left" w:pos="1432"/>
          <w:tab w:val="left" w:pos="1434"/>
        </w:tabs>
        <w:autoSpaceDE w:val="0"/>
        <w:autoSpaceDN w:val="0"/>
        <w:rPr>
          <w:snapToGrid/>
          <w:sz w:val="28"/>
          <w:szCs w:val="22"/>
        </w:rPr>
      </w:pPr>
      <w:r w:rsidRPr="00054951">
        <w:rPr>
          <w:snapToGrid/>
          <w:sz w:val="28"/>
          <w:szCs w:val="22"/>
        </w:rPr>
        <w:t>Standards</w:t>
      </w:r>
    </w:p>
    <w:p w14:paraId="6BEFEF22" w14:textId="77777777" w:rsidR="006C7841" w:rsidRPr="00054951" w:rsidRDefault="006C7841" w:rsidP="008F1B88">
      <w:pPr>
        <w:numPr>
          <w:ilvl w:val="0"/>
          <w:numId w:val="24"/>
        </w:numPr>
        <w:tabs>
          <w:tab w:val="left" w:pos="1433"/>
          <w:tab w:val="left" w:pos="1434"/>
        </w:tabs>
        <w:autoSpaceDE w:val="0"/>
        <w:autoSpaceDN w:val="0"/>
        <w:spacing w:line="322" w:lineRule="exact"/>
        <w:rPr>
          <w:snapToGrid/>
          <w:sz w:val="28"/>
          <w:szCs w:val="22"/>
        </w:rPr>
      </w:pPr>
      <w:r w:rsidRPr="00054951">
        <w:rPr>
          <w:snapToGrid/>
          <w:sz w:val="28"/>
          <w:szCs w:val="22"/>
        </w:rPr>
        <w:t>Use of contract documents and information;</w:t>
      </w:r>
      <w:r w:rsidRPr="00054951">
        <w:rPr>
          <w:snapToGrid/>
          <w:spacing w:val="-6"/>
          <w:sz w:val="28"/>
          <w:szCs w:val="22"/>
        </w:rPr>
        <w:t xml:space="preserve"> </w:t>
      </w:r>
      <w:r w:rsidRPr="00054951">
        <w:rPr>
          <w:snapToGrid/>
          <w:sz w:val="28"/>
          <w:szCs w:val="22"/>
        </w:rPr>
        <w:t>inspection</w:t>
      </w:r>
    </w:p>
    <w:p w14:paraId="6EB5CD22" w14:textId="77777777" w:rsidR="006C7841" w:rsidRPr="00054951" w:rsidRDefault="006C7841" w:rsidP="008F1B88">
      <w:pPr>
        <w:numPr>
          <w:ilvl w:val="0"/>
          <w:numId w:val="24"/>
        </w:numPr>
        <w:tabs>
          <w:tab w:val="left" w:pos="1433"/>
          <w:tab w:val="left" w:pos="1434"/>
        </w:tabs>
        <w:autoSpaceDE w:val="0"/>
        <w:autoSpaceDN w:val="0"/>
        <w:spacing w:line="322" w:lineRule="exact"/>
        <w:rPr>
          <w:snapToGrid/>
          <w:sz w:val="28"/>
          <w:szCs w:val="22"/>
        </w:rPr>
      </w:pPr>
      <w:r w:rsidRPr="00054951">
        <w:rPr>
          <w:snapToGrid/>
          <w:sz w:val="28"/>
          <w:szCs w:val="22"/>
        </w:rPr>
        <w:t>Patent</w:t>
      </w:r>
      <w:r w:rsidRPr="00054951">
        <w:rPr>
          <w:snapToGrid/>
          <w:spacing w:val="-2"/>
          <w:sz w:val="28"/>
          <w:szCs w:val="22"/>
        </w:rPr>
        <w:t xml:space="preserve"> </w:t>
      </w:r>
      <w:r w:rsidRPr="00054951">
        <w:rPr>
          <w:snapToGrid/>
          <w:sz w:val="28"/>
          <w:szCs w:val="22"/>
        </w:rPr>
        <w:t>rights</w:t>
      </w:r>
    </w:p>
    <w:p w14:paraId="4F8B83C4" w14:textId="77777777" w:rsidR="006C7841" w:rsidRPr="00054951" w:rsidRDefault="006C7841" w:rsidP="008F1B88">
      <w:pPr>
        <w:numPr>
          <w:ilvl w:val="0"/>
          <w:numId w:val="24"/>
        </w:numPr>
        <w:tabs>
          <w:tab w:val="left" w:pos="1432"/>
          <w:tab w:val="left" w:pos="1433"/>
        </w:tabs>
        <w:autoSpaceDE w:val="0"/>
        <w:autoSpaceDN w:val="0"/>
        <w:spacing w:line="322" w:lineRule="exact"/>
        <w:ind w:left="1432" w:hanging="1275"/>
        <w:rPr>
          <w:snapToGrid/>
          <w:sz w:val="28"/>
          <w:szCs w:val="22"/>
        </w:rPr>
      </w:pPr>
      <w:r w:rsidRPr="00054951">
        <w:rPr>
          <w:snapToGrid/>
          <w:sz w:val="28"/>
          <w:szCs w:val="22"/>
        </w:rPr>
        <w:t>Performance</w:t>
      </w:r>
      <w:r w:rsidRPr="00054951">
        <w:rPr>
          <w:snapToGrid/>
          <w:spacing w:val="-2"/>
          <w:sz w:val="28"/>
          <w:szCs w:val="22"/>
        </w:rPr>
        <w:t xml:space="preserve"> </w:t>
      </w:r>
      <w:r w:rsidRPr="00054951">
        <w:rPr>
          <w:snapToGrid/>
          <w:sz w:val="28"/>
          <w:szCs w:val="22"/>
        </w:rPr>
        <w:t>security</w:t>
      </w:r>
    </w:p>
    <w:p w14:paraId="364ADE21" w14:textId="77777777" w:rsidR="006C7841" w:rsidRPr="00054951" w:rsidRDefault="006C7841" w:rsidP="008F1B88">
      <w:pPr>
        <w:numPr>
          <w:ilvl w:val="0"/>
          <w:numId w:val="24"/>
        </w:numPr>
        <w:tabs>
          <w:tab w:val="left" w:pos="1433"/>
          <w:tab w:val="left" w:pos="1434"/>
        </w:tabs>
        <w:autoSpaceDE w:val="0"/>
        <w:autoSpaceDN w:val="0"/>
        <w:rPr>
          <w:snapToGrid/>
          <w:sz w:val="28"/>
          <w:szCs w:val="22"/>
        </w:rPr>
      </w:pPr>
      <w:r w:rsidRPr="00054951">
        <w:rPr>
          <w:snapToGrid/>
          <w:sz w:val="28"/>
          <w:szCs w:val="22"/>
        </w:rPr>
        <w:t>Inspections, tests and</w:t>
      </w:r>
      <w:r w:rsidRPr="00054951">
        <w:rPr>
          <w:snapToGrid/>
          <w:spacing w:val="-4"/>
          <w:sz w:val="28"/>
          <w:szCs w:val="22"/>
        </w:rPr>
        <w:t xml:space="preserve"> </w:t>
      </w:r>
      <w:r w:rsidRPr="00054951">
        <w:rPr>
          <w:snapToGrid/>
          <w:sz w:val="28"/>
          <w:szCs w:val="22"/>
        </w:rPr>
        <w:t>analysis</w:t>
      </w:r>
    </w:p>
    <w:p w14:paraId="71386F5A" w14:textId="77777777" w:rsidR="006C7841" w:rsidRPr="00054951" w:rsidRDefault="006C7841" w:rsidP="008F1B88">
      <w:pPr>
        <w:numPr>
          <w:ilvl w:val="0"/>
          <w:numId w:val="24"/>
        </w:numPr>
        <w:tabs>
          <w:tab w:val="left" w:pos="1433"/>
          <w:tab w:val="left" w:pos="1434"/>
        </w:tabs>
        <w:autoSpaceDE w:val="0"/>
        <w:autoSpaceDN w:val="0"/>
        <w:spacing w:before="1" w:line="322" w:lineRule="exact"/>
        <w:rPr>
          <w:snapToGrid/>
          <w:sz w:val="28"/>
          <w:szCs w:val="22"/>
        </w:rPr>
      </w:pPr>
      <w:r w:rsidRPr="00054951">
        <w:rPr>
          <w:snapToGrid/>
          <w:sz w:val="28"/>
          <w:szCs w:val="22"/>
        </w:rPr>
        <w:t>Packing</w:t>
      </w:r>
    </w:p>
    <w:p w14:paraId="1D14C7F5"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Delivery and</w:t>
      </w:r>
      <w:r w:rsidRPr="00054951">
        <w:rPr>
          <w:snapToGrid/>
          <w:spacing w:val="-3"/>
          <w:sz w:val="28"/>
          <w:szCs w:val="22"/>
        </w:rPr>
        <w:t xml:space="preserve"> </w:t>
      </w:r>
      <w:r w:rsidRPr="00054951">
        <w:rPr>
          <w:snapToGrid/>
          <w:sz w:val="28"/>
          <w:szCs w:val="22"/>
        </w:rPr>
        <w:t>documents</w:t>
      </w:r>
    </w:p>
    <w:p w14:paraId="4147CA03"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Insurance</w:t>
      </w:r>
    </w:p>
    <w:p w14:paraId="7A1D9DEB" w14:textId="77777777" w:rsidR="006C7841" w:rsidRPr="00054951" w:rsidRDefault="006C7841" w:rsidP="008F1B88">
      <w:pPr>
        <w:numPr>
          <w:ilvl w:val="0"/>
          <w:numId w:val="24"/>
        </w:numPr>
        <w:tabs>
          <w:tab w:val="left" w:pos="1403"/>
          <w:tab w:val="left" w:pos="1404"/>
        </w:tabs>
        <w:autoSpaceDE w:val="0"/>
        <w:autoSpaceDN w:val="0"/>
        <w:spacing w:before="1" w:line="322" w:lineRule="exact"/>
        <w:ind w:left="1403" w:hanging="1246"/>
        <w:rPr>
          <w:snapToGrid/>
          <w:sz w:val="28"/>
          <w:szCs w:val="22"/>
        </w:rPr>
      </w:pPr>
      <w:r w:rsidRPr="00054951">
        <w:rPr>
          <w:snapToGrid/>
          <w:sz w:val="28"/>
          <w:szCs w:val="22"/>
        </w:rPr>
        <w:t>Transportation</w:t>
      </w:r>
    </w:p>
    <w:p w14:paraId="5D402F7D"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Incidental</w:t>
      </w:r>
      <w:r w:rsidRPr="00054951">
        <w:rPr>
          <w:snapToGrid/>
          <w:spacing w:val="-2"/>
          <w:sz w:val="28"/>
          <w:szCs w:val="22"/>
        </w:rPr>
        <w:t xml:space="preserve"> </w:t>
      </w:r>
      <w:r w:rsidRPr="00054951">
        <w:rPr>
          <w:snapToGrid/>
          <w:sz w:val="28"/>
          <w:szCs w:val="22"/>
        </w:rPr>
        <w:t>services</w:t>
      </w:r>
    </w:p>
    <w:p w14:paraId="026AB6A4"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Spare</w:t>
      </w:r>
      <w:r w:rsidRPr="00054951">
        <w:rPr>
          <w:snapToGrid/>
          <w:spacing w:val="-2"/>
          <w:sz w:val="28"/>
          <w:szCs w:val="22"/>
        </w:rPr>
        <w:t xml:space="preserve"> </w:t>
      </w:r>
      <w:r w:rsidRPr="00054951">
        <w:rPr>
          <w:snapToGrid/>
          <w:sz w:val="28"/>
          <w:szCs w:val="22"/>
        </w:rPr>
        <w:t>parts</w:t>
      </w:r>
    </w:p>
    <w:p w14:paraId="52ED5817"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Warranty</w:t>
      </w:r>
    </w:p>
    <w:p w14:paraId="76595221"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Payment</w:t>
      </w:r>
    </w:p>
    <w:p w14:paraId="5BB0C2C8"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Prices</w:t>
      </w:r>
    </w:p>
    <w:p w14:paraId="272D6A2B" w14:textId="77777777" w:rsidR="006C7841" w:rsidRPr="00054951" w:rsidRDefault="006C7841" w:rsidP="008F1B88">
      <w:pPr>
        <w:numPr>
          <w:ilvl w:val="0"/>
          <w:numId w:val="24"/>
        </w:numPr>
        <w:tabs>
          <w:tab w:val="left" w:pos="1403"/>
          <w:tab w:val="left" w:pos="1404"/>
        </w:tabs>
        <w:autoSpaceDE w:val="0"/>
        <w:autoSpaceDN w:val="0"/>
        <w:spacing w:before="1" w:line="322" w:lineRule="exact"/>
        <w:ind w:left="1403" w:hanging="1246"/>
        <w:rPr>
          <w:snapToGrid/>
          <w:sz w:val="28"/>
          <w:szCs w:val="22"/>
        </w:rPr>
      </w:pPr>
      <w:r w:rsidRPr="00054951">
        <w:rPr>
          <w:snapToGrid/>
          <w:sz w:val="28"/>
          <w:szCs w:val="22"/>
        </w:rPr>
        <w:t>Contract</w:t>
      </w:r>
      <w:r w:rsidRPr="00054951">
        <w:rPr>
          <w:snapToGrid/>
          <w:spacing w:val="-2"/>
          <w:sz w:val="28"/>
          <w:szCs w:val="22"/>
        </w:rPr>
        <w:t xml:space="preserve"> </w:t>
      </w:r>
      <w:r w:rsidRPr="00054951">
        <w:rPr>
          <w:snapToGrid/>
          <w:sz w:val="28"/>
          <w:szCs w:val="22"/>
        </w:rPr>
        <w:t>amendments</w:t>
      </w:r>
    </w:p>
    <w:p w14:paraId="144EC299"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Assignment</w:t>
      </w:r>
    </w:p>
    <w:p w14:paraId="2C8C2C4B"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Subcontracts</w:t>
      </w:r>
    </w:p>
    <w:p w14:paraId="188C0261"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Delays in the supplier’s</w:t>
      </w:r>
      <w:r w:rsidRPr="00054951">
        <w:rPr>
          <w:snapToGrid/>
          <w:spacing w:val="-5"/>
          <w:sz w:val="28"/>
          <w:szCs w:val="22"/>
        </w:rPr>
        <w:t xml:space="preserve"> </w:t>
      </w:r>
      <w:r w:rsidRPr="00054951">
        <w:rPr>
          <w:snapToGrid/>
          <w:sz w:val="28"/>
          <w:szCs w:val="22"/>
        </w:rPr>
        <w:t>performance</w:t>
      </w:r>
    </w:p>
    <w:p w14:paraId="4E440181" w14:textId="77777777" w:rsidR="006C7841" w:rsidRPr="00054951" w:rsidRDefault="006C7841" w:rsidP="008F1B88">
      <w:pPr>
        <w:numPr>
          <w:ilvl w:val="0"/>
          <w:numId w:val="24"/>
        </w:numPr>
        <w:tabs>
          <w:tab w:val="left" w:pos="1403"/>
          <w:tab w:val="left" w:pos="1404"/>
        </w:tabs>
        <w:autoSpaceDE w:val="0"/>
        <w:autoSpaceDN w:val="0"/>
        <w:spacing w:before="1" w:line="322" w:lineRule="exact"/>
        <w:ind w:left="1403" w:hanging="1246"/>
        <w:rPr>
          <w:snapToGrid/>
          <w:sz w:val="28"/>
          <w:szCs w:val="22"/>
        </w:rPr>
      </w:pPr>
      <w:r w:rsidRPr="00054951">
        <w:rPr>
          <w:snapToGrid/>
          <w:sz w:val="28"/>
          <w:szCs w:val="22"/>
        </w:rPr>
        <w:t>Penalties</w:t>
      </w:r>
    </w:p>
    <w:p w14:paraId="21FA8988"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Termination for</w:t>
      </w:r>
      <w:r w:rsidRPr="00054951">
        <w:rPr>
          <w:snapToGrid/>
          <w:spacing w:val="-2"/>
          <w:sz w:val="28"/>
          <w:szCs w:val="22"/>
        </w:rPr>
        <w:t xml:space="preserve"> </w:t>
      </w:r>
      <w:r w:rsidRPr="00054951">
        <w:rPr>
          <w:snapToGrid/>
          <w:sz w:val="28"/>
          <w:szCs w:val="22"/>
        </w:rPr>
        <w:t>default</w:t>
      </w:r>
    </w:p>
    <w:p w14:paraId="237AEDD1"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Dumping and countervailing</w:t>
      </w:r>
      <w:r w:rsidRPr="00054951">
        <w:rPr>
          <w:snapToGrid/>
          <w:spacing w:val="-4"/>
          <w:sz w:val="28"/>
          <w:szCs w:val="22"/>
        </w:rPr>
        <w:t xml:space="preserve"> </w:t>
      </w:r>
      <w:r w:rsidRPr="00054951">
        <w:rPr>
          <w:snapToGrid/>
          <w:sz w:val="28"/>
          <w:szCs w:val="22"/>
        </w:rPr>
        <w:t>duties</w:t>
      </w:r>
    </w:p>
    <w:p w14:paraId="3E022260"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Force</w:t>
      </w:r>
      <w:r w:rsidRPr="00054951">
        <w:rPr>
          <w:snapToGrid/>
          <w:spacing w:val="-2"/>
          <w:sz w:val="28"/>
          <w:szCs w:val="22"/>
        </w:rPr>
        <w:t xml:space="preserve"> </w:t>
      </w:r>
      <w:r w:rsidRPr="00054951">
        <w:rPr>
          <w:snapToGrid/>
          <w:sz w:val="28"/>
          <w:szCs w:val="22"/>
        </w:rPr>
        <w:t>Majeure</w:t>
      </w:r>
    </w:p>
    <w:p w14:paraId="72ED803C"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Termination for</w:t>
      </w:r>
      <w:r w:rsidRPr="00054951">
        <w:rPr>
          <w:snapToGrid/>
          <w:spacing w:val="-2"/>
          <w:sz w:val="28"/>
          <w:szCs w:val="22"/>
        </w:rPr>
        <w:t xml:space="preserve"> </w:t>
      </w:r>
      <w:r w:rsidRPr="00054951">
        <w:rPr>
          <w:snapToGrid/>
          <w:sz w:val="28"/>
          <w:szCs w:val="22"/>
        </w:rPr>
        <w:t>insolvency</w:t>
      </w:r>
    </w:p>
    <w:p w14:paraId="1C5D62F4"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Settlement of</w:t>
      </w:r>
      <w:r w:rsidRPr="00054951">
        <w:rPr>
          <w:snapToGrid/>
          <w:spacing w:val="-3"/>
          <w:sz w:val="28"/>
          <w:szCs w:val="22"/>
        </w:rPr>
        <w:t xml:space="preserve"> </w:t>
      </w:r>
      <w:r w:rsidRPr="00054951">
        <w:rPr>
          <w:snapToGrid/>
          <w:sz w:val="28"/>
          <w:szCs w:val="22"/>
        </w:rPr>
        <w:t>disputes</w:t>
      </w:r>
    </w:p>
    <w:p w14:paraId="45A9E682" w14:textId="77777777" w:rsidR="006C7841" w:rsidRPr="00054951" w:rsidRDefault="006C7841" w:rsidP="008F1B88">
      <w:pPr>
        <w:numPr>
          <w:ilvl w:val="0"/>
          <w:numId w:val="24"/>
        </w:numPr>
        <w:tabs>
          <w:tab w:val="left" w:pos="1403"/>
          <w:tab w:val="left" w:pos="1404"/>
        </w:tabs>
        <w:autoSpaceDE w:val="0"/>
        <w:autoSpaceDN w:val="0"/>
        <w:spacing w:before="1" w:line="322" w:lineRule="exact"/>
        <w:ind w:left="1403" w:hanging="1246"/>
        <w:rPr>
          <w:snapToGrid/>
          <w:sz w:val="28"/>
          <w:szCs w:val="22"/>
        </w:rPr>
      </w:pPr>
      <w:r w:rsidRPr="00054951">
        <w:rPr>
          <w:snapToGrid/>
          <w:sz w:val="28"/>
          <w:szCs w:val="22"/>
        </w:rPr>
        <w:t>Limitation of</w:t>
      </w:r>
      <w:r w:rsidRPr="00054951">
        <w:rPr>
          <w:snapToGrid/>
          <w:spacing w:val="-3"/>
          <w:sz w:val="28"/>
          <w:szCs w:val="22"/>
        </w:rPr>
        <w:t xml:space="preserve"> </w:t>
      </w:r>
      <w:r w:rsidRPr="00054951">
        <w:rPr>
          <w:snapToGrid/>
          <w:sz w:val="28"/>
          <w:szCs w:val="22"/>
        </w:rPr>
        <w:t>liability</w:t>
      </w:r>
    </w:p>
    <w:p w14:paraId="21FCE817"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Governing</w:t>
      </w:r>
      <w:r w:rsidRPr="00054951">
        <w:rPr>
          <w:snapToGrid/>
          <w:spacing w:val="-2"/>
          <w:sz w:val="28"/>
          <w:szCs w:val="22"/>
        </w:rPr>
        <w:t xml:space="preserve"> </w:t>
      </w:r>
      <w:r w:rsidRPr="00054951">
        <w:rPr>
          <w:snapToGrid/>
          <w:sz w:val="28"/>
          <w:szCs w:val="22"/>
        </w:rPr>
        <w:t>language</w:t>
      </w:r>
    </w:p>
    <w:p w14:paraId="7E606C2E"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Applicable</w:t>
      </w:r>
      <w:r w:rsidRPr="00054951">
        <w:rPr>
          <w:snapToGrid/>
          <w:spacing w:val="-2"/>
          <w:sz w:val="28"/>
          <w:szCs w:val="22"/>
        </w:rPr>
        <w:t xml:space="preserve"> </w:t>
      </w:r>
      <w:r w:rsidRPr="00054951">
        <w:rPr>
          <w:snapToGrid/>
          <w:sz w:val="28"/>
          <w:szCs w:val="22"/>
        </w:rPr>
        <w:t>law</w:t>
      </w:r>
    </w:p>
    <w:p w14:paraId="542318E5" w14:textId="77777777" w:rsidR="006C7841" w:rsidRPr="00054951" w:rsidRDefault="006C7841" w:rsidP="008F1B88">
      <w:pPr>
        <w:numPr>
          <w:ilvl w:val="0"/>
          <w:numId w:val="24"/>
        </w:numPr>
        <w:tabs>
          <w:tab w:val="left" w:pos="1403"/>
          <w:tab w:val="left" w:pos="1404"/>
        </w:tabs>
        <w:autoSpaceDE w:val="0"/>
        <w:autoSpaceDN w:val="0"/>
        <w:spacing w:before="1" w:line="322" w:lineRule="exact"/>
        <w:ind w:left="1403" w:hanging="1246"/>
        <w:rPr>
          <w:snapToGrid/>
          <w:sz w:val="28"/>
          <w:szCs w:val="22"/>
        </w:rPr>
      </w:pPr>
      <w:r w:rsidRPr="00054951">
        <w:rPr>
          <w:snapToGrid/>
          <w:sz w:val="28"/>
          <w:szCs w:val="22"/>
        </w:rPr>
        <w:t>Notices</w:t>
      </w:r>
    </w:p>
    <w:p w14:paraId="617EF084" w14:textId="77777777" w:rsidR="006C7841" w:rsidRPr="00054951" w:rsidRDefault="006C7841" w:rsidP="008F1B88">
      <w:pPr>
        <w:numPr>
          <w:ilvl w:val="0"/>
          <w:numId w:val="24"/>
        </w:numPr>
        <w:tabs>
          <w:tab w:val="left" w:pos="1403"/>
          <w:tab w:val="left" w:pos="1404"/>
        </w:tabs>
        <w:autoSpaceDE w:val="0"/>
        <w:autoSpaceDN w:val="0"/>
        <w:spacing w:line="322" w:lineRule="exact"/>
        <w:ind w:left="1403" w:hanging="1246"/>
        <w:rPr>
          <w:snapToGrid/>
          <w:sz w:val="28"/>
          <w:szCs w:val="22"/>
        </w:rPr>
      </w:pPr>
      <w:r w:rsidRPr="00054951">
        <w:rPr>
          <w:snapToGrid/>
          <w:sz w:val="28"/>
          <w:szCs w:val="22"/>
        </w:rPr>
        <w:t>Taxes and</w:t>
      </w:r>
      <w:r w:rsidRPr="00054951">
        <w:rPr>
          <w:snapToGrid/>
          <w:spacing w:val="-1"/>
          <w:sz w:val="28"/>
          <w:szCs w:val="22"/>
        </w:rPr>
        <w:t xml:space="preserve"> </w:t>
      </w:r>
      <w:r w:rsidRPr="00054951">
        <w:rPr>
          <w:snapToGrid/>
          <w:sz w:val="28"/>
          <w:szCs w:val="22"/>
        </w:rPr>
        <w:t>duties</w:t>
      </w:r>
    </w:p>
    <w:p w14:paraId="5DDDE44C"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 xml:space="preserve">National Industrial Participation </w:t>
      </w:r>
      <w:proofErr w:type="spellStart"/>
      <w:r w:rsidRPr="00054951">
        <w:rPr>
          <w:snapToGrid/>
          <w:sz w:val="28"/>
          <w:szCs w:val="22"/>
        </w:rPr>
        <w:t>Programme</w:t>
      </w:r>
      <w:proofErr w:type="spellEnd"/>
      <w:r w:rsidRPr="00054951">
        <w:rPr>
          <w:snapToGrid/>
          <w:spacing w:val="-6"/>
          <w:sz w:val="28"/>
          <w:szCs w:val="22"/>
        </w:rPr>
        <w:t xml:space="preserve"> </w:t>
      </w:r>
      <w:r w:rsidRPr="00054951">
        <w:rPr>
          <w:snapToGrid/>
          <w:sz w:val="28"/>
          <w:szCs w:val="22"/>
        </w:rPr>
        <w:t>(NIPP)</w:t>
      </w:r>
    </w:p>
    <w:p w14:paraId="248C2A7A" w14:textId="77777777" w:rsidR="006C7841" w:rsidRPr="00054951" w:rsidRDefault="006C7841" w:rsidP="008F1B88">
      <w:pPr>
        <w:numPr>
          <w:ilvl w:val="0"/>
          <w:numId w:val="24"/>
        </w:numPr>
        <w:tabs>
          <w:tab w:val="left" w:pos="1403"/>
          <w:tab w:val="left" w:pos="1404"/>
        </w:tabs>
        <w:autoSpaceDE w:val="0"/>
        <w:autoSpaceDN w:val="0"/>
        <w:ind w:left="1403" w:hanging="1246"/>
        <w:rPr>
          <w:snapToGrid/>
          <w:sz w:val="28"/>
          <w:szCs w:val="22"/>
        </w:rPr>
      </w:pPr>
      <w:r w:rsidRPr="00054951">
        <w:rPr>
          <w:snapToGrid/>
          <w:sz w:val="28"/>
          <w:szCs w:val="22"/>
        </w:rPr>
        <w:t>Prohibition of restrictive</w:t>
      </w:r>
      <w:r w:rsidRPr="00054951">
        <w:rPr>
          <w:snapToGrid/>
          <w:spacing w:val="-4"/>
          <w:sz w:val="28"/>
          <w:szCs w:val="22"/>
        </w:rPr>
        <w:t xml:space="preserve"> </w:t>
      </w:r>
      <w:r w:rsidRPr="00054951">
        <w:rPr>
          <w:snapToGrid/>
          <w:sz w:val="28"/>
          <w:szCs w:val="22"/>
        </w:rPr>
        <w:t>practices</w:t>
      </w:r>
    </w:p>
    <w:p w14:paraId="30464F41" w14:textId="77777777" w:rsidR="006C7841" w:rsidRPr="00054951" w:rsidRDefault="006C7841" w:rsidP="006C7841">
      <w:pPr>
        <w:autoSpaceDE w:val="0"/>
        <w:autoSpaceDN w:val="0"/>
        <w:rPr>
          <w:snapToGrid/>
          <w:sz w:val="28"/>
          <w:szCs w:val="22"/>
        </w:rPr>
        <w:sectPr w:rsidR="006C7841" w:rsidRPr="00054951">
          <w:pgSz w:w="11910" w:h="16840"/>
          <w:pgMar w:top="1380" w:right="1020" w:bottom="980" w:left="1640" w:header="0" w:footer="792" w:gutter="0"/>
          <w:cols w:space="720"/>
        </w:sectPr>
      </w:pPr>
    </w:p>
    <w:p w14:paraId="145B4EA7" w14:textId="77777777" w:rsidR="006C7841" w:rsidRPr="00054951" w:rsidRDefault="006C7841" w:rsidP="006C7841">
      <w:pPr>
        <w:autoSpaceDE w:val="0"/>
        <w:autoSpaceDN w:val="0"/>
        <w:spacing w:before="10"/>
        <w:rPr>
          <w:snapToGrid/>
          <w:sz w:val="17"/>
          <w:szCs w:val="22"/>
        </w:rPr>
      </w:pPr>
    </w:p>
    <w:p w14:paraId="0DE50E93" w14:textId="77777777" w:rsidR="006C7841" w:rsidRPr="00054951" w:rsidRDefault="006C7841" w:rsidP="006C7841">
      <w:pPr>
        <w:autoSpaceDE w:val="0"/>
        <w:autoSpaceDN w:val="0"/>
        <w:spacing w:before="92"/>
        <w:ind w:left="2533"/>
        <w:rPr>
          <w:rFonts w:ascii="Arial"/>
          <w:b/>
          <w:snapToGrid/>
          <w:szCs w:val="22"/>
        </w:rPr>
      </w:pPr>
      <w:r w:rsidRPr="00054951">
        <w:rPr>
          <w:rFonts w:ascii="Arial"/>
          <w:b/>
          <w:snapToGrid/>
          <w:szCs w:val="22"/>
        </w:rPr>
        <w:t>General Conditions of Contract</w:t>
      </w:r>
    </w:p>
    <w:p w14:paraId="276CCFD5" w14:textId="77777777" w:rsidR="006C7841" w:rsidRPr="00054951" w:rsidRDefault="006C7841" w:rsidP="006C7841">
      <w:pPr>
        <w:autoSpaceDE w:val="0"/>
        <w:autoSpaceDN w:val="0"/>
        <w:rPr>
          <w:rFonts w:ascii="Arial"/>
          <w:b/>
          <w:snapToGrid/>
          <w:sz w:val="26"/>
          <w:szCs w:val="22"/>
        </w:rPr>
      </w:pPr>
    </w:p>
    <w:p w14:paraId="146DDB39" w14:textId="77777777" w:rsidR="006C7841" w:rsidRPr="00054951" w:rsidRDefault="006C7841" w:rsidP="008F1B88">
      <w:pPr>
        <w:numPr>
          <w:ilvl w:val="0"/>
          <w:numId w:val="23"/>
        </w:numPr>
        <w:tabs>
          <w:tab w:val="left" w:pos="408"/>
          <w:tab w:val="left" w:pos="2250"/>
          <w:tab w:val="left" w:pos="2790"/>
        </w:tabs>
        <w:autoSpaceDE w:val="0"/>
        <w:autoSpaceDN w:val="0"/>
        <w:spacing w:before="186"/>
        <w:ind w:hanging="2633"/>
        <w:rPr>
          <w:snapToGrid/>
          <w:sz w:val="22"/>
          <w:szCs w:val="22"/>
        </w:rPr>
      </w:pPr>
      <w:r w:rsidRPr="00054951">
        <w:rPr>
          <w:b/>
          <w:snapToGrid/>
          <w:position w:val="4"/>
          <w:sz w:val="20"/>
          <w:szCs w:val="22"/>
        </w:rPr>
        <w:t>Definitions</w:t>
      </w:r>
      <w:r w:rsidRPr="00054951">
        <w:rPr>
          <w:b/>
          <w:snapToGrid/>
          <w:position w:val="4"/>
          <w:sz w:val="20"/>
          <w:szCs w:val="22"/>
        </w:rPr>
        <w:tab/>
      </w:r>
      <w:r w:rsidRPr="00054951">
        <w:rPr>
          <w:snapToGrid/>
          <w:sz w:val="22"/>
          <w:szCs w:val="22"/>
        </w:rPr>
        <w:t>1.</w:t>
      </w:r>
      <w:r w:rsidRPr="00054951">
        <w:rPr>
          <w:snapToGrid/>
          <w:sz w:val="22"/>
          <w:szCs w:val="22"/>
        </w:rPr>
        <w:tab/>
        <w:t>The following terms shall be interpreted as</w:t>
      </w:r>
      <w:r w:rsidRPr="00054951">
        <w:rPr>
          <w:snapToGrid/>
          <w:spacing w:val="-1"/>
          <w:sz w:val="22"/>
          <w:szCs w:val="22"/>
        </w:rPr>
        <w:t xml:space="preserve"> </w:t>
      </w:r>
      <w:r w:rsidRPr="00054951">
        <w:rPr>
          <w:snapToGrid/>
          <w:sz w:val="22"/>
          <w:szCs w:val="22"/>
        </w:rPr>
        <w:t>indicated:</w:t>
      </w:r>
    </w:p>
    <w:p w14:paraId="557FE010" w14:textId="77777777" w:rsidR="006C7841" w:rsidRPr="00054951" w:rsidRDefault="006C7841" w:rsidP="006C7841">
      <w:pPr>
        <w:autoSpaceDE w:val="0"/>
        <w:autoSpaceDN w:val="0"/>
        <w:rPr>
          <w:snapToGrid/>
          <w:sz w:val="26"/>
          <w:szCs w:val="22"/>
        </w:rPr>
      </w:pPr>
    </w:p>
    <w:p w14:paraId="25C3B528" w14:textId="77777777" w:rsidR="006C7841" w:rsidRPr="00054951" w:rsidRDefault="006C7841" w:rsidP="008F1B88">
      <w:pPr>
        <w:numPr>
          <w:ilvl w:val="1"/>
          <w:numId w:val="23"/>
        </w:numPr>
        <w:tabs>
          <w:tab w:val="left" w:pos="2790"/>
        </w:tabs>
        <w:autoSpaceDE w:val="0"/>
        <w:autoSpaceDN w:val="0"/>
        <w:spacing w:before="206"/>
        <w:ind w:right="156"/>
        <w:jc w:val="both"/>
        <w:rPr>
          <w:snapToGrid/>
          <w:sz w:val="22"/>
          <w:szCs w:val="22"/>
        </w:rPr>
      </w:pPr>
      <w:r w:rsidRPr="00054951">
        <w:rPr>
          <w:snapToGrid/>
          <w:sz w:val="22"/>
          <w:szCs w:val="22"/>
        </w:rPr>
        <w:t>“Closing time” means the date and hour specified in the bidding documents for the receipt of</w:t>
      </w:r>
      <w:r w:rsidRPr="00054951">
        <w:rPr>
          <w:snapToGrid/>
          <w:spacing w:val="-1"/>
          <w:sz w:val="22"/>
          <w:szCs w:val="22"/>
        </w:rPr>
        <w:t xml:space="preserve"> </w:t>
      </w:r>
      <w:r w:rsidRPr="00054951">
        <w:rPr>
          <w:snapToGrid/>
          <w:sz w:val="22"/>
          <w:szCs w:val="22"/>
        </w:rPr>
        <w:t>bids.</w:t>
      </w:r>
    </w:p>
    <w:p w14:paraId="60099639" w14:textId="77777777" w:rsidR="006C7841" w:rsidRPr="00054951" w:rsidRDefault="006C7841" w:rsidP="006C7841">
      <w:pPr>
        <w:autoSpaceDE w:val="0"/>
        <w:autoSpaceDN w:val="0"/>
        <w:spacing w:before="11"/>
        <w:rPr>
          <w:snapToGrid/>
          <w:sz w:val="21"/>
          <w:szCs w:val="22"/>
        </w:rPr>
      </w:pPr>
    </w:p>
    <w:p w14:paraId="6AD4E89D" w14:textId="77777777" w:rsidR="006C7841" w:rsidRPr="00054951" w:rsidRDefault="006C7841" w:rsidP="008F1B88">
      <w:pPr>
        <w:numPr>
          <w:ilvl w:val="1"/>
          <w:numId w:val="23"/>
        </w:numPr>
        <w:tabs>
          <w:tab w:val="left" w:pos="2791"/>
        </w:tabs>
        <w:autoSpaceDE w:val="0"/>
        <w:autoSpaceDN w:val="0"/>
        <w:ind w:right="156"/>
        <w:jc w:val="both"/>
        <w:rPr>
          <w:snapToGrid/>
          <w:sz w:val="22"/>
          <w:szCs w:val="22"/>
        </w:rPr>
      </w:pPr>
      <w:r w:rsidRPr="00054951">
        <w:rPr>
          <w:snapToGrid/>
          <w:sz w:val="22"/>
          <w:szCs w:val="22"/>
        </w:rPr>
        <w:t>“Contract” means the written agreement entered into between the purchaser and the supplier, as recorded in the contract form signed by the parties, including all attachments and appendices thereto and all documents incorporated by reference</w:t>
      </w:r>
      <w:r w:rsidRPr="00054951">
        <w:rPr>
          <w:snapToGrid/>
          <w:spacing w:val="-1"/>
          <w:sz w:val="22"/>
          <w:szCs w:val="22"/>
        </w:rPr>
        <w:t xml:space="preserve"> </w:t>
      </w:r>
      <w:r w:rsidRPr="00054951">
        <w:rPr>
          <w:snapToGrid/>
          <w:sz w:val="22"/>
          <w:szCs w:val="22"/>
        </w:rPr>
        <w:t>therein.</w:t>
      </w:r>
    </w:p>
    <w:p w14:paraId="04ECBC0F" w14:textId="77777777" w:rsidR="006C7841" w:rsidRPr="00054951" w:rsidRDefault="006C7841" w:rsidP="006C7841">
      <w:pPr>
        <w:autoSpaceDE w:val="0"/>
        <w:autoSpaceDN w:val="0"/>
        <w:spacing w:before="1"/>
        <w:rPr>
          <w:snapToGrid/>
          <w:sz w:val="22"/>
          <w:szCs w:val="22"/>
        </w:rPr>
      </w:pPr>
    </w:p>
    <w:p w14:paraId="08F74A05" w14:textId="77777777" w:rsidR="006C7841" w:rsidRPr="00054951" w:rsidRDefault="006C7841" w:rsidP="008F1B88">
      <w:pPr>
        <w:numPr>
          <w:ilvl w:val="1"/>
          <w:numId w:val="23"/>
        </w:numPr>
        <w:tabs>
          <w:tab w:val="left" w:pos="2791"/>
        </w:tabs>
        <w:autoSpaceDE w:val="0"/>
        <w:autoSpaceDN w:val="0"/>
        <w:ind w:right="157"/>
        <w:jc w:val="both"/>
        <w:rPr>
          <w:snapToGrid/>
          <w:sz w:val="22"/>
          <w:szCs w:val="22"/>
        </w:rPr>
      </w:pPr>
      <w:r w:rsidRPr="00054951">
        <w:rPr>
          <w:snapToGrid/>
          <w:sz w:val="22"/>
          <w:szCs w:val="22"/>
        </w:rPr>
        <w:t>“Contract price” means the price payable to the supplier under the contract for the full and proper performance of his contractual obligations.</w:t>
      </w:r>
    </w:p>
    <w:p w14:paraId="11DF48A2" w14:textId="77777777" w:rsidR="006C7841" w:rsidRPr="00054951" w:rsidRDefault="006C7841" w:rsidP="006C7841">
      <w:pPr>
        <w:autoSpaceDE w:val="0"/>
        <w:autoSpaceDN w:val="0"/>
        <w:rPr>
          <w:snapToGrid/>
          <w:sz w:val="22"/>
          <w:szCs w:val="22"/>
        </w:rPr>
      </w:pPr>
    </w:p>
    <w:p w14:paraId="3DF225C6" w14:textId="77777777" w:rsidR="006C7841" w:rsidRPr="00054951" w:rsidRDefault="006C7841" w:rsidP="008F1B88">
      <w:pPr>
        <w:numPr>
          <w:ilvl w:val="1"/>
          <w:numId w:val="23"/>
        </w:numPr>
        <w:tabs>
          <w:tab w:val="left" w:pos="2791"/>
        </w:tabs>
        <w:autoSpaceDE w:val="0"/>
        <w:autoSpaceDN w:val="0"/>
        <w:ind w:right="156"/>
        <w:jc w:val="both"/>
        <w:rPr>
          <w:snapToGrid/>
          <w:sz w:val="22"/>
          <w:szCs w:val="22"/>
        </w:rPr>
      </w:pPr>
      <w:r w:rsidRPr="00054951">
        <w:rPr>
          <w:snapToGrid/>
          <w:sz w:val="22"/>
          <w:szCs w:val="22"/>
        </w:rPr>
        <w:t xml:space="preserve">“Corrupt practice” means the offering, giving, receiving, or soliciting of </w:t>
      </w:r>
      <w:proofErr w:type="spellStart"/>
      <w:r w:rsidRPr="00054951">
        <w:rPr>
          <w:snapToGrid/>
          <w:sz w:val="22"/>
          <w:szCs w:val="22"/>
        </w:rPr>
        <w:t>any thing</w:t>
      </w:r>
      <w:proofErr w:type="spellEnd"/>
      <w:r w:rsidRPr="00054951">
        <w:rPr>
          <w:snapToGrid/>
          <w:sz w:val="22"/>
          <w:szCs w:val="22"/>
        </w:rPr>
        <w:t xml:space="preserve"> of value to influence the action of a public official in the procurement process or in contract</w:t>
      </w:r>
      <w:r w:rsidRPr="00054951">
        <w:rPr>
          <w:snapToGrid/>
          <w:spacing w:val="-1"/>
          <w:sz w:val="22"/>
          <w:szCs w:val="22"/>
        </w:rPr>
        <w:t xml:space="preserve"> </w:t>
      </w:r>
      <w:r w:rsidRPr="00054951">
        <w:rPr>
          <w:snapToGrid/>
          <w:sz w:val="22"/>
          <w:szCs w:val="22"/>
        </w:rPr>
        <w:t>execution.</w:t>
      </w:r>
    </w:p>
    <w:p w14:paraId="0D9FFC3E" w14:textId="77777777" w:rsidR="006C7841" w:rsidRPr="00054951" w:rsidRDefault="006C7841" w:rsidP="006C7841">
      <w:pPr>
        <w:autoSpaceDE w:val="0"/>
        <w:autoSpaceDN w:val="0"/>
        <w:spacing w:before="11"/>
        <w:rPr>
          <w:snapToGrid/>
          <w:sz w:val="21"/>
          <w:szCs w:val="22"/>
        </w:rPr>
      </w:pPr>
    </w:p>
    <w:p w14:paraId="4D9C8BCC" w14:textId="77777777" w:rsidR="006C7841" w:rsidRPr="00054951" w:rsidRDefault="006C7841" w:rsidP="008F1B88">
      <w:pPr>
        <w:numPr>
          <w:ilvl w:val="1"/>
          <w:numId w:val="23"/>
        </w:numPr>
        <w:tabs>
          <w:tab w:val="left" w:pos="2791"/>
        </w:tabs>
        <w:autoSpaceDE w:val="0"/>
        <w:autoSpaceDN w:val="0"/>
        <w:ind w:right="155"/>
        <w:jc w:val="both"/>
        <w:rPr>
          <w:snapToGrid/>
          <w:sz w:val="22"/>
          <w:szCs w:val="22"/>
        </w:rPr>
      </w:pPr>
      <w:r w:rsidRPr="00054951">
        <w:rPr>
          <w:snapToGrid/>
          <w:sz w:val="22"/>
          <w:szCs w:val="22"/>
        </w:rPr>
        <w:t>"Countervailing duties" are imposed in cases where an enterprise abroad is subsidized by its government and encouraged to market its products</w:t>
      </w:r>
      <w:r w:rsidRPr="00054951">
        <w:rPr>
          <w:snapToGrid/>
          <w:spacing w:val="-1"/>
          <w:sz w:val="22"/>
          <w:szCs w:val="22"/>
        </w:rPr>
        <w:t xml:space="preserve"> </w:t>
      </w:r>
      <w:r w:rsidRPr="00054951">
        <w:rPr>
          <w:snapToGrid/>
          <w:sz w:val="22"/>
          <w:szCs w:val="22"/>
        </w:rPr>
        <w:t>internationally.</w:t>
      </w:r>
    </w:p>
    <w:p w14:paraId="09ABF092" w14:textId="77777777" w:rsidR="006C7841" w:rsidRPr="00054951" w:rsidRDefault="006C7841" w:rsidP="006C7841">
      <w:pPr>
        <w:autoSpaceDE w:val="0"/>
        <w:autoSpaceDN w:val="0"/>
        <w:rPr>
          <w:snapToGrid/>
          <w:sz w:val="22"/>
          <w:szCs w:val="22"/>
        </w:rPr>
      </w:pPr>
    </w:p>
    <w:p w14:paraId="2438D440" w14:textId="77777777" w:rsidR="006C7841" w:rsidRPr="00054951" w:rsidRDefault="006C7841" w:rsidP="008F1B88">
      <w:pPr>
        <w:numPr>
          <w:ilvl w:val="1"/>
          <w:numId w:val="23"/>
        </w:numPr>
        <w:tabs>
          <w:tab w:val="left" w:pos="2790"/>
        </w:tabs>
        <w:autoSpaceDE w:val="0"/>
        <w:autoSpaceDN w:val="0"/>
        <w:ind w:right="155"/>
        <w:jc w:val="both"/>
        <w:rPr>
          <w:snapToGrid/>
          <w:sz w:val="22"/>
          <w:szCs w:val="22"/>
        </w:rPr>
      </w:pPr>
      <w:r w:rsidRPr="00054951">
        <w:rPr>
          <w:snapToGrid/>
          <w:sz w:val="22"/>
          <w:szCs w:val="22"/>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w:t>
      </w:r>
      <w:r w:rsidRPr="00054951">
        <w:rPr>
          <w:snapToGrid/>
          <w:spacing w:val="-3"/>
          <w:sz w:val="22"/>
          <w:szCs w:val="22"/>
        </w:rPr>
        <w:t xml:space="preserve"> </w:t>
      </w:r>
      <w:r w:rsidRPr="00054951">
        <w:rPr>
          <w:snapToGrid/>
          <w:sz w:val="22"/>
          <w:szCs w:val="22"/>
        </w:rPr>
        <w:t>components.</w:t>
      </w:r>
    </w:p>
    <w:p w14:paraId="33337278" w14:textId="77777777" w:rsidR="006C7841" w:rsidRPr="00054951" w:rsidRDefault="006C7841" w:rsidP="006C7841">
      <w:pPr>
        <w:autoSpaceDE w:val="0"/>
        <w:autoSpaceDN w:val="0"/>
        <w:rPr>
          <w:snapToGrid/>
          <w:sz w:val="22"/>
          <w:szCs w:val="22"/>
        </w:rPr>
      </w:pPr>
    </w:p>
    <w:p w14:paraId="57BB298D" w14:textId="77777777" w:rsidR="006C7841" w:rsidRPr="00054951" w:rsidRDefault="006C7841" w:rsidP="008F1B88">
      <w:pPr>
        <w:numPr>
          <w:ilvl w:val="1"/>
          <w:numId w:val="23"/>
        </w:numPr>
        <w:tabs>
          <w:tab w:val="left" w:pos="2789"/>
          <w:tab w:val="left" w:pos="2790"/>
        </w:tabs>
        <w:autoSpaceDE w:val="0"/>
        <w:autoSpaceDN w:val="0"/>
        <w:rPr>
          <w:snapToGrid/>
          <w:sz w:val="22"/>
          <w:szCs w:val="22"/>
        </w:rPr>
      </w:pPr>
      <w:r w:rsidRPr="00054951">
        <w:rPr>
          <w:snapToGrid/>
          <w:sz w:val="22"/>
          <w:szCs w:val="22"/>
        </w:rPr>
        <w:t>“Day” means calendar</w:t>
      </w:r>
      <w:r w:rsidRPr="00054951">
        <w:rPr>
          <w:snapToGrid/>
          <w:spacing w:val="1"/>
          <w:sz w:val="22"/>
          <w:szCs w:val="22"/>
        </w:rPr>
        <w:t xml:space="preserve"> </w:t>
      </w:r>
      <w:r w:rsidRPr="00054951">
        <w:rPr>
          <w:snapToGrid/>
          <w:sz w:val="22"/>
          <w:szCs w:val="22"/>
        </w:rPr>
        <w:t>day.</w:t>
      </w:r>
    </w:p>
    <w:p w14:paraId="4235FCC2" w14:textId="77777777" w:rsidR="006C7841" w:rsidRPr="00054951" w:rsidRDefault="006C7841" w:rsidP="006C7841">
      <w:pPr>
        <w:autoSpaceDE w:val="0"/>
        <w:autoSpaceDN w:val="0"/>
        <w:rPr>
          <w:snapToGrid/>
          <w:sz w:val="22"/>
          <w:szCs w:val="22"/>
        </w:rPr>
      </w:pPr>
    </w:p>
    <w:p w14:paraId="2C2E85F4" w14:textId="77777777" w:rsidR="006C7841" w:rsidRPr="00054951" w:rsidRDefault="006C7841" w:rsidP="008F1B88">
      <w:pPr>
        <w:numPr>
          <w:ilvl w:val="1"/>
          <w:numId w:val="23"/>
        </w:numPr>
        <w:tabs>
          <w:tab w:val="left" w:pos="2791"/>
        </w:tabs>
        <w:autoSpaceDE w:val="0"/>
        <w:autoSpaceDN w:val="0"/>
        <w:spacing w:before="1"/>
        <w:ind w:right="156"/>
        <w:jc w:val="both"/>
        <w:rPr>
          <w:snapToGrid/>
          <w:sz w:val="22"/>
          <w:szCs w:val="22"/>
        </w:rPr>
      </w:pPr>
      <w:r w:rsidRPr="00054951">
        <w:rPr>
          <w:snapToGrid/>
          <w:sz w:val="22"/>
          <w:szCs w:val="22"/>
        </w:rPr>
        <w:t>“Delivery” means delivery in compliance of the conditions of the contract or</w:t>
      </w:r>
      <w:r w:rsidRPr="00054951">
        <w:rPr>
          <w:snapToGrid/>
          <w:spacing w:val="-1"/>
          <w:sz w:val="22"/>
          <w:szCs w:val="22"/>
        </w:rPr>
        <w:t xml:space="preserve"> </w:t>
      </w:r>
      <w:r w:rsidRPr="00054951">
        <w:rPr>
          <w:snapToGrid/>
          <w:sz w:val="22"/>
          <w:szCs w:val="22"/>
        </w:rPr>
        <w:t>order.</w:t>
      </w:r>
    </w:p>
    <w:p w14:paraId="0FD5B590" w14:textId="77777777" w:rsidR="006C7841" w:rsidRPr="00054951" w:rsidRDefault="006C7841" w:rsidP="006C7841">
      <w:pPr>
        <w:autoSpaceDE w:val="0"/>
        <w:autoSpaceDN w:val="0"/>
        <w:spacing w:before="10"/>
        <w:rPr>
          <w:snapToGrid/>
          <w:sz w:val="21"/>
          <w:szCs w:val="22"/>
        </w:rPr>
      </w:pPr>
    </w:p>
    <w:p w14:paraId="14A31993" w14:textId="77777777" w:rsidR="006C7841" w:rsidRPr="00054951" w:rsidRDefault="006C7841" w:rsidP="008F1B88">
      <w:pPr>
        <w:numPr>
          <w:ilvl w:val="1"/>
          <w:numId w:val="23"/>
        </w:numPr>
        <w:tabs>
          <w:tab w:val="left" w:pos="2791"/>
        </w:tabs>
        <w:autoSpaceDE w:val="0"/>
        <w:autoSpaceDN w:val="0"/>
        <w:ind w:right="156"/>
        <w:jc w:val="both"/>
        <w:rPr>
          <w:snapToGrid/>
          <w:sz w:val="22"/>
          <w:szCs w:val="22"/>
        </w:rPr>
      </w:pPr>
      <w:r w:rsidRPr="00054951">
        <w:rPr>
          <w:snapToGrid/>
          <w:sz w:val="22"/>
          <w:szCs w:val="22"/>
        </w:rPr>
        <w:t>“Delivery ex stock” means immediate delivery directly from stock actually on</w:t>
      </w:r>
      <w:r w:rsidRPr="00054951">
        <w:rPr>
          <w:snapToGrid/>
          <w:spacing w:val="1"/>
          <w:sz w:val="22"/>
          <w:szCs w:val="22"/>
        </w:rPr>
        <w:t xml:space="preserve"> </w:t>
      </w:r>
      <w:r w:rsidRPr="00054951">
        <w:rPr>
          <w:snapToGrid/>
          <w:sz w:val="22"/>
          <w:szCs w:val="22"/>
        </w:rPr>
        <w:t>hand.</w:t>
      </w:r>
    </w:p>
    <w:p w14:paraId="5018E216" w14:textId="77777777" w:rsidR="006C7841" w:rsidRPr="00054951" w:rsidRDefault="006C7841" w:rsidP="006C7841">
      <w:pPr>
        <w:autoSpaceDE w:val="0"/>
        <w:autoSpaceDN w:val="0"/>
        <w:spacing w:before="1"/>
        <w:rPr>
          <w:snapToGrid/>
          <w:sz w:val="22"/>
          <w:szCs w:val="22"/>
        </w:rPr>
      </w:pPr>
    </w:p>
    <w:p w14:paraId="65A63CFB" w14:textId="77777777" w:rsidR="006C7841" w:rsidRPr="00054951" w:rsidRDefault="006C7841" w:rsidP="008F1B88">
      <w:pPr>
        <w:numPr>
          <w:ilvl w:val="1"/>
          <w:numId w:val="23"/>
        </w:numPr>
        <w:tabs>
          <w:tab w:val="left" w:pos="2791"/>
        </w:tabs>
        <w:autoSpaceDE w:val="0"/>
        <w:autoSpaceDN w:val="0"/>
        <w:ind w:right="156"/>
        <w:jc w:val="both"/>
        <w:rPr>
          <w:snapToGrid/>
          <w:sz w:val="22"/>
          <w:szCs w:val="22"/>
        </w:rPr>
      </w:pPr>
      <w:r w:rsidRPr="00054951">
        <w:rPr>
          <w:snapToGrid/>
          <w:sz w:val="22"/>
          <w:szCs w:val="22"/>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w:t>
      </w:r>
      <w:r w:rsidRPr="00054951">
        <w:rPr>
          <w:snapToGrid/>
          <w:spacing w:val="-1"/>
          <w:sz w:val="22"/>
          <w:szCs w:val="22"/>
        </w:rPr>
        <w:t xml:space="preserve"> </w:t>
      </w:r>
      <w:r w:rsidRPr="00054951">
        <w:rPr>
          <w:snapToGrid/>
          <w:sz w:val="22"/>
          <w:szCs w:val="22"/>
        </w:rPr>
        <w:t>obtained.</w:t>
      </w:r>
    </w:p>
    <w:p w14:paraId="357E64F7" w14:textId="77777777" w:rsidR="006C7841" w:rsidRPr="00054951" w:rsidRDefault="006C7841" w:rsidP="006C7841">
      <w:pPr>
        <w:autoSpaceDE w:val="0"/>
        <w:autoSpaceDN w:val="0"/>
        <w:spacing w:before="10"/>
        <w:rPr>
          <w:snapToGrid/>
          <w:sz w:val="21"/>
          <w:szCs w:val="22"/>
        </w:rPr>
      </w:pPr>
    </w:p>
    <w:p w14:paraId="4CF43444" w14:textId="77777777" w:rsidR="006C7841" w:rsidRPr="00054951" w:rsidRDefault="006C7841" w:rsidP="008F1B88">
      <w:pPr>
        <w:numPr>
          <w:ilvl w:val="1"/>
          <w:numId w:val="23"/>
        </w:numPr>
        <w:tabs>
          <w:tab w:val="left" w:pos="2791"/>
        </w:tabs>
        <w:autoSpaceDE w:val="0"/>
        <w:autoSpaceDN w:val="0"/>
        <w:spacing w:before="1"/>
        <w:ind w:right="154"/>
        <w:jc w:val="both"/>
        <w:rPr>
          <w:snapToGrid/>
          <w:sz w:val="22"/>
          <w:szCs w:val="22"/>
        </w:rPr>
      </w:pPr>
      <w:r w:rsidRPr="00054951">
        <w:rPr>
          <w:snapToGrid/>
          <w:sz w:val="22"/>
          <w:szCs w:val="22"/>
        </w:rPr>
        <w:t>"Dumping" occurs when a private enterprise abroad market its goods on own initiative in the RSA at lower prices than that of the country of origin and which have the potential to harm the local industries in the RSA.</w:t>
      </w:r>
    </w:p>
    <w:p w14:paraId="4F85FB0E" w14:textId="77777777" w:rsidR="006C7841" w:rsidRPr="00054951" w:rsidRDefault="006C7841" w:rsidP="006C7841">
      <w:pPr>
        <w:autoSpaceDE w:val="0"/>
        <w:autoSpaceDN w:val="0"/>
        <w:jc w:val="both"/>
        <w:rPr>
          <w:snapToGrid/>
          <w:sz w:val="22"/>
          <w:szCs w:val="22"/>
        </w:rPr>
        <w:sectPr w:rsidR="006C7841" w:rsidRPr="00054951">
          <w:pgSz w:w="11910" w:h="16840"/>
          <w:pgMar w:top="1600" w:right="1020" w:bottom="980" w:left="1640" w:header="0" w:footer="792" w:gutter="0"/>
          <w:cols w:space="720"/>
        </w:sectPr>
      </w:pPr>
    </w:p>
    <w:p w14:paraId="61FD2692" w14:textId="77777777" w:rsidR="006C7841" w:rsidRPr="00054951" w:rsidRDefault="006C7841" w:rsidP="008F1B88">
      <w:pPr>
        <w:numPr>
          <w:ilvl w:val="1"/>
          <w:numId w:val="23"/>
        </w:numPr>
        <w:tabs>
          <w:tab w:val="left" w:pos="2790"/>
        </w:tabs>
        <w:autoSpaceDE w:val="0"/>
        <w:autoSpaceDN w:val="0"/>
        <w:spacing w:before="77"/>
        <w:ind w:right="156"/>
        <w:jc w:val="both"/>
        <w:rPr>
          <w:snapToGrid/>
          <w:sz w:val="22"/>
          <w:szCs w:val="22"/>
        </w:rPr>
      </w:pPr>
      <w:r w:rsidRPr="00054951">
        <w:rPr>
          <w:snapToGrid/>
          <w:sz w:val="22"/>
          <w:szCs w:val="22"/>
        </w:rPr>
        <w:lastRenderedPageBreak/>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w:t>
      </w:r>
      <w:r w:rsidRPr="00054951">
        <w:rPr>
          <w:snapToGrid/>
          <w:spacing w:val="-1"/>
          <w:sz w:val="22"/>
          <w:szCs w:val="22"/>
        </w:rPr>
        <w:t xml:space="preserve"> </w:t>
      </w:r>
      <w:r w:rsidRPr="00054951">
        <w:rPr>
          <w:snapToGrid/>
          <w:sz w:val="22"/>
          <w:szCs w:val="22"/>
        </w:rPr>
        <w:t>embargoes.</w:t>
      </w:r>
    </w:p>
    <w:p w14:paraId="47BD8AC0" w14:textId="77777777" w:rsidR="006C7841" w:rsidRPr="00054951" w:rsidRDefault="006C7841" w:rsidP="006C7841">
      <w:pPr>
        <w:autoSpaceDE w:val="0"/>
        <w:autoSpaceDN w:val="0"/>
        <w:rPr>
          <w:snapToGrid/>
          <w:sz w:val="22"/>
          <w:szCs w:val="22"/>
        </w:rPr>
      </w:pPr>
    </w:p>
    <w:p w14:paraId="4D80CE2D" w14:textId="77777777" w:rsidR="006C7841" w:rsidRPr="00054951" w:rsidRDefault="006C7841" w:rsidP="008F1B88">
      <w:pPr>
        <w:numPr>
          <w:ilvl w:val="1"/>
          <w:numId w:val="23"/>
        </w:numPr>
        <w:tabs>
          <w:tab w:val="left" w:pos="2790"/>
        </w:tabs>
        <w:autoSpaceDE w:val="0"/>
        <w:autoSpaceDN w:val="0"/>
        <w:ind w:right="154"/>
        <w:jc w:val="both"/>
        <w:rPr>
          <w:snapToGrid/>
          <w:sz w:val="22"/>
          <w:szCs w:val="22"/>
        </w:rPr>
      </w:pPr>
      <w:r w:rsidRPr="00054951">
        <w:rPr>
          <w:snapToGrid/>
          <w:sz w:val="22"/>
          <w:szCs w:val="22"/>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w:t>
      </w:r>
      <w:r w:rsidRPr="00054951">
        <w:rPr>
          <w:snapToGrid/>
          <w:spacing w:val="-1"/>
          <w:sz w:val="22"/>
          <w:szCs w:val="22"/>
        </w:rPr>
        <w:t xml:space="preserve"> </w:t>
      </w:r>
      <w:r w:rsidRPr="00054951">
        <w:rPr>
          <w:snapToGrid/>
          <w:sz w:val="22"/>
          <w:szCs w:val="22"/>
        </w:rPr>
        <w:t>competition.</w:t>
      </w:r>
    </w:p>
    <w:p w14:paraId="617279CD" w14:textId="77777777" w:rsidR="006C7841" w:rsidRPr="00054951" w:rsidRDefault="006C7841" w:rsidP="006C7841">
      <w:pPr>
        <w:autoSpaceDE w:val="0"/>
        <w:autoSpaceDN w:val="0"/>
        <w:rPr>
          <w:snapToGrid/>
          <w:sz w:val="22"/>
          <w:szCs w:val="22"/>
        </w:rPr>
      </w:pPr>
    </w:p>
    <w:p w14:paraId="7FB7850F" w14:textId="77777777" w:rsidR="006C7841" w:rsidRPr="00054951" w:rsidRDefault="006C7841" w:rsidP="008F1B88">
      <w:pPr>
        <w:numPr>
          <w:ilvl w:val="1"/>
          <w:numId w:val="23"/>
        </w:numPr>
        <w:tabs>
          <w:tab w:val="left" w:pos="2790"/>
        </w:tabs>
        <w:autoSpaceDE w:val="0"/>
        <w:autoSpaceDN w:val="0"/>
        <w:spacing w:before="1"/>
        <w:ind w:left="2789" w:hanging="539"/>
        <w:rPr>
          <w:snapToGrid/>
          <w:sz w:val="22"/>
          <w:szCs w:val="22"/>
        </w:rPr>
      </w:pPr>
      <w:r w:rsidRPr="00054951">
        <w:rPr>
          <w:snapToGrid/>
          <w:sz w:val="22"/>
          <w:szCs w:val="22"/>
        </w:rPr>
        <w:t>“GCC” means the General Conditions of</w:t>
      </w:r>
      <w:r w:rsidRPr="00054951">
        <w:rPr>
          <w:snapToGrid/>
          <w:spacing w:val="-1"/>
          <w:sz w:val="22"/>
          <w:szCs w:val="22"/>
        </w:rPr>
        <w:t xml:space="preserve"> </w:t>
      </w:r>
      <w:r w:rsidRPr="00054951">
        <w:rPr>
          <w:snapToGrid/>
          <w:sz w:val="22"/>
          <w:szCs w:val="22"/>
        </w:rPr>
        <w:t>Contract.</w:t>
      </w:r>
    </w:p>
    <w:p w14:paraId="3E789D9D" w14:textId="77777777" w:rsidR="006C7841" w:rsidRPr="00054951" w:rsidRDefault="006C7841" w:rsidP="006C7841">
      <w:pPr>
        <w:autoSpaceDE w:val="0"/>
        <w:autoSpaceDN w:val="0"/>
        <w:spacing w:before="10"/>
        <w:rPr>
          <w:snapToGrid/>
          <w:sz w:val="21"/>
          <w:szCs w:val="22"/>
        </w:rPr>
      </w:pPr>
    </w:p>
    <w:p w14:paraId="344371F8" w14:textId="77777777" w:rsidR="006C7841" w:rsidRPr="00054951" w:rsidRDefault="006C7841" w:rsidP="008F1B88">
      <w:pPr>
        <w:numPr>
          <w:ilvl w:val="1"/>
          <w:numId w:val="23"/>
        </w:numPr>
        <w:tabs>
          <w:tab w:val="left" w:pos="2790"/>
        </w:tabs>
        <w:autoSpaceDE w:val="0"/>
        <w:autoSpaceDN w:val="0"/>
        <w:ind w:left="2970" w:right="152" w:hanging="720"/>
        <w:rPr>
          <w:snapToGrid/>
          <w:sz w:val="22"/>
          <w:szCs w:val="22"/>
        </w:rPr>
      </w:pPr>
      <w:r w:rsidRPr="00054951">
        <w:rPr>
          <w:snapToGrid/>
          <w:sz w:val="22"/>
          <w:szCs w:val="22"/>
        </w:rPr>
        <w:t>“Goods” means all of the equipment, machinery, and/or other materials that the supplier is required to supply to the purchaser under</w:t>
      </w:r>
      <w:r w:rsidRPr="00054951">
        <w:rPr>
          <w:snapToGrid/>
          <w:spacing w:val="-11"/>
          <w:sz w:val="22"/>
          <w:szCs w:val="22"/>
        </w:rPr>
        <w:t xml:space="preserve"> </w:t>
      </w:r>
      <w:r w:rsidRPr="00054951">
        <w:rPr>
          <w:snapToGrid/>
          <w:sz w:val="22"/>
          <w:szCs w:val="22"/>
        </w:rPr>
        <w:t>the</w:t>
      </w:r>
    </w:p>
    <w:p w14:paraId="1A77FA15" w14:textId="77777777" w:rsidR="006C7841" w:rsidRPr="00054951" w:rsidRDefault="006C7841" w:rsidP="006C7841">
      <w:pPr>
        <w:autoSpaceDE w:val="0"/>
        <w:autoSpaceDN w:val="0"/>
        <w:spacing w:before="1"/>
        <w:ind w:left="2790"/>
        <w:rPr>
          <w:snapToGrid/>
          <w:sz w:val="22"/>
          <w:szCs w:val="22"/>
        </w:rPr>
      </w:pPr>
      <w:r w:rsidRPr="00054951">
        <w:rPr>
          <w:snapToGrid/>
          <w:sz w:val="22"/>
          <w:szCs w:val="22"/>
        </w:rPr>
        <w:t>contract.</w:t>
      </w:r>
    </w:p>
    <w:p w14:paraId="07C1B9F2" w14:textId="77777777" w:rsidR="006C7841" w:rsidRPr="00054951" w:rsidRDefault="006C7841" w:rsidP="006C7841">
      <w:pPr>
        <w:autoSpaceDE w:val="0"/>
        <w:autoSpaceDN w:val="0"/>
        <w:spacing w:before="10"/>
        <w:rPr>
          <w:snapToGrid/>
          <w:sz w:val="21"/>
          <w:szCs w:val="22"/>
        </w:rPr>
      </w:pPr>
    </w:p>
    <w:p w14:paraId="2E0722E0" w14:textId="77777777" w:rsidR="006C7841" w:rsidRPr="00054951" w:rsidRDefault="006C7841" w:rsidP="008F1B88">
      <w:pPr>
        <w:numPr>
          <w:ilvl w:val="1"/>
          <w:numId w:val="23"/>
        </w:numPr>
        <w:tabs>
          <w:tab w:val="left" w:pos="2790"/>
        </w:tabs>
        <w:autoSpaceDE w:val="0"/>
        <w:autoSpaceDN w:val="0"/>
        <w:ind w:right="155"/>
        <w:jc w:val="both"/>
        <w:rPr>
          <w:snapToGrid/>
          <w:sz w:val="22"/>
          <w:szCs w:val="22"/>
        </w:rPr>
      </w:pPr>
      <w:r w:rsidRPr="00054951">
        <w:rPr>
          <w:snapToGrid/>
          <w:sz w:val="22"/>
          <w:szCs w:val="22"/>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62D1BA6C" w14:textId="77777777" w:rsidR="006C7841" w:rsidRPr="00054951" w:rsidRDefault="006C7841" w:rsidP="006C7841">
      <w:pPr>
        <w:autoSpaceDE w:val="0"/>
        <w:autoSpaceDN w:val="0"/>
        <w:spacing w:before="1"/>
        <w:rPr>
          <w:snapToGrid/>
          <w:sz w:val="22"/>
          <w:szCs w:val="22"/>
        </w:rPr>
      </w:pPr>
    </w:p>
    <w:p w14:paraId="22E9B347" w14:textId="77777777" w:rsidR="006C7841" w:rsidRPr="00054951" w:rsidRDefault="006C7841" w:rsidP="008F1B88">
      <w:pPr>
        <w:numPr>
          <w:ilvl w:val="1"/>
          <w:numId w:val="23"/>
        </w:numPr>
        <w:tabs>
          <w:tab w:val="left" w:pos="2790"/>
        </w:tabs>
        <w:autoSpaceDE w:val="0"/>
        <w:autoSpaceDN w:val="0"/>
        <w:ind w:right="154"/>
        <w:jc w:val="both"/>
        <w:rPr>
          <w:snapToGrid/>
          <w:sz w:val="22"/>
          <w:szCs w:val="22"/>
        </w:rPr>
      </w:pPr>
      <w:r w:rsidRPr="00054951">
        <w:rPr>
          <w:snapToGrid/>
          <w:sz w:val="22"/>
          <w:szCs w:val="22"/>
        </w:rPr>
        <w:t>“Local content” means that portion of the bidding price which is not included in the imported content provided that local manufacture does take</w:t>
      </w:r>
      <w:r w:rsidRPr="00054951">
        <w:rPr>
          <w:snapToGrid/>
          <w:spacing w:val="-1"/>
          <w:sz w:val="22"/>
          <w:szCs w:val="22"/>
        </w:rPr>
        <w:t xml:space="preserve"> </w:t>
      </w:r>
      <w:r w:rsidRPr="00054951">
        <w:rPr>
          <w:snapToGrid/>
          <w:sz w:val="22"/>
          <w:szCs w:val="22"/>
        </w:rPr>
        <w:t>place.</w:t>
      </w:r>
    </w:p>
    <w:p w14:paraId="7A8F6FCC" w14:textId="77777777" w:rsidR="006C7841" w:rsidRPr="00054951" w:rsidRDefault="006C7841" w:rsidP="006C7841">
      <w:pPr>
        <w:autoSpaceDE w:val="0"/>
        <w:autoSpaceDN w:val="0"/>
        <w:rPr>
          <w:snapToGrid/>
          <w:sz w:val="22"/>
          <w:szCs w:val="22"/>
        </w:rPr>
      </w:pPr>
    </w:p>
    <w:p w14:paraId="6BC0F079" w14:textId="77777777" w:rsidR="006C7841" w:rsidRPr="00054951" w:rsidRDefault="006C7841" w:rsidP="008F1B88">
      <w:pPr>
        <w:numPr>
          <w:ilvl w:val="1"/>
          <w:numId w:val="23"/>
        </w:numPr>
        <w:tabs>
          <w:tab w:val="left" w:pos="2790"/>
        </w:tabs>
        <w:autoSpaceDE w:val="0"/>
        <w:autoSpaceDN w:val="0"/>
        <w:ind w:right="155"/>
        <w:jc w:val="both"/>
        <w:rPr>
          <w:snapToGrid/>
          <w:sz w:val="22"/>
          <w:szCs w:val="22"/>
        </w:rPr>
      </w:pPr>
      <w:r w:rsidRPr="00054951">
        <w:rPr>
          <w:snapToGrid/>
          <w:sz w:val="22"/>
          <w:szCs w:val="22"/>
        </w:rPr>
        <w:t xml:space="preserve">“Manufacture” means the production of products in a factory using </w:t>
      </w:r>
      <w:proofErr w:type="spellStart"/>
      <w:r w:rsidRPr="00054951">
        <w:rPr>
          <w:snapToGrid/>
          <w:sz w:val="22"/>
          <w:szCs w:val="22"/>
        </w:rPr>
        <w:t>labour</w:t>
      </w:r>
      <w:proofErr w:type="spellEnd"/>
      <w:r w:rsidRPr="00054951">
        <w:rPr>
          <w:snapToGrid/>
          <w:sz w:val="22"/>
          <w:szCs w:val="22"/>
        </w:rPr>
        <w:t>, materials, components and machinery and includes other related value-adding</w:t>
      </w:r>
      <w:r w:rsidRPr="00054951">
        <w:rPr>
          <w:snapToGrid/>
          <w:spacing w:val="-1"/>
          <w:sz w:val="22"/>
          <w:szCs w:val="22"/>
        </w:rPr>
        <w:t xml:space="preserve"> </w:t>
      </w:r>
      <w:r w:rsidRPr="00054951">
        <w:rPr>
          <w:snapToGrid/>
          <w:sz w:val="22"/>
          <w:szCs w:val="22"/>
        </w:rPr>
        <w:t>activities.</w:t>
      </w:r>
    </w:p>
    <w:p w14:paraId="63D64C77" w14:textId="77777777" w:rsidR="006C7841" w:rsidRPr="00054951" w:rsidRDefault="006C7841" w:rsidP="006C7841">
      <w:pPr>
        <w:autoSpaceDE w:val="0"/>
        <w:autoSpaceDN w:val="0"/>
        <w:rPr>
          <w:snapToGrid/>
          <w:sz w:val="22"/>
          <w:szCs w:val="22"/>
        </w:rPr>
      </w:pPr>
    </w:p>
    <w:p w14:paraId="2F404A79" w14:textId="77777777" w:rsidR="006C7841" w:rsidRPr="00054951" w:rsidRDefault="006C7841" w:rsidP="008F1B88">
      <w:pPr>
        <w:numPr>
          <w:ilvl w:val="1"/>
          <w:numId w:val="23"/>
        </w:numPr>
        <w:tabs>
          <w:tab w:val="left" w:pos="2790"/>
        </w:tabs>
        <w:autoSpaceDE w:val="0"/>
        <w:autoSpaceDN w:val="0"/>
        <w:ind w:right="156"/>
        <w:jc w:val="both"/>
        <w:rPr>
          <w:snapToGrid/>
          <w:sz w:val="22"/>
          <w:szCs w:val="22"/>
        </w:rPr>
      </w:pPr>
      <w:r w:rsidRPr="00054951">
        <w:rPr>
          <w:snapToGrid/>
          <w:sz w:val="22"/>
          <w:szCs w:val="22"/>
        </w:rPr>
        <w:t>“Order” means an official written order issued for the supply of goods or works or the rendering of a</w:t>
      </w:r>
      <w:r w:rsidRPr="00054951">
        <w:rPr>
          <w:snapToGrid/>
          <w:spacing w:val="-2"/>
          <w:sz w:val="22"/>
          <w:szCs w:val="22"/>
        </w:rPr>
        <w:t xml:space="preserve"> </w:t>
      </w:r>
      <w:r w:rsidRPr="00054951">
        <w:rPr>
          <w:snapToGrid/>
          <w:sz w:val="22"/>
          <w:szCs w:val="22"/>
        </w:rPr>
        <w:t>service.</w:t>
      </w:r>
    </w:p>
    <w:p w14:paraId="5075C43F" w14:textId="77777777" w:rsidR="006C7841" w:rsidRPr="00054951" w:rsidRDefault="006C7841" w:rsidP="006C7841">
      <w:pPr>
        <w:autoSpaceDE w:val="0"/>
        <w:autoSpaceDN w:val="0"/>
        <w:rPr>
          <w:snapToGrid/>
          <w:sz w:val="22"/>
          <w:szCs w:val="22"/>
        </w:rPr>
      </w:pPr>
    </w:p>
    <w:p w14:paraId="50F678E1" w14:textId="77777777" w:rsidR="006C7841" w:rsidRPr="00054951" w:rsidRDefault="006C7841" w:rsidP="008F1B88">
      <w:pPr>
        <w:numPr>
          <w:ilvl w:val="1"/>
          <w:numId w:val="23"/>
        </w:numPr>
        <w:tabs>
          <w:tab w:val="left" w:pos="2790"/>
        </w:tabs>
        <w:autoSpaceDE w:val="0"/>
        <w:autoSpaceDN w:val="0"/>
        <w:ind w:right="157"/>
        <w:jc w:val="both"/>
        <w:rPr>
          <w:snapToGrid/>
          <w:sz w:val="22"/>
          <w:szCs w:val="22"/>
        </w:rPr>
      </w:pPr>
      <w:r w:rsidRPr="00054951">
        <w:rPr>
          <w:snapToGrid/>
          <w:sz w:val="22"/>
          <w:szCs w:val="22"/>
        </w:rPr>
        <w:t>“Project site,” where applicable, means the place indicated in bidding documents.</w:t>
      </w:r>
    </w:p>
    <w:p w14:paraId="1A884155" w14:textId="77777777" w:rsidR="006C7841" w:rsidRPr="00054951" w:rsidRDefault="006C7841" w:rsidP="006C7841">
      <w:pPr>
        <w:autoSpaceDE w:val="0"/>
        <w:autoSpaceDN w:val="0"/>
        <w:rPr>
          <w:snapToGrid/>
          <w:sz w:val="22"/>
          <w:szCs w:val="22"/>
        </w:rPr>
      </w:pPr>
    </w:p>
    <w:p w14:paraId="783F1B70" w14:textId="77777777" w:rsidR="006C7841" w:rsidRPr="00054951" w:rsidRDefault="006C7841" w:rsidP="008F1B88">
      <w:pPr>
        <w:numPr>
          <w:ilvl w:val="1"/>
          <w:numId w:val="23"/>
        </w:numPr>
        <w:tabs>
          <w:tab w:val="left" w:pos="2790"/>
        </w:tabs>
        <w:autoSpaceDE w:val="0"/>
        <w:autoSpaceDN w:val="0"/>
        <w:ind w:left="2789" w:hanging="539"/>
        <w:rPr>
          <w:snapToGrid/>
          <w:sz w:val="22"/>
          <w:szCs w:val="22"/>
        </w:rPr>
      </w:pPr>
      <w:r w:rsidRPr="00054951">
        <w:rPr>
          <w:snapToGrid/>
          <w:sz w:val="22"/>
          <w:szCs w:val="22"/>
        </w:rPr>
        <w:t>“Purchaser” means the organization purchasing the</w:t>
      </w:r>
      <w:r w:rsidRPr="00054951">
        <w:rPr>
          <w:snapToGrid/>
          <w:spacing w:val="-2"/>
          <w:sz w:val="22"/>
          <w:szCs w:val="22"/>
        </w:rPr>
        <w:t xml:space="preserve"> </w:t>
      </w:r>
      <w:r w:rsidRPr="00054951">
        <w:rPr>
          <w:snapToGrid/>
          <w:sz w:val="22"/>
          <w:szCs w:val="22"/>
        </w:rPr>
        <w:t>goods.</w:t>
      </w:r>
    </w:p>
    <w:p w14:paraId="280C956B" w14:textId="77777777" w:rsidR="006C7841" w:rsidRPr="00054951" w:rsidRDefault="006C7841" w:rsidP="006C7841">
      <w:pPr>
        <w:autoSpaceDE w:val="0"/>
        <w:autoSpaceDN w:val="0"/>
        <w:rPr>
          <w:snapToGrid/>
          <w:sz w:val="22"/>
          <w:szCs w:val="22"/>
        </w:rPr>
      </w:pPr>
    </w:p>
    <w:p w14:paraId="05CCFBEC" w14:textId="77777777" w:rsidR="006C7841" w:rsidRPr="00054951" w:rsidRDefault="006C7841" w:rsidP="008F1B88">
      <w:pPr>
        <w:numPr>
          <w:ilvl w:val="1"/>
          <w:numId w:val="23"/>
        </w:numPr>
        <w:tabs>
          <w:tab w:val="left" w:pos="2790"/>
        </w:tabs>
        <w:autoSpaceDE w:val="0"/>
        <w:autoSpaceDN w:val="0"/>
        <w:ind w:left="2789" w:hanging="539"/>
        <w:rPr>
          <w:snapToGrid/>
          <w:sz w:val="22"/>
          <w:szCs w:val="22"/>
        </w:rPr>
      </w:pPr>
      <w:r w:rsidRPr="00054951">
        <w:rPr>
          <w:snapToGrid/>
          <w:sz w:val="22"/>
          <w:szCs w:val="22"/>
        </w:rPr>
        <w:t>“Republic” means the Republic of South Africa.</w:t>
      </w:r>
    </w:p>
    <w:p w14:paraId="23E93C3E" w14:textId="77777777" w:rsidR="006C7841" w:rsidRPr="00054951" w:rsidRDefault="006C7841" w:rsidP="006C7841">
      <w:pPr>
        <w:autoSpaceDE w:val="0"/>
        <w:autoSpaceDN w:val="0"/>
        <w:spacing w:before="11"/>
        <w:rPr>
          <w:snapToGrid/>
          <w:sz w:val="21"/>
          <w:szCs w:val="22"/>
        </w:rPr>
      </w:pPr>
    </w:p>
    <w:p w14:paraId="45B8D025" w14:textId="77777777" w:rsidR="006C7841" w:rsidRPr="00054951" w:rsidRDefault="006C7841" w:rsidP="008F1B88">
      <w:pPr>
        <w:numPr>
          <w:ilvl w:val="1"/>
          <w:numId w:val="23"/>
        </w:numPr>
        <w:tabs>
          <w:tab w:val="left" w:pos="2790"/>
        </w:tabs>
        <w:autoSpaceDE w:val="0"/>
        <w:autoSpaceDN w:val="0"/>
        <w:ind w:left="2789" w:hanging="539"/>
        <w:rPr>
          <w:snapToGrid/>
          <w:sz w:val="22"/>
          <w:szCs w:val="22"/>
        </w:rPr>
      </w:pPr>
      <w:r w:rsidRPr="00054951">
        <w:rPr>
          <w:snapToGrid/>
          <w:sz w:val="22"/>
          <w:szCs w:val="22"/>
        </w:rPr>
        <w:t>“SCC” means the Special Conditions of</w:t>
      </w:r>
      <w:r w:rsidRPr="00054951">
        <w:rPr>
          <w:snapToGrid/>
          <w:spacing w:val="-2"/>
          <w:sz w:val="22"/>
          <w:szCs w:val="22"/>
        </w:rPr>
        <w:t xml:space="preserve"> </w:t>
      </w:r>
      <w:r w:rsidRPr="00054951">
        <w:rPr>
          <w:snapToGrid/>
          <w:sz w:val="22"/>
          <w:szCs w:val="22"/>
        </w:rPr>
        <w:t>Contract.</w:t>
      </w:r>
    </w:p>
    <w:p w14:paraId="5E15E911" w14:textId="77777777" w:rsidR="006C7841" w:rsidRPr="00054951" w:rsidRDefault="006C7841" w:rsidP="006C7841">
      <w:pPr>
        <w:autoSpaceDE w:val="0"/>
        <w:autoSpaceDN w:val="0"/>
        <w:rPr>
          <w:snapToGrid/>
          <w:sz w:val="22"/>
          <w:szCs w:val="22"/>
        </w:rPr>
      </w:pPr>
    </w:p>
    <w:p w14:paraId="099B11E9" w14:textId="77777777" w:rsidR="006C7841" w:rsidRPr="00054951" w:rsidRDefault="006C7841" w:rsidP="008F1B88">
      <w:pPr>
        <w:numPr>
          <w:ilvl w:val="1"/>
          <w:numId w:val="23"/>
        </w:numPr>
        <w:tabs>
          <w:tab w:val="left" w:pos="2791"/>
        </w:tabs>
        <w:autoSpaceDE w:val="0"/>
        <w:autoSpaceDN w:val="0"/>
        <w:spacing w:before="1"/>
        <w:ind w:right="156"/>
        <w:jc w:val="both"/>
        <w:rPr>
          <w:snapToGrid/>
          <w:sz w:val="22"/>
          <w:szCs w:val="22"/>
        </w:rPr>
      </w:pPr>
      <w:r w:rsidRPr="00054951">
        <w:rPr>
          <w:snapToGrid/>
          <w:sz w:val="22"/>
          <w:szCs w:val="22"/>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w:t>
      </w:r>
      <w:r w:rsidRPr="00054951">
        <w:rPr>
          <w:snapToGrid/>
          <w:spacing w:val="-5"/>
          <w:sz w:val="22"/>
          <w:szCs w:val="22"/>
        </w:rPr>
        <w:t xml:space="preserve"> </w:t>
      </w:r>
      <w:r w:rsidRPr="00054951">
        <w:rPr>
          <w:snapToGrid/>
          <w:sz w:val="22"/>
          <w:szCs w:val="22"/>
        </w:rPr>
        <w:t>contract.</w:t>
      </w:r>
    </w:p>
    <w:p w14:paraId="1D0ADE3B" w14:textId="77777777" w:rsidR="006C7841" w:rsidRPr="00054951" w:rsidRDefault="006C7841" w:rsidP="006C7841">
      <w:pPr>
        <w:autoSpaceDE w:val="0"/>
        <w:autoSpaceDN w:val="0"/>
        <w:jc w:val="both"/>
        <w:rPr>
          <w:snapToGrid/>
          <w:sz w:val="22"/>
          <w:szCs w:val="22"/>
        </w:rPr>
        <w:sectPr w:rsidR="006C7841" w:rsidRPr="00054951">
          <w:pgSz w:w="11910" w:h="16840"/>
          <w:pgMar w:top="1360" w:right="1020" w:bottom="980" w:left="1640" w:header="0" w:footer="792" w:gutter="0"/>
          <w:cols w:space="720"/>
        </w:sectPr>
      </w:pPr>
    </w:p>
    <w:p w14:paraId="44FC34F5" w14:textId="77777777" w:rsidR="006C7841" w:rsidRPr="00054951" w:rsidRDefault="006C7841" w:rsidP="008F1B88">
      <w:pPr>
        <w:numPr>
          <w:ilvl w:val="1"/>
          <w:numId w:val="23"/>
        </w:numPr>
        <w:tabs>
          <w:tab w:val="left" w:pos="2791"/>
        </w:tabs>
        <w:autoSpaceDE w:val="0"/>
        <w:autoSpaceDN w:val="0"/>
        <w:spacing w:before="77"/>
        <w:ind w:right="156"/>
        <w:jc w:val="both"/>
        <w:rPr>
          <w:snapToGrid/>
          <w:sz w:val="22"/>
          <w:szCs w:val="22"/>
        </w:rPr>
      </w:pPr>
      <w:r w:rsidRPr="00054951">
        <w:rPr>
          <w:snapToGrid/>
          <w:sz w:val="22"/>
          <w:szCs w:val="22"/>
        </w:rPr>
        <w:lastRenderedPageBreak/>
        <w:t>“Written” or “in writing” means handwritten in ink or any form of electronic or mechanical</w:t>
      </w:r>
      <w:r w:rsidRPr="00054951">
        <w:rPr>
          <w:snapToGrid/>
          <w:spacing w:val="-1"/>
          <w:sz w:val="22"/>
          <w:szCs w:val="22"/>
        </w:rPr>
        <w:t xml:space="preserve"> </w:t>
      </w:r>
      <w:r w:rsidRPr="00054951">
        <w:rPr>
          <w:snapToGrid/>
          <w:sz w:val="22"/>
          <w:szCs w:val="22"/>
        </w:rPr>
        <w:t>writing.</w:t>
      </w:r>
    </w:p>
    <w:p w14:paraId="1A886556" w14:textId="77777777" w:rsidR="006C7841" w:rsidRPr="00054951" w:rsidRDefault="006C7841" w:rsidP="006C7841">
      <w:pPr>
        <w:autoSpaceDE w:val="0"/>
        <w:autoSpaceDN w:val="0"/>
        <w:spacing w:before="10"/>
        <w:rPr>
          <w:snapToGrid/>
          <w:sz w:val="21"/>
          <w:szCs w:val="22"/>
        </w:rPr>
      </w:pPr>
    </w:p>
    <w:p w14:paraId="7DA44EE8" w14:textId="77777777" w:rsidR="006C7841" w:rsidRPr="00054951" w:rsidRDefault="006C7841" w:rsidP="008F1B88">
      <w:pPr>
        <w:numPr>
          <w:ilvl w:val="0"/>
          <w:numId w:val="23"/>
        </w:numPr>
        <w:tabs>
          <w:tab w:val="left" w:pos="409"/>
          <w:tab w:val="left" w:pos="2250"/>
        </w:tabs>
        <w:autoSpaceDE w:val="0"/>
        <w:autoSpaceDN w:val="0"/>
        <w:ind w:right="154" w:hanging="2633"/>
        <w:jc w:val="both"/>
        <w:rPr>
          <w:snapToGrid/>
          <w:sz w:val="22"/>
          <w:szCs w:val="22"/>
        </w:rPr>
      </w:pPr>
      <w:r w:rsidRPr="00054951">
        <w:rPr>
          <w:b/>
          <w:snapToGrid/>
          <w:position w:val="2"/>
          <w:sz w:val="20"/>
          <w:szCs w:val="22"/>
        </w:rPr>
        <w:t>Application</w:t>
      </w:r>
      <w:r w:rsidRPr="00054951">
        <w:rPr>
          <w:b/>
          <w:snapToGrid/>
          <w:position w:val="2"/>
          <w:sz w:val="20"/>
          <w:szCs w:val="22"/>
        </w:rPr>
        <w:tab/>
      </w:r>
      <w:r w:rsidRPr="00054951">
        <w:rPr>
          <w:snapToGrid/>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2374231A" w14:textId="77777777" w:rsidR="006C7841" w:rsidRPr="00054951" w:rsidRDefault="006C7841" w:rsidP="006C7841">
      <w:pPr>
        <w:autoSpaceDE w:val="0"/>
        <w:autoSpaceDN w:val="0"/>
        <w:rPr>
          <w:snapToGrid/>
          <w:sz w:val="22"/>
          <w:szCs w:val="22"/>
        </w:rPr>
      </w:pPr>
    </w:p>
    <w:p w14:paraId="397369FF" w14:textId="77777777" w:rsidR="006C7841" w:rsidRPr="00054951" w:rsidRDefault="006C7841" w:rsidP="008F1B88">
      <w:pPr>
        <w:numPr>
          <w:ilvl w:val="1"/>
          <w:numId w:val="22"/>
        </w:numPr>
        <w:tabs>
          <w:tab w:val="left" w:pos="2791"/>
        </w:tabs>
        <w:autoSpaceDE w:val="0"/>
        <w:autoSpaceDN w:val="0"/>
        <w:ind w:right="155" w:hanging="540"/>
        <w:jc w:val="both"/>
        <w:rPr>
          <w:snapToGrid/>
          <w:sz w:val="22"/>
          <w:szCs w:val="22"/>
        </w:rPr>
      </w:pPr>
      <w:r w:rsidRPr="00054951">
        <w:rPr>
          <w:snapToGrid/>
          <w:sz w:val="22"/>
          <w:szCs w:val="22"/>
        </w:rPr>
        <w:t>Where applicable, special conditions of contract are also laid down to cover specific supplies, services or works.</w:t>
      </w:r>
    </w:p>
    <w:p w14:paraId="1BB63567" w14:textId="77777777" w:rsidR="006C7841" w:rsidRPr="00054951" w:rsidRDefault="006C7841" w:rsidP="006C7841">
      <w:pPr>
        <w:autoSpaceDE w:val="0"/>
        <w:autoSpaceDN w:val="0"/>
        <w:rPr>
          <w:snapToGrid/>
          <w:sz w:val="22"/>
          <w:szCs w:val="22"/>
        </w:rPr>
      </w:pPr>
    </w:p>
    <w:p w14:paraId="382B7B1F" w14:textId="77777777" w:rsidR="006C7841" w:rsidRPr="00054951" w:rsidRDefault="006C7841" w:rsidP="008F1B88">
      <w:pPr>
        <w:numPr>
          <w:ilvl w:val="1"/>
          <w:numId w:val="22"/>
        </w:numPr>
        <w:tabs>
          <w:tab w:val="left" w:pos="2791"/>
        </w:tabs>
        <w:autoSpaceDE w:val="0"/>
        <w:autoSpaceDN w:val="0"/>
        <w:spacing w:before="1"/>
        <w:ind w:right="157" w:hanging="540"/>
        <w:jc w:val="both"/>
        <w:rPr>
          <w:snapToGrid/>
          <w:sz w:val="22"/>
          <w:szCs w:val="22"/>
        </w:rPr>
      </w:pPr>
      <w:r w:rsidRPr="00054951">
        <w:rPr>
          <w:snapToGrid/>
          <w:sz w:val="22"/>
          <w:szCs w:val="22"/>
        </w:rPr>
        <w:t>Where such special conditions of contract are in conflict with these general conditions, the special conditions shall</w:t>
      </w:r>
      <w:r w:rsidRPr="00054951">
        <w:rPr>
          <w:snapToGrid/>
          <w:spacing w:val="-3"/>
          <w:sz w:val="22"/>
          <w:szCs w:val="22"/>
        </w:rPr>
        <w:t xml:space="preserve"> </w:t>
      </w:r>
      <w:r w:rsidRPr="00054951">
        <w:rPr>
          <w:snapToGrid/>
          <w:sz w:val="22"/>
          <w:szCs w:val="22"/>
        </w:rPr>
        <w:t>apply.</w:t>
      </w:r>
    </w:p>
    <w:p w14:paraId="771F31C5" w14:textId="77777777" w:rsidR="006C7841" w:rsidRPr="00054951" w:rsidRDefault="006C7841" w:rsidP="006C7841">
      <w:pPr>
        <w:autoSpaceDE w:val="0"/>
        <w:autoSpaceDN w:val="0"/>
        <w:spacing w:before="9"/>
        <w:rPr>
          <w:snapToGrid/>
          <w:sz w:val="21"/>
          <w:szCs w:val="22"/>
        </w:rPr>
      </w:pPr>
    </w:p>
    <w:p w14:paraId="02C546C9" w14:textId="77777777" w:rsidR="006C7841" w:rsidRPr="00054951" w:rsidRDefault="006C7841" w:rsidP="008F1B88">
      <w:pPr>
        <w:numPr>
          <w:ilvl w:val="0"/>
          <w:numId w:val="23"/>
        </w:numPr>
        <w:tabs>
          <w:tab w:val="left" w:pos="408"/>
          <w:tab w:val="left" w:pos="2250"/>
        </w:tabs>
        <w:autoSpaceDE w:val="0"/>
        <w:autoSpaceDN w:val="0"/>
        <w:ind w:right="156" w:hanging="2633"/>
        <w:jc w:val="both"/>
        <w:rPr>
          <w:snapToGrid/>
          <w:sz w:val="22"/>
          <w:szCs w:val="22"/>
        </w:rPr>
      </w:pPr>
      <w:r w:rsidRPr="00054951">
        <w:rPr>
          <w:b/>
          <w:snapToGrid/>
          <w:position w:val="2"/>
          <w:sz w:val="20"/>
          <w:szCs w:val="22"/>
        </w:rPr>
        <w:t>General</w:t>
      </w:r>
      <w:r w:rsidRPr="00054951">
        <w:rPr>
          <w:b/>
          <w:snapToGrid/>
          <w:position w:val="2"/>
          <w:sz w:val="20"/>
          <w:szCs w:val="22"/>
        </w:rPr>
        <w:tab/>
      </w:r>
      <w:r w:rsidRPr="00054951">
        <w:rPr>
          <w:snapToGrid/>
          <w:sz w:val="22"/>
          <w:szCs w:val="22"/>
        </w:rPr>
        <w:t>3.1  Unless otherwise indicated in the bidding documents, the purchaser  shall not be liable for any expense incurred in the preparation and submission of a bid. Where applicable a non-refundable fee for documents may be</w:t>
      </w:r>
      <w:r w:rsidRPr="00054951">
        <w:rPr>
          <w:snapToGrid/>
          <w:spacing w:val="2"/>
          <w:sz w:val="22"/>
          <w:szCs w:val="22"/>
        </w:rPr>
        <w:t xml:space="preserve"> </w:t>
      </w:r>
      <w:r w:rsidRPr="00054951">
        <w:rPr>
          <w:snapToGrid/>
          <w:sz w:val="22"/>
          <w:szCs w:val="22"/>
        </w:rPr>
        <w:t>charged.</w:t>
      </w:r>
    </w:p>
    <w:p w14:paraId="65393601" w14:textId="77777777" w:rsidR="006C7841" w:rsidRPr="00054951" w:rsidRDefault="006C7841" w:rsidP="006C7841">
      <w:pPr>
        <w:autoSpaceDE w:val="0"/>
        <w:autoSpaceDN w:val="0"/>
        <w:rPr>
          <w:snapToGrid/>
          <w:sz w:val="22"/>
          <w:szCs w:val="22"/>
        </w:rPr>
      </w:pPr>
    </w:p>
    <w:p w14:paraId="5ED9ABEA" w14:textId="77777777" w:rsidR="006C7841" w:rsidRPr="00054951" w:rsidRDefault="006C7841" w:rsidP="006C7841">
      <w:pPr>
        <w:autoSpaceDE w:val="0"/>
        <w:autoSpaceDN w:val="0"/>
        <w:ind w:left="2790" w:right="153" w:hanging="540"/>
        <w:jc w:val="both"/>
        <w:rPr>
          <w:snapToGrid/>
          <w:sz w:val="22"/>
          <w:szCs w:val="22"/>
        </w:rPr>
      </w:pPr>
      <w:r w:rsidRPr="00054951">
        <w:rPr>
          <w:snapToGrid/>
          <w:sz w:val="22"/>
          <w:szCs w:val="22"/>
        </w:rPr>
        <w:t>3.2 With certain exceptions, invitations to bid are only published in the Government Tender Bulletin. The Government Tender Bulletin may be obtained directly from the Government Printer, Private Bag X85, Pretoria 0001, or accessed electronically from</w:t>
      </w:r>
      <w:r w:rsidRPr="00054951">
        <w:rPr>
          <w:snapToGrid/>
          <w:color w:val="0000FF"/>
          <w:sz w:val="22"/>
          <w:szCs w:val="22"/>
        </w:rPr>
        <w:t xml:space="preserve"> </w:t>
      </w:r>
      <w:hyperlink r:id="rId19">
        <w:r w:rsidRPr="00054951">
          <w:rPr>
            <w:snapToGrid/>
            <w:color w:val="0000FF"/>
            <w:sz w:val="22"/>
            <w:szCs w:val="22"/>
            <w:u w:val="single" w:color="0000FF"/>
          </w:rPr>
          <w:t>www.treasury.gov.za</w:t>
        </w:r>
      </w:hyperlink>
    </w:p>
    <w:p w14:paraId="5FA521E6" w14:textId="77777777" w:rsidR="006C7841" w:rsidRPr="00054951" w:rsidRDefault="006C7841" w:rsidP="006C7841">
      <w:pPr>
        <w:autoSpaceDE w:val="0"/>
        <w:autoSpaceDN w:val="0"/>
        <w:spacing w:before="1"/>
        <w:rPr>
          <w:snapToGrid/>
          <w:sz w:val="14"/>
          <w:szCs w:val="22"/>
        </w:rPr>
      </w:pPr>
    </w:p>
    <w:p w14:paraId="5D1251FD" w14:textId="77777777" w:rsidR="006C7841" w:rsidRPr="00054951" w:rsidRDefault="006C7841" w:rsidP="008F1B88">
      <w:pPr>
        <w:numPr>
          <w:ilvl w:val="0"/>
          <w:numId w:val="23"/>
        </w:numPr>
        <w:tabs>
          <w:tab w:val="left" w:pos="409"/>
          <w:tab w:val="left" w:pos="2250"/>
          <w:tab w:val="left" w:pos="2790"/>
        </w:tabs>
        <w:autoSpaceDE w:val="0"/>
        <w:autoSpaceDN w:val="0"/>
        <w:spacing w:before="90"/>
        <w:ind w:right="156" w:hanging="2633"/>
        <w:rPr>
          <w:snapToGrid/>
          <w:sz w:val="22"/>
          <w:szCs w:val="22"/>
        </w:rPr>
      </w:pPr>
      <w:r w:rsidRPr="00054951">
        <w:rPr>
          <w:b/>
          <w:snapToGrid/>
          <w:position w:val="2"/>
          <w:sz w:val="20"/>
          <w:szCs w:val="22"/>
        </w:rPr>
        <w:t>Standards</w:t>
      </w:r>
      <w:r w:rsidRPr="00054951">
        <w:rPr>
          <w:b/>
          <w:snapToGrid/>
          <w:position w:val="2"/>
          <w:sz w:val="20"/>
          <w:szCs w:val="22"/>
        </w:rPr>
        <w:tab/>
      </w:r>
      <w:r w:rsidRPr="00054951">
        <w:rPr>
          <w:snapToGrid/>
          <w:sz w:val="22"/>
          <w:szCs w:val="22"/>
        </w:rPr>
        <w:t>4.1</w:t>
      </w:r>
      <w:r w:rsidRPr="00054951">
        <w:rPr>
          <w:snapToGrid/>
          <w:sz w:val="22"/>
          <w:szCs w:val="22"/>
        </w:rPr>
        <w:tab/>
        <w:t>The goods supplied shall conform to the standards mentioned in the bidding documents and</w:t>
      </w:r>
      <w:r w:rsidRPr="00054951">
        <w:rPr>
          <w:snapToGrid/>
          <w:spacing w:val="-1"/>
          <w:sz w:val="22"/>
          <w:szCs w:val="22"/>
        </w:rPr>
        <w:t xml:space="preserve"> </w:t>
      </w:r>
      <w:r w:rsidRPr="00054951">
        <w:rPr>
          <w:snapToGrid/>
          <w:sz w:val="22"/>
          <w:szCs w:val="22"/>
        </w:rPr>
        <w:t>specifications.</w:t>
      </w:r>
    </w:p>
    <w:p w14:paraId="22E04428" w14:textId="77777777" w:rsidR="006C7841" w:rsidRPr="00054951" w:rsidRDefault="006C7841" w:rsidP="006C7841">
      <w:pPr>
        <w:autoSpaceDE w:val="0"/>
        <w:autoSpaceDN w:val="0"/>
        <w:spacing w:before="2"/>
        <w:rPr>
          <w:snapToGrid/>
          <w:sz w:val="14"/>
          <w:szCs w:val="22"/>
        </w:rPr>
      </w:pPr>
    </w:p>
    <w:p w14:paraId="10A385EE" w14:textId="77777777" w:rsidR="006C7841" w:rsidRPr="00054951" w:rsidRDefault="006C7841" w:rsidP="006C7841">
      <w:pPr>
        <w:autoSpaceDE w:val="0"/>
        <w:autoSpaceDN w:val="0"/>
        <w:rPr>
          <w:snapToGrid/>
          <w:sz w:val="14"/>
          <w:szCs w:val="22"/>
        </w:rPr>
        <w:sectPr w:rsidR="006C7841" w:rsidRPr="00054951">
          <w:pgSz w:w="11910" w:h="16840"/>
          <w:pgMar w:top="1360" w:right="1020" w:bottom="980" w:left="1640" w:header="0" w:footer="792" w:gutter="0"/>
          <w:cols w:space="720"/>
        </w:sectPr>
      </w:pPr>
    </w:p>
    <w:p w14:paraId="6C55B54E" w14:textId="77777777" w:rsidR="006C7841" w:rsidRPr="00054951" w:rsidRDefault="006C7841" w:rsidP="008F1B88">
      <w:pPr>
        <w:numPr>
          <w:ilvl w:val="0"/>
          <w:numId w:val="23"/>
        </w:numPr>
        <w:tabs>
          <w:tab w:val="left" w:pos="442"/>
        </w:tabs>
        <w:autoSpaceDE w:val="0"/>
        <w:autoSpaceDN w:val="0"/>
        <w:spacing w:before="92"/>
        <w:ind w:left="157" w:right="38" w:firstLine="0"/>
        <w:rPr>
          <w:b/>
          <w:snapToGrid/>
          <w:sz w:val="20"/>
          <w:szCs w:val="22"/>
        </w:rPr>
      </w:pPr>
      <w:r w:rsidRPr="00054951">
        <w:rPr>
          <w:b/>
          <w:snapToGrid/>
          <w:sz w:val="20"/>
          <w:szCs w:val="22"/>
        </w:rPr>
        <w:t xml:space="preserve">Use of contract documents and </w:t>
      </w:r>
      <w:r w:rsidRPr="00054951">
        <w:rPr>
          <w:b/>
          <w:snapToGrid/>
          <w:spacing w:val="-1"/>
          <w:sz w:val="20"/>
          <w:szCs w:val="22"/>
        </w:rPr>
        <w:t xml:space="preserve">information; </w:t>
      </w:r>
      <w:r w:rsidRPr="00054951">
        <w:rPr>
          <w:b/>
          <w:snapToGrid/>
          <w:sz w:val="20"/>
          <w:szCs w:val="22"/>
        </w:rPr>
        <w:t>inspection.</w:t>
      </w:r>
    </w:p>
    <w:p w14:paraId="2F1953DE" w14:textId="77777777" w:rsidR="006C7841" w:rsidRPr="00054951" w:rsidRDefault="006C7841" w:rsidP="008F1B88">
      <w:pPr>
        <w:numPr>
          <w:ilvl w:val="1"/>
          <w:numId w:val="23"/>
        </w:numPr>
        <w:tabs>
          <w:tab w:val="left" w:pos="698"/>
        </w:tabs>
        <w:autoSpaceDE w:val="0"/>
        <w:autoSpaceDN w:val="0"/>
        <w:spacing w:before="90"/>
        <w:ind w:left="697" w:right="155"/>
        <w:jc w:val="both"/>
        <w:rPr>
          <w:snapToGrid/>
          <w:sz w:val="22"/>
          <w:szCs w:val="22"/>
        </w:rPr>
      </w:pPr>
      <w:r w:rsidRPr="00054951">
        <w:rPr>
          <w:snapToGrid/>
          <w:w w:val="99"/>
          <w:sz w:val="22"/>
          <w:szCs w:val="22"/>
        </w:rPr>
        <w:br w:type="column"/>
      </w:r>
      <w:r w:rsidRPr="00054951">
        <w:rPr>
          <w:snapToGrid/>
          <w:sz w:val="22"/>
          <w:szCs w:val="22"/>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w:t>
      </w:r>
      <w:r w:rsidRPr="00054951">
        <w:rPr>
          <w:snapToGrid/>
          <w:spacing w:val="-1"/>
          <w:sz w:val="22"/>
          <w:szCs w:val="22"/>
        </w:rPr>
        <w:t xml:space="preserve"> </w:t>
      </w:r>
      <w:r w:rsidRPr="00054951">
        <w:rPr>
          <w:snapToGrid/>
          <w:sz w:val="22"/>
          <w:szCs w:val="22"/>
        </w:rPr>
        <w:t>performance.</w:t>
      </w:r>
    </w:p>
    <w:p w14:paraId="79B34017" w14:textId="77777777" w:rsidR="006C7841" w:rsidRPr="00054951" w:rsidRDefault="006C7841" w:rsidP="006C7841">
      <w:pPr>
        <w:autoSpaceDE w:val="0"/>
        <w:autoSpaceDN w:val="0"/>
        <w:rPr>
          <w:snapToGrid/>
          <w:sz w:val="22"/>
          <w:szCs w:val="22"/>
        </w:rPr>
      </w:pPr>
    </w:p>
    <w:p w14:paraId="6CAEA764" w14:textId="77777777" w:rsidR="006C7841" w:rsidRPr="00054951" w:rsidRDefault="006C7841" w:rsidP="008F1B88">
      <w:pPr>
        <w:numPr>
          <w:ilvl w:val="1"/>
          <w:numId w:val="23"/>
        </w:numPr>
        <w:tabs>
          <w:tab w:val="left" w:pos="697"/>
          <w:tab w:val="left" w:pos="698"/>
        </w:tabs>
        <w:autoSpaceDE w:val="0"/>
        <w:autoSpaceDN w:val="0"/>
        <w:ind w:left="697" w:right="155"/>
        <w:rPr>
          <w:snapToGrid/>
          <w:sz w:val="22"/>
          <w:szCs w:val="22"/>
        </w:rPr>
      </w:pPr>
      <w:r w:rsidRPr="00054951">
        <w:rPr>
          <w:snapToGrid/>
          <w:sz w:val="22"/>
          <w:szCs w:val="22"/>
        </w:rPr>
        <w:t>The supplier shall not, without the purchaser’s prior written consent, make</w:t>
      </w:r>
      <w:r w:rsidRPr="00054951">
        <w:rPr>
          <w:snapToGrid/>
          <w:spacing w:val="26"/>
          <w:sz w:val="22"/>
          <w:szCs w:val="22"/>
        </w:rPr>
        <w:t xml:space="preserve"> </w:t>
      </w:r>
      <w:r w:rsidRPr="00054951">
        <w:rPr>
          <w:snapToGrid/>
          <w:sz w:val="22"/>
          <w:szCs w:val="22"/>
        </w:rPr>
        <w:t>use</w:t>
      </w:r>
      <w:r w:rsidRPr="00054951">
        <w:rPr>
          <w:snapToGrid/>
          <w:spacing w:val="26"/>
          <w:sz w:val="22"/>
          <w:szCs w:val="22"/>
        </w:rPr>
        <w:t xml:space="preserve"> </w:t>
      </w:r>
      <w:r w:rsidRPr="00054951">
        <w:rPr>
          <w:snapToGrid/>
          <w:sz w:val="22"/>
          <w:szCs w:val="22"/>
        </w:rPr>
        <w:t>of</w:t>
      </w:r>
      <w:r w:rsidRPr="00054951">
        <w:rPr>
          <w:snapToGrid/>
          <w:spacing w:val="28"/>
          <w:sz w:val="22"/>
          <w:szCs w:val="22"/>
        </w:rPr>
        <w:t xml:space="preserve"> </w:t>
      </w:r>
      <w:r w:rsidRPr="00054951">
        <w:rPr>
          <w:snapToGrid/>
          <w:sz w:val="22"/>
          <w:szCs w:val="22"/>
        </w:rPr>
        <w:t>any</w:t>
      </w:r>
      <w:r w:rsidRPr="00054951">
        <w:rPr>
          <w:snapToGrid/>
          <w:spacing w:val="27"/>
          <w:sz w:val="22"/>
          <w:szCs w:val="22"/>
        </w:rPr>
        <w:t xml:space="preserve"> </w:t>
      </w:r>
      <w:r w:rsidRPr="00054951">
        <w:rPr>
          <w:snapToGrid/>
          <w:sz w:val="22"/>
          <w:szCs w:val="22"/>
        </w:rPr>
        <w:t>document</w:t>
      </w:r>
      <w:r w:rsidRPr="00054951">
        <w:rPr>
          <w:snapToGrid/>
          <w:spacing w:val="27"/>
          <w:sz w:val="22"/>
          <w:szCs w:val="22"/>
        </w:rPr>
        <w:t xml:space="preserve"> </w:t>
      </w:r>
      <w:r w:rsidRPr="00054951">
        <w:rPr>
          <w:snapToGrid/>
          <w:sz w:val="22"/>
          <w:szCs w:val="22"/>
        </w:rPr>
        <w:t>or</w:t>
      </w:r>
      <w:r w:rsidRPr="00054951">
        <w:rPr>
          <w:snapToGrid/>
          <w:spacing w:val="26"/>
          <w:sz w:val="22"/>
          <w:szCs w:val="22"/>
        </w:rPr>
        <w:t xml:space="preserve"> </w:t>
      </w:r>
      <w:r w:rsidRPr="00054951">
        <w:rPr>
          <w:snapToGrid/>
          <w:sz w:val="22"/>
          <w:szCs w:val="22"/>
        </w:rPr>
        <w:t>information</w:t>
      </w:r>
      <w:r w:rsidRPr="00054951">
        <w:rPr>
          <w:snapToGrid/>
          <w:spacing w:val="27"/>
          <w:sz w:val="22"/>
          <w:szCs w:val="22"/>
        </w:rPr>
        <w:t xml:space="preserve"> </w:t>
      </w:r>
      <w:r w:rsidRPr="00054951">
        <w:rPr>
          <w:snapToGrid/>
          <w:sz w:val="22"/>
          <w:szCs w:val="22"/>
        </w:rPr>
        <w:t>mentioned</w:t>
      </w:r>
      <w:r w:rsidRPr="00054951">
        <w:rPr>
          <w:snapToGrid/>
          <w:spacing w:val="26"/>
          <w:sz w:val="22"/>
          <w:szCs w:val="22"/>
        </w:rPr>
        <w:t xml:space="preserve"> </w:t>
      </w:r>
      <w:r w:rsidRPr="00054951">
        <w:rPr>
          <w:snapToGrid/>
          <w:sz w:val="22"/>
          <w:szCs w:val="22"/>
        </w:rPr>
        <w:t>in</w:t>
      </w:r>
      <w:r w:rsidRPr="00054951">
        <w:rPr>
          <w:snapToGrid/>
          <w:spacing w:val="27"/>
          <w:sz w:val="22"/>
          <w:szCs w:val="22"/>
        </w:rPr>
        <w:t xml:space="preserve"> </w:t>
      </w:r>
      <w:r w:rsidRPr="00054951">
        <w:rPr>
          <w:snapToGrid/>
          <w:sz w:val="22"/>
          <w:szCs w:val="22"/>
        </w:rPr>
        <w:t>GCC</w:t>
      </w:r>
      <w:r w:rsidRPr="00054951">
        <w:rPr>
          <w:snapToGrid/>
          <w:spacing w:val="28"/>
          <w:sz w:val="22"/>
          <w:szCs w:val="22"/>
        </w:rPr>
        <w:t xml:space="preserve"> </w:t>
      </w:r>
      <w:r w:rsidRPr="00054951">
        <w:rPr>
          <w:snapToGrid/>
          <w:sz w:val="22"/>
          <w:szCs w:val="22"/>
        </w:rPr>
        <w:t>clause</w:t>
      </w:r>
    </w:p>
    <w:p w14:paraId="03589D0B" w14:textId="77777777" w:rsidR="006C7841" w:rsidRPr="00054951" w:rsidRDefault="006C7841" w:rsidP="006C7841">
      <w:pPr>
        <w:autoSpaceDE w:val="0"/>
        <w:autoSpaceDN w:val="0"/>
        <w:ind w:left="697"/>
        <w:rPr>
          <w:snapToGrid/>
          <w:sz w:val="22"/>
          <w:szCs w:val="22"/>
        </w:rPr>
      </w:pPr>
      <w:r w:rsidRPr="00054951">
        <w:rPr>
          <w:snapToGrid/>
          <w:sz w:val="22"/>
          <w:szCs w:val="22"/>
        </w:rPr>
        <w:t>5.1 except for purposes of performing the contract.</w:t>
      </w:r>
    </w:p>
    <w:p w14:paraId="798D7041" w14:textId="77777777" w:rsidR="006C7841" w:rsidRPr="00054951" w:rsidRDefault="006C7841" w:rsidP="006C7841">
      <w:pPr>
        <w:autoSpaceDE w:val="0"/>
        <w:autoSpaceDN w:val="0"/>
        <w:spacing w:before="11"/>
        <w:rPr>
          <w:snapToGrid/>
          <w:sz w:val="21"/>
          <w:szCs w:val="22"/>
        </w:rPr>
      </w:pPr>
    </w:p>
    <w:p w14:paraId="421875D5" w14:textId="77777777" w:rsidR="006C7841" w:rsidRPr="00054951" w:rsidRDefault="006C7841" w:rsidP="008F1B88">
      <w:pPr>
        <w:numPr>
          <w:ilvl w:val="1"/>
          <w:numId w:val="23"/>
        </w:numPr>
        <w:tabs>
          <w:tab w:val="left" w:pos="697"/>
          <w:tab w:val="left" w:pos="698"/>
        </w:tabs>
        <w:autoSpaceDE w:val="0"/>
        <w:autoSpaceDN w:val="0"/>
        <w:ind w:left="697"/>
        <w:rPr>
          <w:snapToGrid/>
          <w:sz w:val="22"/>
          <w:szCs w:val="22"/>
        </w:rPr>
      </w:pPr>
      <w:r w:rsidRPr="00054951">
        <w:rPr>
          <w:snapToGrid/>
          <w:sz w:val="22"/>
          <w:szCs w:val="22"/>
        </w:rPr>
        <w:t>Any</w:t>
      </w:r>
      <w:r w:rsidRPr="00054951">
        <w:rPr>
          <w:snapToGrid/>
          <w:spacing w:val="8"/>
          <w:sz w:val="22"/>
          <w:szCs w:val="22"/>
        </w:rPr>
        <w:t xml:space="preserve"> </w:t>
      </w:r>
      <w:r w:rsidRPr="00054951">
        <w:rPr>
          <w:snapToGrid/>
          <w:sz w:val="22"/>
          <w:szCs w:val="22"/>
        </w:rPr>
        <w:t>document,</w:t>
      </w:r>
      <w:r w:rsidRPr="00054951">
        <w:rPr>
          <w:snapToGrid/>
          <w:spacing w:val="9"/>
          <w:sz w:val="22"/>
          <w:szCs w:val="22"/>
        </w:rPr>
        <w:t xml:space="preserve"> </w:t>
      </w:r>
      <w:r w:rsidRPr="00054951">
        <w:rPr>
          <w:snapToGrid/>
          <w:sz w:val="22"/>
          <w:szCs w:val="22"/>
        </w:rPr>
        <w:t>other</w:t>
      </w:r>
      <w:r w:rsidRPr="00054951">
        <w:rPr>
          <w:snapToGrid/>
          <w:spacing w:val="8"/>
          <w:sz w:val="22"/>
          <w:szCs w:val="22"/>
        </w:rPr>
        <w:t xml:space="preserve"> </w:t>
      </w:r>
      <w:r w:rsidRPr="00054951">
        <w:rPr>
          <w:snapToGrid/>
          <w:sz w:val="22"/>
          <w:szCs w:val="22"/>
        </w:rPr>
        <w:t>than</w:t>
      </w:r>
      <w:r w:rsidRPr="00054951">
        <w:rPr>
          <w:snapToGrid/>
          <w:spacing w:val="8"/>
          <w:sz w:val="22"/>
          <w:szCs w:val="22"/>
        </w:rPr>
        <w:t xml:space="preserve"> </w:t>
      </w:r>
      <w:r w:rsidRPr="00054951">
        <w:rPr>
          <w:snapToGrid/>
          <w:sz w:val="22"/>
          <w:szCs w:val="22"/>
        </w:rPr>
        <w:t>the</w:t>
      </w:r>
      <w:r w:rsidRPr="00054951">
        <w:rPr>
          <w:snapToGrid/>
          <w:spacing w:val="9"/>
          <w:sz w:val="22"/>
          <w:szCs w:val="22"/>
        </w:rPr>
        <w:t xml:space="preserve"> </w:t>
      </w:r>
      <w:r w:rsidRPr="00054951">
        <w:rPr>
          <w:snapToGrid/>
          <w:sz w:val="22"/>
          <w:szCs w:val="22"/>
        </w:rPr>
        <w:t>contract</w:t>
      </w:r>
      <w:r w:rsidRPr="00054951">
        <w:rPr>
          <w:snapToGrid/>
          <w:spacing w:val="6"/>
          <w:sz w:val="22"/>
          <w:szCs w:val="22"/>
        </w:rPr>
        <w:t xml:space="preserve"> </w:t>
      </w:r>
      <w:r w:rsidRPr="00054951">
        <w:rPr>
          <w:snapToGrid/>
          <w:sz w:val="22"/>
          <w:szCs w:val="22"/>
        </w:rPr>
        <w:t>itself</w:t>
      </w:r>
      <w:r w:rsidRPr="00054951">
        <w:rPr>
          <w:snapToGrid/>
          <w:spacing w:val="10"/>
          <w:sz w:val="22"/>
          <w:szCs w:val="22"/>
        </w:rPr>
        <w:t xml:space="preserve"> </w:t>
      </w:r>
      <w:r w:rsidRPr="00054951">
        <w:rPr>
          <w:snapToGrid/>
          <w:sz w:val="22"/>
          <w:szCs w:val="22"/>
        </w:rPr>
        <w:t>mentioned</w:t>
      </w:r>
      <w:r w:rsidRPr="00054951">
        <w:rPr>
          <w:snapToGrid/>
          <w:spacing w:val="9"/>
          <w:sz w:val="22"/>
          <w:szCs w:val="22"/>
        </w:rPr>
        <w:t xml:space="preserve"> </w:t>
      </w:r>
      <w:r w:rsidRPr="00054951">
        <w:rPr>
          <w:snapToGrid/>
          <w:sz w:val="22"/>
          <w:szCs w:val="22"/>
        </w:rPr>
        <w:t>in</w:t>
      </w:r>
      <w:r w:rsidRPr="00054951">
        <w:rPr>
          <w:snapToGrid/>
          <w:spacing w:val="8"/>
          <w:sz w:val="22"/>
          <w:szCs w:val="22"/>
        </w:rPr>
        <w:t xml:space="preserve"> </w:t>
      </w:r>
      <w:r w:rsidRPr="00054951">
        <w:rPr>
          <w:snapToGrid/>
          <w:sz w:val="22"/>
          <w:szCs w:val="22"/>
        </w:rPr>
        <w:t>GCC</w:t>
      </w:r>
      <w:r w:rsidRPr="00054951">
        <w:rPr>
          <w:snapToGrid/>
          <w:spacing w:val="9"/>
          <w:sz w:val="22"/>
          <w:szCs w:val="22"/>
        </w:rPr>
        <w:t xml:space="preserve"> </w:t>
      </w:r>
      <w:r w:rsidRPr="00054951">
        <w:rPr>
          <w:snapToGrid/>
          <w:sz w:val="22"/>
          <w:szCs w:val="22"/>
        </w:rPr>
        <w:t>clause</w:t>
      </w:r>
    </w:p>
    <w:p w14:paraId="3F6D4EE9" w14:textId="77777777" w:rsidR="006C7841" w:rsidRPr="00054951" w:rsidRDefault="006C7841" w:rsidP="006C7841">
      <w:pPr>
        <w:autoSpaceDE w:val="0"/>
        <w:autoSpaceDN w:val="0"/>
        <w:ind w:left="697" w:right="156"/>
        <w:jc w:val="both"/>
        <w:rPr>
          <w:snapToGrid/>
          <w:sz w:val="22"/>
          <w:szCs w:val="22"/>
        </w:rPr>
      </w:pPr>
      <w:r w:rsidRPr="00054951">
        <w:rPr>
          <w:snapToGrid/>
          <w:sz w:val="22"/>
          <w:szCs w:val="22"/>
        </w:rPr>
        <w:t>5.1 shall remain the property of the purchaser and shall be returned (all copies) to the purchaser on completion of the supplier’s performance under the contract if so required by the purchaser.</w:t>
      </w:r>
    </w:p>
    <w:p w14:paraId="5F791503" w14:textId="77777777" w:rsidR="006C7841" w:rsidRPr="00054951" w:rsidRDefault="006C7841" w:rsidP="006C7841">
      <w:pPr>
        <w:autoSpaceDE w:val="0"/>
        <w:autoSpaceDN w:val="0"/>
        <w:spacing w:before="1"/>
        <w:rPr>
          <w:snapToGrid/>
          <w:sz w:val="22"/>
          <w:szCs w:val="22"/>
        </w:rPr>
      </w:pPr>
    </w:p>
    <w:p w14:paraId="43280229" w14:textId="77777777" w:rsidR="006C7841" w:rsidRPr="00054951" w:rsidRDefault="006C7841" w:rsidP="008F1B88">
      <w:pPr>
        <w:numPr>
          <w:ilvl w:val="1"/>
          <w:numId w:val="23"/>
        </w:numPr>
        <w:tabs>
          <w:tab w:val="left" w:pos="570"/>
        </w:tabs>
        <w:autoSpaceDE w:val="0"/>
        <w:autoSpaceDN w:val="0"/>
        <w:ind w:left="569" w:hanging="412"/>
        <w:rPr>
          <w:snapToGrid/>
          <w:sz w:val="22"/>
          <w:szCs w:val="22"/>
        </w:rPr>
      </w:pPr>
      <w:r w:rsidRPr="00054951">
        <w:rPr>
          <w:snapToGrid/>
          <w:sz w:val="22"/>
          <w:szCs w:val="22"/>
        </w:rPr>
        <w:t>The</w:t>
      </w:r>
      <w:r w:rsidRPr="00054951">
        <w:rPr>
          <w:snapToGrid/>
          <w:spacing w:val="11"/>
          <w:sz w:val="22"/>
          <w:szCs w:val="22"/>
        </w:rPr>
        <w:t xml:space="preserve"> </w:t>
      </w:r>
      <w:r w:rsidRPr="00054951">
        <w:rPr>
          <w:snapToGrid/>
          <w:sz w:val="22"/>
          <w:szCs w:val="22"/>
        </w:rPr>
        <w:t>supplier</w:t>
      </w:r>
      <w:r w:rsidRPr="00054951">
        <w:rPr>
          <w:snapToGrid/>
          <w:spacing w:val="12"/>
          <w:sz w:val="22"/>
          <w:szCs w:val="22"/>
        </w:rPr>
        <w:t xml:space="preserve"> </w:t>
      </w:r>
      <w:r w:rsidRPr="00054951">
        <w:rPr>
          <w:snapToGrid/>
          <w:sz w:val="22"/>
          <w:szCs w:val="22"/>
        </w:rPr>
        <w:t>shall</w:t>
      </w:r>
      <w:r w:rsidRPr="00054951">
        <w:rPr>
          <w:snapToGrid/>
          <w:spacing w:val="12"/>
          <w:sz w:val="22"/>
          <w:szCs w:val="22"/>
        </w:rPr>
        <w:t xml:space="preserve"> </w:t>
      </w:r>
      <w:r w:rsidRPr="00054951">
        <w:rPr>
          <w:snapToGrid/>
          <w:sz w:val="22"/>
          <w:szCs w:val="22"/>
        </w:rPr>
        <w:t>permit</w:t>
      </w:r>
      <w:r w:rsidRPr="00054951">
        <w:rPr>
          <w:snapToGrid/>
          <w:spacing w:val="12"/>
          <w:sz w:val="22"/>
          <w:szCs w:val="22"/>
        </w:rPr>
        <w:t xml:space="preserve"> </w:t>
      </w:r>
      <w:r w:rsidRPr="00054951">
        <w:rPr>
          <w:snapToGrid/>
          <w:sz w:val="22"/>
          <w:szCs w:val="22"/>
        </w:rPr>
        <w:t>the</w:t>
      </w:r>
      <w:r w:rsidRPr="00054951">
        <w:rPr>
          <w:snapToGrid/>
          <w:spacing w:val="12"/>
          <w:sz w:val="22"/>
          <w:szCs w:val="22"/>
        </w:rPr>
        <w:t xml:space="preserve"> </w:t>
      </w:r>
      <w:r w:rsidRPr="00054951">
        <w:rPr>
          <w:snapToGrid/>
          <w:sz w:val="22"/>
          <w:szCs w:val="22"/>
        </w:rPr>
        <w:t>purchaser</w:t>
      </w:r>
      <w:r w:rsidRPr="00054951">
        <w:rPr>
          <w:snapToGrid/>
          <w:spacing w:val="12"/>
          <w:sz w:val="22"/>
          <w:szCs w:val="22"/>
        </w:rPr>
        <w:t xml:space="preserve"> </w:t>
      </w:r>
      <w:r w:rsidRPr="00054951">
        <w:rPr>
          <w:snapToGrid/>
          <w:sz w:val="22"/>
          <w:szCs w:val="22"/>
        </w:rPr>
        <w:t>to</w:t>
      </w:r>
      <w:r w:rsidRPr="00054951">
        <w:rPr>
          <w:snapToGrid/>
          <w:spacing w:val="12"/>
          <w:sz w:val="22"/>
          <w:szCs w:val="22"/>
        </w:rPr>
        <w:t xml:space="preserve"> </w:t>
      </w:r>
      <w:r w:rsidRPr="00054951">
        <w:rPr>
          <w:snapToGrid/>
          <w:sz w:val="22"/>
          <w:szCs w:val="22"/>
        </w:rPr>
        <w:t>inspect</w:t>
      </w:r>
      <w:r w:rsidRPr="00054951">
        <w:rPr>
          <w:snapToGrid/>
          <w:spacing w:val="12"/>
          <w:sz w:val="22"/>
          <w:szCs w:val="22"/>
        </w:rPr>
        <w:t xml:space="preserve"> </w:t>
      </w:r>
      <w:r w:rsidRPr="00054951">
        <w:rPr>
          <w:snapToGrid/>
          <w:sz w:val="22"/>
          <w:szCs w:val="22"/>
        </w:rPr>
        <w:t>the</w:t>
      </w:r>
      <w:r w:rsidRPr="00054951">
        <w:rPr>
          <w:snapToGrid/>
          <w:spacing w:val="12"/>
          <w:sz w:val="22"/>
          <w:szCs w:val="22"/>
        </w:rPr>
        <w:t xml:space="preserve"> </w:t>
      </w:r>
      <w:r w:rsidRPr="00054951">
        <w:rPr>
          <w:snapToGrid/>
          <w:sz w:val="22"/>
          <w:szCs w:val="22"/>
        </w:rPr>
        <w:t>supplier’s</w:t>
      </w:r>
      <w:r w:rsidRPr="00054951">
        <w:rPr>
          <w:snapToGrid/>
          <w:spacing w:val="12"/>
          <w:sz w:val="22"/>
          <w:szCs w:val="22"/>
        </w:rPr>
        <w:t xml:space="preserve"> </w:t>
      </w:r>
      <w:r w:rsidRPr="00054951">
        <w:rPr>
          <w:snapToGrid/>
          <w:sz w:val="22"/>
          <w:szCs w:val="22"/>
        </w:rPr>
        <w:t>records</w:t>
      </w:r>
    </w:p>
    <w:p w14:paraId="70E7B236" w14:textId="77777777" w:rsidR="006C7841" w:rsidRPr="00054951" w:rsidRDefault="006C7841" w:rsidP="006C7841">
      <w:pPr>
        <w:autoSpaceDE w:val="0"/>
        <w:autoSpaceDN w:val="0"/>
        <w:rPr>
          <w:snapToGrid/>
          <w:sz w:val="22"/>
          <w:szCs w:val="22"/>
        </w:rPr>
        <w:sectPr w:rsidR="006C7841" w:rsidRPr="00054951">
          <w:type w:val="continuous"/>
          <w:pgSz w:w="11910" w:h="16840"/>
          <w:pgMar w:top="1600" w:right="1020" w:bottom="980" w:left="1640" w:header="720" w:footer="720" w:gutter="0"/>
          <w:cols w:num="2" w:space="720" w:equalWidth="0">
            <w:col w:w="1288" w:space="805"/>
            <w:col w:w="7157"/>
          </w:cols>
        </w:sectPr>
      </w:pPr>
    </w:p>
    <w:tbl>
      <w:tblPr>
        <w:tblW w:w="0" w:type="auto"/>
        <w:tblInd w:w="107" w:type="dxa"/>
        <w:tblLayout w:type="fixed"/>
        <w:tblCellMar>
          <w:left w:w="0" w:type="dxa"/>
          <w:right w:w="0" w:type="dxa"/>
        </w:tblCellMar>
        <w:tblLook w:val="01E0" w:firstRow="1" w:lastRow="1" w:firstColumn="1" w:lastColumn="1" w:noHBand="0" w:noVBand="0"/>
      </w:tblPr>
      <w:tblGrid>
        <w:gridCol w:w="1777"/>
        <w:gridCol w:w="774"/>
        <w:gridCol w:w="6479"/>
      </w:tblGrid>
      <w:tr w:rsidR="006C7841" w:rsidRPr="00054951" w14:paraId="070E5581" w14:textId="77777777" w:rsidTr="00C85A66">
        <w:trPr>
          <w:trHeight w:val="628"/>
        </w:trPr>
        <w:tc>
          <w:tcPr>
            <w:tcW w:w="2551" w:type="dxa"/>
            <w:gridSpan w:val="2"/>
          </w:tcPr>
          <w:p w14:paraId="03ACC139" w14:textId="77777777" w:rsidR="006C7841" w:rsidRPr="00054951" w:rsidRDefault="006C7841" w:rsidP="00C85A66">
            <w:pPr>
              <w:autoSpaceDE w:val="0"/>
              <w:autoSpaceDN w:val="0"/>
              <w:rPr>
                <w:snapToGrid/>
                <w:sz w:val="20"/>
                <w:szCs w:val="22"/>
              </w:rPr>
            </w:pPr>
          </w:p>
        </w:tc>
        <w:tc>
          <w:tcPr>
            <w:tcW w:w="6479" w:type="dxa"/>
          </w:tcPr>
          <w:p w14:paraId="157D6813" w14:textId="77777777" w:rsidR="006C7841" w:rsidRPr="00054951" w:rsidRDefault="006C7841" w:rsidP="00C85A66">
            <w:pPr>
              <w:autoSpaceDE w:val="0"/>
              <w:autoSpaceDN w:val="0"/>
              <w:ind w:left="131"/>
              <w:rPr>
                <w:snapToGrid/>
                <w:sz w:val="22"/>
                <w:szCs w:val="22"/>
              </w:rPr>
            </w:pPr>
            <w:r w:rsidRPr="00054951">
              <w:rPr>
                <w:snapToGrid/>
                <w:sz w:val="22"/>
                <w:szCs w:val="22"/>
              </w:rPr>
              <w:t>relating to the performance of the supplier and to have them audited by auditors appointed by the purchaser, if so required by the purchaser.</w:t>
            </w:r>
          </w:p>
        </w:tc>
      </w:tr>
      <w:tr w:rsidR="006C7841" w:rsidRPr="00054951" w14:paraId="5F06D76C" w14:textId="77777777" w:rsidTr="00C85A66">
        <w:trPr>
          <w:trHeight w:val="1011"/>
        </w:trPr>
        <w:tc>
          <w:tcPr>
            <w:tcW w:w="1777" w:type="dxa"/>
          </w:tcPr>
          <w:p w14:paraId="4BF2FCF8" w14:textId="77777777" w:rsidR="006C7841" w:rsidRPr="00054951" w:rsidRDefault="006C7841" w:rsidP="00C85A66">
            <w:pPr>
              <w:autoSpaceDE w:val="0"/>
              <w:autoSpaceDN w:val="0"/>
              <w:spacing w:before="124"/>
              <w:ind w:left="50"/>
              <w:rPr>
                <w:b/>
                <w:snapToGrid/>
                <w:sz w:val="20"/>
                <w:szCs w:val="22"/>
              </w:rPr>
            </w:pPr>
            <w:r w:rsidRPr="00054951">
              <w:rPr>
                <w:b/>
                <w:snapToGrid/>
                <w:sz w:val="20"/>
                <w:szCs w:val="22"/>
              </w:rPr>
              <w:t>6. Patent rights</w:t>
            </w:r>
          </w:p>
        </w:tc>
        <w:tc>
          <w:tcPr>
            <w:tcW w:w="774" w:type="dxa"/>
          </w:tcPr>
          <w:p w14:paraId="43DF9E65" w14:textId="77777777" w:rsidR="006C7841" w:rsidRPr="00054951" w:rsidRDefault="006C7841" w:rsidP="00C85A66">
            <w:pPr>
              <w:autoSpaceDE w:val="0"/>
              <w:autoSpaceDN w:val="0"/>
              <w:spacing w:before="122"/>
              <w:ind w:right="131"/>
              <w:jc w:val="right"/>
              <w:rPr>
                <w:snapToGrid/>
                <w:sz w:val="22"/>
                <w:szCs w:val="22"/>
              </w:rPr>
            </w:pPr>
            <w:r w:rsidRPr="00054951">
              <w:rPr>
                <w:snapToGrid/>
                <w:w w:val="95"/>
                <w:sz w:val="22"/>
                <w:szCs w:val="22"/>
              </w:rPr>
              <w:t>6.1</w:t>
            </w:r>
          </w:p>
        </w:tc>
        <w:tc>
          <w:tcPr>
            <w:tcW w:w="6479" w:type="dxa"/>
          </w:tcPr>
          <w:p w14:paraId="74CC5C89" w14:textId="77777777" w:rsidR="006C7841" w:rsidRPr="00054951" w:rsidRDefault="006C7841" w:rsidP="00C85A66">
            <w:pPr>
              <w:autoSpaceDE w:val="0"/>
              <w:autoSpaceDN w:val="0"/>
              <w:spacing w:before="122"/>
              <w:ind w:left="131" w:right="49" w:hanging="1"/>
              <w:jc w:val="both"/>
              <w:rPr>
                <w:snapToGrid/>
                <w:sz w:val="22"/>
                <w:szCs w:val="22"/>
              </w:rPr>
            </w:pPr>
            <w:r w:rsidRPr="00054951">
              <w:rPr>
                <w:snapToGrid/>
                <w:sz w:val="22"/>
                <w:szCs w:val="22"/>
              </w:rPr>
              <w:t>The supplier shall indemnify the purchaser against all third-party claims of infringement of patent, trademark, or industrial design rights arising from use of the goods or any part thereof by the</w:t>
            </w:r>
            <w:r w:rsidRPr="00054951">
              <w:rPr>
                <w:snapToGrid/>
                <w:spacing w:val="-5"/>
                <w:sz w:val="22"/>
                <w:szCs w:val="22"/>
              </w:rPr>
              <w:t xml:space="preserve"> </w:t>
            </w:r>
            <w:r w:rsidRPr="00054951">
              <w:rPr>
                <w:snapToGrid/>
                <w:sz w:val="22"/>
                <w:szCs w:val="22"/>
              </w:rPr>
              <w:t>purchaser.</w:t>
            </w:r>
          </w:p>
        </w:tc>
      </w:tr>
      <w:tr w:rsidR="006C7841" w:rsidRPr="00054951" w14:paraId="7E02C4CC" w14:textId="77777777" w:rsidTr="00C85A66">
        <w:trPr>
          <w:trHeight w:val="374"/>
        </w:trPr>
        <w:tc>
          <w:tcPr>
            <w:tcW w:w="1777" w:type="dxa"/>
          </w:tcPr>
          <w:p w14:paraId="24833A8E" w14:textId="77777777" w:rsidR="006C7841" w:rsidRPr="00054951" w:rsidRDefault="006C7841" w:rsidP="00C85A66">
            <w:pPr>
              <w:autoSpaceDE w:val="0"/>
              <w:autoSpaceDN w:val="0"/>
              <w:spacing w:before="123"/>
              <w:ind w:left="50"/>
              <w:rPr>
                <w:b/>
                <w:snapToGrid/>
                <w:sz w:val="20"/>
                <w:szCs w:val="22"/>
              </w:rPr>
            </w:pPr>
            <w:r w:rsidRPr="00054951">
              <w:rPr>
                <w:b/>
                <w:snapToGrid/>
                <w:sz w:val="20"/>
                <w:szCs w:val="22"/>
              </w:rPr>
              <w:t>7. Performance</w:t>
            </w:r>
          </w:p>
        </w:tc>
        <w:tc>
          <w:tcPr>
            <w:tcW w:w="774" w:type="dxa"/>
          </w:tcPr>
          <w:p w14:paraId="596A17C6" w14:textId="77777777" w:rsidR="006C7841" w:rsidRPr="00054951" w:rsidRDefault="006C7841" w:rsidP="00C85A66">
            <w:pPr>
              <w:autoSpaceDE w:val="0"/>
              <w:autoSpaceDN w:val="0"/>
              <w:spacing w:before="122" w:line="233" w:lineRule="exact"/>
              <w:ind w:right="131"/>
              <w:jc w:val="right"/>
              <w:rPr>
                <w:snapToGrid/>
                <w:sz w:val="22"/>
                <w:szCs w:val="22"/>
              </w:rPr>
            </w:pPr>
            <w:r w:rsidRPr="00054951">
              <w:rPr>
                <w:snapToGrid/>
                <w:w w:val="95"/>
                <w:sz w:val="22"/>
                <w:szCs w:val="22"/>
              </w:rPr>
              <w:t>7.1</w:t>
            </w:r>
          </w:p>
        </w:tc>
        <w:tc>
          <w:tcPr>
            <w:tcW w:w="6479" w:type="dxa"/>
          </w:tcPr>
          <w:p w14:paraId="561EFDFD" w14:textId="77777777" w:rsidR="006C7841" w:rsidRPr="00054951" w:rsidRDefault="006C7841" w:rsidP="00C85A66">
            <w:pPr>
              <w:autoSpaceDE w:val="0"/>
              <w:autoSpaceDN w:val="0"/>
              <w:spacing w:before="122" w:line="233" w:lineRule="exact"/>
              <w:ind w:left="131"/>
              <w:rPr>
                <w:snapToGrid/>
                <w:sz w:val="22"/>
                <w:szCs w:val="22"/>
              </w:rPr>
            </w:pPr>
            <w:r w:rsidRPr="00054951">
              <w:rPr>
                <w:snapToGrid/>
                <w:sz w:val="22"/>
                <w:szCs w:val="22"/>
              </w:rPr>
              <w:t>Within thirty (30) days of receipt of the notification of contract award,</w:t>
            </w:r>
          </w:p>
        </w:tc>
      </w:tr>
    </w:tbl>
    <w:p w14:paraId="4B44C9E8" w14:textId="77777777" w:rsidR="006C7841" w:rsidRPr="00054951" w:rsidRDefault="006C7841" w:rsidP="006C7841">
      <w:pPr>
        <w:autoSpaceDE w:val="0"/>
        <w:autoSpaceDN w:val="0"/>
        <w:spacing w:line="233" w:lineRule="exact"/>
        <w:rPr>
          <w:snapToGrid/>
          <w:sz w:val="22"/>
          <w:szCs w:val="22"/>
        </w:rPr>
        <w:sectPr w:rsidR="006C7841" w:rsidRPr="00054951">
          <w:type w:val="continuous"/>
          <w:pgSz w:w="11910" w:h="16840"/>
          <w:pgMar w:top="1600" w:right="1020" w:bottom="980" w:left="1640" w:header="720" w:footer="720" w:gutter="0"/>
          <w:cols w:space="720"/>
        </w:sectPr>
      </w:pPr>
    </w:p>
    <w:p w14:paraId="2902B69A" w14:textId="77777777" w:rsidR="006C7841" w:rsidRPr="00054951" w:rsidRDefault="006C7841" w:rsidP="006C7841">
      <w:pPr>
        <w:tabs>
          <w:tab w:val="left" w:pos="2790"/>
        </w:tabs>
        <w:autoSpaceDE w:val="0"/>
        <w:autoSpaceDN w:val="0"/>
        <w:spacing w:before="76"/>
        <w:ind w:left="2790" w:right="160" w:hanging="2633"/>
        <w:rPr>
          <w:snapToGrid/>
          <w:sz w:val="22"/>
          <w:szCs w:val="22"/>
        </w:rPr>
      </w:pPr>
      <w:r w:rsidRPr="00054951">
        <w:rPr>
          <w:b/>
          <w:snapToGrid/>
          <w:position w:val="2"/>
          <w:sz w:val="20"/>
          <w:szCs w:val="22"/>
        </w:rPr>
        <w:lastRenderedPageBreak/>
        <w:t>security</w:t>
      </w:r>
      <w:r w:rsidRPr="00054951">
        <w:rPr>
          <w:b/>
          <w:snapToGrid/>
          <w:position w:val="2"/>
          <w:sz w:val="20"/>
          <w:szCs w:val="22"/>
        </w:rPr>
        <w:tab/>
      </w:r>
      <w:r w:rsidRPr="00054951">
        <w:rPr>
          <w:snapToGrid/>
          <w:sz w:val="22"/>
          <w:szCs w:val="22"/>
        </w:rPr>
        <w:t>the successful bidder shall furnish to the purchaser the performance security of the amount specified in SCC.</w:t>
      </w:r>
    </w:p>
    <w:p w14:paraId="68240C4F" w14:textId="77777777" w:rsidR="006C7841" w:rsidRPr="00054951" w:rsidRDefault="006C7841" w:rsidP="006C7841">
      <w:pPr>
        <w:autoSpaceDE w:val="0"/>
        <w:autoSpaceDN w:val="0"/>
        <w:spacing w:before="11"/>
        <w:rPr>
          <w:snapToGrid/>
          <w:sz w:val="21"/>
          <w:szCs w:val="22"/>
        </w:rPr>
      </w:pPr>
    </w:p>
    <w:p w14:paraId="49F90EC9" w14:textId="77777777" w:rsidR="006C7841" w:rsidRPr="00054951" w:rsidRDefault="006C7841" w:rsidP="008F1B88">
      <w:pPr>
        <w:numPr>
          <w:ilvl w:val="1"/>
          <w:numId w:val="21"/>
        </w:numPr>
        <w:tabs>
          <w:tab w:val="left" w:pos="2791"/>
        </w:tabs>
        <w:autoSpaceDE w:val="0"/>
        <w:autoSpaceDN w:val="0"/>
        <w:ind w:right="157"/>
        <w:jc w:val="both"/>
        <w:rPr>
          <w:snapToGrid/>
          <w:sz w:val="22"/>
          <w:szCs w:val="22"/>
        </w:rPr>
      </w:pPr>
      <w:r w:rsidRPr="00054951">
        <w:rPr>
          <w:snapToGrid/>
          <w:sz w:val="22"/>
          <w:szCs w:val="22"/>
        </w:rPr>
        <w:t>The proceeds of the performance security shall be payable to the purchaser as compensation for any loss resulting from the supplier’s failure to complete his obligations under the</w:t>
      </w:r>
      <w:r w:rsidRPr="00054951">
        <w:rPr>
          <w:snapToGrid/>
          <w:spacing w:val="-2"/>
          <w:sz w:val="22"/>
          <w:szCs w:val="22"/>
        </w:rPr>
        <w:t xml:space="preserve"> </w:t>
      </w:r>
      <w:r w:rsidRPr="00054951">
        <w:rPr>
          <w:snapToGrid/>
          <w:sz w:val="22"/>
          <w:szCs w:val="22"/>
        </w:rPr>
        <w:t>contract.</w:t>
      </w:r>
    </w:p>
    <w:p w14:paraId="72B917EC" w14:textId="77777777" w:rsidR="006C7841" w:rsidRPr="00054951" w:rsidRDefault="006C7841" w:rsidP="006C7841">
      <w:pPr>
        <w:autoSpaceDE w:val="0"/>
        <w:autoSpaceDN w:val="0"/>
        <w:rPr>
          <w:snapToGrid/>
          <w:sz w:val="22"/>
          <w:szCs w:val="22"/>
        </w:rPr>
      </w:pPr>
    </w:p>
    <w:p w14:paraId="41D7AFF2" w14:textId="77777777" w:rsidR="006C7841" w:rsidRPr="00054951" w:rsidRDefault="006C7841" w:rsidP="008F1B88">
      <w:pPr>
        <w:numPr>
          <w:ilvl w:val="1"/>
          <w:numId w:val="21"/>
        </w:numPr>
        <w:tabs>
          <w:tab w:val="left" w:pos="2791"/>
        </w:tabs>
        <w:autoSpaceDE w:val="0"/>
        <w:autoSpaceDN w:val="0"/>
        <w:spacing w:before="1"/>
        <w:ind w:right="156"/>
        <w:jc w:val="both"/>
        <w:rPr>
          <w:snapToGrid/>
          <w:sz w:val="22"/>
          <w:szCs w:val="22"/>
        </w:rPr>
      </w:pPr>
      <w:r w:rsidRPr="00054951">
        <w:rPr>
          <w:snapToGrid/>
          <w:sz w:val="22"/>
          <w:szCs w:val="22"/>
        </w:rPr>
        <w:t>The performance security shall be denominated in the currency of the contract, or in a freely convertible currency acceptable to the purchaser and shall be in one of the following</w:t>
      </w:r>
      <w:r w:rsidRPr="00054951">
        <w:rPr>
          <w:snapToGrid/>
          <w:spacing w:val="-4"/>
          <w:sz w:val="22"/>
          <w:szCs w:val="22"/>
        </w:rPr>
        <w:t xml:space="preserve"> </w:t>
      </w:r>
      <w:r w:rsidRPr="00054951">
        <w:rPr>
          <w:snapToGrid/>
          <w:sz w:val="22"/>
          <w:szCs w:val="22"/>
        </w:rPr>
        <w:t>forms:</w:t>
      </w:r>
    </w:p>
    <w:p w14:paraId="0A85B075" w14:textId="77777777" w:rsidR="006C7841" w:rsidRPr="00054951" w:rsidRDefault="006C7841" w:rsidP="006C7841">
      <w:pPr>
        <w:autoSpaceDE w:val="0"/>
        <w:autoSpaceDN w:val="0"/>
        <w:spacing w:before="11"/>
        <w:rPr>
          <w:snapToGrid/>
          <w:sz w:val="21"/>
          <w:szCs w:val="22"/>
        </w:rPr>
      </w:pPr>
    </w:p>
    <w:p w14:paraId="45CF2E4D" w14:textId="77777777" w:rsidR="006C7841" w:rsidRPr="00054951" w:rsidRDefault="006C7841" w:rsidP="008F1B88">
      <w:pPr>
        <w:numPr>
          <w:ilvl w:val="2"/>
          <w:numId w:val="21"/>
        </w:numPr>
        <w:tabs>
          <w:tab w:val="left" w:pos="3501"/>
        </w:tabs>
        <w:autoSpaceDE w:val="0"/>
        <w:autoSpaceDN w:val="0"/>
        <w:ind w:right="154" w:hanging="709"/>
        <w:jc w:val="both"/>
        <w:rPr>
          <w:snapToGrid/>
          <w:sz w:val="22"/>
          <w:szCs w:val="22"/>
        </w:rPr>
      </w:pPr>
      <w:r w:rsidRPr="00054951">
        <w:rPr>
          <w:snapToGrid/>
          <w:sz w:val="22"/>
          <w:szCs w:val="22"/>
        </w:rPr>
        <w:t>a bank guarantee or an irrevocable letter of credit issued by a reputable bank located in the purchaser’s country or abroad, acceptable to the purchaser, in the form provided in the  bidding documents or another form acceptable to the purchaser;</w:t>
      </w:r>
      <w:r w:rsidRPr="00054951">
        <w:rPr>
          <w:snapToGrid/>
          <w:spacing w:val="-1"/>
          <w:sz w:val="22"/>
          <w:szCs w:val="22"/>
        </w:rPr>
        <w:t xml:space="preserve"> </w:t>
      </w:r>
      <w:r w:rsidRPr="00054951">
        <w:rPr>
          <w:snapToGrid/>
          <w:sz w:val="22"/>
          <w:szCs w:val="22"/>
        </w:rPr>
        <w:t>or</w:t>
      </w:r>
    </w:p>
    <w:p w14:paraId="383029D9" w14:textId="77777777" w:rsidR="006C7841" w:rsidRPr="00054951" w:rsidRDefault="006C7841" w:rsidP="008F1B88">
      <w:pPr>
        <w:numPr>
          <w:ilvl w:val="2"/>
          <w:numId w:val="21"/>
        </w:numPr>
        <w:tabs>
          <w:tab w:val="left" w:pos="3498"/>
          <w:tab w:val="left" w:pos="3499"/>
        </w:tabs>
        <w:autoSpaceDE w:val="0"/>
        <w:autoSpaceDN w:val="0"/>
        <w:ind w:hanging="709"/>
        <w:rPr>
          <w:snapToGrid/>
          <w:sz w:val="22"/>
          <w:szCs w:val="22"/>
        </w:rPr>
      </w:pPr>
      <w:r w:rsidRPr="00054951">
        <w:rPr>
          <w:snapToGrid/>
          <w:sz w:val="22"/>
          <w:szCs w:val="22"/>
        </w:rPr>
        <w:t>a cashier’s or certified</w:t>
      </w:r>
      <w:r w:rsidRPr="00054951">
        <w:rPr>
          <w:snapToGrid/>
          <w:spacing w:val="-1"/>
          <w:sz w:val="22"/>
          <w:szCs w:val="22"/>
        </w:rPr>
        <w:t xml:space="preserve"> </w:t>
      </w:r>
      <w:r w:rsidRPr="00054951">
        <w:rPr>
          <w:snapToGrid/>
          <w:sz w:val="22"/>
          <w:szCs w:val="22"/>
        </w:rPr>
        <w:t>cheque</w:t>
      </w:r>
    </w:p>
    <w:p w14:paraId="2AC2368F" w14:textId="77777777" w:rsidR="006C7841" w:rsidRPr="00054951" w:rsidRDefault="006C7841" w:rsidP="006C7841">
      <w:pPr>
        <w:autoSpaceDE w:val="0"/>
        <w:autoSpaceDN w:val="0"/>
        <w:rPr>
          <w:snapToGrid/>
          <w:sz w:val="22"/>
          <w:szCs w:val="22"/>
        </w:rPr>
      </w:pPr>
    </w:p>
    <w:p w14:paraId="77B3E5C9" w14:textId="77777777" w:rsidR="006C7841" w:rsidRPr="00054951" w:rsidRDefault="006C7841" w:rsidP="008F1B88">
      <w:pPr>
        <w:numPr>
          <w:ilvl w:val="1"/>
          <w:numId w:val="21"/>
        </w:numPr>
        <w:tabs>
          <w:tab w:val="left" w:pos="2791"/>
        </w:tabs>
        <w:autoSpaceDE w:val="0"/>
        <w:autoSpaceDN w:val="0"/>
        <w:ind w:right="155"/>
        <w:jc w:val="both"/>
        <w:rPr>
          <w:snapToGrid/>
          <w:sz w:val="22"/>
          <w:szCs w:val="22"/>
        </w:rPr>
      </w:pPr>
      <w:r w:rsidRPr="00054951">
        <w:rPr>
          <w:snapToGrid/>
          <w:sz w:val="22"/>
          <w:szCs w:val="22"/>
        </w:rPr>
        <w:t>The performance security will be discharged by the purchaser</w:t>
      </w:r>
      <w:r w:rsidRPr="00054951">
        <w:rPr>
          <w:snapToGrid/>
          <w:spacing w:val="39"/>
          <w:sz w:val="22"/>
          <w:szCs w:val="22"/>
        </w:rPr>
        <w:t xml:space="preserve"> </w:t>
      </w:r>
      <w:r w:rsidRPr="00054951">
        <w:rPr>
          <w:snapToGrid/>
          <w:sz w:val="22"/>
          <w:szCs w:val="22"/>
        </w:rPr>
        <w:t>and returned to the supplier not later than thirty (30) days following the date of completion of the supplier’s performance obligations under the contract, including any warranty obligations, unless otherwise specified in</w:t>
      </w:r>
      <w:r w:rsidRPr="00054951">
        <w:rPr>
          <w:snapToGrid/>
          <w:spacing w:val="-1"/>
          <w:sz w:val="22"/>
          <w:szCs w:val="22"/>
        </w:rPr>
        <w:t xml:space="preserve"> </w:t>
      </w:r>
      <w:r w:rsidRPr="00054951">
        <w:rPr>
          <w:snapToGrid/>
          <w:sz w:val="22"/>
          <w:szCs w:val="22"/>
        </w:rPr>
        <w:t>SCC.</w:t>
      </w:r>
    </w:p>
    <w:p w14:paraId="4B83480E" w14:textId="77777777" w:rsidR="006C7841" w:rsidRPr="00054951" w:rsidRDefault="006C7841" w:rsidP="006C7841">
      <w:pPr>
        <w:autoSpaceDE w:val="0"/>
        <w:autoSpaceDN w:val="0"/>
        <w:spacing w:before="2"/>
        <w:rPr>
          <w:snapToGrid/>
          <w:sz w:val="14"/>
          <w:szCs w:val="22"/>
        </w:rPr>
      </w:pPr>
    </w:p>
    <w:p w14:paraId="06701AA1" w14:textId="77777777" w:rsidR="006C7841" w:rsidRPr="00054951" w:rsidRDefault="006C7841" w:rsidP="006C7841">
      <w:pPr>
        <w:autoSpaceDE w:val="0"/>
        <w:autoSpaceDN w:val="0"/>
        <w:rPr>
          <w:snapToGrid/>
          <w:sz w:val="14"/>
          <w:szCs w:val="22"/>
        </w:rPr>
        <w:sectPr w:rsidR="006C7841" w:rsidRPr="00054951">
          <w:pgSz w:w="11910" w:h="16840"/>
          <w:pgMar w:top="1360" w:right="1020" w:bottom="980" w:left="1640" w:header="0" w:footer="792" w:gutter="0"/>
          <w:cols w:space="720"/>
        </w:sectPr>
      </w:pPr>
    </w:p>
    <w:p w14:paraId="15BA484A" w14:textId="77777777" w:rsidR="006C7841" w:rsidRPr="00054951" w:rsidRDefault="006C7841" w:rsidP="008F1B88">
      <w:pPr>
        <w:numPr>
          <w:ilvl w:val="0"/>
          <w:numId w:val="20"/>
        </w:numPr>
        <w:tabs>
          <w:tab w:val="left" w:pos="359"/>
        </w:tabs>
        <w:autoSpaceDE w:val="0"/>
        <w:autoSpaceDN w:val="0"/>
        <w:spacing w:before="92"/>
        <w:ind w:right="38" w:firstLine="0"/>
        <w:rPr>
          <w:b/>
          <w:snapToGrid/>
          <w:sz w:val="20"/>
          <w:szCs w:val="22"/>
        </w:rPr>
      </w:pPr>
      <w:r w:rsidRPr="00054951">
        <w:rPr>
          <w:b/>
          <w:snapToGrid/>
          <w:spacing w:val="-1"/>
          <w:sz w:val="20"/>
          <w:szCs w:val="22"/>
        </w:rPr>
        <w:t xml:space="preserve">Inspections, </w:t>
      </w:r>
      <w:r w:rsidRPr="00054951">
        <w:rPr>
          <w:b/>
          <w:snapToGrid/>
          <w:sz w:val="20"/>
          <w:szCs w:val="22"/>
        </w:rPr>
        <w:t>tests and analyses</w:t>
      </w:r>
    </w:p>
    <w:p w14:paraId="26740265" w14:textId="77777777" w:rsidR="006C7841" w:rsidRPr="00054951" w:rsidRDefault="006C7841" w:rsidP="008F1B88">
      <w:pPr>
        <w:numPr>
          <w:ilvl w:val="1"/>
          <w:numId w:val="20"/>
        </w:numPr>
        <w:tabs>
          <w:tab w:val="left" w:pos="698"/>
        </w:tabs>
        <w:autoSpaceDE w:val="0"/>
        <w:autoSpaceDN w:val="0"/>
        <w:spacing w:before="90"/>
        <w:rPr>
          <w:snapToGrid/>
          <w:sz w:val="22"/>
          <w:szCs w:val="22"/>
        </w:rPr>
      </w:pPr>
      <w:r w:rsidRPr="00054951">
        <w:rPr>
          <w:snapToGrid/>
          <w:w w:val="99"/>
          <w:sz w:val="22"/>
          <w:szCs w:val="22"/>
        </w:rPr>
        <w:br w:type="column"/>
      </w:r>
      <w:r w:rsidRPr="00054951">
        <w:rPr>
          <w:snapToGrid/>
          <w:sz w:val="22"/>
          <w:szCs w:val="22"/>
        </w:rPr>
        <w:t>All pre-bidding testing will be for the account of the</w:t>
      </w:r>
      <w:r w:rsidRPr="00054951">
        <w:rPr>
          <w:snapToGrid/>
          <w:spacing w:val="-5"/>
          <w:sz w:val="22"/>
          <w:szCs w:val="22"/>
        </w:rPr>
        <w:t xml:space="preserve"> </w:t>
      </w:r>
      <w:r w:rsidRPr="00054951">
        <w:rPr>
          <w:snapToGrid/>
          <w:sz w:val="22"/>
          <w:szCs w:val="22"/>
        </w:rPr>
        <w:t>bidder.</w:t>
      </w:r>
    </w:p>
    <w:p w14:paraId="4B8CA96B" w14:textId="77777777" w:rsidR="006C7841" w:rsidRPr="00054951" w:rsidRDefault="006C7841" w:rsidP="006C7841">
      <w:pPr>
        <w:autoSpaceDE w:val="0"/>
        <w:autoSpaceDN w:val="0"/>
        <w:spacing w:before="11"/>
        <w:rPr>
          <w:snapToGrid/>
          <w:sz w:val="21"/>
          <w:szCs w:val="22"/>
        </w:rPr>
      </w:pPr>
    </w:p>
    <w:p w14:paraId="6E4C47B5" w14:textId="77777777" w:rsidR="006C7841" w:rsidRPr="00054951" w:rsidRDefault="006C7841" w:rsidP="008F1B88">
      <w:pPr>
        <w:numPr>
          <w:ilvl w:val="1"/>
          <w:numId w:val="20"/>
        </w:numPr>
        <w:tabs>
          <w:tab w:val="left" w:pos="699"/>
        </w:tabs>
        <w:autoSpaceDE w:val="0"/>
        <w:autoSpaceDN w:val="0"/>
        <w:ind w:right="154"/>
        <w:jc w:val="both"/>
        <w:rPr>
          <w:snapToGrid/>
          <w:sz w:val="22"/>
          <w:szCs w:val="22"/>
        </w:rPr>
      </w:pPr>
      <w:r w:rsidRPr="00054951">
        <w:rPr>
          <w:snapToGrid/>
          <w:sz w:val="22"/>
          <w:szCs w:val="22"/>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w:t>
      </w:r>
      <w:r w:rsidRPr="00054951">
        <w:rPr>
          <w:snapToGrid/>
          <w:spacing w:val="-1"/>
          <w:sz w:val="22"/>
          <w:szCs w:val="22"/>
        </w:rPr>
        <w:t xml:space="preserve"> </w:t>
      </w:r>
      <w:r w:rsidRPr="00054951">
        <w:rPr>
          <w:snapToGrid/>
          <w:sz w:val="22"/>
          <w:szCs w:val="22"/>
        </w:rPr>
        <w:t>Department.</w:t>
      </w:r>
    </w:p>
    <w:p w14:paraId="7F67E2C9" w14:textId="77777777" w:rsidR="006C7841" w:rsidRPr="00054951" w:rsidRDefault="006C7841" w:rsidP="006C7841">
      <w:pPr>
        <w:autoSpaceDE w:val="0"/>
        <w:autoSpaceDN w:val="0"/>
        <w:rPr>
          <w:snapToGrid/>
          <w:sz w:val="22"/>
          <w:szCs w:val="22"/>
        </w:rPr>
      </w:pPr>
    </w:p>
    <w:p w14:paraId="4F7438EC" w14:textId="77777777" w:rsidR="006C7841" w:rsidRPr="00054951" w:rsidRDefault="006C7841" w:rsidP="008F1B88">
      <w:pPr>
        <w:numPr>
          <w:ilvl w:val="1"/>
          <w:numId w:val="20"/>
        </w:numPr>
        <w:tabs>
          <w:tab w:val="left" w:pos="698"/>
        </w:tabs>
        <w:autoSpaceDE w:val="0"/>
        <w:autoSpaceDN w:val="0"/>
        <w:ind w:right="154"/>
        <w:jc w:val="both"/>
        <w:rPr>
          <w:snapToGrid/>
          <w:sz w:val="22"/>
          <w:szCs w:val="22"/>
        </w:rPr>
      </w:pPr>
      <w:r w:rsidRPr="00054951">
        <w:rPr>
          <w:snapToGrid/>
          <w:sz w:val="22"/>
          <w:szCs w:val="22"/>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w:t>
      </w:r>
      <w:r w:rsidRPr="00054951">
        <w:rPr>
          <w:snapToGrid/>
          <w:spacing w:val="-4"/>
          <w:sz w:val="22"/>
          <w:szCs w:val="22"/>
        </w:rPr>
        <w:t xml:space="preserve"> </w:t>
      </w:r>
      <w:r w:rsidRPr="00054951">
        <w:rPr>
          <w:snapToGrid/>
          <w:sz w:val="22"/>
          <w:szCs w:val="22"/>
        </w:rPr>
        <w:t>concerned.</w:t>
      </w:r>
    </w:p>
    <w:p w14:paraId="38B891F9" w14:textId="77777777" w:rsidR="006C7841" w:rsidRPr="00054951" w:rsidRDefault="006C7841" w:rsidP="006C7841">
      <w:pPr>
        <w:autoSpaceDE w:val="0"/>
        <w:autoSpaceDN w:val="0"/>
        <w:rPr>
          <w:snapToGrid/>
          <w:sz w:val="22"/>
          <w:szCs w:val="22"/>
        </w:rPr>
      </w:pPr>
    </w:p>
    <w:p w14:paraId="1BC4C7F0" w14:textId="77777777" w:rsidR="006C7841" w:rsidRPr="00054951" w:rsidRDefault="006C7841" w:rsidP="008F1B88">
      <w:pPr>
        <w:numPr>
          <w:ilvl w:val="1"/>
          <w:numId w:val="20"/>
        </w:numPr>
        <w:tabs>
          <w:tab w:val="left" w:pos="698"/>
        </w:tabs>
        <w:autoSpaceDE w:val="0"/>
        <w:autoSpaceDN w:val="0"/>
        <w:ind w:right="156"/>
        <w:jc w:val="both"/>
        <w:rPr>
          <w:snapToGrid/>
          <w:sz w:val="22"/>
          <w:szCs w:val="22"/>
        </w:rPr>
      </w:pPr>
      <w:r w:rsidRPr="00054951">
        <w:rPr>
          <w:snapToGrid/>
          <w:sz w:val="22"/>
          <w:szCs w:val="22"/>
        </w:rPr>
        <w:t>If the inspections, tests and analyses referred to in clauses 8.2 and 8.3 show the supplies to be in accordance with the contract requirements, the cost of the inspections, tests and analyses shall be defrayed by the purchaser.</w:t>
      </w:r>
    </w:p>
    <w:p w14:paraId="67370ACA" w14:textId="77777777" w:rsidR="006C7841" w:rsidRPr="00054951" w:rsidRDefault="006C7841" w:rsidP="006C7841">
      <w:pPr>
        <w:autoSpaceDE w:val="0"/>
        <w:autoSpaceDN w:val="0"/>
        <w:rPr>
          <w:snapToGrid/>
          <w:sz w:val="22"/>
          <w:szCs w:val="22"/>
        </w:rPr>
      </w:pPr>
    </w:p>
    <w:p w14:paraId="45A5E7F6" w14:textId="77777777" w:rsidR="006C7841" w:rsidRPr="00054951" w:rsidRDefault="006C7841" w:rsidP="008F1B88">
      <w:pPr>
        <w:numPr>
          <w:ilvl w:val="1"/>
          <w:numId w:val="20"/>
        </w:numPr>
        <w:tabs>
          <w:tab w:val="left" w:pos="698"/>
        </w:tabs>
        <w:autoSpaceDE w:val="0"/>
        <w:autoSpaceDN w:val="0"/>
        <w:ind w:right="157"/>
        <w:jc w:val="both"/>
        <w:rPr>
          <w:snapToGrid/>
          <w:sz w:val="22"/>
          <w:szCs w:val="22"/>
        </w:rPr>
      </w:pPr>
      <w:r w:rsidRPr="00054951">
        <w:rPr>
          <w:snapToGrid/>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w:t>
      </w:r>
      <w:r w:rsidRPr="00054951">
        <w:rPr>
          <w:snapToGrid/>
          <w:spacing w:val="-7"/>
          <w:sz w:val="22"/>
          <w:szCs w:val="22"/>
        </w:rPr>
        <w:t xml:space="preserve"> </w:t>
      </w:r>
      <w:r w:rsidRPr="00054951">
        <w:rPr>
          <w:snapToGrid/>
          <w:sz w:val="22"/>
          <w:szCs w:val="22"/>
        </w:rPr>
        <w:t>supplier.</w:t>
      </w:r>
    </w:p>
    <w:p w14:paraId="08C09685" w14:textId="77777777" w:rsidR="006C7841" w:rsidRPr="00054951" w:rsidRDefault="006C7841" w:rsidP="006C7841">
      <w:pPr>
        <w:autoSpaceDE w:val="0"/>
        <w:autoSpaceDN w:val="0"/>
        <w:rPr>
          <w:snapToGrid/>
          <w:sz w:val="22"/>
          <w:szCs w:val="22"/>
        </w:rPr>
      </w:pPr>
    </w:p>
    <w:p w14:paraId="5F5B3119" w14:textId="77777777" w:rsidR="006C7841" w:rsidRPr="00054951" w:rsidRDefault="006C7841" w:rsidP="008F1B88">
      <w:pPr>
        <w:numPr>
          <w:ilvl w:val="1"/>
          <w:numId w:val="20"/>
        </w:numPr>
        <w:tabs>
          <w:tab w:val="left" w:pos="698"/>
        </w:tabs>
        <w:autoSpaceDE w:val="0"/>
        <w:autoSpaceDN w:val="0"/>
        <w:ind w:right="156"/>
        <w:jc w:val="both"/>
        <w:rPr>
          <w:snapToGrid/>
          <w:sz w:val="22"/>
          <w:szCs w:val="22"/>
        </w:rPr>
      </w:pPr>
      <w:r w:rsidRPr="00054951">
        <w:rPr>
          <w:snapToGrid/>
          <w:sz w:val="22"/>
          <w:szCs w:val="22"/>
        </w:rPr>
        <w:t>Supplies and services which are referred to in clauses 8.2 and 8.3 and which do not comply with the contract requirements may be</w:t>
      </w:r>
      <w:r w:rsidRPr="00054951">
        <w:rPr>
          <w:snapToGrid/>
          <w:spacing w:val="-7"/>
          <w:sz w:val="22"/>
          <w:szCs w:val="22"/>
        </w:rPr>
        <w:t xml:space="preserve"> </w:t>
      </w:r>
      <w:r w:rsidRPr="00054951">
        <w:rPr>
          <w:snapToGrid/>
          <w:sz w:val="22"/>
          <w:szCs w:val="22"/>
        </w:rPr>
        <w:t>rejected.</w:t>
      </w:r>
    </w:p>
    <w:p w14:paraId="4877828B" w14:textId="77777777" w:rsidR="006C7841" w:rsidRPr="00054951" w:rsidRDefault="006C7841" w:rsidP="006C7841">
      <w:pPr>
        <w:autoSpaceDE w:val="0"/>
        <w:autoSpaceDN w:val="0"/>
        <w:rPr>
          <w:snapToGrid/>
          <w:sz w:val="22"/>
          <w:szCs w:val="22"/>
        </w:rPr>
      </w:pPr>
    </w:p>
    <w:p w14:paraId="2BD7EF01" w14:textId="77777777" w:rsidR="006C7841" w:rsidRPr="00054951" w:rsidRDefault="006C7841" w:rsidP="008F1B88">
      <w:pPr>
        <w:numPr>
          <w:ilvl w:val="1"/>
          <w:numId w:val="20"/>
        </w:numPr>
        <w:tabs>
          <w:tab w:val="left" w:pos="698"/>
        </w:tabs>
        <w:autoSpaceDE w:val="0"/>
        <w:autoSpaceDN w:val="0"/>
        <w:ind w:right="155"/>
        <w:jc w:val="both"/>
        <w:rPr>
          <w:snapToGrid/>
          <w:sz w:val="22"/>
          <w:szCs w:val="22"/>
        </w:rPr>
      </w:pPr>
      <w:r w:rsidRPr="00054951">
        <w:rPr>
          <w:snapToGrid/>
          <w:sz w:val="22"/>
          <w:szCs w:val="22"/>
        </w:rPr>
        <w:t>Any contract supplies may on or after delivery be inspected, tested or analyzed and may be rejected if found not to comply with the requirements of the contract. Such rejected supplies shall be held at</w:t>
      </w:r>
      <w:r w:rsidRPr="00054951">
        <w:rPr>
          <w:snapToGrid/>
          <w:spacing w:val="21"/>
          <w:sz w:val="22"/>
          <w:szCs w:val="22"/>
        </w:rPr>
        <w:t xml:space="preserve"> </w:t>
      </w:r>
      <w:r w:rsidRPr="00054951">
        <w:rPr>
          <w:snapToGrid/>
          <w:sz w:val="22"/>
          <w:szCs w:val="22"/>
        </w:rPr>
        <w:t>the</w:t>
      </w:r>
    </w:p>
    <w:p w14:paraId="15F8D168" w14:textId="77777777" w:rsidR="006C7841" w:rsidRPr="00054951" w:rsidRDefault="006C7841" w:rsidP="006C7841">
      <w:pPr>
        <w:autoSpaceDE w:val="0"/>
        <w:autoSpaceDN w:val="0"/>
        <w:jc w:val="both"/>
        <w:rPr>
          <w:snapToGrid/>
          <w:sz w:val="22"/>
          <w:szCs w:val="22"/>
        </w:rPr>
        <w:sectPr w:rsidR="006C7841" w:rsidRPr="00054951">
          <w:type w:val="continuous"/>
          <w:pgSz w:w="11910" w:h="16840"/>
          <w:pgMar w:top="1600" w:right="1020" w:bottom="980" w:left="1640" w:header="720" w:footer="720" w:gutter="0"/>
          <w:cols w:num="2" w:space="720" w:equalWidth="0">
            <w:col w:w="1416" w:space="677"/>
            <w:col w:w="7157"/>
          </w:cols>
        </w:sectPr>
      </w:pPr>
    </w:p>
    <w:p w14:paraId="058646AC" w14:textId="77777777" w:rsidR="006C7841" w:rsidRPr="00054951" w:rsidRDefault="006C7841" w:rsidP="006C7841">
      <w:pPr>
        <w:autoSpaceDE w:val="0"/>
        <w:autoSpaceDN w:val="0"/>
        <w:spacing w:before="77"/>
        <w:ind w:left="2790" w:right="151"/>
        <w:jc w:val="both"/>
        <w:rPr>
          <w:snapToGrid/>
          <w:sz w:val="22"/>
          <w:szCs w:val="22"/>
        </w:rPr>
      </w:pPr>
      <w:r w:rsidRPr="00054951">
        <w:rPr>
          <w:snapToGrid/>
          <w:sz w:val="22"/>
          <w:szCs w:val="22"/>
        </w:rPr>
        <w:lastRenderedPageBreak/>
        <w:t>cost and risk of the supplier who shall, when called upon, remove them immediately at his own cost and forthwith substitute them with supplies which do comply with the requirements of the contract. Failing such removal the rejected supplies shall be returned at</w:t>
      </w:r>
      <w:r w:rsidRPr="00054951">
        <w:rPr>
          <w:snapToGrid/>
          <w:spacing w:val="22"/>
          <w:sz w:val="22"/>
          <w:szCs w:val="22"/>
        </w:rPr>
        <w:t xml:space="preserve"> </w:t>
      </w:r>
      <w:r w:rsidRPr="00054951">
        <w:rPr>
          <w:snapToGrid/>
          <w:sz w:val="22"/>
          <w:szCs w:val="22"/>
        </w:rPr>
        <w:t>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B51D754" w14:textId="77777777" w:rsidR="006C7841" w:rsidRPr="00054951" w:rsidRDefault="006C7841" w:rsidP="006C7841">
      <w:pPr>
        <w:autoSpaceDE w:val="0"/>
        <w:autoSpaceDN w:val="0"/>
        <w:rPr>
          <w:snapToGrid/>
          <w:sz w:val="22"/>
          <w:szCs w:val="22"/>
        </w:rPr>
      </w:pPr>
    </w:p>
    <w:p w14:paraId="5DBE76BF" w14:textId="77777777" w:rsidR="006C7841" w:rsidRPr="00054951" w:rsidRDefault="006C7841" w:rsidP="008F1B88">
      <w:pPr>
        <w:numPr>
          <w:ilvl w:val="1"/>
          <w:numId w:val="20"/>
        </w:numPr>
        <w:tabs>
          <w:tab w:val="left" w:pos="2790"/>
        </w:tabs>
        <w:autoSpaceDE w:val="0"/>
        <w:autoSpaceDN w:val="0"/>
        <w:ind w:left="2790" w:right="152"/>
        <w:jc w:val="both"/>
        <w:rPr>
          <w:snapToGrid/>
          <w:sz w:val="22"/>
          <w:szCs w:val="22"/>
        </w:rPr>
      </w:pPr>
      <w:r w:rsidRPr="00054951">
        <w:rPr>
          <w:snapToGrid/>
          <w:sz w:val="22"/>
          <w:szCs w:val="22"/>
        </w:rPr>
        <w:t>The provisions of clauses 8.4 to 8.7 shall not prejudice the right of the purchaser to cancel the contract on account of a breach of the conditions thereof, or to act in terms of Clause 23 of</w:t>
      </w:r>
      <w:r w:rsidRPr="00054951">
        <w:rPr>
          <w:snapToGrid/>
          <w:spacing w:val="-4"/>
          <w:sz w:val="22"/>
          <w:szCs w:val="22"/>
        </w:rPr>
        <w:t xml:space="preserve"> </w:t>
      </w:r>
      <w:r w:rsidRPr="00054951">
        <w:rPr>
          <w:snapToGrid/>
          <w:sz w:val="22"/>
          <w:szCs w:val="22"/>
        </w:rPr>
        <w:t>GCC.</w:t>
      </w:r>
    </w:p>
    <w:p w14:paraId="6EDE774B" w14:textId="77777777" w:rsidR="006C7841" w:rsidRPr="00054951" w:rsidRDefault="006C7841" w:rsidP="006C7841">
      <w:pPr>
        <w:autoSpaceDE w:val="0"/>
        <w:autoSpaceDN w:val="0"/>
        <w:spacing w:before="1"/>
        <w:rPr>
          <w:snapToGrid/>
          <w:sz w:val="22"/>
          <w:szCs w:val="22"/>
        </w:rPr>
      </w:pPr>
    </w:p>
    <w:p w14:paraId="67936663" w14:textId="77777777" w:rsidR="006C7841" w:rsidRPr="00054951" w:rsidRDefault="006C7841" w:rsidP="008F1B88">
      <w:pPr>
        <w:numPr>
          <w:ilvl w:val="0"/>
          <w:numId w:val="20"/>
        </w:numPr>
        <w:tabs>
          <w:tab w:val="left" w:pos="379"/>
          <w:tab w:val="left" w:pos="2250"/>
        </w:tabs>
        <w:autoSpaceDE w:val="0"/>
        <w:autoSpaceDN w:val="0"/>
        <w:ind w:left="2790" w:right="153" w:hanging="2633"/>
        <w:jc w:val="both"/>
        <w:rPr>
          <w:snapToGrid/>
          <w:sz w:val="22"/>
          <w:szCs w:val="22"/>
        </w:rPr>
      </w:pPr>
      <w:r w:rsidRPr="00054951">
        <w:rPr>
          <w:b/>
          <w:snapToGrid/>
          <w:sz w:val="22"/>
          <w:szCs w:val="22"/>
        </w:rPr>
        <w:t>Packing</w:t>
      </w:r>
      <w:r w:rsidRPr="00054951">
        <w:rPr>
          <w:b/>
          <w:snapToGrid/>
          <w:sz w:val="22"/>
          <w:szCs w:val="22"/>
        </w:rPr>
        <w:tab/>
      </w:r>
      <w:r w:rsidRPr="00054951">
        <w:rPr>
          <w:snapToGrid/>
          <w:sz w:val="22"/>
          <w:szCs w:val="22"/>
        </w:rPr>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w:t>
      </w:r>
      <w:r w:rsidRPr="00054951">
        <w:rPr>
          <w:snapToGrid/>
          <w:spacing w:val="-2"/>
          <w:sz w:val="22"/>
          <w:szCs w:val="22"/>
        </w:rPr>
        <w:t xml:space="preserve"> </w:t>
      </w:r>
      <w:r w:rsidRPr="00054951">
        <w:rPr>
          <w:snapToGrid/>
          <w:sz w:val="22"/>
          <w:szCs w:val="22"/>
        </w:rPr>
        <w:t>transit.</w:t>
      </w:r>
    </w:p>
    <w:p w14:paraId="1CCBE4C5" w14:textId="77777777" w:rsidR="006C7841" w:rsidRPr="00054951" w:rsidRDefault="006C7841" w:rsidP="006C7841">
      <w:pPr>
        <w:autoSpaceDE w:val="0"/>
        <w:autoSpaceDN w:val="0"/>
        <w:spacing w:before="11"/>
        <w:rPr>
          <w:snapToGrid/>
          <w:sz w:val="21"/>
          <w:szCs w:val="22"/>
        </w:rPr>
      </w:pPr>
    </w:p>
    <w:p w14:paraId="55141642" w14:textId="77777777" w:rsidR="006C7841" w:rsidRPr="00054951" w:rsidRDefault="006C7841" w:rsidP="006C7841">
      <w:pPr>
        <w:autoSpaceDE w:val="0"/>
        <w:autoSpaceDN w:val="0"/>
        <w:ind w:left="2790" w:right="155" w:hanging="541"/>
        <w:jc w:val="both"/>
        <w:rPr>
          <w:snapToGrid/>
          <w:sz w:val="22"/>
          <w:szCs w:val="22"/>
        </w:rPr>
      </w:pPr>
      <w:r w:rsidRPr="00054951">
        <w:rPr>
          <w:snapToGrid/>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7EA6C0C2" w14:textId="77777777" w:rsidR="006C7841" w:rsidRPr="00054951" w:rsidRDefault="006C7841" w:rsidP="006C7841">
      <w:pPr>
        <w:autoSpaceDE w:val="0"/>
        <w:autoSpaceDN w:val="0"/>
        <w:spacing w:before="1"/>
        <w:rPr>
          <w:snapToGrid/>
          <w:sz w:val="14"/>
          <w:szCs w:val="22"/>
        </w:rPr>
      </w:pPr>
    </w:p>
    <w:p w14:paraId="5E3DCA10" w14:textId="77777777" w:rsidR="006C7841" w:rsidRPr="00054951" w:rsidRDefault="006C7841" w:rsidP="006C7841">
      <w:pPr>
        <w:autoSpaceDE w:val="0"/>
        <w:autoSpaceDN w:val="0"/>
        <w:rPr>
          <w:snapToGrid/>
          <w:sz w:val="14"/>
          <w:szCs w:val="22"/>
        </w:rPr>
        <w:sectPr w:rsidR="006C7841" w:rsidRPr="00054951">
          <w:pgSz w:w="11910" w:h="16840"/>
          <w:pgMar w:top="1360" w:right="1020" w:bottom="980" w:left="1640" w:header="0" w:footer="792" w:gutter="0"/>
          <w:cols w:space="720"/>
        </w:sectPr>
      </w:pPr>
    </w:p>
    <w:p w14:paraId="037D9DC2" w14:textId="77777777" w:rsidR="006C7841" w:rsidRPr="00054951" w:rsidRDefault="006C7841" w:rsidP="008F1B88">
      <w:pPr>
        <w:numPr>
          <w:ilvl w:val="0"/>
          <w:numId w:val="20"/>
        </w:numPr>
        <w:tabs>
          <w:tab w:val="left" w:pos="508"/>
        </w:tabs>
        <w:autoSpaceDE w:val="0"/>
        <w:autoSpaceDN w:val="0"/>
        <w:spacing w:before="92"/>
        <w:ind w:right="38" w:firstLine="0"/>
        <w:rPr>
          <w:b/>
          <w:snapToGrid/>
          <w:sz w:val="20"/>
          <w:szCs w:val="22"/>
        </w:rPr>
      </w:pPr>
      <w:r w:rsidRPr="00054951">
        <w:rPr>
          <w:b/>
          <w:snapToGrid/>
          <w:sz w:val="20"/>
          <w:szCs w:val="22"/>
        </w:rPr>
        <w:t>Delivery and</w:t>
      </w:r>
      <w:r w:rsidRPr="00054951">
        <w:rPr>
          <w:b/>
          <w:snapToGrid/>
          <w:spacing w:val="-8"/>
          <w:sz w:val="20"/>
          <w:szCs w:val="22"/>
        </w:rPr>
        <w:t xml:space="preserve"> </w:t>
      </w:r>
      <w:r w:rsidRPr="00054951">
        <w:rPr>
          <w:b/>
          <w:snapToGrid/>
          <w:sz w:val="20"/>
          <w:szCs w:val="22"/>
        </w:rPr>
        <w:t>documents</w:t>
      </w:r>
    </w:p>
    <w:p w14:paraId="0519DC12" w14:textId="77777777" w:rsidR="006C7841" w:rsidRPr="00054951" w:rsidRDefault="006C7841" w:rsidP="008F1B88">
      <w:pPr>
        <w:numPr>
          <w:ilvl w:val="1"/>
          <w:numId w:val="20"/>
        </w:numPr>
        <w:tabs>
          <w:tab w:val="left" w:pos="697"/>
        </w:tabs>
        <w:autoSpaceDE w:val="0"/>
        <w:autoSpaceDN w:val="0"/>
        <w:spacing w:before="90"/>
        <w:ind w:right="156"/>
        <w:jc w:val="both"/>
        <w:rPr>
          <w:snapToGrid/>
          <w:sz w:val="22"/>
          <w:szCs w:val="22"/>
        </w:rPr>
      </w:pPr>
      <w:r w:rsidRPr="00054951">
        <w:rPr>
          <w:snapToGrid/>
          <w:w w:val="99"/>
          <w:sz w:val="22"/>
          <w:szCs w:val="22"/>
        </w:rPr>
        <w:br w:type="column"/>
      </w:r>
      <w:r w:rsidRPr="00054951">
        <w:rPr>
          <w:snapToGrid/>
          <w:sz w:val="22"/>
          <w:szCs w:val="22"/>
        </w:rPr>
        <w:t>Delivery of the goods shall be made by the supplier in accordance with the terms specified in the contract. The details of shipping and/or other documents to be furnished by the supplier are specified in</w:t>
      </w:r>
      <w:r w:rsidRPr="00054951">
        <w:rPr>
          <w:snapToGrid/>
          <w:spacing w:val="-3"/>
          <w:sz w:val="22"/>
          <w:szCs w:val="22"/>
        </w:rPr>
        <w:t xml:space="preserve"> </w:t>
      </w:r>
      <w:r w:rsidRPr="00054951">
        <w:rPr>
          <w:snapToGrid/>
          <w:sz w:val="22"/>
          <w:szCs w:val="22"/>
        </w:rPr>
        <w:t>SCC.</w:t>
      </w:r>
    </w:p>
    <w:p w14:paraId="4C1C41AE" w14:textId="77777777" w:rsidR="006C7841" w:rsidRPr="00054951" w:rsidRDefault="006C7841" w:rsidP="006C7841">
      <w:pPr>
        <w:autoSpaceDE w:val="0"/>
        <w:autoSpaceDN w:val="0"/>
        <w:spacing w:before="1"/>
        <w:rPr>
          <w:snapToGrid/>
          <w:sz w:val="22"/>
          <w:szCs w:val="22"/>
        </w:rPr>
      </w:pPr>
    </w:p>
    <w:p w14:paraId="73109151" w14:textId="77777777" w:rsidR="006C7841" w:rsidRPr="00054951" w:rsidRDefault="006C7841" w:rsidP="008F1B88">
      <w:pPr>
        <w:numPr>
          <w:ilvl w:val="1"/>
          <w:numId w:val="20"/>
        </w:numPr>
        <w:tabs>
          <w:tab w:val="left" w:pos="698"/>
        </w:tabs>
        <w:autoSpaceDE w:val="0"/>
        <w:autoSpaceDN w:val="0"/>
        <w:rPr>
          <w:snapToGrid/>
          <w:sz w:val="22"/>
          <w:szCs w:val="22"/>
        </w:rPr>
      </w:pPr>
      <w:r w:rsidRPr="00054951">
        <w:rPr>
          <w:snapToGrid/>
          <w:sz w:val="22"/>
          <w:szCs w:val="22"/>
        </w:rPr>
        <w:t>Documents to be submitted by the supplier are specified in</w:t>
      </w:r>
      <w:r w:rsidRPr="00054951">
        <w:rPr>
          <w:snapToGrid/>
          <w:spacing w:val="-3"/>
          <w:sz w:val="22"/>
          <w:szCs w:val="22"/>
        </w:rPr>
        <w:t xml:space="preserve"> </w:t>
      </w:r>
      <w:r w:rsidRPr="00054951">
        <w:rPr>
          <w:snapToGrid/>
          <w:sz w:val="22"/>
          <w:szCs w:val="22"/>
        </w:rPr>
        <w:t>SCC.</w:t>
      </w:r>
    </w:p>
    <w:p w14:paraId="5DA3B9D9" w14:textId="77777777" w:rsidR="006C7841" w:rsidRPr="00054951" w:rsidRDefault="006C7841" w:rsidP="006C7841">
      <w:pPr>
        <w:autoSpaceDE w:val="0"/>
        <w:autoSpaceDN w:val="0"/>
        <w:rPr>
          <w:snapToGrid/>
          <w:sz w:val="22"/>
          <w:szCs w:val="22"/>
        </w:rPr>
        <w:sectPr w:rsidR="006C7841" w:rsidRPr="00054951">
          <w:type w:val="continuous"/>
          <w:pgSz w:w="11910" w:h="16840"/>
          <w:pgMar w:top="1600" w:right="1020" w:bottom="980" w:left="1640" w:header="720" w:footer="720" w:gutter="0"/>
          <w:cols w:num="2" w:space="720" w:equalWidth="0">
            <w:col w:w="1492" w:space="601"/>
            <w:col w:w="7157"/>
          </w:cols>
        </w:sectPr>
      </w:pPr>
    </w:p>
    <w:p w14:paraId="6D1DA98C" w14:textId="77777777" w:rsidR="006C7841" w:rsidRPr="00054951" w:rsidRDefault="006C7841" w:rsidP="006C7841">
      <w:pPr>
        <w:autoSpaceDE w:val="0"/>
        <w:autoSpaceDN w:val="0"/>
        <w:spacing w:before="1"/>
        <w:rPr>
          <w:snapToGrid/>
          <w:sz w:val="14"/>
          <w:szCs w:val="22"/>
        </w:rPr>
      </w:pPr>
    </w:p>
    <w:p w14:paraId="25FE5965" w14:textId="77777777" w:rsidR="006C7841" w:rsidRPr="00054951" w:rsidRDefault="006C7841" w:rsidP="008F1B88">
      <w:pPr>
        <w:numPr>
          <w:ilvl w:val="0"/>
          <w:numId w:val="20"/>
        </w:numPr>
        <w:tabs>
          <w:tab w:val="left" w:pos="510"/>
          <w:tab w:val="left" w:pos="2250"/>
        </w:tabs>
        <w:autoSpaceDE w:val="0"/>
        <w:autoSpaceDN w:val="0"/>
        <w:spacing w:before="89"/>
        <w:ind w:left="2790" w:right="155" w:hanging="2633"/>
        <w:jc w:val="both"/>
        <w:rPr>
          <w:snapToGrid/>
          <w:sz w:val="20"/>
          <w:szCs w:val="22"/>
        </w:rPr>
      </w:pPr>
      <w:r w:rsidRPr="00054951">
        <w:rPr>
          <w:b/>
          <w:snapToGrid/>
          <w:position w:val="2"/>
          <w:sz w:val="20"/>
          <w:szCs w:val="22"/>
        </w:rPr>
        <w:t>Insurance</w:t>
      </w:r>
      <w:r w:rsidRPr="00054951">
        <w:rPr>
          <w:b/>
          <w:snapToGrid/>
          <w:position w:val="2"/>
          <w:sz w:val="20"/>
          <w:szCs w:val="22"/>
        </w:rPr>
        <w:tab/>
      </w:r>
      <w:r w:rsidRPr="00054951">
        <w:rPr>
          <w:snapToGrid/>
          <w:sz w:val="22"/>
          <w:szCs w:val="22"/>
        </w:rPr>
        <w:t>11.1 The goods supplied under the contract shall be fully insured in a freely convertible currency against loss or damage incidental to manufacture or acquisition, transportation, storage and delivery in the manner specified in the</w:t>
      </w:r>
      <w:r w:rsidRPr="00054951">
        <w:rPr>
          <w:snapToGrid/>
          <w:spacing w:val="-1"/>
          <w:sz w:val="22"/>
          <w:szCs w:val="22"/>
        </w:rPr>
        <w:t xml:space="preserve"> </w:t>
      </w:r>
      <w:r w:rsidRPr="00054951">
        <w:rPr>
          <w:snapToGrid/>
          <w:sz w:val="22"/>
          <w:szCs w:val="22"/>
        </w:rPr>
        <w:t>SCC.</w:t>
      </w:r>
    </w:p>
    <w:p w14:paraId="29B84325" w14:textId="77777777" w:rsidR="006C7841" w:rsidRPr="00054951" w:rsidRDefault="006C7841" w:rsidP="006C7841">
      <w:pPr>
        <w:autoSpaceDE w:val="0"/>
        <w:autoSpaceDN w:val="0"/>
        <w:spacing w:before="10"/>
        <w:rPr>
          <w:snapToGrid/>
          <w:sz w:val="21"/>
          <w:szCs w:val="22"/>
        </w:rPr>
      </w:pPr>
    </w:p>
    <w:p w14:paraId="1CF4B8E9" w14:textId="77777777" w:rsidR="006C7841" w:rsidRPr="00054951" w:rsidRDefault="006C7841" w:rsidP="008F1B88">
      <w:pPr>
        <w:numPr>
          <w:ilvl w:val="0"/>
          <w:numId w:val="20"/>
        </w:numPr>
        <w:tabs>
          <w:tab w:val="left" w:pos="510"/>
        </w:tabs>
        <w:autoSpaceDE w:val="0"/>
        <w:autoSpaceDN w:val="0"/>
        <w:ind w:left="2790" w:right="157" w:hanging="2633"/>
        <w:jc w:val="both"/>
        <w:rPr>
          <w:snapToGrid/>
          <w:sz w:val="20"/>
          <w:szCs w:val="22"/>
        </w:rPr>
      </w:pPr>
      <w:r w:rsidRPr="00054951">
        <w:rPr>
          <w:b/>
          <w:snapToGrid/>
          <w:position w:val="2"/>
          <w:sz w:val="20"/>
          <w:szCs w:val="22"/>
        </w:rPr>
        <w:t xml:space="preserve">Transportation   </w:t>
      </w:r>
      <w:r w:rsidRPr="00054951">
        <w:rPr>
          <w:snapToGrid/>
          <w:sz w:val="22"/>
          <w:szCs w:val="22"/>
        </w:rPr>
        <w:t>12.1   Should a price other than an all-inclusive delivered price be required,    this shall be specified in the</w:t>
      </w:r>
      <w:r w:rsidRPr="00054951">
        <w:rPr>
          <w:snapToGrid/>
          <w:spacing w:val="-1"/>
          <w:sz w:val="22"/>
          <w:szCs w:val="22"/>
        </w:rPr>
        <w:t xml:space="preserve"> </w:t>
      </w:r>
      <w:r w:rsidRPr="00054951">
        <w:rPr>
          <w:snapToGrid/>
          <w:sz w:val="22"/>
          <w:szCs w:val="22"/>
        </w:rPr>
        <w:t>SCC.</w:t>
      </w:r>
    </w:p>
    <w:p w14:paraId="73668DA5" w14:textId="77777777" w:rsidR="006C7841" w:rsidRPr="00054951" w:rsidRDefault="006C7841" w:rsidP="006C7841">
      <w:pPr>
        <w:autoSpaceDE w:val="0"/>
        <w:autoSpaceDN w:val="0"/>
        <w:spacing w:before="2"/>
        <w:rPr>
          <w:snapToGrid/>
          <w:sz w:val="14"/>
          <w:szCs w:val="22"/>
        </w:rPr>
      </w:pPr>
    </w:p>
    <w:p w14:paraId="4054EC53" w14:textId="77777777" w:rsidR="006C7841" w:rsidRPr="00054951" w:rsidRDefault="006C7841" w:rsidP="006C7841">
      <w:pPr>
        <w:autoSpaceDE w:val="0"/>
        <w:autoSpaceDN w:val="0"/>
        <w:rPr>
          <w:snapToGrid/>
          <w:sz w:val="14"/>
          <w:szCs w:val="22"/>
        </w:rPr>
        <w:sectPr w:rsidR="006C7841" w:rsidRPr="00054951">
          <w:type w:val="continuous"/>
          <w:pgSz w:w="11910" w:h="16840"/>
          <w:pgMar w:top="1600" w:right="1020" w:bottom="980" w:left="1640" w:header="720" w:footer="720" w:gutter="0"/>
          <w:cols w:space="720"/>
        </w:sectPr>
      </w:pPr>
    </w:p>
    <w:p w14:paraId="14FB0FE3" w14:textId="77777777" w:rsidR="006C7841" w:rsidRPr="00054951" w:rsidRDefault="006C7841" w:rsidP="008F1B88">
      <w:pPr>
        <w:numPr>
          <w:ilvl w:val="0"/>
          <w:numId w:val="20"/>
        </w:numPr>
        <w:tabs>
          <w:tab w:val="left" w:pos="509"/>
        </w:tabs>
        <w:autoSpaceDE w:val="0"/>
        <w:autoSpaceDN w:val="0"/>
        <w:spacing w:before="92"/>
        <w:ind w:right="38" w:firstLine="0"/>
        <w:rPr>
          <w:b/>
          <w:snapToGrid/>
          <w:sz w:val="20"/>
          <w:szCs w:val="22"/>
        </w:rPr>
      </w:pPr>
      <w:r w:rsidRPr="00054951">
        <w:rPr>
          <w:b/>
          <w:snapToGrid/>
          <w:sz w:val="20"/>
          <w:szCs w:val="22"/>
        </w:rPr>
        <w:t>Incidental services</w:t>
      </w:r>
    </w:p>
    <w:p w14:paraId="7E9D21DF" w14:textId="77777777" w:rsidR="006C7841" w:rsidRPr="00054951" w:rsidRDefault="006C7841" w:rsidP="008F1B88">
      <w:pPr>
        <w:numPr>
          <w:ilvl w:val="1"/>
          <w:numId w:val="20"/>
        </w:numPr>
        <w:tabs>
          <w:tab w:val="left" w:pos="697"/>
        </w:tabs>
        <w:autoSpaceDE w:val="0"/>
        <w:autoSpaceDN w:val="0"/>
        <w:spacing w:before="91"/>
        <w:ind w:right="156"/>
        <w:rPr>
          <w:snapToGrid/>
          <w:sz w:val="22"/>
          <w:szCs w:val="22"/>
        </w:rPr>
      </w:pPr>
      <w:r w:rsidRPr="00054951">
        <w:rPr>
          <w:snapToGrid/>
          <w:w w:val="99"/>
          <w:sz w:val="22"/>
          <w:szCs w:val="22"/>
        </w:rPr>
        <w:br w:type="column"/>
      </w:r>
      <w:r w:rsidRPr="00054951">
        <w:rPr>
          <w:snapToGrid/>
          <w:sz w:val="22"/>
          <w:szCs w:val="22"/>
        </w:rPr>
        <w:t>The supplier may be required to provide any or all of the following services, including additional services, if any, specified in</w:t>
      </w:r>
      <w:r w:rsidRPr="00054951">
        <w:rPr>
          <w:snapToGrid/>
          <w:spacing w:val="-3"/>
          <w:sz w:val="22"/>
          <w:szCs w:val="22"/>
        </w:rPr>
        <w:t xml:space="preserve"> </w:t>
      </w:r>
      <w:r w:rsidRPr="00054951">
        <w:rPr>
          <w:snapToGrid/>
          <w:sz w:val="22"/>
          <w:szCs w:val="22"/>
        </w:rPr>
        <w:t>SCC:</w:t>
      </w:r>
    </w:p>
    <w:p w14:paraId="6D2960DE" w14:textId="77777777" w:rsidR="006C7841" w:rsidRPr="00054951" w:rsidRDefault="006C7841" w:rsidP="006C7841">
      <w:pPr>
        <w:autoSpaceDE w:val="0"/>
        <w:autoSpaceDN w:val="0"/>
        <w:spacing w:before="10"/>
        <w:rPr>
          <w:snapToGrid/>
          <w:sz w:val="21"/>
          <w:szCs w:val="22"/>
        </w:rPr>
      </w:pPr>
    </w:p>
    <w:p w14:paraId="67762466" w14:textId="77777777" w:rsidR="006C7841" w:rsidRPr="00054951" w:rsidRDefault="006C7841" w:rsidP="008F1B88">
      <w:pPr>
        <w:numPr>
          <w:ilvl w:val="2"/>
          <w:numId w:val="20"/>
        </w:numPr>
        <w:tabs>
          <w:tab w:val="left" w:pos="1579"/>
          <w:tab w:val="left" w:pos="1580"/>
        </w:tabs>
        <w:autoSpaceDE w:val="0"/>
        <w:autoSpaceDN w:val="0"/>
        <w:spacing w:before="1"/>
        <w:ind w:right="154" w:hanging="882"/>
        <w:rPr>
          <w:snapToGrid/>
          <w:sz w:val="22"/>
          <w:szCs w:val="22"/>
        </w:rPr>
      </w:pPr>
      <w:r w:rsidRPr="00054951">
        <w:rPr>
          <w:snapToGrid/>
          <w:sz w:val="22"/>
          <w:szCs w:val="22"/>
        </w:rPr>
        <w:t>performance or supervision of on-site assembly and/or commissioning of the supplied</w:t>
      </w:r>
      <w:r w:rsidRPr="00054951">
        <w:rPr>
          <w:snapToGrid/>
          <w:spacing w:val="-1"/>
          <w:sz w:val="22"/>
          <w:szCs w:val="22"/>
        </w:rPr>
        <w:t xml:space="preserve"> </w:t>
      </w:r>
      <w:r w:rsidRPr="00054951">
        <w:rPr>
          <w:snapToGrid/>
          <w:sz w:val="22"/>
          <w:szCs w:val="22"/>
        </w:rPr>
        <w:t>goods;</w:t>
      </w:r>
    </w:p>
    <w:p w14:paraId="3A5F51B8" w14:textId="77777777" w:rsidR="006C7841" w:rsidRPr="00054951" w:rsidRDefault="006C7841" w:rsidP="008F1B88">
      <w:pPr>
        <w:numPr>
          <w:ilvl w:val="2"/>
          <w:numId w:val="20"/>
        </w:numPr>
        <w:tabs>
          <w:tab w:val="left" w:pos="1579"/>
          <w:tab w:val="left" w:pos="1580"/>
        </w:tabs>
        <w:autoSpaceDE w:val="0"/>
        <w:autoSpaceDN w:val="0"/>
        <w:ind w:right="156" w:hanging="882"/>
        <w:rPr>
          <w:snapToGrid/>
          <w:sz w:val="22"/>
          <w:szCs w:val="22"/>
        </w:rPr>
      </w:pPr>
      <w:r w:rsidRPr="00054951">
        <w:rPr>
          <w:snapToGrid/>
          <w:sz w:val="22"/>
          <w:szCs w:val="22"/>
        </w:rPr>
        <w:t>furnishing of tools required for assembly and/or maintenance of the supplied</w:t>
      </w:r>
      <w:r w:rsidRPr="00054951">
        <w:rPr>
          <w:snapToGrid/>
          <w:spacing w:val="-1"/>
          <w:sz w:val="22"/>
          <w:szCs w:val="22"/>
        </w:rPr>
        <w:t xml:space="preserve"> </w:t>
      </w:r>
      <w:r w:rsidRPr="00054951">
        <w:rPr>
          <w:snapToGrid/>
          <w:sz w:val="22"/>
          <w:szCs w:val="22"/>
        </w:rPr>
        <w:t>goods;</w:t>
      </w:r>
    </w:p>
    <w:p w14:paraId="75CED290" w14:textId="77777777" w:rsidR="006C7841" w:rsidRPr="00054951" w:rsidRDefault="006C7841" w:rsidP="008F1B88">
      <w:pPr>
        <w:numPr>
          <w:ilvl w:val="2"/>
          <w:numId w:val="20"/>
        </w:numPr>
        <w:tabs>
          <w:tab w:val="left" w:pos="1580"/>
          <w:tab w:val="left" w:pos="1581"/>
        </w:tabs>
        <w:autoSpaceDE w:val="0"/>
        <w:autoSpaceDN w:val="0"/>
        <w:ind w:right="154" w:hanging="882"/>
        <w:rPr>
          <w:snapToGrid/>
          <w:sz w:val="22"/>
          <w:szCs w:val="22"/>
        </w:rPr>
      </w:pPr>
      <w:r w:rsidRPr="00054951">
        <w:rPr>
          <w:snapToGrid/>
          <w:sz w:val="22"/>
          <w:szCs w:val="22"/>
        </w:rPr>
        <w:t>furnishing of a detailed operations and maintenance manual for each appropriate unit of the supplied</w:t>
      </w:r>
      <w:r w:rsidRPr="00054951">
        <w:rPr>
          <w:snapToGrid/>
          <w:spacing w:val="-2"/>
          <w:sz w:val="22"/>
          <w:szCs w:val="22"/>
        </w:rPr>
        <w:t xml:space="preserve"> </w:t>
      </w:r>
      <w:r w:rsidRPr="00054951">
        <w:rPr>
          <w:snapToGrid/>
          <w:sz w:val="22"/>
          <w:szCs w:val="22"/>
        </w:rPr>
        <w:t>goods;</w:t>
      </w:r>
    </w:p>
    <w:p w14:paraId="1A70CC89" w14:textId="77777777" w:rsidR="006C7841" w:rsidRPr="00054951" w:rsidRDefault="006C7841" w:rsidP="008F1B88">
      <w:pPr>
        <w:numPr>
          <w:ilvl w:val="2"/>
          <w:numId w:val="20"/>
        </w:numPr>
        <w:tabs>
          <w:tab w:val="left" w:pos="1579"/>
          <w:tab w:val="left" w:pos="1580"/>
        </w:tabs>
        <w:autoSpaceDE w:val="0"/>
        <w:autoSpaceDN w:val="0"/>
        <w:ind w:right="156" w:hanging="882"/>
        <w:rPr>
          <w:snapToGrid/>
          <w:sz w:val="22"/>
          <w:szCs w:val="22"/>
        </w:rPr>
      </w:pPr>
      <w:r w:rsidRPr="00054951">
        <w:rPr>
          <w:snapToGrid/>
          <w:sz w:val="22"/>
          <w:szCs w:val="22"/>
        </w:rPr>
        <w:t>performance or supervision or maintenance and/or repair of the supplied goods, for a period of time agreed by the</w:t>
      </w:r>
      <w:r w:rsidRPr="00054951">
        <w:rPr>
          <w:snapToGrid/>
          <w:spacing w:val="-8"/>
          <w:sz w:val="22"/>
          <w:szCs w:val="22"/>
        </w:rPr>
        <w:t xml:space="preserve"> </w:t>
      </w:r>
      <w:r w:rsidRPr="00054951">
        <w:rPr>
          <w:snapToGrid/>
          <w:sz w:val="22"/>
          <w:szCs w:val="22"/>
        </w:rPr>
        <w:t>parties,</w:t>
      </w:r>
    </w:p>
    <w:p w14:paraId="74635EBC" w14:textId="77777777" w:rsidR="006C7841" w:rsidRPr="00054951" w:rsidRDefault="006C7841" w:rsidP="006C7841">
      <w:pPr>
        <w:autoSpaceDE w:val="0"/>
        <w:autoSpaceDN w:val="0"/>
        <w:rPr>
          <w:snapToGrid/>
          <w:sz w:val="22"/>
          <w:szCs w:val="22"/>
        </w:rPr>
        <w:sectPr w:rsidR="006C7841" w:rsidRPr="00054951">
          <w:type w:val="continuous"/>
          <w:pgSz w:w="11910" w:h="16840"/>
          <w:pgMar w:top="1600" w:right="1020" w:bottom="980" w:left="1640" w:header="720" w:footer="720" w:gutter="0"/>
          <w:cols w:num="2" w:space="720" w:equalWidth="0">
            <w:col w:w="1417" w:space="676"/>
            <w:col w:w="7157"/>
          </w:cols>
        </w:sectPr>
      </w:pPr>
    </w:p>
    <w:p w14:paraId="233650A1" w14:textId="77777777" w:rsidR="006C7841" w:rsidRPr="00054951" w:rsidRDefault="006C7841" w:rsidP="006C7841">
      <w:pPr>
        <w:autoSpaceDE w:val="0"/>
        <w:autoSpaceDN w:val="0"/>
        <w:spacing w:before="77"/>
        <w:ind w:left="3672"/>
        <w:rPr>
          <w:snapToGrid/>
          <w:sz w:val="22"/>
          <w:szCs w:val="22"/>
        </w:rPr>
      </w:pPr>
      <w:r w:rsidRPr="00054951">
        <w:rPr>
          <w:snapToGrid/>
          <w:sz w:val="22"/>
          <w:szCs w:val="22"/>
        </w:rPr>
        <w:lastRenderedPageBreak/>
        <w:t>provided that this service shall not relieve the supplier of any warranty obligations under this contract; and</w:t>
      </w:r>
    </w:p>
    <w:p w14:paraId="75BFED8D" w14:textId="77777777" w:rsidR="006C7841" w:rsidRPr="00054951" w:rsidRDefault="006C7841" w:rsidP="008F1B88">
      <w:pPr>
        <w:numPr>
          <w:ilvl w:val="2"/>
          <w:numId w:val="20"/>
        </w:numPr>
        <w:tabs>
          <w:tab w:val="left" w:pos="3672"/>
          <w:tab w:val="left" w:pos="3673"/>
        </w:tabs>
        <w:autoSpaceDE w:val="0"/>
        <w:autoSpaceDN w:val="0"/>
        <w:spacing w:before="1"/>
        <w:ind w:left="3690" w:right="156" w:hanging="900"/>
        <w:jc w:val="both"/>
        <w:rPr>
          <w:snapToGrid/>
          <w:sz w:val="22"/>
          <w:szCs w:val="22"/>
        </w:rPr>
      </w:pPr>
      <w:r w:rsidRPr="00054951">
        <w:rPr>
          <w:snapToGrid/>
          <w:sz w:val="22"/>
          <w:szCs w:val="22"/>
        </w:rPr>
        <w:t>training of the purchaser’s personnel, at the supplier’s plant and/or on-site, in assembly, start-up, operation,  maintenance, and/or repair of the supplied</w:t>
      </w:r>
      <w:r w:rsidRPr="00054951">
        <w:rPr>
          <w:snapToGrid/>
          <w:spacing w:val="-4"/>
          <w:sz w:val="22"/>
          <w:szCs w:val="22"/>
        </w:rPr>
        <w:t xml:space="preserve"> </w:t>
      </w:r>
      <w:r w:rsidRPr="00054951">
        <w:rPr>
          <w:snapToGrid/>
          <w:sz w:val="22"/>
          <w:szCs w:val="22"/>
        </w:rPr>
        <w:t>goods.</w:t>
      </w:r>
    </w:p>
    <w:p w14:paraId="5F093BD9" w14:textId="77777777" w:rsidR="006C7841" w:rsidRPr="00054951" w:rsidRDefault="006C7841" w:rsidP="006C7841">
      <w:pPr>
        <w:autoSpaceDE w:val="0"/>
        <w:autoSpaceDN w:val="0"/>
        <w:spacing w:before="11"/>
        <w:rPr>
          <w:snapToGrid/>
          <w:sz w:val="21"/>
          <w:szCs w:val="22"/>
        </w:rPr>
      </w:pPr>
    </w:p>
    <w:p w14:paraId="0049D6F7" w14:textId="77777777" w:rsidR="006C7841" w:rsidRPr="00054951" w:rsidRDefault="006C7841" w:rsidP="008F1B88">
      <w:pPr>
        <w:numPr>
          <w:ilvl w:val="1"/>
          <w:numId w:val="20"/>
        </w:numPr>
        <w:tabs>
          <w:tab w:val="left" w:pos="2790"/>
        </w:tabs>
        <w:autoSpaceDE w:val="0"/>
        <w:autoSpaceDN w:val="0"/>
        <w:ind w:left="2790" w:right="154"/>
        <w:jc w:val="both"/>
        <w:rPr>
          <w:snapToGrid/>
          <w:sz w:val="22"/>
          <w:szCs w:val="22"/>
        </w:rPr>
      </w:pPr>
      <w:r w:rsidRPr="00054951">
        <w:rPr>
          <w:snapToGrid/>
          <w:sz w:val="22"/>
          <w:szCs w:val="22"/>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BC8811F" w14:textId="77777777" w:rsidR="006C7841" w:rsidRPr="00054951" w:rsidRDefault="006C7841" w:rsidP="006C7841">
      <w:pPr>
        <w:autoSpaceDE w:val="0"/>
        <w:autoSpaceDN w:val="0"/>
        <w:spacing w:before="10"/>
        <w:rPr>
          <w:snapToGrid/>
          <w:sz w:val="21"/>
          <w:szCs w:val="22"/>
        </w:rPr>
      </w:pPr>
    </w:p>
    <w:p w14:paraId="460E4F5D" w14:textId="77777777" w:rsidR="006C7841" w:rsidRPr="00054951" w:rsidRDefault="006C7841" w:rsidP="008F1B88">
      <w:pPr>
        <w:numPr>
          <w:ilvl w:val="0"/>
          <w:numId w:val="20"/>
        </w:numPr>
        <w:tabs>
          <w:tab w:val="left" w:pos="508"/>
          <w:tab w:val="left" w:pos="2250"/>
        </w:tabs>
        <w:autoSpaceDE w:val="0"/>
        <w:autoSpaceDN w:val="0"/>
        <w:ind w:left="2790" w:right="155" w:hanging="2633"/>
        <w:jc w:val="both"/>
        <w:rPr>
          <w:snapToGrid/>
          <w:sz w:val="20"/>
          <w:szCs w:val="22"/>
        </w:rPr>
      </w:pPr>
      <w:r w:rsidRPr="00054951">
        <w:rPr>
          <w:b/>
          <w:snapToGrid/>
          <w:position w:val="2"/>
          <w:sz w:val="20"/>
          <w:szCs w:val="22"/>
        </w:rPr>
        <w:t>Spare</w:t>
      </w:r>
      <w:r w:rsidRPr="00054951">
        <w:rPr>
          <w:b/>
          <w:snapToGrid/>
          <w:spacing w:val="-2"/>
          <w:position w:val="2"/>
          <w:sz w:val="20"/>
          <w:szCs w:val="22"/>
        </w:rPr>
        <w:t xml:space="preserve"> </w:t>
      </w:r>
      <w:r w:rsidRPr="00054951">
        <w:rPr>
          <w:b/>
          <w:snapToGrid/>
          <w:position w:val="2"/>
          <w:sz w:val="20"/>
          <w:szCs w:val="22"/>
        </w:rPr>
        <w:t>parts</w:t>
      </w:r>
      <w:r w:rsidRPr="00054951">
        <w:rPr>
          <w:b/>
          <w:snapToGrid/>
          <w:position w:val="2"/>
          <w:sz w:val="20"/>
          <w:szCs w:val="22"/>
        </w:rPr>
        <w:tab/>
      </w:r>
      <w:r w:rsidRPr="00054951">
        <w:rPr>
          <w:snapToGrid/>
          <w:sz w:val="22"/>
          <w:szCs w:val="22"/>
        </w:rPr>
        <w:t>14.1 As specified in SCC, the supplier may be required to provide any or all of the following materials, notifications, and information pertaining to spare parts manufactured or distributed by the supplier:</w:t>
      </w:r>
    </w:p>
    <w:p w14:paraId="2E07877D" w14:textId="77777777" w:rsidR="006C7841" w:rsidRPr="00054951" w:rsidRDefault="006C7841" w:rsidP="006C7841">
      <w:pPr>
        <w:autoSpaceDE w:val="0"/>
        <w:autoSpaceDN w:val="0"/>
        <w:spacing w:before="11"/>
        <w:rPr>
          <w:snapToGrid/>
          <w:sz w:val="21"/>
          <w:szCs w:val="22"/>
        </w:rPr>
      </w:pPr>
    </w:p>
    <w:p w14:paraId="71E5A50B" w14:textId="77777777" w:rsidR="006C7841" w:rsidRPr="00054951" w:rsidRDefault="006C7841" w:rsidP="008F1B88">
      <w:pPr>
        <w:numPr>
          <w:ilvl w:val="0"/>
          <w:numId w:val="19"/>
        </w:numPr>
        <w:tabs>
          <w:tab w:val="left" w:pos="3223"/>
        </w:tabs>
        <w:autoSpaceDE w:val="0"/>
        <w:autoSpaceDN w:val="0"/>
        <w:ind w:right="156" w:hanging="432"/>
        <w:jc w:val="both"/>
        <w:rPr>
          <w:snapToGrid/>
          <w:sz w:val="22"/>
          <w:szCs w:val="22"/>
        </w:rPr>
      </w:pPr>
      <w:r w:rsidRPr="00054951">
        <w:rPr>
          <w:snapToGrid/>
          <w:sz w:val="22"/>
          <w:szCs w:val="22"/>
        </w:rPr>
        <w:t>such spare parts as the purchaser may elect to purchase from the supplier, provided that this election shall not relieve the supplier of any warranty obligations under the contract;</w:t>
      </w:r>
      <w:r w:rsidRPr="00054951">
        <w:rPr>
          <w:snapToGrid/>
          <w:spacing w:val="-3"/>
          <w:sz w:val="22"/>
          <w:szCs w:val="22"/>
        </w:rPr>
        <w:t xml:space="preserve"> </w:t>
      </w:r>
      <w:r w:rsidRPr="00054951">
        <w:rPr>
          <w:snapToGrid/>
          <w:sz w:val="22"/>
          <w:szCs w:val="22"/>
        </w:rPr>
        <w:t>and</w:t>
      </w:r>
    </w:p>
    <w:p w14:paraId="11F980A6" w14:textId="77777777" w:rsidR="006C7841" w:rsidRPr="00054951" w:rsidRDefault="006C7841" w:rsidP="008F1B88">
      <w:pPr>
        <w:numPr>
          <w:ilvl w:val="0"/>
          <w:numId w:val="19"/>
        </w:numPr>
        <w:tabs>
          <w:tab w:val="left" w:pos="3217"/>
        </w:tabs>
        <w:autoSpaceDE w:val="0"/>
        <w:autoSpaceDN w:val="0"/>
        <w:spacing w:before="1" w:line="252" w:lineRule="exact"/>
        <w:ind w:left="3216" w:hanging="426"/>
        <w:rPr>
          <w:snapToGrid/>
          <w:sz w:val="22"/>
          <w:szCs w:val="22"/>
        </w:rPr>
      </w:pPr>
      <w:r w:rsidRPr="00054951">
        <w:rPr>
          <w:snapToGrid/>
          <w:sz w:val="22"/>
          <w:szCs w:val="22"/>
        </w:rPr>
        <w:t>in the event of termination of production of the spare</w:t>
      </w:r>
      <w:r w:rsidRPr="00054951">
        <w:rPr>
          <w:snapToGrid/>
          <w:spacing w:val="-5"/>
          <w:sz w:val="22"/>
          <w:szCs w:val="22"/>
        </w:rPr>
        <w:t xml:space="preserve"> </w:t>
      </w:r>
      <w:r w:rsidRPr="00054951">
        <w:rPr>
          <w:snapToGrid/>
          <w:sz w:val="22"/>
          <w:szCs w:val="22"/>
        </w:rPr>
        <w:t>parts:</w:t>
      </w:r>
    </w:p>
    <w:p w14:paraId="2BC91847" w14:textId="77777777" w:rsidR="006C7841" w:rsidRPr="00054951" w:rsidRDefault="006C7841" w:rsidP="008F1B88">
      <w:pPr>
        <w:numPr>
          <w:ilvl w:val="1"/>
          <w:numId w:val="19"/>
        </w:numPr>
        <w:tabs>
          <w:tab w:val="left" w:pos="3500"/>
        </w:tabs>
        <w:autoSpaceDE w:val="0"/>
        <w:autoSpaceDN w:val="0"/>
        <w:ind w:right="156" w:hanging="283"/>
        <w:jc w:val="both"/>
        <w:rPr>
          <w:snapToGrid/>
          <w:sz w:val="22"/>
          <w:szCs w:val="22"/>
        </w:rPr>
      </w:pPr>
      <w:r w:rsidRPr="00054951">
        <w:rPr>
          <w:snapToGrid/>
          <w:sz w:val="22"/>
          <w:szCs w:val="22"/>
        </w:rPr>
        <w:t>Advance notification to the purchaser of the pending termination, in sufficient time to permit the purchaser to procure needed requirements;</w:t>
      </w:r>
      <w:r w:rsidRPr="00054951">
        <w:rPr>
          <w:snapToGrid/>
          <w:spacing w:val="-1"/>
          <w:sz w:val="22"/>
          <w:szCs w:val="22"/>
        </w:rPr>
        <w:t xml:space="preserve"> </w:t>
      </w:r>
      <w:r w:rsidRPr="00054951">
        <w:rPr>
          <w:snapToGrid/>
          <w:sz w:val="22"/>
          <w:szCs w:val="22"/>
        </w:rPr>
        <w:t>and</w:t>
      </w:r>
    </w:p>
    <w:p w14:paraId="5CB52991" w14:textId="77777777" w:rsidR="006C7841" w:rsidRPr="00054951" w:rsidRDefault="006C7841" w:rsidP="008F1B88">
      <w:pPr>
        <w:numPr>
          <w:ilvl w:val="1"/>
          <w:numId w:val="19"/>
        </w:numPr>
        <w:tabs>
          <w:tab w:val="left" w:pos="3501"/>
        </w:tabs>
        <w:autoSpaceDE w:val="0"/>
        <w:autoSpaceDN w:val="0"/>
        <w:ind w:right="152" w:hanging="283"/>
        <w:jc w:val="both"/>
        <w:rPr>
          <w:snapToGrid/>
          <w:sz w:val="22"/>
          <w:szCs w:val="22"/>
        </w:rPr>
      </w:pPr>
      <w:r w:rsidRPr="00054951">
        <w:rPr>
          <w:snapToGrid/>
          <w:sz w:val="22"/>
          <w:szCs w:val="22"/>
        </w:rPr>
        <w:t>following such termination, furnishing at no cost to the purchaser, the blueprints, drawings, and specifications of the spare parts, if requested.</w:t>
      </w:r>
    </w:p>
    <w:p w14:paraId="2D088E59" w14:textId="77777777" w:rsidR="006C7841" w:rsidRPr="00054951" w:rsidRDefault="006C7841" w:rsidP="006C7841">
      <w:pPr>
        <w:autoSpaceDE w:val="0"/>
        <w:autoSpaceDN w:val="0"/>
        <w:spacing w:before="10"/>
        <w:rPr>
          <w:snapToGrid/>
          <w:sz w:val="21"/>
          <w:szCs w:val="22"/>
        </w:rPr>
      </w:pPr>
    </w:p>
    <w:p w14:paraId="3C49AAAC" w14:textId="77777777" w:rsidR="006C7841" w:rsidRPr="00054951" w:rsidRDefault="006C7841" w:rsidP="008F1B88">
      <w:pPr>
        <w:numPr>
          <w:ilvl w:val="0"/>
          <w:numId w:val="20"/>
        </w:numPr>
        <w:tabs>
          <w:tab w:val="left" w:pos="508"/>
          <w:tab w:val="left" w:pos="2250"/>
        </w:tabs>
        <w:autoSpaceDE w:val="0"/>
        <w:autoSpaceDN w:val="0"/>
        <w:ind w:left="2790" w:right="155" w:hanging="2633"/>
        <w:jc w:val="both"/>
        <w:rPr>
          <w:snapToGrid/>
          <w:sz w:val="20"/>
          <w:szCs w:val="22"/>
        </w:rPr>
      </w:pPr>
      <w:r w:rsidRPr="00054951">
        <w:rPr>
          <w:b/>
          <w:snapToGrid/>
          <w:position w:val="2"/>
          <w:sz w:val="20"/>
          <w:szCs w:val="22"/>
        </w:rPr>
        <w:t>Warranty</w:t>
      </w:r>
      <w:r w:rsidRPr="00054951">
        <w:rPr>
          <w:b/>
          <w:snapToGrid/>
          <w:position w:val="2"/>
          <w:sz w:val="20"/>
          <w:szCs w:val="22"/>
        </w:rPr>
        <w:tab/>
      </w:r>
      <w:r w:rsidRPr="00054951">
        <w:rPr>
          <w:snapToGrid/>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7125671E" w14:textId="77777777" w:rsidR="006C7841" w:rsidRPr="00054951" w:rsidRDefault="006C7841" w:rsidP="006C7841">
      <w:pPr>
        <w:autoSpaceDE w:val="0"/>
        <w:autoSpaceDN w:val="0"/>
        <w:rPr>
          <w:snapToGrid/>
          <w:sz w:val="22"/>
          <w:szCs w:val="22"/>
        </w:rPr>
      </w:pPr>
    </w:p>
    <w:p w14:paraId="42F1D38C" w14:textId="77777777" w:rsidR="006C7841" w:rsidRPr="00054951" w:rsidRDefault="006C7841" w:rsidP="008F1B88">
      <w:pPr>
        <w:numPr>
          <w:ilvl w:val="1"/>
          <w:numId w:val="18"/>
        </w:numPr>
        <w:tabs>
          <w:tab w:val="left" w:pos="2791"/>
        </w:tabs>
        <w:autoSpaceDE w:val="0"/>
        <w:autoSpaceDN w:val="0"/>
        <w:ind w:right="153"/>
        <w:jc w:val="both"/>
        <w:rPr>
          <w:snapToGrid/>
          <w:sz w:val="22"/>
          <w:szCs w:val="22"/>
        </w:rPr>
      </w:pPr>
      <w:r w:rsidRPr="00054951">
        <w:rPr>
          <w:snapToGrid/>
          <w:sz w:val="22"/>
          <w:szCs w:val="22"/>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w:t>
      </w:r>
      <w:r w:rsidRPr="00054951">
        <w:rPr>
          <w:snapToGrid/>
          <w:spacing w:val="-1"/>
          <w:sz w:val="22"/>
          <w:szCs w:val="22"/>
        </w:rPr>
        <w:t xml:space="preserve"> </w:t>
      </w:r>
      <w:r w:rsidRPr="00054951">
        <w:rPr>
          <w:snapToGrid/>
          <w:sz w:val="22"/>
          <w:szCs w:val="22"/>
        </w:rPr>
        <w:t>SCC.</w:t>
      </w:r>
    </w:p>
    <w:p w14:paraId="524D8031" w14:textId="77777777" w:rsidR="006C7841" w:rsidRPr="00054951" w:rsidRDefault="006C7841" w:rsidP="006C7841">
      <w:pPr>
        <w:autoSpaceDE w:val="0"/>
        <w:autoSpaceDN w:val="0"/>
        <w:rPr>
          <w:snapToGrid/>
          <w:sz w:val="22"/>
          <w:szCs w:val="22"/>
        </w:rPr>
      </w:pPr>
    </w:p>
    <w:p w14:paraId="023BCBF2" w14:textId="77777777" w:rsidR="006C7841" w:rsidRPr="00054951" w:rsidRDefault="006C7841" w:rsidP="008F1B88">
      <w:pPr>
        <w:numPr>
          <w:ilvl w:val="1"/>
          <w:numId w:val="18"/>
        </w:numPr>
        <w:tabs>
          <w:tab w:val="left" w:pos="2791"/>
        </w:tabs>
        <w:autoSpaceDE w:val="0"/>
        <w:autoSpaceDN w:val="0"/>
        <w:ind w:right="160"/>
        <w:jc w:val="both"/>
        <w:rPr>
          <w:snapToGrid/>
          <w:sz w:val="22"/>
          <w:szCs w:val="22"/>
        </w:rPr>
      </w:pPr>
      <w:r w:rsidRPr="00054951">
        <w:rPr>
          <w:snapToGrid/>
          <w:sz w:val="22"/>
          <w:szCs w:val="22"/>
        </w:rPr>
        <w:t>The purchaser shall promptly notify the supplier in writing of any claims arising under this</w:t>
      </w:r>
      <w:r w:rsidRPr="00054951">
        <w:rPr>
          <w:snapToGrid/>
          <w:spacing w:val="-1"/>
          <w:sz w:val="22"/>
          <w:szCs w:val="22"/>
        </w:rPr>
        <w:t xml:space="preserve"> </w:t>
      </w:r>
      <w:r w:rsidRPr="00054951">
        <w:rPr>
          <w:snapToGrid/>
          <w:sz w:val="22"/>
          <w:szCs w:val="22"/>
        </w:rPr>
        <w:t>warranty.</w:t>
      </w:r>
    </w:p>
    <w:p w14:paraId="4B0BA4DB" w14:textId="77777777" w:rsidR="006C7841" w:rsidRPr="00054951" w:rsidRDefault="006C7841" w:rsidP="006C7841">
      <w:pPr>
        <w:autoSpaceDE w:val="0"/>
        <w:autoSpaceDN w:val="0"/>
        <w:spacing w:before="11"/>
        <w:rPr>
          <w:snapToGrid/>
          <w:sz w:val="21"/>
          <w:szCs w:val="22"/>
        </w:rPr>
      </w:pPr>
    </w:p>
    <w:p w14:paraId="18C04A44" w14:textId="77777777" w:rsidR="006C7841" w:rsidRPr="00054951" w:rsidRDefault="006C7841" w:rsidP="008F1B88">
      <w:pPr>
        <w:numPr>
          <w:ilvl w:val="1"/>
          <w:numId w:val="18"/>
        </w:numPr>
        <w:tabs>
          <w:tab w:val="left" w:pos="2791"/>
        </w:tabs>
        <w:autoSpaceDE w:val="0"/>
        <w:autoSpaceDN w:val="0"/>
        <w:ind w:right="157"/>
        <w:jc w:val="both"/>
        <w:rPr>
          <w:snapToGrid/>
          <w:sz w:val="22"/>
          <w:szCs w:val="22"/>
        </w:rPr>
      </w:pPr>
      <w:r w:rsidRPr="00054951">
        <w:rPr>
          <w:snapToGrid/>
          <w:sz w:val="22"/>
          <w:szCs w:val="22"/>
        </w:rPr>
        <w:t>Upon receipt of such notice, the supplier shall, within the period specified in SCC and with all reasonable speed, repair or replace the defective goods or parts thereof, without costs to the</w:t>
      </w:r>
      <w:r w:rsidRPr="00054951">
        <w:rPr>
          <w:snapToGrid/>
          <w:spacing w:val="-5"/>
          <w:sz w:val="22"/>
          <w:szCs w:val="22"/>
        </w:rPr>
        <w:t xml:space="preserve"> </w:t>
      </w:r>
      <w:r w:rsidRPr="00054951">
        <w:rPr>
          <w:snapToGrid/>
          <w:sz w:val="22"/>
          <w:szCs w:val="22"/>
        </w:rPr>
        <w:t>purchaser.</w:t>
      </w:r>
    </w:p>
    <w:p w14:paraId="23EDE1FB" w14:textId="77777777" w:rsidR="006C7841" w:rsidRPr="00054951" w:rsidRDefault="006C7841" w:rsidP="006C7841">
      <w:pPr>
        <w:autoSpaceDE w:val="0"/>
        <w:autoSpaceDN w:val="0"/>
        <w:spacing w:before="1"/>
        <w:rPr>
          <w:snapToGrid/>
          <w:sz w:val="22"/>
          <w:szCs w:val="22"/>
        </w:rPr>
      </w:pPr>
    </w:p>
    <w:p w14:paraId="78031466" w14:textId="77777777" w:rsidR="006C7841" w:rsidRPr="00054951" w:rsidRDefault="006C7841" w:rsidP="008F1B88">
      <w:pPr>
        <w:numPr>
          <w:ilvl w:val="1"/>
          <w:numId w:val="18"/>
        </w:numPr>
        <w:tabs>
          <w:tab w:val="left" w:pos="2790"/>
        </w:tabs>
        <w:autoSpaceDE w:val="0"/>
        <w:autoSpaceDN w:val="0"/>
        <w:ind w:right="157"/>
        <w:jc w:val="both"/>
        <w:rPr>
          <w:snapToGrid/>
          <w:sz w:val="22"/>
          <w:szCs w:val="22"/>
        </w:rPr>
      </w:pPr>
      <w:r w:rsidRPr="00054951">
        <w:rPr>
          <w:snapToGrid/>
          <w:sz w:val="22"/>
          <w:szCs w:val="22"/>
        </w:rPr>
        <w:t>If the supplier, having been notified, fails to remedy the defect(s) within the period specified in SCC, the purchaser may proceed to take such remedial action as may be necessary, at the supplier’s risk and expense</w:t>
      </w:r>
      <w:r w:rsidRPr="00054951">
        <w:rPr>
          <w:snapToGrid/>
          <w:spacing w:val="11"/>
          <w:sz w:val="22"/>
          <w:szCs w:val="22"/>
        </w:rPr>
        <w:t xml:space="preserve"> </w:t>
      </w:r>
      <w:r w:rsidRPr="00054951">
        <w:rPr>
          <w:snapToGrid/>
          <w:sz w:val="22"/>
          <w:szCs w:val="22"/>
        </w:rPr>
        <w:t>and</w:t>
      </w:r>
      <w:r w:rsidRPr="00054951">
        <w:rPr>
          <w:snapToGrid/>
          <w:spacing w:val="11"/>
          <w:sz w:val="22"/>
          <w:szCs w:val="22"/>
        </w:rPr>
        <w:t xml:space="preserve"> </w:t>
      </w:r>
      <w:r w:rsidRPr="00054951">
        <w:rPr>
          <w:snapToGrid/>
          <w:sz w:val="22"/>
          <w:szCs w:val="22"/>
        </w:rPr>
        <w:t>without</w:t>
      </w:r>
      <w:r w:rsidRPr="00054951">
        <w:rPr>
          <w:snapToGrid/>
          <w:spacing w:val="11"/>
          <w:sz w:val="22"/>
          <w:szCs w:val="22"/>
        </w:rPr>
        <w:t xml:space="preserve"> </w:t>
      </w:r>
      <w:r w:rsidRPr="00054951">
        <w:rPr>
          <w:snapToGrid/>
          <w:sz w:val="22"/>
          <w:szCs w:val="22"/>
        </w:rPr>
        <w:t>prejudice</w:t>
      </w:r>
      <w:r w:rsidRPr="00054951">
        <w:rPr>
          <w:snapToGrid/>
          <w:spacing w:val="11"/>
          <w:sz w:val="22"/>
          <w:szCs w:val="22"/>
        </w:rPr>
        <w:t xml:space="preserve"> </w:t>
      </w:r>
      <w:r w:rsidRPr="00054951">
        <w:rPr>
          <w:snapToGrid/>
          <w:sz w:val="22"/>
          <w:szCs w:val="22"/>
        </w:rPr>
        <w:t>to</w:t>
      </w:r>
      <w:r w:rsidRPr="00054951">
        <w:rPr>
          <w:snapToGrid/>
          <w:spacing w:val="11"/>
          <w:sz w:val="22"/>
          <w:szCs w:val="22"/>
        </w:rPr>
        <w:t xml:space="preserve"> </w:t>
      </w:r>
      <w:r w:rsidRPr="00054951">
        <w:rPr>
          <w:snapToGrid/>
          <w:sz w:val="22"/>
          <w:szCs w:val="22"/>
        </w:rPr>
        <w:t>any</w:t>
      </w:r>
      <w:r w:rsidRPr="00054951">
        <w:rPr>
          <w:snapToGrid/>
          <w:spacing w:val="13"/>
          <w:sz w:val="22"/>
          <w:szCs w:val="22"/>
        </w:rPr>
        <w:t xml:space="preserve"> </w:t>
      </w:r>
      <w:r w:rsidRPr="00054951">
        <w:rPr>
          <w:snapToGrid/>
          <w:sz w:val="22"/>
          <w:szCs w:val="22"/>
        </w:rPr>
        <w:t>other</w:t>
      </w:r>
      <w:r w:rsidRPr="00054951">
        <w:rPr>
          <w:snapToGrid/>
          <w:spacing w:val="11"/>
          <w:sz w:val="22"/>
          <w:szCs w:val="22"/>
        </w:rPr>
        <w:t xml:space="preserve"> </w:t>
      </w:r>
      <w:r w:rsidRPr="00054951">
        <w:rPr>
          <w:snapToGrid/>
          <w:sz w:val="22"/>
          <w:szCs w:val="22"/>
        </w:rPr>
        <w:t>rights</w:t>
      </w:r>
      <w:r w:rsidRPr="00054951">
        <w:rPr>
          <w:snapToGrid/>
          <w:spacing w:val="11"/>
          <w:sz w:val="22"/>
          <w:szCs w:val="22"/>
        </w:rPr>
        <w:t xml:space="preserve"> </w:t>
      </w:r>
      <w:r w:rsidRPr="00054951">
        <w:rPr>
          <w:snapToGrid/>
          <w:sz w:val="22"/>
          <w:szCs w:val="22"/>
        </w:rPr>
        <w:t>which</w:t>
      </w:r>
      <w:r w:rsidRPr="00054951">
        <w:rPr>
          <w:snapToGrid/>
          <w:spacing w:val="11"/>
          <w:sz w:val="22"/>
          <w:szCs w:val="22"/>
        </w:rPr>
        <w:t xml:space="preserve"> </w:t>
      </w:r>
      <w:r w:rsidRPr="00054951">
        <w:rPr>
          <w:snapToGrid/>
          <w:sz w:val="22"/>
          <w:szCs w:val="22"/>
        </w:rPr>
        <w:t>the</w:t>
      </w:r>
      <w:r w:rsidRPr="00054951">
        <w:rPr>
          <w:snapToGrid/>
          <w:spacing w:val="11"/>
          <w:sz w:val="22"/>
          <w:szCs w:val="22"/>
        </w:rPr>
        <w:t xml:space="preserve"> </w:t>
      </w:r>
      <w:r w:rsidRPr="00054951">
        <w:rPr>
          <w:snapToGrid/>
          <w:sz w:val="22"/>
          <w:szCs w:val="22"/>
        </w:rPr>
        <w:t>purchaser</w:t>
      </w:r>
    </w:p>
    <w:p w14:paraId="2932926E" w14:textId="77777777" w:rsidR="006C7841" w:rsidRPr="00054951" w:rsidRDefault="006C7841" w:rsidP="006C7841">
      <w:pPr>
        <w:autoSpaceDE w:val="0"/>
        <w:autoSpaceDN w:val="0"/>
        <w:jc w:val="both"/>
        <w:rPr>
          <w:snapToGrid/>
          <w:sz w:val="22"/>
          <w:szCs w:val="22"/>
        </w:rPr>
        <w:sectPr w:rsidR="006C7841" w:rsidRPr="00054951">
          <w:pgSz w:w="11910" w:h="16840"/>
          <w:pgMar w:top="1360" w:right="1020" w:bottom="980" w:left="1640" w:header="0" w:footer="792" w:gutter="0"/>
          <w:cols w:space="720"/>
        </w:sectPr>
      </w:pPr>
    </w:p>
    <w:p w14:paraId="142845BA" w14:textId="77777777" w:rsidR="006C7841" w:rsidRPr="00054951" w:rsidRDefault="006C7841" w:rsidP="006C7841">
      <w:pPr>
        <w:autoSpaceDE w:val="0"/>
        <w:autoSpaceDN w:val="0"/>
        <w:spacing w:before="77"/>
        <w:ind w:left="2790"/>
        <w:rPr>
          <w:snapToGrid/>
          <w:sz w:val="22"/>
          <w:szCs w:val="22"/>
        </w:rPr>
      </w:pPr>
      <w:r w:rsidRPr="00054951">
        <w:rPr>
          <w:snapToGrid/>
          <w:sz w:val="22"/>
          <w:szCs w:val="22"/>
        </w:rPr>
        <w:lastRenderedPageBreak/>
        <w:t>may have against the supplier under the contract.</w:t>
      </w:r>
    </w:p>
    <w:p w14:paraId="6807BA26" w14:textId="77777777" w:rsidR="006C7841" w:rsidRPr="00054951" w:rsidRDefault="006C7841" w:rsidP="006C7841">
      <w:pPr>
        <w:autoSpaceDE w:val="0"/>
        <w:autoSpaceDN w:val="0"/>
        <w:spacing w:before="11"/>
        <w:rPr>
          <w:snapToGrid/>
          <w:sz w:val="21"/>
          <w:szCs w:val="22"/>
        </w:rPr>
      </w:pPr>
    </w:p>
    <w:p w14:paraId="0B7D2BE2" w14:textId="77777777" w:rsidR="006C7841" w:rsidRPr="00054951" w:rsidRDefault="006C7841" w:rsidP="008F1B88">
      <w:pPr>
        <w:numPr>
          <w:ilvl w:val="0"/>
          <w:numId w:val="20"/>
        </w:numPr>
        <w:tabs>
          <w:tab w:val="left" w:pos="508"/>
          <w:tab w:val="left" w:pos="2250"/>
        </w:tabs>
        <w:autoSpaceDE w:val="0"/>
        <w:autoSpaceDN w:val="0"/>
        <w:ind w:left="2790" w:right="157" w:hanging="2633"/>
        <w:jc w:val="both"/>
        <w:rPr>
          <w:snapToGrid/>
          <w:sz w:val="20"/>
          <w:szCs w:val="22"/>
        </w:rPr>
      </w:pPr>
      <w:r w:rsidRPr="00054951">
        <w:rPr>
          <w:b/>
          <w:snapToGrid/>
          <w:position w:val="2"/>
          <w:sz w:val="20"/>
          <w:szCs w:val="22"/>
        </w:rPr>
        <w:t>Payment</w:t>
      </w:r>
      <w:r w:rsidRPr="00054951">
        <w:rPr>
          <w:b/>
          <w:snapToGrid/>
          <w:position w:val="2"/>
          <w:sz w:val="20"/>
          <w:szCs w:val="22"/>
        </w:rPr>
        <w:tab/>
      </w:r>
      <w:r w:rsidRPr="00054951">
        <w:rPr>
          <w:snapToGrid/>
          <w:sz w:val="22"/>
          <w:szCs w:val="22"/>
        </w:rPr>
        <w:t>16.1  The method and conditions of payment to be made to the supplier  under this contract shall be specified in</w:t>
      </w:r>
      <w:r w:rsidRPr="00054951">
        <w:rPr>
          <w:snapToGrid/>
          <w:spacing w:val="-2"/>
          <w:sz w:val="22"/>
          <w:szCs w:val="22"/>
        </w:rPr>
        <w:t xml:space="preserve"> </w:t>
      </w:r>
      <w:r w:rsidRPr="00054951">
        <w:rPr>
          <w:snapToGrid/>
          <w:sz w:val="22"/>
          <w:szCs w:val="22"/>
        </w:rPr>
        <w:t>SCC.</w:t>
      </w:r>
    </w:p>
    <w:p w14:paraId="5C093C0A" w14:textId="77777777" w:rsidR="006C7841" w:rsidRPr="00054951" w:rsidRDefault="006C7841" w:rsidP="006C7841">
      <w:pPr>
        <w:autoSpaceDE w:val="0"/>
        <w:autoSpaceDN w:val="0"/>
        <w:spacing w:before="10"/>
        <w:rPr>
          <w:snapToGrid/>
          <w:sz w:val="21"/>
          <w:szCs w:val="22"/>
        </w:rPr>
      </w:pPr>
    </w:p>
    <w:p w14:paraId="69513BA6" w14:textId="77777777" w:rsidR="006C7841" w:rsidRPr="00054951" w:rsidRDefault="006C7841" w:rsidP="008F1B88">
      <w:pPr>
        <w:numPr>
          <w:ilvl w:val="1"/>
          <w:numId w:val="17"/>
        </w:numPr>
        <w:tabs>
          <w:tab w:val="left" w:pos="2791"/>
        </w:tabs>
        <w:autoSpaceDE w:val="0"/>
        <w:autoSpaceDN w:val="0"/>
        <w:spacing w:before="1"/>
        <w:ind w:right="156"/>
        <w:jc w:val="both"/>
        <w:rPr>
          <w:snapToGrid/>
          <w:sz w:val="22"/>
          <w:szCs w:val="22"/>
        </w:rPr>
      </w:pPr>
      <w:r w:rsidRPr="00054951">
        <w:rPr>
          <w:snapToGrid/>
          <w:sz w:val="22"/>
          <w:szCs w:val="22"/>
        </w:rPr>
        <w:t>The supplier shall furnish the purchaser with an invoice accompanied by a copy of the delivery note and upon fulfillment of other obligations stipulated in the</w:t>
      </w:r>
      <w:r w:rsidRPr="00054951">
        <w:rPr>
          <w:snapToGrid/>
          <w:spacing w:val="-1"/>
          <w:sz w:val="22"/>
          <w:szCs w:val="22"/>
        </w:rPr>
        <w:t xml:space="preserve"> </w:t>
      </w:r>
      <w:r w:rsidRPr="00054951">
        <w:rPr>
          <w:snapToGrid/>
          <w:sz w:val="22"/>
          <w:szCs w:val="22"/>
        </w:rPr>
        <w:t>contract.</w:t>
      </w:r>
    </w:p>
    <w:p w14:paraId="6C6A3E59" w14:textId="77777777" w:rsidR="006C7841" w:rsidRPr="00054951" w:rsidRDefault="006C7841" w:rsidP="006C7841">
      <w:pPr>
        <w:autoSpaceDE w:val="0"/>
        <w:autoSpaceDN w:val="0"/>
        <w:spacing w:before="11"/>
        <w:rPr>
          <w:snapToGrid/>
          <w:sz w:val="21"/>
          <w:szCs w:val="22"/>
        </w:rPr>
      </w:pPr>
    </w:p>
    <w:p w14:paraId="42E6BD84" w14:textId="77777777" w:rsidR="006C7841" w:rsidRPr="00054951" w:rsidRDefault="006C7841" w:rsidP="008F1B88">
      <w:pPr>
        <w:numPr>
          <w:ilvl w:val="1"/>
          <w:numId w:val="17"/>
        </w:numPr>
        <w:tabs>
          <w:tab w:val="left" w:pos="2791"/>
        </w:tabs>
        <w:autoSpaceDE w:val="0"/>
        <w:autoSpaceDN w:val="0"/>
        <w:ind w:right="155"/>
        <w:jc w:val="both"/>
        <w:rPr>
          <w:snapToGrid/>
          <w:sz w:val="22"/>
          <w:szCs w:val="22"/>
        </w:rPr>
      </w:pPr>
      <w:r w:rsidRPr="00054951">
        <w:rPr>
          <w:snapToGrid/>
          <w:sz w:val="22"/>
          <w:szCs w:val="22"/>
        </w:rPr>
        <w:t>Payments shall be made promptly by the purchaser, but in no case later than thirty (30) days after submission of an invoice or claim by the supplier.</w:t>
      </w:r>
    </w:p>
    <w:p w14:paraId="29013B0F" w14:textId="77777777" w:rsidR="006C7841" w:rsidRPr="00054951" w:rsidRDefault="006C7841" w:rsidP="006C7841">
      <w:pPr>
        <w:autoSpaceDE w:val="0"/>
        <w:autoSpaceDN w:val="0"/>
        <w:spacing w:before="1"/>
        <w:rPr>
          <w:snapToGrid/>
          <w:sz w:val="22"/>
          <w:szCs w:val="22"/>
        </w:rPr>
      </w:pPr>
    </w:p>
    <w:p w14:paraId="2F437A94" w14:textId="77777777" w:rsidR="006C7841" w:rsidRPr="00054951" w:rsidRDefault="006C7841" w:rsidP="008F1B88">
      <w:pPr>
        <w:numPr>
          <w:ilvl w:val="1"/>
          <w:numId w:val="17"/>
        </w:numPr>
        <w:tabs>
          <w:tab w:val="left" w:pos="2790"/>
        </w:tabs>
        <w:autoSpaceDE w:val="0"/>
        <w:autoSpaceDN w:val="0"/>
        <w:ind w:left="2789" w:hanging="539"/>
        <w:rPr>
          <w:snapToGrid/>
          <w:sz w:val="22"/>
          <w:szCs w:val="22"/>
        </w:rPr>
      </w:pPr>
      <w:r w:rsidRPr="00054951">
        <w:rPr>
          <w:snapToGrid/>
          <w:sz w:val="22"/>
          <w:szCs w:val="22"/>
        </w:rPr>
        <w:t>Payment will be made in Rand unless otherwise stipulated in</w:t>
      </w:r>
      <w:r w:rsidRPr="00054951">
        <w:rPr>
          <w:snapToGrid/>
          <w:spacing w:val="-6"/>
          <w:sz w:val="22"/>
          <w:szCs w:val="22"/>
        </w:rPr>
        <w:t xml:space="preserve"> </w:t>
      </w:r>
      <w:r w:rsidRPr="00054951">
        <w:rPr>
          <w:snapToGrid/>
          <w:sz w:val="22"/>
          <w:szCs w:val="22"/>
        </w:rPr>
        <w:t>SCC.</w:t>
      </w:r>
    </w:p>
    <w:p w14:paraId="4AC24839" w14:textId="77777777" w:rsidR="006C7841" w:rsidRPr="00054951" w:rsidRDefault="006C7841" w:rsidP="006C7841">
      <w:pPr>
        <w:autoSpaceDE w:val="0"/>
        <w:autoSpaceDN w:val="0"/>
        <w:spacing w:before="9"/>
        <w:rPr>
          <w:snapToGrid/>
          <w:sz w:val="21"/>
          <w:szCs w:val="22"/>
        </w:rPr>
      </w:pPr>
    </w:p>
    <w:p w14:paraId="1A597EFD" w14:textId="77777777" w:rsidR="006C7841" w:rsidRPr="00054951" w:rsidRDefault="006C7841" w:rsidP="008F1B88">
      <w:pPr>
        <w:numPr>
          <w:ilvl w:val="0"/>
          <w:numId w:val="20"/>
        </w:numPr>
        <w:tabs>
          <w:tab w:val="left" w:pos="508"/>
          <w:tab w:val="left" w:pos="2250"/>
        </w:tabs>
        <w:autoSpaceDE w:val="0"/>
        <w:autoSpaceDN w:val="0"/>
        <w:ind w:left="2790" w:right="157" w:hanging="2633"/>
        <w:jc w:val="both"/>
        <w:rPr>
          <w:snapToGrid/>
          <w:sz w:val="20"/>
          <w:szCs w:val="22"/>
        </w:rPr>
      </w:pPr>
      <w:r w:rsidRPr="00054951">
        <w:rPr>
          <w:b/>
          <w:snapToGrid/>
          <w:position w:val="2"/>
          <w:sz w:val="20"/>
          <w:szCs w:val="22"/>
        </w:rPr>
        <w:t>Prices</w:t>
      </w:r>
      <w:r w:rsidRPr="00054951">
        <w:rPr>
          <w:b/>
          <w:snapToGrid/>
          <w:position w:val="2"/>
          <w:sz w:val="20"/>
          <w:szCs w:val="22"/>
        </w:rPr>
        <w:tab/>
      </w:r>
      <w:r w:rsidRPr="00054951">
        <w:rPr>
          <w:snapToGrid/>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w:t>
      </w:r>
      <w:r w:rsidRPr="00054951">
        <w:rPr>
          <w:snapToGrid/>
          <w:spacing w:val="2"/>
          <w:sz w:val="22"/>
          <w:szCs w:val="22"/>
        </w:rPr>
        <w:t xml:space="preserve"> </w:t>
      </w:r>
      <w:r w:rsidRPr="00054951">
        <w:rPr>
          <w:snapToGrid/>
          <w:sz w:val="22"/>
          <w:szCs w:val="22"/>
        </w:rPr>
        <w:t>be.</w:t>
      </w:r>
    </w:p>
    <w:p w14:paraId="76695FF0" w14:textId="77777777" w:rsidR="006C7841" w:rsidRPr="00054951" w:rsidRDefault="006C7841" w:rsidP="006C7841">
      <w:pPr>
        <w:autoSpaceDE w:val="0"/>
        <w:autoSpaceDN w:val="0"/>
        <w:spacing w:before="2"/>
        <w:rPr>
          <w:snapToGrid/>
          <w:sz w:val="12"/>
          <w:szCs w:val="22"/>
        </w:rPr>
      </w:pPr>
    </w:p>
    <w:p w14:paraId="43926496" w14:textId="77777777" w:rsidR="006C7841" w:rsidRPr="00054951" w:rsidRDefault="006C7841" w:rsidP="006C7841">
      <w:pPr>
        <w:autoSpaceDE w:val="0"/>
        <w:autoSpaceDN w:val="0"/>
        <w:rPr>
          <w:snapToGrid/>
          <w:sz w:val="12"/>
          <w:szCs w:val="22"/>
        </w:rPr>
        <w:sectPr w:rsidR="006C7841" w:rsidRPr="00054951">
          <w:pgSz w:w="11910" w:h="16840"/>
          <w:pgMar w:top="1360" w:right="1020" w:bottom="980" w:left="1640" w:header="0" w:footer="792" w:gutter="0"/>
          <w:cols w:space="720"/>
        </w:sectPr>
      </w:pPr>
    </w:p>
    <w:p w14:paraId="6229A5A2" w14:textId="77777777" w:rsidR="006C7841" w:rsidRPr="00054951" w:rsidRDefault="006C7841" w:rsidP="008F1B88">
      <w:pPr>
        <w:numPr>
          <w:ilvl w:val="0"/>
          <w:numId w:val="20"/>
        </w:numPr>
        <w:tabs>
          <w:tab w:val="left" w:pos="508"/>
        </w:tabs>
        <w:autoSpaceDE w:val="0"/>
        <w:autoSpaceDN w:val="0"/>
        <w:spacing w:before="92"/>
        <w:ind w:right="38" w:firstLine="0"/>
        <w:rPr>
          <w:b/>
          <w:snapToGrid/>
          <w:sz w:val="20"/>
          <w:szCs w:val="22"/>
        </w:rPr>
      </w:pPr>
      <w:r w:rsidRPr="00054951">
        <w:rPr>
          <w:b/>
          <w:snapToGrid/>
          <w:spacing w:val="-1"/>
          <w:sz w:val="20"/>
          <w:szCs w:val="22"/>
        </w:rPr>
        <w:t xml:space="preserve">Contract </w:t>
      </w:r>
      <w:r w:rsidRPr="00054951">
        <w:rPr>
          <w:b/>
          <w:snapToGrid/>
          <w:sz w:val="20"/>
          <w:szCs w:val="22"/>
        </w:rPr>
        <w:t>amendments</w:t>
      </w:r>
    </w:p>
    <w:p w14:paraId="72C41B34" w14:textId="77777777" w:rsidR="006C7841" w:rsidRPr="00054951" w:rsidRDefault="006C7841" w:rsidP="008F1B88">
      <w:pPr>
        <w:numPr>
          <w:ilvl w:val="1"/>
          <w:numId w:val="20"/>
        </w:numPr>
        <w:tabs>
          <w:tab w:val="left" w:pos="698"/>
        </w:tabs>
        <w:autoSpaceDE w:val="0"/>
        <w:autoSpaceDN w:val="0"/>
        <w:spacing w:before="113"/>
        <w:ind w:right="157"/>
        <w:rPr>
          <w:snapToGrid/>
          <w:sz w:val="22"/>
          <w:szCs w:val="22"/>
        </w:rPr>
      </w:pPr>
      <w:r w:rsidRPr="00054951">
        <w:rPr>
          <w:snapToGrid/>
          <w:w w:val="99"/>
          <w:sz w:val="22"/>
          <w:szCs w:val="22"/>
        </w:rPr>
        <w:br w:type="column"/>
      </w:r>
      <w:r w:rsidRPr="00054951">
        <w:rPr>
          <w:snapToGrid/>
          <w:sz w:val="22"/>
          <w:szCs w:val="22"/>
        </w:rPr>
        <w:t>No variation in or modification of the terms of the contract shall be made except by written amendment signed by the parties</w:t>
      </w:r>
      <w:r w:rsidRPr="00054951">
        <w:rPr>
          <w:snapToGrid/>
          <w:spacing w:val="-3"/>
          <w:sz w:val="22"/>
          <w:szCs w:val="22"/>
        </w:rPr>
        <w:t xml:space="preserve"> </w:t>
      </w:r>
      <w:r w:rsidRPr="00054951">
        <w:rPr>
          <w:snapToGrid/>
          <w:sz w:val="22"/>
          <w:szCs w:val="22"/>
        </w:rPr>
        <w:t>concerned.</w:t>
      </w:r>
    </w:p>
    <w:p w14:paraId="6854948C" w14:textId="77777777" w:rsidR="006C7841" w:rsidRPr="00054951" w:rsidRDefault="006C7841" w:rsidP="006C7841">
      <w:pPr>
        <w:autoSpaceDE w:val="0"/>
        <w:autoSpaceDN w:val="0"/>
        <w:rPr>
          <w:snapToGrid/>
          <w:sz w:val="22"/>
          <w:szCs w:val="22"/>
        </w:rPr>
        <w:sectPr w:rsidR="006C7841" w:rsidRPr="00054951">
          <w:type w:val="continuous"/>
          <w:pgSz w:w="11910" w:h="16840"/>
          <w:pgMar w:top="1600" w:right="1020" w:bottom="980" w:left="1640" w:header="720" w:footer="720" w:gutter="0"/>
          <w:cols w:num="2" w:space="720" w:equalWidth="0">
            <w:col w:w="1314" w:space="779"/>
            <w:col w:w="7157"/>
          </w:cols>
        </w:sectPr>
      </w:pPr>
    </w:p>
    <w:p w14:paraId="0FD3A60A" w14:textId="77777777" w:rsidR="006C7841" w:rsidRPr="00054951" w:rsidRDefault="006C7841" w:rsidP="006C7841">
      <w:pPr>
        <w:autoSpaceDE w:val="0"/>
        <w:autoSpaceDN w:val="0"/>
        <w:spacing w:before="2"/>
        <w:rPr>
          <w:snapToGrid/>
          <w:sz w:val="14"/>
          <w:szCs w:val="22"/>
        </w:rPr>
      </w:pPr>
    </w:p>
    <w:p w14:paraId="459585AE" w14:textId="77777777" w:rsidR="006C7841" w:rsidRPr="00054951" w:rsidRDefault="006C7841" w:rsidP="008F1B88">
      <w:pPr>
        <w:numPr>
          <w:ilvl w:val="0"/>
          <w:numId w:val="20"/>
        </w:numPr>
        <w:tabs>
          <w:tab w:val="left" w:pos="508"/>
          <w:tab w:val="left" w:pos="2250"/>
        </w:tabs>
        <w:autoSpaceDE w:val="0"/>
        <w:autoSpaceDN w:val="0"/>
        <w:spacing w:before="90"/>
        <w:ind w:left="2790" w:right="156" w:hanging="2633"/>
        <w:jc w:val="both"/>
        <w:rPr>
          <w:snapToGrid/>
          <w:sz w:val="20"/>
          <w:szCs w:val="22"/>
        </w:rPr>
      </w:pPr>
      <w:r w:rsidRPr="00054951">
        <w:rPr>
          <w:b/>
          <w:snapToGrid/>
          <w:position w:val="2"/>
          <w:sz w:val="20"/>
          <w:szCs w:val="22"/>
        </w:rPr>
        <w:t>Assignment</w:t>
      </w:r>
      <w:r w:rsidRPr="00054951">
        <w:rPr>
          <w:b/>
          <w:snapToGrid/>
          <w:position w:val="2"/>
          <w:sz w:val="20"/>
          <w:szCs w:val="22"/>
        </w:rPr>
        <w:tab/>
      </w:r>
      <w:r w:rsidRPr="00054951">
        <w:rPr>
          <w:snapToGrid/>
          <w:sz w:val="22"/>
          <w:szCs w:val="22"/>
        </w:rPr>
        <w:t>19.1 The supplier shall not assign, in whole or in part, its obligations to perform under the contract, except with the purchaser’s prior written consent.</w:t>
      </w:r>
    </w:p>
    <w:p w14:paraId="143638F5" w14:textId="77777777" w:rsidR="006C7841" w:rsidRPr="00054951" w:rsidRDefault="006C7841" w:rsidP="006C7841">
      <w:pPr>
        <w:autoSpaceDE w:val="0"/>
        <w:autoSpaceDN w:val="0"/>
        <w:spacing w:before="9"/>
        <w:rPr>
          <w:snapToGrid/>
          <w:sz w:val="21"/>
          <w:szCs w:val="22"/>
        </w:rPr>
      </w:pPr>
    </w:p>
    <w:p w14:paraId="7F33D32F" w14:textId="77777777" w:rsidR="006C7841" w:rsidRPr="00054951" w:rsidRDefault="006C7841" w:rsidP="008F1B88">
      <w:pPr>
        <w:numPr>
          <w:ilvl w:val="0"/>
          <w:numId w:val="20"/>
        </w:numPr>
        <w:tabs>
          <w:tab w:val="left" w:pos="509"/>
          <w:tab w:val="left" w:pos="2250"/>
        </w:tabs>
        <w:autoSpaceDE w:val="0"/>
        <w:autoSpaceDN w:val="0"/>
        <w:ind w:left="2790" w:right="156" w:hanging="2633"/>
        <w:jc w:val="both"/>
        <w:rPr>
          <w:snapToGrid/>
          <w:sz w:val="20"/>
          <w:szCs w:val="22"/>
        </w:rPr>
      </w:pPr>
      <w:r w:rsidRPr="00054951">
        <w:rPr>
          <w:b/>
          <w:snapToGrid/>
          <w:position w:val="2"/>
          <w:sz w:val="20"/>
          <w:szCs w:val="22"/>
        </w:rPr>
        <w:t>Subcontracts</w:t>
      </w:r>
      <w:r w:rsidRPr="00054951">
        <w:rPr>
          <w:b/>
          <w:snapToGrid/>
          <w:position w:val="2"/>
          <w:sz w:val="20"/>
          <w:szCs w:val="22"/>
        </w:rPr>
        <w:tab/>
      </w:r>
      <w:r w:rsidRPr="00054951">
        <w:rPr>
          <w:snapToGrid/>
          <w:sz w:val="22"/>
          <w:szCs w:val="22"/>
        </w:rPr>
        <w:t>20.1 The supplier shall notify the purchaser in writing of all subcontracts awarded under this contracts if not already specified in the bid. Such notification, in the original bid or later, shall not relieve the supplier from any liability or obligation under the</w:t>
      </w:r>
      <w:r w:rsidRPr="00054951">
        <w:rPr>
          <w:snapToGrid/>
          <w:spacing w:val="-2"/>
          <w:sz w:val="22"/>
          <w:szCs w:val="22"/>
        </w:rPr>
        <w:t xml:space="preserve"> </w:t>
      </w:r>
      <w:r w:rsidRPr="00054951">
        <w:rPr>
          <w:snapToGrid/>
          <w:sz w:val="22"/>
          <w:szCs w:val="22"/>
        </w:rPr>
        <w:t>contract.</w:t>
      </w:r>
    </w:p>
    <w:p w14:paraId="0239BD85" w14:textId="77777777" w:rsidR="006C7841" w:rsidRPr="00054951" w:rsidRDefault="006C7841" w:rsidP="006C7841">
      <w:pPr>
        <w:autoSpaceDE w:val="0"/>
        <w:autoSpaceDN w:val="0"/>
        <w:spacing w:before="2"/>
        <w:rPr>
          <w:snapToGrid/>
          <w:sz w:val="14"/>
          <w:szCs w:val="22"/>
        </w:rPr>
      </w:pPr>
    </w:p>
    <w:p w14:paraId="7C284C23" w14:textId="77777777" w:rsidR="006C7841" w:rsidRPr="00054951" w:rsidRDefault="006C7841" w:rsidP="006C7841">
      <w:pPr>
        <w:autoSpaceDE w:val="0"/>
        <w:autoSpaceDN w:val="0"/>
        <w:rPr>
          <w:snapToGrid/>
          <w:sz w:val="14"/>
          <w:szCs w:val="22"/>
        </w:rPr>
        <w:sectPr w:rsidR="006C7841" w:rsidRPr="00054951">
          <w:type w:val="continuous"/>
          <w:pgSz w:w="11910" w:h="16840"/>
          <w:pgMar w:top="1600" w:right="1020" w:bottom="980" w:left="1640" w:header="720" w:footer="720" w:gutter="0"/>
          <w:cols w:space="720"/>
        </w:sectPr>
      </w:pPr>
    </w:p>
    <w:p w14:paraId="30FDDD18" w14:textId="77777777" w:rsidR="006C7841" w:rsidRPr="00054951" w:rsidRDefault="006C7841" w:rsidP="008F1B88">
      <w:pPr>
        <w:numPr>
          <w:ilvl w:val="0"/>
          <w:numId w:val="20"/>
        </w:numPr>
        <w:tabs>
          <w:tab w:val="left" w:pos="508"/>
        </w:tabs>
        <w:autoSpaceDE w:val="0"/>
        <w:autoSpaceDN w:val="0"/>
        <w:spacing w:before="92"/>
        <w:ind w:right="38" w:firstLine="0"/>
        <w:rPr>
          <w:b/>
          <w:snapToGrid/>
          <w:sz w:val="20"/>
          <w:szCs w:val="22"/>
        </w:rPr>
      </w:pPr>
      <w:r w:rsidRPr="00054951">
        <w:rPr>
          <w:b/>
          <w:snapToGrid/>
          <w:sz w:val="20"/>
          <w:szCs w:val="22"/>
        </w:rPr>
        <w:t>Delays in the supplier’s performance</w:t>
      </w:r>
    </w:p>
    <w:p w14:paraId="1617AE60" w14:textId="77777777" w:rsidR="006C7841" w:rsidRPr="00054951" w:rsidRDefault="006C7841" w:rsidP="008F1B88">
      <w:pPr>
        <w:numPr>
          <w:ilvl w:val="1"/>
          <w:numId w:val="20"/>
        </w:numPr>
        <w:tabs>
          <w:tab w:val="left" w:pos="697"/>
        </w:tabs>
        <w:autoSpaceDE w:val="0"/>
        <w:autoSpaceDN w:val="0"/>
        <w:spacing w:before="90"/>
        <w:ind w:right="154"/>
        <w:jc w:val="both"/>
        <w:rPr>
          <w:snapToGrid/>
          <w:sz w:val="22"/>
          <w:szCs w:val="22"/>
        </w:rPr>
      </w:pPr>
      <w:r w:rsidRPr="00054951">
        <w:rPr>
          <w:snapToGrid/>
          <w:w w:val="99"/>
          <w:sz w:val="22"/>
          <w:szCs w:val="22"/>
        </w:rPr>
        <w:br w:type="column"/>
      </w:r>
      <w:r w:rsidRPr="00054951">
        <w:rPr>
          <w:snapToGrid/>
          <w:sz w:val="22"/>
          <w:szCs w:val="22"/>
        </w:rPr>
        <w:t>Delivery of the goods and performance of services shall be made by the supplier in accordance with the time schedule prescribed by the purchaser in the</w:t>
      </w:r>
      <w:r w:rsidRPr="00054951">
        <w:rPr>
          <w:snapToGrid/>
          <w:spacing w:val="-1"/>
          <w:sz w:val="22"/>
          <w:szCs w:val="22"/>
        </w:rPr>
        <w:t xml:space="preserve"> </w:t>
      </w:r>
      <w:r w:rsidRPr="00054951">
        <w:rPr>
          <w:snapToGrid/>
          <w:sz w:val="22"/>
          <w:szCs w:val="22"/>
        </w:rPr>
        <w:t>contract.</w:t>
      </w:r>
    </w:p>
    <w:p w14:paraId="25894562" w14:textId="77777777" w:rsidR="006C7841" w:rsidRPr="00054951" w:rsidRDefault="006C7841" w:rsidP="006C7841">
      <w:pPr>
        <w:autoSpaceDE w:val="0"/>
        <w:autoSpaceDN w:val="0"/>
        <w:rPr>
          <w:snapToGrid/>
          <w:sz w:val="22"/>
          <w:szCs w:val="22"/>
        </w:rPr>
      </w:pPr>
    </w:p>
    <w:p w14:paraId="1E379666" w14:textId="77777777" w:rsidR="006C7841" w:rsidRPr="00054951" w:rsidRDefault="006C7841" w:rsidP="008F1B88">
      <w:pPr>
        <w:numPr>
          <w:ilvl w:val="1"/>
          <w:numId w:val="20"/>
        </w:numPr>
        <w:tabs>
          <w:tab w:val="left" w:pos="697"/>
        </w:tabs>
        <w:autoSpaceDE w:val="0"/>
        <w:autoSpaceDN w:val="0"/>
        <w:ind w:right="155"/>
        <w:jc w:val="both"/>
        <w:rPr>
          <w:snapToGrid/>
          <w:sz w:val="22"/>
          <w:szCs w:val="22"/>
        </w:rPr>
      </w:pPr>
      <w:r w:rsidRPr="00054951">
        <w:rPr>
          <w:snapToGrid/>
          <w:sz w:val="22"/>
          <w:szCs w:val="22"/>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w:t>
      </w:r>
      <w:r w:rsidRPr="00054951">
        <w:rPr>
          <w:snapToGrid/>
          <w:spacing w:val="-2"/>
          <w:sz w:val="22"/>
          <w:szCs w:val="22"/>
        </w:rPr>
        <w:t xml:space="preserve"> </w:t>
      </w:r>
      <w:r w:rsidRPr="00054951">
        <w:rPr>
          <w:snapToGrid/>
          <w:sz w:val="22"/>
          <w:szCs w:val="22"/>
        </w:rPr>
        <w:t>contract.</w:t>
      </w:r>
    </w:p>
    <w:p w14:paraId="559179B5" w14:textId="77777777" w:rsidR="006C7841" w:rsidRPr="00054951" w:rsidRDefault="006C7841" w:rsidP="006C7841">
      <w:pPr>
        <w:autoSpaceDE w:val="0"/>
        <w:autoSpaceDN w:val="0"/>
        <w:rPr>
          <w:snapToGrid/>
          <w:sz w:val="22"/>
          <w:szCs w:val="22"/>
        </w:rPr>
      </w:pPr>
    </w:p>
    <w:p w14:paraId="48F6E680" w14:textId="77777777" w:rsidR="006C7841" w:rsidRPr="00054951" w:rsidRDefault="006C7841" w:rsidP="008F1B88">
      <w:pPr>
        <w:numPr>
          <w:ilvl w:val="1"/>
          <w:numId w:val="20"/>
        </w:numPr>
        <w:tabs>
          <w:tab w:val="left" w:pos="697"/>
        </w:tabs>
        <w:autoSpaceDE w:val="0"/>
        <w:autoSpaceDN w:val="0"/>
        <w:ind w:right="155"/>
        <w:jc w:val="both"/>
        <w:rPr>
          <w:snapToGrid/>
          <w:sz w:val="22"/>
          <w:szCs w:val="22"/>
        </w:rPr>
      </w:pPr>
      <w:r w:rsidRPr="00054951">
        <w:rPr>
          <w:snapToGrid/>
          <w:sz w:val="22"/>
          <w:szCs w:val="22"/>
        </w:rPr>
        <w:t>No provision in a contract shall be deemed to prohibit the obtaining of supplies or services from a national department, provincial department, or a local</w:t>
      </w:r>
      <w:r w:rsidRPr="00054951">
        <w:rPr>
          <w:snapToGrid/>
          <w:spacing w:val="-1"/>
          <w:sz w:val="22"/>
          <w:szCs w:val="22"/>
        </w:rPr>
        <w:t xml:space="preserve"> </w:t>
      </w:r>
      <w:r w:rsidRPr="00054951">
        <w:rPr>
          <w:snapToGrid/>
          <w:sz w:val="22"/>
          <w:szCs w:val="22"/>
        </w:rPr>
        <w:t>authority.</w:t>
      </w:r>
    </w:p>
    <w:p w14:paraId="42F59CDC" w14:textId="77777777" w:rsidR="006C7841" w:rsidRPr="00054951" w:rsidRDefault="006C7841" w:rsidP="006C7841">
      <w:pPr>
        <w:autoSpaceDE w:val="0"/>
        <w:autoSpaceDN w:val="0"/>
        <w:spacing w:before="1"/>
        <w:rPr>
          <w:snapToGrid/>
          <w:sz w:val="22"/>
          <w:szCs w:val="22"/>
        </w:rPr>
      </w:pPr>
    </w:p>
    <w:p w14:paraId="638F6E06" w14:textId="77777777" w:rsidR="006C7841" w:rsidRPr="00054951" w:rsidRDefault="006C7841" w:rsidP="008F1B88">
      <w:pPr>
        <w:numPr>
          <w:ilvl w:val="1"/>
          <w:numId w:val="20"/>
        </w:numPr>
        <w:tabs>
          <w:tab w:val="left" w:pos="698"/>
        </w:tabs>
        <w:autoSpaceDE w:val="0"/>
        <w:autoSpaceDN w:val="0"/>
        <w:ind w:right="155"/>
        <w:jc w:val="both"/>
        <w:rPr>
          <w:snapToGrid/>
          <w:sz w:val="22"/>
          <w:szCs w:val="22"/>
        </w:rPr>
      </w:pPr>
      <w:r w:rsidRPr="00054951">
        <w:rPr>
          <w:snapToGrid/>
          <w:sz w:val="22"/>
          <w:szCs w:val="22"/>
        </w:rPr>
        <w:t>The right is reserved to procure outside of the contract small quantities or to have minor essential services executed if an emergency arises, the supplier’s point of supply is not situated at or near the place where the supplies</w:t>
      </w:r>
      <w:r w:rsidRPr="00054951">
        <w:rPr>
          <w:snapToGrid/>
          <w:spacing w:val="35"/>
          <w:sz w:val="22"/>
          <w:szCs w:val="22"/>
        </w:rPr>
        <w:t xml:space="preserve"> </w:t>
      </w:r>
      <w:r w:rsidRPr="00054951">
        <w:rPr>
          <w:snapToGrid/>
          <w:sz w:val="22"/>
          <w:szCs w:val="22"/>
        </w:rPr>
        <w:t>are</w:t>
      </w:r>
      <w:r w:rsidRPr="00054951">
        <w:rPr>
          <w:snapToGrid/>
          <w:spacing w:val="36"/>
          <w:sz w:val="22"/>
          <w:szCs w:val="22"/>
        </w:rPr>
        <w:t xml:space="preserve"> </w:t>
      </w:r>
      <w:r w:rsidRPr="00054951">
        <w:rPr>
          <w:snapToGrid/>
          <w:sz w:val="22"/>
          <w:szCs w:val="22"/>
        </w:rPr>
        <w:t>required,</w:t>
      </w:r>
      <w:r w:rsidRPr="00054951">
        <w:rPr>
          <w:snapToGrid/>
          <w:spacing w:val="35"/>
          <w:sz w:val="22"/>
          <w:szCs w:val="22"/>
        </w:rPr>
        <w:t xml:space="preserve"> </w:t>
      </w:r>
      <w:r w:rsidRPr="00054951">
        <w:rPr>
          <w:snapToGrid/>
          <w:sz w:val="22"/>
          <w:szCs w:val="22"/>
        </w:rPr>
        <w:t>or</w:t>
      </w:r>
      <w:r w:rsidRPr="00054951">
        <w:rPr>
          <w:snapToGrid/>
          <w:spacing w:val="36"/>
          <w:sz w:val="22"/>
          <w:szCs w:val="22"/>
        </w:rPr>
        <w:t xml:space="preserve"> </w:t>
      </w:r>
      <w:r w:rsidRPr="00054951">
        <w:rPr>
          <w:snapToGrid/>
          <w:sz w:val="22"/>
          <w:szCs w:val="22"/>
        </w:rPr>
        <w:t>the</w:t>
      </w:r>
      <w:r w:rsidRPr="00054951">
        <w:rPr>
          <w:snapToGrid/>
          <w:spacing w:val="35"/>
          <w:sz w:val="22"/>
          <w:szCs w:val="22"/>
        </w:rPr>
        <w:t xml:space="preserve"> </w:t>
      </w:r>
      <w:r w:rsidRPr="00054951">
        <w:rPr>
          <w:snapToGrid/>
          <w:sz w:val="22"/>
          <w:szCs w:val="22"/>
        </w:rPr>
        <w:t>supplier’s</w:t>
      </w:r>
      <w:r w:rsidRPr="00054951">
        <w:rPr>
          <w:snapToGrid/>
          <w:spacing w:val="36"/>
          <w:sz w:val="22"/>
          <w:szCs w:val="22"/>
        </w:rPr>
        <w:t xml:space="preserve"> </w:t>
      </w:r>
      <w:r w:rsidRPr="00054951">
        <w:rPr>
          <w:snapToGrid/>
          <w:sz w:val="22"/>
          <w:szCs w:val="22"/>
        </w:rPr>
        <w:t>services</w:t>
      </w:r>
      <w:r w:rsidRPr="00054951">
        <w:rPr>
          <w:snapToGrid/>
          <w:spacing w:val="35"/>
          <w:sz w:val="22"/>
          <w:szCs w:val="22"/>
        </w:rPr>
        <w:t xml:space="preserve"> </w:t>
      </w:r>
      <w:r w:rsidRPr="00054951">
        <w:rPr>
          <w:snapToGrid/>
          <w:sz w:val="22"/>
          <w:szCs w:val="22"/>
        </w:rPr>
        <w:t>are</w:t>
      </w:r>
      <w:r w:rsidRPr="00054951">
        <w:rPr>
          <w:snapToGrid/>
          <w:spacing w:val="36"/>
          <w:sz w:val="22"/>
          <w:szCs w:val="22"/>
        </w:rPr>
        <w:t xml:space="preserve"> </w:t>
      </w:r>
      <w:r w:rsidRPr="00054951">
        <w:rPr>
          <w:snapToGrid/>
          <w:sz w:val="22"/>
          <w:szCs w:val="22"/>
        </w:rPr>
        <w:t>not</w:t>
      </w:r>
      <w:r w:rsidRPr="00054951">
        <w:rPr>
          <w:snapToGrid/>
          <w:spacing w:val="36"/>
          <w:sz w:val="22"/>
          <w:szCs w:val="22"/>
        </w:rPr>
        <w:t xml:space="preserve"> </w:t>
      </w:r>
      <w:r w:rsidRPr="00054951">
        <w:rPr>
          <w:snapToGrid/>
          <w:sz w:val="22"/>
          <w:szCs w:val="22"/>
        </w:rPr>
        <w:t>readily</w:t>
      </w:r>
    </w:p>
    <w:p w14:paraId="107CCEAC" w14:textId="77777777" w:rsidR="006C7841" w:rsidRPr="00054951" w:rsidRDefault="006C7841" w:rsidP="006C7841">
      <w:pPr>
        <w:autoSpaceDE w:val="0"/>
        <w:autoSpaceDN w:val="0"/>
        <w:jc w:val="both"/>
        <w:rPr>
          <w:snapToGrid/>
          <w:sz w:val="22"/>
          <w:szCs w:val="22"/>
        </w:rPr>
        <w:sectPr w:rsidR="006C7841" w:rsidRPr="00054951">
          <w:type w:val="continuous"/>
          <w:pgSz w:w="11910" w:h="16840"/>
          <w:pgMar w:top="1600" w:right="1020" w:bottom="980" w:left="1640" w:header="720" w:footer="720" w:gutter="0"/>
          <w:cols w:num="2" w:space="720" w:equalWidth="0">
            <w:col w:w="1650" w:space="443"/>
            <w:col w:w="7157"/>
          </w:cols>
        </w:sectPr>
      </w:pPr>
    </w:p>
    <w:p w14:paraId="1F1164F1" w14:textId="77777777" w:rsidR="006C7841" w:rsidRPr="00054951" w:rsidRDefault="006C7841" w:rsidP="006C7841">
      <w:pPr>
        <w:autoSpaceDE w:val="0"/>
        <w:autoSpaceDN w:val="0"/>
        <w:spacing w:before="77"/>
        <w:ind w:left="2790"/>
        <w:rPr>
          <w:snapToGrid/>
          <w:sz w:val="22"/>
          <w:szCs w:val="22"/>
        </w:rPr>
      </w:pPr>
      <w:r w:rsidRPr="00054951">
        <w:rPr>
          <w:snapToGrid/>
          <w:sz w:val="22"/>
          <w:szCs w:val="22"/>
        </w:rPr>
        <w:lastRenderedPageBreak/>
        <w:t>available.</w:t>
      </w:r>
    </w:p>
    <w:p w14:paraId="795A3DD3" w14:textId="77777777" w:rsidR="006C7841" w:rsidRPr="00054951" w:rsidRDefault="006C7841" w:rsidP="006C7841">
      <w:pPr>
        <w:autoSpaceDE w:val="0"/>
        <w:autoSpaceDN w:val="0"/>
        <w:rPr>
          <w:snapToGrid/>
          <w:sz w:val="22"/>
          <w:szCs w:val="22"/>
        </w:rPr>
      </w:pPr>
    </w:p>
    <w:p w14:paraId="1602C469" w14:textId="77777777" w:rsidR="006C7841" w:rsidRPr="00054951" w:rsidRDefault="006C7841" w:rsidP="008F1B88">
      <w:pPr>
        <w:numPr>
          <w:ilvl w:val="1"/>
          <w:numId w:val="20"/>
        </w:numPr>
        <w:tabs>
          <w:tab w:val="left" w:pos="2791"/>
        </w:tabs>
        <w:autoSpaceDE w:val="0"/>
        <w:autoSpaceDN w:val="0"/>
        <w:spacing w:before="1"/>
        <w:ind w:left="2790" w:right="156"/>
        <w:jc w:val="both"/>
        <w:rPr>
          <w:snapToGrid/>
          <w:sz w:val="22"/>
          <w:szCs w:val="22"/>
        </w:rPr>
      </w:pPr>
      <w:r w:rsidRPr="00054951">
        <w:rPr>
          <w:snapToGrid/>
          <w:sz w:val="22"/>
          <w:szCs w:val="22"/>
        </w:rPr>
        <w:t>Except as provided under GCC Clause 25, a delay by the supplier in the performance of its delivery obligations shall render the supplier liable to the imposition of penalties, pursuant to GCC Clause  22, unless</w:t>
      </w:r>
      <w:r w:rsidRPr="00054951">
        <w:rPr>
          <w:snapToGrid/>
          <w:spacing w:val="31"/>
          <w:sz w:val="22"/>
          <w:szCs w:val="22"/>
        </w:rPr>
        <w:t xml:space="preserve"> </w:t>
      </w:r>
      <w:r w:rsidRPr="00054951">
        <w:rPr>
          <w:snapToGrid/>
          <w:sz w:val="22"/>
          <w:szCs w:val="22"/>
        </w:rPr>
        <w:t>an</w:t>
      </w:r>
      <w:r w:rsidRPr="00054951">
        <w:rPr>
          <w:snapToGrid/>
          <w:spacing w:val="31"/>
          <w:sz w:val="22"/>
          <w:szCs w:val="22"/>
        </w:rPr>
        <w:t xml:space="preserve"> </w:t>
      </w:r>
      <w:r w:rsidRPr="00054951">
        <w:rPr>
          <w:snapToGrid/>
          <w:sz w:val="22"/>
          <w:szCs w:val="22"/>
        </w:rPr>
        <w:t>extension</w:t>
      </w:r>
      <w:r w:rsidRPr="00054951">
        <w:rPr>
          <w:snapToGrid/>
          <w:spacing w:val="31"/>
          <w:sz w:val="22"/>
          <w:szCs w:val="22"/>
        </w:rPr>
        <w:t xml:space="preserve"> </w:t>
      </w:r>
      <w:r w:rsidRPr="00054951">
        <w:rPr>
          <w:snapToGrid/>
          <w:sz w:val="22"/>
          <w:szCs w:val="22"/>
        </w:rPr>
        <w:t>of</w:t>
      </w:r>
      <w:r w:rsidRPr="00054951">
        <w:rPr>
          <w:snapToGrid/>
          <w:spacing w:val="31"/>
          <w:sz w:val="22"/>
          <w:szCs w:val="22"/>
        </w:rPr>
        <w:t xml:space="preserve"> </w:t>
      </w:r>
      <w:r w:rsidRPr="00054951">
        <w:rPr>
          <w:snapToGrid/>
          <w:sz w:val="22"/>
          <w:szCs w:val="22"/>
        </w:rPr>
        <w:t>time</w:t>
      </w:r>
      <w:r w:rsidRPr="00054951">
        <w:rPr>
          <w:snapToGrid/>
          <w:spacing w:val="32"/>
          <w:sz w:val="22"/>
          <w:szCs w:val="22"/>
        </w:rPr>
        <w:t xml:space="preserve"> </w:t>
      </w:r>
      <w:r w:rsidRPr="00054951">
        <w:rPr>
          <w:snapToGrid/>
          <w:sz w:val="22"/>
          <w:szCs w:val="22"/>
        </w:rPr>
        <w:t>is</w:t>
      </w:r>
      <w:r w:rsidRPr="00054951">
        <w:rPr>
          <w:snapToGrid/>
          <w:spacing w:val="33"/>
          <w:sz w:val="22"/>
          <w:szCs w:val="22"/>
        </w:rPr>
        <w:t xml:space="preserve"> </w:t>
      </w:r>
      <w:r w:rsidRPr="00054951">
        <w:rPr>
          <w:snapToGrid/>
          <w:sz w:val="22"/>
          <w:szCs w:val="22"/>
        </w:rPr>
        <w:t>agreed</w:t>
      </w:r>
      <w:r w:rsidRPr="00054951">
        <w:rPr>
          <w:snapToGrid/>
          <w:spacing w:val="31"/>
          <w:sz w:val="22"/>
          <w:szCs w:val="22"/>
        </w:rPr>
        <w:t xml:space="preserve"> </w:t>
      </w:r>
      <w:r w:rsidRPr="00054951">
        <w:rPr>
          <w:snapToGrid/>
          <w:sz w:val="22"/>
          <w:szCs w:val="22"/>
        </w:rPr>
        <w:t>upon</w:t>
      </w:r>
      <w:r w:rsidRPr="00054951">
        <w:rPr>
          <w:snapToGrid/>
          <w:spacing w:val="31"/>
          <w:sz w:val="22"/>
          <w:szCs w:val="22"/>
        </w:rPr>
        <w:t xml:space="preserve"> </w:t>
      </w:r>
      <w:r w:rsidRPr="00054951">
        <w:rPr>
          <w:snapToGrid/>
          <w:sz w:val="22"/>
          <w:szCs w:val="22"/>
        </w:rPr>
        <w:t>pursuant</w:t>
      </w:r>
      <w:r w:rsidRPr="00054951">
        <w:rPr>
          <w:snapToGrid/>
          <w:spacing w:val="30"/>
          <w:sz w:val="22"/>
          <w:szCs w:val="22"/>
        </w:rPr>
        <w:t xml:space="preserve"> </w:t>
      </w:r>
      <w:r w:rsidRPr="00054951">
        <w:rPr>
          <w:snapToGrid/>
          <w:sz w:val="22"/>
          <w:szCs w:val="22"/>
        </w:rPr>
        <w:t>to</w:t>
      </w:r>
      <w:r w:rsidRPr="00054951">
        <w:rPr>
          <w:snapToGrid/>
          <w:spacing w:val="32"/>
          <w:sz w:val="22"/>
          <w:szCs w:val="22"/>
        </w:rPr>
        <w:t xml:space="preserve"> </w:t>
      </w:r>
      <w:r w:rsidRPr="00054951">
        <w:rPr>
          <w:snapToGrid/>
          <w:sz w:val="22"/>
          <w:szCs w:val="22"/>
        </w:rPr>
        <w:t>GCC</w:t>
      </w:r>
      <w:r w:rsidRPr="00054951">
        <w:rPr>
          <w:snapToGrid/>
          <w:spacing w:val="32"/>
          <w:sz w:val="22"/>
          <w:szCs w:val="22"/>
        </w:rPr>
        <w:t xml:space="preserve"> </w:t>
      </w:r>
      <w:r w:rsidRPr="00054951">
        <w:rPr>
          <w:snapToGrid/>
          <w:sz w:val="22"/>
          <w:szCs w:val="22"/>
        </w:rPr>
        <w:t>Clause</w:t>
      </w:r>
    </w:p>
    <w:p w14:paraId="0335B442" w14:textId="77777777" w:rsidR="006C7841" w:rsidRPr="00054951" w:rsidRDefault="006C7841" w:rsidP="006C7841">
      <w:pPr>
        <w:autoSpaceDE w:val="0"/>
        <w:autoSpaceDN w:val="0"/>
        <w:spacing w:line="253" w:lineRule="exact"/>
        <w:ind w:left="2790"/>
        <w:rPr>
          <w:snapToGrid/>
          <w:sz w:val="22"/>
          <w:szCs w:val="22"/>
        </w:rPr>
      </w:pPr>
      <w:r w:rsidRPr="00054951">
        <w:rPr>
          <w:snapToGrid/>
          <w:sz w:val="22"/>
          <w:szCs w:val="22"/>
        </w:rPr>
        <w:t>21.2 without the application of penalties.</w:t>
      </w:r>
    </w:p>
    <w:p w14:paraId="3E50FFB9" w14:textId="77777777" w:rsidR="006C7841" w:rsidRPr="00054951" w:rsidRDefault="006C7841" w:rsidP="006C7841">
      <w:pPr>
        <w:autoSpaceDE w:val="0"/>
        <w:autoSpaceDN w:val="0"/>
        <w:rPr>
          <w:snapToGrid/>
          <w:sz w:val="22"/>
          <w:szCs w:val="22"/>
        </w:rPr>
      </w:pPr>
    </w:p>
    <w:p w14:paraId="446F3B71" w14:textId="77777777" w:rsidR="006C7841" w:rsidRPr="00054951" w:rsidRDefault="006C7841" w:rsidP="008F1B88">
      <w:pPr>
        <w:numPr>
          <w:ilvl w:val="1"/>
          <w:numId w:val="20"/>
        </w:numPr>
        <w:tabs>
          <w:tab w:val="left" w:pos="2791"/>
        </w:tabs>
        <w:autoSpaceDE w:val="0"/>
        <w:autoSpaceDN w:val="0"/>
        <w:ind w:left="2790" w:right="155"/>
        <w:jc w:val="both"/>
        <w:rPr>
          <w:snapToGrid/>
          <w:sz w:val="22"/>
          <w:szCs w:val="22"/>
        </w:rPr>
      </w:pPr>
      <w:r w:rsidRPr="00054951">
        <w:rPr>
          <w:snapToGrid/>
          <w:sz w:val="22"/>
          <w:szCs w:val="22"/>
        </w:rPr>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w:t>
      </w:r>
      <w:r w:rsidRPr="00054951">
        <w:rPr>
          <w:snapToGrid/>
          <w:spacing w:val="-6"/>
          <w:sz w:val="22"/>
          <w:szCs w:val="22"/>
        </w:rPr>
        <w:t xml:space="preserve"> </w:t>
      </w:r>
      <w:r w:rsidRPr="00054951">
        <w:rPr>
          <w:snapToGrid/>
          <w:sz w:val="22"/>
          <w:szCs w:val="22"/>
        </w:rPr>
        <w:t>supplier.</w:t>
      </w:r>
    </w:p>
    <w:p w14:paraId="7A4849B8" w14:textId="77777777" w:rsidR="006C7841" w:rsidRPr="00054951" w:rsidRDefault="006C7841" w:rsidP="006C7841">
      <w:pPr>
        <w:autoSpaceDE w:val="0"/>
        <w:autoSpaceDN w:val="0"/>
        <w:spacing w:before="10"/>
        <w:rPr>
          <w:snapToGrid/>
          <w:sz w:val="21"/>
          <w:szCs w:val="22"/>
        </w:rPr>
      </w:pPr>
    </w:p>
    <w:p w14:paraId="424118B8" w14:textId="77777777" w:rsidR="006C7841" w:rsidRPr="00054951" w:rsidRDefault="006C7841" w:rsidP="008F1B88">
      <w:pPr>
        <w:numPr>
          <w:ilvl w:val="0"/>
          <w:numId w:val="20"/>
        </w:numPr>
        <w:tabs>
          <w:tab w:val="left" w:pos="508"/>
          <w:tab w:val="left" w:pos="2250"/>
        </w:tabs>
        <w:autoSpaceDE w:val="0"/>
        <w:autoSpaceDN w:val="0"/>
        <w:ind w:left="2790" w:right="156" w:hanging="2633"/>
        <w:jc w:val="both"/>
        <w:rPr>
          <w:snapToGrid/>
          <w:sz w:val="20"/>
          <w:szCs w:val="22"/>
        </w:rPr>
      </w:pPr>
      <w:r w:rsidRPr="00054951">
        <w:rPr>
          <w:b/>
          <w:snapToGrid/>
          <w:position w:val="2"/>
          <w:sz w:val="20"/>
          <w:szCs w:val="22"/>
        </w:rPr>
        <w:t>Penalties</w:t>
      </w:r>
      <w:r w:rsidRPr="00054951">
        <w:rPr>
          <w:b/>
          <w:snapToGrid/>
          <w:position w:val="2"/>
          <w:sz w:val="20"/>
          <w:szCs w:val="22"/>
        </w:rPr>
        <w:tab/>
      </w:r>
      <w:r w:rsidRPr="00054951">
        <w:rPr>
          <w:snapToGrid/>
          <w:sz w:val="22"/>
          <w:szCs w:val="22"/>
        </w:rPr>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w:t>
      </w:r>
      <w:r w:rsidRPr="00054951">
        <w:rPr>
          <w:snapToGrid/>
          <w:spacing w:val="-7"/>
          <w:sz w:val="22"/>
          <w:szCs w:val="22"/>
        </w:rPr>
        <w:t xml:space="preserve"> </w:t>
      </w:r>
      <w:r w:rsidRPr="00054951">
        <w:rPr>
          <w:snapToGrid/>
          <w:sz w:val="22"/>
          <w:szCs w:val="22"/>
        </w:rPr>
        <w:t>23.</w:t>
      </w:r>
    </w:p>
    <w:p w14:paraId="565E34DE" w14:textId="77777777" w:rsidR="006C7841" w:rsidRPr="00054951" w:rsidRDefault="006C7841" w:rsidP="006C7841">
      <w:pPr>
        <w:autoSpaceDE w:val="0"/>
        <w:autoSpaceDN w:val="0"/>
        <w:spacing w:before="1"/>
        <w:rPr>
          <w:snapToGrid/>
          <w:sz w:val="14"/>
          <w:szCs w:val="22"/>
        </w:rPr>
      </w:pPr>
    </w:p>
    <w:p w14:paraId="771F034F" w14:textId="77777777" w:rsidR="006C7841" w:rsidRPr="00054951" w:rsidRDefault="006C7841" w:rsidP="006C7841">
      <w:pPr>
        <w:autoSpaceDE w:val="0"/>
        <w:autoSpaceDN w:val="0"/>
        <w:rPr>
          <w:snapToGrid/>
          <w:sz w:val="14"/>
          <w:szCs w:val="22"/>
        </w:rPr>
        <w:sectPr w:rsidR="006C7841" w:rsidRPr="00054951">
          <w:pgSz w:w="11910" w:h="16840"/>
          <w:pgMar w:top="1360" w:right="1020" w:bottom="980" w:left="1640" w:header="0" w:footer="792" w:gutter="0"/>
          <w:cols w:space="720"/>
        </w:sectPr>
      </w:pPr>
    </w:p>
    <w:p w14:paraId="7BCEE5A8" w14:textId="77777777" w:rsidR="006C7841" w:rsidRPr="00054951" w:rsidRDefault="006C7841" w:rsidP="008F1B88">
      <w:pPr>
        <w:numPr>
          <w:ilvl w:val="0"/>
          <w:numId w:val="20"/>
        </w:numPr>
        <w:tabs>
          <w:tab w:val="left" w:pos="509"/>
        </w:tabs>
        <w:autoSpaceDE w:val="0"/>
        <w:autoSpaceDN w:val="0"/>
        <w:spacing w:before="92"/>
        <w:ind w:right="38" w:firstLine="0"/>
        <w:rPr>
          <w:b/>
          <w:snapToGrid/>
          <w:sz w:val="20"/>
          <w:szCs w:val="22"/>
        </w:rPr>
      </w:pPr>
      <w:r w:rsidRPr="00054951">
        <w:rPr>
          <w:b/>
          <w:snapToGrid/>
          <w:spacing w:val="-1"/>
          <w:sz w:val="20"/>
          <w:szCs w:val="22"/>
        </w:rPr>
        <w:t xml:space="preserve">Termination </w:t>
      </w:r>
      <w:r w:rsidRPr="00054951">
        <w:rPr>
          <w:b/>
          <w:snapToGrid/>
          <w:sz w:val="20"/>
          <w:szCs w:val="22"/>
        </w:rPr>
        <w:t>for</w:t>
      </w:r>
      <w:r w:rsidRPr="00054951">
        <w:rPr>
          <w:b/>
          <w:snapToGrid/>
          <w:spacing w:val="-2"/>
          <w:sz w:val="20"/>
          <w:szCs w:val="22"/>
        </w:rPr>
        <w:t xml:space="preserve"> </w:t>
      </w:r>
      <w:r w:rsidRPr="00054951">
        <w:rPr>
          <w:b/>
          <w:snapToGrid/>
          <w:sz w:val="20"/>
          <w:szCs w:val="22"/>
        </w:rPr>
        <w:t>default</w:t>
      </w:r>
    </w:p>
    <w:p w14:paraId="4B4D56E4" w14:textId="77777777" w:rsidR="006C7841" w:rsidRPr="00054951" w:rsidRDefault="006C7841" w:rsidP="008F1B88">
      <w:pPr>
        <w:numPr>
          <w:ilvl w:val="1"/>
          <w:numId w:val="20"/>
        </w:numPr>
        <w:tabs>
          <w:tab w:val="left" w:pos="698"/>
        </w:tabs>
        <w:autoSpaceDE w:val="0"/>
        <w:autoSpaceDN w:val="0"/>
        <w:spacing w:before="90"/>
        <w:ind w:right="158"/>
        <w:jc w:val="both"/>
        <w:rPr>
          <w:snapToGrid/>
          <w:sz w:val="22"/>
          <w:szCs w:val="22"/>
        </w:rPr>
      </w:pPr>
      <w:r w:rsidRPr="00054951">
        <w:rPr>
          <w:snapToGrid/>
          <w:w w:val="99"/>
          <w:sz w:val="22"/>
          <w:szCs w:val="22"/>
        </w:rPr>
        <w:br w:type="column"/>
      </w:r>
      <w:r w:rsidRPr="00054951">
        <w:rPr>
          <w:snapToGrid/>
          <w:sz w:val="22"/>
          <w:szCs w:val="22"/>
        </w:rPr>
        <w:t>The purchaser, without prejudice to any other remedy for breach of contract, by written notice of default sent to the supplier, may terminate this contract in whole or in</w:t>
      </w:r>
      <w:r w:rsidRPr="00054951">
        <w:rPr>
          <w:snapToGrid/>
          <w:spacing w:val="-2"/>
          <w:sz w:val="22"/>
          <w:szCs w:val="22"/>
        </w:rPr>
        <w:t xml:space="preserve"> </w:t>
      </w:r>
      <w:r w:rsidRPr="00054951">
        <w:rPr>
          <w:snapToGrid/>
          <w:sz w:val="22"/>
          <w:szCs w:val="22"/>
        </w:rPr>
        <w:t>part:</w:t>
      </w:r>
    </w:p>
    <w:p w14:paraId="710B4237" w14:textId="77777777" w:rsidR="006C7841" w:rsidRPr="00054951" w:rsidRDefault="006C7841" w:rsidP="006C7841">
      <w:pPr>
        <w:autoSpaceDE w:val="0"/>
        <w:autoSpaceDN w:val="0"/>
        <w:rPr>
          <w:snapToGrid/>
          <w:sz w:val="22"/>
          <w:szCs w:val="22"/>
        </w:rPr>
      </w:pPr>
    </w:p>
    <w:p w14:paraId="57F82C91" w14:textId="77777777" w:rsidR="006C7841" w:rsidRPr="00054951" w:rsidRDefault="006C7841" w:rsidP="008F1B88">
      <w:pPr>
        <w:numPr>
          <w:ilvl w:val="2"/>
          <w:numId w:val="20"/>
        </w:numPr>
        <w:tabs>
          <w:tab w:val="left" w:pos="1580"/>
          <w:tab w:val="left" w:pos="1581"/>
        </w:tabs>
        <w:autoSpaceDE w:val="0"/>
        <w:autoSpaceDN w:val="0"/>
        <w:ind w:right="156" w:hanging="882"/>
        <w:jc w:val="both"/>
        <w:rPr>
          <w:snapToGrid/>
          <w:sz w:val="22"/>
          <w:szCs w:val="22"/>
        </w:rPr>
      </w:pPr>
      <w:r w:rsidRPr="00054951">
        <w:rPr>
          <w:snapToGrid/>
          <w:sz w:val="22"/>
          <w:szCs w:val="22"/>
        </w:rPr>
        <w:t>if the supplier fails to deliver any or all of the goods within the period(s) specified in the contract, or within any extension thereof granted by the purchaser pursuant to GCC Clause</w:t>
      </w:r>
      <w:r w:rsidRPr="00054951">
        <w:rPr>
          <w:snapToGrid/>
          <w:spacing w:val="-1"/>
          <w:sz w:val="22"/>
          <w:szCs w:val="22"/>
        </w:rPr>
        <w:t xml:space="preserve"> </w:t>
      </w:r>
      <w:r w:rsidRPr="00054951">
        <w:rPr>
          <w:snapToGrid/>
          <w:sz w:val="22"/>
          <w:szCs w:val="22"/>
        </w:rPr>
        <w:t>21.2;</w:t>
      </w:r>
    </w:p>
    <w:p w14:paraId="66D2A8CA" w14:textId="77777777" w:rsidR="006C7841" w:rsidRPr="00054951" w:rsidRDefault="006C7841" w:rsidP="008F1B88">
      <w:pPr>
        <w:numPr>
          <w:ilvl w:val="2"/>
          <w:numId w:val="20"/>
        </w:numPr>
        <w:tabs>
          <w:tab w:val="left" w:pos="1579"/>
          <w:tab w:val="left" w:pos="1580"/>
        </w:tabs>
        <w:autoSpaceDE w:val="0"/>
        <w:autoSpaceDN w:val="0"/>
        <w:spacing w:before="1"/>
        <w:ind w:left="1597" w:right="157" w:hanging="900"/>
        <w:jc w:val="both"/>
        <w:rPr>
          <w:snapToGrid/>
          <w:sz w:val="22"/>
          <w:szCs w:val="22"/>
        </w:rPr>
      </w:pPr>
      <w:r w:rsidRPr="00054951">
        <w:rPr>
          <w:snapToGrid/>
          <w:sz w:val="22"/>
          <w:szCs w:val="22"/>
        </w:rPr>
        <w:t>if the Supplier fails to perform any other obligation(s) under the contract;</w:t>
      </w:r>
      <w:r w:rsidRPr="00054951">
        <w:rPr>
          <w:snapToGrid/>
          <w:spacing w:val="-1"/>
          <w:sz w:val="22"/>
          <w:szCs w:val="22"/>
        </w:rPr>
        <w:t xml:space="preserve"> </w:t>
      </w:r>
      <w:r w:rsidRPr="00054951">
        <w:rPr>
          <w:snapToGrid/>
          <w:sz w:val="22"/>
          <w:szCs w:val="22"/>
        </w:rPr>
        <w:t>or</w:t>
      </w:r>
    </w:p>
    <w:p w14:paraId="3AA23FB9" w14:textId="77777777" w:rsidR="006C7841" w:rsidRPr="00054951" w:rsidRDefault="006C7841" w:rsidP="008F1B88">
      <w:pPr>
        <w:numPr>
          <w:ilvl w:val="2"/>
          <w:numId w:val="20"/>
        </w:numPr>
        <w:tabs>
          <w:tab w:val="left" w:pos="1580"/>
          <w:tab w:val="left" w:pos="1581"/>
        </w:tabs>
        <w:autoSpaceDE w:val="0"/>
        <w:autoSpaceDN w:val="0"/>
        <w:ind w:left="1597" w:right="155" w:hanging="900"/>
        <w:jc w:val="both"/>
        <w:rPr>
          <w:snapToGrid/>
          <w:sz w:val="22"/>
          <w:szCs w:val="22"/>
        </w:rPr>
      </w:pPr>
      <w:r w:rsidRPr="00054951">
        <w:rPr>
          <w:snapToGrid/>
          <w:sz w:val="22"/>
          <w:szCs w:val="22"/>
        </w:rPr>
        <w:t>if the supplier, in the judgment of the purchaser, has  engaged in corrupt or fraudulent practices in competing for or in executing the</w:t>
      </w:r>
      <w:r w:rsidRPr="00054951">
        <w:rPr>
          <w:snapToGrid/>
          <w:spacing w:val="-1"/>
          <w:sz w:val="22"/>
          <w:szCs w:val="22"/>
        </w:rPr>
        <w:t xml:space="preserve"> </w:t>
      </w:r>
      <w:r w:rsidRPr="00054951">
        <w:rPr>
          <w:snapToGrid/>
          <w:sz w:val="22"/>
          <w:szCs w:val="22"/>
        </w:rPr>
        <w:t>contract.</w:t>
      </w:r>
    </w:p>
    <w:p w14:paraId="7D737D16" w14:textId="77777777" w:rsidR="006C7841" w:rsidRPr="00054951" w:rsidRDefault="006C7841" w:rsidP="006C7841">
      <w:pPr>
        <w:autoSpaceDE w:val="0"/>
        <w:autoSpaceDN w:val="0"/>
        <w:rPr>
          <w:snapToGrid/>
          <w:sz w:val="22"/>
          <w:szCs w:val="22"/>
        </w:rPr>
      </w:pPr>
    </w:p>
    <w:p w14:paraId="5292AFE0" w14:textId="77777777" w:rsidR="006C7841" w:rsidRPr="00054951" w:rsidRDefault="006C7841" w:rsidP="008F1B88">
      <w:pPr>
        <w:numPr>
          <w:ilvl w:val="1"/>
          <w:numId w:val="20"/>
        </w:numPr>
        <w:tabs>
          <w:tab w:val="left" w:pos="698"/>
        </w:tabs>
        <w:autoSpaceDE w:val="0"/>
        <w:autoSpaceDN w:val="0"/>
        <w:ind w:left="517" w:right="156" w:hanging="360"/>
        <w:jc w:val="both"/>
        <w:rPr>
          <w:snapToGrid/>
          <w:sz w:val="22"/>
          <w:szCs w:val="22"/>
        </w:rPr>
      </w:pPr>
      <w:r w:rsidRPr="00054951">
        <w:rPr>
          <w:snapToGrid/>
          <w:sz w:val="22"/>
          <w:szCs w:val="22"/>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w:t>
      </w:r>
      <w:r w:rsidRPr="00054951">
        <w:rPr>
          <w:snapToGrid/>
          <w:spacing w:val="-7"/>
          <w:sz w:val="22"/>
          <w:szCs w:val="22"/>
        </w:rPr>
        <w:t xml:space="preserve"> </w:t>
      </w:r>
      <w:r w:rsidRPr="00054951">
        <w:rPr>
          <w:snapToGrid/>
          <w:sz w:val="22"/>
          <w:szCs w:val="22"/>
        </w:rPr>
        <w:t>terminated.</w:t>
      </w:r>
    </w:p>
    <w:p w14:paraId="6071FA04" w14:textId="77777777" w:rsidR="006C7841" w:rsidRPr="00054951" w:rsidRDefault="006C7841" w:rsidP="006C7841">
      <w:pPr>
        <w:autoSpaceDE w:val="0"/>
        <w:autoSpaceDN w:val="0"/>
        <w:spacing w:before="10"/>
        <w:rPr>
          <w:snapToGrid/>
          <w:sz w:val="21"/>
          <w:szCs w:val="22"/>
        </w:rPr>
      </w:pPr>
    </w:p>
    <w:p w14:paraId="0F915CE6" w14:textId="77777777" w:rsidR="006C7841" w:rsidRPr="00054951" w:rsidRDefault="006C7841" w:rsidP="008F1B88">
      <w:pPr>
        <w:numPr>
          <w:ilvl w:val="1"/>
          <w:numId w:val="20"/>
        </w:numPr>
        <w:tabs>
          <w:tab w:val="left" w:pos="759"/>
        </w:tabs>
        <w:autoSpaceDE w:val="0"/>
        <w:autoSpaceDN w:val="0"/>
        <w:spacing w:before="1"/>
        <w:ind w:left="474" w:right="156" w:hanging="283"/>
        <w:jc w:val="both"/>
        <w:rPr>
          <w:snapToGrid/>
          <w:sz w:val="22"/>
          <w:szCs w:val="22"/>
        </w:rPr>
      </w:pPr>
      <w:r w:rsidRPr="00054951">
        <w:rPr>
          <w:snapToGrid/>
          <w:sz w:val="22"/>
          <w:szCs w:val="22"/>
        </w:rPr>
        <w:t>Where the purchaser terminates the contract in whole or in part, the purchaser may decide to impose a restriction penalty on the supplier by prohibiting such supplier from doing business with the public sector for a period not exceeding 10</w:t>
      </w:r>
      <w:r w:rsidRPr="00054951">
        <w:rPr>
          <w:snapToGrid/>
          <w:spacing w:val="-2"/>
          <w:sz w:val="22"/>
          <w:szCs w:val="22"/>
        </w:rPr>
        <w:t xml:space="preserve"> </w:t>
      </w:r>
      <w:r w:rsidRPr="00054951">
        <w:rPr>
          <w:snapToGrid/>
          <w:sz w:val="22"/>
          <w:szCs w:val="22"/>
        </w:rPr>
        <w:t>years.</w:t>
      </w:r>
    </w:p>
    <w:p w14:paraId="56A5972E" w14:textId="77777777" w:rsidR="006C7841" w:rsidRPr="00054951" w:rsidRDefault="006C7841" w:rsidP="006C7841">
      <w:pPr>
        <w:autoSpaceDE w:val="0"/>
        <w:autoSpaceDN w:val="0"/>
        <w:spacing w:before="11"/>
        <w:rPr>
          <w:snapToGrid/>
          <w:sz w:val="21"/>
          <w:szCs w:val="22"/>
        </w:rPr>
      </w:pPr>
    </w:p>
    <w:p w14:paraId="29A59F52" w14:textId="77777777" w:rsidR="006C7841" w:rsidRPr="00054951" w:rsidRDefault="006C7841" w:rsidP="008F1B88">
      <w:pPr>
        <w:numPr>
          <w:ilvl w:val="1"/>
          <w:numId w:val="20"/>
        </w:numPr>
        <w:tabs>
          <w:tab w:val="left" w:pos="698"/>
        </w:tabs>
        <w:autoSpaceDE w:val="0"/>
        <w:autoSpaceDN w:val="0"/>
        <w:ind w:left="474" w:right="156" w:hanging="317"/>
        <w:jc w:val="both"/>
        <w:rPr>
          <w:snapToGrid/>
          <w:sz w:val="22"/>
          <w:szCs w:val="22"/>
        </w:rPr>
      </w:pPr>
      <w:r w:rsidRPr="00054951">
        <w:rPr>
          <w:snapToGrid/>
          <w:sz w:val="22"/>
          <w:szCs w:val="22"/>
        </w:rPr>
        <w:t>If a purchaser intends imposing a restriction on a supplier or any person associated with the supplier, the supplier will be allowed a time period</w:t>
      </w:r>
      <w:r w:rsidRPr="00054951">
        <w:rPr>
          <w:snapToGrid/>
          <w:spacing w:val="27"/>
          <w:sz w:val="22"/>
          <w:szCs w:val="22"/>
        </w:rPr>
        <w:t xml:space="preserve"> </w:t>
      </w:r>
      <w:r w:rsidRPr="00054951">
        <w:rPr>
          <w:snapToGrid/>
          <w:sz w:val="22"/>
          <w:szCs w:val="22"/>
        </w:rPr>
        <w:t>of</w:t>
      </w:r>
      <w:r w:rsidRPr="00054951">
        <w:rPr>
          <w:snapToGrid/>
          <w:spacing w:val="28"/>
          <w:sz w:val="22"/>
          <w:szCs w:val="22"/>
        </w:rPr>
        <w:t xml:space="preserve"> </w:t>
      </w:r>
      <w:r w:rsidRPr="00054951">
        <w:rPr>
          <w:snapToGrid/>
          <w:sz w:val="22"/>
          <w:szCs w:val="22"/>
        </w:rPr>
        <w:t>not</w:t>
      </w:r>
      <w:r w:rsidRPr="00054951">
        <w:rPr>
          <w:snapToGrid/>
          <w:spacing w:val="28"/>
          <w:sz w:val="22"/>
          <w:szCs w:val="22"/>
        </w:rPr>
        <w:t xml:space="preserve"> </w:t>
      </w:r>
      <w:r w:rsidRPr="00054951">
        <w:rPr>
          <w:snapToGrid/>
          <w:sz w:val="22"/>
          <w:szCs w:val="22"/>
        </w:rPr>
        <w:t>more</w:t>
      </w:r>
      <w:r w:rsidRPr="00054951">
        <w:rPr>
          <w:snapToGrid/>
          <w:spacing w:val="28"/>
          <w:sz w:val="22"/>
          <w:szCs w:val="22"/>
        </w:rPr>
        <w:t xml:space="preserve"> </w:t>
      </w:r>
      <w:r w:rsidRPr="00054951">
        <w:rPr>
          <w:snapToGrid/>
          <w:sz w:val="22"/>
          <w:szCs w:val="22"/>
        </w:rPr>
        <w:t>than</w:t>
      </w:r>
      <w:r w:rsidRPr="00054951">
        <w:rPr>
          <w:snapToGrid/>
          <w:spacing w:val="27"/>
          <w:sz w:val="22"/>
          <w:szCs w:val="22"/>
        </w:rPr>
        <w:t xml:space="preserve"> </w:t>
      </w:r>
      <w:r w:rsidRPr="00054951">
        <w:rPr>
          <w:snapToGrid/>
          <w:sz w:val="22"/>
          <w:szCs w:val="22"/>
        </w:rPr>
        <w:t>fourteen</w:t>
      </w:r>
      <w:r w:rsidRPr="00054951">
        <w:rPr>
          <w:snapToGrid/>
          <w:spacing w:val="28"/>
          <w:sz w:val="22"/>
          <w:szCs w:val="22"/>
        </w:rPr>
        <w:t xml:space="preserve"> </w:t>
      </w:r>
      <w:r w:rsidRPr="00054951">
        <w:rPr>
          <w:snapToGrid/>
          <w:sz w:val="22"/>
          <w:szCs w:val="22"/>
        </w:rPr>
        <w:t>(14)</w:t>
      </w:r>
      <w:r w:rsidRPr="00054951">
        <w:rPr>
          <w:snapToGrid/>
          <w:spacing w:val="27"/>
          <w:sz w:val="22"/>
          <w:szCs w:val="22"/>
        </w:rPr>
        <w:t xml:space="preserve"> </w:t>
      </w:r>
      <w:r w:rsidRPr="00054951">
        <w:rPr>
          <w:snapToGrid/>
          <w:sz w:val="22"/>
          <w:szCs w:val="22"/>
        </w:rPr>
        <w:t>days</w:t>
      </w:r>
      <w:r w:rsidRPr="00054951">
        <w:rPr>
          <w:snapToGrid/>
          <w:spacing w:val="27"/>
          <w:sz w:val="22"/>
          <w:szCs w:val="22"/>
        </w:rPr>
        <w:t xml:space="preserve"> </w:t>
      </w:r>
      <w:r w:rsidRPr="00054951">
        <w:rPr>
          <w:snapToGrid/>
          <w:sz w:val="22"/>
          <w:szCs w:val="22"/>
        </w:rPr>
        <w:t>to</w:t>
      </w:r>
      <w:r w:rsidRPr="00054951">
        <w:rPr>
          <w:snapToGrid/>
          <w:spacing w:val="26"/>
          <w:sz w:val="22"/>
          <w:szCs w:val="22"/>
        </w:rPr>
        <w:t xml:space="preserve"> </w:t>
      </w:r>
      <w:r w:rsidRPr="00054951">
        <w:rPr>
          <w:snapToGrid/>
          <w:sz w:val="22"/>
          <w:szCs w:val="22"/>
        </w:rPr>
        <w:t>provide</w:t>
      </w:r>
      <w:r w:rsidRPr="00054951">
        <w:rPr>
          <w:snapToGrid/>
          <w:spacing w:val="28"/>
          <w:sz w:val="22"/>
          <w:szCs w:val="22"/>
        </w:rPr>
        <w:t xml:space="preserve"> </w:t>
      </w:r>
      <w:r w:rsidRPr="00054951">
        <w:rPr>
          <w:snapToGrid/>
          <w:sz w:val="22"/>
          <w:szCs w:val="22"/>
        </w:rPr>
        <w:t>reasons</w:t>
      </w:r>
      <w:r w:rsidRPr="00054951">
        <w:rPr>
          <w:snapToGrid/>
          <w:spacing w:val="28"/>
          <w:sz w:val="22"/>
          <w:szCs w:val="22"/>
        </w:rPr>
        <w:t xml:space="preserve"> </w:t>
      </w:r>
      <w:r w:rsidRPr="00054951">
        <w:rPr>
          <w:snapToGrid/>
          <w:sz w:val="22"/>
          <w:szCs w:val="22"/>
        </w:rPr>
        <w:t>why</w:t>
      </w:r>
      <w:r w:rsidRPr="00054951">
        <w:rPr>
          <w:snapToGrid/>
          <w:spacing w:val="29"/>
          <w:sz w:val="22"/>
          <w:szCs w:val="22"/>
        </w:rPr>
        <w:t xml:space="preserve"> </w:t>
      </w:r>
      <w:r w:rsidRPr="00054951">
        <w:rPr>
          <w:snapToGrid/>
          <w:sz w:val="22"/>
          <w:szCs w:val="22"/>
        </w:rPr>
        <w:t>the</w:t>
      </w:r>
    </w:p>
    <w:p w14:paraId="51DDDDF0" w14:textId="77777777" w:rsidR="006C7841" w:rsidRPr="00054951" w:rsidRDefault="006C7841" w:rsidP="006C7841">
      <w:pPr>
        <w:autoSpaceDE w:val="0"/>
        <w:autoSpaceDN w:val="0"/>
        <w:jc w:val="both"/>
        <w:rPr>
          <w:snapToGrid/>
          <w:sz w:val="22"/>
          <w:szCs w:val="22"/>
        </w:rPr>
        <w:sectPr w:rsidR="006C7841" w:rsidRPr="00054951">
          <w:type w:val="continuous"/>
          <w:pgSz w:w="11910" w:h="16840"/>
          <w:pgMar w:top="1600" w:right="1020" w:bottom="980" w:left="1640" w:header="720" w:footer="720" w:gutter="0"/>
          <w:cols w:num="2" w:space="720" w:equalWidth="0">
            <w:col w:w="1627" w:space="466"/>
            <w:col w:w="7157"/>
          </w:cols>
        </w:sectPr>
      </w:pPr>
    </w:p>
    <w:p w14:paraId="47980F29" w14:textId="77777777" w:rsidR="006C7841" w:rsidRPr="00054951" w:rsidRDefault="006C7841" w:rsidP="006C7841">
      <w:pPr>
        <w:autoSpaceDE w:val="0"/>
        <w:autoSpaceDN w:val="0"/>
        <w:spacing w:before="77"/>
        <w:ind w:left="2567" w:right="156"/>
        <w:jc w:val="both"/>
        <w:rPr>
          <w:snapToGrid/>
          <w:sz w:val="22"/>
          <w:szCs w:val="22"/>
        </w:rPr>
      </w:pPr>
      <w:r w:rsidRPr="00054951">
        <w:rPr>
          <w:snapToGrid/>
          <w:sz w:val="22"/>
          <w:szCs w:val="22"/>
        </w:rPr>
        <w:lastRenderedPageBreak/>
        <w:t>envisaged restriction should not be imposed. Should the supplier fail to respond within the stipulated fourteen (14) days the purchaser may regard the intended penalty as not objected against and may impose it on the supplier.</w:t>
      </w:r>
    </w:p>
    <w:p w14:paraId="2F8A82F8" w14:textId="77777777" w:rsidR="006C7841" w:rsidRPr="00054951" w:rsidRDefault="006C7841" w:rsidP="006C7841">
      <w:pPr>
        <w:autoSpaceDE w:val="0"/>
        <w:autoSpaceDN w:val="0"/>
        <w:rPr>
          <w:snapToGrid/>
          <w:sz w:val="22"/>
          <w:szCs w:val="22"/>
        </w:rPr>
      </w:pPr>
    </w:p>
    <w:p w14:paraId="6FCF2D39" w14:textId="77777777" w:rsidR="006C7841" w:rsidRPr="00054951" w:rsidRDefault="006C7841" w:rsidP="008F1B88">
      <w:pPr>
        <w:numPr>
          <w:ilvl w:val="1"/>
          <w:numId w:val="20"/>
        </w:numPr>
        <w:tabs>
          <w:tab w:val="left" w:pos="2852"/>
        </w:tabs>
        <w:autoSpaceDE w:val="0"/>
        <w:autoSpaceDN w:val="0"/>
        <w:ind w:left="2567" w:right="153" w:hanging="317"/>
        <w:jc w:val="both"/>
        <w:rPr>
          <w:snapToGrid/>
          <w:sz w:val="22"/>
          <w:szCs w:val="22"/>
        </w:rPr>
      </w:pPr>
      <w:r w:rsidRPr="00054951">
        <w:rPr>
          <w:snapToGrid/>
          <w:sz w:val="22"/>
          <w:szCs w:val="22"/>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w:t>
      </w:r>
      <w:r w:rsidRPr="00054951">
        <w:rPr>
          <w:snapToGrid/>
          <w:spacing w:val="-6"/>
          <w:sz w:val="22"/>
          <w:szCs w:val="22"/>
        </w:rPr>
        <w:t xml:space="preserve"> </w:t>
      </w:r>
      <w:r w:rsidRPr="00054951">
        <w:rPr>
          <w:snapToGrid/>
          <w:sz w:val="22"/>
          <w:szCs w:val="22"/>
        </w:rPr>
        <w:t>associated.</w:t>
      </w:r>
    </w:p>
    <w:p w14:paraId="7A06C855" w14:textId="77777777" w:rsidR="006C7841" w:rsidRPr="00054951" w:rsidRDefault="006C7841" w:rsidP="006C7841">
      <w:pPr>
        <w:autoSpaceDE w:val="0"/>
        <w:autoSpaceDN w:val="0"/>
        <w:rPr>
          <w:snapToGrid/>
          <w:sz w:val="22"/>
          <w:szCs w:val="22"/>
        </w:rPr>
      </w:pPr>
    </w:p>
    <w:p w14:paraId="714062FB" w14:textId="77777777" w:rsidR="006C7841" w:rsidRPr="00054951" w:rsidRDefault="006C7841" w:rsidP="008F1B88">
      <w:pPr>
        <w:numPr>
          <w:ilvl w:val="1"/>
          <w:numId w:val="20"/>
        </w:numPr>
        <w:tabs>
          <w:tab w:val="left" w:pos="2852"/>
        </w:tabs>
        <w:autoSpaceDE w:val="0"/>
        <w:autoSpaceDN w:val="0"/>
        <w:spacing w:before="1"/>
        <w:ind w:left="2567" w:right="157" w:hanging="283"/>
        <w:jc w:val="both"/>
        <w:rPr>
          <w:snapToGrid/>
          <w:sz w:val="22"/>
          <w:szCs w:val="22"/>
        </w:rPr>
      </w:pPr>
      <w:r w:rsidRPr="00054951">
        <w:rPr>
          <w:snapToGrid/>
          <w:sz w:val="22"/>
          <w:szCs w:val="22"/>
        </w:rPr>
        <w:t>If a restriction is imposed, the purchaser must, within five (5) working days of such imposition, furnish the National Treasury, with the following</w:t>
      </w:r>
      <w:r w:rsidRPr="00054951">
        <w:rPr>
          <w:snapToGrid/>
          <w:spacing w:val="-1"/>
          <w:sz w:val="22"/>
          <w:szCs w:val="22"/>
        </w:rPr>
        <w:t xml:space="preserve"> </w:t>
      </w:r>
      <w:r w:rsidRPr="00054951">
        <w:rPr>
          <w:snapToGrid/>
          <w:sz w:val="22"/>
          <w:szCs w:val="22"/>
        </w:rPr>
        <w:t>information:</w:t>
      </w:r>
    </w:p>
    <w:p w14:paraId="4E222BFF" w14:textId="77777777" w:rsidR="006C7841" w:rsidRPr="00054951" w:rsidRDefault="006C7841" w:rsidP="008F1B88">
      <w:pPr>
        <w:numPr>
          <w:ilvl w:val="0"/>
          <w:numId w:val="16"/>
        </w:numPr>
        <w:tabs>
          <w:tab w:val="left" w:pos="2971"/>
        </w:tabs>
        <w:autoSpaceDE w:val="0"/>
        <w:autoSpaceDN w:val="0"/>
        <w:ind w:right="155" w:hanging="709"/>
        <w:rPr>
          <w:snapToGrid/>
          <w:sz w:val="22"/>
          <w:szCs w:val="22"/>
        </w:rPr>
      </w:pPr>
      <w:r w:rsidRPr="00054951">
        <w:rPr>
          <w:snapToGrid/>
          <w:sz w:val="22"/>
          <w:szCs w:val="22"/>
        </w:rPr>
        <w:t>the name and address of the supplier and / or person restricted by the purchaser;</w:t>
      </w:r>
    </w:p>
    <w:p w14:paraId="0FFEB65F" w14:textId="77777777" w:rsidR="006C7841" w:rsidRPr="00054951" w:rsidRDefault="006C7841" w:rsidP="008F1B88">
      <w:pPr>
        <w:numPr>
          <w:ilvl w:val="0"/>
          <w:numId w:val="16"/>
        </w:numPr>
        <w:tabs>
          <w:tab w:val="left" w:pos="2971"/>
        </w:tabs>
        <w:autoSpaceDE w:val="0"/>
        <w:autoSpaceDN w:val="0"/>
        <w:spacing w:line="252" w:lineRule="exact"/>
        <w:ind w:left="2970" w:hanging="403"/>
        <w:rPr>
          <w:snapToGrid/>
          <w:sz w:val="22"/>
          <w:szCs w:val="22"/>
        </w:rPr>
      </w:pPr>
      <w:r w:rsidRPr="00054951">
        <w:rPr>
          <w:snapToGrid/>
          <w:sz w:val="22"/>
          <w:szCs w:val="22"/>
        </w:rPr>
        <w:t>the date of commencement of the restriction</w:t>
      </w:r>
    </w:p>
    <w:p w14:paraId="39A72118" w14:textId="77777777" w:rsidR="006C7841" w:rsidRPr="00054951" w:rsidRDefault="006C7841" w:rsidP="008F1B88">
      <w:pPr>
        <w:numPr>
          <w:ilvl w:val="0"/>
          <w:numId w:val="16"/>
        </w:numPr>
        <w:tabs>
          <w:tab w:val="left" w:pos="2971"/>
        </w:tabs>
        <w:autoSpaceDE w:val="0"/>
        <w:autoSpaceDN w:val="0"/>
        <w:spacing w:line="252" w:lineRule="exact"/>
        <w:ind w:left="2970" w:hanging="403"/>
        <w:rPr>
          <w:snapToGrid/>
          <w:sz w:val="22"/>
          <w:szCs w:val="22"/>
        </w:rPr>
      </w:pPr>
      <w:r w:rsidRPr="00054951">
        <w:rPr>
          <w:snapToGrid/>
          <w:sz w:val="22"/>
          <w:szCs w:val="22"/>
        </w:rPr>
        <w:t>the period of restriction;</w:t>
      </w:r>
      <w:r w:rsidRPr="00054951">
        <w:rPr>
          <w:snapToGrid/>
          <w:spacing w:val="-2"/>
          <w:sz w:val="22"/>
          <w:szCs w:val="22"/>
        </w:rPr>
        <w:t xml:space="preserve"> </w:t>
      </w:r>
      <w:r w:rsidRPr="00054951">
        <w:rPr>
          <w:snapToGrid/>
          <w:sz w:val="22"/>
          <w:szCs w:val="22"/>
        </w:rPr>
        <w:t>and</w:t>
      </w:r>
    </w:p>
    <w:p w14:paraId="5BAD739A" w14:textId="77777777" w:rsidR="006C7841" w:rsidRPr="00054951" w:rsidRDefault="006C7841" w:rsidP="008F1B88">
      <w:pPr>
        <w:numPr>
          <w:ilvl w:val="0"/>
          <w:numId w:val="16"/>
        </w:numPr>
        <w:tabs>
          <w:tab w:val="left" w:pos="2971"/>
        </w:tabs>
        <w:autoSpaceDE w:val="0"/>
        <w:autoSpaceDN w:val="0"/>
        <w:ind w:left="2970" w:hanging="403"/>
        <w:rPr>
          <w:snapToGrid/>
          <w:sz w:val="22"/>
          <w:szCs w:val="22"/>
        </w:rPr>
      </w:pPr>
      <w:r w:rsidRPr="00054951">
        <w:rPr>
          <w:snapToGrid/>
          <w:sz w:val="22"/>
          <w:szCs w:val="22"/>
        </w:rPr>
        <w:t>the reasons for the</w:t>
      </w:r>
      <w:r w:rsidRPr="00054951">
        <w:rPr>
          <w:snapToGrid/>
          <w:spacing w:val="-1"/>
          <w:sz w:val="22"/>
          <w:szCs w:val="22"/>
        </w:rPr>
        <w:t xml:space="preserve"> </w:t>
      </w:r>
      <w:r w:rsidRPr="00054951">
        <w:rPr>
          <w:snapToGrid/>
          <w:sz w:val="22"/>
          <w:szCs w:val="22"/>
        </w:rPr>
        <w:t>restriction.</w:t>
      </w:r>
    </w:p>
    <w:p w14:paraId="2838CBA4" w14:textId="77777777" w:rsidR="006C7841" w:rsidRPr="00054951" w:rsidRDefault="006C7841" w:rsidP="006C7841">
      <w:pPr>
        <w:autoSpaceDE w:val="0"/>
        <w:autoSpaceDN w:val="0"/>
        <w:rPr>
          <w:snapToGrid/>
          <w:sz w:val="22"/>
          <w:szCs w:val="22"/>
        </w:rPr>
      </w:pPr>
    </w:p>
    <w:p w14:paraId="25E90D40" w14:textId="77777777" w:rsidR="006C7841" w:rsidRPr="00054951" w:rsidRDefault="006C7841" w:rsidP="006C7841">
      <w:pPr>
        <w:autoSpaceDE w:val="0"/>
        <w:autoSpaceDN w:val="0"/>
        <w:ind w:left="2567" w:right="156"/>
        <w:jc w:val="both"/>
        <w:rPr>
          <w:snapToGrid/>
          <w:sz w:val="22"/>
          <w:szCs w:val="22"/>
        </w:rPr>
      </w:pPr>
      <w:r w:rsidRPr="00054951">
        <w:rPr>
          <w:snapToGrid/>
          <w:sz w:val="22"/>
          <w:szCs w:val="22"/>
        </w:rPr>
        <w:t>These details will be loaded in the National Treasury’s central database  of suppliers or persons prohibited from doing business with the public sector.</w:t>
      </w:r>
    </w:p>
    <w:p w14:paraId="78AE0C57" w14:textId="77777777" w:rsidR="006C7841" w:rsidRPr="00054951" w:rsidRDefault="006C7841" w:rsidP="006C7841">
      <w:pPr>
        <w:autoSpaceDE w:val="0"/>
        <w:autoSpaceDN w:val="0"/>
        <w:rPr>
          <w:snapToGrid/>
          <w:sz w:val="22"/>
          <w:szCs w:val="22"/>
        </w:rPr>
      </w:pPr>
    </w:p>
    <w:p w14:paraId="481C595F" w14:textId="77777777" w:rsidR="006C7841" w:rsidRPr="00054951" w:rsidRDefault="006C7841" w:rsidP="008F1B88">
      <w:pPr>
        <w:numPr>
          <w:ilvl w:val="1"/>
          <w:numId w:val="20"/>
        </w:numPr>
        <w:tabs>
          <w:tab w:val="left" w:pos="2852"/>
        </w:tabs>
        <w:autoSpaceDE w:val="0"/>
        <w:autoSpaceDN w:val="0"/>
        <w:ind w:left="2567" w:right="153" w:hanging="317"/>
        <w:jc w:val="both"/>
        <w:rPr>
          <w:snapToGrid/>
          <w:sz w:val="22"/>
          <w:szCs w:val="22"/>
        </w:rPr>
      </w:pPr>
      <w:r w:rsidRPr="00054951">
        <w:rPr>
          <w:snapToGrid/>
          <w:sz w:val="22"/>
          <w:szCs w:val="22"/>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029D5D6B" w14:textId="77777777" w:rsidR="006C7841" w:rsidRPr="00054951" w:rsidRDefault="006C7841" w:rsidP="006C7841">
      <w:pPr>
        <w:autoSpaceDE w:val="0"/>
        <w:autoSpaceDN w:val="0"/>
        <w:rPr>
          <w:snapToGrid/>
          <w:sz w:val="20"/>
          <w:szCs w:val="22"/>
        </w:rPr>
      </w:pPr>
    </w:p>
    <w:p w14:paraId="6A15856B" w14:textId="77777777" w:rsidR="006C7841" w:rsidRPr="00054951" w:rsidRDefault="006C7841" w:rsidP="006C7841">
      <w:pPr>
        <w:autoSpaceDE w:val="0"/>
        <w:autoSpaceDN w:val="0"/>
        <w:spacing w:before="2"/>
        <w:rPr>
          <w:snapToGrid/>
          <w:sz w:val="16"/>
          <w:szCs w:val="22"/>
        </w:rPr>
      </w:pPr>
    </w:p>
    <w:p w14:paraId="56AC58E0" w14:textId="77777777" w:rsidR="006C7841" w:rsidRPr="00054951" w:rsidRDefault="006C7841" w:rsidP="006C7841">
      <w:pPr>
        <w:autoSpaceDE w:val="0"/>
        <w:autoSpaceDN w:val="0"/>
        <w:rPr>
          <w:snapToGrid/>
          <w:sz w:val="16"/>
          <w:szCs w:val="22"/>
        </w:rPr>
        <w:sectPr w:rsidR="006C7841" w:rsidRPr="00054951">
          <w:pgSz w:w="11910" w:h="16840"/>
          <w:pgMar w:top="1360" w:right="1020" w:bottom="980" w:left="1640" w:header="0" w:footer="792" w:gutter="0"/>
          <w:cols w:space="720"/>
        </w:sectPr>
      </w:pPr>
    </w:p>
    <w:p w14:paraId="2CDA75A6" w14:textId="77777777" w:rsidR="006C7841" w:rsidRPr="00054951" w:rsidRDefault="006C7841" w:rsidP="008F1B88">
      <w:pPr>
        <w:numPr>
          <w:ilvl w:val="0"/>
          <w:numId w:val="20"/>
        </w:numPr>
        <w:tabs>
          <w:tab w:val="left" w:pos="458"/>
          <w:tab w:val="left" w:pos="802"/>
        </w:tabs>
        <w:autoSpaceDE w:val="0"/>
        <w:autoSpaceDN w:val="0"/>
        <w:spacing w:before="92"/>
        <w:ind w:firstLine="0"/>
        <w:rPr>
          <w:b/>
          <w:snapToGrid/>
          <w:sz w:val="20"/>
          <w:szCs w:val="22"/>
        </w:rPr>
      </w:pPr>
      <w:r w:rsidRPr="00054951">
        <w:rPr>
          <w:b/>
          <w:snapToGrid/>
          <w:sz w:val="20"/>
          <w:szCs w:val="22"/>
        </w:rPr>
        <w:t>Anti-dumping and</w:t>
      </w:r>
      <w:r w:rsidRPr="00054951">
        <w:rPr>
          <w:b/>
          <w:snapToGrid/>
          <w:sz w:val="20"/>
          <w:szCs w:val="22"/>
        </w:rPr>
        <w:tab/>
      </w:r>
      <w:r w:rsidRPr="00054951">
        <w:rPr>
          <w:b/>
          <w:snapToGrid/>
          <w:spacing w:val="-1"/>
          <w:sz w:val="20"/>
          <w:szCs w:val="22"/>
        </w:rPr>
        <w:t xml:space="preserve">countervailing </w:t>
      </w:r>
      <w:r w:rsidRPr="00054951">
        <w:rPr>
          <w:b/>
          <w:snapToGrid/>
          <w:sz w:val="20"/>
          <w:szCs w:val="22"/>
        </w:rPr>
        <w:t>duties and</w:t>
      </w:r>
      <w:r w:rsidRPr="00054951">
        <w:rPr>
          <w:b/>
          <w:snapToGrid/>
          <w:spacing w:val="-1"/>
          <w:sz w:val="20"/>
          <w:szCs w:val="22"/>
        </w:rPr>
        <w:t xml:space="preserve"> </w:t>
      </w:r>
      <w:r w:rsidRPr="00054951">
        <w:rPr>
          <w:b/>
          <w:snapToGrid/>
          <w:sz w:val="20"/>
          <w:szCs w:val="22"/>
        </w:rPr>
        <w:t>rights</w:t>
      </w:r>
    </w:p>
    <w:p w14:paraId="53E026D6" w14:textId="77777777" w:rsidR="006C7841" w:rsidRPr="00054951" w:rsidRDefault="006C7841" w:rsidP="008F1B88">
      <w:pPr>
        <w:numPr>
          <w:ilvl w:val="1"/>
          <w:numId w:val="20"/>
        </w:numPr>
        <w:tabs>
          <w:tab w:val="left" w:pos="698"/>
        </w:tabs>
        <w:autoSpaceDE w:val="0"/>
        <w:autoSpaceDN w:val="0"/>
        <w:spacing w:before="90"/>
        <w:ind w:right="155"/>
        <w:jc w:val="both"/>
        <w:rPr>
          <w:snapToGrid/>
          <w:sz w:val="22"/>
          <w:szCs w:val="22"/>
        </w:rPr>
      </w:pPr>
      <w:r w:rsidRPr="00054951">
        <w:rPr>
          <w:snapToGrid/>
          <w:w w:val="99"/>
          <w:sz w:val="22"/>
          <w:szCs w:val="22"/>
        </w:rPr>
        <w:br w:type="column"/>
      </w:r>
      <w:r w:rsidRPr="00054951">
        <w:rPr>
          <w:snapToGrid/>
          <w:sz w:val="22"/>
          <w:szCs w:val="22"/>
        </w:rPr>
        <w:t xml:space="preserve">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054951">
        <w:rPr>
          <w:snapToGrid/>
          <w:sz w:val="22"/>
          <w:szCs w:val="22"/>
        </w:rPr>
        <w:t>favourable</w:t>
      </w:r>
      <w:proofErr w:type="spellEnd"/>
      <w:r w:rsidRPr="00054951">
        <w:rPr>
          <w:snapToGrid/>
          <w:sz w:val="22"/>
          <w:szCs w:val="22"/>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w:t>
      </w:r>
      <w:r w:rsidRPr="00054951">
        <w:rPr>
          <w:snapToGrid/>
          <w:spacing w:val="1"/>
          <w:sz w:val="22"/>
          <w:szCs w:val="22"/>
        </w:rPr>
        <w:t xml:space="preserve"> </w:t>
      </w:r>
      <w:r w:rsidRPr="00054951">
        <w:rPr>
          <w:snapToGrid/>
          <w:sz w:val="22"/>
          <w:szCs w:val="22"/>
        </w:rPr>
        <w:t>him</w:t>
      </w:r>
    </w:p>
    <w:p w14:paraId="593ECF29" w14:textId="77777777" w:rsidR="006C7841" w:rsidRPr="00054951" w:rsidRDefault="006C7841" w:rsidP="006C7841">
      <w:pPr>
        <w:autoSpaceDE w:val="0"/>
        <w:autoSpaceDN w:val="0"/>
        <w:jc w:val="both"/>
        <w:rPr>
          <w:snapToGrid/>
          <w:sz w:val="22"/>
          <w:szCs w:val="22"/>
        </w:rPr>
        <w:sectPr w:rsidR="006C7841" w:rsidRPr="00054951">
          <w:type w:val="continuous"/>
          <w:pgSz w:w="11910" w:h="16840"/>
          <w:pgMar w:top="1600" w:right="1020" w:bottom="980" w:left="1640" w:header="720" w:footer="720" w:gutter="0"/>
          <w:cols w:num="2" w:space="720" w:equalWidth="0">
            <w:col w:w="2034" w:space="58"/>
            <w:col w:w="7158"/>
          </w:cols>
        </w:sectPr>
      </w:pPr>
    </w:p>
    <w:p w14:paraId="599E358E" w14:textId="77777777" w:rsidR="006C7841" w:rsidRPr="00054951" w:rsidRDefault="006C7841" w:rsidP="008F1B88">
      <w:pPr>
        <w:numPr>
          <w:ilvl w:val="0"/>
          <w:numId w:val="20"/>
        </w:numPr>
        <w:tabs>
          <w:tab w:val="left" w:pos="508"/>
        </w:tabs>
        <w:autoSpaceDE w:val="0"/>
        <w:autoSpaceDN w:val="0"/>
        <w:spacing w:before="79"/>
        <w:ind w:right="38" w:firstLine="0"/>
        <w:rPr>
          <w:b/>
          <w:snapToGrid/>
          <w:sz w:val="20"/>
          <w:szCs w:val="22"/>
        </w:rPr>
      </w:pPr>
      <w:r w:rsidRPr="00054951">
        <w:rPr>
          <w:b/>
          <w:snapToGrid/>
          <w:sz w:val="20"/>
          <w:szCs w:val="22"/>
        </w:rPr>
        <w:lastRenderedPageBreak/>
        <w:t>Force Majeure</w:t>
      </w:r>
    </w:p>
    <w:p w14:paraId="25796460" w14:textId="77777777" w:rsidR="006C7841" w:rsidRPr="00054951" w:rsidRDefault="006C7841" w:rsidP="008F1B88">
      <w:pPr>
        <w:numPr>
          <w:ilvl w:val="1"/>
          <w:numId w:val="20"/>
        </w:numPr>
        <w:tabs>
          <w:tab w:val="left" w:pos="697"/>
        </w:tabs>
        <w:autoSpaceDE w:val="0"/>
        <w:autoSpaceDN w:val="0"/>
        <w:spacing w:before="77"/>
        <w:ind w:right="155"/>
        <w:jc w:val="both"/>
        <w:rPr>
          <w:snapToGrid/>
          <w:sz w:val="22"/>
          <w:szCs w:val="22"/>
        </w:rPr>
      </w:pPr>
      <w:r w:rsidRPr="00054951">
        <w:rPr>
          <w:snapToGrid/>
          <w:w w:val="99"/>
          <w:sz w:val="22"/>
          <w:szCs w:val="22"/>
        </w:rPr>
        <w:br w:type="column"/>
      </w:r>
      <w:r w:rsidRPr="00054951">
        <w:rPr>
          <w:snapToGrid/>
          <w:sz w:val="22"/>
          <w:szCs w:val="22"/>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w:t>
      </w:r>
      <w:r w:rsidRPr="00054951">
        <w:rPr>
          <w:snapToGrid/>
          <w:spacing w:val="-2"/>
          <w:sz w:val="22"/>
          <w:szCs w:val="22"/>
        </w:rPr>
        <w:t xml:space="preserve"> </w:t>
      </w:r>
      <w:r w:rsidRPr="00054951">
        <w:rPr>
          <w:snapToGrid/>
          <w:sz w:val="22"/>
          <w:szCs w:val="22"/>
        </w:rPr>
        <w:t>majeure.</w:t>
      </w:r>
    </w:p>
    <w:p w14:paraId="3D0C7DE8" w14:textId="77777777" w:rsidR="006C7841" w:rsidRPr="00054951" w:rsidRDefault="006C7841" w:rsidP="006C7841">
      <w:pPr>
        <w:autoSpaceDE w:val="0"/>
        <w:autoSpaceDN w:val="0"/>
        <w:rPr>
          <w:snapToGrid/>
          <w:sz w:val="22"/>
          <w:szCs w:val="22"/>
        </w:rPr>
      </w:pPr>
    </w:p>
    <w:p w14:paraId="23470E9D" w14:textId="77777777" w:rsidR="006C7841" w:rsidRPr="00054951" w:rsidRDefault="006C7841" w:rsidP="008F1B88">
      <w:pPr>
        <w:numPr>
          <w:ilvl w:val="1"/>
          <w:numId w:val="20"/>
        </w:numPr>
        <w:tabs>
          <w:tab w:val="left" w:pos="698"/>
        </w:tabs>
        <w:autoSpaceDE w:val="0"/>
        <w:autoSpaceDN w:val="0"/>
        <w:ind w:right="156"/>
        <w:jc w:val="both"/>
        <w:rPr>
          <w:snapToGrid/>
          <w:sz w:val="22"/>
          <w:szCs w:val="22"/>
        </w:rPr>
      </w:pPr>
      <w:r w:rsidRPr="00054951">
        <w:rPr>
          <w:snapToGrid/>
          <w:sz w:val="22"/>
          <w:szCs w:val="22"/>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w:t>
      </w:r>
      <w:r w:rsidRPr="00054951">
        <w:rPr>
          <w:snapToGrid/>
          <w:spacing w:val="1"/>
          <w:sz w:val="22"/>
          <w:szCs w:val="22"/>
        </w:rPr>
        <w:t xml:space="preserve"> </w:t>
      </w:r>
      <w:r w:rsidRPr="00054951">
        <w:rPr>
          <w:snapToGrid/>
          <w:sz w:val="22"/>
          <w:szCs w:val="22"/>
        </w:rPr>
        <w:t>event.</w:t>
      </w:r>
    </w:p>
    <w:p w14:paraId="780874FF" w14:textId="77777777" w:rsidR="006C7841" w:rsidRPr="00054951" w:rsidRDefault="006C7841" w:rsidP="006C7841">
      <w:pPr>
        <w:autoSpaceDE w:val="0"/>
        <w:autoSpaceDN w:val="0"/>
        <w:jc w:val="both"/>
        <w:rPr>
          <w:snapToGrid/>
          <w:sz w:val="22"/>
          <w:szCs w:val="22"/>
        </w:rPr>
        <w:sectPr w:rsidR="006C7841" w:rsidRPr="00054951">
          <w:pgSz w:w="11910" w:h="16840"/>
          <w:pgMar w:top="1360" w:right="1020" w:bottom="980" w:left="1640" w:header="0" w:footer="792" w:gutter="0"/>
          <w:cols w:num="2" w:space="720" w:equalWidth="0">
            <w:col w:w="1038" w:space="1055"/>
            <w:col w:w="7157"/>
          </w:cols>
        </w:sectPr>
      </w:pPr>
    </w:p>
    <w:p w14:paraId="777D6447" w14:textId="77777777" w:rsidR="006C7841" w:rsidRPr="00054951" w:rsidRDefault="006C7841" w:rsidP="006C7841">
      <w:pPr>
        <w:autoSpaceDE w:val="0"/>
        <w:autoSpaceDN w:val="0"/>
        <w:spacing w:before="2"/>
        <w:rPr>
          <w:snapToGrid/>
          <w:sz w:val="14"/>
          <w:szCs w:val="22"/>
        </w:rPr>
      </w:pPr>
    </w:p>
    <w:p w14:paraId="207CEB8F" w14:textId="77777777" w:rsidR="006C7841" w:rsidRPr="00054951" w:rsidRDefault="006C7841" w:rsidP="006C7841">
      <w:pPr>
        <w:autoSpaceDE w:val="0"/>
        <w:autoSpaceDN w:val="0"/>
        <w:rPr>
          <w:snapToGrid/>
          <w:sz w:val="14"/>
          <w:szCs w:val="22"/>
        </w:rPr>
        <w:sectPr w:rsidR="006C7841" w:rsidRPr="00054951">
          <w:type w:val="continuous"/>
          <w:pgSz w:w="11910" w:h="16840"/>
          <w:pgMar w:top="1600" w:right="1020" w:bottom="980" w:left="1640" w:header="720" w:footer="720" w:gutter="0"/>
          <w:cols w:space="720"/>
        </w:sectPr>
      </w:pPr>
    </w:p>
    <w:p w14:paraId="736598D9" w14:textId="77777777" w:rsidR="006C7841" w:rsidRPr="00054951" w:rsidRDefault="006C7841" w:rsidP="008F1B88">
      <w:pPr>
        <w:numPr>
          <w:ilvl w:val="0"/>
          <w:numId w:val="20"/>
        </w:numPr>
        <w:tabs>
          <w:tab w:val="left" w:pos="509"/>
        </w:tabs>
        <w:autoSpaceDE w:val="0"/>
        <w:autoSpaceDN w:val="0"/>
        <w:spacing w:before="92"/>
        <w:ind w:right="38" w:firstLine="0"/>
        <w:rPr>
          <w:b/>
          <w:snapToGrid/>
          <w:sz w:val="20"/>
          <w:szCs w:val="22"/>
        </w:rPr>
      </w:pPr>
      <w:r w:rsidRPr="00054951">
        <w:rPr>
          <w:b/>
          <w:snapToGrid/>
          <w:spacing w:val="-1"/>
          <w:sz w:val="20"/>
          <w:szCs w:val="22"/>
        </w:rPr>
        <w:t xml:space="preserve">Termination </w:t>
      </w:r>
      <w:r w:rsidRPr="00054951">
        <w:rPr>
          <w:b/>
          <w:snapToGrid/>
          <w:sz w:val="20"/>
          <w:szCs w:val="22"/>
        </w:rPr>
        <w:t>for</w:t>
      </w:r>
      <w:r w:rsidRPr="00054951">
        <w:rPr>
          <w:b/>
          <w:snapToGrid/>
          <w:spacing w:val="-3"/>
          <w:sz w:val="20"/>
          <w:szCs w:val="22"/>
        </w:rPr>
        <w:t xml:space="preserve"> </w:t>
      </w:r>
      <w:r w:rsidRPr="00054951">
        <w:rPr>
          <w:b/>
          <w:snapToGrid/>
          <w:sz w:val="20"/>
          <w:szCs w:val="22"/>
        </w:rPr>
        <w:t>insolvency</w:t>
      </w:r>
    </w:p>
    <w:p w14:paraId="1BA5BD1D" w14:textId="77777777" w:rsidR="006C7841" w:rsidRPr="00054951" w:rsidRDefault="006C7841" w:rsidP="008F1B88">
      <w:pPr>
        <w:numPr>
          <w:ilvl w:val="1"/>
          <w:numId w:val="20"/>
        </w:numPr>
        <w:tabs>
          <w:tab w:val="left" w:pos="698"/>
        </w:tabs>
        <w:autoSpaceDE w:val="0"/>
        <w:autoSpaceDN w:val="0"/>
        <w:spacing w:before="91"/>
        <w:ind w:right="154"/>
        <w:jc w:val="both"/>
        <w:rPr>
          <w:snapToGrid/>
          <w:sz w:val="22"/>
          <w:szCs w:val="22"/>
        </w:rPr>
      </w:pPr>
      <w:r w:rsidRPr="00054951">
        <w:rPr>
          <w:snapToGrid/>
          <w:w w:val="99"/>
          <w:sz w:val="22"/>
          <w:szCs w:val="22"/>
        </w:rPr>
        <w:br w:type="column"/>
      </w:r>
      <w:r w:rsidRPr="00054951">
        <w:rPr>
          <w:snapToGrid/>
          <w:sz w:val="22"/>
          <w:szCs w:val="22"/>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w:t>
      </w:r>
      <w:r w:rsidRPr="00054951">
        <w:rPr>
          <w:snapToGrid/>
          <w:spacing w:val="-1"/>
          <w:sz w:val="22"/>
          <w:szCs w:val="22"/>
        </w:rPr>
        <w:t xml:space="preserve"> </w:t>
      </w:r>
      <w:r w:rsidRPr="00054951">
        <w:rPr>
          <w:snapToGrid/>
          <w:sz w:val="22"/>
          <w:szCs w:val="22"/>
        </w:rPr>
        <w:t>purchaser.</w:t>
      </w:r>
    </w:p>
    <w:p w14:paraId="4054B3D0" w14:textId="77777777" w:rsidR="006C7841" w:rsidRPr="00054951" w:rsidRDefault="006C7841" w:rsidP="006C7841">
      <w:pPr>
        <w:autoSpaceDE w:val="0"/>
        <w:autoSpaceDN w:val="0"/>
        <w:jc w:val="both"/>
        <w:rPr>
          <w:snapToGrid/>
          <w:sz w:val="22"/>
          <w:szCs w:val="22"/>
        </w:rPr>
        <w:sectPr w:rsidR="006C7841" w:rsidRPr="00054951">
          <w:type w:val="continuous"/>
          <w:pgSz w:w="11910" w:h="16840"/>
          <w:pgMar w:top="1600" w:right="1020" w:bottom="980" w:left="1640" w:header="720" w:footer="720" w:gutter="0"/>
          <w:cols w:num="2" w:space="720" w:equalWidth="0">
            <w:col w:w="1627" w:space="466"/>
            <w:col w:w="7157"/>
          </w:cols>
        </w:sectPr>
      </w:pPr>
    </w:p>
    <w:p w14:paraId="0C8307D6" w14:textId="77777777" w:rsidR="006C7841" w:rsidRPr="00054951" w:rsidRDefault="006C7841" w:rsidP="006C7841">
      <w:pPr>
        <w:autoSpaceDE w:val="0"/>
        <w:autoSpaceDN w:val="0"/>
        <w:rPr>
          <w:snapToGrid/>
          <w:sz w:val="14"/>
          <w:szCs w:val="22"/>
        </w:rPr>
      </w:pPr>
    </w:p>
    <w:p w14:paraId="19D044FB" w14:textId="77777777" w:rsidR="006C7841" w:rsidRPr="00054951" w:rsidRDefault="006C7841" w:rsidP="006C7841">
      <w:pPr>
        <w:autoSpaceDE w:val="0"/>
        <w:autoSpaceDN w:val="0"/>
        <w:rPr>
          <w:snapToGrid/>
          <w:sz w:val="14"/>
          <w:szCs w:val="22"/>
        </w:rPr>
        <w:sectPr w:rsidR="006C7841" w:rsidRPr="00054951">
          <w:type w:val="continuous"/>
          <w:pgSz w:w="11910" w:h="16840"/>
          <w:pgMar w:top="1600" w:right="1020" w:bottom="980" w:left="1640" w:header="720" w:footer="720" w:gutter="0"/>
          <w:cols w:space="720"/>
        </w:sectPr>
      </w:pPr>
    </w:p>
    <w:p w14:paraId="65F3196A" w14:textId="77777777" w:rsidR="006C7841" w:rsidRPr="00054951" w:rsidRDefault="006C7841" w:rsidP="008F1B88">
      <w:pPr>
        <w:numPr>
          <w:ilvl w:val="0"/>
          <w:numId w:val="20"/>
        </w:numPr>
        <w:tabs>
          <w:tab w:val="left" w:pos="508"/>
        </w:tabs>
        <w:autoSpaceDE w:val="0"/>
        <w:autoSpaceDN w:val="0"/>
        <w:spacing w:before="93"/>
        <w:ind w:right="38" w:firstLine="0"/>
        <w:rPr>
          <w:b/>
          <w:snapToGrid/>
          <w:sz w:val="20"/>
          <w:szCs w:val="22"/>
        </w:rPr>
      </w:pPr>
      <w:r w:rsidRPr="00054951">
        <w:rPr>
          <w:b/>
          <w:snapToGrid/>
          <w:sz w:val="20"/>
          <w:szCs w:val="22"/>
        </w:rPr>
        <w:t>Settlement of Disputes</w:t>
      </w:r>
    </w:p>
    <w:p w14:paraId="3A22D53E" w14:textId="77777777" w:rsidR="006C7841" w:rsidRPr="00054951" w:rsidRDefault="006C7841" w:rsidP="006C7841">
      <w:pPr>
        <w:autoSpaceDE w:val="0"/>
        <w:autoSpaceDN w:val="0"/>
        <w:rPr>
          <w:b/>
          <w:snapToGrid/>
          <w:sz w:val="22"/>
          <w:szCs w:val="22"/>
        </w:rPr>
      </w:pPr>
    </w:p>
    <w:p w14:paraId="655B8E47" w14:textId="77777777" w:rsidR="006C7841" w:rsidRPr="00054951" w:rsidRDefault="006C7841" w:rsidP="006C7841">
      <w:pPr>
        <w:autoSpaceDE w:val="0"/>
        <w:autoSpaceDN w:val="0"/>
        <w:rPr>
          <w:b/>
          <w:snapToGrid/>
          <w:sz w:val="22"/>
          <w:szCs w:val="22"/>
        </w:rPr>
      </w:pPr>
    </w:p>
    <w:p w14:paraId="046E2312" w14:textId="77777777" w:rsidR="006C7841" w:rsidRPr="00054951" w:rsidRDefault="006C7841" w:rsidP="006C7841">
      <w:pPr>
        <w:autoSpaceDE w:val="0"/>
        <w:autoSpaceDN w:val="0"/>
        <w:rPr>
          <w:b/>
          <w:snapToGrid/>
          <w:sz w:val="22"/>
          <w:szCs w:val="22"/>
        </w:rPr>
      </w:pPr>
    </w:p>
    <w:p w14:paraId="104424E3" w14:textId="77777777" w:rsidR="006C7841" w:rsidRPr="00054951" w:rsidRDefault="006C7841" w:rsidP="006C7841">
      <w:pPr>
        <w:autoSpaceDE w:val="0"/>
        <w:autoSpaceDN w:val="0"/>
        <w:rPr>
          <w:b/>
          <w:snapToGrid/>
          <w:sz w:val="22"/>
          <w:szCs w:val="22"/>
        </w:rPr>
      </w:pPr>
    </w:p>
    <w:p w14:paraId="2147C68C" w14:textId="77777777" w:rsidR="006C7841" w:rsidRPr="00054951" w:rsidRDefault="006C7841" w:rsidP="006C7841">
      <w:pPr>
        <w:autoSpaceDE w:val="0"/>
        <w:autoSpaceDN w:val="0"/>
        <w:rPr>
          <w:b/>
          <w:snapToGrid/>
          <w:sz w:val="22"/>
          <w:szCs w:val="22"/>
        </w:rPr>
      </w:pPr>
    </w:p>
    <w:p w14:paraId="5998B788" w14:textId="77777777" w:rsidR="006C7841" w:rsidRPr="00054951" w:rsidRDefault="006C7841" w:rsidP="006C7841">
      <w:pPr>
        <w:autoSpaceDE w:val="0"/>
        <w:autoSpaceDN w:val="0"/>
        <w:rPr>
          <w:b/>
          <w:snapToGrid/>
          <w:sz w:val="22"/>
          <w:szCs w:val="22"/>
        </w:rPr>
      </w:pPr>
    </w:p>
    <w:p w14:paraId="52C5D1F8" w14:textId="77777777" w:rsidR="006C7841" w:rsidRPr="00054951" w:rsidRDefault="006C7841" w:rsidP="006C7841">
      <w:pPr>
        <w:autoSpaceDE w:val="0"/>
        <w:autoSpaceDN w:val="0"/>
        <w:rPr>
          <w:b/>
          <w:snapToGrid/>
          <w:sz w:val="22"/>
          <w:szCs w:val="22"/>
        </w:rPr>
      </w:pPr>
    </w:p>
    <w:p w14:paraId="0A14F0B6" w14:textId="77777777" w:rsidR="006C7841" w:rsidRPr="00054951" w:rsidRDefault="006C7841" w:rsidP="006C7841">
      <w:pPr>
        <w:autoSpaceDE w:val="0"/>
        <w:autoSpaceDN w:val="0"/>
        <w:rPr>
          <w:b/>
          <w:snapToGrid/>
          <w:sz w:val="22"/>
          <w:szCs w:val="22"/>
        </w:rPr>
      </w:pPr>
    </w:p>
    <w:p w14:paraId="606332E2" w14:textId="77777777" w:rsidR="006C7841" w:rsidRPr="00054951" w:rsidRDefault="006C7841" w:rsidP="006C7841">
      <w:pPr>
        <w:autoSpaceDE w:val="0"/>
        <w:autoSpaceDN w:val="0"/>
        <w:rPr>
          <w:b/>
          <w:snapToGrid/>
          <w:sz w:val="22"/>
          <w:szCs w:val="22"/>
        </w:rPr>
      </w:pPr>
    </w:p>
    <w:p w14:paraId="58A3EDDA" w14:textId="77777777" w:rsidR="006C7841" w:rsidRPr="00054951" w:rsidRDefault="006C7841" w:rsidP="006C7841">
      <w:pPr>
        <w:autoSpaceDE w:val="0"/>
        <w:autoSpaceDN w:val="0"/>
        <w:rPr>
          <w:b/>
          <w:snapToGrid/>
          <w:sz w:val="22"/>
          <w:szCs w:val="22"/>
        </w:rPr>
      </w:pPr>
    </w:p>
    <w:p w14:paraId="23E8B7A9" w14:textId="77777777" w:rsidR="006C7841" w:rsidRPr="00054951" w:rsidRDefault="006C7841" w:rsidP="006C7841">
      <w:pPr>
        <w:autoSpaceDE w:val="0"/>
        <w:autoSpaceDN w:val="0"/>
        <w:rPr>
          <w:b/>
          <w:snapToGrid/>
          <w:sz w:val="22"/>
          <w:szCs w:val="22"/>
        </w:rPr>
      </w:pPr>
    </w:p>
    <w:p w14:paraId="31DAA4B7" w14:textId="77777777" w:rsidR="006C7841" w:rsidRPr="00054951" w:rsidRDefault="006C7841" w:rsidP="006C7841">
      <w:pPr>
        <w:autoSpaceDE w:val="0"/>
        <w:autoSpaceDN w:val="0"/>
        <w:rPr>
          <w:b/>
          <w:snapToGrid/>
          <w:sz w:val="22"/>
          <w:szCs w:val="22"/>
        </w:rPr>
      </w:pPr>
    </w:p>
    <w:p w14:paraId="2BEDBD8C" w14:textId="77777777" w:rsidR="006C7841" w:rsidRPr="00054951" w:rsidRDefault="006C7841" w:rsidP="006C7841">
      <w:pPr>
        <w:autoSpaceDE w:val="0"/>
        <w:autoSpaceDN w:val="0"/>
        <w:rPr>
          <w:b/>
          <w:snapToGrid/>
          <w:sz w:val="22"/>
          <w:szCs w:val="22"/>
        </w:rPr>
      </w:pPr>
    </w:p>
    <w:p w14:paraId="5A8D7F1F" w14:textId="77777777" w:rsidR="006C7841" w:rsidRPr="00054951" w:rsidRDefault="006C7841" w:rsidP="006C7841">
      <w:pPr>
        <w:autoSpaceDE w:val="0"/>
        <w:autoSpaceDN w:val="0"/>
        <w:rPr>
          <w:b/>
          <w:snapToGrid/>
          <w:sz w:val="22"/>
          <w:szCs w:val="22"/>
        </w:rPr>
      </w:pPr>
    </w:p>
    <w:p w14:paraId="0152AB3F" w14:textId="77777777" w:rsidR="006C7841" w:rsidRPr="00054951" w:rsidRDefault="006C7841" w:rsidP="006C7841">
      <w:pPr>
        <w:autoSpaceDE w:val="0"/>
        <w:autoSpaceDN w:val="0"/>
        <w:rPr>
          <w:b/>
          <w:snapToGrid/>
          <w:sz w:val="22"/>
          <w:szCs w:val="22"/>
        </w:rPr>
      </w:pPr>
    </w:p>
    <w:p w14:paraId="5B804157" w14:textId="77777777" w:rsidR="006C7841" w:rsidRPr="00054951" w:rsidRDefault="006C7841" w:rsidP="006C7841">
      <w:pPr>
        <w:autoSpaceDE w:val="0"/>
        <w:autoSpaceDN w:val="0"/>
        <w:rPr>
          <w:b/>
          <w:snapToGrid/>
          <w:sz w:val="22"/>
          <w:szCs w:val="22"/>
        </w:rPr>
      </w:pPr>
    </w:p>
    <w:p w14:paraId="62577BF3" w14:textId="77777777" w:rsidR="006C7841" w:rsidRPr="00054951" w:rsidRDefault="006C7841" w:rsidP="006C7841">
      <w:pPr>
        <w:autoSpaceDE w:val="0"/>
        <w:autoSpaceDN w:val="0"/>
        <w:rPr>
          <w:b/>
          <w:snapToGrid/>
          <w:sz w:val="22"/>
          <w:szCs w:val="22"/>
        </w:rPr>
      </w:pPr>
    </w:p>
    <w:p w14:paraId="513AFA4F" w14:textId="77777777" w:rsidR="006C7841" w:rsidRPr="00054951" w:rsidRDefault="006C7841" w:rsidP="006C7841">
      <w:pPr>
        <w:autoSpaceDE w:val="0"/>
        <w:autoSpaceDN w:val="0"/>
        <w:rPr>
          <w:b/>
          <w:snapToGrid/>
          <w:sz w:val="22"/>
          <w:szCs w:val="22"/>
        </w:rPr>
      </w:pPr>
    </w:p>
    <w:p w14:paraId="5EA18B27" w14:textId="77777777" w:rsidR="006C7841" w:rsidRPr="00054951" w:rsidRDefault="006C7841" w:rsidP="006C7841">
      <w:pPr>
        <w:autoSpaceDE w:val="0"/>
        <w:autoSpaceDN w:val="0"/>
        <w:rPr>
          <w:b/>
          <w:snapToGrid/>
          <w:sz w:val="22"/>
          <w:szCs w:val="22"/>
        </w:rPr>
      </w:pPr>
    </w:p>
    <w:p w14:paraId="76644AEE" w14:textId="77777777" w:rsidR="006C7841" w:rsidRPr="00054951" w:rsidRDefault="006C7841" w:rsidP="006C7841">
      <w:pPr>
        <w:autoSpaceDE w:val="0"/>
        <w:autoSpaceDN w:val="0"/>
        <w:rPr>
          <w:b/>
          <w:snapToGrid/>
          <w:sz w:val="22"/>
          <w:szCs w:val="22"/>
        </w:rPr>
      </w:pPr>
    </w:p>
    <w:p w14:paraId="009B7EA8" w14:textId="77777777" w:rsidR="006C7841" w:rsidRPr="00054951" w:rsidRDefault="006C7841" w:rsidP="006C7841">
      <w:pPr>
        <w:autoSpaceDE w:val="0"/>
        <w:autoSpaceDN w:val="0"/>
        <w:rPr>
          <w:b/>
          <w:snapToGrid/>
          <w:sz w:val="22"/>
          <w:szCs w:val="22"/>
        </w:rPr>
      </w:pPr>
    </w:p>
    <w:p w14:paraId="68569F9D" w14:textId="77777777" w:rsidR="006C7841" w:rsidRPr="00054951" w:rsidRDefault="006C7841" w:rsidP="006C7841">
      <w:pPr>
        <w:autoSpaceDE w:val="0"/>
        <w:autoSpaceDN w:val="0"/>
        <w:spacing w:before="11"/>
        <w:rPr>
          <w:b/>
          <w:snapToGrid/>
          <w:sz w:val="17"/>
          <w:szCs w:val="22"/>
        </w:rPr>
      </w:pPr>
    </w:p>
    <w:p w14:paraId="5E3626CC" w14:textId="77777777" w:rsidR="006C7841" w:rsidRPr="00054951" w:rsidRDefault="006C7841" w:rsidP="008F1B88">
      <w:pPr>
        <w:numPr>
          <w:ilvl w:val="0"/>
          <w:numId w:val="20"/>
        </w:numPr>
        <w:tabs>
          <w:tab w:val="left" w:pos="459"/>
        </w:tabs>
        <w:autoSpaceDE w:val="0"/>
        <w:autoSpaceDN w:val="0"/>
        <w:ind w:right="87" w:firstLine="0"/>
        <w:rPr>
          <w:b/>
          <w:snapToGrid/>
          <w:sz w:val="20"/>
          <w:szCs w:val="22"/>
        </w:rPr>
      </w:pPr>
      <w:r w:rsidRPr="00054951">
        <w:rPr>
          <w:b/>
          <w:snapToGrid/>
          <w:sz w:val="20"/>
          <w:szCs w:val="22"/>
        </w:rPr>
        <w:t>Limitation of liability</w:t>
      </w:r>
    </w:p>
    <w:p w14:paraId="5E7B4077" w14:textId="77777777" w:rsidR="006C7841" w:rsidRPr="00054951" w:rsidRDefault="006C7841" w:rsidP="008F1B88">
      <w:pPr>
        <w:numPr>
          <w:ilvl w:val="1"/>
          <w:numId w:val="15"/>
        </w:numPr>
        <w:tabs>
          <w:tab w:val="left" w:pos="697"/>
        </w:tabs>
        <w:autoSpaceDE w:val="0"/>
        <w:autoSpaceDN w:val="0"/>
        <w:spacing w:before="91"/>
        <w:ind w:right="156"/>
        <w:jc w:val="both"/>
        <w:rPr>
          <w:snapToGrid/>
          <w:sz w:val="22"/>
          <w:szCs w:val="22"/>
        </w:rPr>
      </w:pPr>
      <w:r w:rsidRPr="00054951">
        <w:rPr>
          <w:snapToGrid/>
          <w:w w:val="99"/>
          <w:sz w:val="22"/>
          <w:szCs w:val="22"/>
        </w:rPr>
        <w:br w:type="column"/>
      </w:r>
      <w:r w:rsidRPr="00054951">
        <w:rPr>
          <w:snapToGrid/>
          <w:sz w:val="22"/>
          <w:szCs w:val="22"/>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96505B3" w14:textId="77777777" w:rsidR="006C7841" w:rsidRPr="00054951" w:rsidRDefault="006C7841" w:rsidP="006C7841">
      <w:pPr>
        <w:autoSpaceDE w:val="0"/>
        <w:autoSpaceDN w:val="0"/>
        <w:spacing w:before="11"/>
        <w:rPr>
          <w:snapToGrid/>
          <w:sz w:val="21"/>
          <w:szCs w:val="22"/>
        </w:rPr>
      </w:pPr>
    </w:p>
    <w:p w14:paraId="73987027" w14:textId="77777777" w:rsidR="006C7841" w:rsidRPr="00054951" w:rsidRDefault="006C7841" w:rsidP="008F1B88">
      <w:pPr>
        <w:numPr>
          <w:ilvl w:val="1"/>
          <w:numId w:val="15"/>
        </w:numPr>
        <w:tabs>
          <w:tab w:val="left" w:pos="698"/>
        </w:tabs>
        <w:autoSpaceDE w:val="0"/>
        <w:autoSpaceDN w:val="0"/>
        <w:ind w:right="156"/>
        <w:jc w:val="both"/>
        <w:rPr>
          <w:snapToGrid/>
          <w:sz w:val="22"/>
          <w:szCs w:val="22"/>
        </w:rPr>
      </w:pPr>
      <w:r w:rsidRPr="00054951">
        <w:rPr>
          <w:snapToGrid/>
          <w:sz w:val="22"/>
          <w:szCs w:val="22"/>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w:t>
      </w:r>
      <w:r w:rsidRPr="00054951">
        <w:rPr>
          <w:snapToGrid/>
          <w:spacing w:val="-6"/>
          <w:sz w:val="22"/>
          <w:szCs w:val="22"/>
        </w:rPr>
        <w:t xml:space="preserve"> </w:t>
      </w:r>
      <w:r w:rsidRPr="00054951">
        <w:rPr>
          <w:snapToGrid/>
          <w:sz w:val="22"/>
          <w:szCs w:val="22"/>
        </w:rPr>
        <w:t>party.</w:t>
      </w:r>
    </w:p>
    <w:p w14:paraId="3A1376FD" w14:textId="77777777" w:rsidR="006C7841" w:rsidRPr="00054951" w:rsidRDefault="006C7841" w:rsidP="006C7841">
      <w:pPr>
        <w:autoSpaceDE w:val="0"/>
        <w:autoSpaceDN w:val="0"/>
        <w:rPr>
          <w:snapToGrid/>
          <w:sz w:val="22"/>
          <w:szCs w:val="22"/>
        </w:rPr>
      </w:pPr>
    </w:p>
    <w:p w14:paraId="17C89444" w14:textId="77777777" w:rsidR="006C7841" w:rsidRPr="00054951" w:rsidRDefault="006C7841" w:rsidP="008F1B88">
      <w:pPr>
        <w:numPr>
          <w:ilvl w:val="1"/>
          <w:numId w:val="15"/>
        </w:numPr>
        <w:tabs>
          <w:tab w:val="left" w:pos="697"/>
        </w:tabs>
        <w:autoSpaceDE w:val="0"/>
        <w:autoSpaceDN w:val="0"/>
        <w:ind w:right="159"/>
        <w:jc w:val="both"/>
        <w:rPr>
          <w:snapToGrid/>
          <w:sz w:val="22"/>
          <w:szCs w:val="22"/>
        </w:rPr>
      </w:pPr>
      <w:r w:rsidRPr="00054951">
        <w:rPr>
          <w:snapToGrid/>
          <w:sz w:val="22"/>
          <w:szCs w:val="22"/>
        </w:rPr>
        <w:t>Should it not be possible to settle a dispute by means of mediation, it may be settled in a South African court of</w:t>
      </w:r>
      <w:r w:rsidRPr="00054951">
        <w:rPr>
          <w:snapToGrid/>
          <w:spacing w:val="-1"/>
          <w:sz w:val="22"/>
          <w:szCs w:val="22"/>
        </w:rPr>
        <w:t xml:space="preserve"> </w:t>
      </w:r>
      <w:r w:rsidRPr="00054951">
        <w:rPr>
          <w:snapToGrid/>
          <w:sz w:val="22"/>
          <w:szCs w:val="22"/>
        </w:rPr>
        <w:t>law.</w:t>
      </w:r>
    </w:p>
    <w:p w14:paraId="04ECABB4" w14:textId="77777777" w:rsidR="006C7841" w:rsidRPr="00054951" w:rsidRDefault="006C7841" w:rsidP="006C7841">
      <w:pPr>
        <w:autoSpaceDE w:val="0"/>
        <w:autoSpaceDN w:val="0"/>
        <w:spacing w:before="1"/>
        <w:rPr>
          <w:snapToGrid/>
          <w:sz w:val="22"/>
          <w:szCs w:val="22"/>
        </w:rPr>
      </w:pPr>
    </w:p>
    <w:p w14:paraId="0683D84F" w14:textId="77777777" w:rsidR="006C7841" w:rsidRPr="00054951" w:rsidRDefault="006C7841" w:rsidP="008F1B88">
      <w:pPr>
        <w:numPr>
          <w:ilvl w:val="1"/>
          <w:numId w:val="15"/>
        </w:numPr>
        <w:tabs>
          <w:tab w:val="left" w:pos="698"/>
        </w:tabs>
        <w:autoSpaceDE w:val="0"/>
        <w:autoSpaceDN w:val="0"/>
        <w:ind w:right="155"/>
        <w:jc w:val="both"/>
        <w:rPr>
          <w:snapToGrid/>
          <w:sz w:val="22"/>
          <w:szCs w:val="22"/>
        </w:rPr>
      </w:pPr>
      <w:r w:rsidRPr="00054951">
        <w:rPr>
          <w:snapToGrid/>
          <w:sz w:val="22"/>
          <w:szCs w:val="22"/>
        </w:rPr>
        <w:t>Mediation proceedings shall be conducted in accordance with the rules of procedure specified in the</w:t>
      </w:r>
      <w:r w:rsidRPr="00054951">
        <w:rPr>
          <w:snapToGrid/>
          <w:spacing w:val="-2"/>
          <w:sz w:val="22"/>
          <w:szCs w:val="22"/>
        </w:rPr>
        <w:t xml:space="preserve"> </w:t>
      </w:r>
      <w:r w:rsidRPr="00054951">
        <w:rPr>
          <w:snapToGrid/>
          <w:sz w:val="22"/>
          <w:szCs w:val="22"/>
        </w:rPr>
        <w:t>SCC.</w:t>
      </w:r>
    </w:p>
    <w:p w14:paraId="0B0DFFDB" w14:textId="77777777" w:rsidR="006C7841" w:rsidRPr="00054951" w:rsidRDefault="006C7841" w:rsidP="006C7841">
      <w:pPr>
        <w:autoSpaceDE w:val="0"/>
        <w:autoSpaceDN w:val="0"/>
        <w:spacing w:before="11"/>
        <w:rPr>
          <w:snapToGrid/>
          <w:sz w:val="21"/>
          <w:szCs w:val="22"/>
        </w:rPr>
      </w:pPr>
    </w:p>
    <w:p w14:paraId="331D2E08" w14:textId="77777777" w:rsidR="006C7841" w:rsidRPr="00054951" w:rsidRDefault="006C7841" w:rsidP="008F1B88">
      <w:pPr>
        <w:numPr>
          <w:ilvl w:val="1"/>
          <w:numId w:val="15"/>
        </w:numPr>
        <w:tabs>
          <w:tab w:val="left" w:pos="698"/>
        </w:tabs>
        <w:autoSpaceDE w:val="0"/>
        <w:autoSpaceDN w:val="0"/>
        <w:ind w:right="156"/>
        <w:jc w:val="both"/>
        <w:rPr>
          <w:snapToGrid/>
          <w:sz w:val="22"/>
          <w:szCs w:val="22"/>
        </w:rPr>
      </w:pPr>
      <w:r w:rsidRPr="00054951">
        <w:rPr>
          <w:snapToGrid/>
          <w:sz w:val="22"/>
          <w:szCs w:val="22"/>
        </w:rPr>
        <w:t>Notwithstanding any reference to mediation and/or court proceedings herein,</w:t>
      </w:r>
    </w:p>
    <w:p w14:paraId="017BA899" w14:textId="77777777" w:rsidR="006C7841" w:rsidRPr="00054951" w:rsidRDefault="006C7841" w:rsidP="006C7841">
      <w:pPr>
        <w:autoSpaceDE w:val="0"/>
        <w:autoSpaceDN w:val="0"/>
        <w:rPr>
          <w:snapToGrid/>
          <w:sz w:val="22"/>
          <w:szCs w:val="22"/>
        </w:rPr>
      </w:pPr>
    </w:p>
    <w:p w14:paraId="7FFFB831" w14:textId="77777777" w:rsidR="006C7841" w:rsidRPr="00054951" w:rsidRDefault="006C7841" w:rsidP="008F1B88">
      <w:pPr>
        <w:numPr>
          <w:ilvl w:val="2"/>
          <w:numId w:val="15"/>
        </w:numPr>
        <w:tabs>
          <w:tab w:val="left" w:pos="1180"/>
        </w:tabs>
        <w:autoSpaceDE w:val="0"/>
        <w:autoSpaceDN w:val="0"/>
        <w:spacing w:before="1"/>
        <w:ind w:right="157" w:hanging="432"/>
        <w:jc w:val="both"/>
        <w:rPr>
          <w:snapToGrid/>
          <w:sz w:val="22"/>
          <w:szCs w:val="22"/>
        </w:rPr>
      </w:pPr>
      <w:r w:rsidRPr="00054951">
        <w:rPr>
          <w:snapToGrid/>
          <w:sz w:val="22"/>
          <w:szCs w:val="22"/>
        </w:rPr>
        <w:t>the parties shall continue to perform their respective obligations under the contract unless they otherwise agree; and</w:t>
      </w:r>
    </w:p>
    <w:p w14:paraId="104A1C00" w14:textId="77777777" w:rsidR="006C7841" w:rsidRPr="00054951" w:rsidRDefault="006C7841" w:rsidP="008F1B88">
      <w:pPr>
        <w:numPr>
          <w:ilvl w:val="2"/>
          <w:numId w:val="15"/>
        </w:numPr>
        <w:tabs>
          <w:tab w:val="left" w:pos="1010"/>
        </w:tabs>
        <w:autoSpaceDE w:val="0"/>
        <w:autoSpaceDN w:val="0"/>
        <w:spacing w:line="252" w:lineRule="exact"/>
        <w:ind w:left="1009" w:hanging="312"/>
        <w:rPr>
          <w:snapToGrid/>
          <w:sz w:val="22"/>
          <w:szCs w:val="22"/>
        </w:rPr>
      </w:pPr>
      <w:r w:rsidRPr="00054951">
        <w:rPr>
          <w:snapToGrid/>
          <w:sz w:val="22"/>
          <w:szCs w:val="22"/>
        </w:rPr>
        <w:t>the purchaser shall pay the supplier any monies due the</w:t>
      </w:r>
      <w:r w:rsidRPr="00054951">
        <w:rPr>
          <w:snapToGrid/>
          <w:spacing w:val="-5"/>
          <w:sz w:val="22"/>
          <w:szCs w:val="22"/>
        </w:rPr>
        <w:t xml:space="preserve"> </w:t>
      </w:r>
      <w:r w:rsidRPr="00054951">
        <w:rPr>
          <w:snapToGrid/>
          <w:sz w:val="22"/>
          <w:szCs w:val="22"/>
        </w:rPr>
        <w:t>supplier.</w:t>
      </w:r>
    </w:p>
    <w:p w14:paraId="0620F61C" w14:textId="77777777" w:rsidR="006C7841" w:rsidRPr="00054951" w:rsidRDefault="006C7841" w:rsidP="006C7841">
      <w:pPr>
        <w:autoSpaceDE w:val="0"/>
        <w:autoSpaceDN w:val="0"/>
        <w:rPr>
          <w:snapToGrid/>
          <w:sz w:val="22"/>
          <w:szCs w:val="22"/>
        </w:rPr>
      </w:pPr>
    </w:p>
    <w:p w14:paraId="398E35F0" w14:textId="77777777" w:rsidR="006C7841" w:rsidRPr="00054951" w:rsidRDefault="006C7841" w:rsidP="008F1B88">
      <w:pPr>
        <w:numPr>
          <w:ilvl w:val="1"/>
          <w:numId w:val="14"/>
        </w:numPr>
        <w:tabs>
          <w:tab w:val="left" w:pos="698"/>
        </w:tabs>
        <w:autoSpaceDE w:val="0"/>
        <w:autoSpaceDN w:val="0"/>
        <w:ind w:right="157"/>
        <w:jc w:val="both"/>
        <w:rPr>
          <w:snapToGrid/>
          <w:sz w:val="22"/>
          <w:szCs w:val="22"/>
        </w:rPr>
      </w:pPr>
      <w:r w:rsidRPr="00054951">
        <w:rPr>
          <w:snapToGrid/>
          <w:sz w:val="22"/>
          <w:szCs w:val="22"/>
        </w:rPr>
        <w:t>Except in cases of criminal negligence or willful misconduct, and in the case of infringement pursuant to Clause</w:t>
      </w:r>
      <w:r w:rsidRPr="00054951">
        <w:rPr>
          <w:snapToGrid/>
          <w:spacing w:val="-1"/>
          <w:sz w:val="22"/>
          <w:szCs w:val="22"/>
        </w:rPr>
        <w:t xml:space="preserve"> </w:t>
      </w:r>
      <w:r w:rsidRPr="00054951">
        <w:rPr>
          <w:snapToGrid/>
          <w:sz w:val="22"/>
          <w:szCs w:val="22"/>
        </w:rPr>
        <w:t>6;</w:t>
      </w:r>
    </w:p>
    <w:p w14:paraId="1FB800A5" w14:textId="77777777" w:rsidR="006C7841" w:rsidRPr="00054951" w:rsidRDefault="006C7841" w:rsidP="008F1B88">
      <w:pPr>
        <w:numPr>
          <w:ilvl w:val="2"/>
          <w:numId w:val="14"/>
        </w:numPr>
        <w:tabs>
          <w:tab w:val="left" w:pos="1184"/>
        </w:tabs>
        <w:autoSpaceDE w:val="0"/>
        <w:autoSpaceDN w:val="0"/>
        <w:ind w:right="155" w:hanging="432"/>
        <w:jc w:val="both"/>
        <w:rPr>
          <w:snapToGrid/>
          <w:sz w:val="22"/>
          <w:szCs w:val="22"/>
        </w:rPr>
      </w:pPr>
      <w:r w:rsidRPr="00054951">
        <w:rPr>
          <w:snapToGrid/>
          <w:sz w:val="22"/>
          <w:szCs w:val="22"/>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w:t>
      </w:r>
      <w:r w:rsidRPr="00054951">
        <w:rPr>
          <w:snapToGrid/>
          <w:spacing w:val="-1"/>
          <w:sz w:val="22"/>
          <w:szCs w:val="22"/>
        </w:rPr>
        <w:t xml:space="preserve"> </w:t>
      </w:r>
      <w:r w:rsidRPr="00054951">
        <w:rPr>
          <w:snapToGrid/>
          <w:sz w:val="22"/>
          <w:szCs w:val="22"/>
        </w:rPr>
        <w:t>and</w:t>
      </w:r>
    </w:p>
    <w:p w14:paraId="70FD8637" w14:textId="77777777" w:rsidR="006C7841" w:rsidRPr="00054951" w:rsidRDefault="006C7841" w:rsidP="006C7841">
      <w:pPr>
        <w:autoSpaceDE w:val="0"/>
        <w:autoSpaceDN w:val="0"/>
        <w:jc w:val="both"/>
        <w:rPr>
          <w:snapToGrid/>
          <w:sz w:val="22"/>
          <w:szCs w:val="22"/>
        </w:rPr>
        <w:sectPr w:rsidR="006C7841" w:rsidRPr="00054951">
          <w:type w:val="continuous"/>
          <w:pgSz w:w="11910" w:h="16840"/>
          <w:pgMar w:top="1600" w:right="1020" w:bottom="980" w:left="1640" w:header="720" w:footer="720" w:gutter="0"/>
          <w:cols w:num="2" w:space="720" w:equalWidth="0">
            <w:col w:w="1675" w:space="417"/>
            <w:col w:w="7158"/>
          </w:cols>
        </w:sectPr>
      </w:pPr>
    </w:p>
    <w:p w14:paraId="4912E8BC" w14:textId="77777777" w:rsidR="006C7841" w:rsidRPr="00054951" w:rsidRDefault="006C7841" w:rsidP="006C7841">
      <w:pPr>
        <w:autoSpaceDE w:val="0"/>
        <w:autoSpaceDN w:val="0"/>
        <w:rPr>
          <w:snapToGrid/>
          <w:sz w:val="22"/>
          <w:szCs w:val="22"/>
        </w:rPr>
      </w:pPr>
    </w:p>
    <w:p w14:paraId="75775EC4" w14:textId="77777777" w:rsidR="006C7841" w:rsidRPr="00054951" w:rsidRDefault="006C7841" w:rsidP="006C7841">
      <w:pPr>
        <w:autoSpaceDE w:val="0"/>
        <w:autoSpaceDN w:val="0"/>
        <w:rPr>
          <w:snapToGrid/>
          <w:sz w:val="22"/>
          <w:szCs w:val="22"/>
        </w:rPr>
      </w:pPr>
    </w:p>
    <w:p w14:paraId="7F7B89AC" w14:textId="77777777" w:rsidR="006C7841" w:rsidRPr="00054951" w:rsidRDefault="006C7841" w:rsidP="006C7841">
      <w:pPr>
        <w:autoSpaceDE w:val="0"/>
        <w:autoSpaceDN w:val="0"/>
        <w:rPr>
          <w:snapToGrid/>
          <w:sz w:val="22"/>
          <w:szCs w:val="22"/>
        </w:rPr>
      </w:pPr>
    </w:p>
    <w:p w14:paraId="415D9115" w14:textId="77777777" w:rsidR="006C7841" w:rsidRPr="00054951" w:rsidRDefault="006C7841" w:rsidP="006C7841">
      <w:pPr>
        <w:autoSpaceDE w:val="0"/>
        <w:autoSpaceDN w:val="0"/>
        <w:rPr>
          <w:snapToGrid/>
          <w:sz w:val="22"/>
          <w:szCs w:val="22"/>
        </w:rPr>
      </w:pPr>
    </w:p>
    <w:p w14:paraId="3D93A760" w14:textId="77777777" w:rsidR="006C7841" w:rsidRPr="00054951" w:rsidRDefault="006C7841" w:rsidP="006C7841">
      <w:pPr>
        <w:autoSpaceDE w:val="0"/>
        <w:autoSpaceDN w:val="0"/>
        <w:spacing w:before="5"/>
        <w:rPr>
          <w:snapToGrid/>
          <w:sz w:val="17"/>
          <w:szCs w:val="22"/>
        </w:rPr>
      </w:pPr>
    </w:p>
    <w:p w14:paraId="6488D20F" w14:textId="77777777" w:rsidR="006C7841" w:rsidRPr="00054951" w:rsidRDefault="006C7841" w:rsidP="008F1B88">
      <w:pPr>
        <w:numPr>
          <w:ilvl w:val="0"/>
          <w:numId w:val="20"/>
        </w:numPr>
        <w:tabs>
          <w:tab w:val="left" w:pos="508"/>
        </w:tabs>
        <w:autoSpaceDE w:val="0"/>
        <w:autoSpaceDN w:val="0"/>
        <w:spacing w:before="1"/>
        <w:ind w:right="38" w:firstLine="0"/>
        <w:rPr>
          <w:b/>
          <w:snapToGrid/>
          <w:sz w:val="20"/>
          <w:szCs w:val="22"/>
        </w:rPr>
      </w:pPr>
      <w:r w:rsidRPr="00054951">
        <w:rPr>
          <w:b/>
          <w:snapToGrid/>
          <w:sz w:val="20"/>
          <w:szCs w:val="22"/>
        </w:rPr>
        <w:t>Governing language</w:t>
      </w:r>
    </w:p>
    <w:p w14:paraId="6FEF6E86" w14:textId="77777777" w:rsidR="006C7841" w:rsidRPr="00054951" w:rsidRDefault="006C7841" w:rsidP="008F1B88">
      <w:pPr>
        <w:numPr>
          <w:ilvl w:val="2"/>
          <w:numId w:val="14"/>
        </w:numPr>
        <w:tabs>
          <w:tab w:val="left" w:pos="1207"/>
        </w:tabs>
        <w:autoSpaceDE w:val="0"/>
        <w:autoSpaceDN w:val="0"/>
        <w:spacing w:before="77"/>
        <w:ind w:right="156" w:hanging="432"/>
        <w:jc w:val="both"/>
        <w:rPr>
          <w:snapToGrid/>
          <w:sz w:val="22"/>
          <w:szCs w:val="22"/>
        </w:rPr>
      </w:pPr>
      <w:r w:rsidRPr="00054951">
        <w:rPr>
          <w:snapToGrid/>
          <w:w w:val="99"/>
          <w:sz w:val="22"/>
          <w:szCs w:val="22"/>
        </w:rPr>
        <w:br w:type="column"/>
      </w:r>
      <w:r w:rsidRPr="00054951">
        <w:rPr>
          <w:snapToGrid/>
          <w:sz w:val="22"/>
          <w:szCs w:val="22"/>
        </w:rPr>
        <w:t>the aggregate liability of the supplier to the purchaser, whether under the contract, in tort or otherwise, shall not exceed the total contract price, provided that this limitation shall not apply to the cost of repairing or replacing defective</w:t>
      </w:r>
      <w:r w:rsidRPr="00054951">
        <w:rPr>
          <w:snapToGrid/>
          <w:spacing w:val="-2"/>
          <w:sz w:val="22"/>
          <w:szCs w:val="22"/>
        </w:rPr>
        <w:t xml:space="preserve"> </w:t>
      </w:r>
      <w:r w:rsidRPr="00054951">
        <w:rPr>
          <w:snapToGrid/>
          <w:sz w:val="22"/>
          <w:szCs w:val="22"/>
        </w:rPr>
        <w:t>equipment.</w:t>
      </w:r>
    </w:p>
    <w:p w14:paraId="4F700C28" w14:textId="77777777" w:rsidR="006C7841" w:rsidRPr="00054951" w:rsidRDefault="006C7841" w:rsidP="006C7841">
      <w:pPr>
        <w:autoSpaceDE w:val="0"/>
        <w:autoSpaceDN w:val="0"/>
        <w:spacing w:before="122"/>
        <w:ind w:left="697" w:right="155" w:hanging="541"/>
        <w:jc w:val="both"/>
        <w:rPr>
          <w:snapToGrid/>
          <w:sz w:val="22"/>
          <w:szCs w:val="22"/>
        </w:rPr>
      </w:pPr>
      <w:r w:rsidRPr="00054951">
        <w:rPr>
          <w:snapToGrid/>
          <w:sz w:val="22"/>
          <w:szCs w:val="22"/>
        </w:rPr>
        <w:t>29.1 The contract shall be written in English. All correspondence and other documents pertaining to the contract that is exchanged by the parties shall also be written in English.</w:t>
      </w:r>
    </w:p>
    <w:p w14:paraId="188F2F94" w14:textId="77777777" w:rsidR="006C7841" w:rsidRPr="00054951" w:rsidRDefault="006C7841" w:rsidP="006C7841">
      <w:pPr>
        <w:autoSpaceDE w:val="0"/>
        <w:autoSpaceDN w:val="0"/>
        <w:jc w:val="both"/>
        <w:rPr>
          <w:snapToGrid/>
          <w:sz w:val="22"/>
          <w:szCs w:val="22"/>
        </w:rPr>
        <w:sectPr w:rsidR="006C7841" w:rsidRPr="00054951">
          <w:pgSz w:w="11910" w:h="16840"/>
          <w:pgMar w:top="1360" w:right="1020" w:bottom="980" w:left="1640" w:header="0" w:footer="792" w:gutter="0"/>
          <w:cols w:num="2" w:space="720" w:equalWidth="0">
            <w:col w:w="1460" w:space="633"/>
            <w:col w:w="7157"/>
          </w:cols>
        </w:sectPr>
      </w:pPr>
    </w:p>
    <w:p w14:paraId="4820FA76" w14:textId="77777777" w:rsidR="006C7841" w:rsidRPr="00054951" w:rsidRDefault="006C7841" w:rsidP="006C7841">
      <w:pPr>
        <w:autoSpaceDE w:val="0"/>
        <w:autoSpaceDN w:val="0"/>
        <w:spacing w:before="1"/>
        <w:rPr>
          <w:snapToGrid/>
          <w:sz w:val="14"/>
          <w:szCs w:val="22"/>
        </w:rPr>
      </w:pPr>
    </w:p>
    <w:p w14:paraId="34355576" w14:textId="77777777" w:rsidR="006C7841" w:rsidRPr="00054951" w:rsidRDefault="006C7841" w:rsidP="006C7841">
      <w:pPr>
        <w:autoSpaceDE w:val="0"/>
        <w:autoSpaceDN w:val="0"/>
        <w:rPr>
          <w:snapToGrid/>
          <w:sz w:val="14"/>
          <w:szCs w:val="22"/>
        </w:rPr>
        <w:sectPr w:rsidR="006C7841" w:rsidRPr="00054951">
          <w:type w:val="continuous"/>
          <w:pgSz w:w="11910" w:h="16840"/>
          <w:pgMar w:top="1600" w:right="1020" w:bottom="980" w:left="1640" w:header="720" w:footer="720" w:gutter="0"/>
          <w:cols w:space="720"/>
        </w:sectPr>
      </w:pPr>
    </w:p>
    <w:p w14:paraId="7D1C6C7A" w14:textId="77777777" w:rsidR="006C7841" w:rsidRPr="00054951" w:rsidRDefault="006C7841" w:rsidP="008F1B88">
      <w:pPr>
        <w:numPr>
          <w:ilvl w:val="0"/>
          <w:numId w:val="20"/>
        </w:numPr>
        <w:tabs>
          <w:tab w:val="left" w:pos="508"/>
        </w:tabs>
        <w:autoSpaceDE w:val="0"/>
        <w:autoSpaceDN w:val="0"/>
        <w:spacing w:before="93"/>
        <w:ind w:right="38" w:firstLine="0"/>
        <w:rPr>
          <w:b/>
          <w:snapToGrid/>
          <w:sz w:val="20"/>
          <w:szCs w:val="22"/>
        </w:rPr>
      </w:pPr>
      <w:r w:rsidRPr="00054951">
        <w:rPr>
          <w:b/>
          <w:snapToGrid/>
          <w:spacing w:val="-1"/>
          <w:sz w:val="20"/>
          <w:szCs w:val="22"/>
        </w:rPr>
        <w:t xml:space="preserve">Applicable </w:t>
      </w:r>
      <w:r w:rsidRPr="00054951">
        <w:rPr>
          <w:b/>
          <w:snapToGrid/>
          <w:sz w:val="20"/>
          <w:szCs w:val="22"/>
        </w:rPr>
        <w:t>law</w:t>
      </w:r>
    </w:p>
    <w:p w14:paraId="467A71A4" w14:textId="77777777" w:rsidR="006C7841" w:rsidRPr="00054951" w:rsidRDefault="006C7841" w:rsidP="008F1B88">
      <w:pPr>
        <w:numPr>
          <w:ilvl w:val="1"/>
          <w:numId w:val="20"/>
        </w:numPr>
        <w:tabs>
          <w:tab w:val="left" w:pos="698"/>
        </w:tabs>
        <w:autoSpaceDE w:val="0"/>
        <w:autoSpaceDN w:val="0"/>
        <w:spacing w:before="91"/>
        <w:ind w:right="156"/>
        <w:rPr>
          <w:snapToGrid/>
          <w:sz w:val="22"/>
          <w:szCs w:val="22"/>
        </w:rPr>
      </w:pPr>
      <w:r w:rsidRPr="00054951">
        <w:rPr>
          <w:snapToGrid/>
          <w:w w:val="99"/>
          <w:sz w:val="22"/>
          <w:szCs w:val="22"/>
        </w:rPr>
        <w:br w:type="column"/>
      </w:r>
      <w:r w:rsidRPr="00054951">
        <w:rPr>
          <w:snapToGrid/>
          <w:sz w:val="22"/>
          <w:szCs w:val="22"/>
        </w:rPr>
        <w:t>The contract shall be interpreted in accordance with South African laws, unless otherwise specified in SCC.</w:t>
      </w:r>
    </w:p>
    <w:p w14:paraId="62667B04" w14:textId="77777777" w:rsidR="006C7841" w:rsidRPr="00054951" w:rsidRDefault="006C7841" w:rsidP="006C7841">
      <w:pPr>
        <w:autoSpaceDE w:val="0"/>
        <w:autoSpaceDN w:val="0"/>
        <w:rPr>
          <w:snapToGrid/>
          <w:sz w:val="22"/>
          <w:szCs w:val="22"/>
        </w:rPr>
        <w:sectPr w:rsidR="006C7841" w:rsidRPr="00054951">
          <w:type w:val="continuous"/>
          <w:pgSz w:w="11910" w:h="16840"/>
          <w:pgMar w:top="1600" w:right="1020" w:bottom="980" w:left="1640" w:header="720" w:footer="720" w:gutter="0"/>
          <w:cols w:num="2" w:space="720" w:equalWidth="0">
            <w:col w:w="1470" w:space="623"/>
            <w:col w:w="7157"/>
          </w:cols>
        </w:sectPr>
      </w:pPr>
    </w:p>
    <w:p w14:paraId="108A2B83" w14:textId="77777777" w:rsidR="006C7841" w:rsidRPr="00054951" w:rsidRDefault="006C7841" w:rsidP="006C7841">
      <w:pPr>
        <w:autoSpaceDE w:val="0"/>
        <w:autoSpaceDN w:val="0"/>
        <w:spacing w:before="2"/>
        <w:rPr>
          <w:snapToGrid/>
          <w:sz w:val="14"/>
          <w:szCs w:val="22"/>
        </w:rPr>
      </w:pPr>
    </w:p>
    <w:p w14:paraId="1FB3F903" w14:textId="77777777" w:rsidR="006C7841" w:rsidRPr="00054951" w:rsidRDefault="006C7841" w:rsidP="008F1B88">
      <w:pPr>
        <w:numPr>
          <w:ilvl w:val="0"/>
          <w:numId w:val="20"/>
        </w:numPr>
        <w:tabs>
          <w:tab w:val="left" w:pos="508"/>
          <w:tab w:val="left" w:pos="2250"/>
        </w:tabs>
        <w:autoSpaceDE w:val="0"/>
        <w:autoSpaceDN w:val="0"/>
        <w:spacing w:before="89"/>
        <w:ind w:left="2790" w:right="155" w:hanging="2633"/>
        <w:jc w:val="both"/>
        <w:rPr>
          <w:snapToGrid/>
          <w:sz w:val="20"/>
          <w:szCs w:val="22"/>
        </w:rPr>
      </w:pPr>
      <w:r w:rsidRPr="00054951">
        <w:rPr>
          <w:b/>
          <w:snapToGrid/>
          <w:position w:val="2"/>
          <w:sz w:val="20"/>
          <w:szCs w:val="22"/>
        </w:rPr>
        <w:t>Notices</w:t>
      </w:r>
      <w:r w:rsidRPr="00054951">
        <w:rPr>
          <w:b/>
          <w:snapToGrid/>
          <w:position w:val="2"/>
          <w:sz w:val="20"/>
          <w:szCs w:val="22"/>
        </w:rPr>
        <w:tab/>
      </w:r>
      <w:r w:rsidRPr="00054951">
        <w:rPr>
          <w:snapToGrid/>
          <w:sz w:val="22"/>
          <w:szCs w:val="22"/>
        </w:rPr>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w:t>
      </w:r>
      <w:r w:rsidRPr="00054951">
        <w:rPr>
          <w:snapToGrid/>
          <w:spacing w:val="-2"/>
          <w:sz w:val="22"/>
          <w:szCs w:val="22"/>
        </w:rPr>
        <w:t xml:space="preserve"> </w:t>
      </w:r>
      <w:r w:rsidRPr="00054951">
        <w:rPr>
          <w:snapToGrid/>
          <w:sz w:val="22"/>
          <w:szCs w:val="22"/>
        </w:rPr>
        <w:t>notice</w:t>
      </w:r>
    </w:p>
    <w:p w14:paraId="5664B950" w14:textId="77777777" w:rsidR="006C7841" w:rsidRPr="00054951" w:rsidRDefault="006C7841" w:rsidP="006C7841">
      <w:pPr>
        <w:autoSpaceDE w:val="0"/>
        <w:autoSpaceDN w:val="0"/>
        <w:rPr>
          <w:snapToGrid/>
          <w:sz w:val="22"/>
          <w:szCs w:val="22"/>
        </w:rPr>
      </w:pPr>
    </w:p>
    <w:p w14:paraId="71260801" w14:textId="77777777" w:rsidR="006C7841" w:rsidRPr="00054951" w:rsidRDefault="006C7841" w:rsidP="006C7841">
      <w:pPr>
        <w:autoSpaceDE w:val="0"/>
        <w:autoSpaceDN w:val="0"/>
        <w:ind w:left="2790" w:right="155" w:hanging="540"/>
        <w:jc w:val="both"/>
        <w:rPr>
          <w:snapToGrid/>
          <w:sz w:val="22"/>
          <w:szCs w:val="22"/>
        </w:rPr>
      </w:pPr>
      <w:r w:rsidRPr="00054951">
        <w:rPr>
          <w:snapToGrid/>
          <w:sz w:val="22"/>
          <w:szCs w:val="22"/>
        </w:rPr>
        <w:t>31.2 The time mentioned in the contract documents for performing any act after such aforesaid notice has been given, shall be reckoned from the date of posting of such notice.</w:t>
      </w:r>
    </w:p>
    <w:p w14:paraId="5B0DF550" w14:textId="77777777" w:rsidR="006C7841" w:rsidRPr="00054951" w:rsidRDefault="006C7841" w:rsidP="006C7841">
      <w:pPr>
        <w:autoSpaceDE w:val="0"/>
        <w:autoSpaceDN w:val="0"/>
        <w:spacing w:before="2"/>
        <w:rPr>
          <w:snapToGrid/>
          <w:sz w:val="14"/>
          <w:szCs w:val="22"/>
        </w:rPr>
      </w:pPr>
    </w:p>
    <w:p w14:paraId="4188EE15" w14:textId="77777777" w:rsidR="006C7841" w:rsidRPr="00054951" w:rsidRDefault="006C7841" w:rsidP="006C7841">
      <w:pPr>
        <w:autoSpaceDE w:val="0"/>
        <w:autoSpaceDN w:val="0"/>
        <w:rPr>
          <w:snapToGrid/>
          <w:sz w:val="14"/>
          <w:szCs w:val="22"/>
        </w:rPr>
        <w:sectPr w:rsidR="006C7841" w:rsidRPr="00054951">
          <w:type w:val="continuous"/>
          <w:pgSz w:w="11910" w:h="16840"/>
          <w:pgMar w:top="1600" w:right="1020" w:bottom="980" w:left="1640" w:header="720" w:footer="720" w:gutter="0"/>
          <w:cols w:space="720"/>
        </w:sectPr>
      </w:pPr>
    </w:p>
    <w:p w14:paraId="3D22644F" w14:textId="77777777" w:rsidR="006C7841" w:rsidRPr="00054951" w:rsidRDefault="006C7841" w:rsidP="008F1B88">
      <w:pPr>
        <w:numPr>
          <w:ilvl w:val="0"/>
          <w:numId w:val="20"/>
        </w:numPr>
        <w:tabs>
          <w:tab w:val="left" w:pos="509"/>
        </w:tabs>
        <w:autoSpaceDE w:val="0"/>
        <w:autoSpaceDN w:val="0"/>
        <w:spacing w:before="92"/>
        <w:ind w:right="38" w:firstLine="0"/>
        <w:rPr>
          <w:b/>
          <w:snapToGrid/>
          <w:sz w:val="20"/>
          <w:szCs w:val="22"/>
        </w:rPr>
      </w:pPr>
      <w:r w:rsidRPr="00054951">
        <w:rPr>
          <w:b/>
          <w:snapToGrid/>
          <w:sz w:val="20"/>
          <w:szCs w:val="22"/>
        </w:rPr>
        <w:t>Taxes and duties</w:t>
      </w:r>
    </w:p>
    <w:p w14:paraId="6B6F0BE1" w14:textId="77777777" w:rsidR="006C7841" w:rsidRPr="00054951" w:rsidRDefault="006C7841" w:rsidP="008F1B88">
      <w:pPr>
        <w:numPr>
          <w:ilvl w:val="1"/>
          <w:numId w:val="20"/>
        </w:numPr>
        <w:tabs>
          <w:tab w:val="left" w:pos="758"/>
        </w:tabs>
        <w:autoSpaceDE w:val="0"/>
        <w:autoSpaceDN w:val="0"/>
        <w:spacing w:before="90"/>
        <w:ind w:left="758" w:right="157" w:hanging="601"/>
        <w:jc w:val="both"/>
        <w:rPr>
          <w:snapToGrid/>
          <w:sz w:val="22"/>
          <w:szCs w:val="22"/>
        </w:rPr>
      </w:pPr>
      <w:r w:rsidRPr="00054951">
        <w:rPr>
          <w:snapToGrid/>
          <w:w w:val="99"/>
          <w:sz w:val="22"/>
          <w:szCs w:val="22"/>
        </w:rPr>
        <w:br w:type="column"/>
      </w:r>
      <w:r w:rsidRPr="00054951">
        <w:rPr>
          <w:snapToGrid/>
          <w:sz w:val="22"/>
          <w:szCs w:val="22"/>
        </w:rPr>
        <w:t>A foreign supplier shall be entirely responsible for all taxes, stamp duties, license fees, and other such levies imposed outside the purchaser’s</w:t>
      </w:r>
      <w:r w:rsidRPr="00054951">
        <w:rPr>
          <w:snapToGrid/>
          <w:spacing w:val="-2"/>
          <w:sz w:val="22"/>
          <w:szCs w:val="22"/>
        </w:rPr>
        <w:t xml:space="preserve"> </w:t>
      </w:r>
      <w:r w:rsidRPr="00054951">
        <w:rPr>
          <w:snapToGrid/>
          <w:sz w:val="22"/>
          <w:szCs w:val="22"/>
        </w:rPr>
        <w:t>country.</w:t>
      </w:r>
    </w:p>
    <w:p w14:paraId="1E27A722" w14:textId="77777777" w:rsidR="006C7841" w:rsidRPr="00054951" w:rsidRDefault="006C7841" w:rsidP="006C7841">
      <w:pPr>
        <w:autoSpaceDE w:val="0"/>
        <w:autoSpaceDN w:val="0"/>
        <w:spacing w:before="11"/>
        <w:rPr>
          <w:snapToGrid/>
          <w:sz w:val="21"/>
          <w:szCs w:val="22"/>
        </w:rPr>
      </w:pPr>
    </w:p>
    <w:p w14:paraId="72438882" w14:textId="77777777" w:rsidR="006C7841" w:rsidRPr="00054951" w:rsidRDefault="006C7841" w:rsidP="008F1B88">
      <w:pPr>
        <w:numPr>
          <w:ilvl w:val="1"/>
          <w:numId w:val="20"/>
        </w:numPr>
        <w:tabs>
          <w:tab w:val="left" w:pos="839"/>
        </w:tabs>
        <w:autoSpaceDE w:val="0"/>
        <w:autoSpaceDN w:val="0"/>
        <w:ind w:left="839" w:right="157" w:hanging="682"/>
        <w:jc w:val="both"/>
        <w:rPr>
          <w:snapToGrid/>
          <w:sz w:val="22"/>
          <w:szCs w:val="22"/>
        </w:rPr>
      </w:pPr>
      <w:r w:rsidRPr="00054951">
        <w:rPr>
          <w:snapToGrid/>
          <w:sz w:val="22"/>
          <w:szCs w:val="22"/>
        </w:rPr>
        <w:t>A local supplier shall be entirely responsible for all taxes, duties, license fees, etc., incurred until delivery of the contracted goods to the</w:t>
      </w:r>
      <w:r w:rsidRPr="00054951">
        <w:rPr>
          <w:snapToGrid/>
          <w:spacing w:val="-1"/>
          <w:sz w:val="22"/>
          <w:szCs w:val="22"/>
        </w:rPr>
        <w:t xml:space="preserve"> </w:t>
      </w:r>
      <w:r w:rsidRPr="00054951">
        <w:rPr>
          <w:snapToGrid/>
          <w:sz w:val="22"/>
          <w:szCs w:val="22"/>
        </w:rPr>
        <w:t>purchaser.</w:t>
      </w:r>
    </w:p>
    <w:p w14:paraId="23D8D62B" w14:textId="77777777" w:rsidR="006C7841" w:rsidRPr="00054951" w:rsidRDefault="006C7841" w:rsidP="006C7841">
      <w:pPr>
        <w:autoSpaceDE w:val="0"/>
        <w:autoSpaceDN w:val="0"/>
        <w:rPr>
          <w:snapToGrid/>
          <w:sz w:val="22"/>
          <w:szCs w:val="22"/>
        </w:rPr>
      </w:pPr>
    </w:p>
    <w:p w14:paraId="509CFBAC" w14:textId="77777777" w:rsidR="006C7841" w:rsidRPr="00054951" w:rsidRDefault="006C7841" w:rsidP="008F1B88">
      <w:pPr>
        <w:numPr>
          <w:ilvl w:val="1"/>
          <w:numId w:val="20"/>
        </w:numPr>
        <w:tabs>
          <w:tab w:val="left" w:pos="839"/>
        </w:tabs>
        <w:autoSpaceDE w:val="0"/>
        <w:autoSpaceDN w:val="0"/>
        <w:ind w:left="839" w:right="155" w:hanging="682"/>
        <w:jc w:val="both"/>
        <w:rPr>
          <w:snapToGrid/>
          <w:sz w:val="22"/>
          <w:szCs w:val="22"/>
        </w:rPr>
      </w:pPr>
      <w:r w:rsidRPr="00054951">
        <w:rPr>
          <w:snapToGrid/>
          <w:sz w:val="22"/>
          <w:szCs w:val="22"/>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w:t>
      </w:r>
      <w:r w:rsidRPr="00054951">
        <w:rPr>
          <w:snapToGrid/>
          <w:spacing w:val="-1"/>
          <w:sz w:val="22"/>
          <w:szCs w:val="22"/>
        </w:rPr>
        <w:t xml:space="preserve"> </w:t>
      </w:r>
      <w:r w:rsidRPr="00054951">
        <w:rPr>
          <w:snapToGrid/>
          <w:sz w:val="22"/>
          <w:szCs w:val="22"/>
        </w:rPr>
        <w:t>Services.</w:t>
      </w:r>
    </w:p>
    <w:p w14:paraId="316FDD56" w14:textId="77777777" w:rsidR="006C7841" w:rsidRPr="00054951" w:rsidRDefault="006C7841" w:rsidP="006C7841">
      <w:pPr>
        <w:autoSpaceDE w:val="0"/>
        <w:autoSpaceDN w:val="0"/>
        <w:jc w:val="both"/>
        <w:rPr>
          <w:snapToGrid/>
          <w:sz w:val="22"/>
          <w:szCs w:val="22"/>
        </w:rPr>
        <w:sectPr w:rsidR="006C7841" w:rsidRPr="00054951">
          <w:type w:val="continuous"/>
          <w:pgSz w:w="11910" w:h="16840"/>
          <w:pgMar w:top="1600" w:right="1020" w:bottom="980" w:left="1640" w:header="720" w:footer="720" w:gutter="0"/>
          <w:cols w:num="2" w:space="720" w:equalWidth="0">
            <w:col w:w="1422" w:space="671"/>
            <w:col w:w="7157"/>
          </w:cols>
        </w:sectPr>
      </w:pPr>
    </w:p>
    <w:p w14:paraId="2B8AFCA4" w14:textId="77777777" w:rsidR="006C7841" w:rsidRPr="00054951" w:rsidRDefault="006C7841" w:rsidP="006C7841">
      <w:pPr>
        <w:autoSpaceDE w:val="0"/>
        <w:autoSpaceDN w:val="0"/>
        <w:spacing w:before="2"/>
        <w:rPr>
          <w:snapToGrid/>
          <w:sz w:val="14"/>
          <w:szCs w:val="22"/>
        </w:rPr>
      </w:pPr>
    </w:p>
    <w:p w14:paraId="0E0AF599" w14:textId="77777777" w:rsidR="006C7841" w:rsidRPr="00054951" w:rsidRDefault="006C7841" w:rsidP="006C7841">
      <w:pPr>
        <w:autoSpaceDE w:val="0"/>
        <w:autoSpaceDN w:val="0"/>
        <w:rPr>
          <w:snapToGrid/>
          <w:sz w:val="14"/>
          <w:szCs w:val="22"/>
        </w:rPr>
        <w:sectPr w:rsidR="006C7841" w:rsidRPr="00054951">
          <w:type w:val="continuous"/>
          <w:pgSz w:w="11910" w:h="16840"/>
          <w:pgMar w:top="1600" w:right="1020" w:bottom="980" w:left="1640" w:header="720" w:footer="720" w:gutter="0"/>
          <w:cols w:space="720"/>
        </w:sectPr>
      </w:pPr>
    </w:p>
    <w:p w14:paraId="557CB623" w14:textId="77777777" w:rsidR="006C7841" w:rsidRPr="00054951" w:rsidRDefault="006C7841" w:rsidP="008F1B88">
      <w:pPr>
        <w:numPr>
          <w:ilvl w:val="0"/>
          <w:numId w:val="20"/>
        </w:numPr>
        <w:tabs>
          <w:tab w:val="left" w:pos="1301"/>
          <w:tab w:val="left" w:pos="1302"/>
          <w:tab w:val="left" w:pos="1556"/>
        </w:tabs>
        <w:autoSpaceDE w:val="0"/>
        <w:autoSpaceDN w:val="0"/>
        <w:spacing w:before="92"/>
        <w:ind w:firstLine="0"/>
        <w:rPr>
          <w:b/>
          <w:snapToGrid/>
          <w:sz w:val="20"/>
          <w:szCs w:val="22"/>
        </w:rPr>
      </w:pPr>
      <w:r w:rsidRPr="00054951">
        <w:rPr>
          <w:b/>
          <w:snapToGrid/>
          <w:spacing w:val="-1"/>
          <w:sz w:val="20"/>
          <w:szCs w:val="22"/>
        </w:rPr>
        <w:t xml:space="preserve">National </w:t>
      </w:r>
      <w:r w:rsidRPr="00054951">
        <w:rPr>
          <w:b/>
          <w:snapToGrid/>
          <w:sz w:val="20"/>
          <w:szCs w:val="22"/>
        </w:rPr>
        <w:t>Industrial Participation</w:t>
      </w:r>
      <w:r w:rsidRPr="00054951">
        <w:rPr>
          <w:b/>
          <w:snapToGrid/>
          <w:sz w:val="20"/>
          <w:szCs w:val="22"/>
        </w:rPr>
        <w:tab/>
      </w:r>
      <w:r w:rsidRPr="00054951">
        <w:rPr>
          <w:b/>
          <w:snapToGrid/>
          <w:sz w:val="20"/>
          <w:szCs w:val="22"/>
        </w:rPr>
        <w:tab/>
        <w:t xml:space="preserve">(NIP) </w:t>
      </w:r>
      <w:proofErr w:type="spellStart"/>
      <w:r w:rsidRPr="00054951">
        <w:rPr>
          <w:b/>
          <w:snapToGrid/>
          <w:sz w:val="20"/>
          <w:szCs w:val="22"/>
        </w:rPr>
        <w:t>Programme</w:t>
      </w:r>
      <w:proofErr w:type="spellEnd"/>
    </w:p>
    <w:p w14:paraId="2C644877" w14:textId="77777777" w:rsidR="006C7841" w:rsidRPr="00054951" w:rsidRDefault="006C7841" w:rsidP="006C7841">
      <w:pPr>
        <w:autoSpaceDE w:val="0"/>
        <w:autoSpaceDN w:val="0"/>
        <w:spacing w:before="1"/>
        <w:rPr>
          <w:b/>
          <w:snapToGrid/>
          <w:sz w:val="20"/>
          <w:szCs w:val="22"/>
        </w:rPr>
      </w:pPr>
    </w:p>
    <w:p w14:paraId="1E3CB85A" w14:textId="77777777" w:rsidR="006C7841" w:rsidRPr="00054951" w:rsidRDefault="006C7841" w:rsidP="008F1B88">
      <w:pPr>
        <w:numPr>
          <w:ilvl w:val="0"/>
          <w:numId w:val="20"/>
        </w:numPr>
        <w:tabs>
          <w:tab w:val="left" w:pos="648"/>
          <w:tab w:val="left" w:pos="649"/>
          <w:tab w:val="left" w:pos="1868"/>
        </w:tabs>
        <w:autoSpaceDE w:val="0"/>
        <w:autoSpaceDN w:val="0"/>
        <w:ind w:right="1" w:firstLine="0"/>
        <w:rPr>
          <w:b/>
          <w:snapToGrid/>
          <w:sz w:val="20"/>
          <w:szCs w:val="22"/>
        </w:rPr>
      </w:pPr>
      <w:r w:rsidRPr="00054951">
        <w:rPr>
          <w:b/>
          <w:snapToGrid/>
          <w:sz w:val="20"/>
          <w:szCs w:val="22"/>
        </w:rPr>
        <w:t>Prohibition</w:t>
      </w:r>
      <w:r w:rsidRPr="00054951">
        <w:rPr>
          <w:b/>
          <w:snapToGrid/>
          <w:sz w:val="20"/>
          <w:szCs w:val="22"/>
        </w:rPr>
        <w:tab/>
        <w:t>of</w:t>
      </w:r>
      <w:r w:rsidRPr="00054951">
        <w:rPr>
          <w:b/>
          <w:snapToGrid/>
          <w:spacing w:val="-1"/>
          <w:sz w:val="20"/>
          <w:szCs w:val="22"/>
        </w:rPr>
        <w:t xml:space="preserve"> </w:t>
      </w:r>
      <w:r w:rsidRPr="00054951">
        <w:rPr>
          <w:b/>
          <w:snapToGrid/>
          <w:sz w:val="20"/>
          <w:szCs w:val="22"/>
        </w:rPr>
        <w:t>Restrictive</w:t>
      </w:r>
      <w:r w:rsidRPr="00054951">
        <w:rPr>
          <w:b/>
          <w:snapToGrid/>
          <w:spacing w:val="-2"/>
          <w:sz w:val="20"/>
          <w:szCs w:val="22"/>
        </w:rPr>
        <w:t xml:space="preserve"> </w:t>
      </w:r>
      <w:r w:rsidRPr="00054951">
        <w:rPr>
          <w:b/>
          <w:snapToGrid/>
          <w:sz w:val="20"/>
          <w:szCs w:val="22"/>
        </w:rPr>
        <w:t>practices</w:t>
      </w:r>
    </w:p>
    <w:p w14:paraId="1A79143D" w14:textId="77777777" w:rsidR="006C7841" w:rsidRPr="00054951" w:rsidRDefault="006C7841" w:rsidP="006C7841">
      <w:pPr>
        <w:autoSpaceDE w:val="0"/>
        <w:autoSpaceDN w:val="0"/>
        <w:spacing w:before="90"/>
        <w:ind w:left="899" w:right="155" w:hanging="742"/>
        <w:jc w:val="both"/>
        <w:rPr>
          <w:snapToGrid/>
          <w:sz w:val="22"/>
          <w:szCs w:val="22"/>
        </w:rPr>
      </w:pPr>
      <w:r w:rsidRPr="00054951">
        <w:rPr>
          <w:snapToGrid/>
          <w:sz w:val="22"/>
          <w:szCs w:val="22"/>
        </w:rPr>
        <w:br w:type="column"/>
      </w:r>
      <w:r w:rsidRPr="00054951">
        <w:rPr>
          <w:snapToGrid/>
          <w:sz w:val="22"/>
          <w:szCs w:val="22"/>
        </w:rPr>
        <w:t xml:space="preserve">33.1 The NIP </w:t>
      </w:r>
      <w:proofErr w:type="spellStart"/>
      <w:r w:rsidRPr="00054951">
        <w:rPr>
          <w:snapToGrid/>
          <w:sz w:val="22"/>
          <w:szCs w:val="22"/>
        </w:rPr>
        <w:t>Programme</w:t>
      </w:r>
      <w:proofErr w:type="spellEnd"/>
      <w:r w:rsidRPr="00054951">
        <w:rPr>
          <w:snapToGrid/>
          <w:sz w:val="22"/>
          <w:szCs w:val="22"/>
        </w:rPr>
        <w:t xml:space="preserve"> administered by the Department of Trade and Industry shall be applicable to all contracts that are subject to the NIP</w:t>
      </w:r>
      <w:r w:rsidRPr="00054951">
        <w:rPr>
          <w:snapToGrid/>
          <w:spacing w:val="-1"/>
          <w:sz w:val="22"/>
          <w:szCs w:val="22"/>
        </w:rPr>
        <w:t xml:space="preserve"> </w:t>
      </w:r>
      <w:r w:rsidRPr="00054951">
        <w:rPr>
          <w:snapToGrid/>
          <w:sz w:val="22"/>
          <w:szCs w:val="22"/>
        </w:rPr>
        <w:t>obligation.</w:t>
      </w:r>
    </w:p>
    <w:p w14:paraId="320A1CD6" w14:textId="77777777" w:rsidR="006C7841" w:rsidRPr="00054951" w:rsidRDefault="006C7841" w:rsidP="006C7841">
      <w:pPr>
        <w:autoSpaceDE w:val="0"/>
        <w:autoSpaceDN w:val="0"/>
        <w:rPr>
          <w:snapToGrid/>
          <w:szCs w:val="22"/>
        </w:rPr>
      </w:pPr>
    </w:p>
    <w:p w14:paraId="49010BD1" w14:textId="77777777" w:rsidR="006C7841" w:rsidRPr="00054951" w:rsidRDefault="006C7841" w:rsidP="006C7841">
      <w:pPr>
        <w:autoSpaceDE w:val="0"/>
        <w:autoSpaceDN w:val="0"/>
        <w:rPr>
          <w:snapToGrid/>
          <w:sz w:val="20"/>
          <w:szCs w:val="22"/>
        </w:rPr>
      </w:pPr>
    </w:p>
    <w:p w14:paraId="482F351B" w14:textId="77777777" w:rsidR="006C7841" w:rsidRPr="00054951" w:rsidRDefault="006C7841" w:rsidP="008F1B88">
      <w:pPr>
        <w:numPr>
          <w:ilvl w:val="1"/>
          <w:numId w:val="13"/>
        </w:numPr>
        <w:tabs>
          <w:tab w:val="left" w:pos="900"/>
        </w:tabs>
        <w:autoSpaceDE w:val="0"/>
        <w:autoSpaceDN w:val="0"/>
        <w:ind w:right="155"/>
        <w:jc w:val="both"/>
        <w:rPr>
          <w:snapToGrid/>
          <w:sz w:val="22"/>
          <w:szCs w:val="22"/>
        </w:rPr>
      </w:pPr>
      <w:r w:rsidRPr="00054951">
        <w:rPr>
          <w:snapToGrid/>
          <w:sz w:val="22"/>
          <w:szCs w:val="22"/>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56152107" w14:textId="77777777" w:rsidR="006C7841" w:rsidRPr="00054951" w:rsidRDefault="006C7841" w:rsidP="006C7841">
      <w:pPr>
        <w:autoSpaceDE w:val="0"/>
        <w:autoSpaceDN w:val="0"/>
        <w:rPr>
          <w:snapToGrid/>
          <w:sz w:val="22"/>
          <w:szCs w:val="22"/>
        </w:rPr>
      </w:pPr>
    </w:p>
    <w:p w14:paraId="03A0E9AE" w14:textId="77777777" w:rsidR="006C7841" w:rsidRPr="00054951" w:rsidRDefault="006C7841" w:rsidP="008F1B88">
      <w:pPr>
        <w:numPr>
          <w:ilvl w:val="1"/>
          <w:numId w:val="13"/>
        </w:numPr>
        <w:tabs>
          <w:tab w:val="left" w:pos="899"/>
        </w:tabs>
        <w:autoSpaceDE w:val="0"/>
        <w:autoSpaceDN w:val="0"/>
        <w:ind w:right="155"/>
        <w:jc w:val="both"/>
        <w:rPr>
          <w:snapToGrid/>
          <w:sz w:val="22"/>
          <w:szCs w:val="22"/>
        </w:rPr>
      </w:pPr>
      <w:r w:rsidRPr="00054951">
        <w:rPr>
          <w:snapToGrid/>
          <w:sz w:val="22"/>
          <w:szCs w:val="22"/>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w:t>
      </w:r>
      <w:r w:rsidRPr="00054951">
        <w:rPr>
          <w:snapToGrid/>
          <w:spacing w:val="-3"/>
          <w:sz w:val="22"/>
          <w:szCs w:val="22"/>
        </w:rPr>
        <w:t xml:space="preserve"> </w:t>
      </w:r>
      <w:r w:rsidRPr="00054951">
        <w:rPr>
          <w:snapToGrid/>
          <w:sz w:val="22"/>
          <w:szCs w:val="22"/>
        </w:rPr>
        <w:t>1998.</w:t>
      </w:r>
    </w:p>
    <w:p w14:paraId="4F316D69" w14:textId="77777777" w:rsidR="006C7841" w:rsidRPr="00054951" w:rsidRDefault="006C7841" w:rsidP="006C7841">
      <w:pPr>
        <w:autoSpaceDE w:val="0"/>
        <w:autoSpaceDN w:val="0"/>
        <w:jc w:val="both"/>
        <w:rPr>
          <w:snapToGrid/>
          <w:sz w:val="22"/>
          <w:szCs w:val="22"/>
        </w:rPr>
        <w:sectPr w:rsidR="006C7841" w:rsidRPr="00054951">
          <w:type w:val="continuous"/>
          <w:pgSz w:w="11910" w:h="16840"/>
          <w:pgMar w:top="1600" w:right="1020" w:bottom="980" w:left="1640" w:header="720" w:footer="720" w:gutter="0"/>
          <w:cols w:num="2" w:space="720" w:equalWidth="0">
            <w:col w:w="2037" w:space="56"/>
            <w:col w:w="7157"/>
          </w:cols>
        </w:sectPr>
      </w:pPr>
    </w:p>
    <w:p w14:paraId="363F2DA3" w14:textId="77777777" w:rsidR="006C7841" w:rsidRPr="00054951" w:rsidRDefault="006C7841" w:rsidP="008F1B88">
      <w:pPr>
        <w:numPr>
          <w:ilvl w:val="1"/>
          <w:numId w:val="13"/>
        </w:numPr>
        <w:tabs>
          <w:tab w:val="left" w:pos="2972"/>
        </w:tabs>
        <w:autoSpaceDE w:val="0"/>
        <w:autoSpaceDN w:val="0"/>
        <w:spacing w:before="77"/>
        <w:ind w:left="2991" w:right="156" w:hanging="741"/>
        <w:jc w:val="both"/>
        <w:rPr>
          <w:snapToGrid/>
          <w:sz w:val="22"/>
          <w:szCs w:val="22"/>
        </w:rPr>
      </w:pPr>
      <w:r w:rsidRPr="00054951">
        <w:rPr>
          <w:snapToGrid/>
          <w:sz w:val="22"/>
          <w:szCs w:val="22"/>
        </w:rPr>
        <w:t xml:space="preserve">If a bidder(s) or contractor(s), has / have been found guilty by the </w:t>
      </w:r>
      <w:r w:rsidRPr="00054951">
        <w:rPr>
          <w:snapToGrid/>
          <w:sz w:val="22"/>
          <w:szCs w:val="22"/>
        </w:rPr>
        <w:lastRenderedPageBreak/>
        <w:t>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w:t>
      </w:r>
      <w:r w:rsidRPr="00054951">
        <w:rPr>
          <w:snapToGrid/>
          <w:spacing w:val="-7"/>
          <w:sz w:val="22"/>
          <w:szCs w:val="22"/>
        </w:rPr>
        <w:t xml:space="preserve"> </w:t>
      </w:r>
      <w:r w:rsidRPr="00054951">
        <w:rPr>
          <w:snapToGrid/>
          <w:sz w:val="22"/>
          <w:szCs w:val="22"/>
        </w:rPr>
        <w:t>concerned.</w:t>
      </w:r>
    </w:p>
    <w:p w14:paraId="30C68D8C" w14:textId="77777777" w:rsidR="006C7841" w:rsidRPr="00054951" w:rsidRDefault="006C7841" w:rsidP="006C7841">
      <w:pPr>
        <w:autoSpaceDE w:val="0"/>
        <w:autoSpaceDN w:val="0"/>
        <w:rPr>
          <w:snapToGrid/>
          <w:szCs w:val="22"/>
        </w:rPr>
      </w:pPr>
    </w:p>
    <w:p w14:paraId="4C310AB3" w14:textId="77777777" w:rsidR="006C7841" w:rsidRPr="00054951" w:rsidRDefault="006C7841" w:rsidP="006C7841">
      <w:pPr>
        <w:autoSpaceDE w:val="0"/>
        <w:autoSpaceDN w:val="0"/>
        <w:rPr>
          <w:snapToGrid/>
          <w:szCs w:val="22"/>
        </w:rPr>
      </w:pPr>
    </w:p>
    <w:p w14:paraId="107462E0" w14:textId="77777777" w:rsidR="006C7841" w:rsidRPr="00054951" w:rsidRDefault="006C7841" w:rsidP="006C7841">
      <w:pPr>
        <w:autoSpaceDE w:val="0"/>
        <w:autoSpaceDN w:val="0"/>
        <w:rPr>
          <w:snapToGrid/>
          <w:szCs w:val="22"/>
        </w:rPr>
      </w:pPr>
    </w:p>
    <w:p w14:paraId="5C01E9CA" w14:textId="77777777" w:rsidR="006C7841" w:rsidRPr="00054951" w:rsidRDefault="006C7841" w:rsidP="006C7841">
      <w:pPr>
        <w:autoSpaceDE w:val="0"/>
        <w:autoSpaceDN w:val="0"/>
        <w:rPr>
          <w:snapToGrid/>
          <w:szCs w:val="22"/>
        </w:rPr>
      </w:pPr>
    </w:p>
    <w:p w14:paraId="5072CFFC" w14:textId="77777777" w:rsidR="006C7841" w:rsidRPr="00054951" w:rsidRDefault="006C7841" w:rsidP="006C7841">
      <w:pPr>
        <w:autoSpaceDE w:val="0"/>
        <w:autoSpaceDN w:val="0"/>
        <w:rPr>
          <w:snapToGrid/>
          <w:szCs w:val="22"/>
        </w:rPr>
      </w:pPr>
    </w:p>
    <w:p w14:paraId="5FA1DC13" w14:textId="77777777" w:rsidR="006C7841" w:rsidRPr="00054951" w:rsidRDefault="006C7841" w:rsidP="006C7841">
      <w:pPr>
        <w:ind w:left="4628"/>
        <w:rPr>
          <w:rFonts w:ascii="Arial"/>
          <w:snapToGrid/>
          <w:sz w:val="16"/>
          <w:szCs w:val="22"/>
        </w:rPr>
      </w:pPr>
      <w:proofErr w:type="spellStart"/>
      <w:r w:rsidRPr="00054951">
        <w:rPr>
          <w:rFonts w:ascii="Arial"/>
          <w:snapToGrid/>
          <w:sz w:val="16"/>
          <w:szCs w:val="22"/>
        </w:rPr>
        <w:t>Js</w:t>
      </w:r>
      <w:proofErr w:type="spellEnd"/>
      <w:r w:rsidRPr="00054951">
        <w:rPr>
          <w:rFonts w:ascii="Arial"/>
          <w:snapToGrid/>
          <w:sz w:val="16"/>
          <w:szCs w:val="22"/>
        </w:rPr>
        <w:t xml:space="preserve"> General Conditions of Contract (revised July 2010)</w:t>
      </w:r>
    </w:p>
    <w:p w14:paraId="203B8FA4" w14:textId="77777777" w:rsidR="0028098D" w:rsidRDefault="0028098D" w:rsidP="00A50214">
      <w:pPr>
        <w:autoSpaceDE w:val="0"/>
        <w:autoSpaceDN w:val="0"/>
        <w:adjustRightInd w:val="0"/>
        <w:spacing w:line="360" w:lineRule="auto"/>
        <w:rPr>
          <w:rFonts w:ascii="Arial" w:hAnsi="Arial" w:cs="Arial"/>
          <w:b/>
        </w:rPr>
      </w:pPr>
    </w:p>
    <w:sectPr w:rsidR="0028098D" w:rsidSect="0057211C">
      <w:headerReference w:type="default" r:id="rId20"/>
      <w:footerReference w:type="default" r:id="rId21"/>
      <w:footerReference w:type="first" r:id="rId22"/>
      <w:type w:val="continuous"/>
      <w:pgSz w:w="11910" w:h="16840"/>
      <w:pgMar w:top="1600" w:right="1020" w:bottom="980" w:left="1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AF69F" w14:textId="77777777" w:rsidR="00BC6B21" w:rsidRDefault="00BC6B21" w:rsidP="0003054A">
      <w:r>
        <w:separator/>
      </w:r>
    </w:p>
  </w:endnote>
  <w:endnote w:type="continuationSeparator" w:id="0">
    <w:p w14:paraId="1603FFB5" w14:textId="77777777" w:rsidR="00BC6B21" w:rsidRDefault="00BC6B21" w:rsidP="0003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7DB2C" w14:textId="77777777" w:rsidR="00183A64" w:rsidRDefault="00183A64">
    <w:pPr>
      <w:pStyle w:val="Footer"/>
      <w:jc w:val="center"/>
    </w:pPr>
    <w:r>
      <w:fldChar w:fldCharType="begin"/>
    </w:r>
    <w:r>
      <w:instrText xml:space="preserve"> PAGE   \* MERGEFORMAT </w:instrText>
    </w:r>
    <w:r>
      <w:fldChar w:fldCharType="separate"/>
    </w:r>
    <w:r>
      <w:rPr>
        <w:noProof/>
      </w:rPr>
      <w:t>1</w:t>
    </w:r>
    <w:r>
      <w:fldChar w:fldCharType="end"/>
    </w:r>
  </w:p>
  <w:p w14:paraId="311FDDFC" w14:textId="77777777" w:rsidR="00183A64" w:rsidRDefault="00183A64" w:rsidP="008918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ED9DA" w14:textId="77777777" w:rsidR="006E19DB" w:rsidRDefault="006E19DB">
    <w:pPr>
      <w:pStyle w:val="Footer"/>
      <w:jc w:val="center"/>
    </w:pPr>
    <w:r>
      <w:fldChar w:fldCharType="begin"/>
    </w:r>
    <w:r>
      <w:instrText xml:space="preserve"> PAGE   \* MERGEFORMAT </w:instrText>
    </w:r>
    <w:r>
      <w:fldChar w:fldCharType="separate"/>
    </w:r>
    <w:r>
      <w:rPr>
        <w:noProof/>
      </w:rPr>
      <w:t>1</w:t>
    </w:r>
    <w:r>
      <w:fldChar w:fldCharType="end"/>
    </w:r>
  </w:p>
  <w:p w14:paraId="35B87250" w14:textId="77777777" w:rsidR="006E19DB" w:rsidRDefault="006E19DB" w:rsidP="008918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336E" w14:textId="77777777" w:rsidR="002F0BBC" w:rsidRDefault="002F0BBC">
    <w:pPr>
      <w:pStyle w:val="Footer"/>
      <w:jc w:val="center"/>
    </w:pPr>
    <w:r>
      <w:fldChar w:fldCharType="begin"/>
    </w:r>
    <w:r>
      <w:instrText xml:space="preserve"> PAGE   \* MERGEFORMAT </w:instrText>
    </w:r>
    <w:r>
      <w:fldChar w:fldCharType="separate"/>
    </w:r>
    <w:r>
      <w:rPr>
        <w:noProof/>
      </w:rPr>
      <w:t>1</w:t>
    </w:r>
    <w:r>
      <w:fldChar w:fldCharType="end"/>
    </w:r>
  </w:p>
  <w:p w14:paraId="1381B7F0" w14:textId="77777777" w:rsidR="002F0BBC" w:rsidRDefault="002F0BBC" w:rsidP="008918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4A376" w14:textId="77777777" w:rsidR="006C7841" w:rsidRDefault="006C7841">
    <w:pPr>
      <w:pStyle w:val="Footer"/>
      <w:jc w:val="center"/>
    </w:pPr>
    <w:r>
      <w:fldChar w:fldCharType="begin"/>
    </w:r>
    <w:r>
      <w:instrText xml:space="preserve"> PAGE   \* MERGEFORMAT </w:instrText>
    </w:r>
    <w:r>
      <w:fldChar w:fldCharType="separate"/>
    </w:r>
    <w:r>
      <w:rPr>
        <w:noProof/>
      </w:rPr>
      <w:t>49</w:t>
    </w:r>
    <w:r>
      <w:fldChar w:fldCharType="end"/>
    </w:r>
  </w:p>
  <w:p w14:paraId="7E7FC88B" w14:textId="77777777" w:rsidR="006C7841" w:rsidRDefault="006C7841" w:rsidP="005621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4D8B8" w14:textId="70F140D3" w:rsidR="00540748" w:rsidRDefault="00632F7D">
    <w:pPr>
      <w:pStyle w:val="Footer"/>
      <w:jc w:val="center"/>
    </w:pPr>
    <w:r>
      <w:t xml:space="preserve">                                                                                                                      36</w:t>
    </w:r>
  </w:p>
  <w:p w14:paraId="029AEB6E" w14:textId="77777777" w:rsidR="00540748" w:rsidRDefault="00540748" w:rsidP="0003054A">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98771" w14:textId="77777777" w:rsidR="00540748" w:rsidRDefault="00540748">
    <w:pPr>
      <w:pStyle w:val="Footer"/>
      <w:jc w:val="center"/>
    </w:pPr>
    <w:r>
      <w:t>42</w:t>
    </w:r>
  </w:p>
  <w:p w14:paraId="3EEDB443" w14:textId="77777777" w:rsidR="00540748" w:rsidRDefault="00540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34271" w14:textId="77777777" w:rsidR="00BC6B21" w:rsidRDefault="00BC6B21" w:rsidP="0003054A">
      <w:r>
        <w:separator/>
      </w:r>
    </w:p>
  </w:footnote>
  <w:footnote w:type="continuationSeparator" w:id="0">
    <w:p w14:paraId="2B88BFF5" w14:textId="77777777" w:rsidR="00BC6B21" w:rsidRDefault="00BC6B21" w:rsidP="0003054A">
      <w:r>
        <w:continuationSeparator/>
      </w:r>
    </w:p>
  </w:footnote>
  <w:footnote w:id="1">
    <w:p w14:paraId="4D4A72E7" w14:textId="77777777" w:rsidR="00571884" w:rsidRDefault="00571884" w:rsidP="00571884">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3C26F623" w14:textId="77777777" w:rsidR="00571884" w:rsidRDefault="00571884" w:rsidP="00571884">
      <w:pPr>
        <w:pStyle w:val="FootnoteText"/>
      </w:pPr>
    </w:p>
    <w:p w14:paraId="3DBD7DF9" w14:textId="77777777" w:rsidR="00571884" w:rsidRDefault="00571884" w:rsidP="00571884">
      <w:pPr>
        <w:pStyle w:val="FootnoteText"/>
      </w:pPr>
    </w:p>
  </w:footnote>
  <w:footnote w:id="2">
    <w:p w14:paraId="29968A75" w14:textId="77777777" w:rsidR="00571884" w:rsidRPr="00612AD4" w:rsidRDefault="00571884" w:rsidP="00571884">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CDC9" w14:textId="77777777" w:rsidR="00540748" w:rsidRDefault="0054074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B248D46"/>
    <w:lvl w:ilvl="0">
      <w:start w:val="1"/>
      <w:numFmt w:val="bullet"/>
      <w:pStyle w:val="ListBullet2"/>
      <w:lvlText w:val=""/>
      <w:lvlJc w:val="left"/>
      <w:pPr>
        <w:tabs>
          <w:tab w:val="num" w:pos="690"/>
        </w:tabs>
        <w:ind w:left="690" w:hanging="360"/>
      </w:pPr>
      <w:rPr>
        <w:rFonts w:ascii="Symbol" w:hAnsi="Symbol"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61A4B62"/>
    <w:multiLevelType w:val="hybridMultilevel"/>
    <w:tmpl w:val="2C4A8BF6"/>
    <w:lvl w:ilvl="0" w:tplc="AED810FE">
      <w:numFmt w:val="bullet"/>
      <w:lvlText w:val="-"/>
      <w:lvlJc w:val="left"/>
      <w:pPr>
        <w:ind w:left="1140" w:hanging="360"/>
      </w:pPr>
      <w:rPr>
        <w:rFonts w:ascii="Arial Narrow" w:eastAsia="Times New Roman" w:hAnsi="Arial Narrow" w:cs="Times New Roman" w:hint="default"/>
      </w:rPr>
    </w:lvl>
    <w:lvl w:ilvl="1" w:tplc="1C090003" w:tentative="1">
      <w:start w:val="1"/>
      <w:numFmt w:val="bullet"/>
      <w:lvlText w:val="o"/>
      <w:lvlJc w:val="left"/>
      <w:pPr>
        <w:ind w:left="1860" w:hanging="360"/>
      </w:pPr>
      <w:rPr>
        <w:rFonts w:ascii="Courier New" w:hAnsi="Courier New" w:cs="Courier New" w:hint="default"/>
      </w:rPr>
    </w:lvl>
    <w:lvl w:ilvl="2" w:tplc="1C090005" w:tentative="1">
      <w:start w:val="1"/>
      <w:numFmt w:val="bullet"/>
      <w:lvlText w:val=""/>
      <w:lvlJc w:val="left"/>
      <w:pPr>
        <w:ind w:left="2580" w:hanging="360"/>
      </w:pPr>
      <w:rPr>
        <w:rFonts w:ascii="Wingdings" w:hAnsi="Wingdings" w:hint="default"/>
      </w:rPr>
    </w:lvl>
    <w:lvl w:ilvl="3" w:tplc="1C090001" w:tentative="1">
      <w:start w:val="1"/>
      <w:numFmt w:val="bullet"/>
      <w:lvlText w:val=""/>
      <w:lvlJc w:val="left"/>
      <w:pPr>
        <w:ind w:left="3300" w:hanging="360"/>
      </w:pPr>
      <w:rPr>
        <w:rFonts w:ascii="Symbol" w:hAnsi="Symbol" w:hint="default"/>
      </w:rPr>
    </w:lvl>
    <w:lvl w:ilvl="4" w:tplc="1C090003" w:tentative="1">
      <w:start w:val="1"/>
      <w:numFmt w:val="bullet"/>
      <w:lvlText w:val="o"/>
      <w:lvlJc w:val="left"/>
      <w:pPr>
        <w:ind w:left="4020" w:hanging="360"/>
      </w:pPr>
      <w:rPr>
        <w:rFonts w:ascii="Courier New" w:hAnsi="Courier New" w:cs="Courier New" w:hint="default"/>
      </w:rPr>
    </w:lvl>
    <w:lvl w:ilvl="5" w:tplc="1C090005" w:tentative="1">
      <w:start w:val="1"/>
      <w:numFmt w:val="bullet"/>
      <w:lvlText w:val=""/>
      <w:lvlJc w:val="left"/>
      <w:pPr>
        <w:ind w:left="4740" w:hanging="360"/>
      </w:pPr>
      <w:rPr>
        <w:rFonts w:ascii="Wingdings" w:hAnsi="Wingdings" w:hint="default"/>
      </w:rPr>
    </w:lvl>
    <w:lvl w:ilvl="6" w:tplc="1C090001" w:tentative="1">
      <w:start w:val="1"/>
      <w:numFmt w:val="bullet"/>
      <w:lvlText w:val=""/>
      <w:lvlJc w:val="left"/>
      <w:pPr>
        <w:ind w:left="5460" w:hanging="360"/>
      </w:pPr>
      <w:rPr>
        <w:rFonts w:ascii="Symbol" w:hAnsi="Symbol" w:hint="default"/>
      </w:rPr>
    </w:lvl>
    <w:lvl w:ilvl="7" w:tplc="1C090003" w:tentative="1">
      <w:start w:val="1"/>
      <w:numFmt w:val="bullet"/>
      <w:lvlText w:val="o"/>
      <w:lvlJc w:val="left"/>
      <w:pPr>
        <w:ind w:left="6180" w:hanging="360"/>
      </w:pPr>
      <w:rPr>
        <w:rFonts w:ascii="Courier New" w:hAnsi="Courier New" w:cs="Courier New" w:hint="default"/>
      </w:rPr>
    </w:lvl>
    <w:lvl w:ilvl="8" w:tplc="1C090005" w:tentative="1">
      <w:start w:val="1"/>
      <w:numFmt w:val="bullet"/>
      <w:lvlText w:val=""/>
      <w:lvlJc w:val="left"/>
      <w:pPr>
        <w:ind w:left="6900" w:hanging="360"/>
      </w:pPr>
      <w:rPr>
        <w:rFonts w:ascii="Wingdings" w:hAnsi="Wingdings" w:hint="default"/>
      </w:rPr>
    </w:lvl>
  </w:abstractNum>
  <w:abstractNum w:abstractNumId="5" w15:restartNumberingAfterBreak="0">
    <w:nsid w:val="07FB618D"/>
    <w:multiLevelType w:val="hybridMultilevel"/>
    <w:tmpl w:val="74988044"/>
    <w:lvl w:ilvl="0" w:tplc="04090001">
      <w:start w:val="1"/>
      <w:numFmt w:val="bullet"/>
      <w:lvlText w:val=""/>
      <w:lvlJc w:val="left"/>
      <w:pPr>
        <w:ind w:left="2771" w:hanging="360"/>
      </w:pPr>
      <w:rPr>
        <w:rFonts w:ascii="Symbol" w:hAnsi="Symbol" w:hint="default"/>
      </w:rPr>
    </w:lvl>
    <w:lvl w:ilvl="1" w:tplc="04090003" w:tentative="1">
      <w:start w:val="1"/>
      <w:numFmt w:val="bullet"/>
      <w:lvlText w:val="o"/>
      <w:lvlJc w:val="left"/>
      <w:pPr>
        <w:ind w:left="3491" w:hanging="360"/>
      </w:pPr>
      <w:rPr>
        <w:rFonts w:ascii="Courier New" w:hAnsi="Courier New" w:cs="Courier New" w:hint="default"/>
      </w:rPr>
    </w:lvl>
    <w:lvl w:ilvl="2" w:tplc="04090005" w:tentative="1">
      <w:start w:val="1"/>
      <w:numFmt w:val="bullet"/>
      <w:lvlText w:val=""/>
      <w:lvlJc w:val="left"/>
      <w:pPr>
        <w:ind w:left="4211" w:hanging="360"/>
      </w:pPr>
      <w:rPr>
        <w:rFonts w:ascii="Wingdings" w:hAnsi="Wingdings" w:hint="default"/>
      </w:rPr>
    </w:lvl>
    <w:lvl w:ilvl="3" w:tplc="04090001" w:tentative="1">
      <w:start w:val="1"/>
      <w:numFmt w:val="bullet"/>
      <w:lvlText w:val=""/>
      <w:lvlJc w:val="left"/>
      <w:pPr>
        <w:ind w:left="4931" w:hanging="360"/>
      </w:pPr>
      <w:rPr>
        <w:rFonts w:ascii="Symbol" w:hAnsi="Symbol" w:hint="default"/>
      </w:rPr>
    </w:lvl>
    <w:lvl w:ilvl="4" w:tplc="04090003" w:tentative="1">
      <w:start w:val="1"/>
      <w:numFmt w:val="bullet"/>
      <w:lvlText w:val="o"/>
      <w:lvlJc w:val="left"/>
      <w:pPr>
        <w:ind w:left="5651" w:hanging="360"/>
      </w:pPr>
      <w:rPr>
        <w:rFonts w:ascii="Courier New" w:hAnsi="Courier New" w:cs="Courier New" w:hint="default"/>
      </w:rPr>
    </w:lvl>
    <w:lvl w:ilvl="5" w:tplc="04090005" w:tentative="1">
      <w:start w:val="1"/>
      <w:numFmt w:val="bullet"/>
      <w:lvlText w:val=""/>
      <w:lvlJc w:val="left"/>
      <w:pPr>
        <w:ind w:left="6371" w:hanging="360"/>
      </w:pPr>
      <w:rPr>
        <w:rFonts w:ascii="Wingdings" w:hAnsi="Wingdings" w:hint="default"/>
      </w:rPr>
    </w:lvl>
    <w:lvl w:ilvl="6" w:tplc="04090001" w:tentative="1">
      <w:start w:val="1"/>
      <w:numFmt w:val="bullet"/>
      <w:lvlText w:val=""/>
      <w:lvlJc w:val="left"/>
      <w:pPr>
        <w:ind w:left="7091" w:hanging="360"/>
      </w:pPr>
      <w:rPr>
        <w:rFonts w:ascii="Symbol" w:hAnsi="Symbol" w:hint="default"/>
      </w:rPr>
    </w:lvl>
    <w:lvl w:ilvl="7" w:tplc="04090003" w:tentative="1">
      <w:start w:val="1"/>
      <w:numFmt w:val="bullet"/>
      <w:lvlText w:val="o"/>
      <w:lvlJc w:val="left"/>
      <w:pPr>
        <w:ind w:left="7811" w:hanging="360"/>
      </w:pPr>
      <w:rPr>
        <w:rFonts w:ascii="Courier New" w:hAnsi="Courier New" w:cs="Courier New" w:hint="default"/>
      </w:rPr>
    </w:lvl>
    <w:lvl w:ilvl="8" w:tplc="04090005" w:tentative="1">
      <w:start w:val="1"/>
      <w:numFmt w:val="bullet"/>
      <w:lvlText w:val=""/>
      <w:lvlJc w:val="left"/>
      <w:pPr>
        <w:ind w:left="8531" w:hanging="360"/>
      </w:pPr>
      <w:rPr>
        <w:rFonts w:ascii="Wingdings" w:hAnsi="Wingding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6E6334E"/>
    <w:multiLevelType w:val="hybridMultilevel"/>
    <w:tmpl w:val="E2B27EC8"/>
    <w:lvl w:ilvl="0" w:tplc="08090001">
      <w:start w:val="1"/>
      <w:numFmt w:val="bullet"/>
      <w:lvlText w:val=""/>
      <w:lvlJc w:val="left"/>
      <w:pPr>
        <w:tabs>
          <w:tab w:val="num" w:pos="720"/>
        </w:tabs>
        <w:ind w:left="720" w:hanging="360"/>
      </w:pPr>
      <w:rPr>
        <w:rFonts w:ascii="Symbol" w:hAnsi="Symbol" w:hint="default"/>
      </w:rPr>
    </w:lvl>
    <w:lvl w:ilvl="1" w:tplc="71BEF43E">
      <w:start w:val="1"/>
      <w:numFmt w:val="bullet"/>
      <w:pStyle w:val="ListBullet1"/>
      <w:lvlText w:val=""/>
      <w:lvlJc w:val="left"/>
      <w:pPr>
        <w:tabs>
          <w:tab w:val="num" w:pos="1440"/>
        </w:tabs>
        <w:ind w:left="1440" w:hanging="360"/>
      </w:pPr>
      <w:rPr>
        <w:rFonts w:ascii="Symbol" w:hAnsi="Symbol" w:hint="default"/>
      </w:rPr>
    </w:lvl>
    <w:lvl w:ilvl="2" w:tplc="1C090003">
      <w:start w:val="1"/>
      <w:numFmt w:val="bullet"/>
      <w:lvlText w:val="o"/>
      <w:lvlJc w:val="left"/>
      <w:pPr>
        <w:tabs>
          <w:tab w:val="num" w:pos="2160"/>
        </w:tabs>
        <w:ind w:left="2160" w:hanging="360"/>
      </w:pPr>
      <w:rPr>
        <w:rFonts w:ascii="Courier New" w:hAnsi="Courier New" w:cs="Courier New"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0919B4"/>
    <w:multiLevelType w:val="multilevel"/>
    <w:tmpl w:val="8ECCAF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A4F7959"/>
    <w:multiLevelType w:val="multilevel"/>
    <w:tmpl w:val="0F522BAE"/>
    <w:lvl w:ilvl="0">
      <w:start w:val="2"/>
      <w:numFmt w:val="decimal"/>
      <w:lvlText w:val="%1"/>
      <w:lvlJc w:val="left"/>
      <w:pPr>
        <w:ind w:left="2790" w:hanging="541"/>
      </w:pPr>
      <w:rPr>
        <w:rFonts w:hint="default"/>
      </w:rPr>
    </w:lvl>
    <w:lvl w:ilvl="1">
      <w:start w:val="2"/>
      <w:numFmt w:val="decimal"/>
      <w:lvlText w:val="%1.%2"/>
      <w:lvlJc w:val="left"/>
      <w:pPr>
        <w:ind w:left="2790" w:hanging="541"/>
      </w:pPr>
      <w:rPr>
        <w:rFonts w:ascii="Times New Roman" w:eastAsia="Times New Roman" w:hAnsi="Times New Roman" w:cs="Times New Roman" w:hint="default"/>
        <w:w w:val="99"/>
        <w:sz w:val="22"/>
        <w:szCs w:val="22"/>
      </w:rPr>
    </w:lvl>
    <w:lvl w:ilvl="2">
      <w:numFmt w:val="bullet"/>
      <w:lvlText w:val="•"/>
      <w:lvlJc w:val="left"/>
      <w:pPr>
        <w:ind w:left="4088" w:hanging="541"/>
      </w:pPr>
      <w:rPr>
        <w:rFonts w:hint="default"/>
      </w:rPr>
    </w:lvl>
    <w:lvl w:ilvl="3">
      <w:numFmt w:val="bullet"/>
      <w:lvlText w:val="•"/>
      <w:lvlJc w:val="left"/>
      <w:pPr>
        <w:ind w:left="4733" w:hanging="541"/>
      </w:pPr>
      <w:rPr>
        <w:rFonts w:hint="default"/>
      </w:rPr>
    </w:lvl>
    <w:lvl w:ilvl="4">
      <w:numFmt w:val="bullet"/>
      <w:lvlText w:val="•"/>
      <w:lvlJc w:val="left"/>
      <w:pPr>
        <w:ind w:left="5377" w:hanging="541"/>
      </w:pPr>
      <w:rPr>
        <w:rFonts w:hint="default"/>
      </w:rPr>
    </w:lvl>
    <w:lvl w:ilvl="5">
      <w:numFmt w:val="bullet"/>
      <w:lvlText w:val="•"/>
      <w:lvlJc w:val="left"/>
      <w:pPr>
        <w:ind w:left="6022" w:hanging="541"/>
      </w:pPr>
      <w:rPr>
        <w:rFonts w:hint="default"/>
      </w:rPr>
    </w:lvl>
    <w:lvl w:ilvl="6">
      <w:numFmt w:val="bullet"/>
      <w:lvlText w:val="•"/>
      <w:lvlJc w:val="left"/>
      <w:pPr>
        <w:ind w:left="6666" w:hanging="541"/>
      </w:pPr>
      <w:rPr>
        <w:rFonts w:hint="default"/>
      </w:rPr>
    </w:lvl>
    <w:lvl w:ilvl="7">
      <w:numFmt w:val="bullet"/>
      <w:lvlText w:val="•"/>
      <w:lvlJc w:val="left"/>
      <w:pPr>
        <w:ind w:left="7311" w:hanging="541"/>
      </w:pPr>
      <w:rPr>
        <w:rFonts w:hint="default"/>
      </w:rPr>
    </w:lvl>
    <w:lvl w:ilvl="8">
      <w:numFmt w:val="bullet"/>
      <w:lvlText w:val="•"/>
      <w:lvlJc w:val="left"/>
      <w:pPr>
        <w:ind w:left="7955" w:hanging="541"/>
      </w:pPr>
      <w:rPr>
        <w:rFont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1D239C1"/>
    <w:multiLevelType w:val="hybridMultilevel"/>
    <w:tmpl w:val="D618ECCC"/>
    <w:lvl w:ilvl="0" w:tplc="F222C19C">
      <w:start w:val="1"/>
      <w:numFmt w:val="lowerRoman"/>
      <w:lvlText w:val="(%1)"/>
      <w:lvlJc w:val="left"/>
      <w:pPr>
        <w:ind w:left="1711" w:hanging="720"/>
      </w:pPr>
      <w:rPr>
        <w:rFonts w:ascii="Times New Roman" w:eastAsia="Times New Roman" w:hAnsi="Times New Roman" w:cs="Times New Roman" w:hint="default"/>
        <w:w w:val="99"/>
        <w:sz w:val="28"/>
        <w:szCs w:val="28"/>
      </w:rPr>
    </w:lvl>
    <w:lvl w:ilvl="1" w:tplc="EF1EE462">
      <w:numFmt w:val="bullet"/>
      <w:lvlText w:val="•"/>
      <w:lvlJc w:val="left"/>
      <w:pPr>
        <w:ind w:left="2472" w:hanging="720"/>
      </w:pPr>
      <w:rPr>
        <w:rFonts w:hint="default"/>
      </w:rPr>
    </w:lvl>
    <w:lvl w:ilvl="2" w:tplc="497A588A">
      <w:numFmt w:val="bullet"/>
      <w:lvlText w:val="•"/>
      <w:lvlJc w:val="left"/>
      <w:pPr>
        <w:ind w:left="3224" w:hanging="720"/>
      </w:pPr>
      <w:rPr>
        <w:rFonts w:hint="default"/>
      </w:rPr>
    </w:lvl>
    <w:lvl w:ilvl="3" w:tplc="1270BC88">
      <w:numFmt w:val="bullet"/>
      <w:lvlText w:val="•"/>
      <w:lvlJc w:val="left"/>
      <w:pPr>
        <w:ind w:left="3977" w:hanging="720"/>
      </w:pPr>
      <w:rPr>
        <w:rFonts w:hint="default"/>
      </w:rPr>
    </w:lvl>
    <w:lvl w:ilvl="4" w:tplc="394CA828">
      <w:numFmt w:val="bullet"/>
      <w:lvlText w:val="•"/>
      <w:lvlJc w:val="left"/>
      <w:pPr>
        <w:ind w:left="4729" w:hanging="720"/>
      </w:pPr>
      <w:rPr>
        <w:rFonts w:hint="default"/>
      </w:rPr>
    </w:lvl>
    <w:lvl w:ilvl="5" w:tplc="7BA01AB6">
      <w:numFmt w:val="bullet"/>
      <w:lvlText w:val="•"/>
      <w:lvlJc w:val="left"/>
      <w:pPr>
        <w:ind w:left="5482" w:hanging="720"/>
      </w:pPr>
      <w:rPr>
        <w:rFonts w:hint="default"/>
      </w:rPr>
    </w:lvl>
    <w:lvl w:ilvl="6" w:tplc="23E0C59E">
      <w:numFmt w:val="bullet"/>
      <w:lvlText w:val="•"/>
      <w:lvlJc w:val="left"/>
      <w:pPr>
        <w:ind w:left="6234" w:hanging="720"/>
      </w:pPr>
      <w:rPr>
        <w:rFonts w:hint="default"/>
      </w:rPr>
    </w:lvl>
    <w:lvl w:ilvl="7" w:tplc="FADECD62">
      <w:numFmt w:val="bullet"/>
      <w:lvlText w:val="•"/>
      <w:lvlJc w:val="left"/>
      <w:pPr>
        <w:ind w:left="6987" w:hanging="720"/>
      </w:pPr>
      <w:rPr>
        <w:rFonts w:hint="default"/>
      </w:rPr>
    </w:lvl>
    <w:lvl w:ilvl="8" w:tplc="A7A284C0">
      <w:numFmt w:val="bullet"/>
      <w:lvlText w:val="•"/>
      <w:lvlJc w:val="left"/>
      <w:pPr>
        <w:ind w:left="7739" w:hanging="720"/>
      </w:pPr>
      <w:rPr>
        <w:rFonts w:hint="default"/>
      </w:r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B5F62"/>
    <w:multiLevelType w:val="multilevel"/>
    <w:tmpl w:val="5D2CB67E"/>
    <w:lvl w:ilvl="0">
      <w:start w:val="4"/>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Arial" w:hAnsi="Arial" w:cs="Arial" w:hint="default"/>
        <w:b/>
        <w:sz w:val="24"/>
      </w:rPr>
    </w:lvl>
    <w:lvl w:ilvl="2">
      <w:start w:val="1"/>
      <w:numFmt w:val="decimal"/>
      <w:lvlText w:val="%1.%2.%3"/>
      <w:lvlJc w:val="left"/>
      <w:pPr>
        <w:ind w:left="1854" w:hanging="720"/>
      </w:pPr>
      <w:rPr>
        <w:rFonts w:ascii="Times New Roman" w:hAnsi="Times New Roman" w:cs="Times New Roman" w:hint="default"/>
        <w:sz w:val="24"/>
      </w:rPr>
    </w:lvl>
    <w:lvl w:ilvl="3">
      <w:start w:val="1"/>
      <w:numFmt w:val="decimal"/>
      <w:lvlText w:val="%1.%2.%3.%4"/>
      <w:lvlJc w:val="left"/>
      <w:pPr>
        <w:ind w:left="2421" w:hanging="720"/>
      </w:pPr>
      <w:rPr>
        <w:rFonts w:ascii="Times New Roman" w:hAnsi="Times New Roman" w:cs="Times New Roman" w:hint="default"/>
        <w:sz w:val="24"/>
      </w:rPr>
    </w:lvl>
    <w:lvl w:ilvl="4">
      <w:start w:val="1"/>
      <w:numFmt w:val="decimal"/>
      <w:lvlText w:val="%1.%2.%3.%4.%5"/>
      <w:lvlJc w:val="left"/>
      <w:pPr>
        <w:ind w:left="2988" w:hanging="720"/>
      </w:pPr>
      <w:rPr>
        <w:rFonts w:ascii="Times New Roman" w:hAnsi="Times New Roman" w:cs="Times New Roman" w:hint="default"/>
        <w:sz w:val="24"/>
      </w:rPr>
    </w:lvl>
    <w:lvl w:ilvl="5">
      <w:start w:val="1"/>
      <w:numFmt w:val="decimal"/>
      <w:lvlText w:val="%1.%2.%3.%4.%5.%6"/>
      <w:lvlJc w:val="left"/>
      <w:pPr>
        <w:ind w:left="3915" w:hanging="1080"/>
      </w:pPr>
      <w:rPr>
        <w:rFonts w:ascii="Times New Roman" w:hAnsi="Times New Roman" w:cs="Times New Roman" w:hint="default"/>
        <w:sz w:val="24"/>
      </w:rPr>
    </w:lvl>
    <w:lvl w:ilvl="6">
      <w:start w:val="1"/>
      <w:numFmt w:val="decimal"/>
      <w:lvlText w:val="%1.%2.%3.%4.%5.%6.%7"/>
      <w:lvlJc w:val="left"/>
      <w:pPr>
        <w:ind w:left="4482" w:hanging="1080"/>
      </w:pPr>
      <w:rPr>
        <w:rFonts w:ascii="Times New Roman" w:hAnsi="Times New Roman" w:cs="Times New Roman" w:hint="default"/>
        <w:sz w:val="24"/>
      </w:rPr>
    </w:lvl>
    <w:lvl w:ilvl="7">
      <w:start w:val="1"/>
      <w:numFmt w:val="decimal"/>
      <w:lvlText w:val="%1.%2.%3.%4.%5.%6.%7.%8"/>
      <w:lvlJc w:val="left"/>
      <w:pPr>
        <w:ind w:left="5409" w:hanging="1440"/>
      </w:pPr>
      <w:rPr>
        <w:rFonts w:ascii="Times New Roman" w:hAnsi="Times New Roman" w:cs="Times New Roman" w:hint="default"/>
        <w:sz w:val="24"/>
      </w:rPr>
    </w:lvl>
    <w:lvl w:ilvl="8">
      <w:start w:val="1"/>
      <w:numFmt w:val="decimal"/>
      <w:lvlText w:val="%1.%2.%3.%4.%5.%6.%7.%8.%9"/>
      <w:lvlJc w:val="left"/>
      <w:pPr>
        <w:ind w:left="5976" w:hanging="1440"/>
      </w:pPr>
      <w:rPr>
        <w:rFonts w:ascii="Times New Roman" w:hAnsi="Times New Roman" w:cs="Times New Roman" w:hint="default"/>
        <w:sz w:val="24"/>
      </w:rPr>
    </w:lvl>
  </w:abstractNum>
  <w:abstractNum w:abstractNumId="15" w15:restartNumberingAfterBreak="0">
    <w:nsid w:val="2AFB1FC5"/>
    <w:multiLevelType w:val="hybridMultilevel"/>
    <w:tmpl w:val="5D9466C2"/>
    <w:lvl w:ilvl="0" w:tplc="B1744598">
      <w:start w:val="1"/>
      <w:numFmt w:val="bullet"/>
      <w:lvlText w:val="-"/>
      <w:lvlJc w:val="left"/>
      <w:pPr>
        <w:ind w:left="720" w:hanging="360"/>
      </w:pPr>
      <w:rPr>
        <w:rFonts w:ascii="Arial Narrow" w:eastAsia="Times New Roman" w:hAnsi="Arial Narrow"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9" w15:restartNumberingAfterBreak="0">
    <w:nsid w:val="337D0593"/>
    <w:multiLevelType w:val="multilevel"/>
    <w:tmpl w:val="D35C2E3C"/>
    <w:lvl w:ilvl="0">
      <w:start w:val="7"/>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Arial" w:hAnsi="Arial" w:cs="Arial" w:hint="default"/>
        <w:b/>
        <w:sz w:val="24"/>
      </w:rPr>
    </w:lvl>
    <w:lvl w:ilvl="2">
      <w:start w:val="1"/>
      <w:numFmt w:val="decimal"/>
      <w:lvlText w:val="%1.%2.%3"/>
      <w:lvlJc w:val="left"/>
      <w:pPr>
        <w:ind w:left="2160" w:hanging="720"/>
      </w:pPr>
      <w:rPr>
        <w:rFonts w:ascii="Times New Roman" w:hAnsi="Times New Roman" w:cs="Times New Roman" w:hint="default"/>
        <w:sz w:val="24"/>
      </w:rPr>
    </w:lvl>
    <w:lvl w:ilvl="3">
      <w:start w:val="1"/>
      <w:numFmt w:val="decimal"/>
      <w:lvlText w:val="%1.%2.%3.%4"/>
      <w:lvlJc w:val="left"/>
      <w:pPr>
        <w:ind w:left="2880" w:hanging="720"/>
      </w:pPr>
      <w:rPr>
        <w:rFonts w:ascii="Times New Roman" w:hAnsi="Times New Roman" w:cs="Times New Roman" w:hint="default"/>
        <w:sz w:val="24"/>
      </w:rPr>
    </w:lvl>
    <w:lvl w:ilvl="4">
      <w:start w:val="1"/>
      <w:numFmt w:val="decimal"/>
      <w:lvlText w:val="%1.%2.%3.%4.%5"/>
      <w:lvlJc w:val="left"/>
      <w:pPr>
        <w:ind w:left="3600" w:hanging="720"/>
      </w:pPr>
      <w:rPr>
        <w:rFonts w:ascii="Times New Roman" w:hAnsi="Times New Roman" w:cs="Times New Roman" w:hint="default"/>
        <w:sz w:val="24"/>
      </w:rPr>
    </w:lvl>
    <w:lvl w:ilvl="5">
      <w:start w:val="1"/>
      <w:numFmt w:val="decimal"/>
      <w:lvlText w:val="%1.%2.%3.%4.%5.%6"/>
      <w:lvlJc w:val="left"/>
      <w:pPr>
        <w:ind w:left="4680" w:hanging="1080"/>
      </w:pPr>
      <w:rPr>
        <w:rFonts w:ascii="Times New Roman" w:hAnsi="Times New Roman" w:cs="Times New Roman" w:hint="default"/>
        <w:sz w:val="24"/>
      </w:rPr>
    </w:lvl>
    <w:lvl w:ilvl="6">
      <w:start w:val="1"/>
      <w:numFmt w:val="decimal"/>
      <w:lvlText w:val="%1.%2.%3.%4.%5.%6.%7"/>
      <w:lvlJc w:val="left"/>
      <w:pPr>
        <w:ind w:left="5400" w:hanging="1080"/>
      </w:pPr>
      <w:rPr>
        <w:rFonts w:ascii="Times New Roman" w:hAnsi="Times New Roman" w:cs="Times New Roman" w:hint="default"/>
        <w:sz w:val="24"/>
      </w:rPr>
    </w:lvl>
    <w:lvl w:ilvl="7">
      <w:start w:val="1"/>
      <w:numFmt w:val="decimal"/>
      <w:lvlText w:val="%1.%2.%3.%4.%5.%6.%7.%8"/>
      <w:lvlJc w:val="left"/>
      <w:pPr>
        <w:ind w:left="6480" w:hanging="1440"/>
      </w:pPr>
      <w:rPr>
        <w:rFonts w:ascii="Times New Roman" w:hAnsi="Times New Roman" w:cs="Times New Roman" w:hint="default"/>
        <w:sz w:val="24"/>
      </w:rPr>
    </w:lvl>
    <w:lvl w:ilvl="8">
      <w:start w:val="1"/>
      <w:numFmt w:val="decimal"/>
      <w:lvlText w:val="%1.%2.%3.%4.%5.%6.%7.%8.%9"/>
      <w:lvlJc w:val="left"/>
      <w:pPr>
        <w:ind w:left="7200" w:hanging="1440"/>
      </w:pPr>
      <w:rPr>
        <w:rFonts w:ascii="Times New Roman" w:hAnsi="Times New Roman" w:cs="Times New Roman" w:hint="default"/>
        <w:sz w:val="24"/>
      </w:rPr>
    </w:lvl>
  </w:abstractNum>
  <w:abstractNum w:abstractNumId="20" w15:restartNumberingAfterBreak="0">
    <w:nsid w:val="33F860FB"/>
    <w:multiLevelType w:val="hybridMultilevel"/>
    <w:tmpl w:val="C600A2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9EC3029"/>
    <w:multiLevelType w:val="hybridMultilevel"/>
    <w:tmpl w:val="B4D872B4"/>
    <w:lvl w:ilvl="0" w:tplc="263C4E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25" w15:restartNumberingAfterBreak="0">
    <w:nsid w:val="4CC85300"/>
    <w:multiLevelType w:val="multilevel"/>
    <w:tmpl w:val="103C0A06"/>
    <w:lvl w:ilvl="0">
      <w:start w:val="1"/>
      <w:numFmt w:val="decimal"/>
      <w:lvlText w:val="%1."/>
      <w:lvlJc w:val="left"/>
      <w:pPr>
        <w:ind w:left="2790" w:hanging="251"/>
      </w:pPr>
      <w:rPr>
        <w:rFonts w:ascii="Times New Roman" w:eastAsia="Times New Roman" w:hAnsi="Times New Roman" w:cs="Times New Roman" w:hint="default"/>
        <w:b/>
        <w:bCs/>
        <w:w w:val="100"/>
        <w:position w:val="4"/>
        <w:sz w:val="20"/>
        <w:szCs w:val="20"/>
      </w:rPr>
    </w:lvl>
    <w:lvl w:ilvl="1">
      <w:start w:val="1"/>
      <w:numFmt w:val="decimal"/>
      <w:lvlText w:val="%1.%2"/>
      <w:lvlJc w:val="left"/>
      <w:pPr>
        <w:ind w:left="2790" w:hanging="540"/>
      </w:pPr>
      <w:rPr>
        <w:rFonts w:ascii="Times New Roman" w:eastAsia="Times New Roman" w:hAnsi="Times New Roman" w:cs="Times New Roman" w:hint="default"/>
        <w:w w:val="99"/>
        <w:sz w:val="22"/>
        <w:szCs w:val="22"/>
      </w:rPr>
    </w:lvl>
    <w:lvl w:ilvl="2">
      <w:numFmt w:val="bullet"/>
      <w:lvlText w:val="•"/>
      <w:lvlJc w:val="left"/>
      <w:pPr>
        <w:ind w:left="3283" w:hanging="540"/>
      </w:pPr>
      <w:rPr>
        <w:rFonts w:hint="default"/>
      </w:rPr>
    </w:lvl>
    <w:lvl w:ilvl="3">
      <w:numFmt w:val="bullet"/>
      <w:lvlText w:val="•"/>
      <w:lvlJc w:val="left"/>
      <w:pPr>
        <w:ind w:left="3767" w:hanging="540"/>
      </w:pPr>
      <w:rPr>
        <w:rFonts w:hint="default"/>
      </w:rPr>
    </w:lvl>
    <w:lvl w:ilvl="4">
      <w:numFmt w:val="bullet"/>
      <w:lvlText w:val="•"/>
      <w:lvlJc w:val="left"/>
      <w:pPr>
        <w:ind w:left="4250" w:hanging="540"/>
      </w:pPr>
      <w:rPr>
        <w:rFonts w:hint="default"/>
      </w:rPr>
    </w:lvl>
    <w:lvl w:ilvl="5">
      <w:numFmt w:val="bullet"/>
      <w:lvlText w:val="•"/>
      <w:lvlJc w:val="left"/>
      <w:pPr>
        <w:ind w:left="4734" w:hanging="540"/>
      </w:pPr>
      <w:rPr>
        <w:rFonts w:hint="default"/>
      </w:rPr>
    </w:lvl>
    <w:lvl w:ilvl="6">
      <w:numFmt w:val="bullet"/>
      <w:lvlText w:val="•"/>
      <w:lvlJc w:val="left"/>
      <w:pPr>
        <w:ind w:left="5217" w:hanging="540"/>
      </w:pPr>
      <w:rPr>
        <w:rFonts w:hint="default"/>
      </w:rPr>
    </w:lvl>
    <w:lvl w:ilvl="7">
      <w:numFmt w:val="bullet"/>
      <w:lvlText w:val="•"/>
      <w:lvlJc w:val="left"/>
      <w:pPr>
        <w:ind w:left="5701" w:hanging="540"/>
      </w:pPr>
      <w:rPr>
        <w:rFonts w:hint="default"/>
      </w:rPr>
    </w:lvl>
    <w:lvl w:ilvl="8">
      <w:numFmt w:val="bullet"/>
      <w:lvlText w:val="•"/>
      <w:lvlJc w:val="left"/>
      <w:pPr>
        <w:ind w:left="6184" w:hanging="540"/>
      </w:pPr>
      <w:rPr>
        <w:rFonts w:hint="default"/>
      </w:rPr>
    </w:lvl>
  </w:abstractNum>
  <w:abstractNum w:abstractNumId="26" w15:restartNumberingAfterBreak="0">
    <w:nsid w:val="4CF04B05"/>
    <w:multiLevelType w:val="multilevel"/>
    <w:tmpl w:val="DC1EF82A"/>
    <w:lvl w:ilvl="0">
      <w:start w:val="8"/>
      <w:numFmt w:val="decimal"/>
      <w:lvlText w:val="%1."/>
      <w:lvlJc w:val="left"/>
      <w:pPr>
        <w:ind w:left="157" w:hanging="202"/>
      </w:pPr>
      <w:rPr>
        <w:rFonts w:hint="default"/>
        <w:b/>
        <w:bCs/>
        <w:w w:val="100"/>
      </w:rPr>
    </w:lvl>
    <w:lvl w:ilvl="1">
      <w:start w:val="1"/>
      <w:numFmt w:val="decimal"/>
      <w:lvlText w:val="%1.%2"/>
      <w:lvlJc w:val="left"/>
      <w:pPr>
        <w:ind w:left="697" w:hanging="540"/>
        <w:jc w:val="right"/>
      </w:pPr>
      <w:rPr>
        <w:rFonts w:ascii="Times New Roman" w:eastAsia="Times New Roman" w:hAnsi="Times New Roman" w:cs="Times New Roman" w:hint="default"/>
        <w:w w:val="99"/>
        <w:sz w:val="22"/>
        <w:szCs w:val="22"/>
      </w:rPr>
    </w:lvl>
    <w:lvl w:ilvl="2">
      <w:start w:val="1"/>
      <w:numFmt w:val="lowerLetter"/>
      <w:lvlText w:val="(%3)"/>
      <w:lvlJc w:val="left"/>
      <w:pPr>
        <w:ind w:left="1579" w:hanging="883"/>
        <w:jc w:val="right"/>
      </w:pPr>
      <w:rPr>
        <w:rFonts w:ascii="Times New Roman" w:eastAsia="Times New Roman" w:hAnsi="Times New Roman" w:cs="Times New Roman" w:hint="default"/>
        <w:w w:val="99"/>
        <w:sz w:val="22"/>
        <w:szCs w:val="22"/>
      </w:rPr>
    </w:lvl>
    <w:lvl w:ilvl="3">
      <w:numFmt w:val="bullet"/>
      <w:lvlText w:val="•"/>
      <w:lvlJc w:val="left"/>
      <w:pPr>
        <w:ind w:left="1580" w:hanging="883"/>
      </w:pPr>
      <w:rPr>
        <w:rFonts w:hint="default"/>
      </w:rPr>
    </w:lvl>
    <w:lvl w:ilvl="4">
      <w:numFmt w:val="bullet"/>
      <w:lvlText w:val="•"/>
      <w:lvlJc w:val="left"/>
      <w:pPr>
        <w:ind w:left="1257" w:hanging="883"/>
      </w:pPr>
      <w:rPr>
        <w:rFonts w:hint="default"/>
      </w:rPr>
    </w:lvl>
    <w:lvl w:ilvl="5">
      <w:numFmt w:val="bullet"/>
      <w:lvlText w:val="•"/>
      <w:lvlJc w:val="left"/>
      <w:pPr>
        <w:ind w:left="935" w:hanging="883"/>
      </w:pPr>
      <w:rPr>
        <w:rFonts w:hint="default"/>
      </w:rPr>
    </w:lvl>
    <w:lvl w:ilvl="6">
      <w:numFmt w:val="bullet"/>
      <w:lvlText w:val="•"/>
      <w:lvlJc w:val="left"/>
      <w:pPr>
        <w:ind w:left="612" w:hanging="883"/>
      </w:pPr>
      <w:rPr>
        <w:rFonts w:hint="default"/>
      </w:rPr>
    </w:lvl>
    <w:lvl w:ilvl="7">
      <w:numFmt w:val="bullet"/>
      <w:lvlText w:val="•"/>
      <w:lvlJc w:val="left"/>
      <w:pPr>
        <w:ind w:left="289" w:hanging="883"/>
      </w:pPr>
      <w:rPr>
        <w:rFonts w:hint="default"/>
      </w:rPr>
    </w:lvl>
    <w:lvl w:ilvl="8">
      <w:numFmt w:val="bullet"/>
      <w:lvlText w:val="•"/>
      <w:lvlJc w:val="left"/>
      <w:pPr>
        <w:ind w:left="-33" w:hanging="883"/>
      </w:pPr>
      <w:rPr>
        <w:rFonts w:hint="default"/>
      </w:rPr>
    </w:lvl>
  </w:abstractNum>
  <w:abstractNum w:abstractNumId="27" w15:restartNumberingAfterBreak="0">
    <w:nsid w:val="4D78474E"/>
    <w:multiLevelType w:val="multilevel"/>
    <w:tmpl w:val="1242AAE8"/>
    <w:lvl w:ilvl="0">
      <w:start w:val="15"/>
      <w:numFmt w:val="decimal"/>
      <w:lvlText w:val="%1"/>
      <w:lvlJc w:val="left"/>
      <w:pPr>
        <w:ind w:left="2790" w:hanging="540"/>
      </w:pPr>
      <w:rPr>
        <w:rFonts w:hint="default"/>
      </w:rPr>
    </w:lvl>
    <w:lvl w:ilvl="1">
      <w:start w:val="2"/>
      <w:numFmt w:val="decimal"/>
      <w:lvlText w:val="%1.%2"/>
      <w:lvlJc w:val="left"/>
      <w:pPr>
        <w:ind w:left="2790" w:hanging="540"/>
      </w:pPr>
      <w:rPr>
        <w:rFonts w:ascii="Times New Roman" w:eastAsia="Times New Roman" w:hAnsi="Times New Roman" w:cs="Times New Roman" w:hint="default"/>
        <w:w w:val="99"/>
        <w:sz w:val="22"/>
        <w:szCs w:val="22"/>
      </w:rPr>
    </w:lvl>
    <w:lvl w:ilvl="2">
      <w:numFmt w:val="bullet"/>
      <w:lvlText w:val="•"/>
      <w:lvlJc w:val="left"/>
      <w:pPr>
        <w:ind w:left="4088" w:hanging="540"/>
      </w:pPr>
      <w:rPr>
        <w:rFonts w:hint="default"/>
      </w:rPr>
    </w:lvl>
    <w:lvl w:ilvl="3">
      <w:numFmt w:val="bullet"/>
      <w:lvlText w:val="•"/>
      <w:lvlJc w:val="left"/>
      <w:pPr>
        <w:ind w:left="4733" w:hanging="540"/>
      </w:pPr>
      <w:rPr>
        <w:rFonts w:hint="default"/>
      </w:rPr>
    </w:lvl>
    <w:lvl w:ilvl="4">
      <w:numFmt w:val="bullet"/>
      <w:lvlText w:val="•"/>
      <w:lvlJc w:val="left"/>
      <w:pPr>
        <w:ind w:left="5377" w:hanging="540"/>
      </w:pPr>
      <w:rPr>
        <w:rFonts w:hint="default"/>
      </w:rPr>
    </w:lvl>
    <w:lvl w:ilvl="5">
      <w:numFmt w:val="bullet"/>
      <w:lvlText w:val="•"/>
      <w:lvlJc w:val="left"/>
      <w:pPr>
        <w:ind w:left="6022" w:hanging="540"/>
      </w:pPr>
      <w:rPr>
        <w:rFonts w:hint="default"/>
      </w:rPr>
    </w:lvl>
    <w:lvl w:ilvl="6">
      <w:numFmt w:val="bullet"/>
      <w:lvlText w:val="•"/>
      <w:lvlJc w:val="left"/>
      <w:pPr>
        <w:ind w:left="6666" w:hanging="540"/>
      </w:pPr>
      <w:rPr>
        <w:rFonts w:hint="default"/>
      </w:rPr>
    </w:lvl>
    <w:lvl w:ilvl="7">
      <w:numFmt w:val="bullet"/>
      <w:lvlText w:val="•"/>
      <w:lvlJc w:val="left"/>
      <w:pPr>
        <w:ind w:left="7311" w:hanging="540"/>
      </w:pPr>
      <w:rPr>
        <w:rFonts w:hint="default"/>
      </w:rPr>
    </w:lvl>
    <w:lvl w:ilvl="8">
      <w:numFmt w:val="bullet"/>
      <w:lvlText w:val="•"/>
      <w:lvlJc w:val="left"/>
      <w:pPr>
        <w:ind w:left="7955" w:hanging="540"/>
      </w:pPr>
      <w:rPr>
        <w:rFonts w:hint="default"/>
      </w:rPr>
    </w:lvl>
  </w:abstractNum>
  <w:abstractNum w:abstractNumId="28" w15:restartNumberingAfterBreak="0">
    <w:nsid w:val="552D5DD5"/>
    <w:multiLevelType w:val="hybridMultilevel"/>
    <w:tmpl w:val="FAA6687A"/>
    <w:lvl w:ilvl="0" w:tplc="80F01B02">
      <w:start w:val="1"/>
      <w:numFmt w:val="decimal"/>
      <w:lvlText w:val="%1."/>
      <w:lvlJc w:val="left"/>
      <w:pPr>
        <w:ind w:left="1433" w:hanging="1276"/>
      </w:pPr>
      <w:rPr>
        <w:rFonts w:ascii="Times New Roman" w:eastAsia="Times New Roman" w:hAnsi="Times New Roman" w:cs="Times New Roman" w:hint="default"/>
        <w:w w:val="99"/>
        <w:sz w:val="28"/>
        <w:szCs w:val="28"/>
      </w:rPr>
    </w:lvl>
    <w:lvl w:ilvl="1" w:tplc="99EA3B14">
      <w:numFmt w:val="bullet"/>
      <w:lvlText w:val="•"/>
      <w:lvlJc w:val="left"/>
      <w:pPr>
        <w:ind w:left="2220" w:hanging="1276"/>
      </w:pPr>
      <w:rPr>
        <w:rFonts w:hint="default"/>
      </w:rPr>
    </w:lvl>
    <w:lvl w:ilvl="2" w:tplc="EE98EF84">
      <w:numFmt w:val="bullet"/>
      <w:lvlText w:val="•"/>
      <w:lvlJc w:val="left"/>
      <w:pPr>
        <w:ind w:left="3000" w:hanging="1276"/>
      </w:pPr>
      <w:rPr>
        <w:rFonts w:hint="default"/>
      </w:rPr>
    </w:lvl>
    <w:lvl w:ilvl="3" w:tplc="285011B2">
      <w:numFmt w:val="bullet"/>
      <w:lvlText w:val="•"/>
      <w:lvlJc w:val="left"/>
      <w:pPr>
        <w:ind w:left="3781" w:hanging="1276"/>
      </w:pPr>
      <w:rPr>
        <w:rFonts w:hint="default"/>
      </w:rPr>
    </w:lvl>
    <w:lvl w:ilvl="4" w:tplc="3808EDB8">
      <w:numFmt w:val="bullet"/>
      <w:lvlText w:val="•"/>
      <w:lvlJc w:val="left"/>
      <w:pPr>
        <w:ind w:left="4561" w:hanging="1276"/>
      </w:pPr>
      <w:rPr>
        <w:rFonts w:hint="default"/>
      </w:rPr>
    </w:lvl>
    <w:lvl w:ilvl="5" w:tplc="51581EB0">
      <w:numFmt w:val="bullet"/>
      <w:lvlText w:val="•"/>
      <w:lvlJc w:val="left"/>
      <w:pPr>
        <w:ind w:left="5342" w:hanging="1276"/>
      </w:pPr>
      <w:rPr>
        <w:rFonts w:hint="default"/>
      </w:rPr>
    </w:lvl>
    <w:lvl w:ilvl="6" w:tplc="948E73C0">
      <w:numFmt w:val="bullet"/>
      <w:lvlText w:val="•"/>
      <w:lvlJc w:val="left"/>
      <w:pPr>
        <w:ind w:left="6122" w:hanging="1276"/>
      </w:pPr>
      <w:rPr>
        <w:rFonts w:hint="default"/>
      </w:rPr>
    </w:lvl>
    <w:lvl w:ilvl="7" w:tplc="313290CE">
      <w:numFmt w:val="bullet"/>
      <w:lvlText w:val="•"/>
      <w:lvlJc w:val="left"/>
      <w:pPr>
        <w:ind w:left="6903" w:hanging="1276"/>
      </w:pPr>
      <w:rPr>
        <w:rFonts w:hint="default"/>
      </w:rPr>
    </w:lvl>
    <w:lvl w:ilvl="8" w:tplc="BF7CA6AE">
      <w:numFmt w:val="bullet"/>
      <w:lvlText w:val="•"/>
      <w:lvlJc w:val="left"/>
      <w:pPr>
        <w:ind w:left="7683" w:hanging="1276"/>
      </w:pPr>
      <w:rPr>
        <w:rFonts w:hint="default"/>
      </w:rPr>
    </w:lvl>
  </w:abstractNum>
  <w:abstractNum w:abstractNumId="29" w15:restartNumberingAfterBreak="0">
    <w:nsid w:val="55D76297"/>
    <w:multiLevelType w:val="multilevel"/>
    <w:tmpl w:val="50B0DA16"/>
    <w:lvl w:ilvl="0">
      <w:start w:val="1"/>
      <w:numFmt w:val="decimal"/>
      <w:lvlText w:val="%1."/>
      <w:lvlJc w:val="left"/>
      <w:pPr>
        <w:ind w:left="360" w:hanging="360"/>
      </w:pPr>
      <w:rPr>
        <w:rFonts w:ascii="Arial" w:eastAsia="Times New Roman" w:hAnsi="Arial" w:cs="Arial" w:hint="default"/>
        <w:b/>
        <w:sz w:val="24"/>
        <w:szCs w:val="24"/>
      </w:rPr>
    </w:lvl>
    <w:lvl w:ilvl="1">
      <w:start w:val="1"/>
      <w:numFmt w:val="decimal"/>
      <w:isLgl/>
      <w:lvlText w:val="%1.%2"/>
      <w:lvlJc w:val="left"/>
      <w:pPr>
        <w:ind w:left="540" w:hanging="360"/>
      </w:pPr>
      <w:rPr>
        <w:rFonts w:eastAsia="Times New Roman" w:hint="default"/>
        <w:b/>
        <w:color w:val="auto"/>
      </w:rPr>
    </w:lvl>
    <w:lvl w:ilvl="2">
      <w:start w:val="1"/>
      <w:numFmt w:val="decimal"/>
      <w:isLgl/>
      <w:lvlText w:val="%1.%2.%3"/>
      <w:lvlJc w:val="left"/>
      <w:pPr>
        <w:ind w:left="1429" w:hanging="720"/>
      </w:pPr>
      <w:rPr>
        <w:rFonts w:eastAsia="Times New Roman" w:hint="default"/>
        <w:b/>
        <w:color w:val="auto"/>
      </w:rPr>
    </w:lvl>
    <w:lvl w:ilvl="3">
      <w:start w:val="1"/>
      <w:numFmt w:val="decimal"/>
      <w:isLgl/>
      <w:lvlText w:val="%1.%2.%3.%4"/>
      <w:lvlJc w:val="left"/>
      <w:pPr>
        <w:ind w:left="1080" w:hanging="720"/>
      </w:pPr>
      <w:rPr>
        <w:rFonts w:eastAsia="Times New Roman" w:hint="default"/>
        <w:color w:val="auto"/>
      </w:rPr>
    </w:lvl>
    <w:lvl w:ilvl="4">
      <w:start w:val="1"/>
      <w:numFmt w:val="decimal"/>
      <w:isLgl/>
      <w:lvlText w:val="%1.%2.%3.%4.%5"/>
      <w:lvlJc w:val="left"/>
      <w:pPr>
        <w:ind w:left="1080" w:hanging="720"/>
      </w:pPr>
      <w:rPr>
        <w:rFonts w:eastAsia="Times New Roman" w:hint="default"/>
        <w:color w:val="auto"/>
      </w:rPr>
    </w:lvl>
    <w:lvl w:ilvl="5">
      <w:start w:val="1"/>
      <w:numFmt w:val="decimal"/>
      <w:isLgl/>
      <w:lvlText w:val="%1.%2.%3.%4.%5.%6"/>
      <w:lvlJc w:val="left"/>
      <w:pPr>
        <w:ind w:left="1440" w:hanging="1080"/>
      </w:pPr>
      <w:rPr>
        <w:rFonts w:eastAsia="Times New Roman" w:hint="default"/>
        <w:color w:val="auto"/>
      </w:rPr>
    </w:lvl>
    <w:lvl w:ilvl="6">
      <w:start w:val="1"/>
      <w:numFmt w:val="decimal"/>
      <w:isLgl/>
      <w:lvlText w:val="%1.%2.%3.%4.%5.%6.%7"/>
      <w:lvlJc w:val="left"/>
      <w:pPr>
        <w:ind w:left="1440" w:hanging="1080"/>
      </w:pPr>
      <w:rPr>
        <w:rFonts w:eastAsia="Times New Roman" w:hint="default"/>
        <w:color w:val="auto"/>
      </w:rPr>
    </w:lvl>
    <w:lvl w:ilvl="7">
      <w:start w:val="1"/>
      <w:numFmt w:val="decimal"/>
      <w:isLgl/>
      <w:lvlText w:val="%1.%2.%3.%4.%5.%6.%7.%8"/>
      <w:lvlJc w:val="left"/>
      <w:pPr>
        <w:ind w:left="1800" w:hanging="1440"/>
      </w:pPr>
      <w:rPr>
        <w:rFonts w:eastAsia="Times New Roman" w:hint="default"/>
        <w:color w:val="auto"/>
      </w:rPr>
    </w:lvl>
    <w:lvl w:ilvl="8">
      <w:start w:val="1"/>
      <w:numFmt w:val="decimal"/>
      <w:isLgl/>
      <w:lvlText w:val="%1.%2.%3.%4.%5.%6.%7.%8.%9"/>
      <w:lvlJc w:val="left"/>
      <w:pPr>
        <w:ind w:left="1800" w:hanging="1440"/>
      </w:pPr>
      <w:rPr>
        <w:rFonts w:eastAsia="Times New Roman" w:hint="default"/>
        <w:color w:val="auto"/>
      </w:rPr>
    </w:lvl>
  </w:abstractNum>
  <w:abstractNum w:abstractNumId="30" w15:restartNumberingAfterBreak="0">
    <w:nsid w:val="5C784109"/>
    <w:multiLevelType w:val="multilevel"/>
    <w:tmpl w:val="F0B27F66"/>
    <w:lvl w:ilvl="0">
      <w:start w:val="34"/>
      <w:numFmt w:val="decimal"/>
      <w:lvlText w:val="%1"/>
      <w:lvlJc w:val="left"/>
      <w:pPr>
        <w:ind w:left="899" w:hanging="708"/>
      </w:pPr>
      <w:rPr>
        <w:rFonts w:hint="default"/>
      </w:rPr>
    </w:lvl>
    <w:lvl w:ilvl="1">
      <w:start w:val="1"/>
      <w:numFmt w:val="decimal"/>
      <w:lvlText w:val="%1.%2"/>
      <w:lvlJc w:val="left"/>
      <w:pPr>
        <w:ind w:left="899" w:hanging="708"/>
        <w:jc w:val="right"/>
      </w:pPr>
      <w:rPr>
        <w:rFonts w:ascii="Times New Roman" w:eastAsia="Times New Roman" w:hAnsi="Times New Roman" w:cs="Times New Roman" w:hint="default"/>
        <w:w w:val="99"/>
        <w:sz w:val="22"/>
        <w:szCs w:val="22"/>
      </w:rPr>
    </w:lvl>
    <w:lvl w:ilvl="2">
      <w:numFmt w:val="bullet"/>
      <w:lvlText w:val="•"/>
      <w:lvlJc w:val="left"/>
      <w:pPr>
        <w:ind w:left="2150" w:hanging="708"/>
      </w:pPr>
      <w:rPr>
        <w:rFonts w:hint="default"/>
      </w:rPr>
    </w:lvl>
    <w:lvl w:ilvl="3">
      <w:numFmt w:val="bullet"/>
      <w:lvlText w:val="•"/>
      <w:lvlJc w:val="left"/>
      <w:pPr>
        <w:ind w:left="2775" w:hanging="708"/>
      </w:pPr>
      <w:rPr>
        <w:rFonts w:hint="default"/>
      </w:rPr>
    </w:lvl>
    <w:lvl w:ilvl="4">
      <w:numFmt w:val="bullet"/>
      <w:lvlText w:val="•"/>
      <w:lvlJc w:val="left"/>
      <w:pPr>
        <w:ind w:left="3400" w:hanging="708"/>
      </w:pPr>
      <w:rPr>
        <w:rFonts w:hint="default"/>
      </w:rPr>
    </w:lvl>
    <w:lvl w:ilvl="5">
      <w:numFmt w:val="bullet"/>
      <w:lvlText w:val="•"/>
      <w:lvlJc w:val="left"/>
      <w:pPr>
        <w:ind w:left="4025" w:hanging="708"/>
      </w:pPr>
      <w:rPr>
        <w:rFonts w:hint="default"/>
      </w:rPr>
    </w:lvl>
    <w:lvl w:ilvl="6">
      <w:numFmt w:val="bullet"/>
      <w:lvlText w:val="•"/>
      <w:lvlJc w:val="left"/>
      <w:pPr>
        <w:ind w:left="4650" w:hanging="708"/>
      </w:pPr>
      <w:rPr>
        <w:rFonts w:hint="default"/>
      </w:rPr>
    </w:lvl>
    <w:lvl w:ilvl="7">
      <w:numFmt w:val="bullet"/>
      <w:lvlText w:val="•"/>
      <w:lvlJc w:val="left"/>
      <w:pPr>
        <w:ind w:left="5276" w:hanging="708"/>
      </w:pPr>
      <w:rPr>
        <w:rFonts w:hint="default"/>
      </w:rPr>
    </w:lvl>
    <w:lvl w:ilvl="8">
      <w:numFmt w:val="bullet"/>
      <w:lvlText w:val="•"/>
      <w:lvlJc w:val="left"/>
      <w:pPr>
        <w:ind w:left="5901" w:hanging="708"/>
      </w:pPr>
      <w:rPr>
        <w:rFonts w:hint="default"/>
      </w:r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0421C99"/>
    <w:multiLevelType w:val="hybridMultilevel"/>
    <w:tmpl w:val="AE1CF87C"/>
    <w:lvl w:ilvl="0" w:tplc="2EEC8A4C">
      <w:start w:val="1"/>
      <w:numFmt w:val="lowerRoman"/>
      <w:lvlText w:val="(%1)"/>
      <w:lvlJc w:val="left"/>
      <w:pPr>
        <w:ind w:left="3276" w:hanging="404"/>
      </w:pPr>
      <w:rPr>
        <w:rFonts w:ascii="Times New Roman" w:eastAsia="Times New Roman" w:hAnsi="Times New Roman" w:cs="Times New Roman" w:hint="default"/>
        <w:w w:val="99"/>
        <w:sz w:val="22"/>
        <w:szCs w:val="22"/>
      </w:rPr>
    </w:lvl>
    <w:lvl w:ilvl="1" w:tplc="24065CB0">
      <w:numFmt w:val="bullet"/>
      <w:lvlText w:val="•"/>
      <w:lvlJc w:val="left"/>
      <w:pPr>
        <w:ind w:left="3876" w:hanging="404"/>
      </w:pPr>
      <w:rPr>
        <w:rFonts w:hint="default"/>
      </w:rPr>
    </w:lvl>
    <w:lvl w:ilvl="2" w:tplc="61E2A960">
      <w:numFmt w:val="bullet"/>
      <w:lvlText w:val="•"/>
      <w:lvlJc w:val="left"/>
      <w:pPr>
        <w:ind w:left="4472" w:hanging="404"/>
      </w:pPr>
      <w:rPr>
        <w:rFonts w:hint="default"/>
      </w:rPr>
    </w:lvl>
    <w:lvl w:ilvl="3" w:tplc="4A389494">
      <w:numFmt w:val="bullet"/>
      <w:lvlText w:val="•"/>
      <w:lvlJc w:val="left"/>
      <w:pPr>
        <w:ind w:left="5069" w:hanging="404"/>
      </w:pPr>
      <w:rPr>
        <w:rFonts w:hint="default"/>
      </w:rPr>
    </w:lvl>
    <w:lvl w:ilvl="4" w:tplc="5E148514">
      <w:numFmt w:val="bullet"/>
      <w:lvlText w:val="•"/>
      <w:lvlJc w:val="left"/>
      <w:pPr>
        <w:ind w:left="5665" w:hanging="404"/>
      </w:pPr>
      <w:rPr>
        <w:rFonts w:hint="default"/>
      </w:rPr>
    </w:lvl>
    <w:lvl w:ilvl="5" w:tplc="EF4E3908">
      <w:numFmt w:val="bullet"/>
      <w:lvlText w:val="•"/>
      <w:lvlJc w:val="left"/>
      <w:pPr>
        <w:ind w:left="6262" w:hanging="404"/>
      </w:pPr>
      <w:rPr>
        <w:rFonts w:hint="default"/>
      </w:rPr>
    </w:lvl>
    <w:lvl w:ilvl="6" w:tplc="34E8FC7C">
      <w:numFmt w:val="bullet"/>
      <w:lvlText w:val="•"/>
      <w:lvlJc w:val="left"/>
      <w:pPr>
        <w:ind w:left="6858" w:hanging="404"/>
      </w:pPr>
      <w:rPr>
        <w:rFonts w:hint="default"/>
      </w:rPr>
    </w:lvl>
    <w:lvl w:ilvl="7" w:tplc="E0B8A63A">
      <w:numFmt w:val="bullet"/>
      <w:lvlText w:val="•"/>
      <w:lvlJc w:val="left"/>
      <w:pPr>
        <w:ind w:left="7455" w:hanging="404"/>
      </w:pPr>
      <w:rPr>
        <w:rFonts w:hint="default"/>
      </w:rPr>
    </w:lvl>
    <w:lvl w:ilvl="8" w:tplc="948C60E0">
      <w:numFmt w:val="bullet"/>
      <w:lvlText w:val="•"/>
      <w:lvlJc w:val="left"/>
      <w:pPr>
        <w:ind w:left="8051" w:hanging="404"/>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6FE86416"/>
    <w:multiLevelType w:val="multilevel"/>
    <w:tmpl w:val="F120E4C8"/>
    <w:lvl w:ilvl="0">
      <w:start w:val="16"/>
      <w:numFmt w:val="decimal"/>
      <w:lvlText w:val="%1"/>
      <w:lvlJc w:val="left"/>
      <w:pPr>
        <w:ind w:left="2790" w:hanging="540"/>
      </w:pPr>
      <w:rPr>
        <w:rFonts w:hint="default"/>
      </w:rPr>
    </w:lvl>
    <w:lvl w:ilvl="1">
      <w:start w:val="2"/>
      <w:numFmt w:val="decimal"/>
      <w:lvlText w:val="%1.%2"/>
      <w:lvlJc w:val="left"/>
      <w:pPr>
        <w:ind w:left="2790" w:hanging="540"/>
      </w:pPr>
      <w:rPr>
        <w:rFonts w:ascii="Times New Roman" w:eastAsia="Times New Roman" w:hAnsi="Times New Roman" w:cs="Times New Roman" w:hint="default"/>
        <w:w w:val="99"/>
        <w:sz w:val="22"/>
        <w:szCs w:val="22"/>
      </w:rPr>
    </w:lvl>
    <w:lvl w:ilvl="2">
      <w:numFmt w:val="bullet"/>
      <w:lvlText w:val="•"/>
      <w:lvlJc w:val="left"/>
      <w:pPr>
        <w:ind w:left="4088" w:hanging="540"/>
      </w:pPr>
      <w:rPr>
        <w:rFonts w:hint="default"/>
      </w:rPr>
    </w:lvl>
    <w:lvl w:ilvl="3">
      <w:numFmt w:val="bullet"/>
      <w:lvlText w:val="•"/>
      <w:lvlJc w:val="left"/>
      <w:pPr>
        <w:ind w:left="4733" w:hanging="540"/>
      </w:pPr>
      <w:rPr>
        <w:rFonts w:hint="default"/>
      </w:rPr>
    </w:lvl>
    <w:lvl w:ilvl="4">
      <w:numFmt w:val="bullet"/>
      <w:lvlText w:val="•"/>
      <w:lvlJc w:val="left"/>
      <w:pPr>
        <w:ind w:left="5377" w:hanging="540"/>
      </w:pPr>
      <w:rPr>
        <w:rFonts w:hint="default"/>
      </w:rPr>
    </w:lvl>
    <w:lvl w:ilvl="5">
      <w:numFmt w:val="bullet"/>
      <w:lvlText w:val="•"/>
      <w:lvlJc w:val="left"/>
      <w:pPr>
        <w:ind w:left="6022" w:hanging="540"/>
      </w:pPr>
      <w:rPr>
        <w:rFonts w:hint="default"/>
      </w:rPr>
    </w:lvl>
    <w:lvl w:ilvl="6">
      <w:numFmt w:val="bullet"/>
      <w:lvlText w:val="•"/>
      <w:lvlJc w:val="left"/>
      <w:pPr>
        <w:ind w:left="6666" w:hanging="540"/>
      </w:pPr>
      <w:rPr>
        <w:rFonts w:hint="default"/>
      </w:rPr>
    </w:lvl>
    <w:lvl w:ilvl="7">
      <w:numFmt w:val="bullet"/>
      <w:lvlText w:val="•"/>
      <w:lvlJc w:val="left"/>
      <w:pPr>
        <w:ind w:left="7311" w:hanging="540"/>
      </w:pPr>
      <w:rPr>
        <w:rFonts w:hint="default"/>
      </w:rPr>
    </w:lvl>
    <w:lvl w:ilvl="8">
      <w:numFmt w:val="bullet"/>
      <w:lvlText w:val="•"/>
      <w:lvlJc w:val="left"/>
      <w:pPr>
        <w:ind w:left="7955" w:hanging="540"/>
      </w:pPr>
      <w:rPr>
        <w:rFonts w:hint="default"/>
      </w:rPr>
    </w:lvl>
  </w:abstractNum>
  <w:abstractNum w:abstractNumId="36" w15:restartNumberingAfterBreak="0">
    <w:nsid w:val="74792778"/>
    <w:multiLevelType w:val="hybridMultilevel"/>
    <w:tmpl w:val="C842266E"/>
    <w:lvl w:ilvl="0" w:tplc="42EA5EA0">
      <w:start w:val="1"/>
      <w:numFmt w:val="bullet"/>
      <w:pStyle w:val="ListNumber2"/>
      <w:lvlText w:val=""/>
      <w:lvlJc w:val="left"/>
      <w:pPr>
        <w:tabs>
          <w:tab w:val="num" w:pos="623"/>
        </w:tabs>
        <w:ind w:left="623" w:hanging="340"/>
      </w:pPr>
      <w:rPr>
        <w:rFonts w:ascii="Symbol" w:hAnsi="Symbol"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7" w15:restartNumberingAfterBreak="0">
    <w:nsid w:val="76B66FB5"/>
    <w:multiLevelType w:val="hybridMultilevel"/>
    <w:tmpl w:val="932ECB1C"/>
    <w:lvl w:ilvl="0" w:tplc="8F4A9EB6">
      <w:start w:val="1"/>
      <w:numFmt w:val="lowerLetter"/>
      <w:lvlText w:val="(%1)"/>
      <w:lvlJc w:val="left"/>
      <w:pPr>
        <w:ind w:left="3222" w:hanging="433"/>
      </w:pPr>
      <w:rPr>
        <w:rFonts w:ascii="Times New Roman" w:eastAsia="Times New Roman" w:hAnsi="Times New Roman" w:cs="Times New Roman" w:hint="default"/>
        <w:w w:val="99"/>
        <w:sz w:val="22"/>
        <w:szCs w:val="22"/>
      </w:rPr>
    </w:lvl>
    <w:lvl w:ilvl="1" w:tplc="51DCBA56">
      <w:start w:val="1"/>
      <w:numFmt w:val="lowerRoman"/>
      <w:lvlText w:val="(%2)"/>
      <w:lvlJc w:val="left"/>
      <w:pPr>
        <w:ind w:left="3499" w:hanging="284"/>
      </w:pPr>
      <w:rPr>
        <w:rFonts w:ascii="Times New Roman" w:eastAsia="Times New Roman" w:hAnsi="Times New Roman" w:cs="Times New Roman" w:hint="default"/>
        <w:w w:val="99"/>
        <w:sz w:val="22"/>
        <w:szCs w:val="22"/>
      </w:rPr>
    </w:lvl>
    <w:lvl w:ilvl="2" w:tplc="FCAE5B18">
      <w:numFmt w:val="bullet"/>
      <w:lvlText w:val="•"/>
      <w:lvlJc w:val="left"/>
      <w:pPr>
        <w:ind w:left="4138" w:hanging="284"/>
      </w:pPr>
      <w:rPr>
        <w:rFonts w:hint="default"/>
      </w:rPr>
    </w:lvl>
    <w:lvl w:ilvl="3" w:tplc="0F02FAA4">
      <w:numFmt w:val="bullet"/>
      <w:lvlText w:val="•"/>
      <w:lvlJc w:val="left"/>
      <w:pPr>
        <w:ind w:left="4776" w:hanging="284"/>
      </w:pPr>
      <w:rPr>
        <w:rFonts w:hint="default"/>
      </w:rPr>
    </w:lvl>
    <w:lvl w:ilvl="4" w:tplc="19588A3E">
      <w:numFmt w:val="bullet"/>
      <w:lvlText w:val="•"/>
      <w:lvlJc w:val="left"/>
      <w:pPr>
        <w:ind w:left="5414" w:hanging="284"/>
      </w:pPr>
      <w:rPr>
        <w:rFonts w:hint="default"/>
      </w:rPr>
    </w:lvl>
    <w:lvl w:ilvl="5" w:tplc="0D0A9BB2">
      <w:numFmt w:val="bullet"/>
      <w:lvlText w:val="•"/>
      <w:lvlJc w:val="left"/>
      <w:pPr>
        <w:ind w:left="6053" w:hanging="284"/>
      </w:pPr>
      <w:rPr>
        <w:rFonts w:hint="default"/>
      </w:rPr>
    </w:lvl>
    <w:lvl w:ilvl="6" w:tplc="67049F30">
      <w:numFmt w:val="bullet"/>
      <w:lvlText w:val="•"/>
      <w:lvlJc w:val="left"/>
      <w:pPr>
        <w:ind w:left="6691" w:hanging="284"/>
      </w:pPr>
      <w:rPr>
        <w:rFonts w:hint="default"/>
      </w:rPr>
    </w:lvl>
    <w:lvl w:ilvl="7" w:tplc="A48297AC">
      <w:numFmt w:val="bullet"/>
      <w:lvlText w:val="•"/>
      <w:lvlJc w:val="left"/>
      <w:pPr>
        <w:ind w:left="7329" w:hanging="284"/>
      </w:pPr>
      <w:rPr>
        <w:rFonts w:hint="default"/>
      </w:rPr>
    </w:lvl>
    <w:lvl w:ilvl="8" w:tplc="1C5EA45A">
      <w:numFmt w:val="bullet"/>
      <w:lvlText w:val="•"/>
      <w:lvlJc w:val="left"/>
      <w:pPr>
        <w:ind w:left="7967" w:hanging="284"/>
      </w:pPr>
      <w:rPr>
        <w:rFonts w:hint="default"/>
      </w:rPr>
    </w:lvl>
  </w:abstractNum>
  <w:abstractNum w:abstractNumId="3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B3E50A5"/>
    <w:multiLevelType w:val="hybridMultilevel"/>
    <w:tmpl w:val="26D4FC66"/>
    <w:lvl w:ilvl="0" w:tplc="8FF05F02">
      <w:numFmt w:val="bullet"/>
      <w:lvlText w:val=""/>
      <w:lvlJc w:val="left"/>
      <w:pPr>
        <w:ind w:left="1711" w:hanging="360"/>
      </w:pPr>
      <w:rPr>
        <w:rFonts w:ascii="Symbol" w:eastAsia="Symbol" w:hAnsi="Symbol" w:cs="Symbol" w:hint="default"/>
        <w:w w:val="99"/>
        <w:sz w:val="28"/>
        <w:szCs w:val="28"/>
      </w:rPr>
    </w:lvl>
    <w:lvl w:ilvl="1" w:tplc="4D9E25F4">
      <w:numFmt w:val="bullet"/>
      <w:lvlText w:val="•"/>
      <w:lvlJc w:val="left"/>
      <w:pPr>
        <w:ind w:left="2472" w:hanging="360"/>
      </w:pPr>
      <w:rPr>
        <w:rFonts w:hint="default"/>
      </w:rPr>
    </w:lvl>
    <w:lvl w:ilvl="2" w:tplc="6AB87D6E">
      <w:numFmt w:val="bullet"/>
      <w:lvlText w:val="•"/>
      <w:lvlJc w:val="left"/>
      <w:pPr>
        <w:ind w:left="3224" w:hanging="360"/>
      </w:pPr>
      <w:rPr>
        <w:rFonts w:hint="default"/>
      </w:rPr>
    </w:lvl>
    <w:lvl w:ilvl="3" w:tplc="6672BC1C">
      <w:numFmt w:val="bullet"/>
      <w:lvlText w:val="•"/>
      <w:lvlJc w:val="left"/>
      <w:pPr>
        <w:ind w:left="3977" w:hanging="360"/>
      </w:pPr>
      <w:rPr>
        <w:rFonts w:hint="default"/>
      </w:rPr>
    </w:lvl>
    <w:lvl w:ilvl="4" w:tplc="322C08F2">
      <w:numFmt w:val="bullet"/>
      <w:lvlText w:val="•"/>
      <w:lvlJc w:val="left"/>
      <w:pPr>
        <w:ind w:left="4729" w:hanging="360"/>
      </w:pPr>
      <w:rPr>
        <w:rFonts w:hint="default"/>
      </w:rPr>
    </w:lvl>
    <w:lvl w:ilvl="5" w:tplc="AA6EE9E2">
      <w:numFmt w:val="bullet"/>
      <w:lvlText w:val="•"/>
      <w:lvlJc w:val="left"/>
      <w:pPr>
        <w:ind w:left="5482" w:hanging="360"/>
      </w:pPr>
      <w:rPr>
        <w:rFonts w:hint="default"/>
      </w:rPr>
    </w:lvl>
    <w:lvl w:ilvl="6" w:tplc="32EE61F4">
      <w:numFmt w:val="bullet"/>
      <w:lvlText w:val="•"/>
      <w:lvlJc w:val="left"/>
      <w:pPr>
        <w:ind w:left="6234" w:hanging="360"/>
      </w:pPr>
      <w:rPr>
        <w:rFonts w:hint="default"/>
      </w:rPr>
    </w:lvl>
    <w:lvl w:ilvl="7" w:tplc="2D22B6A6">
      <w:numFmt w:val="bullet"/>
      <w:lvlText w:val="•"/>
      <w:lvlJc w:val="left"/>
      <w:pPr>
        <w:ind w:left="6987" w:hanging="360"/>
      </w:pPr>
      <w:rPr>
        <w:rFonts w:hint="default"/>
      </w:rPr>
    </w:lvl>
    <w:lvl w:ilvl="8" w:tplc="86B4266C">
      <w:numFmt w:val="bullet"/>
      <w:lvlText w:val="•"/>
      <w:lvlJc w:val="left"/>
      <w:pPr>
        <w:ind w:left="7739" w:hanging="360"/>
      </w:pPr>
      <w:rPr>
        <w:rFonts w:hint="default"/>
      </w:rPr>
    </w:lvl>
  </w:abstractNum>
  <w:abstractNum w:abstractNumId="40" w15:restartNumberingAfterBreak="0">
    <w:nsid w:val="7B3F651C"/>
    <w:multiLevelType w:val="multilevel"/>
    <w:tmpl w:val="548E6622"/>
    <w:lvl w:ilvl="0">
      <w:start w:val="7"/>
      <w:numFmt w:val="decimal"/>
      <w:lvlText w:val="%1"/>
      <w:lvlJc w:val="left"/>
      <w:pPr>
        <w:ind w:left="2790" w:hanging="540"/>
      </w:pPr>
      <w:rPr>
        <w:rFonts w:hint="default"/>
      </w:rPr>
    </w:lvl>
    <w:lvl w:ilvl="1">
      <w:start w:val="2"/>
      <w:numFmt w:val="decimal"/>
      <w:lvlText w:val="%1.%2"/>
      <w:lvlJc w:val="left"/>
      <w:pPr>
        <w:ind w:left="2790" w:hanging="540"/>
      </w:pPr>
      <w:rPr>
        <w:rFonts w:ascii="Times New Roman" w:eastAsia="Times New Roman" w:hAnsi="Times New Roman" w:cs="Times New Roman" w:hint="default"/>
        <w:w w:val="99"/>
        <w:sz w:val="22"/>
        <w:szCs w:val="22"/>
      </w:rPr>
    </w:lvl>
    <w:lvl w:ilvl="2">
      <w:start w:val="1"/>
      <w:numFmt w:val="lowerLetter"/>
      <w:lvlText w:val="(%3)"/>
      <w:lvlJc w:val="left"/>
      <w:pPr>
        <w:ind w:left="3499" w:hanging="710"/>
      </w:pPr>
      <w:rPr>
        <w:rFonts w:ascii="Times New Roman" w:eastAsia="Times New Roman" w:hAnsi="Times New Roman" w:cs="Times New Roman" w:hint="default"/>
        <w:w w:val="99"/>
        <w:sz w:val="22"/>
        <w:szCs w:val="22"/>
      </w:rPr>
    </w:lvl>
    <w:lvl w:ilvl="3">
      <w:numFmt w:val="bullet"/>
      <w:lvlText w:val="•"/>
      <w:lvlJc w:val="left"/>
      <w:pPr>
        <w:ind w:left="4776" w:hanging="710"/>
      </w:pPr>
      <w:rPr>
        <w:rFonts w:hint="default"/>
      </w:rPr>
    </w:lvl>
    <w:lvl w:ilvl="4">
      <w:numFmt w:val="bullet"/>
      <w:lvlText w:val="•"/>
      <w:lvlJc w:val="left"/>
      <w:pPr>
        <w:ind w:left="5414" w:hanging="710"/>
      </w:pPr>
      <w:rPr>
        <w:rFonts w:hint="default"/>
      </w:rPr>
    </w:lvl>
    <w:lvl w:ilvl="5">
      <w:numFmt w:val="bullet"/>
      <w:lvlText w:val="•"/>
      <w:lvlJc w:val="left"/>
      <w:pPr>
        <w:ind w:left="6053" w:hanging="710"/>
      </w:pPr>
      <w:rPr>
        <w:rFonts w:hint="default"/>
      </w:rPr>
    </w:lvl>
    <w:lvl w:ilvl="6">
      <w:numFmt w:val="bullet"/>
      <w:lvlText w:val="•"/>
      <w:lvlJc w:val="left"/>
      <w:pPr>
        <w:ind w:left="6691" w:hanging="710"/>
      </w:pPr>
      <w:rPr>
        <w:rFonts w:hint="default"/>
      </w:rPr>
    </w:lvl>
    <w:lvl w:ilvl="7">
      <w:numFmt w:val="bullet"/>
      <w:lvlText w:val="•"/>
      <w:lvlJc w:val="left"/>
      <w:pPr>
        <w:ind w:left="7329" w:hanging="710"/>
      </w:pPr>
      <w:rPr>
        <w:rFonts w:hint="default"/>
      </w:rPr>
    </w:lvl>
    <w:lvl w:ilvl="8">
      <w:numFmt w:val="bullet"/>
      <w:lvlText w:val="•"/>
      <w:lvlJc w:val="left"/>
      <w:pPr>
        <w:ind w:left="7967" w:hanging="710"/>
      </w:pPr>
      <w:rPr>
        <w:rFonts w:hint="default"/>
      </w:rPr>
    </w:lvl>
  </w:abstractNum>
  <w:abstractNum w:abstractNumId="41" w15:restartNumberingAfterBreak="0">
    <w:nsid w:val="7CAC2A20"/>
    <w:multiLevelType w:val="multilevel"/>
    <w:tmpl w:val="90D01668"/>
    <w:lvl w:ilvl="0">
      <w:start w:val="27"/>
      <w:numFmt w:val="decimal"/>
      <w:lvlText w:val="%1"/>
      <w:lvlJc w:val="left"/>
      <w:pPr>
        <w:ind w:left="697" w:hanging="540"/>
      </w:pPr>
      <w:rPr>
        <w:rFonts w:hint="default"/>
      </w:rPr>
    </w:lvl>
    <w:lvl w:ilvl="1">
      <w:start w:val="1"/>
      <w:numFmt w:val="decimal"/>
      <w:lvlText w:val="%1.%2"/>
      <w:lvlJc w:val="left"/>
      <w:pPr>
        <w:ind w:left="697" w:hanging="540"/>
      </w:pPr>
      <w:rPr>
        <w:rFonts w:ascii="Times New Roman" w:eastAsia="Times New Roman" w:hAnsi="Times New Roman" w:cs="Times New Roman" w:hint="default"/>
        <w:w w:val="99"/>
        <w:sz w:val="22"/>
        <w:szCs w:val="22"/>
      </w:rPr>
    </w:lvl>
    <w:lvl w:ilvl="2">
      <w:start w:val="1"/>
      <w:numFmt w:val="lowerLetter"/>
      <w:lvlText w:val="(%3)"/>
      <w:lvlJc w:val="left"/>
      <w:pPr>
        <w:ind w:left="1129" w:hanging="482"/>
      </w:pPr>
      <w:rPr>
        <w:rFonts w:ascii="Times New Roman" w:eastAsia="Times New Roman" w:hAnsi="Times New Roman" w:cs="Times New Roman" w:hint="default"/>
        <w:w w:val="99"/>
        <w:sz w:val="22"/>
        <w:szCs w:val="22"/>
      </w:rPr>
    </w:lvl>
    <w:lvl w:ilvl="3">
      <w:numFmt w:val="bullet"/>
      <w:lvlText w:val="•"/>
      <w:lvlJc w:val="left"/>
      <w:pPr>
        <w:ind w:left="2460" w:hanging="482"/>
      </w:pPr>
      <w:rPr>
        <w:rFonts w:hint="default"/>
      </w:rPr>
    </w:lvl>
    <w:lvl w:ilvl="4">
      <w:numFmt w:val="bullet"/>
      <w:lvlText w:val="•"/>
      <w:lvlJc w:val="left"/>
      <w:pPr>
        <w:ind w:left="3130" w:hanging="482"/>
      </w:pPr>
      <w:rPr>
        <w:rFonts w:hint="default"/>
      </w:rPr>
    </w:lvl>
    <w:lvl w:ilvl="5">
      <w:numFmt w:val="bullet"/>
      <w:lvlText w:val="•"/>
      <w:lvlJc w:val="left"/>
      <w:pPr>
        <w:ind w:left="3800" w:hanging="482"/>
      </w:pPr>
      <w:rPr>
        <w:rFonts w:hint="default"/>
      </w:rPr>
    </w:lvl>
    <w:lvl w:ilvl="6">
      <w:numFmt w:val="bullet"/>
      <w:lvlText w:val="•"/>
      <w:lvlJc w:val="left"/>
      <w:pPr>
        <w:ind w:left="4470" w:hanging="482"/>
      </w:pPr>
      <w:rPr>
        <w:rFonts w:hint="default"/>
      </w:rPr>
    </w:lvl>
    <w:lvl w:ilvl="7">
      <w:numFmt w:val="bullet"/>
      <w:lvlText w:val="•"/>
      <w:lvlJc w:val="left"/>
      <w:pPr>
        <w:ind w:left="5141" w:hanging="482"/>
      </w:pPr>
      <w:rPr>
        <w:rFonts w:hint="default"/>
      </w:rPr>
    </w:lvl>
    <w:lvl w:ilvl="8">
      <w:numFmt w:val="bullet"/>
      <w:lvlText w:val="•"/>
      <w:lvlJc w:val="left"/>
      <w:pPr>
        <w:ind w:left="5811" w:hanging="482"/>
      </w:pPr>
      <w:rPr>
        <w:rFonts w:hint="default"/>
      </w:rPr>
    </w:lvl>
  </w:abstractNum>
  <w:abstractNum w:abstractNumId="42" w15:restartNumberingAfterBreak="0">
    <w:nsid w:val="7E07342D"/>
    <w:multiLevelType w:val="hybridMultilevel"/>
    <w:tmpl w:val="20141202"/>
    <w:lvl w:ilvl="0" w:tplc="1C09000F">
      <w:start w:val="1"/>
      <w:numFmt w:val="decimal"/>
      <w:lvlText w:val="%1."/>
      <w:lvlJc w:val="left"/>
      <w:pPr>
        <w:ind w:left="644" w:hanging="360"/>
      </w:pPr>
      <w:rPr>
        <w:rFonts w:hint="default"/>
      </w:rPr>
    </w:lvl>
    <w:lvl w:ilvl="1" w:tplc="487C33FC">
      <w:start w:val="1"/>
      <w:numFmt w:val="lowerLetter"/>
      <w:lvlText w:val="%2."/>
      <w:lvlJc w:val="left"/>
      <w:pPr>
        <w:ind w:left="1440" w:hanging="360"/>
      </w:pPr>
      <w:rPr>
        <w:b w:val="0"/>
      </w:r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43" w15:restartNumberingAfterBreak="0">
    <w:nsid w:val="7E473ADA"/>
    <w:multiLevelType w:val="multilevel"/>
    <w:tmpl w:val="E4CE394E"/>
    <w:lvl w:ilvl="0">
      <w:start w:val="28"/>
      <w:numFmt w:val="decimal"/>
      <w:lvlText w:val="%1"/>
      <w:lvlJc w:val="left"/>
      <w:pPr>
        <w:ind w:left="697" w:hanging="540"/>
      </w:pPr>
      <w:rPr>
        <w:rFonts w:hint="default"/>
      </w:rPr>
    </w:lvl>
    <w:lvl w:ilvl="1">
      <w:start w:val="1"/>
      <w:numFmt w:val="decimal"/>
      <w:lvlText w:val="%1.%2"/>
      <w:lvlJc w:val="left"/>
      <w:pPr>
        <w:ind w:left="697" w:hanging="540"/>
      </w:pPr>
      <w:rPr>
        <w:rFonts w:ascii="Times New Roman" w:eastAsia="Times New Roman" w:hAnsi="Times New Roman" w:cs="Times New Roman" w:hint="default"/>
        <w:w w:val="99"/>
        <w:sz w:val="22"/>
        <w:szCs w:val="22"/>
      </w:rPr>
    </w:lvl>
    <w:lvl w:ilvl="2">
      <w:start w:val="1"/>
      <w:numFmt w:val="lowerLetter"/>
      <w:lvlText w:val="(%3)"/>
      <w:lvlJc w:val="left"/>
      <w:pPr>
        <w:ind w:left="1129" w:hanging="487"/>
      </w:pPr>
      <w:rPr>
        <w:rFonts w:ascii="Times New Roman" w:eastAsia="Times New Roman" w:hAnsi="Times New Roman" w:cs="Times New Roman" w:hint="default"/>
        <w:w w:val="99"/>
        <w:sz w:val="22"/>
        <w:szCs w:val="22"/>
      </w:rPr>
    </w:lvl>
    <w:lvl w:ilvl="3">
      <w:numFmt w:val="bullet"/>
      <w:lvlText w:val="•"/>
      <w:lvlJc w:val="left"/>
      <w:pPr>
        <w:ind w:left="2460" w:hanging="487"/>
      </w:pPr>
      <w:rPr>
        <w:rFonts w:hint="default"/>
      </w:rPr>
    </w:lvl>
    <w:lvl w:ilvl="4">
      <w:numFmt w:val="bullet"/>
      <w:lvlText w:val="•"/>
      <w:lvlJc w:val="left"/>
      <w:pPr>
        <w:ind w:left="3130" w:hanging="487"/>
      </w:pPr>
      <w:rPr>
        <w:rFonts w:hint="default"/>
      </w:rPr>
    </w:lvl>
    <w:lvl w:ilvl="5">
      <w:numFmt w:val="bullet"/>
      <w:lvlText w:val="•"/>
      <w:lvlJc w:val="left"/>
      <w:pPr>
        <w:ind w:left="3800" w:hanging="487"/>
      </w:pPr>
      <w:rPr>
        <w:rFonts w:hint="default"/>
      </w:rPr>
    </w:lvl>
    <w:lvl w:ilvl="6">
      <w:numFmt w:val="bullet"/>
      <w:lvlText w:val="•"/>
      <w:lvlJc w:val="left"/>
      <w:pPr>
        <w:ind w:left="4470" w:hanging="487"/>
      </w:pPr>
      <w:rPr>
        <w:rFonts w:hint="default"/>
      </w:rPr>
    </w:lvl>
    <w:lvl w:ilvl="7">
      <w:numFmt w:val="bullet"/>
      <w:lvlText w:val="•"/>
      <w:lvlJc w:val="left"/>
      <w:pPr>
        <w:ind w:left="5141" w:hanging="487"/>
      </w:pPr>
      <w:rPr>
        <w:rFonts w:hint="default"/>
      </w:rPr>
    </w:lvl>
    <w:lvl w:ilvl="8">
      <w:numFmt w:val="bullet"/>
      <w:lvlText w:val="•"/>
      <w:lvlJc w:val="left"/>
      <w:pPr>
        <w:ind w:left="5811" w:hanging="487"/>
      </w:pPr>
      <w:rPr>
        <w:rFonts w:hint="default"/>
      </w:rPr>
    </w:lvl>
  </w:abstractNum>
  <w:num w:numId="1" w16cid:durableId="1919052970">
    <w:abstractNumId w:val="2"/>
  </w:num>
  <w:num w:numId="2" w16cid:durableId="1269194401">
    <w:abstractNumId w:val="38"/>
  </w:num>
  <w:num w:numId="3" w16cid:durableId="183978915">
    <w:abstractNumId w:val="21"/>
  </w:num>
  <w:num w:numId="4" w16cid:durableId="1711342099">
    <w:abstractNumId w:val="18"/>
  </w:num>
  <w:num w:numId="5" w16cid:durableId="366217375">
    <w:abstractNumId w:val="0"/>
  </w:num>
  <w:num w:numId="6" w16cid:durableId="301891535">
    <w:abstractNumId w:val="3"/>
  </w:num>
  <w:num w:numId="7" w16cid:durableId="2098213232">
    <w:abstractNumId w:val="31"/>
  </w:num>
  <w:num w:numId="8" w16cid:durableId="1163205072">
    <w:abstractNumId w:val="33"/>
  </w:num>
  <w:num w:numId="9" w16cid:durableId="522474547">
    <w:abstractNumId w:val="1"/>
  </w:num>
  <w:num w:numId="10" w16cid:durableId="1678459083">
    <w:abstractNumId w:val="13"/>
  </w:num>
  <w:num w:numId="11" w16cid:durableId="1538161576">
    <w:abstractNumId w:val="16"/>
  </w:num>
  <w:num w:numId="12" w16cid:durableId="1820531451">
    <w:abstractNumId w:val="39"/>
  </w:num>
  <w:num w:numId="13" w16cid:durableId="1231572802">
    <w:abstractNumId w:val="30"/>
  </w:num>
  <w:num w:numId="14" w16cid:durableId="1325889908">
    <w:abstractNumId w:val="43"/>
  </w:num>
  <w:num w:numId="15" w16cid:durableId="450562944">
    <w:abstractNumId w:val="41"/>
  </w:num>
  <w:num w:numId="16" w16cid:durableId="1446850901">
    <w:abstractNumId w:val="32"/>
  </w:num>
  <w:num w:numId="17" w16cid:durableId="944730487">
    <w:abstractNumId w:val="35"/>
  </w:num>
  <w:num w:numId="18" w16cid:durableId="622538726">
    <w:abstractNumId w:val="27"/>
  </w:num>
  <w:num w:numId="19" w16cid:durableId="1039284128">
    <w:abstractNumId w:val="37"/>
  </w:num>
  <w:num w:numId="20" w16cid:durableId="861354868">
    <w:abstractNumId w:val="26"/>
  </w:num>
  <w:num w:numId="21" w16cid:durableId="547566811">
    <w:abstractNumId w:val="40"/>
  </w:num>
  <w:num w:numId="22" w16cid:durableId="1647247595">
    <w:abstractNumId w:val="9"/>
  </w:num>
  <w:num w:numId="23" w16cid:durableId="1910309950">
    <w:abstractNumId w:val="25"/>
  </w:num>
  <w:num w:numId="24" w16cid:durableId="1770662956">
    <w:abstractNumId w:val="28"/>
  </w:num>
  <w:num w:numId="25" w16cid:durableId="1549143052">
    <w:abstractNumId w:val="12"/>
  </w:num>
  <w:num w:numId="26" w16cid:durableId="1707364733">
    <w:abstractNumId w:val="10"/>
  </w:num>
  <w:num w:numId="27" w16cid:durableId="1557232804">
    <w:abstractNumId w:val="34"/>
  </w:num>
  <w:num w:numId="28" w16cid:durableId="2076049484">
    <w:abstractNumId w:val="11"/>
  </w:num>
  <w:num w:numId="29" w16cid:durableId="53092170">
    <w:abstractNumId w:val="22"/>
  </w:num>
  <w:num w:numId="30" w16cid:durableId="143472285">
    <w:abstractNumId w:val="17"/>
  </w:num>
  <w:num w:numId="31" w16cid:durableId="1487013359">
    <w:abstractNumId w:val="6"/>
  </w:num>
  <w:num w:numId="32" w16cid:durableId="188881290">
    <w:abstractNumId w:val="24"/>
  </w:num>
  <w:num w:numId="33" w16cid:durableId="1898127757">
    <w:abstractNumId w:val="5"/>
  </w:num>
  <w:num w:numId="34" w16cid:durableId="1177690184">
    <w:abstractNumId w:val="29"/>
  </w:num>
  <w:num w:numId="35" w16cid:durableId="959382003">
    <w:abstractNumId w:val="14"/>
  </w:num>
  <w:num w:numId="36" w16cid:durableId="2139913281">
    <w:abstractNumId w:val="8"/>
  </w:num>
  <w:num w:numId="37" w16cid:durableId="434599225">
    <w:abstractNumId w:val="19"/>
  </w:num>
  <w:num w:numId="38" w16cid:durableId="820539632">
    <w:abstractNumId w:val="4"/>
  </w:num>
  <w:num w:numId="39" w16cid:durableId="387001052">
    <w:abstractNumId w:val="15"/>
  </w:num>
  <w:num w:numId="40" w16cid:durableId="2130079560">
    <w:abstractNumId w:val="20"/>
  </w:num>
  <w:num w:numId="41" w16cid:durableId="516777497">
    <w:abstractNumId w:val="23"/>
  </w:num>
  <w:num w:numId="42" w16cid:durableId="713240644">
    <w:abstractNumId w:val="42"/>
  </w:num>
  <w:num w:numId="43" w16cid:durableId="2071071367">
    <w:abstractNumId w:val="36"/>
  </w:num>
  <w:num w:numId="44" w16cid:durableId="305205910">
    <w:abstractNumId w:val="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54A"/>
    <w:rsid w:val="00004E4B"/>
    <w:rsid w:val="00012997"/>
    <w:rsid w:val="000163B3"/>
    <w:rsid w:val="00022B64"/>
    <w:rsid w:val="00026F5A"/>
    <w:rsid w:val="0003054A"/>
    <w:rsid w:val="000310DF"/>
    <w:rsid w:val="000315C6"/>
    <w:rsid w:val="0003302D"/>
    <w:rsid w:val="00033BB4"/>
    <w:rsid w:val="00043EC6"/>
    <w:rsid w:val="0004750D"/>
    <w:rsid w:val="00054A1A"/>
    <w:rsid w:val="00054D7D"/>
    <w:rsid w:val="00057C20"/>
    <w:rsid w:val="00076808"/>
    <w:rsid w:val="0008051F"/>
    <w:rsid w:val="00090810"/>
    <w:rsid w:val="00090E21"/>
    <w:rsid w:val="00097CA4"/>
    <w:rsid w:val="000A1BC9"/>
    <w:rsid w:val="000A53E7"/>
    <w:rsid w:val="000A62B8"/>
    <w:rsid w:val="000C0871"/>
    <w:rsid w:val="000C4E9D"/>
    <w:rsid w:val="000C6361"/>
    <w:rsid w:val="000C773E"/>
    <w:rsid w:val="000C7853"/>
    <w:rsid w:val="000F1312"/>
    <w:rsid w:val="000F3C26"/>
    <w:rsid w:val="000F4945"/>
    <w:rsid w:val="000F5EFC"/>
    <w:rsid w:val="00101355"/>
    <w:rsid w:val="0010645D"/>
    <w:rsid w:val="00106C7A"/>
    <w:rsid w:val="001120E6"/>
    <w:rsid w:val="00120790"/>
    <w:rsid w:val="00130673"/>
    <w:rsid w:val="00132F30"/>
    <w:rsid w:val="001363F3"/>
    <w:rsid w:val="001462FC"/>
    <w:rsid w:val="00155E5E"/>
    <w:rsid w:val="001571BA"/>
    <w:rsid w:val="00183A64"/>
    <w:rsid w:val="001876D4"/>
    <w:rsid w:val="00187C0E"/>
    <w:rsid w:val="001A0633"/>
    <w:rsid w:val="001A095F"/>
    <w:rsid w:val="001B12B4"/>
    <w:rsid w:val="001C41B6"/>
    <w:rsid w:val="001D0E17"/>
    <w:rsid w:val="001E045C"/>
    <w:rsid w:val="001E4E25"/>
    <w:rsid w:val="001F79D5"/>
    <w:rsid w:val="00204360"/>
    <w:rsid w:val="002127C5"/>
    <w:rsid w:val="00225B14"/>
    <w:rsid w:val="00225E57"/>
    <w:rsid w:val="00237117"/>
    <w:rsid w:val="00242EFA"/>
    <w:rsid w:val="00261825"/>
    <w:rsid w:val="00263591"/>
    <w:rsid w:val="00276568"/>
    <w:rsid w:val="0028094A"/>
    <w:rsid w:val="0028098D"/>
    <w:rsid w:val="00287B75"/>
    <w:rsid w:val="00295386"/>
    <w:rsid w:val="002A67C3"/>
    <w:rsid w:val="002B292F"/>
    <w:rsid w:val="002B6CCC"/>
    <w:rsid w:val="002C6653"/>
    <w:rsid w:val="002C66DC"/>
    <w:rsid w:val="002D6223"/>
    <w:rsid w:val="002E4D46"/>
    <w:rsid w:val="002F0BBC"/>
    <w:rsid w:val="002F1BCD"/>
    <w:rsid w:val="002F59A7"/>
    <w:rsid w:val="003173CE"/>
    <w:rsid w:val="0033167E"/>
    <w:rsid w:val="003324EA"/>
    <w:rsid w:val="00334963"/>
    <w:rsid w:val="00334BE7"/>
    <w:rsid w:val="003377F3"/>
    <w:rsid w:val="00342164"/>
    <w:rsid w:val="00350FD7"/>
    <w:rsid w:val="00354409"/>
    <w:rsid w:val="00371575"/>
    <w:rsid w:val="003828F5"/>
    <w:rsid w:val="00386011"/>
    <w:rsid w:val="003869CA"/>
    <w:rsid w:val="00393920"/>
    <w:rsid w:val="00394859"/>
    <w:rsid w:val="00396200"/>
    <w:rsid w:val="003A7B0B"/>
    <w:rsid w:val="003B065C"/>
    <w:rsid w:val="003C59C5"/>
    <w:rsid w:val="003D0F69"/>
    <w:rsid w:val="003D2B44"/>
    <w:rsid w:val="003E7190"/>
    <w:rsid w:val="003F2274"/>
    <w:rsid w:val="00403789"/>
    <w:rsid w:val="004136F2"/>
    <w:rsid w:val="00421B45"/>
    <w:rsid w:val="0042585B"/>
    <w:rsid w:val="00440444"/>
    <w:rsid w:val="0044498E"/>
    <w:rsid w:val="00461C17"/>
    <w:rsid w:val="00464249"/>
    <w:rsid w:val="004736CE"/>
    <w:rsid w:val="0047734D"/>
    <w:rsid w:val="0048184E"/>
    <w:rsid w:val="00483F73"/>
    <w:rsid w:val="004D1852"/>
    <w:rsid w:val="004E003E"/>
    <w:rsid w:val="004F66A1"/>
    <w:rsid w:val="00500420"/>
    <w:rsid w:val="0050074C"/>
    <w:rsid w:val="00502FD6"/>
    <w:rsid w:val="00510B1F"/>
    <w:rsid w:val="005113D0"/>
    <w:rsid w:val="00511C79"/>
    <w:rsid w:val="00515F2D"/>
    <w:rsid w:val="00521723"/>
    <w:rsid w:val="00537965"/>
    <w:rsid w:val="00540748"/>
    <w:rsid w:val="005417D0"/>
    <w:rsid w:val="00546564"/>
    <w:rsid w:val="00555BEF"/>
    <w:rsid w:val="00571884"/>
    <w:rsid w:val="0057211C"/>
    <w:rsid w:val="005A1624"/>
    <w:rsid w:val="005A2BB8"/>
    <w:rsid w:val="005A34A8"/>
    <w:rsid w:val="005B056B"/>
    <w:rsid w:val="00616821"/>
    <w:rsid w:val="00627D78"/>
    <w:rsid w:val="00630FC6"/>
    <w:rsid w:val="00632EBD"/>
    <w:rsid w:val="00632F7D"/>
    <w:rsid w:val="006401FA"/>
    <w:rsid w:val="00650FF2"/>
    <w:rsid w:val="00651A64"/>
    <w:rsid w:val="00660E18"/>
    <w:rsid w:val="00661CAF"/>
    <w:rsid w:val="00663D6A"/>
    <w:rsid w:val="00665335"/>
    <w:rsid w:val="00665F8F"/>
    <w:rsid w:val="00671CCC"/>
    <w:rsid w:val="00675243"/>
    <w:rsid w:val="006841A8"/>
    <w:rsid w:val="006A0E56"/>
    <w:rsid w:val="006A43EA"/>
    <w:rsid w:val="006A4B49"/>
    <w:rsid w:val="006B36E9"/>
    <w:rsid w:val="006C62E7"/>
    <w:rsid w:val="006C7841"/>
    <w:rsid w:val="006D35A7"/>
    <w:rsid w:val="006E1118"/>
    <w:rsid w:val="006E1950"/>
    <w:rsid w:val="006E19DB"/>
    <w:rsid w:val="006E6AA2"/>
    <w:rsid w:val="00700164"/>
    <w:rsid w:val="00710342"/>
    <w:rsid w:val="00712B59"/>
    <w:rsid w:val="00716731"/>
    <w:rsid w:val="00717C4A"/>
    <w:rsid w:val="00717D2D"/>
    <w:rsid w:val="00723B9B"/>
    <w:rsid w:val="00723E96"/>
    <w:rsid w:val="0075372B"/>
    <w:rsid w:val="00753DB6"/>
    <w:rsid w:val="00763220"/>
    <w:rsid w:val="007708BA"/>
    <w:rsid w:val="00772310"/>
    <w:rsid w:val="007746F1"/>
    <w:rsid w:val="00797AF7"/>
    <w:rsid w:val="007A0EC5"/>
    <w:rsid w:val="007A3FAE"/>
    <w:rsid w:val="007A61AD"/>
    <w:rsid w:val="007B0311"/>
    <w:rsid w:val="007C0518"/>
    <w:rsid w:val="007C3109"/>
    <w:rsid w:val="00800486"/>
    <w:rsid w:val="008007C1"/>
    <w:rsid w:val="008245AD"/>
    <w:rsid w:val="00830E4C"/>
    <w:rsid w:val="00836167"/>
    <w:rsid w:val="0084462C"/>
    <w:rsid w:val="008504DD"/>
    <w:rsid w:val="00856C6B"/>
    <w:rsid w:val="00857F60"/>
    <w:rsid w:val="008636E8"/>
    <w:rsid w:val="008676ED"/>
    <w:rsid w:val="0087306B"/>
    <w:rsid w:val="008753DF"/>
    <w:rsid w:val="00877804"/>
    <w:rsid w:val="008858A6"/>
    <w:rsid w:val="00886DD2"/>
    <w:rsid w:val="00891F55"/>
    <w:rsid w:val="0089335C"/>
    <w:rsid w:val="008A1FA8"/>
    <w:rsid w:val="008C16E7"/>
    <w:rsid w:val="008D7444"/>
    <w:rsid w:val="008E05B3"/>
    <w:rsid w:val="008E5A0C"/>
    <w:rsid w:val="008F1B88"/>
    <w:rsid w:val="00904B47"/>
    <w:rsid w:val="00904F89"/>
    <w:rsid w:val="009051DE"/>
    <w:rsid w:val="00906628"/>
    <w:rsid w:val="00913D1B"/>
    <w:rsid w:val="00922C9F"/>
    <w:rsid w:val="009266C1"/>
    <w:rsid w:val="00935E9F"/>
    <w:rsid w:val="00945266"/>
    <w:rsid w:val="0095566E"/>
    <w:rsid w:val="00957E24"/>
    <w:rsid w:val="00960B5E"/>
    <w:rsid w:val="00967213"/>
    <w:rsid w:val="0098201B"/>
    <w:rsid w:val="00992120"/>
    <w:rsid w:val="009A2002"/>
    <w:rsid w:val="009B0B71"/>
    <w:rsid w:val="009C7C09"/>
    <w:rsid w:val="009C7E3D"/>
    <w:rsid w:val="009D07A0"/>
    <w:rsid w:val="009D46EA"/>
    <w:rsid w:val="009D6078"/>
    <w:rsid w:val="009E7057"/>
    <w:rsid w:val="009F178A"/>
    <w:rsid w:val="009F5B4C"/>
    <w:rsid w:val="009F69D8"/>
    <w:rsid w:val="00A00552"/>
    <w:rsid w:val="00A05B82"/>
    <w:rsid w:val="00A061D3"/>
    <w:rsid w:val="00A253D2"/>
    <w:rsid w:val="00A37428"/>
    <w:rsid w:val="00A50214"/>
    <w:rsid w:val="00A533F1"/>
    <w:rsid w:val="00A600BD"/>
    <w:rsid w:val="00A62251"/>
    <w:rsid w:val="00A65201"/>
    <w:rsid w:val="00A714F7"/>
    <w:rsid w:val="00A82689"/>
    <w:rsid w:val="00A9150C"/>
    <w:rsid w:val="00AA1DB6"/>
    <w:rsid w:val="00AA4951"/>
    <w:rsid w:val="00AA5979"/>
    <w:rsid w:val="00AA778F"/>
    <w:rsid w:val="00AC3475"/>
    <w:rsid w:val="00AC3F78"/>
    <w:rsid w:val="00AF7383"/>
    <w:rsid w:val="00B00F69"/>
    <w:rsid w:val="00B02B91"/>
    <w:rsid w:val="00B02FC2"/>
    <w:rsid w:val="00B04EE3"/>
    <w:rsid w:val="00B11376"/>
    <w:rsid w:val="00B1254C"/>
    <w:rsid w:val="00B14D86"/>
    <w:rsid w:val="00B21403"/>
    <w:rsid w:val="00B21B1E"/>
    <w:rsid w:val="00B42227"/>
    <w:rsid w:val="00B456EB"/>
    <w:rsid w:val="00B46CE8"/>
    <w:rsid w:val="00B4793D"/>
    <w:rsid w:val="00B656FD"/>
    <w:rsid w:val="00B70B8D"/>
    <w:rsid w:val="00B74658"/>
    <w:rsid w:val="00B85774"/>
    <w:rsid w:val="00B85818"/>
    <w:rsid w:val="00B875CD"/>
    <w:rsid w:val="00BA5D28"/>
    <w:rsid w:val="00BB4C0D"/>
    <w:rsid w:val="00BC0F09"/>
    <w:rsid w:val="00BC3806"/>
    <w:rsid w:val="00BC38C7"/>
    <w:rsid w:val="00BC4367"/>
    <w:rsid w:val="00BC6B21"/>
    <w:rsid w:val="00BF3215"/>
    <w:rsid w:val="00C03135"/>
    <w:rsid w:val="00C05A72"/>
    <w:rsid w:val="00C12B3C"/>
    <w:rsid w:val="00C218EA"/>
    <w:rsid w:val="00C26A32"/>
    <w:rsid w:val="00C41262"/>
    <w:rsid w:val="00C41904"/>
    <w:rsid w:val="00C516F0"/>
    <w:rsid w:val="00C627A0"/>
    <w:rsid w:val="00C768D4"/>
    <w:rsid w:val="00C817EB"/>
    <w:rsid w:val="00C81AA3"/>
    <w:rsid w:val="00C91B81"/>
    <w:rsid w:val="00C93B1F"/>
    <w:rsid w:val="00CB2FF2"/>
    <w:rsid w:val="00CB6775"/>
    <w:rsid w:val="00CC2A10"/>
    <w:rsid w:val="00CC3C39"/>
    <w:rsid w:val="00CD31B5"/>
    <w:rsid w:val="00CD53F5"/>
    <w:rsid w:val="00CF0A1B"/>
    <w:rsid w:val="00D0761E"/>
    <w:rsid w:val="00D07744"/>
    <w:rsid w:val="00D10F0F"/>
    <w:rsid w:val="00D1568C"/>
    <w:rsid w:val="00D24658"/>
    <w:rsid w:val="00D313C3"/>
    <w:rsid w:val="00D33310"/>
    <w:rsid w:val="00D339B8"/>
    <w:rsid w:val="00D369F9"/>
    <w:rsid w:val="00D37B45"/>
    <w:rsid w:val="00D409E2"/>
    <w:rsid w:val="00D4222E"/>
    <w:rsid w:val="00D46D45"/>
    <w:rsid w:val="00D47557"/>
    <w:rsid w:val="00D61035"/>
    <w:rsid w:val="00D62A87"/>
    <w:rsid w:val="00D749A1"/>
    <w:rsid w:val="00D75C3D"/>
    <w:rsid w:val="00D76073"/>
    <w:rsid w:val="00D80483"/>
    <w:rsid w:val="00D821C0"/>
    <w:rsid w:val="00D8519F"/>
    <w:rsid w:val="00D92C53"/>
    <w:rsid w:val="00DA48EE"/>
    <w:rsid w:val="00DA4F3C"/>
    <w:rsid w:val="00DB0877"/>
    <w:rsid w:val="00DB24F2"/>
    <w:rsid w:val="00DB3BA9"/>
    <w:rsid w:val="00DD4D06"/>
    <w:rsid w:val="00DD64E5"/>
    <w:rsid w:val="00DE1C79"/>
    <w:rsid w:val="00DF573B"/>
    <w:rsid w:val="00DF6E4A"/>
    <w:rsid w:val="00E032BB"/>
    <w:rsid w:val="00E12180"/>
    <w:rsid w:val="00E20096"/>
    <w:rsid w:val="00E23B72"/>
    <w:rsid w:val="00E303AD"/>
    <w:rsid w:val="00E3630D"/>
    <w:rsid w:val="00E54B64"/>
    <w:rsid w:val="00E67112"/>
    <w:rsid w:val="00E8193A"/>
    <w:rsid w:val="00E858D6"/>
    <w:rsid w:val="00E93A74"/>
    <w:rsid w:val="00EA5978"/>
    <w:rsid w:val="00EB4CA7"/>
    <w:rsid w:val="00EC2A99"/>
    <w:rsid w:val="00EE0264"/>
    <w:rsid w:val="00EE5439"/>
    <w:rsid w:val="00F07FEF"/>
    <w:rsid w:val="00F233FA"/>
    <w:rsid w:val="00F427C2"/>
    <w:rsid w:val="00F5068C"/>
    <w:rsid w:val="00F573AB"/>
    <w:rsid w:val="00F65349"/>
    <w:rsid w:val="00F656D1"/>
    <w:rsid w:val="00F82254"/>
    <w:rsid w:val="00F9588C"/>
    <w:rsid w:val="00F96CD8"/>
    <w:rsid w:val="00FA4930"/>
    <w:rsid w:val="00FA573D"/>
    <w:rsid w:val="00FB382A"/>
    <w:rsid w:val="00FD5745"/>
    <w:rsid w:val="00FD767B"/>
    <w:rsid w:val="00FD7DA6"/>
    <w:rsid w:val="00FE6848"/>
    <w:rsid w:val="00FF072D"/>
    <w:rsid w:val="00FF1AC6"/>
    <w:rsid w:val="00FF340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1D3A36A"/>
  <w15:chartTrackingRefBased/>
  <w15:docId w15:val="{5AAE5368-9269-4329-B078-A401FDEC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3F3"/>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qFormat/>
    <w:rsid w:val="0003054A"/>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link w:val="Heading2Char"/>
    <w:uiPriority w:val="9"/>
    <w:qFormat/>
    <w:rsid w:val="0003054A"/>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link w:val="Heading3Char"/>
    <w:uiPriority w:val="9"/>
    <w:qFormat/>
    <w:rsid w:val="0003054A"/>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uiPriority w:val="99"/>
    <w:qFormat/>
    <w:rsid w:val="0003054A"/>
    <w:pPr>
      <w:keepNext/>
      <w:outlineLvl w:val="3"/>
    </w:pPr>
    <w:rPr>
      <w:b/>
      <w:sz w:val="20"/>
    </w:rPr>
  </w:style>
  <w:style w:type="paragraph" w:styleId="Heading5">
    <w:name w:val="heading 5"/>
    <w:basedOn w:val="Normal"/>
    <w:next w:val="Normal"/>
    <w:link w:val="Heading5Char"/>
    <w:uiPriority w:val="9"/>
    <w:qFormat/>
    <w:rsid w:val="00225E57"/>
    <w:pPr>
      <w:widowControl/>
      <w:spacing w:before="200"/>
      <w:outlineLvl w:val="4"/>
    </w:pPr>
    <w:rPr>
      <w:smallCaps/>
      <w:snapToGrid/>
      <w:color w:val="943634"/>
      <w:spacing w:val="10"/>
      <w:sz w:val="26"/>
      <w:szCs w:val="26"/>
      <w:lang w:val="en-ZA" w:eastAsia="en-ZA"/>
    </w:rPr>
  </w:style>
  <w:style w:type="paragraph" w:styleId="Heading6">
    <w:name w:val="heading 6"/>
    <w:basedOn w:val="Normal"/>
    <w:next w:val="Normal"/>
    <w:link w:val="Heading6Char"/>
    <w:uiPriority w:val="9"/>
    <w:qFormat/>
    <w:rsid w:val="00225E57"/>
    <w:pPr>
      <w:widowControl/>
      <w:outlineLvl w:val="5"/>
    </w:pPr>
    <w:rPr>
      <w:smallCaps/>
      <w:snapToGrid/>
      <w:color w:val="C0504D"/>
      <w:spacing w:val="5"/>
      <w:sz w:val="22"/>
      <w:szCs w:val="24"/>
      <w:lang w:val="en-ZA" w:eastAsia="en-ZA"/>
    </w:rPr>
  </w:style>
  <w:style w:type="paragraph" w:styleId="Heading7">
    <w:name w:val="heading 7"/>
    <w:basedOn w:val="Normal"/>
    <w:next w:val="Normal"/>
    <w:link w:val="Heading7Char"/>
    <w:uiPriority w:val="9"/>
    <w:qFormat/>
    <w:rsid w:val="00225E57"/>
    <w:pPr>
      <w:widowControl/>
      <w:outlineLvl w:val="6"/>
    </w:pPr>
    <w:rPr>
      <w:b/>
      <w:smallCaps/>
      <w:snapToGrid/>
      <w:color w:val="C0504D"/>
      <w:spacing w:val="10"/>
      <w:szCs w:val="24"/>
      <w:lang w:val="en-ZA" w:eastAsia="en-ZA"/>
    </w:rPr>
  </w:style>
  <w:style w:type="paragraph" w:styleId="Heading8">
    <w:name w:val="heading 8"/>
    <w:basedOn w:val="Normal"/>
    <w:next w:val="Normal"/>
    <w:link w:val="Heading8Char"/>
    <w:uiPriority w:val="9"/>
    <w:qFormat/>
    <w:rsid w:val="00225E57"/>
    <w:pPr>
      <w:widowControl/>
      <w:outlineLvl w:val="7"/>
    </w:pPr>
    <w:rPr>
      <w:b/>
      <w:i/>
      <w:smallCaps/>
      <w:snapToGrid/>
      <w:color w:val="943634"/>
      <w:szCs w:val="24"/>
      <w:lang w:val="en-ZA" w:eastAsia="en-ZA"/>
    </w:rPr>
  </w:style>
  <w:style w:type="paragraph" w:styleId="Heading9">
    <w:name w:val="heading 9"/>
    <w:basedOn w:val="Normal"/>
    <w:next w:val="Normal"/>
    <w:link w:val="Heading9Char"/>
    <w:uiPriority w:val="9"/>
    <w:qFormat/>
    <w:rsid w:val="00225E57"/>
    <w:pPr>
      <w:widowControl/>
      <w:outlineLvl w:val="8"/>
    </w:pPr>
    <w:rPr>
      <w:b/>
      <w:i/>
      <w:smallCaps/>
      <w:snapToGrid/>
      <w:color w:val="622423"/>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054A"/>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uiPriority w:val="9"/>
    <w:rsid w:val="0003054A"/>
    <w:rPr>
      <w:rFonts w:ascii="Arial Narrow" w:eastAsia="Times New Roman" w:hAnsi="Arial Narrow" w:cs="Times New Roman"/>
      <w:b/>
      <w:snapToGrid w:val="0"/>
      <w:sz w:val="24"/>
      <w:szCs w:val="20"/>
      <w:lang w:val="en-GB"/>
    </w:rPr>
  </w:style>
  <w:style w:type="character" w:customStyle="1" w:styleId="Heading3Char">
    <w:name w:val="Heading 3 Char"/>
    <w:basedOn w:val="DefaultParagraphFont"/>
    <w:link w:val="Heading3"/>
    <w:uiPriority w:val="9"/>
    <w:rsid w:val="0003054A"/>
    <w:rPr>
      <w:rFonts w:ascii="Arial Narrow" w:eastAsia="Times New Roman" w:hAnsi="Arial Narrow" w:cs="Times New Roman"/>
      <w:b/>
      <w:snapToGrid w:val="0"/>
      <w:sz w:val="20"/>
      <w:szCs w:val="20"/>
      <w:lang w:val="en-GB"/>
    </w:rPr>
  </w:style>
  <w:style w:type="character" w:customStyle="1" w:styleId="Heading4Char">
    <w:name w:val="Heading 4 Char"/>
    <w:basedOn w:val="DefaultParagraphFont"/>
    <w:link w:val="Heading4"/>
    <w:uiPriority w:val="99"/>
    <w:rsid w:val="0003054A"/>
    <w:rPr>
      <w:rFonts w:ascii="Times New Roman" w:eastAsia="Times New Roman" w:hAnsi="Times New Roman" w:cs="Times New Roman"/>
      <w:b/>
      <w:snapToGrid w:val="0"/>
      <w:sz w:val="20"/>
      <w:szCs w:val="20"/>
      <w:lang w:val="en-US"/>
    </w:rPr>
  </w:style>
  <w:style w:type="character" w:styleId="FootnoteReference">
    <w:name w:val="footnote reference"/>
    <w:semiHidden/>
    <w:rsid w:val="0003054A"/>
  </w:style>
  <w:style w:type="paragraph" w:styleId="Title">
    <w:name w:val="Title"/>
    <w:basedOn w:val="Normal"/>
    <w:link w:val="TitleChar"/>
    <w:uiPriority w:val="10"/>
    <w:qFormat/>
    <w:rsid w:val="0003054A"/>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uiPriority w:val="10"/>
    <w:rsid w:val="0003054A"/>
    <w:rPr>
      <w:rFonts w:ascii="Arial Narrow" w:eastAsia="Times New Roman" w:hAnsi="Arial Narrow" w:cs="Times New Roman"/>
      <w:b/>
      <w:snapToGrid w:val="0"/>
      <w:sz w:val="24"/>
      <w:szCs w:val="20"/>
      <w:lang w:val="en-GB"/>
    </w:rPr>
  </w:style>
  <w:style w:type="paragraph" w:styleId="Caption">
    <w:name w:val="caption"/>
    <w:basedOn w:val="Normal"/>
    <w:next w:val="Normal"/>
    <w:uiPriority w:val="99"/>
    <w:qFormat/>
    <w:rsid w:val="0003054A"/>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link w:val="BodyTextChar"/>
    <w:rsid w:val="0003054A"/>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character" w:customStyle="1" w:styleId="BodyTextChar">
    <w:name w:val="Body Text Char"/>
    <w:basedOn w:val="DefaultParagraphFont"/>
    <w:link w:val="BodyText"/>
    <w:rsid w:val="0003054A"/>
    <w:rPr>
      <w:rFonts w:ascii="Arial Narrow" w:eastAsia="Times New Roman" w:hAnsi="Arial Narrow" w:cs="Times New Roman"/>
      <w:b/>
      <w:snapToGrid w:val="0"/>
      <w:sz w:val="24"/>
      <w:szCs w:val="20"/>
      <w:lang w:val="en-GB"/>
    </w:rPr>
  </w:style>
  <w:style w:type="paragraph" w:styleId="BalloonText">
    <w:name w:val="Balloon Text"/>
    <w:basedOn w:val="Normal"/>
    <w:link w:val="BalloonTextChar"/>
    <w:uiPriority w:val="99"/>
    <w:rsid w:val="0003054A"/>
    <w:rPr>
      <w:rFonts w:ascii="Tahoma" w:hAnsi="Tahoma" w:cs="Tahoma"/>
      <w:sz w:val="16"/>
      <w:szCs w:val="16"/>
    </w:rPr>
  </w:style>
  <w:style w:type="character" w:customStyle="1" w:styleId="BalloonTextChar">
    <w:name w:val="Balloon Text Char"/>
    <w:basedOn w:val="DefaultParagraphFont"/>
    <w:link w:val="BalloonText"/>
    <w:uiPriority w:val="99"/>
    <w:rsid w:val="0003054A"/>
    <w:rPr>
      <w:rFonts w:ascii="Tahoma" w:eastAsia="Times New Roman" w:hAnsi="Tahoma" w:cs="Tahoma"/>
      <w:snapToGrid w:val="0"/>
      <w:sz w:val="16"/>
      <w:szCs w:val="16"/>
      <w:lang w:val="en-US"/>
    </w:rPr>
  </w:style>
  <w:style w:type="paragraph" w:styleId="Footer">
    <w:name w:val="footer"/>
    <w:basedOn w:val="Normal"/>
    <w:link w:val="FooterChar"/>
    <w:uiPriority w:val="99"/>
    <w:rsid w:val="0003054A"/>
    <w:pPr>
      <w:tabs>
        <w:tab w:val="center" w:pos="4320"/>
        <w:tab w:val="right" w:pos="8640"/>
      </w:tabs>
    </w:pPr>
  </w:style>
  <w:style w:type="character" w:customStyle="1" w:styleId="FooterChar">
    <w:name w:val="Footer Char"/>
    <w:basedOn w:val="DefaultParagraphFont"/>
    <w:link w:val="Footer"/>
    <w:uiPriority w:val="99"/>
    <w:rsid w:val="0003054A"/>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03054A"/>
  </w:style>
  <w:style w:type="paragraph" w:styleId="Header">
    <w:name w:val="header"/>
    <w:basedOn w:val="Normal"/>
    <w:link w:val="HeaderChar"/>
    <w:uiPriority w:val="99"/>
    <w:rsid w:val="0003054A"/>
    <w:pPr>
      <w:tabs>
        <w:tab w:val="center" w:pos="4320"/>
        <w:tab w:val="right" w:pos="8640"/>
      </w:tabs>
    </w:pPr>
  </w:style>
  <w:style w:type="character" w:customStyle="1" w:styleId="HeaderChar">
    <w:name w:val="Header Char"/>
    <w:basedOn w:val="DefaultParagraphFont"/>
    <w:link w:val="Header"/>
    <w:uiPriority w:val="99"/>
    <w:rsid w:val="0003054A"/>
    <w:rPr>
      <w:rFonts w:ascii="Times New Roman" w:eastAsia="Times New Roman" w:hAnsi="Times New Roman" w:cs="Times New Roman"/>
      <w:snapToGrid w:val="0"/>
      <w:sz w:val="24"/>
      <w:szCs w:val="20"/>
      <w:lang w:val="en-US"/>
    </w:rPr>
  </w:style>
  <w:style w:type="paragraph" w:styleId="ListParagraph">
    <w:name w:val="List Paragraph"/>
    <w:aliases w:val="List,List Paragraph 1,numbers normal cal,List Paragraph1,Bullet List Paragraph,Use Case List Paragraph,Ref,List Paragraph11,List Paragraph111,FooterText,numbered,Paragraphe de liste,Normal Sentence,b1,Figure_name,List Paragraph Option,lp1"/>
    <w:basedOn w:val="Normal"/>
    <w:link w:val="ListParagraphChar"/>
    <w:uiPriority w:val="99"/>
    <w:qFormat/>
    <w:rsid w:val="0003054A"/>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054A"/>
    <w:rPr>
      <w:color w:val="0000FF"/>
      <w:u w:val="single"/>
    </w:rPr>
  </w:style>
  <w:style w:type="table" w:styleId="TableGrid">
    <w:name w:val="Table Grid"/>
    <w:basedOn w:val="TableNormal"/>
    <w:uiPriority w:val="59"/>
    <w:rsid w:val="0003054A"/>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03054A"/>
    <w:rPr>
      <w:color w:val="800080"/>
      <w:u w:val="single"/>
    </w:rPr>
  </w:style>
  <w:style w:type="character" w:styleId="CommentReference">
    <w:name w:val="annotation reference"/>
    <w:rsid w:val="0003054A"/>
    <w:rPr>
      <w:sz w:val="16"/>
      <w:szCs w:val="16"/>
    </w:rPr>
  </w:style>
  <w:style w:type="paragraph" w:styleId="CommentText">
    <w:name w:val="annotation text"/>
    <w:basedOn w:val="Normal"/>
    <w:link w:val="CommentTextChar"/>
    <w:rsid w:val="0003054A"/>
    <w:rPr>
      <w:sz w:val="20"/>
    </w:rPr>
  </w:style>
  <w:style w:type="character" w:customStyle="1" w:styleId="CommentTextChar">
    <w:name w:val="Comment Text Char"/>
    <w:basedOn w:val="DefaultParagraphFont"/>
    <w:link w:val="CommentText"/>
    <w:rsid w:val="0003054A"/>
    <w:rPr>
      <w:rFonts w:ascii="Times New Roman" w:eastAsia="Times New Roman" w:hAnsi="Times New Roman" w:cs="Times New Roman"/>
      <w:snapToGrid w:val="0"/>
      <w:sz w:val="20"/>
      <w:szCs w:val="20"/>
      <w:lang w:val="en-US"/>
    </w:rPr>
  </w:style>
  <w:style w:type="paragraph" w:styleId="CommentSubject">
    <w:name w:val="annotation subject"/>
    <w:basedOn w:val="CommentText"/>
    <w:next w:val="CommentText"/>
    <w:link w:val="CommentSubjectChar"/>
    <w:rsid w:val="0003054A"/>
    <w:rPr>
      <w:b/>
      <w:bCs/>
    </w:rPr>
  </w:style>
  <w:style w:type="character" w:customStyle="1" w:styleId="CommentSubjectChar">
    <w:name w:val="Comment Subject Char"/>
    <w:basedOn w:val="CommentTextChar"/>
    <w:link w:val="CommentSubject"/>
    <w:rsid w:val="0003054A"/>
    <w:rPr>
      <w:rFonts w:ascii="Times New Roman" w:eastAsia="Times New Roman" w:hAnsi="Times New Roman" w:cs="Times New Roman"/>
      <w:b/>
      <w:bCs/>
      <w:snapToGrid w:val="0"/>
      <w:sz w:val="20"/>
      <w:szCs w:val="20"/>
      <w:lang w:val="en-US"/>
    </w:rPr>
  </w:style>
  <w:style w:type="paragraph" w:customStyle="1" w:styleId="DefaultText">
    <w:name w:val="Default Text"/>
    <w:basedOn w:val="Normal"/>
    <w:rsid w:val="0003054A"/>
    <w:pPr>
      <w:widowControl/>
      <w:overflowPunct w:val="0"/>
      <w:autoSpaceDE w:val="0"/>
      <w:autoSpaceDN w:val="0"/>
      <w:adjustRightInd w:val="0"/>
      <w:jc w:val="both"/>
      <w:textAlignment w:val="baseline"/>
    </w:pPr>
    <w:rPr>
      <w:rFonts w:ascii="Arial" w:hAnsi="Arial"/>
      <w:snapToGrid/>
      <w:sz w:val="22"/>
      <w:lang w:val="en-GB"/>
    </w:rPr>
  </w:style>
  <w:style w:type="paragraph" w:styleId="BodyTextIndent2">
    <w:name w:val="Body Text Indent 2"/>
    <w:basedOn w:val="Normal"/>
    <w:link w:val="BodyTextIndent2Char"/>
    <w:uiPriority w:val="99"/>
    <w:rsid w:val="0003054A"/>
    <w:pPr>
      <w:spacing w:after="120" w:line="480" w:lineRule="auto"/>
      <w:ind w:left="283"/>
    </w:pPr>
  </w:style>
  <w:style w:type="character" w:customStyle="1" w:styleId="BodyTextIndent2Char">
    <w:name w:val="Body Text Indent 2 Char"/>
    <w:basedOn w:val="DefaultParagraphFont"/>
    <w:link w:val="BodyTextIndent2"/>
    <w:uiPriority w:val="99"/>
    <w:rsid w:val="0003054A"/>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rsid w:val="0003054A"/>
    <w:pPr>
      <w:spacing w:after="120"/>
      <w:ind w:left="283"/>
    </w:pPr>
    <w:rPr>
      <w:sz w:val="16"/>
      <w:szCs w:val="16"/>
    </w:rPr>
  </w:style>
  <w:style w:type="character" w:customStyle="1" w:styleId="BodyTextIndent3Char">
    <w:name w:val="Body Text Indent 3 Char"/>
    <w:basedOn w:val="DefaultParagraphFont"/>
    <w:link w:val="BodyTextIndent3"/>
    <w:rsid w:val="0003054A"/>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03054A"/>
    <w:pPr>
      <w:widowControl/>
      <w:spacing w:before="100" w:beforeAutospacing="1" w:after="100" w:afterAutospacing="1"/>
    </w:pPr>
    <w:rPr>
      <w:snapToGrid/>
      <w:szCs w:val="24"/>
    </w:rPr>
  </w:style>
  <w:style w:type="paragraph" w:styleId="BodyTextIndent">
    <w:name w:val="Body Text Indent"/>
    <w:basedOn w:val="Normal"/>
    <w:link w:val="BodyTextIndentChar"/>
    <w:uiPriority w:val="99"/>
    <w:rsid w:val="0003054A"/>
    <w:pPr>
      <w:spacing w:after="120"/>
      <w:ind w:left="283"/>
    </w:pPr>
  </w:style>
  <w:style w:type="character" w:customStyle="1" w:styleId="BodyTextIndentChar">
    <w:name w:val="Body Text Indent Char"/>
    <w:basedOn w:val="DefaultParagraphFont"/>
    <w:link w:val="BodyTextIndent"/>
    <w:uiPriority w:val="99"/>
    <w:rsid w:val="0003054A"/>
    <w:rPr>
      <w:rFonts w:ascii="Times New Roman" w:eastAsia="Times New Roman" w:hAnsi="Times New Roman" w:cs="Times New Roman"/>
      <w:snapToGrid w:val="0"/>
      <w:sz w:val="24"/>
      <w:szCs w:val="20"/>
      <w:lang w:val="en-US"/>
    </w:rPr>
  </w:style>
  <w:style w:type="paragraph" w:styleId="BodyText2">
    <w:name w:val="Body Text 2"/>
    <w:basedOn w:val="Normal"/>
    <w:link w:val="BodyText2Char"/>
    <w:rsid w:val="0003054A"/>
    <w:pPr>
      <w:spacing w:after="120" w:line="480" w:lineRule="auto"/>
    </w:pPr>
  </w:style>
  <w:style w:type="character" w:customStyle="1" w:styleId="BodyText2Char">
    <w:name w:val="Body Text 2 Char"/>
    <w:basedOn w:val="DefaultParagraphFont"/>
    <w:link w:val="BodyText2"/>
    <w:rsid w:val="0003054A"/>
    <w:rPr>
      <w:rFonts w:ascii="Times New Roman" w:eastAsia="Times New Roman" w:hAnsi="Times New Roman" w:cs="Times New Roman"/>
      <w:snapToGrid w:val="0"/>
      <w:sz w:val="24"/>
      <w:szCs w:val="20"/>
      <w:lang w:val="en-US"/>
    </w:rPr>
  </w:style>
  <w:style w:type="paragraph" w:styleId="BodyText3">
    <w:name w:val="Body Text 3"/>
    <w:basedOn w:val="Normal"/>
    <w:link w:val="BodyText3Char"/>
    <w:rsid w:val="0003054A"/>
    <w:pPr>
      <w:spacing w:after="120"/>
    </w:pPr>
    <w:rPr>
      <w:sz w:val="16"/>
      <w:szCs w:val="16"/>
    </w:rPr>
  </w:style>
  <w:style w:type="character" w:customStyle="1" w:styleId="BodyText3Char">
    <w:name w:val="Body Text 3 Char"/>
    <w:basedOn w:val="DefaultParagraphFont"/>
    <w:link w:val="BodyText3"/>
    <w:rsid w:val="0003054A"/>
    <w:rPr>
      <w:rFonts w:ascii="Times New Roman" w:eastAsia="Times New Roman" w:hAnsi="Times New Roman" w:cs="Times New Roman"/>
      <w:snapToGrid w:val="0"/>
      <w:sz w:val="16"/>
      <w:szCs w:val="16"/>
      <w:lang w:val="en-US"/>
    </w:rPr>
  </w:style>
  <w:style w:type="table" w:customStyle="1" w:styleId="TableGrid1">
    <w:name w:val="Table Grid1"/>
    <w:basedOn w:val="TableNormal"/>
    <w:next w:val="TableGrid"/>
    <w:uiPriority w:val="59"/>
    <w:rsid w:val="000305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Char,List Paragraph 1 Char,numbers normal cal Char,List Paragraph1 Char,Bullet List Paragraph Char,Use Case List Paragraph Char,Ref Char,List Paragraph11 Char,List Paragraph111 Char,FooterText Char,numbered Char,b1 Char,lp1 Char"/>
    <w:link w:val="ListParagraph"/>
    <w:uiPriority w:val="99"/>
    <w:rsid w:val="0003054A"/>
    <w:rPr>
      <w:rFonts w:ascii="Calibri" w:eastAsia="Calibri" w:hAnsi="Calibri" w:cs="Times New Roman"/>
    </w:rPr>
  </w:style>
  <w:style w:type="character" w:styleId="BookTitle">
    <w:name w:val="Book Title"/>
    <w:uiPriority w:val="99"/>
    <w:qFormat/>
    <w:rsid w:val="00E54B64"/>
    <w:rPr>
      <w:rFonts w:ascii="Cambria" w:hAnsi="Cambria" w:cs="Times New Roman"/>
      <w:i/>
      <w:sz w:val="20"/>
    </w:rPr>
  </w:style>
  <w:style w:type="table" w:customStyle="1" w:styleId="TableGrid2">
    <w:name w:val="Table Grid2"/>
    <w:basedOn w:val="TableNormal"/>
    <w:next w:val="TableGrid"/>
    <w:rsid w:val="002A6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043EC6"/>
    <w:pPr>
      <w:widowControl/>
    </w:pPr>
    <w:rPr>
      <w:rFonts w:ascii="Courier New" w:hAnsi="Courier New" w:cs="Courier New"/>
      <w:snapToGrid/>
      <w:sz w:val="20"/>
      <w:lang w:val="en-GB"/>
    </w:rPr>
  </w:style>
  <w:style w:type="character" w:customStyle="1" w:styleId="PlainTextChar">
    <w:name w:val="Plain Text Char"/>
    <w:basedOn w:val="DefaultParagraphFont"/>
    <w:link w:val="PlainText"/>
    <w:rsid w:val="00043EC6"/>
    <w:rPr>
      <w:rFonts w:ascii="Courier New" w:eastAsia="Times New Roman" w:hAnsi="Courier New" w:cs="Courier New"/>
      <w:sz w:val="20"/>
      <w:szCs w:val="20"/>
      <w:lang w:val="en-GB"/>
    </w:rPr>
  </w:style>
  <w:style w:type="paragraph" w:styleId="ListBullet2">
    <w:name w:val="List Bullet 2"/>
    <w:basedOn w:val="Normal"/>
    <w:rsid w:val="00043EC6"/>
    <w:pPr>
      <w:widowControl/>
      <w:numPr>
        <w:numId w:val="5"/>
      </w:numPr>
    </w:pPr>
    <w:rPr>
      <w:rFonts w:ascii="Arial" w:hAnsi="Arial"/>
      <w:snapToGrid/>
      <w:sz w:val="20"/>
      <w:lang w:val="en-GB"/>
    </w:rPr>
  </w:style>
  <w:style w:type="character" w:styleId="UnresolvedMention">
    <w:name w:val="Unresolved Mention"/>
    <w:basedOn w:val="DefaultParagraphFont"/>
    <w:uiPriority w:val="99"/>
    <w:semiHidden/>
    <w:unhideWhenUsed/>
    <w:rsid w:val="00EE5439"/>
    <w:rPr>
      <w:color w:val="605E5C"/>
      <w:shd w:val="clear" w:color="auto" w:fill="E1DFDD"/>
    </w:rPr>
  </w:style>
  <w:style w:type="table" w:customStyle="1" w:styleId="TableGrid3">
    <w:name w:val="Table Grid3"/>
    <w:basedOn w:val="TableNormal"/>
    <w:next w:val="TableGrid"/>
    <w:uiPriority w:val="59"/>
    <w:rsid w:val="00877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87C0E"/>
    <w:pPr>
      <w:spacing w:after="0" w:line="240" w:lineRule="auto"/>
    </w:pPr>
  </w:style>
  <w:style w:type="character" w:customStyle="1" w:styleId="Style1Char">
    <w:name w:val="Style 1 Char"/>
    <w:basedOn w:val="DefaultParagraphFont"/>
    <w:link w:val="Style1"/>
    <w:locked/>
    <w:rsid w:val="00187C0E"/>
    <w:rPr>
      <w:rFonts w:ascii="Arial" w:hAnsi="Arial" w:cs="Arial"/>
      <w:b/>
    </w:rPr>
  </w:style>
  <w:style w:type="paragraph" w:customStyle="1" w:styleId="Style1">
    <w:name w:val="Style 1"/>
    <w:basedOn w:val="ListParagraph"/>
    <w:link w:val="Style1Char"/>
    <w:qFormat/>
    <w:rsid w:val="00187C0E"/>
    <w:pPr>
      <w:spacing w:before="100" w:beforeAutospacing="1" w:after="100" w:afterAutospacing="1" w:line="240" w:lineRule="auto"/>
      <w:ind w:left="360" w:hanging="360"/>
      <w:contextualSpacing w:val="0"/>
      <w:jc w:val="both"/>
      <w:outlineLvl w:val="0"/>
    </w:pPr>
    <w:rPr>
      <w:rFonts w:ascii="Arial" w:eastAsiaTheme="minorHAnsi" w:hAnsi="Arial" w:cs="Arial"/>
      <w:b/>
    </w:rPr>
  </w:style>
  <w:style w:type="paragraph" w:styleId="EndnoteText">
    <w:name w:val="endnote text"/>
    <w:basedOn w:val="Normal"/>
    <w:link w:val="EndnoteTextChar"/>
    <w:rsid w:val="00187C0E"/>
    <w:pPr>
      <w:widowControl/>
    </w:pPr>
    <w:rPr>
      <w:rFonts w:ascii="Arial" w:hAnsi="Arial"/>
      <w:snapToGrid/>
      <w:sz w:val="20"/>
      <w:lang w:val="en-GB"/>
    </w:rPr>
  </w:style>
  <w:style w:type="character" w:customStyle="1" w:styleId="EndnoteTextChar">
    <w:name w:val="Endnote Text Char"/>
    <w:basedOn w:val="DefaultParagraphFont"/>
    <w:link w:val="EndnoteText"/>
    <w:rsid w:val="00187C0E"/>
    <w:rPr>
      <w:rFonts w:ascii="Arial" w:eastAsia="Times New Roman" w:hAnsi="Arial" w:cs="Times New Roman"/>
      <w:sz w:val="20"/>
      <w:szCs w:val="20"/>
      <w:lang w:val="en-GB"/>
    </w:rPr>
  </w:style>
  <w:style w:type="table" w:customStyle="1" w:styleId="TableGrid4">
    <w:name w:val="Table Grid4"/>
    <w:basedOn w:val="TableNormal"/>
    <w:next w:val="TableGrid"/>
    <w:uiPriority w:val="59"/>
    <w:rsid w:val="00187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187C0E"/>
  </w:style>
  <w:style w:type="paragraph" w:customStyle="1" w:styleId="Default">
    <w:name w:val="Default"/>
    <w:rsid w:val="00187C0E"/>
    <w:pPr>
      <w:autoSpaceDE w:val="0"/>
      <w:autoSpaceDN w:val="0"/>
      <w:adjustRightInd w:val="0"/>
      <w:spacing w:after="0" w:line="240" w:lineRule="auto"/>
    </w:pPr>
    <w:rPr>
      <w:rFonts w:ascii="Arial" w:eastAsia="Times New Roman" w:hAnsi="Arial" w:cs="Arial"/>
      <w:color w:val="000000"/>
      <w:sz w:val="24"/>
      <w:szCs w:val="24"/>
      <w:lang w:eastAsia="en-ZA"/>
    </w:rPr>
  </w:style>
  <w:style w:type="character" w:customStyle="1" w:styleId="UnresolvedMention1">
    <w:name w:val="Unresolved Mention1"/>
    <w:basedOn w:val="DefaultParagraphFont"/>
    <w:uiPriority w:val="99"/>
    <w:semiHidden/>
    <w:unhideWhenUsed/>
    <w:rsid w:val="00187C0E"/>
    <w:rPr>
      <w:color w:val="605E5C"/>
      <w:shd w:val="clear" w:color="auto" w:fill="E1DFDD"/>
    </w:rPr>
  </w:style>
  <w:style w:type="paragraph" w:styleId="FootnoteText">
    <w:name w:val="footnote text"/>
    <w:basedOn w:val="Normal"/>
    <w:link w:val="FootnoteTextChar"/>
    <w:rsid w:val="00571884"/>
    <w:rPr>
      <w:rFonts w:ascii="Courier New" w:hAnsi="Courier New"/>
      <w:sz w:val="20"/>
    </w:rPr>
  </w:style>
  <w:style w:type="character" w:customStyle="1" w:styleId="FootnoteTextChar">
    <w:name w:val="Footnote Text Char"/>
    <w:basedOn w:val="DefaultParagraphFont"/>
    <w:link w:val="FootnoteText"/>
    <w:rsid w:val="00571884"/>
    <w:rPr>
      <w:rFonts w:ascii="Courier New" w:eastAsia="Times New Roman" w:hAnsi="Courier New" w:cs="Times New Roman"/>
      <w:snapToGrid w:val="0"/>
      <w:sz w:val="20"/>
      <w:szCs w:val="20"/>
      <w:lang w:val="en-US"/>
    </w:rPr>
  </w:style>
  <w:style w:type="character" w:customStyle="1" w:styleId="Heading5Char">
    <w:name w:val="Heading 5 Char"/>
    <w:basedOn w:val="DefaultParagraphFont"/>
    <w:link w:val="Heading5"/>
    <w:uiPriority w:val="9"/>
    <w:rsid w:val="00225E57"/>
    <w:rPr>
      <w:rFonts w:ascii="Times New Roman" w:eastAsia="Times New Roman" w:hAnsi="Times New Roman" w:cs="Times New Roman"/>
      <w:smallCaps/>
      <w:color w:val="943634"/>
      <w:spacing w:val="10"/>
      <w:sz w:val="26"/>
      <w:szCs w:val="26"/>
      <w:lang w:eastAsia="en-ZA"/>
    </w:rPr>
  </w:style>
  <w:style w:type="character" w:customStyle="1" w:styleId="Heading6Char">
    <w:name w:val="Heading 6 Char"/>
    <w:basedOn w:val="DefaultParagraphFont"/>
    <w:link w:val="Heading6"/>
    <w:uiPriority w:val="9"/>
    <w:rsid w:val="00225E57"/>
    <w:rPr>
      <w:rFonts w:ascii="Times New Roman" w:eastAsia="Times New Roman" w:hAnsi="Times New Roman" w:cs="Times New Roman"/>
      <w:smallCaps/>
      <w:color w:val="C0504D"/>
      <w:spacing w:val="5"/>
      <w:szCs w:val="24"/>
      <w:lang w:eastAsia="en-ZA"/>
    </w:rPr>
  </w:style>
  <w:style w:type="character" w:customStyle="1" w:styleId="Heading7Char">
    <w:name w:val="Heading 7 Char"/>
    <w:basedOn w:val="DefaultParagraphFont"/>
    <w:link w:val="Heading7"/>
    <w:uiPriority w:val="9"/>
    <w:rsid w:val="00225E57"/>
    <w:rPr>
      <w:rFonts w:ascii="Times New Roman" w:eastAsia="Times New Roman" w:hAnsi="Times New Roman" w:cs="Times New Roman"/>
      <w:b/>
      <w:smallCaps/>
      <w:color w:val="C0504D"/>
      <w:spacing w:val="10"/>
      <w:sz w:val="24"/>
      <w:szCs w:val="24"/>
      <w:lang w:eastAsia="en-ZA"/>
    </w:rPr>
  </w:style>
  <w:style w:type="character" w:customStyle="1" w:styleId="Heading8Char">
    <w:name w:val="Heading 8 Char"/>
    <w:basedOn w:val="DefaultParagraphFont"/>
    <w:link w:val="Heading8"/>
    <w:uiPriority w:val="9"/>
    <w:rsid w:val="00225E57"/>
    <w:rPr>
      <w:rFonts w:ascii="Times New Roman" w:eastAsia="Times New Roman" w:hAnsi="Times New Roman" w:cs="Times New Roman"/>
      <w:b/>
      <w:i/>
      <w:smallCaps/>
      <w:color w:val="943634"/>
      <w:sz w:val="24"/>
      <w:szCs w:val="24"/>
      <w:lang w:eastAsia="en-ZA"/>
    </w:rPr>
  </w:style>
  <w:style w:type="character" w:customStyle="1" w:styleId="Heading9Char">
    <w:name w:val="Heading 9 Char"/>
    <w:basedOn w:val="DefaultParagraphFont"/>
    <w:link w:val="Heading9"/>
    <w:uiPriority w:val="9"/>
    <w:rsid w:val="00225E57"/>
    <w:rPr>
      <w:rFonts w:ascii="Times New Roman" w:eastAsia="Times New Roman" w:hAnsi="Times New Roman" w:cs="Times New Roman"/>
      <w:b/>
      <w:i/>
      <w:smallCaps/>
      <w:color w:val="622423"/>
      <w:sz w:val="24"/>
      <w:szCs w:val="24"/>
      <w:lang w:eastAsia="en-ZA"/>
    </w:rPr>
  </w:style>
  <w:style w:type="paragraph" w:styleId="Subtitle">
    <w:name w:val="Subtitle"/>
    <w:basedOn w:val="Normal"/>
    <w:next w:val="Normal"/>
    <w:link w:val="SubtitleChar"/>
    <w:uiPriority w:val="99"/>
    <w:qFormat/>
    <w:rsid w:val="00225E57"/>
    <w:pPr>
      <w:widowControl/>
      <w:spacing w:after="720"/>
      <w:jc w:val="right"/>
    </w:pPr>
    <w:rPr>
      <w:rFonts w:ascii="Cambria" w:hAnsi="Cambria"/>
      <w:snapToGrid/>
      <w:sz w:val="22"/>
      <w:szCs w:val="22"/>
      <w:lang w:val="en-ZA" w:eastAsia="en-ZA"/>
    </w:rPr>
  </w:style>
  <w:style w:type="character" w:customStyle="1" w:styleId="SubtitleChar">
    <w:name w:val="Subtitle Char"/>
    <w:basedOn w:val="DefaultParagraphFont"/>
    <w:link w:val="Subtitle"/>
    <w:uiPriority w:val="99"/>
    <w:rsid w:val="00225E57"/>
    <w:rPr>
      <w:rFonts w:ascii="Cambria" w:eastAsia="Times New Roman" w:hAnsi="Cambria" w:cs="Times New Roman"/>
      <w:lang w:eastAsia="en-ZA"/>
    </w:rPr>
  </w:style>
  <w:style w:type="character" w:styleId="Strong">
    <w:name w:val="Strong"/>
    <w:aliases w:val="Heading"/>
    <w:qFormat/>
    <w:rsid w:val="00225E57"/>
    <w:rPr>
      <w:rFonts w:cs="Times New Roman"/>
      <w:b/>
      <w:color w:val="C0504D"/>
    </w:rPr>
  </w:style>
  <w:style w:type="character" w:styleId="Emphasis">
    <w:name w:val="Emphasis"/>
    <w:uiPriority w:val="99"/>
    <w:qFormat/>
    <w:rsid w:val="00225E57"/>
    <w:rPr>
      <w:rFonts w:cs="Times New Roman"/>
      <w:b/>
      <w:i/>
      <w:spacing w:val="10"/>
    </w:rPr>
  </w:style>
  <w:style w:type="paragraph" w:styleId="Quote">
    <w:name w:val="Quote"/>
    <w:basedOn w:val="Normal"/>
    <w:next w:val="Normal"/>
    <w:link w:val="QuoteChar"/>
    <w:uiPriority w:val="99"/>
    <w:qFormat/>
    <w:rsid w:val="00225E57"/>
    <w:pPr>
      <w:widowControl/>
    </w:pPr>
    <w:rPr>
      <w:i/>
      <w:snapToGrid/>
      <w:szCs w:val="24"/>
      <w:lang w:val="en-ZA" w:eastAsia="en-ZA"/>
    </w:rPr>
  </w:style>
  <w:style w:type="character" w:customStyle="1" w:styleId="QuoteChar">
    <w:name w:val="Quote Char"/>
    <w:basedOn w:val="DefaultParagraphFont"/>
    <w:link w:val="Quote"/>
    <w:uiPriority w:val="99"/>
    <w:rsid w:val="00225E57"/>
    <w:rPr>
      <w:rFonts w:ascii="Times New Roman" w:eastAsia="Times New Roman" w:hAnsi="Times New Roman" w:cs="Times New Roman"/>
      <w:i/>
      <w:sz w:val="24"/>
      <w:szCs w:val="24"/>
      <w:lang w:eastAsia="en-ZA"/>
    </w:rPr>
  </w:style>
  <w:style w:type="paragraph" w:styleId="IntenseQuote">
    <w:name w:val="Intense Quote"/>
    <w:basedOn w:val="Normal"/>
    <w:next w:val="Normal"/>
    <w:link w:val="IntenseQuoteChar"/>
    <w:uiPriority w:val="99"/>
    <w:qFormat/>
    <w:rsid w:val="00225E57"/>
    <w:pPr>
      <w:widowControl/>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snapToGrid/>
      <w:color w:val="FFFFFF"/>
      <w:szCs w:val="24"/>
      <w:lang w:val="en-ZA" w:eastAsia="en-ZA"/>
    </w:rPr>
  </w:style>
  <w:style w:type="character" w:customStyle="1" w:styleId="IntenseQuoteChar">
    <w:name w:val="Intense Quote Char"/>
    <w:basedOn w:val="DefaultParagraphFont"/>
    <w:link w:val="IntenseQuote"/>
    <w:uiPriority w:val="99"/>
    <w:rsid w:val="00225E57"/>
    <w:rPr>
      <w:rFonts w:ascii="Times New Roman" w:eastAsia="Times New Roman" w:hAnsi="Times New Roman" w:cs="Times New Roman"/>
      <w:b/>
      <w:i/>
      <w:color w:val="FFFFFF"/>
      <w:sz w:val="24"/>
      <w:szCs w:val="24"/>
      <w:shd w:val="clear" w:color="auto" w:fill="C0504D"/>
      <w:lang w:eastAsia="en-ZA"/>
    </w:rPr>
  </w:style>
  <w:style w:type="character" w:styleId="SubtleEmphasis">
    <w:name w:val="Subtle Emphasis"/>
    <w:uiPriority w:val="99"/>
    <w:qFormat/>
    <w:rsid w:val="00225E57"/>
    <w:rPr>
      <w:rFonts w:cs="Times New Roman"/>
      <w:i/>
    </w:rPr>
  </w:style>
  <w:style w:type="character" w:styleId="IntenseEmphasis">
    <w:name w:val="Intense Emphasis"/>
    <w:uiPriority w:val="99"/>
    <w:qFormat/>
    <w:rsid w:val="00225E57"/>
    <w:rPr>
      <w:rFonts w:cs="Times New Roman"/>
      <w:b/>
      <w:i/>
      <w:color w:val="C0504D"/>
      <w:spacing w:val="10"/>
    </w:rPr>
  </w:style>
  <w:style w:type="character" w:styleId="SubtleReference">
    <w:name w:val="Subtle Reference"/>
    <w:uiPriority w:val="99"/>
    <w:qFormat/>
    <w:rsid w:val="00225E57"/>
    <w:rPr>
      <w:rFonts w:cs="Times New Roman"/>
      <w:b/>
    </w:rPr>
  </w:style>
  <w:style w:type="character" w:styleId="IntenseReference">
    <w:name w:val="Intense Reference"/>
    <w:uiPriority w:val="99"/>
    <w:qFormat/>
    <w:rsid w:val="00225E57"/>
    <w:rPr>
      <w:rFonts w:cs="Times New Roman"/>
      <w:b/>
      <w:smallCaps/>
      <w:spacing w:val="5"/>
      <w:sz w:val="22"/>
      <w:u w:val="single"/>
    </w:rPr>
  </w:style>
  <w:style w:type="paragraph" w:styleId="TOCHeading">
    <w:name w:val="TOC Heading"/>
    <w:basedOn w:val="Heading1"/>
    <w:next w:val="Normal"/>
    <w:uiPriority w:val="99"/>
    <w:qFormat/>
    <w:rsid w:val="00225E57"/>
    <w:pPr>
      <w:keepNext w:val="0"/>
      <w:widowControl/>
      <w:tabs>
        <w:tab w:val="clear" w:pos="720"/>
        <w:tab w:val="clear" w:pos="1944"/>
        <w:tab w:val="clear" w:pos="3384"/>
        <w:tab w:val="clear" w:pos="3744"/>
        <w:tab w:val="clear" w:pos="4644"/>
        <w:tab w:val="clear" w:pos="5760"/>
        <w:tab w:val="clear" w:pos="7920"/>
      </w:tabs>
      <w:spacing w:before="300" w:after="40" w:line="240" w:lineRule="auto"/>
      <w:jc w:val="left"/>
      <w:outlineLvl w:val="9"/>
    </w:pPr>
    <w:rPr>
      <w:rFonts w:ascii="Times New Roman" w:hAnsi="Times New Roman"/>
      <w:b w:val="0"/>
      <w:smallCaps/>
      <w:snapToGrid/>
      <w:spacing w:val="5"/>
      <w:sz w:val="32"/>
      <w:szCs w:val="32"/>
      <w:lang w:val="en-US"/>
    </w:rPr>
  </w:style>
  <w:style w:type="paragraph" w:customStyle="1" w:styleId="WYSIGINGSOPDRAGMAGI">
    <w:name w:val="WYSIGINGSOPDRAG MAGI"/>
    <w:rsid w:val="00225E57"/>
    <w:pPr>
      <w:tabs>
        <w:tab w:val="left" w:pos="573"/>
        <w:tab w:val="left" w:pos="1730"/>
        <w:tab w:val="left" w:pos="8494"/>
      </w:tabs>
      <w:spacing w:before="1418" w:after="240" w:line="240" w:lineRule="exact"/>
    </w:pPr>
    <w:rPr>
      <w:rFonts w:ascii="Bookman" w:eastAsia="Times New Roman" w:hAnsi="Bookman" w:cs="Times New Roman"/>
      <w:sz w:val="20"/>
      <w:szCs w:val="20"/>
      <w:lang w:val="en-GB"/>
    </w:rPr>
  </w:style>
  <w:style w:type="paragraph" w:customStyle="1" w:styleId="Level3">
    <w:name w:val="Level3"/>
    <w:basedOn w:val="Normal"/>
    <w:rsid w:val="00225E57"/>
    <w:pPr>
      <w:widowControl/>
      <w:spacing w:after="240" w:line="288" w:lineRule="auto"/>
      <w:jc w:val="both"/>
      <w:outlineLvl w:val="1"/>
    </w:pPr>
    <w:rPr>
      <w:rFonts w:ascii="Arial" w:eastAsia="Calibri" w:hAnsi="Arial" w:cs="Arial"/>
      <w:snapToGrid/>
      <w:kern w:val="28"/>
      <w:sz w:val="20"/>
    </w:rPr>
  </w:style>
  <w:style w:type="paragraph" w:customStyle="1" w:styleId="pagecontent">
    <w:name w:val="pagecontent"/>
    <w:basedOn w:val="Normal"/>
    <w:rsid w:val="00225E57"/>
    <w:pPr>
      <w:widowControl/>
      <w:spacing w:before="100" w:beforeAutospacing="1" w:after="100" w:afterAutospacing="1"/>
    </w:pPr>
    <w:rPr>
      <w:snapToGrid/>
      <w:szCs w:val="24"/>
    </w:rPr>
  </w:style>
  <w:style w:type="table" w:customStyle="1" w:styleId="TableGrid11">
    <w:name w:val="Table Grid11"/>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225E57"/>
    <w:pPr>
      <w:spacing w:after="0" w:line="240" w:lineRule="auto"/>
    </w:pPr>
    <w:rPr>
      <w:rFonts w:ascii="Times New Roman" w:eastAsia="Times New Roman" w:hAnsi="Times New Roman" w:cs="Times New Roman"/>
      <w:sz w:val="24"/>
      <w:szCs w:val="24"/>
      <w:lang w:val="en-US"/>
    </w:rPr>
  </w:style>
  <w:style w:type="table" w:customStyle="1" w:styleId="TableGrid12">
    <w:name w:val="Table Grid12"/>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uiPriority w:val="59"/>
    <w:rsid w:val="00225E5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225E57"/>
    <w:pPr>
      <w:widowControl/>
      <w:spacing w:before="100" w:beforeAutospacing="1" w:after="100" w:afterAutospacing="1"/>
    </w:pPr>
    <w:rPr>
      <w:rFonts w:ascii="Arial Narrow" w:hAnsi="Arial Narrow"/>
      <w:snapToGrid/>
      <w:color w:val="000000"/>
      <w:sz w:val="23"/>
      <w:szCs w:val="23"/>
      <w:lang w:val="en-ZA" w:eastAsia="en-ZA"/>
    </w:rPr>
  </w:style>
  <w:style w:type="paragraph" w:customStyle="1" w:styleId="font6">
    <w:name w:val="font6"/>
    <w:basedOn w:val="Normal"/>
    <w:rsid w:val="00225E57"/>
    <w:pPr>
      <w:widowControl/>
      <w:spacing w:before="100" w:beforeAutospacing="1" w:after="100" w:afterAutospacing="1"/>
    </w:pPr>
    <w:rPr>
      <w:rFonts w:ascii="Arial Narrow" w:hAnsi="Arial Narrow"/>
      <w:snapToGrid/>
      <w:color w:val="000000"/>
      <w:sz w:val="23"/>
      <w:szCs w:val="23"/>
      <w:lang w:val="en-ZA" w:eastAsia="en-ZA"/>
    </w:rPr>
  </w:style>
  <w:style w:type="paragraph" w:customStyle="1" w:styleId="font7">
    <w:name w:val="font7"/>
    <w:basedOn w:val="Normal"/>
    <w:rsid w:val="00225E57"/>
    <w:pPr>
      <w:widowControl/>
      <w:spacing w:before="100" w:beforeAutospacing="1" w:after="100" w:afterAutospacing="1"/>
    </w:pPr>
    <w:rPr>
      <w:rFonts w:ascii="Arial Narrow" w:hAnsi="Arial Narrow"/>
      <w:snapToGrid/>
      <w:color w:val="000000"/>
      <w:sz w:val="23"/>
      <w:szCs w:val="23"/>
      <w:lang w:val="en-ZA" w:eastAsia="en-ZA"/>
    </w:rPr>
  </w:style>
  <w:style w:type="paragraph" w:customStyle="1" w:styleId="font8">
    <w:name w:val="font8"/>
    <w:basedOn w:val="Normal"/>
    <w:rsid w:val="00225E57"/>
    <w:pPr>
      <w:widowControl/>
      <w:spacing w:before="100" w:beforeAutospacing="1" w:after="100" w:afterAutospacing="1"/>
    </w:pPr>
    <w:rPr>
      <w:rFonts w:ascii="Arial Narrow" w:hAnsi="Arial Narrow"/>
      <w:snapToGrid/>
      <w:color w:val="000000"/>
      <w:sz w:val="23"/>
      <w:szCs w:val="23"/>
      <w:lang w:val="en-ZA" w:eastAsia="en-ZA"/>
    </w:rPr>
  </w:style>
  <w:style w:type="paragraph" w:customStyle="1" w:styleId="font9">
    <w:name w:val="font9"/>
    <w:basedOn w:val="Normal"/>
    <w:rsid w:val="00225E57"/>
    <w:pPr>
      <w:widowControl/>
      <w:spacing w:before="100" w:beforeAutospacing="1" w:after="100" w:afterAutospacing="1"/>
    </w:pPr>
    <w:rPr>
      <w:rFonts w:ascii="Arial Narrow" w:hAnsi="Arial Narrow"/>
      <w:snapToGrid/>
      <w:color w:val="000000"/>
      <w:sz w:val="23"/>
      <w:szCs w:val="23"/>
      <w:lang w:val="en-ZA" w:eastAsia="en-ZA"/>
    </w:rPr>
  </w:style>
  <w:style w:type="paragraph" w:customStyle="1" w:styleId="font10">
    <w:name w:val="font10"/>
    <w:basedOn w:val="Normal"/>
    <w:rsid w:val="00225E57"/>
    <w:pPr>
      <w:widowControl/>
      <w:spacing w:before="100" w:beforeAutospacing="1" w:after="100" w:afterAutospacing="1"/>
    </w:pPr>
    <w:rPr>
      <w:rFonts w:ascii="Arial Narrow" w:hAnsi="Arial Narrow"/>
      <w:snapToGrid/>
      <w:color w:val="000000"/>
      <w:sz w:val="23"/>
      <w:szCs w:val="23"/>
      <w:lang w:val="en-ZA" w:eastAsia="en-ZA"/>
    </w:rPr>
  </w:style>
  <w:style w:type="paragraph" w:customStyle="1" w:styleId="xl65">
    <w:name w:val="xl65"/>
    <w:basedOn w:val="Normal"/>
    <w:rsid w:val="00225E57"/>
    <w:pPr>
      <w:widowControl/>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Arial Narrow" w:hAnsi="Arial Narrow"/>
      <w:b/>
      <w:bCs/>
      <w:snapToGrid/>
      <w:sz w:val="23"/>
      <w:szCs w:val="23"/>
      <w:lang w:val="en-ZA" w:eastAsia="en-ZA"/>
    </w:rPr>
  </w:style>
  <w:style w:type="paragraph" w:customStyle="1" w:styleId="xl66">
    <w:name w:val="xl66"/>
    <w:basedOn w:val="Normal"/>
    <w:rsid w:val="00225E57"/>
    <w:pPr>
      <w:widowControl/>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Arial Narrow" w:hAnsi="Arial Narrow"/>
      <w:b/>
      <w:bCs/>
      <w:snapToGrid/>
      <w:sz w:val="23"/>
      <w:szCs w:val="23"/>
      <w:lang w:val="en-ZA" w:eastAsia="en-ZA"/>
    </w:rPr>
  </w:style>
  <w:style w:type="paragraph" w:customStyle="1" w:styleId="xl67">
    <w:name w:val="xl67"/>
    <w:basedOn w:val="Normal"/>
    <w:rsid w:val="00225E57"/>
    <w:pPr>
      <w:widowControl/>
      <w:pBdr>
        <w:left w:val="single" w:sz="8" w:space="0" w:color="auto"/>
        <w:bottom w:val="single" w:sz="8" w:space="0" w:color="auto"/>
        <w:right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68">
    <w:name w:val="xl68"/>
    <w:basedOn w:val="Normal"/>
    <w:rsid w:val="00225E57"/>
    <w:pPr>
      <w:widowControl/>
      <w:pBdr>
        <w:bottom w:val="single" w:sz="8" w:space="0" w:color="auto"/>
        <w:right w:val="single" w:sz="8" w:space="0" w:color="auto"/>
      </w:pBdr>
      <w:spacing w:before="100" w:beforeAutospacing="1" w:after="100" w:afterAutospacing="1"/>
      <w:textAlignment w:val="center"/>
    </w:pPr>
    <w:rPr>
      <w:rFonts w:ascii="Arial Narrow" w:hAnsi="Arial Narrow"/>
      <w:snapToGrid/>
      <w:color w:val="000000"/>
      <w:sz w:val="23"/>
      <w:szCs w:val="23"/>
      <w:lang w:val="en-ZA" w:eastAsia="en-ZA"/>
    </w:rPr>
  </w:style>
  <w:style w:type="paragraph" w:customStyle="1" w:styleId="xl69">
    <w:name w:val="xl69"/>
    <w:basedOn w:val="Normal"/>
    <w:rsid w:val="00225E57"/>
    <w:pPr>
      <w:widowControl/>
      <w:pBdr>
        <w:bottom w:val="single" w:sz="8" w:space="0" w:color="auto"/>
        <w:right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70">
    <w:name w:val="xl70"/>
    <w:basedOn w:val="Normal"/>
    <w:rsid w:val="00225E57"/>
    <w:pPr>
      <w:widowControl/>
      <w:pBdr>
        <w:left w:val="single" w:sz="8" w:space="0" w:color="auto"/>
        <w:bottom w:val="single" w:sz="8" w:space="0" w:color="auto"/>
        <w:right w:val="single" w:sz="8" w:space="0" w:color="auto"/>
      </w:pBdr>
      <w:spacing w:before="100" w:beforeAutospacing="1" w:after="100" w:afterAutospacing="1"/>
      <w:textAlignment w:val="center"/>
    </w:pPr>
    <w:rPr>
      <w:rFonts w:ascii="Arial Narrow" w:hAnsi="Arial Narrow"/>
      <w:snapToGrid/>
      <w:color w:val="000000"/>
      <w:sz w:val="23"/>
      <w:szCs w:val="23"/>
      <w:lang w:val="en-ZA" w:eastAsia="en-ZA"/>
    </w:rPr>
  </w:style>
  <w:style w:type="paragraph" w:customStyle="1" w:styleId="xl71">
    <w:name w:val="xl71"/>
    <w:basedOn w:val="Normal"/>
    <w:rsid w:val="00225E57"/>
    <w:pPr>
      <w:widowControl/>
      <w:pBdr>
        <w:top w:val="single" w:sz="8" w:space="0" w:color="auto"/>
        <w:left w:val="single" w:sz="8" w:space="0" w:color="auto"/>
        <w:bottom w:val="single" w:sz="8" w:space="0" w:color="auto"/>
      </w:pBdr>
      <w:spacing w:before="100" w:beforeAutospacing="1" w:after="100" w:afterAutospacing="1"/>
      <w:textAlignment w:val="center"/>
    </w:pPr>
    <w:rPr>
      <w:rFonts w:ascii="Arial Narrow" w:hAnsi="Arial Narrow"/>
      <w:snapToGrid/>
      <w:color w:val="000000"/>
      <w:sz w:val="23"/>
      <w:szCs w:val="23"/>
      <w:lang w:val="en-ZA" w:eastAsia="en-ZA"/>
    </w:rPr>
  </w:style>
  <w:style w:type="paragraph" w:customStyle="1" w:styleId="xl72">
    <w:name w:val="xl72"/>
    <w:basedOn w:val="Normal"/>
    <w:rsid w:val="00225E57"/>
    <w:pPr>
      <w:widowControl/>
      <w:pBdr>
        <w:top w:val="single" w:sz="8" w:space="0" w:color="auto"/>
        <w:bottom w:val="single" w:sz="8" w:space="0" w:color="auto"/>
        <w:right w:val="single" w:sz="8" w:space="0" w:color="auto"/>
      </w:pBdr>
      <w:spacing w:before="100" w:beforeAutospacing="1" w:after="100" w:afterAutospacing="1"/>
      <w:textAlignment w:val="center"/>
    </w:pPr>
    <w:rPr>
      <w:rFonts w:ascii="Arial Narrow" w:hAnsi="Arial Narrow"/>
      <w:snapToGrid/>
      <w:color w:val="000000"/>
      <w:sz w:val="23"/>
      <w:szCs w:val="23"/>
      <w:lang w:val="en-ZA" w:eastAsia="en-ZA"/>
    </w:rPr>
  </w:style>
  <w:style w:type="paragraph" w:customStyle="1" w:styleId="xl73">
    <w:name w:val="xl73"/>
    <w:basedOn w:val="Normal"/>
    <w:rsid w:val="00225E57"/>
    <w:pPr>
      <w:widowControl/>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snapToGrid/>
      <w:color w:val="000000"/>
      <w:sz w:val="23"/>
      <w:szCs w:val="23"/>
      <w:lang w:val="en-ZA" w:eastAsia="en-ZA"/>
    </w:rPr>
  </w:style>
  <w:style w:type="paragraph" w:customStyle="1" w:styleId="xl74">
    <w:name w:val="xl74"/>
    <w:basedOn w:val="Normal"/>
    <w:rsid w:val="00225E57"/>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snapToGrid/>
      <w:color w:val="000000"/>
      <w:sz w:val="23"/>
      <w:szCs w:val="23"/>
      <w:lang w:val="en-ZA" w:eastAsia="en-ZA"/>
    </w:rPr>
  </w:style>
  <w:style w:type="paragraph" w:customStyle="1" w:styleId="xl75">
    <w:name w:val="xl75"/>
    <w:basedOn w:val="Normal"/>
    <w:rsid w:val="00225E57"/>
    <w:pPr>
      <w:widowControl/>
      <w:pBdr>
        <w:left w:val="single" w:sz="8" w:space="0" w:color="auto"/>
        <w:bottom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76">
    <w:name w:val="xl76"/>
    <w:basedOn w:val="Normal"/>
    <w:rsid w:val="00225E57"/>
    <w:pPr>
      <w:widowControl/>
      <w:pBdr>
        <w:top w:val="single" w:sz="8" w:space="0" w:color="auto"/>
        <w:left w:val="single" w:sz="8" w:space="0" w:color="auto"/>
        <w:bottom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77">
    <w:name w:val="xl77"/>
    <w:basedOn w:val="Normal"/>
    <w:rsid w:val="00225E57"/>
    <w:pPr>
      <w:widowControl/>
      <w:pBdr>
        <w:top w:val="single" w:sz="8" w:space="0" w:color="auto"/>
        <w:bottom w:val="single" w:sz="8" w:space="0" w:color="auto"/>
        <w:right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78">
    <w:name w:val="xl78"/>
    <w:basedOn w:val="Normal"/>
    <w:rsid w:val="00225E57"/>
    <w:pPr>
      <w:widowControl/>
      <w:pBdr>
        <w:left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79">
    <w:name w:val="xl79"/>
    <w:basedOn w:val="Normal"/>
    <w:rsid w:val="00225E57"/>
    <w:pPr>
      <w:widowControl/>
      <w:pBdr>
        <w:top w:val="single" w:sz="8" w:space="0" w:color="auto"/>
        <w:left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80">
    <w:name w:val="xl80"/>
    <w:basedOn w:val="Normal"/>
    <w:rsid w:val="00225E57"/>
    <w:pPr>
      <w:widowControl/>
      <w:pBdr>
        <w:top w:val="single" w:sz="8" w:space="0" w:color="auto"/>
        <w:right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81">
    <w:name w:val="xl81"/>
    <w:basedOn w:val="Normal"/>
    <w:rsid w:val="00225E57"/>
    <w:pPr>
      <w:widowControl/>
      <w:pBdr>
        <w:right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paragraph" w:customStyle="1" w:styleId="xl82">
    <w:name w:val="xl82"/>
    <w:basedOn w:val="Normal"/>
    <w:rsid w:val="00225E57"/>
    <w:pPr>
      <w:widowControl/>
      <w:pBdr>
        <w:bottom w:val="single" w:sz="8" w:space="0" w:color="auto"/>
        <w:right w:val="single" w:sz="8" w:space="0" w:color="auto"/>
      </w:pBdr>
      <w:spacing w:before="100" w:beforeAutospacing="1" w:after="100" w:afterAutospacing="1"/>
      <w:textAlignment w:val="center"/>
    </w:pPr>
    <w:rPr>
      <w:rFonts w:ascii="Arial Narrow" w:hAnsi="Arial Narrow"/>
      <w:snapToGrid/>
      <w:sz w:val="23"/>
      <w:szCs w:val="23"/>
      <w:lang w:val="en-ZA" w:eastAsia="en-ZA"/>
    </w:rPr>
  </w:style>
  <w:style w:type="table" w:customStyle="1" w:styleId="TableGrid8">
    <w:name w:val="Table Grid8"/>
    <w:basedOn w:val="TableNormal"/>
    <w:next w:val="TableGrid"/>
    <w:rsid w:val="00225E57"/>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D74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83A64"/>
  </w:style>
  <w:style w:type="numbering" w:customStyle="1" w:styleId="NoList2">
    <w:name w:val="No List2"/>
    <w:next w:val="NoList"/>
    <w:uiPriority w:val="99"/>
    <w:semiHidden/>
    <w:unhideWhenUsed/>
    <w:rsid w:val="00183A64"/>
  </w:style>
  <w:style w:type="numbering" w:customStyle="1" w:styleId="NoList11">
    <w:name w:val="No List11"/>
    <w:next w:val="NoList"/>
    <w:uiPriority w:val="99"/>
    <w:semiHidden/>
    <w:unhideWhenUsed/>
    <w:rsid w:val="00183A64"/>
  </w:style>
  <w:style w:type="numbering" w:customStyle="1" w:styleId="NoList3">
    <w:name w:val="No List3"/>
    <w:next w:val="NoList"/>
    <w:uiPriority w:val="99"/>
    <w:semiHidden/>
    <w:unhideWhenUsed/>
    <w:rsid w:val="00183A64"/>
  </w:style>
  <w:style w:type="numbering" w:customStyle="1" w:styleId="NoList12">
    <w:name w:val="No List12"/>
    <w:next w:val="NoList"/>
    <w:uiPriority w:val="99"/>
    <w:semiHidden/>
    <w:unhideWhenUsed/>
    <w:rsid w:val="00183A64"/>
  </w:style>
  <w:style w:type="numbering" w:customStyle="1" w:styleId="NoList4">
    <w:name w:val="No List4"/>
    <w:next w:val="NoList"/>
    <w:uiPriority w:val="99"/>
    <w:semiHidden/>
    <w:unhideWhenUsed/>
    <w:rsid w:val="00183A64"/>
  </w:style>
  <w:style w:type="numbering" w:customStyle="1" w:styleId="NoList13">
    <w:name w:val="No List13"/>
    <w:next w:val="NoList"/>
    <w:uiPriority w:val="99"/>
    <w:semiHidden/>
    <w:unhideWhenUsed/>
    <w:rsid w:val="00183A64"/>
  </w:style>
  <w:style w:type="numbering" w:customStyle="1" w:styleId="NoList5">
    <w:name w:val="No List5"/>
    <w:next w:val="NoList"/>
    <w:uiPriority w:val="99"/>
    <w:semiHidden/>
    <w:unhideWhenUsed/>
    <w:rsid w:val="00183A64"/>
  </w:style>
  <w:style w:type="numbering" w:customStyle="1" w:styleId="NoList14">
    <w:name w:val="No List14"/>
    <w:next w:val="NoList"/>
    <w:uiPriority w:val="99"/>
    <w:semiHidden/>
    <w:unhideWhenUsed/>
    <w:rsid w:val="00183A64"/>
  </w:style>
  <w:style w:type="numbering" w:customStyle="1" w:styleId="NoList6">
    <w:name w:val="No List6"/>
    <w:next w:val="NoList"/>
    <w:uiPriority w:val="99"/>
    <w:semiHidden/>
    <w:unhideWhenUsed/>
    <w:rsid w:val="00183A64"/>
  </w:style>
  <w:style w:type="numbering" w:customStyle="1" w:styleId="NoList15">
    <w:name w:val="No List15"/>
    <w:next w:val="NoList"/>
    <w:uiPriority w:val="99"/>
    <w:semiHidden/>
    <w:unhideWhenUsed/>
    <w:rsid w:val="00183A64"/>
  </w:style>
  <w:style w:type="numbering" w:customStyle="1" w:styleId="NoList111">
    <w:name w:val="No List111"/>
    <w:next w:val="NoList"/>
    <w:uiPriority w:val="99"/>
    <w:semiHidden/>
    <w:unhideWhenUsed/>
    <w:rsid w:val="006C7841"/>
  </w:style>
  <w:style w:type="numbering" w:customStyle="1" w:styleId="NoList7">
    <w:name w:val="No List7"/>
    <w:next w:val="NoList"/>
    <w:uiPriority w:val="99"/>
    <w:semiHidden/>
    <w:unhideWhenUsed/>
    <w:rsid w:val="006C7841"/>
  </w:style>
  <w:style w:type="numbering" w:customStyle="1" w:styleId="NoList16">
    <w:name w:val="No List16"/>
    <w:next w:val="NoList"/>
    <w:uiPriority w:val="99"/>
    <w:semiHidden/>
    <w:unhideWhenUsed/>
    <w:rsid w:val="006C7841"/>
  </w:style>
  <w:style w:type="numbering" w:customStyle="1" w:styleId="NoList21">
    <w:name w:val="No List21"/>
    <w:next w:val="NoList"/>
    <w:uiPriority w:val="99"/>
    <w:semiHidden/>
    <w:unhideWhenUsed/>
    <w:rsid w:val="006C7841"/>
  </w:style>
  <w:style w:type="numbering" w:customStyle="1" w:styleId="NoList112">
    <w:name w:val="No List112"/>
    <w:next w:val="NoList"/>
    <w:uiPriority w:val="99"/>
    <w:semiHidden/>
    <w:unhideWhenUsed/>
    <w:rsid w:val="006C7841"/>
  </w:style>
  <w:style w:type="numbering" w:customStyle="1" w:styleId="NoList31">
    <w:name w:val="No List31"/>
    <w:next w:val="NoList"/>
    <w:uiPriority w:val="99"/>
    <w:semiHidden/>
    <w:unhideWhenUsed/>
    <w:rsid w:val="006C7841"/>
  </w:style>
  <w:style w:type="numbering" w:customStyle="1" w:styleId="NoList121">
    <w:name w:val="No List121"/>
    <w:next w:val="NoList"/>
    <w:uiPriority w:val="99"/>
    <w:semiHidden/>
    <w:unhideWhenUsed/>
    <w:rsid w:val="006C7841"/>
  </w:style>
  <w:style w:type="numbering" w:customStyle="1" w:styleId="NoList41">
    <w:name w:val="No List41"/>
    <w:next w:val="NoList"/>
    <w:uiPriority w:val="99"/>
    <w:semiHidden/>
    <w:unhideWhenUsed/>
    <w:rsid w:val="006C7841"/>
  </w:style>
  <w:style w:type="numbering" w:customStyle="1" w:styleId="NoList131">
    <w:name w:val="No List131"/>
    <w:next w:val="NoList"/>
    <w:uiPriority w:val="99"/>
    <w:semiHidden/>
    <w:unhideWhenUsed/>
    <w:rsid w:val="006C7841"/>
  </w:style>
  <w:style w:type="numbering" w:customStyle="1" w:styleId="NoList51">
    <w:name w:val="No List51"/>
    <w:next w:val="NoList"/>
    <w:uiPriority w:val="99"/>
    <w:semiHidden/>
    <w:unhideWhenUsed/>
    <w:rsid w:val="006C7841"/>
  </w:style>
  <w:style w:type="numbering" w:customStyle="1" w:styleId="NoList141">
    <w:name w:val="No List141"/>
    <w:next w:val="NoList"/>
    <w:uiPriority w:val="99"/>
    <w:semiHidden/>
    <w:unhideWhenUsed/>
    <w:rsid w:val="006C7841"/>
  </w:style>
  <w:style w:type="numbering" w:customStyle="1" w:styleId="NoList61">
    <w:name w:val="No List61"/>
    <w:next w:val="NoList"/>
    <w:uiPriority w:val="99"/>
    <w:semiHidden/>
    <w:unhideWhenUsed/>
    <w:rsid w:val="006C7841"/>
  </w:style>
  <w:style w:type="numbering" w:customStyle="1" w:styleId="NoList151">
    <w:name w:val="No List151"/>
    <w:next w:val="NoList"/>
    <w:uiPriority w:val="99"/>
    <w:semiHidden/>
    <w:unhideWhenUsed/>
    <w:rsid w:val="006C7841"/>
  </w:style>
  <w:style w:type="numbering" w:customStyle="1" w:styleId="NoList8">
    <w:name w:val="No List8"/>
    <w:next w:val="NoList"/>
    <w:uiPriority w:val="99"/>
    <w:semiHidden/>
    <w:unhideWhenUsed/>
    <w:rsid w:val="006C7841"/>
  </w:style>
  <w:style w:type="numbering" w:customStyle="1" w:styleId="NoList9">
    <w:name w:val="No List9"/>
    <w:next w:val="NoList"/>
    <w:uiPriority w:val="99"/>
    <w:semiHidden/>
    <w:unhideWhenUsed/>
    <w:rsid w:val="006C7841"/>
  </w:style>
  <w:style w:type="table" w:customStyle="1" w:styleId="TableGrid17">
    <w:name w:val="Table Grid17"/>
    <w:basedOn w:val="TableNormal"/>
    <w:next w:val="TableGrid"/>
    <w:uiPriority w:val="39"/>
    <w:rsid w:val="006C784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6C7841"/>
  </w:style>
  <w:style w:type="table" w:customStyle="1" w:styleId="TableGrid21">
    <w:name w:val="Table Grid21"/>
    <w:basedOn w:val="TableNormal"/>
    <w:next w:val="TableGrid"/>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3">
    <w:name w:val="No List113"/>
    <w:next w:val="NoList"/>
    <w:uiPriority w:val="99"/>
    <w:semiHidden/>
    <w:unhideWhenUsed/>
    <w:rsid w:val="006C7841"/>
  </w:style>
  <w:style w:type="table" w:customStyle="1" w:styleId="TableGrid111">
    <w:name w:val="Table Grid11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
    <w:name w:val="No List22"/>
    <w:next w:val="NoList"/>
    <w:uiPriority w:val="99"/>
    <w:semiHidden/>
    <w:unhideWhenUsed/>
    <w:rsid w:val="006C7841"/>
  </w:style>
  <w:style w:type="numbering" w:customStyle="1" w:styleId="NoList1111">
    <w:name w:val="No List1111"/>
    <w:next w:val="NoList"/>
    <w:uiPriority w:val="99"/>
    <w:semiHidden/>
    <w:unhideWhenUsed/>
    <w:rsid w:val="006C7841"/>
  </w:style>
  <w:style w:type="numbering" w:customStyle="1" w:styleId="NoList32">
    <w:name w:val="No List32"/>
    <w:next w:val="NoList"/>
    <w:uiPriority w:val="99"/>
    <w:semiHidden/>
    <w:unhideWhenUsed/>
    <w:rsid w:val="006C7841"/>
  </w:style>
  <w:style w:type="table" w:customStyle="1" w:styleId="TableGrid31">
    <w:name w:val="Table Grid3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6C7841"/>
  </w:style>
  <w:style w:type="table" w:customStyle="1" w:styleId="TableGrid121">
    <w:name w:val="Table Grid12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2">
    <w:name w:val="No List42"/>
    <w:next w:val="NoList"/>
    <w:uiPriority w:val="99"/>
    <w:semiHidden/>
    <w:unhideWhenUsed/>
    <w:rsid w:val="006C7841"/>
  </w:style>
  <w:style w:type="table" w:customStyle="1" w:styleId="TableGrid41">
    <w:name w:val="Table Grid4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uiPriority w:val="99"/>
    <w:semiHidden/>
    <w:unhideWhenUsed/>
    <w:rsid w:val="006C7841"/>
  </w:style>
  <w:style w:type="table" w:customStyle="1" w:styleId="TableGrid131">
    <w:name w:val="Table Grid13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2">
    <w:name w:val="No List52"/>
    <w:next w:val="NoList"/>
    <w:uiPriority w:val="99"/>
    <w:semiHidden/>
    <w:unhideWhenUsed/>
    <w:rsid w:val="006C7841"/>
  </w:style>
  <w:style w:type="table" w:customStyle="1" w:styleId="TableGrid51">
    <w:name w:val="Table Grid5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2">
    <w:name w:val="No List142"/>
    <w:next w:val="NoList"/>
    <w:uiPriority w:val="99"/>
    <w:semiHidden/>
    <w:unhideWhenUsed/>
    <w:rsid w:val="006C7841"/>
  </w:style>
  <w:style w:type="table" w:customStyle="1" w:styleId="TableGrid141">
    <w:name w:val="Table Grid14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2">
    <w:name w:val="No List62"/>
    <w:next w:val="NoList"/>
    <w:uiPriority w:val="99"/>
    <w:semiHidden/>
    <w:unhideWhenUsed/>
    <w:rsid w:val="006C7841"/>
  </w:style>
  <w:style w:type="table" w:customStyle="1" w:styleId="TableGrid61">
    <w:name w:val="Table Grid6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2">
    <w:name w:val="No List152"/>
    <w:next w:val="NoList"/>
    <w:uiPriority w:val="99"/>
    <w:semiHidden/>
    <w:unhideWhenUsed/>
    <w:rsid w:val="006C7841"/>
  </w:style>
  <w:style w:type="table" w:customStyle="1" w:styleId="TableGrid151">
    <w:name w:val="Table Grid15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1">
    <w:name w:val="No List71"/>
    <w:next w:val="NoList"/>
    <w:uiPriority w:val="99"/>
    <w:semiHidden/>
    <w:unhideWhenUsed/>
    <w:rsid w:val="006C7841"/>
  </w:style>
  <w:style w:type="table" w:customStyle="1" w:styleId="TableGrid71">
    <w:name w:val="Table Grid7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1">
    <w:name w:val="No List161"/>
    <w:next w:val="NoList"/>
    <w:uiPriority w:val="99"/>
    <w:semiHidden/>
    <w:unhideWhenUsed/>
    <w:rsid w:val="006C7841"/>
  </w:style>
  <w:style w:type="table" w:customStyle="1" w:styleId="TableGrid161">
    <w:name w:val="Table Grid161"/>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
    <w:name w:val="No List211"/>
    <w:next w:val="NoList"/>
    <w:uiPriority w:val="99"/>
    <w:semiHidden/>
    <w:unhideWhenUsed/>
    <w:rsid w:val="006C7841"/>
  </w:style>
  <w:style w:type="numbering" w:customStyle="1" w:styleId="NoList1121">
    <w:name w:val="No List1121"/>
    <w:next w:val="NoList"/>
    <w:uiPriority w:val="99"/>
    <w:semiHidden/>
    <w:unhideWhenUsed/>
    <w:rsid w:val="006C7841"/>
  </w:style>
  <w:style w:type="numbering" w:customStyle="1" w:styleId="NoList311">
    <w:name w:val="No List311"/>
    <w:next w:val="NoList"/>
    <w:uiPriority w:val="99"/>
    <w:semiHidden/>
    <w:unhideWhenUsed/>
    <w:rsid w:val="006C7841"/>
  </w:style>
  <w:style w:type="numbering" w:customStyle="1" w:styleId="NoList1211">
    <w:name w:val="No List1211"/>
    <w:next w:val="NoList"/>
    <w:uiPriority w:val="99"/>
    <w:semiHidden/>
    <w:unhideWhenUsed/>
    <w:rsid w:val="006C7841"/>
  </w:style>
  <w:style w:type="numbering" w:customStyle="1" w:styleId="NoList411">
    <w:name w:val="No List411"/>
    <w:next w:val="NoList"/>
    <w:uiPriority w:val="99"/>
    <w:semiHidden/>
    <w:unhideWhenUsed/>
    <w:rsid w:val="006C7841"/>
  </w:style>
  <w:style w:type="numbering" w:customStyle="1" w:styleId="NoList1311">
    <w:name w:val="No List1311"/>
    <w:next w:val="NoList"/>
    <w:uiPriority w:val="99"/>
    <w:semiHidden/>
    <w:unhideWhenUsed/>
    <w:rsid w:val="006C7841"/>
  </w:style>
  <w:style w:type="numbering" w:customStyle="1" w:styleId="NoList511">
    <w:name w:val="No List511"/>
    <w:next w:val="NoList"/>
    <w:uiPriority w:val="99"/>
    <w:semiHidden/>
    <w:unhideWhenUsed/>
    <w:rsid w:val="006C7841"/>
  </w:style>
  <w:style w:type="numbering" w:customStyle="1" w:styleId="NoList1411">
    <w:name w:val="No List1411"/>
    <w:next w:val="NoList"/>
    <w:uiPriority w:val="99"/>
    <w:semiHidden/>
    <w:unhideWhenUsed/>
    <w:rsid w:val="006C7841"/>
  </w:style>
  <w:style w:type="numbering" w:customStyle="1" w:styleId="NoList611">
    <w:name w:val="No List611"/>
    <w:next w:val="NoList"/>
    <w:uiPriority w:val="99"/>
    <w:semiHidden/>
    <w:unhideWhenUsed/>
    <w:rsid w:val="006C7841"/>
  </w:style>
  <w:style w:type="numbering" w:customStyle="1" w:styleId="NoList1511">
    <w:name w:val="No List1511"/>
    <w:next w:val="NoList"/>
    <w:uiPriority w:val="99"/>
    <w:semiHidden/>
    <w:unhideWhenUsed/>
    <w:rsid w:val="006C7841"/>
  </w:style>
  <w:style w:type="numbering" w:customStyle="1" w:styleId="NoList81">
    <w:name w:val="No List81"/>
    <w:next w:val="NoList"/>
    <w:uiPriority w:val="99"/>
    <w:semiHidden/>
    <w:unhideWhenUsed/>
    <w:rsid w:val="006C7841"/>
  </w:style>
  <w:style w:type="table" w:customStyle="1" w:styleId="TableGrid81">
    <w:name w:val="Table Grid81"/>
    <w:basedOn w:val="TableNormal"/>
    <w:next w:val="TableGrid"/>
    <w:rsid w:val="006C7841"/>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6C7841"/>
  </w:style>
  <w:style w:type="table" w:customStyle="1" w:styleId="TableGrid10">
    <w:name w:val="Table Grid10"/>
    <w:basedOn w:val="TableNormal"/>
    <w:next w:val="TableGrid"/>
    <w:uiPriority w:val="59"/>
    <w:rsid w:val="006C7841"/>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C784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6C7841"/>
  </w:style>
  <w:style w:type="table" w:customStyle="1" w:styleId="TableGrid22">
    <w:name w:val="Table Grid22"/>
    <w:basedOn w:val="TableNormal"/>
    <w:next w:val="TableGrid"/>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4">
    <w:name w:val="No List114"/>
    <w:next w:val="NoList"/>
    <w:uiPriority w:val="99"/>
    <w:semiHidden/>
    <w:unhideWhenUsed/>
    <w:rsid w:val="006C7841"/>
  </w:style>
  <w:style w:type="table" w:customStyle="1" w:styleId="TableGrid112">
    <w:name w:val="Table Grid11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
    <w:name w:val="No List23"/>
    <w:next w:val="NoList"/>
    <w:uiPriority w:val="99"/>
    <w:semiHidden/>
    <w:unhideWhenUsed/>
    <w:rsid w:val="006C7841"/>
  </w:style>
  <w:style w:type="numbering" w:customStyle="1" w:styleId="NoList1112">
    <w:name w:val="No List1112"/>
    <w:next w:val="NoList"/>
    <w:uiPriority w:val="99"/>
    <w:semiHidden/>
    <w:unhideWhenUsed/>
    <w:rsid w:val="006C7841"/>
  </w:style>
  <w:style w:type="numbering" w:customStyle="1" w:styleId="NoList33">
    <w:name w:val="No List33"/>
    <w:next w:val="NoList"/>
    <w:uiPriority w:val="99"/>
    <w:semiHidden/>
    <w:unhideWhenUsed/>
    <w:rsid w:val="006C7841"/>
  </w:style>
  <w:style w:type="table" w:customStyle="1" w:styleId="TableGrid32">
    <w:name w:val="Table Grid3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3">
    <w:name w:val="No List123"/>
    <w:next w:val="NoList"/>
    <w:uiPriority w:val="99"/>
    <w:semiHidden/>
    <w:unhideWhenUsed/>
    <w:rsid w:val="006C7841"/>
  </w:style>
  <w:style w:type="table" w:customStyle="1" w:styleId="TableGrid122">
    <w:name w:val="Table Grid12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3">
    <w:name w:val="No List43"/>
    <w:next w:val="NoList"/>
    <w:uiPriority w:val="99"/>
    <w:semiHidden/>
    <w:unhideWhenUsed/>
    <w:rsid w:val="006C7841"/>
  </w:style>
  <w:style w:type="table" w:customStyle="1" w:styleId="TableGrid42">
    <w:name w:val="Table Grid4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3">
    <w:name w:val="No List133"/>
    <w:next w:val="NoList"/>
    <w:uiPriority w:val="99"/>
    <w:semiHidden/>
    <w:unhideWhenUsed/>
    <w:rsid w:val="006C7841"/>
  </w:style>
  <w:style w:type="table" w:customStyle="1" w:styleId="TableGrid132">
    <w:name w:val="Table Grid13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3">
    <w:name w:val="No List53"/>
    <w:next w:val="NoList"/>
    <w:uiPriority w:val="99"/>
    <w:semiHidden/>
    <w:unhideWhenUsed/>
    <w:rsid w:val="006C7841"/>
  </w:style>
  <w:style w:type="table" w:customStyle="1" w:styleId="TableGrid52">
    <w:name w:val="Table Grid5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3">
    <w:name w:val="No List143"/>
    <w:next w:val="NoList"/>
    <w:uiPriority w:val="99"/>
    <w:semiHidden/>
    <w:unhideWhenUsed/>
    <w:rsid w:val="006C7841"/>
  </w:style>
  <w:style w:type="table" w:customStyle="1" w:styleId="TableGrid142">
    <w:name w:val="Table Grid14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3">
    <w:name w:val="No List63"/>
    <w:next w:val="NoList"/>
    <w:uiPriority w:val="99"/>
    <w:semiHidden/>
    <w:unhideWhenUsed/>
    <w:rsid w:val="006C7841"/>
  </w:style>
  <w:style w:type="table" w:customStyle="1" w:styleId="TableGrid62">
    <w:name w:val="Table Grid6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3">
    <w:name w:val="No List153"/>
    <w:next w:val="NoList"/>
    <w:uiPriority w:val="99"/>
    <w:semiHidden/>
    <w:unhideWhenUsed/>
    <w:rsid w:val="006C7841"/>
  </w:style>
  <w:style w:type="table" w:customStyle="1" w:styleId="TableGrid152">
    <w:name w:val="Table Grid15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2">
    <w:name w:val="No List72"/>
    <w:next w:val="NoList"/>
    <w:uiPriority w:val="99"/>
    <w:semiHidden/>
    <w:unhideWhenUsed/>
    <w:rsid w:val="006C7841"/>
  </w:style>
  <w:style w:type="table" w:customStyle="1" w:styleId="TableGrid72">
    <w:name w:val="Table Grid7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2">
    <w:name w:val="No List162"/>
    <w:next w:val="NoList"/>
    <w:uiPriority w:val="99"/>
    <w:semiHidden/>
    <w:unhideWhenUsed/>
    <w:rsid w:val="006C7841"/>
  </w:style>
  <w:style w:type="table" w:customStyle="1" w:styleId="TableGrid162">
    <w:name w:val="Table Grid162"/>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2">
    <w:name w:val="No List212"/>
    <w:next w:val="NoList"/>
    <w:uiPriority w:val="99"/>
    <w:semiHidden/>
    <w:unhideWhenUsed/>
    <w:rsid w:val="006C7841"/>
  </w:style>
  <w:style w:type="numbering" w:customStyle="1" w:styleId="NoList1122">
    <w:name w:val="No List1122"/>
    <w:next w:val="NoList"/>
    <w:uiPriority w:val="99"/>
    <w:semiHidden/>
    <w:unhideWhenUsed/>
    <w:rsid w:val="006C7841"/>
  </w:style>
  <w:style w:type="numbering" w:customStyle="1" w:styleId="NoList312">
    <w:name w:val="No List312"/>
    <w:next w:val="NoList"/>
    <w:uiPriority w:val="99"/>
    <w:semiHidden/>
    <w:unhideWhenUsed/>
    <w:rsid w:val="006C7841"/>
  </w:style>
  <w:style w:type="numbering" w:customStyle="1" w:styleId="NoList1212">
    <w:name w:val="No List1212"/>
    <w:next w:val="NoList"/>
    <w:uiPriority w:val="99"/>
    <w:semiHidden/>
    <w:unhideWhenUsed/>
    <w:rsid w:val="006C7841"/>
  </w:style>
  <w:style w:type="numbering" w:customStyle="1" w:styleId="NoList412">
    <w:name w:val="No List412"/>
    <w:next w:val="NoList"/>
    <w:uiPriority w:val="99"/>
    <w:semiHidden/>
    <w:unhideWhenUsed/>
    <w:rsid w:val="006C7841"/>
  </w:style>
  <w:style w:type="numbering" w:customStyle="1" w:styleId="NoList1312">
    <w:name w:val="No List1312"/>
    <w:next w:val="NoList"/>
    <w:uiPriority w:val="99"/>
    <w:semiHidden/>
    <w:unhideWhenUsed/>
    <w:rsid w:val="006C7841"/>
  </w:style>
  <w:style w:type="numbering" w:customStyle="1" w:styleId="NoList512">
    <w:name w:val="No List512"/>
    <w:next w:val="NoList"/>
    <w:uiPriority w:val="99"/>
    <w:semiHidden/>
    <w:unhideWhenUsed/>
    <w:rsid w:val="006C7841"/>
  </w:style>
  <w:style w:type="numbering" w:customStyle="1" w:styleId="NoList1412">
    <w:name w:val="No List1412"/>
    <w:next w:val="NoList"/>
    <w:uiPriority w:val="99"/>
    <w:semiHidden/>
    <w:unhideWhenUsed/>
    <w:rsid w:val="006C7841"/>
  </w:style>
  <w:style w:type="numbering" w:customStyle="1" w:styleId="NoList612">
    <w:name w:val="No List612"/>
    <w:next w:val="NoList"/>
    <w:uiPriority w:val="99"/>
    <w:semiHidden/>
    <w:unhideWhenUsed/>
    <w:rsid w:val="006C7841"/>
  </w:style>
  <w:style w:type="numbering" w:customStyle="1" w:styleId="NoList1512">
    <w:name w:val="No List1512"/>
    <w:next w:val="NoList"/>
    <w:uiPriority w:val="99"/>
    <w:semiHidden/>
    <w:unhideWhenUsed/>
    <w:rsid w:val="006C7841"/>
  </w:style>
  <w:style w:type="numbering" w:customStyle="1" w:styleId="NoList82">
    <w:name w:val="No List82"/>
    <w:next w:val="NoList"/>
    <w:uiPriority w:val="99"/>
    <w:semiHidden/>
    <w:unhideWhenUsed/>
    <w:rsid w:val="006C7841"/>
  </w:style>
  <w:style w:type="table" w:customStyle="1" w:styleId="TableGrid82">
    <w:name w:val="Table Grid82"/>
    <w:basedOn w:val="TableNormal"/>
    <w:next w:val="TableGrid"/>
    <w:rsid w:val="006C7841"/>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6C7841"/>
  </w:style>
  <w:style w:type="table" w:customStyle="1" w:styleId="TableGrid19">
    <w:name w:val="Table Grid19"/>
    <w:basedOn w:val="TableNormal"/>
    <w:next w:val="TableGrid"/>
    <w:uiPriority w:val="59"/>
    <w:rsid w:val="006C7841"/>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6C784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6C7841"/>
  </w:style>
  <w:style w:type="table" w:customStyle="1" w:styleId="TableGrid23">
    <w:name w:val="Table Grid23"/>
    <w:basedOn w:val="TableNormal"/>
    <w:next w:val="TableGrid"/>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5">
    <w:name w:val="No List115"/>
    <w:next w:val="NoList"/>
    <w:uiPriority w:val="99"/>
    <w:semiHidden/>
    <w:unhideWhenUsed/>
    <w:rsid w:val="006C7841"/>
  </w:style>
  <w:style w:type="table" w:customStyle="1" w:styleId="TableGrid113">
    <w:name w:val="Table Grid11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4">
    <w:name w:val="No List24"/>
    <w:next w:val="NoList"/>
    <w:uiPriority w:val="99"/>
    <w:semiHidden/>
    <w:unhideWhenUsed/>
    <w:rsid w:val="006C7841"/>
  </w:style>
  <w:style w:type="numbering" w:customStyle="1" w:styleId="NoList1113">
    <w:name w:val="No List1113"/>
    <w:next w:val="NoList"/>
    <w:uiPriority w:val="99"/>
    <w:semiHidden/>
    <w:unhideWhenUsed/>
    <w:rsid w:val="006C7841"/>
  </w:style>
  <w:style w:type="numbering" w:customStyle="1" w:styleId="NoList34">
    <w:name w:val="No List34"/>
    <w:next w:val="NoList"/>
    <w:uiPriority w:val="99"/>
    <w:semiHidden/>
    <w:unhideWhenUsed/>
    <w:rsid w:val="006C7841"/>
  </w:style>
  <w:style w:type="table" w:customStyle="1" w:styleId="TableGrid33">
    <w:name w:val="Table Grid3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4">
    <w:name w:val="No List124"/>
    <w:next w:val="NoList"/>
    <w:uiPriority w:val="99"/>
    <w:semiHidden/>
    <w:unhideWhenUsed/>
    <w:rsid w:val="006C7841"/>
  </w:style>
  <w:style w:type="table" w:customStyle="1" w:styleId="TableGrid123">
    <w:name w:val="Table Grid12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4">
    <w:name w:val="No List44"/>
    <w:next w:val="NoList"/>
    <w:uiPriority w:val="99"/>
    <w:semiHidden/>
    <w:unhideWhenUsed/>
    <w:rsid w:val="006C7841"/>
  </w:style>
  <w:style w:type="table" w:customStyle="1" w:styleId="TableGrid43">
    <w:name w:val="Table Grid4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4">
    <w:name w:val="No List134"/>
    <w:next w:val="NoList"/>
    <w:uiPriority w:val="99"/>
    <w:semiHidden/>
    <w:unhideWhenUsed/>
    <w:rsid w:val="006C7841"/>
  </w:style>
  <w:style w:type="table" w:customStyle="1" w:styleId="TableGrid133">
    <w:name w:val="Table Grid13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4">
    <w:name w:val="No List54"/>
    <w:next w:val="NoList"/>
    <w:uiPriority w:val="99"/>
    <w:semiHidden/>
    <w:unhideWhenUsed/>
    <w:rsid w:val="006C7841"/>
  </w:style>
  <w:style w:type="table" w:customStyle="1" w:styleId="TableGrid53">
    <w:name w:val="Table Grid5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4">
    <w:name w:val="No List144"/>
    <w:next w:val="NoList"/>
    <w:uiPriority w:val="99"/>
    <w:semiHidden/>
    <w:unhideWhenUsed/>
    <w:rsid w:val="006C7841"/>
  </w:style>
  <w:style w:type="table" w:customStyle="1" w:styleId="TableGrid143">
    <w:name w:val="Table Grid14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4">
    <w:name w:val="No List64"/>
    <w:next w:val="NoList"/>
    <w:uiPriority w:val="99"/>
    <w:semiHidden/>
    <w:unhideWhenUsed/>
    <w:rsid w:val="006C7841"/>
  </w:style>
  <w:style w:type="table" w:customStyle="1" w:styleId="TableGrid63">
    <w:name w:val="Table Grid6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4">
    <w:name w:val="No List154"/>
    <w:next w:val="NoList"/>
    <w:uiPriority w:val="99"/>
    <w:semiHidden/>
    <w:unhideWhenUsed/>
    <w:rsid w:val="006C7841"/>
  </w:style>
  <w:style w:type="table" w:customStyle="1" w:styleId="TableGrid153">
    <w:name w:val="Table Grid15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3">
    <w:name w:val="No List73"/>
    <w:next w:val="NoList"/>
    <w:uiPriority w:val="99"/>
    <w:semiHidden/>
    <w:unhideWhenUsed/>
    <w:rsid w:val="006C7841"/>
  </w:style>
  <w:style w:type="table" w:customStyle="1" w:styleId="TableGrid73">
    <w:name w:val="Table Grid7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3">
    <w:name w:val="No List163"/>
    <w:next w:val="NoList"/>
    <w:uiPriority w:val="99"/>
    <w:semiHidden/>
    <w:unhideWhenUsed/>
    <w:rsid w:val="006C7841"/>
  </w:style>
  <w:style w:type="table" w:customStyle="1" w:styleId="TableGrid163">
    <w:name w:val="Table Grid163"/>
    <w:basedOn w:val="TableNormal"/>
    <w:next w:val="TableGrid"/>
    <w:uiPriority w:val="59"/>
    <w:rsid w:val="006C784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3">
    <w:name w:val="No List213"/>
    <w:next w:val="NoList"/>
    <w:uiPriority w:val="99"/>
    <w:semiHidden/>
    <w:unhideWhenUsed/>
    <w:rsid w:val="006C7841"/>
  </w:style>
  <w:style w:type="numbering" w:customStyle="1" w:styleId="NoList1123">
    <w:name w:val="No List1123"/>
    <w:next w:val="NoList"/>
    <w:uiPriority w:val="99"/>
    <w:semiHidden/>
    <w:unhideWhenUsed/>
    <w:rsid w:val="006C7841"/>
  </w:style>
  <w:style w:type="numbering" w:customStyle="1" w:styleId="NoList313">
    <w:name w:val="No List313"/>
    <w:next w:val="NoList"/>
    <w:uiPriority w:val="99"/>
    <w:semiHidden/>
    <w:unhideWhenUsed/>
    <w:rsid w:val="006C7841"/>
  </w:style>
  <w:style w:type="numbering" w:customStyle="1" w:styleId="NoList1213">
    <w:name w:val="No List1213"/>
    <w:next w:val="NoList"/>
    <w:uiPriority w:val="99"/>
    <w:semiHidden/>
    <w:unhideWhenUsed/>
    <w:rsid w:val="006C7841"/>
  </w:style>
  <w:style w:type="numbering" w:customStyle="1" w:styleId="NoList413">
    <w:name w:val="No List413"/>
    <w:next w:val="NoList"/>
    <w:uiPriority w:val="99"/>
    <w:semiHidden/>
    <w:unhideWhenUsed/>
    <w:rsid w:val="006C7841"/>
  </w:style>
  <w:style w:type="numbering" w:customStyle="1" w:styleId="NoList1313">
    <w:name w:val="No List1313"/>
    <w:next w:val="NoList"/>
    <w:uiPriority w:val="99"/>
    <w:semiHidden/>
    <w:unhideWhenUsed/>
    <w:rsid w:val="006C7841"/>
  </w:style>
  <w:style w:type="numbering" w:customStyle="1" w:styleId="NoList513">
    <w:name w:val="No List513"/>
    <w:next w:val="NoList"/>
    <w:uiPriority w:val="99"/>
    <w:semiHidden/>
    <w:unhideWhenUsed/>
    <w:rsid w:val="006C7841"/>
  </w:style>
  <w:style w:type="numbering" w:customStyle="1" w:styleId="NoList1413">
    <w:name w:val="No List1413"/>
    <w:next w:val="NoList"/>
    <w:uiPriority w:val="99"/>
    <w:semiHidden/>
    <w:unhideWhenUsed/>
    <w:rsid w:val="006C7841"/>
  </w:style>
  <w:style w:type="numbering" w:customStyle="1" w:styleId="NoList613">
    <w:name w:val="No List613"/>
    <w:next w:val="NoList"/>
    <w:uiPriority w:val="99"/>
    <w:semiHidden/>
    <w:unhideWhenUsed/>
    <w:rsid w:val="006C7841"/>
  </w:style>
  <w:style w:type="numbering" w:customStyle="1" w:styleId="NoList1513">
    <w:name w:val="No List1513"/>
    <w:next w:val="NoList"/>
    <w:uiPriority w:val="99"/>
    <w:semiHidden/>
    <w:unhideWhenUsed/>
    <w:rsid w:val="006C7841"/>
  </w:style>
  <w:style w:type="numbering" w:customStyle="1" w:styleId="NoList83">
    <w:name w:val="No List83"/>
    <w:next w:val="NoList"/>
    <w:uiPriority w:val="99"/>
    <w:semiHidden/>
    <w:unhideWhenUsed/>
    <w:rsid w:val="006C7841"/>
  </w:style>
  <w:style w:type="table" w:customStyle="1" w:styleId="TableGrid83">
    <w:name w:val="Table Grid83"/>
    <w:basedOn w:val="TableNormal"/>
    <w:next w:val="TableGrid"/>
    <w:rsid w:val="006C7841"/>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6C7841"/>
  </w:style>
  <w:style w:type="paragraph" w:styleId="MessageHeader">
    <w:name w:val="Message Header"/>
    <w:basedOn w:val="BodyText"/>
    <w:link w:val="MessageHeaderChar"/>
    <w:rsid w:val="006C7841"/>
    <w:pPr>
      <w:keepLines/>
      <w:widowControl/>
      <w:tabs>
        <w:tab w:val="clear" w:pos="720"/>
        <w:tab w:val="clear" w:pos="1944"/>
        <w:tab w:val="clear" w:pos="3384"/>
        <w:tab w:val="clear" w:pos="3744"/>
        <w:tab w:val="clear" w:pos="4644"/>
        <w:tab w:val="clear" w:pos="5760"/>
        <w:tab w:val="clear" w:pos="7920"/>
      </w:tabs>
      <w:spacing w:after="40" w:line="140" w:lineRule="atLeast"/>
      <w:ind w:left="360"/>
      <w:jc w:val="left"/>
    </w:pPr>
    <w:rPr>
      <w:rFonts w:ascii="Garamond" w:hAnsi="Garamond"/>
      <w:b w:val="0"/>
      <w:snapToGrid/>
      <w:spacing w:val="-5"/>
      <w:lang w:val="en-ZA"/>
    </w:rPr>
  </w:style>
  <w:style w:type="character" w:customStyle="1" w:styleId="MessageHeaderChar">
    <w:name w:val="Message Header Char"/>
    <w:basedOn w:val="DefaultParagraphFont"/>
    <w:link w:val="MessageHeader"/>
    <w:rsid w:val="006C7841"/>
    <w:rPr>
      <w:rFonts w:ascii="Garamond" w:eastAsia="Times New Roman" w:hAnsi="Garamond" w:cs="Times New Roman"/>
      <w:spacing w:val="-5"/>
      <w:sz w:val="24"/>
      <w:szCs w:val="20"/>
    </w:rPr>
  </w:style>
  <w:style w:type="paragraph" w:customStyle="1" w:styleId="MessageHeaderFirst">
    <w:name w:val="Message Header First"/>
    <w:basedOn w:val="MessageHeader"/>
    <w:next w:val="MessageHeader"/>
    <w:rsid w:val="006C7841"/>
  </w:style>
  <w:style w:type="paragraph" w:customStyle="1" w:styleId="MessageHeaderLabel">
    <w:name w:val="Message Header Label"/>
    <w:basedOn w:val="MessageHeader"/>
    <w:next w:val="MessageHeader"/>
    <w:rsid w:val="006C7841"/>
    <w:pPr>
      <w:spacing w:before="40" w:after="0"/>
      <w:ind w:left="0"/>
    </w:pPr>
    <w:rPr>
      <w:caps/>
      <w:spacing w:val="6"/>
      <w:sz w:val="14"/>
    </w:rPr>
  </w:style>
  <w:style w:type="paragraph" w:styleId="ListNumber2">
    <w:name w:val="List Number 2"/>
    <w:basedOn w:val="Normal"/>
    <w:rsid w:val="006C7841"/>
    <w:pPr>
      <w:numPr>
        <w:numId w:val="43"/>
      </w:numPr>
    </w:pPr>
    <w:rPr>
      <w:rFonts w:ascii="Arial" w:hAnsi="Arial"/>
      <w:sz w:val="20"/>
      <w:lang w:val="en-ZA"/>
    </w:rPr>
  </w:style>
  <w:style w:type="paragraph" w:customStyle="1" w:styleId="ListBullet1">
    <w:name w:val="List Bullet 1"/>
    <w:basedOn w:val="Normal"/>
    <w:rsid w:val="006C7841"/>
    <w:pPr>
      <w:numPr>
        <w:ilvl w:val="1"/>
        <w:numId w:val="44"/>
      </w:numPr>
    </w:pPr>
    <w:rPr>
      <w:rFonts w:ascii="Arial" w:hAnsi="Arial"/>
      <w:sz w:val="20"/>
      <w:lang w:val="en-ZA"/>
    </w:rPr>
  </w:style>
  <w:style w:type="paragraph" w:styleId="BodyTextFirstIndent2">
    <w:name w:val="Body Text First Indent 2"/>
    <w:basedOn w:val="BodyTextIndent"/>
    <w:link w:val="BodyTextFirstIndent2Char"/>
    <w:rsid w:val="006C7841"/>
    <w:pPr>
      <w:ind w:firstLine="210"/>
    </w:pPr>
    <w:rPr>
      <w:rFonts w:ascii="Arial" w:hAnsi="Arial"/>
      <w:snapToGrid/>
      <w:szCs w:val="24"/>
      <w:lang w:val="x-none" w:eastAsia="x-none"/>
    </w:rPr>
  </w:style>
  <w:style w:type="character" w:customStyle="1" w:styleId="BodyTextFirstIndent2Char">
    <w:name w:val="Body Text First Indent 2 Char"/>
    <w:basedOn w:val="BodyTextIndentChar"/>
    <w:link w:val="BodyTextFirstIndent2"/>
    <w:rsid w:val="006C7841"/>
    <w:rPr>
      <w:rFonts w:ascii="Arial" w:eastAsia="Times New Roman" w:hAnsi="Arial" w:cs="Times New Roman"/>
      <w:snapToGrid/>
      <w:sz w:val="24"/>
      <w:szCs w:val="24"/>
      <w:lang w:val="x-none" w:eastAsia="x-none"/>
    </w:rPr>
  </w:style>
  <w:style w:type="paragraph" w:customStyle="1" w:styleId="Text1">
    <w:name w:val="Text 1"/>
    <w:basedOn w:val="Normal"/>
    <w:qFormat/>
    <w:rsid w:val="006C7841"/>
    <w:pPr>
      <w:keepLines/>
      <w:widowControl/>
      <w:tabs>
        <w:tab w:val="left" w:pos="0"/>
        <w:tab w:val="left" w:pos="720"/>
        <w:tab w:val="left" w:pos="1276"/>
        <w:tab w:val="left" w:pos="1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72" w:after="144"/>
      <w:jc w:val="both"/>
    </w:pPr>
    <w:rPr>
      <w:rFonts w:ascii="Arial" w:hAnsi="Arial" w:cs="Arial"/>
      <w:snapToGrid/>
      <w:sz w:val="22"/>
    </w:rPr>
  </w:style>
  <w:style w:type="character" w:customStyle="1" w:styleId="Document4">
    <w:name w:val="Document 4"/>
    <w:semiHidden/>
    <w:rsid w:val="006C7841"/>
    <w:rPr>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27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amanyuha.lucky@limpopo.gov.za" TargetMode="External"/><Relationship Id="rId23" Type="http://schemas.openxmlformats.org/officeDocument/2006/relationships/fontTable" Target="fontTable.xml"/><Relationship Id="rId10" Type="http://schemas.openxmlformats.org/officeDocument/2006/relationships/hyperlink" Target="http://www.sars.gov.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ecure.csd.gov.za/"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8D5BE-96E2-4F78-AD2D-7F6AD828C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47</Pages>
  <Words>13132</Words>
  <Characters>74854</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Mononyane Maggie</dc:creator>
  <cp:keywords/>
  <dc:description/>
  <cp:lastModifiedBy>Mononyane Maggie</cp:lastModifiedBy>
  <cp:revision>93</cp:revision>
  <cp:lastPrinted>2021-05-24T13:56:00Z</cp:lastPrinted>
  <dcterms:created xsi:type="dcterms:W3CDTF">2023-02-17T08:55:00Z</dcterms:created>
  <dcterms:modified xsi:type="dcterms:W3CDTF">2023-08-17T13:51:00Z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b9aa72-9e79-41c5-9bd6-2f3f518ff48e_Enabled">
    <vt:lpwstr>true</vt:lpwstr>
  </property>
  <property fmtid="{D5CDD505-2E9C-101B-9397-08002B2CF9AE}" pid="3" name="MSIP_Label_adb9aa72-9e79-41c5-9bd6-2f3f518ff48e_SetDate">
    <vt:lpwstr>2022-12-02T11:40:15Z</vt:lpwstr>
  </property>
  <property fmtid="{D5CDD505-2E9C-101B-9397-08002B2CF9AE}" pid="4" name="MSIP_Label_adb9aa72-9e79-41c5-9bd6-2f3f518ff48e_Method">
    <vt:lpwstr>Standard</vt:lpwstr>
  </property>
  <property fmtid="{D5CDD505-2E9C-101B-9397-08002B2CF9AE}" pid="5" name="MSIP_Label_adb9aa72-9e79-41c5-9bd6-2f3f518ff48e_Name">
    <vt:lpwstr>General Information</vt:lpwstr>
  </property>
  <property fmtid="{D5CDD505-2E9C-101B-9397-08002B2CF9AE}" pid="6" name="MSIP_Label_adb9aa72-9e79-41c5-9bd6-2f3f518ff48e_SiteId">
    <vt:lpwstr>426bbd26-2751-4e0c-9db9-6e1cf7718a26</vt:lpwstr>
  </property>
  <property fmtid="{D5CDD505-2E9C-101B-9397-08002B2CF9AE}" pid="7" name="MSIP_Label_adb9aa72-9e79-41c5-9bd6-2f3f518ff48e_ActionId">
    <vt:lpwstr>4a862624-6f8d-4a9c-b34f-aefc84c9f810</vt:lpwstr>
  </property>
  <property fmtid="{D5CDD505-2E9C-101B-9397-08002B2CF9AE}" pid="8" name="MSIP_Label_adb9aa72-9e79-41c5-9bd6-2f3f518ff48e_ContentBits">
    <vt:lpwstr>0</vt:lpwstr>
  </property>
</Properties>
</file>