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08235" w14:textId="77777777" w:rsidR="007C195F" w:rsidRPr="00C005B4" w:rsidRDefault="007C195F" w:rsidP="007C195F">
      <w:pPr>
        <w:pStyle w:val="Caption"/>
        <w:rPr>
          <w:rFonts w:ascii="Arial Narrow" w:hAnsi="Arial Narrow" w:cs="Arial"/>
          <w:sz w:val="20"/>
        </w:rPr>
      </w:pPr>
      <w:r w:rsidRPr="00C005B4">
        <w:rPr>
          <w:rFonts w:ascii="Arial Narrow" w:hAnsi="Arial Narrow" w:cs="Arial"/>
          <w:sz w:val="20"/>
        </w:rPr>
        <w:t>BREEDE VALLEY MUNICIPALITY</w:t>
      </w:r>
    </w:p>
    <w:p w14:paraId="40BFFDAD" w14:textId="77777777" w:rsidR="007C195F" w:rsidRPr="00C005B4" w:rsidRDefault="007C195F" w:rsidP="007C195F">
      <w:pPr>
        <w:pStyle w:val="Heading6"/>
        <w:rPr>
          <w:rFonts w:ascii="Arial Narrow" w:hAnsi="Arial Narrow" w:cs="Arial"/>
          <w:sz w:val="20"/>
        </w:rPr>
      </w:pPr>
    </w:p>
    <w:p w14:paraId="2073A832" w14:textId="77777777" w:rsidR="007C195F" w:rsidRPr="00684688" w:rsidRDefault="007C195F" w:rsidP="007C195F">
      <w:pPr>
        <w:pStyle w:val="BlockText"/>
        <w:ind w:left="851"/>
        <w:jc w:val="center"/>
        <w:rPr>
          <w:rFonts w:ascii="Arial Narrow" w:hAnsi="Arial Narrow" w:cs="Arial"/>
          <w:sz w:val="20"/>
          <w:szCs w:val="20"/>
        </w:rPr>
      </w:pPr>
      <w:r w:rsidRPr="00684688">
        <w:rPr>
          <w:rFonts w:ascii="Arial Narrow" w:hAnsi="Arial Narrow" w:cs="Arial"/>
          <w:sz w:val="20"/>
          <w:szCs w:val="20"/>
        </w:rPr>
        <w:t>BID BV</w:t>
      </w:r>
      <w:r>
        <w:rPr>
          <w:rFonts w:ascii="Arial Narrow" w:hAnsi="Arial Narrow" w:cs="Arial"/>
          <w:sz w:val="20"/>
          <w:szCs w:val="20"/>
        </w:rPr>
        <w:t>900/</w:t>
      </w:r>
      <w:r w:rsidRPr="00684688">
        <w:rPr>
          <w:rFonts w:ascii="Arial Narrow" w:hAnsi="Arial Narrow" w:cs="Arial"/>
          <w:sz w:val="20"/>
          <w:szCs w:val="20"/>
        </w:rPr>
        <w:t>20</w:t>
      </w:r>
      <w:r>
        <w:rPr>
          <w:rFonts w:ascii="Arial Narrow" w:hAnsi="Arial Narrow" w:cs="Arial"/>
          <w:sz w:val="20"/>
          <w:szCs w:val="20"/>
        </w:rPr>
        <w:t>21</w:t>
      </w:r>
    </w:p>
    <w:p w14:paraId="1008518C" w14:textId="77777777" w:rsidR="007C195F" w:rsidRPr="00684688" w:rsidRDefault="007C195F" w:rsidP="007C195F">
      <w:pPr>
        <w:pStyle w:val="BlockText"/>
        <w:ind w:left="851"/>
        <w:jc w:val="center"/>
        <w:rPr>
          <w:rFonts w:ascii="Arial Narrow" w:hAnsi="Arial Narrow" w:cs="Arial"/>
          <w:sz w:val="20"/>
          <w:szCs w:val="20"/>
        </w:rPr>
      </w:pPr>
    </w:p>
    <w:p w14:paraId="2A2D10FF" w14:textId="77777777" w:rsidR="007C195F" w:rsidRDefault="007C195F" w:rsidP="007C195F">
      <w:pPr>
        <w:jc w:val="center"/>
        <w:rPr>
          <w:rFonts w:ascii="Arial Narrow" w:hAnsi="Arial Narrow" w:cs="Arial"/>
          <w:b/>
          <w:bCs/>
          <w:spacing w:val="-3"/>
          <w:sz w:val="20"/>
          <w:lang w:val="en-US"/>
        </w:rPr>
      </w:pPr>
      <w:r>
        <w:rPr>
          <w:rFonts w:ascii="Arial Narrow" w:hAnsi="Arial Narrow" w:cs="Arial"/>
          <w:b/>
          <w:bCs/>
          <w:spacing w:val="-3"/>
          <w:sz w:val="20"/>
          <w:lang w:val="en-US"/>
        </w:rPr>
        <w:t>SUPPLY, DELIVERY, INSTALLATION AND COMMISSIONING OF MEDIUM VOLTAGE (MV) BULK SUPPLY TO THE ALTONA DEVELOPMENT, WORCESTER</w:t>
      </w:r>
    </w:p>
    <w:p w14:paraId="1DF1D5C3" w14:textId="77777777" w:rsidR="007C195F" w:rsidRPr="00C005B4" w:rsidRDefault="007C195F" w:rsidP="007C195F">
      <w:pPr>
        <w:pStyle w:val="BlockText"/>
        <w:ind w:left="851"/>
        <w:jc w:val="center"/>
        <w:rPr>
          <w:rFonts w:ascii="Arial Narrow" w:hAnsi="Arial Narrow"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7C195F" w:rsidRPr="00C005B4" w14:paraId="2F28B84D" w14:textId="77777777" w:rsidTr="00B34088">
        <w:tc>
          <w:tcPr>
            <w:tcW w:w="9965" w:type="dxa"/>
          </w:tcPr>
          <w:p w14:paraId="61A26C7C" w14:textId="77777777" w:rsidR="007C195F" w:rsidRPr="00C005B4" w:rsidRDefault="007C195F" w:rsidP="00B34088">
            <w:pPr>
              <w:jc w:val="center"/>
              <w:rPr>
                <w:rFonts w:ascii="Arial Narrow" w:hAnsi="Arial Narrow" w:cs="Arial"/>
                <w:b/>
                <w:sz w:val="20"/>
              </w:rPr>
            </w:pPr>
            <w:r w:rsidRPr="00C005B4">
              <w:rPr>
                <w:rFonts w:ascii="Arial Narrow" w:hAnsi="Arial Narrow" w:cs="Arial"/>
                <w:b/>
                <w:sz w:val="20"/>
              </w:rPr>
              <w:t>T1.1 BID NOTICE AND INVITATION TO TENDER</w:t>
            </w:r>
          </w:p>
        </w:tc>
      </w:tr>
    </w:tbl>
    <w:p w14:paraId="483320FD" w14:textId="77777777" w:rsidR="007C195F" w:rsidRPr="00C005B4" w:rsidRDefault="007C195F" w:rsidP="007C195F">
      <w:pPr>
        <w:jc w:val="center"/>
        <w:rPr>
          <w:rFonts w:ascii="Arial Narrow" w:hAnsi="Arial Narrow" w:cs="Arial"/>
          <w:b/>
          <w:sz w:val="20"/>
        </w:rPr>
      </w:pPr>
    </w:p>
    <w:p w14:paraId="6C855A88" w14:textId="77777777" w:rsidR="007C195F" w:rsidRPr="00C005B4" w:rsidRDefault="007C195F" w:rsidP="007C195F">
      <w:pPr>
        <w:rPr>
          <w:rFonts w:ascii="Arial Narrow" w:hAnsi="Arial Narrow" w:cs="Arial"/>
          <w:sz w:val="20"/>
        </w:rPr>
      </w:pPr>
      <w:proofErr w:type="spellStart"/>
      <w:r w:rsidRPr="00C005B4">
        <w:rPr>
          <w:rFonts w:ascii="Arial Narrow" w:hAnsi="Arial Narrow" w:cs="Arial"/>
          <w:sz w:val="20"/>
        </w:rPr>
        <w:t>Breede</w:t>
      </w:r>
      <w:proofErr w:type="spellEnd"/>
      <w:r w:rsidRPr="00C005B4">
        <w:rPr>
          <w:rFonts w:ascii="Arial Narrow" w:hAnsi="Arial Narrow" w:cs="Arial"/>
          <w:sz w:val="20"/>
        </w:rPr>
        <w:t xml:space="preserve"> Valley Municipality, the Employer, invites tenders for </w:t>
      </w:r>
      <w:r>
        <w:rPr>
          <w:rFonts w:ascii="Arial Narrow" w:hAnsi="Arial Narrow" w:cs="Arial"/>
          <w:sz w:val="20"/>
        </w:rPr>
        <w:t>bid</w:t>
      </w:r>
      <w:r w:rsidRPr="00684688">
        <w:rPr>
          <w:rFonts w:ascii="Arial Narrow" w:hAnsi="Arial Narrow" w:cs="Arial"/>
          <w:sz w:val="20"/>
        </w:rPr>
        <w:t xml:space="preserve"> BV</w:t>
      </w:r>
      <w:r>
        <w:rPr>
          <w:rFonts w:ascii="Arial Narrow" w:hAnsi="Arial Narrow" w:cs="Arial"/>
          <w:sz w:val="20"/>
        </w:rPr>
        <w:t>900/2021</w:t>
      </w:r>
      <w:r w:rsidRPr="00684688">
        <w:rPr>
          <w:rFonts w:ascii="Arial Narrow" w:hAnsi="Arial Narrow" w:cs="Arial"/>
          <w:sz w:val="20"/>
        </w:rPr>
        <w:t xml:space="preserve">: supply, delivery, installation and commissioning </w:t>
      </w:r>
      <w:r>
        <w:rPr>
          <w:rFonts w:ascii="Arial Narrow" w:hAnsi="Arial Narrow" w:cs="Arial"/>
          <w:sz w:val="20"/>
        </w:rPr>
        <w:t xml:space="preserve">medium voltage (MV) </w:t>
      </w:r>
      <w:r w:rsidRPr="00EC6DBF">
        <w:rPr>
          <w:rFonts w:ascii="Arial Narrow" w:hAnsi="Arial Narrow"/>
          <w:sz w:val="20"/>
        </w:rPr>
        <w:t xml:space="preserve">bulk supply to the </w:t>
      </w:r>
      <w:r>
        <w:rPr>
          <w:rFonts w:ascii="Arial Narrow" w:hAnsi="Arial Narrow"/>
          <w:sz w:val="20"/>
        </w:rPr>
        <w:t>A</w:t>
      </w:r>
      <w:r w:rsidRPr="00EC6DBF">
        <w:rPr>
          <w:rFonts w:ascii="Arial Narrow" w:hAnsi="Arial Narrow"/>
          <w:sz w:val="20"/>
        </w:rPr>
        <w:t>ltona development</w:t>
      </w:r>
      <w:r w:rsidRPr="00684688">
        <w:rPr>
          <w:rFonts w:ascii="Arial Narrow" w:hAnsi="Arial Narrow" w:cs="Arial"/>
          <w:sz w:val="20"/>
        </w:rPr>
        <w:t xml:space="preserve">, </w:t>
      </w:r>
      <w:r>
        <w:rPr>
          <w:rFonts w:ascii="Arial Narrow" w:hAnsi="Arial Narrow" w:cs="Arial"/>
          <w:sz w:val="20"/>
        </w:rPr>
        <w:t>W</w:t>
      </w:r>
      <w:r w:rsidRPr="00684688">
        <w:rPr>
          <w:rFonts w:ascii="Arial Narrow" w:hAnsi="Arial Narrow" w:cs="Arial"/>
          <w:sz w:val="20"/>
        </w:rPr>
        <w:t>orcester.</w:t>
      </w:r>
      <w:r w:rsidRPr="00C005B4">
        <w:rPr>
          <w:rFonts w:ascii="Arial Narrow" w:hAnsi="Arial Narrow" w:cs="Arial"/>
          <w:sz w:val="20"/>
        </w:rPr>
        <w:t xml:space="preserve"> </w:t>
      </w:r>
    </w:p>
    <w:p w14:paraId="52EEFE54" w14:textId="77777777" w:rsidR="007C195F" w:rsidRPr="00C005B4" w:rsidRDefault="007C195F" w:rsidP="007C195F">
      <w:pPr>
        <w:rPr>
          <w:rFonts w:ascii="Arial Narrow" w:hAnsi="Arial Narrow" w:cs="Arial"/>
          <w:sz w:val="20"/>
        </w:rPr>
      </w:pPr>
    </w:p>
    <w:p w14:paraId="359FBE26" w14:textId="77777777" w:rsidR="007C195F" w:rsidRPr="00C005B4" w:rsidRDefault="007C195F" w:rsidP="007C195F">
      <w:pPr>
        <w:tabs>
          <w:tab w:val="left" w:pos="993"/>
          <w:tab w:val="left" w:pos="3969"/>
        </w:tabs>
        <w:rPr>
          <w:rFonts w:ascii="Arial Narrow" w:hAnsi="Arial Narrow" w:cs="Arial"/>
          <w:sz w:val="20"/>
        </w:rPr>
      </w:pPr>
      <w:r w:rsidRPr="00C005B4">
        <w:rPr>
          <w:rFonts w:ascii="Arial Narrow" w:hAnsi="Arial Narrow" w:cs="Arial"/>
          <w:sz w:val="20"/>
        </w:rPr>
        <w:t xml:space="preserve">Only tenderers who are CIDB (Construction Industry Development Board) registered, or are capable of being registered prior to the evaluation of tenders, with a contractor grading equal to or higher than a contractor grading </w:t>
      </w:r>
      <w:r>
        <w:rPr>
          <w:rFonts w:ascii="Arial Narrow" w:hAnsi="Arial Narrow" w:cs="Arial"/>
          <w:sz w:val="20"/>
        </w:rPr>
        <w:t>7</w:t>
      </w:r>
      <w:r w:rsidRPr="00533CC0">
        <w:rPr>
          <w:rFonts w:ascii="Arial Narrow" w:hAnsi="Arial Narrow" w:cs="Arial"/>
          <w:sz w:val="20"/>
        </w:rPr>
        <w:t> EP</w:t>
      </w:r>
      <w:r w:rsidRPr="00C005B4">
        <w:rPr>
          <w:rFonts w:ascii="Arial Narrow" w:hAnsi="Arial Narrow" w:cs="Arial"/>
          <w:sz w:val="20"/>
        </w:rPr>
        <w:t xml:space="preserve"> and those who satisfy the eligible criteria stated in the Standard Conditions of Tender and Tender Data (i.e. Clause F.2.1), will be eligible to submit tenders.</w:t>
      </w:r>
    </w:p>
    <w:p w14:paraId="4C4E8548" w14:textId="77777777" w:rsidR="007C195F" w:rsidRDefault="007C195F" w:rsidP="007C195F">
      <w:pPr>
        <w:rPr>
          <w:rFonts w:ascii="Arial Narrow" w:hAnsi="Arial Narrow" w:cs="Arial"/>
          <w:sz w:val="20"/>
          <w:highlight w:val="yellow"/>
        </w:rPr>
      </w:pPr>
    </w:p>
    <w:p w14:paraId="7B5BEDF3" w14:textId="77777777" w:rsidR="007C195F" w:rsidRDefault="007C195F" w:rsidP="007C195F">
      <w:pPr>
        <w:rPr>
          <w:rFonts w:ascii="Arial Narrow" w:hAnsi="Arial Narrow" w:cs="Arial"/>
          <w:sz w:val="20"/>
          <w:highlight w:val="yellow"/>
        </w:rPr>
      </w:pPr>
      <w:r w:rsidRPr="004D09C3">
        <w:rPr>
          <w:rFonts w:ascii="Arial Narrow" w:hAnsi="Arial Narrow" w:cs="Arial"/>
          <w:sz w:val="20"/>
        </w:rPr>
        <w:t xml:space="preserve">Tenderers who achieve the minimum threshold for local production and content, as prescribed by National Treasury, of </w:t>
      </w:r>
      <w:r>
        <w:rPr>
          <w:rFonts w:ascii="Arial Narrow" w:hAnsi="Arial Narrow" w:cs="Arial"/>
          <w:sz w:val="20"/>
        </w:rPr>
        <w:t>9</w:t>
      </w:r>
      <w:r w:rsidRPr="004D09C3">
        <w:rPr>
          <w:rFonts w:ascii="Arial Narrow" w:hAnsi="Arial Narrow" w:cs="Arial"/>
          <w:sz w:val="20"/>
        </w:rPr>
        <w:t xml:space="preserve">0% for </w:t>
      </w:r>
      <w:r w:rsidRPr="00785FC0">
        <w:rPr>
          <w:rFonts w:ascii="Arial Narrow" w:hAnsi="Arial Narrow" w:cs="Arial"/>
          <w:sz w:val="20"/>
        </w:rPr>
        <w:t>Electrical and Telecom Cables</w:t>
      </w:r>
      <w:r w:rsidRPr="004D09C3">
        <w:rPr>
          <w:rFonts w:ascii="Arial Narrow" w:hAnsi="Arial Narrow" w:cs="Arial"/>
          <w:sz w:val="20"/>
        </w:rPr>
        <w:t>, will be eligible to submit tenders.</w:t>
      </w:r>
    </w:p>
    <w:p w14:paraId="10C47878" w14:textId="77777777" w:rsidR="007C195F" w:rsidRPr="00C005B4" w:rsidRDefault="007C195F" w:rsidP="007C195F">
      <w:pPr>
        <w:rPr>
          <w:rFonts w:ascii="Arial Narrow" w:hAnsi="Arial Narrow" w:cs="Arial"/>
          <w:sz w:val="20"/>
          <w:highlight w:val="yellow"/>
        </w:rPr>
      </w:pPr>
    </w:p>
    <w:p w14:paraId="5C4E4A5D" w14:textId="77777777" w:rsidR="007C195F" w:rsidRPr="00C005B4" w:rsidRDefault="007C195F" w:rsidP="007C195F">
      <w:pPr>
        <w:tabs>
          <w:tab w:val="left" w:pos="993"/>
          <w:tab w:val="left" w:pos="3969"/>
        </w:tabs>
        <w:rPr>
          <w:rFonts w:ascii="Arial Narrow" w:hAnsi="Arial Narrow" w:cs="Arial"/>
          <w:sz w:val="20"/>
        </w:rPr>
      </w:pPr>
      <w:r w:rsidRPr="004D09C3">
        <w:rPr>
          <w:rFonts w:ascii="Arial Narrow" w:hAnsi="Arial Narrow" w:cs="Arial"/>
          <w:sz w:val="20"/>
        </w:rPr>
        <w:t xml:space="preserve">Interested contractors can request or collect bid documents from the Supply Chain Management Offices, </w:t>
      </w:r>
      <w:proofErr w:type="spellStart"/>
      <w:r w:rsidRPr="004D09C3">
        <w:rPr>
          <w:rFonts w:ascii="Arial Narrow" w:hAnsi="Arial Narrow" w:cs="Arial"/>
          <w:sz w:val="20"/>
        </w:rPr>
        <w:t>Stofberg</w:t>
      </w:r>
      <w:proofErr w:type="spellEnd"/>
      <w:r w:rsidRPr="004D09C3">
        <w:rPr>
          <w:rFonts w:ascii="Arial Narrow" w:hAnsi="Arial Narrow" w:cs="Arial"/>
          <w:sz w:val="20"/>
        </w:rPr>
        <w:t xml:space="preserve"> House, 23 Baring Street, Worcester. Documents are to be requested or collected as from Monday, 15 March 2021, during office hours Mondays to Fridays 08h00 – 13h00 and 13h30 – 15h00. A non-refundable fee of R 230-00 (Two Hundred and Thirty Rand) for each set of documents, payable by bank guaranteed cheque made out in favour of the </w:t>
      </w:r>
      <w:proofErr w:type="spellStart"/>
      <w:r w:rsidRPr="004D09C3">
        <w:rPr>
          <w:rFonts w:ascii="Arial Narrow" w:hAnsi="Arial Narrow" w:cs="Arial"/>
          <w:sz w:val="20"/>
        </w:rPr>
        <w:t>Breede</w:t>
      </w:r>
      <w:proofErr w:type="spellEnd"/>
      <w:r w:rsidRPr="004D09C3">
        <w:rPr>
          <w:rFonts w:ascii="Arial Narrow" w:hAnsi="Arial Narrow" w:cs="Arial"/>
          <w:sz w:val="20"/>
        </w:rPr>
        <w:t xml:space="preserve"> Valley Municipality, is required on collection of the bid documents. Cash deposits and EFT’s will also be accepted. </w:t>
      </w:r>
      <w:r w:rsidRPr="004D09C3">
        <w:rPr>
          <w:rFonts w:ascii="Arial Narrow" w:hAnsi="Arial Narrow" w:cs="Arial"/>
          <w:b/>
          <w:bCs/>
          <w:i/>
          <w:iCs/>
          <w:sz w:val="20"/>
        </w:rPr>
        <w:t>Please note: The R230 is only payable if you collect the documents in hard copy from our offices. Documents are also electronic available upon request, free of charge, as the printing costs are for the bidder’s own account.</w:t>
      </w:r>
    </w:p>
    <w:p w14:paraId="4287C985" w14:textId="77777777" w:rsidR="007C195F" w:rsidRPr="00C005B4" w:rsidRDefault="007C195F" w:rsidP="007C195F">
      <w:pPr>
        <w:tabs>
          <w:tab w:val="left" w:pos="993"/>
          <w:tab w:val="left" w:pos="3969"/>
        </w:tabs>
        <w:rPr>
          <w:rFonts w:ascii="Arial Narrow" w:hAnsi="Arial Narrow" w:cs="Arial"/>
          <w:sz w:val="20"/>
          <w:highlight w:val="yellow"/>
        </w:rPr>
      </w:pPr>
    </w:p>
    <w:p w14:paraId="6E4AD731" w14:textId="77777777" w:rsidR="007C195F" w:rsidRPr="00C005B4" w:rsidRDefault="007C195F" w:rsidP="007C195F">
      <w:pPr>
        <w:tabs>
          <w:tab w:val="left" w:pos="993"/>
          <w:tab w:val="left" w:pos="3969"/>
        </w:tabs>
        <w:rPr>
          <w:rFonts w:ascii="Arial Narrow" w:hAnsi="Arial Narrow" w:cs="Arial"/>
          <w:sz w:val="20"/>
        </w:rPr>
      </w:pPr>
      <w:r w:rsidRPr="00C005B4">
        <w:rPr>
          <w:rFonts w:ascii="Arial Narrow" w:hAnsi="Arial Narrow" w:cs="Arial"/>
          <w:sz w:val="20"/>
        </w:rPr>
        <w:t xml:space="preserve">Any enquiries regarding the bidding procedure or the issue of bid documents shall be directed to the Supply Chain Management Unit, for attention of Mr Wilfred Bells, at telephone number 023 348 2954, or Fax number 086 445 0476, or e-mail address: </w:t>
      </w:r>
      <w:hyperlink r:id="rId4" w:history="1">
        <w:r w:rsidRPr="00C005B4">
          <w:rPr>
            <w:rStyle w:val="Hyperlink"/>
            <w:rFonts w:ascii="Arial Narrow" w:hAnsi="Arial Narrow" w:cs="Arial"/>
            <w:sz w:val="20"/>
          </w:rPr>
          <w:t>wbells@bvm.gov.za</w:t>
        </w:r>
      </w:hyperlink>
      <w:r w:rsidRPr="00C005B4">
        <w:rPr>
          <w:rFonts w:ascii="Arial Narrow" w:hAnsi="Arial Narrow" w:cs="Arial"/>
          <w:sz w:val="20"/>
        </w:rPr>
        <w:t>.</w:t>
      </w:r>
    </w:p>
    <w:p w14:paraId="482E77E0" w14:textId="77777777" w:rsidR="007C195F" w:rsidRPr="00C005B4" w:rsidRDefault="007C195F" w:rsidP="007C195F">
      <w:pPr>
        <w:tabs>
          <w:tab w:val="left" w:pos="993"/>
          <w:tab w:val="left" w:pos="3969"/>
        </w:tabs>
        <w:rPr>
          <w:rFonts w:ascii="Arial Narrow" w:hAnsi="Arial Narrow" w:cs="Arial"/>
          <w:sz w:val="20"/>
          <w:highlight w:val="yellow"/>
        </w:rPr>
      </w:pPr>
    </w:p>
    <w:p w14:paraId="39B996A1" w14:textId="77777777" w:rsidR="007C195F" w:rsidRPr="00C005B4" w:rsidRDefault="007C195F" w:rsidP="007C195F">
      <w:pPr>
        <w:tabs>
          <w:tab w:val="left" w:pos="993"/>
          <w:tab w:val="left" w:pos="3969"/>
        </w:tabs>
        <w:rPr>
          <w:rFonts w:ascii="Arial Narrow" w:hAnsi="Arial Narrow" w:cs="Arial"/>
          <w:sz w:val="20"/>
        </w:rPr>
      </w:pPr>
      <w:r w:rsidRPr="0082072F">
        <w:rPr>
          <w:rFonts w:ascii="Arial Narrow" w:hAnsi="Arial Narrow" w:cs="Arial"/>
          <w:sz w:val="20"/>
        </w:rPr>
        <w:t xml:space="preserve">Any enquiries regarding technical information shall be directed to the Senior Technician, Mr Heinrich Schreuder, at telephone number 023 348 </w:t>
      </w:r>
      <w:r>
        <w:rPr>
          <w:rFonts w:ascii="Arial Narrow" w:hAnsi="Arial Narrow" w:cs="Arial"/>
          <w:sz w:val="20"/>
        </w:rPr>
        <w:t xml:space="preserve">8000/ </w:t>
      </w:r>
      <w:r w:rsidRPr="003B00BD">
        <w:rPr>
          <w:rFonts w:ascii="Arial Narrow" w:hAnsi="Arial Narrow" w:cs="Arial"/>
          <w:sz w:val="20"/>
        </w:rPr>
        <w:t>063 246 2786</w:t>
      </w:r>
      <w:r w:rsidRPr="0082072F">
        <w:rPr>
          <w:rFonts w:ascii="Arial Narrow" w:hAnsi="Arial Narrow" w:cs="Arial"/>
          <w:sz w:val="20"/>
        </w:rPr>
        <w:t xml:space="preserve"> or e-mail address </w:t>
      </w:r>
      <w:hyperlink r:id="rId5" w:history="1">
        <w:r w:rsidRPr="0082072F">
          <w:rPr>
            <w:rStyle w:val="Hyperlink"/>
            <w:rFonts w:ascii="Arial Narrow" w:hAnsi="Arial Narrow" w:cs="Arial"/>
            <w:sz w:val="20"/>
          </w:rPr>
          <w:t>hschreuder@bvm.gov.za</w:t>
        </w:r>
      </w:hyperlink>
      <w:r w:rsidRPr="0082072F">
        <w:rPr>
          <w:rFonts w:ascii="Arial Narrow" w:hAnsi="Arial Narrow" w:cs="Arial"/>
          <w:sz w:val="20"/>
        </w:rPr>
        <w:t xml:space="preserve">. </w:t>
      </w:r>
      <w:r w:rsidRPr="00D862A2">
        <w:rPr>
          <w:rFonts w:ascii="Arial Narrow" w:hAnsi="Arial Narrow" w:cs="Arial"/>
          <w:sz w:val="20"/>
        </w:rPr>
        <w:t xml:space="preserve">Alternatively, the Manager: Electrical Services, Mr. F. Geduldt, at telephone number 023 348 8000/ 079 834 9726, or e-mail address: </w:t>
      </w:r>
      <w:hyperlink r:id="rId6" w:history="1">
        <w:r w:rsidRPr="00E01E54">
          <w:rPr>
            <w:rStyle w:val="Hyperlink"/>
            <w:rFonts w:ascii="Arial Narrow" w:hAnsi="Arial Narrow" w:cs="Arial"/>
            <w:sz w:val="20"/>
          </w:rPr>
          <w:t>fgeduldt@bvm.gov.za</w:t>
        </w:r>
      </w:hyperlink>
      <w:r w:rsidRPr="00D862A2">
        <w:rPr>
          <w:rFonts w:ascii="Arial Narrow" w:hAnsi="Arial Narrow" w:cs="Arial"/>
          <w:sz w:val="20"/>
        </w:rPr>
        <w:t>.</w:t>
      </w:r>
    </w:p>
    <w:p w14:paraId="1FD4788E" w14:textId="77777777" w:rsidR="007C195F" w:rsidRPr="00C005B4" w:rsidRDefault="007C195F" w:rsidP="007C195F">
      <w:pPr>
        <w:tabs>
          <w:tab w:val="left" w:pos="993"/>
          <w:tab w:val="left" w:pos="3969"/>
        </w:tabs>
        <w:rPr>
          <w:rFonts w:ascii="Arial Narrow" w:hAnsi="Arial Narrow" w:cs="Arial"/>
          <w:sz w:val="20"/>
          <w:highlight w:val="yellow"/>
        </w:rPr>
      </w:pPr>
    </w:p>
    <w:p w14:paraId="35219FCD" w14:textId="77777777" w:rsidR="007C195F" w:rsidRPr="00C005B4" w:rsidRDefault="007C195F" w:rsidP="007C195F">
      <w:pPr>
        <w:tabs>
          <w:tab w:val="left" w:pos="993"/>
          <w:tab w:val="left" w:pos="3969"/>
        </w:tabs>
        <w:rPr>
          <w:rFonts w:ascii="Arial Narrow" w:hAnsi="Arial Narrow" w:cs="Arial"/>
          <w:sz w:val="20"/>
        </w:rPr>
      </w:pPr>
      <w:r w:rsidRPr="00C005B4">
        <w:rPr>
          <w:rFonts w:ascii="Arial Narrow" w:hAnsi="Arial Narrow" w:cs="Arial"/>
          <w:sz w:val="20"/>
        </w:rPr>
        <w:t xml:space="preserve">A compulsory clarification meeting and site visit with representatives of the Employer will take place on </w:t>
      </w:r>
      <w:r>
        <w:rPr>
          <w:rFonts w:ascii="Arial Narrow" w:hAnsi="Arial Narrow" w:cs="Arial"/>
          <w:sz w:val="20"/>
        </w:rPr>
        <w:t>Wedne</w:t>
      </w:r>
      <w:r w:rsidRPr="00BC7D0C">
        <w:rPr>
          <w:rFonts w:ascii="Arial Narrow" w:hAnsi="Arial Narrow" w:cs="Arial"/>
          <w:sz w:val="20"/>
        </w:rPr>
        <w:t xml:space="preserve">sday, </w:t>
      </w:r>
      <w:r>
        <w:rPr>
          <w:rFonts w:ascii="Arial Narrow" w:hAnsi="Arial Narrow" w:cs="Arial"/>
          <w:sz w:val="20"/>
        </w:rPr>
        <w:t>9 June 2021</w:t>
      </w:r>
      <w:r w:rsidRPr="00C005B4">
        <w:rPr>
          <w:rFonts w:ascii="Arial Narrow" w:hAnsi="Arial Narrow" w:cs="Arial"/>
          <w:sz w:val="20"/>
        </w:rPr>
        <w:t xml:space="preserve">, starting time </w:t>
      </w:r>
      <w:r>
        <w:rPr>
          <w:rFonts w:ascii="Arial Narrow" w:hAnsi="Arial Narrow" w:cs="Arial"/>
          <w:sz w:val="20"/>
        </w:rPr>
        <w:t>10</w:t>
      </w:r>
      <w:r w:rsidRPr="00BC7D0C">
        <w:rPr>
          <w:rFonts w:ascii="Arial Narrow" w:hAnsi="Arial Narrow" w:cs="Arial"/>
          <w:sz w:val="20"/>
        </w:rPr>
        <w:t xml:space="preserve">h00. Prospective tenderers shall meet at the </w:t>
      </w:r>
      <w:r>
        <w:rPr>
          <w:rFonts w:ascii="Arial Narrow" w:hAnsi="Arial Narrow" w:cs="Arial"/>
          <w:sz w:val="20"/>
        </w:rPr>
        <w:t>Council Chambers, 1</w:t>
      </w:r>
      <w:r w:rsidRPr="00D862A2">
        <w:rPr>
          <w:rFonts w:ascii="Arial Narrow" w:hAnsi="Arial Narrow" w:cs="Arial"/>
          <w:sz w:val="20"/>
          <w:vertAlign w:val="superscript"/>
        </w:rPr>
        <w:t>st</w:t>
      </w:r>
      <w:r>
        <w:rPr>
          <w:rFonts w:ascii="Arial Narrow" w:hAnsi="Arial Narrow" w:cs="Arial"/>
          <w:sz w:val="20"/>
        </w:rPr>
        <w:t xml:space="preserve"> floor, Civic Centre, 30 Baring Street, Worcester.</w:t>
      </w:r>
      <w:r w:rsidRPr="00BC7D0C">
        <w:rPr>
          <w:rFonts w:ascii="Arial Narrow" w:hAnsi="Arial Narrow" w:cs="Arial"/>
          <w:sz w:val="20"/>
        </w:rPr>
        <w:t xml:space="preserve"> </w:t>
      </w:r>
      <w:r w:rsidRPr="00C005B4">
        <w:rPr>
          <w:rFonts w:ascii="Arial Narrow" w:hAnsi="Arial Narrow" w:cs="Arial"/>
          <w:sz w:val="20"/>
        </w:rPr>
        <w:t>Persons arriving later than 1</w:t>
      </w:r>
      <w:r>
        <w:rPr>
          <w:rFonts w:ascii="Arial Narrow" w:hAnsi="Arial Narrow" w:cs="Arial"/>
          <w:sz w:val="20"/>
        </w:rPr>
        <w:t>0</w:t>
      </w:r>
      <w:r w:rsidRPr="00C005B4">
        <w:rPr>
          <w:rFonts w:ascii="Arial Narrow" w:hAnsi="Arial Narrow" w:cs="Arial"/>
          <w:sz w:val="20"/>
        </w:rPr>
        <w:t xml:space="preserve">h15 will not be allowed into the meeting. </w:t>
      </w:r>
      <w:r w:rsidRPr="007A4B55">
        <w:rPr>
          <w:rFonts w:ascii="Arial Narrow" w:hAnsi="Arial Narrow" w:cs="Arial"/>
          <w:sz w:val="20"/>
        </w:rPr>
        <w:t xml:space="preserve">Due to the NATIONAL STATE OF DISASTER </w:t>
      </w:r>
      <w:r>
        <w:rPr>
          <w:rFonts w:ascii="Arial Narrow" w:hAnsi="Arial Narrow" w:cs="Arial"/>
          <w:sz w:val="20"/>
        </w:rPr>
        <w:t>–</w:t>
      </w:r>
      <w:r w:rsidRPr="007A4B55">
        <w:rPr>
          <w:rFonts w:ascii="Arial Narrow" w:hAnsi="Arial Narrow" w:cs="Arial"/>
          <w:sz w:val="20"/>
        </w:rPr>
        <w:t xml:space="preserve"> COVID-19</w:t>
      </w:r>
      <w:r>
        <w:rPr>
          <w:rFonts w:ascii="Arial Narrow" w:hAnsi="Arial Narrow" w:cs="Arial"/>
          <w:sz w:val="20"/>
        </w:rPr>
        <w:t xml:space="preserve">, only one (1) representative per company will be allowed into the meeting. </w:t>
      </w:r>
      <w:r w:rsidRPr="00C005B4">
        <w:rPr>
          <w:rFonts w:ascii="Arial Narrow" w:hAnsi="Arial Narrow" w:cs="Arial"/>
          <w:sz w:val="20"/>
        </w:rPr>
        <w:t>After the clarification meeting, all attendees shall be directed to the Site for the site visit.</w:t>
      </w:r>
    </w:p>
    <w:p w14:paraId="65FC487F" w14:textId="77777777" w:rsidR="007C195F" w:rsidRPr="00C005B4" w:rsidRDefault="007C195F" w:rsidP="007C195F">
      <w:pPr>
        <w:tabs>
          <w:tab w:val="left" w:pos="993"/>
          <w:tab w:val="left" w:pos="3969"/>
        </w:tabs>
        <w:rPr>
          <w:rFonts w:ascii="Arial Narrow" w:hAnsi="Arial Narrow" w:cs="Arial"/>
          <w:sz w:val="20"/>
          <w:highlight w:val="yellow"/>
        </w:rPr>
      </w:pPr>
    </w:p>
    <w:p w14:paraId="1A7625DA" w14:textId="77777777" w:rsidR="007C195F" w:rsidRPr="00C005B4" w:rsidRDefault="007C195F" w:rsidP="007C195F">
      <w:pPr>
        <w:tabs>
          <w:tab w:val="left" w:pos="993"/>
          <w:tab w:val="left" w:pos="3969"/>
        </w:tabs>
        <w:rPr>
          <w:rFonts w:ascii="Arial Narrow" w:hAnsi="Arial Narrow" w:cs="Arial"/>
          <w:sz w:val="20"/>
        </w:rPr>
      </w:pPr>
      <w:r w:rsidRPr="00B202EE">
        <w:rPr>
          <w:rFonts w:ascii="Arial Narrow" w:hAnsi="Arial Narrow" w:cs="Arial"/>
          <w:sz w:val="20"/>
        </w:rPr>
        <w:t xml:space="preserve">Tender offers, in properly sealed envelopes and clearly marked on the outside with the corresponding bid number and description, must timeously be placed in the tender box at </w:t>
      </w:r>
      <w:proofErr w:type="spellStart"/>
      <w:r w:rsidRPr="00B202EE">
        <w:rPr>
          <w:rFonts w:ascii="Arial Narrow" w:hAnsi="Arial Narrow" w:cs="Arial"/>
          <w:sz w:val="20"/>
        </w:rPr>
        <w:t>Breede</w:t>
      </w:r>
      <w:proofErr w:type="spellEnd"/>
      <w:r w:rsidRPr="00B202EE">
        <w:rPr>
          <w:rFonts w:ascii="Arial Narrow" w:hAnsi="Arial Narrow" w:cs="Arial"/>
          <w:sz w:val="20"/>
        </w:rPr>
        <w:t xml:space="preserve"> Valley Municipality, Supply Chain Management Unit, </w:t>
      </w:r>
      <w:proofErr w:type="spellStart"/>
      <w:r w:rsidRPr="00B202EE">
        <w:rPr>
          <w:rFonts w:ascii="Arial Narrow" w:hAnsi="Arial Narrow" w:cs="Arial"/>
          <w:sz w:val="20"/>
        </w:rPr>
        <w:t>Stofberg</w:t>
      </w:r>
      <w:proofErr w:type="spellEnd"/>
      <w:r w:rsidRPr="00B202EE">
        <w:rPr>
          <w:rFonts w:ascii="Arial Narrow" w:hAnsi="Arial Narrow" w:cs="Arial"/>
          <w:sz w:val="20"/>
        </w:rPr>
        <w:t xml:space="preserve"> House, 23 Baring Street, Worcester, by not later than 11h00 on Friday, </w:t>
      </w:r>
      <w:r>
        <w:rPr>
          <w:rFonts w:ascii="Arial Narrow" w:hAnsi="Arial Narrow" w:cs="Arial"/>
          <w:sz w:val="20"/>
        </w:rPr>
        <w:t>2</w:t>
      </w:r>
      <w:r w:rsidRPr="00B202EE">
        <w:rPr>
          <w:rFonts w:ascii="Arial Narrow" w:hAnsi="Arial Narrow" w:cs="Arial"/>
          <w:sz w:val="20"/>
          <w:vertAlign w:val="superscript"/>
        </w:rPr>
        <w:t>nd</w:t>
      </w:r>
      <w:r>
        <w:rPr>
          <w:rFonts w:ascii="Arial Narrow" w:hAnsi="Arial Narrow" w:cs="Arial"/>
          <w:sz w:val="20"/>
        </w:rPr>
        <w:t xml:space="preserve"> </w:t>
      </w:r>
      <w:r w:rsidRPr="00B202EE">
        <w:rPr>
          <w:rFonts w:ascii="Arial Narrow" w:hAnsi="Arial Narrow" w:cs="Arial"/>
          <w:sz w:val="20"/>
        </w:rPr>
        <w:t xml:space="preserve">of </w:t>
      </w:r>
      <w:r>
        <w:rPr>
          <w:rFonts w:ascii="Arial Narrow" w:hAnsi="Arial Narrow" w:cs="Arial"/>
          <w:sz w:val="20"/>
        </w:rPr>
        <w:t>July</w:t>
      </w:r>
      <w:r w:rsidRPr="00B202EE">
        <w:rPr>
          <w:rFonts w:ascii="Arial Narrow" w:hAnsi="Arial Narrow" w:cs="Arial"/>
          <w:sz w:val="20"/>
        </w:rPr>
        <w:t xml:space="preserve"> 2021. Telephonic, telegraphic, telex, facsimile, electronic or e-mailed, bids will not be accepted. If the bid is late, it will not be accepted for consideration.</w:t>
      </w:r>
    </w:p>
    <w:p w14:paraId="4196DD62" w14:textId="77777777" w:rsidR="007C195F" w:rsidRPr="00C005B4" w:rsidRDefault="007C195F" w:rsidP="007C195F">
      <w:pPr>
        <w:tabs>
          <w:tab w:val="left" w:pos="993"/>
          <w:tab w:val="left" w:pos="3969"/>
        </w:tabs>
        <w:rPr>
          <w:rFonts w:ascii="Arial Narrow" w:hAnsi="Arial Narrow" w:cs="Arial"/>
          <w:sz w:val="20"/>
        </w:rPr>
      </w:pPr>
    </w:p>
    <w:p w14:paraId="53B7D37D" w14:textId="77777777" w:rsidR="007C195F" w:rsidRPr="00C005B4" w:rsidRDefault="007C195F" w:rsidP="007C195F">
      <w:pPr>
        <w:tabs>
          <w:tab w:val="left" w:pos="993"/>
          <w:tab w:val="left" w:pos="3969"/>
        </w:tabs>
        <w:rPr>
          <w:rFonts w:ascii="Arial Narrow" w:hAnsi="Arial Narrow" w:cs="Arial"/>
          <w:sz w:val="20"/>
        </w:rPr>
      </w:pPr>
      <w:r w:rsidRPr="00C005B4">
        <w:rPr>
          <w:rFonts w:ascii="Arial Narrow" w:hAnsi="Arial Narrow" w:cs="Arial"/>
          <w:sz w:val="20"/>
        </w:rPr>
        <w:t xml:space="preserve">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 The 80/20 preference point system shall be applicable. </w:t>
      </w:r>
    </w:p>
    <w:p w14:paraId="4E3948E9" w14:textId="77777777" w:rsidR="007C195F" w:rsidRPr="00C005B4" w:rsidRDefault="007C195F" w:rsidP="007C195F">
      <w:pPr>
        <w:tabs>
          <w:tab w:val="left" w:pos="993"/>
          <w:tab w:val="left" w:pos="3969"/>
        </w:tabs>
        <w:rPr>
          <w:rFonts w:ascii="Arial Narrow" w:hAnsi="Arial Narrow" w:cs="Arial"/>
          <w:sz w:val="20"/>
        </w:rPr>
      </w:pPr>
    </w:p>
    <w:p w14:paraId="06AEFF12" w14:textId="77777777" w:rsidR="007C195F" w:rsidRPr="00C005B4" w:rsidRDefault="007C195F" w:rsidP="007C195F">
      <w:pPr>
        <w:rPr>
          <w:rFonts w:ascii="Arial Narrow" w:hAnsi="Arial Narrow" w:cs="Arial"/>
          <w:sz w:val="20"/>
        </w:rPr>
      </w:pPr>
      <w:r w:rsidRPr="00C005B4">
        <w:rPr>
          <w:rFonts w:ascii="Arial Narrow" w:hAnsi="Arial Narrow" w:cs="Arial"/>
          <w:sz w:val="20"/>
        </w:rPr>
        <w:t xml:space="preserve">No bids will be considered from persons in the service of the state (as defined in Regulation </w:t>
      </w:r>
      <w:r>
        <w:rPr>
          <w:rFonts w:ascii="Arial Narrow" w:hAnsi="Arial Narrow" w:cs="Arial"/>
          <w:sz w:val="20"/>
        </w:rPr>
        <w:t>44</w:t>
      </w:r>
      <w:r w:rsidRPr="00C005B4">
        <w:rPr>
          <w:rFonts w:ascii="Arial Narrow" w:hAnsi="Arial Narrow" w:cs="Arial"/>
          <w:sz w:val="20"/>
        </w:rPr>
        <w:t xml:space="preserve"> of the Local Government: Municipal Supply Chain Management Regulations).</w:t>
      </w:r>
    </w:p>
    <w:p w14:paraId="027C02A6" w14:textId="77777777" w:rsidR="007C195F" w:rsidRPr="00C005B4" w:rsidRDefault="007C195F" w:rsidP="007C195F">
      <w:pPr>
        <w:rPr>
          <w:rFonts w:ascii="Arial Narrow" w:hAnsi="Arial Narrow" w:cs="Arial"/>
          <w:sz w:val="20"/>
        </w:rPr>
      </w:pPr>
    </w:p>
    <w:p w14:paraId="6A7E5B1E" w14:textId="77777777" w:rsidR="007C195F" w:rsidRPr="00C005B4" w:rsidRDefault="007C195F" w:rsidP="007C195F">
      <w:pPr>
        <w:rPr>
          <w:rFonts w:ascii="Arial Narrow" w:hAnsi="Arial Narrow" w:cs="Arial"/>
          <w:sz w:val="20"/>
        </w:rPr>
      </w:pPr>
      <w:proofErr w:type="spellStart"/>
      <w:r w:rsidRPr="00C005B4">
        <w:rPr>
          <w:rFonts w:ascii="Arial Narrow" w:hAnsi="Arial Narrow" w:cs="Arial"/>
          <w:sz w:val="20"/>
        </w:rPr>
        <w:t>Breede</w:t>
      </w:r>
      <w:proofErr w:type="spellEnd"/>
      <w:r w:rsidRPr="00C005B4">
        <w:rPr>
          <w:rFonts w:ascii="Arial Narrow" w:hAnsi="Arial Narrow" w:cs="Arial"/>
          <w:sz w:val="20"/>
        </w:rPr>
        <w:t xml:space="preserve"> Valley Municipality</w:t>
      </w:r>
      <w:r w:rsidRPr="00C005B4">
        <w:rPr>
          <w:rFonts w:ascii="Arial Narrow" w:hAnsi="Arial Narrow" w:cs="Arial"/>
          <w:sz w:val="20"/>
        </w:rPr>
        <w:tab/>
      </w:r>
      <w:r w:rsidRPr="00C005B4">
        <w:rPr>
          <w:rFonts w:ascii="Arial Narrow" w:hAnsi="Arial Narrow" w:cs="Arial"/>
          <w:sz w:val="20"/>
        </w:rPr>
        <w:tab/>
      </w:r>
      <w:r w:rsidRPr="00C005B4">
        <w:rPr>
          <w:rFonts w:ascii="Arial Narrow" w:hAnsi="Arial Narrow" w:cs="Arial"/>
          <w:sz w:val="20"/>
        </w:rPr>
        <w:tab/>
      </w:r>
      <w:r w:rsidRPr="00C005B4">
        <w:rPr>
          <w:rFonts w:ascii="Arial Narrow" w:hAnsi="Arial Narrow" w:cs="Arial"/>
          <w:sz w:val="20"/>
        </w:rPr>
        <w:tab/>
      </w:r>
      <w:r w:rsidRPr="00C005B4">
        <w:rPr>
          <w:rFonts w:ascii="Arial Narrow" w:hAnsi="Arial Narrow" w:cs="Arial"/>
          <w:sz w:val="20"/>
        </w:rPr>
        <w:tab/>
      </w:r>
      <w:r w:rsidRPr="00C005B4">
        <w:rPr>
          <w:rFonts w:ascii="Arial Narrow" w:hAnsi="Arial Narrow" w:cs="Arial"/>
          <w:sz w:val="20"/>
        </w:rPr>
        <w:tab/>
        <w:t xml:space="preserve">D. </w:t>
      </w:r>
      <w:proofErr w:type="spellStart"/>
      <w:r w:rsidRPr="00C005B4">
        <w:rPr>
          <w:rFonts w:ascii="Arial Narrow" w:hAnsi="Arial Narrow" w:cs="Arial"/>
          <w:sz w:val="20"/>
        </w:rPr>
        <w:t>McTHOMAS</w:t>
      </w:r>
      <w:proofErr w:type="spellEnd"/>
    </w:p>
    <w:p w14:paraId="0C7A6C50" w14:textId="77777777" w:rsidR="007C195F" w:rsidRPr="00C005B4" w:rsidRDefault="007C195F" w:rsidP="007C195F">
      <w:pPr>
        <w:rPr>
          <w:rFonts w:ascii="Arial Narrow" w:hAnsi="Arial Narrow" w:cs="Arial"/>
          <w:sz w:val="20"/>
        </w:rPr>
      </w:pPr>
      <w:r w:rsidRPr="00C005B4">
        <w:rPr>
          <w:rFonts w:ascii="Arial Narrow" w:hAnsi="Arial Narrow" w:cs="Arial"/>
          <w:sz w:val="20"/>
        </w:rPr>
        <w:t>Private Bag X3046</w:t>
      </w:r>
      <w:r w:rsidRPr="00C005B4">
        <w:rPr>
          <w:rFonts w:ascii="Arial Narrow" w:hAnsi="Arial Narrow" w:cs="Arial"/>
          <w:sz w:val="20"/>
        </w:rPr>
        <w:tab/>
      </w:r>
      <w:r w:rsidRPr="00C005B4">
        <w:rPr>
          <w:rFonts w:ascii="Arial Narrow" w:hAnsi="Arial Narrow" w:cs="Arial"/>
          <w:sz w:val="20"/>
        </w:rPr>
        <w:tab/>
      </w:r>
      <w:r w:rsidRPr="00C005B4">
        <w:rPr>
          <w:rFonts w:ascii="Arial Narrow" w:hAnsi="Arial Narrow" w:cs="Arial"/>
          <w:sz w:val="20"/>
        </w:rPr>
        <w:tab/>
      </w:r>
      <w:r w:rsidRPr="00C005B4">
        <w:rPr>
          <w:rFonts w:ascii="Arial Narrow" w:hAnsi="Arial Narrow" w:cs="Arial"/>
          <w:sz w:val="20"/>
        </w:rPr>
        <w:tab/>
      </w:r>
      <w:r w:rsidRPr="00C005B4">
        <w:rPr>
          <w:rFonts w:ascii="Arial Narrow" w:hAnsi="Arial Narrow" w:cs="Arial"/>
          <w:sz w:val="20"/>
        </w:rPr>
        <w:tab/>
      </w:r>
      <w:r w:rsidRPr="00C005B4">
        <w:rPr>
          <w:rFonts w:ascii="Arial Narrow" w:hAnsi="Arial Narrow" w:cs="Arial"/>
          <w:sz w:val="20"/>
        </w:rPr>
        <w:tab/>
      </w:r>
      <w:r w:rsidRPr="00C005B4">
        <w:rPr>
          <w:rFonts w:ascii="Arial Narrow" w:hAnsi="Arial Narrow" w:cs="Arial"/>
          <w:sz w:val="20"/>
        </w:rPr>
        <w:tab/>
        <w:t>MUNICIPAL MANAGER</w:t>
      </w:r>
    </w:p>
    <w:p w14:paraId="4F99FE72" w14:textId="77777777" w:rsidR="007C195F" w:rsidRPr="00C005B4" w:rsidRDefault="007C195F" w:rsidP="007C195F">
      <w:pPr>
        <w:rPr>
          <w:rFonts w:ascii="Arial Narrow" w:hAnsi="Arial Narrow" w:cs="Arial"/>
          <w:sz w:val="20"/>
        </w:rPr>
      </w:pPr>
      <w:r w:rsidRPr="00B202EE">
        <w:rPr>
          <w:rFonts w:ascii="Arial Narrow" w:hAnsi="Arial Narrow" w:cs="Arial"/>
          <w:sz w:val="20"/>
        </w:rPr>
        <w:t>WORCESTER</w:t>
      </w:r>
      <w:r w:rsidRPr="00B202EE">
        <w:rPr>
          <w:rFonts w:ascii="Arial Narrow" w:hAnsi="Arial Narrow" w:cs="Arial"/>
          <w:sz w:val="20"/>
        </w:rPr>
        <w:tab/>
      </w:r>
      <w:r w:rsidRPr="00B202EE">
        <w:rPr>
          <w:rFonts w:ascii="Arial Narrow" w:hAnsi="Arial Narrow" w:cs="Arial"/>
          <w:sz w:val="20"/>
        </w:rPr>
        <w:tab/>
      </w:r>
      <w:r w:rsidRPr="00B202EE">
        <w:rPr>
          <w:rFonts w:ascii="Arial Narrow" w:hAnsi="Arial Narrow" w:cs="Arial"/>
          <w:sz w:val="20"/>
        </w:rPr>
        <w:tab/>
      </w:r>
      <w:r w:rsidRPr="00B202EE">
        <w:rPr>
          <w:rFonts w:ascii="Arial Narrow" w:hAnsi="Arial Narrow" w:cs="Arial"/>
          <w:sz w:val="20"/>
        </w:rPr>
        <w:tab/>
      </w:r>
      <w:r w:rsidRPr="00B202EE">
        <w:rPr>
          <w:rFonts w:ascii="Arial Narrow" w:hAnsi="Arial Narrow" w:cs="Arial"/>
          <w:sz w:val="20"/>
        </w:rPr>
        <w:tab/>
      </w:r>
      <w:r w:rsidRPr="00B202EE">
        <w:rPr>
          <w:rFonts w:ascii="Arial Narrow" w:hAnsi="Arial Narrow" w:cs="Arial"/>
          <w:sz w:val="20"/>
        </w:rPr>
        <w:tab/>
      </w:r>
      <w:r w:rsidRPr="00B202EE">
        <w:rPr>
          <w:rFonts w:ascii="Arial Narrow" w:hAnsi="Arial Narrow" w:cs="Arial"/>
          <w:sz w:val="20"/>
        </w:rPr>
        <w:tab/>
      </w:r>
      <w:r w:rsidRPr="00B202EE">
        <w:rPr>
          <w:rFonts w:ascii="Arial Narrow" w:hAnsi="Arial Narrow" w:cs="Arial"/>
          <w:sz w:val="20"/>
          <w:lang w:val="en-US"/>
        </w:rPr>
        <w:t>SC 16/2021</w:t>
      </w:r>
    </w:p>
    <w:p w14:paraId="61C33CE5" w14:textId="77777777" w:rsidR="007C195F" w:rsidRPr="00C005B4" w:rsidRDefault="007C195F" w:rsidP="007C195F">
      <w:pPr>
        <w:rPr>
          <w:rFonts w:ascii="Arial Narrow" w:hAnsi="Arial Narrow" w:cs="Arial"/>
          <w:sz w:val="20"/>
        </w:rPr>
      </w:pPr>
      <w:r w:rsidRPr="00C005B4">
        <w:rPr>
          <w:rFonts w:ascii="Arial Narrow" w:hAnsi="Arial Narrow" w:cs="Arial"/>
          <w:sz w:val="20"/>
        </w:rPr>
        <w:lastRenderedPageBreak/>
        <w:t>6849</w:t>
      </w:r>
    </w:p>
    <w:sectPr w:rsidR="007C195F" w:rsidRPr="00C005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95F"/>
    <w:rsid w:val="001F1154"/>
    <w:rsid w:val="007C195F"/>
    <w:rsid w:val="00AD3C4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35731"/>
  <w15:chartTrackingRefBased/>
  <w15:docId w15:val="{7D4A6288-C26C-4B70-A5A8-CE544490E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95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rPr>
  </w:style>
  <w:style w:type="paragraph" w:styleId="Heading6">
    <w:name w:val="heading 6"/>
    <w:basedOn w:val="Normal"/>
    <w:next w:val="Normal"/>
    <w:link w:val="Heading6Char"/>
    <w:qFormat/>
    <w:rsid w:val="007C195F"/>
    <w:pPr>
      <w:keepNext/>
      <w:jc w:val="center"/>
      <w:outlineLvl w:val="5"/>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7C195F"/>
    <w:rPr>
      <w:rFonts w:ascii="Times New Roman" w:eastAsia="Times New Roman" w:hAnsi="Times New Roman" w:cs="Times New Roman"/>
      <w:sz w:val="28"/>
      <w:szCs w:val="20"/>
      <w:lang w:val="en-GB"/>
    </w:rPr>
  </w:style>
  <w:style w:type="paragraph" w:styleId="Caption">
    <w:name w:val="caption"/>
    <w:basedOn w:val="Normal"/>
    <w:next w:val="Normal"/>
    <w:qFormat/>
    <w:rsid w:val="007C195F"/>
    <w:pPr>
      <w:jc w:val="center"/>
    </w:pPr>
    <w:rPr>
      <w:b/>
      <w:bCs/>
    </w:rPr>
  </w:style>
  <w:style w:type="character" w:styleId="Hyperlink">
    <w:name w:val="Hyperlink"/>
    <w:rsid w:val="007C195F"/>
    <w:rPr>
      <w:color w:val="0000FF"/>
      <w:u w:val="single"/>
    </w:rPr>
  </w:style>
  <w:style w:type="paragraph" w:styleId="BlockText">
    <w:name w:val="Block Text"/>
    <w:basedOn w:val="Normal"/>
    <w:rsid w:val="007C195F"/>
    <w:pPr>
      <w:tabs>
        <w:tab w:val="left" w:pos="-720"/>
      </w:tabs>
      <w:suppressAutoHyphens/>
      <w:overflowPunct/>
      <w:autoSpaceDE/>
      <w:autoSpaceDN/>
      <w:adjustRightInd/>
      <w:ind w:left="1276" w:right="1088"/>
      <w:textAlignment w:val="auto"/>
    </w:pPr>
    <w:rPr>
      <w:b/>
      <w:bCs/>
      <w:spacing w:val="-3"/>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geduldt@bvm.gov.za" TargetMode="External"/><Relationship Id="rId11" Type="http://schemas.openxmlformats.org/officeDocument/2006/relationships/customXml" Target="../customXml/item3.xml"/><Relationship Id="rId5" Type="http://schemas.openxmlformats.org/officeDocument/2006/relationships/hyperlink" Target="mailto:hschreuder@bvm.gov.za" TargetMode="External"/><Relationship Id="rId10" Type="http://schemas.openxmlformats.org/officeDocument/2006/relationships/customXml" Target="../customXml/item2.xml"/><Relationship Id="rId4" Type="http://schemas.openxmlformats.org/officeDocument/2006/relationships/hyperlink" Target="mailto:wbells@bvm.gov.za"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821872-54A1-4E97-8BAB-256BE3D366CA}"/>
</file>

<file path=customXml/itemProps2.xml><?xml version="1.0" encoding="utf-8"?>
<ds:datastoreItem xmlns:ds="http://schemas.openxmlformats.org/officeDocument/2006/customXml" ds:itemID="{6197256E-D018-489B-B040-C319454AB144}"/>
</file>

<file path=customXml/itemProps3.xml><?xml version="1.0" encoding="utf-8"?>
<ds:datastoreItem xmlns:ds="http://schemas.openxmlformats.org/officeDocument/2006/customXml" ds:itemID="{9FF66813-591A-4983-92A5-4D177CC9F29E}"/>
</file>

<file path=docProps/app.xml><?xml version="1.0" encoding="utf-8"?>
<Properties xmlns="http://schemas.openxmlformats.org/officeDocument/2006/extended-properties" xmlns:vt="http://schemas.openxmlformats.org/officeDocument/2006/docPropsVTypes">
  <Template>Normal.dotm</Template>
  <TotalTime>1</TotalTime>
  <Pages>2</Pages>
  <Words>671</Words>
  <Characters>3827</Characters>
  <Application>Microsoft Office Word</Application>
  <DocSecurity>0</DocSecurity>
  <Lines>31</Lines>
  <Paragraphs>8</Paragraphs>
  <ScaleCrop>false</ScaleCrop>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Haydn Anyster</dc:creator>
  <cp:keywords/>
  <dc:description/>
  <cp:lastModifiedBy>Haydn Anyster</cp:lastModifiedBy>
  <cp:revision>1</cp:revision>
  <dcterms:created xsi:type="dcterms:W3CDTF">2021-05-27T13:13:00Z</dcterms:created>
  <dcterms:modified xsi:type="dcterms:W3CDTF">2021-05-27T13:15:00Z</dcterms:modified>
</cp:coreProperties>
</file>