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D7D1A" w14:textId="4403B1A2" w:rsidR="00EB351F" w:rsidRDefault="00EB351F" w:rsidP="005A6EB5"/>
    <w:p w14:paraId="64756FDB" w14:textId="77777777" w:rsidR="00361D63" w:rsidRPr="00D4067C" w:rsidRDefault="00361D63" w:rsidP="00361D63">
      <w:pPr>
        <w:ind w:left="0"/>
        <w:rPr>
          <w:rFonts w:ascii="Arial Narrow" w:hAnsi="Arial Narrow" w:cs="Arial"/>
          <w:b/>
        </w:rPr>
      </w:pPr>
    </w:p>
    <w:p w14:paraId="1EF8DF22" w14:textId="2B973FC0" w:rsidR="000B1E0F" w:rsidRPr="00D4067C" w:rsidRDefault="000B1E0F" w:rsidP="00D4067C">
      <w:pPr>
        <w:ind w:left="0" w:hanging="630"/>
        <w:rPr>
          <w:rFonts w:ascii="Arial Narrow" w:hAnsi="Arial Narrow" w:cs="Arial"/>
          <w:b/>
          <w:sz w:val="22"/>
          <w:szCs w:val="22"/>
        </w:rPr>
      </w:pPr>
      <w:r w:rsidRPr="00D4067C">
        <w:rPr>
          <w:rFonts w:ascii="Arial Narrow" w:hAnsi="Arial Narrow" w:cs="Arial"/>
          <w:b/>
          <w:sz w:val="22"/>
          <w:szCs w:val="22"/>
        </w:rPr>
        <w:t>REQUEST FOR QUOTATION (RFQ)</w:t>
      </w:r>
    </w:p>
    <w:tbl>
      <w:tblPr>
        <w:tblStyle w:val="TableGrid"/>
        <w:tblW w:w="5923" w:type="pct"/>
        <w:tblInd w:w="-995" w:type="dxa"/>
        <w:tblLayout w:type="fixed"/>
        <w:tblLook w:val="04A0" w:firstRow="1" w:lastRow="0" w:firstColumn="1" w:lastColumn="0" w:noHBand="0" w:noVBand="1"/>
      </w:tblPr>
      <w:tblGrid>
        <w:gridCol w:w="3510"/>
        <w:gridCol w:w="2340"/>
        <w:gridCol w:w="1802"/>
        <w:gridCol w:w="3419"/>
      </w:tblGrid>
      <w:tr w:rsidR="000B1E0F" w:rsidRPr="00B02164" w14:paraId="38B8A901" w14:textId="77777777" w:rsidTr="00400DA4">
        <w:trPr>
          <w:trHeight w:val="579"/>
        </w:trPr>
        <w:tc>
          <w:tcPr>
            <w:tcW w:w="1585" w:type="pct"/>
            <w:shd w:val="clear" w:color="auto" w:fill="FFFF00"/>
          </w:tcPr>
          <w:p w14:paraId="4C94D5F2"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RFQ NUMBER</w:t>
            </w:r>
          </w:p>
        </w:tc>
        <w:tc>
          <w:tcPr>
            <w:tcW w:w="3415" w:type="pct"/>
            <w:gridSpan w:val="3"/>
          </w:tcPr>
          <w:p w14:paraId="33AAC0F1" w14:textId="1E73DFA4" w:rsidR="000B1E0F" w:rsidRPr="00B02164" w:rsidRDefault="003B1C4A" w:rsidP="00B426B6">
            <w:pPr>
              <w:ind w:left="0"/>
              <w:rPr>
                <w:rFonts w:ascii="Arial Narrow" w:hAnsi="Arial Narrow" w:cs="Arial"/>
                <w:b/>
                <w:sz w:val="20"/>
                <w:szCs w:val="20"/>
              </w:rPr>
            </w:pPr>
            <w:r>
              <w:rPr>
                <w:rFonts w:ascii="Arial Narrow" w:hAnsi="Arial Narrow" w:cs="Arial"/>
                <w:b/>
                <w:sz w:val="20"/>
                <w:szCs w:val="20"/>
              </w:rPr>
              <w:t xml:space="preserve"> </w:t>
            </w:r>
            <w:r w:rsidR="00BC1A31">
              <w:rPr>
                <w:rFonts w:ascii="Arial Narrow" w:hAnsi="Arial Narrow" w:cs="Arial"/>
                <w:b/>
                <w:sz w:val="20"/>
                <w:szCs w:val="20"/>
              </w:rPr>
              <w:t xml:space="preserve">RFQ 263 </w:t>
            </w:r>
            <w:r>
              <w:rPr>
                <w:rFonts w:ascii="Arial Narrow" w:hAnsi="Arial Narrow" w:cs="Arial"/>
                <w:b/>
                <w:sz w:val="20"/>
                <w:szCs w:val="20"/>
              </w:rPr>
              <w:t>202</w:t>
            </w:r>
            <w:r w:rsidR="00B426B6">
              <w:rPr>
                <w:rFonts w:ascii="Arial Narrow" w:hAnsi="Arial Narrow" w:cs="Arial"/>
                <w:b/>
                <w:sz w:val="20"/>
                <w:szCs w:val="20"/>
              </w:rPr>
              <w:t>5/26</w:t>
            </w:r>
          </w:p>
        </w:tc>
      </w:tr>
      <w:tr w:rsidR="000B1E0F" w:rsidRPr="00B02164" w14:paraId="46C9BC7E" w14:textId="77777777" w:rsidTr="00400DA4">
        <w:tc>
          <w:tcPr>
            <w:tcW w:w="1585" w:type="pct"/>
            <w:shd w:val="clear" w:color="auto" w:fill="FFFF00"/>
          </w:tcPr>
          <w:p w14:paraId="1F3861D5"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DATE ISSUED</w:t>
            </w:r>
          </w:p>
        </w:tc>
        <w:tc>
          <w:tcPr>
            <w:tcW w:w="3415" w:type="pct"/>
            <w:gridSpan w:val="3"/>
          </w:tcPr>
          <w:p w14:paraId="510DF362" w14:textId="47541B7C" w:rsidR="000B1E0F" w:rsidRPr="00B02164" w:rsidRDefault="00BC1A31" w:rsidP="00B426B6">
            <w:pPr>
              <w:ind w:left="0"/>
              <w:rPr>
                <w:rFonts w:ascii="Arial Narrow" w:hAnsi="Arial Narrow" w:cs="Arial"/>
                <w:b/>
                <w:sz w:val="20"/>
                <w:szCs w:val="20"/>
              </w:rPr>
            </w:pPr>
            <w:r>
              <w:rPr>
                <w:rFonts w:ascii="Arial Narrow" w:hAnsi="Arial Narrow" w:cs="Arial"/>
                <w:b/>
                <w:sz w:val="20"/>
                <w:szCs w:val="20"/>
              </w:rPr>
              <w:t xml:space="preserve">11 December </w:t>
            </w:r>
            <w:r w:rsidR="003B1C4A">
              <w:rPr>
                <w:rFonts w:ascii="Arial Narrow" w:hAnsi="Arial Narrow" w:cs="Arial"/>
                <w:b/>
                <w:sz w:val="20"/>
                <w:szCs w:val="20"/>
              </w:rPr>
              <w:t>202</w:t>
            </w:r>
            <w:r w:rsidR="00B426B6">
              <w:rPr>
                <w:rFonts w:ascii="Arial Narrow" w:hAnsi="Arial Narrow" w:cs="Arial"/>
                <w:b/>
                <w:sz w:val="20"/>
                <w:szCs w:val="20"/>
              </w:rPr>
              <w:t>5</w:t>
            </w:r>
          </w:p>
          <w:p w14:paraId="1F3EC9A0" w14:textId="6C15680E" w:rsidR="000B1E0F" w:rsidRPr="00B02164" w:rsidRDefault="000B1E0F" w:rsidP="005042C0">
            <w:pPr>
              <w:rPr>
                <w:rFonts w:ascii="Arial Narrow" w:hAnsi="Arial Narrow" w:cs="Arial"/>
                <w:b/>
                <w:sz w:val="20"/>
                <w:szCs w:val="20"/>
              </w:rPr>
            </w:pPr>
          </w:p>
        </w:tc>
      </w:tr>
      <w:tr w:rsidR="000B1E0F" w:rsidRPr="00B02164" w14:paraId="6F5A8D8B" w14:textId="77777777" w:rsidTr="00400DA4">
        <w:trPr>
          <w:trHeight w:val="762"/>
        </w:trPr>
        <w:tc>
          <w:tcPr>
            <w:tcW w:w="1585" w:type="pct"/>
            <w:shd w:val="clear" w:color="auto" w:fill="FFFF00"/>
          </w:tcPr>
          <w:p w14:paraId="4450FE8C"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PROJECT NAME/</w:t>
            </w:r>
          </w:p>
          <w:p w14:paraId="7242135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DESCRIPTION OF GOODS, WORK OR SERVICES</w:t>
            </w:r>
          </w:p>
        </w:tc>
        <w:tc>
          <w:tcPr>
            <w:tcW w:w="3415" w:type="pct"/>
            <w:gridSpan w:val="3"/>
          </w:tcPr>
          <w:p w14:paraId="21247425" w14:textId="3943E611" w:rsidR="000B1E0F" w:rsidRDefault="00172DA4" w:rsidP="00172DA4">
            <w:pPr>
              <w:ind w:left="0"/>
              <w:jc w:val="both"/>
              <w:rPr>
                <w:rFonts w:ascii="Arial Narrow" w:hAnsi="Arial Narrow" w:cs="Arial"/>
                <w:b/>
                <w:sz w:val="20"/>
                <w:szCs w:val="20"/>
              </w:rPr>
            </w:pPr>
            <w:r w:rsidRPr="00A4466D">
              <w:rPr>
                <w:rFonts w:ascii="Arial Narrow" w:hAnsi="Arial Narrow" w:cs="Arial"/>
                <w:b/>
                <w:sz w:val="20"/>
                <w:szCs w:val="20"/>
              </w:rPr>
              <w:t xml:space="preserve">TERMS </w:t>
            </w:r>
            <w:r>
              <w:rPr>
                <w:rFonts w:ascii="Arial Narrow" w:hAnsi="Arial Narrow" w:cs="Arial"/>
                <w:b/>
                <w:sz w:val="20"/>
                <w:szCs w:val="20"/>
              </w:rPr>
              <w:t>O</w:t>
            </w:r>
            <w:r w:rsidRPr="00A4466D">
              <w:rPr>
                <w:rFonts w:ascii="Arial Narrow" w:hAnsi="Arial Narrow" w:cs="Arial"/>
                <w:b/>
                <w:sz w:val="20"/>
                <w:szCs w:val="20"/>
              </w:rPr>
              <w:t>F REFERENCE FOR THE PROVISION OF PEST CONTROL TREATMENT SERVICES FOR S</w:t>
            </w:r>
            <w:r>
              <w:rPr>
                <w:rFonts w:ascii="Arial Narrow" w:hAnsi="Arial Narrow" w:cs="Arial"/>
                <w:b/>
                <w:sz w:val="20"/>
                <w:szCs w:val="20"/>
              </w:rPr>
              <w:t>IU</w:t>
            </w:r>
            <w:r w:rsidRPr="00A4466D">
              <w:rPr>
                <w:rFonts w:ascii="Arial Narrow" w:hAnsi="Arial Narrow" w:cs="Arial"/>
                <w:b/>
                <w:sz w:val="20"/>
                <w:szCs w:val="20"/>
              </w:rPr>
              <w:t xml:space="preserve"> </w:t>
            </w:r>
            <w:r>
              <w:rPr>
                <w:rFonts w:ascii="Arial Narrow" w:hAnsi="Arial Narrow" w:cs="Arial"/>
                <w:b/>
                <w:sz w:val="20"/>
                <w:szCs w:val="20"/>
              </w:rPr>
              <w:t>MAHIKENG</w:t>
            </w:r>
            <w:r w:rsidRPr="00A4466D">
              <w:rPr>
                <w:rFonts w:ascii="Arial Narrow" w:hAnsi="Arial Narrow" w:cs="Arial"/>
                <w:b/>
                <w:sz w:val="20"/>
                <w:szCs w:val="20"/>
              </w:rPr>
              <w:t xml:space="preserve"> OFFICE IN NORT</w:t>
            </w:r>
            <w:r>
              <w:rPr>
                <w:rFonts w:ascii="Arial Narrow" w:hAnsi="Arial Narrow" w:cs="Arial"/>
                <w:b/>
                <w:sz w:val="20"/>
                <w:szCs w:val="20"/>
              </w:rPr>
              <w:t>HWEST</w:t>
            </w:r>
            <w:r w:rsidRPr="00A4466D">
              <w:rPr>
                <w:rFonts w:ascii="Arial Narrow" w:hAnsi="Arial Narrow" w:cs="Arial"/>
                <w:b/>
                <w:sz w:val="20"/>
                <w:szCs w:val="20"/>
              </w:rPr>
              <w:t xml:space="preserve"> PROVINCE FOR THIRTY-SIX (36) MONTHS PERIOD </w:t>
            </w:r>
          </w:p>
          <w:p w14:paraId="58A5E54D" w14:textId="59973922" w:rsidR="00A4466D" w:rsidRPr="001E5E44" w:rsidRDefault="00A4466D" w:rsidP="00172DA4">
            <w:pPr>
              <w:ind w:left="0"/>
              <w:jc w:val="both"/>
              <w:rPr>
                <w:rFonts w:ascii="Arial Narrow" w:hAnsi="Arial Narrow" w:cs="Arial"/>
                <w:b/>
                <w:sz w:val="20"/>
                <w:szCs w:val="20"/>
              </w:rPr>
            </w:pPr>
          </w:p>
        </w:tc>
      </w:tr>
      <w:tr w:rsidR="007A5CA5" w:rsidRPr="00B02164" w14:paraId="6FFAF125" w14:textId="77777777" w:rsidTr="00400DA4">
        <w:trPr>
          <w:trHeight w:val="525"/>
        </w:trPr>
        <w:tc>
          <w:tcPr>
            <w:tcW w:w="1585" w:type="pct"/>
            <w:shd w:val="clear" w:color="auto" w:fill="FFFF00"/>
          </w:tcPr>
          <w:p w14:paraId="5E2ED98E" w14:textId="4B00EA79" w:rsidR="007A5CA5" w:rsidRPr="00B02164" w:rsidRDefault="007A5CA5" w:rsidP="007A5CA5">
            <w:pPr>
              <w:ind w:left="0"/>
              <w:jc w:val="both"/>
              <w:rPr>
                <w:rFonts w:ascii="Arial Narrow" w:hAnsi="Arial Narrow" w:cs="Arial"/>
                <w:b/>
                <w:sz w:val="20"/>
                <w:szCs w:val="20"/>
              </w:rPr>
            </w:pPr>
            <w:r>
              <w:rPr>
                <w:rFonts w:ascii="Arial Narrow" w:hAnsi="Arial Narrow" w:cs="Arial"/>
                <w:b/>
                <w:sz w:val="20"/>
                <w:szCs w:val="20"/>
              </w:rPr>
              <w:t xml:space="preserve">     </w:t>
            </w:r>
            <w:r w:rsidRPr="007A5CA5">
              <w:rPr>
                <w:rFonts w:ascii="Arial Narrow" w:hAnsi="Arial Narrow" w:cs="Arial"/>
                <w:b/>
                <w:sz w:val="20"/>
                <w:szCs w:val="20"/>
              </w:rPr>
              <w:t>NON-COMPULSORY SITE INSPECTION</w:t>
            </w:r>
          </w:p>
        </w:tc>
        <w:tc>
          <w:tcPr>
            <w:tcW w:w="1871" w:type="pct"/>
            <w:gridSpan w:val="2"/>
            <w:tcBorders>
              <w:top w:val="single" w:sz="4" w:space="0" w:color="auto"/>
              <w:left w:val="single" w:sz="4" w:space="0" w:color="auto"/>
              <w:bottom w:val="single" w:sz="4" w:space="0" w:color="auto"/>
              <w:right w:val="single" w:sz="4" w:space="0" w:color="auto"/>
            </w:tcBorders>
          </w:tcPr>
          <w:p w14:paraId="465CFC1F" w14:textId="6CB93E4C" w:rsidR="007A5CA5" w:rsidRDefault="007A5CA5" w:rsidP="007A5CA5">
            <w:pPr>
              <w:spacing w:line="480" w:lineRule="auto"/>
              <w:ind w:left="0"/>
              <w:jc w:val="both"/>
              <w:rPr>
                <w:rFonts w:ascii="Arial Narrow" w:hAnsi="Arial Narrow" w:cs="Arial"/>
                <w:b/>
                <w:sz w:val="20"/>
                <w:szCs w:val="20"/>
              </w:rPr>
            </w:pPr>
            <w:r w:rsidRPr="007A5CA5">
              <w:rPr>
                <w:rFonts w:ascii="Arial Narrow" w:hAnsi="Arial Narrow" w:cs="Arial"/>
                <w:b/>
                <w:sz w:val="20"/>
                <w:szCs w:val="20"/>
              </w:rPr>
              <w:t>17</w:t>
            </w:r>
            <w:r w:rsidR="0083680F">
              <w:rPr>
                <w:rFonts w:ascii="Arial Narrow" w:hAnsi="Arial Narrow" w:cs="Arial"/>
                <w:b/>
                <w:sz w:val="20"/>
                <w:szCs w:val="20"/>
              </w:rPr>
              <w:t xml:space="preserve"> December </w:t>
            </w:r>
            <w:r w:rsidRPr="007A5CA5">
              <w:rPr>
                <w:rFonts w:ascii="Arial Narrow" w:hAnsi="Arial Narrow" w:cs="Arial"/>
                <w:b/>
                <w:sz w:val="20"/>
                <w:szCs w:val="20"/>
              </w:rPr>
              <w:t>2025</w:t>
            </w:r>
          </w:p>
        </w:tc>
        <w:tc>
          <w:tcPr>
            <w:tcW w:w="1544" w:type="pct"/>
            <w:tcBorders>
              <w:top w:val="single" w:sz="4" w:space="0" w:color="auto"/>
              <w:left w:val="single" w:sz="4" w:space="0" w:color="auto"/>
              <w:bottom w:val="single" w:sz="4" w:space="0" w:color="auto"/>
              <w:right w:val="single" w:sz="4" w:space="0" w:color="auto"/>
            </w:tcBorders>
          </w:tcPr>
          <w:p w14:paraId="7840FB70" w14:textId="707F29EF" w:rsidR="007A5CA5" w:rsidRDefault="007A5CA5" w:rsidP="007A5CA5">
            <w:pPr>
              <w:spacing w:line="480" w:lineRule="auto"/>
              <w:ind w:left="0"/>
              <w:jc w:val="both"/>
              <w:rPr>
                <w:rFonts w:ascii="Arial Narrow" w:hAnsi="Arial Narrow" w:cs="Arial"/>
                <w:b/>
                <w:sz w:val="20"/>
                <w:szCs w:val="20"/>
              </w:rPr>
            </w:pPr>
            <w:r w:rsidRPr="007A5CA5">
              <w:rPr>
                <w:rFonts w:ascii="Arial Narrow" w:hAnsi="Arial Narrow" w:cs="Arial"/>
                <w:b/>
                <w:sz w:val="20"/>
                <w:szCs w:val="20"/>
              </w:rPr>
              <w:t>1</w:t>
            </w:r>
            <w:r w:rsidR="0083680F">
              <w:rPr>
                <w:rFonts w:ascii="Arial Narrow" w:hAnsi="Arial Narrow" w:cs="Arial"/>
                <w:b/>
                <w:sz w:val="20"/>
                <w:szCs w:val="20"/>
              </w:rPr>
              <w:t>0</w:t>
            </w:r>
            <w:r w:rsidRPr="007A5CA5">
              <w:rPr>
                <w:rFonts w:ascii="Arial Narrow" w:hAnsi="Arial Narrow" w:cs="Arial"/>
                <w:b/>
                <w:sz w:val="20"/>
                <w:szCs w:val="20"/>
              </w:rPr>
              <w:t>:00</w:t>
            </w:r>
          </w:p>
        </w:tc>
      </w:tr>
      <w:tr w:rsidR="000B1E0F" w:rsidRPr="00B02164" w14:paraId="687F2B8D" w14:textId="77777777" w:rsidTr="00400DA4">
        <w:trPr>
          <w:trHeight w:val="525"/>
        </w:trPr>
        <w:tc>
          <w:tcPr>
            <w:tcW w:w="1585" w:type="pct"/>
            <w:shd w:val="clear" w:color="auto" w:fill="FFFF00"/>
          </w:tcPr>
          <w:p w14:paraId="7FF4EDC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CLOSING DATE AND TIME</w:t>
            </w:r>
          </w:p>
        </w:tc>
        <w:tc>
          <w:tcPr>
            <w:tcW w:w="1871" w:type="pct"/>
            <w:gridSpan w:val="2"/>
            <w:tcBorders>
              <w:top w:val="single" w:sz="4" w:space="0" w:color="auto"/>
              <w:left w:val="single" w:sz="4" w:space="0" w:color="auto"/>
              <w:bottom w:val="single" w:sz="4" w:space="0" w:color="auto"/>
              <w:right w:val="single" w:sz="4" w:space="0" w:color="auto"/>
            </w:tcBorders>
          </w:tcPr>
          <w:p w14:paraId="7252D4DD" w14:textId="3DD256A7" w:rsidR="000B1E0F" w:rsidRPr="00B02164" w:rsidRDefault="0083680F" w:rsidP="00B426B6">
            <w:pPr>
              <w:spacing w:line="480" w:lineRule="auto"/>
              <w:ind w:left="0"/>
              <w:rPr>
                <w:rFonts w:ascii="Arial Narrow" w:hAnsi="Arial Narrow" w:cs="Arial"/>
                <w:b/>
                <w:sz w:val="20"/>
                <w:szCs w:val="20"/>
              </w:rPr>
            </w:pPr>
            <w:r>
              <w:rPr>
                <w:rFonts w:ascii="Arial Narrow" w:hAnsi="Arial Narrow" w:cs="Arial"/>
                <w:b/>
                <w:sz w:val="20"/>
                <w:szCs w:val="20"/>
              </w:rPr>
              <w:t xml:space="preserve">19 December </w:t>
            </w:r>
            <w:r w:rsidR="003B1C4A">
              <w:rPr>
                <w:rFonts w:ascii="Arial Narrow" w:hAnsi="Arial Narrow" w:cs="Arial"/>
                <w:b/>
                <w:sz w:val="20"/>
                <w:szCs w:val="20"/>
              </w:rPr>
              <w:t>2025</w:t>
            </w:r>
          </w:p>
        </w:tc>
        <w:tc>
          <w:tcPr>
            <w:tcW w:w="1544" w:type="pct"/>
            <w:tcBorders>
              <w:top w:val="single" w:sz="4" w:space="0" w:color="auto"/>
              <w:left w:val="single" w:sz="4" w:space="0" w:color="auto"/>
              <w:bottom w:val="single" w:sz="4" w:space="0" w:color="auto"/>
              <w:right w:val="single" w:sz="4" w:space="0" w:color="auto"/>
            </w:tcBorders>
          </w:tcPr>
          <w:p w14:paraId="6EBD1FF0" w14:textId="70B58CED" w:rsidR="000B1E0F" w:rsidRPr="00B02164" w:rsidRDefault="003B1C4A" w:rsidP="0083680F">
            <w:pPr>
              <w:spacing w:line="480" w:lineRule="auto"/>
              <w:ind w:left="0"/>
              <w:rPr>
                <w:rFonts w:ascii="Arial Narrow" w:hAnsi="Arial Narrow" w:cs="Arial"/>
                <w:b/>
                <w:sz w:val="20"/>
                <w:szCs w:val="20"/>
              </w:rPr>
            </w:pPr>
            <w:r>
              <w:rPr>
                <w:rFonts w:ascii="Arial Narrow" w:hAnsi="Arial Narrow" w:cs="Arial"/>
                <w:b/>
                <w:sz w:val="20"/>
                <w:szCs w:val="20"/>
              </w:rPr>
              <w:t>16:00</w:t>
            </w:r>
          </w:p>
        </w:tc>
      </w:tr>
      <w:tr w:rsidR="000B1E0F" w:rsidRPr="00B02164" w14:paraId="77F3E14B" w14:textId="77777777" w:rsidTr="00400DA4">
        <w:trPr>
          <w:trHeight w:val="570"/>
        </w:trPr>
        <w:tc>
          <w:tcPr>
            <w:tcW w:w="1585" w:type="pct"/>
            <w:shd w:val="clear" w:color="auto" w:fill="FFFF00"/>
          </w:tcPr>
          <w:p w14:paraId="71B6B9AE"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RFQ VALIDITY PERIOD</w:t>
            </w:r>
          </w:p>
        </w:tc>
        <w:tc>
          <w:tcPr>
            <w:tcW w:w="3415" w:type="pct"/>
            <w:gridSpan w:val="3"/>
          </w:tcPr>
          <w:p w14:paraId="09FE32EA" w14:textId="15756AC9" w:rsidR="000B1E0F" w:rsidRPr="005A0548" w:rsidRDefault="00D31816" w:rsidP="00B426B6">
            <w:pPr>
              <w:ind w:left="0"/>
              <w:rPr>
                <w:rFonts w:ascii="Arial Narrow" w:hAnsi="Arial Narrow" w:cs="Arial"/>
                <w:b/>
                <w:sz w:val="20"/>
                <w:szCs w:val="20"/>
              </w:rPr>
            </w:pPr>
            <w:r>
              <w:rPr>
                <w:rFonts w:ascii="Arial Narrow" w:hAnsi="Arial Narrow" w:cs="Arial"/>
                <w:b/>
                <w:sz w:val="20"/>
                <w:szCs w:val="20"/>
              </w:rPr>
              <w:t>9</w:t>
            </w:r>
            <w:r w:rsidR="000B1E0F" w:rsidRPr="00123D67">
              <w:rPr>
                <w:rFonts w:ascii="Arial Narrow" w:hAnsi="Arial Narrow" w:cs="Arial"/>
                <w:b/>
                <w:sz w:val="20"/>
                <w:szCs w:val="20"/>
              </w:rPr>
              <w:t>0 Days (commencing from the official RFQ closing date)</w:t>
            </w:r>
          </w:p>
        </w:tc>
      </w:tr>
      <w:tr w:rsidR="000B1E0F" w:rsidRPr="00B02164" w14:paraId="25878BA1" w14:textId="77777777" w:rsidTr="00400DA4">
        <w:trPr>
          <w:trHeight w:val="426"/>
        </w:trPr>
        <w:tc>
          <w:tcPr>
            <w:tcW w:w="5000" w:type="pct"/>
            <w:gridSpan w:val="4"/>
            <w:shd w:val="clear" w:color="auto" w:fill="FFFF00"/>
          </w:tcPr>
          <w:p w14:paraId="6216F37A" w14:textId="77777777" w:rsidR="000B1E0F" w:rsidRPr="009231ED" w:rsidRDefault="000B1E0F" w:rsidP="005042C0">
            <w:pPr>
              <w:jc w:val="center"/>
              <w:rPr>
                <w:rFonts w:ascii="Arial Narrow" w:hAnsi="Arial Narrow" w:cs="Arial"/>
                <w:b/>
                <w:sz w:val="20"/>
                <w:szCs w:val="20"/>
              </w:rPr>
            </w:pPr>
            <w:r w:rsidRPr="009231ED">
              <w:rPr>
                <w:rFonts w:ascii="Arial Narrow" w:hAnsi="Arial Narrow" w:cs="Arial"/>
                <w:b/>
                <w:sz w:val="20"/>
                <w:szCs w:val="20"/>
              </w:rPr>
              <w:t>To be completed by the Bidder</w:t>
            </w:r>
          </w:p>
        </w:tc>
      </w:tr>
      <w:tr w:rsidR="000B1E0F" w:rsidRPr="00B02164" w14:paraId="61E56EAC" w14:textId="77777777" w:rsidTr="00400DA4">
        <w:trPr>
          <w:trHeight w:val="543"/>
        </w:trPr>
        <w:tc>
          <w:tcPr>
            <w:tcW w:w="1585" w:type="pct"/>
            <w:shd w:val="clear" w:color="auto" w:fill="FFFF00"/>
          </w:tcPr>
          <w:p w14:paraId="5C046013"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NAME OF A BIDDER/TENDERER</w:t>
            </w:r>
          </w:p>
        </w:tc>
        <w:tc>
          <w:tcPr>
            <w:tcW w:w="3415" w:type="pct"/>
            <w:gridSpan w:val="3"/>
          </w:tcPr>
          <w:p w14:paraId="2EE6A8C6" w14:textId="77777777" w:rsidR="000B1E0F" w:rsidRPr="00B02164" w:rsidRDefault="000B1E0F" w:rsidP="005042C0">
            <w:pPr>
              <w:rPr>
                <w:rFonts w:ascii="Arial Narrow" w:hAnsi="Arial Narrow" w:cs="Arial"/>
                <w:sz w:val="20"/>
                <w:szCs w:val="20"/>
              </w:rPr>
            </w:pPr>
          </w:p>
        </w:tc>
      </w:tr>
      <w:tr w:rsidR="000B1E0F" w:rsidRPr="00B02164" w14:paraId="5313E44D" w14:textId="77777777" w:rsidTr="00400DA4">
        <w:trPr>
          <w:trHeight w:val="561"/>
        </w:trPr>
        <w:tc>
          <w:tcPr>
            <w:tcW w:w="1585" w:type="pct"/>
            <w:shd w:val="clear" w:color="auto" w:fill="FFFF00"/>
          </w:tcPr>
          <w:p w14:paraId="39D3A5E9"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TELEPHONE NUMBER</w:t>
            </w:r>
          </w:p>
        </w:tc>
        <w:tc>
          <w:tcPr>
            <w:tcW w:w="3415" w:type="pct"/>
            <w:gridSpan w:val="3"/>
          </w:tcPr>
          <w:p w14:paraId="0790A4EE" w14:textId="77777777" w:rsidR="000B1E0F" w:rsidRPr="00B02164" w:rsidRDefault="000B1E0F" w:rsidP="005042C0">
            <w:pPr>
              <w:rPr>
                <w:rFonts w:ascii="Arial Narrow" w:hAnsi="Arial Narrow" w:cs="Arial"/>
                <w:sz w:val="20"/>
                <w:szCs w:val="20"/>
              </w:rPr>
            </w:pPr>
          </w:p>
        </w:tc>
      </w:tr>
      <w:tr w:rsidR="000B1E0F" w:rsidRPr="00B02164" w14:paraId="5B237062" w14:textId="77777777" w:rsidTr="00400DA4">
        <w:trPr>
          <w:trHeight w:val="525"/>
        </w:trPr>
        <w:tc>
          <w:tcPr>
            <w:tcW w:w="1585" w:type="pct"/>
            <w:shd w:val="clear" w:color="auto" w:fill="FFFF00"/>
          </w:tcPr>
          <w:p w14:paraId="3D2A2D6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EMAIL ADDRESS</w:t>
            </w:r>
          </w:p>
        </w:tc>
        <w:tc>
          <w:tcPr>
            <w:tcW w:w="3415" w:type="pct"/>
            <w:gridSpan w:val="3"/>
          </w:tcPr>
          <w:p w14:paraId="161C6A37"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 xml:space="preserve"> </w:t>
            </w:r>
          </w:p>
        </w:tc>
      </w:tr>
      <w:tr w:rsidR="000B1E0F" w:rsidRPr="00B02164" w14:paraId="6E480C92" w14:textId="77777777" w:rsidTr="00400DA4">
        <w:trPr>
          <w:trHeight w:val="624"/>
        </w:trPr>
        <w:tc>
          <w:tcPr>
            <w:tcW w:w="1585" w:type="pct"/>
            <w:shd w:val="clear" w:color="auto" w:fill="FFFF00"/>
          </w:tcPr>
          <w:p w14:paraId="799B467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FACSIMILE NUMBER</w:t>
            </w:r>
          </w:p>
        </w:tc>
        <w:tc>
          <w:tcPr>
            <w:tcW w:w="3415" w:type="pct"/>
            <w:gridSpan w:val="3"/>
          </w:tcPr>
          <w:p w14:paraId="54EB9F38" w14:textId="77777777" w:rsidR="000B1E0F" w:rsidRPr="00B02164" w:rsidRDefault="000B1E0F" w:rsidP="005042C0">
            <w:pPr>
              <w:rPr>
                <w:rFonts w:ascii="Arial Narrow" w:hAnsi="Arial Narrow" w:cs="Arial"/>
                <w:sz w:val="20"/>
                <w:szCs w:val="20"/>
              </w:rPr>
            </w:pPr>
          </w:p>
        </w:tc>
      </w:tr>
      <w:tr w:rsidR="000B1E0F" w:rsidRPr="00B02164" w14:paraId="61945814" w14:textId="77777777" w:rsidTr="00400DA4">
        <w:trPr>
          <w:trHeight w:val="778"/>
        </w:trPr>
        <w:tc>
          <w:tcPr>
            <w:tcW w:w="1585" w:type="pct"/>
            <w:shd w:val="clear" w:color="auto" w:fill="FFFF00"/>
          </w:tcPr>
          <w:p w14:paraId="5D17261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POSTAL ADDRESS</w:t>
            </w:r>
          </w:p>
        </w:tc>
        <w:tc>
          <w:tcPr>
            <w:tcW w:w="3415" w:type="pct"/>
            <w:gridSpan w:val="3"/>
          </w:tcPr>
          <w:p w14:paraId="5C1D0D4E"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rPr>
            </w:pPr>
            <w:r>
              <w:rPr>
                <w:rFonts w:ascii="Arial Narrow" w:hAnsi="Arial Narrow" w:cs="Arial"/>
                <w:sz w:val="20"/>
                <w:szCs w:val="20"/>
              </w:rPr>
              <w:t xml:space="preserve"> </w:t>
            </w:r>
          </w:p>
        </w:tc>
      </w:tr>
      <w:tr w:rsidR="000B1E0F" w:rsidRPr="00B02164" w14:paraId="24D01C0E" w14:textId="77777777" w:rsidTr="00400DA4">
        <w:trPr>
          <w:trHeight w:val="880"/>
        </w:trPr>
        <w:tc>
          <w:tcPr>
            <w:tcW w:w="1585" w:type="pct"/>
            <w:shd w:val="clear" w:color="auto" w:fill="FFFF00"/>
          </w:tcPr>
          <w:p w14:paraId="1303E2F1"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PHYSICAL/STREET ADRESS</w:t>
            </w:r>
          </w:p>
        </w:tc>
        <w:tc>
          <w:tcPr>
            <w:tcW w:w="3415" w:type="pct"/>
            <w:gridSpan w:val="3"/>
          </w:tcPr>
          <w:p w14:paraId="1725EBB4"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rPr>
            </w:pPr>
          </w:p>
        </w:tc>
      </w:tr>
      <w:tr w:rsidR="000B1E0F" w:rsidRPr="00B02164" w14:paraId="0FE092BD" w14:textId="77777777" w:rsidTr="00400DA4">
        <w:trPr>
          <w:trHeight w:val="651"/>
        </w:trPr>
        <w:tc>
          <w:tcPr>
            <w:tcW w:w="1585" w:type="pct"/>
            <w:shd w:val="clear" w:color="auto" w:fill="FFFF00"/>
          </w:tcPr>
          <w:p w14:paraId="5ED0F962"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b/>
                <w:snapToGrid w:val="0"/>
                <w:sz w:val="20"/>
                <w:szCs w:val="20"/>
                <w:lang w:val="en-GB"/>
              </w:rPr>
              <w:t>B-BBEE STATUS LEVEL OF CONTRIBUTION</w:t>
            </w:r>
          </w:p>
        </w:tc>
        <w:tc>
          <w:tcPr>
            <w:tcW w:w="3415" w:type="pct"/>
            <w:gridSpan w:val="3"/>
          </w:tcPr>
          <w:p w14:paraId="11FC1C91" w14:textId="77777777" w:rsidR="000B1E0F" w:rsidRPr="00B02164" w:rsidRDefault="000B1E0F" w:rsidP="005042C0">
            <w:pPr>
              <w:rPr>
                <w:rFonts w:ascii="Arial Narrow" w:hAnsi="Arial Narrow" w:cs="Arial"/>
                <w:sz w:val="20"/>
                <w:szCs w:val="20"/>
              </w:rPr>
            </w:pPr>
            <w:r w:rsidRPr="00B02164">
              <w:rPr>
                <w:rFonts w:ascii="Arial Narrow" w:hAnsi="Arial Narrow" w:cs="Arial"/>
                <w:b/>
                <w:sz w:val="20"/>
                <w:szCs w:val="20"/>
              </w:rPr>
              <w:t>LEVEL:</w:t>
            </w:r>
          </w:p>
        </w:tc>
      </w:tr>
      <w:tr w:rsidR="000B1E0F" w:rsidRPr="00B02164" w14:paraId="39A0B24A" w14:textId="77777777" w:rsidTr="00400DA4">
        <w:trPr>
          <w:trHeight w:val="396"/>
        </w:trPr>
        <w:tc>
          <w:tcPr>
            <w:tcW w:w="1585" w:type="pct"/>
            <w:shd w:val="clear" w:color="auto" w:fill="FFFF00"/>
          </w:tcPr>
          <w:p w14:paraId="356A08A5"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 xml:space="preserve">EME OR QSE </w:t>
            </w:r>
          </w:p>
        </w:tc>
        <w:tc>
          <w:tcPr>
            <w:tcW w:w="3415" w:type="pct"/>
            <w:gridSpan w:val="3"/>
          </w:tcPr>
          <w:p w14:paraId="3FDA6D52" w14:textId="77777777" w:rsidR="000B1E0F" w:rsidRPr="00B02164" w:rsidRDefault="000B1E0F" w:rsidP="005042C0">
            <w:pPr>
              <w:rPr>
                <w:rFonts w:ascii="Arial Narrow" w:hAnsi="Arial Narrow" w:cs="Arial"/>
                <w:sz w:val="20"/>
                <w:szCs w:val="20"/>
              </w:rPr>
            </w:pPr>
          </w:p>
        </w:tc>
      </w:tr>
      <w:tr w:rsidR="000B1E0F" w:rsidRPr="00B02164" w14:paraId="51621E39" w14:textId="77777777" w:rsidTr="00400DA4">
        <w:trPr>
          <w:trHeight w:val="417"/>
        </w:trPr>
        <w:tc>
          <w:tcPr>
            <w:tcW w:w="1585" w:type="pct"/>
            <w:shd w:val="clear" w:color="auto" w:fill="FFFF00"/>
          </w:tcPr>
          <w:p w14:paraId="64E49001" w14:textId="77777777" w:rsidR="000B1E0F"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lastRenderedPageBreak/>
              <w:t>B-BBEE STATUS LEVELS</w:t>
            </w:r>
            <w:r w:rsidRPr="00B02164">
              <w:rPr>
                <w:rStyle w:val="FootnoteReference"/>
                <w:rFonts w:ascii="Arial Narrow" w:eastAsia="Times New Roman" w:hAnsi="Arial Narrow" w:cs="Arial"/>
                <w:b/>
                <w:snapToGrid w:val="0"/>
                <w:sz w:val="20"/>
                <w:szCs w:val="20"/>
                <w:lang w:val="en-GB"/>
              </w:rPr>
              <w:footnoteReference w:id="1"/>
            </w:r>
          </w:p>
          <w:p w14:paraId="2F756F60" w14:textId="77777777" w:rsidR="000B1E0F" w:rsidRDefault="000B1E0F" w:rsidP="005042C0">
            <w:pPr>
              <w:rPr>
                <w:rFonts w:ascii="Arial Narrow" w:eastAsia="Times New Roman" w:hAnsi="Arial Narrow" w:cs="Arial"/>
                <w:b/>
                <w:snapToGrid w:val="0"/>
                <w:sz w:val="20"/>
                <w:szCs w:val="20"/>
                <w:lang w:val="en-GB"/>
              </w:rPr>
            </w:pPr>
          </w:p>
          <w:p w14:paraId="473E76C3" w14:textId="77777777" w:rsidR="000B1E0F" w:rsidRDefault="000B1E0F" w:rsidP="005042C0">
            <w:pPr>
              <w:rPr>
                <w:rFonts w:ascii="Arial Narrow" w:hAnsi="Arial Narrow" w:cs="Arial"/>
                <w:b/>
                <w:i/>
                <w:sz w:val="16"/>
                <w:szCs w:val="16"/>
              </w:rPr>
            </w:pPr>
            <w:r w:rsidRPr="005A0548">
              <w:rPr>
                <w:rStyle w:val="FootnoteReference"/>
                <w:b/>
              </w:rPr>
              <w:footnoteRef/>
            </w:r>
            <w:r w:rsidRPr="005A0548">
              <w:rPr>
                <w:b/>
              </w:rPr>
              <w:t xml:space="preserve"> </w:t>
            </w:r>
            <w:r w:rsidRPr="005A0548">
              <w:rPr>
                <w:rFonts w:ascii="Arial Narrow" w:hAnsi="Arial Narrow" w:cs="Arial"/>
                <w:b/>
                <w:i/>
                <w:sz w:val="16"/>
                <w:szCs w:val="16"/>
              </w:rPr>
              <w:t>A B-BBEE status level</w:t>
            </w:r>
            <w:r>
              <w:rPr>
                <w:rFonts w:ascii="Arial Narrow" w:hAnsi="Arial Narrow" w:cs="Arial"/>
                <w:b/>
                <w:i/>
                <w:sz w:val="16"/>
                <w:szCs w:val="16"/>
              </w:rPr>
              <w:t>:</w:t>
            </w:r>
          </w:p>
          <w:p w14:paraId="425EFC38" w14:textId="77777777" w:rsidR="000B1E0F" w:rsidRDefault="000B1E0F" w:rsidP="005042C0">
            <w:pPr>
              <w:rPr>
                <w:rFonts w:ascii="Arial Narrow" w:eastAsia="Times New Roman" w:hAnsi="Arial Narrow" w:cs="Arial"/>
                <w:b/>
                <w:snapToGrid w:val="0"/>
                <w:sz w:val="20"/>
                <w:szCs w:val="20"/>
                <w:lang w:val="en-GB"/>
              </w:rPr>
            </w:pPr>
            <w:r>
              <w:rPr>
                <w:rFonts w:ascii="Arial Narrow" w:hAnsi="Arial Narrow" w:cs="Arial"/>
                <w:b/>
                <w:i/>
                <w:sz w:val="16"/>
                <w:szCs w:val="16"/>
              </w:rPr>
              <w:t xml:space="preserve">Verification certificate or a </w:t>
            </w:r>
            <w:r w:rsidRPr="005A0548">
              <w:rPr>
                <w:rFonts w:ascii="Arial Narrow" w:hAnsi="Arial Narrow" w:cs="Arial"/>
                <w:b/>
                <w:i/>
                <w:sz w:val="16"/>
                <w:szCs w:val="16"/>
              </w:rPr>
              <w:t xml:space="preserve">sworn affidavit-oath commissioned (for EME &amp; QSE) must be submitted </w:t>
            </w:r>
            <w:proofErr w:type="gramStart"/>
            <w:r w:rsidRPr="005A0548">
              <w:rPr>
                <w:rFonts w:ascii="Arial Narrow" w:hAnsi="Arial Narrow" w:cs="Arial"/>
                <w:b/>
                <w:i/>
                <w:sz w:val="16"/>
                <w:szCs w:val="16"/>
              </w:rPr>
              <w:t>in order to</w:t>
            </w:r>
            <w:proofErr w:type="gramEnd"/>
            <w:r w:rsidRPr="005A0548">
              <w:rPr>
                <w:rFonts w:ascii="Arial Narrow" w:hAnsi="Arial Narrow" w:cs="Arial"/>
                <w:b/>
                <w:i/>
                <w:sz w:val="16"/>
                <w:szCs w:val="16"/>
              </w:rPr>
              <w:t xml:space="preserve"> qualify for preference points for B-BBEE)</w:t>
            </w:r>
          </w:p>
          <w:p w14:paraId="50FEC0F7" w14:textId="77777777" w:rsidR="000B1E0F" w:rsidRPr="00B02164" w:rsidRDefault="000B1E0F" w:rsidP="005042C0">
            <w:pPr>
              <w:rPr>
                <w:rFonts w:ascii="Arial Narrow" w:eastAsia="Times New Roman" w:hAnsi="Arial Narrow" w:cs="Arial"/>
                <w:b/>
                <w:snapToGrid w:val="0"/>
                <w:sz w:val="20"/>
                <w:szCs w:val="20"/>
                <w:lang w:val="en-GB"/>
              </w:rPr>
            </w:pPr>
          </w:p>
        </w:tc>
        <w:tc>
          <w:tcPr>
            <w:tcW w:w="3415" w:type="pct"/>
            <w:gridSpan w:val="3"/>
          </w:tcPr>
          <w:p w14:paraId="583DAEA7" w14:textId="77777777" w:rsidR="000B1E0F" w:rsidRPr="00B02164" w:rsidRDefault="000B1E0F" w:rsidP="005042C0">
            <w:pPr>
              <w:rPr>
                <w:rFonts w:ascii="Arial Narrow" w:hAnsi="Arial Narrow" w:cs="Arial"/>
                <w:b/>
                <w:sz w:val="20"/>
                <w:szCs w:val="20"/>
              </w:rPr>
            </w:pPr>
          </w:p>
        </w:tc>
      </w:tr>
      <w:tr w:rsidR="000B1E0F" w:rsidRPr="00B02164" w14:paraId="2D332EB9" w14:textId="77777777" w:rsidTr="00400DA4">
        <w:tc>
          <w:tcPr>
            <w:tcW w:w="1585" w:type="pct"/>
            <w:shd w:val="clear" w:color="auto" w:fill="FFFF00"/>
          </w:tcPr>
          <w:p w14:paraId="3C2E5D94" w14:textId="77777777" w:rsidR="000B1E0F" w:rsidRDefault="000B1E0F" w:rsidP="005042C0">
            <w:pPr>
              <w:rPr>
                <w:rFonts w:ascii="Arial Narrow" w:eastAsia="Times New Roman" w:hAnsi="Arial Narrow" w:cs="Arial"/>
                <w:b/>
                <w:snapToGrid w:val="0"/>
                <w:sz w:val="20"/>
                <w:szCs w:val="20"/>
                <w:lang w:val="en-GB"/>
              </w:rPr>
            </w:pPr>
            <w:r>
              <w:rPr>
                <w:rFonts w:ascii="Arial Narrow" w:eastAsia="Times New Roman" w:hAnsi="Arial Narrow" w:cs="Arial"/>
                <w:b/>
                <w:snapToGrid w:val="0"/>
                <w:sz w:val="20"/>
                <w:szCs w:val="20"/>
                <w:lang w:val="en-GB"/>
              </w:rPr>
              <w:t>CONTACT PERSON:</w:t>
            </w:r>
          </w:p>
          <w:p w14:paraId="59C8CDAE" w14:textId="77777777" w:rsidR="000B1E0F" w:rsidRDefault="000B1E0F" w:rsidP="005042C0">
            <w:pPr>
              <w:rPr>
                <w:rFonts w:ascii="Arial Narrow" w:eastAsia="Times New Roman" w:hAnsi="Arial Narrow" w:cs="Arial"/>
                <w:b/>
                <w:snapToGrid w:val="0"/>
                <w:sz w:val="20"/>
                <w:szCs w:val="20"/>
                <w:lang w:val="en-GB"/>
              </w:rPr>
            </w:pPr>
          </w:p>
          <w:p w14:paraId="07878107" w14:textId="77777777" w:rsidR="000B1E0F" w:rsidRPr="00B02164" w:rsidRDefault="000B1E0F" w:rsidP="005042C0">
            <w:pPr>
              <w:rPr>
                <w:rFonts w:ascii="Arial Narrow" w:hAnsi="Arial Narrow" w:cs="Arial"/>
                <w:b/>
                <w:sz w:val="20"/>
                <w:szCs w:val="20"/>
              </w:rPr>
            </w:pPr>
            <w:r w:rsidRPr="003F5400">
              <w:rPr>
                <w:rFonts w:ascii="Arial Narrow" w:eastAsia="Times New Roman" w:hAnsi="Arial Narrow" w:cs="Arial"/>
                <w:b/>
                <w:snapToGrid w:val="0"/>
                <w:sz w:val="16"/>
                <w:szCs w:val="20"/>
                <w:lang w:val="en-GB"/>
              </w:rPr>
              <w:t>(FULL NAME OF BIDDER OR HIS/HER REPRESENTATIVE)</w:t>
            </w:r>
          </w:p>
        </w:tc>
        <w:tc>
          <w:tcPr>
            <w:tcW w:w="3415" w:type="pct"/>
            <w:gridSpan w:val="3"/>
          </w:tcPr>
          <w:p w14:paraId="746DA3D6" w14:textId="77777777" w:rsidR="000B1E0F" w:rsidRPr="00B02164" w:rsidRDefault="000B1E0F" w:rsidP="005042C0">
            <w:pPr>
              <w:rPr>
                <w:rFonts w:ascii="Arial Narrow" w:hAnsi="Arial Narrow" w:cs="Arial"/>
                <w:sz w:val="20"/>
                <w:szCs w:val="20"/>
              </w:rPr>
            </w:pPr>
          </w:p>
        </w:tc>
      </w:tr>
      <w:tr w:rsidR="000B1E0F" w:rsidRPr="00B02164" w14:paraId="4707544E" w14:textId="77777777" w:rsidTr="00400DA4">
        <w:tc>
          <w:tcPr>
            <w:tcW w:w="1585" w:type="pct"/>
            <w:shd w:val="clear" w:color="auto" w:fill="FFFF00"/>
          </w:tcPr>
          <w:p w14:paraId="1F942AED"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NATIONAL TREASURY-CENTRAL SUPPLIER DATABASE NUMBER: CSD MAAA</w:t>
            </w:r>
          </w:p>
        </w:tc>
        <w:tc>
          <w:tcPr>
            <w:tcW w:w="3415" w:type="pct"/>
            <w:gridSpan w:val="3"/>
          </w:tcPr>
          <w:p w14:paraId="123F9706" w14:textId="77777777" w:rsidR="000B1E0F" w:rsidRPr="00B02164" w:rsidRDefault="000B1E0F" w:rsidP="005042C0">
            <w:pPr>
              <w:rPr>
                <w:rFonts w:ascii="Arial Narrow" w:hAnsi="Arial Narrow" w:cs="Arial"/>
                <w:b/>
                <w:i/>
                <w:sz w:val="20"/>
                <w:szCs w:val="20"/>
              </w:rPr>
            </w:pPr>
            <w:r w:rsidRPr="00B02164">
              <w:rPr>
                <w:rFonts w:ascii="Arial Narrow" w:hAnsi="Arial Narrow" w:cs="Arial"/>
                <w:b/>
                <w:i/>
                <w:sz w:val="20"/>
                <w:szCs w:val="20"/>
              </w:rPr>
              <w:t>MAAA:</w:t>
            </w:r>
          </w:p>
          <w:p w14:paraId="2C917B40" w14:textId="77777777" w:rsidR="000B1E0F" w:rsidRPr="00B02164" w:rsidRDefault="000B1E0F" w:rsidP="005042C0">
            <w:pPr>
              <w:rPr>
                <w:rFonts w:ascii="Arial Narrow" w:hAnsi="Arial Narrow" w:cs="Arial"/>
                <w:b/>
                <w:i/>
                <w:sz w:val="20"/>
                <w:szCs w:val="20"/>
              </w:rPr>
            </w:pPr>
          </w:p>
          <w:p w14:paraId="64321752" w14:textId="77777777" w:rsidR="000B1E0F" w:rsidRPr="00B02164" w:rsidRDefault="000B1E0F" w:rsidP="005042C0">
            <w:pPr>
              <w:rPr>
                <w:rFonts w:ascii="Arial Narrow" w:hAnsi="Arial Narrow" w:cs="Arial"/>
                <w:b/>
                <w:i/>
                <w:sz w:val="20"/>
                <w:szCs w:val="20"/>
              </w:rPr>
            </w:pPr>
          </w:p>
          <w:p w14:paraId="70B59328" w14:textId="77777777" w:rsidR="000B1E0F" w:rsidRPr="00B02164" w:rsidRDefault="000B1E0F" w:rsidP="005042C0">
            <w:pPr>
              <w:rPr>
                <w:rFonts w:ascii="Arial Narrow" w:hAnsi="Arial Narrow" w:cs="Arial"/>
                <w:b/>
                <w:i/>
                <w:sz w:val="20"/>
                <w:szCs w:val="20"/>
              </w:rPr>
            </w:pPr>
          </w:p>
          <w:p w14:paraId="00DB54BB" w14:textId="77777777" w:rsidR="000B1E0F" w:rsidRPr="00B02164" w:rsidRDefault="000B1E0F" w:rsidP="005042C0">
            <w:pPr>
              <w:rPr>
                <w:rFonts w:ascii="Arial Narrow" w:hAnsi="Arial Narrow" w:cs="Arial"/>
                <w:b/>
                <w:i/>
                <w:sz w:val="20"/>
                <w:szCs w:val="20"/>
              </w:rPr>
            </w:pPr>
          </w:p>
          <w:p w14:paraId="794E2C53" w14:textId="77777777" w:rsidR="000B1E0F" w:rsidRPr="00B02164" w:rsidRDefault="000B1E0F" w:rsidP="005042C0">
            <w:pPr>
              <w:rPr>
                <w:rFonts w:ascii="Arial Narrow" w:hAnsi="Arial Narrow" w:cs="Arial"/>
                <w:b/>
                <w:i/>
                <w:sz w:val="20"/>
                <w:szCs w:val="20"/>
              </w:rPr>
            </w:pPr>
          </w:p>
        </w:tc>
      </w:tr>
      <w:tr w:rsidR="000B1E0F" w:rsidRPr="00B02164" w14:paraId="64BF76C2" w14:textId="77777777" w:rsidTr="00400DA4">
        <w:trPr>
          <w:trHeight w:val="288"/>
        </w:trPr>
        <w:tc>
          <w:tcPr>
            <w:tcW w:w="1585" w:type="pct"/>
            <w:vMerge w:val="restart"/>
            <w:shd w:val="clear" w:color="auto" w:fill="FFFF00"/>
          </w:tcPr>
          <w:p w14:paraId="7F3A05C8" w14:textId="77777777" w:rsidR="000B1E0F" w:rsidRPr="00B02164" w:rsidRDefault="000B1E0F" w:rsidP="005042C0">
            <w:pPr>
              <w:rPr>
                <w:rFonts w:ascii="Arial Narrow" w:eastAsia="Times New Roman" w:hAnsi="Arial Narrow" w:cs="Arial"/>
                <w:b/>
                <w:snapToGrid w:val="0"/>
                <w:sz w:val="20"/>
                <w:szCs w:val="20"/>
                <w:lang w:val="en-GB"/>
              </w:rPr>
            </w:pPr>
          </w:p>
          <w:p w14:paraId="6FFCB480"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 xml:space="preserve">SUPPLIER COMPLIANCE STATUS </w:t>
            </w:r>
            <w:r w:rsidRPr="00B02164">
              <w:rPr>
                <w:rFonts w:ascii="Arial Narrow" w:eastAsia="Times New Roman" w:hAnsi="Arial Narrow" w:cs="Arial"/>
                <w:i/>
                <w:snapToGrid w:val="0"/>
                <w:sz w:val="20"/>
                <w:szCs w:val="20"/>
                <w:lang w:val="en-GB"/>
              </w:rPr>
              <w:t>(Please tick appropriate box and submit proof)</w:t>
            </w:r>
          </w:p>
        </w:tc>
        <w:tc>
          <w:tcPr>
            <w:tcW w:w="1871" w:type="pct"/>
            <w:gridSpan w:val="2"/>
            <w:shd w:val="clear" w:color="auto" w:fill="D9D9D9" w:themeFill="background1" w:themeFillShade="D9"/>
          </w:tcPr>
          <w:p w14:paraId="4CA5939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TAX COMPLIANT AS PER CSD</w:t>
            </w:r>
          </w:p>
        </w:tc>
        <w:tc>
          <w:tcPr>
            <w:tcW w:w="1544" w:type="pct"/>
            <w:shd w:val="clear" w:color="auto" w:fill="D9D9D9" w:themeFill="background1" w:themeFillShade="D9"/>
          </w:tcPr>
          <w:p w14:paraId="071C5397"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TAX COMPLIANCE SYSTEM PIN</w:t>
            </w:r>
          </w:p>
        </w:tc>
      </w:tr>
      <w:tr w:rsidR="000B1E0F" w:rsidRPr="00B02164" w14:paraId="19785212" w14:textId="77777777" w:rsidTr="00400DA4">
        <w:trPr>
          <w:trHeight w:val="324"/>
        </w:trPr>
        <w:tc>
          <w:tcPr>
            <w:tcW w:w="1585" w:type="pct"/>
            <w:vMerge/>
            <w:shd w:val="clear" w:color="auto" w:fill="FFFF00"/>
          </w:tcPr>
          <w:p w14:paraId="203BE571" w14:textId="77777777" w:rsidR="000B1E0F" w:rsidRPr="00B02164" w:rsidRDefault="000B1E0F" w:rsidP="005042C0">
            <w:pPr>
              <w:rPr>
                <w:rFonts w:ascii="Arial Narrow" w:eastAsia="Times New Roman" w:hAnsi="Arial Narrow" w:cs="Arial"/>
                <w:b/>
                <w:snapToGrid w:val="0"/>
                <w:sz w:val="20"/>
                <w:szCs w:val="20"/>
                <w:lang w:val="en-GB"/>
              </w:rPr>
            </w:pPr>
          </w:p>
        </w:tc>
        <w:tc>
          <w:tcPr>
            <w:tcW w:w="1057" w:type="pct"/>
          </w:tcPr>
          <w:p w14:paraId="34DDE848"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Yes</w:t>
            </w:r>
          </w:p>
        </w:tc>
        <w:tc>
          <w:tcPr>
            <w:tcW w:w="814" w:type="pct"/>
          </w:tcPr>
          <w:p w14:paraId="4024EFE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No</w:t>
            </w:r>
          </w:p>
        </w:tc>
        <w:tc>
          <w:tcPr>
            <w:tcW w:w="1544" w:type="pct"/>
          </w:tcPr>
          <w:p w14:paraId="6413E095" w14:textId="77777777" w:rsidR="000B1E0F" w:rsidRPr="00B02164" w:rsidRDefault="000B1E0F" w:rsidP="005042C0">
            <w:pPr>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p>
          <w:p w14:paraId="699B9D67" w14:textId="77777777" w:rsidR="000B1E0F" w:rsidRPr="00B02164" w:rsidRDefault="000B1E0F" w:rsidP="005042C0">
            <w:pPr>
              <w:rPr>
                <w:rFonts w:ascii="Arial Narrow" w:hAnsi="Arial Narrow" w:cs="Arial"/>
                <w:sz w:val="20"/>
                <w:szCs w:val="20"/>
                <w:lang w:val="en-GB"/>
              </w:rPr>
            </w:pPr>
          </w:p>
          <w:p w14:paraId="11F25A21"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lang w:val="en-GB"/>
              </w:rPr>
              <w:t xml:space="preserve">PIN NO:                  </w:t>
            </w:r>
          </w:p>
        </w:tc>
      </w:tr>
      <w:tr w:rsidR="000B1E0F" w:rsidRPr="00B02164" w14:paraId="6524FE85" w14:textId="77777777" w:rsidTr="00400DA4">
        <w:trPr>
          <w:trHeight w:val="746"/>
        </w:trPr>
        <w:tc>
          <w:tcPr>
            <w:tcW w:w="1585" w:type="pct"/>
            <w:shd w:val="clear" w:color="auto" w:fill="FFFF00"/>
          </w:tcPr>
          <w:p w14:paraId="37F14B37"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ARE YOU THE ACCREDITED REPRESENTATIIVE IN SOUTH AFRICA FOR THE GOODS/SERVICES/WORKS OFFERD?</w:t>
            </w:r>
          </w:p>
        </w:tc>
        <w:tc>
          <w:tcPr>
            <w:tcW w:w="1057" w:type="pct"/>
          </w:tcPr>
          <w:p w14:paraId="3EDF4C2E" w14:textId="77777777" w:rsidR="000B1E0F" w:rsidRPr="00B02164" w:rsidRDefault="000B1E0F" w:rsidP="005042C0">
            <w:pPr>
              <w:rPr>
                <w:rFonts w:ascii="Arial Narrow" w:hAnsi="Arial Narrow" w:cs="Arial"/>
                <w:sz w:val="20"/>
                <w:szCs w:val="20"/>
              </w:rPr>
            </w:pPr>
          </w:p>
          <w:p w14:paraId="177A5A5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[TICK APPLICABLE BOX</w:t>
            </w:r>
          </w:p>
          <w:p w14:paraId="4BE80548"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2"/>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1F1F80E9" w14:textId="77777777" w:rsidR="000B1E0F" w:rsidRPr="00B02164" w:rsidRDefault="000B1E0F" w:rsidP="005042C0">
            <w:pPr>
              <w:rPr>
                <w:rFonts w:ascii="Arial Narrow" w:hAnsi="Arial Narrow" w:cs="Arial"/>
                <w:sz w:val="20"/>
                <w:szCs w:val="20"/>
              </w:rPr>
            </w:pPr>
          </w:p>
          <w:p w14:paraId="16A137C0" w14:textId="77777777" w:rsidR="000B1E0F" w:rsidRPr="00B02164" w:rsidRDefault="000B1E0F" w:rsidP="005042C0">
            <w:pPr>
              <w:rPr>
                <w:rFonts w:ascii="Arial Narrow" w:hAnsi="Arial Narrow" w:cs="Arial"/>
                <w:sz w:val="20"/>
                <w:szCs w:val="20"/>
              </w:rPr>
            </w:pPr>
          </w:p>
          <w:p w14:paraId="41E470B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[IF YES ENCLOSE PROOF]</w:t>
            </w:r>
          </w:p>
        </w:tc>
        <w:tc>
          <w:tcPr>
            <w:tcW w:w="814" w:type="pct"/>
            <w:shd w:val="clear" w:color="auto" w:fill="BFBFBF" w:themeFill="background1" w:themeFillShade="BF"/>
          </w:tcPr>
          <w:p w14:paraId="73C48CD1"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ARE YOU A FOREIGN BASED SUPPLIER FOR THE GOODS SERVICES/WORKS OFFERED</w:t>
            </w:r>
          </w:p>
        </w:tc>
        <w:tc>
          <w:tcPr>
            <w:tcW w:w="1544" w:type="pct"/>
          </w:tcPr>
          <w:p w14:paraId="565B2F8D" w14:textId="77777777" w:rsidR="000B1E0F" w:rsidRPr="00B02164" w:rsidRDefault="000B1E0F" w:rsidP="005042C0">
            <w:pPr>
              <w:rPr>
                <w:rFonts w:ascii="Arial Narrow" w:hAnsi="Arial Narrow" w:cs="Arial"/>
                <w:sz w:val="20"/>
                <w:szCs w:val="20"/>
              </w:rPr>
            </w:pPr>
          </w:p>
          <w:p w14:paraId="033C175B"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[TICK APPLICABLE BOX]</w:t>
            </w:r>
          </w:p>
          <w:p w14:paraId="3358BD73" w14:textId="77777777" w:rsidR="000B1E0F" w:rsidRPr="00B02164" w:rsidRDefault="000B1E0F" w:rsidP="005042C0">
            <w:pPr>
              <w:rPr>
                <w:rFonts w:ascii="Arial Narrow" w:hAnsi="Arial Narrow" w:cs="Arial"/>
                <w:sz w:val="20"/>
                <w:szCs w:val="20"/>
              </w:rPr>
            </w:pPr>
          </w:p>
          <w:p w14:paraId="6E68B1E1"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2"/>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417CF20F" w14:textId="77777777" w:rsidR="000B1E0F" w:rsidRPr="00B02164" w:rsidRDefault="000B1E0F" w:rsidP="005042C0">
            <w:pPr>
              <w:rPr>
                <w:rFonts w:ascii="Arial Narrow" w:hAnsi="Arial Narrow" w:cs="Arial"/>
                <w:sz w:val="20"/>
                <w:szCs w:val="20"/>
              </w:rPr>
            </w:pPr>
          </w:p>
          <w:p w14:paraId="715F03E3"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[IF YES ENCLOSE PROOF AND COMPLETE BELOW QUESTIONNARE]</w:t>
            </w:r>
          </w:p>
        </w:tc>
      </w:tr>
      <w:tr w:rsidR="000B1E0F" w:rsidRPr="00B02164" w14:paraId="1DC9B5AA" w14:textId="77777777" w:rsidTr="00400DA4">
        <w:trPr>
          <w:trHeight w:val="4076"/>
        </w:trPr>
        <w:tc>
          <w:tcPr>
            <w:tcW w:w="1585" w:type="pct"/>
            <w:shd w:val="clear" w:color="auto" w:fill="FFFF00"/>
          </w:tcPr>
          <w:p w14:paraId="57451340"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 xml:space="preserve">QUESTIONNAIRE TO BIDDING FOREIGN SUPPLIERS </w:t>
            </w:r>
            <w:r w:rsidRPr="00B02164">
              <w:rPr>
                <w:rFonts w:ascii="Arial Narrow" w:hAnsi="Arial Narrow" w:cs="Arial"/>
                <w:i/>
                <w:sz w:val="20"/>
                <w:szCs w:val="20"/>
              </w:rPr>
              <w:t xml:space="preserve">(To be completed by </w:t>
            </w:r>
            <w:proofErr w:type="gramStart"/>
            <w:r w:rsidRPr="00B02164">
              <w:rPr>
                <w:rFonts w:ascii="Arial Narrow" w:hAnsi="Arial Narrow" w:cs="Arial"/>
                <w:i/>
                <w:sz w:val="20"/>
                <w:szCs w:val="20"/>
              </w:rPr>
              <w:t>Foreign</w:t>
            </w:r>
            <w:proofErr w:type="gramEnd"/>
            <w:r w:rsidRPr="00B02164">
              <w:rPr>
                <w:rFonts w:ascii="Arial Narrow" w:hAnsi="Arial Narrow" w:cs="Arial"/>
                <w:i/>
                <w:sz w:val="20"/>
                <w:szCs w:val="20"/>
              </w:rPr>
              <w:t xml:space="preserve"> suppliers)</w:t>
            </w:r>
          </w:p>
        </w:tc>
        <w:tc>
          <w:tcPr>
            <w:tcW w:w="3415" w:type="pct"/>
            <w:gridSpan w:val="3"/>
          </w:tcPr>
          <w:p w14:paraId="10005D6A"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IS THE ENTITY A RESIDENT OF THE REPUBLIC OF SOUTH AFRICA (RSA)?</w:t>
            </w:r>
          </w:p>
          <w:p w14:paraId="790C52D8"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b/>
                <w:sz w:val="20"/>
                <w:szCs w:val="20"/>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68D3102B"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 BRANCH IN THE RSA?</w:t>
            </w:r>
            <w:r w:rsidRPr="00B02164">
              <w:rPr>
                <w:rFonts w:ascii="Arial Narrow" w:hAnsi="Arial Narrow" w:cs="Arial"/>
                <w:sz w:val="20"/>
                <w:szCs w:val="20"/>
              </w:rPr>
              <w:tab/>
            </w:r>
            <w:r w:rsidRPr="00B02164">
              <w:rPr>
                <w:rFonts w:ascii="Arial Narrow" w:hAnsi="Arial Narrow" w:cs="Arial"/>
                <w:sz w:val="20"/>
                <w:szCs w:val="20"/>
              </w:rPr>
              <w:tab/>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04202A73"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 PERMANENT ESTABLISHMENT IN THE RSA?</w:t>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610935AC"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ANY SOURCE OF INCOME IN THE RSA?</w:t>
            </w:r>
            <w:r w:rsidRPr="00B02164">
              <w:rPr>
                <w:rFonts w:ascii="Arial Narrow" w:hAnsi="Arial Narrow" w:cs="Arial"/>
                <w:sz w:val="20"/>
                <w:szCs w:val="20"/>
              </w:rPr>
              <w:tab/>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395CF4A8"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IS THE ENTITY LIABLE IN THE RSA FOR ANY FORM OF TAXATION?</w:t>
            </w:r>
          </w:p>
          <w:p w14:paraId="3E229D75"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50FF75D5"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p>
          <w:p w14:paraId="73584E88" w14:textId="77777777" w:rsidR="000B1E0F" w:rsidRPr="00B02164" w:rsidRDefault="000B1E0F" w:rsidP="005042C0">
            <w:pPr>
              <w:tabs>
                <w:tab w:val="left" w:pos="426"/>
              </w:tabs>
              <w:spacing w:line="215" w:lineRule="auto"/>
              <w:rPr>
                <w:rFonts w:ascii="Arial Narrow" w:hAnsi="Arial Narrow" w:cs="Arial"/>
                <w:b/>
                <w:sz w:val="20"/>
                <w:szCs w:val="20"/>
              </w:rPr>
            </w:pPr>
            <w:r w:rsidRPr="00B02164">
              <w:rPr>
                <w:rFonts w:ascii="Arial Narrow" w:hAnsi="Arial Narrow"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0B1E0F" w:rsidRPr="00B02164" w14:paraId="535969BD" w14:textId="77777777" w:rsidTr="00400DA4">
        <w:tc>
          <w:tcPr>
            <w:tcW w:w="1585" w:type="pct"/>
            <w:shd w:val="clear" w:color="auto" w:fill="FFFF00"/>
          </w:tcPr>
          <w:p w14:paraId="5E4AF0C8"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b/>
                <w:snapToGrid w:val="0"/>
                <w:sz w:val="20"/>
                <w:szCs w:val="20"/>
                <w:lang w:val="en-GB"/>
              </w:rPr>
              <w:t>IDENTITY NUMBER</w:t>
            </w:r>
            <w:r>
              <w:rPr>
                <w:rFonts w:ascii="Arial Narrow" w:eastAsia="Times New Roman" w:hAnsi="Arial Narrow" w:cs="Arial"/>
                <w:b/>
                <w:snapToGrid w:val="0"/>
                <w:sz w:val="20"/>
                <w:szCs w:val="20"/>
                <w:lang w:val="en-GB"/>
              </w:rPr>
              <w:t xml:space="preserve"> </w:t>
            </w:r>
          </w:p>
        </w:tc>
        <w:tc>
          <w:tcPr>
            <w:tcW w:w="3415" w:type="pct"/>
            <w:gridSpan w:val="3"/>
          </w:tcPr>
          <w:p w14:paraId="7C040111" w14:textId="77777777" w:rsidR="000B1E0F" w:rsidRPr="00B02164" w:rsidRDefault="000B1E0F" w:rsidP="005042C0">
            <w:pPr>
              <w:rPr>
                <w:rFonts w:ascii="Arial Narrow" w:hAnsi="Arial Narrow" w:cs="Arial"/>
                <w:sz w:val="20"/>
                <w:szCs w:val="20"/>
              </w:rPr>
            </w:pPr>
          </w:p>
          <w:p w14:paraId="40A9F644" w14:textId="77777777" w:rsidR="000B1E0F" w:rsidRPr="00B02164" w:rsidRDefault="000B1E0F" w:rsidP="005042C0">
            <w:pPr>
              <w:rPr>
                <w:rFonts w:ascii="Arial Narrow" w:hAnsi="Arial Narrow" w:cs="Arial"/>
                <w:sz w:val="20"/>
                <w:szCs w:val="20"/>
              </w:rPr>
            </w:pPr>
          </w:p>
        </w:tc>
      </w:tr>
      <w:tr w:rsidR="000B1E0F" w:rsidRPr="00B02164" w14:paraId="5928FC63" w14:textId="77777777" w:rsidTr="00400DA4">
        <w:tc>
          <w:tcPr>
            <w:tcW w:w="1585" w:type="pct"/>
            <w:shd w:val="clear" w:color="auto" w:fill="FFFF00"/>
          </w:tcPr>
          <w:p w14:paraId="283A6C1A"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lastRenderedPageBreak/>
              <w:t>POSITION OCCUPIED IN THE COMPANY (DIRECTOR, TRUSTEE, SHAREHOLDER)</w:t>
            </w:r>
          </w:p>
        </w:tc>
        <w:tc>
          <w:tcPr>
            <w:tcW w:w="3415" w:type="pct"/>
            <w:gridSpan w:val="3"/>
          </w:tcPr>
          <w:p w14:paraId="6451DF42" w14:textId="77777777" w:rsidR="000B1E0F" w:rsidRPr="00B02164" w:rsidRDefault="000B1E0F" w:rsidP="005042C0">
            <w:pPr>
              <w:rPr>
                <w:rFonts w:ascii="Arial Narrow" w:hAnsi="Arial Narrow" w:cs="Arial"/>
                <w:sz w:val="20"/>
                <w:szCs w:val="20"/>
              </w:rPr>
            </w:pPr>
          </w:p>
          <w:p w14:paraId="33EEE18F" w14:textId="77777777" w:rsidR="000B1E0F" w:rsidRPr="00B02164" w:rsidRDefault="000B1E0F" w:rsidP="005042C0">
            <w:pPr>
              <w:rPr>
                <w:rFonts w:ascii="Arial Narrow" w:hAnsi="Arial Narrow" w:cs="Arial"/>
                <w:sz w:val="20"/>
                <w:szCs w:val="20"/>
              </w:rPr>
            </w:pPr>
          </w:p>
          <w:p w14:paraId="6E500B14" w14:textId="77777777" w:rsidR="000B1E0F" w:rsidRPr="00B02164" w:rsidRDefault="000B1E0F" w:rsidP="005042C0">
            <w:pPr>
              <w:rPr>
                <w:rFonts w:ascii="Arial Narrow" w:hAnsi="Arial Narrow" w:cs="Arial"/>
                <w:sz w:val="20"/>
                <w:szCs w:val="20"/>
              </w:rPr>
            </w:pPr>
          </w:p>
          <w:p w14:paraId="0FC60032" w14:textId="77777777" w:rsidR="000B1E0F" w:rsidRPr="00B02164" w:rsidRDefault="000B1E0F" w:rsidP="005042C0">
            <w:pPr>
              <w:rPr>
                <w:rFonts w:ascii="Arial Narrow" w:hAnsi="Arial Narrow" w:cs="Arial"/>
                <w:sz w:val="20"/>
                <w:szCs w:val="20"/>
              </w:rPr>
            </w:pPr>
          </w:p>
          <w:p w14:paraId="3A023071" w14:textId="77777777" w:rsidR="000B1E0F" w:rsidRPr="00B02164" w:rsidRDefault="000B1E0F" w:rsidP="005042C0">
            <w:pPr>
              <w:rPr>
                <w:rFonts w:ascii="Arial Narrow" w:hAnsi="Arial Narrow" w:cs="Arial"/>
                <w:sz w:val="20"/>
                <w:szCs w:val="20"/>
              </w:rPr>
            </w:pPr>
          </w:p>
          <w:p w14:paraId="01093453" w14:textId="77777777" w:rsidR="000B1E0F" w:rsidRPr="00B02164" w:rsidRDefault="000B1E0F" w:rsidP="005042C0">
            <w:pPr>
              <w:rPr>
                <w:rFonts w:ascii="Arial Narrow" w:hAnsi="Arial Narrow" w:cs="Arial"/>
                <w:sz w:val="20"/>
                <w:szCs w:val="20"/>
              </w:rPr>
            </w:pPr>
          </w:p>
        </w:tc>
      </w:tr>
      <w:tr w:rsidR="000B1E0F" w:rsidRPr="00B02164" w14:paraId="2710FC1D" w14:textId="77777777" w:rsidTr="00400DA4">
        <w:tc>
          <w:tcPr>
            <w:tcW w:w="1585" w:type="pct"/>
            <w:shd w:val="clear" w:color="auto" w:fill="FFFF00"/>
          </w:tcPr>
          <w:p w14:paraId="14675090"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COMPANY REGISTRATION NUMBER</w:t>
            </w:r>
            <w:r>
              <w:rPr>
                <w:rFonts w:ascii="Arial Narrow" w:eastAsia="Times New Roman" w:hAnsi="Arial Narrow" w:cs="Arial"/>
                <w:b/>
                <w:snapToGrid w:val="0"/>
                <w:sz w:val="20"/>
                <w:szCs w:val="20"/>
                <w:lang w:val="en-GB"/>
              </w:rPr>
              <w:t xml:space="preserve"> </w:t>
            </w:r>
          </w:p>
        </w:tc>
        <w:tc>
          <w:tcPr>
            <w:tcW w:w="3415" w:type="pct"/>
            <w:gridSpan w:val="3"/>
          </w:tcPr>
          <w:p w14:paraId="5A8A6726" w14:textId="77777777" w:rsidR="000B1E0F" w:rsidRPr="00B02164" w:rsidRDefault="000B1E0F" w:rsidP="005042C0">
            <w:pPr>
              <w:rPr>
                <w:rFonts w:ascii="Arial Narrow" w:hAnsi="Arial Narrow" w:cs="Arial"/>
                <w:sz w:val="20"/>
                <w:szCs w:val="20"/>
              </w:rPr>
            </w:pPr>
          </w:p>
          <w:p w14:paraId="0AA3F78C" w14:textId="77777777" w:rsidR="000B1E0F" w:rsidRPr="00B02164" w:rsidRDefault="000B1E0F" w:rsidP="005042C0">
            <w:pPr>
              <w:rPr>
                <w:rFonts w:ascii="Arial Narrow" w:hAnsi="Arial Narrow" w:cs="Arial"/>
                <w:sz w:val="20"/>
                <w:szCs w:val="20"/>
              </w:rPr>
            </w:pPr>
          </w:p>
          <w:p w14:paraId="4F5C6810" w14:textId="77777777" w:rsidR="000B1E0F" w:rsidRPr="00B02164" w:rsidRDefault="000B1E0F" w:rsidP="005042C0">
            <w:pPr>
              <w:rPr>
                <w:rFonts w:ascii="Arial Narrow" w:hAnsi="Arial Narrow" w:cs="Arial"/>
                <w:sz w:val="20"/>
                <w:szCs w:val="20"/>
              </w:rPr>
            </w:pPr>
          </w:p>
        </w:tc>
      </w:tr>
      <w:tr w:rsidR="000B1E0F" w:rsidRPr="00B02164" w14:paraId="3AC450F3" w14:textId="77777777" w:rsidTr="00400DA4">
        <w:tc>
          <w:tcPr>
            <w:tcW w:w="1585" w:type="pct"/>
            <w:shd w:val="clear" w:color="auto" w:fill="FFFF00"/>
          </w:tcPr>
          <w:p w14:paraId="51A4B741" w14:textId="77777777" w:rsidR="000B1E0F" w:rsidRDefault="000B1E0F" w:rsidP="005042C0">
            <w:pPr>
              <w:rPr>
                <w:rFonts w:ascii="Arial Narrow" w:eastAsia="Times New Roman" w:hAnsi="Arial Narrow" w:cs="Arial"/>
                <w:b/>
                <w:snapToGrid w:val="0"/>
                <w:sz w:val="20"/>
                <w:szCs w:val="20"/>
                <w:lang w:val="en-GB"/>
              </w:rPr>
            </w:pPr>
            <w:r>
              <w:rPr>
                <w:rFonts w:ascii="Arial Narrow" w:eastAsia="Times New Roman" w:hAnsi="Arial Narrow" w:cs="Arial"/>
                <w:b/>
                <w:snapToGrid w:val="0"/>
                <w:sz w:val="20"/>
                <w:szCs w:val="20"/>
                <w:lang w:val="en-GB"/>
              </w:rPr>
              <w:t>VAT REGISTRATION NUMBER</w:t>
            </w:r>
          </w:p>
          <w:p w14:paraId="371726D5"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i/>
                <w:snapToGrid w:val="0"/>
                <w:sz w:val="20"/>
                <w:szCs w:val="20"/>
                <w:lang w:val="en-GB"/>
              </w:rPr>
              <w:t>(If applicable)</w:t>
            </w:r>
          </w:p>
        </w:tc>
        <w:tc>
          <w:tcPr>
            <w:tcW w:w="3415" w:type="pct"/>
            <w:gridSpan w:val="3"/>
          </w:tcPr>
          <w:p w14:paraId="0E399AA4" w14:textId="77777777" w:rsidR="000B1E0F" w:rsidRPr="00B02164" w:rsidRDefault="000B1E0F" w:rsidP="005042C0">
            <w:pPr>
              <w:rPr>
                <w:rFonts w:ascii="Arial Narrow" w:hAnsi="Arial Narrow" w:cs="Arial"/>
                <w:sz w:val="20"/>
                <w:szCs w:val="20"/>
              </w:rPr>
            </w:pPr>
          </w:p>
          <w:p w14:paraId="52EE3036" w14:textId="77777777" w:rsidR="000B1E0F" w:rsidRPr="00B02164" w:rsidRDefault="000B1E0F" w:rsidP="005042C0">
            <w:pPr>
              <w:rPr>
                <w:rFonts w:ascii="Arial Narrow" w:hAnsi="Arial Narrow" w:cs="Arial"/>
                <w:sz w:val="20"/>
                <w:szCs w:val="20"/>
              </w:rPr>
            </w:pPr>
          </w:p>
          <w:p w14:paraId="16BC6F05" w14:textId="77777777" w:rsidR="000B1E0F" w:rsidRPr="00B02164" w:rsidRDefault="000B1E0F" w:rsidP="005042C0">
            <w:pPr>
              <w:rPr>
                <w:rFonts w:ascii="Arial Narrow" w:hAnsi="Arial Narrow" w:cs="Arial"/>
                <w:sz w:val="20"/>
                <w:szCs w:val="20"/>
              </w:rPr>
            </w:pPr>
          </w:p>
          <w:p w14:paraId="55FBDFC4" w14:textId="77777777" w:rsidR="000B1E0F" w:rsidRPr="00B02164" w:rsidRDefault="000B1E0F" w:rsidP="005042C0">
            <w:pPr>
              <w:rPr>
                <w:rFonts w:ascii="Arial Narrow" w:hAnsi="Arial Narrow" w:cs="Arial"/>
                <w:sz w:val="20"/>
                <w:szCs w:val="20"/>
              </w:rPr>
            </w:pPr>
          </w:p>
        </w:tc>
      </w:tr>
      <w:tr w:rsidR="000B1E0F" w:rsidRPr="00B02164" w14:paraId="731A4069" w14:textId="77777777" w:rsidTr="00400DA4">
        <w:tc>
          <w:tcPr>
            <w:tcW w:w="1585" w:type="pct"/>
            <w:shd w:val="clear" w:color="auto" w:fill="FFFF00"/>
          </w:tcPr>
          <w:p w14:paraId="18623F97"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QUOTE PRICE (INCL VAT)</w:t>
            </w:r>
          </w:p>
          <w:p w14:paraId="0C2E3802" w14:textId="77777777" w:rsidR="000B1E0F" w:rsidRPr="00B02164" w:rsidRDefault="000B1E0F" w:rsidP="005042C0">
            <w:pPr>
              <w:rPr>
                <w:rFonts w:ascii="Arial Narrow" w:hAnsi="Arial Narrow" w:cs="Arial"/>
                <w:b/>
                <w:sz w:val="20"/>
                <w:szCs w:val="20"/>
              </w:rPr>
            </w:pPr>
          </w:p>
          <w:p w14:paraId="64276863" w14:textId="77777777" w:rsidR="000B1E0F" w:rsidRPr="00B02164" w:rsidRDefault="000B1E0F" w:rsidP="005042C0">
            <w:pPr>
              <w:rPr>
                <w:rFonts w:ascii="Arial Narrow" w:hAnsi="Arial Narrow" w:cs="Arial"/>
                <w:b/>
                <w:sz w:val="20"/>
                <w:szCs w:val="20"/>
              </w:rPr>
            </w:pPr>
          </w:p>
        </w:tc>
        <w:tc>
          <w:tcPr>
            <w:tcW w:w="3415" w:type="pct"/>
            <w:gridSpan w:val="3"/>
          </w:tcPr>
          <w:p w14:paraId="56DC78A1" w14:textId="77777777" w:rsidR="000B1E0F" w:rsidRPr="00B02164" w:rsidRDefault="000B1E0F" w:rsidP="004C1F32">
            <w:pPr>
              <w:ind w:left="0"/>
              <w:rPr>
                <w:rFonts w:ascii="Arial Narrow" w:hAnsi="Arial Narrow" w:cs="Arial"/>
                <w:b/>
                <w:sz w:val="20"/>
                <w:szCs w:val="20"/>
              </w:rPr>
            </w:pPr>
            <w:r w:rsidRPr="00B02164">
              <w:rPr>
                <w:rFonts w:ascii="Arial Narrow" w:hAnsi="Arial Narrow" w:cs="Arial"/>
                <w:b/>
                <w:sz w:val="20"/>
                <w:szCs w:val="20"/>
              </w:rPr>
              <w:t>R</w:t>
            </w:r>
          </w:p>
          <w:p w14:paraId="630C8A15" w14:textId="77777777" w:rsidR="000B1E0F" w:rsidRPr="00B02164" w:rsidRDefault="000B1E0F" w:rsidP="005042C0">
            <w:pPr>
              <w:rPr>
                <w:rFonts w:ascii="Arial Narrow" w:hAnsi="Arial Narrow" w:cs="Arial"/>
                <w:sz w:val="20"/>
                <w:szCs w:val="20"/>
              </w:rPr>
            </w:pPr>
          </w:p>
        </w:tc>
      </w:tr>
      <w:tr w:rsidR="000B1E0F" w:rsidRPr="00B02164" w14:paraId="5EFE8240" w14:textId="77777777" w:rsidTr="00400DA4">
        <w:trPr>
          <w:trHeight w:val="975"/>
        </w:trPr>
        <w:tc>
          <w:tcPr>
            <w:tcW w:w="1585" w:type="pct"/>
            <w:shd w:val="clear" w:color="auto" w:fill="FFFF00"/>
          </w:tcPr>
          <w:p w14:paraId="5125F4DA" w14:textId="77777777" w:rsidR="000B1E0F" w:rsidRPr="00253552" w:rsidRDefault="000B1E0F" w:rsidP="005042C0">
            <w:pPr>
              <w:rPr>
                <w:rFonts w:ascii="Arial Narrow" w:hAnsi="Arial Narrow" w:cs="Arial"/>
                <w:sz w:val="20"/>
                <w:szCs w:val="20"/>
              </w:rPr>
            </w:pPr>
            <w:r w:rsidRPr="00B02164">
              <w:rPr>
                <w:rFonts w:ascii="Arial Narrow" w:hAnsi="Arial Narrow" w:cs="Arial"/>
                <w:b/>
                <w:sz w:val="20"/>
                <w:szCs w:val="20"/>
              </w:rPr>
              <w:t>SIGNATURE</w:t>
            </w:r>
            <w:r>
              <w:rPr>
                <w:rFonts w:ascii="Arial Narrow" w:hAnsi="Arial Narrow" w:cs="Arial"/>
                <w:b/>
                <w:sz w:val="20"/>
                <w:szCs w:val="20"/>
              </w:rPr>
              <w:t xml:space="preserve"> OF AUTHORISED PERSON</w:t>
            </w:r>
            <w:r w:rsidRPr="00B02164">
              <w:rPr>
                <w:rFonts w:ascii="Arial Narrow" w:hAnsi="Arial Narrow" w:cs="Arial"/>
                <w:b/>
                <w:sz w:val="20"/>
                <w:szCs w:val="20"/>
              </w:rPr>
              <w:t xml:space="preserve"> </w:t>
            </w:r>
            <w:r w:rsidRPr="00B02164">
              <w:rPr>
                <w:rFonts w:ascii="Arial Narrow" w:hAnsi="Arial Narrow" w:cs="Arial"/>
                <w:i/>
                <w:sz w:val="20"/>
                <w:szCs w:val="20"/>
              </w:rPr>
              <w:t>(of the bidder)</w:t>
            </w:r>
          </w:p>
        </w:tc>
        <w:tc>
          <w:tcPr>
            <w:tcW w:w="3415" w:type="pct"/>
            <w:gridSpan w:val="3"/>
          </w:tcPr>
          <w:p w14:paraId="382F4103" w14:textId="77777777" w:rsidR="000B1E0F" w:rsidRPr="00B02164" w:rsidRDefault="000B1E0F" w:rsidP="005042C0">
            <w:pPr>
              <w:rPr>
                <w:rFonts w:ascii="Arial Narrow" w:hAnsi="Arial Narrow" w:cs="Arial"/>
                <w:sz w:val="20"/>
                <w:szCs w:val="20"/>
              </w:rPr>
            </w:pPr>
          </w:p>
          <w:p w14:paraId="72C9507B" w14:textId="77777777" w:rsidR="00755F22" w:rsidRDefault="00755F22" w:rsidP="004C1F32">
            <w:pPr>
              <w:tabs>
                <w:tab w:val="left" w:pos="1953"/>
              </w:tabs>
              <w:ind w:left="0"/>
              <w:rPr>
                <w:rFonts w:ascii="Arial Narrow" w:hAnsi="Arial Narrow" w:cs="Arial"/>
                <w:sz w:val="20"/>
                <w:szCs w:val="20"/>
              </w:rPr>
            </w:pPr>
          </w:p>
          <w:p w14:paraId="10A8D53B" w14:textId="77777777" w:rsidR="00755F22" w:rsidRDefault="00755F22" w:rsidP="004C1F32">
            <w:pPr>
              <w:tabs>
                <w:tab w:val="left" w:pos="1953"/>
              </w:tabs>
              <w:ind w:left="0"/>
              <w:rPr>
                <w:rFonts w:ascii="Arial Narrow" w:hAnsi="Arial Narrow" w:cs="Arial"/>
                <w:sz w:val="20"/>
                <w:szCs w:val="20"/>
              </w:rPr>
            </w:pPr>
          </w:p>
          <w:p w14:paraId="4B6E62E0" w14:textId="77777777" w:rsidR="00755F22" w:rsidRDefault="00755F22" w:rsidP="004C1F32">
            <w:pPr>
              <w:tabs>
                <w:tab w:val="left" w:pos="1953"/>
              </w:tabs>
              <w:ind w:left="0"/>
              <w:rPr>
                <w:rFonts w:ascii="Arial Narrow" w:hAnsi="Arial Narrow" w:cs="Arial"/>
                <w:sz w:val="20"/>
                <w:szCs w:val="20"/>
              </w:rPr>
            </w:pPr>
          </w:p>
          <w:p w14:paraId="330A157A" w14:textId="77777777" w:rsidR="00755F22" w:rsidRDefault="00755F22" w:rsidP="004C1F32">
            <w:pPr>
              <w:tabs>
                <w:tab w:val="left" w:pos="1953"/>
              </w:tabs>
              <w:ind w:left="0"/>
              <w:rPr>
                <w:rFonts w:ascii="Arial Narrow" w:hAnsi="Arial Narrow" w:cs="Arial"/>
                <w:sz w:val="20"/>
                <w:szCs w:val="20"/>
              </w:rPr>
            </w:pPr>
          </w:p>
          <w:p w14:paraId="3FBADD08" w14:textId="77777777" w:rsidR="00755F22" w:rsidRDefault="00755F22" w:rsidP="004C1F32">
            <w:pPr>
              <w:tabs>
                <w:tab w:val="left" w:pos="1953"/>
              </w:tabs>
              <w:ind w:left="0"/>
              <w:rPr>
                <w:rFonts w:ascii="Arial Narrow" w:hAnsi="Arial Narrow" w:cs="Arial"/>
                <w:sz w:val="20"/>
                <w:szCs w:val="20"/>
              </w:rPr>
            </w:pPr>
          </w:p>
          <w:p w14:paraId="638B18FC" w14:textId="77777777" w:rsidR="00755F22" w:rsidRDefault="00755F22" w:rsidP="004C1F32">
            <w:pPr>
              <w:tabs>
                <w:tab w:val="left" w:pos="1953"/>
              </w:tabs>
              <w:ind w:left="0"/>
              <w:rPr>
                <w:rFonts w:ascii="Arial Narrow" w:hAnsi="Arial Narrow" w:cs="Arial"/>
                <w:sz w:val="20"/>
                <w:szCs w:val="20"/>
              </w:rPr>
            </w:pPr>
          </w:p>
          <w:p w14:paraId="7875EC7D" w14:textId="7EBE3F30" w:rsidR="000B1E0F" w:rsidRPr="00B02164" w:rsidRDefault="000B1E0F" w:rsidP="004C1F32">
            <w:pPr>
              <w:tabs>
                <w:tab w:val="left" w:pos="1953"/>
              </w:tabs>
              <w:ind w:left="0"/>
              <w:rPr>
                <w:rFonts w:ascii="Arial Narrow" w:hAnsi="Arial Narrow" w:cs="Arial"/>
                <w:sz w:val="20"/>
                <w:szCs w:val="20"/>
              </w:rPr>
            </w:pPr>
            <w:r>
              <w:rPr>
                <w:rFonts w:ascii="Arial Narrow" w:hAnsi="Arial Narrow" w:cs="Arial"/>
                <w:sz w:val="20"/>
                <w:szCs w:val="20"/>
              </w:rPr>
              <w:tab/>
            </w:r>
          </w:p>
        </w:tc>
      </w:tr>
      <w:tr w:rsidR="000B1E0F" w:rsidRPr="00B02164" w14:paraId="4423FC7D" w14:textId="77777777" w:rsidTr="008F119F">
        <w:trPr>
          <w:trHeight w:val="387"/>
        </w:trPr>
        <w:tc>
          <w:tcPr>
            <w:tcW w:w="5000" w:type="pct"/>
            <w:gridSpan w:val="4"/>
            <w:shd w:val="clear" w:color="auto" w:fill="FFFF00"/>
          </w:tcPr>
          <w:p w14:paraId="6F4A3835" w14:textId="7CDDF429" w:rsidR="00D73544" w:rsidRPr="00D73544" w:rsidRDefault="00D73544" w:rsidP="0068338E">
            <w:pPr>
              <w:pStyle w:val="ListParagraph"/>
              <w:numPr>
                <w:ilvl w:val="0"/>
                <w:numId w:val="15"/>
              </w:numPr>
              <w:rPr>
                <w:rFonts w:ascii="Arial Narrow" w:hAnsi="Arial Narrow" w:cs="Arial"/>
                <w:b/>
                <w:sz w:val="20"/>
                <w:szCs w:val="20"/>
              </w:rPr>
            </w:pPr>
            <w:r w:rsidRPr="00D73544">
              <w:rPr>
                <w:rFonts w:ascii="Arial Narrow" w:hAnsi="Arial Narrow" w:cs="Arial"/>
                <w:b/>
                <w:sz w:val="20"/>
                <w:szCs w:val="20"/>
              </w:rPr>
              <w:t xml:space="preserve">PROVISION OF </w:t>
            </w:r>
            <w:r w:rsidR="004C1F32" w:rsidRPr="004C1F32">
              <w:rPr>
                <w:rFonts w:ascii="Arial Narrow" w:hAnsi="Arial Narrow" w:cs="Arial"/>
                <w:b/>
                <w:sz w:val="20"/>
                <w:szCs w:val="20"/>
              </w:rPr>
              <w:t>PEST CONTROL TREATMENT SERVICES</w:t>
            </w:r>
          </w:p>
          <w:p w14:paraId="64D7C16A" w14:textId="247225CC" w:rsidR="000B1E0F" w:rsidRPr="00B02164" w:rsidRDefault="000B1E0F" w:rsidP="00D73544">
            <w:pPr>
              <w:pStyle w:val="ListParagraph"/>
              <w:ind w:left="360"/>
              <w:rPr>
                <w:rFonts w:ascii="Arial Narrow" w:hAnsi="Arial Narrow" w:cs="Arial"/>
                <w:b/>
                <w:sz w:val="20"/>
                <w:szCs w:val="20"/>
              </w:rPr>
            </w:pPr>
          </w:p>
        </w:tc>
      </w:tr>
      <w:tr w:rsidR="00D73544" w:rsidRPr="00B02164" w14:paraId="131D6F98" w14:textId="77777777" w:rsidTr="008F119F">
        <w:trPr>
          <w:trHeight w:val="387"/>
        </w:trPr>
        <w:tc>
          <w:tcPr>
            <w:tcW w:w="5000" w:type="pct"/>
            <w:gridSpan w:val="4"/>
          </w:tcPr>
          <w:p w14:paraId="2F139BAA" w14:textId="77777777" w:rsidR="00D73544" w:rsidRDefault="00D73544" w:rsidP="00D73544">
            <w:pPr>
              <w:pStyle w:val="ListParagraph"/>
              <w:ind w:left="360"/>
              <w:rPr>
                <w:rFonts w:ascii="Arial Narrow" w:hAnsi="Arial Narrow" w:cs="Arial"/>
                <w:b/>
                <w:sz w:val="20"/>
                <w:szCs w:val="20"/>
              </w:rPr>
            </w:pPr>
          </w:p>
          <w:p w14:paraId="5615885E" w14:textId="77777777" w:rsidR="004C1F32" w:rsidRPr="00B02164" w:rsidRDefault="004C1F32" w:rsidP="00D73544">
            <w:pPr>
              <w:pStyle w:val="ListParagraph"/>
              <w:ind w:left="360"/>
              <w:rPr>
                <w:rFonts w:ascii="Arial Narrow" w:hAnsi="Arial Narrow" w:cs="Arial"/>
                <w:b/>
                <w:sz w:val="20"/>
                <w:szCs w:val="20"/>
              </w:rPr>
            </w:pPr>
          </w:p>
        </w:tc>
      </w:tr>
      <w:tr w:rsidR="00D73544" w:rsidRPr="00B02164" w14:paraId="5F288313" w14:textId="77777777" w:rsidTr="008F119F">
        <w:trPr>
          <w:trHeight w:val="387"/>
        </w:trPr>
        <w:tc>
          <w:tcPr>
            <w:tcW w:w="5000" w:type="pct"/>
            <w:gridSpan w:val="4"/>
            <w:shd w:val="clear" w:color="auto" w:fill="FFFF00"/>
          </w:tcPr>
          <w:p w14:paraId="74EA64C3" w14:textId="4A20BDA1" w:rsidR="00D73544" w:rsidRPr="00B02164" w:rsidRDefault="00D73544"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INTRODUCTION TO THE SIU</w:t>
            </w:r>
          </w:p>
        </w:tc>
      </w:tr>
      <w:tr w:rsidR="000B1E0F" w:rsidRPr="00B02164" w14:paraId="3AD7E779" w14:textId="77777777" w:rsidTr="008F119F">
        <w:trPr>
          <w:trHeight w:val="1318"/>
        </w:trPr>
        <w:tc>
          <w:tcPr>
            <w:tcW w:w="5000" w:type="pct"/>
            <w:gridSpan w:val="4"/>
          </w:tcPr>
          <w:p w14:paraId="57056B92" w14:textId="77777777" w:rsidR="004C1F32" w:rsidRDefault="004C1F32" w:rsidP="00326372">
            <w:pPr>
              <w:pStyle w:val="BodyText"/>
              <w:spacing w:line="360" w:lineRule="auto"/>
              <w:rPr>
                <w:rFonts w:ascii="Arial Narrow" w:hAnsi="Arial Narrow" w:cs="Arial"/>
                <w:color w:val="auto"/>
                <w:sz w:val="22"/>
                <w:szCs w:val="22"/>
              </w:rPr>
            </w:pPr>
            <w:bookmarkStart w:id="0" w:name="_Toc128017718"/>
          </w:p>
          <w:p w14:paraId="23F311CA" w14:textId="21806DEA" w:rsidR="000B1E0F" w:rsidRDefault="000B1E0F" w:rsidP="00326372">
            <w:pPr>
              <w:pStyle w:val="BodyText"/>
              <w:spacing w:line="360" w:lineRule="auto"/>
              <w:rPr>
                <w:rFonts w:ascii="Arial Narrow" w:hAnsi="Arial Narrow" w:cs="Arial"/>
                <w:bCs/>
                <w:color w:val="auto"/>
                <w:sz w:val="22"/>
                <w:szCs w:val="22"/>
              </w:rPr>
            </w:pPr>
            <w:r w:rsidRPr="001E5E44">
              <w:rPr>
                <w:rFonts w:ascii="Arial Narrow" w:hAnsi="Arial Narrow" w:cs="Arial"/>
                <w:color w:val="auto"/>
                <w:sz w:val="22"/>
                <w:szCs w:val="22"/>
              </w:rPr>
              <w:t xml:space="preserve">The SIU is an independent statutory body established by proclamation R.118 of 31 July 2001, issued in terms of the Special Investigating Units and Special Tribunals Act No. 74 of 1996 </w:t>
            </w:r>
            <w:bookmarkEnd w:id="0"/>
            <w:r w:rsidRPr="001E5E44">
              <w:rPr>
                <w:rFonts w:ascii="Arial Narrow" w:hAnsi="Arial Narrow" w:cs="Arial"/>
                <w:bCs/>
                <w:color w:val="auto"/>
                <w:sz w:val="22"/>
                <w:szCs w:val="22"/>
              </w:rPr>
              <w:t>as amended (“</w:t>
            </w:r>
            <w:r w:rsidRPr="001E5E44">
              <w:rPr>
                <w:rFonts w:ascii="Arial Narrow" w:hAnsi="Arial Narrow" w:cs="Arial"/>
                <w:bCs/>
                <w:i/>
                <w:iCs/>
                <w:color w:val="auto"/>
                <w:sz w:val="22"/>
                <w:szCs w:val="22"/>
              </w:rPr>
              <w:t>the SIU Act</w:t>
            </w:r>
            <w:r w:rsidRPr="001E5E44">
              <w:rPr>
                <w:rFonts w:ascii="Arial Narrow" w:hAnsi="Arial Narrow" w:cs="Arial"/>
                <w:bCs/>
                <w:color w:val="auto"/>
                <w:sz w:val="22"/>
                <w:szCs w:val="22"/>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339A205A" w14:textId="7494F5B5" w:rsidR="004C1F32" w:rsidRPr="001E5E44" w:rsidRDefault="004C1F32" w:rsidP="00326372">
            <w:pPr>
              <w:pStyle w:val="BodyText"/>
              <w:spacing w:line="360" w:lineRule="auto"/>
              <w:rPr>
                <w:rFonts w:ascii="Arial Narrow" w:hAnsi="Arial Narrow" w:cs="Arial"/>
                <w:b/>
                <w:sz w:val="22"/>
                <w:szCs w:val="22"/>
              </w:rPr>
            </w:pPr>
          </w:p>
        </w:tc>
      </w:tr>
      <w:tr w:rsidR="00054C21" w:rsidRPr="00B02164" w14:paraId="557DE4DF" w14:textId="77777777" w:rsidTr="008F119F">
        <w:trPr>
          <w:trHeight w:val="345"/>
        </w:trPr>
        <w:tc>
          <w:tcPr>
            <w:tcW w:w="5000" w:type="pct"/>
            <w:gridSpan w:val="4"/>
            <w:shd w:val="clear" w:color="auto" w:fill="FFFF00"/>
          </w:tcPr>
          <w:p w14:paraId="1769EB8B" w14:textId="571AEE0E" w:rsidR="00054C21" w:rsidRPr="00B02164" w:rsidRDefault="00054C21" w:rsidP="0068338E">
            <w:pPr>
              <w:pStyle w:val="ListParagraph"/>
              <w:numPr>
                <w:ilvl w:val="0"/>
                <w:numId w:val="15"/>
              </w:numPr>
              <w:rPr>
                <w:rFonts w:ascii="Arial Narrow" w:hAnsi="Arial Narrow" w:cs="Arial"/>
                <w:b/>
                <w:sz w:val="20"/>
                <w:szCs w:val="20"/>
              </w:rPr>
            </w:pPr>
            <w:r w:rsidRPr="00C66DCF">
              <w:rPr>
                <w:rFonts w:ascii="Arial" w:hAnsi="Arial" w:cs="Arial"/>
                <w:b/>
              </w:rPr>
              <w:t>PROJECT BACKGROUND</w:t>
            </w:r>
          </w:p>
        </w:tc>
      </w:tr>
      <w:tr w:rsidR="00054C21" w:rsidRPr="00B02164" w14:paraId="0F85A403" w14:textId="77777777" w:rsidTr="008F119F">
        <w:trPr>
          <w:trHeight w:val="1272"/>
        </w:trPr>
        <w:tc>
          <w:tcPr>
            <w:tcW w:w="5000" w:type="pct"/>
            <w:gridSpan w:val="4"/>
          </w:tcPr>
          <w:p w14:paraId="551130B0" w14:textId="2000B3F3" w:rsidR="00054C21" w:rsidRPr="006A4CFE" w:rsidRDefault="006A4CFE" w:rsidP="00375571">
            <w:pPr>
              <w:spacing w:line="360" w:lineRule="auto"/>
              <w:ind w:left="0"/>
              <w:rPr>
                <w:rFonts w:ascii="Arial Narrow" w:hAnsi="Arial Narrow" w:cs="Arial"/>
                <w:b/>
                <w:sz w:val="20"/>
                <w:szCs w:val="20"/>
              </w:rPr>
            </w:pPr>
            <w:r w:rsidRPr="00701960">
              <w:rPr>
                <w:rFonts w:ascii="Arial Narrow" w:eastAsia="Calibri" w:hAnsi="Arial Narrow" w:cs="Arial"/>
                <w:color w:val="auto"/>
                <w:sz w:val="20"/>
                <w:szCs w:val="20"/>
                <w:lang w:val="en-ZA"/>
              </w:rPr>
              <w:t xml:space="preserve">The Special Investigating Unit seeks to appoint a service provider to render </w:t>
            </w:r>
            <w:r w:rsidR="00085877" w:rsidRPr="00701960">
              <w:rPr>
                <w:rFonts w:ascii="Arial Narrow" w:eastAsia="Calibri" w:hAnsi="Arial Narrow" w:cs="Arial"/>
                <w:color w:val="auto"/>
                <w:sz w:val="20"/>
                <w:szCs w:val="20"/>
                <w:lang w:val="en-ZA"/>
              </w:rPr>
              <w:t xml:space="preserve">Pest Control Treatment Services </w:t>
            </w:r>
            <w:r w:rsidRPr="00701960">
              <w:rPr>
                <w:rFonts w:ascii="Arial Narrow" w:eastAsia="Calibri" w:hAnsi="Arial Narrow" w:cs="Arial"/>
                <w:color w:val="auto"/>
                <w:sz w:val="20"/>
                <w:szCs w:val="20"/>
                <w:lang w:val="en-ZA"/>
              </w:rPr>
              <w:t xml:space="preserve">in </w:t>
            </w:r>
            <w:r w:rsidR="004B3795" w:rsidRPr="00701960">
              <w:rPr>
                <w:rFonts w:ascii="Arial Narrow" w:eastAsia="Calibri" w:hAnsi="Arial Narrow" w:cs="Arial"/>
                <w:color w:val="auto"/>
                <w:sz w:val="20"/>
                <w:szCs w:val="20"/>
                <w:lang w:val="en-ZA"/>
              </w:rPr>
              <w:t>Northwest</w:t>
            </w:r>
            <w:r w:rsidR="00777E17" w:rsidRPr="00701960">
              <w:rPr>
                <w:rFonts w:ascii="Arial Narrow" w:eastAsia="Calibri" w:hAnsi="Arial Narrow" w:cs="Arial"/>
                <w:color w:val="auto"/>
                <w:sz w:val="20"/>
                <w:szCs w:val="20"/>
                <w:lang w:val="en-ZA"/>
              </w:rPr>
              <w:t xml:space="preserve"> </w:t>
            </w:r>
            <w:r w:rsidR="00085877" w:rsidRPr="00701960">
              <w:rPr>
                <w:rFonts w:ascii="Arial Narrow" w:eastAsia="Calibri" w:hAnsi="Arial Narrow" w:cs="Arial"/>
                <w:color w:val="auto"/>
                <w:sz w:val="20"/>
                <w:szCs w:val="20"/>
                <w:lang w:val="en-ZA"/>
              </w:rPr>
              <w:t>P</w:t>
            </w:r>
            <w:r w:rsidR="00777E17" w:rsidRPr="00701960">
              <w:rPr>
                <w:rFonts w:ascii="Arial Narrow" w:eastAsia="Calibri" w:hAnsi="Arial Narrow" w:cs="Arial"/>
                <w:color w:val="auto"/>
                <w:sz w:val="20"/>
                <w:szCs w:val="20"/>
                <w:lang w:val="en-ZA"/>
              </w:rPr>
              <w:t>rovincial office</w:t>
            </w:r>
            <w:r w:rsidRPr="00701960">
              <w:rPr>
                <w:rFonts w:ascii="Arial Narrow" w:eastAsia="Calibri" w:hAnsi="Arial Narrow" w:cs="Arial"/>
                <w:color w:val="auto"/>
                <w:sz w:val="20"/>
                <w:szCs w:val="20"/>
                <w:lang w:val="en-ZA"/>
              </w:rPr>
              <w:t xml:space="preserve"> for </w:t>
            </w:r>
            <w:r w:rsidR="00085877" w:rsidRPr="00701960">
              <w:rPr>
                <w:rFonts w:ascii="Arial Narrow" w:eastAsia="Calibri" w:hAnsi="Arial Narrow" w:cs="Arial"/>
                <w:color w:val="auto"/>
                <w:sz w:val="20"/>
                <w:szCs w:val="20"/>
                <w:lang w:val="en-ZA"/>
              </w:rPr>
              <w:t>thirty-six</w:t>
            </w:r>
            <w:r w:rsidR="00375571" w:rsidRPr="00701960">
              <w:rPr>
                <w:rFonts w:ascii="Arial Narrow" w:eastAsia="Calibri" w:hAnsi="Arial Narrow" w:cs="Arial"/>
                <w:color w:val="auto"/>
                <w:sz w:val="20"/>
                <w:szCs w:val="20"/>
                <w:lang w:val="en-ZA"/>
              </w:rPr>
              <w:t xml:space="preserve"> (</w:t>
            </w:r>
            <w:r w:rsidRPr="00701960">
              <w:rPr>
                <w:rFonts w:ascii="Arial Narrow" w:eastAsia="Calibri" w:hAnsi="Arial Narrow" w:cs="Arial"/>
                <w:color w:val="auto"/>
                <w:sz w:val="20"/>
                <w:szCs w:val="20"/>
                <w:lang w:val="en-ZA"/>
              </w:rPr>
              <w:t>36) months period</w:t>
            </w:r>
            <w:r w:rsidR="00375571" w:rsidRPr="00701960">
              <w:rPr>
                <w:rFonts w:ascii="Arial Narrow" w:eastAsia="Calibri" w:hAnsi="Arial Narrow" w:cs="Arial"/>
                <w:color w:val="auto"/>
                <w:sz w:val="20"/>
                <w:szCs w:val="20"/>
                <w:lang w:val="en-ZA"/>
              </w:rPr>
              <w:t xml:space="preserve">. The SIU </w:t>
            </w:r>
            <w:r w:rsidR="00D7346A" w:rsidRPr="00701960">
              <w:rPr>
                <w:rFonts w:ascii="Arial Narrow" w:eastAsia="Calibri" w:hAnsi="Arial Narrow" w:cs="Arial"/>
                <w:color w:val="auto"/>
                <w:sz w:val="20"/>
                <w:szCs w:val="20"/>
                <w:lang w:val="en-ZA"/>
              </w:rPr>
              <w:t>Mahikeng</w:t>
            </w:r>
            <w:r w:rsidR="00375571" w:rsidRPr="00701960">
              <w:rPr>
                <w:rFonts w:ascii="Arial Narrow" w:eastAsia="Calibri" w:hAnsi="Arial Narrow" w:cs="Arial"/>
                <w:color w:val="auto"/>
                <w:sz w:val="20"/>
                <w:szCs w:val="20"/>
                <w:lang w:val="en-ZA"/>
              </w:rPr>
              <w:t xml:space="preserve"> office is situated </w:t>
            </w:r>
            <w:proofErr w:type="gramStart"/>
            <w:r w:rsidR="00085877" w:rsidRPr="00701960">
              <w:rPr>
                <w:rFonts w:ascii="Arial Narrow" w:eastAsia="Calibri" w:hAnsi="Arial Narrow" w:cs="Arial"/>
                <w:color w:val="auto"/>
                <w:sz w:val="20"/>
                <w:szCs w:val="20"/>
                <w:lang w:val="en-ZA"/>
              </w:rPr>
              <w:t xml:space="preserve">at </w:t>
            </w:r>
            <w:r w:rsidR="00375571" w:rsidRPr="00701960">
              <w:rPr>
                <w:rFonts w:ascii="Arial Narrow" w:eastAsia="Calibri" w:hAnsi="Arial Narrow" w:cs="Arial"/>
                <w:color w:val="auto"/>
                <w:sz w:val="20"/>
                <w:szCs w:val="20"/>
                <w:lang w:val="en-ZA"/>
              </w:rPr>
              <w:t xml:space="preserve"> </w:t>
            </w:r>
            <w:r w:rsidR="00DC06B2" w:rsidRPr="00701960">
              <w:rPr>
                <w:rFonts w:ascii="Arial Narrow" w:eastAsia="Calibri" w:hAnsi="Arial Narrow" w:cs="Arial"/>
                <w:color w:val="auto"/>
                <w:sz w:val="20"/>
                <w:szCs w:val="20"/>
                <w:lang w:val="en-ZA"/>
              </w:rPr>
              <w:t>Senatla</w:t>
            </w:r>
            <w:proofErr w:type="gramEnd"/>
            <w:r w:rsidR="00DC06B2" w:rsidRPr="00701960">
              <w:rPr>
                <w:rFonts w:ascii="Arial Narrow" w:eastAsia="Calibri" w:hAnsi="Arial Narrow" w:cs="Arial"/>
                <w:color w:val="auto"/>
                <w:sz w:val="20"/>
                <w:szCs w:val="20"/>
                <w:lang w:val="en-ZA"/>
              </w:rPr>
              <w:t xml:space="preserve"> </w:t>
            </w:r>
            <w:proofErr w:type="spellStart"/>
            <w:r w:rsidR="00DC06B2" w:rsidRPr="00701960">
              <w:rPr>
                <w:rFonts w:ascii="Arial Narrow" w:eastAsia="Calibri" w:hAnsi="Arial Narrow" w:cs="Arial"/>
                <w:color w:val="auto"/>
                <w:sz w:val="20"/>
                <w:szCs w:val="20"/>
                <w:lang w:val="en-ZA"/>
              </w:rPr>
              <w:t>Buiilding</w:t>
            </w:r>
            <w:proofErr w:type="spellEnd"/>
            <w:r w:rsidR="0030217F" w:rsidRPr="00701960">
              <w:rPr>
                <w:rFonts w:ascii="Arial Narrow" w:eastAsia="Calibri" w:hAnsi="Arial Narrow" w:cs="Arial"/>
                <w:color w:val="auto"/>
                <w:sz w:val="20"/>
                <w:szCs w:val="20"/>
                <w:lang w:val="en-ZA"/>
              </w:rPr>
              <w:t>, Unit 4, 131 University Drive, Mmabatho, Mahikeng</w:t>
            </w:r>
            <w:r w:rsidR="00085877" w:rsidRPr="00701960">
              <w:rPr>
                <w:rFonts w:ascii="Arial Narrow" w:eastAsia="Calibri" w:hAnsi="Arial Narrow" w:cs="Arial"/>
                <w:color w:val="auto"/>
                <w:sz w:val="20"/>
                <w:szCs w:val="20"/>
                <w:lang w:val="en-ZA"/>
              </w:rPr>
              <w:t>, the</w:t>
            </w:r>
            <w:r w:rsidR="00774234" w:rsidRPr="00701960">
              <w:rPr>
                <w:rFonts w:ascii="Arial Narrow" w:eastAsia="Calibri" w:hAnsi="Arial Narrow" w:cs="Arial"/>
                <w:color w:val="auto"/>
                <w:sz w:val="20"/>
                <w:szCs w:val="20"/>
                <w:lang w:val="en-ZA"/>
              </w:rPr>
              <w:t xml:space="preserve"> office occupies</w:t>
            </w:r>
            <w:r w:rsidR="0030217F" w:rsidRPr="00701960">
              <w:rPr>
                <w:rFonts w:ascii="Arial Narrow" w:eastAsia="Calibri" w:hAnsi="Arial Narrow" w:cs="Arial"/>
                <w:color w:val="auto"/>
                <w:sz w:val="20"/>
                <w:szCs w:val="20"/>
                <w:lang w:val="en-ZA"/>
              </w:rPr>
              <w:t xml:space="preserve"> approximately 90</w:t>
            </w:r>
            <w:r w:rsidR="00085877" w:rsidRPr="00701960">
              <w:rPr>
                <w:rFonts w:ascii="Arial Narrow" w:eastAsia="Calibri" w:hAnsi="Arial Narrow" w:cs="Arial"/>
                <w:color w:val="auto"/>
                <w:sz w:val="20"/>
                <w:szCs w:val="20"/>
                <w:lang w:val="en-ZA"/>
              </w:rPr>
              <w:t>0m</w:t>
            </w:r>
            <w:r w:rsidR="00E51CEC" w:rsidRPr="00701960">
              <w:rPr>
                <w:rFonts w:ascii="Arial Narrow" w:eastAsia="Calibri" w:hAnsi="Arial Narrow" w:cs="Arial"/>
                <w:color w:val="auto"/>
                <w:sz w:val="20"/>
                <w:szCs w:val="20"/>
                <w:lang w:val="en-ZA"/>
              </w:rPr>
              <w:t>² square</w:t>
            </w:r>
            <w:r w:rsidR="00774234" w:rsidRPr="00701960">
              <w:rPr>
                <w:rFonts w:ascii="Arial Narrow" w:eastAsia="Calibri" w:hAnsi="Arial Narrow" w:cs="Arial"/>
                <w:color w:val="auto"/>
                <w:sz w:val="20"/>
                <w:szCs w:val="20"/>
                <w:lang w:val="en-ZA"/>
              </w:rPr>
              <w:t xml:space="preserve"> meters</w:t>
            </w:r>
            <w:r w:rsidR="00085877" w:rsidRPr="00701960">
              <w:rPr>
                <w:rFonts w:ascii="Arial Narrow" w:eastAsia="Calibri" w:hAnsi="Arial Narrow" w:cs="Arial"/>
                <w:color w:val="auto"/>
                <w:sz w:val="20"/>
                <w:szCs w:val="20"/>
                <w:lang w:val="en-ZA"/>
              </w:rPr>
              <w:t xml:space="preserve">. </w:t>
            </w:r>
          </w:p>
        </w:tc>
      </w:tr>
      <w:tr w:rsidR="000B1E0F" w:rsidRPr="00B02164" w14:paraId="02561F6C" w14:textId="77777777" w:rsidTr="008F119F">
        <w:trPr>
          <w:trHeight w:val="345"/>
        </w:trPr>
        <w:tc>
          <w:tcPr>
            <w:tcW w:w="5000" w:type="pct"/>
            <w:gridSpan w:val="4"/>
            <w:shd w:val="clear" w:color="auto" w:fill="FFFF00"/>
          </w:tcPr>
          <w:p w14:paraId="07D7F171" w14:textId="6D673370" w:rsidR="000B1E0F" w:rsidRPr="00B02164" w:rsidRDefault="000B1E0F" w:rsidP="0068338E">
            <w:pPr>
              <w:pStyle w:val="ListParagraph"/>
              <w:numPr>
                <w:ilvl w:val="0"/>
                <w:numId w:val="15"/>
              </w:numPr>
              <w:rPr>
                <w:rFonts w:ascii="Arial Narrow" w:hAnsi="Arial Narrow" w:cs="Arial"/>
                <w:sz w:val="20"/>
                <w:szCs w:val="20"/>
              </w:rPr>
            </w:pPr>
            <w:r w:rsidRPr="00B02164">
              <w:rPr>
                <w:rFonts w:ascii="Arial Narrow" w:hAnsi="Arial Narrow" w:cs="Arial"/>
                <w:b/>
                <w:sz w:val="20"/>
                <w:szCs w:val="20"/>
              </w:rPr>
              <w:t>ELIGIBILITY/</w:t>
            </w:r>
            <w:r w:rsidR="00326372">
              <w:rPr>
                <w:rFonts w:ascii="Arial Narrow" w:hAnsi="Arial Narrow" w:cs="Arial"/>
                <w:b/>
                <w:sz w:val="20"/>
                <w:szCs w:val="20"/>
              </w:rPr>
              <w:t>ADMINISTRATION</w:t>
            </w:r>
            <w:r w:rsidRPr="00B02164">
              <w:rPr>
                <w:rFonts w:ascii="Arial Narrow" w:hAnsi="Arial Narrow" w:cs="Arial"/>
                <w:b/>
                <w:sz w:val="20"/>
                <w:szCs w:val="20"/>
              </w:rPr>
              <w:t xml:space="preserve"> REQUIREMENTS </w:t>
            </w:r>
          </w:p>
        </w:tc>
      </w:tr>
      <w:tr w:rsidR="000B1E0F" w:rsidRPr="00B02164" w14:paraId="7E93ED53" w14:textId="77777777" w:rsidTr="008F119F">
        <w:trPr>
          <w:trHeight w:val="3184"/>
        </w:trPr>
        <w:tc>
          <w:tcPr>
            <w:tcW w:w="5000" w:type="pct"/>
            <w:gridSpan w:val="4"/>
          </w:tcPr>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635"/>
              <w:gridCol w:w="2000"/>
            </w:tblGrid>
            <w:tr w:rsidR="000B1E0F" w:rsidRPr="00B02164" w14:paraId="575DE49C" w14:textId="77777777" w:rsidTr="00400DA4">
              <w:trPr>
                <w:trHeight w:val="405"/>
              </w:trPr>
              <w:tc>
                <w:tcPr>
                  <w:tcW w:w="6521" w:type="dxa"/>
                  <w:shd w:val="clear" w:color="auto" w:fill="FFFF00"/>
                </w:tcPr>
                <w:p w14:paraId="3D001B85" w14:textId="5E564068"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lastRenderedPageBreak/>
                    <w:t>ELIGIBILITY/</w:t>
                  </w:r>
                  <w:r w:rsidR="007A611D">
                    <w:rPr>
                      <w:rFonts w:ascii="Arial Narrow" w:hAnsi="Arial Narrow" w:cs="Arial"/>
                      <w:b/>
                      <w:sz w:val="20"/>
                      <w:szCs w:val="20"/>
                    </w:rPr>
                    <w:t xml:space="preserve"> ADMINISTRATION</w:t>
                  </w:r>
                  <w:r w:rsidR="007A611D" w:rsidRPr="00B02164">
                    <w:rPr>
                      <w:rFonts w:ascii="Arial Narrow" w:hAnsi="Arial Narrow" w:cs="Arial"/>
                      <w:b/>
                      <w:sz w:val="20"/>
                      <w:szCs w:val="20"/>
                      <w:lang w:eastAsia="en-ZA"/>
                    </w:rPr>
                    <w:t xml:space="preserve"> </w:t>
                  </w:r>
                  <w:r w:rsidRPr="00B02164">
                    <w:rPr>
                      <w:rFonts w:ascii="Arial Narrow" w:hAnsi="Arial Narrow" w:cs="Arial"/>
                      <w:b/>
                      <w:sz w:val="20"/>
                      <w:szCs w:val="20"/>
                      <w:lang w:eastAsia="en-ZA"/>
                    </w:rPr>
                    <w:t>REQUIREMENTS</w:t>
                  </w:r>
                </w:p>
              </w:tc>
              <w:tc>
                <w:tcPr>
                  <w:tcW w:w="1635" w:type="dxa"/>
                  <w:shd w:val="clear" w:color="auto" w:fill="FFFF00"/>
                </w:tcPr>
                <w:p w14:paraId="482C9A61" w14:textId="77777777"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722B5CA4" w14:textId="77777777" w:rsidR="000B1E0F" w:rsidRPr="00B02164" w:rsidRDefault="000B1E0F" w:rsidP="005042C0">
                  <w:pPr>
                    <w:spacing w:before="120" w:after="240"/>
                    <w:contextualSpacing/>
                    <w:rPr>
                      <w:rFonts w:ascii="Arial Narrow" w:hAnsi="Arial Narrow" w:cs="Arial"/>
                      <w:b/>
                      <w:sz w:val="20"/>
                      <w:szCs w:val="20"/>
                      <w:lang w:eastAsia="en-ZA"/>
                    </w:rPr>
                  </w:pPr>
                </w:p>
              </w:tc>
              <w:tc>
                <w:tcPr>
                  <w:tcW w:w="2000" w:type="dxa"/>
                  <w:shd w:val="clear" w:color="auto" w:fill="FFFF00"/>
                </w:tcPr>
                <w:p w14:paraId="048E04E1" w14:textId="77777777"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0B1E0F" w:rsidRPr="00B02164" w14:paraId="40633E2B" w14:textId="77777777" w:rsidTr="000A39F0">
              <w:trPr>
                <w:trHeight w:val="291"/>
              </w:trPr>
              <w:tc>
                <w:tcPr>
                  <w:tcW w:w="6521" w:type="dxa"/>
                </w:tcPr>
                <w:p w14:paraId="48180957" w14:textId="77777777" w:rsidR="000B1E0F" w:rsidRPr="00245815" w:rsidRDefault="000B1E0F" w:rsidP="0068338E">
                  <w:pPr>
                    <w:pStyle w:val="ListParagraph"/>
                    <w:numPr>
                      <w:ilvl w:val="0"/>
                      <w:numId w:val="13"/>
                    </w:numPr>
                    <w:spacing w:after="0" w:line="240" w:lineRule="auto"/>
                    <w:rPr>
                      <w:rFonts w:ascii="Arial Narrow" w:hAnsi="Arial Narrow" w:cs="Arial"/>
                      <w:iCs/>
                      <w:sz w:val="22"/>
                      <w:szCs w:val="22"/>
                    </w:rPr>
                  </w:pPr>
                  <w:r w:rsidRPr="00245815">
                    <w:rPr>
                      <w:rFonts w:ascii="Arial Narrow" w:hAnsi="Arial Narrow" w:cs="Arial"/>
                      <w:iCs/>
                      <w:sz w:val="22"/>
                      <w:szCs w:val="22"/>
                    </w:rPr>
                    <w:t>Proof of National Treasury Central Supplier Database (CSD Summary report)</w:t>
                  </w:r>
                </w:p>
              </w:tc>
              <w:tc>
                <w:tcPr>
                  <w:tcW w:w="1635" w:type="dxa"/>
                </w:tcPr>
                <w:p w14:paraId="5D2B322F"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2000" w:type="dxa"/>
                </w:tcPr>
                <w:p w14:paraId="5D311E46"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0B1E0F" w:rsidRPr="00B02164" w14:paraId="31AA2F76" w14:textId="77777777" w:rsidTr="000A39F0">
              <w:tc>
                <w:tcPr>
                  <w:tcW w:w="6521" w:type="dxa"/>
                </w:tcPr>
                <w:p w14:paraId="3A54D030" w14:textId="77777777" w:rsidR="000B1E0F" w:rsidRPr="00245815" w:rsidRDefault="000B1E0F" w:rsidP="0068338E">
                  <w:pPr>
                    <w:pStyle w:val="ListParagraph"/>
                    <w:numPr>
                      <w:ilvl w:val="0"/>
                      <w:numId w:val="13"/>
                    </w:numPr>
                    <w:spacing w:after="0" w:line="240" w:lineRule="auto"/>
                    <w:rPr>
                      <w:rFonts w:ascii="Arial Narrow" w:hAnsi="Arial Narrow" w:cs="Arial"/>
                      <w:iCs/>
                      <w:sz w:val="22"/>
                      <w:szCs w:val="22"/>
                    </w:rPr>
                  </w:pPr>
                  <w:r w:rsidRPr="00245815">
                    <w:rPr>
                      <w:rFonts w:ascii="Arial Narrow" w:hAnsi="Arial Narrow" w:cs="Arial"/>
                      <w:iCs/>
                      <w:sz w:val="22"/>
                      <w:szCs w:val="22"/>
                    </w:rPr>
                    <w:t>CSD Overall Tax Status must be compliant (Tax Compliant)</w:t>
                  </w:r>
                </w:p>
              </w:tc>
              <w:tc>
                <w:tcPr>
                  <w:tcW w:w="1635" w:type="dxa"/>
                </w:tcPr>
                <w:p w14:paraId="62C38FBC"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2000" w:type="dxa"/>
                </w:tcPr>
                <w:p w14:paraId="036E1863"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0B1E0F" w:rsidRPr="00B02164" w14:paraId="747E4A64" w14:textId="77777777" w:rsidTr="000A39F0">
              <w:tc>
                <w:tcPr>
                  <w:tcW w:w="6521" w:type="dxa"/>
                </w:tcPr>
                <w:p w14:paraId="68EB7CC2" w14:textId="77777777" w:rsidR="000B1E0F" w:rsidRPr="00245815" w:rsidRDefault="000B1E0F" w:rsidP="0068338E">
                  <w:pPr>
                    <w:pStyle w:val="ListParagraph"/>
                    <w:numPr>
                      <w:ilvl w:val="0"/>
                      <w:numId w:val="13"/>
                    </w:numPr>
                    <w:spacing w:after="0" w:line="240" w:lineRule="auto"/>
                    <w:rPr>
                      <w:rFonts w:ascii="Arial Narrow" w:hAnsi="Arial Narrow" w:cs="Arial"/>
                      <w:iCs/>
                      <w:sz w:val="22"/>
                      <w:szCs w:val="22"/>
                    </w:rPr>
                  </w:pPr>
                  <w:r w:rsidRPr="00245815">
                    <w:rPr>
                      <w:rFonts w:ascii="Arial Narrow" w:hAnsi="Arial Narrow" w:cs="Arial"/>
                      <w:iCs/>
                      <w:sz w:val="22"/>
                      <w:szCs w:val="22"/>
                    </w:rPr>
                    <w:t>Conformance to the Scope of Work/ Terms of Reference (ToR)</w:t>
                  </w:r>
                </w:p>
              </w:tc>
              <w:tc>
                <w:tcPr>
                  <w:tcW w:w="1635" w:type="dxa"/>
                </w:tcPr>
                <w:p w14:paraId="2D1E15D7"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2000" w:type="dxa"/>
                </w:tcPr>
                <w:p w14:paraId="76389A24"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D31816" w:rsidRPr="00B02164" w14:paraId="4B814A7C" w14:textId="77777777" w:rsidTr="000A39F0">
              <w:tc>
                <w:tcPr>
                  <w:tcW w:w="6521" w:type="dxa"/>
                </w:tcPr>
                <w:p w14:paraId="64AA4354" w14:textId="638F65A7" w:rsidR="00D31816" w:rsidRPr="00245815" w:rsidRDefault="00D31816" w:rsidP="00D31816">
                  <w:pPr>
                    <w:numPr>
                      <w:ilvl w:val="0"/>
                      <w:numId w:val="13"/>
                    </w:numPr>
                    <w:spacing w:after="0" w:line="240" w:lineRule="auto"/>
                    <w:contextualSpacing/>
                    <w:jc w:val="both"/>
                    <w:rPr>
                      <w:rFonts w:ascii="Arial Narrow" w:eastAsia="Calibri" w:hAnsi="Arial Narrow" w:cs="Arial"/>
                      <w:iCs/>
                      <w:color w:val="auto"/>
                      <w:sz w:val="22"/>
                      <w:szCs w:val="22"/>
                      <w:lang w:val="en-ZA"/>
                    </w:rPr>
                  </w:pPr>
                  <w:r w:rsidRPr="00245815">
                    <w:rPr>
                      <w:rFonts w:ascii="Arial Narrow" w:hAnsi="Arial Narrow" w:cs="Arial"/>
                      <w:sz w:val="22"/>
                      <w:szCs w:val="22"/>
                    </w:rPr>
                    <w:t xml:space="preserve">Proof of registration as a Pest Control Operator (PCO) with a valid P-Registration from the Department of Agriculture, Forestry and Fisheries. </w:t>
                  </w:r>
                </w:p>
              </w:tc>
              <w:tc>
                <w:tcPr>
                  <w:tcW w:w="1635" w:type="dxa"/>
                </w:tcPr>
                <w:p w14:paraId="72E5D91C" w14:textId="77777777" w:rsidR="00D31816" w:rsidRPr="00B02164" w:rsidRDefault="00D31816" w:rsidP="00D31816">
                  <w:pPr>
                    <w:spacing w:before="120" w:after="240"/>
                    <w:contextualSpacing/>
                    <w:rPr>
                      <w:rFonts w:ascii="Arial Narrow" w:hAnsi="Arial Narrow" w:cs="Arial"/>
                      <w:b/>
                      <w:sz w:val="20"/>
                      <w:szCs w:val="20"/>
                      <w:highlight w:val="green"/>
                      <w:lang w:eastAsia="en-ZA"/>
                    </w:rPr>
                  </w:pPr>
                </w:p>
              </w:tc>
              <w:tc>
                <w:tcPr>
                  <w:tcW w:w="2000" w:type="dxa"/>
                </w:tcPr>
                <w:p w14:paraId="392D1F2A" w14:textId="77777777" w:rsidR="00D31816" w:rsidRDefault="00D31816" w:rsidP="00D31816">
                  <w:pPr>
                    <w:spacing w:before="120" w:after="240"/>
                    <w:contextualSpacing/>
                    <w:rPr>
                      <w:rFonts w:ascii="Arial Narrow" w:hAnsi="Arial Narrow" w:cs="Arial"/>
                      <w:b/>
                      <w:sz w:val="20"/>
                      <w:szCs w:val="20"/>
                      <w:highlight w:val="green"/>
                      <w:lang w:eastAsia="en-ZA"/>
                    </w:rPr>
                  </w:pPr>
                </w:p>
                <w:p w14:paraId="76C70114" w14:textId="69F00CEF" w:rsidR="00D31816" w:rsidRPr="00B02164" w:rsidRDefault="00D31816" w:rsidP="00D31816">
                  <w:pPr>
                    <w:spacing w:before="120" w:after="240"/>
                    <w:contextualSpacing/>
                    <w:rPr>
                      <w:rFonts w:ascii="Arial Narrow" w:hAnsi="Arial Narrow" w:cs="Arial"/>
                      <w:b/>
                      <w:sz w:val="20"/>
                      <w:szCs w:val="20"/>
                      <w:highlight w:val="green"/>
                      <w:lang w:eastAsia="en-ZA"/>
                    </w:rPr>
                  </w:pPr>
                </w:p>
              </w:tc>
            </w:tr>
            <w:tr w:rsidR="00054C21" w:rsidRPr="00B02164" w14:paraId="2D7EC15E" w14:textId="77777777" w:rsidTr="000A39F0">
              <w:tc>
                <w:tcPr>
                  <w:tcW w:w="6521" w:type="dxa"/>
                </w:tcPr>
                <w:p w14:paraId="09893E82" w14:textId="41CC363E" w:rsidR="00D31816" w:rsidRPr="00245815" w:rsidRDefault="00D31816" w:rsidP="00D31816">
                  <w:pPr>
                    <w:numPr>
                      <w:ilvl w:val="0"/>
                      <w:numId w:val="13"/>
                    </w:numPr>
                    <w:spacing w:after="200" w:line="276" w:lineRule="auto"/>
                    <w:contextualSpacing/>
                    <w:jc w:val="both"/>
                    <w:rPr>
                      <w:rFonts w:ascii="Arial Narrow" w:eastAsia="Calibri" w:hAnsi="Arial Narrow" w:cs="Arial"/>
                      <w:b/>
                      <w:color w:val="auto"/>
                      <w:sz w:val="22"/>
                      <w:szCs w:val="22"/>
                      <w:lang w:val="en-ZA" w:eastAsia="en-ZA"/>
                    </w:rPr>
                  </w:pPr>
                  <w:r w:rsidRPr="00245815">
                    <w:rPr>
                      <w:rFonts w:ascii="Arial Narrow" w:eastAsia="Calibri" w:hAnsi="Arial Narrow" w:cs="Arial"/>
                      <w:color w:val="auto"/>
                      <w:sz w:val="22"/>
                      <w:szCs w:val="22"/>
                    </w:rPr>
                    <w:t xml:space="preserve">The bidder must attach </w:t>
                  </w:r>
                  <w:r w:rsidR="00616FEC">
                    <w:rPr>
                      <w:rFonts w:ascii="Arial Narrow" w:eastAsia="Calibri" w:hAnsi="Arial Narrow" w:cs="Arial"/>
                      <w:color w:val="auto"/>
                      <w:sz w:val="22"/>
                      <w:szCs w:val="22"/>
                    </w:rPr>
                    <w:t>two</w:t>
                  </w:r>
                  <w:r w:rsidRPr="00245815">
                    <w:rPr>
                      <w:rFonts w:ascii="Arial Narrow" w:eastAsia="Calibri" w:hAnsi="Arial Narrow" w:cs="Arial"/>
                      <w:color w:val="auto"/>
                      <w:sz w:val="22"/>
                      <w:szCs w:val="22"/>
                    </w:rPr>
                    <w:t xml:space="preserve"> (</w:t>
                  </w:r>
                  <w:r w:rsidR="00616FEC">
                    <w:rPr>
                      <w:rFonts w:ascii="Arial Narrow" w:eastAsia="Calibri" w:hAnsi="Arial Narrow" w:cs="Arial"/>
                      <w:color w:val="auto"/>
                      <w:sz w:val="22"/>
                      <w:szCs w:val="22"/>
                    </w:rPr>
                    <w:t>2</w:t>
                  </w:r>
                  <w:r w:rsidR="00245815" w:rsidRPr="00245815">
                    <w:rPr>
                      <w:rFonts w:ascii="Arial Narrow" w:eastAsia="Calibri" w:hAnsi="Arial Narrow" w:cs="Arial"/>
                      <w:color w:val="auto"/>
                      <w:sz w:val="22"/>
                      <w:szCs w:val="22"/>
                    </w:rPr>
                    <w:t>)</w:t>
                  </w:r>
                  <w:r w:rsidRPr="00245815">
                    <w:rPr>
                      <w:rFonts w:ascii="Arial Narrow" w:eastAsia="Calibri" w:hAnsi="Arial Narrow" w:cs="Arial"/>
                      <w:color w:val="auto"/>
                      <w:sz w:val="22"/>
                      <w:szCs w:val="22"/>
                    </w:rPr>
                    <w:t xml:space="preserve"> contactable reference</w:t>
                  </w:r>
                  <w:r w:rsidR="00616FEC">
                    <w:rPr>
                      <w:rFonts w:ascii="Arial Narrow" w:eastAsia="Calibri" w:hAnsi="Arial Narrow" w:cs="Arial"/>
                      <w:color w:val="auto"/>
                      <w:sz w:val="22"/>
                      <w:szCs w:val="22"/>
                    </w:rPr>
                    <w:t xml:space="preserve"> letter</w:t>
                  </w:r>
                  <w:r w:rsidR="00085877">
                    <w:rPr>
                      <w:rFonts w:ascii="Arial Narrow" w:eastAsia="Calibri" w:hAnsi="Arial Narrow" w:cs="Arial"/>
                      <w:color w:val="auto"/>
                      <w:sz w:val="22"/>
                      <w:szCs w:val="22"/>
                    </w:rPr>
                    <w:t>s</w:t>
                  </w:r>
                  <w:r w:rsidRPr="00245815">
                    <w:rPr>
                      <w:rFonts w:ascii="Arial Narrow" w:eastAsia="Calibri" w:hAnsi="Arial Narrow" w:cs="Arial"/>
                      <w:color w:val="auto"/>
                      <w:sz w:val="22"/>
                      <w:szCs w:val="22"/>
                    </w:rPr>
                    <w:t xml:space="preserve"> </w:t>
                  </w:r>
                  <w:r w:rsidRPr="00245815">
                    <w:rPr>
                      <w:rFonts w:ascii="Arial Narrow" w:eastAsia="Calibri" w:hAnsi="Arial Narrow" w:cs="Arial"/>
                      <w:color w:val="auto"/>
                      <w:sz w:val="22"/>
                      <w:szCs w:val="22"/>
                      <w:lang w:val="en-ZA"/>
                    </w:rPr>
                    <w:t>for pest contro</w:t>
                  </w:r>
                  <w:r w:rsidR="00AA6A5F">
                    <w:rPr>
                      <w:rFonts w:ascii="Arial Narrow" w:eastAsia="Calibri" w:hAnsi="Arial Narrow" w:cs="Arial"/>
                      <w:color w:val="auto"/>
                      <w:sz w:val="22"/>
                      <w:szCs w:val="22"/>
                      <w:lang w:val="en-ZA"/>
                    </w:rPr>
                    <w:t xml:space="preserve">l </w:t>
                  </w:r>
                  <w:r w:rsidR="00085877">
                    <w:rPr>
                      <w:rFonts w:ascii="Arial Narrow" w:eastAsia="Calibri" w:hAnsi="Arial Narrow" w:cs="Arial"/>
                      <w:color w:val="auto"/>
                      <w:sz w:val="22"/>
                      <w:szCs w:val="22"/>
                      <w:lang w:val="en-ZA"/>
                    </w:rPr>
                    <w:t>services</w:t>
                  </w:r>
                  <w:r w:rsidRPr="00245815">
                    <w:rPr>
                      <w:rFonts w:ascii="Arial Narrow" w:eastAsia="Calibri" w:hAnsi="Arial Narrow" w:cs="Arial"/>
                      <w:color w:val="auto"/>
                      <w:sz w:val="22"/>
                      <w:szCs w:val="22"/>
                      <w:lang w:val="en-ZA"/>
                    </w:rPr>
                    <w:t xml:space="preserve"> </w:t>
                  </w:r>
                  <w:r w:rsidRPr="00245815">
                    <w:rPr>
                      <w:rFonts w:ascii="Arial Narrow" w:eastAsia="Calibri" w:hAnsi="Arial Narrow" w:cs="Arial"/>
                      <w:color w:val="auto"/>
                      <w:sz w:val="22"/>
                      <w:szCs w:val="22"/>
                    </w:rPr>
                    <w:t>for work done in the p</w:t>
                  </w:r>
                  <w:r w:rsidR="00085877">
                    <w:rPr>
                      <w:rFonts w:ascii="Arial Narrow" w:eastAsia="Calibri" w:hAnsi="Arial Narrow" w:cs="Arial"/>
                      <w:color w:val="auto"/>
                      <w:sz w:val="22"/>
                      <w:szCs w:val="22"/>
                    </w:rPr>
                    <w:t>reviously.</w:t>
                  </w:r>
                </w:p>
                <w:p w14:paraId="712FBFCA" w14:textId="4226EF51" w:rsidR="00D31816" w:rsidRPr="00245815" w:rsidRDefault="00D31816" w:rsidP="00D31816">
                  <w:pPr>
                    <w:numPr>
                      <w:ilvl w:val="0"/>
                      <w:numId w:val="37"/>
                    </w:numPr>
                    <w:spacing w:after="200" w:line="276" w:lineRule="auto"/>
                    <w:contextualSpacing/>
                    <w:jc w:val="both"/>
                    <w:rPr>
                      <w:rFonts w:ascii="Arial Narrow" w:eastAsia="Calibri" w:hAnsi="Arial Narrow" w:cs="Arial"/>
                      <w:color w:val="auto"/>
                      <w:sz w:val="22"/>
                      <w:szCs w:val="22"/>
                      <w:lang w:val="en-ZA" w:eastAsia="en-ZA"/>
                    </w:rPr>
                  </w:pPr>
                  <w:r w:rsidRPr="00245815">
                    <w:rPr>
                      <w:rFonts w:ascii="Arial Narrow" w:eastAsia="Calibri" w:hAnsi="Arial Narrow" w:cs="Arial"/>
                      <w:i/>
                      <w:color w:val="auto"/>
                      <w:sz w:val="22"/>
                      <w:szCs w:val="22"/>
                      <w:lang w:val="en-ZA" w:eastAsia="en-ZA"/>
                    </w:rPr>
                    <w:t xml:space="preserve">Should SIU discovered that the reference of past work </w:t>
                  </w:r>
                  <w:proofErr w:type="gramStart"/>
                  <w:r w:rsidRPr="00245815">
                    <w:rPr>
                      <w:rFonts w:ascii="Arial Narrow" w:eastAsia="Calibri" w:hAnsi="Arial Narrow" w:cs="Arial"/>
                      <w:i/>
                      <w:color w:val="auto"/>
                      <w:sz w:val="22"/>
                      <w:szCs w:val="22"/>
                      <w:lang w:val="en-ZA" w:eastAsia="en-ZA"/>
                    </w:rPr>
                    <w:t>reflect</w:t>
                  </w:r>
                  <w:proofErr w:type="gramEnd"/>
                  <w:r w:rsidRPr="00245815">
                    <w:rPr>
                      <w:rFonts w:ascii="Arial Narrow" w:eastAsia="Calibri" w:hAnsi="Arial Narrow" w:cs="Arial"/>
                      <w:i/>
                      <w:color w:val="auto"/>
                      <w:sz w:val="22"/>
                      <w:szCs w:val="22"/>
                      <w:lang w:val="en-ZA" w:eastAsia="en-ZA"/>
                    </w:rPr>
                    <w:t xml:space="preserve"> negative outcome, SIU reserves the right not to award the contract</w:t>
                  </w:r>
                </w:p>
                <w:p w14:paraId="3A871217" w14:textId="1EF7BFC6" w:rsidR="00054C21" w:rsidRPr="00085877" w:rsidRDefault="00D31816" w:rsidP="00085877">
                  <w:pPr>
                    <w:numPr>
                      <w:ilvl w:val="0"/>
                      <w:numId w:val="36"/>
                    </w:numPr>
                    <w:spacing w:after="200" w:line="276" w:lineRule="auto"/>
                    <w:contextualSpacing/>
                    <w:jc w:val="both"/>
                    <w:rPr>
                      <w:rFonts w:ascii="Arial Narrow" w:eastAsia="Calibri" w:hAnsi="Arial Narrow" w:cs="Arial"/>
                      <w:b/>
                      <w:color w:val="auto"/>
                      <w:sz w:val="22"/>
                      <w:szCs w:val="22"/>
                      <w:lang w:val="en-ZA" w:eastAsia="en-ZA"/>
                    </w:rPr>
                  </w:pPr>
                  <w:r w:rsidRPr="00245815">
                    <w:rPr>
                      <w:rFonts w:ascii="Arial Narrow" w:eastAsia="Calibri" w:hAnsi="Arial Narrow" w:cs="Arial"/>
                      <w:i/>
                      <w:color w:val="auto"/>
                      <w:sz w:val="22"/>
                      <w:szCs w:val="22"/>
                      <w:lang w:val="en-ZA" w:eastAsia="en-ZA"/>
                    </w:rPr>
                    <w:t xml:space="preserve">Reference letters should be on the </w:t>
                  </w:r>
                  <w:r w:rsidR="00616FEC">
                    <w:rPr>
                      <w:rFonts w:ascii="Arial Narrow" w:eastAsia="Calibri" w:hAnsi="Arial Narrow" w:cs="Arial"/>
                      <w:i/>
                      <w:color w:val="auto"/>
                      <w:sz w:val="22"/>
                      <w:szCs w:val="22"/>
                      <w:lang w:val="en-ZA" w:eastAsia="en-ZA"/>
                    </w:rPr>
                    <w:t>referee’s company</w:t>
                  </w:r>
                  <w:r w:rsidRPr="00245815">
                    <w:rPr>
                      <w:rFonts w:ascii="Arial Narrow" w:eastAsia="Calibri" w:hAnsi="Arial Narrow" w:cs="Arial"/>
                      <w:i/>
                      <w:color w:val="auto"/>
                      <w:sz w:val="22"/>
                      <w:szCs w:val="22"/>
                      <w:lang w:val="en-ZA" w:eastAsia="en-ZA"/>
                    </w:rPr>
                    <w:t xml:space="preserve"> letterhead</w:t>
                  </w:r>
                  <w:r w:rsidR="00085877">
                    <w:rPr>
                      <w:rFonts w:ascii="Arial Narrow" w:eastAsia="Calibri" w:hAnsi="Arial Narrow" w:cs="Arial"/>
                      <w:i/>
                      <w:color w:val="auto"/>
                      <w:sz w:val="22"/>
                      <w:szCs w:val="22"/>
                      <w:lang w:val="en-ZA" w:eastAsia="en-ZA"/>
                    </w:rPr>
                    <w:t>.</w:t>
                  </w:r>
                </w:p>
              </w:tc>
              <w:tc>
                <w:tcPr>
                  <w:tcW w:w="1635" w:type="dxa"/>
                </w:tcPr>
                <w:p w14:paraId="6ACDC0D6" w14:textId="77777777" w:rsidR="00054C21" w:rsidRPr="00B02164" w:rsidRDefault="00054C21" w:rsidP="005042C0">
                  <w:pPr>
                    <w:spacing w:before="120" w:after="240"/>
                    <w:contextualSpacing/>
                    <w:rPr>
                      <w:rFonts w:ascii="Arial Narrow" w:hAnsi="Arial Narrow" w:cs="Arial"/>
                      <w:b/>
                      <w:sz w:val="20"/>
                      <w:szCs w:val="20"/>
                      <w:highlight w:val="green"/>
                      <w:lang w:eastAsia="en-ZA"/>
                    </w:rPr>
                  </w:pPr>
                </w:p>
              </w:tc>
              <w:tc>
                <w:tcPr>
                  <w:tcW w:w="2000" w:type="dxa"/>
                </w:tcPr>
                <w:p w14:paraId="726BD2B1" w14:textId="77777777" w:rsidR="00054C21" w:rsidRPr="00B02164" w:rsidRDefault="00054C21" w:rsidP="005042C0">
                  <w:pPr>
                    <w:spacing w:before="120" w:after="240"/>
                    <w:contextualSpacing/>
                    <w:rPr>
                      <w:rFonts w:ascii="Arial Narrow" w:hAnsi="Arial Narrow" w:cs="Arial"/>
                      <w:b/>
                      <w:sz w:val="20"/>
                      <w:szCs w:val="20"/>
                      <w:highlight w:val="green"/>
                      <w:lang w:eastAsia="en-ZA"/>
                    </w:rPr>
                  </w:pPr>
                </w:p>
              </w:tc>
            </w:tr>
            <w:tr w:rsidR="000B1E0F" w:rsidRPr="00B02164" w14:paraId="583096E4" w14:textId="77777777" w:rsidTr="000A39F0">
              <w:tc>
                <w:tcPr>
                  <w:tcW w:w="10156" w:type="dxa"/>
                  <w:gridSpan w:val="3"/>
                </w:tcPr>
                <w:p w14:paraId="02E2F729" w14:textId="2184DA29" w:rsidR="000B1E0F" w:rsidRPr="00085877" w:rsidRDefault="000B1E0F" w:rsidP="00085877">
                  <w:pPr>
                    <w:rPr>
                      <w:rFonts w:ascii="Arial Narrow" w:hAnsi="Arial Narrow" w:cs="Arial"/>
                      <w:bCs/>
                      <w:iCs/>
                      <w:sz w:val="20"/>
                      <w:szCs w:val="20"/>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32E5739" w14:textId="13D4E579" w:rsidR="000B1E0F" w:rsidRDefault="000B1E0F" w:rsidP="005042C0">
            <w:pPr>
              <w:pStyle w:val="BodyText"/>
              <w:jc w:val="left"/>
              <w:rPr>
                <w:rFonts w:ascii="Arial Narrow" w:hAnsi="Arial Narrow" w:cs="Arial"/>
                <w:color w:val="auto"/>
                <w:sz w:val="20"/>
              </w:rPr>
            </w:pPr>
          </w:p>
          <w:p w14:paraId="69741C89" w14:textId="77777777" w:rsidR="00923EF6" w:rsidRDefault="00923EF6" w:rsidP="005042C0">
            <w:pPr>
              <w:pStyle w:val="BodyText"/>
              <w:jc w:val="left"/>
              <w:rPr>
                <w:rFonts w:ascii="Arial Narrow" w:hAnsi="Arial Narrow" w:cs="Arial"/>
                <w:color w:val="auto"/>
                <w:sz w:val="20"/>
              </w:rPr>
            </w:pPr>
          </w:p>
          <w:p w14:paraId="5B198F1B" w14:textId="2644A9AF" w:rsidR="00923EF6" w:rsidRPr="00B02164" w:rsidRDefault="00923EF6" w:rsidP="005042C0">
            <w:pPr>
              <w:pStyle w:val="BodyText"/>
              <w:jc w:val="left"/>
              <w:rPr>
                <w:rFonts w:ascii="Arial Narrow" w:hAnsi="Arial Narrow" w:cs="Arial"/>
                <w:color w:val="auto"/>
                <w:sz w:val="20"/>
              </w:rPr>
            </w:pPr>
          </w:p>
        </w:tc>
      </w:tr>
      <w:tr w:rsidR="000B1E0F" w:rsidRPr="00B02164" w14:paraId="37705E8C" w14:textId="77777777" w:rsidTr="008F119F">
        <w:trPr>
          <w:trHeight w:val="433"/>
        </w:trPr>
        <w:tc>
          <w:tcPr>
            <w:tcW w:w="5000" w:type="pct"/>
            <w:gridSpan w:val="4"/>
            <w:shd w:val="clear" w:color="auto" w:fill="FFFF00"/>
          </w:tcPr>
          <w:p w14:paraId="24A05F2F" w14:textId="424C7DA1" w:rsidR="000B1E0F" w:rsidRPr="000F040B" w:rsidRDefault="00054C21" w:rsidP="0068338E">
            <w:pPr>
              <w:pStyle w:val="ListParagraph"/>
              <w:numPr>
                <w:ilvl w:val="0"/>
                <w:numId w:val="15"/>
              </w:numPr>
              <w:rPr>
                <w:rFonts w:ascii="Arial Narrow" w:hAnsi="Arial Narrow" w:cs="Arial"/>
                <w:b/>
                <w:sz w:val="20"/>
                <w:szCs w:val="20"/>
              </w:rPr>
            </w:pPr>
            <w:r w:rsidRPr="00E752BD">
              <w:rPr>
                <w:rFonts w:ascii="Arial" w:hAnsi="Arial" w:cs="Arial"/>
                <w:b/>
              </w:rPr>
              <w:t>RETURNABLE DOCUMENTS</w:t>
            </w:r>
          </w:p>
        </w:tc>
      </w:tr>
      <w:tr w:rsidR="000B1E0F" w:rsidRPr="00B02164" w14:paraId="1B023145" w14:textId="77777777" w:rsidTr="008F119F">
        <w:trPr>
          <w:trHeight w:val="165"/>
        </w:trPr>
        <w:tc>
          <w:tcPr>
            <w:tcW w:w="5000" w:type="pct"/>
            <w:gridSpan w:val="4"/>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054C21" w:rsidRPr="00E752BD" w14:paraId="0F223898" w14:textId="77777777" w:rsidTr="00400DA4">
              <w:trPr>
                <w:trHeight w:val="335"/>
              </w:trPr>
              <w:tc>
                <w:tcPr>
                  <w:tcW w:w="7515" w:type="dxa"/>
                  <w:shd w:val="clear" w:color="auto" w:fill="FFFF00"/>
                </w:tcPr>
                <w:p w14:paraId="5E7E6F29" w14:textId="77777777" w:rsidR="00054C21" w:rsidRPr="00E752BD" w:rsidRDefault="00054C21" w:rsidP="00054C21">
                  <w:pPr>
                    <w:spacing w:before="120" w:after="240"/>
                    <w:contextualSpacing/>
                    <w:jc w:val="both"/>
                    <w:rPr>
                      <w:rFonts w:ascii="Arial" w:hAnsi="Arial" w:cs="Arial"/>
                      <w:b/>
                      <w:i/>
                      <w:color w:val="auto"/>
                      <w:sz w:val="22"/>
                      <w:szCs w:val="22"/>
                      <w:lang w:eastAsia="en-ZA"/>
                    </w:rPr>
                  </w:pPr>
                  <w:r w:rsidRPr="00E752BD">
                    <w:rPr>
                      <w:rFonts w:ascii="Arial" w:hAnsi="Arial" w:cs="Arial"/>
                      <w:b/>
                      <w:i/>
                      <w:color w:val="auto"/>
                      <w:sz w:val="22"/>
                      <w:szCs w:val="22"/>
                      <w:lang w:eastAsia="en-ZA"/>
                    </w:rPr>
                    <w:t xml:space="preserve">Provide documentations for screening and vetting purposes. </w:t>
                  </w:r>
                </w:p>
              </w:tc>
              <w:tc>
                <w:tcPr>
                  <w:tcW w:w="1440" w:type="dxa"/>
                  <w:shd w:val="clear" w:color="auto" w:fill="FFFF00"/>
                </w:tcPr>
                <w:p w14:paraId="337B6DC2" w14:textId="77777777" w:rsidR="00054C21" w:rsidRPr="00E752BD" w:rsidRDefault="00054C21" w:rsidP="00054C21">
                  <w:pPr>
                    <w:spacing w:before="120" w:after="240"/>
                    <w:contextualSpacing/>
                    <w:jc w:val="both"/>
                    <w:rPr>
                      <w:rFonts w:ascii="Arial" w:hAnsi="Arial" w:cs="Arial"/>
                      <w:b/>
                      <w:color w:val="auto"/>
                      <w:sz w:val="22"/>
                      <w:szCs w:val="22"/>
                      <w:lang w:eastAsia="en-ZA"/>
                    </w:rPr>
                  </w:pPr>
                  <w:r w:rsidRPr="00E752BD">
                    <w:rPr>
                      <w:rFonts w:ascii="Arial" w:hAnsi="Arial" w:cs="Arial"/>
                      <w:b/>
                      <w:color w:val="auto"/>
                      <w:sz w:val="22"/>
                      <w:szCs w:val="22"/>
                      <w:lang w:eastAsia="en-ZA"/>
                    </w:rPr>
                    <w:t xml:space="preserve">YES </w:t>
                  </w:r>
                </w:p>
              </w:tc>
              <w:tc>
                <w:tcPr>
                  <w:tcW w:w="1534" w:type="dxa"/>
                  <w:shd w:val="clear" w:color="auto" w:fill="FFFF00"/>
                </w:tcPr>
                <w:p w14:paraId="212E7A9A" w14:textId="77777777" w:rsidR="00054C21" w:rsidRPr="00E752BD" w:rsidRDefault="00054C21" w:rsidP="00054C21">
                  <w:pPr>
                    <w:spacing w:before="120" w:after="240"/>
                    <w:contextualSpacing/>
                    <w:jc w:val="both"/>
                    <w:rPr>
                      <w:rFonts w:ascii="Arial" w:hAnsi="Arial" w:cs="Arial"/>
                      <w:b/>
                      <w:color w:val="auto"/>
                      <w:sz w:val="22"/>
                      <w:szCs w:val="22"/>
                      <w:lang w:eastAsia="en-ZA"/>
                    </w:rPr>
                  </w:pPr>
                  <w:r w:rsidRPr="00E752BD">
                    <w:rPr>
                      <w:rFonts w:ascii="Arial" w:hAnsi="Arial" w:cs="Arial"/>
                      <w:b/>
                      <w:color w:val="auto"/>
                      <w:sz w:val="22"/>
                      <w:szCs w:val="22"/>
                      <w:lang w:eastAsia="en-ZA"/>
                    </w:rPr>
                    <w:t xml:space="preserve">NO </w:t>
                  </w:r>
                </w:p>
              </w:tc>
            </w:tr>
            <w:tr w:rsidR="00054C21" w:rsidRPr="00E752BD" w14:paraId="21A38433" w14:textId="77777777" w:rsidTr="00456BC9">
              <w:trPr>
                <w:trHeight w:val="558"/>
              </w:trPr>
              <w:tc>
                <w:tcPr>
                  <w:tcW w:w="7515" w:type="dxa"/>
                </w:tcPr>
                <w:p w14:paraId="2EE1E01C"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eastAsia="Arial" w:hAnsi="Arial" w:cs="Arial"/>
                      <w:bCs/>
                      <w:spacing w:val="-1"/>
                      <w:position w:val="-1"/>
                    </w:rPr>
                    <w:t>ID copies of the:</w:t>
                  </w:r>
                </w:p>
                <w:p w14:paraId="2A5F5130" w14:textId="77777777" w:rsidR="00054C21" w:rsidRPr="00E752BD" w:rsidRDefault="00054C21" w:rsidP="0068338E">
                  <w:pPr>
                    <w:pStyle w:val="ListParagraph"/>
                    <w:numPr>
                      <w:ilvl w:val="1"/>
                      <w:numId w:val="23"/>
                    </w:numPr>
                    <w:spacing w:after="0" w:line="360" w:lineRule="auto"/>
                    <w:jc w:val="both"/>
                    <w:rPr>
                      <w:rFonts w:ascii="Arial" w:hAnsi="Arial" w:cs="Arial"/>
                    </w:rPr>
                  </w:pPr>
                  <w:r w:rsidRPr="00E752BD">
                    <w:rPr>
                      <w:rFonts w:ascii="Arial" w:eastAsia="Arial" w:hAnsi="Arial" w:cs="Arial"/>
                      <w:bCs/>
                      <w:spacing w:val="-1"/>
                      <w:position w:val="-1"/>
                    </w:rPr>
                    <w:t xml:space="preserve">proposed resources and </w:t>
                  </w:r>
                </w:p>
                <w:p w14:paraId="25BA6F10" w14:textId="77777777" w:rsidR="00054C21" w:rsidRPr="00E752BD" w:rsidRDefault="00054C21" w:rsidP="0068338E">
                  <w:pPr>
                    <w:pStyle w:val="ListParagraph"/>
                    <w:numPr>
                      <w:ilvl w:val="1"/>
                      <w:numId w:val="23"/>
                    </w:numPr>
                    <w:spacing w:after="0" w:line="360" w:lineRule="auto"/>
                    <w:jc w:val="both"/>
                    <w:rPr>
                      <w:rFonts w:ascii="Arial" w:hAnsi="Arial" w:cs="Arial"/>
                    </w:rPr>
                  </w:pPr>
                  <w:r w:rsidRPr="00E752BD">
                    <w:rPr>
                      <w:rFonts w:ascii="Arial" w:eastAsia="Arial" w:hAnsi="Arial" w:cs="Arial"/>
                      <w:bCs/>
                      <w:spacing w:val="-1"/>
                      <w:position w:val="-1"/>
                    </w:rPr>
                    <w:t>Company directors.</w:t>
                  </w:r>
                </w:p>
              </w:tc>
              <w:tc>
                <w:tcPr>
                  <w:tcW w:w="1440" w:type="dxa"/>
                </w:tcPr>
                <w:p w14:paraId="7C437D5E"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tcPr>
                <w:p w14:paraId="442D8712"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7C938D6C" w14:textId="77777777" w:rsidTr="00456BC9">
              <w:trPr>
                <w:trHeight w:val="413"/>
              </w:trPr>
              <w:tc>
                <w:tcPr>
                  <w:tcW w:w="7515" w:type="dxa"/>
                </w:tcPr>
                <w:p w14:paraId="19135705"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CIPC Company registration </w:t>
                  </w:r>
                </w:p>
              </w:tc>
              <w:tc>
                <w:tcPr>
                  <w:tcW w:w="1440" w:type="dxa"/>
                </w:tcPr>
                <w:p w14:paraId="15FE2107"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tcPr>
                <w:p w14:paraId="5145C496"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7D06D7F6" w14:textId="77777777" w:rsidTr="00456BC9">
              <w:trPr>
                <w:trHeight w:val="359"/>
              </w:trPr>
              <w:tc>
                <w:tcPr>
                  <w:tcW w:w="7515" w:type="dxa"/>
                </w:tcPr>
                <w:p w14:paraId="43A56DC2"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SARS Pin </w:t>
                  </w:r>
                </w:p>
              </w:tc>
              <w:tc>
                <w:tcPr>
                  <w:tcW w:w="1440" w:type="dxa"/>
                </w:tcPr>
                <w:p w14:paraId="3C707954"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tcPr>
                <w:p w14:paraId="41EB5ACA"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4003085B" w14:textId="77777777" w:rsidTr="00456BC9">
              <w:trPr>
                <w:trHeight w:val="332"/>
              </w:trPr>
              <w:tc>
                <w:tcPr>
                  <w:tcW w:w="7515" w:type="dxa"/>
                </w:tcPr>
                <w:p w14:paraId="03EE21CB" w14:textId="55E20D33" w:rsidR="00054C21" w:rsidRPr="00085877" w:rsidRDefault="00054C21" w:rsidP="00085877">
                  <w:pPr>
                    <w:pStyle w:val="ListParagraph"/>
                    <w:numPr>
                      <w:ilvl w:val="1"/>
                      <w:numId w:val="13"/>
                    </w:numPr>
                    <w:spacing w:after="0" w:line="360" w:lineRule="auto"/>
                    <w:jc w:val="both"/>
                    <w:rPr>
                      <w:rFonts w:ascii="Arial" w:hAnsi="Arial" w:cs="Arial"/>
                    </w:rPr>
                  </w:pPr>
                  <w:r w:rsidRPr="00E752BD">
                    <w:rPr>
                      <w:rFonts w:ascii="Arial" w:hAnsi="Arial" w:cs="Arial"/>
                    </w:rPr>
                    <w:t>B-BBEE Certificate/</w:t>
                  </w:r>
                  <w:proofErr w:type="gramStart"/>
                  <w:r w:rsidRPr="00E752BD">
                    <w:rPr>
                      <w:rFonts w:ascii="Arial" w:hAnsi="Arial" w:cs="Arial"/>
                    </w:rPr>
                    <w:t>Sworn Affidavit</w:t>
                  </w:r>
                  <w:proofErr w:type="gramEnd"/>
                  <w:r w:rsidRPr="00E752BD">
                    <w:rPr>
                      <w:rFonts w:ascii="Arial" w:hAnsi="Arial" w:cs="Arial"/>
                    </w:rPr>
                    <w:t xml:space="preserve"> </w:t>
                  </w:r>
                </w:p>
              </w:tc>
              <w:tc>
                <w:tcPr>
                  <w:tcW w:w="1440" w:type="dxa"/>
                </w:tcPr>
                <w:p w14:paraId="61930BF6"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tcPr>
                <w:p w14:paraId="613EC471"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bl>
          <w:p w14:paraId="6CE7FDD8" w14:textId="60295687" w:rsidR="007946A8" w:rsidRPr="000F040B" w:rsidRDefault="007946A8" w:rsidP="00054C21">
            <w:pPr>
              <w:tabs>
                <w:tab w:val="left" w:pos="284"/>
                <w:tab w:val="left" w:pos="567"/>
              </w:tabs>
              <w:spacing w:after="200" w:line="360" w:lineRule="auto"/>
              <w:ind w:left="0"/>
              <w:contextualSpacing/>
              <w:jc w:val="both"/>
              <w:rPr>
                <w:rFonts w:ascii="Arial Narrow" w:hAnsi="Arial Narrow" w:cs="Arial"/>
                <w:b/>
                <w:sz w:val="20"/>
                <w:szCs w:val="20"/>
              </w:rPr>
            </w:pPr>
          </w:p>
        </w:tc>
      </w:tr>
      <w:tr w:rsidR="00054C21" w:rsidRPr="00B02164" w14:paraId="51C75AEC" w14:textId="77777777" w:rsidTr="008F119F">
        <w:trPr>
          <w:trHeight w:val="388"/>
        </w:trPr>
        <w:tc>
          <w:tcPr>
            <w:tcW w:w="5000" w:type="pct"/>
            <w:gridSpan w:val="4"/>
            <w:shd w:val="clear" w:color="auto" w:fill="FFFF00"/>
          </w:tcPr>
          <w:p w14:paraId="4A419A40" w14:textId="2C2A4CA2" w:rsidR="00054C21" w:rsidRPr="00B02164" w:rsidRDefault="00054C21" w:rsidP="0068338E">
            <w:pPr>
              <w:pStyle w:val="ListParagraph"/>
              <w:numPr>
                <w:ilvl w:val="0"/>
                <w:numId w:val="15"/>
              </w:numPr>
              <w:rPr>
                <w:rFonts w:ascii="Arial Narrow" w:hAnsi="Arial Narrow" w:cs="Arial"/>
                <w:b/>
                <w:sz w:val="20"/>
                <w:szCs w:val="20"/>
              </w:rPr>
            </w:pPr>
            <w:r w:rsidRPr="00037E08">
              <w:rPr>
                <w:rFonts w:ascii="Arial" w:hAnsi="Arial" w:cs="Arial"/>
                <w:b/>
              </w:rPr>
              <w:t>SCOPE OF WORK (TERMS OF REFERENCE)</w:t>
            </w:r>
          </w:p>
        </w:tc>
      </w:tr>
      <w:tr w:rsidR="003E0315" w:rsidRPr="00B02164" w14:paraId="7792E5A4" w14:textId="77777777" w:rsidTr="008F119F">
        <w:trPr>
          <w:trHeight w:val="388"/>
        </w:trPr>
        <w:tc>
          <w:tcPr>
            <w:tcW w:w="5000" w:type="pct"/>
            <w:gridSpan w:val="4"/>
          </w:tcPr>
          <w:p w14:paraId="3CAEEFDF" w14:textId="69ECCEDD" w:rsidR="003E0315" w:rsidRPr="00F416A9" w:rsidRDefault="003E0315" w:rsidP="0005658A">
            <w:pPr>
              <w:pStyle w:val="ListParagraph"/>
              <w:numPr>
                <w:ilvl w:val="1"/>
                <w:numId w:val="15"/>
              </w:numPr>
              <w:spacing w:line="360" w:lineRule="auto"/>
              <w:ind w:left="0"/>
              <w:rPr>
                <w:rFonts w:ascii="Arial Narrow" w:eastAsia="Calibri" w:hAnsi="Arial Narrow" w:cs="Arial"/>
                <w:color w:val="auto"/>
                <w:sz w:val="20"/>
                <w:szCs w:val="20"/>
                <w:lang w:val="en-ZA"/>
              </w:rPr>
            </w:pPr>
            <w:r w:rsidRPr="00F416A9">
              <w:rPr>
                <w:rFonts w:ascii="Arial Narrow" w:eastAsia="Calibri" w:hAnsi="Arial Narrow" w:cs="Arial"/>
                <w:color w:val="auto"/>
                <w:sz w:val="20"/>
                <w:szCs w:val="20"/>
                <w:lang w:val="en-ZA"/>
              </w:rPr>
              <w:t xml:space="preserve">Appointed service provider will be expected to render the service of Pest Control of SIU offices and </w:t>
            </w:r>
            <w:r w:rsidR="009C701E" w:rsidRPr="00F416A9">
              <w:rPr>
                <w:rFonts w:ascii="Arial Narrow" w:eastAsia="Calibri" w:hAnsi="Arial Narrow" w:cs="Arial"/>
                <w:color w:val="auto"/>
                <w:sz w:val="20"/>
                <w:szCs w:val="20"/>
                <w:lang w:val="en-ZA"/>
              </w:rPr>
              <w:t>exterminate present</w:t>
            </w:r>
            <w:r w:rsidRPr="00F416A9">
              <w:rPr>
                <w:rFonts w:ascii="Arial Narrow" w:eastAsia="Calibri" w:hAnsi="Arial Narrow" w:cs="Arial"/>
                <w:color w:val="auto"/>
                <w:sz w:val="20"/>
                <w:szCs w:val="20"/>
                <w:lang w:val="en-ZA"/>
              </w:rPr>
              <w:t xml:space="preserve"> rats/mice</w:t>
            </w:r>
            <w:r w:rsidR="00B676F3" w:rsidRPr="00F416A9">
              <w:rPr>
                <w:rFonts w:ascii="Arial Narrow" w:eastAsia="Calibri" w:hAnsi="Arial Narrow" w:cs="Arial"/>
                <w:color w:val="auto"/>
                <w:sz w:val="20"/>
                <w:szCs w:val="20"/>
                <w:lang w:val="en-ZA"/>
              </w:rPr>
              <w:t>.</w:t>
            </w:r>
          </w:p>
          <w:p w14:paraId="0F150485" w14:textId="0DBEDF36" w:rsidR="006A4CFE" w:rsidRPr="00F416A9" w:rsidRDefault="006A4CFE" w:rsidP="00B676F3">
            <w:pPr>
              <w:pStyle w:val="ListParagraph"/>
              <w:numPr>
                <w:ilvl w:val="0"/>
                <w:numId w:val="44"/>
              </w:numPr>
              <w:spacing w:line="360" w:lineRule="auto"/>
              <w:rPr>
                <w:rFonts w:ascii="Arial Narrow" w:eastAsia="Calibri" w:hAnsi="Arial Narrow" w:cs="Arial"/>
                <w:color w:val="auto"/>
                <w:sz w:val="20"/>
                <w:szCs w:val="20"/>
                <w:lang w:val="en-ZA"/>
              </w:rPr>
            </w:pPr>
            <w:r w:rsidRPr="00F416A9">
              <w:rPr>
                <w:rFonts w:ascii="Arial Narrow" w:eastAsia="Calibri" w:hAnsi="Arial Narrow" w:cs="Arial"/>
                <w:color w:val="auto"/>
                <w:sz w:val="20"/>
                <w:szCs w:val="20"/>
                <w:lang w:val="en-ZA"/>
              </w:rPr>
              <w:t xml:space="preserve">Pest Control </w:t>
            </w:r>
            <w:proofErr w:type="gramStart"/>
            <w:r w:rsidRPr="00F416A9">
              <w:rPr>
                <w:rFonts w:ascii="Arial Narrow" w:eastAsia="Calibri" w:hAnsi="Arial Narrow" w:cs="Arial"/>
                <w:color w:val="auto"/>
                <w:sz w:val="20"/>
                <w:szCs w:val="20"/>
                <w:lang w:val="en-ZA"/>
              </w:rPr>
              <w:t>on a monthly basis</w:t>
            </w:r>
            <w:proofErr w:type="gramEnd"/>
            <w:r w:rsidRPr="00F416A9">
              <w:rPr>
                <w:rFonts w:ascii="Arial Narrow" w:eastAsia="Calibri" w:hAnsi="Arial Narrow" w:cs="Arial"/>
                <w:color w:val="auto"/>
                <w:sz w:val="20"/>
                <w:szCs w:val="20"/>
                <w:lang w:val="en-ZA"/>
              </w:rPr>
              <w:t xml:space="preserve"> for a period of </w:t>
            </w:r>
            <w:r w:rsidR="00F416A9" w:rsidRPr="00F416A9">
              <w:rPr>
                <w:rFonts w:ascii="Arial Narrow" w:eastAsia="Calibri" w:hAnsi="Arial Narrow" w:cs="Arial"/>
                <w:color w:val="auto"/>
                <w:sz w:val="20"/>
                <w:szCs w:val="20"/>
                <w:lang w:val="en-ZA"/>
              </w:rPr>
              <w:t>thirty-six</w:t>
            </w:r>
            <w:r w:rsidR="001E5E44" w:rsidRPr="00F416A9">
              <w:rPr>
                <w:rFonts w:ascii="Arial Narrow" w:eastAsia="Calibri" w:hAnsi="Arial Narrow" w:cs="Arial"/>
                <w:color w:val="auto"/>
                <w:sz w:val="20"/>
                <w:szCs w:val="20"/>
                <w:lang w:val="en-ZA"/>
              </w:rPr>
              <w:t xml:space="preserve"> (</w:t>
            </w:r>
            <w:r w:rsidRPr="00F416A9">
              <w:rPr>
                <w:rFonts w:ascii="Arial Narrow" w:eastAsia="Calibri" w:hAnsi="Arial Narrow" w:cs="Arial"/>
                <w:color w:val="auto"/>
                <w:sz w:val="20"/>
                <w:szCs w:val="20"/>
                <w:lang w:val="en-ZA"/>
              </w:rPr>
              <w:t>36) months.</w:t>
            </w:r>
          </w:p>
          <w:p w14:paraId="180B24C2" w14:textId="15D0D58D" w:rsidR="006A4CFE" w:rsidRPr="00F416A9" w:rsidRDefault="006A4CFE" w:rsidP="00B676F3">
            <w:pPr>
              <w:pStyle w:val="ListParagraph"/>
              <w:numPr>
                <w:ilvl w:val="0"/>
                <w:numId w:val="44"/>
              </w:numPr>
              <w:spacing w:line="360" w:lineRule="auto"/>
              <w:rPr>
                <w:rFonts w:ascii="Arial Narrow" w:eastAsia="Calibri" w:hAnsi="Arial Narrow" w:cs="Arial"/>
                <w:color w:val="auto"/>
                <w:sz w:val="20"/>
                <w:szCs w:val="20"/>
                <w:lang w:val="en-ZA"/>
              </w:rPr>
            </w:pPr>
            <w:r w:rsidRPr="00F416A9">
              <w:rPr>
                <w:rFonts w:ascii="Arial Narrow" w:eastAsia="Calibri" w:hAnsi="Arial Narrow" w:cs="Arial"/>
                <w:color w:val="auto"/>
                <w:sz w:val="20"/>
                <w:szCs w:val="20"/>
                <w:lang w:val="en-ZA"/>
              </w:rPr>
              <w:t>Pest control must include rat control</w:t>
            </w:r>
            <w:r w:rsidR="00301256" w:rsidRPr="00F416A9">
              <w:rPr>
                <w:rFonts w:ascii="Arial Narrow" w:eastAsia="Calibri" w:hAnsi="Arial Narrow" w:cs="Arial"/>
                <w:color w:val="auto"/>
                <w:sz w:val="20"/>
                <w:szCs w:val="20"/>
                <w:lang w:val="en-ZA"/>
              </w:rPr>
              <w:t xml:space="preserve">, </w:t>
            </w:r>
            <w:r w:rsidR="00301256" w:rsidRPr="00F416A9">
              <w:rPr>
                <w:rFonts w:ascii="Arial Narrow" w:hAnsi="Arial Narrow" w:cs="Helvetica"/>
                <w:color w:val="auto"/>
              </w:rPr>
              <w:t>crawling and flying bugs, and insects, black spiders</w:t>
            </w:r>
          </w:p>
          <w:p w14:paraId="698C4844" w14:textId="77777777" w:rsidR="004F70BB" w:rsidRPr="00B676F3" w:rsidRDefault="004F70BB" w:rsidP="004F70BB">
            <w:pPr>
              <w:pStyle w:val="ListParagraph"/>
              <w:spacing w:line="360" w:lineRule="auto"/>
              <w:rPr>
                <w:rFonts w:ascii="Arial Narrow" w:eastAsia="Calibri" w:hAnsi="Arial Narrow" w:cs="Arial"/>
                <w:color w:val="FF0000"/>
                <w:sz w:val="20"/>
                <w:szCs w:val="20"/>
                <w:lang w:val="en-ZA"/>
              </w:rPr>
            </w:pPr>
          </w:p>
          <w:p w14:paraId="08831CC7" w14:textId="77777777" w:rsidR="003E0315" w:rsidRPr="000D103F" w:rsidRDefault="003E0315" w:rsidP="003E0315">
            <w:pPr>
              <w:tabs>
                <w:tab w:val="left" w:pos="284"/>
                <w:tab w:val="left" w:pos="567"/>
              </w:tabs>
              <w:spacing w:line="360" w:lineRule="auto"/>
              <w:ind w:left="360"/>
              <w:jc w:val="both"/>
              <w:rPr>
                <w:rFonts w:ascii="Arial" w:hAnsi="Arial" w:cs="Arial"/>
                <w:b/>
                <w:sz w:val="20"/>
                <w:szCs w:val="20"/>
                <w:u w:val="single"/>
              </w:rPr>
            </w:pPr>
            <w:r>
              <w:rPr>
                <w:rFonts w:ascii="Arial Narrow" w:eastAsia="Calibri" w:hAnsi="Arial Narrow" w:cs="Times New Roman"/>
                <w:b/>
                <w:color w:val="auto"/>
                <w:lang w:val="en-ZA"/>
              </w:rPr>
              <w:t xml:space="preserve">6.2. </w:t>
            </w:r>
            <w:r w:rsidRPr="003E0315">
              <w:rPr>
                <w:rFonts w:ascii="Arial Narrow" w:eastAsia="Calibri" w:hAnsi="Arial Narrow" w:cs="Arial"/>
                <w:color w:val="auto"/>
                <w:lang w:val="en-ZA"/>
              </w:rPr>
              <w:t xml:space="preserve"> </w:t>
            </w:r>
            <w:r w:rsidRPr="000D103F">
              <w:rPr>
                <w:rFonts w:ascii="Arial" w:hAnsi="Arial" w:cs="Arial"/>
                <w:b/>
                <w:sz w:val="20"/>
                <w:szCs w:val="20"/>
                <w:u w:val="single"/>
              </w:rPr>
              <w:t xml:space="preserve">SPECIFIC SERVICES </w:t>
            </w:r>
          </w:p>
          <w:p w14:paraId="28F3AE79" w14:textId="73D81FB9" w:rsidR="003E0315" w:rsidRPr="003E0315" w:rsidRDefault="003E0315" w:rsidP="003E0315">
            <w:pPr>
              <w:pStyle w:val="ListParagraph"/>
              <w:spacing w:before="120" w:after="240"/>
              <w:ind w:left="-85" w:firstLine="180"/>
              <w:jc w:val="both"/>
              <w:rPr>
                <w:rFonts w:ascii="Arial" w:hAnsi="Arial" w:cs="Arial"/>
                <w:b/>
                <w:sz w:val="20"/>
                <w:szCs w:val="20"/>
              </w:rPr>
            </w:pPr>
            <w:r>
              <w:rPr>
                <w:rFonts w:ascii="Arial" w:hAnsi="Arial" w:cs="Arial"/>
                <w:sz w:val="20"/>
                <w:szCs w:val="20"/>
              </w:rPr>
              <w:t>6.2.1</w:t>
            </w:r>
            <w:r w:rsidRPr="003E0315">
              <w:rPr>
                <w:rFonts w:ascii="Arial" w:hAnsi="Arial" w:cs="Arial"/>
                <w:sz w:val="20"/>
                <w:szCs w:val="20"/>
              </w:rPr>
              <w:t>. Areas needs to be serviced includes and not limited to the following:</w:t>
            </w:r>
          </w:p>
          <w:p w14:paraId="78A73DEF" w14:textId="2D9AC201" w:rsidR="003E0315" w:rsidRPr="003E0315" w:rsidRDefault="006A4CFE" w:rsidP="003E0315">
            <w:pPr>
              <w:spacing w:line="360" w:lineRule="auto"/>
              <w:ind w:left="1080"/>
              <w:contextualSpacing/>
              <w:rPr>
                <w:rFonts w:ascii="Arial" w:eastAsia="Calibri" w:hAnsi="Arial" w:cs="Arial"/>
                <w:color w:val="auto"/>
                <w:lang w:val="en-ZA"/>
              </w:rPr>
            </w:pPr>
            <w:r>
              <w:rPr>
                <w:rFonts w:ascii="Arial" w:eastAsia="Calibri" w:hAnsi="Arial" w:cs="Arial"/>
                <w:b/>
                <w:color w:val="auto"/>
                <w:lang w:val="en-ZA"/>
              </w:rPr>
              <w:t xml:space="preserve">A. </w:t>
            </w:r>
            <w:r w:rsidR="003E0315" w:rsidRPr="003E0315">
              <w:rPr>
                <w:rFonts w:ascii="Arial" w:eastAsia="Calibri" w:hAnsi="Arial" w:cs="Arial"/>
                <w:b/>
                <w:color w:val="auto"/>
                <w:lang w:val="en-ZA"/>
              </w:rPr>
              <w:t xml:space="preserve"> </w:t>
            </w:r>
            <w:bookmarkStart w:id="1" w:name="_Hlk190327790"/>
            <w:r w:rsidR="003E0315" w:rsidRPr="003E0315">
              <w:rPr>
                <w:rFonts w:ascii="Arial" w:eastAsia="Calibri" w:hAnsi="Arial" w:cs="Arial"/>
                <w:b/>
                <w:color w:val="auto"/>
                <w:lang w:val="en-ZA"/>
              </w:rPr>
              <w:t>Office Space Square Meters</w:t>
            </w:r>
            <w:r w:rsidR="003E0315" w:rsidRPr="003E0315">
              <w:rPr>
                <w:rFonts w:ascii="Arial" w:eastAsia="Calibri" w:hAnsi="Arial" w:cs="Arial"/>
                <w:color w:val="auto"/>
                <w:lang w:val="en-ZA"/>
              </w:rPr>
              <w:t>:</w:t>
            </w:r>
          </w:p>
          <w:bookmarkEnd w:id="1"/>
          <w:p w14:paraId="50ACB757" w14:textId="392147A4" w:rsidR="00951747" w:rsidRPr="00B676F3" w:rsidRDefault="00774234" w:rsidP="00B676F3">
            <w:pPr>
              <w:numPr>
                <w:ilvl w:val="0"/>
                <w:numId w:val="39"/>
              </w:numPr>
              <w:spacing w:line="360" w:lineRule="auto"/>
              <w:contextualSpacing/>
              <w:rPr>
                <w:rFonts w:ascii="Arial Narrow" w:eastAsia="Calibri" w:hAnsi="Arial Narrow" w:cs="Arial"/>
                <w:sz w:val="24"/>
                <w:szCs w:val="24"/>
              </w:rPr>
            </w:pPr>
            <w:r w:rsidRPr="00FD2F61">
              <w:rPr>
                <w:rFonts w:ascii="Arial Narrow" w:eastAsia="Times New Roman" w:hAnsi="Arial Narrow" w:cs="Times New Roman"/>
                <w:snapToGrid w:val="0"/>
                <w:color w:val="auto"/>
                <w:lang w:val="en-GB"/>
              </w:rPr>
              <w:t xml:space="preserve">The office occupies </w:t>
            </w:r>
            <w:r w:rsidR="003E1A37">
              <w:rPr>
                <w:rFonts w:ascii="Arial Narrow" w:eastAsia="Times New Roman" w:hAnsi="Arial Narrow" w:cs="Times New Roman"/>
                <w:snapToGrid w:val="0"/>
                <w:color w:val="auto"/>
                <w:lang w:val="en-GB"/>
              </w:rPr>
              <w:t>appr</w:t>
            </w:r>
            <w:r w:rsidR="004F70BB">
              <w:rPr>
                <w:rFonts w:ascii="Arial Narrow" w:eastAsia="Times New Roman" w:hAnsi="Arial Narrow" w:cs="Times New Roman"/>
                <w:snapToGrid w:val="0"/>
                <w:color w:val="auto"/>
                <w:lang w:val="en-GB"/>
              </w:rPr>
              <w:t xml:space="preserve">oximately </w:t>
            </w:r>
            <w:r w:rsidR="003E1A37">
              <w:rPr>
                <w:rFonts w:ascii="Arial Narrow" w:eastAsia="Times New Roman" w:hAnsi="Arial Narrow" w:cs="Times New Roman"/>
                <w:snapToGrid w:val="0"/>
                <w:color w:val="auto"/>
                <w:lang w:val="en-GB"/>
              </w:rPr>
              <w:t>900</w:t>
            </w:r>
            <w:r w:rsidRPr="00FD2F61">
              <w:rPr>
                <w:rFonts w:ascii="Arial Narrow" w:eastAsia="Times New Roman" w:hAnsi="Arial Narrow" w:cs="Arial"/>
                <w:color w:val="auto"/>
                <w:lang w:val="en-ZA"/>
              </w:rPr>
              <w:t xml:space="preserve"> </w:t>
            </w:r>
            <w:r w:rsidRPr="00FD2F61">
              <w:rPr>
                <w:rFonts w:ascii="Arial Narrow" w:eastAsia="Times New Roman" w:hAnsi="Arial Narrow" w:cs="Times New Roman"/>
                <w:snapToGrid w:val="0"/>
                <w:color w:val="auto"/>
                <w:lang w:val="en-GB"/>
              </w:rPr>
              <w:t>square meters</w:t>
            </w:r>
            <w:r w:rsidRPr="006A4CFE">
              <w:rPr>
                <w:rFonts w:ascii="Arial Narrow" w:eastAsia="Calibri" w:hAnsi="Arial Narrow" w:cs="Arial"/>
                <w:sz w:val="24"/>
                <w:szCs w:val="24"/>
              </w:rPr>
              <w:t xml:space="preserve"> </w:t>
            </w:r>
          </w:p>
          <w:p w14:paraId="394A6F0C" w14:textId="74961B53" w:rsidR="003E0315" w:rsidRPr="003E0315" w:rsidRDefault="003E0315" w:rsidP="003E0315">
            <w:pPr>
              <w:pStyle w:val="ListParagraph"/>
              <w:ind w:left="360"/>
              <w:rPr>
                <w:rFonts w:ascii="Arial" w:hAnsi="Arial" w:cs="Arial"/>
                <w:b/>
                <w:bCs/>
              </w:rPr>
            </w:pPr>
          </w:p>
        </w:tc>
      </w:tr>
      <w:tr w:rsidR="000B1E0F" w:rsidRPr="00B02164" w14:paraId="429F219D" w14:textId="77777777" w:rsidTr="008F119F">
        <w:trPr>
          <w:trHeight w:val="388"/>
        </w:trPr>
        <w:tc>
          <w:tcPr>
            <w:tcW w:w="5000" w:type="pct"/>
            <w:gridSpan w:val="4"/>
            <w:shd w:val="clear" w:color="auto" w:fill="FFFF00"/>
          </w:tcPr>
          <w:p w14:paraId="3E28E9D3" w14:textId="77777777" w:rsidR="000B1E0F" w:rsidRPr="00B02164" w:rsidRDefault="000B1E0F"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EXPECTED DELIVERABLES</w:t>
            </w:r>
          </w:p>
        </w:tc>
      </w:tr>
      <w:tr w:rsidR="000B1E0F" w:rsidRPr="00B02164" w14:paraId="45AB7ACA" w14:textId="77777777" w:rsidTr="008F119F">
        <w:trPr>
          <w:trHeight w:val="307"/>
        </w:trPr>
        <w:tc>
          <w:tcPr>
            <w:tcW w:w="5000" w:type="pct"/>
            <w:gridSpan w:val="4"/>
          </w:tcPr>
          <w:p w14:paraId="04578CFC" w14:textId="77777777" w:rsidR="00951747" w:rsidRPr="002B460C" w:rsidRDefault="00951747" w:rsidP="004F70BB">
            <w:pPr>
              <w:pStyle w:val="ListParagraph"/>
              <w:numPr>
                <w:ilvl w:val="0"/>
                <w:numId w:val="41"/>
              </w:numPr>
              <w:spacing w:before="120"/>
              <w:ind w:left="500"/>
              <w:outlineLvl w:val="0"/>
              <w:rPr>
                <w:rFonts w:ascii="Arial Narrow" w:hAnsi="Arial Narrow"/>
                <w:color w:val="auto"/>
              </w:rPr>
            </w:pPr>
            <w:r w:rsidRPr="002B460C">
              <w:rPr>
                <w:rFonts w:ascii="Arial Narrow" w:hAnsi="Arial Narrow" w:cs="Arial"/>
                <w:color w:val="auto"/>
              </w:rPr>
              <w:t>All used products should be SABS approved Pesticides and Rodenticides and must be applied within the Integrated Pest management Framework.</w:t>
            </w:r>
          </w:p>
          <w:p w14:paraId="2DC84B9B" w14:textId="589E8EEB" w:rsidR="00951747" w:rsidRPr="002B460C" w:rsidRDefault="00951747" w:rsidP="004F70BB">
            <w:pPr>
              <w:pStyle w:val="ListParagraph"/>
              <w:numPr>
                <w:ilvl w:val="0"/>
                <w:numId w:val="41"/>
              </w:numPr>
              <w:spacing w:before="120"/>
              <w:ind w:left="500"/>
              <w:outlineLvl w:val="0"/>
              <w:rPr>
                <w:rFonts w:ascii="Arial Narrow" w:hAnsi="Arial Narrow"/>
                <w:color w:val="auto"/>
              </w:rPr>
            </w:pPr>
            <w:r w:rsidRPr="002B460C">
              <w:rPr>
                <w:rFonts w:ascii="Arial Narrow" w:hAnsi="Arial Narrow" w:cs="Helvetica"/>
                <w:color w:val="auto"/>
              </w:rPr>
              <w:t>Preventing a re-entry of rats/mice</w:t>
            </w:r>
            <w:r w:rsidR="001C2EF2" w:rsidRPr="002B460C">
              <w:rPr>
                <w:rFonts w:ascii="Arial Narrow" w:hAnsi="Arial Narrow" w:cs="Helvetica"/>
                <w:color w:val="auto"/>
              </w:rPr>
              <w:t xml:space="preserve">, </w:t>
            </w:r>
            <w:r w:rsidR="007D7DC5" w:rsidRPr="002B460C">
              <w:rPr>
                <w:rFonts w:ascii="Arial Narrow" w:hAnsi="Arial Narrow" w:cs="Helvetica"/>
                <w:color w:val="auto"/>
              </w:rPr>
              <w:t>crawling and flying</w:t>
            </w:r>
            <w:r w:rsidR="00BA1913" w:rsidRPr="002B460C">
              <w:rPr>
                <w:rFonts w:ascii="Arial Narrow" w:hAnsi="Arial Narrow" w:cs="Helvetica"/>
                <w:color w:val="auto"/>
              </w:rPr>
              <w:t xml:space="preserve"> bugs, and insects, black spiders</w:t>
            </w:r>
          </w:p>
          <w:p w14:paraId="1C46DD66" w14:textId="65A852CA" w:rsidR="006A4CFE" w:rsidRPr="002B460C" w:rsidRDefault="006A4CFE" w:rsidP="004F70BB">
            <w:pPr>
              <w:pStyle w:val="ListParagraph"/>
              <w:numPr>
                <w:ilvl w:val="0"/>
                <w:numId w:val="41"/>
              </w:numPr>
              <w:spacing w:before="120"/>
              <w:ind w:left="500"/>
              <w:outlineLvl w:val="0"/>
              <w:rPr>
                <w:rFonts w:ascii="Arial Narrow" w:hAnsi="Arial Narrow"/>
                <w:color w:val="auto"/>
              </w:rPr>
            </w:pPr>
            <w:r w:rsidRPr="002B460C">
              <w:rPr>
                <w:rFonts w:ascii="Arial Narrow" w:hAnsi="Arial Narrow" w:cs="Arial"/>
                <w:color w:val="auto"/>
              </w:rPr>
              <w:t xml:space="preserve">Provide an integrated Pest control management </w:t>
            </w:r>
            <w:proofErr w:type="gramStart"/>
            <w:r w:rsidRPr="002B460C">
              <w:rPr>
                <w:rFonts w:ascii="Arial Narrow" w:hAnsi="Arial Narrow" w:cs="Arial"/>
                <w:color w:val="auto"/>
              </w:rPr>
              <w:t>services</w:t>
            </w:r>
            <w:proofErr w:type="gramEnd"/>
            <w:r w:rsidRPr="002B460C">
              <w:rPr>
                <w:rFonts w:ascii="Arial Narrow" w:hAnsi="Arial Narrow" w:cs="Arial"/>
                <w:color w:val="auto"/>
              </w:rPr>
              <w:t xml:space="preserve"> complying with all the relevant legislative requirements for all pests, which can be deemed preventable so far as </w:t>
            </w:r>
            <w:proofErr w:type="gramStart"/>
            <w:r w:rsidRPr="002B460C">
              <w:rPr>
                <w:rFonts w:ascii="Arial Narrow" w:hAnsi="Arial Narrow" w:cs="Arial"/>
                <w:color w:val="auto"/>
              </w:rPr>
              <w:t>reasonable</w:t>
            </w:r>
            <w:proofErr w:type="gramEnd"/>
            <w:r w:rsidRPr="002B460C">
              <w:rPr>
                <w:rFonts w:ascii="Arial Narrow" w:hAnsi="Arial Narrow" w:cs="Arial"/>
                <w:color w:val="auto"/>
              </w:rPr>
              <w:t xml:space="preserve"> practical</w:t>
            </w:r>
          </w:p>
          <w:p w14:paraId="78094BA7" w14:textId="77777777" w:rsidR="00951747" w:rsidRPr="002B460C" w:rsidRDefault="00951747" w:rsidP="004F70BB">
            <w:pPr>
              <w:pStyle w:val="ListParagraph"/>
              <w:numPr>
                <w:ilvl w:val="0"/>
                <w:numId w:val="41"/>
              </w:numPr>
              <w:spacing w:before="120"/>
              <w:ind w:left="500"/>
              <w:outlineLvl w:val="0"/>
              <w:rPr>
                <w:rFonts w:ascii="Arial Narrow" w:hAnsi="Arial Narrow"/>
                <w:color w:val="auto"/>
              </w:rPr>
            </w:pPr>
            <w:r w:rsidRPr="002B460C">
              <w:rPr>
                <w:rFonts w:ascii="Arial Narrow" w:hAnsi="Arial Narrow"/>
                <w:color w:val="auto"/>
              </w:rPr>
              <w:t xml:space="preserve">Files to be kept at all sites where treatments are done with all Pesticides and Rodenticides containing MSDS and all Treatment Reports. </w:t>
            </w:r>
          </w:p>
          <w:p w14:paraId="2B6286CB" w14:textId="77777777" w:rsidR="00951747" w:rsidRPr="002B460C" w:rsidRDefault="00951747" w:rsidP="004F70BB">
            <w:pPr>
              <w:pStyle w:val="ListParagraph"/>
              <w:numPr>
                <w:ilvl w:val="0"/>
                <w:numId w:val="41"/>
              </w:numPr>
              <w:spacing w:before="120"/>
              <w:ind w:left="500"/>
              <w:outlineLvl w:val="0"/>
              <w:rPr>
                <w:rFonts w:ascii="Arial Narrow" w:hAnsi="Arial Narrow"/>
                <w:color w:val="auto"/>
              </w:rPr>
            </w:pPr>
            <w:r w:rsidRPr="002B460C">
              <w:rPr>
                <w:rFonts w:ascii="Arial Narrow" w:hAnsi="Arial Narrow" w:cs="Arial"/>
                <w:color w:val="auto"/>
              </w:rPr>
              <w:t xml:space="preserve">Service Provider </w:t>
            </w:r>
            <w:r w:rsidRPr="002B460C">
              <w:rPr>
                <w:rFonts w:ascii="Arial Narrow" w:hAnsi="Arial Narrow" w:cs="Arial"/>
                <w:b/>
                <w:bCs/>
                <w:color w:val="auto"/>
              </w:rPr>
              <w:t xml:space="preserve">must </w:t>
            </w:r>
            <w:r w:rsidRPr="002B460C">
              <w:rPr>
                <w:rFonts w:ascii="Arial Narrow" w:hAnsi="Arial Narrow" w:cs="Arial"/>
                <w:color w:val="auto"/>
              </w:rPr>
              <w:t xml:space="preserve">be able to attend to emergencies within 30 minutes of a call out. </w:t>
            </w:r>
          </w:p>
          <w:p w14:paraId="6DD95554" w14:textId="727EB0D1" w:rsidR="00E81383" w:rsidRPr="002B460C" w:rsidRDefault="00E81383" w:rsidP="00E81383">
            <w:pPr>
              <w:spacing w:line="360" w:lineRule="auto"/>
              <w:outlineLvl w:val="0"/>
              <w:rPr>
                <w:rFonts w:ascii="Arial Narrow" w:hAnsi="Arial Narrow" w:cs="Arial"/>
                <w:b/>
                <w:color w:val="auto"/>
                <w:sz w:val="20"/>
                <w:szCs w:val="20"/>
              </w:rPr>
            </w:pPr>
          </w:p>
        </w:tc>
      </w:tr>
      <w:tr w:rsidR="000B1E0F" w:rsidRPr="00B02164" w14:paraId="7BEF2A81" w14:textId="77777777" w:rsidTr="008F119F">
        <w:trPr>
          <w:trHeight w:val="347"/>
        </w:trPr>
        <w:tc>
          <w:tcPr>
            <w:tcW w:w="5000" w:type="pct"/>
            <w:gridSpan w:val="4"/>
            <w:shd w:val="clear" w:color="auto" w:fill="FFFF00"/>
          </w:tcPr>
          <w:p w14:paraId="5E927A36" w14:textId="07C79AE7" w:rsidR="000B1E0F" w:rsidRPr="002B460C" w:rsidRDefault="0064424C" w:rsidP="0068338E">
            <w:pPr>
              <w:pStyle w:val="ListParagraph"/>
              <w:numPr>
                <w:ilvl w:val="0"/>
                <w:numId w:val="15"/>
              </w:numPr>
              <w:rPr>
                <w:rFonts w:ascii="Arial Narrow" w:hAnsi="Arial Narrow" w:cs="Arial"/>
                <w:b/>
                <w:color w:val="auto"/>
                <w:sz w:val="20"/>
                <w:szCs w:val="20"/>
              </w:rPr>
            </w:pPr>
            <w:r w:rsidRPr="002B460C">
              <w:rPr>
                <w:rFonts w:ascii="Arial Narrow" w:hAnsi="Arial Narrow" w:cs="Arial"/>
                <w:b/>
                <w:color w:val="auto"/>
              </w:rPr>
              <w:lastRenderedPageBreak/>
              <w:t>BID CONDITIONS</w:t>
            </w:r>
          </w:p>
          <w:p w14:paraId="346759DC" w14:textId="77777777" w:rsidR="000B1E0F" w:rsidRPr="002B460C" w:rsidRDefault="000B1E0F" w:rsidP="005042C0">
            <w:pPr>
              <w:pStyle w:val="ListParagraph"/>
              <w:rPr>
                <w:rFonts w:ascii="Arial Narrow" w:hAnsi="Arial Narrow" w:cs="Arial"/>
                <w:b/>
                <w:color w:val="auto"/>
                <w:sz w:val="20"/>
                <w:szCs w:val="20"/>
              </w:rPr>
            </w:pPr>
          </w:p>
        </w:tc>
      </w:tr>
      <w:tr w:rsidR="000B1E0F" w:rsidRPr="00B02164" w14:paraId="7875A182" w14:textId="77777777" w:rsidTr="008F119F">
        <w:trPr>
          <w:trHeight w:val="645"/>
        </w:trPr>
        <w:tc>
          <w:tcPr>
            <w:tcW w:w="5000" w:type="pct"/>
            <w:gridSpan w:val="4"/>
          </w:tcPr>
          <w:p w14:paraId="213E920C" w14:textId="7C46FF46" w:rsidR="004544F3" w:rsidRPr="00B676F3" w:rsidRDefault="0064424C" w:rsidP="00B676F3">
            <w:pPr>
              <w:numPr>
                <w:ilvl w:val="1"/>
                <w:numId w:val="31"/>
              </w:numPr>
              <w:spacing w:line="360" w:lineRule="auto"/>
              <w:contextualSpacing/>
              <w:rPr>
                <w:rFonts w:ascii="Arial Narrow" w:eastAsia="Times" w:hAnsi="Arial Narrow" w:cs="Arial"/>
                <w:color w:val="auto"/>
                <w:lang w:eastAsia="en-ZA"/>
              </w:rPr>
            </w:pPr>
            <w:r w:rsidRPr="0064424C">
              <w:rPr>
                <w:rFonts w:ascii="Arial Narrow" w:eastAsia="Times" w:hAnsi="Arial Narrow" w:cs="Arial"/>
                <w:color w:val="auto"/>
                <w:lang w:eastAsia="en-ZA"/>
              </w:rPr>
              <w:t xml:space="preserve">All personnel should wear acceptable </w:t>
            </w:r>
            <w:r w:rsidR="00B676F3" w:rsidRPr="0064424C">
              <w:rPr>
                <w:rFonts w:ascii="Arial Narrow" w:eastAsia="Times" w:hAnsi="Arial Narrow" w:cs="Arial"/>
                <w:color w:val="auto"/>
                <w:lang w:eastAsia="en-ZA"/>
              </w:rPr>
              <w:t>contractor</w:t>
            </w:r>
            <w:r w:rsidRPr="0064424C">
              <w:rPr>
                <w:rFonts w:ascii="Arial Narrow" w:eastAsia="Times" w:hAnsi="Arial Narrow" w:cs="Arial"/>
                <w:color w:val="auto"/>
                <w:lang w:eastAsia="en-ZA"/>
              </w:rPr>
              <w:t xml:space="preserve"> uniforms, </w:t>
            </w:r>
            <w:r w:rsidR="000D103F" w:rsidRPr="0064424C">
              <w:rPr>
                <w:rFonts w:ascii="Arial Narrow" w:eastAsia="Times" w:hAnsi="Arial Narrow" w:cs="Arial"/>
                <w:color w:val="auto"/>
                <w:lang w:eastAsia="en-ZA"/>
              </w:rPr>
              <w:t>i.e.,</w:t>
            </w:r>
            <w:r w:rsidRPr="0064424C">
              <w:rPr>
                <w:rFonts w:ascii="Arial Narrow" w:eastAsia="Times" w:hAnsi="Arial Narrow" w:cs="Arial"/>
                <w:color w:val="auto"/>
                <w:lang w:eastAsia="en-ZA"/>
              </w:rPr>
              <w:t xml:space="preserve"> the appearance of the contractor’s personnel should befit a corporate environment in terms of aesthetics. </w:t>
            </w:r>
          </w:p>
        </w:tc>
      </w:tr>
      <w:tr w:rsidR="000B1E0F" w:rsidRPr="00B02164" w14:paraId="78B9DA18" w14:textId="77777777" w:rsidTr="008F119F">
        <w:trPr>
          <w:trHeight w:val="645"/>
        </w:trPr>
        <w:tc>
          <w:tcPr>
            <w:tcW w:w="5000" w:type="pct"/>
            <w:gridSpan w:val="4"/>
            <w:shd w:val="clear" w:color="auto" w:fill="FFFF00"/>
          </w:tcPr>
          <w:p w14:paraId="41551956" w14:textId="77777777" w:rsidR="000B1E0F" w:rsidRPr="00B02164" w:rsidRDefault="000B1E0F"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CONTRACT PERIOD AND CONDITIONS</w:t>
            </w:r>
          </w:p>
        </w:tc>
      </w:tr>
      <w:tr w:rsidR="000B1E0F" w:rsidRPr="00B02164" w14:paraId="0DED42BE" w14:textId="77777777" w:rsidTr="008F119F">
        <w:trPr>
          <w:trHeight w:val="645"/>
        </w:trPr>
        <w:tc>
          <w:tcPr>
            <w:tcW w:w="5000" w:type="pct"/>
            <w:gridSpan w:val="4"/>
          </w:tcPr>
          <w:p w14:paraId="6C691DFE" w14:textId="4E77D0B3" w:rsidR="000B1E0F" w:rsidRPr="002B460C" w:rsidRDefault="00951747" w:rsidP="002B460C">
            <w:pPr>
              <w:pStyle w:val="ListParagraph"/>
              <w:numPr>
                <w:ilvl w:val="0"/>
                <w:numId w:val="45"/>
              </w:numPr>
              <w:rPr>
                <w:rFonts w:ascii="Arial Narrow" w:hAnsi="Arial Narrow"/>
                <w:color w:val="auto"/>
              </w:rPr>
            </w:pPr>
            <w:r w:rsidRPr="002B460C">
              <w:rPr>
                <w:rFonts w:ascii="Arial Narrow" w:hAnsi="Arial Narrow"/>
                <w:color w:val="auto"/>
              </w:rPr>
              <w:t xml:space="preserve">The project will be for the duration of </w:t>
            </w:r>
            <w:r w:rsidR="00B676F3" w:rsidRPr="002B460C">
              <w:rPr>
                <w:rFonts w:ascii="Arial Narrow" w:hAnsi="Arial Narrow"/>
                <w:color w:val="auto"/>
              </w:rPr>
              <w:t>thirty-six</w:t>
            </w:r>
            <w:r w:rsidR="006A4CFE" w:rsidRPr="002B460C">
              <w:rPr>
                <w:rFonts w:ascii="Arial Narrow" w:hAnsi="Arial Narrow"/>
                <w:color w:val="auto"/>
              </w:rPr>
              <w:t xml:space="preserve"> (36) </w:t>
            </w:r>
            <w:r w:rsidRPr="002B460C">
              <w:rPr>
                <w:rFonts w:ascii="Arial Narrow" w:hAnsi="Arial Narrow"/>
                <w:color w:val="auto"/>
              </w:rPr>
              <w:t>months</w:t>
            </w:r>
            <w:r w:rsidR="00381AD0" w:rsidRPr="002B460C">
              <w:rPr>
                <w:rFonts w:ascii="Arial Narrow" w:hAnsi="Arial Narrow"/>
                <w:color w:val="auto"/>
              </w:rPr>
              <w:t xml:space="preserve"> </w:t>
            </w:r>
            <w:proofErr w:type="gramStart"/>
            <w:r w:rsidR="00381AD0" w:rsidRPr="002B460C">
              <w:rPr>
                <w:rFonts w:ascii="Arial Narrow" w:hAnsi="Arial Narrow"/>
                <w:color w:val="auto"/>
              </w:rPr>
              <w:t>on</w:t>
            </w:r>
            <w:r w:rsidR="00B676F3" w:rsidRPr="002B460C">
              <w:rPr>
                <w:rFonts w:ascii="Arial Narrow" w:hAnsi="Arial Narrow"/>
                <w:color w:val="auto"/>
              </w:rPr>
              <w:t xml:space="preserve"> a</w:t>
            </w:r>
            <w:r w:rsidR="00381AD0" w:rsidRPr="002B460C">
              <w:rPr>
                <w:rFonts w:ascii="Arial Narrow" w:hAnsi="Arial Narrow"/>
                <w:color w:val="auto"/>
              </w:rPr>
              <w:t xml:space="preserve"> monthly </w:t>
            </w:r>
            <w:r w:rsidR="00B676F3" w:rsidRPr="002B460C">
              <w:rPr>
                <w:rFonts w:ascii="Arial Narrow" w:hAnsi="Arial Narrow"/>
                <w:color w:val="auto"/>
              </w:rPr>
              <w:t>basis</w:t>
            </w:r>
            <w:proofErr w:type="gramEnd"/>
            <w:r w:rsidR="00B676F3" w:rsidRPr="002B460C">
              <w:rPr>
                <w:rFonts w:ascii="Arial Narrow" w:hAnsi="Arial Narrow"/>
                <w:color w:val="auto"/>
              </w:rPr>
              <w:t>.</w:t>
            </w:r>
          </w:p>
          <w:p w14:paraId="17B0779C" w14:textId="77777777" w:rsidR="00B676F3" w:rsidRPr="002B460C" w:rsidRDefault="00B676F3" w:rsidP="002B460C">
            <w:pPr>
              <w:pStyle w:val="ListParagraph"/>
              <w:numPr>
                <w:ilvl w:val="0"/>
                <w:numId w:val="45"/>
              </w:numPr>
              <w:spacing w:before="120"/>
              <w:jc w:val="both"/>
              <w:outlineLvl w:val="0"/>
              <w:rPr>
                <w:rFonts w:ascii="Arial Narrow" w:hAnsi="Arial Narrow"/>
                <w:color w:val="auto"/>
              </w:rPr>
            </w:pPr>
            <w:r w:rsidRPr="002B460C">
              <w:rPr>
                <w:rFonts w:ascii="Arial Narrow" w:hAnsi="Arial Narrow" w:cs="Arial"/>
                <w:color w:val="auto"/>
              </w:rPr>
              <w:t xml:space="preserve">Service provider will be expected to work during weekends (Saturdays and Sunday). </w:t>
            </w:r>
          </w:p>
          <w:p w14:paraId="0CF0D377" w14:textId="2CA80D7B" w:rsidR="00B676F3" w:rsidRPr="00B02164" w:rsidRDefault="00B676F3" w:rsidP="005042C0">
            <w:pPr>
              <w:rPr>
                <w:rFonts w:ascii="Arial Narrow" w:eastAsia="Calibri" w:hAnsi="Arial Narrow" w:cs="Arial"/>
                <w:b/>
                <w:sz w:val="20"/>
                <w:szCs w:val="20"/>
              </w:rPr>
            </w:pPr>
          </w:p>
        </w:tc>
      </w:tr>
      <w:tr w:rsidR="0064424C" w:rsidRPr="00B02164" w14:paraId="0CCEBDDE" w14:textId="77777777" w:rsidTr="008F119F">
        <w:trPr>
          <w:trHeight w:val="645"/>
        </w:trPr>
        <w:tc>
          <w:tcPr>
            <w:tcW w:w="5000" w:type="pct"/>
            <w:gridSpan w:val="4"/>
          </w:tcPr>
          <w:p w14:paraId="48818ED6" w14:textId="5E8BCC6E" w:rsidR="0064424C" w:rsidRPr="001E5E44" w:rsidRDefault="0064424C" w:rsidP="00951747">
            <w:pPr>
              <w:pStyle w:val="ListParagraph"/>
              <w:numPr>
                <w:ilvl w:val="1"/>
                <w:numId w:val="15"/>
              </w:numPr>
              <w:spacing w:after="200" w:line="360" w:lineRule="auto"/>
              <w:jc w:val="both"/>
              <w:rPr>
                <w:rFonts w:ascii="Arial Narrow" w:eastAsiaTheme="minorHAnsi" w:hAnsi="Arial Narrow" w:cs="Arial"/>
                <w:b/>
                <w:color w:val="auto"/>
                <w:lang w:val="en-ZA"/>
              </w:rPr>
            </w:pPr>
            <w:r w:rsidRPr="001E5E44">
              <w:rPr>
                <w:rFonts w:ascii="Arial Narrow" w:eastAsiaTheme="minorHAnsi" w:hAnsi="Arial Narrow" w:cs="Arial"/>
                <w:b/>
                <w:color w:val="auto"/>
                <w:lang w:val="en-ZA"/>
              </w:rPr>
              <w:t xml:space="preserve">TERMS AND CONDITIONS OF </w:t>
            </w:r>
            <w:r w:rsidR="000D103F" w:rsidRPr="001E5E44">
              <w:rPr>
                <w:rFonts w:ascii="Arial Narrow" w:eastAsiaTheme="minorHAnsi" w:hAnsi="Arial Narrow" w:cs="Arial"/>
                <w:b/>
                <w:color w:val="auto"/>
                <w:lang w:val="en-ZA"/>
              </w:rPr>
              <w:t>THE CONTRACT</w:t>
            </w:r>
          </w:p>
          <w:p w14:paraId="6FA03660" w14:textId="387E4AB3" w:rsidR="00381AD0" w:rsidRPr="00381AD0" w:rsidRDefault="00381AD0" w:rsidP="00381AD0">
            <w:pPr>
              <w:numPr>
                <w:ilvl w:val="1"/>
                <w:numId w:val="43"/>
              </w:numPr>
              <w:spacing w:after="200"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b/>
                <w:color w:val="auto"/>
                <w:sz w:val="22"/>
                <w:szCs w:val="22"/>
                <w:lang w:val="en-ZA"/>
              </w:rPr>
              <w:t xml:space="preserve">Objective </w:t>
            </w:r>
            <w:r w:rsidR="00B676F3" w:rsidRPr="00381AD0">
              <w:rPr>
                <w:rFonts w:ascii="Arial Narrow" w:eastAsiaTheme="minorHAnsi" w:hAnsi="Arial Narrow" w:cs="Arial"/>
                <w:b/>
                <w:color w:val="auto"/>
                <w:sz w:val="22"/>
                <w:szCs w:val="22"/>
                <w:lang w:val="en-ZA"/>
              </w:rPr>
              <w:t>Criteria:</w:t>
            </w:r>
          </w:p>
          <w:p w14:paraId="7052E534" w14:textId="6B6DB306"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 xml:space="preserve">The nominated resource will </w:t>
            </w:r>
            <w:r w:rsidR="00B676F3" w:rsidRPr="00381AD0">
              <w:rPr>
                <w:rFonts w:ascii="Arial Narrow" w:eastAsiaTheme="minorHAnsi" w:hAnsi="Arial Narrow" w:cs="Arial"/>
                <w:color w:val="auto"/>
                <w:sz w:val="22"/>
                <w:szCs w:val="22"/>
                <w:lang w:val="en-ZA"/>
              </w:rPr>
              <w:t>be subjected</w:t>
            </w:r>
            <w:r w:rsidRPr="00381AD0">
              <w:rPr>
                <w:rFonts w:ascii="Arial Narrow" w:eastAsiaTheme="minorHAnsi" w:hAnsi="Arial Narrow" w:cs="Arial"/>
                <w:color w:val="auto"/>
                <w:sz w:val="22"/>
                <w:szCs w:val="22"/>
                <w:lang w:val="en-ZA"/>
              </w:rPr>
              <w:t xml:space="preserve"> to SIU Internal Integrity Unit screening and/or State Security Agency vetting; failure to pass could result in SIU rejecting nominated resource or the bid to a bidder irrespective of the points scored after the final evaluation.</w:t>
            </w:r>
          </w:p>
          <w:p w14:paraId="372FDE1F" w14:textId="62C2984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 xml:space="preserve">The SIU reserves the right to conduct tests and </w:t>
            </w:r>
            <w:r w:rsidR="00B676F3" w:rsidRPr="00381AD0">
              <w:rPr>
                <w:rFonts w:ascii="Arial Narrow" w:eastAsiaTheme="minorHAnsi" w:hAnsi="Arial Narrow" w:cs="Arial"/>
                <w:color w:val="auto"/>
                <w:sz w:val="22"/>
                <w:szCs w:val="22"/>
                <w:lang w:val="en-ZA"/>
              </w:rPr>
              <w:t>analyses to</w:t>
            </w:r>
            <w:r w:rsidRPr="00381AD0">
              <w:rPr>
                <w:rFonts w:ascii="Arial Narrow" w:eastAsiaTheme="minorHAnsi" w:hAnsi="Arial Narrow" w:cs="Arial"/>
                <w:color w:val="auto"/>
                <w:sz w:val="22"/>
                <w:szCs w:val="22"/>
                <w:lang w:val="en-ZA"/>
              </w:rPr>
              <w:t xml:space="preserve"> ascertain that all pesticides, insecticides and fumigation materials to be used are compliant to SABS code of practice and department of Agriculture approved</w:t>
            </w:r>
          </w:p>
          <w:p w14:paraId="42692A32"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eastAsia="en-ZA"/>
              </w:rPr>
            </w:pPr>
            <w:r w:rsidRPr="00381AD0">
              <w:rPr>
                <w:rFonts w:ascii="Arial Narrow" w:eastAsiaTheme="minorHAnsi" w:hAnsi="Arial Narrow" w:cs="Arial"/>
                <w:color w:val="auto"/>
                <w:sz w:val="22"/>
                <w:szCs w:val="22"/>
                <w:lang w:val="en-ZA"/>
              </w:rPr>
              <w:t xml:space="preserve">The recommended service provider may be required to register </w:t>
            </w:r>
            <w:r w:rsidRPr="00381AD0">
              <w:rPr>
                <w:rFonts w:ascii="Arial Narrow" w:eastAsiaTheme="minorHAnsi" w:hAnsi="Arial Narrow" w:cs="Arial"/>
                <w:color w:val="auto"/>
                <w:sz w:val="22"/>
                <w:szCs w:val="22"/>
                <w:lang w:val="en-GB"/>
              </w:rPr>
              <w:t>accreditation with the South African Pest Control and Association and (SAPCA) and Pest Control Services Industrial Board (PCIB)</w:t>
            </w:r>
            <w:r w:rsidRPr="00381AD0">
              <w:rPr>
                <w:rFonts w:ascii="Arial Narrow" w:eastAsiaTheme="minorHAnsi" w:hAnsi="Arial Narrow" w:cs="Arial"/>
                <w:color w:val="auto"/>
                <w:sz w:val="22"/>
                <w:szCs w:val="22"/>
                <w:lang w:val="en-ZA"/>
              </w:rPr>
              <w:t xml:space="preserve">.  </w:t>
            </w:r>
          </w:p>
          <w:p w14:paraId="57849F52" w14:textId="0ED4DBA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 xml:space="preserve">The recommended service provider should </w:t>
            </w:r>
            <w:r w:rsidRPr="00381AD0">
              <w:rPr>
                <w:rFonts w:ascii="Arial Narrow" w:eastAsiaTheme="minorHAnsi" w:hAnsi="Arial Narrow" w:cs="Arial"/>
                <w:color w:val="auto"/>
                <w:sz w:val="22"/>
                <w:szCs w:val="22"/>
                <w:lang w:val="en-GB"/>
              </w:rPr>
              <w:t xml:space="preserve">comply with Occupational Health and Safety </w:t>
            </w:r>
            <w:proofErr w:type="gramStart"/>
            <w:r w:rsidRPr="00381AD0">
              <w:rPr>
                <w:rFonts w:ascii="Arial Narrow" w:eastAsiaTheme="minorHAnsi" w:hAnsi="Arial Narrow" w:cs="Arial"/>
                <w:color w:val="auto"/>
                <w:sz w:val="22"/>
                <w:szCs w:val="22"/>
                <w:lang w:val="en-GB"/>
              </w:rPr>
              <w:t>Act(</w:t>
            </w:r>
            <w:proofErr w:type="gramEnd"/>
            <w:r w:rsidRPr="00381AD0">
              <w:rPr>
                <w:rFonts w:ascii="Arial Narrow" w:eastAsiaTheme="minorHAnsi" w:hAnsi="Arial Narrow" w:cs="Arial"/>
                <w:color w:val="auto"/>
                <w:sz w:val="22"/>
                <w:szCs w:val="22"/>
                <w:lang w:val="en-GB"/>
              </w:rPr>
              <w:t xml:space="preserve">OHSA), 1993(Act No.85 </w:t>
            </w:r>
            <w:r w:rsidR="00B676F3" w:rsidRPr="00381AD0">
              <w:rPr>
                <w:rFonts w:ascii="Arial Narrow" w:eastAsiaTheme="minorHAnsi" w:hAnsi="Arial Narrow" w:cs="Arial"/>
                <w:color w:val="auto"/>
                <w:sz w:val="22"/>
                <w:szCs w:val="22"/>
                <w:lang w:val="en-GB"/>
              </w:rPr>
              <w:t>of 1993</w:t>
            </w:r>
            <w:r w:rsidRPr="00381AD0">
              <w:rPr>
                <w:rFonts w:ascii="Arial Narrow" w:eastAsiaTheme="minorHAnsi" w:hAnsi="Arial Narrow" w:cs="Arial"/>
                <w:color w:val="auto"/>
                <w:sz w:val="22"/>
                <w:szCs w:val="22"/>
                <w:lang w:val="en-GB"/>
              </w:rPr>
              <w:t xml:space="preserve">) and Hazard Chemicals substances </w:t>
            </w:r>
            <w:proofErr w:type="gramStart"/>
            <w:r w:rsidRPr="00381AD0">
              <w:rPr>
                <w:rFonts w:ascii="Arial Narrow" w:eastAsiaTheme="minorHAnsi" w:hAnsi="Arial Narrow" w:cs="Arial"/>
                <w:color w:val="auto"/>
                <w:sz w:val="22"/>
                <w:szCs w:val="22"/>
                <w:lang w:val="en-GB"/>
              </w:rPr>
              <w:t>Act(</w:t>
            </w:r>
            <w:proofErr w:type="gramEnd"/>
            <w:r w:rsidRPr="00381AD0">
              <w:rPr>
                <w:rFonts w:ascii="Arial Narrow" w:eastAsiaTheme="minorHAnsi" w:hAnsi="Arial Narrow" w:cs="Arial"/>
                <w:color w:val="auto"/>
                <w:sz w:val="22"/>
                <w:szCs w:val="22"/>
                <w:lang w:val="en-GB"/>
              </w:rPr>
              <w:t>1973(Act No. 15 of 1973</w:t>
            </w:r>
          </w:p>
          <w:p w14:paraId="15E100DB"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000000"/>
                <w:sz w:val="22"/>
                <w:szCs w:val="22"/>
                <w:lang w:val="en-ZA"/>
              </w:rPr>
              <w:t xml:space="preserve">SIU will sign a Service Level Agreement upon appointment of the suitable Service Provider. </w:t>
            </w:r>
            <w:r w:rsidRPr="00381AD0">
              <w:rPr>
                <w:rFonts w:ascii="Arial Narrow" w:eastAsiaTheme="minorHAnsi" w:hAnsi="Arial Narrow" w:cs="Arial"/>
                <w:color w:val="auto"/>
                <w:sz w:val="22"/>
                <w:szCs w:val="22"/>
                <w:lang w:val="en-ZA"/>
              </w:rPr>
              <w:t>This term of reference will also form part of the service level agreement.</w:t>
            </w:r>
          </w:p>
          <w:p w14:paraId="73EA92E5"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No equipment, utensils or agents that may damage the buildings, fittings, and persons shall be used. The SIU has the right to reject such.</w:t>
            </w:r>
          </w:p>
          <w:p w14:paraId="09124405"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The service provider will be held liable and pay for any loss/damage suffered by the SIU because of the service provider’s own negligence/intent, which originated at the site.</w:t>
            </w:r>
          </w:p>
          <w:p w14:paraId="1CC82BCA"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Any qualification to the terms and</w:t>
            </w:r>
            <w:r w:rsidRPr="00381AD0">
              <w:rPr>
                <w:rFonts w:ascii="Arial Narrow" w:eastAsiaTheme="minorHAnsi" w:hAnsi="Arial Narrow" w:cs="Arial"/>
                <w:color w:val="000000"/>
                <w:sz w:val="22"/>
                <w:szCs w:val="22"/>
                <w:lang w:val="en-ZA"/>
              </w:rPr>
              <w:t xml:space="preserve"> conditions of this quotation will result in disqualifications.</w:t>
            </w:r>
          </w:p>
          <w:p w14:paraId="4644B229"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The recommended Service Provider’s express acceptance of the SIU Supply Chain Management general contract conditions.</w:t>
            </w:r>
          </w:p>
          <w:p w14:paraId="54739733" w14:textId="08371C33" w:rsid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 xml:space="preserve">Should the service provider not comply with any of the conditions contained in </w:t>
            </w:r>
            <w:r w:rsidR="00B676F3" w:rsidRPr="00381AD0">
              <w:rPr>
                <w:rFonts w:ascii="Arial Narrow" w:eastAsiaTheme="minorHAnsi" w:hAnsi="Arial Narrow" w:cs="Arial"/>
                <w:color w:val="auto"/>
                <w:sz w:val="22"/>
                <w:szCs w:val="22"/>
                <w:lang w:val="en-ZA"/>
              </w:rPr>
              <w:t>these terms of reference</w:t>
            </w:r>
            <w:r w:rsidRPr="00381AD0">
              <w:rPr>
                <w:rFonts w:ascii="Arial Narrow" w:eastAsiaTheme="minorHAnsi" w:hAnsi="Arial Narrow" w:cs="Arial"/>
                <w:color w:val="auto"/>
                <w:sz w:val="22"/>
                <w:szCs w:val="22"/>
                <w:lang w:val="en-ZA"/>
              </w:rPr>
              <w:t xml:space="preserve"> during the contract period the SIU may cancel the contract.</w:t>
            </w:r>
          </w:p>
          <w:p w14:paraId="1A454784" w14:textId="5BE18321" w:rsidR="001E5E44" w:rsidRPr="00B676F3" w:rsidRDefault="00381AD0" w:rsidP="00B676F3">
            <w:pPr>
              <w:pStyle w:val="ListParagraph"/>
              <w:numPr>
                <w:ilvl w:val="0"/>
                <w:numId w:val="32"/>
              </w:numPr>
              <w:spacing w:line="360" w:lineRule="auto"/>
              <w:jc w:val="both"/>
              <w:rPr>
                <w:rFonts w:ascii="Arial Narrow" w:hAnsi="Arial Narrow" w:cs="Arial"/>
                <w:sz w:val="22"/>
                <w:szCs w:val="22"/>
              </w:rPr>
            </w:pPr>
            <w:r w:rsidRPr="001E5E44">
              <w:rPr>
                <w:rFonts w:ascii="Arial Narrow" w:hAnsi="Arial Narrow" w:cs="Arial"/>
                <w:sz w:val="22"/>
                <w:szCs w:val="22"/>
              </w:rPr>
              <w:t>The lowest or any proposal/quote may not necessarily be accepted</w:t>
            </w:r>
          </w:p>
          <w:p w14:paraId="2D980BED" w14:textId="2F8B781F" w:rsidR="0064424C" w:rsidRPr="001E5E44" w:rsidRDefault="0064424C" w:rsidP="00951747">
            <w:pPr>
              <w:pStyle w:val="ListParagraph"/>
              <w:numPr>
                <w:ilvl w:val="1"/>
                <w:numId w:val="15"/>
              </w:numPr>
              <w:spacing w:line="360" w:lineRule="auto"/>
              <w:jc w:val="both"/>
              <w:rPr>
                <w:rFonts w:ascii="Arial Narrow" w:eastAsiaTheme="minorHAnsi" w:hAnsi="Arial Narrow" w:cs="Arial"/>
                <w:color w:val="auto"/>
                <w:lang w:val="en-ZA"/>
              </w:rPr>
            </w:pPr>
            <w:r w:rsidRPr="001E5E44">
              <w:rPr>
                <w:rFonts w:ascii="Arial Narrow" w:eastAsiaTheme="minorHAnsi" w:hAnsi="Arial Narrow" w:cs="Arial"/>
                <w:b/>
                <w:color w:val="auto"/>
                <w:lang w:val="en-ZA"/>
              </w:rPr>
              <w:t>AWARD CRITERIA</w:t>
            </w:r>
          </w:p>
          <w:p w14:paraId="76A837B1" w14:textId="77777777" w:rsidR="0064424C" w:rsidRPr="001E5E44" w:rsidRDefault="0064424C" w:rsidP="00951747">
            <w:pPr>
              <w:spacing w:line="360" w:lineRule="auto"/>
              <w:rPr>
                <w:rFonts w:ascii="Arial Narrow" w:eastAsia="Arial" w:hAnsi="Arial Narrow" w:cs="Arial"/>
                <w:bCs/>
                <w:spacing w:val="-1"/>
                <w:position w:val="-1"/>
                <w:sz w:val="22"/>
                <w:szCs w:val="22"/>
              </w:rPr>
            </w:pPr>
            <w:r w:rsidRPr="001E5E44">
              <w:rPr>
                <w:rFonts w:ascii="Arial Narrow" w:eastAsia="Arial" w:hAnsi="Arial Narrow" w:cs="Arial"/>
                <w:bCs/>
                <w:spacing w:val="-1"/>
                <w:position w:val="-1"/>
                <w:sz w:val="22"/>
                <w:szCs w:val="22"/>
              </w:rPr>
              <w:t>Bid will only be awarded to the bidder who passes SIU’s Internal Integrity Unit screening and/or State Security Agency vetting; failure to pass could result in SIU not awarding the bid to a bidder irrespective of the points scored after the final evaluation</w:t>
            </w:r>
          </w:p>
          <w:p w14:paraId="6641FE89" w14:textId="447FD201" w:rsidR="00951747" w:rsidRPr="001E5E44" w:rsidRDefault="00951747" w:rsidP="00951747">
            <w:pPr>
              <w:spacing w:line="360" w:lineRule="auto"/>
              <w:rPr>
                <w:rFonts w:ascii="Arial Narrow" w:eastAsia="Times" w:hAnsi="Arial Narrow" w:cs="Arial"/>
                <w:lang w:eastAsia="en-ZA"/>
              </w:rPr>
            </w:pPr>
          </w:p>
        </w:tc>
      </w:tr>
      <w:tr w:rsidR="000B1E0F" w:rsidRPr="00B02164" w14:paraId="392ADF74" w14:textId="77777777" w:rsidTr="008F119F">
        <w:tc>
          <w:tcPr>
            <w:tcW w:w="5000" w:type="pct"/>
            <w:gridSpan w:val="4"/>
          </w:tcPr>
          <w:p w14:paraId="62262393" w14:textId="77777777" w:rsidR="000B1E0F" w:rsidRPr="00B02164" w:rsidRDefault="000B1E0F" w:rsidP="00951747">
            <w:pPr>
              <w:pStyle w:val="ListParagraph"/>
              <w:numPr>
                <w:ilvl w:val="0"/>
                <w:numId w:val="15"/>
              </w:numPr>
              <w:spacing w:line="360" w:lineRule="auto"/>
              <w:rPr>
                <w:rFonts w:ascii="Arial Narrow" w:eastAsia="Times New Roman" w:hAnsi="Arial Narrow" w:cs="Arial"/>
                <w:b/>
                <w:i/>
                <w:snapToGrid w:val="0"/>
                <w:sz w:val="20"/>
                <w:szCs w:val="20"/>
                <w:u w:val="single"/>
                <w:lang w:val="en-GB"/>
              </w:rPr>
            </w:pPr>
            <w:r w:rsidRPr="00B02164">
              <w:rPr>
                <w:rFonts w:ascii="Arial Narrow" w:eastAsia="Times New Roman" w:hAnsi="Arial Narrow" w:cs="Arial"/>
                <w:b/>
                <w:i/>
                <w:snapToGrid w:val="0"/>
                <w:sz w:val="20"/>
                <w:szCs w:val="20"/>
                <w:u w:val="single"/>
                <w:lang w:val="en-GB"/>
              </w:rPr>
              <w:t xml:space="preserve">CONDITIONS </w:t>
            </w:r>
          </w:p>
          <w:p w14:paraId="6C2FB337"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CFB25A2"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Quotations above R30 000 will be evaluated </w:t>
            </w:r>
            <w:proofErr w:type="gramStart"/>
            <w:r w:rsidRPr="00B02164">
              <w:rPr>
                <w:rFonts w:ascii="Arial Narrow" w:eastAsia="Times New Roman" w:hAnsi="Arial Narrow" w:cs="Arial"/>
                <w:i/>
                <w:snapToGrid w:val="0"/>
                <w:sz w:val="20"/>
                <w:szCs w:val="20"/>
                <w:lang w:val="en-GB"/>
              </w:rPr>
              <w:t>on the basis of</w:t>
            </w:r>
            <w:proofErr w:type="gramEnd"/>
            <w:r w:rsidRPr="00B02164">
              <w:rPr>
                <w:rFonts w:ascii="Arial Narrow" w:eastAsia="Times New Roman" w:hAnsi="Arial Narrow" w:cs="Arial"/>
                <w:i/>
                <w:snapToGrid w:val="0"/>
                <w:sz w:val="20"/>
                <w:szCs w:val="20"/>
                <w:lang w:val="en-GB"/>
              </w:rPr>
              <w:t xml:space="preserve"> the 80:20-point system as stipulated in the </w:t>
            </w:r>
            <w:r w:rsidRPr="007E68AD">
              <w:rPr>
                <w:rFonts w:ascii="Arial Narrow" w:eastAsia="Times New Roman" w:hAnsi="Arial Narrow" w:cs="Arial"/>
                <w:i/>
                <w:snapToGrid w:val="0"/>
                <w:sz w:val="20"/>
                <w:szCs w:val="20"/>
                <w:lang w:val="en-GB"/>
              </w:rPr>
              <w:t>Preferential Procurement Regulation</w:t>
            </w:r>
            <w:r>
              <w:rPr>
                <w:rFonts w:ascii="Arial Narrow" w:eastAsia="Times New Roman" w:hAnsi="Arial Narrow" w:cs="Arial"/>
                <w:i/>
                <w:strike/>
                <w:snapToGrid w:val="0"/>
                <w:color w:val="FF0000"/>
                <w:sz w:val="20"/>
                <w:szCs w:val="20"/>
                <w:lang w:val="en-GB"/>
              </w:rPr>
              <w:t xml:space="preserve"> </w:t>
            </w:r>
            <w:r w:rsidRPr="007E68AD">
              <w:rPr>
                <w:rFonts w:ascii="Arial Narrow" w:eastAsia="Times New Roman" w:hAnsi="Arial Narrow" w:cs="Arial"/>
                <w:i/>
                <w:snapToGrid w:val="0"/>
                <w:sz w:val="20"/>
                <w:szCs w:val="20"/>
                <w:lang w:val="en-GB"/>
              </w:rPr>
              <w:t xml:space="preserve">Act, </w:t>
            </w:r>
            <w:r w:rsidRPr="00B02164">
              <w:rPr>
                <w:rFonts w:ascii="Arial Narrow" w:eastAsia="Times New Roman" w:hAnsi="Arial Narrow" w:cs="Arial"/>
                <w:i/>
                <w:snapToGrid w:val="0"/>
                <w:sz w:val="20"/>
                <w:szCs w:val="20"/>
                <w:lang w:val="en-GB"/>
              </w:rPr>
              <w:lastRenderedPageBreak/>
              <w:t>SIU’s Supply Chain Management Policies and National Treasury Practice and instruction note (s).</w:t>
            </w:r>
          </w:p>
          <w:p w14:paraId="49DFC458"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287C2DA0"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b/>
                <w:i/>
                <w:snapToGrid w:val="0"/>
                <w:sz w:val="20"/>
                <w:szCs w:val="20"/>
                <w:lang w:val="en-GB"/>
              </w:rPr>
            </w:pPr>
            <w:r w:rsidRPr="00B02164">
              <w:rPr>
                <w:rFonts w:ascii="Arial Narrow" w:eastAsia="Times New Roman" w:hAnsi="Arial Narrow" w:cs="Arial"/>
                <w:b/>
                <w:i/>
                <w:snapToGrid w:val="0"/>
                <w:sz w:val="20"/>
                <w:szCs w:val="20"/>
                <w:lang w:val="en-GB"/>
              </w:rPr>
              <w:t>PLEASE NOTE THAT THE QUOTATION MAY BE REGARDED INVALID/DISQUALIFIED IN THE FOLLOWING INSTANCES:</w:t>
            </w:r>
          </w:p>
          <w:p w14:paraId="3EEF1BCE"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60A8F04"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If the quotation page is not signed</w:t>
            </w:r>
          </w:p>
          <w:p w14:paraId="0E1D7CD9" w14:textId="77777777" w:rsidR="000B1E0F"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If the SBD 4: declaration of interest form is not completed and signed</w:t>
            </w:r>
          </w:p>
          <w:p w14:paraId="762712AE" w14:textId="2053ECD2" w:rsidR="00B676F3" w:rsidRPr="00B676F3" w:rsidRDefault="00B676F3" w:rsidP="00B676F3">
            <w:pPr>
              <w:pStyle w:val="ListParagraph"/>
              <w:numPr>
                <w:ilvl w:val="0"/>
                <w:numId w:val="5"/>
              </w:numPr>
              <w:rPr>
                <w:rFonts w:ascii="Arial Narrow" w:eastAsia="Times New Roman" w:hAnsi="Arial Narrow" w:cs="Arial"/>
                <w:i/>
                <w:snapToGrid w:val="0"/>
                <w:sz w:val="20"/>
                <w:szCs w:val="20"/>
                <w:lang w:val="en-GB"/>
              </w:rPr>
            </w:pPr>
            <w:r w:rsidRPr="00B676F3">
              <w:rPr>
                <w:rFonts w:ascii="Arial Narrow" w:eastAsia="Times New Roman" w:hAnsi="Arial Narrow" w:cs="Arial"/>
                <w:i/>
                <w:snapToGrid w:val="0"/>
                <w:sz w:val="20"/>
                <w:szCs w:val="20"/>
                <w:lang w:val="en-GB"/>
              </w:rPr>
              <w:t xml:space="preserve">If the SBD </w:t>
            </w:r>
            <w:r>
              <w:rPr>
                <w:rFonts w:ascii="Arial Narrow" w:eastAsia="Times New Roman" w:hAnsi="Arial Narrow" w:cs="Arial"/>
                <w:i/>
                <w:snapToGrid w:val="0"/>
                <w:sz w:val="20"/>
                <w:szCs w:val="20"/>
                <w:lang w:val="en-GB"/>
              </w:rPr>
              <w:t>6.1</w:t>
            </w:r>
            <w:r w:rsidRPr="00B676F3">
              <w:rPr>
                <w:rFonts w:ascii="Arial Narrow" w:eastAsia="Times New Roman" w:hAnsi="Arial Narrow" w:cs="Arial"/>
                <w:i/>
                <w:snapToGrid w:val="0"/>
                <w:sz w:val="20"/>
                <w:szCs w:val="20"/>
                <w:lang w:val="en-GB"/>
              </w:rPr>
              <w:t xml:space="preserve">: </w:t>
            </w:r>
            <w:r>
              <w:rPr>
                <w:rFonts w:ascii="Arial Narrow" w:eastAsia="Times New Roman" w:hAnsi="Arial Narrow" w:cs="Arial"/>
                <w:i/>
                <w:snapToGrid w:val="0"/>
                <w:sz w:val="20"/>
                <w:szCs w:val="20"/>
                <w:lang w:val="en-GB"/>
              </w:rPr>
              <w:t xml:space="preserve">preference points claim </w:t>
            </w:r>
            <w:r w:rsidRPr="00B676F3">
              <w:rPr>
                <w:rFonts w:ascii="Arial Narrow" w:eastAsia="Times New Roman" w:hAnsi="Arial Narrow" w:cs="Arial"/>
                <w:i/>
                <w:snapToGrid w:val="0"/>
                <w:sz w:val="20"/>
                <w:szCs w:val="20"/>
                <w:lang w:val="en-GB"/>
              </w:rPr>
              <w:t>form is not completed and signed</w:t>
            </w:r>
          </w:p>
          <w:p w14:paraId="1C4B55FE"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CSD tax clearance is non-compliant </w:t>
            </w:r>
          </w:p>
          <w:p w14:paraId="112EBDDA"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If SBD and/or information is proven incorrect. </w:t>
            </w:r>
          </w:p>
          <w:p w14:paraId="49362019"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Late and incomplete submissions will not be accepted</w:t>
            </w:r>
          </w:p>
          <w:p w14:paraId="3C7A38FF"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Service providers who are listed on the national treasury’s database of restricted suppliers and defaulters</w:t>
            </w:r>
          </w:p>
          <w:p w14:paraId="37E96747"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Service providers who are under investigation of corrupt activities </w:t>
            </w:r>
          </w:p>
          <w:p w14:paraId="102BE411"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Appointment may be subjected to screening by the SIU internal integrity unit or vetting by the state security agency before commencements </w:t>
            </w:r>
          </w:p>
          <w:p w14:paraId="7ED90869"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b/>
                <w:i/>
                <w:snapToGrid w:val="0"/>
                <w:sz w:val="20"/>
                <w:szCs w:val="20"/>
                <w:lang w:val="en-GB"/>
              </w:rPr>
            </w:pPr>
          </w:p>
          <w:p w14:paraId="672492BD" w14:textId="77777777" w:rsidR="000B1E0F" w:rsidRPr="00B02164" w:rsidRDefault="000B1E0F" w:rsidP="00951747">
            <w:pPr>
              <w:pStyle w:val="ListParagraph"/>
              <w:numPr>
                <w:ilvl w:val="0"/>
                <w:numId w:val="15"/>
              </w:numPr>
              <w:spacing w:line="360" w:lineRule="auto"/>
              <w:rPr>
                <w:rFonts w:ascii="Arial Narrow" w:eastAsia="Times New Roman" w:hAnsi="Arial Narrow" w:cs="Arial"/>
                <w:b/>
                <w:i/>
                <w:snapToGrid w:val="0"/>
                <w:sz w:val="20"/>
                <w:szCs w:val="20"/>
                <w:u w:val="single"/>
                <w:lang w:val="en-GB"/>
              </w:rPr>
            </w:pPr>
            <w:r w:rsidRPr="00B02164">
              <w:rPr>
                <w:rFonts w:ascii="Arial Narrow" w:eastAsia="Times New Roman" w:hAnsi="Arial Narrow" w:cs="Arial"/>
                <w:b/>
                <w:i/>
                <w:snapToGrid w:val="0"/>
                <w:sz w:val="20"/>
                <w:szCs w:val="20"/>
                <w:u w:val="single"/>
                <w:lang w:val="en-GB"/>
              </w:rPr>
              <w:t>TAX COMPLIANCE REQUIREMENTS</w:t>
            </w:r>
          </w:p>
          <w:p w14:paraId="011E3A66"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FB31771"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rPr>
                <w:rFonts w:ascii="Arial Narrow" w:hAnsi="Arial Narrow" w:cs="Arial"/>
                <w:i/>
                <w:sz w:val="20"/>
                <w:szCs w:val="20"/>
              </w:rPr>
            </w:pPr>
            <w:r w:rsidRPr="00B02164">
              <w:rPr>
                <w:rFonts w:ascii="Arial Narrow" w:hAnsi="Arial Narrow" w:cs="Arial"/>
                <w:i/>
                <w:sz w:val="20"/>
                <w:szCs w:val="20"/>
              </w:rPr>
              <w:t xml:space="preserve">Bidders must ensure compliance with their tax obligations. </w:t>
            </w:r>
          </w:p>
          <w:p w14:paraId="149759B1"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Bidders are required to submit their unique personal identification number (pin) issued by SARS to enable   the organ of state to verify the taxpayer’s profile and tax status.</w:t>
            </w:r>
          </w:p>
          <w:p w14:paraId="0D58A243"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 xml:space="preserve">Application for Tax Compliance Status (TCS) pin may be made via e-filing through the SARS website </w:t>
            </w:r>
            <w:hyperlink r:id="rId8" w:history="1">
              <w:r w:rsidRPr="00B02164">
                <w:rPr>
                  <w:rFonts w:ascii="Arial Narrow" w:hAnsi="Arial Narrow" w:cs="Arial"/>
                  <w:i/>
                  <w:sz w:val="20"/>
                  <w:szCs w:val="20"/>
                </w:rPr>
                <w:t>www.sars.gov.za</w:t>
              </w:r>
            </w:hyperlink>
            <w:r w:rsidRPr="00B02164">
              <w:rPr>
                <w:rFonts w:ascii="Arial Narrow" w:hAnsi="Arial Narrow" w:cs="Arial"/>
                <w:i/>
                <w:sz w:val="20"/>
                <w:szCs w:val="20"/>
              </w:rPr>
              <w:t>.</w:t>
            </w:r>
          </w:p>
          <w:p w14:paraId="1C559858"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rPr>
                <w:rFonts w:ascii="Arial Narrow" w:hAnsi="Arial Narrow" w:cs="Arial"/>
                <w:i/>
                <w:sz w:val="20"/>
                <w:szCs w:val="20"/>
              </w:rPr>
            </w:pPr>
            <w:r w:rsidRPr="00B02164">
              <w:rPr>
                <w:rFonts w:ascii="Arial Narrow" w:hAnsi="Arial Narrow" w:cs="Arial"/>
                <w:i/>
                <w:sz w:val="20"/>
                <w:szCs w:val="20"/>
              </w:rPr>
              <w:t xml:space="preserve">Bidders may also submit a printed TCS certificate together with the bid. </w:t>
            </w:r>
          </w:p>
          <w:p w14:paraId="1AC21DB2"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In bids where consortia / joint ventures / sub-contractors are involved, each party must submit a separate   TCS certificate / pin / CSD number.</w:t>
            </w:r>
          </w:p>
          <w:p w14:paraId="23F9F235"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 xml:space="preserve">Where no TCS is </w:t>
            </w:r>
            <w:proofErr w:type="gramStart"/>
            <w:r w:rsidRPr="00B02164">
              <w:rPr>
                <w:rFonts w:ascii="Arial Narrow" w:hAnsi="Arial Narrow" w:cs="Arial"/>
                <w:i/>
                <w:sz w:val="20"/>
                <w:szCs w:val="20"/>
              </w:rPr>
              <w:t>available</w:t>
            </w:r>
            <w:proofErr w:type="gramEnd"/>
            <w:r w:rsidRPr="00B02164">
              <w:rPr>
                <w:rFonts w:ascii="Arial Narrow" w:hAnsi="Arial Narrow" w:cs="Arial"/>
                <w:i/>
                <w:sz w:val="20"/>
                <w:szCs w:val="20"/>
              </w:rPr>
              <w:t xml:space="preserve"> but the bidder is registered on the central supplier database (CSD), a CSD number must be provided. </w:t>
            </w:r>
          </w:p>
          <w:p w14:paraId="05BCDB04" w14:textId="47171DB4" w:rsidR="000B1E0F" w:rsidRPr="00B676F3" w:rsidRDefault="000B1E0F" w:rsidP="00B676F3">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sz w:val="20"/>
                <w:szCs w:val="20"/>
              </w:rPr>
            </w:pPr>
            <w:r w:rsidRPr="00312688">
              <w:rPr>
                <w:rFonts w:ascii="Arial Narrow" w:hAnsi="Arial Narrow" w:cs="Arial"/>
                <w:i/>
                <w:sz w:val="20"/>
                <w:szCs w:val="20"/>
              </w:rPr>
              <w:t>No bids will be considered from persons in the service of the state, companies with directors who are persons in the service of the state, or close corporations with members’ persons in the service of the state.”</w:t>
            </w:r>
          </w:p>
        </w:tc>
      </w:tr>
      <w:tr w:rsidR="000B1E0F" w:rsidRPr="00B02164" w14:paraId="5E6ECB4A" w14:textId="77777777" w:rsidTr="008F119F">
        <w:tc>
          <w:tcPr>
            <w:tcW w:w="5000" w:type="pct"/>
            <w:gridSpan w:val="4"/>
          </w:tcPr>
          <w:p w14:paraId="3CCB250E" w14:textId="77777777" w:rsidR="000B1E0F" w:rsidRPr="00B02164" w:rsidRDefault="000B1E0F" w:rsidP="0068338E">
            <w:pPr>
              <w:pStyle w:val="ListParagraph"/>
              <w:numPr>
                <w:ilvl w:val="0"/>
                <w:numId w:val="15"/>
              </w:numPr>
              <w:rPr>
                <w:rFonts w:ascii="Arial Narrow" w:eastAsia="Times New Roman" w:hAnsi="Arial Narrow" w:cs="Arial"/>
                <w:b/>
                <w:i/>
                <w:snapToGrid w:val="0"/>
                <w:sz w:val="20"/>
                <w:szCs w:val="20"/>
                <w:lang w:val="en-GB"/>
              </w:rPr>
            </w:pPr>
            <w:r w:rsidRPr="000C56DD">
              <w:rPr>
                <w:rFonts w:ascii="Arial Narrow" w:eastAsia="Times New Roman" w:hAnsi="Arial Narrow" w:cs="Arial"/>
                <w:b/>
                <w:i/>
                <w:snapToGrid w:val="0"/>
                <w:sz w:val="20"/>
                <w:szCs w:val="20"/>
                <w:u w:val="single"/>
                <w:lang w:val="en-GB"/>
              </w:rPr>
              <w:lastRenderedPageBreak/>
              <w:t>TERMS</w:t>
            </w:r>
            <w:r w:rsidRPr="00B02164">
              <w:rPr>
                <w:rFonts w:ascii="Arial Narrow" w:eastAsia="Times New Roman" w:hAnsi="Arial Narrow" w:cs="Arial"/>
                <w:b/>
                <w:i/>
                <w:snapToGrid w:val="0"/>
                <w:sz w:val="20"/>
                <w:szCs w:val="20"/>
                <w:lang w:val="en-GB"/>
              </w:rPr>
              <w:t xml:space="preserve"> AND CONDITIONS:</w:t>
            </w:r>
          </w:p>
          <w:p w14:paraId="5859619A" w14:textId="77777777" w:rsidR="000B1E0F" w:rsidRPr="00B02164" w:rsidRDefault="000B1E0F" w:rsidP="005042C0">
            <w:pPr>
              <w:pStyle w:val="ListParagraph"/>
              <w:keepNext/>
              <w:widowControl w:val="0"/>
              <w:tabs>
                <w:tab w:val="left" w:pos="284"/>
                <w:tab w:val="left" w:pos="900"/>
                <w:tab w:val="left" w:pos="2250"/>
                <w:tab w:val="right" w:pos="9752"/>
              </w:tabs>
              <w:outlineLvl w:val="0"/>
              <w:rPr>
                <w:rFonts w:ascii="Arial Narrow" w:eastAsia="Times New Roman" w:hAnsi="Arial Narrow" w:cs="Arial"/>
                <w:i/>
                <w:snapToGrid w:val="0"/>
                <w:sz w:val="20"/>
                <w:szCs w:val="20"/>
                <w:lang w:val="en-GB"/>
              </w:rPr>
            </w:pPr>
          </w:p>
          <w:p w14:paraId="780230C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Quotations must be submitted in the company letterhead</w:t>
            </w:r>
          </w:p>
          <w:p w14:paraId="07162859"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copyright and intellectual property herein rests with the SIU</w:t>
            </w:r>
          </w:p>
          <w:p w14:paraId="7816A11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goods or services purchased will be subject to SIU’s conditions, policies and procedures.</w:t>
            </w:r>
          </w:p>
          <w:p w14:paraId="172EE97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It is the responsibility of the bidder to ensure that the SIU is in possession of a compliant Tax Status documentations. The onus therefore rests on the bidder to ensure that the SIU is in receipt of a Compliant Tax Status as per CSD summary report. </w:t>
            </w:r>
          </w:p>
          <w:p w14:paraId="7DC03D3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All purchases will be made through an official order </w:t>
            </w:r>
            <w:proofErr w:type="gramStart"/>
            <w:r w:rsidRPr="00B02164">
              <w:rPr>
                <w:rFonts w:ascii="Arial Narrow" w:eastAsia="Times New Roman" w:hAnsi="Arial Narrow" w:cs="Arial"/>
                <w:i/>
                <w:snapToGrid w:val="0"/>
                <w:sz w:val="20"/>
                <w:szCs w:val="20"/>
                <w:lang w:val="en-GB"/>
              </w:rPr>
              <w:t>form therefore;</w:t>
            </w:r>
            <w:proofErr w:type="gramEnd"/>
            <w:r w:rsidRPr="00B02164">
              <w:rPr>
                <w:rFonts w:ascii="Arial Narrow" w:eastAsia="Times New Roman" w:hAnsi="Arial Narrow" w:cs="Arial"/>
                <w:i/>
                <w:snapToGrid w:val="0"/>
                <w:sz w:val="20"/>
                <w:szCs w:val="20"/>
                <w:lang w:val="en-GB"/>
              </w:rPr>
              <w:t xml:space="preserve"> no goods must be delivered or render services before an official order has been received.</w:t>
            </w:r>
          </w:p>
          <w:p w14:paraId="52FA75B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To participate in SIU’s Quotation of goods and/or services, vendors are advised to register on SIU’s National Treasury Central Supplier </w:t>
            </w:r>
            <w:r w:rsidRPr="00B02164">
              <w:rPr>
                <w:rFonts w:ascii="Arial Narrow" w:eastAsia="Times New Roman" w:hAnsi="Arial Narrow" w:cs="Arial"/>
                <w:i/>
                <w:snapToGrid w:val="0"/>
                <w:sz w:val="20"/>
                <w:szCs w:val="20"/>
                <w:lang w:val="en-GB"/>
              </w:rPr>
              <w:lastRenderedPageBreak/>
              <w:t>Database (CSD)</w:t>
            </w:r>
          </w:p>
          <w:p w14:paraId="6D8414E6"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Bidder</w:t>
            </w:r>
            <w:r w:rsidRPr="00B02164">
              <w:rPr>
                <w:rStyle w:val="FootnoteReference"/>
                <w:rFonts w:ascii="Arial Narrow" w:eastAsia="Times New Roman" w:hAnsi="Arial Narrow" w:cs="Arial"/>
                <w:i/>
                <w:snapToGrid w:val="0"/>
                <w:sz w:val="20"/>
                <w:szCs w:val="20"/>
                <w:lang w:val="en-GB"/>
              </w:rPr>
              <w:footnoteReference w:id="2"/>
            </w:r>
            <w:r w:rsidRPr="00B02164">
              <w:rPr>
                <w:rFonts w:ascii="Arial Narrow" w:eastAsia="Times New Roman" w:hAnsi="Arial Narrow" w:cs="Arial"/>
                <w:i/>
                <w:snapToGrid w:val="0"/>
                <w:sz w:val="20"/>
                <w:szCs w:val="20"/>
                <w:lang w:val="en-GB"/>
              </w:rPr>
              <w:t xml:space="preserve"> certify that the information supplied is correct and I have read and understood SIU’s Conditions and procedures and accept it.</w:t>
            </w:r>
          </w:p>
          <w:p w14:paraId="7F22A6B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Bidder further certify that all the required information has been furnished and the relevant forms completed and are herewith submitted as part of the bid. </w:t>
            </w:r>
          </w:p>
          <w:p w14:paraId="6F6217A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Payments are effective within 30 days after receipt of invoice</w:t>
            </w:r>
          </w:p>
          <w:p w14:paraId="2131B6B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 late responses will be considered.    </w:t>
            </w:r>
          </w:p>
          <w:p w14:paraId="0B3C2124"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All quotes should be accompanied by a valid BBBEE status Certificate with a SANAS logo or Sworn Affidavit by the Commissioner of Oaths with </w:t>
            </w:r>
            <w:proofErr w:type="gramStart"/>
            <w:r w:rsidRPr="00B02164">
              <w:rPr>
                <w:rFonts w:ascii="Arial Narrow" w:eastAsia="Times New Roman" w:hAnsi="Arial Narrow" w:cs="Arial"/>
                <w:i/>
                <w:snapToGrid w:val="0"/>
                <w:sz w:val="20"/>
                <w:szCs w:val="20"/>
                <w:lang w:val="en-GB"/>
              </w:rPr>
              <w:t>an</w:t>
            </w:r>
            <w:proofErr w:type="gramEnd"/>
            <w:r w:rsidRPr="00B02164">
              <w:rPr>
                <w:rFonts w:ascii="Arial Narrow" w:eastAsia="Times New Roman" w:hAnsi="Arial Narrow" w:cs="Arial"/>
                <w:i/>
                <w:snapToGrid w:val="0"/>
                <w:sz w:val="20"/>
                <w:szCs w:val="20"/>
                <w:lang w:val="en-GB"/>
              </w:rPr>
              <w:t xml:space="preserve"> SAPS Stamp for 80/20 evaluation criteria.    </w:t>
            </w:r>
          </w:p>
          <w:p w14:paraId="1CD02990"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Note that there are no pre-payments and payments will take place within 30 working days from the invoice date </w:t>
            </w:r>
          </w:p>
          <w:p w14:paraId="78D737B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Successful bidders must be able to deliver the specified goods/services in full no later than stipulated date.   </w:t>
            </w:r>
          </w:p>
          <w:p w14:paraId="7381C02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Please do not hesitate to contact the undersigned for further information. </w:t>
            </w:r>
          </w:p>
          <w:p w14:paraId="53B63D8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When a bidder responds to this request for quotations, accept SIU’s condition </w:t>
            </w:r>
            <w:proofErr w:type="gramStart"/>
            <w:r w:rsidRPr="00B02164">
              <w:rPr>
                <w:rFonts w:ascii="Arial Narrow" w:eastAsia="Times New Roman" w:hAnsi="Arial Narrow" w:cs="Arial"/>
                <w:i/>
                <w:snapToGrid w:val="0"/>
                <w:sz w:val="20"/>
                <w:szCs w:val="20"/>
                <w:lang w:val="en-GB"/>
              </w:rPr>
              <w:t>and also</w:t>
            </w:r>
            <w:proofErr w:type="gramEnd"/>
            <w:r w:rsidRPr="00B02164">
              <w:rPr>
                <w:rFonts w:ascii="Arial Narrow" w:eastAsia="Times New Roman" w:hAnsi="Arial Narrow" w:cs="Arial"/>
                <w:i/>
                <w:snapToGrid w:val="0"/>
                <w:sz w:val="20"/>
                <w:szCs w:val="20"/>
                <w:lang w:val="en-GB"/>
              </w:rPr>
              <w:t xml:space="preserve"> confirm that should he/she is successful, will be able to offer and deliver quality service   </w:t>
            </w:r>
          </w:p>
          <w:p w14:paraId="1162A93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SIU as a public entity is not allowed to do pre-payments, therefore when the bidder respond to this request, accept the quotation</w:t>
            </w:r>
          </w:p>
          <w:p w14:paraId="1102D95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The appointed bidder is required to sign of the SBD document truthfully and in full</w:t>
            </w:r>
          </w:p>
          <w:p w14:paraId="3559563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Any bidder who has reasons to believe that the RFQ specifications is based on a specific brand must inform SIU on or before RFQ’s closing date. </w:t>
            </w:r>
          </w:p>
          <w:p w14:paraId="3F4E6EB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Awarding of the quotation will be subject to the Service Provider’s express acceptance of the SIU Supply Chain Management policy, general contract conditions and any other related general </w:t>
            </w:r>
          </w:p>
          <w:p w14:paraId="3EFAA61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By responding to this RFQ document, a bidder commits to bind himself or herself by SIU’s conditions which supersedes bidders’ own quotation’s conditions. </w:t>
            </w:r>
          </w:p>
          <w:p w14:paraId="30C3B0DB"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Upon finalisation of the appointment, SIU may enter into a Service Level Agreement (SLA), </w:t>
            </w:r>
          </w:p>
          <w:p w14:paraId="5E6480D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SIU reserves the right to conduct its own internal tests and analysis on products/goods to ascertain the quality as per SABS compliance etc. </w:t>
            </w:r>
          </w:p>
          <w:p w14:paraId="50B0D782"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 equipment, utensils or agents that may damage the buildings, fittings, persons shall be used. The SIU reserves the right to reject such conduct. </w:t>
            </w:r>
          </w:p>
          <w:p w14:paraId="2B4870AB"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Bids must be delivered by the stipulated time to the correct address. Late bids will not be accepted for consideration.</w:t>
            </w:r>
          </w:p>
          <w:p w14:paraId="15170CD1"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All bids must be submitted on the official forms provided– (not to be re-typed) or in the manner prescribed in the bid document.</w:t>
            </w:r>
          </w:p>
          <w:p w14:paraId="30536659"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This bid is subject to the preferential procurement policy framework act, 2000 and the preferential procurement regulations, 2017, the general conditions of contract (GCC) and, if applicable, any other special conditions of contract.</w:t>
            </w:r>
          </w:p>
          <w:p w14:paraId="0A8A358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This RFQ is subject to Procurement General Conditions of Contract, (you may request a copy from SCM official or download from National Treasury’s website. </w:t>
            </w:r>
          </w:p>
          <w:p w14:paraId="73355E8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lang w:val="en-GB"/>
              </w:rPr>
              <w:t>The successful bidder will be required to fill in and sign a w</w:t>
            </w:r>
            <w:r>
              <w:rPr>
                <w:rFonts w:ascii="Arial Narrow" w:hAnsi="Arial Narrow" w:cs="Arial"/>
                <w:i/>
                <w:sz w:val="20"/>
                <w:szCs w:val="20"/>
                <w:lang w:val="en-GB"/>
              </w:rPr>
              <w:t>ritten contract form (SBD7.2</w:t>
            </w:r>
            <w:r w:rsidRPr="00B02164">
              <w:rPr>
                <w:rFonts w:ascii="Arial Narrow" w:hAnsi="Arial Narrow" w:cs="Arial"/>
                <w:i/>
                <w:sz w:val="20"/>
                <w:szCs w:val="20"/>
                <w:lang w:val="en-GB"/>
              </w:rPr>
              <w:t>).</w:t>
            </w:r>
          </w:p>
          <w:p w14:paraId="617847FE" w14:textId="77777777" w:rsidR="000B1E0F" w:rsidRPr="00B02164" w:rsidRDefault="000B1E0F" w:rsidP="005042C0">
            <w:pPr>
              <w:pStyle w:val="ListParagraph"/>
              <w:keepNext/>
              <w:widowControl w:val="0"/>
              <w:tabs>
                <w:tab w:val="left" w:pos="284"/>
                <w:tab w:val="left" w:pos="900"/>
                <w:tab w:val="left" w:pos="2250"/>
                <w:tab w:val="right" w:pos="9752"/>
              </w:tabs>
              <w:outlineLvl w:val="0"/>
              <w:rPr>
                <w:rFonts w:ascii="Arial Narrow" w:eastAsia="Times New Roman" w:hAnsi="Arial Narrow" w:cs="Arial"/>
                <w:i/>
                <w:snapToGrid w:val="0"/>
                <w:sz w:val="20"/>
                <w:szCs w:val="20"/>
                <w:lang w:val="en-GB"/>
              </w:rPr>
            </w:pPr>
          </w:p>
        </w:tc>
      </w:tr>
    </w:tbl>
    <w:p w14:paraId="5B79C4ED" w14:textId="77777777" w:rsidR="000B1E0F" w:rsidRPr="00B02164" w:rsidRDefault="000B1E0F" w:rsidP="000B1E0F">
      <w:pPr>
        <w:keepNext/>
        <w:widowControl w:val="0"/>
        <w:tabs>
          <w:tab w:val="left" w:pos="284"/>
          <w:tab w:val="left" w:pos="900"/>
          <w:tab w:val="left" w:pos="2250"/>
          <w:tab w:val="right" w:pos="9752"/>
        </w:tabs>
        <w:spacing w:after="0" w:line="240" w:lineRule="auto"/>
        <w:jc w:val="both"/>
        <w:outlineLvl w:val="0"/>
        <w:rPr>
          <w:rFonts w:ascii="Arial Narrow" w:eastAsia="Times New Roman" w:hAnsi="Arial Narrow" w:cs="Arial"/>
          <w:b/>
          <w:snapToGrid w:val="0"/>
          <w:sz w:val="20"/>
          <w:szCs w:val="20"/>
          <w:lang w:val="en-GB"/>
        </w:rPr>
      </w:pPr>
    </w:p>
    <w:p w14:paraId="69849947" w14:textId="77777777" w:rsidR="000B1E0F" w:rsidRPr="00B02164" w:rsidRDefault="000B1E0F" w:rsidP="000B1E0F">
      <w:pPr>
        <w:pStyle w:val="ListParagraph"/>
        <w:keepNext/>
        <w:widowControl w:val="0"/>
        <w:tabs>
          <w:tab w:val="left" w:pos="284"/>
          <w:tab w:val="left" w:pos="900"/>
          <w:tab w:val="left" w:pos="2250"/>
          <w:tab w:val="right" w:pos="9752"/>
        </w:tabs>
        <w:spacing w:after="0" w:line="240" w:lineRule="auto"/>
        <w:ind w:left="644"/>
        <w:jc w:val="both"/>
        <w:outlineLvl w:val="0"/>
        <w:rPr>
          <w:rFonts w:ascii="Arial Narrow" w:eastAsia="Times New Roman" w:hAnsi="Arial Narrow" w:cs="Arial"/>
          <w:b/>
          <w:snapToGrid w:val="0"/>
          <w:sz w:val="20"/>
          <w:szCs w:val="20"/>
          <w:lang w:val="en-GB"/>
        </w:rPr>
      </w:pPr>
    </w:p>
    <w:p w14:paraId="1EF92930"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EVALUATION CRITERIA</w:t>
      </w:r>
    </w:p>
    <w:p w14:paraId="57ADDB98"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SIU pr</w:t>
      </w:r>
      <w:r w:rsidRPr="00B02164">
        <w:rPr>
          <w:rFonts w:ascii="Arial Narrow" w:eastAsia="Arial" w:hAnsi="Arial Narrow" w:cs="Arial"/>
          <w:spacing w:val="-2"/>
          <w:sz w:val="20"/>
          <w:szCs w:val="20"/>
        </w:rPr>
        <w:t>o</w:t>
      </w:r>
      <w:r w:rsidRPr="00B02164">
        <w:rPr>
          <w:rFonts w:ascii="Arial Narrow" w:eastAsia="Arial" w:hAnsi="Arial Narrow" w:cs="Arial"/>
          <w:spacing w:val="1"/>
          <w:sz w:val="20"/>
          <w:szCs w:val="20"/>
        </w:rPr>
        <w:t>m</w:t>
      </w:r>
      <w:r w:rsidRPr="00B02164">
        <w:rPr>
          <w:rFonts w:ascii="Arial Narrow" w:eastAsia="Arial" w:hAnsi="Arial Narrow" w:cs="Arial"/>
          <w:sz w:val="20"/>
          <w:szCs w:val="20"/>
        </w:rPr>
        <w:t>otes</w:t>
      </w:r>
      <w:r w:rsidRPr="00B02164">
        <w:rPr>
          <w:rFonts w:ascii="Arial Narrow" w:eastAsia="Arial" w:hAnsi="Arial Narrow" w:cs="Arial"/>
          <w:spacing w:val="1"/>
          <w:sz w:val="20"/>
          <w:szCs w:val="20"/>
        </w:rPr>
        <w:t xml:space="preserve"> 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pacing w:val="-2"/>
          <w:sz w:val="20"/>
          <w:szCs w:val="20"/>
        </w:rPr>
        <w:t>c</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ce</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w:t>
      </w:r>
      <w:r w:rsidRPr="00B02164">
        <w:rPr>
          <w:rFonts w:ascii="Arial Narrow" w:eastAsia="Arial" w:hAnsi="Arial Narrow" w:cs="Arial"/>
          <w:sz w:val="20"/>
          <w:szCs w:val="20"/>
        </w:rPr>
        <w:t>b</w:t>
      </w:r>
      <w:r w:rsidRPr="00B02164">
        <w:rPr>
          <w:rFonts w:ascii="Arial Narrow" w:eastAsia="Arial" w:hAnsi="Arial Narrow" w:cs="Arial"/>
          <w:spacing w:val="-1"/>
          <w:sz w:val="20"/>
          <w:szCs w:val="20"/>
        </w:rPr>
        <w:t>e</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u</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4"/>
          <w:sz w:val="20"/>
          <w:szCs w:val="20"/>
        </w:rPr>
        <w:t>w</w:t>
      </w:r>
      <w:r w:rsidRPr="00B02164">
        <w:rPr>
          <w:rFonts w:ascii="Arial Narrow" w:eastAsia="Arial" w:hAnsi="Arial Narrow" w:cs="Arial"/>
          <w:sz w:val="20"/>
          <w:szCs w:val="20"/>
        </w:rPr>
        <w:t>ard</w:t>
      </w:r>
      <w:r w:rsidRPr="00B02164">
        <w:rPr>
          <w:rFonts w:ascii="Arial Narrow" w:eastAsia="Arial" w:hAnsi="Arial Narrow" w:cs="Arial"/>
          <w:spacing w:val="3"/>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6"/>
          <w:sz w:val="20"/>
          <w:szCs w:val="20"/>
        </w:rPr>
        <w:t xml:space="preserve"> </w:t>
      </w:r>
      <w:r w:rsidRPr="00B02164">
        <w:rPr>
          <w:rFonts w:ascii="Arial Narrow" w:eastAsia="Arial" w:hAnsi="Arial Narrow" w:cs="Arial"/>
          <w:sz w:val="20"/>
          <w:szCs w:val="20"/>
        </w:rPr>
        <w:t>co</w:t>
      </w:r>
      <w:r w:rsidRPr="00B02164">
        <w:rPr>
          <w:rFonts w:ascii="Arial Narrow" w:eastAsia="Arial" w:hAnsi="Arial Narrow" w:cs="Arial"/>
          <w:spacing w:val="-3"/>
          <w:sz w:val="20"/>
          <w:szCs w:val="20"/>
        </w:rPr>
        <w:t>n</w:t>
      </w:r>
      <w:r w:rsidRPr="00B02164">
        <w:rPr>
          <w:rFonts w:ascii="Arial Narrow" w:eastAsia="Arial" w:hAnsi="Arial Narrow" w:cs="Arial"/>
          <w:spacing w:val="1"/>
          <w:sz w:val="20"/>
          <w:szCs w:val="20"/>
        </w:rPr>
        <w:t>tr</w:t>
      </w:r>
      <w:r w:rsidRPr="00B02164">
        <w:rPr>
          <w:rFonts w:ascii="Arial Narrow" w:eastAsia="Arial" w:hAnsi="Arial Narrow" w:cs="Arial"/>
          <w:spacing w:val="-3"/>
          <w:sz w:val="20"/>
          <w:szCs w:val="20"/>
        </w:rPr>
        <w:t>a</w:t>
      </w:r>
      <w:r w:rsidRPr="00B02164">
        <w:rPr>
          <w:rFonts w:ascii="Arial Narrow" w:eastAsia="Arial" w:hAnsi="Arial Narrow" w:cs="Arial"/>
          <w:sz w:val="20"/>
          <w:szCs w:val="20"/>
        </w:rPr>
        <w:t>c</w:t>
      </w:r>
      <w:r w:rsidRPr="00B02164">
        <w:rPr>
          <w:rFonts w:ascii="Arial Narrow" w:eastAsia="Arial" w:hAnsi="Arial Narrow" w:cs="Arial"/>
          <w:spacing w:val="1"/>
          <w:sz w:val="20"/>
          <w:szCs w:val="20"/>
        </w:rPr>
        <w:t>t</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w:t>
      </w:r>
      <w:r w:rsidRPr="00B02164">
        <w:rPr>
          <w:rFonts w:ascii="Arial Narrow" w:eastAsia="Arial" w:hAnsi="Arial Narrow" w:cs="Arial"/>
          <w:spacing w:val="1"/>
          <w:sz w:val="20"/>
          <w:szCs w:val="20"/>
        </w:rPr>
        <w:t xml:space="preserve"> </w:t>
      </w:r>
      <w:r w:rsidRPr="00B02164">
        <w:rPr>
          <w:rFonts w:ascii="Arial Narrow" w:eastAsia="Arial" w:hAnsi="Arial Narrow" w:cs="Arial"/>
          <w:sz w:val="20"/>
          <w:szCs w:val="20"/>
        </w:rPr>
        <w:t>as</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sed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 xml:space="preserve">o </w:t>
      </w:r>
      <w:r w:rsidRPr="00B02164">
        <w:rPr>
          <w:rFonts w:ascii="Arial Narrow" w:eastAsia="Arial" w:hAnsi="Arial Narrow" w:cs="Arial"/>
          <w:spacing w:val="1"/>
          <w:sz w:val="20"/>
          <w:szCs w:val="20"/>
        </w:rPr>
        <w:t>m</w:t>
      </w:r>
      <w:r w:rsidRPr="00B02164">
        <w:rPr>
          <w:rFonts w:ascii="Arial Narrow" w:eastAsia="Arial" w:hAnsi="Arial Narrow" w:cs="Arial"/>
          <w:spacing w:val="-3"/>
          <w:sz w:val="20"/>
          <w:szCs w:val="20"/>
        </w:rPr>
        <w:t>e</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y </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o</w:t>
      </w:r>
      <w:r w:rsidRPr="00B02164">
        <w:rPr>
          <w:rFonts w:ascii="Arial Narrow" w:eastAsia="Arial" w:hAnsi="Arial Narrow" w:cs="Arial"/>
          <w:spacing w:val="2"/>
          <w:sz w:val="20"/>
          <w:szCs w:val="20"/>
        </w:rPr>
        <w:t>k</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ng</w:t>
      </w:r>
      <w:r w:rsidRPr="00B02164">
        <w:rPr>
          <w:rFonts w:ascii="Arial Narrow" w:eastAsia="Arial" w:hAnsi="Arial Narrow" w:cs="Arial"/>
          <w:spacing w:val="31"/>
          <w:sz w:val="20"/>
          <w:szCs w:val="20"/>
        </w:rPr>
        <w:t xml:space="preserve"> </w:t>
      </w:r>
      <w:r w:rsidRPr="00B02164">
        <w:rPr>
          <w:rFonts w:ascii="Arial Narrow" w:eastAsia="Arial" w:hAnsi="Arial Narrow" w:cs="Arial"/>
          <w:spacing w:val="1"/>
          <w:sz w:val="20"/>
          <w:szCs w:val="20"/>
        </w:rPr>
        <w:t>f</w:t>
      </w:r>
      <w:r w:rsidRPr="00B02164">
        <w:rPr>
          <w:rFonts w:ascii="Arial Narrow" w:eastAsia="Arial" w:hAnsi="Arial Narrow" w:cs="Arial"/>
          <w:sz w:val="20"/>
          <w:szCs w:val="20"/>
        </w:rPr>
        <w:t>or</w:t>
      </w:r>
      <w:r w:rsidRPr="00B02164">
        <w:rPr>
          <w:rFonts w:ascii="Arial Narrow" w:eastAsia="Arial" w:hAnsi="Arial Narrow" w:cs="Arial"/>
          <w:spacing w:val="30"/>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Pr>
          <w:rFonts w:ascii="Arial Narrow" w:eastAsia="Arial" w:hAnsi="Arial Narrow" w:cs="Arial"/>
          <w:spacing w:val="33"/>
          <w:sz w:val="20"/>
          <w:szCs w:val="20"/>
        </w:rPr>
        <w:t xml:space="preserve"> lowest</w:t>
      </w:r>
      <w:r w:rsidRPr="00B02164">
        <w:rPr>
          <w:rFonts w:ascii="Arial Narrow" w:eastAsia="Arial" w:hAnsi="Arial Narrow" w:cs="Arial"/>
          <w:spacing w:val="33"/>
          <w:sz w:val="20"/>
          <w:szCs w:val="20"/>
        </w:rPr>
        <w:t xml:space="preserve"> </w:t>
      </w:r>
      <w:r w:rsidRPr="00B02164">
        <w:rPr>
          <w:rFonts w:ascii="Arial Narrow" w:eastAsia="Arial" w:hAnsi="Arial Narrow" w:cs="Arial"/>
          <w:sz w:val="20"/>
          <w:szCs w:val="20"/>
        </w:rPr>
        <w:t>pric</w:t>
      </w:r>
      <w:r w:rsidRPr="00B02164">
        <w:rPr>
          <w:rFonts w:ascii="Arial Narrow" w:eastAsia="Arial" w:hAnsi="Arial Narrow" w:cs="Arial"/>
          <w:spacing w:val="-3"/>
          <w:sz w:val="20"/>
          <w:szCs w:val="20"/>
        </w:rPr>
        <w:t>e</w:t>
      </w:r>
      <w:r w:rsidRPr="00B02164">
        <w:rPr>
          <w:rFonts w:ascii="Arial Narrow" w:eastAsia="Arial" w:hAnsi="Arial Narrow" w:cs="Arial"/>
          <w:sz w:val="20"/>
          <w:szCs w:val="20"/>
        </w:rPr>
        <w: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3"/>
          <w:sz w:val="20"/>
          <w:szCs w:val="20"/>
        </w:rPr>
        <w:t>w</w:t>
      </w:r>
      <w:r w:rsidRPr="00B02164">
        <w:rPr>
          <w:rFonts w:ascii="Arial Narrow" w:eastAsia="Arial" w:hAnsi="Arial Narrow" w:cs="Arial"/>
          <w:sz w:val="20"/>
          <w:szCs w:val="20"/>
        </w:rPr>
        <w:t>h</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ch</w:t>
      </w:r>
      <w:r w:rsidRPr="00B02164">
        <w:rPr>
          <w:rFonts w:ascii="Arial Narrow" w:eastAsia="Arial" w:hAnsi="Arial Narrow" w:cs="Arial"/>
          <w:spacing w:val="34"/>
          <w:sz w:val="20"/>
          <w:szCs w:val="20"/>
        </w:rPr>
        <w:t xml:space="preserve"> </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es</w:t>
      </w:r>
      <w:r w:rsidRPr="00B02164">
        <w:rPr>
          <w:rFonts w:ascii="Arial Narrow" w:eastAsia="Arial" w:hAnsi="Arial Narrow" w:cs="Arial"/>
          <w:spacing w:val="34"/>
          <w:sz w:val="20"/>
          <w:szCs w:val="20"/>
        </w:rPr>
        <w:t xml:space="preserve"> </w:t>
      </w:r>
      <w:r w:rsidRPr="00B02164">
        <w:rPr>
          <w:rFonts w:ascii="Arial Narrow" w:eastAsia="Arial" w:hAnsi="Arial Narrow" w:cs="Arial"/>
          <w:sz w:val="20"/>
          <w:szCs w:val="20"/>
        </w:rPr>
        <w:t>n</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t</w:t>
      </w:r>
      <w:r w:rsidRPr="00B02164">
        <w:rPr>
          <w:rFonts w:ascii="Arial Narrow" w:eastAsia="Arial" w:hAnsi="Arial Narrow" w:cs="Arial"/>
          <w:spacing w:val="31"/>
          <w:sz w:val="20"/>
          <w:szCs w:val="20"/>
        </w:rPr>
        <w:t xml:space="preserve"> </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cess</w:t>
      </w:r>
      <w:r w:rsidRPr="00B02164">
        <w:rPr>
          <w:rFonts w:ascii="Arial Narrow" w:eastAsia="Arial" w:hAnsi="Arial Narrow" w:cs="Arial"/>
          <w:spacing w:val="-1"/>
          <w:sz w:val="20"/>
          <w:szCs w:val="20"/>
        </w:rPr>
        <w:t>a</w:t>
      </w:r>
      <w:r w:rsidRPr="00B02164">
        <w:rPr>
          <w:rFonts w:ascii="Arial Narrow" w:eastAsia="Arial" w:hAnsi="Arial Narrow" w:cs="Arial"/>
          <w:spacing w:val="1"/>
          <w:sz w:val="20"/>
          <w:szCs w:val="20"/>
        </w:rPr>
        <w:t>r</w:t>
      </w:r>
      <w:r w:rsidRPr="00B02164">
        <w:rPr>
          <w:rFonts w:ascii="Arial Narrow" w:eastAsia="Arial" w:hAnsi="Arial Narrow" w:cs="Arial"/>
          <w:spacing w:val="-1"/>
          <w:sz w:val="20"/>
          <w:szCs w:val="20"/>
        </w:rPr>
        <w:t>il</w:t>
      </w:r>
      <w:r w:rsidRPr="00B02164">
        <w:rPr>
          <w:rFonts w:ascii="Arial Narrow" w:eastAsia="Arial" w:hAnsi="Arial Narrow" w:cs="Arial"/>
          <w:sz w:val="20"/>
          <w:szCs w:val="20"/>
        </w:rPr>
        <w:t>y</w:t>
      </w:r>
      <w:r w:rsidRPr="00B02164">
        <w:rPr>
          <w:rFonts w:ascii="Arial Narrow" w:eastAsia="Arial" w:hAnsi="Arial Narrow" w:cs="Arial"/>
          <w:spacing w:val="32"/>
          <w:sz w:val="20"/>
          <w:szCs w:val="20"/>
        </w:rPr>
        <w:t xml:space="preserve"> </w:t>
      </w:r>
      <w:r w:rsidRPr="00B02164">
        <w:rPr>
          <w:rFonts w:ascii="Arial Narrow" w:eastAsia="Arial" w:hAnsi="Arial Narrow" w:cs="Arial"/>
          <w:sz w:val="20"/>
          <w:szCs w:val="20"/>
        </w:rPr>
        <w:t>pro</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de</w:t>
      </w:r>
      <w:r w:rsidRPr="00B02164">
        <w:rPr>
          <w:rFonts w:ascii="Arial Narrow" w:eastAsia="Arial" w:hAnsi="Arial Narrow" w:cs="Arial"/>
          <w:spacing w:val="34"/>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9"/>
          <w:sz w:val="20"/>
          <w:szCs w:val="20"/>
        </w:rPr>
        <w:t xml:space="preserve"> </w:t>
      </w:r>
      <w:r w:rsidRPr="00B02164">
        <w:rPr>
          <w:rFonts w:ascii="Arial Narrow" w:eastAsia="Arial" w:hAnsi="Arial Narrow" w:cs="Arial"/>
          <w:sz w:val="20"/>
          <w:szCs w:val="20"/>
        </w:rPr>
        <w:t>b</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st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u</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w:t>
      </w:r>
      <w:r w:rsidRPr="00B02164">
        <w:rPr>
          <w:rFonts w:ascii="Arial Narrow" w:eastAsia="Arial" w:hAnsi="Arial Narrow" w:cs="Arial"/>
          <w:spacing w:val="35"/>
          <w:sz w:val="20"/>
          <w:szCs w:val="20"/>
        </w:rPr>
        <w:t xml:space="preserve"> </w:t>
      </w:r>
      <w:r w:rsidRPr="00B02164">
        <w:rPr>
          <w:rFonts w:ascii="Arial Narrow" w:eastAsia="Arial" w:hAnsi="Arial Narrow" w:cs="Arial"/>
          <w:spacing w:val="-1"/>
          <w:sz w:val="20"/>
          <w:szCs w:val="20"/>
        </w:rPr>
        <w:t>B</w:t>
      </w:r>
      <w:r w:rsidRPr="00B02164">
        <w:rPr>
          <w:rFonts w:ascii="Arial Narrow" w:eastAsia="Arial" w:hAnsi="Arial Narrow" w:cs="Arial"/>
          <w:sz w:val="20"/>
          <w:szCs w:val="20"/>
        </w:rPr>
        <w:t>est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ue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nc</w:t>
      </w:r>
      <w:r w:rsidRPr="00B02164">
        <w:rPr>
          <w:rFonts w:ascii="Arial Narrow" w:eastAsia="Arial" w:hAnsi="Arial Narrow" w:cs="Arial"/>
          <w:spacing w:val="-1"/>
          <w:sz w:val="20"/>
          <w:szCs w:val="20"/>
        </w:rPr>
        <w:t>o</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at</w:t>
      </w:r>
      <w:r w:rsidRPr="00B02164">
        <w:rPr>
          <w:rFonts w:ascii="Arial Narrow" w:eastAsia="Arial" w:hAnsi="Arial Narrow" w:cs="Arial"/>
          <w:spacing w:val="-2"/>
          <w:sz w:val="20"/>
          <w:szCs w:val="20"/>
        </w:rPr>
        <w:t>e</w:t>
      </w:r>
      <w:r w:rsidRPr="00B02164">
        <w:rPr>
          <w:rFonts w:ascii="Arial Narrow" w:eastAsia="Arial" w:hAnsi="Arial Narrow" w:cs="Arial"/>
          <w:sz w:val="20"/>
          <w:szCs w:val="20"/>
        </w:rPr>
        <w:t>s</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x</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e</w:t>
      </w:r>
      <w:r w:rsidRPr="00B02164">
        <w:rPr>
          <w:rFonts w:ascii="Arial Narrow" w:eastAsia="Arial" w:hAnsi="Arial Narrow" w:cs="Arial"/>
          <w:spacing w:val="1"/>
          <w:sz w:val="20"/>
          <w:szCs w:val="20"/>
        </w:rPr>
        <w:t>rt</w:t>
      </w:r>
      <w:r w:rsidRPr="00B02164">
        <w:rPr>
          <w:rFonts w:ascii="Arial Narrow" w:eastAsia="Arial" w:hAnsi="Arial Narrow" w:cs="Arial"/>
          <w:spacing w:val="-1"/>
          <w:sz w:val="20"/>
          <w:szCs w:val="20"/>
        </w:rPr>
        <w:t>i</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 xml:space="preserve"> </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x</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e</w:t>
      </w:r>
      <w:r w:rsidRPr="00B02164">
        <w:rPr>
          <w:rFonts w:ascii="Arial Narrow" w:eastAsia="Arial" w:hAnsi="Arial Narrow" w:cs="Arial"/>
          <w:spacing w:val="1"/>
          <w:sz w:val="20"/>
          <w:szCs w:val="20"/>
        </w:rPr>
        <w:t>r</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ce</w:t>
      </w:r>
      <w:r w:rsidRPr="00B02164">
        <w:rPr>
          <w:rFonts w:ascii="Arial Narrow" w:eastAsia="Arial" w:hAnsi="Arial Narrow" w:cs="Arial"/>
          <w:spacing w:val="5"/>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 xml:space="preserve">d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ec</w:t>
      </w:r>
      <w:r w:rsidRPr="00B02164">
        <w:rPr>
          <w:rFonts w:ascii="Arial Narrow" w:eastAsia="Arial" w:hAnsi="Arial Narrow" w:cs="Arial"/>
          <w:spacing w:val="-1"/>
          <w:sz w:val="20"/>
          <w:szCs w:val="20"/>
        </w:rPr>
        <w:t>h</w:t>
      </w:r>
      <w:r w:rsidRPr="00B02164">
        <w:rPr>
          <w:rFonts w:ascii="Arial Narrow" w:eastAsia="Arial" w:hAnsi="Arial Narrow" w:cs="Arial"/>
          <w:sz w:val="20"/>
          <w:szCs w:val="20"/>
        </w:rPr>
        <w:t>n</w:t>
      </w:r>
      <w:r w:rsidRPr="00B02164">
        <w:rPr>
          <w:rFonts w:ascii="Arial Narrow" w:eastAsia="Arial" w:hAnsi="Arial Narrow" w:cs="Arial"/>
          <w:spacing w:val="-4"/>
          <w:sz w:val="20"/>
          <w:szCs w:val="20"/>
        </w:rPr>
        <w:t>i</w:t>
      </w:r>
      <w:r w:rsidRPr="00B02164">
        <w:rPr>
          <w:rFonts w:ascii="Arial Narrow" w:eastAsia="Arial" w:hAnsi="Arial Narrow" w:cs="Arial"/>
          <w:sz w:val="20"/>
          <w:szCs w:val="20"/>
        </w:rPr>
        <w:t>cal</w:t>
      </w:r>
      <w:r w:rsidRPr="00B02164">
        <w:rPr>
          <w:rFonts w:ascii="Arial Narrow" w:eastAsia="Arial" w:hAnsi="Arial Narrow" w:cs="Arial"/>
          <w:spacing w:val="4"/>
          <w:sz w:val="20"/>
          <w:szCs w:val="20"/>
        </w:rPr>
        <w:t xml:space="preserve"> </w:t>
      </w:r>
      <w:r w:rsidRPr="00B02164">
        <w:rPr>
          <w:rFonts w:ascii="Arial Narrow" w:eastAsia="Arial" w:hAnsi="Arial Narrow" w:cs="Arial"/>
          <w:sz w:val="20"/>
          <w:szCs w:val="20"/>
        </w:rPr>
        <w:t>prop</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sal</w:t>
      </w:r>
      <w:r w:rsidRPr="00B02164">
        <w:rPr>
          <w:rFonts w:ascii="Arial Narrow" w:eastAsia="Arial" w:hAnsi="Arial Narrow" w:cs="Arial"/>
          <w:spacing w:val="4"/>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2"/>
          <w:sz w:val="20"/>
          <w:szCs w:val="20"/>
        </w:rPr>
        <w:t>g</w:t>
      </w:r>
      <w:r w:rsidRPr="00B02164">
        <w:rPr>
          <w:rFonts w:ascii="Arial Narrow" w:eastAsia="Arial" w:hAnsi="Arial Narrow" w:cs="Arial"/>
          <w:sz w:val="20"/>
          <w:szCs w:val="20"/>
        </w:rPr>
        <w:t>a</w:t>
      </w:r>
      <w:r w:rsidRPr="00B02164">
        <w:rPr>
          <w:rFonts w:ascii="Arial Narrow" w:eastAsia="Arial" w:hAnsi="Arial Narrow" w:cs="Arial"/>
          <w:spacing w:val="-3"/>
          <w:sz w:val="20"/>
          <w:szCs w:val="20"/>
        </w:rPr>
        <w:t>n</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sati</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n</w:t>
      </w:r>
      <w:r w:rsidRPr="00B02164">
        <w:rPr>
          <w:rFonts w:ascii="Arial Narrow" w:eastAsia="Arial" w:hAnsi="Arial Narrow" w:cs="Arial"/>
          <w:spacing w:val="5"/>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di</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u</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s </w:t>
      </w:r>
      <w:r w:rsidRPr="00B02164">
        <w:rPr>
          <w:rFonts w:ascii="Arial Narrow" w:eastAsia="Arial" w:hAnsi="Arial Narrow" w:cs="Arial"/>
          <w:spacing w:val="-3"/>
          <w:sz w:val="20"/>
          <w:szCs w:val="20"/>
        </w:rPr>
        <w:t>w</w:t>
      </w:r>
      <w:r w:rsidRPr="00B02164">
        <w:rPr>
          <w:rFonts w:ascii="Arial Narrow" w:eastAsia="Arial" w:hAnsi="Arial Narrow" w:cs="Arial"/>
          <w:sz w:val="20"/>
          <w:szCs w:val="20"/>
        </w:rPr>
        <w:t>ho</w:t>
      </w:r>
      <w:r w:rsidRPr="00B02164">
        <w:rPr>
          <w:rFonts w:ascii="Arial Narrow" w:eastAsia="Arial" w:hAnsi="Arial Narrow" w:cs="Arial"/>
          <w:spacing w:val="3"/>
          <w:sz w:val="20"/>
          <w:szCs w:val="20"/>
        </w:rPr>
        <w:t xml:space="preserve"> </w:t>
      </w:r>
      <w:r w:rsidRPr="00B02164">
        <w:rPr>
          <w:rFonts w:ascii="Arial Narrow" w:eastAsia="Arial" w:hAnsi="Arial Narrow" w:cs="Arial"/>
          <w:spacing w:val="-3"/>
          <w:sz w:val="20"/>
          <w:szCs w:val="20"/>
        </w:rPr>
        <w:t>w</w:t>
      </w:r>
      <w:r w:rsidRPr="00B02164">
        <w:rPr>
          <w:rFonts w:ascii="Arial Narrow" w:eastAsia="Arial" w:hAnsi="Arial Narrow" w:cs="Arial"/>
          <w:spacing w:val="1"/>
          <w:sz w:val="20"/>
          <w:szCs w:val="20"/>
        </w:rPr>
        <w:t>i</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l be pro</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ng</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ser</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ce and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 xml:space="preserve">he </w:t>
      </w:r>
      <w:proofErr w:type="spellStart"/>
      <w:r w:rsidRPr="00B02164">
        <w:rPr>
          <w:rFonts w:ascii="Arial Narrow" w:eastAsia="Arial" w:hAnsi="Arial Narrow" w:cs="Arial"/>
          <w:spacing w:val="-3"/>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2"/>
          <w:sz w:val="20"/>
          <w:szCs w:val="20"/>
        </w:rPr>
        <w:t>g</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ni</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ati</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a</w:t>
      </w:r>
      <w:r w:rsidRPr="00B02164">
        <w:rPr>
          <w:rFonts w:ascii="Arial Narrow" w:eastAsia="Arial" w:hAnsi="Arial Narrow" w:cs="Arial"/>
          <w:sz w:val="20"/>
          <w:szCs w:val="20"/>
        </w:rPr>
        <w:t>l</w:t>
      </w:r>
      <w:proofErr w:type="spellEnd"/>
      <w:r w:rsidRPr="00B02164">
        <w:rPr>
          <w:rFonts w:ascii="Arial Narrow" w:eastAsia="Arial" w:hAnsi="Arial Narrow" w:cs="Arial"/>
          <w:sz w:val="20"/>
          <w:szCs w:val="20"/>
        </w:rPr>
        <w:t xml:space="preserve"> ca</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ac</w:t>
      </w:r>
      <w:r w:rsidRPr="00B02164">
        <w:rPr>
          <w:rFonts w:ascii="Arial Narrow" w:eastAsia="Arial" w:hAnsi="Arial Narrow" w:cs="Arial"/>
          <w:spacing w:val="-1"/>
          <w:sz w:val="20"/>
          <w:szCs w:val="20"/>
        </w:rPr>
        <w:t>i</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y</w:t>
      </w:r>
      <w:r w:rsidRPr="00B02164">
        <w:rPr>
          <w:rFonts w:ascii="Arial Narrow" w:eastAsia="Arial" w:hAnsi="Arial Narrow" w:cs="Arial"/>
          <w:spacing w:val="-1"/>
          <w:sz w:val="20"/>
          <w:szCs w:val="20"/>
        </w:rPr>
        <w:t xml:space="preserve"> </w:t>
      </w:r>
      <w:r w:rsidRPr="00B02164">
        <w:rPr>
          <w:rFonts w:ascii="Arial Narrow" w:eastAsia="Arial" w:hAnsi="Arial Narrow" w:cs="Arial"/>
          <w:sz w:val="20"/>
          <w:szCs w:val="20"/>
        </w:rPr>
        <w:t>su</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1"/>
          <w:sz w:val="20"/>
          <w:szCs w:val="20"/>
        </w:rPr>
        <w:t>t</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 xml:space="preserve">ng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pr</w:t>
      </w:r>
      <w:r w:rsidRPr="00B02164">
        <w:rPr>
          <w:rFonts w:ascii="Arial Narrow" w:eastAsia="Arial" w:hAnsi="Arial Narrow" w:cs="Arial"/>
          <w:spacing w:val="-2"/>
          <w:sz w:val="20"/>
          <w:szCs w:val="20"/>
        </w:rPr>
        <w:t>o</w:t>
      </w:r>
      <w:r w:rsidRPr="00B02164">
        <w:rPr>
          <w:rFonts w:ascii="Arial Narrow" w:eastAsia="Arial" w:hAnsi="Arial Narrow" w:cs="Arial"/>
          <w:spacing w:val="1"/>
          <w:sz w:val="20"/>
          <w:szCs w:val="20"/>
        </w:rPr>
        <w:t>j</w:t>
      </w:r>
      <w:r w:rsidRPr="00B02164">
        <w:rPr>
          <w:rFonts w:ascii="Arial Narrow" w:eastAsia="Arial" w:hAnsi="Arial Narrow" w:cs="Arial"/>
          <w:sz w:val="20"/>
          <w:szCs w:val="20"/>
        </w:rPr>
        <w:t>ect</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a</w:t>
      </w:r>
      <w:r w:rsidRPr="00B02164">
        <w:rPr>
          <w:rFonts w:ascii="Arial Narrow" w:eastAsia="Arial" w:hAnsi="Arial Narrow" w:cs="Arial"/>
          <w:spacing w:val="-2"/>
          <w:sz w:val="20"/>
          <w:szCs w:val="20"/>
        </w:rPr>
        <w:t>m</w:t>
      </w:r>
      <w:r w:rsidRPr="00B02164">
        <w:rPr>
          <w:rFonts w:ascii="Arial Narrow" w:eastAsia="Arial" w:hAnsi="Arial Narrow" w:cs="Arial"/>
          <w:sz w:val="20"/>
          <w:szCs w:val="20"/>
        </w:rPr>
        <w:t>.</w:t>
      </w:r>
    </w:p>
    <w:p w14:paraId="43CE4929" w14:textId="77777777" w:rsidR="000B1E0F" w:rsidRDefault="000B1E0F" w:rsidP="000B1E0F">
      <w:pPr>
        <w:spacing w:before="120" w:line="240" w:lineRule="auto"/>
        <w:ind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t xml:space="preserve">SIU is committed to achieving the government’s transformation objectives in terms of </w:t>
      </w:r>
      <w:r w:rsidRPr="00E05172">
        <w:rPr>
          <w:rFonts w:ascii="Arial Narrow" w:eastAsia="Arial" w:hAnsi="Arial Narrow" w:cs="Arial"/>
          <w:sz w:val="20"/>
          <w:szCs w:val="20"/>
        </w:rPr>
        <w:t>the Preferential Procurement Policy Framework Act (PPPF</w:t>
      </w:r>
      <w:r>
        <w:rPr>
          <w:rFonts w:ascii="Arial Narrow" w:eastAsia="Arial" w:hAnsi="Arial Narrow" w:cs="Arial"/>
          <w:sz w:val="20"/>
          <w:szCs w:val="20"/>
        </w:rPr>
        <w:t xml:space="preserve">A), </w:t>
      </w:r>
      <w:r w:rsidRPr="00E05172">
        <w:rPr>
          <w:rFonts w:ascii="Arial Narrow" w:eastAsia="Times New Roman" w:hAnsi="Arial Narrow" w:cs="Arial"/>
          <w:i/>
          <w:snapToGrid w:val="0"/>
          <w:sz w:val="20"/>
          <w:szCs w:val="20"/>
          <w:lang w:val="en-GB"/>
        </w:rPr>
        <w:t>SIU</w:t>
      </w:r>
      <w:r w:rsidRPr="00B02164">
        <w:rPr>
          <w:rFonts w:ascii="Arial Narrow" w:eastAsia="Times New Roman" w:hAnsi="Arial Narrow" w:cs="Arial"/>
          <w:i/>
          <w:snapToGrid w:val="0"/>
          <w:sz w:val="20"/>
          <w:szCs w:val="20"/>
          <w:lang w:val="en-GB"/>
        </w:rPr>
        <w:t>’s Supply Chain Management Policies and National Treasury Practice and instruction note (s).</w:t>
      </w:r>
    </w:p>
    <w:p w14:paraId="5BD975CC" w14:textId="6B7CF09C" w:rsidR="000B1E0F" w:rsidRDefault="000B1E0F" w:rsidP="000B1E0F">
      <w:pPr>
        <w:spacing w:before="120" w:line="240" w:lineRule="auto"/>
        <w:ind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t xml:space="preserve">The value of this bid is estimated not to exceed </w:t>
      </w:r>
      <w:r w:rsidRPr="00E05172">
        <w:rPr>
          <w:rFonts w:ascii="Arial Narrow" w:eastAsia="Arial" w:hAnsi="Arial Narrow" w:cs="Arial"/>
          <w:sz w:val="20"/>
          <w:szCs w:val="20"/>
        </w:rPr>
        <w:t xml:space="preserve">R50 000 000.00 </w:t>
      </w:r>
      <w:r w:rsidRPr="00B02164">
        <w:rPr>
          <w:rFonts w:ascii="Arial Narrow" w:eastAsia="Arial" w:hAnsi="Arial Narrow" w:cs="Arial"/>
          <w:sz w:val="20"/>
          <w:szCs w:val="20"/>
        </w:rPr>
        <w:t xml:space="preserve">(all applicable taxes included) and therefore the 80/20 system shall be applicable. (This is by no means the budget of the project but the process threshold as per </w:t>
      </w:r>
      <w:r w:rsidRPr="00E05172">
        <w:rPr>
          <w:rFonts w:ascii="Arial Narrow" w:eastAsia="Arial" w:hAnsi="Arial Narrow" w:cs="Arial"/>
          <w:sz w:val="20"/>
          <w:szCs w:val="20"/>
        </w:rPr>
        <w:t xml:space="preserve">PPPFA) </w:t>
      </w:r>
      <w:r w:rsidRPr="00B02164">
        <w:rPr>
          <w:rFonts w:ascii="Arial Narrow" w:eastAsia="Times New Roman" w:hAnsi="Arial Narrow" w:cs="Arial"/>
          <w:i/>
          <w:snapToGrid w:val="0"/>
          <w:sz w:val="20"/>
          <w:szCs w:val="20"/>
          <w:lang w:val="en-GB"/>
        </w:rPr>
        <w:t>SIU’s Supply Chain Management Policies and National Treasury Practice and instruction note (s).</w:t>
      </w:r>
    </w:p>
    <w:p w14:paraId="0EDC9F56" w14:textId="77777777"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 xml:space="preserve">In determining a winning competitive bid, points must be calculated and given to respective bidders. 80 points are allocated towards price. 20 points are allocated towards bidders who assist in meeting the SIU’s specific goals. The </w:t>
      </w:r>
      <w:r w:rsidRPr="00810F84">
        <w:rPr>
          <w:rFonts w:ascii="Arial" w:hAnsi="Arial" w:cs="Arial"/>
          <w:i/>
          <w:iCs/>
        </w:rPr>
        <w:lastRenderedPageBreak/>
        <w:t xml:space="preserve">extent to which a bidder </w:t>
      </w:r>
      <w:proofErr w:type="gramStart"/>
      <w:r w:rsidRPr="00810F84">
        <w:rPr>
          <w:rFonts w:ascii="Arial" w:hAnsi="Arial" w:cs="Arial"/>
          <w:i/>
          <w:iCs/>
        </w:rPr>
        <w:t>is able to</w:t>
      </w:r>
      <w:proofErr w:type="gramEnd"/>
      <w:r w:rsidRPr="00810F84">
        <w:rPr>
          <w:rFonts w:ascii="Arial" w:hAnsi="Arial" w:cs="Arial"/>
          <w:i/>
          <w:iCs/>
        </w:rPr>
        <w:t xml:space="preserve"> assist the SIU in achieving its specific goals, which include the promotion of historically disadvantaged </w:t>
      </w:r>
      <w:proofErr w:type="spellStart"/>
      <w:r w:rsidRPr="00810F84">
        <w:rPr>
          <w:rFonts w:ascii="Arial" w:hAnsi="Arial" w:cs="Arial"/>
          <w:i/>
          <w:iCs/>
        </w:rPr>
        <w:t>indivduals</w:t>
      </w:r>
      <w:proofErr w:type="spellEnd"/>
      <w:r w:rsidRPr="00810F84">
        <w:rPr>
          <w:rFonts w:ascii="Arial" w:hAnsi="Arial" w:cs="Arial"/>
          <w:i/>
          <w:iCs/>
        </w:rPr>
        <w:t>, will be calculated in terms of:</w:t>
      </w:r>
    </w:p>
    <w:p w14:paraId="40D96123" w14:textId="77777777"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 xml:space="preserve"> the Broad-Based Black Economic Empowerment Act (B-BBEE Act) as well as any relevant Codes of Good Practice issued by the DTIC in terms of section 9 and 10 of the B-BBEE Act as per table below</w:t>
      </w:r>
    </w:p>
    <w:p w14:paraId="6E704CB6" w14:textId="3C5C0EAC"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In addition, the following specific goal will earn an additional two (2) points: More than 50% Black owned shareholding.</w:t>
      </w:r>
    </w:p>
    <w:p w14:paraId="0ED96890"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The procedure for the evaluation of responsive bids</w:t>
      </w:r>
      <w:r w:rsidRPr="00B02164">
        <w:rPr>
          <w:rFonts w:ascii="Arial Narrow" w:hAnsi="Arial Narrow" w:cs="Arial"/>
          <w:sz w:val="20"/>
          <w:szCs w:val="20"/>
          <w:vertAlign w:val="superscript"/>
        </w:rPr>
        <w:footnoteReference w:id="3"/>
      </w:r>
      <w:r w:rsidRPr="00B02164">
        <w:rPr>
          <w:rFonts w:ascii="Arial Narrow" w:eastAsia="Arial" w:hAnsi="Arial Narrow" w:cs="Arial"/>
          <w:sz w:val="20"/>
          <w:szCs w:val="20"/>
        </w:rPr>
        <w:t xml:space="preserve"> is Price, and Preference method. </w:t>
      </w:r>
    </w:p>
    <w:p w14:paraId="458D048D" w14:textId="320D3986"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The preference points evaluation of the responsive bids will be evaluated in terms of the 80/20 preference points systems, where the 80 points will be used for price and the 20 points</w:t>
      </w:r>
      <w:r w:rsidR="00485B54">
        <w:rPr>
          <w:rFonts w:ascii="Arial Narrow" w:eastAsia="Arial" w:hAnsi="Arial Narrow" w:cs="Arial"/>
          <w:sz w:val="20"/>
          <w:szCs w:val="20"/>
        </w:rPr>
        <w:t xml:space="preserve"> (including the specific goal)</w:t>
      </w:r>
      <w:r w:rsidRPr="00B02164">
        <w:rPr>
          <w:rFonts w:ascii="Arial Narrow" w:eastAsia="Arial" w:hAnsi="Arial Narrow" w:cs="Arial"/>
          <w:sz w:val="20"/>
          <w:szCs w:val="20"/>
        </w:rPr>
        <w:t xml:space="preserve"> will be awarded to a bidder for attaining the B-BBEE status level of contributor.</w:t>
      </w:r>
    </w:p>
    <w:p w14:paraId="4DF45D74"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 xml:space="preserve">SIU promotes the concept of “best value” in the award of contracts, as opposed to merely looking for the cheapest price, </w:t>
      </w:r>
    </w:p>
    <w:p w14:paraId="31CBF094" w14:textId="51A100E6" w:rsidR="00B676F3" w:rsidRPr="00400DA4" w:rsidRDefault="000B1E0F" w:rsidP="00400DA4">
      <w:pPr>
        <w:spacing w:before="120" w:line="240" w:lineRule="auto"/>
        <w:ind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t>SIU is committed to achieving Government’s transformation objectives in terms of the Preferential Procurement Policy Framework Act (PPPFA)</w:t>
      </w:r>
      <w:r>
        <w:rPr>
          <w:rFonts w:ascii="Arial Narrow" w:eastAsia="Arial" w:hAnsi="Arial Narrow" w:cs="Arial"/>
          <w:sz w:val="20"/>
          <w:szCs w:val="20"/>
        </w:rPr>
        <w:t xml:space="preserve">, </w:t>
      </w:r>
      <w:r w:rsidRPr="00E05172">
        <w:rPr>
          <w:rFonts w:ascii="Arial Narrow" w:eastAsia="Times New Roman" w:hAnsi="Arial Narrow" w:cs="Arial"/>
          <w:i/>
          <w:snapToGrid w:val="0"/>
          <w:sz w:val="20"/>
          <w:szCs w:val="20"/>
          <w:lang w:val="en-GB"/>
        </w:rPr>
        <w:t xml:space="preserve">SIU’s Supply Chain Management Policies and National Treasury Practice and instruction </w:t>
      </w:r>
      <w:proofErr w:type="gramStart"/>
      <w:r w:rsidRPr="00E05172">
        <w:rPr>
          <w:rFonts w:ascii="Arial Narrow" w:eastAsia="Times New Roman" w:hAnsi="Arial Narrow" w:cs="Arial"/>
          <w:i/>
          <w:snapToGrid w:val="0"/>
          <w:sz w:val="20"/>
          <w:szCs w:val="20"/>
          <w:lang w:val="en-GB"/>
        </w:rPr>
        <w:t>note</w:t>
      </w:r>
      <w:proofErr w:type="gramEnd"/>
      <w:r w:rsidRPr="00E05172">
        <w:rPr>
          <w:rFonts w:ascii="Arial Narrow" w:eastAsia="Times New Roman" w:hAnsi="Arial Narrow" w:cs="Arial"/>
          <w:i/>
          <w:snapToGrid w:val="0"/>
          <w:sz w:val="20"/>
          <w:szCs w:val="20"/>
          <w:lang w:val="en-GB"/>
        </w:rPr>
        <w:t xml:space="preserve"> (s).</w:t>
      </w:r>
    </w:p>
    <w:p w14:paraId="42CF65DE" w14:textId="77777777" w:rsidR="00B676F3" w:rsidRPr="00B02164" w:rsidRDefault="00B676F3" w:rsidP="000B1E0F">
      <w:pPr>
        <w:spacing w:before="120" w:line="240" w:lineRule="auto"/>
        <w:ind w:right="57"/>
        <w:jc w:val="both"/>
        <w:rPr>
          <w:rFonts w:ascii="Arial Narrow" w:eastAsia="Arial" w:hAnsi="Arial Narrow" w:cs="Arial"/>
          <w:sz w:val="20"/>
          <w:szCs w:val="20"/>
        </w:rPr>
      </w:pPr>
    </w:p>
    <w:tbl>
      <w:tblPr>
        <w:tblStyle w:val="TableGrid"/>
        <w:tblW w:w="9450" w:type="dxa"/>
        <w:tblInd w:w="-5" w:type="dxa"/>
        <w:tblLook w:val="04A0" w:firstRow="1" w:lastRow="0" w:firstColumn="1" w:lastColumn="0" w:noHBand="0" w:noVBand="1"/>
      </w:tblPr>
      <w:tblGrid>
        <w:gridCol w:w="9450"/>
      </w:tblGrid>
      <w:tr w:rsidR="000B1E0F" w:rsidRPr="00B02164" w14:paraId="15DA4744" w14:textId="77777777" w:rsidTr="00400DA4">
        <w:trPr>
          <w:trHeight w:val="480"/>
        </w:trPr>
        <w:tc>
          <w:tcPr>
            <w:tcW w:w="9450" w:type="dxa"/>
            <w:shd w:val="clear" w:color="auto" w:fill="FFFF00"/>
          </w:tcPr>
          <w:p w14:paraId="730B5C21" w14:textId="77777777" w:rsidR="000B1E0F" w:rsidRPr="00B02164" w:rsidRDefault="000B1E0F" w:rsidP="0068338E">
            <w:pPr>
              <w:pStyle w:val="ListParagraph"/>
              <w:numPr>
                <w:ilvl w:val="0"/>
                <w:numId w:val="15"/>
              </w:numPr>
              <w:rPr>
                <w:rFonts w:ascii="Arial Narrow" w:hAnsi="Arial Narrow" w:cs="Arial"/>
                <w:sz w:val="20"/>
                <w:szCs w:val="20"/>
              </w:rPr>
            </w:pPr>
            <w:r w:rsidRPr="00B02164">
              <w:rPr>
                <w:rFonts w:ascii="Arial Narrow" w:eastAsia="Arial" w:hAnsi="Arial Narrow" w:cs="Arial"/>
                <w:b/>
                <w:sz w:val="20"/>
                <w:szCs w:val="20"/>
              </w:rPr>
              <w:t>PRICING SCHEDULE</w:t>
            </w:r>
          </w:p>
        </w:tc>
      </w:tr>
    </w:tbl>
    <w:p w14:paraId="71ECB71E"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p>
    <w:p w14:paraId="2139FBAD"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r w:rsidRPr="00B02164">
        <w:rPr>
          <w:rFonts w:ascii="Arial Narrow" w:eastAsia="Arial Unicode MS" w:hAnsi="Arial Narrow" w:cs="Arial"/>
          <w:b/>
          <w:sz w:val="20"/>
          <w:szCs w:val="20"/>
          <w:lang w:val="en-GB"/>
        </w:rPr>
        <w:t>Price must include the entire scope of work and any other logistics or disbursement that assist the service provider in delivering the final product (s) to SIU as per the scope of work and within the set timelines.</w:t>
      </w:r>
    </w:p>
    <w:p w14:paraId="4878E667"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p>
    <w:p w14:paraId="612BCCFD" w14:textId="389A4F83" w:rsidR="000B1E0F" w:rsidRDefault="000B1E0F" w:rsidP="000B1E0F">
      <w:pPr>
        <w:spacing w:after="0" w:line="240" w:lineRule="auto"/>
        <w:jc w:val="both"/>
        <w:rPr>
          <w:rFonts w:ascii="Arial Narrow" w:eastAsia="Arial Unicode MS" w:hAnsi="Arial Narrow" w:cs="Arial"/>
          <w:i/>
          <w:sz w:val="20"/>
          <w:szCs w:val="20"/>
          <w:lang w:val="en-GB"/>
        </w:rPr>
      </w:pPr>
      <w:r w:rsidRPr="00B02164">
        <w:rPr>
          <w:rFonts w:ascii="Arial Narrow" w:eastAsia="Arial Unicode MS" w:hAnsi="Arial Narrow" w:cs="Arial"/>
          <w:b/>
          <w:sz w:val="20"/>
          <w:szCs w:val="20"/>
          <w:lang w:val="en-GB"/>
        </w:rPr>
        <w:t xml:space="preserve"> </w:t>
      </w:r>
      <w:r w:rsidRPr="00B02164">
        <w:rPr>
          <w:rFonts w:ascii="Arial Narrow" w:eastAsia="Arial Unicode MS" w:hAnsi="Arial Narrow" w:cs="Arial"/>
          <w:i/>
          <w:sz w:val="20"/>
          <w:szCs w:val="20"/>
          <w:lang w:val="en-GB"/>
        </w:rPr>
        <w:t xml:space="preserve">Note: VAT must be included and disbursements on the final product. </w:t>
      </w:r>
    </w:p>
    <w:p w14:paraId="616CAC17" w14:textId="77777777" w:rsidR="001E5E44" w:rsidRDefault="001E5E44" w:rsidP="00B676F3">
      <w:pPr>
        <w:spacing w:after="0" w:line="240" w:lineRule="auto"/>
        <w:ind w:left="0"/>
        <w:jc w:val="both"/>
        <w:rPr>
          <w:rFonts w:ascii="Arial Narrow" w:eastAsia="Arial Unicode MS" w:hAnsi="Arial Narrow" w:cs="Arial"/>
          <w:i/>
          <w:sz w:val="20"/>
          <w:szCs w:val="20"/>
          <w:lang w:val="en-GB"/>
        </w:rPr>
      </w:pPr>
    </w:p>
    <w:p w14:paraId="6CB028A1" w14:textId="77777777" w:rsidR="001E5E44" w:rsidRDefault="001E5E44" w:rsidP="000B1E0F">
      <w:pPr>
        <w:spacing w:after="0" w:line="240" w:lineRule="auto"/>
        <w:jc w:val="both"/>
        <w:rPr>
          <w:rFonts w:ascii="Arial Narrow" w:eastAsia="Arial Unicode MS" w:hAnsi="Arial Narrow" w:cs="Arial"/>
          <w:i/>
          <w:sz w:val="20"/>
          <w:szCs w:val="20"/>
          <w:lang w:val="en-GB"/>
        </w:rPr>
      </w:pPr>
    </w:p>
    <w:p w14:paraId="11943942" w14:textId="77777777" w:rsidR="0064424C" w:rsidRPr="0064424C" w:rsidRDefault="0064424C" w:rsidP="0068338E">
      <w:pPr>
        <w:numPr>
          <w:ilvl w:val="0"/>
          <w:numId w:val="33"/>
        </w:numPr>
        <w:spacing w:after="0" w:line="240" w:lineRule="auto"/>
        <w:contextualSpacing/>
        <w:jc w:val="both"/>
        <w:rPr>
          <w:rFonts w:ascii="Arial Narrow" w:eastAsia="Arial Unicode MS" w:hAnsi="Arial Narrow" w:cs="Arial"/>
          <w:b/>
          <w:color w:val="auto"/>
          <w:sz w:val="20"/>
          <w:szCs w:val="20"/>
          <w:lang w:val="en-GB"/>
        </w:rPr>
      </w:pPr>
      <w:r w:rsidRPr="0064424C">
        <w:rPr>
          <w:rFonts w:ascii="Arial Narrow" w:eastAsia="Arial Unicode MS" w:hAnsi="Arial Narrow" w:cs="Arial"/>
          <w:b/>
          <w:color w:val="auto"/>
          <w:sz w:val="20"/>
          <w:szCs w:val="20"/>
          <w:lang w:val="en-GB"/>
        </w:rPr>
        <w:t>Total Value</w:t>
      </w:r>
    </w:p>
    <w:tbl>
      <w:tblPr>
        <w:tblpPr w:leftFromText="180" w:rightFromText="180" w:bottomFromText="160" w:vertAnchor="text" w:horzAnchor="margin" w:tblpY="29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2510"/>
        <w:gridCol w:w="2624"/>
        <w:gridCol w:w="1559"/>
        <w:gridCol w:w="2450"/>
      </w:tblGrid>
      <w:tr w:rsidR="00381AD0" w:rsidRPr="0064424C" w14:paraId="05534ABF" w14:textId="77777777" w:rsidTr="009F653D">
        <w:trPr>
          <w:trHeight w:val="530"/>
          <w:tblHeader/>
        </w:trPr>
        <w:tc>
          <w:tcPr>
            <w:tcW w:w="482" w:type="dxa"/>
            <w:tcBorders>
              <w:top w:val="single" w:sz="4" w:space="0" w:color="auto"/>
              <w:left w:val="single" w:sz="4" w:space="0" w:color="auto"/>
              <w:bottom w:val="single" w:sz="4" w:space="0" w:color="auto"/>
              <w:right w:val="single" w:sz="4" w:space="0" w:color="auto"/>
            </w:tcBorders>
            <w:shd w:val="clear" w:color="auto" w:fill="FFFF00"/>
            <w:hideMark/>
          </w:tcPr>
          <w:p w14:paraId="7E654688" w14:textId="77777777" w:rsidR="00381AD0" w:rsidRPr="008736F5" w:rsidRDefault="00381AD0" w:rsidP="00F46B72">
            <w:pPr>
              <w:tabs>
                <w:tab w:val="center" w:pos="-108"/>
                <w:tab w:val="center" w:pos="4513"/>
                <w:tab w:val="right" w:pos="9026"/>
              </w:tabs>
              <w:spacing w:after="0" w:line="360" w:lineRule="auto"/>
              <w:ind w:left="-108"/>
              <w:jc w:val="center"/>
              <w:rPr>
                <w:rFonts w:ascii="Arial Narrow" w:hAnsi="Arial Narrow" w:cs="Arial"/>
                <w:b/>
                <w:sz w:val="22"/>
                <w:szCs w:val="22"/>
              </w:rPr>
            </w:pPr>
            <w:r w:rsidRPr="008736F5">
              <w:rPr>
                <w:rFonts w:ascii="Arial Narrow" w:hAnsi="Arial Narrow" w:cs="Arial"/>
                <w:b/>
                <w:sz w:val="22"/>
                <w:szCs w:val="22"/>
              </w:rPr>
              <w:t>Item</w:t>
            </w:r>
          </w:p>
          <w:p w14:paraId="0E4FBA08" w14:textId="77777777" w:rsidR="00381AD0" w:rsidRPr="008736F5" w:rsidRDefault="00381AD0" w:rsidP="00F46B72">
            <w:pPr>
              <w:tabs>
                <w:tab w:val="center" w:pos="-108"/>
                <w:tab w:val="center" w:pos="4513"/>
                <w:tab w:val="right" w:pos="9026"/>
              </w:tabs>
              <w:spacing w:after="0" w:line="360" w:lineRule="auto"/>
              <w:ind w:left="-108"/>
              <w:jc w:val="center"/>
              <w:rPr>
                <w:rFonts w:ascii="Arial Narrow" w:hAnsi="Arial Narrow" w:cs="Arial"/>
                <w:b/>
                <w:sz w:val="22"/>
                <w:szCs w:val="22"/>
              </w:rPr>
            </w:pPr>
            <w:r w:rsidRPr="008736F5">
              <w:rPr>
                <w:rFonts w:ascii="Arial Narrow" w:hAnsi="Arial Narrow" w:cs="Arial"/>
                <w:b/>
                <w:sz w:val="22"/>
                <w:szCs w:val="22"/>
              </w:rPr>
              <w:t>No</w:t>
            </w:r>
          </w:p>
        </w:tc>
        <w:tc>
          <w:tcPr>
            <w:tcW w:w="2510" w:type="dxa"/>
            <w:tcBorders>
              <w:top w:val="single" w:sz="4" w:space="0" w:color="auto"/>
              <w:left w:val="single" w:sz="4" w:space="0" w:color="auto"/>
              <w:bottom w:val="single" w:sz="4" w:space="0" w:color="auto"/>
              <w:right w:val="single" w:sz="4" w:space="0" w:color="auto"/>
            </w:tcBorders>
            <w:shd w:val="clear" w:color="auto" w:fill="FFFF00"/>
            <w:hideMark/>
          </w:tcPr>
          <w:p w14:paraId="23A08AAB" w14:textId="77777777" w:rsidR="00381AD0" w:rsidRPr="008736F5" w:rsidRDefault="00381AD0" w:rsidP="00F46B72">
            <w:pPr>
              <w:tabs>
                <w:tab w:val="center" w:pos="330"/>
                <w:tab w:val="right" w:pos="9026"/>
              </w:tabs>
              <w:spacing w:after="0" w:line="360" w:lineRule="auto"/>
              <w:jc w:val="center"/>
              <w:rPr>
                <w:rFonts w:ascii="Arial Narrow" w:hAnsi="Arial Narrow" w:cs="Arial"/>
                <w:b/>
                <w:sz w:val="22"/>
                <w:szCs w:val="22"/>
              </w:rPr>
            </w:pPr>
            <w:r w:rsidRPr="008736F5">
              <w:rPr>
                <w:rFonts w:ascii="Arial Narrow" w:hAnsi="Arial Narrow" w:cs="Arial"/>
                <w:b/>
                <w:sz w:val="22"/>
                <w:szCs w:val="22"/>
              </w:rPr>
              <w:t>Deliverable/Description of Work/Services/Goods</w:t>
            </w:r>
          </w:p>
        </w:tc>
        <w:tc>
          <w:tcPr>
            <w:tcW w:w="2624" w:type="dxa"/>
            <w:tcBorders>
              <w:top w:val="single" w:sz="4" w:space="0" w:color="auto"/>
              <w:left w:val="single" w:sz="4" w:space="0" w:color="auto"/>
              <w:bottom w:val="single" w:sz="4" w:space="0" w:color="auto"/>
              <w:right w:val="single" w:sz="4" w:space="0" w:color="auto"/>
            </w:tcBorders>
            <w:shd w:val="clear" w:color="auto" w:fill="FFFF00"/>
          </w:tcPr>
          <w:p w14:paraId="3A668EC4" w14:textId="658E5285" w:rsidR="00F46B72" w:rsidRPr="008736F5" w:rsidRDefault="00F46B72" w:rsidP="00F46B72">
            <w:pPr>
              <w:tabs>
                <w:tab w:val="center" w:pos="-108"/>
                <w:tab w:val="center" w:pos="4513"/>
                <w:tab w:val="right" w:pos="9026"/>
              </w:tabs>
              <w:spacing w:after="0" w:line="360" w:lineRule="auto"/>
              <w:ind w:left="-108"/>
              <w:jc w:val="center"/>
              <w:rPr>
                <w:rFonts w:ascii="Arial Narrow" w:eastAsia="MS Mincho" w:hAnsi="Arial Narrow" w:cs="Arial"/>
                <w:b/>
                <w:color w:val="000000"/>
                <w:sz w:val="22"/>
                <w:szCs w:val="22"/>
              </w:rPr>
            </w:pPr>
            <w:r w:rsidRPr="008736F5">
              <w:rPr>
                <w:rFonts w:ascii="Arial Narrow" w:eastAsia="MS Mincho" w:hAnsi="Arial Narrow" w:cs="Arial"/>
                <w:b/>
                <w:color w:val="000000"/>
                <w:sz w:val="22"/>
                <w:szCs w:val="22"/>
              </w:rPr>
              <w:t>Monthly Price</w:t>
            </w:r>
          </w:p>
          <w:p w14:paraId="493825F3" w14:textId="77A61AFF" w:rsidR="00381AD0" w:rsidRPr="008736F5" w:rsidRDefault="00381AD0" w:rsidP="00F46B72">
            <w:pPr>
              <w:tabs>
                <w:tab w:val="center" w:pos="-108"/>
                <w:tab w:val="center" w:pos="4513"/>
                <w:tab w:val="right" w:pos="9026"/>
              </w:tabs>
              <w:spacing w:after="0" w:line="360" w:lineRule="auto"/>
              <w:ind w:left="-108"/>
              <w:jc w:val="center"/>
              <w:rPr>
                <w:rFonts w:ascii="Arial Narrow" w:hAnsi="Arial Narrow" w:cs="Arial"/>
                <w:b/>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00"/>
            <w:hideMark/>
          </w:tcPr>
          <w:p w14:paraId="1DEE5925" w14:textId="00ABA4EC" w:rsidR="00381AD0" w:rsidRPr="008736F5" w:rsidRDefault="00F46B72" w:rsidP="00F46B72">
            <w:pPr>
              <w:tabs>
                <w:tab w:val="center" w:pos="-108"/>
                <w:tab w:val="center" w:pos="4513"/>
                <w:tab w:val="right" w:pos="9026"/>
              </w:tabs>
              <w:spacing w:after="0" w:line="360" w:lineRule="auto"/>
              <w:ind w:left="-108"/>
              <w:jc w:val="center"/>
              <w:rPr>
                <w:rFonts w:ascii="Arial Narrow" w:hAnsi="Arial Narrow" w:cs="Arial"/>
                <w:b/>
                <w:sz w:val="22"/>
                <w:szCs w:val="22"/>
              </w:rPr>
            </w:pPr>
            <w:r w:rsidRPr="008736F5">
              <w:rPr>
                <w:rFonts w:ascii="Arial Narrow" w:hAnsi="Arial Narrow" w:cs="Arial"/>
                <w:b/>
                <w:sz w:val="22"/>
                <w:szCs w:val="22"/>
              </w:rPr>
              <w:t>Quantity</w:t>
            </w:r>
          </w:p>
        </w:tc>
        <w:tc>
          <w:tcPr>
            <w:tcW w:w="2450" w:type="dxa"/>
            <w:tcBorders>
              <w:top w:val="single" w:sz="4" w:space="0" w:color="auto"/>
              <w:left w:val="single" w:sz="4" w:space="0" w:color="auto"/>
              <w:bottom w:val="single" w:sz="4" w:space="0" w:color="auto"/>
              <w:right w:val="single" w:sz="4" w:space="0" w:color="auto"/>
            </w:tcBorders>
            <w:shd w:val="clear" w:color="auto" w:fill="FFFF00"/>
          </w:tcPr>
          <w:p w14:paraId="5BDE96FD" w14:textId="53E29B65" w:rsidR="00381AD0" w:rsidRPr="008736F5" w:rsidRDefault="00381AD0" w:rsidP="00F46B72">
            <w:pPr>
              <w:tabs>
                <w:tab w:val="center" w:pos="-108"/>
                <w:tab w:val="center" w:pos="4513"/>
                <w:tab w:val="right" w:pos="9026"/>
              </w:tabs>
              <w:spacing w:after="0" w:line="360" w:lineRule="auto"/>
              <w:ind w:left="-108"/>
              <w:jc w:val="center"/>
              <w:rPr>
                <w:rFonts w:ascii="Arial Narrow" w:hAnsi="Arial Narrow" w:cs="Arial"/>
                <w:b/>
                <w:sz w:val="22"/>
                <w:szCs w:val="22"/>
              </w:rPr>
            </w:pPr>
            <w:r w:rsidRPr="008736F5">
              <w:rPr>
                <w:rFonts w:ascii="Arial Narrow" w:hAnsi="Arial Narrow" w:cs="Arial"/>
                <w:b/>
                <w:sz w:val="22"/>
                <w:szCs w:val="22"/>
              </w:rPr>
              <w:t>Total Price</w:t>
            </w:r>
          </w:p>
        </w:tc>
      </w:tr>
      <w:tr w:rsidR="00F46B72" w:rsidRPr="0064424C" w14:paraId="50283087" w14:textId="77777777" w:rsidTr="009F653D">
        <w:trPr>
          <w:trHeight w:hRule="exact" w:val="561"/>
        </w:trPr>
        <w:tc>
          <w:tcPr>
            <w:tcW w:w="482" w:type="dxa"/>
            <w:tcBorders>
              <w:top w:val="single" w:sz="4" w:space="0" w:color="auto"/>
              <w:left w:val="single" w:sz="4" w:space="0" w:color="auto"/>
              <w:bottom w:val="single" w:sz="4" w:space="0" w:color="auto"/>
              <w:right w:val="single" w:sz="4" w:space="0" w:color="auto"/>
            </w:tcBorders>
          </w:tcPr>
          <w:p w14:paraId="676724E7" w14:textId="77777777" w:rsidR="00F46B72" w:rsidRPr="0064424C" w:rsidRDefault="00F46B72" w:rsidP="00F46B72">
            <w:pPr>
              <w:tabs>
                <w:tab w:val="center" w:pos="-108"/>
                <w:tab w:val="center" w:pos="4513"/>
                <w:tab w:val="right" w:pos="9026"/>
              </w:tabs>
              <w:spacing w:after="0" w:line="360" w:lineRule="auto"/>
              <w:ind w:left="-108"/>
              <w:jc w:val="both"/>
              <w:rPr>
                <w:rFonts w:ascii="Arial Narrow" w:hAnsi="Arial Narrow" w:cs="Arial"/>
                <w:b/>
              </w:rPr>
            </w:pPr>
            <w:r w:rsidRPr="0064424C">
              <w:rPr>
                <w:rFonts w:ascii="Arial Narrow" w:hAnsi="Arial Narrow" w:cs="Arial"/>
                <w:b/>
              </w:rPr>
              <w:t xml:space="preserve"> 1</w:t>
            </w:r>
          </w:p>
        </w:tc>
        <w:tc>
          <w:tcPr>
            <w:tcW w:w="2510" w:type="dxa"/>
            <w:tcBorders>
              <w:top w:val="single" w:sz="4" w:space="0" w:color="auto"/>
              <w:left w:val="single" w:sz="4" w:space="0" w:color="auto"/>
              <w:bottom w:val="single" w:sz="4" w:space="0" w:color="auto"/>
              <w:right w:val="single" w:sz="4" w:space="0" w:color="auto"/>
            </w:tcBorders>
          </w:tcPr>
          <w:p w14:paraId="652E565F" w14:textId="2A8D674E" w:rsidR="00F46B72" w:rsidRPr="002A0561" w:rsidRDefault="00F46B72" w:rsidP="00F46B72">
            <w:pPr>
              <w:pStyle w:val="ListParagraph"/>
              <w:spacing w:before="120" w:after="240" w:line="240" w:lineRule="auto"/>
              <w:ind w:left="16"/>
              <w:rPr>
                <w:rFonts w:ascii="Arial Narrow" w:hAnsi="Arial Narrow" w:cs="Arial"/>
                <w:sz w:val="20"/>
                <w:szCs w:val="20"/>
              </w:rPr>
            </w:pPr>
            <w:r>
              <w:rPr>
                <w:rFonts w:ascii="Arial Narrow" w:hAnsi="Arial Narrow" w:cs="Arial"/>
                <w:sz w:val="20"/>
                <w:szCs w:val="20"/>
              </w:rPr>
              <w:t xml:space="preserve">Pest control </w:t>
            </w:r>
          </w:p>
          <w:p w14:paraId="7AFF8F80" w14:textId="262B4622" w:rsidR="00F46B72" w:rsidRPr="0064424C" w:rsidRDefault="00F46B72" w:rsidP="00F46B72">
            <w:pPr>
              <w:spacing w:before="120" w:after="240" w:line="240" w:lineRule="auto"/>
              <w:ind w:left="16"/>
              <w:contextualSpacing/>
              <w:rPr>
                <w:rFonts w:ascii="Arial Narrow" w:eastAsiaTheme="minorHAnsi" w:hAnsi="Arial Narrow" w:cs="Arial"/>
                <w:color w:val="auto"/>
                <w:sz w:val="20"/>
                <w:szCs w:val="20"/>
                <w:lang w:val="en-ZA"/>
              </w:rPr>
            </w:pPr>
          </w:p>
        </w:tc>
        <w:tc>
          <w:tcPr>
            <w:tcW w:w="2624" w:type="dxa"/>
            <w:tcBorders>
              <w:top w:val="single" w:sz="4" w:space="0" w:color="auto"/>
              <w:left w:val="single" w:sz="4" w:space="0" w:color="auto"/>
              <w:bottom w:val="single" w:sz="4" w:space="0" w:color="auto"/>
              <w:right w:val="single" w:sz="4" w:space="0" w:color="auto"/>
            </w:tcBorders>
          </w:tcPr>
          <w:p w14:paraId="5971DAAE" w14:textId="65F6C849" w:rsidR="00F46B72" w:rsidRPr="00616FEC" w:rsidRDefault="00F46B72" w:rsidP="00F46B72">
            <w:pPr>
              <w:tabs>
                <w:tab w:val="center" w:pos="330"/>
                <w:tab w:val="center" w:pos="4513"/>
                <w:tab w:val="right" w:pos="9026"/>
              </w:tabs>
              <w:spacing w:after="0" w:line="360" w:lineRule="auto"/>
              <w:ind w:left="48"/>
              <w:jc w:val="both"/>
              <w:rPr>
                <w:rFonts w:ascii="Arial Narrow" w:hAnsi="Arial Narrow" w:cs="Arial"/>
                <w:b/>
                <w:bCs/>
                <w:sz w:val="20"/>
                <w:szCs w:val="20"/>
              </w:rPr>
            </w:pPr>
            <w:r w:rsidRPr="00616FEC">
              <w:rPr>
                <w:rFonts w:ascii="Arial Narrow" w:hAnsi="Arial Narrow" w:cs="Arial"/>
                <w:b/>
                <w:bCs/>
                <w:sz w:val="20"/>
                <w:szCs w:val="20"/>
              </w:rPr>
              <w:t>R</w:t>
            </w:r>
          </w:p>
        </w:tc>
        <w:tc>
          <w:tcPr>
            <w:tcW w:w="1559" w:type="dxa"/>
            <w:tcBorders>
              <w:top w:val="single" w:sz="4" w:space="0" w:color="auto"/>
              <w:left w:val="single" w:sz="4" w:space="0" w:color="auto"/>
              <w:bottom w:val="single" w:sz="4" w:space="0" w:color="auto"/>
              <w:right w:val="single" w:sz="4" w:space="0" w:color="auto"/>
            </w:tcBorders>
          </w:tcPr>
          <w:p w14:paraId="39311CAF" w14:textId="1E5A67B2" w:rsidR="00F46B72" w:rsidRPr="00616FEC" w:rsidRDefault="00F46B72" w:rsidP="00F46B72">
            <w:pPr>
              <w:tabs>
                <w:tab w:val="center" w:pos="330"/>
                <w:tab w:val="center" w:pos="4513"/>
                <w:tab w:val="right" w:pos="9026"/>
              </w:tabs>
              <w:spacing w:after="0" w:line="360" w:lineRule="auto"/>
              <w:ind w:left="48"/>
              <w:jc w:val="both"/>
              <w:rPr>
                <w:rFonts w:ascii="Arial Narrow" w:hAnsi="Arial Narrow" w:cs="Arial"/>
                <w:sz w:val="20"/>
                <w:szCs w:val="20"/>
              </w:rPr>
            </w:pPr>
            <w:r w:rsidRPr="00616FEC">
              <w:rPr>
                <w:rFonts w:ascii="Arial Narrow" w:hAnsi="Arial Narrow" w:cs="Arial"/>
                <w:sz w:val="20"/>
                <w:szCs w:val="20"/>
              </w:rPr>
              <w:t>36</w:t>
            </w:r>
          </w:p>
        </w:tc>
        <w:tc>
          <w:tcPr>
            <w:tcW w:w="2450" w:type="dxa"/>
            <w:tcBorders>
              <w:top w:val="single" w:sz="4" w:space="0" w:color="auto"/>
              <w:left w:val="single" w:sz="4" w:space="0" w:color="auto"/>
              <w:bottom w:val="single" w:sz="4" w:space="0" w:color="auto"/>
              <w:right w:val="single" w:sz="4" w:space="0" w:color="auto"/>
            </w:tcBorders>
          </w:tcPr>
          <w:p w14:paraId="2C2630BB" w14:textId="77777777" w:rsidR="00F46B72" w:rsidRPr="00616FEC" w:rsidRDefault="00F46B72" w:rsidP="00F46B72">
            <w:pPr>
              <w:tabs>
                <w:tab w:val="center" w:pos="330"/>
                <w:tab w:val="center" w:pos="4513"/>
                <w:tab w:val="right" w:pos="9026"/>
              </w:tabs>
              <w:spacing w:after="0" w:line="360" w:lineRule="auto"/>
              <w:jc w:val="both"/>
              <w:rPr>
                <w:rFonts w:ascii="Arial Narrow" w:hAnsi="Arial Narrow" w:cs="Arial"/>
                <w:sz w:val="20"/>
                <w:szCs w:val="20"/>
              </w:rPr>
            </w:pPr>
          </w:p>
        </w:tc>
      </w:tr>
      <w:tr w:rsidR="008736F5" w:rsidRPr="0064424C" w14:paraId="20BB765D" w14:textId="77777777" w:rsidTr="009F653D">
        <w:trPr>
          <w:trHeight w:hRule="exact" w:val="415"/>
        </w:trPr>
        <w:tc>
          <w:tcPr>
            <w:tcW w:w="482" w:type="dxa"/>
            <w:tcBorders>
              <w:top w:val="single" w:sz="4" w:space="0" w:color="auto"/>
              <w:left w:val="single" w:sz="4" w:space="0" w:color="auto"/>
              <w:bottom w:val="single" w:sz="4" w:space="0" w:color="auto"/>
              <w:right w:val="single" w:sz="4" w:space="0" w:color="auto"/>
            </w:tcBorders>
          </w:tcPr>
          <w:p w14:paraId="284C47DF" w14:textId="1D06FDB6" w:rsidR="008736F5" w:rsidRPr="0064424C" w:rsidRDefault="008736F5" w:rsidP="0064424C">
            <w:pPr>
              <w:tabs>
                <w:tab w:val="center" w:pos="-108"/>
                <w:tab w:val="center" w:pos="4513"/>
                <w:tab w:val="right" w:pos="9026"/>
              </w:tabs>
              <w:spacing w:after="0" w:line="360" w:lineRule="auto"/>
              <w:ind w:left="-108"/>
              <w:jc w:val="both"/>
              <w:rPr>
                <w:rFonts w:ascii="Arial Narrow" w:hAnsi="Arial Narrow" w:cs="Arial"/>
                <w:b/>
              </w:rPr>
            </w:pPr>
          </w:p>
        </w:tc>
        <w:tc>
          <w:tcPr>
            <w:tcW w:w="5134" w:type="dxa"/>
            <w:gridSpan w:val="2"/>
            <w:tcBorders>
              <w:top w:val="single" w:sz="4" w:space="0" w:color="auto"/>
              <w:left w:val="single" w:sz="4" w:space="0" w:color="auto"/>
              <w:bottom w:val="single" w:sz="4" w:space="0" w:color="auto"/>
              <w:right w:val="single" w:sz="4" w:space="0" w:color="auto"/>
            </w:tcBorders>
          </w:tcPr>
          <w:p w14:paraId="57AA2A75" w14:textId="367FFCF4" w:rsidR="008736F5" w:rsidRPr="00616FEC" w:rsidRDefault="008736F5" w:rsidP="008736F5">
            <w:pPr>
              <w:tabs>
                <w:tab w:val="center" w:pos="330"/>
                <w:tab w:val="center" w:pos="4513"/>
                <w:tab w:val="right" w:pos="9026"/>
              </w:tabs>
              <w:spacing w:after="0" w:line="360" w:lineRule="auto"/>
              <w:ind w:left="48"/>
              <w:jc w:val="right"/>
              <w:rPr>
                <w:rFonts w:ascii="Arial Narrow" w:hAnsi="Arial Narrow" w:cs="Arial"/>
                <w:sz w:val="20"/>
                <w:szCs w:val="20"/>
              </w:rPr>
            </w:pPr>
            <w:r w:rsidRPr="0064424C">
              <w:rPr>
                <w:rFonts w:ascii="Arial Narrow" w:hAnsi="Arial Narrow" w:cs="Arial"/>
                <w:b/>
              </w:rPr>
              <w:t>Total Amount (vat Inc.)</w:t>
            </w:r>
          </w:p>
        </w:tc>
        <w:tc>
          <w:tcPr>
            <w:tcW w:w="1559" w:type="dxa"/>
            <w:tcBorders>
              <w:top w:val="single" w:sz="4" w:space="0" w:color="auto"/>
              <w:left w:val="single" w:sz="4" w:space="0" w:color="auto"/>
              <w:bottom w:val="single" w:sz="4" w:space="0" w:color="auto"/>
              <w:right w:val="single" w:sz="4" w:space="0" w:color="auto"/>
            </w:tcBorders>
          </w:tcPr>
          <w:p w14:paraId="445D8725" w14:textId="03365D69" w:rsidR="008736F5" w:rsidRPr="00616FEC" w:rsidRDefault="008736F5" w:rsidP="0064424C">
            <w:pPr>
              <w:tabs>
                <w:tab w:val="center" w:pos="330"/>
                <w:tab w:val="center" w:pos="4513"/>
                <w:tab w:val="right" w:pos="9026"/>
              </w:tabs>
              <w:spacing w:after="0" w:line="360" w:lineRule="auto"/>
              <w:ind w:left="48"/>
              <w:jc w:val="both"/>
              <w:rPr>
                <w:rFonts w:ascii="Arial Narrow" w:hAnsi="Arial Narrow" w:cs="Arial"/>
                <w:b/>
                <w:bCs/>
                <w:sz w:val="20"/>
                <w:szCs w:val="20"/>
              </w:rPr>
            </w:pPr>
            <w:r w:rsidRPr="00616FEC">
              <w:rPr>
                <w:rFonts w:ascii="Arial Narrow" w:hAnsi="Arial Narrow" w:cs="Arial"/>
                <w:b/>
                <w:bCs/>
                <w:sz w:val="20"/>
                <w:szCs w:val="20"/>
              </w:rPr>
              <w:t>R</w:t>
            </w:r>
          </w:p>
        </w:tc>
        <w:tc>
          <w:tcPr>
            <w:tcW w:w="2450" w:type="dxa"/>
            <w:tcBorders>
              <w:top w:val="single" w:sz="4" w:space="0" w:color="auto"/>
              <w:left w:val="single" w:sz="4" w:space="0" w:color="auto"/>
              <w:bottom w:val="single" w:sz="4" w:space="0" w:color="auto"/>
              <w:right w:val="single" w:sz="4" w:space="0" w:color="auto"/>
            </w:tcBorders>
          </w:tcPr>
          <w:p w14:paraId="53167CB8" w14:textId="3B003E48" w:rsidR="008736F5" w:rsidRPr="00616FEC" w:rsidRDefault="008736F5" w:rsidP="0064424C">
            <w:pPr>
              <w:tabs>
                <w:tab w:val="center" w:pos="4513"/>
                <w:tab w:val="right" w:pos="9026"/>
              </w:tabs>
              <w:spacing w:after="0" w:line="360" w:lineRule="auto"/>
              <w:ind w:left="-108"/>
              <w:jc w:val="both"/>
              <w:rPr>
                <w:rFonts w:ascii="Arial Narrow" w:hAnsi="Arial Narrow" w:cs="Arial"/>
                <w:b/>
                <w:bCs/>
                <w:sz w:val="20"/>
                <w:szCs w:val="20"/>
              </w:rPr>
            </w:pPr>
            <w:r>
              <w:rPr>
                <w:rFonts w:ascii="Arial Narrow" w:hAnsi="Arial Narrow" w:cs="Arial"/>
                <w:b/>
                <w:bCs/>
                <w:sz w:val="20"/>
                <w:szCs w:val="20"/>
              </w:rPr>
              <w:t xml:space="preserve">  </w:t>
            </w:r>
            <w:r w:rsidRPr="00616FEC">
              <w:rPr>
                <w:rFonts w:ascii="Arial Narrow" w:hAnsi="Arial Narrow" w:cs="Arial"/>
                <w:b/>
                <w:bCs/>
                <w:sz w:val="20"/>
                <w:szCs w:val="20"/>
              </w:rPr>
              <w:t>R</w:t>
            </w:r>
          </w:p>
        </w:tc>
      </w:tr>
    </w:tbl>
    <w:p w14:paraId="7AAAECBE" w14:textId="0A492738" w:rsidR="0064424C" w:rsidRPr="0064424C" w:rsidRDefault="0064424C" w:rsidP="000B1E0F">
      <w:pPr>
        <w:spacing w:after="0" w:line="240" w:lineRule="auto"/>
        <w:jc w:val="both"/>
        <w:rPr>
          <w:rFonts w:ascii="Arial Narrow" w:eastAsia="Arial Unicode MS" w:hAnsi="Arial Narrow" w:cs="Arial"/>
          <w:iCs/>
          <w:sz w:val="20"/>
          <w:szCs w:val="20"/>
          <w:lang w:val="en-GB"/>
        </w:rPr>
      </w:pPr>
    </w:p>
    <w:p w14:paraId="33723BED" w14:textId="77777777" w:rsidR="0064424C" w:rsidRPr="00B02164" w:rsidRDefault="0064424C" w:rsidP="000B1E0F">
      <w:pPr>
        <w:spacing w:after="0" w:line="240" w:lineRule="auto"/>
        <w:jc w:val="both"/>
        <w:rPr>
          <w:rFonts w:ascii="Arial Narrow" w:eastAsia="Arial Unicode MS" w:hAnsi="Arial Narrow" w:cs="Arial"/>
          <w:b/>
          <w:sz w:val="20"/>
          <w:szCs w:val="20"/>
          <w:lang w:val="en-GB"/>
        </w:rPr>
      </w:pPr>
    </w:p>
    <w:p w14:paraId="6864025D" w14:textId="77777777" w:rsidR="000B1E0F" w:rsidRPr="00B02164" w:rsidRDefault="000B1E0F" w:rsidP="000B1E0F">
      <w:pPr>
        <w:spacing w:after="0" w:line="240" w:lineRule="auto"/>
        <w:jc w:val="both"/>
        <w:rPr>
          <w:rFonts w:ascii="Arial Narrow" w:eastAsia="Arial Unicode MS" w:hAnsi="Arial Narrow" w:cs="Arial"/>
          <w:i/>
          <w:sz w:val="20"/>
          <w:szCs w:val="20"/>
          <w:lang w:val="en-GB"/>
        </w:rPr>
      </w:pPr>
    </w:p>
    <w:p w14:paraId="5D3D6AEF" w14:textId="6A83BBBF" w:rsidR="000B1E0F" w:rsidRPr="00B02164" w:rsidRDefault="00616FEC" w:rsidP="0068338E">
      <w:pPr>
        <w:pStyle w:val="ListParagraph"/>
        <w:numPr>
          <w:ilvl w:val="0"/>
          <w:numId w:val="11"/>
        </w:numPr>
        <w:spacing w:after="160" w:line="259" w:lineRule="auto"/>
        <w:jc w:val="both"/>
        <w:rPr>
          <w:rFonts w:ascii="Arial Narrow" w:eastAsia="Calibri" w:hAnsi="Arial Narrow" w:cs="Arial"/>
          <w:sz w:val="20"/>
          <w:szCs w:val="20"/>
        </w:rPr>
      </w:pPr>
      <w:r>
        <w:rPr>
          <w:rFonts w:ascii="Arial Narrow" w:eastAsia="Calibri" w:hAnsi="Arial Narrow" w:cs="Arial"/>
          <w:sz w:val="20"/>
          <w:szCs w:val="20"/>
        </w:rPr>
        <w:t>S</w:t>
      </w:r>
      <w:r w:rsidR="000B1E0F" w:rsidRPr="00B02164">
        <w:rPr>
          <w:rFonts w:ascii="Arial Narrow" w:eastAsia="Calibri" w:hAnsi="Arial Narrow" w:cs="Arial"/>
          <w:sz w:val="20"/>
          <w:szCs w:val="20"/>
        </w:rPr>
        <w:t>eparate quote should be on bidders’ letter head</w:t>
      </w:r>
    </w:p>
    <w:p w14:paraId="183C39C7" w14:textId="77777777" w:rsidR="000B1E0F" w:rsidRPr="00B02164"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The Bidder must thus complete the attached schedule and return (No separate schedules permitted).</w:t>
      </w:r>
    </w:p>
    <w:p w14:paraId="598150CC" w14:textId="4C679152" w:rsidR="000B1E0F"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 xml:space="preserve">All fee rates shall be quoted in the currency of the Republic of South Africa for the periods </w:t>
      </w:r>
      <w:proofErr w:type="gramStart"/>
      <w:r w:rsidRPr="00B02164">
        <w:rPr>
          <w:rFonts w:ascii="Arial Narrow" w:eastAsia="Calibri" w:hAnsi="Arial Narrow" w:cs="Arial"/>
          <w:sz w:val="20"/>
          <w:szCs w:val="20"/>
        </w:rPr>
        <w:t>specified, and</w:t>
      </w:r>
      <w:proofErr w:type="gramEnd"/>
      <w:r w:rsidRPr="00B02164">
        <w:rPr>
          <w:rFonts w:ascii="Arial Narrow" w:eastAsia="Calibri" w:hAnsi="Arial Narrow" w:cs="Arial"/>
          <w:sz w:val="20"/>
          <w:szCs w:val="20"/>
        </w:rPr>
        <w:t xml:space="preserve"> will be held to be firm for the period of the Bid.</w:t>
      </w:r>
    </w:p>
    <w:p w14:paraId="2E6298CF" w14:textId="178D15FE" w:rsidR="00771324" w:rsidRDefault="00771324" w:rsidP="00771324">
      <w:pPr>
        <w:pStyle w:val="ListParagraph"/>
        <w:spacing w:after="160" w:line="259" w:lineRule="auto"/>
        <w:jc w:val="both"/>
        <w:rPr>
          <w:rFonts w:ascii="Arial Narrow" w:eastAsia="Calibri" w:hAnsi="Arial Narrow" w:cs="Arial"/>
          <w:sz w:val="20"/>
          <w:szCs w:val="20"/>
        </w:rPr>
      </w:pPr>
    </w:p>
    <w:p w14:paraId="1A916E1E" w14:textId="583A3B41" w:rsidR="00771324" w:rsidRDefault="00771324" w:rsidP="00771324">
      <w:pPr>
        <w:pStyle w:val="ListParagraph"/>
        <w:spacing w:after="160" w:line="259" w:lineRule="auto"/>
        <w:jc w:val="both"/>
        <w:rPr>
          <w:rFonts w:ascii="Arial Narrow" w:eastAsia="Calibri" w:hAnsi="Arial Narrow" w:cs="Arial"/>
          <w:sz w:val="20"/>
          <w:szCs w:val="20"/>
        </w:rPr>
      </w:pPr>
    </w:p>
    <w:p w14:paraId="5680D641" w14:textId="77777777" w:rsidR="00771324" w:rsidRPr="00F029F6" w:rsidRDefault="00771324" w:rsidP="00771324">
      <w:pPr>
        <w:pStyle w:val="ListParagraph"/>
        <w:tabs>
          <w:tab w:val="left" w:pos="900"/>
          <w:tab w:val="left" w:pos="2880"/>
          <w:tab w:val="left" w:pos="5760"/>
          <w:tab w:val="left" w:pos="7920"/>
        </w:tabs>
        <w:ind w:left="644"/>
        <w:rPr>
          <w:rFonts w:ascii="Arial Narrow" w:hAnsi="Arial Narrow" w:cs="Arial"/>
          <w:b/>
          <w:sz w:val="24"/>
          <w:szCs w:val="24"/>
          <w:lang w:val="en-GB"/>
        </w:rPr>
      </w:pPr>
      <w:r w:rsidRPr="00F029F6">
        <w:rPr>
          <w:rFonts w:ascii="Arial Narrow" w:hAnsi="Arial Narrow" w:cs="Arial"/>
          <w:b/>
          <w:sz w:val="24"/>
          <w:szCs w:val="24"/>
          <w:lang w:val="en-GB"/>
        </w:rPr>
        <w:t>SBD 4 - BIDDER’S DISCLOSURE</w:t>
      </w:r>
    </w:p>
    <w:p w14:paraId="27A84E90" w14:textId="77777777" w:rsidR="00771324" w:rsidRPr="00313EDD" w:rsidRDefault="00771324" w:rsidP="00771324">
      <w:pPr>
        <w:tabs>
          <w:tab w:val="left" w:pos="7363"/>
          <w:tab w:val="center" w:pos="10530"/>
        </w:tabs>
        <w:jc w:val="both"/>
        <w:rPr>
          <w:rFonts w:ascii="Arial" w:hAnsi="Arial" w:cs="Arial"/>
          <w:lang w:val="en-GB"/>
        </w:rPr>
      </w:pPr>
    </w:p>
    <w:p w14:paraId="7EDAA0B5" w14:textId="77777777" w:rsidR="00771324" w:rsidRPr="0053302E"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53302E">
        <w:rPr>
          <w:rFonts w:ascii="Arial Narrow" w:hAnsi="Arial Narrow" w:cs="Arial"/>
          <w:b/>
          <w:sz w:val="20"/>
          <w:szCs w:val="20"/>
          <w:lang w:val="en-GB"/>
        </w:rPr>
        <w:t>PURPOSE OF THE FORM</w:t>
      </w:r>
    </w:p>
    <w:p w14:paraId="21D93854" w14:textId="6D4A636C" w:rsidR="00771324" w:rsidRPr="00A507F4" w:rsidRDefault="00771324" w:rsidP="00771324">
      <w:pPr>
        <w:tabs>
          <w:tab w:val="left" w:pos="900"/>
          <w:tab w:val="left" w:pos="2880"/>
          <w:tab w:val="left" w:pos="5760"/>
          <w:tab w:val="left" w:pos="7920"/>
        </w:tabs>
        <w:ind w:left="360"/>
        <w:rPr>
          <w:rFonts w:ascii="Arial Narrow" w:hAnsi="Arial Narrow" w:cs="Arial"/>
          <w:sz w:val="20"/>
          <w:szCs w:val="20"/>
        </w:rPr>
      </w:pPr>
      <w:r w:rsidRPr="00A507F4">
        <w:rPr>
          <w:rFonts w:ascii="Arial Narrow" w:hAnsi="Arial Narrow" w:cs="Arial"/>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sidR="00C819A8">
        <w:rPr>
          <w:rFonts w:ascii="Arial Narrow" w:hAnsi="Arial Narrow" w:cs="Arial"/>
          <w:sz w:val="20"/>
          <w:szCs w:val="20"/>
        </w:rPr>
        <w:t xml:space="preserve"> W</w:t>
      </w:r>
      <w:r w:rsidRPr="00A507F4">
        <w:rPr>
          <w:rFonts w:ascii="Arial Narrow" w:hAnsi="Arial Narrow" w:cs="Arial"/>
          <w:sz w:val="20"/>
          <w:szCs w:val="20"/>
        </w:rPr>
        <w:t xml:space="preserve">here a person/s are listed in the Register for Tender Defaulters and / or the List of Restricted Suppliers, that person will automatically be disqualified from the bid process. </w:t>
      </w:r>
    </w:p>
    <w:p w14:paraId="25529FE5" w14:textId="77777777" w:rsidR="00771324" w:rsidRDefault="00771324" w:rsidP="00771324">
      <w:pPr>
        <w:pStyle w:val="ListParagraph"/>
        <w:tabs>
          <w:tab w:val="left" w:pos="900"/>
          <w:tab w:val="left" w:pos="2880"/>
          <w:tab w:val="left" w:pos="5760"/>
          <w:tab w:val="left" w:pos="7920"/>
        </w:tabs>
        <w:spacing w:after="200" w:line="276" w:lineRule="auto"/>
        <w:ind w:left="360"/>
        <w:rPr>
          <w:rFonts w:ascii="Arial Narrow" w:hAnsi="Arial Narrow" w:cs="Arial"/>
          <w:b/>
          <w:sz w:val="20"/>
          <w:szCs w:val="20"/>
          <w:lang w:val="en-GB"/>
        </w:rPr>
      </w:pPr>
    </w:p>
    <w:p w14:paraId="6DCCE290" w14:textId="77777777" w:rsidR="00771324"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A507F4">
        <w:rPr>
          <w:rFonts w:ascii="Arial Narrow" w:hAnsi="Arial Narrow" w:cs="Arial"/>
          <w:b/>
          <w:sz w:val="20"/>
          <w:szCs w:val="20"/>
          <w:lang w:val="en-GB"/>
        </w:rPr>
        <w:t>BIDDER’S DECLARATION</w:t>
      </w:r>
    </w:p>
    <w:p w14:paraId="681CAE5D" w14:textId="77777777" w:rsidR="00771324" w:rsidRPr="00A507F4" w:rsidRDefault="00771324" w:rsidP="00771324">
      <w:pPr>
        <w:pStyle w:val="ListParagraph"/>
        <w:tabs>
          <w:tab w:val="left" w:pos="900"/>
          <w:tab w:val="left" w:pos="2880"/>
          <w:tab w:val="left" w:pos="5760"/>
          <w:tab w:val="left" w:pos="7920"/>
        </w:tabs>
        <w:ind w:left="360"/>
        <w:rPr>
          <w:rFonts w:ascii="Arial Narrow" w:hAnsi="Arial Narrow" w:cs="Arial"/>
          <w:b/>
          <w:sz w:val="20"/>
          <w:szCs w:val="20"/>
          <w:lang w:val="en-GB"/>
        </w:rPr>
      </w:pPr>
    </w:p>
    <w:p w14:paraId="2F5A0FF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FE4C14">
        <w:rPr>
          <w:rFonts w:ascii="Arial Narrow" w:hAnsi="Arial Narrow" w:cs="Arial"/>
          <w:sz w:val="20"/>
          <w:szCs w:val="20"/>
          <w:lang w:val="en-GB"/>
        </w:rPr>
        <w:t xml:space="preserve">Is </w:t>
      </w:r>
      <w:r w:rsidRPr="00146C7E">
        <w:rPr>
          <w:rFonts w:ascii="Arial Narrow" w:hAnsi="Arial Narrow" w:cs="Arial"/>
          <w:sz w:val="20"/>
          <w:szCs w:val="20"/>
          <w:lang w:val="en-GB"/>
        </w:rPr>
        <w:t>the bidder, or any of its directors / trustees / shareholders / members / partners or any person having a controlling interest</w:t>
      </w:r>
      <w:r w:rsidRPr="00146C7E">
        <w:rPr>
          <w:rStyle w:val="FootnoteReference"/>
          <w:rFonts w:ascii="Arial Narrow" w:hAnsi="Arial Narrow" w:cs="Arial"/>
          <w:sz w:val="20"/>
          <w:szCs w:val="20"/>
          <w:lang w:val="en-GB"/>
        </w:rPr>
        <w:footnoteReference w:id="4"/>
      </w:r>
      <w:r w:rsidRPr="00146C7E">
        <w:rPr>
          <w:rFonts w:ascii="Arial Narrow" w:hAnsi="Arial Narrow" w:cs="Arial"/>
          <w:sz w:val="20"/>
          <w:szCs w:val="20"/>
          <w:lang w:val="en-GB"/>
        </w:rPr>
        <w:t xml:space="preserve"> in the enterprise, </w:t>
      </w:r>
    </w:p>
    <w:p w14:paraId="2D23129B"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r w:rsidRPr="00146C7E">
        <w:rPr>
          <w:rFonts w:ascii="Arial Narrow" w:hAnsi="Arial Narrow" w:cs="Arial"/>
          <w:sz w:val="20"/>
          <w:szCs w:val="20"/>
          <w:lang w:val="en-GB"/>
        </w:rPr>
        <w:tab/>
        <w:t>employed by the state?</w:t>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b/>
          <w:sz w:val="20"/>
          <w:szCs w:val="20"/>
          <w:lang w:val="en-GB"/>
        </w:rPr>
        <w:t>YES/NO</w:t>
      </w:r>
      <w:r w:rsidRPr="00146C7E">
        <w:rPr>
          <w:rFonts w:ascii="Arial Narrow" w:hAnsi="Arial Narrow" w:cs="Arial"/>
          <w:sz w:val="20"/>
          <w:szCs w:val="20"/>
          <w:lang w:val="en-GB"/>
        </w:rPr>
        <w:tab/>
      </w:r>
    </w:p>
    <w:p w14:paraId="128085EE" w14:textId="77777777" w:rsidR="00771324" w:rsidRPr="00146C7E" w:rsidRDefault="00771324" w:rsidP="00771324">
      <w:pPr>
        <w:pStyle w:val="ListParagraph"/>
        <w:numPr>
          <w:ilvl w:val="2"/>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146C7E">
        <w:rPr>
          <w:rFonts w:ascii="Arial Narrow" w:hAnsi="Arial Narrow" w:cs="Arial"/>
          <w:sz w:val="20"/>
          <w:szCs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71324" w:rsidRPr="00146C7E" w14:paraId="5D8DC6C4" w14:textId="77777777" w:rsidTr="00400DA4">
        <w:trPr>
          <w:trHeight w:val="565"/>
        </w:trPr>
        <w:tc>
          <w:tcPr>
            <w:tcW w:w="2378" w:type="dxa"/>
            <w:shd w:val="clear" w:color="auto" w:fill="FFFF00"/>
          </w:tcPr>
          <w:p w14:paraId="679EC6C3"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Full Name</w:t>
            </w:r>
          </w:p>
        </w:tc>
        <w:tc>
          <w:tcPr>
            <w:tcW w:w="2410" w:type="dxa"/>
            <w:shd w:val="clear" w:color="auto" w:fill="FFFF00"/>
          </w:tcPr>
          <w:p w14:paraId="513C15BC"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Identity Number</w:t>
            </w:r>
          </w:p>
        </w:tc>
        <w:tc>
          <w:tcPr>
            <w:tcW w:w="2610" w:type="dxa"/>
            <w:shd w:val="clear" w:color="auto" w:fill="FFFF00"/>
          </w:tcPr>
          <w:p w14:paraId="091AA08C"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Name of State institution</w:t>
            </w:r>
          </w:p>
        </w:tc>
      </w:tr>
      <w:tr w:rsidR="00771324" w:rsidRPr="00146C7E" w14:paraId="776964A3" w14:textId="77777777" w:rsidTr="005C6E3A">
        <w:trPr>
          <w:trHeight w:val="270"/>
        </w:trPr>
        <w:tc>
          <w:tcPr>
            <w:tcW w:w="2378" w:type="dxa"/>
          </w:tcPr>
          <w:p w14:paraId="230F37FA" w14:textId="77777777" w:rsidR="00771324" w:rsidRPr="00146C7E" w:rsidRDefault="00771324" w:rsidP="005C6E3A">
            <w:pPr>
              <w:jc w:val="both"/>
              <w:rPr>
                <w:rFonts w:ascii="Arial Narrow" w:hAnsi="Arial Narrow" w:cs="Arial"/>
                <w:sz w:val="20"/>
                <w:szCs w:val="20"/>
                <w:lang w:val="en-GB"/>
              </w:rPr>
            </w:pPr>
          </w:p>
        </w:tc>
        <w:tc>
          <w:tcPr>
            <w:tcW w:w="2410" w:type="dxa"/>
          </w:tcPr>
          <w:p w14:paraId="19E34571" w14:textId="77777777" w:rsidR="00771324" w:rsidRPr="00146C7E" w:rsidRDefault="00771324" w:rsidP="005C6E3A">
            <w:pPr>
              <w:jc w:val="both"/>
              <w:rPr>
                <w:rFonts w:ascii="Arial Narrow" w:hAnsi="Arial Narrow" w:cs="Arial"/>
                <w:sz w:val="20"/>
                <w:szCs w:val="20"/>
                <w:lang w:val="en-GB"/>
              </w:rPr>
            </w:pPr>
          </w:p>
        </w:tc>
        <w:tc>
          <w:tcPr>
            <w:tcW w:w="2610" w:type="dxa"/>
          </w:tcPr>
          <w:p w14:paraId="3EEBCECD" w14:textId="77777777" w:rsidR="00771324" w:rsidRPr="00146C7E" w:rsidRDefault="00771324" w:rsidP="005C6E3A">
            <w:pPr>
              <w:jc w:val="both"/>
              <w:rPr>
                <w:rFonts w:ascii="Arial Narrow" w:hAnsi="Arial Narrow" w:cs="Arial"/>
                <w:sz w:val="20"/>
                <w:szCs w:val="20"/>
                <w:lang w:val="en-GB"/>
              </w:rPr>
            </w:pPr>
          </w:p>
        </w:tc>
      </w:tr>
      <w:tr w:rsidR="00771324" w:rsidRPr="00146C7E" w14:paraId="61D7D8D2" w14:textId="77777777" w:rsidTr="005C6E3A">
        <w:trPr>
          <w:trHeight w:val="256"/>
        </w:trPr>
        <w:tc>
          <w:tcPr>
            <w:tcW w:w="2378" w:type="dxa"/>
          </w:tcPr>
          <w:p w14:paraId="2146BD13" w14:textId="77777777" w:rsidR="00771324" w:rsidRPr="00146C7E" w:rsidRDefault="00771324" w:rsidP="005C6E3A">
            <w:pPr>
              <w:jc w:val="both"/>
              <w:rPr>
                <w:rFonts w:ascii="Arial Narrow" w:hAnsi="Arial Narrow" w:cs="Arial"/>
                <w:sz w:val="20"/>
                <w:szCs w:val="20"/>
                <w:lang w:val="en-GB"/>
              </w:rPr>
            </w:pPr>
          </w:p>
        </w:tc>
        <w:tc>
          <w:tcPr>
            <w:tcW w:w="2410" w:type="dxa"/>
          </w:tcPr>
          <w:p w14:paraId="31D03F1F" w14:textId="77777777" w:rsidR="00771324" w:rsidRPr="00146C7E" w:rsidRDefault="00771324" w:rsidP="005C6E3A">
            <w:pPr>
              <w:jc w:val="both"/>
              <w:rPr>
                <w:rFonts w:ascii="Arial Narrow" w:hAnsi="Arial Narrow" w:cs="Arial"/>
                <w:sz w:val="20"/>
                <w:szCs w:val="20"/>
                <w:lang w:val="en-GB"/>
              </w:rPr>
            </w:pPr>
          </w:p>
        </w:tc>
        <w:tc>
          <w:tcPr>
            <w:tcW w:w="2610" w:type="dxa"/>
          </w:tcPr>
          <w:p w14:paraId="1D124B1A" w14:textId="77777777" w:rsidR="00771324" w:rsidRPr="00146C7E" w:rsidRDefault="00771324" w:rsidP="005C6E3A">
            <w:pPr>
              <w:jc w:val="both"/>
              <w:rPr>
                <w:rFonts w:ascii="Arial Narrow" w:hAnsi="Arial Narrow" w:cs="Arial"/>
                <w:sz w:val="20"/>
                <w:szCs w:val="20"/>
                <w:lang w:val="en-GB"/>
              </w:rPr>
            </w:pPr>
          </w:p>
        </w:tc>
      </w:tr>
      <w:tr w:rsidR="00771324" w:rsidRPr="00146C7E" w14:paraId="3C75A2CC" w14:textId="77777777" w:rsidTr="005C6E3A">
        <w:trPr>
          <w:trHeight w:val="270"/>
        </w:trPr>
        <w:tc>
          <w:tcPr>
            <w:tcW w:w="2378" w:type="dxa"/>
          </w:tcPr>
          <w:p w14:paraId="30A5C8DB" w14:textId="77777777" w:rsidR="00771324" w:rsidRPr="00146C7E" w:rsidRDefault="00771324" w:rsidP="005C6E3A">
            <w:pPr>
              <w:jc w:val="both"/>
              <w:rPr>
                <w:rFonts w:ascii="Arial Narrow" w:hAnsi="Arial Narrow" w:cs="Arial"/>
                <w:sz w:val="20"/>
                <w:szCs w:val="20"/>
                <w:lang w:val="en-GB"/>
              </w:rPr>
            </w:pPr>
          </w:p>
        </w:tc>
        <w:tc>
          <w:tcPr>
            <w:tcW w:w="2410" w:type="dxa"/>
          </w:tcPr>
          <w:p w14:paraId="631747DB" w14:textId="77777777" w:rsidR="00771324" w:rsidRPr="00146C7E" w:rsidRDefault="00771324" w:rsidP="005C6E3A">
            <w:pPr>
              <w:jc w:val="both"/>
              <w:rPr>
                <w:rFonts w:ascii="Arial Narrow" w:hAnsi="Arial Narrow" w:cs="Arial"/>
                <w:sz w:val="20"/>
                <w:szCs w:val="20"/>
                <w:lang w:val="en-GB"/>
              </w:rPr>
            </w:pPr>
          </w:p>
        </w:tc>
        <w:tc>
          <w:tcPr>
            <w:tcW w:w="2610" w:type="dxa"/>
          </w:tcPr>
          <w:p w14:paraId="0F2C95A5" w14:textId="77777777" w:rsidR="00771324" w:rsidRPr="00146C7E" w:rsidRDefault="00771324" w:rsidP="005C6E3A">
            <w:pPr>
              <w:jc w:val="both"/>
              <w:rPr>
                <w:rFonts w:ascii="Arial Narrow" w:hAnsi="Arial Narrow" w:cs="Arial"/>
                <w:sz w:val="20"/>
                <w:szCs w:val="20"/>
                <w:lang w:val="en-GB"/>
              </w:rPr>
            </w:pPr>
          </w:p>
        </w:tc>
      </w:tr>
      <w:tr w:rsidR="00771324" w:rsidRPr="00146C7E" w14:paraId="5E5F756B" w14:textId="77777777" w:rsidTr="005C6E3A">
        <w:trPr>
          <w:trHeight w:val="256"/>
        </w:trPr>
        <w:tc>
          <w:tcPr>
            <w:tcW w:w="2378" w:type="dxa"/>
          </w:tcPr>
          <w:p w14:paraId="07F34D5F" w14:textId="77777777" w:rsidR="00771324" w:rsidRPr="00146C7E" w:rsidRDefault="00771324" w:rsidP="005C6E3A">
            <w:pPr>
              <w:jc w:val="both"/>
              <w:rPr>
                <w:rFonts w:ascii="Arial Narrow" w:hAnsi="Arial Narrow" w:cs="Arial"/>
                <w:sz w:val="20"/>
                <w:szCs w:val="20"/>
                <w:lang w:val="en-GB"/>
              </w:rPr>
            </w:pPr>
          </w:p>
        </w:tc>
        <w:tc>
          <w:tcPr>
            <w:tcW w:w="2410" w:type="dxa"/>
          </w:tcPr>
          <w:p w14:paraId="1BEBE026" w14:textId="77777777" w:rsidR="00771324" w:rsidRPr="00146C7E" w:rsidRDefault="00771324" w:rsidP="005C6E3A">
            <w:pPr>
              <w:jc w:val="both"/>
              <w:rPr>
                <w:rFonts w:ascii="Arial Narrow" w:hAnsi="Arial Narrow" w:cs="Arial"/>
                <w:sz w:val="20"/>
                <w:szCs w:val="20"/>
                <w:lang w:val="en-GB"/>
              </w:rPr>
            </w:pPr>
          </w:p>
        </w:tc>
        <w:tc>
          <w:tcPr>
            <w:tcW w:w="2610" w:type="dxa"/>
          </w:tcPr>
          <w:p w14:paraId="4302D2D8" w14:textId="77777777" w:rsidR="00771324" w:rsidRPr="00146C7E" w:rsidRDefault="00771324" w:rsidP="005C6E3A">
            <w:pPr>
              <w:jc w:val="both"/>
              <w:rPr>
                <w:rFonts w:ascii="Arial Narrow" w:hAnsi="Arial Narrow" w:cs="Arial"/>
                <w:sz w:val="20"/>
                <w:szCs w:val="20"/>
                <w:lang w:val="en-GB"/>
              </w:rPr>
            </w:pPr>
          </w:p>
        </w:tc>
      </w:tr>
      <w:tr w:rsidR="00771324" w:rsidRPr="00146C7E" w14:paraId="7F0AC6B9" w14:textId="77777777" w:rsidTr="005C6E3A">
        <w:trPr>
          <w:trHeight w:val="270"/>
        </w:trPr>
        <w:tc>
          <w:tcPr>
            <w:tcW w:w="2378" w:type="dxa"/>
          </w:tcPr>
          <w:p w14:paraId="0F28789E" w14:textId="77777777" w:rsidR="00771324" w:rsidRPr="00146C7E" w:rsidRDefault="00771324" w:rsidP="005C6E3A">
            <w:pPr>
              <w:jc w:val="both"/>
              <w:rPr>
                <w:rFonts w:ascii="Arial Narrow" w:hAnsi="Arial Narrow" w:cs="Arial"/>
                <w:sz w:val="20"/>
                <w:szCs w:val="20"/>
                <w:lang w:val="en-GB"/>
              </w:rPr>
            </w:pPr>
          </w:p>
        </w:tc>
        <w:tc>
          <w:tcPr>
            <w:tcW w:w="2410" w:type="dxa"/>
          </w:tcPr>
          <w:p w14:paraId="1EA80AB6" w14:textId="77777777" w:rsidR="00771324" w:rsidRPr="00146C7E" w:rsidRDefault="00771324" w:rsidP="005C6E3A">
            <w:pPr>
              <w:jc w:val="both"/>
              <w:rPr>
                <w:rFonts w:ascii="Arial Narrow" w:hAnsi="Arial Narrow" w:cs="Arial"/>
                <w:sz w:val="20"/>
                <w:szCs w:val="20"/>
                <w:lang w:val="en-GB"/>
              </w:rPr>
            </w:pPr>
          </w:p>
        </w:tc>
        <w:tc>
          <w:tcPr>
            <w:tcW w:w="2610" w:type="dxa"/>
          </w:tcPr>
          <w:p w14:paraId="2FAF9C45" w14:textId="77777777" w:rsidR="00771324" w:rsidRPr="00146C7E" w:rsidRDefault="00771324" w:rsidP="005C6E3A">
            <w:pPr>
              <w:jc w:val="both"/>
              <w:rPr>
                <w:rFonts w:ascii="Arial Narrow" w:hAnsi="Arial Narrow" w:cs="Arial"/>
                <w:sz w:val="20"/>
                <w:szCs w:val="20"/>
                <w:lang w:val="en-GB"/>
              </w:rPr>
            </w:pPr>
          </w:p>
        </w:tc>
      </w:tr>
    </w:tbl>
    <w:p w14:paraId="52B5DBB3" w14:textId="77777777" w:rsidR="00771324" w:rsidRPr="00146C7E" w:rsidRDefault="00771324" w:rsidP="00771324">
      <w:pPr>
        <w:tabs>
          <w:tab w:val="left" w:pos="-963"/>
          <w:tab w:val="left" w:pos="-720"/>
          <w:tab w:val="left" w:pos="142"/>
          <w:tab w:val="left" w:pos="1215"/>
          <w:tab w:val="left" w:pos="2250"/>
          <w:tab w:val="left" w:pos="7363"/>
        </w:tabs>
        <w:ind w:left="142" w:hanging="142"/>
        <w:jc w:val="both"/>
        <w:rPr>
          <w:rFonts w:ascii="Arial Narrow" w:hAnsi="Arial Narrow" w:cs="Arial"/>
          <w:sz w:val="20"/>
          <w:szCs w:val="20"/>
          <w:lang w:val="en-GB"/>
        </w:rPr>
      </w:pPr>
      <w:r w:rsidRPr="00146C7E">
        <w:rPr>
          <w:rFonts w:ascii="Arial Narrow" w:hAnsi="Arial Narrow" w:cs="Arial"/>
          <w:sz w:val="20"/>
          <w:szCs w:val="20"/>
          <w:lang w:val="en-GB"/>
        </w:rPr>
        <w:tab/>
      </w:r>
    </w:p>
    <w:p w14:paraId="25BA4F93"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778B834E"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3E393D6C"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34F63C44"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6572C2FC"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7EAF25EB"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204EA98D"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04CB3F6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146C7E">
        <w:rPr>
          <w:rFonts w:ascii="Arial Narrow" w:hAnsi="Arial Narrow" w:cs="Arial"/>
          <w:sz w:val="20"/>
          <w:szCs w:val="20"/>
          <w:lang w:val="en-GB"/>
        </w:rPr>
        <w:t>Do you, or any person connected with the bidder, have a relationship with any person who is employed by the procuring institution?</w:t>
      </w:r>
      <w:r w:rsidRPr="00146C7E">
        <w:rPr>
          <w:rFonts w:ascii="Arial Narrow" w:hAnsi="Arial Narrow" w:cs="Arial"/>
          <w:b/>
          <w:sz w:val="20"/>
          <w:szCs w:val="20"/>
          <w:lang w:val="en-GB"/>
        </w:rPr>
        <w:t xml:space="preserve"> YES/NO</w:t>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b/>
          <w:sz w:val="20"/>
          <w:szCs w:val="20"/>
          <w:lang w:val="en-GB"/>
        </w:rPr>
        <w:t xml:space="preserve">                                          </w:t>
      </w:r>
    </w:p>
    <w:p w14:paraId="044BCFE0" w14:textId="77777777" w:rsidR="00771324" w:rsidRPr="00146C7E" w:rsidRDefault="00771324" w:rsidP="00771324">
      <w:pPr>
        <w:pStyle w:val="ListParagraph"/>
        <w:numPr>
          <w:ilvl w:val="2"/>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146C7E">
        <w:rPr>
          <w:rFonts w:ascii="Arial Narrow" w:hAnsi="Arial Narrow" w:cs="Arial"/>
          <w:sz w:val="20"/>
          <w:szCs w:val="20"/>
          <w:lang w:val="en-GB"/>
        </w:rPr>
        <w:t>If so, furnish particulars:</w:t>
      </w:r>
    </w:p>
    <w:p w14:paraId="6B72711B" w14:textId="77777777" w:rsidR="00771324" w:rsidRPr="00146C7E" w:rsidRDefault="00771324" w:rsidP="00771324">
      <w:pPr>
        <w:ind w:left="1800" w:hanging="1080"/>
        <w:jc w:val="both"/>
        <w:rPr>
          <w:rFonts w:ascii="Arial Narrow" w:hAnsi="Arial Narrow" w:cs="Arial"/>
          <w:sz w:val="20"/>
          <w:szCs w:val="20"/>
          <w:lang w:val="en-GB"/>
        </w:rPr>
      </w:pPr>
      <w:r w:rsidRPr="00146C7E">
        <w:rPr>
          <w:rFonts w:ascii="Arial Narrow" w:hAnsi="Arial Narrow" w:cs="Arial"/>
          <w:sz w:val="20"/>
          <w:szCs w:val="20"/>
          <w:lang w:val="en-GB"/>
        </w:rPr>
        <w:lastRenderedPageBreak/>
        <w:t>……………………………………………………………………………………</w:t>
      </w:r>
    </w:p>
    <w:p w14:paraId="206A0382" w14:textId="77777777" w:rsidR="00771324" w:rsidRPr="00146C7E" w:rsidRDefault="00771324" w:rsidP="00771324">
      <w:pPr>
        <w:ind w:left="1800" w:hanging="1080"/>
        <w:jc w:val="both"/>
        <w:rPr>
          <w:rFonts w:ascii="Arial Narrow" w:hAnsi="Arial Narrow" w:cs="Arial"/>
          <w:sz w:val="20"/>
          <w:szCs w:val="20"/>
          <w:lang w:val="en-GB"/>
        </w:rPr>
      </w:pPr>
      <w:r w:rsidRPr="00146C7E">
        <w:rPr>
          <w:rFonts w:ascii="Arial Narrow" w:hAnsi="Arial Narrow" w:cs="Arial"/>
          <w:sz w:val="20"/>
          <w:szCs w:val="20"/>
          <w:lang w:val="en-GB"/>
        </w:rPr>
        <w:t>……………………………………………………………………………………</w:t>
      </w:r>
    </w:p>
    <w:p w14:paraId="1E155EE1" w14:textId="77777777" w:rsidR="00771324" w:rsidRPr="00146C7E" w:rsidRDefault="00771324" w:rsidP="00771324">
      <w:pPr>
        <w:ind w:left="810"/>
        <w:jc w:val="both"/>
        <w:rPr>
          <w:rFonts w:ascii="Arial Narrow" w:hAnsi="Arial Narrow" w:cs="Arial"/>
          <w:sz w:val="20"/>
          <w:szCs w:val="20"/>
        </w:rPr>
      </w:pPr>
    </w:p>
    <w:p w14:paraId="34E5B09C" w14:textId="77777777" w:rsidR="00771324"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 xml:space="preserve">Does the bidder or any of its directors / trustees / shareholders / members / partners or any person having a controlling interest in the enterprise have any interest in any other related enterprise </w:t>
      </w:r>
      <w:proofErr w:type="gramStart"/>
      <w:r w:rsidRPr="00146C7E">
        <w:rPr>
          <w:rFonts w:ascii="Arial Narrow" w:hAnsi="Arial Narrow" w:cs="Arial"/>
          <w:sz w:val="20"/>
          <w:szCs w:val="20"/>
        </w:rPr>
        <w:t>whether or not</w:t>
      </w:r>
      <w:proofErr w:type="gramEnd"/>
      <w:r w:rsidRPr="00146C7E">
        <w:rPr>
          <w:rFonts w:ascii="Arial Narrow" w:hAnsi="Arial Narrow" w:cs="Arial"/>
          <w:sz w:val="20"/>
          <w:szCs w:val="20"/>
        </w:rPr>
        <w:t xml:space="preserve"> they are bidding for this contract?</w:t>
      </w:r>
      <w:r w:rsidRPr="00146C7E">
        <w:rPr>
          <w:rFonts w:ascii="Arial Narrow" w:hAnsi="Arial Narrow" w:cs="Arial"/>
          <w:sz w:val="20"/>
          <w:szCs w:val="20"/>
        </w:rPr>
        <w:tab/>
      </w:r>
      <w:r w:rsidRPr="00146C7E">
        <w:rPr>
          <w:rFonts w:ascii="Arial Narrow" w:hAnsi="Arial Narrow" w:cs="Arial"/>
          <w:sz w:val="20"/>
          <w:szCs w:val="20"/>
        </w:rPr>
        <w:tab/>
      </w:r>
      <w:r w:rsidRPr="00146C7E">
        <w:rPr>
          <w:rFonts w:ascii="Arial Narrow" w:hAnsi="Arial Narrow" w:cs="Arial"/>
          <w:sz w:val="20"/>
          <w:szCs w:val="20"/>
        </w:rPr>
        <w:tab/>
      </w:r>
      <w:r w:rsidRPr="00146C7E">
        <w:rPr>
          <w:rFonts w:ascii="Arial Narrow" w:hAnsi="Arial Narrow" w:cs="Arial"/>
          <w:sz w:val="20"/>
          <w:szCs w:val="20"/>
        </w:rPr>
        <w:tab/>
      </w:r>
    </w:p>
    <w:p w14:paraId="6AB52676" w14:textId="77777777" w:rsidR="00771324" w:rsidRPr="00146C7E" w:rsidRDefault="00771324" w:rsidP="00771324">
      <w:pPr>
        <w:pStyle w:val="ListParagraph"/>
        <w:tabs>
          <w:tab w:val="left" w:pos="900"/>
          <w:tab w:val="left" w:pos="2880"/>
          <w:tab w:val="left" w:pos="5760"/>
          <w:tab w:val="left" w:pos="7920"/>
        </w:tabs>
        <w:ind w:left="792"/>
        <w:jc w:val="center"/>
        <w:rPr>
          <w:rFonts w:ascii="Arial Narrow" w:hAnsi="Arial Narrow" w:cs="Arial"/>
          <w:sz w:val="20"/>
          <w:szCs w:val="20"/>
        </w:rPr>
      </w:pPr>
      <w:r w:rsidRPr="00146C7E">
        <w:rPr>
          <w:rFonts w:ascii="Arial Narrow" w:hAnsi="Arial Narrow" w:cs="Arial"/>
          <w:b/>
          <w:sz w:val="20"/>
          <w:szCs w:val="20"/>
          <w:lang w:val="en-GB"/>
        </w:rPr>
        <w:t>YES/NO</w:t>
      </w:r>
    </w:p>
    <w:p w14:paraId="42917C3F" w14:textId="77777777" w:rsidR="00771324" w:rsidRPr="00146C7E" w:rsidRDefault="00771324" w:rsidP="00771324">
      <w:pPr>
        <w:jc w:val="both"/>
        <w:rPr>
          <w:rFonts w:ascii="Arial Narrow" w:hAnsi="Arial Narrow" w:cs="Arial"/>
          <w:sz w:val="20"/>
          <w:szCs w:val="20"/>
        </w:rPr>
      </w:pPr>
    </w:p>
    <w:p w14:paraId="62584EA2" w14:textId="77777777" w:rsidR="00771324" w:rsidRPr="00146C7E" w:rsidRDefault="00771324" w:rsidP="00771324">
      <w:pPr>
        <w:widowControl w:val="0"/>
        <w:numPr>
          <w:ilvl w:val="2"/>
          <w:numId w:val="14"/>
        </w:numPr>
        <w:spacing w:after="0" w:line="240" w:lineRule="auto"/>
        <w:jc w:val="both"/>
        <w:rPr>
          <w:rFonts w:ascii="Arial Narrow" w:hAnsi="Arial Narrow" w:cs="Arial"/>
          <w:sz w:val="20"/>
          <w:szCs w:val="20"/>
        </w:rPr>
      </w:pPr>
      <w:r w:rsidRPr="00146C7E">
        <w:rPr>
          <w:rFonts w:ascii="Arial Narrow" w:hAnsi="Arial Narrow" w:cs="Arial"/>
          <w:sz w:val="20"/>
          <w:szCs w:val="20"/>
        </w:rPr>
        <w:t>If so, furnish particulars:</w:t>
      </w:r>
    </w:p>
    <w:p w14:paraId="70CD7D35" w14:textId="77777777" w:rsidR="00771324" w:rsidRPr="00146C7E" w:rsidRDefault="00771324" w:rsidP="00771324">
      <w:pPr>
        <w:ind w:left="720"/>
        <w:jc w:val="both"/>
        <w:rPr>
          <w:rFonts w:ascii="Arial Narrow" w:hAnsi="Arial Narrow" w:cs="Arial"/>
          <w:sz w:val="20"/>
          <w:szCs w:val="20"/>
        </w:rPr>
      </w:pPr>
      <w:r w:rsidRPr="00146C7E">
        <w:rPr>
          <w:rFonts w:ascii="Arial Narrow" w:hAnsi="Arial Narrow" w:cs="Arial"/>
          <w:sz w:val="20"/>
          <w:szCs w:val="20"/>
        </w:rPr>
        <w:t>…………………………………………………………………………….</w:t>
      </w:r>
    </w:p>
    <w:p w14:paraId="16494AB9" w14:textId="77777777" w:rsidR="00771324" w:rsidRPr="00146C7E" w:rsidRDefault="00771324" w:rsidP="00771324">
      <w:pPr>
        <w:ind w:left="720"/>
        <w:jc w:val="both"/>
        <w:rPr>
          <w:rFonts w:ascii="Arial Narrow" w:hAnsi="Arial Narrow" w:cs="Arial"/>
          <w:sz w:val="20"/>
          <w:szCs w:val="20"/>
        </w:rPr>
      </w:pPr>
      <w:r w:rsidRPr="00146C7E">
        <w:rPr>
          <w:rFonts w:ascii="Arial Narrow" w:hAnsi="Arial Narrow" w:cs="Arial"/>
          <w:sz w:val="20"/>
          <w:szCs w:val="20"/>
        </w:rPr>
        <w:t>…………………………………………………………………………….</w:t>
      </w:r>
    </w:p>
    <w:p w14:paraId="14C46769" w14:textId="77777777" w:rsidR="00771324" w:rsidRPr="00146C7E" w:rsidRDefault="00771324" w:rsidP="00771324">
      <w:pPr>
        <w:jc w:val="both"/>
        <w:rPr>
          <w:rFonts w:ascii="Arial Narrow" w:hAnsi="Arial Narrow" w:cs="Arial"/>
          <w:sz w:val="20"/>
          <w:szCs w:val="20"/>
        </w:rPr>
      </w:pPr>
    </w:p>
    <w:p w14:paraId="4DBFF691" w14:textId="77777777" w:rsidR="00771324" w:rsidRPr="00146C7E"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rPr>
      </w:pPr>
      <w:r w:rsidRPr="00146C7E">
        <w:rPr>
          <w:rFonts w:ascii="Arial Narrow" w:hAnsi="Arial Narrow" w:cs="Arial"/>
          <w:b/>
          <w:sz w:val="20"/>
          <w:szCs w:val="20"/>
        </w:rPr>
        <w:t>DECLARATION</w:t>
      </w:r>
    </w:p>
    <w:p w14:paraId="58630732" w14:textId="77777777" w:rsidR="00771324" w:rsidRPr="00146C7E" w:rsidRDefault="00771324" w:rsidP="00771324">
      <w:pPr>
        <w:jc w:val="both"/>
        <w:rPr>
          <w:rFonts w:ascii="Arial Narrow" w:hAnsi="Arial Narrow" w:cs="Arial"/>
          <w:sz w:val="20"/>
          <w:szCs w:val="20"/>
        </w:rPr>
      </w:pPr>
      <w:r w:rsidRPr="00146C7E">
        <w:rPr>
          <w:rFonts w:ascii="Arial Narrow" w:hAnsi="Arial Narrow" w:cs="Arial"/>
          <w:sz w:val="20"/>
          <w:szCs w:val="20"/>
        </w:rPr>
        <w:t>I, the undersigned, (name)……………………………………………………………………. in submitting the accompanying bid, do hereby make the following statements that I certify to be true and complete in every respect:</w:t>
      </w:r>
    </w:p>
    <w:p w14:paraId="6A17DFEE" w14:textId="77777777" w:rsidR="00771324" w:rsidRPr="00146C7E" w:rsidRDefault="00771324" w:rsidP="00771324">
      <w:pPr>
        <w:ind w:left="720"/>
        <w:jc w:val="both"/>
        <w:rPr>
          <w:rFonts w:ascii="Arial Narrow" w:hAnsi="Arial Narrow" w:cs="Arial"/>
          <w:sz w:val="20"/>
          <w:szCs w:val="20"/>
        </w:rPr>
      </w:pPr>
    </w:p>
    <w:p w14:paraId="30F69457"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 xml:space="preserve">I have read and I understand the contents of this </w:t>
      </w:r>
      <w:proofErr w:type="gramStart"/>
      <w:r w:rsidRPr="00146C7E">
        <w:rPr>
          <w:rFonts w:ascii="Arial Narrow" w:hAnsi="Arial Narrow" w:cs="Arial"/>
          <w:sz w:val="20"/>
          <w:szCs w:val="20"/>
        </w:rPr>
        <w:t>disclosure;</w:t>
      </w:r>
      <w:proofErr w:type="gramEnd"/>
    </w:p>
    <w:p w14:paraId="7EA59023"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 xml:space="preserve">I understand that the accompanying bid will be disqualified if this disclosure is found not to be true and complete in every </w:t>
      </w:r>
      <w:proofErr w:type="gramStart"/>
      <w:r w:rsidRPr="00146C7E">
        <w:rPr>
          <w:rFonts w:ascii="Arial Narrow" w:hAnsi="Arial Narrow" w:cs="Arial"/>
          <w:sz w:val="20"/>
          <w:szCs w:val="20"/>
        </w:rPr>
        <w:t>respect;</w:t>
      </w:r>
      <w:proofErr w:type="gramEnd"/>
    </w:p>
    <w:p w14:paraId="30979A4F"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 bidder has arrived at the accompanying bid independently from, and without consultation, communication, agreement or arrangement with any competitor. However, communication between partners in a joint venture or consortium</w:t>
      </w:r>
      <w:r w:rsidRPr="00146C7E">
        <w:rPr>
          <w:rStyle w:val="FootnoteReference"/>
          <w:rFonts w:ascii="Arial Narrow" w:hAnsi="Arial Narrow" w:cs="Arial"/>
          <w:sz w:val="20"/>
          <w:szCs w:val="20"/>
        </w:rPr>
        <w:footnoteReference w:id="5"/>
      </w:r>
      <w:r w:rsidRPr="00146C7E">
        <w:rPr>
          <w:rFonts w:ascii="Arial Narrow" w:hAnsi="Arial Narrow" w:cs="Arial"/>
          <w:sz w:val="20"/>
          <w:szCs w:val="20"/>
        </w:rPr>
        <w:t xml:space="preserve"> will not be construed as collusive bidding.</w:t>
      </w:r>
    </w:p>
    <w:p w14:paraId="43078B7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b/>
          <w:sz w:val="20"/>
          <w:szCs w:val="20"/>
        </w:rPr>
      </w:pPr>
      <w:r w:rsidRPr="00146C7E">
        <w:rPr>
          <w:rFonts w:ascii="Arial Narrow" w:hAnsi="Arial Narrow"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7E01A4"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6411A6E6" w14:textId="77777777" w:rsidR="00771324"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43CB9D9" w14:textId="77777777" w:rsidR="00771324" w:rsidRDefault="00771324" w:rsidP="00771324">
      <w:pPr>
        <w:pStyle w:val="ListParagraph"/>
        <w:tabs>
          <w:tab w:val="left" w:pos="900"/>
          <w:tab w:val="left" w:pos="2880"/>
          <w:tab w:val="left" w:pos="5760"/>
          <w:tab w:val="left" w:pos="7920"/>
        </w:tabs>
        <w:ind w:left="792"/>
        <w:rPr>
          <w:rFonts w:ascii="Arial Narrow" w:hAnsi="Arial Narrow" w:cs="Arial"/>
          <w:sz w:val="20"/>
          <w:szCs w:val="20"/>
        </w:rPr>
      </w:pPr>
    </w:p>
    <w:p w14:paraId="78B269B5" w14:textId="77777777" w:rsidR="00771324" w:rsidRDefault="00771324" w:rsidP="00771324">
      <w:pPr>
        <w:pStyle w:val="ListParagraph"/>
        <w:tabs>
          <w:tab w:val="left" w:pos="900"/>
          <w:tab w:val="left" w:pos="2880"/>
          <w:tab w:val="left" w:pos="5760"/>
          <w:tab w:val="left" w:pos="7920"/>
        </w:tabs>
        <w:ind w:left="792"/>
        <w:rPr>
          <w:rFonts w:ascii="Arial Narrow" w:hAnsi="Arial Narrow" w:cs="Arial"/>
          <w:sz w:val="20"/>
          <w:szCs w:val="20"/>
        </w:rPr>
      </w:pPr>
    </w:p>
    <w:p w14:paraId="6F8E4793"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w:t>
      </w:r>
      <w:r w:rsidRPr="00146C7E">
        <w:rPr>
          <w:rFonts w:ascii="Arial Narrow" w:hAnsi="Arial Narrow" w:cs="Arial"/>
          <w:sz w:val="20"/>
          <w:szCs w:val="20"/>
        </w:rPr>
        <w:lastRenderedPageBreak/>
        <w:t>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5CD84D" w14:textId="77777777" w:rsidR="00771324" w:rsidRPr="00146C7E" w:rsidRDefault="00771324" w:rsidP="00771324">
      <w:pPr>
        <w:tabs>
          <w:tab w:val="left" w:pos="1418"/>
          <w:tab w:val="right" w:pos="9752"/>
        </w:tabs>
        <w:jc w:val="both"/>
        <w:rPr>
          <w:rFonts w:ascii="Arial Narrow" w:hAnsi="Arial Narrow" w:cs="Arial"/>
          <w:sz w:val="20"/>
          <w:szCs w:val="20"/>
          <w:lang w:val="en-GB"/>
        </w:rPr>
      </w:pPr>
    </w:p>
    <w:p w14:paraId="44E2CC3A" w14:textId="77777777" w:rsidR="00771324" w:rsidRPr="00146C7E" w:rsidRDefault="00771324" w:rsidP="00771324">
      <w:pPr>
        <w:tabs>
          <w:tab w:val="left" w:pos="1418"/>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 xml:space="preserve">I CERTIFY THAT THE INFORMATION FURNISHED IN PARAGRAPHS 1, 2 and 3 ABOVE IS CORRECT. </w:t>
      </w:r>
    </w:p>
    <w:p w14:paraId="4BC1A722" w14:textId="77777777" w:rsidR="00771324" w:rsidRPr="00146C7E" w:rsidRDefault="00771324" w:rsidP="00771324">
      <w:pPr>
        <w:pStyle w:val="BodyTextIndent2"/>
        <w:ind w:left="720"/>
        <w:rPr>
          <w:rFonts w:ascii="Arial Narrow" w:hAnsi="Arial Narrow" w:cs="Arial"/>
          <w:sz w:val="20"/>
          <w:szCs w:val="20"/>
        </w:rPr>
      </w:pPr>
      <w:r w:rsidRPr="00146C7E">
        <w:rPr>
          <w:rFonts w:ascii="Arial Narrow" w:hAnsi="Arial Narrow" w:cs="Arial"/>
          <w:sz w:val="20"/>
          <w:szCs w:val="20"/>
        </w:rPr>
        <w:t xml:space="preserve">I ACCEPT THAT THE STATE MAY REJECT THE BID OR ACT AGAINST ME IN TERMS OF PARAGRAPH 6 OF PFMA SCM INSTRUCTION 03 OF 2021/22 ON </w:t>
      </w:r>
      <w:r w:rsidRPr="00146C7E">
        <w:rPr>
          <w:rFonts w:ascii="Arial Narrow" w:hAnsi="Arial Narrow" w:cs="Arial"/>
          <w:bCs/>
          <w:sz w:val="20"/>
          <w:szCs w:val="20"/>
        </w:rPr>
        <w:t>PREVENTING AND COMBATING ABUSE IN THE SUPPLY CHAIN MANAGEMENT SYSTEM</w:t>
      </w:r>
      <w:r w:rsidRPr="00146C7E">
        <w:rPr>
          <w:rFonts w:ascii="Arial Narrow" w:hAnsi="Arial Narrow" w:cs="Arial"/>
          <w:sz w:val="20"/>
          <w:szCs w:val="20"/>
        </w:rPr>
        <w:t xml:space="preserve"> SHOULD THIS DECLARATION PROVE TO BE FALSE.  </w:t>
      </w:r>
    </w:p>
    <w:p w14:paraId="5F35A9ED" w14:textId="77777777" w:rsidR="00771324" w:rsidRPr="00146C7E" w:rsidRDefault="00771324" w:rsidP="00771324">
      <w:pPr>
        <w:tabs>
          <w:tab w:val="left" w:pos="900"/>
          <w:tab w:val="left" w:pos="2250"/>
          <w:tab w:val="right" w:pos="9752"/>
        </w:tabs>
        <w:ind w:firstLine="540"/>
        <w:jc w:val="both"/>
        <w:rPr>
          <w:rFonts w:ascii="Arial Narrow" w:hAnsi="Arial Narrow" w:cs="Arial"/>
          <w:sz w:val="20"/>
          <w:szCs w:val="20"/>
          <w:lang w:val="en-GB"/>
        </w:rPr>
      </w:pPr>
    </w:p>
    <w:p w14:paraId="28C4DC7D" w14:textId="77777777" w:rsidR="00771324" w:rsidRPr="00146C7E" w:rsidRDefault="00771324" w:rsidP="00771324">
      <w:pPr>
        <w:tabs>
          <w:tab w:val="left" w:pos="900"/>
          <w:tab w:val="left" w:pos="2250"/>
          <w:tab w:val="right" w:pos="9752"/>
        </w:tabs>
        <w:ind w:firstLine="540"/>
        <w:jc w:val="both"/>
        <w:rPr>
          <w:rFonts w:ascii="Arial Narrow" w:hAnsi="Arial Narrow" w:cs="Arial"/>
          <w:sz w:val="20"/>
          <w:szCs w:val="20"/>
          <w:lang w:val="en-GB"/>
        </w:rPr>
      </w:pPr>
    </w:p>
    <w:p w14:paraId="234B76C3" w14:textId="77777777" w:rsidR="00771324" w:rsidRPr="00146C7E" w:rsidRDefault="00771324" w:rsidP="00771324">
      <w:pPr>
        <w:tabs>
          <w:tab w:val="left" w:pos="3960"/>
          <w:tab w:val="left" w:pos="7020"/>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w:t>
      </w:r>
      <w:r w:rsidRPr="00146C7E">
        <w:rPr>
          <w:rFonts w:ascii="Arial Narrow" w:hAnsi="Arial Narrow" w:cs="Arial"/>
          <w:sz w:val="20"/>
          <w:szCs w:val="20"/>
          <w:lang w:val="en-GB"/>
        </w:rPr>
        <w:tab/>
        <w:t xml:space="preserve"> ..…………………………………………… </w:t>
      </w:r>
      <w:r w:rsidRPr="00146C7E">
        <w:rPr>
          <w:rFonts w:ascii="Arial Narrow" w:hAnsi="Arial Narrow" w:cs="Arial"/>
          <w:sz w:val="20"/>
          <w:szCs w:val="20"/>
          <w:lang w:val="en-GB"/>
        </w:rPr>
        <w:tab/>
      </w:r>
    </w:p>
    <w:p w14:paraId="2117D808" w14:textId="77777777" w:rsidR="00771324" w:rsidRPr="00146C7E" w:rsidRDefault="00771324" w:rsidP="00771324">
      <w:pPr>
        <w:tabs>
          <w:tab w:val="left" w:pos="1080"/>
          <w:tab w:val="left" w:pos="4320"/>
          <w:tab w:val="left" w:pos="7920"/>
          <w:tab w:val="right" w:pos="9752"/>
        </w:tabs>
        <w:ind w:left="540"/>
        <w:jc w:val="both"/>
        <w:rPr>
          <w:rFonts w:ascii="Arial Narrow" w:hAnsi="Arial Narrow" w:cs="Arial"/>
          <w:sz w:val="20"/>
          <w:szCs w:val="20"/>
          <w:lang w:val="en-GB"/>
        </w:rPr>
      </w:pPr>
      <w:r w:rsidRPr="00146C7E">
        <w:rPr>
          <w:rFonts w:ascii="Arial Narrow" w:hAnsi="Arial Narrow" w:cs="Arial"/>
          <w:sz w:val="20"/>
          <w:szCs w:val="20"/>
          <w:lang w:val="en-GB"/>
        </w:rPr>
        <w:tab/>
        <w:t>Signature</w:t>
      </w:r>
      <w:r w:rsidRPr="00146C7E">
        <w:rPr>
          <w:rFonts w:ascii="Arial Narrow" w:hAnsi="Arial Narrow" w:cs="Arial"/>
          <w:sz w:val="20"/>
          <w:szCs w:val="20"/>
          <w:lang w:val="en-GB"/>
        </w:rPr>
        <w:tab/>
        <w:t xml:space="preserve">                          Date</w:t>
      </w:r>
    </w:p>
    <w:p w14:paraId="2AC75F6F" w14:textId="77777777" w:rsidR="00771324" w:rsidRPr="00146C7E" w:rsidRDefault="00771324" w:rsidP="00771324">
      <w:pPr>
        <w:tabs>
          <w:tab w:val="left" w:pos="3960"/>
          <w:tab w:val="left" w:pos="7020"/>
          <w:tab w:val="right" w:pos="9752"/>
        </w:tabs>
        <w:ind w:left="540"/>
        <w:jc w:val="both"/>
        <w:rPr>
          <w:rFonts w:ascii="Arial Narrow" w:hAnsi="Arial Narrow" w:cs="Arial"/>
          <w:sz w:val="20"/>
          <w:szCs w:val="20"/>
          <w:lang w:val="en-GB"/>
        </w:rPr>
      </w:pPr>
    </w:p>
    <w:p w14:paraId="3DA4E577" w14:textId="77777777" w:rsidR="00771324" w:rsidRPr="00146C7E" w:rsidRDefault="00771324" w:rsidP="00771324">
      <w:pPr>
        <w:tabs>
          <w:tab w:val="left" w:pos="3960"/>
          <w:tab w:val="left" w:pos="7020"/>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w:t>
      </w:r>
      <w:r w:rsidRPr="00146C7E">
        <w:rPr>
          <w:rFonts w:ascii="Arial Narrow" w:hAnsi="Arial Narrow" w:cs="Arial"/>
          <w:sz w:val="20"/>
          <w:szCs w:val="20"/>
          <w:lang w:val="en-GB"/>
        </w:rPr>
        <w:tab/>
        <w:t>………………………………………………</w:t>
      </w:r>
    </w:p>
    <w:p w14:paraId="7A03CC49" w14:textId="740F1D6E" w:rsidR="00771324" w:rsidRDefault="00771324" w:rsidP="00771324">
      <w:pPr>
        <w:tabs>
          <w:tab w:val="left" w:pos="1080"/>
          <w:tab w:val="left" w:pos="5760"/>
          <w:tab w:val="left" w:pos="7020"/>
          <w:tab w:val="right" w:pos="9752"/>
        </w:tabs>
        <w:ind w:left="540"/>
        <w:jc w:val="both"/>
        <w:rPr>
          <w:rFonts w:ascii="Arial Narrow" w:hAnsi="Arial Narrow" w:cs="Arial"/>
          <w:sz w:val="20"/>
          <w:szCs w:val="20"/>
          <w:lang w:val="en-GB"/>
        </w:rPr>
      </w:pPr>
      <w:r>
        <w:rPr>
          <w:rFonts w:ascii="Arial Narrow" w:hAnsi="Arial Narrow" w:cs="Arial"/>
          <w:sz w:val="20"/>
          <w:szCs w:val="20"/>
          <w:lang w:val="en-GB"/>
        </w:rPr>
        <w:tab/>
        <w:t xml:space="preserve">Position </w:t>
      </w:r>
      <w:r w:rsidR="00400DA4">
        <w:rPr>
          <w:rFonts w:ascii="Arial Narrow" w:hAnsi="Arial Narrow" w:cs="Arial"/>
          <w:sz w:val="20"/>
          <w:szCs w:val="20"/>
          <w:lang w:val="en-GB"/>
        </w:rPr>
        <w:tab/>
      </w:r>
      <w:r>
        <w:rPr>
          <w:rFonts w:ascii="Arial Narrow" w:hAnsi="Arial Narrow" w:cs="Arial"/>
          <w:sz w:val="20"/>
          <w:szCs w:val="20"/>
          <w:lang w:val="en-GB"/>
        </w:rPr>
        <w:t>Name of bidder</w:t>
      </w:r>
    </w:p>
    <w:p w14:paraId="4A89BD93" w14:textId="213A82D3" w:rsidR="00771324" w:rsidRPr="00400DA4" w:rsidRDefault="00771324" w:rsidP="00400DA4">
      <w:pPr>
        <w:spacing w:after="160" w:line="259" w:lineRule="auto"/>
        <w:ind w:left="0"/>
        <w:jc w:val="both"/>
        <w:rPr>
          <w:rFonts w:ascii="Arial Narrow" w:eastAsia="Calibri" w:hAnsi="Arial Narrow" w:cs="Arial"/>
          <w:sz w:val="20"/>
          <w:szCs w:val="20"/>
        </w:rPr>
      </w:pPr>
    </w:p>
    <w:p w14:paraId="672E6976" w14:textId="59D5198C" w:rsidR="001C0147" w:rsidRDefault="005D5F94" w:rsidP="00141035">
      <w:pPr>
        <w:widowControl w:val="0"/>
        <w:tabs>
          <w:tab w:val="left" w:pos="900"/>
          <w:tab w:val="left" w:pos="2880"/>
          <w:tab w:val="left" w:pos="5760"/>
          <w:tab w:val="left" w:pos="7920"/>
        </w:tabs>
        <w:spacing w:after="0" w:line="240" w:lineRule="auto"/>
        <w:jc w:val="cente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1C0147">
        <w:rPr>
          <w:rFonts w:ascii="Arial" w:hAnsi="Arial" w:cs="Arial"/>
          <w:b/>
          <w:bCs/>
          <w:sz w:val="20"/>
          <w:szCs w:val="20"/>
        </w:rPr>
        <w:t>SBD 6.1</w:t>
      </w:r>
    </w:p>
    <w:p w14:paraId="2FBD393B" w14:textId="7A90B7E5" w:rsidR="00141035" w:rsidRPr="00196D49" w:rsidRDefault="005D5F94" w:rsidP="00141035">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0"/>
          <w:szCs w:val="20"/>
          <w:lang w:val="en-GB"/>
        </w:rPr>
      </w:pPr>
      <w:r>
        <w:rPr>
          <w:rFonts w:ascii="Arial" w:hAnsi="Arial" w:cs="Arial"/>
          <w:b/>
          <w:bCs/>
          <w:sz w:val="20"/>
          <w:szCs w:val="20"/>
        </w:rPr>
        <w:tab/>
      </w:r>
      <w:r w:rsidR="00141035" w:rsidRPr="00196D49">
        <w:rPr>
          <w:rFonts w:ascii="Arial" w:eastAsia="Times New Roman" w:hAnsi="Arial" w:cs="Arial"/>
          <w:b/>
          <w:snapToGrid w:val="0"/>
          <w:sz w:val="20"/>
          <w:szCs w:val="20"/>
          <w:lang w:val="en-GB"/>
        </w:rPr>
        <w:t>PREFERENCE POINTS CLAIM FORM IN TERMS OF THE PREFERENTIAL PROCUREMENT REGULATIONS 2022</w:t>
      </w:r>
    </w:p>
    <w:p w14:paraId="09494F93" w14:textId="77777777" w:rsidR="00141035" w:rsidRPr="00196D49" w:rsidRDefault="00141035" w:rsidP="00141035">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20"/>
          <w:szCs w:val="20"/>
          <w:u w:val="single"/>
          <w:lang w:val="en-GB"/>
        </w:rPr>
      </w:pPr>
    </w:p>
    <w:p w14:paraId="5C7E6449" w14:textId="77777777" w:rsidR="00141035" w:rsidRPr="00196D49" w:rsidRDefault="00141035" w:rsidP="00141035">
      <w:pPr>
        <w:widowControl w:val="0"/>
        <w:spacing w:after="0" w:line="240" w:lineRule="auto"/>
        <w:jc w:val="center"/>
        <w:rPr>
          <w:rFonts w:ascii="Arial" w:eastAsia="Times New Roman" w:hAnsi="Arial" w:cs="Arial"/>
          <w:snapToGrid w:val="0"/>
          <w:sz w:val="20"/>
          <w:szCs w:val="20"/>
        </w:rPr>
      </w:pPr>
    </w:p>
    <w:p w14:paraId="77DA32F6" w14:textId="77777777" w:rsidR="00141035" w:rsidRPr="00196D49" w:rsidRDefault="00141035" w:rsidP="00141035">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08E1FD88" w14:textId="77777777" w:rsidR="00141035" w:rsidRPr="00196D49" w:rsidRDefault="00141035" w:rsidP="00141035">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GB"/>
        </w:rPr>
      </w:pPr>
    </w:p>
    <w:p w14:paraId="60C80F1D" w14:textId="77777777" w:rsidR="00141035" w:rsidRPr="00196D49" w:rsidRDefault="00141035" w:rsidP="0014103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75F8BB07" w14:textId="77777777" w:rsidR="00141035" w:rsidRPr="00196D49" w:rsidRDefault="00141035" w:rsidP="00141035">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22BE02B" w14:textId="77777777" w:rsidR="00141035" w:rsidRPr="00196D49" w:rsidRDefault="00141035" w:rsidP="0014103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4843CFBA" w14:textId="77777777" w:rsidR="00141035" w:rsidRPr="00196D49" w:rsidRDefault="00141035" w:rsidP="0068338E">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6C84E0F1"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40B67D9B" w14:textId="77777777" w:rsidR="00141035" w:rsidRPr="00196D49" w:rsidRDefault="00141035" w:rsidP="00141035">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33FD671F" w14:textId="77777777" w:rsidR="00141035" w:rsidRPr="00196D49" w:rsidRDefault="00141035" w:rsidP="00141035">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1B69D280" w14:textId="77777777" w:rsidR="00141035" w:rsidRPr="00196D49" w:rsidRDefault="00141035" w:rsidP="00141035">
      <w:pPr>
        <w:widowControl w:val="0"/>
        <w:tabs>
          <w:tab w:val="left" w:pos="900"/>
          <w:tab w:val="left" w:pos="5760"/>
          <w:tab w:val="left" w:pos="7920"/>
        </w:tabs>
        <w:spacing w:after="0" w:line="240" w:lineRule="auto"/>
        <w:ind w:left="1350"/>
        <w:jc w:val="both"/>
        <w:rPr>
          <w:rFonts w:ascii="Arial" w:eastAsia="Times New Roman" w:hAnsi="Arial" w:cs="Arial"/>
          <w:snapToGrid w:val="0"/>
          <w:sz w:val="20"/>
          <w:szCs w:val="20"/>
          <w:lang w:val="en-GB"/>
        </w:rPr>
      </w:pPr>
    </w:p>
    <w:p w14:paraId="45BD41DB" w14:textId="77777777" w:rsidR="00141035" w:rsidRPr="00196D49" w:rsidRDefault="00141035" w:rsidP="0068338E">
      <w:pPr>
        <w:widowControl w:val="0"/>
        <w:numPr>
          <w:ilvl w:val="1"/>
          <w:numId w:val="17"/>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089441BC" w14:textId="77777777" w:rsidR="00141035" w:rsidRPr="00196D49" w:rsidRDefault="00141035" w:rsidP="00141035">
      <w:pPr>
        <w:widowControl w:val="0"/>
        <w:tabs>
          <w:tab w:val="num" w:pos="993"/>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3AAA6E3D"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3753E2B1" w14:textId="77777777" w:rsidR="00141035" w:rsidRPr="00196D49" w:rsidRDefault="00141035" w:rsidP="0014103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sz w:val="20"/>
          <w:szCs w:val="20"/>
          <w:lang w:val="en-GB"/>
        </w:rPr>
      </w:pPr>
    </w:p>
    <w:p w14:paraId="282C738C"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4C599421" w14:textId="77777777" w:rsidR="00141035" w:rsidRPr="00196D49" w:rsidRDefault="00141035" w:rsidP="0014103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sz w:val="20"/>
          <w:szCs w:val="20"/>
          <w:lang w:val="en-GB"/>
        </w:rPr>
      </w:pPr>
    </w:p>
    <w:p w14:paraId="2394A0C3"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 xml:space="preserve">will be applicable in this tender. The lowest/ highest acceptable tender will be used to determine the accurate system once tenders are </w:t>
      </w:r>
      <w:r w:rsidRPr="00196D49">
        <w:rPr>
          <w:rFonts w:ascii="Arial" w:eastAsia="Times New Roman" w:hAnsi="Arial" w:cs="Arial"/>
          <w:snapToGrid w:val="0"/>
          <w:sz w:val="20"/>
          <w:szCs w:val="20"/>
          <w:lang w:val="en-GB"/>
        </w:rPr>
        <w:lastRenderedPageBreak/>
        <w:t>received.</w:t>
      </w:r>
    </w:p>
    <w:p w14:paraId="17E82C76" w14:textId="77777777" w:rsidR="00141035" w:rsidRPr="00196D49" w:rsidRDefault="00141035" w:rsidP="00141035">
      <w:pPr>
        <w:pStyle w:val="ListParagraph"/>
        <w:rPr>
          <w:rFonts w:ascii="Arial" w:eastAsia="Times New Roman" w:hAnsi="Arial" w:cs="Arial"/>
          <w:snapToGrid w:val="0"/>
          <w:sz w:val="20"/>
          <w:szCs w:val="20"/>
          <w:lang w:val="en-GB"/>
        </w:rPr>
      </w:pPr>
    </w:p>
    <w:p w14:paraId="40FE799E" w14:textId="77777777" w:rsidR="00141035" w:rsidRPr="00196D49" w:rsidRDefault="00141035" w:rsidP="0068338E">
      <w:pPr>
        <w:pStyle w:val="ListParagraph"/>
        <w:widowControl w:val="0"/>
        <w:numPr>
          <w:ilvl w:val="1"/>
          <w:numId w:val="17"/>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7D8C7890" w14:textId="77777777" w:rsidR="00141035" w:rsidRPr="00196D49" w:rsidRDefault="00141035" w:rsidP="00141035">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10FA282C" w14:textId="77777777" w:rsidR="00141035" w:rsidRPr="00196D49" w:rsidRDefault="00141035" w:rsidP="00141035">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67E3DD33" w14:textId="77777777" w:rsidR="00141035" w:rsidRPr="00196D49" w:rsidRDefault="00141035" w:rsidP="00141035">
      <w:pPr>
        <w:widowControl w:val="0"/>
        <w:tabs>
          <w:tab w:val="left" w:pos="7920"/>
        </w:tabs>
        <w:spacing w:after="120" w:line="240" w:lineRule="auto"/>
        <w:ind w:left="1080"/>
        <w:jc w:val="both"/>
        <w:rPr>
          <w:rFonts w:ascii="Arial" w:eastAsia="Times New Roman" w:hAnsi="Arial" w:cs="Arial"/>
          <w:snapToGrid w:val="0"/>
          <w:sz w:val="20"/>
          <w:szCs w:val="20"/>
          <w:lang w:val="en-GB"/>
        </w:rPr>
      </w:pPr>
    </w:p>
    <w:p w14:paraId="2BA9D6BA"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D9F784F"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41035" w:rsidRPr="00196D49" w14:paraId="4EB35B15" w14:textId="77777777" w:rsidTr="00FE2407">
        <w:tc>
          <w:tcPr>
            <w:tcW w:w="5130" w:type="dxa"/>
            <w:shd w:val="clear" w:color="auto" w:fill="C00000"/>
            <w:vAlign w:val="bottom"/>
          </w:tcPr>
          <w:p w14:paraId="59D74743"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p>
        </w:tc>
        <w:tc>
          <w:tcPr>
            <w:tcW w:w="1800" w:type="dxa"/>
            <w:shd w:val="clear" w:color="auto" w:fill="C00000"/>
            <w:vAlign w:val="bottom"/>
          </w:tcPr>
          <w:p w14:paraId="32D5CA01"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41035" w:rsidRPr="00196D49" w14:paraId="2BF1035B" w14:textId="77777777" w:rsidTr="00FE2407">
        <w:tc>
          <w:tcPr>
            <w:tcW w:w="5130" w:type="dxa"/>
            <w:vAlign w:val="bottom"/>
          </w:tcPr>
          <w:p w14:paraId="51BA22D9"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6CD7C016" w14:textId="02EF9194" w:rsidR="00141035" w:rsidRPr="006B7E47" w:rsidRDefault="005466B8" w:rsidP="005466B8">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5466B8" w:rsidRPr="00196D49" w14:paraId="7467BB39" w14:textId="77777777" w:rsidTr="00FE2407">
        <w:tc>
          <w:tcPr>
            <w:tcW w:w="5130" w:type="dxa"/>
            <w:vAlign w:val="bottom"/>
          </w:tcPr>
          <w:p w14:paraId="1BD3C01F" w14:textId="1D5A65AB" w:rsidR="005466B8" w:rsidRPr="00196D49" w:rsidRDefault="00026A9A" w:rsidP="00FE2407">
            <w:pPr>
              <w:widowControl w:val="0"/>
              <w:tabs>
                <w:tab w:val="left" w:pos="2880"/>
                <w:tab w:val="left" w:pos="5760"/>
                <w:tab w:val="left" w:pos="7920"/>
              </w:tabs>
              <w:spacing w:after="120" w:line="240" w:lineRule="auto"/>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257E2BEC" w14:textId="4B6AD913" w:rsidR="005466B8" w:rsidRPr="006B7E47" w:rsidRDefault="00026A9A" w:rsidP="006B7E47">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41035" w:rsidRPr="00196D49" w14:paraId="51B8FA8A" w14:textId="77777777" w:rsidTr="00FE2407">
        <w:tc>
          <w:tcPr>
            <w:tcW w:w="5130" w:type="dxa"/>
            <w:vAlign w:val="bottom"/>
          </w:tcPr>
          <w:p w14:paraId="581A7B2C"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0AF41AE8" w14:textId="5D1680EC" w:rsidR="00141035" w:rsidRPr="006B7E47" w:rsidRDefault="00026A9A" w:rsidP="006B7E47">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41035" w:rsidRPr="00196D49" w14:paraId="0B1589D0" w14:textId="77777777" w:rsidTr="00FE2407">
        <w:tc>
          <w:tcPr>
            <w:tcW w:w="5130" w:type="dxa"/>
            <w:vAlign w:val="bottom"/>
          </w:tcPr>
          <w:p w14:paraId="40706C2E"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33F2F7B4"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454A6BC"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20C19ECB"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EF58718"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4F5C92E5" w14:textId="183F5034" w:rsidR="00141035" w:rsidRPr="00400DA4" w:rsidRDefault="00141035" w:rsidP="00400DA4">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196D49">
        <w:rPr>
          <w:rFonts w:ascii="Arial" w:eastAsia="Times New Roman" w:hAnsi="Arial" w:cs="Arial"/>
          <w:snapToGrid w:val="0"/>
          <w:sz w:val="20"/>
          <w:szCs w:val="20"/>
          <w:lang w:val="en-GB"/>
        </w:rPr>
        <w:t>in regard to</w:t>
      </w:r>
      <w:proofErr w:type="gramEnd"/>
      <w:r w:rsidRPr="00196D49">
        <w:rPr>
          <w:rFonts w:ascii="Arial" w:eastAsia="Times New Roman" w:hAnsi="Arial" w:cs="Arial"/>
          <w:snapToGrid w:val="0"/>
          <w:sz w:val="20"/>
          <w:szCs w:val="20"/>
          <w:lang w:val="en-GB"/>
        </w:rPr>
        <w:t xml:space="preserve"> preferences, in any manner required by the organ of state.</w:t>
      </w:r>
    </w:p>
    <w:p w14:paraId="3437EEE3" w14:textId="77777777" w:rsidR="00DA3513" w:rsidRPr="00196D49" w:rsidRDefault="00DA3513" w:rsidP="00141035">
      <w:pPr>
        <w:widowControl w:val="0"/>
        <w:tabs>
          <w:tab w:val="left" w:pos="2880"/>
          <w:tab w:val="left" w:pos="5760"/>
          <w:tab w:val="left" w:pos="7920"/>
        </w:tabs>
        <w:spacing w:after="120" w:line="240" w:lineRule="auto"/>
        <w:jc w:val="both"/>
        <w:rPr>
          <w:rFonts w:ascii="Arial" w:eastAsia="Times New Roman" w:hAnsi="Arial" w:cs="Arial"/>
          <w:snapToGrid w:val="0"/>
          <w:sz w:val="20"/>
          <w:szCs w:val="20"/>
          <w:lang w:val="en-GB"/>
        </w:rPr>
      </w:pPr>
    </w:p>
    <w:p w14:paraId="2D7C32EF" w14:textId="77777777" w:rsidR="00141035" w:rsidRPr="00196D49" w:rsidRDefault="00141035" w:rsidP="0068338E">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DEFINITIONS</w:t>
      </w:r>
    </w:p>
    <w:p w14:paraId="10BAC934" w14:textId="77777777" w:rsidR="00141035" w:rsidRPr="00196D49" w:rsidRDefault="00141035" w:rsidP="0068338E">
      <w:pPr>
        <w:widowControl w:val="0"/>
        <w:numPr>
          <w:ilvl w:val="0"/>
          <w:numId w:val="19"/>
        </w:numPr>
        <w:tabs>
          <w:tab w:val="left" w:pos="7920"/>
        </w:tabs>
        <w:spacing w:after="120" w:line="240" w:lineRule="auto"/>
        <w:jc w:val="both"/>
        <w:rPr>
          <w:rFonts w:ascii="Arial" w:eastAsia="Times New Roman" w:hAnsi="Arial" w:cs="Arial"/>
          <w:snapToGrid w:val="0"/>
          <w:sz w:val="20"/>
          <w:szCs w:val="20"/>
        </w:rPr>
      </w:pPr>
      <w:r w:rsidRPr="00196D49" w:rsidDel="00FF3035">
        <w:rPr>
          <w:rFonts w:ascii="Arial" w:eastAsia="Times New Roman" w:hAnsi="Arial" w:cs="Arial"/>
          <w:b/>
          <w:snapToGrid w:val="0"/>
          <w:sz w:val="20"/>
          <w:szCs w:val="20"/>
        </w:rPr>
        <w:t xml:space="preserve"> </w:t>
      </w:r>
      <w:r w:rsidRPr="00196D49">
        <w:rPr>
          <w:rFonts w:ascii="Arial" w:eastAsia="Times New Roman" w:hAnsi="Arial" w:cs="Arial"/>
          <w:b/>
          <w:snapToGrid w:val="0"/>
          <w:sz w:val="20"/>
          <w:szCs w:val="20"/>
        </w:rPr>
        <w:t>“tender</w:t>
      </w:r>
      <w:r w:rsidRPr="00196D49">
        <w:rPr>
          <w:rFonts w:ascii="Arial" w:eastAsia="Times New Roman" w:hAnsi="Arial" w:cs="Arial"/>
          <w:b/>
          <w:bCs/>
          <w:snapToGrid w:val="0"/>
          <w:sz w:val="20"/>
          <w:szCs w:val="20"/>
        </w:rPr>
        <w:t>”</w:t>
      </w:r>
      <w:r w:rsidRPr="00196D4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96D49">
        <w:rPr>
          <w:rFonts w:ascii="Arial" w:eastAsia="Times New Roman" w:hAnsi="Arial" w:cs="Arial"/>
          <w:snapToGrid w:val="0"/>
          <w:sz w:val="20"/>
          <w:szCs w:val="20"/>
        </w:rPr>
        <w:t>legislation;</w:t>
      </w:r>
      <w:proofErr w:type="gramEnd"/>
      <w:r w:rsidRPr="00196D49">
        <w:rPr>
          <w:rFonts w:ascii="Arial" w:eastAsia="Times New Roman" w:hAnsi="Arial" w:cs="Arial"/>
          <w:snapToGrid w:val="0"/>
          <w:sz w:val="20"/>
          <w:szCs w:val="20"/>
        </w:rPr>
        <w:t xml:space="preserve"> </w:t>
      </w:r>
    </w:p>
    <w:p w14:paraId="68C58337" w14:textId="77777777" w:rsidR="00141035" w:rsidRPr="00196D49" w:rsidRDefault="00141035" w:rsidP="0068338E">
      <w:pPr>
        <w:pStyle w:val="ListParagraph"/>
        <w:widowControl w:val="0"/>
        <w:numPr>
          <w:ilvl w:val="0"/>
          <w:numId w:val="19"/>
        </w:numPr>
        <w:spacing w:after="0" w:line="240" w:lineRule="auto"/>
        <w:ind w:right="682"/>
        <w:jc w:val="both"/>
        <w:rPr>
          <w:rFonts w:ascii="Arial" w:eastAsia="Arial" w:hAnsi="Arial" w:cs="Arial"/>
          <w:color w:val="000000"/>
          <w:sz w:val="20"/>
          <w:szCs w:val="20"/>
          <w:lang w:eastAsia="en-ZA"/>
        </w:rPr>
      </w:pPr>
      <w:r w:rsidRPr="00196D49">
        <w:rPr>
          <w:rFonts w:ascii="Arial" w:eastAsia="Times New Roman" w:hAnsi="Arial" w:cs="Arial"/>
          <w:b/>
          <w:snapToGrid w:val="0"/>
          <w:sz w:val="20"/>
          <w:szCs w:val="20"/>
        </w:rPr>
        <w:t xml:space="preserve">“price” </w:t>
      </w:r>
      <w:r w:rsidRPr="00196D49">
        <w:rPr>
          <w:rFonts w:ascii="Arial" w:eastAsia="Arial" w:hAnsi="Arial" w:cs="Arial"/>
          <w:bCs/>
          <w:color w:val="000000"/>
          <w:sz w:val="20"/>
          <w:szCs w:val="20"/>
          <w:lang w:eastAsia="en-ZA"/>
        </w:rPr>
        <w:t>means an amount of money tendered for goods or services, and</w:t>
      </w:r>
      <w:r w:rsidRPr="00196D49">
        <w:rPr>
          <w:rFonts w:ascii="Arial" w:eastAsia="Arial" w:hAnsi="Arial" w:cs="Arial"/>
          <w:b/>
          <w:color w:val="000000"/>
          <w:sz w:val="20"/>
          <w:szCs w:val="20"/>
          <w:lang w:eastAsia="en-ZA"/>
        </w:rPr>
        <w:t xml:space="preserve"> </w:t>
      </w:r>
      <w:r w:rsidRPr="00196D49">
        <w:rPr>
          <w:rFonts w:ascii="Arial" w:eastAsia="Arial" w:hAnsi="Arial" w:cs="Arial"/>
          <w:color w:val="000000"/>
          <w:sz w:val="20"/>
          <w:szCs w:val="20"/>
          <w:lang w:eastAsia="en-ZA"/>
        </w:rPr>
        <w:t xml:space="preserve">includes all applicable taxes less all unconditional </w:t>
      </w:r>
      <w:proofErr w:type="gramStart"/>
      <w:r w:rsidRPr="00196D49">
        <w:rPr>
          <w:rFonts w:ascii="Arial" w:eastAsia="Arial" w:hAnsi="Arial" w:cs="Arial"/>
          <w:color w:val="000000"/>
          <w:sz w:val="20"/>
          <w:szCs w:val="20"/>
          <w:lang w:eastAsia="en-ZA"/>
        </w:rPr>
        <w:t>discounts;</w:t>
      </w:r>
      <w:proofErr w:type="gramEnd"/>
      <w:r w:rsidRPr="00196D49">
        <w:rPr>
          <w:rFonts w:ascii="Arial" w:eastAsia="Arial" w:hAnsi="Arial" w:cs="Arial"/>
          <w:b/>
          <w:color w:val="000000"/>
          <w:sz w:val="20"/>
          <w:szCs w:val="20"/>
          <w:lang w:eastAsia="en-ZA"/>
        </w:rPr>
        <w:t xml:space="preserve"> </w:t>
      </w:r>
    </w:p>
    <w:p w14:paraId="7C47BF13"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i/>
          <w:snapToGrid w:val="0"/>
          <w:sz w:val="20"/>
          <w:szCs w:val="20"/>
        </w:rPr>
      </w:pPr>
      <w:r w:rsidRPr="00196D49">
        <w:rPr>
          <w:rFonts w:ascii="Arial" w:eastAsia="Times New Roman" w:hAnsi="Arial" w:cs="Arial"/>
          <w:b/>
          <w:snapToGrid w:val="0"/>
          <w:sz w:val="20"/>
          <w:szCs w:val="20"/>
        </w:rPr>
        <w:t>“</w:t>
      </w:r>
      <w:proofErr w:type="gramStart"/>
      <w:r w:rsidRPr="00196D49">
        <w:rPr>
          <w:rFonts w:ascii="Arial" w:eastAsia="Times New Roman" w:hAnsi="Arial" w:cs="Arial"/>
          <w:b/>
          <w:snapToGrid w:val="0"/>
          <w:sz w:val="20"/>
          <w:szCs w:val="20"/>
        </w:rPr>
        <w:t>rand</w:t>
      </w:r>
      <w:proofErr w:type="gramEnd"/>
      <w:r w:rsidRPr="00196D49">
        <w:rPr>
          <w:rFonts w:ascii="Arial" w:eastAsia="Times New Roman" w:hAnsi="Arial" w:cs="Arial"/>
          <w:b/>
          <w:snapToGrid w:val="0"/>
          <w:sz w:val="20"/>
          <w:szCs w:val="20"/>
        </w:rPr>
        <w:t xml:space="preserve"> value”</w:t>
      </w:r>
      <w:r w:rsidRPr="00196D49">
        <w:rPr>
          <w:rFonts w:ascii="Arial" w:eastAsia="Times New Roman" w:hAnsi="Arial" w:cs="Arial"/>
          <w:snapToGrid w:val="0"/>
          <w:sz w:val="20"/>
          <w:szCs w:val="20"/>
        </w:rPr>
        <w:t xml:space="preserve"> means the total estimated value of a contract in Rand, calculated at the time of bid invitation, and includes all applicable </w:t>
      </w:r>
      <w:proofErr w:type="gramStart"/>
      <w:r w:rsidRPr="00196D49">
        <w:rPr>
          <w:rFonts w:ascii="Arial" w:eastAsia="Times New Roman" w:hAnsi="Arial" w:cs="Arial"/>
          <w:snapToGrid w:val="0"/>
          <w:sz w:val="20"/>
          <w:szCs w:val="20"/>
        </w:rPr>
        <w:t>taxes;</w:t>
      </w:r>
      <w:proofErr w:type="gramEnd"/>
      <w:r w:rsidRPr="00196D49">
        <w:rPr>
          <w:rFonts w:ascii="Arial" w:eastAsia="Times New Roman" w:hAnsi="Arial" w:cs="Arial"/>
          <w:snapToGrid w:val="0"/>
          <w:sz w:val="20"/>
          <w:szCs w:val="20"/>
        </w:rPr>
        <w:t xml:space="preserve"> </w:t>
      </w:r>
    </w:p>
    <w:p w14:paraId="677A43E5"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snapToGrid w:val="0"/>
          <w:sz w:val="20"/>
          <w:szCs w:val="20"/>
        </w:rPr>
      </w:pPr>
      <w:r w:rsidRPr="00196D49">
        <w:rPr>
          <w:rFonts w:ascii="Arial" w:eastAsia="Times New Roman" w:hAnsi="Arial" w:cs="Arial"/>
          <w:b/>
          <w:snapToGrid w:val="0"/>
          <w:sz w:val="20"/>
          <w:szCs w:val="20"/>
        </w:rPr>
        <w:t>“tender for income-generating contracts”</w:t>
      </w:r>
      <w:r w:rsidRPr="00196D4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88B9C1B"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snapToGrid w:val="0"/>
          <w:sz w:val="20"/>
          <w:szCs w:val="20"/>
        </w:rPr>
      </w:pPr>
      <w:r w:rsidRPr="00196D49">
        <w:rPr>
          <w:rFonts w:ascii="Arial" w:eastAsia="Times New Roman" w:hAnsi="Arial" w:cs="Arial"/>
          <w:b/>
          <w:snapToGrid w:val="0"/>
          <w:sz w:val="20"/>
          <w:szCs w:val="20"/>
        </w:rPr>
        <w:t>“</w:t>
      </w:r>
      <w:proofErr w:type="gramStart"/>
      <w:r w:rsidRPr="00196D49">
        <w:rPr>
          <w:rFonts w:ascii="Arial" w:eastAsia="Times New Roman" w:hAnsi="Arial" w:cs="Arial"/>
          <w:b/>
          <w:snapToGrid w:val="0"/>
          <w:sz w:val="20"/>
          <w:szCs w:val="20"/>
        </w:rPr>
        <w:t>the</w:t>
      </w:r>
      <w:proofErr w:type="gramEnd"/>
      <w:r w:rsidRPr="00196D49">
        <w:rPr>
          <w:rFonts w:ascii="Arial" w:eastAsia="Times New Roman" w:hAnsi="Arial" w:cs="Arial"/>
          <w:b/>
          <w:snapToGrid w:val="0"/>
          <w:sz w:val="20"/>
          <w:szCs w:val="20"/>
        </w:rPr>
        <w:t xml:space="preserve"> Act” </w:t>
      </w:r>
      <w:r w:rsidRPr="00196D49">
        <w:rPr>
          <w:rFonts w:ascii="Arial" w:eastAsia="Times New Roman" w:hAnsi="Arial" w:cs="Arial"/>
          <w:snapToGrid w:val="0"/>
          <w:sz w:val="20"/>
          <w:szCs w:val="20"/>
        </w:rPr>
        <w:t xml:space="preserve">means the Preferential Procurement Policy Framework Act, 2000 (Act No. 5 of 2000).  </w:t>
      </w:r>
    </w:p>
    <w:p w14:paraId="7EF09192" w14:textId="77777777" w:rsidR="00141035" w:rsidRPr="00196D49" w:rsidRDefault="00141035" w:rsidP="00141035">
      <w:pPr>
        <w:widowControl w:val="0"/>
        <w:tabs>
          <w:tab w:val="left" w:pos="7920"/>
        </w:tabs>
        <w:spacing w:after="120" w:line="240" w:lineRule="auto"/>
        <w:ind w:left="1080"/>
        <w:jc w:val="both"/>
        <w:rPr>
          <w:rFonts w:ascii="Arial" w:eastAsia="Times New Roman" w:hAnsi="Arial" w:cs="Arial"/>
          <w:i/>
          <w:snapToGrid w:val="0"/>
          <w:sz w:val="20"/>
          <w:szCs w:val="20"/>
        </w:rPr>
      </w:pPr>
    </w:p>
    <w:p w14:paraId="6E0D7F1A" w14:textId="77777777" w:rsidR="00141035" w:rsidRPr="00196D49" w:rsidRDefault="00141035" w:rsidP="0068338E">
      <w:pPr>
        <w:widowControl w:val="0"/>
        <w:numPr>
          <w:ilvl w:val="0"/>
          <w:numId w:val="17"/>
        </w:numPr>
        <w:tabs>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FORMULAE FOR PROCUREMENT OF GOODS AND SERVICES</w:t>
      </w:r>
    </w:p>
    <w:p w14:paraId="16D20C66" w14:textId="77777777" w:rsidR="00141035" w:rsidRPr="00196D49" w:rsidRDefault="00141035" w:rsidP="00141035">
      <w:pPr>
        <w:widowControl w:val="0"/>
        <w:tabs>
          <w:tab w:val="left" w:pos="2880"/>
          <w:tab w:val="left" w:pos="5760"/>
          <w:tab w:val="left" w:pos="7920"/>
        </w:tabs>
        <w:spacing w:after="120" w:line="240" w:lineRule="auto"/>
        <w:ind w:left="900"/>
        <w:jc w:val="both"/>
        <w:rPr>
          <w:rFonts w:ascii="Arial" w:eastAsia="Times New Roman" w:hAnsi="Arial" w:cs="Arial"/>
          <w:b/>
          <w:snapToGrid w:val="0"/>
          <w:sz w:val="20"/>
          <w:szCs w:val="20"/>
          <w:lang w:val="en-GB"/>
        </w:rPr>
      </w:pPr>
    </w:p>
    <w:p w14:paraId="13325397" w14:textId="77777777" w:rsidR="00141035" w:rsidRPr="00196D49" w:rsidRDefault="00141035" w:rsidP="0068338E">
      <w:pPr>
        <w:pStyle w:val="ListParagraph"/>
        <w:widowControl w:val="0"/>
        <w:numPr>
          <w:ilvl w:val="1"/>
          <w:numId w:val="20"/>
        </w:numPr>
        <w:tabs>
          <w:tab w:val="left" w:pos="2880"/>
          <w:tab w:val="left" w:pos="5760"/>
          <w:tab w:val="left" w:pos="7920"/>
        </w:tabs>
        <w:spacing w:after="120" w:line="240" w:lineRule="auto"/>
        <w:ind w:left="851" w:hanging="851"/>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 AWARDED FOR PRICE</w:t>
      </w:r>
    </w:p>
    <w:p w14:paraId="0CBD739E" w14:textId="77777777" w:rsidR="00141035" w:rsidRPr="00196D49" w:rsidRDefault="00141035" w:rsidP="0014103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sz w:val="20"/>
          <w:szCs w:val="20"/>
          <w:lang w:val="en-GB"/>
        </w:rPr>
      </w:pPr>
    </w:p>
    <w:p w14:paraId="5B092ADF" w14:textId="77777777" w:rsidR="00141035" w:rsidRPr="00196D49" w:rsidRDefault="00141035" w:rsidP="00141035">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3.1.1</w:t>
      </w:r>
      <w:r w:rsidRPr="00196D49">
        <w:rPr>
          <w:rFonts w:ascii="Arial" w:eastAsia="Times New Roman" w:hAnsi="Arial" w:cs="Arial"/>
          <w:b/>
          <w:snapToGrid w:val="0"/>
          <w:sz w:val="20"/>
          <w:szCs w:val="20"/>
          <w:lang w:val="en-GB"/>
        </w:rPr>
        <w:t xml:space="preserve">   THE 80/20 OR 90/10 PREFERENCE POINT SYSTEMS </w:t>
      </w:r>
    </w:p>
    <w:p w14:paraId="09BE88E1" w14:textId="0A9FF493"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w:bookmarkStart w:id="2" w:name="_Hlk78214518"/>
      <w:r w:rsidRPr="00196D49">
        <w:rPr>
          <w:rFonts w:ascii="Arial" w:eastAsia="Times New Roman" w:hAnsi="Arial" w:cs="Arial"/>
          <w:snapToGrid w:val="0"/>
          <w:sz w:val="20"/>
          <w:szCs w:val="20"/>
          <w:lang w:val="en-GB"/>
        </w:rPr>
        <w:t>A maximum of 80 or 90 points is allocated for price on the following basis:</w:t>
      </w:r>
    </w:p>
    <w:p w14:paraId="35765284" w14:textId="174864C0" w:rsidR="009D3CD8" w:rsidRPr="00196D49" w:rsidRDefault="009D3CD8"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4F4DE893" w14:textId="77777777" w:rsidR="009D3CD8" w:rsidRPr="00196D49" w:rsidRDefault="009D3CD8"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D95C75F"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260E8B16"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r w:rsidRPr="00196D49">
        <w:rPr>
          <w:rFonts w:ascii="Arial" w:eastAsia="Times New Roman" w:hAnsi="Arial" w:cs="Arial"/>
          <w:b/>
          <w:snapToGrid w:val="0"/>
          <w:sz w:val="20"/>
          <w:szCs w:val="20"/>
          <w:lang w:val="en-GB"/>
        </w:rPr>
        <w:tab/>
        <w:t>80/20</w:t>
      </w:r>
      <w:r w:rsidRPr="00196D49">
        <w:rPr>
          <w:rFonts w:ascii="Arial" w:eastAsia="Times New Roman" w:hAnsi="Arial" w:cs="Arial"/>
          <w:b/>
          <w:snapToGrid w:val="0"/>
          <w:sz w:val="20"/>
          <w:szCs w:val="20"/>
          <w:lang w:val="en-GB"/>
        </w:rPr>
        <w:tab/>
        <w:t>or</w:t>
      </w:r>
      <w:r w:rsidRPr="00196D49">
        <w:rPr>
          <w:rFonts w:ascii="Arial" w:eastAsia="Times New Roman" w:hAnsi="Arial" w:cs="Arial"/>
          <w:b/>
          <w:snapToGrid w:val="0"/>
          <w:sz w:val="20"/>
          <w:szCs w:val="20"/>
          <w:lang w:val="en-GB"/>
        </w:rPr>
        <w:tab/>
        <w:t>90/10</w:t>
      </w:r>
      <w:r w:rsidRPr="00196D49">
        <w:rPr>
          <w:rFonts w:ascii="Arial" w:eastAsia="Times New Roman" w:hAnsi="Arial" w:cs="Arial"/>
          <w:b/>
          <w:snapToGrid w:val="0"/>
          <w:sz w:val="20"/>
          <w:szCs w:val="20"/>
          <w:lang w:val="en-GB"/>
        </w:rPr>
        <w:tab/>
      </w:r>
    </w:p>
    <w:p w14:paraId="16FAA356"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2858D3A4" w14:textId="77777777" w:rsidR="00141035" w:rsidRPr="00196D49" w:rsidRDefault="00141035" w:rsidP="0014103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lastRenderedPageBreak/>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196D49">
        <w:rPr>
          <w:rFonts w:ascii="Arial" w:eastAsia="Times New Roman" w:hAnsi="Arial" w:cs="Arial"/>
          <w:b/>
          <w:snapToGrid w:val="0"/>
          <w:sz w:val="20"/>
          <w:szCs w:val="20"/>
          <w:lang w:val="en-GB"/>
        </w:rPr>
        <w:tab/>
      </w:r>
      <w:r w:rsidRPr="00196D49">
        <w:rPr>
          <w:rFonts w:ascii="Arial" w:eastAsia="Times New Roman" w:hAnsi="Arial" w:cs="Arial"/>
          <w:snapToGrid w:val="0"/>
          <w:sz w:val="20"/>
          <w:szCs w:val="20"/>
          <w:lang w:val="en-GB"/>
        </w:rPr>
        <w:t>or</w:t>
      </w:r>
      <w:r w:rsidRPr="00196D49">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14:paraId="72BBF34C"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r>
      <w:proofErr w:type="gramStart"/>
      <w:r w:rsidRPr="00196D49">
        <w:rPr>
          <w:rFonts w:ascii="Arial" w:eastAsia="Times New Roman" w:hAnsi="Arial" w:cs="Arial"/>
          <w:snapToGrid w:val="0"/>
          <w:sz w:val="20"/>
          <w:szCs w:val="20"/>
          <w:lang w:val="en-GB"/>
        </w:rPr>
        <w:t>Where</w:t>
      </w:r>
      <w:proofErr w:type="gramEnd"/>
    </w:p>
    <w:p w14:paraId="2F7197B5"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Ps</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Points scored for price of tender under consideration</w:t>
      </w:r>
    </w:p>
    <w:p w14:paraId="33D5C037"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Pt</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tender under consideration</w:t>
      </w:r>
    </w:p>
    <w:p w14:paraId="2A3BC012"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Pmin</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lowest acceptable tender</w:t>
      </w:r>
    </w:p>
    <w:p w14:paraId="51442DF5"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p w14:paraId="0D1A4F2D"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bookmarkEnd w:id="2"/>
    <w:p w14:paraId="455C2114" w14:textId="77777777" w:rsidR="00141035" w:rsidRPr="00196D49" w:rsidRDefault="00141035" w:rsidP="0068338E">
      <w:pPr>
        <w:pStyle w:val="ListParagraph"/>
        <w:widowControl w:val="0"/>
        <w:numPr>
          <w:ilvl w:val="1"/>
          <w:numId w:val="2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FORMULAE FOR DISPOSAL OR LEASING OF STATE ASSETS AND INCOME GENERATING PROCUREMENT</w:t>
      </w:r>
    </w:p>
    <w:p w14:paraId="7A6DCACA"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61098F02"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46C021A8" w14:textId="77777777" w:rsidR="00141035" w:rsidRPr="00196D49" w:rsidRDefault="00141035" w:rsidP="0068338E">
      <w:pPr>
        <w:pStyle w:val="ListParagraph"/>
        <w:widowControl w:val="0"/>
        <w:numPr>
          <w:ilvl w:val="2"/>
          <w:numId w:val="2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 AWARDED FOR PRICE</w:t>
      </w:r>
    </w:p>
    <w:p w14:paraId="53D81361"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sz w:val="20"/>
          <w:szCs w:val="20"/>
          <w:lang w:val="en-GB"/>
        </w:rPr>
      </w:pPr>
    </w:p>
    <w:p w14:paraId="236C58EA" w14:textId="77777777" w:rsidR="00141035" w:rsidRPr="00196D49" w:rsidRDefault="00141035" w:rsidP="00141035">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 maximum of 80 or 90 points is allocated for price on the following basis:</w:t>
      </w:r>
    </w:p>
    <w:p w14:paraId="0E9BD956"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p>
    <w:p w14:paraId="0BED60EF"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p>
    <w:p w14:paraId="2CAC5624"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r w:rsidRPr="00196D49">
        <w:rPr>
          <w:rFonts w:ascii="Arial" w:eastAsia="Times New Roman" w:hAnsi="Arial" w:cs="Arial"/>
          <w:b/>
          <w:snapToGrid w:val="0"/>
          <w:sz w:val="20"/>
          <w:szCs w:val="20"/>
          <w:lang w:val="en-GB"/>
        </w:rPr>
        <w:tab/>
        <w:t xml:space="preserve">            80/20</w:t>
      </w:r>
      <w:r w:rsidRPr="00196D49">
        <w:rPr>
          <w:rFonts w:ascii="Arial" w:eastAsia="Times New Roman" w:hAnsi="Arial" w:cs="Arial"/>
          <w:b/>
          <w:snapToGrid w:val="0"/>
          <w:sz w:val="20"/>
          <w:szCs w:val="20"/>
          <w:lang w:val="en-GB"/>
        </w:rPr>
        <w:tab/>
        <w:t xml:space="preserve">               or</w:t>
      </w:r>
      <w:r w:rsidRPr="00196D49">
        <w:rPr>
          <w:rFonts w:ascii="Arial" w:eastAsia="Times New Roman" w:hAnsi="Arial" w:cs="Arial"/>
          <w:b/>
          <w:snapToGrid w:val="0"/>
          <w:sz w:val="20"/>
          <w:szCs w:val="20"/>
          <w:lang w:val="en-GB"/>
        </w:rPr>
        <w:tab/>
        <w:t xml:space="preserve">            90/10</w:t>
      </w:r>
      <w:r w:rsidRPr="00196D49">
        <w:rPr>
          <w:rFonts w:ascii="Arial" w:eastAsia="Times New Roman" w:hAnsi="Arial" w:cs="Arial"/>
          <w:b/>
          <w:snapToGrid w:val="0"/>
          <w:sz w:val="20"/>
          <w:szCs w:val="20"/>
          <w:lang w:val="en-GB"/>
        </w:rPr>
        <w:tab/>
      </w:r>
    </w:p>
    <w:p w14:paraId="6A716816"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1BB2F900" w14:textId="77777777" w:rsidR="00141035" w:rsidRPr="00196D49" w:rsidRDefault="00141035" w:rsidP="0014103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196D49">
        <w:rPr>
          <w:rFonts w:ascii="Arial" w:eastAsia="Times New Roman" w:hAnsi="Arial" w:cs="Arial"/>
          <w:b/>
          <w:snapToGrid w:val="0"/>
          <w:sz w:val="20"/>
          <w:szCs w:val="20"/>
          <w:lang w:val="en-GB"/>
        </w:rPr>
        <w:tab/>
      </w:r>
      <w:r w:rsidRPr="00196D49">
        <w:rPr>
          <w:rFonts w:ascii="Arial" w:eastAsia="Times New Roman" w:hAnsi="Arial" w:cs="Arial"/>
          <w:snapToGrid w:val="0"/>
          <w:sz w:val="20"/>
          <w:szCs w:val="20"/>
          <w:lang w:val="en-GB"/>
        </w:rPr>
        <w:t>or</w:t>
      </w:r>
      <w:r w:rsidRPr="00196D49">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Pmax</m:t>
                </m:r>
              </m:den>
            </m:f>
          </m:e>
        </m:d>
      </m:oMath>
    </w:p>
    <w:p w14:paraId="3C0722C8"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r>
    </w:p>
    <w:p w14:paraId="78CE2BD1"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roofErr w:type="gramStart"/>
      <w:r w:rsidRPr="00196D49">
        <w:rPr>
          <w:rFonts w:ascii="Arial" w:eastAsia="Times New Roman" w:hAnsi="Arial" w:cs="Arial"/>
          <w:snapToGrid w:val="0"/>
          <w:sz w:val="20"/>
          <w:szCs w:val="20"/>
          <w:lang w:val="en-GB"/>
        </w:rPr>
        <w:t>Where</w:t>
      </w:r>
      <w:proofErr w:type="gramEnd"/>
    </w:p>
    <w:p w14:paraId="1873F6FA"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Ps</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Points scored for price of tender under consideration</w:t>
      </w:r>
    </w:p>
    <w:p w14:paraId="33D686A6"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Pt</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tender under consideration</w:t>
      </w:r>
    </w:p>
    <w:p w14:paraId="47F86020"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Pmax</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highest acceptable tender</w:t>
      </w:r>
    </w:p>
    <w:p w14:paraId="11EE60A0" w14:textId="77777777" w:rsidR="00141035" w:rsidRPr="00196D49" w:rsidRDefault="00141035" w:rsidP="0068338E">
      <w:pPr>
        <w:widowControl w:val="0"/>
        <w:numPr>
          <w:ilvl w:val="0"/>
          <w:numId w:val="2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 xml:space="preserve">POINTS AWARDED FOR SPECIFIC GOALS </w:t>
      </w:r>
    </w:p>
    <w:p w14:paraId="3B1CB584" w14:textId="77777777" w:rsidR="00D552C7" w:rsidRDefault="00D552C7" w:rsidP="00D552C7">
      <w:pPr>
        <w:widowControl w:val="0"/>
        <w:spacing w:after="120" w:line="240" w:lineRule="auto"/>
        <w:ind w:left="720"/>
        <w:jc w:val="both"/>
        <w:rPr>
          <w:rFonts w:ascii="Arial" w:eastAsia="Times New Roman" w:hAnsi="Arial" w:cs="Arial"/>
          <w:snapToGrid w:val="0"/>
          <w:sz w:val="20"/>
          <w:szCs w:val="20"/>
          <w:lang w:val="en-GB"/>
        </w:rPr>
      </w:pPr>
    </w:p>
    <w:p w14:paraId="1DEE336D" w14:textId="1DFDF5A9" w:rsidR="00141035" w:rsidRPr="00B35420" w:rsidRDefault="00141035" w:rsidP="0068338E">
      <w:pPr>
        <w:widowControl w:val="0"/>
        <w:numPr>
          <w:ilvl w:val="1"/>
          <w:numId w:val="20"/>
        </w:numPr>
        <w:tabs>
          <w:tab w:val="num" w:pos="720"/>
        </w:tabs>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In terms of Regulation 4(2); 5(2); 6(2) and 7(2) of the Preferential Procurement Regulations, preference points</w:t>
      </w:r>
      <w:r w:rsidRPr="00196D49">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2C6083F" w14:textId="4BAD6F7A" w:rsidR="00B35420" w:rsidRDefault="00B35420" w:rsidP="00B35420">
      <w:pPr>
        <w:widowControl w:val="0"/>
        <w:spacing w:after="120" w:line="240" w:lineRule="auto"/>
        <w:jc w:val="both"/>
        <w:rPr>
          <w:rFonts w:ascii="Arial" w:eastAsia="Times New Roman" w:hAnsi="Arial" w:cs="Arial"/>
          <w:snapToGrid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C40D83" w:rsidRPr="0071626E" w14:paraId="13D33829" w14:textId="77777777" w:rsidTr="00FE3A84">
        <w:trPr>
          <w:tblHeader/>
          <w:jc w:val="center"/>
        </w:trPr>
        <w:tc>
          <w:tcPr>
            <w:tcW w:w="4320" w:type="dxa"/>
            <w:shd w:val="clear" w:color="auto" w:fill="FF0000"/>
          </w:tcPr>
          <w:p w14:paraId="23864B0B" w14:textId="77777777" w:rsidR="00C40D83" w:rsidRPr="00FE3A84" w:rsidRDefault="00C40D83" w:rsidP="00FE2407">
            <w:pPr>
              <w:spacing w:before="120" w:after="120" w:line="360" w:lineRule="auto"/>
              <w:ind w:left="720" w:hanging="720"/>
              <w:contextualSpacing/>
              <w:jc w:val="both"/>
              <w:rPr>
                <w:rFonts w:ascii="Arial" w:hAnsi="Arial" w:cs="Arial"/>
                <w:b/>
                <w:bCs/>
                <w:color w:val="FFFFFF" w:themeColor="background1"/>
              </w:rPr>
            </w:pPr>
            <w:r w:rsidRPr="00FE3A84">
              <w:rPr>
                <w:rFonts w:ascii="Arial" w:hAnsi="Arial" w:cs="Arial"/>
                <w:b/>
                <w:bCs/>
                <w:color w:val="FFFFFF" w:themeColor="background1"/>
              </w:rPr>
              <w:t>B-BBEE Status Level of Contributor</w:t>
            </w:r>
          </w:p>
        </w:tc>
        <w:tc>
          <w:tcPr>
            <w:tcW w:w="2520" w:type="dxa"/>
            <w:shd w:val="clear" w:color="auto" w:fill="FF0000"/>
          </w:tcPr>
          <w:p w14:paraId="71F9B64A" w14:textId="77777777" w:rsidR="00C40D83" w:rsidRPr="00FE3A84" w:rsidRDefault="00C40D83" w:rsidP="00FE2407">
            <w:pPr>
              <w:spacing w:before="120" w:after="120" w:line="360" w:lineRule="auto"/>
              <w:ind w:left="720" w:hanging="720"/>
              <w:contextualSpacing/>
              <w:jc w:val="both"/>
              <w:rPr>
                <w:rFonts w:ascii="Arial" w:hAnsi="Arial" w:cs="Arial"/>
                <w:b/>
                <w:bCs/>
                <w:color w:val="FFFFFF" w:themeColor="background1"/>
              </w:rPr>
            </w:pPr>
            <w:r w:rsidRPr="00FE3A84">
              <w:rPr>
                <w:rFonts w:ascii="Arial" w:hAnsi="Arial" w:cs="Arial"/>
                <w:b/>
                <w:bCs/>
                <w:color w:val="FFFFFF" w:themeColor="background1"/>
              </w:rPr>
              <w:t>Number of Points</w:t>
            </w:r>
          </w:p>
        </w:tc>
      </w:tr>
      <w:tr w:rsidR="00C40D83" w:rsidRPr="0071626E" w14:paraId="0B214D59" w14:textId="77777777" w:rsidTr="00FE2407">
        <w:trPr>
          <w:jc w:val="center"/>
        </w:trPr>
        <w:tc>
          <w:tcPr>
            <w:tcW w:w="4320" w:type="dxa"/>
          </w:tcPr>
          <w:p w14:paraId="291E395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1</w:t>
            </w:r>
          </w:p>
        </w:tc>
        <w:tc>
          <w:tcPr>
            <w:tcW w:w="2520" w:type="dxa"/>
          </w:tcPr>
          <w:p w14:paraId="078B6EAB"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18</w:t>
            </w:r>
          </w:p>
        </w:tc>
      </w:tr>
      <w:tr w:rsidR="00C40D83" w:rsidRPr="0071626E" w14:paraId="0955DDBB" w14:textId="77777777" w:rsidTr="00FE2407">
        <w:trPr>
          <w:jc w:val="center"/>
        </w:trPr>
        <w:tc>
          <w:tcPr>
            <w:tcW w:w="4320" w:type="dxa"/>
          </w:tcPr>
          <w:p w14:paraId="17A0FDCA"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2</w:t>
            </w:r>
          </w:p>
        </w:tc>
        <w:tc>
          <w:tcPr>
            <w:tcW w:w="2520" w:type="dxa"/>
          </w:tcPr>
          <w:p w14:paraId="1634F98A"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14</w:t>
            </w:r>
          </w:p>
        </w:tc>
      </w:tr>
      <w:tr w:rsidR="00C40D83" w:rsidRPr="0071626E" w14:paraId="006A0FEA" w14:textId="77777777" w:rsidTr="00FE2407">
        <w:trPr>
          <w:jc w:val="center"/>
        </w:trPr>
        <w:tc>
          <w:tcPr>
            <w:tcW w:w="4320" w:type="dxa"/>
          </w:tcPr>
          <w:p w14:paraId="3E28040F"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3</w:t>
            </w:r>
          </w:p>
        </w:tc>
        <w:tc>
          <w:tcPr>
            <w:tcW w:w="2520" w:type="dxa"/>
          </w:tcPr>
          <w:p w14:paraId="203084F9"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12</w:t>
            </w:r>
          </w:p>
        </w:tc>
      </w:tr>
      <w:tr w:rsidR="00C40D83" w:rsidRPr="0071626E" w14:paraId="4F531A9D" w14:textId="77777777" w:rsidTr="00FE2407">
        <w:trPr>
          <w:jc w:val="center"/>
        </w:trPr>
        <w:tc>
          <w:tcPr>
            <w:tcW w:w="4320" w:type="dxa"/>
          </w:tcPr>
          <w:p w14:paraId="7FF1341C"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4</w:t>
            </w:r>
          </w:p>
        </w:tc>
        <w:tc>
          <w:tcPr>
            <w:tcW w:w="2520" w:type="dxa"/>
          </w:tcPr>
          <w:p w14:paraId="6369078A"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10</w:t>
            </w:r>
          </w:p>
        </w:tc>
      </w:tr>
      <w:tr w:rsidR="00C40D83" w:rsidRPr="0071626E" w14:paraId="69421725" w14:textId="77777777" w:rsidTr="00FE2407">
        <w:trPr>
          <w:jc w:val="center"/>
        </w:trPr>
        <w:tc>
          <w:tcPr>
            <w:tcW w:w="4320" w:type="dxa"/>
          </w:tcPr>
          <w:p w14:paraId="4230DEF0"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5</w:t>
            </w:r>
          </w:p>
        </w:tc>
        <w:tc>
          <w:tcPr>
            <w:tcW w:w="2520" w:type="dxa"/>
          </w:tcPr>
          <w:p w14:paraId="67E57839"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8</w:t>
            </w:r>
          </w:p>
        </w:tc>
      </w:tr>
      <w:tr w:rsidR="00C40D83" w:rsidRPr="0071626E" w14:paraId="3BFBC251" w14:textId="77777777" w:rsidTr="00FE2407">
        <w:trPr>
          <w:jc w:val="center"/>
        </w:trPr>
        <w:tc>
          <w:tcPr>
            <w:tcW w:w="4320" w:type="dxa"/>
          </w:tcPr>
          <w:p w14:paraId="277ECA9F"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6</w:t>
            </w:r>
          </w:p>
        </w:tc>
        <w:tc>
          <w:tcPr>
            <w:tcW w:w="2520" w:type="dxa"/>
          </w:tcPr>
          <w:p w14:paraId="463009FB"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6</w:t>
            </w:r>
          </w:p>
        </w:tc>
      </w:tr>
      <w:tr w:rsidR="00C40D83" w:rsidRPr="0071626E" w14:paraId="02F8E8C1" w14:textId="77777777" w:rsidTr="00FE2407">
        <w:trPr>
          <w:jc w:val="center"/>
        </w:trPr>
        <w:tc>
          <w:tcPr>
            <w:tcW w:w="4320" w:type="dxa"/>
          </w:tcPr>
          <w:p w14:paraId="445A78F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7</w:t>
            </w:r>
          </w:p>
        </w:tc>
        <w:tc>
          <w:tcPr>
            <w:tcW w:w="2520" w:type="dxa"/>
          </w:tcPr>
          <w:p w14:paraId="5DE05A66"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4</w:t>
            </w:r>
          </w:p>
        </w:tc>
      </w:tr>
      <w:tr w:rsidR="00C40D83" w:rsidRPr="0071626E" w14:paraId="6A1A68CE" w14:textId="77777777" w:rsidTr="00FE2407">
        <w:trPr>
          <w:jc w:val="center"/>
        </w:trPr>
        <w:tc>
          <w:tcPr>
            <w:tcW w:w="4320" w:type="dxa"/>
          </w:tcPr>
          <w:p w14:paraId="2205E498"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8</w:t>
            </w:r>
          </w:p>
        </w:tc>
        <w:tc>
          <w:tcPr>
            <w:tcW w:w="2520" w:type="dxa"/>
          </w:tcPr>
          <w:p w14:paraId="571F62B4"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2</w:t>
            </w:r>
          </w:p>
        </w:tc>
      </w:tr>
      <w:tr w:rsidR="00C40D83" w:rsidRPr="0071626E" w14:paraId="1711F9CB" w14:textId="77777777" w:rsidTr="00FE2407">
        <w:trPr>
          <w:jc w:val="center"/>
        </w:trPr>
        <w:tc>
          <w:tcPr>
            <w:tcW w:w="4320" w:type="dxa"/>
          </w:tcPr>
          <w:p w14:paraId="1233A9B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Non-compliant contributor</w:t>
            </w:r>
          </w:p>
        </w:tc>
        <w:tc>
          <w:tcPr>
            <w:tcW w:w="2520" w:type="dxa"/>
          </w:tcPr>
          <w:p w14:paraId="630377A6"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0</w:t>
            </w:r>
          </w:p>
        </w:tc>
      </w:tr>
      <w:tr w:rsidR="00C40D83" w:rsidRPr="0071626E" w14:paraId="670659E4" w14:textId="77777777" w:rsidTr="00FE2407">
        <w:trPr>
          <w:jc w:val="center"/>
        </w:trPr>
        <w:tc>
          <w:tcPr>
            <w:tcW w:w="4320" w:type="dxa"/>
          </w:tcPr>
          <w:p w14:paraId="27A89619" w14:textId="77777777" w:rsidR="00C40D83" w:rsidRPr="0016082A" w:rsidRDefault="00C40D83" w:rsidP="00FE2407">
            <w:pPr>
              <w:spacing w:before="120" w:after="120" w:line="360" w:lineRule="auto"/>
              <w:ind w:left="720" w:hanging="720"/>
              <w:contextualSpacing/>
              <w:jc w:val="both"/>
              <w:rPr>
                <w:rFonts w:ascii="Arial" w:hAnsi="Arial" w:cs="Arial"/>
                <w:b/>
                <w:bCs/>
              </w:rPr>
            </w:pPr>
            <w:r w:rsidRPr="0016082A">
              <w:rPr>
                <w:rFonts w:ascii="Arial" w:hAnsi="Arial" w:cs="Arial"/>
                <w:b/>
                <w:bCs/>
              </w:rPr>
              <w:t xml:space="preserve"> </w:t>
            </w:r>
            <w:r>
              <w:rPr>
                <w:rFonts w:ascii="Arial" w:hAnsi="Arial" w:cs="Arial"/>
                <w:b/>
                <w:bCs/>
              </w:rPr>
              <w:t>Additional Specific goal</w:t>
            </w:r>
          </w:p>
        </w:tc>
        <w:tc>
          <w:tcPr>
            <w:tcW w:w="2520" w:type="dxa"/>
          </w:tcPr>
          <w:p w14:paraId="0992FD26" w14:textId="77777777" w:rsidR="00C40D83" w:rsidRPr="0016082A" w:rsidRDefault="00C40D83" w:rsidP="00FE2407">
            <w:pPr>
              <w:spacing w:before="120" w:after="120" w:line="360" w:lineRule="auto"/>
              <w:ind w:left="720" w:hanging="720"/>
              <w:contextualSpacing/>
              <w:jc w:val="both"/>
              <w:rPr>
                <w:rFonts w:ascii="Arial" w:hAnsi="Arial" w:cs="Arial"/>
                <w:b/>
                <w:bCs/>
              </w:rPr>
            </w:pPr>
          </w:p>
        </w:tc>
      </w:tr>
      <w:tr w:rsidR="00C40D83" w:rsidRPr="0071626E" w14:paraId="2B019270" w14:textId="77777777" w:rsidTr="00FE2407">
        <w:trPr>
          <w:jc w:val="center"/>
        </w:trPr>
        <w:tc>
          <w:tcPr>
            <w:tcW w:w="4320" w:type="dxa"/>
          </w:tcPr>
          <w:p w14:paraId="79B37DC8"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More than 50% Black ownership</w:t>
            </w:r>
          </w:p>
        </w:tc>
        <w:tc>
          <w:tcPr>
            <w:tcW w:w="2520" w:type="dxa"/>
          </w:tcPr>
          <w:p w14:paraId="75ED4874"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2</w:t>
            </w:r>
          </w:p>
        </w:tc>
      </w:tr>
      <w:tr w:rsidR="00C40D83" w:rsidRPr="0071626E" w14:paraId="5A49EF42" w14:textId="77777777" w:rsidTr="00FE2407">
        <w:trPr>
          <w:jc w:val="center"/>
        </w:trPr>
        <w:tc>
          <w:tcPr>
            <w:tcW w:w="4320" w:type="dxa"/>
          </w:tcPr>
          <w:p w14:paraId="765B95BF"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b/>
                <w:bCs/>
              </w:rPr>
              <w:t xml:space="preserve">Total </w:t>
            </w:r>
            <w:r w:rsidRPr="0016082A">
              <w:rPr>
                <w:rFonts w:ascii="Arial" w:hAnsi="Arial" w:cs="Arial"/>
                <w:b/>
                <w:bCs/>
              </w:rPr>
              <w:t xml:space="preserve">Number of </w:t>
            </w:r>
            <w:r>
              <w:rPr>
                <w:rFonts w:ascii="Arial" w:hAnsi="Arial" w:cs="Arial"/>
                <w:b/>
                <w:bCs/>
              </w:rPr>
              <w:t xml:space="preserve">Possible </w:t>
            </w:r>
            <w:r w:rsidRPr="0016082A">
              <w:rPr>
                <w:rFonts w:ascii="Arial" w:hAnsi="Arial" w:cs="Arial"/>
                <w:b/>
                <w:bCs/>
              </w:rPr>
              <w:t>Points</w:t>
            </w:r>
          </w:p>
        </w:tc>
        <w:tc>
          <w:tcPr>
            <w:tcW w:w="2520" w:type="dxa"/>
          </w:tcPr>
          <w:p w14:paraId="328CB008" w14:textId="77777777" w:rsidR="00C40D83" w:rsidRPr="008562EF" w:rsidRDefault="00C40D83" w:rsidP="00FE2407">
            <w:pPr>
              <w:spacing w:before="120" w:after="120" w:line="360" w:lineRule="auto"/>
              <w:ind w:left="720" w:hanging="720"/>
              <w:contextualSpacing/>
              <w:jc w:val="both"/>
              <w:rPr>
                <w:rFonts w:ascii="Arial" w:hAnsi="Arial" w:cs="Arial"/>
                <w:b/>
                <w:bCs/>
              </w:rPr>
            </w:pPr>
            <w:r w:rsidRPr="008562EF">
              <w:rPr>
                <w:rFonts w:ascii="Arial" w:hAnsi="Arial" w:cs="Arial"/>
                <w:b/>
                <w:bCs/>
              </w:rPr>
              <w:t>20</w:t>
            </w:r>
          </w:p>
        </w:tc>
      </w:tr>
    </w:tbl>
    <w:p w14:paraId="5E52A221" w14:textId="77777777" w:rsidR="00B35420" w:rsidRPr="00196D49" w:rsidRDefault="00B35420" w:rsidP="00B35420">
      <w:pPr>
        <w:widowControl w:val="0"/>
        <w:spacing w:after="120" w:line="240" w:lineRule="auto"/>
        <w:jc w:val="both"/>
        <w:rPr>
          <w:rFonts w:ascii="Arial" w:eastAsia="Times New Roman" w:hAnsi="Arial" w:cs="Arial"/>
          <w:snapToGrid w:val="0"/>
          <w:sz w:val="20"/>
          <w:szCs w:val="20"/>
          <w:lang w:val="en-GB"/>
        </w:rPr>
      </w:pPr>
    </w:p>
    <w:p w14:paraId="56379445" w14:textId="77777777" w:rsidR="00141035" w:rsidRPr="00196D49" w:rsidRDefault="00141035" w:rsidP="0068338E">
      <w:pPr>
        <w:widowControl w:val="0"/>
        <w:numPr>
          <w:ilvl w:val="1"/>
          <w:numId w:val="20"/>
        </w:numPr>
        <w:spacing w:after="120" w:line="240" w:lineRule="auto"/>
        <w:ind w:left="709" w:hanging="709"/>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w:t>
      </w:r>
      <w:r w:rsidRPr="00196D49">
        <w:rPr>
          <w:rFonts w:ascii="Arial" w:eastAsia="Times New Roman" w:hAnsi="Arial" w:cs="Arial"/>
          <w:snapToGrid w:val="0"/>
          <w:sz w:val="20"/>
          <w:szCs w:val="20"/>
          <w:lang w:val="en-GB"/>
        </w:rPr>
        <w:lastRenderedPageBreak/>
        <w:t xml:space="preserve">in the tender documents, stipulate in the case of— </w:t>
      </w:r>
    </w:p>
    <w:p w14:paraId="2D3FFED6" w14:textId="77777777" w:rsidR="00141035" w:rsidRPr="00196D49" w:rsidRDefault="00141035" w:rsidP="0068338E">
      <w:pPr>
        <w:pStyle w:val="ListParagraph"/>
        <w:widowControl w:val="0"/>
        <w:numPr>
          <w:ilvl w:val="0"/>
          <w:numId w:val="18"/>
        </w:numPr>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196D49">
        <w:rPr>
          <w:rFonts w:ascii="Arial" w:eastAsia="Times New Roman" w:hAnsi="Arial" w:cs="Arial"/>
          <w:snapToGrid w:val="0"/>
          <w:sz w:val="20"/>
          <w:szCs w:val="20"/>
          <w:lang w:val="en-GB"/>
        </w:rPr>
        <w:t>system;</w:t>
      </w:r>
      <w:proofErr w:type="gramEnd"/>
      <w:r w:rsidRPr="00196D49">
        <w:rPr>
          <w:rFonts w:ascii="Arial" w:eastAsia="Times New Roman" w:hAnsi="Arial" w:cs="Arial"/>
          <w:snapToGrid w:val="0"/>
          <w:sz w:val="20"/>
          <w:szCs w:val="20"/>
          <w:lang w:val="en-GB"/>
        </w:rPr>
        <w:t xml:space="preserve"> or</w:t>
      </w:r>
    </w:p>
    <w:p w14:paraId="0B2018C9" w14:textId="77777777" w:rsidR="00141035" w:rsidRPr="00196D49" w:rsidRDefault="00141035" w:rsidP="00141035">
      <w:pPr>
        <w:pStyle w:val="ListParagraph"/>
        <w:widowControl w:val="0"/>
        <w:spacing w:after="120" w:line="240" w:lineRule="auto"/>
        <w:ind w:left="16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 </w:t>
      </w:r>
    </w:p>
    <w:p w14:paraId="69637D9B" w14:textId="77777777" w:rsidR="00141035" w:rsidRPr="00196D49" w:rsidRDefault="00141035" w:rsidP="0068338E">
      <w:pPr>
        <w:pStyle w:val="ListParagraph"/>
        <w:widowControl w:val="0"/>
        <w:numPr>
          <w:ilvl w:val="0"/>
          <w:numId w:val="18"/>
        </w:numPr>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28D6920E" w14:textId="77777777" w:rsidR="00141035" w:rsidRPr="00196D49" w:rsidRDefault="00141035" w:rsidP="00141035">
      <w:pPr>
        <w:widowControl w:val="0"/>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14:paraId="4AADE865" w14:textId="77777777" w:rsidR="00141035" w:rsidRPr="00196D49" w:rsidRDefault="00141035" w:rsidP="00141035">
      <w:pPr>
        <w:widowControl w:val="0"/>
        <w:spacing w:after="120" w:line="240" w:lineRule="auto"/>
        <w:ind w:left="720"/>
        <w:jc w:val="both"/>
        <w:rPr>
          <w:rFonts w:ascii="Arial" w:eastAsia="Times New Roman" w:hAnsi="Arial" w:cs="Arial"/>
          <w:snapToGrid w:val="0"/>
          <w:sz w:val="20"/>
          <w:szCs w:val="20"/>
          <w:lang w:val="en-GB"/>
        </w:rPr>
      </w:pPr>
    </w:p>
    <w:p w14:paraId="3FFBFAEB" w14:textId="77777777" w:rsidR="00141035" w:rsidRPr="00196D49" w:rsidRDefault="00141035" w:rsidP="00141035">
      <w:pPr>
        <w:widowControl w:val="0"/>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 xml:space="preserve">Table 1: Specific goals for the tender and points claimed are indicated per the table below. </w:t>
      </w:r>
    </w:p>
    <w:p w14:paraId="40D5D8DF" w14:textId="77777777" w:rsidR="00141035" w:rsidRPr="00196D49" w:rsidRDefault="00141035" w:rsidP="00141035">
      <w:pPr>
        <w:widowControl w:val="0"/>
        <w:spacing w:after="120" w:line="240" w:lineRule="auto"/>
        <w:jc w:val="both"/>
        <w:rPr>
          <w:rFonts w:ascii="Arial" w:eastAsia="Times New Roman" w:hAnsi="Arial" w:cs="Arial"/>
          <w:b/>
          <w:i/>
          <w:snapToGrid w:val="0"/>
          <w:sz w:val="20"/>
          <w:szCs w:val="20"/>
          <w:lang w:val="en-GB"/>
        </w:rPr>
      </w:pPr>
      <w:r w:rsidRPr="00196D49">
        <w:rPr>
          <w:rFonts w:ascii="Arial" w:eastAsia="Times New Roman" w:hAnsi="Arial" w:cs="Arial"/>
          <w:b/>
          <w:i/>
          <w:snapToGrid w:val="0"/>
          <w:sz w:val="20"/>
          <w:szCs w:val="20"/>
          <w:lang w:val="en-GB"/>
        </w:rPr>
        <w:t xml:space="preserve">(Note to organs of state: Where either the 90/10 or 80/20 preference point system is applicable, corresponding points must also be indicated as such. </w:t>
      </w:r>
    </w:p>
    <w:p w14:paraId="66EDB222" w14:textId="77777777" w:rsidR="00141035" w:rsidRPr="00196D49" w:rsidRDefault="00141035" w:rsidP="00141035">
      <w:pPr>
        <w:widowControl w:val="0"/>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i/>
          <w:snapToGrid w:val="0"/>
          <w:sz w:val="20"/>
          <w:szCs w:val="20"/>
          <w:lang w:val="en-GB"/>
        </w:rPr>
        <w:t>Note to tenderers: The tenderer must indicate how they claim points for each preference point system.</w:t>
      </w:r>
      <w:r w:rsidRPr="00196D49">
        <w:rPr>
          <w:rFonts w:ascii="Arial" w:eastAsia="Times New Roman" w:hAnsi="Arial" w:cs="Arial"/>
          <w:b/>
          <w:snapToGrid w:val="0"/>
          <w:sz w:val="20"/>
          <w:szCs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141035" w:rsidRPr="00196D49" w14:paraId="271CAF1B" w14:textId="77777777" w:rsidTr="00FE3A84">
        <w:trPr>
          <w:trHeight w:val="1706"/>
          <w:tblHeader/>
        </w:trPr>
        <w:tc>
          <w:tcPr>
            <w:tcW w:w="1843" w:type="dxa"/>
            <w:tcBorders>
              <w:top w:val="nil"/>
            </w:tcBorders>
            <w:shd w:val="clear" w:color="auto" w:fill="E4BE84" w:themeFill="background2" w:themeFillShade="BF"/>
          </w:tcPr>
          <w:p w14:paraId="47D7BB5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sz w:val="20"/>
                <w:szCs w:val="20"/>
              </w:rPr>
            </w:pPr>
            <w:r w:rsidRPr="00196D49">
              <w:rPr>
                <w:rFonts w:ascii="Arial" w:eastAsia="Times New Roman" w:hAnsi="Arial" w:cs="Arial"/>
                <w:b/>
                <w:kern w:val="24"/>
                <w:sz w:val="20"/>
                <w:szCs w:val="20"/>
              </w:rPr>
              <w:t>The specific goals allocated points in terms of this tender</w:t>
            </w:r>
          </w:p>
        </w:tc>
        <w:tc>
          <w:tcPr>
            <w:tcW w:w="1843" w:type="dxa"/>
            <w:shd w:val="clear" w:color="auto" w:fill="C00000"/>
          </w:tcPr>
          <w:p w14:paraId="3A3B9FA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w:t>
            </w:r>
          </w:p>
          <w:p w14:paraId="1C696EDD"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allocated</w:t>
            </w:r>
          </w:p>
          <w:p w14:paraId="13CEE4E9"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(90/10 system)</w:t>
            </w:r>
          </w:p>
          <w:p w14:paraId="03308335"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organ of state)</w:t>
            </w:r>
          </w:p>
          <w:p w14:paraId="77264372"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p>
        </w:tc>
        <w:tc>
          <w:tcPr>
            <w:tcW w:w="1984" w:type="dxa"/>
            <w:shd w:val="clear" w:color="auto" w:fill="C00000"/>
          </w:tcPr>
          <w:p w14:paraId="11F6594A"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w:t>
            </w:r>
          </w:p>
          <w:p w14:paraId="32CC3371"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allocated</w:t>
            </w:r>
          </w:p>
          <w:p w14:paraId="5EDE3B6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(80/20 system)</w:t>
            </w:r>
          </w:p>
          <w:p w14:paraId="0E9AF2C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organ of state)</w:t>
            </w:r>
          </w:p>
        </w:tc>
        <w:tc>
          <w:tcPr>
            <w:tcW w:w="1701" w:type="dxa"/>
            <w:shd w:val="clear" w:color="auto" w:fill="D99594" w:themeFill="accent2" w:themeFillTint="99"/>
          </w:tcPr>
          <w:p w14:paraId="6961AEB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 claimed</w:t>
            </w:r>
          </w:p>
          <w:p w14:paraId="637963B2"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(90/10 system)</w:t>
            </w:r>
          </w:p>
          <w:p w14:paraId="42F2981A"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tenderer)</w:t>
            </w:r>
          </w:p>
        </w:tc>
        <w:tc>
          <w:tcPr>
            <w:tcW w:w="1843" w:type="dxa"/>
            <w:shd w:val="clear" w:color="auto" w:fill="D99594" w:themeFill="accent2" w:themeFillTint="99"/>
          </w:tcPr>
          <w:p w14:paraId="6FC2019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 claimed (80/20 system)</w:t>
            </w:r>
          </w:p>
          <w:p w14:paraId="00C52B59"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tenderer)</w:t>
            </w:r>
          </w:p>
        </w:tc>
      </w:tr>
      <w:tr w:rsidR="00141035" w:rsidRPr="00196D49" w14:paraId="136FAFA2" w14:textId="77777777" w:rsidTr="00D604C7">
        <w:trPr>
          <w:trHeight w:val="317"/>
        </w:trPr>
        <w:tc>
          <w:tcPr>
            <w:tcW w:w="1843" w:type="dxa"/>
          </w:tcPr>
          <w:p w14:paraId="12765403" w14:textId="737D506B" w:rsidR="00141035" w:rsidRPr="00196D49" w:rsidRDefault="0069486B" w:rsidP="008062A2">
            <w:pPr>
              <w:kinsoku w:val="0"/>
              <w:overflowPunct w:val="0"/>
              <w:spacing w:before="115" w:after="0" w:line="240" w:lineRule="auto"/>
              <w:ind w:left="0"/>
              <w:textAlignment w:val="baseline"/>
              <w:rPr>
                <w:rFonts w:ascii="Arial" w:eastAsia="Times New Roman" w:hAnsi="Arial" w:cs="Arial"/>
                <w:sz w:val="20"/>
                <w:szCs w:val="20"/>
              </w:rPr>
            </w:pPr>
            <w:r w:rsidRPr="008062A2">
              <w:rPr>
                <w:rFonts w:ascii="Arial" w:eastAsia="Times New Roman" w:hAnsi="Arial" w:cs="Arial"/>
                <w:sz w:val="20"/>
                <w:szCs w:val="20"/>
              </w:rPr>
              <w:t>More than 50% Black ownership</w:t>
            </w:r>
          </w:p>
        </w:tc>
        <w:tc>
          <w:tcPr>
            <w:tcW w:w="1843" w:type="dxa"/>
          </w:tcPr>
          <w:p w14:paraId="6081B4B7" w14:textId="22F64BE4"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c>
          <w:tcPr>
            <w:tcW w:w="1984" w:type="dxa"/>
          </w:tcPr>
          <w:p w14:paraId="6AFECCD2" w14:textId="6D188273" w:rsidR="00141035" w:rsidRPr="00196D49" w:rsidRDefault="007D76C0" w:rsidP="00D604C7">
            <w:pPr>
              <w:kinsoku w:val="0"/>
              <w:overflowPunct w:val="0"/>
              <w:spacing w:before="115" w:after="0" w:line="240" w:lineRule="auto"/>
              <w:jc w:val="center"/>
              <w:textAlignment w:val="baseline"/>
              <w:rPr>
                <w:rFonts w:ascii="Arial" w:eastAsia="Times New Roman" w:hAnsi="Arial" w:cs="Arial"/>
                <w:sz w:val="20"/>
                <w:szCs w:val="20"/>
              </w:rPr>
            </w:pPr>
            <w:r>
              <w:rPr>
                <w:rFonts w:ascii="Arial" w:eastAsia="Times New Roman" w:hAnsi="Arial" w:cs="Arial"/>
                <w:sz w:val="20"/>
                <w:szCs w:val="20"/>
              </w:rPr>
              <w:t>2</w:t>
            </w:r>
          </w:p>
        </w:tc>
        <w:tc>
          <w:tcPr>
            <w:tcW w:w="1701" w:type="dxa"/>
          </w:tcPr>
          <w:p w14:paraId="4C0491DE" w14:textId="77777777"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c>
          <w:tcPr>
            <w:tcW w:w="1843" w:type="dxa"/>
          </w:tcPr>
          <w:p w14:paraId="665CDBF8" w14:textId="77777777"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r>
    </w:tbl>
    <w:p w14:paraId="7113E229" w14:textId="77777777" w:rsidR="00141035" w:rsidRPr="00196D49" w:rsidRDefault="00141035" w:rsidP="00141035">
      <w:pPr>
        <w:spacing w:after="120" w:line="240" w:lineRule="auto"/>
        <w:ind w:left="907"/>
        <w:jc w:val="both"/>
        <w:rPr>
          <w:rFonts w:ascii="Arial" w:eastAsia="Times New Roman" w:hAnsi="Arial" w:cs="Arial"/>
          <w:snapToGrid w:val="0"/>
          <w:sz w:val="20"/>
          <w:szCs w:val="20"/>
        </w:rPr>
      </w:pPr>
    </w:p>
    <w:p w14:paraId="22D832A9" w14:textId="77777777" w:rsidR="00141035" w:rsidRPr="00196D49" w:rsidRDefault="00141035" w:rsidP="00141035">
      <w:pPr>
        <w:spacing w:after="120" w:line="240" w:lineRule="auto"/>
        <w:ind w:left="907"/>
        <w:jc w:val="both"/>
        <w:rPr>
          <w:rFonts w:ascii="Arial" w:eastAsia="Times New Roman" w:hAnsi="Arial" w:cs="Arial"/>
          <w:snapToGrid w:val="0"/>
          <w:sz w:val="20"/>
          <w:szCs w:val="20"/>
        </w:rPr>
      </w:pPr>
    </w:p>
    <w:p w14:paraId="5B1C494C" w14:textId="77777777" w:rsidR="00141035" w:rsidRPr="00196D49" w:rsidRDefault="00141035" w:rsidP="001410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sz w:val="20"/>
          <w:szCs w:val="20"/>
        </w:rPr>
      </w:pPr>
      <w:r w:rsidRPr="00196D49">
        <w:rPr>
          <w:rFonts w:ascii="Arial" w:eastAsia="Times New Roman" w:hAnsi="Arial" w:cs="Arial"/>
          <w:snapToGrid w:val="0"/>
          <w:sz w:val="20"/>
          <w:szCs w:val="20"/>
          <w:lang w:val="en-GB"/>
        </w:rPr>
        <w:tab/>
      </w:r>
      <w:r w:rsidRPr="00196D49">
        <w:rPr>
          <w:rFonts w:ascii="Arial" w:eastAsia="Times New Roman" w:hAnsi="Arial" w:cs="Arial"/>
          <w:b/>
          <w:snapToGrid w:val="0"/>
          <w:sz w:val="20"/>
          <w:szCs w:val="20"/>
        </w:rPr>
        <w:t>DECLARATION WITH REGARD TO COMPANY/FIRM</w:t>
      </w:r>
    </w:p>
    <w:p w14:paraId="6734C285" w14:textId="77777777" w:rsidR="00141035" w:rsidRPr="00196D49" w:rsidRDefault="00141035" w:rsidP="001410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20"/>
          <w:szCs w:val="20"/>
        </w:rPr>
      </w:pPr>
    </w:p>
    <w:p w14:paraId="6E176751"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Name of company/firm…………………………………………………………………….</w:t>
      </w:r>
    </w:p>
    <w:p w14:paraId="12E38A10" w14:textId="77777777" w:rsidR="00141035" w:rsidRPr="00196D49" w:rsidRDefault="00141035" w:rsidP="0068338E">
      <w:pPr>
        <w:widowControl w:val="0"/>
        <w:numPr>
          <w:ilvl w:val="1"/>
          <w:numId w:val="20"/>
        </w:numPr>
        <w:tabs>
          <w:tab w:val="left" w:pos="900"/>
        </w:tabs>
        <w:spacing w:after="120" w:line="312" w:lineRule="auto"/>
        <w:ind w:left="907" w:right="95"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Company registration number: …………………………………………………………...</w:t>
      </w:r>
    </w:p>
    <w:p w14:paraId="3E343033"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TYPE OF COMPANY/ FIRM</w:t>
      </w:r>
    </w:p>
    <w:p w14:paraId="7329EAB1"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Partnership/Joint Venture / Consortium</w:t>
      </w:r>
    </w:p>
    <w:p w14:paraId="2A1D8429"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One-person business/sole propriety</w:t>
      </w:r>
    </w:p>
    <w:p w14:paraId="4963D61C"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Close corporation</w:t>
      </w:r>
    </w:p>
    <w:p w14:paraId="1619D960"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Public Company</w:t>
      </w:r>
    </w:p>
    <w:p w14:paraId="78B4EC3F"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Personal Liability Company</w:t>
      </w:r>
    </w:p>
    <w:p w14:paraId="4FD82BD1"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bookmarkStart w:id="3" w:name="_Hlk117764996"/>
      <w:r w:rsidRPr="00196D49">
        <w:rPr>
          <w:rFonts w:ascii="Arial" w:eastAsia="Times New Roman" w:hAnsi="Arial" w:cs="Arial"/>
          <w:snapToGrid w:val="0"/>
          <w:sz w:val="20"/>
          <w:szCs w:val="20"/>
          <w:lang w:val="en-GB"/>
        </w:rPr>
        <w:sym w:font="Symbol" w:char="F07F"/>
      </w:r>
      <w:bookmarkEnd w:id="3"/>
      <w:r w:rsidRPr="00196D49">
        <w:rPr>
          <w:rFonts w:ascii="Arial" w:eastAsia="Times New Roman" w:hAnsi="Arial" w:cs="Arial"/>
          <w:snapToGrid w:val="0"/>
          <w:sz w:val="20"/>
          <w:szCs w:val="20"/>
          <w:lang w:val="en-GB"/>
        </w:rPr>
        <w:tab/>
        <w:t xml:space="preserve">(Pty) Limited </w:t>
      </w:r>
    </w:p>
    <w:p w14:paraId="3315BF60"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Non-Profit Company</w:t>
      </w:r>
    </w:p>
    <w:p w14:paraId="645BA688"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State Owned Company</w:t>
      </w:r>
    </w:p>
    <w:p w14:paraId="2B109563"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sz w:val="20"/>
          <w:szCs w:val="20"/>
          <w:lang w:val="en-GB"/>
        </w:rPr>
      </w:pPr>
      <w:r w:rsidRPr="00196D49">
        <w:rPr>
          <w:rFonts w:ascii="Arial" w:eastAsia="Times New Roman" w:hAnsi="Arial" w:cs="Arial"/>
          <w:smallCaps/>
          <w:snapToGrid w:val="0"/>
          <w:sz w:val="20"/>
          <w:szCs w:val="20"/>
          <w:lang w:val="en-GB"/>
        </w:rPr>
        <w:t>[Tick applicable box]</w:t>
      </w:r>
    </w:p>
    <w:p w14:paraId="5134FDE8"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78FD9F2B"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34D0386C"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3114E31"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information furnished is true and </w:t>
      </w:r>
      <w:proofErr w:type="gramStart"/>
      <w:r w:rsidRPr="00196D49">
        <w:rPr>
          <w:rFonts w:ascii="Arial" w:eastAsia="Times New Roman" w:hAnsi="Arial" w:cs="Arial"/>
          <w:snapToGrid w:val="0"/>
          <w:sz w:val="20"/>
          <w:szCs w:val="20"/>
          <w:lang w:val="en-GB"/>
        </w:rPr>
        <w:t>correct;</w:t>
      </w:r>
      <w:proofErr w:type="gramEnd"/>
    </w:p>
    <w:p w14:paraId="39F1882A"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preference points claimed are in accordance with the General Conditions as indicated </w:t>
      </w:r>
      <w:r w:rsidRPr="00196D49">
        <w:rPr>
          <w:rFonts w:ascii="Arial" w:eastAsia="Times New Roman" w:hAnsi="Arial" w:cs="Arial"/>
          <w:snapToGrid w:val="0"/>
          <w:sz w:val="20"/>
          <w:szCs w:val="20"/>
          <w:lang w:val="en-GB"/>
        </w:rPr>
        <w:lastRenderedPageBreak/>
        <w:t xml:space="preserve">in paragraph 1 of this </w:t>
      </w:r>
      <w:proofErr w:type="gramStart"/>
      <w:r w:rsidRPr="00196D49">
        <w:rPr>
          <w:rFonts w:ascii="Arial" w:eastAsia="Times New Roman" w:hAnsi="Arial" w:cs="Arial"/>
          <w:snapToGrid w:val="0"/>
          <w:sz w:val="20"/>
          <w:szCs w:val="20"/>
          <w:lang w:val="en-GB"/>
        </w:rPr>
        <w:t>form;</w:t>
      </w:r>
      <w:proofErr w:type="gramEnd"/>
    </w:p>
    <w:p w14:paraId="02018F59"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In the event of a contract being awarded </w:t>
      </w:r>
      <w:proofErr w:type="gramStart"/>
      <w:r w:rsidRPr="00196D49">
        <w:rPr>
          <w:rFonts w:ascii="Arial" w:eastAsia="Times New Roman" w:hAnsi="Arial" w:cs="Arial"/>
          <w:snapToGrid w:val="0"/>
          <w:sz w:val="20"/>
          <w:szCs w:val="20"/>
          <w:lang w:val="en-GB"/>
        </w:rPr>
        <w:t>as a result of</w:t>
      </w:r>
      <w:proofErr w:type="gramEnd"/>
      <w:r w:rsidRPr="00196D49">
        <w:rPr>
          <w:rFonts w:ascii="Arial" w:eastAsia="Times New Roman" w:hAnsi="Arial" w:cs="Arial"/>
          <w:snapToGrid w:val="0"/>
          <w:sz w:val="20"/>
          <w:szCs w:val="20"/>
          <w:lang w:val="en-GB"/>
        </w:rPr>
        <w:t xml:space="preserve"> points claimed as shown in paragraphs 1.4 and 4.2, the contractor may be required to furnish documentary proof to the satisfaction of the organ of state that the claims are </w:t>
      </w:r>
      <w:proofErr w:type="gramStart"/>
      <w:r w:rsidRPr="00196D49">
        <w:rPr>
          <w:rFonts w:ascii="Arial" w:eastAsia="Times New Roman" w:hAnsi="Arial" w:cs="Arial"/>
          <w:snapToGrid w:val="0"/>
          <w:sz w:val="20"/>
          <w:szCs w:val="20"/>
          <w:lang w:val="en-GB"/>
        </w:rPr>
        <w:t>correct;</w:t>
      </w:r>
      <w:proofErr w:type="gramEnd"/>
      <w:r w:rsidRPr="00196D49">
        <w:rPr>
          <w:rFonts w:ascii="Arial" w:eastAsia="Times New Roman" w:hAnsi="Arial" w:cs="Arial"/>
          <w:snapToGrid w:val="0"/>
          <w:sz w:val="20"/>
          <w:szCs w:val="20"/>
          <w:lang w:val="en-GB"/>
        </w:rPr>
        <w:t xml:space="preserve"> </w:t>
      </w:r>
    </w:p>
    <w:p w14:paraId="10E505E1"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3D1F333A" w14:textId="77777777" w:rsidR="00141035" w:rsidRPr="00196D49" w:rsidRDefault="00141035" w:rsidP="0014103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20"/>
          <w:szCs w:val="20"/>
          <w:lang w:val="en-GB"/>
        </w:rPr>
      </w:pPr>
    </w:p>
    <w:p w14:paraId="70FD022C"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disqualify the person from the tendering </w:t>
      </w:r>
      <w:proofErr w:type="gramStart"/>
      <w:r w:rsidRPr="00196D49">
        <w:rPr>
          <w:rFonts w:ascii="Arial" w:eastAsia="Times New Roman" w:hAnsi="Arial" w:cs="Arial"/>
          <w:snapToGrid w:val="0"/>
          <w:sz w:val="20"/>
          <w:szCs w:val="20"/>
          <w:lang w:val="en-GB"/>
        </w:rPr>
        <w:t>process;</w:t>
      </w:r>
      <w:proofErr w:type="gramEnd"/>
    </w:p>
    <w:p w14:paraId="3549447A"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recover costs, losses or damages it has incurred or suffered </w:t>
      </w:r>
      <w:proofErr w:type="gramStart"/>
      <w:r w:rsidRPr="00196D49">
        <w:rPr>
          <w:rFonts w:ascii="Arial" w:eastAsia="Times New Roman" w:hAnsi="Arial" w:cs="Arial"/>
          <w:snapToGrid w:val="0"/>
          <w:sz w:val="20"/>
          <w:szCs w:val="20"/>
          <w:lang w:val="en-GB"/>
        </w:rPr>
        <w:t>as a result of</w:t>
      </w:r>
      <w:proofErr w:type="gramEnd"/>
      <w:r w:rsidRPr="00196D49">
        <w:rPr>
          <w:rFonts w:ascii="Arial" w:eastAsia="Times New Roman" w:hAnsi="Arial" w:cs="Arial"/>
          <w:snapToGrid w:val="0"/>
          <w:sz w:val="20"/>
          <w:szCs w:val="20"/>
          <w:lang w:val="en-GB"/>
        </w:rPr>
        <w:t xml:space="preserve"> that person’s </w:t>
      </w:r>
      <w:proofErr w:type="gramStart"/>
      <w:r w:rsidRPr="00196D49">
        <w:rPr>
          <w:rFonts w:ascii="Arial" w:eastAsia="Times New Roman" w:hAnsi="Arial" w:cs="Arial"/>
          <w:snapToGrid w:val="0"/>
          <w:sz w:val="20"/>
          <w:szCs w:val="20"/>
          <w:lang w:val="en-GB"/>
        </w:rPr>
        <w:t>conduct;</w:t>
      </w:r>
      <w:proofErr w:type="gramEnd"/>
    </w:p>
    <w:p w14:paraId="56D4C4C6"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cancel the contract and claim any damages which it has suffered </w:t>
      </w:r>
      <w:proofErr w:type="gramStart"/>
      <w:r w:rsidRPr="00196D49">
        <w:rPr>
          <w:rFonts w:ascii="Arial" w:eastAsia="Times New Roman" w:hAnsi="Arial" w:cs="Arial"/>
          <w:snapToGrid w:val="0"/>
          <w:sz w:val="20"/>
          <w:szCs w:val="20"/>
          <w:lang w:val="en-GB"/>
        </w:rPr>
        <w:t>as a result of</w:t>
      </w:r>
      <w:proofErr w:type="gramEnd"/>
      <w:r w:rsidRPr="00196D49">
        <w:rPr>
          <w:rFonts w:ascii="Arial" w:eastAsia="Times New Roman" w:hAnsi="Arial" w:cs="Arial"/>
          <w:snapToGrid w:val="0"/>
          <w:sz w:val="20"/>
          <w:szCs w:val="20"/>
          <w:lang w:val="en-GB"/>
        </w:rPr>
        <w:t xml:space="preserve"> having to make less favourable arrangements due to such </w:t>
      </w:r>
      <w:proofErr w:type="gramStart"/>
      <w:r w:rsidRPr="00196D49">
        <w:rPr>
          <w:rFonts w:ascii="Arial" w:eastAsia="Times New Roman" w:hAnsi="Arial" w:cs="Arial"/>
          <w:snapToGrid w:val="0"/>
          <w:sz w:val="20"/>
          <w:szCs w:val="20"/>
          <w:lang w:val="en-GB"/>
        </w:rPr>
        <w:t>cancellation;</w:t>
      </w:r>
      <w:proofErr w:type="gramEnd"/>
    </w:p>
    <w:p w14:paraId="3B8DD292"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196D49">
        <w:rPr>
          <w:rFonts w:ascii="Arial" w:eastAsia="Times New Roman" w:hAnsi="Arial" w:cs="Arial"/>
          <w:i/>
          <w:snapToGrid w:val="0"/>
          <w:sz w:val="20"/>
          <w:szCs w:val="20"/>
          <w:lang w:val="en-GB"/>
        </w:rPr>
        <w:t>audi alteram partem</w:t>
      </w:r>
      <w:r w:rsidRPr="00196D49">
        <w:rPr>
          <w:rFonts w:ascii="Arial" w:eastAsia="Times New Roman" w:hAnsi="Arial" w:cs="Arial"/>
          <w:snapToGrid w:val="0"/>
          <w:sz w:val="20"/>
          <w:szCs w:val="20"/>
          <w:lang w:val="en-GB"/>
        </w:rPr>
        <w:t xml:space="preserve"> (hear the other side) rule has been applied; and</w:t>
      </w:r>
    </w:p>
    <w:p w14:paraId="4AD4016E"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forward the matter for criminal prosecution, if deemed necessary.</w:t>
      </w:r>
    </w:p>
    <w:p w14:paraId="4247C35C" w14:textId="77777777" w:rsidR="00141035" w:rsidRPr="00196D49" w:rsidRDefault="00141035" w:rsidP="0014103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sz w:val="20"/>
          <w:szCs w:val="20"/>
          <w:lang w:val="en-GB"/>
        </w:rPr>
      </w:pPr>
    </w:p>
    <w:p w14:paraId="561E7790" w14:textId="77777777" w:rsidR="00141035" w:rsidRPr="00196D49" w:rsidRDefault="00141035" w:rsidP="0014103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p>
    <w:p w14:paraId="69DDB2AA" w14:textId="77777777" w:rsidR="00141035" w:rsidRPr="00196D49" w:rsidRDefault="00141035" w:rsidP="0014103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r w:rsidRPr="00196D49">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14:anchorId="75A8CB1C" wp14:editId="6784F06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F3BDDE" w14:textId="77777777" w:rsidR="00141035" w:rsidRDefault="00141035" w:rsidP="00141035">
                            <w:pPr>
                              <w:jc w:val="center"/>
                              <w:rPr>
                                <w:rFonts w:ascii="Arial" w:hAnsi="Arial" w:cs="Arial"/>
                              </w:rPr>
                            </w:pPr>
                          </w:p>
                          <w:p w14:paraId="3BC7D247" w14:textId="77777777" w:rsidR="00141035" w:rsidRPr="00585866" w:rsidRDefault="00141035" w:rsidP="00141035">
                            <w:pPr>
                              <w:jc w:val="center"/>
                              <w:rPr>
                                <w:rFonts w:ascii="Arial" w:hAnsi="Arial" w:cs="Arial"/>
                              </w:rPr>
                            </w:pPr>
                            <w:r w:rsidRPr="00585866">
                              <w:rPr>
                                <w:rFonts w:ascii="Arial" w:hAnsi="Arial" w:cs="Arial"/>
                              </w:rPr>
                              <w:t>……………………………………….</w:t>
                            </w:r>
                          </w:p>
                          <w:p w14:paraId="7BDAC575" w14:textId="77777777" w:rsidR="00141035" w:rsidRPr="00B715D9" w:rsidRDefault="00141035" w:rsidP="00141035">
                            <w:pPr>
                              <w:jc w:val="center"/>
                              <w:rPr>
                                <w:rFonts w:ascii="Arial" w:hAnsi="Arial" w:cs="Arial"/>
                                <w:b/>
                              </w:rPr>
                            </w:pPr>
                            <w:r w:rsidRPr="00B715D9">
                              <w:rPr>
                                <w:rFonts w:ascii="Arial" w:hAnsi="Arial" w:cs="Arial"/>
                                <w:b/>
                              </w:rPr>
                              <w:t>SIGNATURE(S) OF TENDERER(S)</w:t>
                            </w:r>
                          </w:p>
                          <w:p w14:paraId="12D60747" w14:textId="77777777" w:rsidR="00141035" w:rsidRDefault="00141035" w:rsidP="00141035">
                            <w:pPr>
                              <w:rPr>
                                <w:rFonts w:ascii="Arial" w:hAnsi="Arial" w:cs="Arial"/>
                              </w:rPr>
                            </w:pPr>
                          </w:p>
                          <w:p w14:paraId="37E1E651" w14:textId="77777777" w:rsidR="00141035" w:rsidRPr="00585866" w:rsidRDefault="00141035" w:rsidP="00141035">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04D7BC1" w14:textId="77777777" w:rsidR="00141035" w:rsidRPr="00585866" w:rsidRDefault="00141035" w:rsidP="00141035">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7917C25" w14:textId="77777777" w:rsidR="00141035" w:rsidRPr="00585866" w:rsidRDefault="00141035" w:rsidP="00141035">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35479F9" w14:textId="77777777" w:rsidR="00141035" w:rsidRPr="00585866" w:rsidRDefault="00141035" w:rsidP="00141035">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AD819D3" w14:textId="77777777" w:rsidR="00141035" w:rsidRDefault="00141035" w:rsidP="00141035">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F63A1B8" w14:textId="77777777" w:rsidR="00141035" w:rsidRPr="00585866" w:rsidRDefault="00141035" w:rsidP="00141035">
                            <w:pPr>
                              <w:tabs>
                                <w:tab w:val="left" w:pos="1080"/>
                              </w:tabs>
                              <w:ind w:left="1080"/>
                              <w:rPr>
                                <w:rFonts w:ascii="Arial" w:hAnsi="Arial" w:cs="Arial"/>
                              </w:rPr>
                            </w:pPr>
                            <w:r>
                              <w:rPr>
                                <w:rFonts w:ascii="Arial" w:hAnsi="Arial" w:cs="Arial"/>
                              </w:rPr>
                              <w:tab/>
                            </w:r>
                            <w:r>
                              <w:rPr>
                                <w:rFonts w:ascii="Arial" w:hAnsi="Arial" w:cs="Arial"/>
                              </w:rPr>
                              <w:tab/>
                              <w:t>………………………………………………………</w:t>
                            </w:r>
                          </w:p>
                          <w:p w14:paraId="2C40099B" w14:textId="77777777" w:rsidR="00141035" w:rsidRDefault="00141035" w:rsidP="0014103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8CB1C"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F3BDDE" w14:textId="77777777" w:rsidR="00141035" w:rsidRDefault="00141035" w:rsidP="00141035">
                      <w:pPr>
                        <w:jc w:val="center"/>
                        <w:rPr>
                          <w:rFonts w:ascii="Arial" w:hAnsi="Arial" w:cs="Arial"/>
                        </w:rPr>
                      </w:pPr>
                    </w:p>
                    <w:p w14:paraId="3BC7D247" w14:textId="77777777" w:rsidR="00141035" w:rsidRPr="00585866" w:rsidRDefault="00141035" w:rsidP="00141035">
                      <w:pPr>
                        <w:jc w:val="center"/>
                        <w:rPr>
                          <w:rFonts w:ascii="Arial" w:hAnsi="Arial" w:cs="Arial"/>
                        </w:rPr>
                      </w:pPr>
                      <w:r w:rsidRPr="00585866">
                        <w:rPr>
                          <w:rFonts w:ascii="Arial" w:hAnsi="Arial" w:cs="Arial"/>
                        </w:rPr>
                        <w:t>……………………………………….</w:t>
                      </w:r>
                    </w:p>
                    <w:p w14:paraId="7BDAC575" w14:textId="77777777" w:rsidR="00141035" w:rsidRPr="00B715D9" w:rsidRDefault="00141035" w:rsidP="00141035">
                      <w:pPr>
                        <w:jc w:val="center"/>
                        <w:rPr>
                          <w:rFonts w:ascii="Arial" w:hAnsi="Arial" w:cs="Arial"/>
                          <w:b/>
                        </w:rPr>
                      </w:pPr>
                      <w:r w:rsidRPr="00B715D9">
                        <w:rPr>
                          <w:rFonts w:ascii="Arial" w:hAnsi="Arial" w:cs="Arial"/>
                          <w:b/>
                        </w:rPr>
                        <w:t>SIGNATURE(S) OF TENDERER(S)</w:t>
                      </w:r>
                    </w:p>
                    <w:p w14:paraId="12D60747" w14:textId="77777777" w:rsidR="00141035" w:rsidRDefault="00141035" w:rsidP="00141035">
                      <w:pPr>
                        <w:rPr>
                          <w:rFonts w:ascii="Arial" w:hAnsi="Arial" w:cs="Arial"/>
                        </w:rPr>
                      </w:pPr>
                    </w:p>
                    <w:p w14:paraId="37E1E651" w14:textId="77777777" w:rsidR="00141035" w:rsidRPr="00585866" w:rsidRDefault="00141035" w:rsidP="00141035">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04D7BC1" w14:textId="77777777" w:rsidR="00141035" w:rsidRPr="00585866" w:rsidRDefault="00141035" w:rsidP="00141035">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7917C25" w14:textId="77777777" w:rsidR="00141035" w:rsidRPr="00585866" w:rsidRDefault="00141035" w:rsidP="00141035">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35479F9" w14:textId="77777777" w:rsidR="00141035" w:rsidRPr="00585866" w:rsidRDefault="00141035" w:rsidP="00141035">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AD819D3" w14:textId="77777777" w:rsidR="00141035" w:rsidRDefault="00141035" w:rsidP="00141035">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F63A1B8" w14:textId="77777777" w:rsidR="00141035" w:rsidRPr="00585866" w:rsidRDefault="00141035" w:rsidP="00141035">
                      <w:pPr>
                        <w:tabs>
                          <w:tab w:val="left" w:pos="1080"/>
                        </w:tabs>
                        <w:ind w:left="1080"/>
                        <w:rPr>
                          <w:rFonts w:ascii="Arial" w:hAnsi="Arial" w:cs="Arial"/>
                        </w:rPr>
                      </w:pPr>
                      <w:r>
                        <w:rPr>
                          <w:rFonts w:ascii="Arial" w:hAnsi="Arial" w:cs="Arial"/>
                        </w:rPr>
                        <w:tab/>
                      </w:r>
                      <w:r>
                        <w:rPr>
                          <w:rFonts w:ascii="Arial" w:hAnsi="Arial" w:cs="Arial"/>
                        </w:rPr>
                        <w:tab/>
                        <w:t>………………………………………………………</w:t>
                      </w:r>
                    </w:p>
                    <w:p w14:paraId="2C40099B" w14:textId="77777777" w:rsidR="00141035" w:rsidRDefault="00141035" w:rsidP="00141035">
                      <w:pPr>
                        <w:jc w:val="center"/>
                      </w:pPr>
                    </w:p>
                  </w:txbxContent>
                </v:textbox>
              </v:rect>
            </w:pict>
          </mc:Fallback>
        </mc:AlternateContent>
      </w:r>
    </w:p>
    <w:p w14:paraId="791C1E6A" w14:textId="77777777" w:rsidR="00141035" w:rsidRPr="00196D49" w:rsidRDefault="00141035" w:rsidP="00141035">
      <w:pPr>
        <w:rPr>
          <w:rFonts w:ascii="Arial" w:hAnsi="Arial" w:cs="Arial"/>
          <w:sz w:val="20"/>
          <w:szCs w:val="20"/>
        </w:rPr>
      </w:pPr>
    </w:p>
    <w:p w14:paraId="57A4DB0F" w14:textId="46C7AF9C" w:rsidR="000951AA" w:rsidRPr="00196D49" w:rsidRDefault="000951AA" w:rsidP="00141035">
      <w:pPr>
        <w:ind w:left="142"/>
        <w:rPr>
          <w:rFonts w:ascii="Arial" w:hAnsi="Arial" w:cs="Arial"/>
          <w:b/>
          <w:sz w:val="20"/>
          <w:szCs w:val="20"/>
        </w:rPr>
      </w:pPr>
    </w:p>
    <w:p w14:paraId="1AA216F3" w14:textId="57573753" w:rsidR="000951AA" w:rsidRPr="00196D49" w:rsidRDefault="000951AA" w:rsidP="000B1E0F">
      <w:pPr>
        <w:tabs>
          <w:tab w:val="left" w:pos="709"/>
        </w:tabs>
        <w:ind w:left="993" w:hanging="709"/>
        <w:jc w:val="both"/>
        <w:rPr>
          <w:rFonts w:ascii="Arial" w:hAnsi="Arial" w:cs="Arial"/>
          <w:b/>
          <w:sz w:val="20"/>
          <w:szCs w:val="20"/>
        </w:rPr>
      </w:pPr>
    </w:p>
    <w:p w14:paraId="47F25D31" w14:textId="37EE0C2D" w:rsidR="000951AA" w:rsidRPr="00196D49" w:rsidRDefault="000951AA" w:rsidP="000B1E0F">
      <w:pPr>
        <w:tabs>
          <w:tab w:val="left" w:pos="709"/>
        </w:tabs>
        <w:ind w:left="993" w:hanging="709"/>
        <w:jc w:val="both"/>
        <w:rPr>
          <w:rFonts w:ascii="Arial" w:hAnsi="Arial" w:cs="Arial"/>
          <w:b/>
          <w:sz w:val="20"/>
          <w:szCs w:val="20"/>
        </w:rPr>
      </w:pPr>
    </w:p>
    <w:p w14:paraId="4255D8FD" w14:textId="7272360D" w:rsidR="000951AA" w:rsidRPr="00196D49" w:rsidRDefault="000951AA" w:rsidP="000B1E0F">
      <w:pPr>
        <w:tabs>
          <w:tab w:val="left" w:pos="709"/>
        </w:tabs>
        <w:ind w:left="993" w:hanging="709"/>
        <w:jc w:val="both"/>
        <w:rPr>
          <w:rFonts w:ascii="Arial" w:hAnsi="Arial" w:cs="Arial"/>
          <w:b/>
          <w:sz w:val="20"/>
          <w:szCs w:val="20"/>
        </w:rPr>
      </w:pPr>
    </w:p>
    <w:p w14:paraId="22909041" w14:textId="1EFAC716" w:rsidR="000951AA" w:rsidRPr="00196D49" w:rsidRDefault="000951AA" w:rsidP="000B1E0F">
      <w:pPr>
        <w:tabs>
          <w:tab w:val="left" w:pos="709"/>
        </w:tabs>
        <w:ind w:left="993" w:hanging="709"/>
        <w:jc w:val="both"/>
        <w:rPr>
          <w:rFonts w:ascii="Arial" w:hAnsi="Arial" w:cs="Arial"/>
          <w:b/>
          <w:sz w:val="20"/>
          <w:szCs w:val="20"/>
        </w:rPr>
      </w:pPr>
    </w:p>
    <w:p w14:paraId="15B456AF" w14:textId="426E3A30" w:rsidR="000951AA" w:rsidRPr="00196D49" w:rsidRDefault="000951AA" w:rsidP="000B1E0F">
      <w:pPr>
        <w:tabs>
          <w:tab w:val="left" w:pos="709"/>
        </w:tabs>
        <w:ind w:left="993" w:hanging="709"/>
        <w:jc w:val="both"/>
        <w:rPr>
          <w:rFonts w:ascii="Arial" w:hAnsi="Arial" w:cs="Arial"/>
          <w:b/>
          <w:sz w:val="20"/>
          <w:szCs w:val="20"/>
        </w:rPr>
      </w:pPr>
    </w:p>
    <w:p w14:paraId="3DAD44E9" w14:textId="69E7A36A" w:rsidR="000B1E0F" w:rsidRDefault="000B1E0F" w:rsidP="00D820DC">
      <w:pPr>
        <w:tabs>
          <w:tab w:val="left" w:pos="900"/>
          <w:tab w:val="left" w:pos="2880"/>
          <w:tab w:val="left" w:pos="5760"/>
          <w:tab w:val="left" w:pos="7920"/>
        </w:tabs>
        <w:ind w:left="0"/>
        <w:rPr>
          <w:rFonts w:ascii="Arial Narrow" w:hAnsi="Arial Narrow" w:cs="Arial"/>
          <w:b/>
          <w:sz w:val="20"/>
          <w:szCs w:val="20"/>
        </w:rPr>
      </w:pPr>
    </w:p>
    <w:p w14:paraId="36EBC30D" w14:textId="77777777" w:rsidR="00D820DC" w:rsidRPr="00D820DC" w:rsidRDefault="00D820DC" w:rsidP="00D820DC">
      <w:pPr>
        <w:tabs>
          <w:tab w:val="left" w:pos="900"/>
          <w:tab w:val="left" w:pos="2880"/>
          <w:tab w:val="left" w:pos="5760"/>
          <w:tab w:val="left" w:pos="7920"/>
        </w:tabs>
        <w:ind w:left="0"/>
        <w:rPr>
          <w:rFonts w:ascii="Arial Narrow" w:hAnsi="Arial Narrow" w:cs="Arial"/>
          <w:sz w:val="20"/>
          <w:szCs w:val="20"/>
          <w:lang w:val="en-GB"/>
        </w:rPr>
      </w:pPr>
    </w:p>
    <w:p w14:paraId="3B396B72"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z w:val="20"/>
          <w:szCs w:val="20"/>
        </w:rPr>
      </w:pPr>
      <w:r w:rsidRPr="00B02164">
        <w:rPr>
          <w:rFonts w:ascii="Arial Narrow" w:eastAsia="Times New Roman" w:hAnsi="Arial Narrow" w:cs="Arial"/>
          <w:b/>
          <w:sz w:val="20"/>
          <w:szCs w:val="20"/>
        </w:rPr>
        <w:t>SPECIAL CONDITIONS</w:t>
      </w:r>
    </w:p>
    <w:p w14:paraId="24DBD539"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sz w:val="20"/>
          <w:szCs w:val="20"/>
        </w:rPr>
        <w:t xml:space="preserve">Quotations to be returned to: </w:t>
      </w:r>
      <w:proofErr w:type="gramStart"/>
      <w:r>
        <w:rPr>
          <w:rFonts w:ascii="Arial Narrow" w:eastAsia="Times New Roman" w:hAnsi="Arial Narrow" w:cs="Arial"/>
          <w:b/>
          <w:sz w:val="20"/>
          <w:szCs w:val="20"/>
        </w:rPr>
        <w:t>XXXXX</w:t>
      </w:r>
      <w:r w:rsidRPr="00B02164">
        <w:rPr>
          <w:rFonts w:ascii="Arial Narrow" w:eastAsia="Times New Roman" w:hAnsi="Arial Narrow" w:cs="Arial"/>
          <w:b/>
          <w:sz w:val="20"/>
          <w:szCs w:val="20"/>
        </w:rPr>
        <w:t xml:space="preserve">  -</w:t>
      </w:r>
      <w:proofErr w:type="gramEnd"/>
      <w:r w:rsidRPr="00B02164">
        <w:rPr>
          <w:rFonts w:ascii="Arial Narrow" w:eastAsia="Times New Roman" w:hAnsi="Arial Narrow" w:cs="Arial"/>
          <w:b/>
          <w:sz w:val="20"/>
          <w:szCs w:val="20"/>
        </w:rPr>
        <w:t xml:space="preserve"> </w:t>
      </w:r>
      <w:hyperlink r:id="rId9" w:history="1">
        <w:r w:rsidRPr="00B02164">
          <w:rPr>
            <w:rStyle w:val="Hyperlink"/>
            <w:rFonts w:ascii="Arial Narrow" w:eastAsia="Times New Roman" w:hAnsi="Arial Narrow" w:cs="Arial"/>
            <w:sz w:val="20"/>
            <w:szCs w:val="20"/>
          </w:rPr>
          <w:t>rfq@siu.org.za</w:t>
        </w:r>
      </w:hyperlink>
      <w:r w:rsidRPr="00B02164">
        <w:rPr>
          <w:rFonts w:ascii="Arial Narrow" w:eastAsia="Times New Roman" w:hAnsi="Arial Narrow" w:cs="Arial"/>
          <w:sz w:val="20"/>
          <w:szCs w:val="20"/>
        </w:rPr>
        <w:t>)</w:t>
      </w:r>
    </w:p>
    <w:p w14:paraId="208FB943"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Proposal submitted to the SIU becomes the property of the SIU. SIU is therefore not obliged to send it back to the bidder</w:t>
      </w:r>
    </w:p>
    <w:p w14:paraId="44C2F2BE"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 xml:space="preserve">The service provider shall commit to post support service where and when required by SIU. </w:t>
      </w:r>
    </w:p>
    <w:p w14:paraId="05E72DBB"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Payment will be done on deliverables achieved, with payments done within 30 days of receipt of invoice.</w:t>
      </w:r>
    </w:p>
    <w:p w14:paraId="10D21616"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CSD Tax Compliance status must be found on the CSD Summary report</w:t>
      </w:r>
    </w:p>
    <w:p w14:paraId="66A5F17A" w14:textId="77777777" w:rsidR="000B1E0F" w:rsidRPr="00BC3C15" w:rsidRDefault="000B1E0F" w:rsidP="000B1E0F">
      <w:pPr>
        <w:spacing w:after="0" w:line="240" w:lineRule="auto"/>
        <w:ind w:left="1080"/>
        <w:jc w:val="both"/>
        <w:rPr>
          <w:rFonts w:ascii="Arial Narrow" w:eastAsia="Times New Roman" w:hAnsi="Arial Narrow" w:cs="Arial"/>
          <w:b/>
          <w:sz w:val="20"/>
          <w:szCs w:val="20"/>
        </w:rPr>
      </w:pPr>
    </w:p>
    <w:p w14:paraId="072DCAF6" w14:textId="77777777" w:rsidR="000B1E0F" w:rsidRPr="00B02164" w:rsidRDefault="000B1E0F" w:rsidP="000B1E0F">
      <w:pPr>
        <w:pStyle w:val="ListParagraph"/>
        <w:ind w:left="2160" w:hanging="742"/>
        <w:jc w:val="both"/>
        <w:rPr>
          <w:rFonts w:ascii="Arial Narrow" w:hAnsi="Arial Narrow" w:cs="Arial"/>
          <w:b/>
          <w:sz w:val="20"/>
          <w:szCs w:val="20"/>
        </w:rPr>
      </w:pPr>
    </w:p>
    <w:p w14:paraId="02CFF997"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z w:val="20"/>
          <w:szCs w:val="20"/>
        </w:rPr>
      </w:pPr>
      <w:r w:rsidRPr="00B02164">
        <w:rPr>
          <w:rFonts w:ascii="Arial Narrow" w:eastAsia="Times New Roman" w:hAnsi="Arial Narrow" w:cs="Arial"/>
          <w:b/>
          <w:sz w:val="20"/>
          <w:szCs w:val="20"/>
        </w:rPr>
        <w:t xml:space="preserve"> SUPPORTING DOCUMENTATION AND MINIMUM CRITERIA</w:t>
      </w:r>
    </w:p>
    <w:p w14:paraId="7FA6CE7F" w14:textId="77777777" w:rsidR="000B1E0F" w:rsidRPr="00B02164" w:rsidRDefault="000B1E0F" w:rsidP="000B1E0F">
      <w:pPr>
        <w:pStyle w:val="ListParagraph"/>
        <w:spacing w:after="0" w:line="240" w:lineRule="auto"/>
        <w:ind w:left="426"/>
        <w:jc w:val="both"/>
        <w:rPr>
          <w:rFonts w:ascii="Arial Narrow" w:eastAsia="Times New Roman" w:hAnsi="Arial Narrow" w:cs="Arial"/>
          <w:b/>
          <w:sz w:val="20"/>
          <w:szCs w:val="20"/>
        </w:rPr>
      </w:pPr>
    </w:p>
    <w:p w14:paraId="3D4CEAA1"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eastAsia="Times New Roman" w:hAnsi="Arial Narrow" w:cs="Arial"/>
          <w:sz w:val="20"/>
          <w:szCs w:val="20"/>
          <w:lang w:val="en-GB"/>
        </w:rPr>
        <w:t xml:space="preserve">A B-BBEE status level verification certificate must be submitted </w:t>
      </w:r>
      <w:proofErr w:type="gramStart"/>
      <w:r w:rsidRPr="00B02164">
        <w:rPr>
          <w:rFonts w:ascii="Arial Narrow" w:eastAsia="Times New Roman" w:hAnsi="Arial Narrow" w:cs="Arial"/>
          <w:sz w:val="20"/>
          <w:szCs w:val="20"/>
          <w:lang w:val="en-GB"/>
        </w:rPr>
        <w:t>in order to</w:t>
      </w:r>
      <w:proofErr w:type="gramEnd"/>
      <w:r w:rsidRPr="00B02164">
        <w:rPr>
          <w:rFonts w:ascii="Arial Narrow" w:eastAsia="Times New Roman" w:hAnsi="Arial Narrow" w:cs="Arial"/>
          <w:sz w:val="20"/>
          <w:szCs w:val="20"/>
          <w:lang w:val="en-GB"/>
        </w:rPr>
        <w:t xml:space="preserve"> qualify for preference points for B-BBEE</w:t>
      </w:r>
      <w:proofErr w:type="gramStart"/>
      <w:r w:rsidRPr="00B02164">
        <w:rPr>
          <w:rFonts w:ascii="Arial Narrow" w:eastAsia="Times New Roman" w:hAnsi="Arial Narrow" w:cs="Arial"/>
          <w:sz w:val="20"/>
          <w:szCs w:val="20"/>
          <w:lang w:val="en-GB"/>
        </w:rPr>
        <w:t>)</w:t>
      </w:r>
      <w:r w:rsidRPr="00B02164">
        <w:rPr>
          <w:rFonts w:ascii="Arial Narrow" w:eastAsia="Times New Roman" w:hAnsi="Arial Narrow" w:cs="Arial"/>
          <w:sz w:val="20"/>
          <w:szCs w:val="20"/>
        </w:rPr>
        <w:t>;</w:t>
      </w:r>
      <w:proofErr w:type="gramEnd"/>
    </w:p>
    <w:p w14:paraId="4AD20312"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color w:val="FF0000"/>
          <w:sz w:val="20"/>
          <w:szCs w:val="20"/>
        </w:rPr>
      </w:pPr>
      <w:r w:rsidRPr="00B02164">
        <w:rPr>
          <w:rFonts w:ascii="Arial Narrow" w:eastAsia="Times New Roman" w:hAnsi="Arial Narrow" w:cs="Arial"/>
          <w:color w:val="000000"/>
          <w:sz w:val="20"/>
          <w:szCs w:val="20"/>
        </w:rPr>
        <w:t>send and the original will be requested from the recommended bidder</w:t>
      </w:r>
      <w:r w:rsidRPr="00B02164">
        <w:rPr>
          <w:rFonts w:ascii="Arial Narrow" w:eastAsia="Times New Roman" w:hAnsi="Arial Narrow" w:cs="Arial"/>
          <w:sz w:val="20"/>
          <w:szCs w:val="20"/>
        </w:rPr>
        <w:t>) failure to attached will lead to disqualification.</w:t>
      </w:r>
    </w:p>
    <w:p w14:paraId="75CCA88C"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eastAsia="Times New Roman" w:hAnsi="Arial Narrow" w:cs="Arial"/>
          <w:sz w:val="20"/>
          <w:szCs w:val="20"/>
        </w:rPr>
        <w:t>The quote must be valid for a period of 30 days</w:t>
      </w:r>
    </w:p>
    <w:p w14:paraId="476AE8FD"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All quotations must be accompanied by the following documents if you have not submitted the information before:</w:t>
      </w:r>
    </w:p>
    <w:p w14:paraId="6B78FB90" w14:textId="77777777" w:rsidR="000B1E0F" w:rsidRPr="00B02164" w:rsidRDefault="000B1E0F">
      <w:pPr>
        <w:pStyle w:val="ListParagraph"/>
        <w:numPr>
          <w:ilvl w:val="0"/>
          <w:numId w:val="1"/>
        </w:numPr>
        <w:spacing w:after="200" w:line="276" w:lineRule="auto"/>
        <w:ind w:left="1803" w:hanging="294"/>
        <w:jc w:val="both"/>
        <w:rPr>
          <w:rFonts w:ascii="Arial Narrow" w:hAnsi="Arial Narrow" w:cs="Arial"/>
          <w:color w:val="FF0000"/>
          <w:sz w:val="20"/>
          <w:szCs w:val="20"/>
        </w:rPr>
      </w:pPr>
      <w:r w:rsidRPr="006A718E">
        <w:rPr>
          <w:rFonts w:ascii="Arial Narrow" w:hAnsi="Arial Narrow" w:cs="Arial"/>
          <w:sz w:val="20"/>
          <w:szCs w:val="20"/>
        </w:rPr>
        <w:t>Central supplier database for Government (CSD)</w:t>
      </w:r>
    </w:p>
    <w:p w14:paraId="1B57B25C"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Quotation must reflect a cost breakdown, where applicable, prices quoted must be inclusive of VAT</w:t>
      </w:r>
    </w:p>
    <w:p w14:paraId="0E622E65"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All pages of quotation must be signed by the responsible person</w:t>
      </w:r>
    </w:p>
    <w:p w14:paraId="679A8A4B"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lastRenderedPageBreak/>
        <w:t>SIU has the right to withdraw any quotation at any time within or outside the validity of the quotation.</w:t>
      </w:r>
    </w:p>
    <w:p w14:paraId="2EB84287"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b/>
          <w:sz w:val="20"/>
          <w:szCs w:val="20"/>
        </w:rPr>
      </w:pPr>
      <w:r w:rsidRPr="00B02164">
        <w:rPr>
          <w:rFonts w:ascii="Arial Narrow" w:hAnsi="Arial Narrow" w:cs="Arial"/>
          <w:b/>
          <w:sz w:val="20"/>
          <w:szCs w:val="20"/>
        </w:rPr>
        <w:t>SIU reserves the right to invite suppliers/companies to present their bid proposals for final decision</w:t>
      </w:r>
    </w:p>
    <w:p w14:paraId="6DDD025E" w14:textId="77777777" w:rsidR="000B1E0F" w:rsidRPr="00B02164" w:rsidRDefault="000B1E0F" w:rsidP="000B1E0F">
      <w:pPr>
        <w:spacing w:after="0" w:line="240" w:lineRule="auto"/>
        <w:jc w:val="both"/>
        <w:rPr>
          <w:rFonts w:ascii="Arial Narrow" w:eastAsia="Times New Roman" w:hAnsi="Arial Narrow" w:cs="Arial"/>
          <w:sz w:val="20"/>
          <w:szCs w:val="20"/>
        </w:rPr>
      </w:pPr>
    </w:p>
    <w:p w14:paraId="1250A30A" w14:textId="77777777" w:rsidR="000B3411" w:rsidRDefault="000B3411" w:rsidP="000B3411">
      <w:pPr>
        <w:pStyle w:val="ListParagraph"/>
        <w:spacing w:after="0" w:line="240" w:lineRule="auto"/>
        <w:ind w:left="360"/>
        <w:rPr>
          <w:rFonts w:ascii="Arial Narrow" w:eastAsia="Times New Roman" w:hAnsi="Arial Narrow" w:cs="Arial"/>
          <w:b/>
          <w:snapToGrid w:val="0"/>
          <w:sz w:val="20"/>
          <w:szCs w:val="20"/>
          <w:lang w:val="en-GB"/>
        </w:rPr>
      </w:pPr>
    </w:p>
    <w:p w14:paraId="11BD427C" w14:textId="77777777" w:rsidR="000B3411" w:rsidRDefault="000B3411" w:rsidP="000B3411">
      <w:pPr>
        <w:pStyle w:val="ListParagraph"/>
        <w:spacing w:after="0" w:line="240" w:lineRule="auto"/>
        <w:ind w:left="360"/>
        <w:rPr>
          <w:rFonts w:ascii="Arial Narrow" w:eastAsia="Times New Roman" w:hAnsi="Arial Narrow" w:cs="Arial"/>
          <w:b/>
          <w:snapToGrid w:val="0"/>
          <w:sz w:val="20"/>
          <w:szCs w:val="20"/>
          <w:lang w:val="en-GB"/>
        </w:rPr>
      </w:pPr>
    </w:p>
    <w:p w14:paraId="52B0BB5F" w14:textId="55C9C812" w:rsidR="000B1E0F" w:rsidRDefault="000B1E0F" w:rsidP="0068338E">
      <w:pPr>
        <w:pStyle w:val="ListParagraph"/>
        <w:numPr>
          <w:ilvl w:val="0"/>
          <w:numId w:val="15"/>
        </w:numPr>
        <w:spacing w:after="0" w:line="240" w:lineRule="auto"/>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DECLARATION</w:t>
      </w:r>
    </w:p>
    <w:p w14:paraId="611102A7" w14:textId="77777777" w:rsidR="000B1E0F" w:rsidRPr="0053302E" w:rsidRDefault="000B1E0F" w:rsidP="000B1E0F">
      <w:pPr>
        <w:keepNext/>
        <w:widowControl w:val="0"/>
        <w:tabs>
          <w:tab w:val="left" w:pos="284"/>
          <w:tab w:val="left" w:pos="709"/>
          <w:tab w:val="left" w:pos="2250"/>
          <w:tab w:val="right" w:pos="9752"/>
        </w:tabs>
        <w:spacing w:after="0" w:line="240" w:lineRule="auto"/>
        <w:jc w:val="both"/>
        <w:outlineLvl w:val="0"/>
        <w:rPr>
          <w:rFonts w:ascii="Arial Narrow" w:eastAsia="Times New Roman" w:hAnsi="Arial Narrow" w:cs="Arial"/>
          <w:b/>
          <w:snapToGrid w:val="0"/>
          <w:sz w:val="20"/>
          <w:szCs w:val="20"/>
          <w:lang w:val="en-GB"/>
        </w:rPr>
      </w:pPr>
    </w:p>
    <w:p w14:paraId="649FA405" w14:textId="77777777" w:rsidR="000B1E0F" w:rsidRPr="00B02164" w:rsidRDefault="000B1E0F" w:rsidP="000B1E0F">
      <w:pPr>
        <w:widowControl w:val="0"/>
        <w:tabs>
          <w:tab w:val="left" w:pos="284"/>
          <w:tab w:val="left" w:pos="1418"/>
          <w:tab w:val="right" w:pos="9752"/>
        </w:tabs>
        <w:spacing w:after="0" w:line="240" w:lineRule="auto"/>
        <w:ind w:left="284" w:hanging="142"/>
        <w:jc w:val="both"/>
        <w:rPr>
          <w:rFonts w:ascii="Arial Narrow" w:eastAsia="Times New Roman" w:hAnsi="Arial Narrow" w:cs="Arial"/>
          <w:sz w:val="20"/>
          <w:szCs w:val="20"/>
          <w:lang w:val="en-GB"/>
        </w:rPr>
      </w:pPr>
      <w:r w:rsidRPr="00B02164">
        <w:rPr>
          <w:rFonts w:ascii="Arial Narrow" w:eastAsia="Times New Roman" w:hAnsi="Arial Narrow" w:cs="Arial"/>
          <w:snapToGrid w:val="0"/>
          <w:sz w:val="20"/>
          <w:szCs w:val="20"/>
        </w:rPr>
        <w:t xml:space="preserve">         </w:t>
      </w:r>
      <w:r w:rsidRPr="00B02164">
        <w:rPr>
          <w:rFonts w:ascii="Arial Narrow" w:eastAsia="Times New Roman" w:hAnsi="Arial Narrow" w:cs="Arial"/>
          <w:sz w:val="20"/>
          <w:szCs w:val="20"/>
          <w:lang w:val="en-GB"/>
        </w:rPr>
        <w:t xml:space="preserve">The undersigned, </w:t>
      </w:r>
      <w:r w:rsidRPr="00B02164">
        <w:rPr>
          <w:rFonts w:ascii="Arial Narrow" w:eastAsia="Times New Roman" w:hAnsi="Arial Narrow" w:cs="Arial"/>
          <w:sz w:val="20"/>
          <w:szCs w:val="20"/>
        </w:rPr>
        <w:t>who</w:t>
      </w:r>
      <w:r w:rsidRPr="00B02164">
        <w:rPr>
          <w:rFonts w:ascii="Arial Narrow" w:eastAsia="Times New Roman" w:hAnsi="Arial Narrow" w:cs="Arial"/>
          <w:sz w:val="20"/>
          <w:szCs w:val="20"/>
          <w:lang w:val="en-GB"/>
        </w:rPr>
        <w:t xml:space="preserve"> warrants that he / she is duly authorized to do so on behalf of the enterprise:  </w:t>
      </w:r>
    </w:p>
    <w:p w14:paraId="5B644E79" w14:textId="77777777" w:rsidR="000B1E0F" w:rsidRPr="00B02164" w:rsidRDefault="000B1E0F" w:rsidP="000B1E0F">
      <w:pPr>
        <w:tabs>
          <w:tab w:val="left" w:pos="-1440"/>
        </w:tabs>
        <w:spacing w:after="0" w:line="240" w:lineRule="auto"/>
        <w:ind w:firstLine="568"/>
        <w:jc w:val="both"/>
        <w:rPr>
          <w:rFonts w:ascii="Arial Narrow" w:eastAsia="Times New Roman" w:hAnsi="Arial Narrow" w:cs="Arial"/>
          <w:sz w:val="20"/>
          <w:szCs w:val="20"/>
          <w:lang w:val="en-GB"/>
        </w:rPr>
      </w:pPr>
    </w:p>
    <w:p w14:paraId="32235F0F" w14:textId="77777777" w:rsidR="000B1E0F" w:rsidRPr="00B02164" w:rsidRDefault="000B1E0F" w:rsidP="000B1E0F">
      <w:pPr>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   Confirms that neither the name of the enterprise or the name of any partner, manager, director or other person, who wholly or partly exercises, or may exercise, control over the enterprise appears on the Register of </w:t>
      </w:r>
      <w:proofErr w:type="gramStart"/>
      <w:r w:rsidRPr="00B02164">
        <w:rPr>
          <w:rFonts w:ascii="Arial Narrow" w:eastAsia="Times New Roman" w:hAnsi="Arial Narrow" w:cs="Arial"/>
          <w:sz w:val="20"/>
          <w:szCs w:val="20"/>
          <w:lang w:val="en-GB"/>
        </w:rPr>
        <w:t>Tender  Defaulters</w:t>
      </w:r>
      <w:proofErr w:type="gramEnd"/>
      <w:r w:rsidRPr="00B02164">
        <w:rPr>
          <w:rFonts w:ascii="Arial Narrow" w:eastAsia="Times New Roman" w:hAnsi="Arial Narrow" w:cs="Arial"/>
          <w:sz w:val="20"/>
          <w:szCs w:val="20"/>
          <w:lang w:val="en-GB"/>
        </w:rPr>
        <w:t xml:space="preserve"> established in terms of the Prevention and Combating of Corrupt Activities Act of </w:t>
      </w:r>
      <w:proofErr w:type="gramStart"/>
      <w:r w:rsidRPr="00B02164">
        <w:rPr>
          <w:rFonts w:ascii="Arial Narrow" w:eastAsia="Times New Roman" w:hAnsi="Arial Narrow" w:cs="Arial"/>
          <w:sz w:val="20"/>
          <w:szCs w:val="20"/>
          <w:lang w:val="en-GB"/>
        </w:rPr>
        <w:t>2004;</w:t>
      </w:r>
      <w:proofErr w:type="gramEnd"/>
      <w:r w:rsidRPr="00B02164">
        <w:rPr>
          <w:rFonts w:ascii="Arial Narrow" w:eastAsia="Times New Roman" w:hAnsi="Arial Narrow" w:cs="Arial"/>
          <w:sz w:val="20"/>
          <w:szCs w:val="20"/>
          <w:lang w:val="en-GB"/>
        </w:rPr>
        <w:t xml:space="preserve"> </w:t>
      </w:r>
    </w:p>
    <w:p w14:paraId="120299E5"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ii)  Confirms that no partner, member, director or other person, who wholly or partly exercises, or may exercise, control over the enterprise appears, has within the last five years been convicted of fraud or </w:t>
      </w:r>
      <w:proofErr w:type="gramStart"/>
      <w:r w:rsidRPr="00B02164">
        <w:rPr>
          <w:rFonts w:ascii="Arial Narrow" w:eastAsia="Times New Roman" w:hAnsi="Arial Narrow" w:cs="Arial"/>
          <w:sz w:val="20"/>
          <w:szCs w:val="20"/>
          <w:lang w:val="en-GB"/>
        </w:rPr>
        <w:t>corruption;</w:t>
      </w:r>
      <w:proofErr w:type="gramEnd"/>
      <w:r w:rsidRPr="00B02164">
        <w:rPr>
          <w:rFonts w:ascii="Arial Narrow" w:eastAsia="Times New Roman" w:hAnsi="Arial Narrow" w:cs="Arial"/>
          <w:sz w:val="20"/>
          <w:szCs w:val="20"/>
          <w:lang w:val="en-GB"/>
        </w:rPr>
        <w:t xml:space="preserve"> </w:t>
      </w:r>
    </w:p>
    <w:p w14:paraId="08D698B2"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B02164">
        <w:rPr>
          <w:rFonts w:ascii="Arial Narrow" w:eastAsia="Times New Roman" w:hAnsi="Arial Narrow" w:cs="Arial"/>
          <w:sz w:val="20"/>
          <w:szCs w:val="20"/>
          <w:lang w:val="en-GB"/>
        </w:rPr>
        <w:t>and ;</w:t>
      </w:r>
      <w:proofErr w:type="gramEnd"/>
    </w:p>
    <w:p w14:paraId="2BACA87A"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iv) Confirms that the contents of </w:t>
      </w:r>
      <w:proofErr w:type="gramStart"/>
      <w:r>
        <w:rPr>
          <w:rFonts w:ascii="Arial Narrow" w:eastAsia="Times New Roman" w:hAnsi="Arial Narrow" w:cs="Arial"/>
          <w:sz w:val="20"/>
          <w:szCs w:val="20"/>
          <w:lang w:val="en-GB"/>
        </w:rPr>
        <w:t>this questionnaire/forms (SBD 4 and 6</w:t>
      </w:r>
      <w:r w:rsidRPr="00B02164">
        <w:rPr>
          <w:rFonts w:ascii="Arial Narrow" w:eastAsia="Times New Roman" w:hAnsi="Arial Narrow" w:cs="Arial"/>
          <w:sz w:val="20"/>
          <w:szCs w:val="20"/>
          <w:lang w:val="en-GB"/>
        </w:rPr>
        <w:t>)</w:t>
      </w:r>
      <w:proofErr w:type="gramEnd"/>
      <w:r w:rsidRPr="00B02164">
        <w:rPr>
          <w:rFonts w:ascii="Arial Narrow" w:eastAsia="Times New Roman" w:hAnsi="Arial Narrow" w:cs="Arial"/>
          <w:sz w:val="20"/>
          <w:szCs w:val="20"/>
          <w:lang w:val="en-GB"/>
        </w:rPr>
        <w:t xml:space="preserve"> are within my personal knowledge and are to the best of my belief both true and correct</w:t>
      </w:r>
    </w:p>
    <w:p w14:paraId="19C8128F"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v)  Accept that, in addition to cancellation of a contract, action may be taken against me should the Declaration prove to be false.</w:t>
      </w:r>
    </w:p>
    <w:p w14:paraId="2B7CC14E" w14:textId="77777777" w:rsidR="000B1E0F" w:rsidRPr="00B02164" w:rsidRDefault="000B1E0F" w:rsidP="000B1E0F">
      <w:pPr>
        <w:pBdr>
          <w:top w:val="double" w:sz="4" w:space="1" w:color="auto"/>
          <w:left w:val="double" w:sz="4" w:space="4" w:color="auto"/>
          <w:bottom w:val="double" w:sz="4" w:space="1" w:color="auto"/>
          <w:right w:val="double" w:sz="4" w:space="4" w:color="auto"/>
        </w:pBdr>
        <w:spacing w:after="0" w:line="240" w:lineRule="auto"/>
        <w:jc w:val="both"/>
        <w:rPr>
          <w:rFonts w:ascii="Arial Narrow" w:eastAsia="Times New Roman" w:hAnsi="Arial Narrow" w:cs="Arial"/>
          <w:b/>
          <w:bCs/>
          <w:i/>
          <w:iCs/>
          <w:sz w:val="20"/>
          <w:szCs w:val="20"/>
        </w:rPr>
      </w:pPr>
      <w:r w:rsidRPr="00B02164">
        <w:rPr>
          <w:rFonts w:ascii="Arial Narrow" w:eastAsia="Times New Roman" w:hAnsi="Arial Narrow" w:cs="Arial"/>
          <w:b/>
          <w:bCs/>
          <w:i/>
          <w:iCs/>
          <w:sz w:val="20"/>
          <w:szCs w:val="20"/>
        </w:rPr>
        <w:t>Please note that if the supporting documentation is not provided then the submission will be classified as non-responsive.</w:t>
      </w:r>
    </w:p>
    <w:p w14:paraId="6C10A081"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sz w:val="20"/>
          <w:szCs w:val="20"/>
        </w:rPr>
      </w:pPr>
      <w:r w:rsidRPr="00B02164">
        <w:rPr>
          <w:rFonts w:ascii="Arial Narrow" w:eastAsia="Times New Roman" w:hAnsi="Arial Narrow" w:cs="Arial"/>
          <w:b/>
          <w:sz w:val="20"/>
          <w:szCs w:val="20"/>
        </w:rPr>
        <w:t>Tender Conditions</w:t>
      </w:r>
    </w:p>
    <w:p w14:paraId="54EA6687"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p>
    <w:p w14:paraId="3F6C3803" w14:textId="77777777" w:rsidR="000B1E0F" w:rsidRPr="00B02164" w:rsidRDefault="000B1E0F">
      <w:pPr>
        <w:numPr>
          <w:ilvl w:val="0"/>
          <w:numId w:val="3"/>
        </w:numPr>
        <w:pBdr>
          <w:top w:val="double" w:sz="4" w:space="0" w:color="auto"/>
          <w:left w:val="double" w:sz="4" w:space="23" w:color="auto"/>
          <w:bottom w:val="double" w:sz="4" w:space="1" w:color="auto"/>
          <w:right w:val="double" w:sz="4" w:space="4" w:color="auto"/>
        </w:pBdr>
        <w:spacing w:after="0" w:line="240" w:lineRule="auto"/>
        <w:jc w:val="both"/>
        <w:rPr>
          <w:rFonts w:ascii="Arial Narrow" w:eastAsia="Times New Roman" w:hAnsi="Arial Narrow" w:cs="Arial"/>
          <w:b/>
          <w:sz w:val="20"/>
          <w:szCs w:val="20"/>
        </w:rPr>
      </w:pPr>
      <w:r w:rsidRPr="00B02164">
        <w:rPr>
          <w:rFonts w:ascii="Arial Narrow" w:eastAsia="Times New Roman" w:hAnsi="Arial Narrow" w:cs="Arial"/>
          <w:b/>
          <w:sz w:val="20"/>
          <w:szCs w:val="20"/>
        </w:rPr>
        <w:t>Disqualification</w:t>
      </w:r>
    </w:p>
    <w:p w14:paraId="35ADA54E"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 xml:space="preserve">Please note that if a tender document is not filled in correctly or </w:t>
      </w:r>
      <w:proofErr w:type="gramStart"/>
      <w:r w:rsidRPr="00B02164">
        <w:rPr>
          <w:rFonts w:ascii="Arial Narrow" w:eastAsia="Times New Roman" w:hAnsi="Arial Narrow" w:cs="Arial"/>
          <w:sz w:val="20"/>
          <w:szCs w:val="20"/>
        </w:rPr>
        <w:t>completely, or</w:t>
      </w:r>
      <w:proofErr w:type="gramEnd"/>
      <w:r w:rsidRPr="00B02164">
        <w:rPr>
          <w:rFonts w:ascii="Arial Narrow" w:eastAsia="Times New Roman" w:hAnsi="Arial Narrow" w:cs="Arial"/>
          <w:sz w:val="20"/>
          <w:szCs w:val="20"/>
        </w:rPr>
        <w:t xml:space="preserve"> is delivered/send after the tender closing time, or CSD tax compliant status is not reflected on the CSD summary report will automatically </w:t>
      </w:r>
      <w:proofErr w:type="gramStart"/>
      <w:r w:rsidRPr="00B02164">
        <w:rPr>
          <w:rFonts w:ascii="Arial Narrow" w:eastAsia="Times New Roman" w:hAnsi="Arial Narrow" w:cs="Arial"/>
          <w:sz w:val="20"/>
          <w:szCs w:val="20"/>
        </w:rPr>
        <w:t>disqualified</w:t>
      </w:r>
      <w:proofErr w:type="gramEnd"/>
      <w:r w:rsidRPr="00B02164">
        <w:rPr>
          <w:rFonts w:ascii="Arial Narrow" w:eastAsia="Times New Roman" w:hAnsi="Arial Narrow" w:cs="Arial"/>
          <w:sz w:val="20"/>
          <w:szCs w:val="20"/>
        </w:rPr>
        <w:t xml:space="preserve"> the bid. Please return this document with the supporting documents including CSD Tax Compliance summary status report.</w:t>
      </w:r>
    </w:p>
    <w:p w14:paraId="61AB6F7C"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bCs/>
          <w:sz w:val="20"/>
          <w:szCs w:val="20"/>
        </w:rPr>
      </w:pPr>
    </w:p>
    <w:p w14:paraId="08E0D333"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bCs/>
          <w:sz w:val="20"/>
          <w:szCs w:val="20"/>
        </w:rPr>
      </w:pPr>
      <w:r w:rsidRPr="00B02164">
        <w:rPr>
          <w:rFonts w:ascii="Arial Narrow" w:eastAsia="Times New Roman" w:hAnsi="Arial Narrow" w:cs="Arial"/>
          <w:b/>
          <w:bCs/>
          <w:sz w:val="20"/>
          <w:szCs w:val="20"/>
        </w:rPr>
        <w:t>2. Tender Document Submission</w:t>
      </w:r>
    </w:p>
    <w:p w14:paraId="3412F543"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Faxed and emailed tender documents will be accepted. However, the onus is on the tenderer to ensure that complete faxed or email documents have been received by the SIU by the due time.</w:t>
      </w:r>
    </w:p>
    <w:p w14:paraId="5657EBD9"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Please note that any alterations to the tender document other than filling in the tenderer’s details and tender price will automatically disqualify the tenderer.</w:t>
      </w:r>
    </w:p>
    <w:p w14:paraId="05FFBBE0"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p>
    <w:p w14:paraId="3ED74443" w14:textId="77777777" w:rsidR="000B1E0F" w:rsidRPr="00B02164" w:rsidRDefault="000B1E0F" w:rsidP="000B1E0F">
      <w:pPr>
        <w:autoSpaceDE w:val="0"/>
        <w:autoSpaceDN w:val="0"/>
        <w:adjustRightInd w:val="0"/>
        <w:spacing w:after="0" w:line="240" w:lineRule="auto"/>
        <w:jc w:val="both"/>
        <w:rPr>
          <w:rFonts w:ascii="Arial Narrow" w:eastAsia="Times New Roman" w:hAnsi="Arial Narrow" w:cs="Arial"/>
          <w:sz w:val="20"/>
          <w:szCs w:val="20"/>
          <w:lang w:val="en-GB"/>
        </w:rPr>
      </w:pPr>
    </w:p>
    <w:p w14:paraId="6362878B" w14:textId="77777777" w:rsidR="000B1E0F" w:rsidRPr="00B02164" w:rsidRDefault="000B1E0F" w:rsidP="000B1E0F">
      <w:pPr>
        <w:autoSpaceDE w:val="0"/>
        <w:autoSpaceDN w:val="0"/>
        <w:adjustRightInd w:val="0"/>
        <w:spacing w:after="0" w:line="240" w:lineRule="auto"/>
        <w:jc w:val="both"/>
        <w:rPr>
          <w:rFonts w:ascii="Arial Narrow" w:eastAsia="Times New Roman" w:hAnsi="Arial Narrow" w:cs="Arial"/>
          <w:sz w:val="20"/>
          <w:szCs w:val="20"/>
          <w:lang w:val="en-GB"/>
        </w:rPr>
      </w:pPr>
    </w:p>
    <w:p w14:paraId="55F6CB18" w14:textId="77777777" w:rsidR="000B1E0F" w:rsidRPr="00B02164" w:rsidRDefault="000B1E0F" w:rsidP="000B1E0F">
      <w:pPr>
        <w:autoSpaceDE w:val="0"/>
        <w:autoSpaceDN w:val="0"/>
        <w:adjustRightInd w:val="0"/>
        <w:ind w:left="720" w:hanging="720"/>
        <w:rPr>
          <w:rFonts w:ascii="Arial Narrow" w:hAnsi="Arial Narrow" w:cs="Arial"/>
          <w:sz w:val="20"/>
          <w:szCs w:val="20"/>
          <w:lang w:val="en-GB"/>
        </w:rPr>
      </w:pPr>
      <w:r w:rsidRPr="00B02164">
        <w:rPr>
          <w:rFonts w:ascii="Arial Narrow" w:hAnsi="Arial Narrow" w:cs="Arial"/>
          <w:b/>
          <w:sz w:val="20"/>
          <w:szCs w:val="20"/>
        </w:rPr>
        <w:t>NB: FAILURE TO PROVIDE / OR COMPLY WITH ANY OF THE ABOVE PARTICULARS MAY RENDER THE BID INVALID</w:t>
      </w:r>
      <w:r w:rsidRPr="00B02164">
        <w:rPr>
          <w:rFonts w:ascii="Arial Narrow" w:hAnsi="Arial Narrow" w:cs="Arial"/>
          <w:sz w:val="20"/>
          <w:szCs w:val="20"/>
        </w:rPr>
        <w:t>.</w:t>
      </w:r>
    </w:p>
    <w:p w14:paraId="77DA2B43" w14:textId="77777777" w:rsidR="000B1E0F" w:rsidRPr="00B02164" w:rsidRDefault="000B1E0F" w:rsidP="000B1E0F">
      <w:pPr>
        <w:autoSpaceDE w:val="0"/>
        <w:autoSpaceDN w:val="0"/>
        <w:adjustRightInd w:val="0"/>
        <w:ind w:left="720" w:hanging="720"/>
        <w:rPr>
          <w:rFonts w:ascii="Arial Narrow" w:hAnsi="Arial Narrow" w:cs="Arial"/>
          <w:sz w:val="20"/>
          <w:szCs w:val="20"/>
          <w:lang w:val="en-GB"/>
        </w:rPr>
      </w:pPr>
    </w:p>
    <w:p w14:paraId="07BA977D" w14:textId="77777777" w:rsidR="000B1E0F" w:rsidRPr="00B02164" w:rsidRDefault="000B1E0F" w:rsidP="000B1E0F">
      <w:pPr>
        <w:autoSpaceDE w:val="0"/>
        <w:autoSpaceDN w:val="0"/>
        <w:adjustRightInd w:val="0"/>
        <w:ind w:left="720" w:hanging="720"/>
        <w:rPr>
          <w:rFonts w:ascii="Arial Narrow" w:hAnsi="Arial Narrow" w:cs="Arial"/>
          <w:b/>
          <w:sz w:val="20"/>
          <w:szCs w:val="20"/>
        </w:rPr>
      </w:pPr>
      <w:r w:rsidRPr="00B02164">
        <w:rPr>
          <w:rFonts w:ascii="Arial Narrow" w:hAnsi="Arial Narrow" w:cs="Arial"/>
          <w:b/>
          <w:sz w:val="20"/>
          <w:szCs w:val="20"/>
        </w:rPr>
        <w:t>SIGNATURE OF BIDDER:</w:t>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t>……………………………………………</w:t>
      </w:r>
    </w:p>
    <w:p w14:paraId="1C524A7D" w14:textId="77777777" w:rsidR="000B1E0F" w:rsidRPr="00B02164" w:rsidRDefault="000B1E0F" w:rsidP="000B1E0F">
      <w:pPr>
        <w:autoSpaceDE w:val="0"/>
        <w:autoSpaceDN w:val="0"/>
        <w:adjustRightInd w:val="0"/>
        <w:ind w:left="720" w:hanging="720"/>
        <w:rPr>
          <w:rFonts w:ascii="Arial Narrow" w:hAnsi="Arial Narrow" w:cs="Arial"/>
          <w:b/>
          <w:sz w:val="20"/>
          <w:szCs w:val="20"/>
        </w:rPr>
      </w:pPr>
    </w:p>
    <w:p w14:paraId="1C005A1B" w14:textId="4C7EC140" w:rsidR="000B1E0F" w:rsidRPr="00B02164" w:rsidRDefault="000B1E0F" w:rsidP="000B1E0F">
      <w:pPr>
        <w:autoSpaceDE w:val="0"/>
        <w:autoSpaceDN w:val="0"/>
        <w:adjustRightInd w:val="0"/>
        <w:ind w:left="720" w:hanging="720"/>
        <w:rPr>
          <w:rFonts w:ascii="Arial Narrow" w:hAnsi="Arial Narrow" w:cs="Arial"/>
          <w:b/>
          <w:sz w:val="20"/>
          <w:szCs w:val="20"/>
        </w:rPr>
      </w:pPr>
      <w:r w:rsidRPr="00B02164">
        <w:rPr>
          <w:rFonts w:ascii="Arial Narrow" w:hAnsi="Arial Narrow" w:cs="Arial"/>
          <w:b/>
          <w:sz w:val="20"/>
          <w:szCs w:val="20"/>
        </w:rPr>
        <w:t>CAPACITY UNDER WHICH THIS BID IS SIGNED:</w:t>
      </w:r>
      <w:r w:rsidRPr="00B02164">
        <w:rPr>
          <w:rFonts w:ascii="Arial Narrow" w:hAnsi="Arial Narrow" w:cs="Arial"/>
          <w:b/>
          <w:sz w:val="20"/>
          <w:szCs w:val="20"/>
        </w:rPr>
        <w:tab/>
        <w:t>……………………………………………</w:t>
      </w:r>
    </w:p>
    <w:p w14:paraId="51FD86A8" w14:textId="0DA6A118" w:rsidR="000B1E0F" w:rsidRPr="00D820DC" w:rsidRDefault="000B1E0F" w:rsidP="00D820DC">
      <w:pPr>
        <w:autoSpaceDE w:val="0"/>
        <w:autoSpaceDN w:val="0"/>
        <w:adjustRightInd w:val="0"/>
        <w:ind w:left="720" w:hanging="720"/>
        <w:rPr>
          <w:rFonts w:ascii="Arial Narrow" w:hAnsi="Arial Narrow" w:cs="Arial"/>
          <w:i/>
          <w:sz w:val="20"/>
          <w:szCs w:val="20"/>
        </w:rPr>
      </w:pPr>
      <w:r w:rsidRPr="00B02164">
        <w:rPr>
          <w:rFonts w:ascii="Arial Narrow" w:hAnsi="Arial Narrow" w:cs="Arial"/>
          <w:i/>
          <w:sz w:val="20"/>
          <w:szCs w:val="20"/>
        </w:rPr>
        <w:t>(Proof of authority must be submitted e.g. company resolution)</w:t>
      </w:r>
    </w:p>
    <w:p w14:paraId="0623B0FA" w14:textId="77777777" w:rsidR="000B1E0F" w:rsidRPr="00B02164" w:rsidRDefault="000B1E0F" w:rsidP="000B1E0F">
      <w:pPr>
        <w:autoSpaceDE w:val="0"/>
        <w:autoSpaceDN w:val="0"/>
        <w:adjustRightInd w:val="0"/>
        <w:ind w:left="720" w:hanging="720"/>
        <w:rPr>
          <w:rFonts w:ascii="Arial Narrow" w:hAnsi="Arial Narrow" w:cs="Arial"/>
          <w:b/>
          <w:sz w:val="20"/>
          <w:szCs w:val="20"/>
          <w:lang w:val="en-GB"/>
        </w:rPr>
      </w:pPr>
      <w:r w:rsidRPr="00B02164">
        <w:rPr>
          <w:rFonts w:ascii="Arial Narrow" w:hAnsi="Arial Narrow" w:cs="Arial"/>
          <w:b/>
          <w:sz w:val="20"/>
          <w:szCs w:val="20"/>
        </w:rPr>
        <w:t>DATE:</w:t>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t>…………………………………………...</w:t>
      </w:r>
    </w:p>
    <w:p w14:paraId="22492769" w14:textId="77777777" w:rsidR="000B1E0F" w:rsidRPr="00B02164" w:rsidRDefault="000B1E0F" w:rsidP="000B1E0F">
      <w:pPr>
        <w:jc w:val="center"/>
        <w:rPr>
          <w:rFonts w:ascii="Arial Narrow" w:hAnsi="Arial Narrow" w:cs="Arial"/>
          <w:b/>
          <w:sz w:val="20"/>
          <w:szCs w:val="20"/>
        </w:rPr>
      </w:pPr>
    </w:p>
    <w:p w14:paraId="6B79B0A6" w14:textId="77777777" w:rsidR="000B1E0F" w:rsidRPr="00B02164" w:rsidRDefault="000B1E0F" w:rsidP="000B1E0F">
      <w:pPr>
        <w:jc w:val="center"/>
        <w:rPr>
          <w:rFonts w:ascii="Arial Narrow" w:hAnsi="Arial Narrow" w:cs="Arial"/>
          <w:b/>
          <w:sz w:val="20"/>
          <w:szCs w:val="20"/>
        </w:rPr>
      </w:pPr>
      <w:r w:rsidRPr="00B02164">
        <w:rPr>
          <w:rFonts w:ascii="Arial Narrow" w:hAnsi="Arial Narrow" w:cs="Arial"/>
          <w:b/>
          <w:sz w:val="20"/>
          <w:szCs w:val="20"/>
        </w:rPr>
        <w:t>END</w:t>
      </w:r>
    </w:p>
    <w:p w14:paraId="5804307C" w14:textId="31CD3ADD" w:rsidR="00592BAA" w:rsidRPr="0002768B" w:rsidRDefault="00592BAA" w:rsidP="00592BAA">
      <w:pPr>
        <w:ind w:left="0"/>
        <w:rPr>
          <w:rFonts w:ascii="Arial Narrow" w:hAnsi="Arial Narrow" w:cs="Arial"/>
          <w:b/>
          <w:sz w:val="24"/>
          <w:szCs w:val="24"/>
        </w:rPr>
      </w:pPr>
      <w:r w:rsidRPr="0002768B">
        <w:rPr>
          <w:rFonts w:ascii="Arial Narrow" w:hAnsi="Arial Narrow" w:cs="Arial"/>
          <w:b/>
          <w:sz w:val="24"/>
          <w:szCs w:val="24"/>
        </w:rPr>
        <w:t xml:space="preserve"> </w:t>
      </w:r>
    </w:p>
    <w:p w14:paraId="774A36E2" w14:textId="77777777" w:rsidR="005959CF" w:rsidRPr="005A6EB5" w:rsidRDefault="005959CF" w:rsidP="005A6EB5"/>
    <w:sectPr w:rsidR="005959CF" w:rsidRPr="005A6EB5" w:rsidSect="00FA4563">
      <w:footerReference w:type="even" r:id="rId10"/>
      <w:footerReference w:type="default" r:id="rId11"/>
      <w:headerReference w:type="first" r:id="rId12"/>
      <w:footerReference w:type="first" r:id="rId13"/>
      <w:pgSz w:w="11900" w:h="16840" w:code="1"/>
      <w:pgMar w:top="851" w:right="985" w:bottom="1418" w:left="1559" w:header="720" w:footer="28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9F84C" w14:textId="77777777" w:rsidR="00334EB8" w:rsidRDefault="00334EB8">
      <w:r>
        <w:separator/>
      </w:r>
    </w:p>
    <w:p w14:paraId="48F73BE6" w14:textId="77777777" w:rsidR="00334EB8" w:rsidRDefault="00334EB8"/>
    <w:p w14:paraId="4FC1BA8C" w14:textId="77777777" w:rsidR="00334EB8" w:rsidRDefault="00334EB8"/>
    <w:p w14:paraId="561E7E73" w14:textId="77777777" w:rsidR="00334EB8" w:rsidRDefault="00334EB8"/>
    <w:p w14:paraId="6AE5E9B3" w14:textId="77777777" w:rsidR="00334EB8" w:rsidRDefault="00334EB8"/>
  </w:endnote>
  <w:endnote w:type="continuationSeparator" w:id="0">
    <w:p w14:paraId="64096585" w14:textId="77777777" w:rsidR="00334EB8" w:rsidRDefault="00334EB8">
      <w:r>
        <w:continuationSeparator/>
      </w:r>
    </w:p>
    <w:p w14:paraId="57889B8C" w14:textId="77777777" w:rsidR="00334EB8" w:rsidRDefault="00334EB8"/>
    <w:p w14:paraId="2EC429D8" w14:textId="77777777" w:rsidR="00334EB8" w:rsidRDefault="00334EB8"/>
    <w:p w14:paraId="36861118" w14:textId="77777777" w:rsidR="00334EB8" w:rsidRDefault="00334EB8"/>
    <w:p w14:paraId="504AA673" w14:textId="77777777" w:rsidR="00334EB8" w:rsidRDefault="00334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D600" w14:textId="77777777" w:rsidR="007F10AD" w:rsidRDefault="007F10AD" w:rsidP="007F10AD">
    <w:pPr>
      <w:framePr w:wrap="around" w:vAnchor="text" w:hAnchor="margin" w:xAlign="right" w:y="1"/>
    </w:pPr>
    <w:r>
      <w:fldChar w:fldCharType="begin"/>
    </w:r>
    <w:r>
      <w:instrText xml:space="preserve">PAGE  </w:instrText>
    </w:r>
    <w:r>
      <w:fldChar w:fldCharType="separate"/>
    </w:r>
    <w:r>
      <w:t>0</w:t>
    </w:r>
    <w:r>
      <w:fldChar w:fldCharType="end"/>
    </w:r>
  </w:p>
  <w:p w14:paraId="49BB7A3E" w14:textId="77777777" w:rsidR="007F10AD" w:rsidRDefault="007F10AD" w:rsidP="007F10AD">
    <w:pPr>
      <w:ind w:right="360"/>
    </w:pPr>
  </w:p>
  <w:p w14:paraId="384D77DD" w14:textId="77777777" w:rsidR="007F10AD" w:rsidRDefault="007F10AD"/>
  <w:p w14:paraId="0EFC1CE0" w14:textId="77777777" w:rsidR="007F10AD" w:rsidRDefault="007F10AD"/>
  <w:p w14:paraId="340D86F6" w14:textId="77777777" w:rsidR="008E2023" w:rsidRDefault="008E20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827168"/>
      <w:docPartObj>
        <w:docPartGallery w:val="Page Numbers (Bottom of Page)"/>
        <w:docPartUnique/>
      </w:docPartObj>
    </w:sdtPr>
    <w:sdtEndPr/>
    <w:sdtContent>
      <w:sdt>
        <w:sdtPr>
          <w:id w:val="-1769616900"/>
          <w:docPartObj>
            <w:docPartGallery w:val="Page Numbers (Top of Page)"/>
            <w:docPartUnique/>
          </w:docPartObj>
        </w:sdtPr>
        <w:sdtEndPr/>
        <w:sdtContent>
          <w:p w14:paraId="1B2DAABF" w14:textId="28A8A336" w:rsidR="002A0CD4" w:rsidRDefault="002A0CD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2D7BC8">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D7BC8">
              <w:rPr>
                <w:b/>
                <w:bCs/>
                <w:noProof/>
              </w:rPr>
              <w:t>21</w:t>
            </w:r>
            <w:r>
              <w:rPr>
                <w:b/>
                <w:bCs/>
                <w:szCs w:val="24"/>
              </w:rPr>
              <w:fldChar w:fldCharType="end"/>
            </w:r>
          </w:p>
        </w:sdtContent>
      </w:sdt>
    </w:sdtContent>
  </w:sdt>
  <w:p w14:paraId="20C67779" w14:textId="4D71A0AB" w:rsidR="007F10AD" w:rsidRDefault="007F10AD" w:rsidP="007F10AD">
    <w:pPr>
      <w:pStyle w:val="Footer"/>
      <w:ind w:right="360"/>
    </w:pPr>
  </w:p>
  <w:p w14:paraId="5F35A9EF" w14:textId="77777777" w:rsidR="008E2023" w:rsidRDefault="008E202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88F6" w14:textId="570A9AE1" w:rsidR="007F10AD" w:rsidRDefault="00006131" w:rsidP="00C06148">
    <w:pPr>
      <w:pStyle w:val="Footer"/>
      <w:ind w:left="-1530"/>
    </w:pPr>
    <w:r w:rsidRPr="00006131">
      <w:rPr>
        <w:noProof/>
      </w:rPr>
      <w:drawing>
        <wp:anchor distT="0" distB="0" distL="114300" distR="114300" simplePos="0" relativeHeight="251674624" behindDoc="0" locked="0" layoutInCell="1" allowOverlap="1" wp14:anchorId="5AF9B794" wp14:editId="75E295D8">
          <wp:simplePos x="0" y="0"/>
          <wp:positionH relativeFrom="page">
            <wp:posOffset>-114300</wp:posOffset>
          </wp:positionH>
          <wp:positionV relativeFrom="paragraph">
            <wp:posOffset>-36830</wp:posOffset>
          </wp:positionV>
          <wp:extent cx="7818120" cy="1714500"/>
          <wp:effectExtent l="0" t="0" r="0" b="0"/>
          <wp:wrapSquare wrapText="bothSides"/>
          <wp:docPr id="113" name="Picture 113" descr="C:\Users\CMaphanga\Desktop\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Maphanga\Desktop\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902" t="13823" r="2392" b="5916"/>
                  <a:stretch/>
                </pic:blipFill>
                <pic:spPr bwMode="auto">
                  <a:xfrm>
                    <a:off x="0" y="0"/>
                    <a:ext cx="7818120" cy="1714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6148">
      <w:rPr>
        <w:noProof/>
      </w:rPr>
      <mc:AlternateContent>
        <mc:Choice Requires="wps">
          <w:drawing>
            <wp:anchor distT="0" distB="0" distL="114300" distR="114300" simplePos="0" relativeHeight="251671552" behindDoc="0" locked="0" layoutInCell="1" allowOverlap="1" wp14:anchorId="3FE80E3A" wp14:editId="69DAD96F">
              <wp:simplePos x="0" y="0"/>
              <wp:positionH relativeFrom="page">
                <wp:align>right</wp:align>
              </wp:positionH>
              <wp:positionV relativeFrom="paragraph">
                <wp:posOffset>1642745</wp:posOffset>
              </wp:positionV>
              <wp:extent cx="7550150" cy="291465"/>
              <wp:effectExtent l="0" t="0" r="0" b="0"/>
              <wp:wrapNone/>
              <wp:docPr id="7" name="Text Box 7"/>
              <wp:cNvGraphicFramePr/>
              <a:graphic xmlns:a="http://schemas.openxmlformats.org/drawingml/2006/main">
                <a:graphicData uri="http://schemas.microsoft.com/office/word/2010/wordprocessingShape">
                  <wps:wsp>
                    <wps:cNvSpPr txBox="1"/>
                    <wps:spPr>
                      <a:xfrm>
                        <a:off x="0" y="0"/>
                        <a:ext cx="7550150" cy="291465"/>
                      </a:xfrm>
                      <a:prstGeom prst="rect">
                        <a:avLst/>
                      </a:prstGeom>
                      <a:noFill/>
                      <a:ln w="6350">
                        <a:noFill/>
                      </a:ln>
                    </wps:spPr>
                    <wps:txbx>
                      <w:txbxContent>
                        <w:p w14:paraId="4E4AF74D" w14:textId="7D2AC638" w:rsidR="0001131C" w:rsidRDefault="0001131C" w:rsidP="0001131C">
                          <w:pPr>
                            <w:jc w:val="center"/>
                          </w:pPr>
                          <w:r w:rsidRPr="000213E7">
                            <w:rPr>
                              <w:rFonts w:ascii="Arial" w:hAnsi="Arial" w:cs="Arial"/>
                              <w:sz w:val="16"/>
                              <w:szCs w:val="16"/>
                            </w:rPr>
                            <w:t xml:space="preserve">Page </w:t>
                          </w:r>
                          <w:r w:rsidRPr="000213E7">
                            <w:rPr>
                              <w:rFonts w:ascii="Arial" w:hAnsi="Arial" w:cs="Arial"/>
                              <w:sz w:val="16"/>
                              <w:szCs w:val="16"/>
                            </w:rPr>
                            <w:fldChar w:fldCharType="begin"/>
                          </w:r>
                          <w:r w:rsidRPr="000213E7">
                            <w:rPr>
                              <w:rFonts w:ascii="Arial" w:hAnsi="Arial" w:cs="Arial"/>
                              <w:sz w:val="16"/>
                              <w:szCs w:val="16"/>
                            </w:rPr>
                            <w:instrText xml:space="preserve"> PAGE </w:instrText>
                          </w:r>
                          <w:r w:rsidRPr="000213E7">
                            <w:rPr>
                              <w:rFonts w:ascii="Arial" w:hAnsi="Arial" w:cs="Arial"/>
                              <w:sz w:val="16"/>
                              <w:szCs w:val="16"/>
                            </w:rPr>
                            <w:fldChar w:fldCharType="separate"/>
                          </w:r>
                          <w:r w:rsidR="002D7BC8">
                            <w:rPr>
                              <w:rFonts w:ascii="Arial" w:hAnsi="Arial" w:cs="Arial"/>
                              <w:noProof/>
                              <w:sz w:val="16"/>
                              <w:szCs w:val="16"/>
                            </w:rPr>
                            <w:t>1</w:t>
                          </w:r>
                          <w:r w:rsidRPr="000213E7">
                            <w:rPr>
                              <w:rFonts w:ascii="Arial" w:hAnsi="Arial" w:cs="Arial"/>
                              <w:sz w:val="16"/>
                              <w:szCs w:val="16"/>
                            </w:rPr>
                            <w:fldChar w:fldCharType="end"/>
                          </w:r>
                          <w:r w:rsidRPr="000213E7">
                            <w:rPr>
                              <w:rFonts w:ascii="Arial" w:hAnsi="Arial" w:cs="Arial"/>
                              <w:sz w:val="16"/>
                              <w:szCs w:val="16"/>
                            </w:rPr>
                            <w:t xml:space="preserve"> of </w:t>
                          </w:r>
                          <w:r w:rsidRPr="000213E7">
                            <w:rPr>
                              <w:rFonts w:ascii="Arial" w:hAnsi="Arial" w:cs="Arial"/>
                              <w:sz w:val="16"/>
                              <w:szCs w:val="16"/>
                            </w:rPr>
                            <w:fldChar w:fldCharType="begin"/>
                          </w:r>
                          <w:r w:rsidRPr="000213E7">
                            <w:rPr>
                              <w:rFonts w:ascii="Arial" w:hAnsi="Arial" w:cs="Arial"/>
                              <w:sz w:val="16"/>
                              <w:szCs w:val="16"/>
                            </w:rPr>
                            <w:instrText xml:space="preserve"> NUMPAGES </w:instrText>
                          </w:r>
                          <w:r w:rsidRPr="000213E7">
                            <w:rPr>
                              <w:rFonts w:ascii="Arial" w:hAnsi="Arial" w:cs="Arial"/>
                              <w:sz w:val="16"/>
                              <w:szCs w:val="16"/>
                            </w:rPr>
                            <w:fldChar w:fldCharType="separate"/>
                          </w:r>
                          <w:r w:rsidR="002D7BC8">
                            <w:rPr>
                              <w:rFonts w:ascii="Arial" w:hAnsi="Arial" w:cs="Arial"/>
                              <w:noProof/>
                              <w:sz w:val="16"/>
                              <w:szCs w:val="16"/>
                            </w:rPr>
                            <w:t>21</w:t>
                          </w:r>
                          <w:r w:rsidRPr="000213E7">
                            <w:rPr>
                              <w:rFonts w:ascii="Arial" w:hAnsi="Arial" w:cs="Arial"/>
                              <w:sz w:val="16"/>
                              <w:szCs w:val="16"/>
                            </w:rPr>
                            <w:fldChar w:fldCharType="end"/>
                          </w:r>
                        </w:p>
                        <w:p w14:paraId="2CFE1273" w14:textId="77777777" w:rsidR="0001131C" w:rsidRDefault="0001131C" w:rsidP="000113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80E3A" id="_x0000_t202" coordsize="21600,21600" o:spt="202" path="m,l,21600r21600,l21600,xe">
              <v:stroke joinstyle="miter"/>
              <v:path gradientshapeok="t" o:connecttype="rect"/>
            </v:shapetype>
            <v:shape id="Text Box 7" o:spid="_x0000_s1027" type="#_x0000_t202" style="position:absolute;left:0;text-align:left;margin-left:543.3pt;margin-top:129.35pt;width:594.5pt;height:22.9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" filled="f" stroked="f" strokeweight=".5pt">
              <v:textbox>
                <w:txbxContent>
                  <w:p w14:paraId="4E4AF74D" w14:textId="7D2AC638" w:rsidR="0001131C" w:rsidRDefault="0001131C" w:rsidP="0001131C">
                    <w:pPr>
                      <w:jc w:val="center"/>
                    </w:pPr>
                    <w:r w:rsidRPr="000213E7">
                      <w:rPr>
                        <w:rFonts w:ascii="Arial" w:hAnsi="Arial" w:cs="Arial"/>
                        <w:sz w:val="16"/>
                        <w:szCs w:val="16"/>
                      </w:rPr>
                      <w:t xml:space="preserve">Page </w:t>
                    </w:r>
                    <w:r w:rsidRPr="000213E7">
                      <w:rPr>
                        <w:rFonts w:ascii="Arial" w:hAnsi="Arial" w:cs="Arial"/>
                        <w:sz w:val="16"/>
                        <w:szCs w:val="16"/>
                      </w:rPr>
                      <w:fldChar w:fldCharType="begin"/>
                    </w:r>
                    <w:r w:rsidRPr="000213E7">
                      <w:rPr>
                        <w:rFonts w:ascii="Arial" w:hAnsi="Arial" w:cs="Arial"/>
                        <w:sz w:val="16"/>
                        <w:szCs w:val="16"/>
                      </w:rPr>
                      <w:instrText xml:space="preserve"> PAGE </w:instrText>
                    </w:r>
                    <w:r w:rsidRPr="000213E7">
                      <w:rPr>
                        <w:rFonts w:ascii="Arial" w:hAnsi="Arial" w:cs="Arial"/>
                        <w:sz w:val="16"/>
                        <w:szCs w:val="16"/>
                      </w:rPr>
                      <w:fldChar w:fldCharType="separate"/>
                    </w:r>
                    <w:r w:rsidR="002D7BC8">
                      <w:rPr>
                        <w:rFonts w:ascii="Arial" w:hAnsi="Arial" w:cs="Arial"/>
                        <w:noProof/>
                        <w:sz w:val="16"/>
                        <w:szCs w:val="16"/>
                      </w:rPr>
                      <w:t>1</w:t>
                    </w:r>
                    <w:r w:rsidRPr="000213E7">
                      <w:rPr>
                        <w:rFonts w:ascii="Arial" w:hAnsi="Arial" w:cs="Arial"/>
                        <w:sz w:val="16"/>
                        <w:szCs w:val="16"/>
                      </w:rPr>
                      <w:fldChar w:fldCharType="end"/>
                    </w:r>
                    <w:r w:rsidRPr="000213E7">
                      <w:rPr>
                        <w:rFonts w:ascii="Arial" w:hAnsi="Arial" w:cs="Arial"/>
                        <w:sz w:val="16"/>
                        <w:szCs w:val="16"/>
                      </w:rPr>
                      <w:t xml:space="preserve"> of </w:t>
                    </w:r>
                    <w:r w:rsidRPr="000213E7">
                      <w:rPr>
                        <w:rFonts w:ascii="Arial" w:hAnsi="Arial" w:cs="Arial"/>
                        <w:sz w:val="16"/>
                        <w:szCs w:val="16"/>
                      </w:rPr>
                      <w:fldChar w:fldCharType="begin"/>
                    </w:r>
                    <w:r w:rsidRPr="000213E7">
                      <w:rPr>
                        <w:rFonts w:ascii="Arial" w:hAnsi="Arial" w:cs="Arial"/>
                        <w:sz w:val="16"/>
                        <w:szCs w:val="16"/>
                      </w:rPr>
                      <w:instrText xml:space="preserve"> NUMPAGES </w:instrText>
                    </w:r>
                    <w:r w:rsidRPr="000213E7">
                      <w:rPr>
                        <w:rFonts w:ascii="Arial" w:hAnsi="Arial" w:cs="Arial"/>
                        <w:sz w:val="16"/>
                        <w:szCs w:val="16"/>
                      </w:rPr>
                      <w:fldChar w:fldCharType="separate"/>
                    </w:r>
                    <w:r w:rsidR="002D7BC8">
                      <w:rPr>
                        <w:rFonts w:ascii="Arial" w:hAnsi="Arial" w:cs="Arial"/>
                        <w:noProof/>
                        <w:sz w:val="16"/>
                        <w:szCs w:val="16"/>
                      </w:rPr>
                      <w:t>21</w:t>
                    </w:r>
                    <w:r w:rsidRPr="000213E7">
                      <w:rPr>
                        <w:rFonts w:ascii="Arial" w:hAnsi="Arial" w:cs="Arial"/>
                        <w:sz w:val="16"/>
                        <w:szCs w:val="16"/>
                      </w:rPr>
                      <w:fldChar w:fldCharType="end"/>
                    </w:r>
                  </w:p>
                  <w:p w14:paraId="2CFE1273" w14:textId="77777777" w:rsidR="0001131C" w:rsidRDefault="0001131C" w:rsidP="0001131C"/>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6E851" w14:textId="77777777" w:rsidR="00334EB8" w:rsidRDefault="00334EB8">
      <w:r>
        <w:separator/>
      </w:r>
    </w:p>
    <w:p w14:paraId="78AB1CA7" w14:textId="77777777" w:rsidR="00334EB8" w:rsidRDefault="00334EB8"/>
    <w:p w14:paraId="57771978" w14:textId="77777777" w:rsidR="00334EB8" w:rsidRDefault="00334EB8"/>
    <w:p w14:paraId="0F18F287" w14:textId="77777777" w:rsidR="00334EB8" w:rsidRDefault="00334EB8"/>
    <w:p w14:paraId="4B1CE807" w14:textId="77777777" w:rsidR="00334EB8" w:rsidRDefault="00334EB8"/>
  </w:footnote>
  <w:footnote w:type="continuationSeparator" w:id="0">
    <w:p w14:paraId="6A7F5DAA" w14:textId="77777777" w:rsidR="00334EB8" w:rsidRDefault="00334EB8">
      <w:r>
        <w:continuationSeparator/>
      </w:r>
    </w:p>
    <w:p w14:paraId="3339382C" w14:textId="77777777" w:rsidR="00334EB8" w:rsidRDefault="00334EB8"/>
    <w:p w14:paraId="352CBBAA" w14:textId="77777777" w:rsidR="00334EB8" w:rsidRDefault="00334EB8"/>
    <w:p w14:paraId="10282DC5" w14:textId="77777777" w:rsidR="00334EB8" w:rsidRDefault="00334EB8"/>
    <w:p w14:paraId="70709D34" w14:textId="77777777" w:rsidR="00334EB8" w:rsidRDefault="00334EB8"/>
  </w:footnote>
  <w:footnote w:id="1">
    <w:p w14:paraId="46FFB4B3" w14:textId="77777777" w:rsidR="000B1E0F" w:rsidRDefault="000B1E0F" w:rsidP="000B1E0F">
      <w:pPr>
        <w:pStyle w:val="FootnoteText"/>
      </w:pPr>
      <w:r>
        <w:rPr>
          <w:rStyle w:val="FootnoteReference"/>
        </w:rPr>
        <w:footnoteRef/>
      </w:r>
      <w:r>
        <w:t xml:space="preserve"> </w:t>
      </w:r>
      <w:r w:rsidRPr="003B1166">
        <w:rPr>
          <w:rFonts w:ascii="Arial Narrow" w:hAnsi="Arial Narrow" w:cs="Arial"/>
          <w:i/>
          <w:sz w:val="16"/>
          <w:szCs w:val="16"/>
        </w:rPr>
        <w:t>A B-BBEE status level verification certificate/sworn affidavit-oath commissioned (for EME &amp; QSE) must be submitted in order to qualify for preference points for B-BBEE)</w:t>
      </w:r>
    </w:p>
  </w:footnote>
  <w:footnote w:id="2">
    <w:p w14:paraId="5AC3FF2F" w14:textId="77777777" w:rsidR="000B1E0F" w:rsidRPr="00D174B0" w:rsidRDefault="000B1E0F" w:rsidP="000B1E0F">
      <w:pPr>
        <w:pStyle w:val="FootnoteText"/>
        <w:rPr>
          <w:rFonts w:ascii="Arial Narrow" w:hAnsi="Arial Narrow"/>
        </w:rPr>
      </w:pPr>
      <w:r>
        <w:rPr>
          <w:rStyle w:val="FootnoteReference"/>
        </w:rPr>
        <w:footnoteRef/>
      </w:r>
      <w:r>
        <w:t xml:space="preserve"> </w:t>
      </w:r>
      <w:r w:rsidRPr="00D174B0">
        <w:rPr>
          <w:rFonts w:ascii="Arial Narrow" w:hAnsi="Arial Narrow"/>
          <w:i/>
          <w:sz w:val="18"/>
          <w:szCs w:val="18"/>
        </w:rPr>
        <w:t>A bidder and/or service provider will be used interchangeably across the bid document</w:t>
      </w:r>
    </w:p>
  </w:footnote>
  <w:footnote w:id="3">
    <w:p w14:paraId="2C2184D8" w14:textId="77777777" w:rsidR="000B1E0F" w:rsidRDefault="000B1E0F" w:rsidP="000B1E0F">
      <w:pPr>
        <w:pStyle w:val="FootnoteText"/>
      </w:pPr>
      <w:r w:rsidRPr="00D174B0">
        <w:rPr>
          <w:rStyle w:val="FootnoteReference"/>
          <w:rFonts w:ascii="Arial Narrow" w:hAnsi="Arial Narrow"/>
        </w:rPr>
        <w:footnoteRef/>
      </w:r>
      <w:r w:rsidRPr="00D174B0">
        <w:rPr>
          <w:rFonts w:ascii="Arial Narrow" w:hAnsi="Arial Narrow"/>
        </w:rPr>
        <w:t xml:space="preserve"> </w:t>
      </w:r>
      <w:r w:rsidRPr="00D174B0">
        <w:rPr>
          <w:rFonts w:ascii="Arial Narrow" w:hAnsi="Arial Narrow"/>
          <w:i/>
          <w:sz w:val="18"/>
          <w:szCs w:val="18"/>
        </w:rPr>
        <w:t>Responsive bids, are those bids that meet the eligibility/mandatory/administrative criteria as set out on the bid document.</w:t>
      </w:r>
    </w:p>
  </w:footnote>
  <w:footnote w:id="4">
    <w:p w14:paraId="7EC10659" w14:textId="77777777" w:rsidR="00771324" w:rsidRDefault="00771324" w:rsidP="00771324">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E1D9205" w14:textId="77777777" w:rsidR="00771324" w:rsidRDefault="00771324" w:rsidP="00771324">
      <w:pPr>
        <w:pStyle w:val="FootnoteText"/>
      </w:pPr>
    </w:p>
    <w:p w14:paraId="5F77B63C" w14:textId="77777777" w:rsidR="00771324" w:rsidRDefault="00771324" w:rsidP="00771324">
      <w:pPr>
        <w:pStyle w:val="FootnoteText"/>
      </w:pPr>
    </w:p>
  </w:footnote>
  <w:footnote w:id="5">
    <w:p w14:paraId="0E9715A2" w14:textId="77777777" w:rsidR="00771324" w:rsidRPr="00612AD4" w:rsidRDefault="00771324" w:rsidP="00771324">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701D" w14:textId="1A6CD2D2" w:rsidR="0001131C" w:rsidRDefault="0001131C" w:rsidP="0001131C">
    <w:pPr>
      <w:pStyle w:val="Header"/>
    </w:pPr>
    <w:r>
      <w:rPr>
        <w:noProof/>
      </w:rPr>
      <w:drawing>
        <wp:anchor distT="0" distB="0" distL="114300" distR="114300" simplePos="0" relativeHeight="251665408" behindDoc="1" locked="0" layoutInCell="1" allowOverlap="1" wp14:anchorId="2A6FE62F" wp14:editId="44E51467">
          <wp:simplePos x="0" y="0"/>
          <wp:positionH relativeFrom="column">
            <wp:posOffset>-956945</wp:posOffset>
          </wp:positionH>
          <wp:positionV relativeFrom="paragraph">
            <wp:posOffset>-439258</wp:posOffset>
          </wp:positionV>
          <wp:extent cx="7543800" cy="1470025"/>
          <wp:effectExtent l="0" t="0" r="0" b="3175"/>
          <wp:wrapNone/>
          <wp:docPr id="112" name="Picture 1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3800" cy="1470025"/>
                  </a:xfrm>
                  <a:prstGeom prst="rect">
                    <a:avLst/>
                  </a:prstGeom>
                </pic:spPr>
              </pic:pic>
            </a:graphicData>
          </a:graphic>
          <wp14:sizeRelH relativeFrom="page">
            <wp14:pctWidth>0</wp14:pctWidth>
          </wp14:sizeRelH>
          <wp14:sizeRelV relativeFrom="page">
            <wp14:pctHeight>0</wp14:pctHeight>
          </wp14:sizeRelV>
        </wp:anchor>
      </w:drawing>
    </w:r>
  </w:p>
  <w:p w14:paraId="52F9EE1A" w14:textId="77777777" w:rsidR="0001131C" w:rsidRDefault="0001131C">
    <w:pPr>
      <w:pStyle w:val="Header"/>
    </w:pPr>
  </w:p>
  <w:p w14:paraId="48081DA5" w14:textId="78F732FF" w:rsidR="007F10AD" w:rsidRDefault="007F10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1DB3714"/>
    <w:multiLevelType w:val="hybridMultilevel"/>
    <w:tmpl w:val="23920958"/>
    <w:lvl w:ilvl="0" w:tplc="0409000F">
      <w:start w:val="1"/>
      <w:numFmt w:val="decimal"/>
      <w:lvlText w:val="%1."/>
      <w:lvlJc w:val="left"/>
      <w:pPr>
        <w:ind w:left="720" w:hanging="360"/>
      </w:pPr>
      <w:rPr>
        <w:rFonts w:hint="default"/>
      </w:rPr>
    </w:lvl>
    <w:lvl w:ilvl="1" w:tplc="CA5A5372">
      <w:start w:val="1"/>
      <w:numFmt w:val="lowerLetter"/>
      <w:lvlText w:val="%2."/>
      <w:lvlJc w:val="left"/>
      <w:pPr>
        <w:ind w:left="1440" w:hanging="360"/>
      </w:pPr>
      <w:rPr>
        <w:rFonts w:ascii="Arial Narrow" w:eastAsia="Times New Roman" w:hAnsi="Arial Narrow" w:cs="Arial" w:hint="default"/>
        <w:b/>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8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392208"/>
    <w:multiLevelType w:val="hybridMultilevel"/>
    <w:tmpl w:val="21B46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7E42EF"/>
    <w:multiLevelType w:val="hybridMultilevel"/>
    <w:tmpl w:val="067E6B5C"/>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2A1F89"/>
    <w:multiLevelType w:val="hybridMultilevel"/>
    <w:tmpl w:val="F7366AE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7FB13E3"/>
    <w:multiLevelType w:val="hybridMultilevel"/>
    <w:tmpl w:val="3D1815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BFD3A60"/>
    <w:multiLevelType w:val="hybridMultilevel"/>
    <w:tmpl w:val="C108070C"/>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BA783D58">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7661210"/>
    <w:multiLevelType w:val="hybridMultilevel"/>
    <w:tmpl w:val="6846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CEF6C7F"/>
    <w:multiLevelType w:val="hybridMultilevel"/>
    <w:tmpl w:val="3028CDE8"/>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26" w15:restartNumberingAfterBreak="0">
    <w:nsid w:val="3EB90D1E"/>
    <w:multiLevelType w:val="hybridMultilevel"/>
    <w:tmpl w:val="D7BE52DE"/>
    <w:lvl w:ilvl="0" w:tplc="1C090009">
      <w:start w:val="1"/>
      <w:numFmt w:val="bullet"/>
      <w:lvlText w:val=""/>
      <w:lvlJc w:val="left"/>
      <w:pPr>
        <w:ind w:left="1509" w:hanging="360"/>
      </w:pPr>
      <w:rPr>
        <w:rFonts w:ascii="Wingdings" w:hAnsi="Wingdings" w:hint="default"/>
      </w:rPr>
    </w:lvl>
    <w:lvl w:ilvl="1" w:tplc="1C090003" w:tentative="1">
      <w:start w:val="1"/>
      <w:numFmt w:val="bullet"/>
      <w:lvlText w:val="o"/>
      <w:lvlJc w:val="left"/>
      <w:pPr>
        <w:ind w:left="2229" w:hanging="360"/>
      </w:pPr>
      <w:rPr>
        <w:rFonts w:ascii="Courier New" w:hAnsi="Courier New" w:cs="Courier New" w:hint="default"/>
      </w:rPr>
    </w:lvl>
    <w:lvl w:ilvl="2" w:tplc="1C090005" w:tentative="1">
      <w:start w:val="1"/>
      <w:numFmt w:val="bullet"/>
      <w:lvlText w:val=""/>
      <w:lvlJc w:val="left"/>
      <w:pPr>
        <w:ind w:left="2949" w:hanging="360"/>
      </w:pPr>
      <w:rPr>
        <w:rFonts w:ascii="Wingdings" w:hAnsi="Wingdings" w:hint="default"/>
      </w:rPr>
    </w:lvl>
    <w:lvl w:ilvl="3" w:tplc="1C090001" w:tentative="1">
      <w:start w:val="1"/>
      <w:numFmt w:val="bullet"/>
      <w:lvlText w:val=""/>
      <w:lvlJc w:val="left"/>
      <w:pPr>
        <w:ind w:left="3669" w:hanging="360"/>
      </w:pPr>
      <w:rPr>
        <w:rFonts w:ascii="Symbol" w:hAnsi="Symbol" w:hint="default"/>
      </w:rPr>
    </w:lvl>
    <w:lvl w:ilvl="4" w:tplc="1C090003" w:tentative="1">
      <w:start w:val="1"/>
      <w:numFmt w:val="bullet"/>
      <w:lvlText w:val="o"/>
      <w:lvlJc w:val="left"/>
      <w:pPr>
        <w:ind w:left="4389" w:hanging="360"/>
      </w:pPr>
      <w:rPr>
        <w:rFonts w:ascii="Courier New" w:hAnsi="Courier New" w:cs="Courier New" w:hint="default"/>
      </w:rPr>
    </w:lvl>
    <w:lvl w:ilvl="5" w:tplc="1C090005" w:tentative="1">
      <w:start w:val="1"/>
      <w:numFmt w:val="bullet"/>
      <w:lvlText w:val=""/>
      <w:lvlJc w:val="left"/>
      <w:pPr>
        <w:ind w:left="5109" w:hanging="360"/>
      </w:pPr>
      <w:rPr>
        <w:rFonts w:ascii="Wingdings" w:hAnsi="Wingdings" w:hint="default"/>
      </w:rPr>
    </w:lvl>
    <w:lvl w:ilvl="6" w:tplc="1C090001" w:tentative="1">
      <w:start w:val="1"/>
      <w:numFmt w:val="bullet"/>
      <w:lvlText w:val=""/>
      <w:lvlJc w:val="left"/>
      <w:pPr>
        <w:ind w:left="5829" w:hanging="360"/>
      </w:pPr>
      <w:rPr>
        <w:rFonts w:ascii="Symbol" w:hAnsi="Symbol" w:hint="default"/>
      </w:rPr>
    </w:lvl>
    <w:lvl w:ilvl="7" w:tplc="1C090003" w:tentative="1">
      <w:start w:val="1"/>
      <w:numFmt w:val="bullet"/>
      <w:lvlText w:val="o"/>
      <w:lvlJc w:val="left"/>
      <w:pPr>
        <w:ind w:left="6549" w:hanging="360"/>
      </w:pPr>
      <w:rPr>
        <w:rFonts w:ascii="Courier New" w:hAnsi="Courier New" w:cs="Courier New" w:hint="default"/>
      </w:rPr>
    </w:lvl>
    <w:lvl w:ilvl="8" w:tplc="1C090005" w:tentative="1">
      <w:start w:val="1"/>
      <w:numFmt w:val="bullet"/>
      <w:lvlText w:val=""/>
      <w:lvlJc w:val="left"/>
      <w:pPr>
        <w:ind w:left="7269" w:hanging="360"/>
      </w:pPr>
      <w:rPr>
        <w:rFonts w:ascii="Wingdings" w:hAnsi="Wingdings" w:hint="default"/>
      </w:rPr>
    </w:lvl>
  </w:abstractNum>
  <w:abstractNum w:abstractNumId="27"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9" w15:restartNumberingAfterBreak="0">
    <w:nsid w:val="42347F27"/>
    <w:multiLevelType w:val="hybridMultilevel"/>
    <w:tmpl w:val="C114BF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2B25D02"/>
    <w:multiLevelType w:val="hybridMultilevel"/>
    <w:tmpl w:val="9982A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C95CB7"/>
    <w:multiLevelType w:val="multilevel"/>
    <w:tmpl w:val="451CA46C"/>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361205E"/>
    <w:multiLevelType w:val="hybridMultilevel"/>
    <w:tmpl w:val="74EE35AC"/>
    <w:lvl w:ilvl="0" w:tplc="8A381ED2">
      <w:start w:val="1"/>
      <w:numFmt w:val="lowerLetter"/>
      <w:lvlText w:val="%1)"/>
      <w:lvlJc w:val="lef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4EC5603"/>
    <w:multiLevelType w:val="hybridMultilevel"/>
    <w:tmpl w:val="FED4BC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0A6630"/>
    <w:multiLevelType w:val="hybridMultilevel"/>
    <w:tmpl w:val="B660F1C6"/>
    <w:lvl w:ilvl="0" w:tplc="FB06DAF4">
      <w:start w:val="1"/>
      <w:numFmt w:val="lowerLetter"/>
      <w:lvlText w:val="%1)"/>
      <w:lvlJc w:val="left"/>
      <w:pPr>
        <w:ind w:left="786" w:hanging="360"/>
      </w:pPr>
      <w:rPr>
        <w:b w:val="0"/>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AE84CD2"/>
    <w:multiLevelType w:val="multilevel"/>
    <w:tmpl w:val="451CA46C"/>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1"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174CEE"/>
    <w:multiLevelType w:val="hybridMultilevel"/>
    <w:tmpl w:val="69C4E7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E4158CF"/>
    <w:multiLevelType w:val="hybridMultilevel"/>
    <w:tmpl w:val="951605A8"/>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44"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915532">
    <w:abstractNumId w:val="26"/>
  </w:num>
  <w:num w:numId="2" w16cid:durableId="471557438">
    <w:abstractNumId w:val="2"/>
  </w:num>
  <w:num w:numId="3" w16cid:durableId="453864240">
    <w:abstractNumId w:val="42"/>
  </w:num>
  <w:num w:numId="4" w16cid:durableId="207424355">
    <w:abstractNumId w:val="10"/>
  </w:num>
  <w:num w:numId="5" w16cid:durableId="267545628">
    <w:abstractNumId w:val="20"/>
  </w:num>
  <w:num w:numId="6" w16cid:durableId="529494053">
    <w:abstractNumId w:val="3"/>
  </w:num>
  <w:num w:numId="7" w16cid:durableId="1132362784">
    <w:abstractNumId w:val="13"/>
  </w:num>
  <w:num w:numId="8" w16cid:durableId="1747726152">
    <w:abstractNumId w:val="40"/>
  </w:num>
  <w:num w:numId="9" w16cid:durableId="900018295">
    <w:abstractNumId w:val="16"/>
  </w:num>
  <w:num w:numId="10" w16cid:durableId="1432898861">
    <w:abstractNumId w:val="18"/>
  </w:num>
  <w:num w:numId="11" w16cid:durableId="1573545026">
    <w:abstractNumId w:val="27"/>
  </w:num>
  <w:num w:numId="12" w16cid:durableId="2113158914">
    <w:abstractNumId w:val="28"/>
  </w:num>
  <w:num w:numId="13" w16cid:durableId="900362947">
    <w:abstractNumId w:val="36"/>
  </w:num>
  <w:num w:numId="14" w16cid:durableId="1928072521">
    <w:abstractNumId w:val="38"/>
  </w:num>
  <w:num w:numId="15" w16cid:durableId="1767192452">
    <w:abstractNumId w:val="6"/>
  </w:num>
  <w:num w:numId="16" w16cid:durableId="1798598819">
    <w:abstractNumId w:val="19"/>
  </w:num>
  <w:num w:numId="17" w16cid:durableId="873076356">
    <w:abstractNumId w:val="0"/>
  </w:num>
  <w:num w:numId="18" w16cid:durableId="728770057">
    <w:abstractNumId w:val="15"/>
  </w:num>
  <w:num w:numId="19" w16cid:durableId="110517735">
    <w:abstractNumId w:val="32"/>
  </w:num>
  <w:num w:numId="20" w16cid:durableId="1001930080">
    <w:abstractNumId w:val="21"/>
  </w:num>
  <w:num w:numId="21" w16cid:durableId="806125109">
    <w:abstractNumId w:val="4"/>
  </w:num>
  <w:num w:numId="22" w16cid:durableId="134181030">
    <w:abstractNumId w:val="25"/>
  </w:num>
  <w:num w:numId="23" w16cid:durableId="2001695218">
    <w:abstractNumId w:val="9"/>
  </w:num>
  <w:num w:numId="24" w16cid:durableId="463499344">
    <w:abstractNumId w:val="8"/>
  </w:num>
  <w:num w:numId="25" w16cid:durableId="521088132">
    <w:abstractNumId w:val="41"/>
  </w:num>
  <w:num w:numId="26" w16cid:durableId="248202021">
    <w:abstractNumId w:val="24"/>
  </w:num>
  <w:num w:numId="27" w16cid:durableId="366638754">
    <w:abstractNumId w:val="1"/>
  </w:num>
  <w:num w:numId="28" w16cid:durableId="1751659502">
    <w:abstractNumId w:val="11"/>
  </w:num>
  <w:num w:numId="29" w16cid:durableId="812407803">
    <w:abstractNumId w:val="35"/>
  </w:num>
  <w:num w:numId="30" w16cid:durableId="469445889">
    <w:abstractNumId w:val="44"/>
  </w:num>
  <w:num w:numId="31" w16cid:durableId="1899778308">
    <w:abstractNumId w:val="37"/>
  </w:num>
  <w:num w:numId="32" w16cid:durableId="1454136314">
    <w:abstractNumId w:val="39"/>
  </w:num>
  <w:num w:numId="33" w16cid:durableId="1843885053">
    <w:abstractNumId w:val="34"/>
  </w:num>
  <w:num w:numId="34" w16cid:durableId="652560965">
    <w:abstractNumId w:val="17"/>
  </w:num>
  <w:num w:numId="35" w16cid:durableId="443884911">
    <w:abstractNumId w:val="33"/>
  </w:num>
  <w:num w:numId="36" w16cid:durableId="1142234866">
    <w:abstractNumId w:val="43"/>
  </w:num>
  <w:num w:numId="37" w16cid:durableId="23332306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4347637">
    <w:abstractNumId w:val="5"/>
  </w:num>
  <w:num w:numId="39" w16cid:durableId="283120628">
    <w:abstractNumId w:val="29"/>
  </w:num>
  <w:num w:numId="40" w16cid:durableId="566498455">
    <w:abstractNumId w:val="12"/>
  </w:num>
  <w:num w:numId="41" w16cid:durableId="883054615">
    <w:abstractNumId w:val="7"/>
  </w:num>
  <w:num w:numId="42" w16cid:durableId="439181684">
    <w:abstractNumId w:val="30"/>
  </w:num>
  <w:num w:numId="43" w16cid:durableId="2007704605">
    <w:abstractNumId w:val="31"/>
  </w:num>
  <w:num w:numId="44" w16cid:durableId="860776329">
    <w:abstractNumId w:val="23"/>
  </w:num>
  <w:num w:numId="45" w16cid:durableId="1972590601">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7E7"/>
    <w:rsid w:val="0000452B"/>
    <w:rsid w:val="0000468B"/>
    <w:rsid w:val="00006131"/>
    <w:rsid w:val="00007D54"/>
    <w:rsid w:val="00011190"/>
    <w:rsid w:val="0001131C"/>
    <w:rsid w:val="00011F32"/>
    <w:rsid w:val="0001562C"/>
    <w:rsid w:val="00020778"/>
    <w:rsid w:val="00026A9A"/>
    <w:rsid w:val="00027A1B"/>
    <w:rsid w:val="000338AD"/>
    <w:rsid w:val="00034068"/>
    <w:rsid w:val="00047545"/>
    <w:rsid w:val="000522F2"/>
    <w:rsid w:val="00054C21"/>
    <w:rsid w:val="00055DBA"/>
    <w:rsid w:val="000572BE"/>
    <w:rsid w:val="00072B85"/>
    <w:rsid w:val="000819BA"/>
    <w:rsid w:val="00081C77"/>
    <w:rsid w:val="00085877"/>
    <w:rsid w:val="000859CC"/>
    <w:rsid w:val="00085E10"/>
    <w:rsid w:val="00092A23"/>
    <w:rsid w:val="000951AA"/>
    <w:rsid w:val="000A1C36"/>
    <w:rsid w:val="000A39F0"/>
    <w:rsid w:val="000A68F1"/>
    <w:rsid w:val="000B01F1"/>
    <w:rsid w:val="000B1E0F"/>
    <w:rsid w:val="000B3411"/>
    <w:rsid w:val="000B4D6E"/>
    <w:rsid w:val="000C0531"/>
    <w:rsid w:val="000C31C2"/>
    <w:rsid w:val="000C4BFB"/>
    <w:rsid w:val="000D103F"/>
    <w:rsid w:val="000D424C"/>
    <w:rsid w:val="000D5EB3"/>
    <w:rsid w:val="000D6661"/>
    <w:rsid w:val="000D7516"/>
    <w:rsid w:val="000E21BF"/>
    <w:rsid w:val="000E348B"/>
    <w:rsid w:val="000E4476"/>
    <w:rsid w:val="000F17FF"/>
    <w:rsid w:val="000F3D3E"/>
    <w:rsid w:val="000F42E3"/>
    <w:rsid w:val="000F6243"/>
    <w:rsid w:val="00103A0B"/>
    <w:rsid w:val="0010478A"/>
    <w:rsid w:val="00110C74"/>
    <w:rsid w:val="00110E60"/>
    <w:rsid w:val="00113286"/>
    <w:rsid w:val="0011348A"/>
    <w:rsid w:val="00121166"/>
    <w:rsid w:val="00124160"/>
    <w:rsid w:val="001271C2"/>
    <w:rsid w:val="00131012"/>
    <w:rsid w:val="001372B2"/>
    <w:rsid w:val="0014034A"/>
    <w:rsid w:val="00141035"/>
    <w:rsid w:val="00147F4A"/>
    <w:rsid w:val="00151EDC"/>
    <w:rsid w:val="00155874"/>
    <w:rsid w:val="001623AE"/>
    <w:rsid w:val="00171F8B"/>
    <w:rsid w:val="00172DA4"/>
    <w:rsid w:val="00173B4E"/>
    <w:rsid w:val="0017617B"/>
    <w:rsid w:val="001776E9"/>
    <w:rsid w:val="00180370"/>
    <w:rsid w:val="00180ED2"/>
    <w:rsid w:val="00194156"/>
    <w:rsid w:val="00195B9D"/>
    <w:rsid w:val="00196D49"/>
    <w:rsid w:val="001A0505"/>
    <w:rsid w:val="001A35F0"/>
    <w:rsid w:val="001B0502"/>
    <w:rsid w:val="001B1925"/>
    <w:rsid w:val="001B6456"/>
    <w:rsid w:val="001C0147"/>
    <w:rsid w:val="001C2EF2"/>
    <w:rsid w:val="001C5B46"/>
    <w:rsid w:val="001D097B"/>
    <w:rsid w:val="001D1D45"/>
    <w:rsid w:val="001D62E6"/>
    <w:rsid w:val="001E193E"/>
    <w:rsid w:val="001E4E6E"/>
    <w:rsid w:val="001E5332"/>
    <w:rsid w:val="001E5E44"/>
    <w:rsid w:val="001E7FB8"/>
    <w:rsid w:val="001F1049"/>
    <w:rsid w:val="001F1269"/>
    <w:rsid w:val="001F17E7"/>
    <w:rsid w:val="001F3633"/>
    <w:rsid w:val="001F3C79"/>
    <w:rsid w:val="001F68D6"/>
    <w:rsid w:val="001F69C0"/>
    <w:rsid w:val="00202168"/>
    <w:rsid w:val="00220C99"/>
    <w:rsid w:val="00222B86"/>
    <w:rsid w:val="002252EF"/>
    <w:rsid w:val="00230DAF"/>
    <w:rsid w:val="00231691"/>
    <w:rsid w:val="00231EC1"/>
    <w:rsid w:val="00237B34"/>
    <w:rsid w:val="002403EF"/>
    <w:rsid w:val="00244916"/>
    <w:rsid w:val="00245815"/>
    <w:rsid w:val="002666C2"/>
    <w:rsid w:val="0027118A"/>
    <w:rsid w:val="00272340"/>
    <w:rsid w:val="00272C45"/>
    <w:rsid w:val="00272DF5"/>
    <w:rsid w:val="00277811"/>
    <w:rsid w:val="002830A1"/>
    <w:rsid w:val="002834C6"/>
    <w:rsid w:val="00292294"/>
    <w:rsid w:val="002950FD"/>
    <w:rsid w:val="002A0CD4"/>
    <w:rsid w:val="002A1FEC"/>
    <w:rsid w:val="002A2321"/>
    <w:rsid w:val="002A7444"/>
    <w:rsid w:val="002B4255"/>
    <w:rsid w:val="002B446A"/>
    <w:rsid w:val="002B460C"/>
    <w:rsid w:val="002B4B4D"/>
    <w:rsid w:val="002B509C"/>
    <w:rsid w:val="002B6998"/>
    <w:rsid w:val="002C2DC3"/>
    <w:rsid w:val="002D7BC8"/>
    <w:rsid w:val="002E57C4"/>
    <w:rsid w:val="002F0669"/>
    <w:rsid w:val="002F2D10"/>
    <w:rsid w:val="002F30F2"/>
    <w:rsid w:val="002F71C0"/>
    <w:rsid w:val="002F7364"/>
    <w:rsid w:val="00301256"/>
    <w:rsid w:val="0030217F"/>
    <w:rsid w:val="00312688"/>
    <w:rsid w:val="00315947"/>
    <w:rsid w:val="003167E5"/>
    <w:rsid w:val="00321C28"/>
    <w:rsid w:val="00324421"/>
    <w:rsid w:val="00326372"/>
    <w:rsid w:val="00326E1E"/>
    <w:rsid w:val="00327DAB"/>
    <w:rsid w:val="00332CB8"/>
    <w:rsid w:val="00334EB8"/>
    <w:rsid w:val="00342224"/>
    <w:rsid w:val="00343BA1"/>
    <w:rsid w:val="003475FD"/>
    <w:rsid w:val="00351AC2"/>
    <w:rsid w:val="00355A98"/>
    <w:rsid w:val="00356E42"/>
    <w:rsid w:val="00361D63"/>
    <w:rsid w:val="003629A5"/>
    <w:rsid w:val="00365816"/>
    <w:rsid w:val="003715C8"/>
    <w:rsid w:val="00373940"/>
    <w:rsid w:val="0037439A"/>
    <w:rsid w:val="00375571"/>
    <w:rsid w:val="00380B48"/>
    <w:rsid w:val="00381AD0"/>
    <w:rsid w:val="00381E1F"/>
    <w:rsid w:val="00394319"/>
    <w:rsid w:val="0039703A"/>
    <w:rsid w:val="003A1FA4"/>
    <w:rsid w:val="003B1C4A"/>
    <w:rsid w:val="003B325F"/>
    <w:rsid w:val="003C5CBE"/>
    <w:rsid w:val="003D2462"/>
    <w:rsid w:val="003D6628"/>
    <w:rsid w:val="003E00D6"/>
    <w:rsid w:val="003E0315"/>
    <w:rsid w:val="003E1A37"/>
    <w:rsid w:val="003E1D9F"/>
    <w:rsid w:val="003E38F0"/>
    <w:rsid w:val="003F3737"/>
    <w:rsid w:val="003F47E0"/>
    <w:rsid w:val="00400DA4"/>
    <w:rsid w:val="00403D6D"/>
    <w:rsid w:val="00410B1A"/>
    <w:rsid w:val="004202E0"/>
    <w:rsid w:val="00431E7B"/>
    <w:rsid w:val="0044347E"/>
    <w:rsid w:val="00443C4B"/>
    <w:rsid w:val="00445B3F"/>
    <w:rsid w:val="0044768D"/>
    <w:rsid w:val="00451973"/>
    <w:rsid w:val="00451E07"/>
    <w:rsid w:val="004521D2"/>
    <w:rsid w:val="00452750"/>
    <w:rsid w:val="004544F3"/>
    <w:rsid w:val="0045561F"/>
    <w:rsid w:val="00455BAE"/>
    <w:rsid w:val="00456503"/>
    <w:rsid w:val="00456E06"/>
    <w:rsid w:val="004711EE"/>
    <w:rsid w:val="00473D0B"/>
    <w:rsid w:val="00484767"/>
    <w:rsid w:val="00485B54"/>
    <w:rsid w:val="00487088"/>
    <w:rsid w:val="004929B0"/>
    <w:rsid w:val="00492D17"/>
    <w:rsid w:val="004A6EA9"/>
    <w:rsid w:val="004B3795"/>
    <w:rsid w:val="004B5250"/>
    <w:rsid w:val="004C0825"/>
    <w:rsid w:val="004C1F32"/>
    <w:rsid w:val="004C3B4C"/>
    <w:rsid w:val="004D123E"/>
    <w:rsid w:val="004D38A0"/>
    <w:rsid w:val="004D3B90"/>
    <w:rsid w:val="004D7F3D"/>
    <w:rsid w:val="004E001C"/>
    <w:rsid w:val="004E19C1"/>
    <w:rsid w:val="004E25B4"/>
    <w:rsid w:val="004E568A"/>
    <w:rsid w:val="004F5409"/>
    <w:rsid w:val="004F70BB"/>
    <w:rsid w:val="005003A6"/>
    <w:rsid w:val="00500402"/>
    <w:rsid w:val="00505882"/>
    <w:rsid w:val="00505CD9"/>
    <w:rsid w:val="00505D7A"/>
    <w:rsid w:val="00506A01"/>
    <w:rsid w:val="00513C03"/>
    <w:rsid w:val="00521CBA"/>
    <w:rsid w:val="00522CF7"/>
    <w:rsid w:val="00522EA7"/>
    <w:rsid w:val="00523806"/>
    <w:rsid w:val="0052405E"/>
    <w:rsid w:val="00530389"/>
    <w:rsid w:val="005321CF"/>
    <w:rsid w:val="00536753"/>
    <w:rsid w:val="005404BC"/>
    <w:rsid w:val="00543165"/>
    <w:rsid w:val="005466B8"/>
    <w:rsid w:val="00546EFB"/>
    <w:rsid w:val="00550990"/>
    <w:rsid w:val="00554341"/>
    <w:rsid w:val="00560E23"/>
    <w:rsid w:val="00561520"/>
    <w:rsid w:val="00562C03"/>
    <w:rsid w:val="00566132"/>
    <w:rsid w:val="00566AE0"/>
    <w:rsid w:val="0057469E"/>
    <w:rsid w:val="0058199D"/>
    <w:rsid w:val="005826C8"/>
    <w:rsid w:val="00583D91"/>
    <w:rsid w:val="00583FA6"/>
    <w:rsid w:val="00585177"/>
    <w:rsid w:val="005866DA"/>
    <w:rsid w:val="00591A99"/>
    <w:rsid w:val="005924F8"/>
    <w:rsid w:val="00592AB9"/>
    <w:rsid w:val="00592BAA"/>
    <w:rsid w:val="00593295"/>
    <w:rsid w:val="00594B72"/>
    <w:rsid w:val="005959CF"/>
    <w:rsid w:val="0059688B"/>
    <w:rsid w:val="005A6EB5"/>
    <w:rsid w:val="005B0CF9"/>
    <w:rsid w:val="005B17C0"/>
    <w:rsid w:val="005B19E1"/>
    <w:rsid w:val="005B2F9F"/>
    <w:rsid w:val="005B590E"/>
    <w:rsid w:val="005B6DD5"/>
    <w:rsid w:val="005B716E"/>
    <w:rsid w:val="005C75C0"/>
    <w:rsid w:val="005D5097"/>
    <w:rsid w:val="005D5ACC"/>
    <w:rsid w:val="005D5F94"/>
    <w:rsid w:val="00603E67"/>
    <w:rsid w:val="006122AF"/>
    <w:rsid w:val="0061453D"/>
    <w:rsid w:val="00616BCA"/>
    <w:rsid w:val="00616FEC"/>
    <w:rsid w:val="00617152"/>
    <w:rsid w:val="00626D75"/>
    <w:rsid w:val="00630164"/>
    <w:rsid w:val="00630BA6"/>
    <w:rsid w:val="006366D7"/>
    <w:rsid w:val="00637517"/>
    <w:rsid w:val="0064424C"/>
    <w:rsid w:val="00645E47"/>
    <w:rsid w:val="006556D8"/>
    <w:rsid w:val="00655DDC"/>
    <w:rsid w:val="00656165"/>
    <w:rsid w:val="00662BFF"/>
    <w:rsid w:val="0066494D"/>
    <w:rsid w:val="006712D4"/>
    <w:rsid w:val="00673147"/>
    <w:rsid w:val="006737A4"/>
    <w:rsid w:val="00677F16"/>
    <w:rsid w:val="00681E5C"/>
    <w:rsid w:val="0068338E"/>
    <w:rsid w:val="00684FA1"/>
    <w:rsid w:val="00685054"/>
    <w:rsid w:val="00690800"/>
    <w:rsid w:val="0069486B"/>
    <w:rsid w:val="0069637B"/>
    <w:rsid w:val="006A0817"/>
    <w:rsid w:val="006A16EE"/>
    <w:rsid w:val="006A29EA"/>
    <w:rsid w:val="006A4CFE"/>
    <w:rsid w:val="006B42AB"/>
    <w:rsid w:val="006B5672"/>
    <w:rsid w:val="006B7960"/>
    <w:rsid w:val="006B7CEC"/>
    <w:rsid w:val="006B7E47"/>
    <w:rsid w:val="006C4A06"/>
    <w:rsid w:val="006C529C"/>
    <w:rsid w:val="006C6B87"/>
    <w:rsid w:val="006C7D9E"/>
    <w:rsid w:val="006D2AE6"/>
    <w:rsid w:val="006E39E6"/>
    <w:rsid w:val="006E416D"/>
    <w:rsid w:val="00701960"/>
    <w:rsid w:val="00705632"/>
    <w:rsid w:val="00705BED"/>
    <w:rsid w:val="00705FD1"/>
    <w:rsid w:val="00706434"/>
    <w:rsid w:val="007117E0"/>
    <w:rsid w:val="007122F0"/>
    <w:rsid w:val="007168FD"/>
    <w:rsid w:val="00720259"/>
    <w:rsid w:val="0072028A"/>
    <w:rsid w:val="007251D8"/>
    <w:rsid w:val="00730E84"/>
    <w:rsid w:val="00737850"/>
    <w:rsid w:val="00742284"/>
    <w:rsid w:val="007524E8"/>
    <w:rsid w:val="00753076"/>
    <w:rsid w:val="00755F22"/>
    <w:rsid w:val="00761392"/>
    <w:rsid w:val="00762938"/>
    <w:rsid w:val="0076688D"/>
    <w:rsid w:val="00767D07"/>
    <w:rsid w:val="00771324"/>
    <w:rsid w:val="007722E4"/>
    <w:rsid w:val="00774234"/>
    <w:rsid w:val="00774DF8"/>
    <w:rsid w:val="00777E17"/>
    <w:rsid w:val="0078458F"/>
    <w:rsid w:val="0079110D"/>
    <w:rsid w:val="00792251"/>
    <w:rsid w:val="007946A8"/>
    <w:rsid w:val="007A1D85"/>
    <w:rsid w:val="007A20FC"/>
    <w:rsid w:val="007A5CA5"/>
    <w:rsid w:val="007A611D"/>
    <w:rsid w:val="007B0E28"/>
    <w:rsid w:val="007B28AF"/>
    <w:rsid w:val="007B68E6"/>
    <w:rsid w:val="007B7BE2"/>
    <w:rsid w:val="007C0910"/>
    <w:rsid w:val="007C34AA"/>
    <w:rsid w:val="007C42F8"/>
    <w:rsid w:val="007C6E30"/>
    <w:rsid w:val="007D03D4"/>
    <w:rsid w:val="007D53A9"/>
    <w:rsid w:val="007D76C0"/>
    <w:rsid w:val="007D7DC5"/>
    <w:rsid w:val="007E6E12"/>
    <w:rsid w:val="007F0AB5"/>
    <w:rsid w:val="007F0EB2"/>
    <w:rsid w:val="007F10AD"/>
    <w:rsid w:val="007F74BF"/>
    <w:rsid w:val="008062A2"/>
    <w:rsid w:val="008076E5"/>
    <w:rsid w:val="00807E97"/>
    <w:rsid w:val="00810F84"/>
    <w:rsid w:val="00812D14"/>
    <w:rsid w:val="00820363"/>
    <w:rsid w:val="00823AA4"/>
    <w:rsid w:val="0083015E"/>
    <w:rsid w:val="00833A3E"/>
    <w:rsid w:val="0083680F"/>
    <w:rsid w:val="008373A9"/>
    <w:rsid w:val="00843761"/>
    <w:rsid w:val="00843992"/>
    <w:rsid w:val="00843E92"/>
    <w:rsid w:val="00845C5F"/>
    <w:rsid w:val="008579E4"/>
    <w:rsid w:val="00861D28"/>
    <w:rsid w:val="00873123"/>
    <w:rsid w:val="008736F5"/>
    <w:rsid w:val="0087597A"/>
    <w:rsid w:val="008766B1"/>
    <w:rsid w:val="0088070F"/>
    <w:rsid w:val="00880EA1"/>
    <w:rsid w:val="00884A4E"/>
    <w:rsid w:val="00885E7B"/>
    <w:rsid w:val="00887A61"/>
    <w:rsid w:val="008902DF"/>
    <w:rsid w:val="00893E93"/>
    <w:rsid w:val="008951E7"/>
    <w:rsid w:val="0089657E"/>
    <w:rsid w:val="008966BD"/>
    <w:rsid w:val="008A6474"/>
    <w:rsid w:val="008A698C"/>
    <w:rsid w:val="008A7AF3"/>
    <w:rsid w:val="008B13A1"/>
    <w:rsid w:val="008B4053"/>
    <w:rsid w:val="008B687E"/>
    <w:rsid w:val="008C045C"/>
    <w:rsid w:val="008C41DB"/>
    <w:rsid w:val="008C425E"/>
    <w:rsid w:val="008D294D"/>
    <w:rsid w:val="008D45A4"/>
    <w:rsid w:val="008E2023"/>
    <w:rsid w:val="008E30D6"/>
    <w:rsid w:val="008E6435"/>
    <w:rsid w:val="008F119F"/>
    <w:rsid w:val="008F5D32"/>
    <w:rsid w:val="00900F19"/>
    <w:rsid w:val="00901EF9"/>
    <w:rsid w:val="00906DC5"/>
    <w:rsid w:val="00911D90"/>
    <w:rsid w:val="00911D9F"/>
    <w:rsid w:val="00913A8A"/>
    <w:rsid w:val="00914F05"/>
    <w:rsid w:val="00916117"/>
    <w:rsid w:val="00922C54"/>
    <w:rsid w:val="00923EF6"/>
    <w:rsid w:val="00926E34"/>
    <w:rsid w:val="00930525"/>
    <w:rsid w:val="00930776"/>
    <w:rsid w:val="00930E4C"/>
    <w:rsid w:val="00937856"/>
    <w:rsid w:val="00941844"/>
    <w:rsid w:val="0094346D"/>
    <w:rsid w:val="0094567F"/>
    <w:rsid w:val="009511E2"/>
    <w:rsid w:val="00951747"/>
    <w:rsid w:val="00951DD2"/>
    <w:rsid w:val="00957687"/>
    <w:rsid w:val="009608B0"/>
    <w:rsid w:val="009659DB"/>
    <w:rsid w:val="00974DAC"/>
    <w:rsid w:val="00981FA1"/>
    <w:rsid w:val="00984CE9"/>
    <w:rsid w:val="00991874"/>
    <w:rsid w:val="00993D2B"/>
    <w:rsid w:val="00996F0B"/>
    <w:rsid w:val="009A17C9"/>
    <w:rsid w:val="009A5381"/>
    <w:rsid w:val="009B0C68"/>
    <w:rsid w:val="009B5640"/>
    <w:rsid w:val="009B61AB"/>
    <w:rsid w:val="009C0C25"/>
    <w:rsid w:val="009C1DA4"/>
    <w:rsid w:val="009C23A8"/>
    <w:rsid w:val="009C4DCD"/>
    <w:rsid w:val="009C662F"/>
    <w:rsid w:val="009C684B"/>
    <w:rsid w:val="009C6E37"/>
    <w:rsid w:val="009C701E"/>
    <w:rsid w:val="009C7688"/>
    <w:rsid w:val="009D014D"/>
    <w:rsid w:val="009D0CA6"/>
    <w:rsid w:val="009D3CD8"/>
    <w:rsid w:val="009D595C"/>
    <w:rsid w:val="009E2683"/>
    <w:rsid w:val="009F41A3"/>
    <w:rsid w:val="009F653D"/>
    <w:rsid w:val="00A0004E"/>
    <w:rsid w:val="00A06F5B"/>
    <w:rsid w:val="00A07033"/>
    <w:rsid w:val="00A13E7E"/>
    <w:rsid w:val="00A2426F"/>
    <w:rsid w:val="00A246DA"/>
    <w:rsid w:val="00A25487"/>
    <w:rsid w:val="00A31405"/>
    <w:rsid w:val="00A34775"/>
    <w:rsid w:val="00A43A6D"/>
    <w:rsid w:val="00A4466D"/>
    <w:rsid w:val="00A472B6"/>
    <w:rsid w:val="00A50060"/>
    <w:rsid w:val="00A5125A"/>
    <w:rsid w:val="00A56219"/>
    <w:rsid w:val="00A56515"/>
    <w:rsid w:val="00A639B5"/>
    <w:rsid w:val="00A64D24"/>
    <w:rsid w:val="00A67093"/>
    <w:rsid w:val="00A72934"/>
    <w:rsid w:val="00A76240"/>
    <w:rsid w:val="00A81291"/>
    <w:rsid w:val="00A819D1"/>
    <w:rsid w:val="00A85038"/>
    <w:rsid w:val="00A867A9"/>
    <w:rsid w:val="00A94BEC"/>
    <w:rsid w:val="00A96715"/>
    <w:rsid w:val="00AA0D97"/>
    <w:rsid w:val="00AA1C8D"/>
    <w:rsid w:val="00AA219B"/>
    <w:rsid w:val="00AA3312"/>
    <w:rsid w:val="00AA6A5F"/>
    <w:rsid w:val="00AC07A3"/>
    <w:rsid w:val="00AC3326"/>
    <w:rsid w:val="00AC3DC2"/>
    <w:rsid w:val="00AC4F1E"/>
    <w:rsid w:val="00AC5EF2"/>
    <w:rsid w:val="00AC6D09"/>
    <w:rsid w:val="00AC7AEA"/>
    <w:rsid w:val="00AE64BC"/>
    <w:rsid w:val="00AF24C2"/>
    <w:rsid w:val="00AF329B"/>
    <w:rsid w:val="00AF73AF"/>
    <w:rsid w:val="00B004C6"/>
    <w:rsid w:val="00B01919"/>
    <w:rsid w:val="00B03971"/>
    <w:rsid w:val="00B10AEC"/>
    <w:rsid w:val="00B168DE"/>
    <w:rsid w:val="00B2304D"/>
    <w:rsid w:val="00B35420"/>
    <w:rsid w:val="00B4146F"/>
    <w:rsid w:val="00B426B6"/>
    <w:rsid w:val="00B455FF"/>
    <w:rsid w:val="00B512D4"/>
    <w:rsid w:val="00B544E7"/>
    <w:rsid w:val="00B546A3"/>
    <w:rsid w:val="00B676F3"/>
    <w:rsid w:val="00B74B0D"/>
    <w:rsid w:val="00B834B1"/>
    <w:rsid w:val="00B83CC3"/>
    <w:rsid w:val="00B86B1A"/>
    <w:rsid w:val="00B90B68"/>
    <w:rsid w:val="00B95BAC"/>
    <w:rsid w:val="00BA1913"/>
    <w:rsid w:val="00BA34E7"/>
    <w:rsid w:val="00BA6749"/>
    <w:rsid w:val="00BB0864"/>
    <w:rsid w:val="00BB70B4"/>
    <w:rsid w:val="00BC1A31"/>
    <w:rsid w:val="00BC6FB5"/>
    <w:rsid w:val="00BD7DEB"/>
    <w:rsid w:val="00BE190D"/>
    <w:rsid w:val="00BE6E15"/>
    <w:rsid w:val="00BF6D33"/>
    <w:rsid w:val="00C00E02"/>
    <w:rsid w:val="00C0171E"/>
    <w:rsid w:val="00C02646"/>
    <w:rsid w:val="00C06148"/>
    <w:rsid w:val="00C066E3"/>
    <w:rsid w:val="00C126FC"/>
    <w:rsid w:val="00C14852"/>
    <w:rsid w:val="00C2037A"/>
    <w:rsid w:val="00C2676C"/>
    <w:rsid w:val="00C26A01"/>
    <w:rsid w:val="00C307C6"/>
    <w:rsid w:val="00C34EBB"/>
    <w:rsid w:val="00C35FE6"/>
    <w:rsid w:val="00C3763E"/>
    <w:rsid w:val="00C40D83"/>
    <w:rsid w:val="00C47321"/>
    <w:rsid w:val="00C475F8"/>
    <w:rsid w:val="00C478EE"/>
    <w:rsid w:val="00C47C95"/>
    <w:rsid w:val="00C57F9C"/>
    <w:rsid w:val="00C61905"/>
    <w:rsid w:val="00C6693B"/>
    <w:rsid w:val="00C819A8"/>
    <w:rsid w:val="00C84FC4"/>
    <w:rsid w:val="00C959E4"/>
    <w:rsid w:val="00CB2BCE"/>
    <w:rsid w:val="00CB5298"/>
    <w:rsid w:val="00CB5DC4"/>
    <w:rsid w:val="00CC2A58"/>
    <w:rsid w:val="00CC682E"/>
    <w:rsid w:val="00CE02DB"/>
    <w:rsid w:val="00CE3D79"/>
    <w:rsid w:val="00CE63B7"/>
    <w:rsid w:val="00CE6E33"/>
    <w:rsid w:val="00CE6EA8"/>
    <w:rsid w:val="00CE7BDC"/>
    <w:rsid w:val="00CF0216"/>
    <w:rsid w:val="00CF179C"/>
    <w:rsid w:val="00CF68E8"/>
    <w:rsid w:val="00CF735E"/>
    <w:rsid w:val="00CF7E30"/>
    <w:rsid w:val="00D01086"/>
    <w:rsid w:val="00D071C9"/>
    <w:rsid w:val="00D112DB"/>
    <w:rsid w:val="00D129B4"/>
    <w:rsid w:val="00D14B02"/>
    <w:rsid w:val="00D14DBD"/>
    <w:rsid w:val="00D173AC"/>
    <w:rsid w:val="00D17E80"/>
    <w:rsid w:val="00D24DD4"/>
    <w:rsid w:val="00D31816"/>
    <w:rsid w:val="00D3300A"/>
    <w:rsid w:val="00D340C7"/>
    <w:rsid w:val="00D4067C"/>
    <w:rsid w:val="00D42861"/>
    <w:rsid w:val="00D42AFF"/>
    <w:rsid w:val="00D47446"/>
    <w:rsid w:val="00D47DA3"/>
    <w:rsid w:val="00D552C7"/>
    <w:rsid w:val="00D5739B"/>
    <w:rsid w:val="00D604C7"/>
    <w:rsid w:val="00D62E5D"/>
    <w:rsid w:val="00D650A8"/>
    <w:rsid w:val="00D7346A"/>
    <w:rsid w:val="00D73544"/>
    <w:rsid w:val="00D80F9C"/>
    <w:rsid w:val="00D81782"/>
    <w:rsid w:val="00D820DC"/>
    <w:rsid w:val="00D87D9B"/>
    <w:rsid w:val="00D904B7"/>
    <w:rsid w:val="00DA3513"/>
    <w:rsid w:val="00DA5327"/>
    <w:rsid w:val="00DA60CD"/>
    <w:rsid w:val="00DA6690"/>
    <w:rsid w:val="00DB0980"/>
    <w:rsid w:val="00DB46F2"/>
    <w:rsid w:val="00DB50C7"/>
    <w:rsid w:val="00DB55D5"/>
    <w:rsid w:val="00DB65ED"/>
    <w:rsid w:val="00DC06B2"/>
    <w:rsid w:val="00DC7026"/>
    <w:rsid w:val="00DC7E95"/>
    <w:rsid w:val="00DD2354"/>
    <w:rsid w:val="00DF0A37"/>
    <w:rsid w:val="00DF1187"/>
    <w:rsid w:val="00DF1D19"/>
    <w:rsid w:val="00E008C8"/>
    <w:rsid w:val="00E01403"/>
    <w:rsid w:val="00E02469"/>
    <w:rsid w:val="00E068D1"/>
    <w:rsid w:val="00E1610E"/>
    <w:rsid w:val="00E2462A"/>
    <w:rsid w:val="00E27E4F"/>
    <w:rsid w:val="00E3154E"/>
    <w:rsid w:val="00E40C3B"/>
    <w:rsid w:val="00E465FF"/>
    <w:rsid w:val="00E50C2B"/>
    <w:rsid w:val="00E51C8E"/>
    <w:rsid w:val="00E51CEC"/>
    <w:rsid w:val="00E52CE1"/>
    <w:rsid w:val="00E54FB2"/>
    <w:rsid w:val="00E56EFE"/>
    <w:rsid w:val="00E61088"/>
    <w:rsid w:val="00E65577"/>
    <w:rsid w:val="00E70A6B"/>
    <w:rsid w:val="00E7181D"/>
    <w:rsid w:val="00E72DE0"/>
    <w:rsid w:val="00E76DE4"/>
    <w:rsid w:val="00E8118C"/>
    <w:rsid w:val="00E81383"/>
    <w:rsid w:val="00E82271"/>
    <w:rsid w:val="00E82C67"/>
    <w:rsid w:val="00E84D3B"/>
    <w:rsid w:val="00E87003"/>
    <w:rsid w:val="00E90BCA"/>
    <w:rsid w:val="00E93EFA"/>
    <w:rsid w:val="00E9686E"/>
    <w:rsid w:val="00EA09A2"/>
    <w:rsid w:val="00EA4CE7"/>
    <w:rsid w:val="00EB351F"/>
    <w:rsid w:val="00EC3FEA"/>
    <w:rsid w:val="00EC754F"/>
    <w:rsid w:val="00EE1242"/>
    <w:rsid w:val="00EE6FAC"/>
    <w:rsid w:val="00EE72F1"/>
    <w:rsid w:val="00EE7621"/>
    <w:rsid w:val="00EF0A9A"/>
    <w:rsid w:val="00EF0B8D"/>
    <w:rsid w:val="00EF2EBA"/>
    <w:rsid w:val="00EF33E9"/>
    <w:rsid w:val="00EF50AD"/>
    <w:rsid w:val="00EF53D8"/>
    <w:rsid w:val="00EF6E4D"/>
    <w:rsid w:val="00F013E4"/>
    <w:rsid w:val="00F02F36"/>
    <w:rsid w:val="00F056BB"/>
    <w:rsid w:val="00F05B9D"/>
    <w:rsid w:val="00F123E8"/>
    <w:rsid w:val="00F1323A"/>
    <w:rsid w:val="00F21E93"/>
    <w:rsid w:val="00F22AF3"/>
    <w:rsid w:val="00F231FB"/>
    <w:rsid w:val="00F332C4"/>
    <w:rsid w:val="00F37BCF"/>
    <w:rsid w:val="00F416A9"/>
    <w:rsid w:val="00F455C8"/>
    <w:rsid w:val="00F46B72"/>
    <w:rsid w:val="00F51615"/>
    <w:rsid w:val="00F56E37"/>
    <w:rsid w:val="00F60369"/>
    <w:rsid w:val="00F60827"/>
    <w:rsid w:val="00F60888"/>
    <w:rsid w:val="00F626BE"/>
    <w:rsid w:val="00F65C4A"/>
    <w:rsid w:val="00F75F05"/>
    <w:rsid w:val="00F77DF1"/>
    <w:rsid w:val="00F8048B"/>
    <w:rsid w:val="00F87C9F"/>
    <w:rsid w:val="00F91083"/>
    <w:rsid w:val="00F9522A"/>
    <w:rsid w:val="00F956D6"/>
    <w:rsid w:val="00F95F24"/>
    <w:rsid w:val="00FA0A90"/>
    <w:rsid w:val="00FA3519"/>
    <w:rsid w:val="00FA4563"/>
    <w:rsid w:val="00FA5BA1"/>
    <w:rsid w:val="00FA605B"/>
    <w:rsid w:val="00FB4C45"/>
    <w:rsid w:val="00FC0394"/>
    <w:rsid w:val="00FC287C"/>
    <w:rsid w:val="00FD2AA3"/>
    <w:rsid w:val="00FD2C6A"/>
    <w:rsid w:val="00FD615B"/>
    <w:rsid w:val="00FD7A83"/>
    <w:rsid w:val="00FE1844"/>
    <w:rsid w:val="00FE25A6"/>
    <w:rsid w:val="00FE3A84"/>
    <w:rsid w:val="00FE4FBB"/>
    <w:rsid w:val="00FE6C8A"/>
    <w:rsid w:val="00FE6ED9"/>
    <w:rsid w:val="00FF0968"/>
    <w:rsid w:val="00FF12F7"/>
    <w:rsid w:val="00FF3127"/>
    <w:rsid w:val="00FF4FA6"/>
    <w:rsid w:val="00FF6F39"/>
  </w:rsids>
  <m:mathPr>
    <m:mathFont m:val="Cambria Math"/>
    <m:brkBin m:val="before"/>
    <m:brkBinSub m:val="--"/>
    <m:smallFrac m:val="0"/>
    <m:dispDef/>
    <m:lMargin m:val="1440"/>
    <m:rMargin m:val="144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090D83D"/>
  <w15:docId w15:val="{2C1F1D34-2E6D-4249-8DE7-526808A3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HAnsi"/>
        <w:color w:val="000000" w:themeColor="text1"/>
        <w:sz w:val="18"/>
        <w:szCs w:val="18"/>
        <w:lang w:val="en-US" w:eastAsia="en-US" w:bidi="ar-SA"/>
      </w:rPr>
    </w:rPrDefault>
    <w:pPrDefault>
      <w:pPr>
        <w:spacing w:after="220" w:line="264" w:lineRule="auto"/>
        <w:ind w:lef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3" w:unhideWhenUsed="1"/>
    <w:lsdException w:name="Hyperlink" w:semiHidden="1" w:unhideWhenUsed="1"/>
    <w:lsdException w:name="FollowedHyperlink" w:semiHidden="1" w:unhideWhenUsed="1"/>
    <w:lsdException w:name="Strong" w:uiPriority="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qFormat="1"/>
    <w:lsdException w:name="Quote" w:uiPriority="2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0C68"/>
    <w:pPr>
      <w:keepNext/>
      <w:keepLines/>
      <w:spacing w:before="280" w:after="0" w:line="240" w:lineRule="auto"/>
      <w:ind w:left="0"/>
      <w:outlineLvl w:val="0"/>
    </w:pPr>
    <w:rPr>
      <w:rFonts w:asciiTheme="majorHAnsi" w:hAnsiTheme="majorHAnsi" w:cs="Times New Roman"/>
      <w:b/>
      <w:color w:val="auto"/>
      <w:sz w:val="22"/>
      <w:szCs w:val="22"/>
    </w:rPr>
  </w:style>
  <w:style w:type="paragraph" w:styleId="Heading4">
    <w:name w:val="heading 4"/>
    <w:basedOn w:val="Normal"/>
    <w:next w:val="Normal"/>
    <w:link w:val="Heading4Char"/>
    <w:qFormat/>
    <w:rsid w:val="000B1E0F"/>
    <w:pPr>
      <w:keepNext/>
      <w:widowControl w:val="0"/>
      <w:tabs>
        <w:tab w:val="left" w:pos="900"/>
        <w:tab w:val="left" w:pos="2880"/>
        <w:tab w:val="left" w:pos="5760"/>
        <w:tab w:val="left" w:pos="7920"/>
      </w:tabs>
      <w:spacing w:after="0" w:line="240" w:lineRule="auto"/>
      <w:ind w:left="0"/>
      <w:jc w:val="center"/>
      <w:outlineLvl w:val="3"/>
    </w:pPr>
    <w:rPr>
      <w:rFonts w:ascii="Arial" w:eastAsia="Times New Roman" w:hAnsi="Arial" w:cs="Times New Roman"/>
      <w:b/>
      <w:snapToGrid w:val="0"/>
      <w:color w:val="auto"/>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after="0" w:line="240" w:lineRule="auto"/>
    </w:pPr>
    <w:rPr>
      <w:sz w:val="24"/>
    </w:rPr>
  </w:style>
  <w:style w:type="character" w:customStyle="1" w:styleId="FooterChar">
    <w:name w:val="Footer Char"/>
    <w:basedOn w:val="DefaultParagraphFont"/>
    <w:link w:val="Footer"/>
    <w:uiPriority w:val="99"/>
    <w:rPr>
      <w:sz w:val="24"/>
    </w:rPr>
  </w:style>
  <w:style w:type="paragraph" w:customStyle="1" w:styleId="ContactInfo">
    <w:name w:val="Contact Info"/>
    <w:basedOn w:val="Normal"/>
    <w:uiPriority w:val="1"/>
    <w:qFormat/>
    <w:pPr>
      <w:contextualSpacing/>
    </w:pPr>
  </w:style>
  <w:style w:type="paragraph" w:styleId="Header">
    <w:name w:val="header"/>
    <w:basedOn w:val="Normal"/>
    <w:link w:val="HeaderChar"/>
    <w:uiPriority w:val="99"/>
    <w:unhideWhenUsed/>
    <w:pPr>
      <w:spacing w:after="0" w:line="240" w:lineRule="auto"/>
    </w:pPr>
    <w:rPr>
      <w:sz w:val="24"/>
    </w:rPr>
  </w:style>
  <w:style w:type="character" w:styleId="PlaceholderText">
    <w:name w:val="Placeholder Text"/>
    <w:basedOn w:val="DefaultParagraphFont"/>
    <w:uiPriority w:val="99"/>
    <w:semiHidde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2"/>
    <w:qFormat/>
    <w:rPr>
      <w:b/>
      <w:bCs/>
    </w:rPr>
  </w:style>
  <w:style w:type="character" w:customStyle="1" w:styleId="HeaderChar">
    <w:name w:val="Header Char"/>
    <w:basedOn w:val="DefaultParagraphFont"/>
    <w:link w:val="Header"/>
    <w:uiPriority w:val="99"/>
    <w:rPr>
      <w:sz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before="880" w:after="120"/>
      <w:ind w:left="0"/>
      <w:contextualSpacing/>
    </w:pPr>
    <w:rPr>
      <w:rFonts w:asciiTheme="majorHAnsi" w:eastAsiaTheme="majorEastAsia" w:hAnsiTheme="majorHAnsi" w:cstheme="majorBidi"/>
      <w:spacing w:val="-10"/>
      <w:kern w:val="28"/>
      <w:sz w:val="148"/>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148"/>
      <w:szCs w:val="56"/>
    </w:rPr>
  </w:style>
  <w:style w:type="table" w:customStyle="1" w:styleId="Style1">
    <w:name w:val="Style1"/>
    <w:basedOn w:val="TableNormal"/>
    <w:uiPriority w:val="99"/>
    <w:pPr>
      <w:spacing w:before="280" w:after="40"/>
      <w:ind w:left="0"/>
    </w:pPr>
    <w:rPr>
      <w:sz w:val="16"/>
    </w:rPr>
    <w:tblPr>
      <w:tblStyleColBandSize w:val="1"/>
      <w:tblInd w:w="288" w:type="dxa"/>
      <w:tblBorders>
        <w:bottom w:val="single" w:sz="4" w:space="0" w:color="000000" w:themeColor="text1"/>
        <w:insideH w:val="single" w:sz="4" w:space="0" w:color="000000" w:themeColor="text1"/>
      </w:tblBorders>
      <w:tblCellMar>
        <w:left w:w="29" w:type="dxa"/>
        <w:right w:w="0" w:type="dxa"/>
      </w:tblCellMar>
    </w:tblPr>
    <w:tblStylePr w:type="band1Vert">
      <w:rPr>
        <w:b w:val="0"/>
        <w:i w:val="0"/>
        <w:caps/>
        <w:smallCaps w:val="0"/>
        <w:color w:val="000000" w:themeColor="text1"/>
        <w:sz w:val="16"/>
      </w:rPr>
    </w:tblStylePr>
  </w:style>
  <w:style w:type="table" w:customStyle="1" w:styleId="Style2">
    <w:name w:val="Style2"/>
    <w:basedOn w:val="TableNormal"/>
    <w:uiPriority w:val="99"/>
    <w:pPr>
      <w:spacing w:after="0" w:line="240" w:lineRule="auto"/>
      <w:ind w:left="0"/>
    </w:pPr>
    <w:rPr>
      <w:caps/>
    </w:rPr>
    <w:tblPr>
      <w:tblStyleColBandSize w:val="1"/>
      <w:tblInd w:w="288" w:type="dxa"/>
      <w:tblCellMar>
        <w:top w:w="432" w:type="dxa"/>
        <w:left w:w="0" w:type="dxa"/>
        <w:bottom w:w="432" w:type="dxa"/>
        <w:right w:w="0" w:type="dxa"/>
      </w:tblCellMar>
    </w:tblPr>
    <w:tcPr>
      <w:vAlign w:val="center"/>
    </w:tcPr>
    <w:tblStylePr w:type="band1Vert">
      <w:tblPr/>
      <w:tcPr>
        <w:tcBorders>
          <w:top w:val="nil"/>
          <w:left w:val="nil"/>
          <w:bottom w:val="nil"/>
          <w:right w:val="nil"/>
          <w:insideH w:val="nil"/>
          <w:insideV w:val="nil"/>
          <w:tl2br w:val="nil"/>
          <w:tr2bl w:val="nil"/>
        </w:tcBorders>
      </w:tcPr>
    </w:tblStylePr>
    <w:tblStylePr w:type="band2Vert">
      <w:pPr>
        <w:wordWrap/>
        <w:ind w:leftChars="0" w:left="72"/>
      </w:pPr>
      <w:rPr>
        <w:caps w:val="0"/>
        <w:smallCaps w:val="0"/>
      </w:rPr>
    </w:tblStylePr>
  </w:style>
  <w:style w:type="character" w:styleId="PageNumber">
    <w:name w:val="page number"/>
    <w:basedOn w:val="DefaultParagraphFont"/>
    <w:uiPriority w:val="99"/>
    <w:semiHidden/>
    <w:unhideWhenUsed/>
    <w:rsid w:val="00742284"/>
  </w:style>
  <w:style w:type="character" w:customStyle="1" w:styleId="Heading1Char">
    <w:name w:val="Heading 1 Char"/>
    <w:basedOn w:val="DefaultParagraphFont"/>
    <w:link w:val="Heading1"/>
    <w:uiPriority w:val="9"/>
    <w:rsid w:val="009B0C68"/>
    <w:rPr>
      <w:rFonts w:asciiTheme="majorHAnsi" w:hAnsiTheme="majorHAnsi" w:cs="Times New Roman"/>
      <w:b/>
      <w:color w:val="auto"/>
      <w:sz w:val="22"/>
      <w:szCs w:val="22"/>
    </w:rPr>
  </w:style>
  <w:style w:type="table" w:customStyle="1" w:styleId="Memotable">
    <w:name w:val="Memo table"/>
    <w:basedOn w:val="TableNormal"/>
    <w:uiPriority w:val="99"/>
    <w:rsid w:val="009B0C68"/>
    <w:pPr>
      <w:spacing w:before="240" w:after="0" w:line="240" w:lineRule="auto"/>
      <w:ind w:left="0"/>
      <w:contextualSpacing/>
    </w:pPr>
    <w:rPr>
      <w:rFonts w:cs="Times New Roman"/>
      <w:color w:val="auto"/>
      <w:sz w:val="22"/>
      <w:szCs w:val="22"/>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customStyle="1" w:styleId="SIUbodytext">
    <w:name w:val="SIU body text"/>
    <w:basedOn w:val="Normal"/>
    <w:rsid w:val="004D7F3D"/>
    <w:pPr>
      <w:spacing w:before="120" w:after="240" w:line="312" w:lineRule="auto"/>
      <w:ind w:left="0"/>
    </w:pPr>
    <w:rPr>
      <w:rFonts w:ascii="Arial" w:eastAsia="Times New Roman" w:hAnsi="Arial" w:cs="Times New Roman"/>
      <w:color w:val="auto"/>
      <w:sz w:val="22"/>
      <w:szCs w:val="24"/>
      <w:lang w:val="en-ZA"/>
    </w:rPr>
  </w:style>
  <w:style w:type="paragraph" w:styleId="ListParagraph">
    <w:name w:val="List Paragraph"/>
    <w:aliases w:val="List Paragraph-Level1,Indent Paragraph,Grey Bullet List,Grey Bullet Style,Chapter,1st level - Bullet List Paragraph,List Paragraph1,Lettre d'introduction,Paragrafo elenco,Resume Title,Bullet list,C-Change,List Paragraph 1,Citation List,Ha"/>
    <w:basedOn w:val="Normal"/>
    <w:link w:val="ListParagraphChar"/>
    <w:uiPriority w:val="99"/>
    <w:qFormat/>
    <w:rsid w:val="00F60369"/>
    <w:pPr>
      <w:ind w:left="720"/>
      <w:contextualSpacing/>
    </w:pPr>
  </w:style>
  <w:style w:type="character" w:customStyle="1" w:styleId="ListParagraphChar">
    <w:name w:val="List Paragraph Char"/>
    <w:aliases w:val="List Paragraph-Level1 Char,Indent Paragraph Char,Grey Bullet List Char,Grey Bullet Style Char,Chapter Char,1st level - Bullet List Paragraph Char,List Paragraph1 Char,Lettre d'introduction Char,Paragrafo elenco Char,Resume Title Char"/>
    <w:link w:val="ListParagraph"/>
    <w:uiPriority w:val="99"/>
    <w:locked/>
    <w:rsid w:val="00180ED2"/>
  </w:style>
  <w:style w:type="character" w:styleId="Hyperlink">
    <w:name w:val="Hyperlink"/>
    <w:basedOn w:val="DefaultParagraphFont"/>
    <w:uiPriority w:val="99"/>
    <w:unhideWhenUsed/>
    <w:rsid w:val="00007D54"/>
    <w:rPr>
      <w:color w:val="0000FF" w:themeColor="hyperlink"/>
      <w:u w:val="single"/>
    </w:rPr>
  </w:style>
  <w:style w:type="character" w:customStyle="1" w:styleId="UnresolvedMention1">
    <w:name w:val="Unresolved Mention1"/>
    <w:basedOn w:val="DefaultParagraphFont"/>
    <w:uiPriority w:val="99"/>
    <w:semiHidden/>
    <w:unhideWhenUsed/>
    <w:rsid w:val="0078458F"/>
    <w:rPr>
      <w:color w:val="605E5C"/>
      <w:shd w:val="clear" w:color="auto" w:fill="E1DFDD"/>
    </w:rPr>
  </w:style>
  <w:style w:type="paragraph" w:styleId="BodyText">
    <w:name w:val="Body Text"/>
    <w:basedOn w:val="Normal"/>
    <w:link w:val="BodyTextChar"/>
    <w:rsid w:val="00DA5327"/>
    <w:pPr>
      <w:widowControl w:val="0"/>
      <w:tabs>
        <w:tab w:val="left" w:pos="1620"/>
        <w:tab w:val="left" w:pos="2160"/>
        <w:tab w:val="left" w:pos="2700"/>
        <w:tab w:val="left" w:pos="7920"/>
      </w:tabs>
      <w:spacing w:after="0" w:line="240" w:lineRule="auto"/>
      <w:ind w:left="0"/>
      <w:jc w:val="both"/>
    </w:pPr>
    <w:rPr>
      <w:rFonts w:ascii="Arial" w:eastAsia="Times New Roman" w:hAnsi="Arial" w:cs="Times New Roman"/>
      <w:snapToGrid w:val="0"/>
      <w:color w:val="000080"/>
      <w:sz w:val="24"/>
      <w:szCs w:val="20"/>
      <w:lang w:val="en-GB"/>
    </w:rPr>
  </w:style>
  <w:style w:type="character" w:customStyle="1" w:styleId="BodyTextChar">
    <w:name w:val="Body Text Char"/>
    <w:basedOn w:val="DefaultParagraphFont"/>
    <w:link w:val="BodyText"/>
    <w:rsid w:val="00DA5327"/>
    <w:rPr>
      <w:rFonts w:ascii="Arial" w:eastAsia="Times New Roman" w:hAnsi="Arial" w:cs="Times New Roman"/>
      <w:snapToGrid w:val="0"/>
      <w:color w:val="000080"/>
      <w:sz w:val="24"/>
      <w:szCs w:val="20"/>
      <w:lang w:val="en-GB"/>
    </w:rPr>
  </w:style>
  <w:style w:type="paragraph" w:styleId="TOCHeading">
    <w:name w:val="TOC Heading"/>
    <w:basedOn w:val="Heading1"/>
    <w:next w:val="Normal"/>
    <w:uiPriority w:val="39"/>
    <w:unhideWhenUsed/>
    <w:qFormat/>
    <w:rsid w:val="004E25B4"/>
    <w:pPr>
      <w:spacing w:before="240" w:line="259" w:lineRule="auto"/>
      <w:outlineLvl w:val="9"/>
    </w:pPr>
    <w:rPr>
      <w:rFonts w:eastAsiaTheme="majorEastAsia" w:cstheme="majorBidi"/>
      <w:b w:val="0"/>
      <w:color w:val="40618B" w:themeColor="accent1" w:themeShade="BF"/>
      <w:sz w:val="32"/>
      <w:szCs w:val="32"/>
    </w:rPr>
  </w:style>
  <w:style w:type="paragraph" w:styleId="TOC1">
    <w:name w:val="toc 1"/>
    <w:basedOn w:val="Normal"/>
    <w:next w:val="Normal"/>
    <w:autoRedefine/>
    <w:uiPriority w:val="39"/>
    <w:unhideWhenUsed/>
    <w:rsid w:val="004E25B4"/>
    <w:pPr>
      <w:spacing w:after="100"/>
      <w:ind w:left="0"/>
    </w:pPr>
  </w:style>
  <w:style w:type="paragraph" w:styleId="TOC2">
    <w:name w:val="toc 2"/>
    <w:basedOn w:val="Normal"/>
    <w:next w:val="Normal"/>
    <w:autoRedefine/>
    <w:uiPriority w:val="39"/>
    <w:unhideWhenUsed/>
    <w:rsid w:val="00720259"/>
    <w:pPr>
      <w:spacing w:after="100"/>
      <w:ind w:left="180"/>
    </w:pPr>
  </w:style>
  <w:style w:type="table" w:customStyle="1" w:styleId="TableGrid1">
    <w:name w:val="Table Grid1"/>
    <w:basedOn w:val="TableNormal"/>
    <w:next w:val="TableGrid"/>
    <w:uiPriority w:val="39"/>
    <w:rsid w:val="00AA219B"/>
    <w:pPr>
      <w:widowControl w:val="0"/>
      <w:spacing w:after="0" w:line="240" w:lineRule="auto"/>
      <w:ind w:left="0"/>
    </w:pPr>
    <w:rPr>
      <w:rFonts w:eastAsia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nhideWhenUsed/>
    <w:rsid w:val="000B1E0F"/>
    <w:pPr>
      <w:spacing w:after="120"/>
      <w:ind w:left="283"/>
    </w:pPr>
    <w:rPr>
      <w:sz w:val="16"/>
      <w:szCs w:val="16"/>
    </w:rPr>
  </w:style>
  <w:style w:type="character" w:customStyle="1" w:styleId="BodyTextIndent3Char">
    <w:name w:val="Body Text Indent 3 Char"/>
    <w:basedOn w:val="DefaultParagraphFont"/>
    <w:link w:val="BodyTextIndent3"/>
    <w:rsid w:val="000B1E0F"/>
    <w:rPr>
      <w:sz w:val="16"/>
      <w:szCs w:val="16"/>
    </w:rPr>
  </w:style>
  <w:style w:type="character" w:customStyle="1" w:styleId="Heading4Char">
    <w:name w:val="Heading 4 Char"/>
    <w:basedOn w:val="DefaultParagraphFont"/>
    <w:link w:val="Heading4"/>
    <w:rsid w:val="000B1E0F"/>
    <w:rPr>
      <w:rFonts w:ascii="Arial" w:eastAsia="Times New Roman" w:hAnsi="Arial" w:cs="Times New Roman"/>
      <w:b/>
      <w:snapToGrid w:val="0"/>
      <w:color w:val="auto"/>
      <w:sz w:val="28"/>
      <w:szCs w:val="20"/>
      <w:u w:val="single"/>
      <w:lang w:val="en-GB"/>
    </w:rPr>
  </w:style>
  <w:style w:type="character" w:styleId="SubtleEmphasis">
    <w:name w:val="Subtle Emphasis"/>
    <w:basedOn w:val="DefaultParagraphFont"/>
    <w:uiPriority w:val="19"/>
    <w:qFormat/>
    <w:rsid w:val="000B1E0F"/>
    <w:rPr>
      <w:i/>
      <w:iCs/>
      <w:color w:val="808080" w:themeColor="text1" w:themeTint="7F"/>
    </w:rPr>
  </w:style>
  <w:style w:type="paragraph" w:styleId="CommentText">
    <w:name w:val="annotation text"/>
    <w:basedOn w:val="Normal"/>
    <w:link w:val="CommentTextChar"/>
    <w:uiPriority w:val="99"/>
    <w:unhideWhenUsed/>
    <w:rsid w:val="000B1E0F"/>
    <w:pPr>
      <w:spacing w:after="0" w:line="240" w:lineRule="auto"/>
      <w:ind w:left="0"/>
    </w:pPr>
    <w:rPr>
      <w:rFonts w:ascii="Arial" w:eastAsia="Times New Roman" w:hAnsi="Arial" w:cs="Times New Roman"/>
      <w:color w:val="auto"/>
      <w:sz w:val="20"/>
      <w:szCs w:val="20"/>
      <w:lang w:val="en-ZA"/>
    </w:rPr>
  </w:style>
  <w:style w:type="character" w:customStyle="1" w:styleId="CommentTextChar">
    <w:name w:val="Comment Text Char"/>
    <w:basedOn w:val="DefaultParagraphFont"/>
    <w:link w:val="CommentText"/>
    <w:uiPriority w:val="99"/>
    <w:rsid w:val="000B1E0F"/>
    <w:rPr>
      <w:rFonts w:ascii="Arial" w:eastAsia="Times New Roman" w:hAnsi="Arial" w:cs="Times New Roman"/>
      <w:color w:val="auto"/>
      <w:sz w:val="20"/>
      <w:szCs w:val="20"/>
      <w:lang w:val="en-ZA"/>
    </w:rPr>
  </w:style>
  <w:style w:type="character" w:customStyle="1" w:styleId="CommentSubjectChar">
    <w:name w:val="Comment Subject Char"/>
    <w:basedOn w:val="CommentTextChar"/>
    <w:link w:val="CommentSubject"/>
    <w:uiPriority w:val="99"/>
    <w:semiHidden/>
    <w:rsid w:val="000B1E0F"/>
    <w:rPr>
      <w:rFonts w:ascii="Arial" w:eastAsia="Times New Roman" w:hAnsi="Arial" w:cs="Times New Roman"/>
      <w:b/>
      <w:bCs/>
      <w:color w:val="auto"/>
      <w:sz w:val="20"/>
      <w:szCs w:val="20"/>
      <w:lang w:val="en-ZA"/>
    </w:rPr>
  </w:style>
  <w:style w:type="paragraph" w:styleId="CommentSubject">
    <w:name w:val="annotation subject"/>
    <w:basedOn w:val="CommentText"/>
    <w:next w:val="CommentText"/>
    <w:link w:val="CommentSubjectChar"/>
    <w:uiPriority w:val="99"/>
    <w:semiHidden/>
    <w:unhideWhenUsed/>
    <w:rsid w:val="000B1E0F"/>
    <w:pPr>
      <w:spacing w:after="200"/>
    </w:pPr>
    <w:rPr>
      <w:b/>
      <w:bCs/>
    </w:rPr>
  </w:style>
  <w:style w:type="character" w:customStyle="1" w:styleId="CommentSubjectChar1">
    <w:name w:val="Comment Subject Char1"/>
    <w:basedOn w:val="CommentTextChar"/>
    <w:uiPriority w:val="99"/>
    <w:semiHidden/>
    <w:rsid w:val="000B1E0F"/>
    <w:rPr>
      <w:rFonts w:ascii="Arial" w:eastAsia="Times New Roman" w:hAnsi="Arial" w:cs="Times New Roman"/>
      <w:b/>
      <w:bCs/>
      <w:color w:val="auto"/>
      <w:sz w:val="20"/>
      <w:szCs w:val="20"/>
      <w:lang w:val="en-ZA"/>
    </w:rPr>
  </w:style>
  <w:style w:type="table" w:customStyle="1" w:styleId="TableGrid2">
    <w:name w:val="Table Grid2"/>
    <w:basedOn w:val="TableNormal"/>
    <w:next w:val="TableGrid"/>
    <w:uiPriority w:val="59"/>
    <w:rsid w:val="000B1E0F"/>
    <w:pPr>
      <w:spacing w:after="0" w:line="240" w:lineRule="auto"/>
      <w:ind w:left="0"/>
    </w:pPr>
    <w:rPr>
      <w:rFonts w:eastAsiaTheme="minorHAnsi" w:cstheme="minorBidi"/>
      <w:color w:val="auto"/>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isSubtle">
    <w:name w:val="Emphasis Subtle"/>
    <w:basedOn w:val="DefaultParagraphFont"/>
    <w:uiPriority w:val="19"/>
    <w:qFormat/>
    <w:rsid w:val="000B1E0F"/>
    <w:rPr>
      <w:i/>
      <w:iCs/>
      <w:color w:val="808080" w:themeColor="text1" w:themeTint="7F"/>
    </w:rPr>
  </w:style>
  <w:style w:type="character" w:styleId="CommentReference">
    <w:name w:val="annotation reference"/>
    <w:basedOn w:val="DefaultParagraphFont"/>
    <w:uiPriority w:val="99"/>
    <w:semiHidden/>
    <w:unhideWhenUsed/>
    <w:rsid w:val="000B1E0F"/>
    <w:rPr>
      <w:sz w:val="16"/>
      <w:szCs w:val="16"/>
    </w:rPr>
  </w:style>
  <w:style w:type="paragraph" w:styleId="NormalWeb">
    <w:name w:val="Normal (Web)"/>
    <w:basedOn w:val="Normal"/>
    <w:unhideWhenUsed/>
    <w:rsid w:val="000B1E0F"/>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paragraph" w:styleId="FootnoteText">
    <w:name w:val="footnote text"/>
    <w:basedOn w:val="Normal"/>
    <w:link w:val="FootnoteTextChar"/>
    <w:unhideWhenUsed/>
    <w:rsid w:val="000B1E0F"/>
    <w:pPr>
      <w:spacing w:after="0" w:line="240" w:lineRule="auto"/>
      <w:ind w:left="0"/>
    </w:pPr>
    <w:rPr>
      <w:rFonts w:eastAsiaTheme="minorHAnsi" w:cstheme="minorBidi"/>
      <w:color w:val="auto"/>
      <w:sz w:val="20"/>
      <w:szCs w:val="20"/>
      <w:lang w:val="en-ZA"/>
    </w:rPr>
  </w:style>
  <w:style w:type="character" w:customStyle="1" w:styleId="FootnoteTextChar">
    <w:name w:val="Footnote Text Char"/>
    <w:basedOn w:val="DefaultParagraphFont"/>
    <w:link w:val="FootnoteText"/>
    <w:rsid w:val="000B1E0F"/>
    <w:rPr>
      <w:rFonts w:eastAsiaTheme="minorHAnsi" w:cstheme="minorBidi"/>
      <w:color w:val="auto"/>
      <w:sz w:val="20"/>
      <w:szCs w:val="20"/>
      <w:lang w:val="en-ZA"/>
    </w:rPr>
  </w:style>
  <w:style w:type="character" w:styleId="FootnoteReference">
    <w:name w:val="footnote reference"/>
    <w:basedOn w:val="DefaultParagraphFont"/>
    <w:semiHidden/>
    <w:unhideWhenUsed/>
    <w:rsid w:val="000B1E0F"/>
    <w:rPr>
      <w:vertAlign w:val="superscript"/>
    </w:rPr>
  </w:style>
  <w:style w:type="paragraph" w:styleId="BodyTextIndent2">
    <w:name w:val="Body Text Indent 2"/>
    <w:basedOn w:val="Normal"/>
    <w:link w:val="BodyTextIndent2Char"/>
    <w:uiPriority w:val="99"/>
    <w:semiHidden/>
    <w:unhideWhenUsed/>
    <w:rsid w:val="000B1E0F"/>
    <w:pPr>
      <w:spacing w:after="120" w:line="480" w:lineRule="auto"/>
      <w:ind w:left="283"/>
    </w:pPr>
    <w:rPr>
      <w:rFonts w:eastAsiaTheme="minorHAnsi" w:cstheme="minorBidi"/>
      <w:color w:val="auto"/>
      <w:sz w:val="22"/>
      <w:szCs w:val="22"/>
      <w:lang w:val="en-ZA"/>
    </w:rPr>
  </w:style>
  <w:style w:type="character" w:customStyle="1" w:styleId="BodyTextIndent2Char">
    <w:name w:val="Body Text Indent 2 Char"/>
    <w:basedOn w:val="DefaultParagraphFont"/>
    <w:link w:val="BodyTextIndent2"/>
    <w:uiPriority w:val="99"/>
    <w:semiHidden/>
    <w:rsid w:val="000B1E0F"/>
    <w:rPr>
      <w:rFonts w:eastAsiaTheme="minorHAnsi" w:cstheme="minorBidi"/>
      <w:color w:val="auto"/>
      <w:sz w:val="22"/>
      <w:szCs w:val="22"/>
      <w:lang w:val="en-ZA"/>
    </w:rPr>
  </w:style>
  <w:style w:type="paragraph" w:customStyle="1" w:styleId="Default">
    <w:name w:val="Default"/>
    <w:rsid w:val="0064424C"/>
    <w:pPr>
      <w:autoSpaceDE w:val="0"/>
      <w:autoSpaceDN w:val="0"/>
      <w:adjustRightInd w:val="0"/>
      <w:spacing w:after="0" w:line="240" w:lineRule="auto"/>
      <w:ind w:left="0"/>
    </w:pPr>
    <w:rPr>
      <w:rFonts w:ascii="Arial" w:eastAsiaTheme="minorHAnsi" w:hAnsi="Arial" w:cs="Arial"/>
      <w:color w:val="000000"/>
      <w:sz w:val="24"/>
      <w:szCs w:val="24"/>
    </w:rPr>
  </w:style>
  <w:style w:type="table" w:customStyle="1" w:styleId="TableGrid3">
    <w:name w:val="Table Grid3"/>
    <w:basedOn w:val="TableNormal"/>
    <w:next w:val="TableGrid"/>
    <w:rsid w:val="00725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492D17"/>
    <w:pPr>
      <w:spacing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98057">
      <w:bodyDiv w:val="1"/>
      <w:marLeft w:val="0"/>
      <w:marRight w:val="0"/>
      <w:marTop w:val="0"/>
      <w:marBottom w:val="0"/>
      <w:divBdr>
        <w:top w:val="none" w:sz="0" w:space="0" w:color="auto"/>
        <w:left w:val="none" w:sz="0" w:space="0" w:color="auto"/>
        <w:bottom w:val="none" w:sz="0" w:space="0" w:color="auto"/>
        <w:right w:val="none" w:sz="0" w:space="0" w:color="auto"/>
      </w:divBdr>
    </w:div>
    <w:div w:id="313142550">
      <w:bodyDiv w:val="1"/>
      <w:marLeft w:val="0"/>
      <w:marRight w:val="0"/>
      <w:marTop w:val="0"/>
      <w:marBottom w:val="0"/>
      <w:divBdr>
        <w:top w:val="none" w:sz="0" w:space="0" w:color="auto"/>
        <w:left w:val="none" w:sz="0" w:space="0" w:color="auto"/>
        <w:bottom w:val="none" w:sz="0" w:space="0" w:color="auto"/>
        <w:right w:val="none" w:sz="0" w:space="0" w:color="auto"/>
      </w:divBdr>
    </w:div>
    <w:div w:id="1120613882">
      <w:bodyDiv w:val="1"/>
      <w:marLeft w:val="0"/>
      <w:marRight w:val="0"/>
      <w:marTop w:val="0"/>
      <w:marBottom w:val="0"/>
      <w:divBdr>
        <w:top w:val="none" w:sz="0" w:space="0" w:color="auto"/>
        <w:left w:val="none" w:sz="0" w:space="0" w:color="auto"/>
        <w:bottom w:val="none" w:sz="0" w:space="0" w:color="auto"/>
        <w:right w:val="none" w:sz="0" w:space="0" w:color="auto"/>
      </w:divBdr>
    </w:div>
    <w:div w:id="136964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quotations@siu.org.za"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Office Fonts">
      <a:majorFont>
        <a:latin typeface="Cambria"/>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9749-E13A-48CA-AE54-CC8EE2BEB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5579</Words>
  <Characters>29124</Characters>
  <Application>Microsoft Office Word</Application>
  <DocSecurity>0</DocSecurity>
  <Lines>882</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Admin1</dc:creator>
  <cp:lastModifiedBy>Prudence Maseko</cp:lastModifiedBy>
  <cp:revision>10</cp:revision>
  <cp:lastPrinted>2023-10-03T08:39:00Z</cp:lastPrinted>
  <dcterms:created xsi:type="dcterms:W3CDTF">2025-12-10T09:22:00Z</dcterms:created>
  <dcterms:modified xsi:type="dcterms:W3CDTF">2025-12-11T12:47:00Z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v-rimour@microsoft.com</vt:lpwstr>
  </property>
  <property fmtid="{D5CDD505-2E9C-101B-9397-08002B2CF9AE}" pid="5" name="MSIP_Label_f42aa342-8706-4288-bd11-ebb85995028c_SetDate">
    <vt:lpwstr>2018-05-15T08:25:23.4151795Z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