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21B8E" w14:textId="77777777" w:rsidR="00F2360A" w:rsidRPr="0063207A" w:rsidRDefault="00C36BEE" w:rsidP="0063207A">
      <w:pPr>
        <w:jc w:val="left"/>
        <w:rPr>
          <w:rFonts w:asciiTheme="minorHAnsi" w:hAnsiTheme="minorHAnsi" w:cstheme="minorHAnsi"/>
          <w:sz w:val="22"/>
          <w:szCs w:val="22"/>
          <w:lang w:val="en-US"/>
        </w:rPr>
      </w:pPr>
      <w:r w:rsidRPr="0063207A">
        <w:rPr>
          <w:rFonts w:asciiTheme="minorHAnsi" w:hAnsiTheme="minorHAnsi" w:cstheme="minorHAnsi"/>
          <w:noProof/>
          <w:sz w:val="22"/>
          <w:szCs w:val="22"/>
          <w:lang w:eastAsia="en-ZA"/>
        </w:rPr>
        <mc:AlternateContent>
          <mc:Choice Requires="wps">
            <w:drawing>
              <wp:anchor distT="0" distB="0" distL="114300" distR="114300" simplePos="0" relativeHeight="251657728" behindDoc="0" locked="0" layoutInCell="1" allowOverlap="1" wp14:anchorId="1341FAF4" wp14:editId="654528B2">
                <wp:simplePos x="0" y="0"/>
                <wp:positionH relativeFrom="column">
                  <wp:posOffset>-469900</wp:posOffset>
                </wp:positionH>
                <wp:positionV relativeFrom="paragraph">
                  <wp:posOffset>-482600</wp:posOffset>
                </wp:positionV>
                <wp:extent cx="7594600" cy="558800"/>
                <wp:effectExtent l="0" t="0" r="0" b="0"/>
                <wp:wrapNone/>
                <wp:docPr id="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94600" cy="558800"/>
                        </a:xfrm>
                        <a:prstGeom prst="rect">
                          <a:avLst/>
                        </a:prstGeom>
                        <a:solidFill>
                          <a:srgbClr val="0C5FA2"/>
                        </a:soli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2DB159F" id="Rectangle 13" o:spid="_x0000_s1026" style="position:absolute;margin-left:-37pt;margin-top:-38pt;width:598pt;height:4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" fillcolor="#0c5fa2" stroked="f" strokeweight="1pt">
                <v:path arrowok="t"/>
              </v:rect>
            </w:pict>
          </mc:Fallback>
        </mc:AlternateContent>
      </w:r>
    </w:p>
    <w:p w14:paraId="4E87BED2" w14:textId="77777777" w:rsidR="00F2360A" w:rsidRPr="0063207A" w:rsidRDefault="0033357D" w:rsidP="0063207A">
      <w:pPr>
        <w:tabs>
          <w:tab w:val="left" w:pos="8260"/>
        </w:tabs>
        <w:jc w:val="left"/>
        <w:rPr>
          <w:rFonts w:asciiTheme="minorHAnsi" w:hAnsiTheme="minorHAnsi" w:cstheme="minorHAnsi"/>
          <w:sz w:val="22"/>
          <w:szCs w:val="22"/>
          <w:lang w:val="en-US"/>
        </w:rPr>
      </w:pPr>
      <w:r w:rsidRPr="0063207A">
        <w:rPr>
          <w:rFonts w:asciiTheme="minorHAnsi" w:hAnsiTheme="minorHAnsi" w:cstheme="minorHAnsi"/>
          <w:sz w:val="22"/>
          <w:szCs w:val="22"/>
          <w:lang w:val="en-US"/>
        </w:rPr>
        <w:tab/>
      </w:r>
    </w:p>
    <w:p w14:paraId="48B06CE3" w14:textId="77777777" w:rsidR="00F2360A" w:rsidRPr="0063207A" w:rsidRDefault="00F2360A" w:rsidP="0063207A">
      <w:pPr>
        <w:jc w:val="left"/>
        <w:rPr>
          <w:rFonts w:asciiTheme="minorHAnsi" w:hAnsiTheme="minorHAnsi" w:cstheme="minorHAnsi"/>
          <w:sz w:val="22"/>
          <w:szCs w:val="22"/>
          <w:lang w:val="en-US"/>
        </w:rPr>
      </w:pPr>
    </w:p>
    <w:p w14:paraId="334E0ED7" w14:textId="77777777" w:rsidR="00F2360A" w:rsidRPr="0063207A" w:rsidRDefault="00F2360A" w:rsidP="0063207A">
      <w:pPr>
        <w:jc w:val="left"/>
        <w:rPr>
          <w:rFonts w:asciiTheme="minorHAnsi" w:hAnsiTheme="minorHAnsi" w:cstheme="minorHAnsi"/>
          <w:sz w:val="22"/>
          <w:szCs w:val="22"/>
          <w:lang w:val="en-US"/>
        </w:rPr>
      </w:pPr>
    </w:p>
    <w:p w14:paraId="549C27CB" w14:textId="77777777" w:rsidR="00F2360A" w:rsidRPr="0063207A" w:rsidRDefault="00F2360A" w:rsidP="0063207A">
      <w:pPr>
        <w:jc w:val="left"/>
        <w:rPr>
          <w:rFonts w:asciiTheme="minorHAnsi" w:hAnsiTheme="minorHAnsi" w:cstheme="minorHAnsi"/>
          <w:sz w:val="22"/>
          <w:szCs w:val="22"/>
          <w:lang w:val="en-US"/>
        </w:rPr>
      </w:pPr>
    </w:p>
    <w:p w14:paraId="05AF80D9" w14:textId="77777777" w:rsidR="00F2360A" w:rsidRPr="0063207A" w:rsidRDefault="00F2360A" w:rsidP="0063207A">
      <w:pPr>
        <w:jc w:val="left"/>
        <w:rPr>
          <w:rFonts w:asciiTheme="minorHAnsi" w:hAnsiTheme="minorHAnsi" w:cstheme="minorHAnsi"/>
          <w:sz w:val="22"/>
          <w:szCs w:val="22"/>
          <w:lang w:val="en-US"/>
        </w:rPr>
      </w:pPr>
    </w:p>
    <w:p w14:paraId="14B41ECA" w14:textId="3E1C8BB2" w:rsidR="00B978C6" w:rsidRPr="0063207A" w:rsidRDefault="00B978C6" w:rsidP="0063207A">
      <w:pPr>
        <w:jc w:val="center"/>
        <w:rPr>
          <w:rFonts w:asciiTheme="minorHAnsi" w:hAnsiTheme="minorHAnsi" w:cstheme="minorHAnsi"/>
          <w:b/>
          <w:bCs/>
          <w:sz w:val="24"/>
          <w:szCs w:val="24"/>
          <w:lang w:val="en-US"/>
        </w:rPr>
      </w:pPr>
      <w:r w:rsidRPr="0063207A">
        <w:rPr>
          <w:rFonts w:asciiTheme="minorHAnsi" w:hAnsiTheme="minorHAnsi" w:cstheme="minorHAnsi"/>
          <w:b/>
          <w:bCs/>
          <w:sz w:val="24"/>
          <w:szCs w:val="24"/>
          <w:lang w:val="en-US"/>
        </w:rPr>
        <w:t>TERMS OF REFERENCE</w:t>
      </w:r>
    </w:p>
    <w:p w14:paraId="5F517B19" w14:textId="77777777" w:rsidR="00B978C6" w:rsidRPr="0063207A" w:rsidRDefault="00B978C6" w:rsidP="0063207A">
      <w:pPr>
        <w:jc w:val="center"/>
        <w:rPr>
          <w:rFonts w:asciiTheme="minorHAnsi" w:hAnsiTheme="minorHAnsi" w:cstheme="minorHAnsi"/>
          <w:b/>
          <w:bCs/>
          <w:sz w:val="24"/>
          <w:szCs w:val="24"/>
          <w:lang w:val="en-US"/>
        </w:rPr>
      </w:pPr>
    </w:p>
    <w:p w14:paraId="2D9AF75C" w14:textId="12562E3E" w:rsidR="00B978C6" w:rsidRPr="0063207A" w:rsidRDefault="007A3C4B" w:rsidP="0063207A">
      <w:pPr>
        <w:jc w:val="center"/>
        <w:rPr>
          <w:rFonts w:asciiTheme="minorHAnsi" w:hAnsiTheme="minorHAnsi" w:cstheme="minorHAnsi"/>
          <w:b/>
          <w:bCs/>
          <w:sz w:val="24"/>
          <w:szCs w:val="24"/>
          <w:lang w:val="en-US"/>
        </w:rPr>
      </w:pPr>
      <w:r>
        <w:rPr>
          <w:rFonts w:asciiTheme="minorHAnsi" w:hAnsiTheme="minorHAnsi" w:cstheme="minorHAnsi"/>
          <w:b/>
          <w:bCs/>
          <w:sz w:val="24"/>
          <w:szCs w:val="24"/>
          <w:lang w:val="en-US"/>
        </w:rPr>
        <w:t xml:space="preserve">FRENCH (AFRICAN DIALECT) TRANSLATION SERVICES </w:t>
      </w:r>
    </w:p>
    <w:p w14:paraId="559D4554" w14:textId="77777777" w:rsidR="0063207A" w:rsidRPr="0063207A" w:rsidRDefault="0063207A" w:rsidP="0063207A">
      <w:pPr>
        <w:jc w:val="left"/>
        <w:rPr>
          <w:rFonts w:asciiTheme="minorHAnsi" w:hAnsiTheme="minorHAnsi" w:cstheme="minorHAnsi"/>
          <w:sz w:val="24"/>
          <w:szCs w:val="24"/>
          <w:lang w:val="en-US"/>
        </w:rPr>
      </w:pPr>
    </w:p>
    <w:p w14:paraId="08ADA229" w14:textId="4784D3EE" w:rsidR="0063207A" w:rsidRPr="000D2C79" w:rsidRDefault="0063207A" w:rsidP="000D2C79">
      <w:pPr>
        <w:pStyle w:val="ListParagraph"/>
        <w:numPr>
          <w:ilvl w:val="0"/>
          <w:numId w:val="41"/>
        </w:numPr>
        <w:rPr>
          <w:rFonts w:asciiTheme="minorHAnsi" w:hAnsiTheme="minorHAnsi" w:cstheme="minorHAnsi"/>
          <w:b/>
          <w:bCs/>
          <w:sz w:val="24"/>
          <w:szCs w:val="24"/>
        </w:rPr>
      </w:pPr>
      <w:r w:rsidRPr="000D2C79">
        <w:rPr>
          <w:rFonts w:asciiTheme="minorHAnsi" w:hAnsiTheme="minorHAnsi" w:cstheme="minorHAnsi"/>
          <w:b/>
          <w:bCs/>
          <w:sz w:val="24"/>
          <w:szCs w:val="24"/>
        </w:rPr>
        <w:t>BACKGROUND</w:t>
      </w:r>
    </w:p>
    <w:p w14:paraId="5ACEA96A" w14:textId="77777777" w:rsidR="0063207A" w:rsidRPr="0063207A" w:rsidRDefault="0063207A" w:rsidP="0063207A">
      <w:pPr>
        <w:rPr>
          <w:rFonts w:asciiTheme="minorHAnsi" w:hAnsiTheme="minorHAnsi" w:cstheme="minorHAnsi"/>
          <w:b/>
          <w:bCs/>
          <w:sz w:val="24"/>
          <w:szCs w:val="24"/>
        </w:rPr>
      </w:pPr>
    </w:p>
    <w:p w14:paraId="0832C029" w14:textId="77777777" w:rsidR="0063207A" w:rsidRDefault="0063207A" w:rsidP="0063207A">
      <w:pPr>
        <w:rPr>
          <w:rFonts w:asciiTheme="minorHAnsi" w:hAnsiTheme="minorHAnsi" w:cstheme="minorHAnsi"/>
          <w:sz w:val="24"/>
          <w:szCs w:val="24"/>
        </w:rPr>
      </w:pPr>
      <w:r w:rsidRPr="0063207A">
        <w:rPr>
          <w:rFonts w:asciiTheme="minorHAnsi" w:hAnsiTheme="minorHAnsi" w:cstheme="minorHAnsi"/>
          <w:sz w:val="24"/>
          <w:szCs w:val="24"/>
        </w:rPr>
        <w:t>The Human Sciences Research Council (HSRC) is a research organisation that advances social sciences and humanities for public use. The HSRC subscribes to the values of good governance, accountable public administration, and sound management of resources as reflected in the Public Financial Management Act (PFMA, Act 1 of 1999, as amended) and other applicable laws and regulations.</w:t>
      </w:r>
    </w:p>
    <w:p w14:paraId="32C153BB" w14:textId="77777777" w:rsidR="0063207A" w:rsidRPr="0063207A" w:rsidRDefault="0063207A" w:rsidP="0063207A">
      <w:pPr>
        <w:rPr>
          <w:rFonts w:asciiTheme="minorHAnsi" w:hAnsiTheme="minorHAnsi" w:cstheme="minorHAnsi"/>
          <w:sz w:val="24"/>
          <w:szCs w:val="24"/>
        </w:rPr>
      </w:pPr>
    </w:p>
    <w:p w14:paraId="1E02A064" w14:textId="77777777" w:rsidR="0063207A" w:rsidRDefault="0063207A" w:rsidP="0063207A">
      <w:pPr>
        <w:rPr>
          <w:rFonts w:asciiTheme="minorHAnsi" w:hAnsiTheme="minorHAnsi" w:cstheme="minorHAnsi"/>
          <w:sz w:val="24"/>
          <w:szCs w:val="24"/>
        </w:rPr>
      </w:pPr>
      <w:r w:rsidRPr="0063207A">
        <w:rPr>
          <w:rFonts w:asciiTheme="minorHAnsi" w:hAnsiTheme="minorHAnsi" w:cstheme="minorHAnsi"/>
          <w:sz w:val="24"/>
          <w:szCs w:val="24"/>
        </w:rPr>
        <w:t>Established in 1968 as South Africa’s statutory research agency, the HSRC is Africa’s largest social science and humanities research institute. It conducts innovative research to inform policy, foster dialogue, and promote development across the continent.</w:t>
      </w:r>
    </w:p>
    <w:p w14:paraId="0B87C799" w14:textId="77777777" w:rsidR="0063207A" w:rsidRPr="0063207A" w:rsidRDefault="0063207A" w:rsidP="0063207A">
      <w:pPr>
        <w:rPr>
          <w:rFonts w:asciiTheme="minorHAnsi" w:hAnsiTheme="minorHAnsi" w:cstheme="minorHAnsi"/>
          <w:sz w:val="24"/>
          <w:szCs w:val="24"/>
        </w:rPr>
      </w:pPr>
    </w:p>
    <w:p w14:paraId="65CFD858" w14:textId="77777777" w:rsidR="0063207A" w:rsidRPr="0063207A" w:rsidRDefault="0063207A" w:rsidP="0063207A">
      <w:pPr>
        <w:rPr>
          <w:rFonts w:asciiTheme="minorHAnsi" w:hAnsiTheme="minorHAnsi" w:cstheme="minorHAnsi"/>
          <w:sz w:val="24"/>
          <w:szCs w:val="24"/>
        </w:rPr>
      </w:pPr>
      <w:r w:rsidRPr="0063207A">
        <w:rPr>
          <w:rFonts w:asciiTheme="minorHAnsi" w:hAnsiTheme="minorHAnsi" w:cstheme="minorHAnsi"/>
          <w:sz w:val="24"/>
          <w:szCs w:val="24"/>
        </w:rPr>
        <w:t xml:space="preserve">The HSRC is a partner in the </w:t>
      </w:r>
      <w:r w:rsidRPr="0063207A">
        <w:rPr>
          <w:rFonts w:asciiTheme="minorHAnsi" w:hAnsiTheme="minorHAnsi" w:cstheme="minorHAnsi"/>
          <w:b/>
          <w:bCs/>
          <w:sz w:val="24"/>
          <w:szCs w:val="24"/>
        </w:rPr>
        <w:t>Youth Futures Portfolio in Dignified and Fulfilling Work in Africa</w:t>
      </w:r>
      <w:r w:rsidRPr="0063207A">
        <w:rPr>
          <w:rFonts w:asciiTheme="minorHAnsi" w:hAnsiTheme="minorHAnsi" w:cstheme="minorHAnsi"/>
          <w:sz w:val="24"/>
          <w:szCs w:val="24"/>
        </w:rPr>
        <w:t>, a multi-country study supported by the Mastercard Foundation. The programme spans eight African countries — Ghana, Ethiopia, Nigeria, Senegal, Rwanda, Uganda, Kenya, and South Africa — and explores how young Africans can access dignified and fulfilling work through evidence-based research, innovation, and youth-centred engagement.</w:t>
      </w:r>
    </w:p>
    <w:p w14:paraId="71AB94C3" w14:textId="7E809E48" w:rsidR="0063207A" w:rsidRPr="0063207A" w:rsidRDefault="0063207A" w:rsidP="0063207A">
      <w:pPr>
        <w:rPr>
          <w:rFonts w:asciiTheme="minorHAnsi" w:hAnsiTheme="minorHAnsi" w:cstheme="minorHAnsi"/>
          <w:sz w:val="24"/>
          <w:szCs w:val="24"/>
        </w:rPr>
      </w:pPr>
    </w:p>
    <w:p w14:paraId="5E76F326" w14:textId="0EB63778" w:rsidR="0063207A" w:rsidRPr="000D2C79" w:rsidRDefault="0063207A" w:rsidP="000D2C79">
      <w:pPr>
        <w:pStyle w:val="ListParagraph"/>
        <w:numPr>
          <w:ilvl w:val="0"/>
          <w:numId w:val="41"/>
        </w:numPr>
        <w:rPr>
          <w:rFonts w:asciiTheme="minorHAnsi" w:hAnsiTheme="minorHAnsi" w:cstheme="minorHAnsi"/>
          <w:b/>
          <w:bCs/>
          <w:sz w:val="24"/>
          <w:szCs w:val="24"/>
        </w:rPr>
      </w:pPr>
      <w:r w:rsidRPr="000D2C79">
        <w:rPr>
          <w:rFonts w:asciiTheme="minorHAnsi" w:hAnsiTheme="minorHAnsi" w:cstheme="minorHAnsi"/>
          <w:b/>
          <w:bCs/>
          <w:sz w:val="24"/>
          <w:szCs w:val="24"/>
        </w:rPr>
        <w:t>INTRODUCTION</w:t>
      </w:r>
    </w:p>
    <w:p w14:paraId="0375C3C2" w14:textId="77777777" w:rsidR="0063207A" w:rsidRPr="0063207A" w:rsidRDefault="0063207A" w:rsidP="0063207A">
      <w:pPr>
        <w:rPr>
          <w:rFonts w:asciiTheme="minorHAnsi" w:hAnsiTheme="minorHAnsi" w:cstheme="minorHAnsi"/>
          <w:b/>
          <w:bCs/>
          <w:sz w:val="24"/>
          <w:szCs w:val="24"/>
        </w:rPr>
      </w:pPr>
    </w:p>
    <w:p w14:paraId="145AF1D1" w14:textId="45324B3A" w:rsidR="0063207A" w:rsidRDefault="0063207A" w:rsidP="0063207A">
      <w:pPr>
        <w:rPr>
          <w:rFonts w:asciiTheme="minorHAnsi" w:hAnsiTheme="minorHAnsi" w:cstheme="minorHAnsi"/>
          <w:sz w:val="24"/>
          <w:szCs w:val="24"/>
        </w:rPr>
      </w:pPr>
      <w:r w:rsidRPr="0063207A">
        <w:rPr>
          <w:rFonts w:asciiTheme="minorHAnsi" w:hAnsiTheme="minorHAnsi" w:cstheme="minorHAnsi"/>
          <w:sz w:val="24"/>
          <w:szCs w:val="24"/>
        </w:rPr>
        <w:t xml:space="preserve">To support the implementation of the Youth Futures Portfolio in </w:t>
      </w:r>
      <w:r w:rsidRPr="0063207A">
        <w:rPr>
          <w:rFonts w:asciiTheme="minorHAnsi" w:hAnsiTheme="minorHAnsi" w:cstheme="minorHAnsi"/>
          <w:b/>
          <w:bCs/>
          <w:sz w:val="24"/>
          <w:szCs w:val="24"/>
        </w:rPr>
        <w:t>Senegal</w:t>
      </w:r>
      <w:r w:rsidRPr="0063207A">
        <w:rPr>
          <w:rFonts w:asciiTheme="minorHAnsi" w:hAnsiTheme="minorHAnsi" w:cstheme="minorHAnsi"/>
          <w:sz w:val="24"/>
          <w:szCs w:val="24"/>
        </w:rPr>
        <w:t>, the HSRC seeks the services of a French (</w:t>
      </w:r>
      <w:r w:rsidR="00144464">
        <w:rPr>
          <w:rFonts w:asciiTheme="minorHAnsi" w:hAnsiTheme="minorHAnsi" w:cstheme="minorHAnsi"/>
          <w:sz w:val="24"/>
          <w:szCs w:val="24"/>
        </w:rPr>
        <w:t xml:space="preserve">West </w:t>
      </w:r>
      <w:r w:rsidRPr="0063207A">
        <w:rPr>
          <w:rFonts w:asciiTheme="minorHAnsi" w:hAnsiTheme="minorHAnsi" w:cstheme="minorHAnsi"/>
          <w:sz w:val="24"/>
          <w:szCs w:val="24"/>
        </w:rPr>
        <w:t xml:space="preserve">African dialect) </w:t>
      </w:r>
      <w:r w:rsidR="00144464">
        <w:rPr>
          <w:rFonts w:asciiTheme="minorHAnsi" w:hAnsiTheme="minorHAnsi" w:cstheme="minorHAnsi"/>
          <w:sz w:val="24"/>
          <w:szCs w:val="24"/>
        </w:rPr>
        <w:t>t</w:t>
      </w:r>
      <w:r w:rsidRPr="0063207A">
        <w:rPr>
          <w:rFonts w:asciiTheme="minorHAnsi" w:hAnsiTheme="minorHAnsi" w:cstheme="minorHAnsi"/>
          <w:sz w:val="24"/>
          <w:szCs w:val="24"/>
        </w:rPr>
        <w:t xml:space="preserve">ranslator </w:t>
      </w:r>
      <w:r w:rsidR="00144464">
        <w:rPr>
          <w:rFonts w:asciiTheme="minorHAnsi" w:hAnsiTheme="minorHAnsi" w:cstheme="minorHAnsi"/>
          <w:sz w:val="24"/>
          <w:szCs w:val="24"/>
        </w:rPr>
        <w:t xml:space="preserve">for the </w:t>
      </w:r>
      <w:r w:rsidR="00144464" w:rsidRPr="00601040">
        <w:rPr>
          <w:rFonts w:asciiTheme="minorHAnsi" w:hAnsiTheme="minorHAnsi" w:cstheme="minorHAnsi"/>
          <w:b/>
          <w:bCs/>
          <w:sz w:val="24"/>
          <w:szCs w:val="24"/>
        </w:rPr>
        <w:t>translation of transcripts</w:t>
      </w:r>
      <w:r w:rsidR="00144464">
        <w:rPr>
          <w:rFonts w:asciiTheme="minorHAnsi" w:hAnsiTheme="minorHAnsi" w:cstheme="minorHAnsi"/>
          <w:sz w:val="24"/>
          <w:szCs w:val="24"/>
        </w:rPr>
        <w:t xml:space="preserve"> from on</w:t>
      </w:r>
      <w:r w:rsidR="00160A42">
        <w:rPr>
          <w:rFonts w:asciiTheme="minorHAnsi" w:hAnsiTheme="minorHAnsi" w:cstheme="minorHAnsi"/>
          <w:sz w:val="24"/>
          <w:szCs w:val="24"/>
        </w:rPr>
        <w:t>e</w:t>
      </w:r>
      <w:r w:rsidR="00144464">
        <w:rPr>
          <w:rFonts w:asciiTheme="minorHAnsi" w:hAnsiTheme="minorHAnsi" w:cstheme="minorHAnsi"/>
          <w:sz w:val="24"/>
          <w:szCs w:val="24"/>
        </w:rPr>
        <w:t>-on-one research interviews.</w:t>
      </w:r>
    </w:p>
    <w:p w14:paraId="732ED3F0" w14:textId="57A8E56A" w:rsidR="0063207A" w:rsidRPr="0063207A" w:rsidRDefault="0063207A" w:rsidP="0063207A">
      <w:pPr>
        <w:rPr>
          <w:rFonts w:asciiTheme="minorHAnsi" w:hAnsiTheme="minorHAnsi" w:cstheme="minorHAnsi"/>
          <w:sz w:val="24"/>
          <w:szCs w:val="24"/>
        </w:rPr>
      </w:pPr>
    </w:p>
    <w:p w14:paraId="6685953F" w14:textId="698094B5" w:rsidR="0063207A" w:rsidRPr="000D2C79" w:rsidRDefault="00144464" w:rsidP="000D2C79">
      <w:pPr>
        <w:pStyle w:val="ListParagraph"/>
        <w:numPr>
          <w:ilvl w:val="0"/>
          <w:numId w:val="41"/>
        </w:numPr>
        <w:rPr>
          <w:rFonts w:asciiTheme="minorHAnsi" w:hAnsiTheme="minorHAnsi" w:cstheme="minorHAnsi"/>
          <w:b/>
          <w:bCs/>
          <w:sz w:val="24"/>
          <w:szCs w:val="24"/>
        </w:rPr>
      </w:pPr>
      <w:r w:rsidRPr="000D2C79">
        <w:rPr>
          <w:rFonts w:asciiTheme="minorHAnsi" w:hAnsiTheme="minorHAnsi" w:cstheme="minorHAnsi"/>
          <w:b/>
          <w:bCs/>
          <w:sz w:val="24"/>
          <w:szCs w:val="24"/>
        </w:rPr>
        <w:t>BACKGROUND AND THE ASSIGNMENT</w:t>
      </w:r>
    </w:p>
    <w:p w14:paraId="50D29C47" w14:textId="77777777" w:rsidR="0063207A" w:rsidRPr="0063207A" w:rsidRDefault="0063207A" w:rsidP="0063207A">
      <w:pPr>
        <w:rPr>
          <w:rFonts w:asciiTheme="minorHAnsi" w:hAnsiTheme="minorHAnsi" w:cstheme="minorHAnsi"/>
          <w:b/>
          <w:bCs/>
          <w:sz w:val="24"/>
          <w:szCs w:val="24"/>
        </w:rPr>
      </w:pPr>
    </w:p>
    <w:p w14:paraId="7BE597C4" w14:textId="1479C4AB" w:rsidR="00144464" w:rsidRDefault="00144464" w:rsidP="003E77FE">
      <w:pPr>
        <w:rPr>
          <w:rFonts w:asciiTheme="minorHAnsi" w:hAnsiTheme="minorHAnsi" w:cstheme="minorHAnsi"/>
          <w:sz w:val="24"/>
          <w:szCs w:val="24"/>
        </w:rPr>
      </w:pPr>
      <w:r>
        <w:rPr>
          <w:rFonts w:asciiTheme="minorHAnsi" w:hAnsiTheme="minorHAnsi" w:cstheme="minorHAnsi"/>
          <w:sz w:val="24"/>
          <w:szCs w:val="24"/>
        </w:rPr>
        <w:t xml:space="preserve">The primary objective of this assignment is to provide an accurate translation of interview transcripts.  These transcripts are the result of research interviews conducted in and around Dakar, Senegal.  </w:t>
      </w:r>
      <w:r w:rsidR="00E37011">
        <w:rPr>
          <w:rFonts w:asciiTheme="minorHAnsi" w:hAnsiTheme="minorHAnsi" w:cstheme="minorHAnsi"/>
          <w:sz w:val="24"/>
          <w:szCs w:val="24"/>
        </w:rPr>
        <w:t xml:space="preserve">A total of </w:t>
      </w:r>
      <w:r w:rsidR="00522BBA">
        <w:rPr>
          <w:rFonts w:asciiTheme="minorHAnsi" w:hAnsiTheme="minorHAnsi" w:cstheme="minorHAnsi"/>
          <w:sz w:val="24"/>
          <w:szCs w:val="24"/>
        </w:rPr>
        <w:t>4</w:t>
      </w:r>
      <w:r w:rsidR="00E37011">
        <w:rPr>
          <w:rFonts w:asciiTheme="minorHAnsi" w:hAnsiTheme="minorHAnsi" w:cstheme="minorHAnsi"/>
          <w:sz w:val="24"/>
          <w:szCs w:val="24"/>
        </w:rPr>
        <w:t>0 interviews will be conducted, the duration of which will range from 40-60 minutes</w:t>
      </w:r>
      <w:r w:rsidR="001C30F4">
        <w:rPr>
          <w:rFonts w:asciiTheme="minorHAnsi" w:hAnsiTheme="minorHAnsi" w:cstheme="minorHAnsi"/>
          <w:sz w:val="24"/>
          <w:szCs w:val="24"/>
        </w:rPr>
        <w:t xml:space="preserve">. This </w:t>
      </w:r>
      <w:r w:rsidR="00E37011">
        <w:rPr>
          <w:rFonts w:asciiTheme="minorHAnsi" w:hAnsiTheme="minorHAnsi" w:cstheme="minorHAnsi"/>
          <w:sz w:val="24"/>
          <w:szCs w:val="24"/>
        </w:rPr>
        <w:t xml:space="preserve">roughly </w:t>
      </w:r>
      <w:r w:rsidR="001C30F4">
        <w:rPr>
          <w:rFonts w:asciiTheme="minorHAnsi" w:hAnsiTheme="minorHAnsi" w:cstheme="minorHAnsi"/>
          <w:sz w:val="24"/>
          <w:szCs w:val="24"/>
        </w:rPr>
        <w:t xml:space="preserve">translates to </w:t>
      </w:r>
      <w:r w:rsidR="00E37011">
        <w:rPr>
          <w:rFonts w:asciiTheme="minorHAnsi" w:hAnsiTheme="minorHAnsi" w:cstheme="minorHAnsi"/>
          <w:sz w:val="24"/>
          <w:szCs w:val="24"/>
        </w:rPr>
        <w:t xml:space="preserve">10-15 pages </w:t>
      </w:r>
      <w:r w:rsidR="000E4A3C">
        <w:rPr>
          <w:rFonts w:asciiTheme="minorHAnsi" w:hAnsiTheme="minorHAnsi" w:cstheme="minorHAnsi"/>
          <w:sz w:val="24"/>
          <w:szCs w:val="24"/>
        </w:rPr>
        <w:t xml:space="preserve">at </w:t>
      </w:r>
      <w:r w:rsidR="001C30F4">
        <w:rPr>
          <w:rFonts w:asciiTheme="minorHAnsi" w:hAnsiTheme="minorHAnsi" w:cstheme="minorHAnsi"/>
          <w:sz w:val="24"/>
          <w:szCs w:val="24"/>
        </w:rPr>
        <w:t xml:space="preserve">400 </w:t>
      </w:r>
      <w:r w:rsidR="000E4A3C">
        <w:rPr>
          <w:rFonts w:asciiTheme="minorHAnsi" w:hAnsiTheme="minorHAnsi" w:cstheme="minorHAnsi"/>
          <w:sz w:val="24"/>
          <w:szCs w:val="24"/>
        </w:rPr>
        <w:t xml:space="preserve">words per page, </w:t>
      </w:r>
      <w:r w:rsidR="00E37011">
        <w:rPr>
          <w:rFonts w:asciiTheme="minorHAnsi" w:hAnsiTheme="minorHAnsi" w:cstheme="minorHAnsi"/>
          <w:sz w:val="24"/>
          <w:szCs w:val="24"/>
        </w:rPr>
        <w:t xml:space="preserve">per interview, single spaced. </w:t>
      </w:r>
      <w:r w:rsidR="003E77FE">
        <w:rPr>
          <w:rStyle w:val="FootnoteReference"/>
          <w:rFonts w:asciiTheme="minorHAnsi" w:hAnsiTheme="minorHAnsi" w:cstheme="minorHAnsi"/>
          <w:sz w:val="24"/>
          <w:szCs w:val="24"/>
        </w:rPr>
        <w:footnoteReference w:id="1"/>
      </w:r>
    </w:p>
    <w:p w14:paraId="1A055CB6" w14:textId="5E9A9C33" w:rsidR="00144464" w:rsidRPr="0063207A" w:rsidRDefault="00144464" w:rsidP="0063207A">
      <w:pPr>
        <w:rPr>
          <w:rFonts w:asciiTheme="minorHAnsi" w:hAnsiTheme="minorHAnsi" w:cstheme="minorHAnsi"/>
          <w:sz w:val="24"/>
          <w:szCs w:val="24"/>
        </w:rPr>
      </w:pPr>
      <w:r>
        <w:rPr>
          <w:rFonts w:asciiTheme="minorHAnsi" w:hAnsiTheme="minorHAnsi" w:cstheme="minorHAnsi"/>
          <w:sz w:val="24"/>
          <w:szCs w:val="24"/>
        </w:rPr>
        <w:t xml:space="preserve">These interviews are conducted in person in French but may include sections of Wolof, a widely spoken language in Senegal. </w:t>
      </w:r>
    </w:p>
    <w:p w14:paraId="584D5618" w14:textId="77777777" w:rsidR="00144464" w:rsidRDefault="00144464" w:rsidP="0063207A">
      <w:pPr>
        <w:rPr>
          <w:rFonts w:asciiTheme="minorHAnsi" w:hAnsiTheme="minorHAnsi" w:cstheme="minorHAnsi"/>
          <w:sz w:val="24"/>
          <w:szCs w:val="24"/>
        </w:rPr>
      </w:pPr>
    </w:p>
    <w:p w14:paraId="306E65CD" w14:textId="77777777" w:rsidR="0063207A" w:rsidRDefault="0063207A" w:rsidP="0063207A">
      <w:pPr>
        <w:rPr>
          <w:rFonts w:asciiTheme="minorHAnsi" w:hAnsiTheme="minorHAnsi" w:cstheme="minorHAnsi"/>
          <w:sz w:val="24"/>
          <w:szCs w:val="24"/>
        </w:rPr>
      </w:pPr>
    </w:p>
    <w:p w14:paraId="52DBA4B5" w14:textId="1959129B" w:rsidR="0063207A" w:rsidRDefault="0063207A" w:rsidP="000D2C79">
      <w:pPr>
        <w:pStyle w:val="ListParagraph"/>
        <w:numPr>
          <w:ilvl w:val="0"/>
          <w:numId w:val="41"/>
        </w:numPr>
        <w:rPr>
          <w:rFonts w:asciiTheme="minorHAnsi" w:hAnsiTheme="minorHAnsi" w:cstheme="minorHAnsi"/>
          <w:b/>
          <w:bCs/>
          <w:sz w:val="24"/>
          <w:szCs w:val="24"/>
        </w:rPr>
      </w:pPr>
      <w:r w:rsidRPr="000D2C79">
        <w:rPr>
          <w:rFonts w:asciiTheme="minorHAnsi" w:hAnsiTheme="minorHAnsi" w:cstheme="minorHAnsi"/>
          <w:b/>
          <w:bCs/>
          <w:sz w:val="24"/>
          <w:szCs w:val="24"/>
        </w:rPr>
        <w:t>SCOPE OF WORK</w:t>
      </w:r>
    </w:p>
    <w:p w14:paraId="03432427" w14:textId="77777777" w:rsidR="003446BB" w:rsidRPr="000D2C79" w:rsidRDefault="003446BB" w:rsidP="003446BB">
      <w:pPr>
        <w:pStyle w:val="ListParagraph"/>
        <w:ind w:left="644"/>
        <w:rPr>
          <w:rFonts w:asciiTheme="minorHAnsi" w:hAnsiTheme="minorHAnsi" w:cstheme="minorHAnsi"/>
          <w:b/>
          <w:bCs/>
          <w:sz w:val="24"/>
          <w:szCs w:val="24"/>
        </w:rPr>
      </w:pPr>
    </w:p>
    <w:p w14:paraId="4F4A8786" w14:textId="282062B3" w:rsidR="0063207A" w:rsidRPr="0063207A" w:rsidRDefault="0063207A" w:rsidP="0063207A">
      <w:pPr>
        <w:rPr>
          <w:rFonts w:asciiTheme="minorHAnsi" w:hAnsiTheme="minorHAnsi" w:cstheme="minorHAnsi"/>
          <w:sz w:val="24"/>
          <w:szCs w:val="24"/>
        </w:rPr>
      </w:pPr>
      <w:r w:rsidRPr="0063207A">
        <w:rPr>
          <w:rFonts w:asciiTheme="minorHAnsi" w:hAnsiTheme="minorHAnsi" w:cstheme="minorHAnsi"/>
          <w:sz w:val="24"/>
          <w:szCs w:val="24"/>
        </w:rPr>
        <w:t>The service provider will be expected to:</w:t>
      </w:r>
    </w:p>
    <w:p w14:paraId="793DFC5D" w14:textId="0A1DB3EA" w:rsidR="0063207A" w:rsidRDefault="0063207A" w:rsidP="00144464">
      <w:pPr>
        <w:numPr>
          <w:ilvl w:val="0"/>
          <w:numId w:val="23"/>
        </w:numPr>
        <w:rPr>
          <w:rFonts w:asciiTheme="minorHAnsi" w:hAnsiTheme="minorHAnsi" w:cstheme="minorHAnsi"/>
          <w:sz w:val="24"/>
          <w:szCs w:val="24"/>
        </w:rPr>
      </w:pPr>
      <w:r w:rsidRPr="007C6713">
        <w:rPr>
          <w:rFonts w:asciiTheme="minorHAnsi" w:hAnsiTheme="minorHAnsi" w:cstheme="minorHAnsi"/>
          <w:b/>
          <w:bCs/>
          <w:sz w:val="24"/>
          <w:szCs w:val="24"/>
        </w:rPr>
        <w:t xml:space="preserve">Translate </w:t>
      </w:r>
      <w:r w:rsidR="00144464">
        <w:rPr>
          <w:rFonts w:asciiTheme="minorHAnsi" w:hAnsiTheme="minorHAnsi" w:cstheme="minorHAnsi"/>
          <w:sz w:val="24"/>
          <w:szCs w:val="24"/>
        </w:rPr>
        <w:t xml:space="preserve">transcripts </w:t>
      </w:r>
      <w:r w:rsidRPr="0063207A">
        <w:rPr>
          <w:rFonts w:asciiTheme="minorHAnsi" w:hAnsiTheme="minorHAnsi" w:cstheme="minorHAnsi"/>
          <w:sz w:val="24"/>
          <w:szCs w:val="24"/>
        </w:rPr>
        <w:t xml:space="preserve">from French (including </w:t>
      </w:r>
      <w:r w:rsidRPr="007C6713">
        <w:rPr>
          <w:rFonts w:asciiTheme="minorHAnsi" w:hAnsiTheme="minorHAnsi" w:cstheme="minorHAnsi"/>
          <w:b/>
          <w:bCs/>
          <w:sz w:val="24"/>
          <w:szCs w:val="24"/>
        </w:rPr>
        <w:t>Senegalese dialects)</w:t>
      </w:r>
      <w:r w:rsidRPr="0063207A">
        <w:rPr>
          <w:rFonts w:asciiTheme="minorHAnsi" w:hAnsiTheme="minorHAnsi" w:cstheme="minorHAnsi"/>
          <w:sz w:val="24"/>
          <w:szCs w:val="24"/>
        </w:rPr>
        <w:t xml:space="preserve"> into English</w:t>
      </w:r>
      <w:r w:rsidR="00144464">
        <w:rPr>
          <w:rFonts w:asciiTheme="minorHAnsi" w:hAnsiTheme="minorHAnsi" w:cstheme="minorHAnsi"/>
          <w:sz w:val="24"/>
          <w:szCs w:val="24"/>
        </w:rPr>
        <w:t>.</w:t>
      </w:r>
      <w:r w:rsidRPr="0063207A">
        <w:rPr>
          <w:rFonts w:asciiTheme="minorHAnsi" w:hAnsiTheme="minorHAnsi" w:cstheme="minorHAnsi"/>
          <w:sz w:val="24"/>
          <w:szCs w:val="24"/>
        </w:rPr>
        <w:t xml:space="preserve"> </w:t>
      </w:r>
    </w:p>
    <w:p w14:paraId="72517F4D" w14:textId="77777777" w:rsidR="0063207A" w:rsidRDefault="0063207A" w:rsidP="0063207A">
      <w:pPr>
        <w:numPr>
          <w:ilvl w:val="0"/>
          <w:numId w:val="23"/>
        </w:numPr>
        <w:rPr>
          <w:rFonts w:asciiTheme="minorHAnsi" w:hAnsiTheme="minorHAnsi" w:cstheme="minorHAnsi"/>
          <w:sz w:val="24"/>
          <w:szCs w:val="24"/>
        </w:rPr>
      </w:pPr>
      <w:r w:rsidRPr="0063207A">
        <w:rPr>
          <w:rFonts w:asciiTheme="minorHAnsi" w:hAnsiTheme="minorHAnsi" w:cstheme="minorHAnsi"/>
          <w:sz w:val="24"/>
          <w:szCs w:val="24"/>
        </w:rPr>
        <w:t xml:space="preserve">Ensure translation </w:t>
      </w:r>
      <w:r w:rsidRPr="007C6713">
        <w:rPr>
          <w:rFonts w:asciiTheme="minorHAnsi" w:hAnsiTheme="minorHAnsi" w:cstheme="minorHAnsi"/>
          <w:b/>
          <w:bCs/>
          <w:sz w:val="24"/>
          <w:szCs w:val="24"/>
        </w:rPr>
        <w:t>accuracy</w:t>
      </w:r>
      <w:r w:rsidRPr="0063207A">
        <w:rPr>
          <w:rFonts w:asciiTheme="minorHAnsi" w:hAnsiTheme="minorHAnsi" w:cstheme="minorHAnsi"/>
          <w:sz w:val="24"/>
          <w:szCs w:val="24"/>
        </w:rPr>
        <w:t xml:space="preserve"> while maintaining the academic and socio-cultural nuances of social science research materials.</w:t>
      </w:r>
    </w:p>
    <w:p w14:paraId="7FBD341B" w14:textId="5D39FCC4" w:rsidR="00144464" w:rsidRPr="0063207A" w:rsidRDefault="00144464" w:rsidP="0063207A">
      <w:pPr>
        <w:numPr>
          <w:ilvl w:val="0"/>
          <w:numId w:val="23"/>
        </w:numPr>
        <w:rPr>
          <w:rFonts w:asciiTheme="minorHAnsi" w:hAnsiTheme="minorHAnsi" w:cstheme="minorHAnsi"/>
          <w:sz w:val="24"/>
          <w:szCs w:val="24"/>
        </w:rPr>
      </w:pPr>
      <w:r>
        <w:rPr>
          <w:rFonts w:asciiTheme="minorHAnsi" w:hAnsiTheme="minorHAnsi" w:cstheme="minorHAnsi"/>
          <w:sz w:val="24"/>
          <w:szCs w:val="24"/>
        </w:rPr>
        <w:t xml:space="preserve">Make every reasonable effort to ensure that the translated transcripts accurately reflect the content of the interviews.  Where there is uncertainty about a word, phrase or section of the transcript, the </w:t>
      </w:r>
      <w:r w:rsidR="00F542C6">
        <w:rPr>
          <w:rFonts w:asciiTheme="minorHAnsi" w:hAnsiTheme="minorHAnsi" w:cstheme="minorHAnsi"/>
          <w:sz w:val="24"/>
          <w:szCs w:val="24"/>
        </w:rPr>
        <w:t>supplier</w:t>
      </w:r>
      <w:r>
        <w:rPr>
          <w:rFonts w:asciiTheme="minorHAnsi" w:hAnsiTheme="minorHAnsi" w:cstheme="minorHAnsi"/>
          <w:sz w:val="24"/>
          <w:szCs w:val="24"/>
        </w:rPr>
        <w:t xml:space="preserve"> should flag this appropriately rather than routinely omitting the content. </w:t>
      </w:r>
    </w:p>
    <w:p w14:paraId="40CA07A4" w14:textId="77777777" w:rsidR="0063207A" w:rsidRDefault="0063207A" w:rsidP="0063207A">
      <w:pPr>
        <w:numPr>
          <w:ilvl w:val="0"/>
          <w:numId w:val="23"/>
        </w:numPr>
        <w:rPr>
          <w:rFonts w:asciiTheme="minorHAnsi" w:hAnsiTheme="minorHAnsi" w:cstheme="minorHAnsi"/>
          <w:sz w:val="24"/>
          <w:szCs w:val="24"/>
        </w:rPr>
      </w:pPr>
      <w:r w:rsidRPr="0063207A">
        <w:rPr>
          <w:rFonts w:asciiTheme="minorHAnsi" w:hAnsiTheme="minorHAnsi" w:cstheme="minorHAnsi"/>
          <w:sz w:val="24"/>
          <w:szCs w:val="24"/>
        </w:rPr>
        <w:t xml:space="preserve">Adhere to </w:t>
      </w:r>
      <w:r w:rsidRPr="007C6713">
        <w:rPr>
          <w:rFonts w:asciiTheme="minorHAnsi" w:hAnsiTheme="minorHAnsi" w:cstheme="minorHAnsi"/>
          <w:b/>
          <w:bCs/>
          <w:sz w:val="24"/>
          <w:szCs w:val="24"/>
        </w:rPr>
        <w:t>confidentiality requirements and ethical standards</w:t>
      </w:r>
      <w:r w:rsidRPr="0063207A">
        <w:rPr>
          <w:rFonts w:asciiTheme="minorHAnsi" w:hAnsiTheme="minorHAnsi" w:cstheme="minorHAnsi"/>
          <w:sz w:val="24"/>
          <w:szCs w:val="24"/>
        </w:rPr>
        <w:t xml:space="preserve"> in handling research and participant data.</w:t>
      </w:r>
    </w:p>
    <w:p w14:paraId="4EC5A914" w14:textId="60507A38" w:rsidR="007C6713" w:rsidRPr="007C6713" w:rsidRDefault="007C6713" w:rsidP="007C6713">
      <w:pPr>
        <w:numPr>
          <w:ilvl w:val="0"/>
          <w:numId w:val="23"/>
        </w:numPr>
        <w:rPr>
          <w:rFonts w:asciiTheme="minorHAnsi" w:hAnsiTheme="minorHAnsi" w:cstheme="minorHAnsi"/>
          <w:sz w:val="24"/>
          <w:szCs w:val="24"/>
        </w:rPr>
      </w:pPr>
      <w:r w:rsidRPr="007C6713">
        <w:rPr>
          <w:rFonts w:asciiTheme="minorHAnsi" w:hAnsiTheme="minorHAnsi" w:cstheme="minorHAnsi"/>
          <w:sz w:val="24"/>
          <w:szCs w:val="24"/>
        </w:rPr>
        <w:t xml:space="preserve">Use </w:t>
      </w:r>
      <w:r w:rsidRPr="007C6713">
        <w:rPr>
          <w:rFonts w:asciiTheme="minorHAnsi" w:hAnsiTheme="minorHAnsi" w:cstheme="minorHAnsi"/>
          <w:b/>
          <w:bCs/>
          <w:sz w:val="24"/>
          <w:szCs w:val="24"/>
        </w:rPr>
        <w:t>MS</w:t>
      </w:r>
      <w:r>
        <w:rPr>
          <w:rFonts w:asciiTheme="minorHAnsi" w:hAnsiTheme="minorHAnsi" w:cstheme="minorHAnsi"/>
          <w:sz w:val="24"/>
          <w:szCs w:val="24"/>
        </w:rPr>
        <w:t xml:space="preserve"> </w:t>
      </w:r>
      <w:r w:rsidRPr="007C6713">
        <w:rPr>
          <w:rFonts w:asciiTheme="minorHAnsi" w:hAnsiTheme="minorHAnsi" w:cstheme="minorHAnsi"/>
          <w:b/>
          <w:bCs/>
          <w:sz w:val="24"/>
          <w:szCs w:val="24"/>
        </w:rPr>
        <w:t>OneDrive</w:t>
      </w:r>
      <w:r w:rsidRPr="007C6713">
        <w:rPr>
          <w:rFonts w:asciiTheme="minorHAnsi" w:hAnsiTheme="minorHAnsi" w:cstheme="minorHAnsi"/>
          <w:sz w:val="24"/>
          <w:szCs w:val="24"/>
        </w:rPr>
        <w:t xml:space="preserve"> for sharing and receiving materials.</w:t>
      </w:r>
    </w:p>
    <w:p w14:paraId="2194077B" w14:textId="25E23DCC" w:rsidR="0063207A" w:rsidRPr="0063207A" w:rsidRDefault="0063207A" w:rsidP="0063207A">
      <w:pPr>
        <w:rPr>
          <w:rFonts w:asciiTheme="minorHAnsi" w:hAnsiTheme="minorHAnsi" w:cstheme="minorHAnsi"/>
          <w:sz w:val="24"/>
          <w:szCs w:val="24"/>
        </w:rPr>
      </w:pPr>
    </w:p>
    <w:p w14:paraId="46EFB88C" w14:textId="6FC6DBDE" w:rsidR="0063207A" w:rsidRDefault="0063207A" w:rsidP="000D2C79">
      <w:pPr>
        <w:pStyle w:val="ListParagraph"/>
        <w:numPr>
          <w:ilvl w:val="0"/>
          <w:numId w:val="41"/>
        </w:numPr>
        <w:rPr>
          <w:rFonts w:asciiTheme="minorHAnsi" w:hAnsiTheme="minorHAnsi" w:cstheme="minorHAnsi"/>
          <w:b/>
          <w:bCs/>
          <w:sz w:val="24"/>
          <w:szCs w:val="24"/>
        </w:rPr>
      </w:pPr>
      <w:r w:rsidRPr="000D2C79">
        <w:rPr>
          <w:rFonts w:asciiTheme="minorHAnsi" w:hAnsiTheme="minorHAnsi" w:cstheme="minorHAnsi"/>
          <w:b/>
          <w:bCs/>
          <w:sz w:val="24"/>
          <w:szCs w:val="24"/>
        </w:rPr>
        <w:t>EXPECTED OUTPUTS</w:t>
      </w:r>
    </w:p>
    <w:p w14:paraId="2D81DD9E" w14:textId="77777777" w:rsidR="003446BB" w:rsidRPr="000D2C79" w:rsidRDefault="003446BB" w:rsidP="003446BB">
      <w:pPr>
        <w:pStyle w:val="ListParagraph"/>
        <w:ind w:left="644"/>
        <w:rPr>
          <w:rFonts w:asciiTheme="minorHAnsi" w:hAnsiTheme="minorHAnsi" w:cstheme="minorHAnsi"/>
          <w:b/>
          <w:bCs/>
          <w:sz w:val="24"/>
          <w:szCs w:val="24"/>
        </w:rPr>
      </w:pPr>
    </w:p>
    <w:p w14:paraId="7587BBE8" w14:textId="12C29ECA" w:rsidR="0063207A" w:rsidRDefault="0063207A" w:rsidP="0063207A">
      <w:pPr>
        <w:numPr>
          <w:ilvl w:val="0"/>
          <w:numId w:val="24"/>
        </w:numPr>
        <w:rPr>
          <w:rFonts w:asciiTheme="minorHAnsi" w:hAnsiTheme="minorHAnsi" w:cstheme="minorHAnsi"/>
          <w:sz w:val="24"/>
          <w:szCs w:val="24"/>
        </w:rPr>
      </w:pPr>
      <w:r w:rsidRPr="0063207A">
        <w:rPr>
          <w:rFonts w:asciiTheme="minorHAnsi" w:hAnsiTheme="minorHAnsi" w:cstheme="minorHAnsi"/>
          <w:sz w:val="24"/>
          <w:szCs w:val="24"/>
        </w:rPr>
        <w:t xml:space="preserve">High-quality, accurately translated documents </w:t>
      </w:r>
      <w:r w:rsidR="00F542C6">
        <w:rPr>
          <w:rFonts w:asciiTheme="minorHAnsi" w:hAnsiTheme="minorHAnsi" w:cstheme="minorHAnsi"/>
          <w:sz w:val="24"/>
          <w:szCs w:val="24"/>
        </w:rPr>
        <w:t>(French to English)</w:t>
      </w:r>
      <w:r w:rsidRPr="0063207A">
        <w:rPr>
          <w:rFonts w:asciiTheme="minorHAnsi" w:hAnsiTheme="minorHAnsi" w:cstheme="minorHAnsi"/>
          <w:sz w:val="24"/>
          <w:szCs w:val="24"/>
        </w:rPr>
        <w:t xml:space="preserve"> suitable for academic and professional use.</w:t>
      </w:r>
    </w:p>
    <w:p w14:paraId="418E3811" w14:textId="5D85CB50" w:rsidR="00F542C6" w:rsidRPr="00F542C6" w:rsidRDefault="00F542C6" w:rsidP="00F542C6">
      <w:pPr>
        <w:numPr>
          <w:ilvl w:val="0"/>
          <w:numId w:val="24"/>
        </w:numPr>
        <w:rPr>
          <w:rFonts w:asciiTheme="minorHAnsi" w:hAnsiTheme="minorHAnsi" w:cstheme="minorHAnsi"/>
          <w:sz w:val="24"/>
          <w:szCs w:val="24"/>
        </w:rPr>
      </w:pPr>
      <w:r>
        <w:rPr>
          <w:rFonts w:asciiTheme="minorHAnsi" w:hAnsiTheme="minorHAnsi" w:cstheme="minorHAnsi"/>
          <w:sz w:val="24"/>
          <w:szCs w:val="24"/>
        </w:rPr>
        <w:t>Translated document to be returned in an MS Word document</w:t>
      </w:r>
    </w:p>
    <w:p w14:paraId="7E1E12D1" w14:textId="082AD394" w:rsidR="0063207A" w:rsidRPr="0063207A" w:rsidRDefault="0063207A" w:rsidP="0063207A">
      <w:pPr>
        <w:rPr>
          <w:rFonts w:asciiTheme="minorHAnsi" w:hAnsiTheme="minorHAnsi" w:cstheme="minorHAnsi"/>
          <w:sz w:val="24"/>
          <w:szCs w:val="24"/>
        </w:rPr>
      </w:pPr>
    </w:p>
    <w:p w14:paraId="62C4DCA7" w14:textId="11F488B1" w:rsidR="0063207A" w:rsidRDefault="0063207A" w:rsidP="000D2C79">
      <w:pPr>
        <w:pStyle w:val="ListParagraph"/>
        <w:numPr>
          <w:ilvl w:val="0"/>
          <w:numId w:val="41"/>
        </w:numPr>
        <w:rPr>
          <w:rFonts w:asciiTheme="minorHAnsi" w:hAnsiTheme="minorHAnsi" w:cstheme="minorHAnsi"/>
          <w:b/>
          <w:bCs/>
          <w:sz w:val="24"/>
          <w:szCs w:val="24"/>
        </w:rPr>
      </w:pPr>
      <w:r w:rsidRPr="000D2C79">
        <w:rPr>
          <w:rFonts w:asciiTheme="minorHAnsi" w:hAnsiTheme="minorHAnsi" w:cstheme="minorHAnsi"/>
          <w:b/>
          <w:bCs/>
          <w:sz w:val="24"/>
          <w:szCs w:val="24"/>
        </w:rPr>
        <w:t>HSRC RESPONSIBILITIES</w:t>
      </w:r>
    </w:p>
    <w:p w14:paraId="61CC6299" w14:textId="77777777" w:rsidR="003446BB" w:rsidRPr="000D2C79" w:rsidRDefault="003446BB" w:rsidP="003446BB">
      <w:pPr>
        <w:pStyle w:val="ListParagraph"/>
        <w:ind w:left="644"/>
        <w:rPr>
          <w:rFonts w:asciiTheme="minorHAnsi" w:hAnsiTheme="minorHAnsi" w:cstheme="minorHAnsi"/>
          <w:b/>
          <w:bCs/>
          <w:sz w:val="24"/>
          <w:szCs w:val="24"/>
        </w:rPr>
      </w:pPr>
    </w:p>
    <w:p w14:paraId="18364603" w14:textId="363454F6" w:rsidR="00E75228" w:rsidRPr="0063207A" w:rsidRDefault="0063207A" w:rsidP="00E75228">
      <w:pPr>
        <w:rPr>
          <w:rFonts w:asciiTheme="minorHAnsi" w:hAnsiTheme="minorHAnsi" w:cstheme="minorHAnsi"/>
          <w:sz w:val="24"/>
          <w:szCs w:val="24"/>
        </w:rPr>
      </w:pPr>
      <w:r w:rsidRPr="0063207A">
        <w:rPr>
          <w:rFonts w:asciiTheme="minorHAnsi" w:hAnsiTheme="minorHAnsi" w:cstheme="minorHAnsi"/>
          <w:sz w:val="24"/>
          <w:szCs w:val="24"/>
        </w:rPr>
        <w:t>The HSRC will:</w:t>
      </w:r>
    </w:p>
    <w:p w14:paraId="2782702F" w14:textId="60396373" w:rsidR="00F542C6" w:rsidRDefault="0063207A" w:rsidP="00F542C6">
      <w:pPr>
        <w:numPr>
          <w:ilvl w:val="0"/>
          <w:numId w:val="25"/>
        </w:numPr>
        <w:rPr>
          <w:rFonts w:asciiTheme="minorHAnsi" w:hAnsiTheme="minorHAnsi" w:cstheme="minorHAnsi"/>
          <w:sz w:val="24"/>
          <w:szCs w:val="24"/>
        </w:rPr>
      </w:pPr>
      <w:r w:rsidRPr="0063207A">
        <w:rPr>
          <w:rFonts w:asciiTheme="minorHAnsi" w:hAnsiTheme="minorHAnsi" w:cstheme="minorHAnsi"/>
          <w:sz w:val="24"/>
          <w:szCs w:val="24"/>
        </w:rPr>
        <w:t xml:space="preserve">Provide </w:t>
      </w:r>
      <w:r w:rsidR="00F542C6">
        <w:rPr>
          <w:rFonts w:asciiTheme="minorHAnsi" w:hAnsiTheme="minorHAnsi" w:cstheme="minorHAnsi"/>
          <w:sz w:val="24"/>
          <w:szCs w:val="24"/>
        </w:rPr>
        <w:t xml:space="preserve">the transcripts of 40 interviews, in the original language. </w:t>
      </w:r>
    </w:p>
    <w:p w14:paraId="40D52533" w14:textId="7D4500AC" w:rsidR="00F542C6" w:rsidRDefault="00F542C6" w:rsidP="00F542C6">
      <w:pPr>
        <w:numPr>
          <w:ilvl w:val="0"/>
          <w:numId w:val="25"/>
        </w:numPr>
        <w:rPr>
          <w:rFonts w:asciiTheme="minorHAnsi" w:hAnsiTheme="minorHAnsi" w:cstheme="minorHAnsi"/>
          <w:sz w:val="24"/>
          <w:szCs w:val="24"/>
        </w:rPr>
      </w:pPr>
      <w:r>
        <w:rPr>
          <w:rFonts w:asciiTheme="minorHAnsi" w:hAnsiTheme="minorHAnsi" w:cstheme="minorHAnsi"/>
          <w:sz w:val="24"/>
          <w:szCs w:val="24"/>
        </w:rPr>
        <w:t>Liaise with the successful bidder as the liaison between parties to project manage this assignment</w:t>
      </w:r>
    </w:p>
    <w:p w14:paraId="7B63C87E" w14:textId="2AC3D22E" w:rsidR="007A3C4B" w:rsidRDefault="007A3C4B" w:rsidP="005E7E38">
      <w:pPr>
        <w:rPr>
          <w:rFonts w:asciiTheme="minorHAnsi" w:hAnsiTheme="minorHAnsi" w:cstheme="minorHAnsi"/>
          <w:b/>
          <w:bCs/>
          <w:sz w:val="24"/>
          <w:szCs w:val="24"/>
        </w:rPr>
      </w:pPr>
    </w:p>
    <w:p w14:paraId="2EC595AD" w14:textId="14F8991D" w:rsidR="007A3C4B" w:rsidRPr="003446BB" w:rsidRDefault="0063207A" w:rsidP="000D2C79">
      <w:pPr>
        <w:pStyle w:val="ListParagraph"/>
        <w:numPr>
          <w:ilvl w:val="0"/>
          <w:numId w:val="41"/>
        </w:numPr>
        <w:rPr>
          <w:rFonts w:asciiTheme="minorHAnsi" w:hAnsiTheme="minorHAnsi" w:cstheme="minorHAnsi"/>
          <w:sz w:val="24"/>
          <w:szCs w:val="24"/>
        </w:rPr>
      </w:pPr>
      <w:r w:rsidRPr="000D2C79">
        <w:rPr>
          <w:rFonts w:asciiTheme="minorHAnsi" w:hAnsiTheme="minorHAnsi" w:cstheme="minorHAnsi"/>
          <w:b/>
          <w:bCs/>
          <w:sz w:val="24"/>
          <w:szCs w:val="24"/>
        </w:rPr>
        <w:t>SERVICE PROVIDER REQUIREMENTS</w:t>
      </w:r>
    </w:p>
    <w:p w14:paraId="1436C9DD" w14:textId="77777777" w:rsidR="003446BB" w:rsidRPr="000D2C79" w:rsidRDefault="003446BB" w:rsidP="000F23A2">
      <w:pPr>
        <w:pStyle w:val="ListParagraph"/>
        <w:ind w:left="644"/>
        <w:rPr>
          <w:rFonts w:asciiTheme="minorHAnsi" w:hAnsiTheme="minorHAnsi" w:cstheme="minorHAnsi"/>
          <w:sz w:val="24"/>
          <w:szCs w:val="24"/>
        </w:rPr>
      </w:pPr>
    </w:p>
    <w:p w14:paraId="5DD8CBB6" w14:textId="0F82FA36" w:rsidR="0063207A" w:rsidRPr="0063207A" w:rsidRDefault="0063207A" w:rsidP="0063207A">
      <w:pPr>
        <w:rPr>
          <w:rFonts w:asciiTheme="minorHAnsi" w:hAnsiTheme="minorHAnsi" w:cstheme="minorHAnsi"/>
          <w:sz w:val="24"/>
          <w:szCs w:val="24"/>
        </w:rPr>
      </w:pPr>
      <w:r w:rsidRPr="0063207A">
        <w:rPr>
          <w:rFonts w:asciiTheme="minorHAnsi" w:hAnsiTheme="minorHAnsi" w:cstheme="minorHAnsi"/>
          <w:sz w:val="24"/>
          <w:szCs w:val="24"/>
        </w:rPr>
        <w:t>The appointed individual/company must:</w:t>
      </w:r>
    </w:p>
    <w:p w14:paraId="610BEF70" w14:textId="66ACBBF4" w:rsidR="0063207A" w:rsidRPr="0063207A" w:rsidRDefault="0063207A" w:rsidP="0063207A">
      <w:pPr>
        <w:numPr>
          <w:ilvl w:val="0"/>
          <w:numId w:val="26"/>
        </w:numPr>
        <w:rPr>
          <w:rFonts w:asciiTheme="minorHAnsi" w:hAnsiTheme="minorHAnsi" w:cstheme="minorHAnsi"/>
          <w:sz w:val="24"/>
          <w:szCs w:val="24"/>
        </w:rPr>
      </w:pPr>
      <w:r w:rsidRPr="0063207A">
        <w:rPr>
          <w:rFonts w:asciiTheme="minorHAnsi" w:hAnsiTheme="minorHAnsi" w:cstheme="minorHAnsi"/>
          <w:sz w:val="24"/>
          <w:szCs w:val="24"/>
        </w:rPr>
        <w:t xml:space="preserve">Demonstrate professional experience in translation and interpretation between </w:t>
      </w:r>
      <w:r w:rsidR="005E7E38" w:rsidRPr="000F23A2">
        <w:rPr>
          <w:rFonts w:asciiTheme="minorHAnsi" w:hAnsiTheme="minorHAnsi" w:cstheme="minorHAnsi"/>
          <w:sz w:val="24"/>
          <w:szCs w:val="24"/>
        </w:rPr>
        <w:t xml:space="preserve">French and English, </w:t>
      </w:r>
      <w:r w:rsidR="00DE6E8E" w:rsidRPr="000F23A2">
        <w:rPr>
          <w:rFonts w:asciiTheme="minorHAnsi" w:hAnsiTheme="minorHAnsi" w:cstheme="minorHAnsi"/>
          <w:sz w:val="24"/>
          <w:szCs w:val="24"/>
        </w:rPr>
        <w:t>and vice-versa</w:t>
      </w:r>
      <w:r w:rsidRPr="000F23A2">
        <w:rPr>
          <w:rFonts w:asciiTheme="minorHAnsi" w:hAnsiTheme="minorHAnsi" w:cstheme="minorHAnsi"/>
          <w:sz w:val="24"/>
          <w:szCs w:val="24"/>
        </w:rPr>
        <w:t xml:space="preserve">, preferably with experience in </w:t>
      </w:r>
      <w:r w:rsidRPr="000F23A2">
        <w:rPr>
          <w:rFonts w:asciiTheme="minorHAnsi" w:hAnsiTheme="minorHAnsi" w:cstheme="minorHAnsi"/>
          <w:b/>
          <w:bCs/>
          <w:sz w:val="24"/>
          <w:szCs w:val="24"/>
        </w:rPr>
        <w:t>African francophone dialects</w:t>
      </w:r>
      <w:r w:rsidRPr="000F23A2">
        <w:rPr>
          <w:rFonts w:asciiTheme="minorHAnsi" w:hAnsiTheme="minorHAnsi" w:cstheme="minorHAnsi"/>
          <w:sz w:val="24"/>
          <w:szCs w:val="24"/>
        </w:rPr>
        <w:t xml:space="preserve"> (parti</w:t>
      </w:r>
      <w:r w:rsidRPr="0063207A">
        <w:rPr>
          <w:rFonts w:asciiTheme="minorHAnsi" w:hAnsiTheme="minorHAnsi" w:cstheme="minorHAnsi"/>
          <w:sz w:val="24"/>
          <w:szCs w:val="24"/>
        </w:rPr>
        <w:t>cularly Senegalese French influence).</w:t>
      </w:r>
    </w:p>
    <w:p w14:paraId="21ED923A" w14:textId="77777777" w:rsidR="0063207A" w:rsidRPr="0063207A" w:rsidRDefault="0063207A" w:rsidP="0063207A">
      <w:pPr>
        <w:numPr>
          <w:ilvl w:val="0"/>
          <w:numId w:val="26"/>
        </w:numPr>
        <w:rPr>
          <w:rFonts w:asciiTheme="minorHAnsi" w:hAnsiTheme="minorHAnsi" w:cstheme="minorHAnsi"/>
          <w:sz w:val="24"/>
          <w:szCs w:val="24"/>
        </w:rPr>
      </w:pPr>
      <w:r w:rsidRPr="0063207A">
        <w:rPr>
          <w:rFonts w:asciiTheme="minorHAnsi" w:hAnsiTheme="minorHAnsi" w:cstheme="minorHAnsi"/>
          <w:sz w:val="24"/>
          <w:szCs w:val="24"/>
        </w:rPr>
        <w:t>Have experience translating academic and social science research materials.</w:t>
      </w:r>
    </w:p>
    <w:p w14:paraId="320F7C2F" w14:textId="77777777" w:rsidR="0063207A" w:rsidRPr="0063207A" w:rsidRDefault="0063207A" w:rsidP="0063207A">
      <w:pPr>
        <w:numPr>
          <w:ilvl w:val="0"/>
          <w:numId w:val="26"/>
        </w:numPr>
        <w:rPr>
          <w:rFonts w:asciiTheme="minorHAnsi" w:hAnsiTheme="minorHAnsi" w:cstheme="minorHAnsi"/>
          <w:sz w:val="24"/>
          <w:szCs w:val="24"/>
        </w:rPr>
      </w:pPr>
      <w:r w:rsidRPr="0063207A">
        <w:rPr>
          <w:rFonts w:asciiTheme="minorHAnsi" w:hAnsiTheme="minorHAnsi" w:cstheme="minorHAnsi"/>
          <w:sz w:val="24"/>
          <w:szCs w:val="24"/>
        </w:rPr>
        <w:t>Demonstrate familiarity with terminology related to youth, work, education, and socio-economic development.</w:t>
      </w:r>
    </w:p>
    <w:p w14:paraId="171BEAFF" w14:textId="77777777" w:rsidR="0063207A" w:rsidRDefault="0063207A" w:rsidP="0063207A">
      <w:pPr>
        <w:numPr>
          <w:ilvl w:val="0"/>
          <w:numId w:val="26"/>
        </w:numPr>
        <w:rPr>
          <w:rFonts w:asciiTheme="minorHAnsi" w:hAnsiTheme="minorHAnsi" w:cstheme="minorHAnsi"/>
          <w:sz w:val="24"/>
          <w:szCs w:val="24"/>
        </w:rPr>
      </w:pPr>
      <w:r w:rsidRPr="0063207A">
        <w:rPr>
          <w:rFonts w:asciiTheme="minorHAnsi" w:hAnsiTheme="minorHAnsi" w:cstheme="minorHAnsi"/>
          <w:sz w:val="24"/>
          <w:szCs w:val="24"/>
        </w:rPr>
        <w:t xml:space="preserve">Show the ability to maintain </w:t>
      </w:r>
      <w:r w:rsidRPr="00957492">
        <w:rPr>
          <w:rFonts w:asciiTheme="minorHAnsi" w:hAnsiTheme="minorHAnsi" w:cstheme="minorHAnsi"/>
          <w:b/>
          <w:bCs/>
          <w:sz w:val="24"/>
          <w:szCs w:val="24"/>
        </w:rPr>
        <w:t>accuracy, tone, and context</w:t>
      </w:r>
      <w:r w:rsidRPr="0063207A">
        <w:rPr>
          <w:rFonts w:asciiTheme="minorHAnsi" w:hAnsiTheme="minorHAnsi" w:cstheme="minorHAnsi"/>
          <w:sz w:val="24"/>
          <w:szCs w:val="24"/>
        </w:rPr>
        <w:t xml:space="preserve"> in translation while ensuring readability.</w:t>
      </w:r>
    </w:p>
    <w:p w14:paraId="197BE190" w14:textId="785E5B4F" w:rsidR="00F542C6" w:rsidRPr="00F542C6" w:rsidRDefault="00F542C6" w:rsidP="0063207A">
      <w:pPr>
        <w:numPr>
          <w:ilvl w:val="0"/>
          <w:numId w:val="26"/>
        </w:numPr>
        <w:rPr>
          <w:rFonts w:asciiTheme="minorHAnsi" w:hAnsiTheme="minorHAnsi" w:cstheme="minorHAnsi"/>
          <w:sz w:val="24"/>
          <w:szCs w:val="24"/>
        </w:rPr>
      </w:pPr>
      <w:r w:rsidRPr="00F542C6">
        <w:rPr>
          <w:rFonts w:asciiTheme="minorHAnsi" w:hAnsiTheme="minorHAnsi" w:cstheme="minorHAnsi"/>
          <w:sz w:val="24"/>
          <w:szCs w:val="24"/>
        </w:rPr>
        <w:t>Nominate a contact person t</w:t>
      </w:r>
      <w:r w:rsidRPr="00601040">
        <w:rPr>
          <w:rFonts w:asciiTheme="minorHAnsi" w:hAnsiTheme="minorHAnsi" w:cstheme="minorHAnsi"/>
          <w:sz w:val="24"/>
          <w:szCs w:val="24"/>
        </w:rPr>
        <w:t xml:space="preserve">o </w:t>
      </w:r>
      <w:r>
        <w:rPr>
          <w:rFonts w:asciiTheme="minorHAnsi" w:hAnsiTheme="minorHAnsi" w:cstheme="minorHAnsi"/>
          <w:sz w:val="24"/>
          <w:szCs w:val="24"/>
        </w:rPr>
        <w:t>project manage this assignment</w:t>
      </w:r>
    </w:p>
    <w:p w14:paraId="22410027" w14:textId="731141A4" w:rsidR="0063207A" w:rsidRDefault="00F542C6" w:rsidP="0063207A">
      <w:pPr>
        <w:numPr>
          <w:ilvl w:val="0"/>
          <w:numId w:val="26"/>
        </w:numPr>
        <w:rPr>
          <w:rFonts w:asciiTheme="minorHAnsi" w:hAnsiTheme="minorHAnsi" w:cstheme="minorHAnsi"/>
          <w:sz w:val="24"/>
          <w:szCs w:val="24"/>
        </w:rPr>
      </w:pPr>
      <w:r>
        <w:rPr>
          <w:rFonts w:asciiTheme="minorHAnsi" w:hAnsiTheme="minorHAnsi" w:cstheme="minorHAnsi"/>
          <w:sz w:val="24"/>
          <w:szCs w:val="24"/>
        </w:rPr>
        <w:t xml:space="preserve">Return completed transcripts within 3 weeks </w:t>
      </w:r>
    </w:p>
    <w:p w14:paraId="47B2781A" w14:textId="0ADCED92" w:rsidR="005D682E" w:rsidRPr="0063207A" w:rsidRDefault="005D682E" w:rsidP="005D682E">
      <w:pPr>
        <w:ind w:left="720"/>
        <w:rPr>
          <w:rFonts w:asciiTheme="minorHAnsi" w:hAnsiTheme="minorHAnsi" w:cstheme="minorHAnsi"/>
          <w:sz w:val="24"/>
          <w:szCs w:val="24"/>
        </w:rPr>
      </w:pPr>
    </w:p>
    <w:p w14:paraId="18A33008" w14:textId="77777777" w:rsidR="0063207A" w:rsidRDefault="0063207A" w:rsidP="005D682E">
      <w:pPr>
        <w:pStyle w:val="ListParagraph"/>
        <w:numPr>
          <w:ilvl w:val="0"/>
          <w:numId w:val="41"/>
        </w:numPr>
        <w:rPr>
          <w:rFonts w:asciiTheme="minorHAnsi" w:hAnsiTheme="minorHAnsi" w:cstheme="minorHAnsi"/>
          <w:b/>
          <w:bCs/>
          <w:sz w:val="24"/>
          <w:szCs w:val="24"/>
        </w:rPr>
      </w:pPr>
      <w:r w:rsidRPr="0063207A">
        <w:rPr>
          <w:rFonts w:asciiTheme="minorHAnsi" w:hAnsiTheme="minorHAnsi" w:cstheme="minorHAnsi"/>
          <w:b/>
          <w:bCs/>
          <w:sz w:val="24"/>
          <w:szCs w:val="24"/>
        </w:rPr>
        <w:t>TIME FRAME</w:t>
      </w:r>
    </w:p>
    <w:p w14:paraId="3F6E9079" w14:textId="77777777" w:rsidR="000F23A2" w:rsidRPr="0063207A" w:rsidRDefault="000F23A2" w:rsidP="000F23A2">
      <w:pPr>
        <w:pStyle w:val="ListParagraph"/>
        <w:ind w:left="644"/>
        <w:rPr>
          <w:rFonts w:asciiTheme="minorHAnsi" w:hAnsiTheme="minorHAnsi" w:cstheme="minorHAnsi"/>
          <w:b/>
          <w:bCs/>
          <w:sz w:val="24"/>
          <w:szCs w:val="24"/>
        </w:rPr>
      </w:pPr>
    </w:p>
    <w:p w14:paraId="477662E5" w14:textId="2163721E" w:rsidR="0063207A" w:rsidRDefault="0063207A" w:rsidP="00211C2F">
      <w:pPr>
        <w:jc w:val="left"/>
        <w:rPr>
          <w:rFonts w:asciiTheme="minorHAnsi" w:hAnsiTheme="minorHAnsi" w:cstheme="minorHAnsi"/>
          <w:sz w:val="24"/>
          <w:szCs w:val="24"/>
        </w:rPr>
      </w:pPr>
      <w:r w:rsidRPr="0063207A">
        <w:rPr>
          <w:rFonts w:asciiTheme="minorHAnsi" w:hAnsiTheme="minorHAnsi" w:cstheme="minorHAnsi"/>
          <w:sz w:val="24"/>
          <w:szCs w:val="24"/>
        </w:rPr>
        <w:t xml:space="preserve">Duration: </w:t>
      </w:r>
      <w:r w:rsidR="00F542C6">
        <w:rPr>
          <w:rFonts w:asciiTheme="minorHAnsi" w:hAnsiTheme="minorHAnsi" w:cstheme="minorHAnsi"/>
          <w:sz w:val="24"/>
          <w:szCs w:val="24"/>
        </w:rPr>
        <w:t>3 weeks (files will be available in early October)</w:t>
      </w:r>
      <w:r w:rsidRPr="0063207A">
        <w:rPr>
          <w:rFonts w:asciiTheme="minorHAnsi" w:hAnsiTheme="minorHAnsi" w:cstheme="minorHAnsi"/>
          <w:sz w:val="24"/>
          <w:szCs w:val="24"/>
        </w:rPr>
        <w:br/>
        <w:t xml:space="preserve">Deliverables: </w:t>
      </w:r>
      <w:r w:rsidR="00F542C6">
        <w:rPr>
          <w:rFonts w:asciiTheme="minorHAnsi" w:hAnsiTheme="minorHAnsi" w:cstheme="minorHAnsi"/>
          <w:sz w:val="24"/>
          <w:szCs w:val="24"/>
        </w:rPr>
        <w:t>Final translated document</w:t>
      </w:r>
    </w:p>
    <w:p w14:paraId="49606230" w14:textId="77777777" w:rsidR="005D682E" w:rsidRDefault="005D682E" w:rsidP="00211C2F">
      <w:pPr>
        <w:jc w:val="left"/>
        <w:rPr>
          <w:rFonts w:asciiTheme="minorHAnsi" w:hAnsiTheme="minorHAnsi" w:cstheme="minorHAnsi"/>
          <w:sz w:val="24"/>
          <w:szCs w:val="24"/>
        </w:rPr>
      </w:pPr>
    </w:p>
    <w:p w14:paraId="6CC2234C" w14:textId="77777777" w:rsidR="000F23A2" w:rsidRDefault="000F23A2" w:rsidP="00211C2F">
      <w:pPr>
        <w:jc w:val="left"/>
        <w:rPr>
          <w:rFonts w:asciiTheme="minorHAnsi" w:hAnsiTheme="minorHAnsi" w:cstheme="minorHAnsi"/>
          <w:sz w:val="24"/>
          <w:szCs w:val="24"/>
        </w:rPr>
      </w:pPr>
    </w:p>
    <w:p w14:paraId="63A5D5D9" w14:textId="77777777" w:rsidR="000F23A2" w:rsidRDefault="000F23A2" w:rsidP="00211C2F">
      <w:pPr>
        <w:jc w:val="left"/>
        <w:rPr>
          <w:rFonts w:asciiTheme="minorHAnsi" w:hAnsiTheme="minorHAnsi" w:cstheme="minorHAnsi"/>
          <w:sz w:val="24"/>
          <w:szCs w:val="24"/>
        </w:rPr>
      </w:pPr>
    </w:p>
    <w:p w14:paraId="4E192F00" w14:textId="77777777" w:rsidR="000F23A2" w:rsidRPr="0063207A" w:rsidRDefault="000F23A2" w:rsidP="00211C2F">
      <w:pPr>
        <w:jc w:val="left"/>
        <w:rPr>
          <w:rFonts w:asciiTheme="minorHAnsi" w:hAnsiTheme="minorHAnsi" w:cstheme="minorHAnsi"/>
          <w:sz w:val="24"/>
          <w:szCs w:val="24"/>
        </w:rPr>
      </w:pPr>
    </w:p>
    <w:p w14:paraId="30B0AD94" w14:textId="002F76ED" w:rsidR="007A3C4B" w:rsidRPr="000F23A2" w:rsidRDefault="0063207A" w:rsidP="005D682E">
      <w:pPr>
        <w:pStyle w:val="ListParagraph"/>
        <w:numPr>
          <w:ilvl w:val="0"/>
          <w:numId w:val="41"/>
        </w:numPr>
      </w:pPr>
      <w:r w:rsidRPr="0063207A">
        <w:rPr>
          <w:b/>
          <w:bCs/>
        </w:rPr>
        <w:lastRenderedPageBreak/>
        <w:t>PROPOSAL</w:t>
      </w:r>
    </w:p>
    <w:p w14:paraId="50E5CD05" w14:textId="77777777" w:rsidR="000F23A2" w:rsidRDefault="000F23A2" w:rsidP="000F23A2">
      <w:pPr>
        <w:pStyle w:val="ListParagraph"/>
        <w:ind w:left="644"/>
      </w:pPr>
    </w:p>
    <w:p w14:paraId="2087CD61" w14:textId="77090924" w:rsidR="0063207A" w:rsidRPr="0063207A" w:rsidRDefault="0063207A" w:rsidP="0063207A">
      <w:pPr>
        <w:rPr>
          <w:rFonts w:asciiTheme="minorHAnsi" w:hAnsiTheme="minorHAnsi" w:cstheme="minorHAnsi"/>
          <w:sz w:val="24"/>
          <w:szCs w:val="24"/>
        </w:rPr>
      </w:pPr>
      <w:r w:rsidRPr="0063207A">
        <w:rPr>
          <w:rFonts w:asciiTheme="minorHAnsi" w:hAnsiTheme="minorHAnsi" w:cstheme="minorHAnsi"/>
          <w:sz w:val="24"/>
          <w:szCs w:val="24"/>
        </w:rPr>
        <w:t>Interested service providers are requested to submit a detailed proposal including:</w:t>
      </w:r>
    </w:p>
    <w:p w14:paraId="2A85A3B0" w14:textId="22D952AF" w:rsidR="006F7FEB" w:rsidRPr="00E37011" w:rsidRDefault="00C52CB5" w:rsidP="00E37011">
      <w:pPr>
        <w:numPr>
          <w:ilvl w:val="0"/>
          <w:numId w:val="26"/>
        </w:numPr>
        <w:tabs>
          <w:tab w:val="clear" w:pos="720"/>
        </w:tabs>
        <w:jc w:val="left"/>
        <w:rPr>
          <w:rFonts w:asciiTheme="minorHAnsi" w:hAnsiTheme="minorHAnsi" w:cstheme="minorHAnsi"/>
          <w:sz w:val="24"/>
          <w:szCs w:val="24"/>
        </w:rPr>
      </w:pPr>
      <w:r>
        <w:rPr>
          <w:rFonts w:asciiTheme="minorHAnsi" w:hAnsiTheme="minorHAnsi" w:cstheme="minorHAnsi"/>
          <w:sz w:val="24"/>
          <w:szCs w:val="24"/>
        </w:rPr>
        <w:t xml:space="preserve">Competency / </w:t>
      </w:r>
      <w:r w:rsidR="00957492">
        <w:rPr>
          <w:rFonts w:asciiTheme="minorHAnsi" w:hAnsiTheme="minorHAnsi" w:cstheme="minorHAnsi"/>
          <w:sz w:val="24"/>
          <w:szCs w:val="24"/>
        </w:rPr>
        <w:t>Translation test submission:</w:t>
      </w:r>
      <w:r w:rsidR="0063207A" w:rsidRPr="0063207A">
        <w:rPr>
          <w:rFonts w:asciiTheme="minorHAnsi" w:hAnsiTheme="minorHAnsi" w:cstheme="minorHAnsi"/>
          <w:sz w:val="24"/>
          <w:szCs w:val="24"/>
        </w:rPr>
        <w:br/>
      </w:r>
      <w:r w:rsidR="00957492">
        <w:rPr>
          <w:rFonts w:asciiTheme="minorHAnsi" w:hAnsiTheme="minorHAnsi" w:cstheme="minorHAnsi"/>
          <w:sz w:val="24"/>
          <w:szCs w:val="24"/>
        </w:rPr>
        <w:t xml:space="preserve">Suppliers will </w:t>
      </w:r>
      <w:r w:rsidR="006F7FEB">
        <w:rPr>
          <w:rFonts w:asciiTheme="minorHAnsi" w:hAnsiTheme="minorHAnsi" w:cstheme="minorHAnsi"/>
          <w:sz w:val="24"/>
          <w:szCs w:val="24"/>
        </w:rPr>
        <w:t xml:space="preserve">receive a </w:t>
      </w:r>
      <w:r w:rsidR="00AE7C1B" w:rsidRPr="00AE7C1B">
        <w:rPr>
          <w:rFonts w:asciiTheme="minorHAnsi" w:hAnsiTheme="minorHAnsi" w:cstheme="minorHAnsi"/>
          <w:b/>
          <w:bCs/>
          <w:sz w:val="24"/>
          <w:szCs w:val="24"/>
        </w:rPr>
        <w:t>sample documen</w:t>
      </w:r>
      <w:r w:rsidR="00AE7C1B" w:rsidRPr="00AE7C1B">
        <w:rPr>
          <w:rFonts w:asciiTheme="minorHAnsi" w:hAnsiTheme="minorHAnsi" w:cstheme="minorHAnsi"/>
          <w:sz w:val="24"/>
          <w:szCs w:val="24"/>
        </w:rPr>
        <w:t>t</w:t>
      </w:r>
      <w:r w:rsidR="008C51E3">
        <w:rPr>
          <w:rFonts w:asciiTheme="minorHAnsi" w:hAnsiTheme="minorHAnsi" w:cstheme="minorHAnsi"/>
          <w:sz w:val="24"/>
          <w:szCs w:val="24"/>
        </w:rPr>
        <w:t xml:space="preserve"> </w:t>
      </w:r>
      <w:r w:rsidR="006F7FEB">
        <w:rPr>
          <w:rFonts w:asciiTheme="minorHAnsi" w:hAnsiTheme="minorHAnsi" w:cstheme="minorHAnsi"/>
          <w:sz w:val="24"/>
          <w:szCs w:val="24"/>
        </w:rPr>
        <w:t xml:space="preserve">which must be translated into </w:t>
      </w:r>
      <w:r w:rsidR="00E37011">
        <w:rPr>
          <w:rFonts w:asciiTheme="minorHAnsi" w:hAnsiTheme="minorHAnsi" w:cstheme="minorHAnsi"/>
          <w:sz w:val="24"/>
          <w:szCs w:val="24"/>
        </w:rPr>
        <w:t xml:space="preserve">English. </w:t>
      </w:r>
    </w:p>
    <w:p w14:paraId="198A638F" w14:textId="0645BEC5" w:rsidR="006F7FEB" w:rsidRDefault="00E37011" w:rsidP="006252E8">
      <w:pPr>
        <w:numPr>
          <w:ilvl w:val="0"/>
          <w:numId w:val="26"/>
        </w:numPr>
        <w:rPr>
          <w:rFonts w:asciiTheme="minorHAnsi" w:hAnsiTheme="minorHAnsi" w:cstheme="minorHAnsi"/>
          <w:sz w:val="24"/>
          <w:szCs w:val="24"/>
        </w:rPr>
      </w:pPr>
      <w:r>
        <w:rPr>
          <w:rFonts w:asciiTheme="minorHAnsi" w:hAnsiTheme="minorHAnsi" w:cstheme="minorHAnsi"/>
          <w:sz w:val="24"/>
          <w:szCs w:val="24"/>
        </w:rPr>
        <w:t>Project Management</w:t>
      </w:r>
    </w:p>
    <w:p w14:paraId="40AB8B1B" w14:textId="5EA7B368" w:rsidR="0063207A" w:rsidRPr="0063207A" w:rsidRDefault="006F7FEB" w:rsidP="006252E8">
      <w:pPr>
        <w:ind w:left="720"/>
        <w:rPr>
          <w:rFonts w:asciiTheme="minorHAnsi" w:hAnsiTheme="minorHAnsi" w:cstheme="minorHAnsi"/>
          <w:sz w:val="24"/>
          <w:szCs w:val="24"/>
        </w:rPr>
      </w:pPr>
      <w:r w:rsidRPr="006F7FEB">
        <w:rPr>
          <w:rFonts w:asciiTheme="minorHAnsi" w:hAnsiTheme="minorHAnsi" w:cstheme="minorHAnsi"/>
          <w:sz w:val="24"/>
          <w:szCs w:val="24"/>
        </w:rPr>
        <w:t xml:space="preserve">Submission of </w:t>
      </w:r>
      <w:r w:rsidR="0063207A" w:rsidRPr="006F7FEB">
        <w:rPr>
          <w:rFonts w:asciiTheme="minorHAnsi" w:hAnsiTheme="minorHAnsi" w:cstheme="minorHAnsi"/>
          <w:sz w:val="24"/>
          <w:szCs w:val="24"/>
        </w:rPr>
        <w:t xml:space="preserve">short narrative (maximum </w:t>
      </w:r>
      <w:r w:rsidR="00B572F0">
        <w:rPr>
          <w:rFonts w:asciiTheme="minorHAnsi" w:hAnsiTheme="minorHAnsi" w:cstheme="minorHAnsi"/>
          <w:sz w:val="24"/>
          <w:szCs w:val="24"/>
        </w:rPr>
        <w:t>two</w:t>
      </w:r>
      <w:r w:rsidR="00B572F0" w:rsidRPr="006F7FEB">
        <w:rPr>
          <w:rFonts w:asciiTheme="minorHAnsi" w:hAnsiTheme="minorHAnsi" w:cstheme="minorHAnsi"/>
          <w:sz w:val="24"/>
          <w:szCs w:val="24"/>
        </w:rPr>
        <w:t xml:space="preserve"> </w:t>
      </w:r>
      <w:r w:rsidR="0063207A" w:rsidRPr="006F7FEB">
        <w:rPr>
          <w:rFonts w:asciiTheme="minorHAnsi" w:hAnsiTheme="minorHAnsi" w:cstheme="minorHAnsi"/>
          <w:sz w:val="24"/>
          <w:szCs w:val="24"/>
        </w:rPr>
        <w:t>pages) demonstrating the applicant’s understanding of the project context and linguistic requirements, including sensitivity to Senegalese and West African dialects.</w:t>
      </w:r>
      <w:r w:rsidR="006252E8">
        <w:rPr>
          <w:rFonts w:asciiTheme="minorHAnsi" w:hAnsiTheme="minorHAnsi" w:cstheme="minorHAnsi"/>
          <w:sz w:val="24"/>
          <w:szCs w:val="24"/>
        </w:rPr>
        <w:t xml:space="preserve"> The narrative should also provide an overview</w:t>
      </w:r>
      <w:r w:rsidR="00E37011">
        <w:rPr>
          <w:rFonts w:asciiTheme="minorHAnsi" w:hAnsiTheme="minorHAnsi" w:cstheme="minorHAnsi"/>
          <w:sz w:val="24"/>
          <w:szCs w:val="24"/>
        </w:rPr>
        <w:t xml:space="preserve"> on how this assignment will be project managed to meet deadlines, ensure translation accuracy.  </w:t>
      </w:r>
      <w:r w:rsidR="006252E8">
        <w:rPr>
          <w:rFonts w:asciiTheme="minorHAnsi" w:hAnsiTheme="minorHAnsi" w:cstheme="minorHAnsi"/>
          <w:sz w:val="24"/>
          <w:szCs w:val="24"/>
        </w:rPr>
        <w:t xml:space="preserve"> </w:t>
      </w:r>
    </w:p>
    <w:p w14:paraId="3D6182E7" w14:textId="629A7F9C" w:rsidR="000D2C79" w:rsidRPr="000D2C79" w:rsidRDefault="0063207A" w:rsidP="000D2C79">
      <w:pPr>
        <w:numPr>
          <w:ilvl w:val="0"/>
          <w:numId w:val="26"/>
        </w:numPr>
        <w:jc w:val="left"/>
        <w:rPr>
          <w:rFonts w:asciiTheme="minorHAnsi" w:hAnsiTheme="minorHAnsi" w:cstheme="minorHAnsi"/>
          <w:sz w:val="24"/>
          <w:szCs w:val="24"/>
        </w:rPr>
      </w:pPr>
      <w:r w:rsidRPr="0063207A">
        <w:rPr>
          <w:rFonts w:asciiTheme="minorHAnsi" w:hAnsiTheme="minorHAnsi" w:cstheme="minorHAnsi"/>
          <w:sz w:val="24"/>
          <w:szCs w:val="24"/>
        </w:rPr>
        <w:t>Team composition and experience:</w:t>
      </w:r>
      <w:r w:rsidRPr="0063207A">
        <w:rPr>
          <w:rFonts w:asciiTheme="minorHAnsi" w:hAnsiTheme="minorHAnsi" w:cstheme="minorHAnsi"/>
          <w:sz w:val="24"/>
          <w:szCs w:val="24"/>
        </w:rPr>
        <w:br/>
        <w:t xml:space="preserve">CV(s) of translator(s) </w:t>
      </w:r>
      <w:r w:rsidR="000D2C79">
        <w:rPr>
          <w:rFonts w:asciiTheme="minorHAnsi" w:hAnsiTheme="minorHAnsi" w:cstheme="minorHAnsi"/>
          <w:sz w:val="24"/>
          <w:szCs w:val="24"/>
        </w:rPr>
        <w:t xml:space="preserve">earmarked to do this work, </w:t>
      </w:r>
      <w:r w:rsidRPr="0063207A">
        <w:rPr>
          <w:rFonts w:asciiTheme="minorHAnsi" w:hAnsiTheme="minorHAnsi" w:cstheme="minorHAnsi"/>
          <w:sz w:val="24"/>
          <w:szCs w:val="24"/>
        </w:rPr>
        <w:t>highlighting relevant qualifications and experience</w:t>
      </w:r>
      <w:r w:rsidR="000D2C79">
        <w:rPr>
          <w:rFonts w:asciiTheme="minorHAnsi" w:hAnsiTheme="minorHAnsi" w:cstheme="minorHAnsi"/>
          <w:sz w:val="24"/>
          <w:szCs w:val="24"/>
        </w:rPr>
        <w:t xml:space="preserve">, and </w:t>
      </w:r>
      <w:r w:rsidR="000D2C79" w:rsidRPr="000D2C79">
        <w:rPr>
          <w:rFonts w:asciiTheme="minorHAnsi" w:hAnsiTheme="minorHAnsi" w:cstheme="minorHAnsi"/>
          <w:sz w:val="24"/>
          <w:szCs w:val="24"/>
        </w:rPr>
        <w:t>CV of project manager</w:t>
      </w:r>
    </w:p>
    <w:p w14:paraId="0305B04C" w14:textId="5C1E73EA" w:rsidR="0063207A" w:rsidRDefault="0063207A" w:rsidP="006252E8">
      <w:pPr>
        <w:numPr>
          <w:ilvl w:val="0"/>
          <w:numId w:val="26"/>
        </w:numPr>
        <w:rPr>
          <w:rFonts w:asciiTheme="minorHAnsi" w:hAnsiTheme="minorHAnsi" w:cstheme="minorHAnsi"/>
          <w:sz w:val="24"/>
          <w:szCs w:val="24"/>
        </w:rPr>
      </w:pPr>
      <w:r w:rsidRPr="0063207A">
        <w:rPr>
          <w:rFonts w:asciiTheme="minorHAnsi" w:hAnsiTheme="minorHAnsi" w:cstheme="minorHAnsi"/>
          <w:sz w:val="24"/>
          <w:szCs w:val="24"/>
        </w:rPr>
        <w:t>References:</w:t>
      </w:r>
      <w:r w:rsidRPr="0063207A">
        <w:rPr>
          <w:rFonts w:asciiTheme="minorHAnsi" w:hAnsiTheme="minorHAnsi" w:cstheme="minorHAnsi"/>
          <w:sz w:val="24"/>
          <w:szCs w:val="24"/>
        </w:rPr>
        <w:br/>
      </w:r>
      <w:r w:rsidR="005C1339">
        <w:rPr>
          <w:rFonts w:asciiTheme="minorHAnsi" w:hAnsiTheme="minorHAnsi" w:cstheme="minorHAnsi"/>
          <w:sz w:val="24"/>
          <w:szCs w:val="24"/>
        </w:rPr>
        <w:t>R</w:t>
      </w:r>
      <w:r w:rsidRPr="0063207A">
        <w:rPr>
          <w:rFonts w:asciiTheme="minorHAnsi" w:hAnsiTheme="minorHAnsi" w:cstheme="minorHAnsi"/>
          <w:sz w:val="24"/>
          <w:szCs w:val="24"/>
        </w:rPr>
        <w:t>eference letters with contact details from previous clients.</w:t>
      </w:r>
      <w:r w:rsidR="005C1339">
        <w:rPr>
          <w:rFonts w:asciiTheme="minorHAnsi" w:hAnsiTheme="minorHAnsi" w:cstheme="minorHAnsi"/>
          <w:sz w:val="24"/>
          <w:szCs w:val="24"/>
        </w:rPr>
        <w:t xml:space="preserve"> These letters must be on the clients’ letterhead, dated with a clear </w:t>
      </w:r>
      <w:r w:rsidR="00170341">
        <w:rPr>
          <w:rFonts w:asciiTheme="minorHAnsi" w:hAnsiTheme="minorHAnsi" w:cstheme="minorHAnsi"/>
          <w:sz w:val="24"/>
          <w:szCs w:val="24"/>
        </w:rPr>
        <w:t xml:space="preserve">contactable reference. </w:t>
      </w:r>
    </w:p>
    <w:p w14:paraId="2E5AF21A" w14:textId="77777777" w:rsidR="008011E5" w:rsidRDefault="008011E5" w:rsidP="008011E5">
      <w:pPr>
        <w:ind w:left="720"/>
        <w:rPr>
          <w:rFonts w:asciiTheme="minorHAnsi" w:hAnsiTheme="minorHAnsi" w:cstheme="minorHAnsi"/>
          <w:sz w:val="24"/>
          <w:szCs w:val="24"/>
        </w:rPr>
      </w:pPr>
    </w:p>
    <w:p w14:paraId="13994873" w14:textId="77777777" w:rsidR="000F23A2" w:rsidRPr="000F23A2" w:rsidRDefault="00170341" w:rsidP="005D682E">
      <w:pPr>
        <w:pStyle w:val="ListParagraph"/>
        <w:numPr>
          <w:ilvl w:val="0"/>
          <w:numId w:val="41"/>
        </w:numPr>
        <w:jc w:val="left"/>
        <w:rPr>
          <w:rFonts w:asciiTheme="minorHAnsi" w:hAnsiTheme="minorHAnsi" w:cstheme="minorHAnsi"/>
          <w:sz w:val="24"/>
          <w:szCs w:val="24"/>
        </w:rPr>
      </w:pPr>
      <w:r w:rsidRPr="005D682E">
        <w:rPr>
          <w:rFonts w:asciiTheme="minorHAnsi" w:hAnsiTheme="minorHAnsi" w:cstheme="minorHAnsi"/>
          <w:b/>
          <w:bCs/>
          <w:sz w:val="24"/>
          <w:szCs w:val="24"/>
        </w:rPr>
        <w:t xml:space="preserve">QUOTATION </w:t>
      </w:r>
    </w:p>
    <w:p w14:paraId="10984436" w14:textId="77777777" w:rsidR="007D72C2" w:rsidRDefault="007D72C2" w:rsidP="000F23A2">
      <w:pPr>
        <w:ind w:left="284" w:hanging="284"/>
        <w:jc w:val="left"/>
        <w:rPr>
          <w:rFonts w:asciiTheme="minorHAnsi" w:hAnsiTheme="minorHAnsi" w:cstheme="minorHAnsi"/>
          <w:sz w:val="24"/>
          <w:szCs w:val="24"/>
        </w:rPr>
      </w:pPr>
    </w:p>
    <w:p w14:paraId="193356B7" w14:textId="44A888E3" w:rsidR="00E37011" w:rsidRPr="000F23A2" w:rsidRDefault="00E37011" w:rsidP="000F23A2">
      <w:pPr>
        <w:ind w:left="284" w:hanging="284"/>
        <w:jc w:val="left"/>
        <w:rPr>
          <w:rFonts w:asciiTheme="minorHAnsi" w:hAnsiTheme="minorHAnsi" w:cstheme="minorHAnsi"/>
          <w:sz w:val="24"/>
          <w:szCs w:val="24"/>
        </w:rPr>
      </w:pPr>
      <w:r w:rsidRPr="000F23A2">
        <w:rPr>
          <w:rFonts w:asciiTheme="minorHAnsi" w:hAnsiTheme="minorHAnsi" w:cstheme="minorHAnsi"/>
          <w:sz w:val="24"/>
          <w:szCs w:val="24"/>
        </w:rPr>
        <w:t xml:space="preserve">The assignment is for the translation of x40 </w:t>
      </w:r>
      <w:r w:rsidRPr="001F2E06">
        <w:rPr>
          <w:rFonts w:asciiTheme="minorHAnsi" w:hAnsiTheme="minorHAnsi" w:cstheme="minorHAnsi"/>
          <w:sz w:val="24"/>
          <w:szCs w:val="24"/>
        </w:rPr>
        <w:t>interview transcripts.  These 40 transcripts wil</w:t>
      </w:r>
      <w:r w:rsidRPr="000F23A2">
        <w:rPr>
          <w:rFonts w:asciiTheme="minorHAnsi" w:hAnsiTheme="minorHAnsi" w:cstheme="minorHAnsi"/>
          <w:sz w:val="24"/>
          <w:szCs w:val="24"/>
        </w:rPr>
        <w:t>l be provided:</w:t>
      </w:r>
    </w:p>
    <w:p w14:paraId="28239DC3" w14:textId="788B0BD1" w:rsidR="00E37011" w:rsidRDefault="00E37011" w:rsidP="000F23A2">
      <w:pPr>
        <w:pStyle w:val="ListParagraph"/>
        <w:numPr>
          <w:ilvl w:val="0"/>
          <w:numId w:val="39"/>
        </w:numPr>
        <w:ind w:left="993" w:hanging="142"/>
        <w:rPr>
          <w:rFonts w:asciiTheme="minorHAnsi" w:hAnsiTheme="minorHAnsi" w:cstheme="minorHAnsi"/>
          <w:sz w:val="24"/>
          <w:szCs w:val="24"/>
        </w:rPr>
      </w:pPr>
      <w:r w:rsidRPr="00601040">
        <w:rPr>
          <w:rFonts w:asciiTheme="minorHAnsi" w:hAnsiTheme="minorHAnsi" w:cstheme="minorHAnsi"/>
          <w:sz w:val="24"/>
          <w:szCs w:val="24"/>
        </w:rPr>
        <w:t xml:space="preserve"> in an MS</w:t>
      </w:r>
      <w:r>
        <w:rPr>
          <w:rFonts w:asciiTheme="minorHAnsi" w:hAnsiTheme="minorHAnsi" w:cstheme="minorHAnsi"/>
          <w:sz w:val="24"/>
          <w:szCs w:val="24"/>
        </w:rPr>
        <w:t xml:space="preserve"> Word document</w:t>
      </w:r>
    </w:p>
    <w:p w14:paraId="694E035F" w14:textId="6FA8808D" w:rsidR="00E37011" w:rsidRPr="00601040" w:rsidRDefault="00E37011" w:rsidP="000F23A2">
      <w:pPr>
        <w:pStyle w:val="ListParagraph"/>
        <w:numPr>
          <w:ilvl w:val="0"/>
          <w:numId w:val="39"/>
        </w:numPr>
        <w:ind w:left="993" w:hanging="142"/>
        <w:rPr>
          <w:rFonts w:asciiTheme="minorHAnsi" w:hAnsiTheme="minorHAnsi" w:cstheme="minorHAnsi"/>
          <w:sz w:val="24"/>
          <w:szCs w:val="24"/>
        </w:rPr>
      </w:pPr>
      <w:r>
        <w:rPr>
          <w:rFonts w:asciiTheme="minorHAnsi" w:hAnsiTheme="minorHAnsi" w:cstheme="minorHAnsi"/>
          <w:sz w:val="24"/>
          <w:szCs w:val="24"/>
        </w:rPr>
        <w:t>Single spacing</w:t>
      </w:r>
    </w:p>
    <w:p w14:paraId="7756FE0A" w14:textId="77777777" w:rsidR="000F23A2" w:rsidRDefault="000F23A2" w:rsidP="000F23A2">
      <w:pPr>
        <w:ind w:left="284" w:hanging="284"/>
        <w:rPr>
          <w:rFonts w:asciiTheme="minorHAnsi" w:hAnsiTheme="minorHAnsi" w:cstheme="minorHAnsi"/>
          <w:sz w:val="24"/>
          <w:szCs w:val="24"/>
        </w:rPr>
      </w:pPr>
      <w:r>
        <w:rPr>
          <w:rFonts w:asciiTheme="minorHAnsi" w:hAnsiTheme="minorHAnsi" w:cstheme="minorHAnsi"/>
          <w:sz w:val="24"/>
          <w:szCs w:val="24"/>
        </w:rPr>
        <w:t xml:space="preserve">Suppliers are </w:t>
      </w:r>
      <w:r w:rsidR="00E37011">
        <w:rPr>
          <w:rFonts w:asciiTheme="minorHAnsi" w:hAnsiTheme="minorHAnsi" w:cstheme="minorHAnsi"/>
          <w:sz w:val="24"/>
          <w:szCs w:val="24"/>
        </w:rPr>
        <w:t xml:space="preserve">therefore requested to quote on a </w:t>
      </w:r>
      <w:r w:rsidR="00E37011" w:rsidRPr="000F23A2">
        <w:rPr>
          <w:rFonts w:asciiTheme="minorHAnsi" w:hAnsiTheme="minorHAnsi" w:cstheme="minorHAnsi"/>
          <w:sz w:val="24"/>
          <w:szCs w:val="24"/>
        </w:rPr>
        <w:t>per word</w:t>
      </w:r>
      <w:r w:rsidR="00E37011">
        <w:rPr>
          <w:rFonts w:asciiTheme="minorHAnsi" w:hAnsiTheme="minorHAnsi" w:cstheme="minorHAnsi"/>
          <w:sz w:val="24"/>
          <w:szCs w:val="24"/>
        </w:rPr>
        <w:t xml:space="preserve"> rate for all 40 interviews. </w:t>
      </w:r>
    </w:p>
    <w:p w14:paraId="66B2BE05" w14:textId="54FC8A6B" w:rsidR="0034430D" w:rsidRPr="005D682E" w:rsidRDefault="00437A9F" w:rsidP="000F23A2">
      <w:pPr>
        <w:ind w:left="284" w:hanging="284"/>
        <w:rPr>
          <w:rFonts w:asciiTheme="minorHAnsi" w:hAnsiTheme="minorHAnsi" w:cstheme="minorHAnsi"/>
          <w:sz w:val="24"/>
          <w:szCs w:val="24"/>
        </w:rPr>
      </w:pPr>
      <w:r>
        <w:rPr>
          <w:rFonts w:asciiTheme="minorHAnsi" w:hAnsiTheme="minorHAnsi" w:cstheme="minorHAnsi"/>
          <w:sz w:val="24"/>
          <w:szCs w:val="24"/>
        </w:rPr>
        <w:t>See p</w:t>
      </w:r>
      <w:r w:rsidR="00BB5630">
        <w:rPr>
          <w:rFonts w:asciiTheme="minorHAnsi" w:hAnsiTheme="minorHAnsi" w:cstheme="minorHAnsi"/>
          <w:sz w:val="24"/>
          <w:szCs w:val="24"/>
        </w:rPr>
        <w:t>aragraph 3</w:t>
      </w:r>
      <w:r>
        <w:rPr>
          <w:rFonts w:asciiTheme="minorHAnsi" w:hAnsiTheme="minorHAnsi" w:cstheme="minorHAnsi"/>
          <w:sz w:val="24"/>
          <w:szCs w:val="24"/>
        </w:rPr>
        <w:t xml:space="preserve"> on page 1.  </w:t>
      </w:r>
    </w:p>
    <w:p w14:paraId="0C4915ED" w14:textId="6F1F3609" w:rsidR="0063207A" w:rsidRPr="0063207A" w:rsidRDefault="0063207A" w:rsidP="0063207A">
      <w:pPr>
        <w:rPr>
          <w:rFonts w:asciiTheme="minorHAnsi" w:hAnsiTheme="minorHAnsi" w:cstheme="minorHAnsi"/>
          <w:sz w:val="24"/>
          <w:szCs w:val="24"/>
        </w:rPr>
      </w:pPr>
    </w:p>
    <w:p w14:paraId="57E01260" w14:textId="7B2DD88F" w:rsidR="00F2711E" w:rsidRPr="005D682E" w:rsidRDefault="0063207A" w:rsidP="005D682E">
      <w:pPr>
        <w:pStyle w:val="ListParagraph"/>
        <w:numPr>
          <w:ilvl w:val="0"/>
          <w:numId w:val="41"/>
        </w:numPr>
        <w:rPr>
          <w:rFonts w:asciiTheme="minorHAnsi" w:hAnsiTheme="minorHAnsi" w:cstheme="minorHAnsi"/>
          <w:b/>
          <w:bCs/>
          <w:sz w:val="24"/>
          <w:szCs w:val="24"/>
        </w:rPr>
      </w:pPr>
      <w:r w:rsidRPr="005D682E">
        <w:rPr>
          <w:rFonts w:asciiTheme="minorHAnsi" w:hAnsiTheme="minorHAnsi" w:cstheme="minorHAnsi"/>
          <w:b/>
          <w:bCs/>
          <w:sz w:val="24"/>
          <w:szCs w:val="24"/>
        </w:rPr>
        <w:t>MANDATORY REQUIREMENTS</w:t>
      </w:r>
    </w:p>
    <w:p w14:paraId="14387C7F" w14:textId="77777777" w:rsidR="000F23A2" w:rsidRDefault="000F23A2" w:rsidP="00C572CC">
      <w:pPr>
        <w:rPr>
          <w:rFonts w:asciiTheme="minorHAnsi" w:hAnsiTheme="minorHAnsi" w:cstheme="minorHAnsi"/>
          <w:sz w:val="24"/>
          <w:szCs w:val="24"/>
        </w:rPr>
      </w:pPr>
    </w:p>
    <w:p w14:paraId="59C3B38B" w14:textId="758897E7" w:rsidR="000522B5" w:rsidRPr="00793F6E" w:rsidRDefault="00301910" w:rsidP="00C572CC">
      <w:pPr>
        <w:rPr>
          <w:rFonts w:asciiTheme="minorHAnsi" w:hAnsiTheme="minorHAnsi" w:cstheme="minorHAnsi"/>
          <w:sz w:val="24"/>
          <w:szCs w:val="24"/>
        </w:rPr>
      </w:pPr>
      <w:r>
        <w:rPr>
          <w:rFonts w:asciiTheme="minorHAnsi" w:hAnsiTheme="minorHAnsi" w:cstheme="minorHAnsi"/>
          <w:sz w:val="24"/>
          <w:szCs w:val="24"/>
        </w:rPr>
        <w:t>A minimum</w:t>
      </w:r>
      <w:r w:rsidR="0063207A" w:rsidRPr="0063207A">
        <w:rPr>
          <w:rFonts w:asciiTheme="minorHAnsi" w:hAnsiTheme="minorHAnsi" w:cstheme="minorHAnsi"/>
          <w:sz w:val="24"/>
          <w:szCs w:val="24"/>
        </w:rPr>
        <w:t xml:space="preserve"> three years of professional translation experience in social science or development contexts</w:t>
      </w:r>
      <w:r w:rsidR="00224630">
        <w:rPr>
          <w:rFonts w:asciiTheme="minorHAnsi" w:hAnsiTheme="minorHAnsi" w:cstheme="minorHAnsi"/>
          <w:sz w:val="24"/>
          <w:szCs w:val="24"/>
        </w:rPr>
        <w:t>-</w:t>
      </w:r>
      <w:r w:rsidR="00390C89">
        <w:rPr>
          <w:rFonts w:asciiTheme="minorHAnsi" w:hAnsiTheme="minorHAnsi" w:cstheme="minorHAnsi"/>
          <w:sz w:val="24"/>
          <w:szCs w:val="24"/>
        </w:rPr>
        <w:t xml:space="preserve"> please </w:t>
      </w:r>
      <w:r w:rsidR="008B4472">
        <w:rPr>
          <w:rFonts w:asciiTheme="minorHAnsi" w:hAnsiTheme="minorHAnsi" w:cstheme="minorHAnsi"/>
          <w:sz w:val="24"/>
          <w:szCs w:val="24"/>
        </w:rPr>
        <w:t xml:space="preserve">also </w:t>
      </w:r>
      <w:r w:rsidR="00390C89">
        <w:rPr>
          <w:rFonts w:asciiTheme="minorHAnsi" w:hAnsiTheme="minorHAnsi" w:cstheme="minorHAnsi"/>
          <w:sz w:val="24"/>
          <w:szCs w:val="24"/>
        </w:rPr>
        <w:t>submi</w:t>
      </w:r>
      <w:r w:rsidR="00605FBA">
        <w:rPr>
          <w:rFonts w:asciiTheme="minorHAnsi" w:hAnsiTheme="minorHAnsi" w:cstheme="minorHAnsi"/>
          <w:sz w:val="24"/>
          <w:szCs w:val="24"/>
        </w:rPr>
        <w:t>t a company profile</w:t>
      </w:r>
      <w:r w:rsidR="0063207A" w:rsidRPr="0063207A">
        <w:rPr>
          <w:rFonts w:asciiTheme="minorHAnsi" w:hAnsiTheme="minorHAnsi" w:cstheme="minorHAnsi"/>
          <w:sz w:val="24"/>
          <w:szCs w:val="24"/>
        </w:rPr>
        <w:t>.</w:t>
      </w:r>
    </w:p>
    <w:p w14:paraId="3FD5525F" w14:textId="77777777" w:rsidR="00793F6E" w:rsidRDefault="00793F6E" w:rsidP="0063207A">
      <w:pPr>
        <w:rPr>
          <w:rFonts w:asciiTheme="minorHAnsi" w:hAnsiTheme="minorHAnsi" w:cstheme="minorHAnsi"/>
          <w:b/>
          <w:bCs/>
          <w:sz w:val="24"/>
          <w:szCs w:val="24"/>
        </w:rPr>
      </w:pPr>
    </w:p>
    <w:p w14:paraId="642FEDFA" w14:textId="73336257" w:rsidR="000D2C79" w:rsidRPr="005D682E" w:rsidRDefault="007A3C4B" w:rsidP="005D682E">
      <w:pPr>
        <w:pStyle w:val="ListParagraph"/>
        <w:numPr>
          <w:ilvl w:val="0"/>
          <w:numId w:val="41"/>
        </w:numPr>
        <w:rPr>
          <w:rFonts w:asciiTheme="minorHAnsi" w:hAnsiTheme="minorHAnsi" w:cstheme="minorHAnsi"/>
          <w:b/>
          <w:bCs/>
          <w:sz w:val="24"/>
          <w:szCs w:val="24"/>
        </w:rPr>
      </w:pPr>
      <w:r w:rsidRPr="005D682E">
        <w:rPr>
          <w:rFonts w:asciiTheme="minorHAnsi" w:hAnsiTheme="minorHAnsi" w:cstheme="minorHAnsi"/>
          <w:b/>
          <w:bCs/>
          <w:sz w:val="24"/>
          <w:szCs w:val="24"/>
        </w:rPr>
        <w:t>EVALUATION CRITERIA</w:t>
      </w:r>
    </w:p>
    <w:p w14:paraId="4319264B" w14:textId="77777777" w:rsidR="000F23A2" w:rsidRDefault="000F23A2" w:rsidP="000D2C79">
      <w:pPr>
        <w:rPr>
          <w:rFonts w:asciiTheme="minorHAnsi" w:hAnsiTheme="minorHAnsi" w:cstheme="minorHAnsi"/>
          <w:sz w:val="24"/>
          <w:szCs w:val="24"/>
          <w:lang w:eastAsia="en-ZA" w:bidi="he-IL"/>
        </w:rPr>
      </w:pPr>
    </w:p>
    <w:p w14:paraId="6EF874A1" w14:textId="560CC61D" w:rsidR="000D2C79" w:rsidRDefault="00773CA6" w:rsidP="000D2C79">
      <w:pPr>
        <w:rPr>
          <w:rFonts w:asciiTheme="minorHAnsi" w:hAnsiTheme="minorHAnsi" w:cstheme="minorHAnsi"/>
          <w:b/>
          <w:bCs/>
          <w:sz w:val="24"/>
          <w:szCs w:val="24"/>
        </w:rPr>
      </w:pPr>
      <w:r w:rsidRPr="00773CA6">
        <w:rPr>
          <w:rFonts w:asciiTheme="minorHAnsi" w:hAnsiTheme="minorHAnsi" w:cstheme="minorHAnsi"/>
          <w:sz w:val="24"/>
          <w:szCs w:val="24"/>
          <w:lang w:eastAsia="en-ZA" w:bidi="he-IL"/>
        </w:rPr>
        <w:t>Proposals will be evaluated based on:</w:t>
      </w:r>
    </w:p>
    <w:p w14:paraId="6AEF7D37" w14:textId="77777777" w:rsidR="000D2C79" w:rsidRPr="000D2C79" w:rsidRDefault="00773CA6" w:rsidP="000D2C79">
      <w:pPr>
        <w:pStyle w:val="ListParagraph"/>
        <w:numPr>
          <w:ilvl w:val="0"/>
          <w:numId w:val="40"/>
        </w:numPr>
        <w:rPr>
          <w:rFonts w:asciiTheme="minorHAnsi" w:hAnsiTheme="minorHAnsi" w:cstheme="minorHAnsi"/>
          <w:b/>
          <w:bCs/>
          <w:sz w:val="24"/>
          <w:szCs w:val="24"/>
        </w:rPr>
      </w:pPr>
      <w:r w:rsidRPr="000D2C79">
        <w:rPr>
          <w:rFonts w:asciiTheme="minorHAnsi" w:hAnsiTheme="minorHAnsi" w:cstheme="minorHAnsi"/>
          <w:sz w:val="24"/>
          <w:szCs w:val="24"/>
          <w:lang w:eastAsia="en-ZA" w:bidi="he-IL"/>
        </w:rPr>
        <w:t>Previous experience</w:t>
      </w:r>
      <w:r w:rsidR="00900509" w:rsidRPr="000D2C79">
        <w:rPr>
          <w:rFonts w:asciiTheme="minorHAnsi" w:hAnsiTheme="minorHAnsi" w:cstheme="minorHAnsi"/>
          <w:sz w:val="24"/>
          <w:szCs w:val="24"/>
          <w:lang w:eastAsia="en-ZA" w:bidi="he-IL"/>
        </w:rPr>
        <w:t xml:space="preserve"> and team capacity</w:t>
      </w:r>
    </w:p>
    <w:p w14:paraId="1213F31C" w14:textId="77777777" w:rsidR="000D2C79" w:rsidRPr="000D2C79" w:rsidRDefault="00773CA6" w:rsidP="000D2C79">
      <w:pPr>
        <w:pStyle w:val="ListParagraph"/>
        <w:numPr>
          <w:ilvl w:val="0"/>
          <w:numId w:val="40"/>
        </w:numPr>
        <w:rPr>
          <w:rFonts w:asciiTheme="minorHAnsi" w:hAnsiTheme="minorHAnsi" w:cstheme="minorHAnsi"/>
          <w:b/>
          <w:bCs/>
          <w:sz w:val="24"/>
          <w:szCs w:val="24"/>
        </w:rPr>
      </w:pPr>
      <w:r w:rsidRPr="000D2C79">
        <w:rPr>
          <w:rFonts w:asciiTheme="minorHAnsi" w:hAnsiTheme="minorHAnsi" w:cstheme="minorHAnsi"/>
          <w:sz w:val="24"/>
          <w:szCs w:val="24"/>
          <w:lang w:eastAsia="en-ZA" w:bidi="he-IL"/>
        </w:rPr>
        <w:t>Demonstrated understanding of the brief</w:t>
      </w:r>
    </w:p>
    <w:p w14:paraId="4E203DD5" w14:textId="44231CC8" w:rsidR="00E00E83" w:rsidRPr="00E42F74" w:rsidRDefault="00773CA6" w:rsidP="000D2C79">
      <w:pPr>
        <w:pStyle w:val="ListParagraph"/>
        <w:numPr>
          <w:ilvl w:val="0"/>
          <w:numId w:val="40"/>
        </w:numPr>
        <w:rPr>
          <w:rFonts w:asciiTheme="minorHAnsi" w:hAnsiTheme="minorHAnsi" w:cstheme="minorHAnsi"/>
          <w:b/>
          <w:bCs/>
          <w:sz w:val="24"/>
          <w:szCs w:val="24"/>
        </w:rPr>
      </w:pPr>
      <w:r w:rsidRPr="000D2C79">
        <w:rPr>
          <w:rFonts w:asciiTheme="minorHAnsi" w:hAnsiTheme="minorHAnsi" w:cstheme="minorHAnsi"/>
          <w:sz w:val="24"/>
          <w:szCs w:val="24"/>
          <w:lang w:eastAsia="en-ZA" w:bidi="he-IL"/>
        </w:rPr>
        <w:t>Team capacity and project management</w:t>
      </w:r>
    </w:p>
    <w:p w14:paraId="38916640" w14:textId="77777777" w:rsidR="00E42F74" w:rsidRPr="000D2C79" w:rsidRDefault="00E42F74" w:rsidP="00E42F74">
      <w:pPr>
        <w:pStyle w:val="ListParagraph"/>
        <w:rPr>
          <w:rFonts w:asciiTheme="minorHAnsi" w:hAnsiTheme="minorHAnsi" w:cstheme="minorHAnsi"/>
          <w:b/>
          <w:bCs/>
          <w:sz w:val="24"/>
          <w:szCs w:val="24"/>
        </w:rPr>
      </w:pPr>
    </w:p>
    <w:p w14:paraId="1A16FFFB" w14:textId="3A997E00" w:rsidR="00773CA6" w:rsidRDefault="00D57864" w:rsidP="00E00E83">
      <w:pPr>
        <w:spacing w:before="100" w:beforeAutospacing="1" w:after="100" w:afterAutospacing="1"/>
        <w:rPr>
          <w:rFonts w:asciiTheme="minorHAnsi" w:hAnsiTheme="minorHAnsi" w:cstheme="minorHAnsi"/>
          <w:b/>
          <w:bCs/>
          <w:sz w:val="24"/>
          <w:szCs w:val="24"/>
          <w:lang w:eastAsia="en-ZA" w:bidi="he-IL"/>
        </w:rPr>
      </w:pPr>
      <w:r>
        <w:rPr>
          <w:rFonts w:asciiTheme="minorHAnsi" w:hAnsiTheme="minorHAnsi" w:cstheme="minorHAnsi"/>
          <w:b/>
          <w:bCs/>
          <w:sz w:val="24"/>
          <w:szCs w:val="24"/>
          <w:lang w:eastAsia="en-ZA" w:bidi="he-IL"/>
        </w:rPr>
        <w:t>80</w:t>
      </w:r>
      <w:r w:rsidR="00773CA6" w:rsidRPr="00773CA6">
        <w:rPr>
          <w:rFonts w:asciiTheme="minorHAnsi" w:hAnsiTheme="minorHAnsi" w:cstheme="minorHAnsi"/>
          <w:b/>
          <w:bCs/>
          <w:sz w:val="24"/>
          <w:szCs w:val="24"/>
          <w:lang w:eastAsia="en-ZA" w:bidi="he-IL"/>
        </w:rPr>
        <w:t>/20 Preference Point System</w:t>
      </w:r>
      <w:r w:rsidR="008268A4">
        <w:rPr>
          <w:rFonts w:asciiTheme="minorHAnsi" w:hAnsiTheme="minorHAnsi" w:cstheme="minorHAnsi"/>
          <w:b/>
          <w:bCs/>
          <w:sz w:val="24"/>
          <w:szCs w:val="24"/>
          <w:lang w:eastAsia="en-ZA" w:bidi="he-IL"/>
        </w:rPr>
        <w:t xml:space="preserve"> (80:</w:t>
      </w:r>
      <w:r w:rsidR="00A07AE1">
        <w:rPr>
          <w:rFonts w:asciiTheme="minorHAnsi" w:hAnsiTheme="minorHAnsi" w:cstheme="minorHAnsi"/>
          <w:b/>
          <w:bCs/>
          <w:sz w:val="24"/>
          <w:szCs w:val="24"/>
          <w:lang w:eastAsia="en-ZA" w:bidi="he-IL"/>
        </w:rPr>
        <w:t xml:space="preserve"> Price and 20: Specific Goals)</w:t>
      </w:r>
    </w:p>
    <w:p w14:paraId="33C9C12E" w14:textId="77777777" w:rsidR="007D72C2" w:rsidRDefault="007D72C2" w:rsidP="00E00E83">
      <w:pPr>
        <w:spacing w:before="100" w:beforeAutospacing="1" w:after="100" w:afterAutospacing="1"/>
        <w:rPr>
          <w:rFonts w:asciiTheme="minorHAnsi" w:hAnsiTheme="minorHAnsi" w:cstheme="minorHAnsi"/>
          <w:b/>
          <w:bCs/>
          <w:sz w:val="24"/>
          <w:szCs w:val="24"/>
          <w:lang w:eastAsia="en-ZA" w:bidi="he-IL"/>
        </w:rPr>
      </w:pPr>
    </w:p>
    <w:p w14:paraId="7817880B" w14:textId="77777777" w:rsidR="007D72C2" w:rsidRDefault="007D72C2" w:rsidP="00E00E83">
      <w:pPr>
        <w:spacing w:before="100" w:beforeAutospacing="1" w:after="100" w:afterAutospacing="1"/>
        <w:rPr>
          <w:rFonts w:asciiTheme="minorHAnsi" w:hAnsiTheme="minorHAnsi" w:cstheme="minorHAnsi"/>
          <w:b/>
          <w:bCs/>
          <w:sz w:val="24"/>
          <w:szCs w:val="24"/>
          <w:lang w:eastAsia="en-ZA" w:bidi="he-IL"/>
        </w:rPr>
      </w:pPr>
    </w:p>
    <w:p w14:paraId="3C1241B0" w14:textId="77777777" w:rsidR="007D72C2" w:rsidRDefault="007D72C2" w:rsidP="00E00E83">
      <w:pPr>
        <w:spacing w:before="100" w:beforeAutospacing="1" w:after="100" w:afterAutospacing="1"/>
        <w:rPr>
          <w:rFonts w:asciiTheme="minorHAnsi" w:hAnsiTheme="minorHAnsi" w:cstheme="minorHAnsi"/>
          <w:b/>
          <w:bCs/>
          <w:sz w:val="24"/>
          <w:szCs w:val="24"/>
          <w:lang w:eastAsia="en-ZA" w:bidi="he-IL"/>
        </w:rPr>
      </w:pPr>
    </w:p>
    <w:p w14:paraId="6EA27CEB" w14:textId="77777777" w:rsidR="007D72C2" w:rsidRPr="007A3C4B" w:rsidRDefault="007D72C2" w:rsidP="00E00E83">
      <w:pPr>
        <w:spacing w:before="100" w:beforeAutospacing="1" w:after="100" w:afterAutospacing="1"/>
        <w:rPr>
          <w:rFonts w:asciiTheme="minorHAnsi" w:hAnsiTheme="minorHAnsi" w:cstheme="minorHAnsi"/>
          <w:b/>
          <w:bCs/>
          <w:sz w:val="24"/>
          <w:szCs w:val="24"/>
          <w:lang w:eastAsia="en-ZA" w:bidi="he-IL"/>
        </w:rPr>
      </w:pPr>
    </w:p>
    <w:p w14:paraId="28DA8517" w14:textId="6A904DB4" w:rsidR="007A3C4B" w:rsidRDefault="00AB6DA8" w:rsidP="0063207A">
      <w:pPr>
        <w:rPr>
          <w:rFonts w:asciiTheme="minorHAnsi" w:hAnsiTheme="minorHAnsi" w:cstheme="minorHAnsi"/>
          <w:b/>
          <w:bCs/>
          <w:sz w:val="24"/>
          <w:szCs w:val="24"/>
          <w:u w:val="single"/>
        </w:rPr>
      </w:pPr>
      <w:r w:rsidRPr="00C572CC">
        <w:rPr>
          <w:rFonts w:asciiTheme="minorHAnsi" w:hAnsiTheme="minorHAnsi" w:cstheme="minorHAnsi"/>
          <w:b/>
          <w:bCs/>
          <w:sz w:val="24"/>
          <w:szCs w:val="24"/>
          <w:u w:val="single"/>
        </w:rPr>
        <w:lastRenderedPageBreak/>
        <w:t xml:space="preserve">Table </w:t>
      </w:r>
      <w:r w:rsidR="00C572CC" w:rsidRPr="00C572CC">
        <w:rPr>
          <w:rFonts w:asciiTheme="minorHAnsi" w:hAnsiTheme="minorHAnsi" w:cstheme="minorHAnsi"/>
          <w:b/>
          <w:bCs/>
          <w:sz w:val="24"/>
          <w:szCs w:val="24"/>
          <w:u w:val="single"/>
        </w:rPr>
        <w:t>1</w:t>
      </w:r>
      <w:r w:rsidR="00C572CC">
        <w:rPr>
          <w:rFonts w:asciiTheme="minorHAnsi" w:hAnsiTheme="minorHAnsi" w:cstheme="minorHAnsi"/>
          <w:b/>
          <w:bCs/>
          <w:sz w:val="24"/>
          <w:szCs w:val="24"/>
          <w:u w:val="single"/>
        </w:rPr>
        <w:t>:  Evaluation Matrix</w:t>
      </w:r>
    </w:p>
    <w:p w14:paraId="182F651B" w14:textId="77777777" w:rsidR="00C572CC" w:rsidRPr="00C572CC" w:rsidRDefault="00C572CC" w:rsidP="0063207A">
      <w:pPr>
        <w:rPr>
          <w:rFonts w:asciiTheme="minorHAnsi" w:hAnsiTheme="minorHAnsi" w:cstheme="minorHAnsi"/>
          <w:b/>
          <w:bCs/>
          <w:sz w:val="24"/>
          <w:szCs w:val="24"/>
          <w:u w:val="single"/>
        </w:rPr>
      </w:pPr>
    </w:p>
    <w:tbl>
      <w:tblPr>
        <w:tblStyle w:val="TableGrid"/>
        <w:tblW w:w="0" w:type="auto"/>
        <w:tblLook w:val="04A0" w:firstRow="1" w:lastRow="0" w:firstColumn="1" w:lastColumn="0" w:noHBand="0" w:noVBand="1"/>
      </w:tblPr>
      <w:tblGrid>
        <w:gridCol w:w="9493"/>
        <w:gridCol w:w="964"/>
      </w:tblGrid>
      <w:tr w:rsidR="007A3C4B" w:rsidRPr="00ED68BF" w14:paraId="0FB5B383" w14:textId="77777777" w:rsidTr="000D2C79">
        <w:tc>
          <w:tcPr>
            <w:tcW w:w="9493" w:type="dxa"/>
          </w:tcPr>
          <w:p w14:paraId="5882A7E5" w14:textId="3339B986" w:rsidR="007A3C4B" w:rsidRPr="00ED68BF" w:rsidRDefault="007A3C4B" w:rsidP="000522B5">
            <w:pPr>
              <w:pStyle w:val="ListParagraph"/>
              <w:numPr>
                <w:ilvl w:val="1"/>
                <w:numId w:val="9"/>
              </w:numPr>
              <w:spacing w:before="240"/>
              <w:ind w:left="449" w:hanging="425"/>
              <w:rPr>
                <w:rFonts w:asciiTheme="minorHAnsi" w:hAnsiTheme="minorHAnsi" w:cstheme="minorHAnsi"/>
                <w:b/>
                <w:bCs/>
                <w:sz w:val="24"/>
                <w:szCs w:val="24"/>
              </w:rPr>
            </w:pPr>
            <w:r w:rsidRPr="00ED68BF">
              <w:rPr>
                <w:rFonts w:asciiTheme="minorHAnsi" w:hAnsiTheme="minorHAnsi" w:cstheme="minorHAnsi"/>
                <w:b/>
                <w:bCs/>
                <w:sz w:val="24"/>
                <w:szCs w:val="24"/>
              </w:rPr>
              <w:t>E</w:t>
            </w:r>
            <w:r w:rsidR="00CC553B" w:rsidRPr="00ED68BF">
              <w:rPr>
                <w:rFonts w:asciiTheme="minorHAnsi" w:hAnsiTheme="minorHAnsi" w:cstheme="minorHAnsi"/>
                <w:b/>
                <w:bCs/>
                <w:sz w:val="24"/>
                <w:szCs w:val="24"/>
              </w:rPr>
              <w:t xml:space="preserve">XPERIENCE </w:t>
            </w:r>
            <w:r w:rsidRPr="00ED68BF">
              <w:rPr>
                <w:rFonts w:asciiTheme="minorHAnsi" w:hAnsiTheme="minorHAnsi" w:cstheme="minorHAnsi"/>
                <w:b/>
                <w:bCs/>
                <w:sz w:val="24"/>
                <w:szCs w:val="24"/>
              </w:rPr>
              <w:t xml:space="preserve"> </w:t>
            </w:r>
          </w:p>
          <w:p w14:paraId="1EE6F23D" w14:textId="6CC7939B" w:rsidR="00773CA6" w:rsidRPr="007F2489" w:rsidRDefault="00900509" w:rsidP="007F2489">
            <w:pPr>
              <w:pStyle w:val="ListParagraph"/>
              <w:numPr>
                <w:ilvl w:val="2"/>
                <w:numId w:val="9"/>
              </w:numPr>
              <w:ind w:left="736"/>
              <w:rPr>
                <w:rFonts w:asciiTheme="minorHAnsi" w:hAnsiTheme="minorHAnsi" w:cstheme="minorHAnsi"/>
                <w:sz w:val="24"/>
                <w:szCs w:val="24"/>
                <w:lang w:eastAsia="en-ZA" w:bidi="he-IL"/>
              </w:rPr>
            </w:pPr>
            <w:r w:rsidRPr="007F2489">
              <w:rPr>
                <w:rFonts w:asciiTheme="minorHAnsi" w:hAnsiTheme="minorHAnsi" w:cstheme="minorHAnsi"/>
                <w:sz w:val="24"/>
                <w:szCs w:val="24"/>
                <w:lang w:eastAsia="en-ZA" w:bidi="he-IL"/>
              </w:rPr>
              <w:t xml:space="preserve">Submission of an updated </w:t>
            </w:r>
            <w:r w:rsidRPr="00DE1F00">
              <w:rPr>
                <w:rFonts w:asciiTheme="minorHAnsi" w:hAnsiTheme="minorHAnsi" w:cstheme="minorHAnsi"/>
                <w:b/>
                <w:bCs/>
                <w:sz w:val="24"/>
                <w:szCs w:val="24"/>
                <w:lang w:eastAsia="en-ZA" w:bidi="he-IL"/>
              </w:rPr>
              <w:t>company profile</w:t>
            </w:r>
            <w:r w:rsidR="005C058F" w:rsidRPr="007F2489">
              <w:rPr>
                <w:rFonts w:asciiTheme="minorHAnsi" w:hAnsiTheme="minorHAnsi" w:cstheme="minorHAnsi"/>
                <w:sz w:val="24"/>
                <w:szCs w:val="24"/>
                <w:lang w:eastAsia="en-ZA" w:bidi="he-IL"/>
              </w:rPr>
              <w:t xml:space="preserve"> showcasing s</w:t>
            </w:r>
            <w:r w:rsidR="00773CA6" w:rsidRPr="007F2489">
              <w:rPr>
                <w:rFonts w:asciiTheme="minorHAnsi" w:hAnsiTheme="minorHAnsi" w:cstheme="minorHAnsi"/>
                <w:sz w:val="24"/>
                <w:szCs w:val="24"/>
                <w:lang w:eastAsia="en-ZA" w:bidi="he-IL"/>
              </w:rPr>
              <w:t xml:space="preserve">imilar previous </w:t>
            </w:r>
            <w:r w:rsidR="00793F6E" w:rsidRPr="007F2489">
              <w:rPr>
                <w:rFonts w:asciiTheme="minorHAnsi" w:hAnsiTheme="minorHAnsi" w:cstheme="minorHAnsi"/>
                <w:sz w:val="24"/>
                <w:szCs w:val="24"/>
                <w:lang w:eastAsia="en-ZA" w:bidi="he-IL"/>
              </w:rPr>
              <w:t>assignments, list</w:t>
            </w:r>
            <w:r w:rsidRPr="007F2489">
              <w:rPr>
                <w:rFonts w:asciiTheme="minorHAnsi" w:hAnsiTheme="minorHAnsi" w:cstheme="minorHAnsi"/>
                <w:sz w:val="24"/>
                <w:szCs w:val="24"/>
                <w:lang w:eastAsia="en-ZA" w:bidi="he-IL"/>
              </w:rPr>
              <w:t xml:space="preserve"> of clients, </w:t>
            </w:r>
            <w:r w:rsidR="00773CA6" w:rsidRPr="007F2489">
              <w:rPr>
                <w:rFonts w:asciiTheme="minorHAnsi" w:hAnsiTheme="minorHAnsi" w:cstheme="minorHAnsi"/>
                <w:sz w:val="24"/>
                <w:szCs w:val="24"/>
                <w:lang w:eastAsia="en-ZA" w:bidi="he-IL"/>
              </w:rPr>
              <w:t>quality and relevance within the last 3 years</w:t>
            </w:r>
            <w:r w:rsidRPr="007F2489">
              <w:rPr>
                <w:rFonts w:asciiTheme="minorHAnsi" w:hAnsiTheme="minorHAnsi" w:cstheme="minorHAnsi"/>
                <w:sz w:val="24"/>
                <w:szCs w:val="24"/>
                <w:lang w:eastAsia="en-ZA" w:bidi="he-IL"/>
              </w:rPr>
              <w:t xml:space="preserve">. </w:t>
            </w:r>
            <w:r w:rsidR="00816B2E" w:rsidRPr="007F2489">
              <w:rPr>
                <w:rFonts w:asciiTheme="minorHAnsi" w:hAnsiTheme="minorHAnsi" w:cstheme="minorHAnsi"/>
                <w:sz w:val="24"/>
                <w:szCs w:val="24"/>
                <w:lang w:eastAsia="en-ZA" w:bidi="he-IL"/>
              </w:rPr>
              <w:t>R</w:t>
            </w:r>
            <w:r w:rsidRPr="007F2489">
              <w:rPr>
                <w:rFonts w:asciiTheme="minorHAnsi" w:hAnsiTheme="minorHAnsi" w:cstheme="minorHAnsi"/>
                <w:sz w:val="24"/>
                <w:szCs w:val="24"/>
                <w:lang w:eastAsia="en-ZA" w:bidi="he-IL"/>
              </w:rPr>
              <w:t xml:space="preserve">eference letters </w:t>
            </w:r>
            <w:r w:rsidR="00793F6E" w:rsidRPr="007F2489">
              <w:rPr>
                <w:rFonts w:asciiTheme="minorHAnsi" w:hAnsiTheme="minorHAnsi" w:cstheme="minorHAnsi"/>
                <w:sz w:val="24"/>
                <w:szCs w:val="24"/>
                <w:lang w:eastAsia="en-ZA" w:bidi="he-IL"/>
              </w:rPr>
              <w:t xml:space="preserve">must be supplied </w:t>
            </w:r>
            <w:r w:rsidRPr="007F2489">
              <w:rPr>
                <w:rFonts w:asciiTheme="minorHAnsi" w:hAnsiTheme="minorHAnsi" w:cstheme="minorHAnsi"/>
                <w:sz w:val="24"/>
                <w:szCs w:val="24"/>
                <w:lang w:eastAsia="en-ZA" w:bidi="he-IL"/>
              </w:rPr>
              <w:t xml:space="preserve">to supplement the company </w:t>
            </w:r>
            <w:r w:rsidR="00793F6E" w:rsidRPr="007F2489">
              <w:rPr>
                <w:rFonts w:asciiTheme="minorHAnsi" w:hAnsiTheme="minorHAnsi" w:cstheme="minorHAnsi"/>
                <w:sz w:val="24"/>
                <w:szCs w:val="24"/>
                <w:lang w:eastAsia="en-ZA" w:bidi="he-IL"/>
              </w:rPr>
              <w:t>experience.</w:t>
            </w:r>
            <w:r w:rsidR="0009227E" w:rsidRPr="007F2489">
              <w:rPr>
                <w:rFonts w:asciiTheme="minorHAnsi" w:hAnsiTheme="minorHAnsi" w:cstheme="minorHAnsi"/>
                <w:sz w:val="24"/>
                <w:szCs w:val="24"/>
                <w:lang w:eastAsia="en-ZA" w:bidi="he-IL"/>
              </w:rPr>
              <w:t xml:space="preserve">  These letters must be on the clients</w:t>
            </w:r>
            <w:r w:rsidR="00F107DD" w:rsidRPr="007F2489">
              <w:rPr>
                <w:rFonts w:asciiTheme="minorHAnsi" w:hAnsiTheme="minorHAnsi" w:cstheme="minorHAnsi"/>
                <w:sz w:val="24"/>
                <w:szCs w:val="24"/>
                <w:lang w:eastAsia="en-ZA" w:bidi="he-IL"/>
              </w:rPr>
              <w:t>’</w:t>
            </w:r>
            <w:r w:rsidR="0009227E" w:rsidRPr="007F2489">
              <w:rPr>
                <w:rFonts w:asciiTheme="minorHAnsi" w:hAnsiTheme="minorHAnsi" w:cstheme="minorHAnsi"/>
                <w:sz w:val="24"/>
                <w:szCs w:val="24"/>
                <w:lang w:eastAsia="en-ZA" w:bidi="he-IL"/>
              </w:rPr>
              <w:t xml:space="preserve"> company </w:t>
            </w:r>
            <w:r w:rsidR="003C22F2" w:rsidRPr="007F2489">
              <w:rPr>
                <w:rFonts w:asciiTheme="minorHAnsi" w:hAnsiTheme="minorHAnsi" w:cstheme="minorHAnsi"/>
                <w:sz w:val="24"/>
                <w:szCs w:val="24"/>
                <w:lang w:eastAsia="en-ZA" w:bidi="he-IL"/>
              </w:rPr>
              <w:t xml:space="preserve">letterhead, signed and dated.  </w:t>
            </w:r>
            <w:r w:rsidR="00D24DD5">
              <w:rPr>
                <w:rFonts w:asciiTheme="minorHAnsi" w:hAnsiTheme="minorHAnsi" w:cstheme="minorHAnsi"/>
                <w:sz w:val="24"/>
                <w:szCs w:val="24"/>
                <w:lang w:eastAsia="en-ZA" w:bidi="he-IL"/>
              </w:rPr>
              <w:t>(20 points)</w:t>
            </w:r>
            <w:r w:rsidR="00793F6E" w:rsidRPr="007F2489">
              <w:rPr>
                <w:rFonts w:asciiTheme="minorHAnsi" w:hAnsiTheme="minorHAnsi" w:cstheme="minorHAnsi"/>
                <w:sz w:val="24"/>
                <w:szCs w:val="24"/>
                <w:lang w:eastAsia="en-ZA" w:bidi="he-IL"/>
              </w:rPr>
              <w:t xml:space="preserve"> </w:t>
            </w:r>
          </w:p>
          <w:p w14:paraId="069CA69C" w14:textId="3955334F" w:rsidR="00773CA6" w:rsidRPr="00ED68BF" w:rsidRDefault="005C058F" w:rsidP="00283E5D">
            <w:pPr>
              <w:pStyle w:val="ListParagraph"/>
              <w:numPr>
                <w:ilvl w:val="0"/>
                <w:numId w:val="31"/>
              </w:numPr>
              <w:ind w:right="113"/>
              <w:rPr>
                <w:rFonts w:asciiTheme="minorHAnsi" w:hAnsiTheme="minorHAnsi" w:cstheme="minorHAnsi"/>
                <w:sz w:val="24"/>
                <w:szCs w:val="24"/>
                <w:lang w:eastAsia="en-ZA" w:bidi="he-IL"/>
              </w:rPr>
            </w:pPr>
            <w:r w:rsidRPr="00ED68BF">
              <w:rPr>
                <w:rFonts w:asciiTheme="minorHAnsi" w:hAnsiTheme="minorHAnsi" w:cstheme="minorHAnsi"/>
                <w:sz w:val="24"/>
                <w:szCs w:val="24"/>
                <w:lang w:eastAsia="en-ZA" w:bidi="he-IL"/>
              </w:rPr>
              <w:t>L</w:t>
            </w:r>
            <w:r w:rsidR="00773CA6" w:rsidRPr="00ED68BF">
              <w:rPr>
                <w:rFonts w:asciiTheme="minorHAnsi" w:hAnsiTheme="minorHAnsi" w:cstheme="minorHAnsi"/>
                <w:sz w:val="24"/>
                <w:szCs w:val="24"/>
                <w:lang w:eastAsia="en-ZA" w:bidi="he-IL"/>
              </w:rPr>
              <w:t>ittle to no relevant/similar work</w:t>
            </w:r>
            <w:r w:rsidR="00900509" w:rsidRPr="00ED68BF">
              <w:rPr>
                <w:rFonts w:asciiTheme="minorHAnsi" w:hAnsiTheme="minorHAnsi" w:cstheme="minorHAnsi"/>
                <w:sz w:val="24"/>
                <w:szCs w:val="24"/>
                <w:lang w:eastAsia="en-ZA" w:bidi="he-IL"/>
              </w:rPr>
              <w:t xml:space="preserve"> </w:t>
            </w:r>
            <w:r w:rsidR="00DE1F00">
              <w:rPr>
                <w:rFonts w:asciiTheme="minorHAnsi" w:hAnsiTheme="minorHAnsi" w:cstheme="minorHAnsi"/>
                <w:sz w:val="24"/>
                <w:szCs w:val="24"/>
                <w:lang w:eastAsia="en-ZA" w:bidi="he-IL"/>
              </w:rPr>
              <w:t>–</w:t>
            </w:r>
            <w:r w:rsidR="00773CA6" w:rsidRPr="00ED68BF">
              <w:rPr>
                <w:rFonts w:asciiTheme="minorHAnsi" w:hAnsiTheme="minorHAnsi" w:cstheme="minorHAnsi"/>
                <w:sz w:val="24"/>
                <w:szCs w:val="24"/>
                <w:lang w:eastAsia="en-ZA" w:bidi="he-IL"/>
              </w:rPr>
              <w:t xml:space="preserve"> </w:t>
            </w:r>
            <w:r w:rsidR="00DE1F00">
              <w:rPr>
                <w:rFonts w:asciiTheme="minorHAnsi" w:hAnsiTheme="minorHAnsi" w:cstheme="minorHAnsi"/>
                <w:b/>
                <w:bCs/>
                <w:sz w:val="24"/>
                <w:szCs w:val="24"/>
                <w:lang w:eastAsia="en-ZA" w:bidi="he-IL"/>
              </w:rPr>
              <w:t>[</w:t>
            </w:r>
            <w:r w:rsidR="00773CA6" w:rsidRPr="00ED68BF">
              <w:rPr>
                <w:rFonts w:asciiTheme="minorHAnsi" w:hAnsiTheme="minorHAnsi" w:cstheme="minorHAnsi"/>
                <w:b/>
                <w:bCs/>
                <w:sz w:val="24"/>
                <w:szCs w:val="24"/>
                <w:lang w:eastAsia="en-ZA" w:bidi="he-IL"/>
              </w:rPr>
              <w:t xml:space="preserve">0 </w:t>
            </w:r>
            <w:r w:rsidR="00793F6E" w:rsidRPr="00ED68BF">
              <w:rPr>
                <w:rFonts w:asciiTheme="minorHAnsi" w:hAnsiTheme="minorHAnsi" w:cstheme="minorHAnsi"/>
                <w:b/>
                <w:bCs/>
                <w:sz w:val="24"/>
                <w:szCs w:val="24"/>
                <w:lang w:eastAsia="en-ZA" w:bidi="he-IL"/>
              </w:rPr>
              <w:t xml:space="preserve">– 5 </w:t>
            </w:r>
            <w:r w:rsidR="00773CA6" w:rsidRPr="00ED68BF">
              <w:rPr>
                <w:rFonts w:asciiTheme="minorHAnsi" w:hAnsiTheme="minorHAnsi" w:cstheme="minorHAnsi"/>
                <w:b/>
                <w:bCs/>
                <w:sz w:val="24"/>
                <w:szCs w:val="24"/>
                <w:lang w:eastAsia="en-ZA" w:bidi="he-IL"/>
              </w:rPr>
              <w:t>points)</w:t>
            </w:r>
            <w:r w:rsidR="00773CA6" w:rsidRPr="00ED68BF">
              <w:rPr>
                <w:rFonts w:asciiTheme="minorHAnsi" w:hAnsiTheme="minorHAnsi" w:cstheme="minorHAnsi"/>
                <w:sz w:val="24"/>
                <w:szCs w:val="24"/>
                <w:lang w:eastAsia="en-ZA" w:bidi="he-IL"/>
              </w:rPr>
              <w:t xml:space="preserve">           </w:t>
            </w:r>
          </w:p>
          <w:p w14:paraId="42B057CF" w14:textId="6481C5C6" w:rsidR="00773CA6" w:rsidRPr="00ED68BF" w:rsidRDefault="005C058F" w:rsidP="00283E5D">
            <w:pPr>
              <w:pStyle w:val="ListParagraph"/>
              <w:numPr>
                <w:ilvl w:val="0"/>
                <w:numId w:val="31"/>
              </w:numPr>
              <w:ind w:right="113"/>
              <w:rPr>
                <w:rFonts w:asciiTheme="minorHAnsi" w:hAnsiTheme="minorHAnsi" w:cstheme="minorHAnsi"/>
                <w:sz w:val="24"/>
                <w:szCs w:val="24"/>
                <w:lang w:eastAsia="en-ZA" w:bidi="he-IL"/>
              </w:rPr>
            </w:pPr>
            <w:r w:rsidRPr="00ED68BF">
              <w:rPr>
                <w:rFonts w:asciiTheme="minorHAnsi" w:hAnsiTheme="minorHAnsi" w:cstheme="minorHAnsi"/>
                <w:sz w:val="24"/>
                <w:szCs w:val="24"/>
                <w:lang w:eastAsia="en-ZA" w:bidi="he-IL"/>
              </w:rPr>
              <w:t>R</w:t>
            </w:r>
            <w:r w:rsidR="00773CA6" w:rsidRPr="00ED68BF">
              <w:rPr>
                <w:rFonts w:asciiTheme="minorHAnsi" w:hAnsiTheme="minorHAnsi" w:cstheme="minorHAnsi"/>
                <w:sz w:val="24"/>
                <w:szCs w:val="24"/>
                <w:lang w:eastAsia="en-ZA" w:bidi="he-IL"/>
              </w:rPr>
              <w:t>easonable similar assignments</w:t>
            </w:r>
            <w:r w:rsidR="00900509" w:rsidRPr="00ED68BF">
              <w:rPr>
                <w:rFonts w:asciiTheme="minorHAnsi" w:hAnsiTheme="minorHAnsi" w:cstheme="minorHAnsi"/>
                <w:sz w:val="24"/>
                <w:szCs w:val="24"/>
                <w:lang w:eastAsia="en-ZA" w:bidi="he-IL"/>
              </w:rPr>
              <w:t>, with a brief company profile</w:t>
            </w:r>
            <w:r w:rsidR="00F359E9" w:rsidRPr="00ED68BF">
              <w:rPr>
                <w:rFonts w:asciiTheme="minorHAnsi" w:hAnsiTheme="minorHAnsi" w:cstheme="minorHAnsi"/>
                <w:sz w:val="24"/>
                <w:szCs w:val="24"/>
                <w:lang w:eastAsia="en-ZA" w:bidi="he-IL"/>
              </w:rPr>
              <w:t xml:space="preserve">, </w:t>
            </w:r>
            <w:r w:rsidR="00900509" w:rsidRPr="00ED68BF">
              <w:rPr>
                <w:rFonts w:asciiTheme="minorHAnsi" w:hAnsiTheme="minorHAnsi" w:cstheme="minorHAnsi"/>
                <w:sz w:val="24"/>
                <w:szCs w:val="24"/>
                <w:lang w:eastAsia="en-ZA" w:bidi="he-IL"/>
              </w:rPr>
              <w:t xml:space="preserve">and 1-2 reference letters provided </w:t>
            </w:r>
            <w:r w:rsidR="00773CA6" w:rsidRPr="00ED68BF">
              <w:rPr>
                <w:rFonts w:asciiTheme="minorHAnsi" w:hAnsiTheme="minorHAnsi" w:cstheme="minorHAnsi"/>
                <w:sz w:val="24"/>
                <w:szCs w:val="24"/>
                <w:lang w:eastAsia="en-ZA" w:bidi="he-IL"/>
              </w:rPr>
              <w:t xml:space="preserve">- </w:t>
            </w:r>
            <w:r w:rsidR="00DE1F00">
              <w:rPr>
                <w:rFonts w:asciiTheme="minorHAnsi" w:hAnsiTheme="minorHAnsi" w:cstheme="minorHAnsi"/>
                <w:b/>
                <w:bCs/>
                <w:sz w:val="24"/>
                <w:szCs w:val="24"/>
                <w:lang w:eastAsia="en-ZA" w:bidi="he-IL"/>
              </w:rPr>
              <w:t>[</w:t>
            </w:r>
            <w:r w:rsidR="00793F6E" w:rsidRPr="00ED68BF">
              <w:rPr>
                <w:rFonts w:asciiTheme="minorHAnsi" w:hAnsiTheme="minorHAnsi" w:cstheme="minorHAnsi"/>
                <w:b/>
                <w:bCs/>
                <w:sz w:val="24"/>
                <w:szCs w:val="24"/>
                <w:lang w:eastAsia="en-ZA" w:bidi="he-IL"/>
              </w:rPr>
              <w:t>6</w:t>
            </w:r>
            <w:r w:rsidR="00773CA6" w:rsidRPr="00ED68BF">
              <w:rPr>
                <w:rFonts w:asciiTheme="minorHAnsi" w:hAnsiTheme="minorHAnsi" w:cstheme="minorHAnsi"/>
                <w:b/>
                <w:bCs/>
                <w:sz w:val="24"/>
                <w:szCs w:val="24"/>
                <w:lang w:eastAsia="en-ZA" w:bidi="he-IL"/>
              </w:rPr>
              <w:t xml:space="preserve"> – </w:t>
            </w:r>
            <w:r w:rsidR="00793F6E" w:rsidRPr="00ED68BF">
              <w:rPr>
                <w:rFonts w:asciiTheme="minorHAnsi" w:hAnsiTheme="minorHAnsi" w:cstheme="minorHAnsi"/>
                <w:b/>
                <w:bCs/>
                <w:sz w:val="24"/>
                <w:szCs w:val="24"/>
                <w:lang w:eastAsia="en-ZA" w:bidi="he-IL"/>
              </w:rPr>
              <w:t>10</w:t>
            </w:r>
            <w:r w:rsidR="00773CA6" w:rsidRPr="00ED68BF">
              <w:rPr>
                <w:rFonts w:asciiTheme="minorHAnsi" w:hAnsiTheme="minorHAnsi" w:cstheme="minorHAnsi"/>
                <w:b/>
                <w:bCs/>
                <w:sz w:val="24"/>
                <w:szCs w:val="24"/>
                <w:lang w:eastAsia="en-ZA" w:bidi="he-IL"/>
              </w:rPr>
              <w:t xml:space="preserve"> points)</w:t>
            </w:r>
            <w:r w:rsidR="00773CA6" w:rsidRPr="00ED68BF">
              <w:rPr>
                <w:rFonts w:asciiTheme="minorHAnsi" w:hAnsiTheme="minorHAnsi" w:cstheme="minorHAnsi"/>
                <w:sz w:val="24"/>
                <w:szCs w:val="24"/>
                <w:lang w:eastAsia="en-ZA" w:bidi="he-IL"/>
              </w:rPr>
              <w:t xml:space="preserve">    </w:t>
            </w:r>
          </w:p>
          <w:p w14:paraId="3C37496F" w14:textId="7EC5FD2E" w:rsidR="00DE1F00" w:rsidRDefault="005C058F" w:rsidP="00DE1F00">
            <w:pPr>
              <w:pStyle w:val="ListParagraph"/>
              <w:numPr>
                <w:ilvl w:val="0"/>
                <w:numId w:val="31"/>
              </w:numPr>
              <w:ind w:right="113"/>
              <w:rPr>
                <w:rFonts w:asciiTheme="minorHAnsi" w:hAnsiTheme="minorHAnsi" w:cstheme="minorHAnsi"/>
                <w:b/>
                <w:bCs/>
                <w:sz w:val="24"/>
                <w:szCs w:val="24"/>
                <w:lang w:eastAsia="en-ZA" w:bidi="he-IL"/>
              </w:rPr>
            </w:pPr>
            <w:r w:rsidRPr="00ED68BF">
              <w:rPr>
                <w:rFonts w:asciiTheme="minorHAnsi" w:hAnsiTheme="minorHAnsi" w:cstheme="minorHAnsi"/>
                <w:sz w:val="24"/>
                <w:szCs w:val="24"/>
                <w:lang w:eastAsia="en-ZA" w:bidi="he-IL"/>
              </w:rPr>
              <w:t>R</w:t>
            </w:r>
            <w:r w:rsidR="00773CA6" w:rsidRPr="00ED68BF">
              <w:rPr>
                <w:rFonts w:asciiTheme="minorHAnsi" w:hAnsiTheme="minorHAnsi" w:cstheme="minorHAnsi"/>
                <w:sz w:val="24"/>
                <w:szCs w:val="24"/>
                <w:lang w:eastAsia="en-ZA" w:bidi="he-IL"/>
              </w:rPr>
              <w:t>elevant previous work in similar contexts</w:t>
            </w:r>
            <w:r w:rsidR="00900509" w:rsidRPr="00ED68BF">
              <w:rPr>
                <w:rFonts w:asciiTheme="minorHAnsi" w:hAnsiTheme="minorHAnsi" w:cstheme="minorHAnsi"/>
                <w:sz w:val="24"/>
                <w:szCs w:val="24"/>
                <w:lang w:eastAsia="en-ZA" w:bidi="he-IL"/>
              </w:rPr>
              <w:t xml:space="preserve">, a thought through and detailed profile with </w:t>
            </w:r>
            <w:r w:rsidR="0009227E" w:rsidRPr="00ED68BF">
              <w:rPr>
                <w:rFonts w:asciiTheme="minorHAnsi" w:hAnsiTheme="minorHAnsi" w:cstheme="minorHAnsi"/>
                <w:sz w:val="24"/>
                <w:szCs w:val="24"/>
                <w:lang w:eastAsia="en-ZA" w:bidi="he-IL"/>
              </w:rPr>
              <w:t xml:space="preserve">more than 3 </w:t>
            </w:r>
            <w:r w:rsidR="00900509" w:rsidRPr="00ED68BF">
              <w:rPr>
                <w:rFonts w:asciiTheme="minorHAnsi" w:hAnsiTheme="minorHAnsi" w:cstheme="minorHAnsi"/>
                <w:sz w:val="24"/>
                <w:szCs w:val="24"/>
                <w:lang w:eastAsia="en-ZA" w:bidi="he-IL"/>
              </w:rPr>
              <w:t xml:space="preserve">reference letters that contain enough information to assess </w:t>
            </w:r>
            <w:r w:rsidR="00793F6E" w:rsidRPr="00ED68BF">
              <w:rPr>
                <w:rFonts w:asciiTheme="minorHAnsi" w:hAnsiTheme="minorHAnsi" w:cstheme="minorHAnsi"/>
                <w:sz w:val="24"/>
                <w:szCs w:val="24"/>
                <w:lang w:eastAsia="en-ZA" w:bidi="he-IL"/>
              </w:rPr>
              <w:t xml:space="preserve">company’s experience </w:t>
            </w:r>
            <w:r w:rsidR="00773CA6" w:rsidRPr="00ED68BF">
              <w:rPr>
                <w:rFonts w:asciiTheme="minorHAnsi" w:hAnsiTheme="minorHAnsi" w:cstheme="minorHAnsi"/>
                <w:sz w:val="24"/>
                <w:szCs w:val="24"/>
                <w:lang w:eastAsia="en-ZA" w:bidi="he-IL"/>
              </w:rPr>
              <w:t xml:space="preserve">- </w:t>
            </w:r>
            <w:r w:rsidR="00DE1F00">
              <w:rPr>
                <w:rFonts w:asciiTheme="minorHAnsi" w:hAnsiTheme="minorHAnsi" w:cstheme="minorHAnsi"/>
                <w:b/>
                <w:bCs/>
                <w:sz w:val="24"/>
                <w:szCs w:val="24"/>
                <w:lang w:eastAsia="en-ZA" w:bidi="he-IL"/>
              </w:rPr>
              <w:t>[</w:t>
            </w:r>
            <w:r w:rsidR="00793F6E" w:rsidRPr="00ED68BF">
              <w:rPr>
                <w:rFonts w:asciiTheme="minorHAnsi" w:hAnsiTheme="minorHAnsi" w:cstheme="minorHAnsi"/>
                <w:b/>
                <w:bCs/>
                <w:sz w:val="24"/>
                <w:szCs w:val="24"/>
                <w:lang w:eastAsia="en-ZA" w:bidi="he-IL"/>
              </w:rPr>
              <w:t>11</w:t>
            </w:r>
            <w:r w:rsidR="00773CA6" w:rsidRPr="00ED68BF">
              <w:rPr>
                <w:rFonts w:asciiTheme="minorHAnsi" w:hAnsiTheme="minorHAnsi" w:cstheme="minorHAnsi"/>
                <w:b/>
                <w:bCs/>
                <w:sz w:val="24"/>
                <w:szCs w:val="24"/>
                <w:lang w:eastAsia="en-ZA" w:bidi="he-IL"/>
              </w:rPr>
              <w:t>-</w:t>
            </w:r>
            <w:r w:rsidR="00793F6E" w:rsidRPr="00ED68BF">
              <w:rPr>
                <w:rFonts w:asciiTheme="minorHAnsi" w:hAnsiTheme="minorHAnsi" w:cstheme="minorHAnsi"/>
                <w:b/>
                <w:bCs/>
                <w:sz w:val="24"/>
                <w:szCs w:val="24"/>
                <w:lang w:eastAsia="en-ZA" w:bidi="he-IL"/>
              </w:rPr>
              <w:t xml:space="preserve">20 </w:t>
            </w:r>
            <w:r w:rsidR="00773CA6" w:rsidRPr="00ED68BF">
              <w:rPr>
                <w:rFonts w:asciiTheme="minorHAnsi" w:hAnsiTheme="minorHAnsi" w:cstheme="minorHAnsi"/>
                <w:b/>
                <w:bCs/>
                <w:sz w:val="24"/>
                <w:szCs w:val="24"/>
                <w:lang w:eastAsia="en-ZA" w:bidi="he-IL"/>
              </w:rPr>
              <w:t>points)</w:t>
            </w:r>
          </w:p>
          <w:p w14:paraId="2F4C99C1" w14:textId="2343BC72" w:rsidR="00755B3E" w:rsidRPr="00DE1F00" w:rsidRDefault="00900509" w:rsidP="00DE1F00">
            <w:pPr>
              <w:pStyle w:val="ListParagraph"/>
              <w:numPr>
                <w:ilvl w:val="2"/>
                <w:numId w:val="9"/>
              </w:numPr>
              <w:ind w:left="736" w:right="113"/>
              <w:rPr>
                <w:rFonts w:asciiTheme="minorHAnsi" w:hAnsiTheme="minorHAnsi" w:cstheme="minorHAnsi"/>
                <w:b/>
                <w:bCs/>
                <w:sz w:val="24"/>
                <w:szCs w:val="24"/>
                <w:lang w:eastAsia="en-ZA" w:bidi="he-IL"/>
              </w:rPr>
            </w:pPr>
            <w:r w:rsidRPr="00DE1F00">
              <w:rPr>
                <w:rFonts w:asciiTheme="minorHAnsi" w:hAnsiTheme="minorHAnsi" w:cstheme="minorHAnsi"/>
                <w:sz w:val="24"/>
                <w:szCs w:val="24"/>
                <w:lang w:eastAsia="en-ZA" w:bidi="he-IL"/>
              </w:rPr>
              <w:t xml:space="preserve">Comprehensive resume (max </w:t>
            </w:r>
            <w:r w:rsidR="002B4A48" w:rsidRPr="00DE1F00">
              <w:rPr>
                <w:rFonts w:asciiTheme="minorHAnsi" w:hAnsiTheme="minorHAnsi" w:cstheme="minorHAnsi"/>
                <w:sz w:val="24"/>
                <w:szCs w:val="24"/>
                <w:lang w:eastAsia="en-ZA" w:bidi="he-IL"/>
              </w:rPr>
              <w:t>2</w:t>
            </w:r>
            <w:r w:rsidRPr="00DE1F00">
              <w:rPr>
                <w:rFonts w:asciiTheme="minorHAnsi" w:hAnsiTheme="minorHAnsi" w:cstheme="minorHAnsi"/>
                <w:sz w:val="24"/>
                <w:szCs w:val="24"/>
                <w:lang w:eastAsia="en-ZA" w:bidi="he-IL"/>
              </w:rPr>
              <w:t xml:space="preserve"> page</w:t>
            </w:r>
            <w:r w:rsidR="002B4A48" w:rsidRPr="00DE1F00">
              <w:rPr>
                <w:rFonts w:asciiTheme="minorHAnsi" w:hAnsiTheme="minorHAnsi" w:cstheme="minorHAnsi"/>
                <w:sz w:val="24"/>
                <w:szCs w:val="24"/>
                <w:lang w:eastAsia="en-ZA" w:bidi="he-IL"/>
              </w:rPr>
              <w:t>s</w:t>
            </w:r>
            <w:r w:rsidRPr="00DE1F00">
              <w:rPr>
                <w:rFonts w:asciiTheme="minorHAnsi" w:hAnsiTheme="minorHAnsi" w:cstheme="minorHAnsi"/>
                <w:sz w:val="24"/>
                <w:szCs w:val="24"/>
                <w:lang w:eastAsia="en-ZA" w:bidi="he-IL"/>
              </w:rPr>
              <w:t xml:space="preserve">) of the </w:t>
            </w:r>
            <w:r w:rsidRPr="00DE1F00">
              <w:rPr>
                <w:rFonts w:asciiTheme="minorHAnsi" w:hAnsiTheme="minorHAnsi" w:cstheme="minorHAnsi"/>
                <w:b/>
                <w:bCs/>
                <w:sz w:val="24"/>
                <w:szCs w:val="24"/>
                <w:lang w:eastAsia="en-ZA" w:bidi="he-IL"/>
              </w:rPr>
              <w:t xml:space="preserve">team </w:t>
            </w:r>
            <w:r w:rsidR="00DE1F00" w:rsidRPr="00DE1F00">
              <w:rPr>
                <w:rFonts w:asciiTheme="minorHAnsi" w:hAnsiTheme="minorHAnsi" w:cstheme="minorHAnsi"/>
                <w:b/>
                <w:bCs/>
                <w:sz w:val="24"/>
                <w:szCs w:val="24"/>
                <w:lang w:eastAsia="en-ZA" w:bidi="he-IL"/>
              </w:rPr>
              <w:t>compos</w:t>
            </w:r>
            <w:r w:rsidR="00DE1F00">
              <w:rPr>
                <w:rFonts w:asciiTheme="minorHAnsi" w:hAnsiTheme="minorHAnsi" w:cstheme="minorHAnsi"/>
                <w:b/>
                <w:bCs/>
                <w:sz w:val="24"/>
                <w:szCs w:val="24"/>
                <w:lang w:eastAsia="en-ZA" w:bidi="he-IL"/>
              </w:rPr>
              <w:t>i</w:t>
            </w:r>
            <w:r w:rsidR="00DE1F00" w:rsidRPr="00DE1F00">
              <w:rPr>
                <w:rFonts w:asciiTheme="minorHAnsi" w:hAnsiTheme="minorHAnsi" w:cstheme="minorHAnsi"/>
                <w:b/>
                <w:bCs/>
                <w:sz w:val="24"/>
                <w:szCs w:val="24"/>
                <w:lang w:eastAsia="en-ZA" w:bidi="he-IL"/>
              </w:rPr>
              <w:t>tion</w:t>
            </w:r>
            <w:r w:rsidRPr="00DE1F00">
              <w:rPr>
                <w:rFonts w:asciiTheme="minorHAnsi" w:hAnsiTheme="minorHAnsi" w:cstheme="minorHAnsi"/>
                <w:sz w:val="24"/>
                <w:szCs w:val="24"/>
                <w:lang w:eastAsia="en-ZA" w:bidi="he-IL"/>
              </w:rPr>
              <w:t xml:space="preserve"> envisaged to work on this project and their roles on this project</w:t>
            </w:r>
            <w:r w:rsidR="002B4A48" w:rsidRPr="00DE1F00">
              <w:rPr>
                <w:rFonts w:asciiTheme="minorHAnsi" w:hAnsiTheme="minorHAnsi" w:cstheme="minorHAnsi"/>
                <w:sz w:val="24"/>
                <w:szCs w:val="24"/>
                <w:lang w:eastAsia="en-ZA" w:bidi="he-IL"/>
              </w:rPr>
              <w:t xml:space="preserve">.  Experience of team members to clearly indicate their role in previous similar assignments, with a particular emphasis on West African contexts.  </w:t>
            </w:r>
            <w:r w:rsidRPr="00DE1F00">
              <w:rPr>
                <w:rFonts w:asciiTheme="minorHAnsi" w:hAnsiTheme="minorHAnsi" w:cstheme="minorHAnsi"/>
                <w:sz w:val="24"/>
                <w:szCs w:val="24"/>
                <w:lang w:eastAsia="en-ZA" w:bidi="he-IL"/>
              </w:rPr>
              <w:t xml:space="preserve"> </w:t>
            </w:r>
            <w:r w:rsidR="007D72C2" w:rsidRPr="00DE1F00">
              <w:rPr>
                <w:rFonts w:asciiTheme="minorHAnsi" w:hAnsiTheme="minorHAnsi" w:cstheme="minorHAnsi"/>
                <w:sz w:val="24"/>
                <w:szCs w:val="24"/>
                <w:lang w:eastAsia="en-ZA" w:bidi="he-IL"/>
              </w:rPr>
              <w:t xml:space="preserve"> </w:t>
            </w:r>
            <w:r w:rsidR="00475537" w:rsidRPr="00DE1F00">
              <w:rPr>
                <w:rFonts w:asciiTheme="minorHAnsi" w:hAnsiTheme="minorHAnsi" w:cstheme="minorHAnsi"/>
                <w:sz w:val="24"/>
                <w:szCs w:val="24"/>
                <w:lang w:eastAsia="en-ZA" w:bidi="he-IL"/>
              </w:rPr>
              <w:t xml:space="preserve">The supplier must demonstrate the ability of the team </w:t>
            </w:r>
            <w:r w:rsidR="007D72C2" w:rsidRPr="00DE1F00">
              <w:rPr>
                <w:rFonts w:asciiTheme="minorHAnsi" w:hAnsiTheme="minorHAnsi" w:cstheme="minorHAnsi"/>
                <w:sz w:val="24"/>
                <w:szCs w:val="24"/>
                <w:lang w:eastAsia="en-ZA" w:bidi="he-IL"/>
              </w:rPr>
              <w:t>and</w:t>
            </w:r>
            <w:r w:rsidR="00475537" w:rsidRPr="00DE1F00">
              <w:rPr>
                <w:rFonts w:asciiTheme="minorHAnsi" w:hAnsiTheme="minorHAnsi" w:cstheme="minorHAnsi"/>
                <w:sz w:val="24"/>
                <w:szCs w:val="24"/>
                <w:lang w:eastAsia="en-ZA" w:bidi="he-IL"/>
              </w:rPr>
              <w:t xml:space="preserve"> a management plan to ensure quality and timely delivery of transcripts. </w:t>
            </w:r>
            <w:r w:rsidR="00D24DD5">
              <w:rPr>
                <w:rFonts w:asciiTheme="minorHAnsi" w:hAnsiTheme="minorHAnsi" w:cstheme="minorHAnsi"/>
                <w:sz w:val="24"/>
                <w:szCs w:val="24"/>
                <w:lang w:eastAsia="en-ZA" w:bidi="he-IL"/>
              </w:rPr>
              <w:t xml:space="preserve"> (30 points)</w:t>
            </w:r>
            <w:r w:rsidR="00475537" w:rsidRPr="00DE1F00">
              <w:rPr>
                <w:rFonts w:asciiTheme="minorHAnsi" w:hAnsiTheme="minorHAnsi" w:cstheme="minorHAnsi"/>
                <w:sz w:val="24"/>
                <w:szCs w:val="24"/>
                <w:lang w:eastAsia="en-ZA" w:bidi="he-IL"/>
              </w:rPr>
              <w:t xml:space="preserve"> </w:t>
            </w:r>
          </w:p>
          <w:p w14:paraId="16AFB200" w14:textId="7152E466" w:rsidR="002A54B3" w:rsidRPr="002A54B3" w:rsidRDefault="00900509" w:rsidP="002A54B3">
            <w:pPr>
              <w:pStyle w:val="ListParagraph"/>
              <w:numPr>
                <w:ilvl w:val="0"/>
                <w:numId w:val="34"/>
              </w:numPr>
              <w:spacing w:before="100" w:beforeAutospacing="1" w:after="100" w:afterAutospacing="1"/>
              <w:ind w:left="1019" w:hanging="283"/>
              <w:rPr>
                <w:rFonts w:asciiTheme="minorHAnsi" w:hAnsiTheme="minorHAnsi" w:cstheme="minorHAnsi"/>
                <w:sz w:val="24"/>
                <w:szCs w:val="24"/>
                <w:lang w:eastAsia="en-ZA" w:bidi="he-IL"/>
              </w:rPr>
            </w:pPr>
            <w:r w:rsidRPr="00ED68BF">
              <w:rPr>
                <w:rFonts w:asciiTheme="minorHAnsi" w:hAnsiTheme="minorHAnsi" w:cstheme="minorHAnsi"/>
                <w:sz w:val="24"/>
                <w:szCs w:val="24"/>
                <w:lang w:eastAsia="en-ZA" w:bidi="he-IL"/>
              </w:rPr>
              <w:t xml:space="preserve">No submission showcasing team- </w:t>
            </w:r>
            <w:r w:rsidR="00DE1F00">
              <w:rPr>
                <w:rFonts w:asciiTheme="minorHAnsi" w:hAnsiTheme="minorHAnsi" w:cstheme="minorHAnsi"/>
                <w:b/>
                <w:bCs/>
                <w:sz w:val="24"/>
                <w:szCs w:val="24"/>
                <w:lang w:eastAsia="en-ZA" w:bidi="he-IL"/>
              </w:rPr>
              <w:t>[</w:t>
            </w:r>
            <w:r w:rsidRPr="00ED68BF">
              <w:rPr>
                <w:rFonts w:asciiTheme="minorHAnsi" w:hAnsiTheme="minorHAnsi" w:cstheme="minorHAnsi"/>
                <w:b/>
                <w:bCs/>
                <w:sz w:val="24"/>
                <w:szCs w:val="24"/>
                <w:lang w:eastAsia="en-ZA" w:bidi="he-IL"/>
              </w:rPr>
              <w:t>0 points)</w:t>
            </w:r>
          </w:p>
          <w:p w14:paraId="70F310C5" w14:textId="77777777" w:rsidR="007F2489" w:rsidRPr="007F2489" w:rsidRDefault="00900509" w:rsidP="00FD3ECF">
            <w:pPr>
              <w:pStyle w:val="ListParagraph"/>
              <w:numPr>
                <w:ilvl w:val="0"/>
                <w:numId w:val="34"/>
              </w:numPr>
              <w:spacing w:before="100" w:beforeAutospacing="1" w:after="100" w:afterAutospacing="1"/>
              <w:ind w:left="1019" w:hanging="283"/>
              <w:rPr>
                <w:rFonts w:asciiTheme="minorHAnsi" w:hAnsiTheme="minorHAnsi" w:cstheme="minorHAnsi"/>
                <w:b/>
                <w:bCs/>
                <w:sz w:val="24"/>
                <w:szCs w:val="24"/>
                <w:lang w:eastAsia="en-ZA" w:bidi="he-IL"/>
              </w:rPr>
            </w:pPr>
            <w:r w:rsidRPr="002A54B3">
              <w:rPr>
                <w:rFonts w:asciiTheme="minorHAnsi" w:hAnsiTheme="minorHAnsi" w:cstheme="minorHAnsi"/>
                <w:sz w:val="24"/>
                <w:szCs w:val="24"/>
                <w:lang w:eastAsia="en-ZA" w:bidi="he-IL"/>
              </w:rPr>
              <w:t xml:space="preserve">Poor (poor team </w:t>
            </w:r>
            <w:r w:rsidR="00793F6E" w:rsidRPr="002A54B3">
              <w:rPr>
                <w:rFonts w:asciiTheme="minorHAnsi" w:hAnsiTheme="minorHAnsi" w:cstheme="minorHAnsi"/>
                <w:sz w:val="24"/>
                <w:szCs w:val="24"/>
                <w:lang w:eastAsia="en-ZA" w:bidi="he-IL"/>
              </w:rPr>
              <w:t>composition, less</w:t>
            </w:r>
            <w:r w:rsidRPr="002A54B3">
              <w:rPr>
                <w:rFonts w:asciiTheme="minorHAnsi" w:hAnsiTheme="minorHAnsi" w:cstheme="minorHAnsi"/>
                <w:sz w:val="24"/>
                <w:szCs w:val="24"/>
                <w:lang w:eastAsia="en-ZA" w:bidi="he-IL"/>
              </w:rPr>
              <w:t xml:space="preserve"> than </w:t>
            </w:r>
            <w:r w:rsidR="00301910" w:rsidRPr="002A54B3">
              <w:rPr>
                <w:rFonts w:asciiTheme="minorHAnsi" w:hAnsiTheme="minorHAnsi" w:cstheme="minorHAnsi"/>
                <w:sz w:val="24"/>
                <w:szCs w:val="24"/>
                <w:lang w:eastAsia="en-ZA" w:bidi="he-IL"/>
              </w:rPr>
              <w:t xml:space="preserve">3 </w:t>
            </w:r>
            <w:r w:rsidR="00C572CC" w:rsidRPr="002A54B3">
              <w:rPr>
                <w:rFonts w:asciiTheme="minorHAnsi" w:hAnsiTheme="minorHAnsi" w:cstheme="minorHAnsi"/>
                <w:sz w:val="24"/>
                <w:szCs w:val="24"/>
                <w:lang w:eastAsia="en-ZA" w:bidi="he-IL"/>
              </w:rPr>
              <w:t>years’ experience</w:t>
            </w:r>
            <w:r w:rsidRPr="002A54B3">
              <w:rPr>
                <w:rFonts w:asciiTheme="minorHAnsi" w:hAnsiTheme="minorHAnsi" w:cstheme="minorHAnsi"/>
                <w:sz w:val="24"/>
                <w:szCs w:val="24"/>
                <w:lang w:eastAsia="en-ZA" w:bidi="he-IL"/>
              </w:rPr>
              <w:t xml:space="preserve"> of project manager)</w:t>
            </w:r>
            <w:r w:rsidR="00FD3ECF">
              <w:rPr>
                <w:rFonts w:asciiTheme="minorHAnsi" w:hAnsiTheme="minorHAnsi" w:cstheme="minorHAnsi"/>
                <w:sz w:val="24"/>
                <w:szCs w:val="24"/>
                <w:lang w:eastAsia="en-ZA" w:bidi="he-IL"/>
              </w:rPr>
              <w:t xml:space="preserve"> </w:t>
            </w:r>
          </w:p>
          <w:p w14:paraId="2E618EB1" w14:textId="5AF7D6AA" w:rsidR="005A5A2A" w:rsidRPr="00760FE6" w:rsidRDefault="00760FE6" w:rsidP="007F2489">
            <w:pPr>
              <w:pStyle w:val="ListParagraph"/>
              <w:spacing w:before="100" w:beforeAutospacing="1" w:after="100" w:afterAutospacing="1"/>
              <w:ind w:left="1019"/>
              <w:rPr>
                <w:rFonts w:asciiTheme="minorHAnsi" w:hAnsiTheme="minorHAnsi" w:cstheme="minorHAnsi"/>
                <w:b/>
                <w:bCs/>
                <w:sz w:val="24"/>
                <w:szCs w:val="24"/>
                <w:lang w:eastAsia="en-ZA" w:bidi="he-IL"/>
              </w:rPr>
            </w:pPr>
            <w:r w:rsidRPr="00760FE6">
              <w:rPr>
                <w:rFonts w:asciiTheme="minorHAnsi" w:hAnsiTheme="minorHAnsi" w:cstheme="minorHAnsi"/>
                <w:b/>
                <w:bCs/>
                <w:sz w:val="24"/>
                <w:szCs w:val="24"/>
                <w:lang w:eastAsia="en-ZA" w:bidi="he-IL"/>
              </w:rPr>
              <w:t xml:space="preserve">[1 – 10 </w:t>
            </w:r>
            <w:r w:rsidR="00900509" w:rsidRPr="00760FE6">
              <w:rPr>
                <w:rFonts w:asciiTheme="minorHAnsi" w:hAnsiTheme="minorHAnsi" w:cstheme="minorHAnsi"/>
                <w:b/>
                <w:bCs/>
                <w:sz w:val="24"/>
                <w:szCs w:val="24"/>
                <w:lang w:eastAsia="en-ZA" w:bidi="he-IL"/>
              </w:rPr>
              <w:t>points</w:t>
            </w:r>
            <w:r w:rsidRPr="00760FE6">
              <w:rPr>
                <w:rFonts w:asciiTheme="minorHAnsi" w:hAnsiTheme="minorHAnsi" w:cstheme="minorHAnsi"/>
                <w:b/>
                <w:bCs/>
                <w:sz w:val="24"/>
                <w:szCs w:val="24"/>
                <w:lang w:eastAsia="en-ZA" w:bidi="he-IL"/>
              </w:rPr>
              <w:t>]</w:t>
            </w:r>
          </w:p>
          <w:p w14:paraId="59CBC647" w14:textId="77777777" w:rsidR="007F2489" w:rsidRPr="007F2489" w:rsidRDefault="00900509" w:rsidP="007F2489">
            <w:pPr>
              <w:pStyle w:val="ListParagraph"/>
              <w:numPr>
                <w:ilvl w:val="0"/>
                <w:numId w:val="34"/>
              </w:numPr>
              <w:spacing w:before="100" w:beforeAutospacing="1" w:after="100" w:afterAutospacing="1"/>
              <w:ind w:left="1019" w:hanging="283"/>
              <w:rPr>
                <w:rFonts w:asciiTheme="minorHAnsi" w:hAnsiTheme="minorHAnsi" w:cstheme="minorHAnsi"/>
                <w:b/>
                <w:bCs/>
                <w:sz w:val="24"/>
                <w:szCs w:val="24"/>
                <w:lang w:eastAsia="en-ZA" w:bidi="he-IL"/>
              </w:rPr>
            </w:pPr>
            <w:r w:rsidRPr="005A5A2A">
              <w:rPr>
                <w:rFonts w:asciiTheme="minorHAnsi" w:hAnsiTheme="minorHAnsi" w:cstheme="minorHAnsi"/>
                <w:sz w:val="24"/>
                <w:szCs w:val="24"/>
                <w:lang w:eastAsia="en-ZA" w:bidi="he-IL"/>
              </w:rPr>
              <w:t xml:space="preserve">Good (reasonable team composition, </w:t>
            </w:r>
            <w:r w:rsidR="00301910" w:rsidRPr="005A5A2A">
              <w:rPr>
                <w:rFonts w:asciiTheme="minorHAnsi" w:hAnsiTheme="minorHAnsi" w:cstheme="minorHAnsi"/>
                <w:sz w:val="24"/>
                <w:szCs w:val="24"/>
                <w:lang w:eastAsia="en-ZA" w:bidi="he-IL"/>
              </w:rPr>
              <w:t>3-4</w:t>
            </w:r>
            <w:r w:rsidRPr="005A5A2A">
              <w:rPr>
                <w:rFonts w:asciiTheme="minorHAnsi" w:hAnsiTheme="minorHAnsi" w:cstheme="minorHAnsi"/>
                <w:sz w:val="24"/>
                <w:szCs w:val="24"/>
                <w:lang w:eastAsia="en-ZA" w:bidi="he-IL"/>
              </w:rPr>
              <w:t xml:space="preserve"> </w:t>
            </w:r>
            <w:r w:rsidR="00C572CC" w:rsidRPr="005A5A2A">
              <w:rPr>
                <w:rFonts w:asciiTheme="minorHAnsi" w:hAnsiTheme="minorHAnsi" w:cstheme="minorHAnsi"/>
                <w:sz w:val="24"/>
                <w:szCs w:val="24"/>
                <w:lang w:eastAsia="en-ZA" w:bidi="he-IL"/>
              </w:rPr>
              <w:t>years’ experience</w:t>
            </w:r>
            <w:r w:rsidRPr="005A5A2A">
              <w:rPr>
                <w:rFonts w:asciiTheme="minorHAnsi" w:hAnsiTheme="minorHAnsi" w:cstheme="minorHAnsi"/>
                <w:sz w:val="24"/>
                <w:szCs w:val="24"/>
                <w:lang w:eastAsia="en-ZA" w:bidi="he-IL"/>
              </w:rPr>
              <w:t xml:space="preserve"> of project manager)</w:t>
            </w:r>
            <w:r w:rsidR="000A68BF">
              <w:rPr>
                <w:rFonts w:asciiTheme="minorHAnsi" w:hAnsiTheme="minorHAnsi" w:cstheme="minorHAnsi"/>
                <w:sz w:val="24"/>
                <w:szCs w:val="24"/>
                <w:lang w:eastAsia="en-ZA" w:bidi="he-IL"/>
              </w:rPr>
              <w:t xml:space="preserve"> </w:t>
            </w:r>
          </w:p>
          <w:p w14:paraId="1CA7586C" w14:textId="37D74DAD" w:rsidR="007F2489" w:rsidRDefault="000A68BF" w:rsidP="007F2489">
            <w:pPr>
              <w:pStyle w:val="ListParagraph"/>
              <w:spacing w:before="100" w:beforeAutospacing="1" w:after="100" w:afterAutospacing="1"/>
              <w:ind w:left="1019"/>
              <w:rPr>
                <w:rFonts w:asciiTheme="minorHAnsi" w:hAnsiTheme="minorHAnsi" w:cstheme="minorHAnsi"/>
                <w:b/>
                <w:bCs/>
                <w:sz w:val="24"/>
                <w:szCs w:val="24"/>
                <w:lang w:eastAsia="en-ZA" w:bidi="he-IL"/>
              </w:rPr>
            </w:pPr>
            <w:r w:rsidRPr="007F2489">
              <w:rPr>
                <w:rFonts w:asciiTheme="minorHAnsi" w:hAnsiTheme="minorHAnsi" w:cstheme="minorHAnsi"/>
                <w:b/>
                <w:bCs/>
                <w:sz w:val="24"/>
                <w:szCs w:val="24"/>
                <w:lang w:eastAsia="en-ZA" w:bidi="he-IL"/>
              </w:rPr>
              <w:t>[</w:t>
            </w:r>
            <w:r w:rsidR="00793F6E" w:rsidRPr="007F2489">
              <w:rPr>
                <w:rFonts w:asciiTheme="minorHAnsi" w:hAnsiTheme="minorHAnsi" w:cstheme="minorHAnsi"/>
                <w:b/>
                <w:bCs/>
                <w:sz w:val="24"/>
                <w:szCs w:val="24"/>
                <w:lang w:eastAsia="en-ZA" w:bidi="he-IL"/>
              </w:rPr>
              <w:t>11-</w:t>
            </w:r>
            <w:r w:rsidR="00301910" w:rsidRPr="007F2489">
              <w:rPr>
                <w:rFonts w:asciiTheme="minorHAnsi" w:hAnsiTheme="minorHAnsi" w:cstheme="minorHAnsi"/>
                <w:b/>
                <w:bCs/>
                <w:sz w:val="24"/>
                <w:szCs w:val="24"/>
                <w:lang w:eastAsia="en-ZA" w:bidi="he-IL"/>
              </w:rPr>
              <w:t>20</w:t>
            </w:r>
            <w:r w:rsidR="00900509" w:rsidRPr="007F2489">
              <w:rPr>
                <w:rFonts w:asciiTheme="minorHAnsi" w:hAnsiTheme="minorHAnsi" w:cstheme="minorHAnsi"/>
                <w:b/>
                <w:bCs/>
                <w:sz w:val="24"/>
                <w:szCs w:val="24"/>
                <w:lang w:eastAsia="en-ZA" w:bidi="he-IL"/>
              </w:rPr>
              <w:t xml:space="preserve"> points</w:t>
            </w:r>
            <w:r w:rsidR="007F2489" w:rsidRPr="007F2489">
              <w:rPr>
                <w:rFonts w:asciiTheme="minorHAnsi" w:hAnsiTheme="minorHAnsi" w:cstheme="minorHAnsi"/>
                <w:b/>
                <w:bCs/>
                <w:sz w:val="24"/>
                <w:szCs w:val="24"/>
                <w:lang w:eastAsia="en-ZA" w:bidi="he-IL"/>
              </w:rPr>
              <w:t>]</w:t>
            </w:r>
          </w:p>
          <w:p w14:paraId="18EEEF76" w14:textId="3237AAFC" w:rsidR="006B0E0A" w:rsidRPr="007F2489" w:rsidRDefault="00793F6E" w:rsidP="007F2489">
            <w:pPr>
              <w:pStyle w:val="ListParagraph"/>
              <w:numPr>
                <w:ilvl w:val="0"/>
                <w:numId w:val="34"/>
              </w:numPr>
              <w:spacing w:before="100" w:beforeAutospacing="1" w:after="100" w:afterAutospacing="1"/>
              <w:ind w:left="1019" w:hanging="283"/>
              <w:rPr>
                <w:rFonts w:asciiTheme="minorHAnsi" w:hAnsiTheme="minorHAnsi" w:cstheme="minorHAnsi"/>
                <w:b/>
                <w:bCs/>
                <w:sz w:val="24"/>
                <w:szCs w:val="24"/>
                <w:lang w:eastAsia="en-ZA" w:bidi="he-IL"/>
              </w:rPr>
            </w:pPr>
            <w:r w:rsidRPr="007F2489">
              <w:rPr>
                <w:rFonts w:asciiTheme="minorHAnsi" w:hAnsiTheme="minorHAnsi" w:cstheme="minorHAnsi"/>
                <w:b/>
                <w:bCs/>
                <w:sz w:val="24"/>
                <w:szCs w:val="24"/>
                <w:lang w:eastAsia="en-ZA" w:bidi="he-IL"/>
              </w:rPr>
              <w:t xml:space="preserve">Excellent </w:t>
            </w:r>
            <w:r w:rsidRPr="007F2489">
              <w:rPr>
                <w:rFonts w:asciiTheme="minorHAnsi" w:hAnsiTheme="minorHAnsi" w:cstheme="minorHAnsi"/>
                <w:sz w:val="24"/>
                <w:szCs w:val="24"/>
                <w:lang w:eastAsia="en-ZA" w:bidi="he-IL"/>
              </w:rPr>
              <w:t xml:space="preserve">team </w:t>
            </w:r>
            <w:r w:rsidR="00301910" w:rsidRPr="007F2489">
              <w:rPr>
                <w:rFonts w:asciiTheme="minorHAnsi" w:hAnsiTheme="minorHAnsi" w:cstheme="minorHAnsi"/>
                <w:sz w:val="24"/>
                <w:szCs w:val="24"/>
                <w:lang w:eastAsia="en-ZA" w:bidi="he-IL"/>
              </w:rPr>
              <w:t>composition</w:t>
            </w:r>
            <w:r w:rsidR="00301910" w:rsidRPr="007F2489">
              <w:rPr>
                <w:rFonts w:asciiTheme="minorHAnsi" w:hAnsiTheme="minorHAnsi" w:cstheme="minorHAnsi"/>
                <w:b/>
                <w:bCs/>
                <w:sz w:val="24"/>
                <w:szCs w:val="24"/>
                <w:lang w:eastAsia="en-ZA" w:bidi="he-IL"/>
              </w:rPr>
              <w:t xml:space="preserve">: </w:t>
            </w:r>
            <w:r w:rsidR="00301910" w:rsidRPr="007F2489">
              <w:rPr>
                <w:rFonts w:asciiTheme="minorHAnsi" w:hAnsiTheme="minorHAnsi" w:cstheme="minorHAnsi"/>
                <w:sz w:val="24"/>
                <w:szCs w:val="24"/>
                <w:lang w:eastAsia="en-ZA" w:bidi="he-IL"/>
              </w:rPr>
              <w:t xml:space="preserve">strong team composition, +4 </w:t>
            </w:r>
            <w:r w:rsidR="005F4C55" w:rsidRPr="007F2489">
              <w:rPr>
                <w:rFonts w:asciiTheme="minorHAnsi" w:hAnsiTheme="minorHAnsi" w:cstheme="minorHAnsi"/>
                <w:sz w:val="24"/>
                <w:szCs w:val="24"/>
                <w:lang w:eastAsia="en-ZA" w:bidi="he-IL"/>
              </w:rPr>
              <w:t>years’ experience</w:t>
            </w:r>
            <w:r w:rsidR="00301910" w:rsidRPr="007F2489">
              <w:rPr>
                <w:rFonts w:asciiTheme="minorHAnsi" w:hAnsiTheme="minorHAnsi" w:cstheme="minorHAnsi"/>
                <w:sz w:val="24"/>
                <w:szCs w:val="24"/>
                <w:lang w:eastAsia="en-ZA" w:bidi="he-IL"/>
              </w:rPr>
              <w:t xml:space="preserve"> of </w:t>
            </w:r>
          </w:p>
          <w:p w14:paraId="529D07A3" w14:textId="0B48D612" w:rsidR="00793F6E" w:rsidRPr="007F2489" w:rsidRDefault="00301910" w:rsidP="007F2489">
            <w:pPr>
              <w:pStyle w:val="ListParagraph"/>
              <w:spacing w:before="100" w:beforeAutospacing="1" w:after="100" w:afterAutospacing="1"/>
              <w:ind w:left="1364" w:hanging="345"/>
              <w:rPr>
                <w:rFonts w:asciiTheme="minorHAnsi" w:hAnsiTheme="minorHAnsi" w:cstheme="minorHAnsi"/>
                <w:sz w:val="24"/>
                <w:szCs w:val="24"/>
                <w:lang w:eastAsia="en-ZA" w:bidi="he-IL"/>
              </w:rPr>
            </w:pPr>
            <w:r w:rsidRPr="00ED68BF">
              <w:rPr>
                <w:rFonts w:asciiTheme="minorHAnsi" w:hAnsiTheme="minorHAnsi" w:cstheme="minorHAnsi"/>
                <w:sz w:val="24"/>
                <w:szCs w:val="24"/>
                <w:lang w:eastAsia="en-ZA" w:bidi="he-IL"/>
              </w:rPr>
              <w:t>project manager</w:t>
            </w:r>
            <w:r w:rsidR="00C572CC" w:rsidRPr="00ED68BF">
              <w:rPr>
                <w:rFonts w:asciiTheme="minorHAnsi" w:hAnsiTheme="minorHAnsi" w:cstheme="minorHAnsi"/>
                <w:sz w:val="24"/>
                <w:szCs w:val="24"/>
                <w:lang w:eastAsia="en-ZA" w:bidi="he-IL"/>
              </w:rPr>
              <w:t xml:space="preserve"> </w:t>
            </w:r>
            <w:r w:rsidR="007F2489" w:rsidRPr="007F2489">
              <w:rPr>
                <w:rFonts w:asciiTheme="minorHAnsi" w:hAnsiTheme="minorHAnsi" w:cstheme="minorHAnsi"/>
                <w:b/>
                <w:bCs/>
                <w:sz w:val="24"/>
                <w:szCs w:val="24"/>
                <w:lang w:eastAsia="en-ZA" w:bidi="he-IL"/>
              </w:rPr>
              <w:t>[</w:t>
            </w:r>
            <w:r w:rsidR="006B0E0A" w:rsidRPr="007F2489">
              <w:rPr>
                <w:rFonts w:asciiTheme="minorHAnsi" w:hAnsiTheme="minorHAnsi" w:cstheme="minorHAnsi"/>
                <w:b/>
                <w:bCs/>
                <w:sz w:val="24"/>
                <w:szCs w:val="24"/>
                <w:lang w:eastAsia="en-ZA" w:bidi="he-IL"/>
              </w:rPr>
              <w:t>21-30 points</w:t>
            </w:r>
            <w:r w:rsidR="007F2489" w:rsidRPr="007F2489">
              <w:rPr>
                <w:rFonts w:asciiTheme="minorHAnsi" w:hAnsiTheme="minorHAnsi" w:cstheme="minorHAnsi"/>
                <w:b/>
                <w:bCs/>
                <w:sz w:val="24"/>
                <w:szCs w:val="24"/>
                <w:lang w:eastAsia="en-ZA" w:bidi="he-IL"/>
              </w:rPr>
              <w:t>]</w:t>
            </w:r>
          </w:p>
          <w:p w14:paraId="6EA6CD4D" w14:textId="5FA0050F" w:rsidR="003446BB" w:rsidRPr="00ED68BF" w:rsidRDefault="003446BB" w:rsidP="006B0E0A">
            <w:pPr>
              <w:pStyle w:val="ListParagraph"/>
              <w:spacing w:before="100" w:beforeAutospacing="1" w:after="100" w:afterAutospacing="1"/>
              <w:ind w:left="1364"/>
              <w:rPr>
                <w:rFonts w:asciiTheme="minorHAnsi" w:hAnsiTheme="minorHAnsi" w:cstheme="minorHAnsi"/>
                <w:sz w:val="24"/>
                <w:szCs w:val="24"/>
                <w:lang w:eastAsia="en-ZA" w:bidi="he-IL"/>
              </w:rPr>
            </w:pPr>
          </w:p>
        </w:tc>
        <w:tc>
          <w:tcPr>
            <w:tcW w:w="964" w:type="dxa"/>
            <w:vAlign w:val="center"/>
          </w:tcPr>
          <w:p w14:paraId="101EFBFC" w14:textId="15903D5E" w:rsidR="007A3C4B" w:rsidRPr="00ED68BF" w:rsidRDefault="005E6357" w:rsidP="007B13BC">
            <w:pPr>
              <w:rPr>
                <w:rFonts w:asciiTheme="minorHAnsi" w:hAnsiTheme="minorHAnsi" w:cstheme="minorHAnsi"/>
                <w:sz w:val="24"/>
                <w:szCs w:val="24"/>
              </w:rPr>
            </w:pPr>
            <w:r>
              <w:rPr>
                <w:rFonts w:asciiTheme="minorHAnsi" w:hAnsiTheme="minorHAnsi" w:cstheme="minorHAnsi"/>
                <w:sz w:val="24"/>
                <w:szCs w:val="24"/>
              </w:rPr>
              <w:t>50</w:t>
            </w:r>
          </w:p>
        </w:tc>
      </w:tr>
      <w:tr w:rsidR="007A3C4B" w:rsidRPr="00ED68BF" w14:paraId="7F088E36" w14:textId="77777777" w:rsidTr="000D2C79">
        <w:tc>
          <w:tcPr>
            <w:tcW w:w="9493" w:type="dxa"/>
          </w:tcPr>
          <w:p w14:paraId="097CC712" w14:textId="1DDD8310" w:rsidR="007A3C4B" w:rsidRPr="00ED68BF" w:rsidRDefault="007A3C4B" w:rsidP="000522B5">
            <w:pPr>
              <w:pStyle w:val="ListParagraph"/>
              <w:numPr>
                <w:ilvl w:val="1"/>
                <w:numId w:val="9"/>
              </w:numPr>
              <w:spacing w:before="240"/>
              <w:ind w:left="449" w:hanging="425"/>
              <w:rPr>
                <w:rFonts w:asciiTheme="minorHAnsi" w:hAnsiTheme="minorHAnsi" w:cstheme="minorHAnsi"/>
                <w:b/>
                <w:bCs/>
                <w:sz w:val="24"/>
                <w:szCs w:val="24"/>
              </w:rPr>
            </w:pPr>
            <w:r w:rsidRPr="00ED68BF">
              <w:rPr>
                <w:rFonts w:asciiTheme="minorHAnsi" w:hAnsiTheme="minorHAnsi" w:cstheme="minorHAnsi"/>
                <w:b/>
                <w:bCs/>
                <w:sz w:val="24"/>
                <w:szCs w:val="24"/>
              </w:rPr>
              <w:t>C</w:t>
            </w:r>
            <w:r w:rsidR="00CC553B" w:rsidRPr="00ED68BF">
              <w:rPr>
                <w:rFonts w:asciiTheme="minorHAnsi" w:hAnsiTheme="minorHAnsi" w:cstheme="minorHAnsi"/>
                <w:b/>
                <w:bCs/>
                <w:sz w:val="24"/>
                <w:szCs w:val="24"/>
              </w:rPr>
              <w:t xml:space="preserve">OMPETENCY TEST </w:t>
            </w:r>
            <w:proofErr w:type="gramStart"/>
            <w:r w:rsidR="00CC553B" w:rsidRPr="00ED68BF">
              <w:rPr>
                <w:rFonts w:asciiTheme="minorHAnsi" w:hAnsiTheme="minorHAnsi" w:cstheme="minorHAnsi"/>
                <w:b/>
                <w:bCs/>
                <w:sz w:val="24"/>
                <w:szCs w:val="24"/>
              </w:rPr>
              <w:t xml:space="preserve">RESULTS </w:t>
            </w:r>
            <w:r w:rsidR="00624CBE">
              <w:rPr>
                <w:rFonts w:asciiTheme="minorHAnsi" w:hAnsiTheme="minorHAnsi" w:cstheme="minorHAnsi"/>
                <w:b/>
                <w:bCs/>
                <w:sz w:val="24"/>
                <w:szCs w:val="24"/>
              </w:rPr>
              <w:t xml:space="preserve"> (</w:t>
            </w:r>
            <w:proofErr w:type="gramEnd"/>
            <w:r w:rsidR="00624CBE">
              <w:rPr>
                <w:rFonts w:asciiTheme="minorHAnsi" w:hAnsiTheme="minorHAnsi" w:cstheme="minorHAnsi"/>
                <w:b/>
                <w:bCs/>
                <w:sz w:val="24"/>
                <w:szCs w:val="24"/>
              </w:rPr>
              <w:t>50 points)</w:t>
            </w:r>
          </w:p>
          <w:p w14:paraId="1E8F1A2B" w14:textId="5F3139DD" w:rsidR="00283E5D" w:rsidRPr="00ED68BF" w:rsidRDefault="00283E5D" w:rsidP="00CC553B">
            <w:pPr>
              <w:pStyle w:val="ListParagraph"/>
              <w:numPr>
                <w:ilvl w:val="0"/>
                <w:numId w:val="35"/>
              </w:numPr>
              <w:rPr>
                <w:rFonts w:asciiTheme="minorHAnsi" w:hAnsiTheme="minorHAnsi" w:cstheme="minorHAnsi"/>
                <w:sz w:val="24"/>
                <w:szCs w:val="24"/>
              </w:rPr>
            </w:pPr>
            <w:r w:rsidRPr="00ED68BF">
              <w:rPr>
                <w:rFonts w:asciiTheme="minorHAnsi" w:hAnsiTheme="minorHAnsi" w:cstheme="minorHAnsi"/>
                <w:sz w:val="24"/>
                <w:szCs w:val="24"/>
                <w:lang w:eastAsia="en-ZA" w:bidi="he-IL"/>
              </w:rPr>
              <w:t xml:space="preserve">Experience in translation </w:t>
            </w:r>
            <w:r w:rsidR="006B0E0A" w:rsidRPr="00ED68BF">
              <w:rPr>
                <w:rFonts w:asciiTheme="minorHAnsi" w:hAnsiTheme="minorHAnsi" w:cstheme="minorHAnsi"/>
                <w:sz w:val="24"/>
                <w:szCs w:val="24"/>
              </w:rPr>
              <w:t xml:space="preserve">from </w:t>
            </w:r>
            <w:r w:rsidR="00C5153C" w:rsidRPr="00ED68BF">
              <w:rPr>
                <w:rFonts w:asciiTheme="minorHAnsi" w:hAnsiTheme="minorHAnsi" w:cstheme="minorHAnsi"/>
                <w:sz w:val="24"/>
                <w:szCs w:val="24"/>
              </w:rPr>
              <w:t>French to English</w:t>
            </w:r>
            <w:r w:rsidRPr="00ED68BF">
              <w:rPr>
                <w:rFonts w:asciiTheme="minorHAnsi" w:hAnsiTheme="minorHAnsi" w:cstheme="minorHAnsi"/>
                <w:sz w:val="24"/>
                <w:szCs w:val="24"/>
              </w:rPr>
              <w:t>, preferably in African francophone dialects</w:t>
            </w:r>
            <w:r w:rsidR="00E66009" w:rsidRPr="00ED68BF">
              <w:rPr>
                <w:rFonts w:asciiTheme="minorHAnsi" w:hAnsiTheme="minorHAnsi" w:cstheme="minorHAnsi"/>
                <w:sz w:val="24"/>
                <w:szCs w:val="24"/>
              </w:rPr>
              <w:t>.</w:t>
            </w:r>
          </w:p>
          <w:p w14:paraId="5BEDE7BC" w14:textId="77777777" w:rsidR="005C67B8" w:rsidRDefault="00A66F02" w:rsidP="005C67B8">
            <w:pPr>
              <w:pStyle w:val="ListParagraph"/>
              <w:numPr>
                <w:ilvl w:val="0"/>
                <w:numId w:val="35"/>
              </w:numPr>
              <w:rPr>
                <w:rFonts w:asciiTheme="minorHAnsi" w:hAnsiTheme="minorHAnsi" w:cstheme="minorHAnsi"/>
                <w:sz w:val="24"/>
                <w:szCs w:val="24"/>
              </w:rPr>
            </w:pPr>
            <w:r w:rsidRPr="00ED68BF">
              <w:rPr>
                <w:rFonts w:asciiTheme="minorHAnsi" w:hAnsiTheme="minorHAnsi" w:cstheme="minorHAnsi"/>
                <w:sz w:val="24"/>
                <w:szCs w:val="24"/>
              </w:rPr>
              <w:t>Experience translating academic and social science research materials.</w:t>
            </w:r>
          </w:p>
          <w:p w14:paraId="07E71DA7" w14:textId="4FDEBA96" w:rsidR="005C67B8" w:rsidRPr="005C67B8" w:rsidRDefault="00A66F02" w:rsidP="005C67B8">
            <w:pPr>
              <w:pStyle w:val="ListParagraph"/>
              <w:numPr>
                <w:ilvl w:val="0"/>
                <w:numId w:val="35"/>
              </w:numPr>
              <w:rPr>
                <w:rFonts w:asciiTheme="minorHAnsi" w:hAnsiTheme="minorHAnsi" w:cstheme="minorHAnsi"/>
                <w:sz w:val="24"/>
                <w:szCs w:val="24"/>
              </w:rPr>
            </w:pPr>
            <w:r w:rsidRPr="005C67B8">
              <w:rPr>
                <w:rFonts w:asciiTheme="minorHAnsi" w:hAnsiTheme="minorHAnsi" w:cstheme="minorHAnsi"/>
                <w:sz w:val="24"/>
                <w:szCs w:val="24"/>
              </w:rPr>
              <w:t xml:space="preserve">Familiarity with terminology related to youth, work, </w:t>
            </w:r>
            <w:r w:rsidR="005C67B8" w:rsidRPr="005C67B8">
              <w:rPr>
                <w:rFonts w:asciiTheme="minorHAnsi" w:hAnsiTheme="minorHAnsi" w:cstheme="minorHAnsi"/>
                <w:sz w:val="24"/>
                <w:szCs w:val="24"/>
              </w:rPr>
              <w:t xml:space="preserve">skills and </w:t>
            </w:r>
            <w:r w:rsidRPr="005C67B8">
              <w:rPr>
                <w:rFonts w:asciiTheme="minorHAnsi" w:hAnsiTheme="minorHAnsi" w:cstheme="minorHAnsi"/>
                <w:sz w:val="24"/>
                <w:szCs w:val="24"/>
              </w:rPr>
              <w:t>education</w:t>
            </w:r>
            <w:r w:rsidR="005C67B8">
              <w:rPr>
                <w:rFonts w:asciiTheme="minorHAnsi" w:hAnsiTheme="minorHAnsi" w:cstheme="minorHAnsi"/>
                <w:sz w:val="24"/>
                <w:szCs w:val="24"/>
              </w:rPr>
              <w:t>.</w:t>
            </w:r>
          </w:p>
          <w:p w14:paraId="3365520E" w14:textId="4C8E3DD6" w:rsidR="005C058F" w:rsidRPr="005C67B8" w:rsidRDefault="005C058F" w:rsidP="00677915">
            <w:pPr>
              <w:pStyle w:val="ListParagraph"/>
              <w:numPr>
                <w:ilvl w:val="0"/>
                <w:numId w:val="33"/>
              </w:numPr>
              <w:rPr>
                <w:rFonts w:asciiTheme="minorHAnsi" w:hAnsiTheme="minorHAnsi" w:cstheme="minorHAnsi"/>
                <w:sz w:val="24"/>
                <w:szCs w:val="24"/>
                <w:lang w:eastAsia="en-ZA" w:bidi="he-IL"/>
              </w:rPr>
            </w:pPr>
            <w:r w:rsidRPr="005C67B8">
              <w:rPr>
                <w:rFonts w:asciiTheme="minorHAnsi" w:hAnsiTheme="minorHAnsi" w:cstheme="minorHAnsi"/>
                <w:sz w:val="24"/>
                <w:szCs w:val="24"/>
                <w:lang w:eastAsia="en-ZA" w:bidi="he-IL"/>
              </w:rPr>
              <w:t xml:space="preserve">No </w:t>
            </w:r>
            <w:r w:rsidR="000522B5" w:rsidRPr="005C67B8">
              <w:rPr>
                <w:rFonts w:asciiTheme="minorHAnsi" w:hAnsiTheme="minorHAnsi" w:cstheme="minorHAnsi"/>
                <w:sz w:val="24"/>
                <w:szCs w:val="24"/>
                <w:lang w:eastAsia="en-ZA" w:bidi="he-IL"/>
              </w:rPr>
              <w:t>competency returned</w:t>
            </w:r>
            <w:r w:rsidRPr="005C67B8">
              <w:rPr>
                <w:rFonts w:asciiTheme="minorHAnsi" w:hAnsiTheme="minorHAnsi" w:cstheme="minorHAnsi"/>
                <w:sz w:val="24"/>
                <w:szCs w:val="24"/>
                <w:lang w:eastAsia="en-ZA" w:bidi="he-IL"/>
              </w:rPr>
              <w:t xml:space="preserve">- </w:t>
            </w:r>
            <w:r w:rsidR="00DE1F00" w:rsidRPr="005C67B8">
              <w:rPr>
                <w:rFonts w:asciiTheme="minorHAnsi" w:hAnsiTheme="minorHAnsi" w:cstheme="minorHAnsi"/>
                <w:b/>
                <w:bCs/>
                <w:sz w:val="24"/>
                <w:szCs w:val="24"/>
                <w:lang w:eastAsia="en-ZA" w:bidi="he-IL"/>
              </w:rPr>
              <w:t>[</w:t>
            </w:r>
            <w:r w:rsidRPr="005C67B8">
              <w:rPr>
                <w:rFonts w:asciiTheme="minorHAnsi" w:hAnsiTheme="minorHAnsi" w:cstheme="minorHAnsi"/>
                <w:b/>
                <w:bCs/>
                <w:sz w:val="24"/>
                <w:szCs w:val="24"/>
                <w:lang w:eastAsia="en-ZA" w:bidi="he-IL"/>
              </w:rPr>
              <w:t>0 points</w:t>
            </w:r>
            <w:r w:rsidR="00DE1F00" w:rsidRPr="005C67B8">
              <w:rPr>
                <w:rFonts w:asciiTheme="minorHAnsi" w:hAnsiTheme="minorHAnsi" w:cstheme="minorHAnsi"/>
                <w:b/>
                <w:bCs/>
                <w:sz w:val="24"/>
                <w:szCs w:val="24"/>
                <w:lang w:eastAsia="en-ZA" w:bidi="he-IL"/>
              </w:rPr>
              <w:t>]</w:t>
            </w:r>
          </w:p>
          <w:p w14:paraId="5109ACAA" w14:textId="512BBBDF" w:rsidR="005C058F" w:rsidRPr="00ED68BF" w:rsidRDefault="005C058F" w:rsidP="005C058F">
            <w:pPr>
              <w:pStyle w:val="ListParagraph"/>
              <w:numPr>
                <w:ilvl w:val="0"/>
                <w:numId w:val="33"/>
              </w:numPr>
              <w:spacing w:before="100" w:beforeAutospacing="1" w:after="100" w:afterAutospacing="1"/>
              <w:rPr>
                <w:rFonts w:asciiTheme="minorHAnsi" w:hAnsiTheme="minorHAnsi" w:cstheme="minorHAnsi"/>
                <w:sz w:val="24"/>
                <w:szCs w:val="24"/>
                <w:lang w:eastAsia="en-ZA" w:bidi="he-IL"/>
              </w:rPr>
            </w:pPr>
            <w:r w:rsidRPr="00ED68BF">
              <w:rPr>
                <w:rFonts w:asciiTheme="minorHAnsi" w:hAnsiTheme="minorHAnsi" w:cstheme="minorHAnsi"/>
                <w:sz w:val="24"/>
                <w:szCs w:val="24"/>
                <w:lang w:eastAsia="en-ZA" w:bidi="he-IL"/>
              </w:rPr>
              <w:t xml:space="preserve">Poor quality- </w:t>
            </w:r>
            <w:r w:rsidR="00DE1F00">
              <w:rPr>
                <w:rFonts w:asciiTheme="minorHAnsi" w:hAnsiTheme="minorHAnsi" w:cstheme="minorHAnsi"/>
                <w:b/>
                <w:bCs/>
                <w:sz w:val="24"/>
                <w:szCs w:val="24"/>
                <w:lang w:eastAsia="en-ZA" w:bidi="he-IL"/>
              </w:rPr>
              <w:t>[</w:t>
            </w:r>
            <w:r w:rsidRPr="00ED68BF">
              <w:rPr>
                <w:rFonts w:asciiTheme="minorHAnsi" w:hAnsiTheme="minorHAnsi" w:cstheme="minorHAnsi"/>
                <w:b/>
                <w:bCs/>
                <w:sz w:val="24"/>
                <w:szCs w:val="24"/>
                <w:lang w:eastAsia="en-ZA" w:bidi="he-IL"/>
              </w:rPr>
              <w:t>1-15 points</w:t>
            </w:r>
            <w:r w:rsidR="00DE1F00">
              <w:rPr>
                <w:rFonts w:asciiTheme="minorHAnsi" w:hAnsiTheme="minorHAnsi" w:cstheme="minorHAnsi"/>
                <w:b/>
                <w:bCs/>
                <w:sz w:val="24"/>
                <w:szCs w:val="24"/>
                <w:lang w:eastAsia="en-ZA" w:bidi="he-IL"/>
              </w:rPr>
              <w:t>]</w:t>
            </w:r>
          </w:p>
          <w:p w14:paraId="7B31DDD4" w14:textId="0985BB74" w:rsidR="005C058F" w:rsidRPr="00ED68BF" w:rsidRDefault="00C5153C" w:rsidP="00CC553B">
            <w:pPr>
              <w:pStyle w:val="ListParagraph"/>
              <w:numPr>
                <w:ilvl w:val="0"/>
                <w:numId w:val="33"/>
              </w:numPr>
              <w:spacing w:before="100" w:beforeAutospacing="1" w:after="100" w:afterAutospacing="1"/>
              <w:rPr>
                <w:rFonts w:asciiTheme="minorHAnsi" w:hAnsiTheme="minorHAnsi" w:cstheme="minorHAnsi"/>
                <w:b/>
                <w:bCs/>
                <w:sz w:val="24"/>
                <w:szCs w:val="24"/>
                <w:lang w:eastAsia="en-ZA" w:bidi="he-IL"/>
              </w:rPr>
            </w:pPr>
            <w:r w:rsidRPr="00ED68BF">
              <w:rPr>
                <w:rFonts w:asciiTheme="minorHAnsi" w:hAnsiTheme="minorHAnsi" w:cstheme="minorHAnsi"/>
                <w:sz w:val="24"/>
                <w:szCs w:val="24"/>
                <w:lang w:eastAsia="en-ZA" w:bidi="he-IL"/>
              </w:rPr>
              <w:t xml:space="preserve">Good </w:t>
            </w:r>
            <w:r w:rsidR="00CC553B" w:rsidRPr="00ED68BF">
              <w:rPr>
                <w:rFonts w:asciiTheme="minorHAnsi" w:hAnsiTheme="minorHAnsi" w:cstheme="minorHAnsi"/>
                <w:sz w:val="24"/>
                <w:szCs w:val="24"/>
                <w:lang w:eastAsia="en-ZA" w:bidi="he-IL"/>
              </w:rPr>
              <w:t>sample</w:t>
            </w:r>
            <w:r w:rsidR="005C058F" w:rsidRPr="00ED68BF">
              <w:rPr>
                <w:rFonts w:asciiTheme="minorHAnsi" w:hAnsiTheme="minorHAnsi" w:cstheme="minorHAnsi"/>
                <w:sz w:val="24"/>
                <w:szCs w:val="24"/>
                <w:lang w:eastAsia="en-ZA" w:bidi="he-IL"/>
              </w:rPr>
              <w:t xml:space="preserve">- </w:t>
            </w:r>
            <w:r w:rsidR="00DE1F00">
              <w:rPr>
                <w:rFonts w:asciiTheme="minorHAnsi" w:hAnsiTheme="minorHAnsi" w:cstheme="minorHAnsi"/>
                <w:b/>
                <w:bCs/>
                <w:sz w:val="24"/>
                <w:szCs w:val="24"/>
                <w:lang w:eastAsia="en-ZA" w:bidi="he-IL"/>
              </w:rPr>
              <w:t>[</w:t>
            </w:r>
            <w:r w:rsidR="005C058F" w:rsidRPr="00ED68BF">
              <w:rPr>
                <w:rFonts w:asciiTheme="minorHAnsi" w:hAnsiTheme="minorHAnsi" w:cstheme="minorHAnsi"/>
                <w:b/>
                <w:bCs/>
                <w:sz w:val="24"/>
                <w:szCs w:val="24"/>
                <w:lang w:eastAsia="en-ZA" w:bidi="he-IL"/>
              </w:rPr>
              <w:t xml:space="preserve">16- </w:t>
            </w:r>
            <w:r w:rsidR="00D82C6F" w:rsidRPr="00ED68BF">
              <w:rPr>
                <w:rFonts w:asciiTheme="minorHAnsi" w:hAnsiTheme="minorHAnsi" w:cstheme="minorHAnsi"/>
                <w:b/>
                <w:bCs/>
                <w:sz w:val="24"/>
                <w:szCs w:val="24"/>
                <w:lang w:eastAsia="en-ZA" w:bidi="he-IL"/>
              </w:rPr>
              <w:t xml:space="preserve">35 </w:t>
            </w:r>
            <w:r w:rsidR="005C058F" w:rsidRPr="00ED68BF">
              <w:rPr>
                <w:rFonts w:asciiTheme="minorHAnsi" w:hAnsiTheme="minorHAnsi" w:cstheme="minorHAnsi"/>
                <w:b/>
                <w:bCs/>
                <w:sz w:val="24"/>
                <w:szCs w:val="24"/>
                <w:lang w:eastAsia="en-ZA" w:bidi="he-IL"/>
              </w:rPr>
              <w:t>points</w:t>
            </w:r>
            <w:r w:rsidR="00DE1F00">
              <w:rPr>
                <w:rFonts w:asciiTheme="minorHAnsi" w:hAnsiTheme="minorHAnsi" w:cstheme="minorHAnsi"/>
                <w:b/>
                <w:bCs/>
                <w:sz w:val="24"/>
                <w:szCs w:val="24"/>
                <w:lang w:eastAsia="en-ZA" w:bidi="he-IL"/>
              </w:rPr>
              <w:t>]</w:t>
            </w:r>
          </w:p>
          <w:p w14:paraId="48B46E93" w14:textId="640E51A1" w:rsidR="00E00E83" w:rsidRPr="00ED68BF" w:rsidRDefault="00986A4F" w:rsidP="006B0E0A">
            <w:pPr>
              <w:pStyle w:val="ListParagraph"/>
              <w:numPr>
                <w:ilvl w:val="0"/>
                <w:numId w:val="33"/>
              </w:numPr>
              <w:spacing w:before="100" w:beforeAutospacing="1" w:after="100" w:afterAutospacing="1"/>
              <w:rPr>
                <w:rFonts w:asciiTheme="minorHAnsi" w:hAnsiTheme="minorHAnsi" w:cstheme="minorHAnsi"/>
                <w:sz w:val="24"/>
                <w:szCs w:val="24"/>
              </w:rPr>
            </w:pPr>
            <w:r w:rsidRPr="00ED68BF">
              <w:rPr>
                <w:rFonts w:asciiTheme="minorHAnsi" w:hAnsiTheme="minorHAnsi" w:cstheme="minorHAnsi"/>
                <w:sz w:val="24"/>
                <w:szCs w:val="24"/>
                <w:lang w:eastAsia="en-ZA" w:bidi="he-IL"/>
              </w:rPr>
              <w:t>Excellent</w:t>
            </w:r>
            <w:r w:rsidR="005C058F" w:rsidRPr="00ED68BF">
              <w:rPr>
                <w:rFonts w:asciiTheme="minorHAnsi" w:hAnsiTheme="minorHAnsi" w:cstheme="minorHAnsi"/>
                <w:sz w:val="24"/>
                <w:szCs w:val="24"/>
                <w:lang w:eastAsia="en-ZA" w:bidi="he-IL"/>
              </w:rPr>
              <w:t xml:space="preserve">- </w:t>
            </w:r>
            <w:r w:rsidR="00DE1F00">
              <w:rPr>
                <w:rFonts w:asciiTheme="minorHAnsi" w:hAnsiTheme="minorHAnsi" w:cstheme="minorHAnsi"/>
                <w:b/>
                <w:bCs/>
                <w:sz w:val="24"/>
                <w:szCs w:val="24"/>
                <w:lang w:eastAsia="en-ZA" w:bidi="he-IL"/>
              </w:rPr>
              <w:t>[</w:t>
            </w:r>
            <w:r w:rsidR="005C058F" w:rsidRPr="00ED68BF">
              <w:rPr>
                <w:rFonts w:asciiTheme="minorHAnsi" w:hAnsiTheme="minorHAnsi" w:cstheme="minorHAnsi"/>
                <w:b/>
                <w:bCs/>
                <w:sz w:val="24"/>
                <w:szCs w:val="24"/>
                <w:lang w:eastAsia="en-ZA" w:bidi="he-IL"/>
              </w:rPr>
              <w:t>3</w:t>
            </w:r>
            <w:r w:rsidR="00D82C6F" w:rsidRPr="00ED68BF">
              <w:rPr>
                <w:rFonts w:asciiTheme="minorHAnsi" w:hAnsiTheme="minorHAnsi" w:cstheme="minorHAnsi"/>
                <w:b/>
                <w:bCs/>
                <w:sz w:val="24"/>
                <w:szCs w:val="24"/>
                <w:lang w:eastAsia="en-ZA" w:bidi="he-IL"/>
              </w:rPr>
              <w:t>6</w:t>
            </w:r>
            <w:r w:rsidR="005C058F" w:rsidRPr="00ED68BF">
              <w:rPr>
                <w:rFonts w:asciiTheme="minorHAnsi" w:hAnsiTheme="minorHAnsi" w:cstheme="minorHAnsi"/>
                <w:b/>
                <w:bCs/>
                <w:sz w:val="24"/>
                <w:szCs w:val="24"/>
                <w:lang w:eastAsia="en-ZA" w:bidi="he-IL"/>
              </w:rPr>
              <w:t>-</w:t>
            </w:r>
            <w:r w:rsidR="00CD56D2" w:rsidRPr="00ED68BF">
              <w:rPr>
                <w:rFonts w:asciiTheme="minorHAnsi" w:hAnsiTheme="minorHAnsi" w:cstheme="minorHAnsi"/>
                <w:b/>
                <w:bCs/>
                <w:sz w:val="24"/>
                <w:szCs w:val="24"/>
                <w:lang w:eastAsia="en-ZA" w:bidi="he-IL"/>
              </w:rPr>
              <w:t>5</w:t>
            </w:r>
            <w:r w:rsidR="005C058F" w:rsidRPr="00ED68BF">
              <w:rPr>
                <w:rFonts w:asciiTheme="minorHAnsi" w:hAnsiTheme="minorHAnsi" w:cstheme="minorHAnsi"/>
                <w:b/>
                <w:bCs/>
                <w:sz w:val="24"/>
                <w:szCs w:val="24"/>
                <w:lang w:eastAsia="en-ZA" w:bidi="he-IL"/>
              </w:rPr>
              <w:t>0 points</w:t>
            </w:r>
            <w:r w:rsidR="00DE1F00">
              <w:rPr>
                <w:rFonts w:asciiTheme="minorHAnsi" w:hAnsiTheme="minorHAnsi" w:cstheme="minorHAnsi"/>
                <w:b/>
                <w:bCs/>
                <w:sz w:val="24"/>
                <w:szCs w:val="24"/>
                <w:lang w:eastAsia="en-ZA" w:bidi="he-IL"/>
              </w:rPr>
              <w:t>]</w:t>
            </w:r>
          </w:p>
        </w:tc>
        <w:tc>
          <w:tcPr>
            <w:tcW w:w="964" w:type="dxa"/>
            <w:vAlign w:val="center"/>
          </w:tcPr>
          <w:p w14:paraId="4D02C9E7" w14:textId="5E5F9B53" w:rsidR="007A3C4B" w:rsidRPr="00ED68BF" w:rsidRDefault="005640B7" w:rsidP="00F359E9">
            <w:pPr>
              <w:jc w:val="center"/>
              <w:rPr>
                <w:rFonts w:asciiTheme="minorHAnsi" w:hAnsiTheme="minorHAnsi" w:cstheme="minorHAnsi"/>
                <w:sz w:val="24"/>
                <w:szCs w:val="24"/>
              </w:rPr>
            </w:pPr>
            <w:r w:rsidRPr="00ED68BF">
              <w:rPr>
                <w:rFonts w:asciiTheme="minorHAnsi" w:hAnsiTheme="minorHAnsi" w:cstheme="minorHAnsi"/>
                <w:sz w:val="24"/>
                <w:szCs w:val="24"/>
              </w:rPr>
              <w:t>50</w:t>
            </w:r>
          </w:p>
        </w:tc>
      </w:tr>
    </w:tbl>
    <w:p w14:paraId="4DF37B09" w14:textId="77777777" w:rsidR="00D6092E" w:rsidRDefault="00E00E83" w:rsidP="00DE1F00">
      <w:pPr>
        <w:spacing w:before="100" w:beforeAutospacing="1" w:after="100" w:afterAutospacing="1"/>
        <w:rPr>
          <w:rFonts w:asciiTheme="minorHAnsi" w:hAnsiTheme="minorHAnsi" w:cstheme="minorHAnsi"/>
          <w:sz w:val="24"/>
          <w:szCs w:val="24"/>
          <w:lang w:eastAsia="en-ZA" w:bidi="he-IL"/>
        </w:rPr>
      </w:pPr>
      <w:r w:rsidRPr="00ED68BF">
        <w:rPr>
          <w:rFonts w:asciiTheme="minorHAnsi" w:hAnsiTheme="minorHAnsi" w:cstheme="minorHAnsi"/>
          <w:sz w:val="24"/>
          <w:szCs w:val="24"/>
          <w:lang w:eastAsia="en-ZA" w:bidi="he-IL"/>
        </w:rPr>
        <w:t xml:space="preserve">The functionality criteria aim to assess the bidder’s capabilities, reliability and overall ability to execute and maintain a bid and / or contract. The </w:t>
      </w:r>
      <w:r w:rsidRPr="00ED68BF">
        <w:rPr>
          <w:rFonts w:asciiTheme="minorHAnsi" w:hAnsiTheme="minorHAnsi" w:cstheme="minorHAnsi"/>
          <w:b/>
          <w:bCs/>
          <w:sz w:val="24"/>
          <w:szCs w:val="24"/>
          <w:lang w:eastAsia="en-ZA" w:bidi="he-IL"/>
        </w:rPr>
        <w:t>minimum number of points</w:t>
      </w:r>
      <w:r w:rsidRPr="00ED68BF">
        <w:rPr>
          <w:rFonts w:asciiTheme="minorHAnsi" w:hAnsiTheme="minorHAnsi" w:cstheme="minorHAnsi"/>
          <w:sz w:val="24"/>
          <w:szCs w:val="24"/>
          <w:lang w:eastAsia="en-ZA" w:bidi="he-IL"/>
        </w:rPr>
        <w:t xml:space="preserve"> that bidders have to obtain to progress to the next stage of evaluation is </w:t>
      </w:r>
      <w:r w:rsidRPr="00ED68BF">
        <w:rPr>
          <w:rFonts w:asciiTheme="minorHAnsi" w:hAnsiTheme="minorHAnsi" w:cstheme="minorHAnsi"/>
          <w:b/>
          <w:bCs/>
          <w:sz w:val="24"/>
          <w:szCs w:val="24"/>
          <w:lang w:eastAsia="en-ZA" w:bidi="he-IL"/>
        </w:rPr>
        <w:t>75</w:t>
      </w:r>
      <w:r w:rsidRPr="00ED68BF">
        <w:rPr>
          <w:rFonts w:asciiTheme="minorHAnsi" w:hAnsiTheme="minorHAnsi" w:cstheme="minorHAnsi"/>
          <w:sz w:val="24"/>
          <w:szCs w:val="24"/>
          <w:lang w:eastAsia="en-ZA" w:bidi="he-IL"/>
        </w:rPr>
        <w:t>.</w:t>
      </w:r>
      <w:r w:rsidR="00D6092E">
        <w:rPr>
          <w:rFonts w:asciiTheme="minorHAnsi" w:hAnsiTheme="minorHAnsi" w:cstheme="minorHAnsi"/>
          <w:sz w:val="24"/>
          <w:szCs w:val="24"/>
          <w:lang w:eastAsia="en-ZA" w:bidi="he-IL"/>
        </w:rPr>
        <w:t xml:space="preserve"> </w:t>
      </w:r>
      <w:r w:rsidRPr="00ED68BF">
        <w:rPr>
          <w:rFonts w:asciiTheme="minorHAnsi" w:hAnsiTheme="minorHAnsi" w:cstheme="minorHAnsi"/>
          <w:sz w:val="24"/>
          <w:szCs w:val="24"/>
          <w:lang w:eastAsia="en-ZA" w:bidi="he-IL"/>
        </w:rPr>
        <w:t xml:space="preserve">Bids that score less than 75 on functionality criteria will be disqualified and will not progress to the next stage of evaluation.  </w:t>
      </w:r>
    </w:p>
    <w:p w14:paraId="1C1EA874" w14:textId="291962E4" w:rsidR="00DE1F00" w:rsidRDefault="005D53FB" w:rsidP="00DE1F00">
      <w:pPr>
        <w:spacing w:before="100" w:beforeAutospacing="1" w:after="100" w:afterAutospacing="1"/>
        <w:rPr>
          <w:rFonts w:asciiTheme="minorHAnsi" w:hAnsiTheme="minorHAnsi" w:cstheme="minorHAnsi"/>
          <w:sz w:val="24"/>
          <w:szCs w:val="24"/>
          <w:lang w:eastAsia="en-ZA" w:bidi="he-IL"/>
        </w:rPr>
      </w:pPr>
      <w:r w:rsidRPr="00ED68BF">
        <w:rPr>
          <w:rFonts w:asciiTheme="minorHAnsi" w:hAnsiTheme="minorHAnsi" w:cstheme="minorHAnsi"/>
          <w:sz w:val="24"/>
          <w:szCs w:val="24"/>
          <w:lang w:eastAsia="en-ZA" w:bidi="he-IL"/>
        </w:rPr>
        <w:t xml:space="preserve">For technical enquiries, please email (only) </w:t>
      </w:r>
      <w:hyperlink r:id="rId8" w:history="1">
        <w:r w:rsidR="00DE1F00" w:rsidRPr="00182F29">
          <w:rPr>
            <w:rStyle w:val="Hyperlink"/>
            <w:rFonts w:asciiTheme="minorHAnsi" w:hAnsiTheme="minorHAnsi" w:cstheme="minorHAnsi"/>
            <w:sz w:val="24"/>
            <w:szCs w:val="24"/>
            <w:lang w:eastAsia="en-ZA" w:bidi="he-IL"/>
          </w:rPr>
          <w:t>tfraser@hsrc.ac.za</w:t>
        </w:r>
      </w:hyperlink>
      <w:r w:rsidR="00DE1F00">
        <w:rPr>
          <w:rFonts w:asciiTheme="minorHAnsi" w:hAnsiTheme="minorHAnsi" w:cstheme="minorHAnsi"/>
          <w:sz w:val="24"/>
          <w:szCs w:val="24"/>
          <w:lang w:eastAsia="en-ZA" w:bidi="he-IL"/>
        </w:rPr>
        <w:t xml:space="preserve"> .</w:t>
      </w:r>
    </w:p>
    <w:p w14:paraId="5D2B90EA" w14:textId="4B34FF66" w:rsidR="00E31D6B" w:rsidRDefault="00E31D6B" w:rsidP="00DE1F00">
      <w:pPr>
        <w:spacing w:before="100" w:beforeAutospacing="1" w:after="100" w:afterAutospacing="1"/>
        <w:rPr>
          <w:rFonts w:asciiTheme="minorHAnsi" w:hAnsiTheme="minorHAnsi" w:cstheme="minorHAnsi"/>
          <w:sz w:val="24"/>
          <w:szCs w:val="24"/>
          <w:lang w:eastAsia="en-ZA" w:bidi="he-IL"/>
        </w:rPr>
      </w:pPr>
      <w:r>
        <w:rPr>
          <w:rFonts w:asciiTheme="minorHAnsi" w:hAnsiTheme="minorHAnsi" w:cstheme="minorHAnsi"/>
          <w:sz w:val="24"/>
          <w:szCs w:val="24"/>
          <w:lang w:eastAsia="en-ZA" w:bidi="he-IL"/>
        </w:rPr>
        <w:t xml:space="preserve">Proposals must be emailed to </w:t>
      </w:r>
      <w:hyperlink r:id="rId9" w:history="1">
        <w:r w:rsidR="00C70766" w:rsidRPr="008B6A52">
          <w:rPr>
            <w:rStyle w:val="Hyperlink"/>
            <w:rFonts w:asciiTheme="minorHAnsi" w:hAnsiTheme="minorHAnsi" w:cstheme="minorHAnsi"/>
            <w:sz w:val="24"/>
            <w:szCs w:val="24"/>
            <w:lang w:eastAsia="en-ZA" w:bidi="he-IL"/>
          </w:rPr>
          <w:t>nmolokwane@hsrc.ac.za</w:t>
        </w:r>
      </w:hyperlink>
      <w:r w:rsidR="00C70766">
        <w:rPr>
          <w:rFonts w:asciiTheme="minorHAnsi" w:hAnsiTheme="minorHAnsi" w:cstheme="minorHAnsi"/>
          <w:sz w:val="24"/>
          <w:szCs w:val="24"/>
          <w:lang w:eastAsia="en-ZA" w:bidi="he-IL"/>
        </w:rPr>
        <w:t xml:space="preserve"> .</w:t>
      </w:r>
    </w:p>
    <w:p w14:paraId="4F058D91" w14:textId="77777777" w:rsidR="00971EC5" w:rsidRDefault="00971EC5" w:rsidP="00DE1F00">
      <w:pPr>
        <w:spacing w:before="100" w:beforeAutospacing="1" w:after="100" w:afterAutospacing="1"/>
        <w:rPr>
          <w:rFonts w:asciiTheme="minorHAnsi" w:hAnsiTheme="minorHAnsi" w:cstheme="minorHAnsi"/>
          <w:sz w:val="24"/>
          <w:szCs w:val="24"/>
          <w:lang w:eastAsia="en-ZA" w:bidi="he-IL"/>
        </w:rPr>
      </w:pPr>
    </w:p>
    <w:p w14:paraId="0A0D0DAF" w14:textId="280C658A" w:rsidR="00483F51" w:rsidRPr="00ED68BF" w:rsidRDefault="00483F51" w:rsidP="00DE1F00">
      <w:pPr>
        <w:spacing w:before="100" w:beforeAutospacing="1" w:after="100" w:afterAutospacing="1"/>
        <w:rPr>
          <w:rFonts w:asciiTheme="minorHAnsi" w:hAnsiTheme="minorHAnsi" w:cstheme="minorHAnsi"/>
          <w:sz w:val="24"/>
          <w:szCs w:val="24"/>
          <w:lang w:eastAsia="en-ZA" w:bidi="he-IL"/>
        </w:rPr>
      </w:pPr>
      <w:r w:rsidRPr="00ED68BF">
        <w:rPr>
          <w:rFonts w:asciiTheme="minorHAnsi" w:hAnsiTheme="minorHAnsi" w:cstheme="minorHAnsi"/>
          <w:sz w:val="24"/>
          <w:szCs w:val="24"/>
          <w:lang w:eastAsia="en-ZA" w:bidi="he-IL"/>
        </w:rPr>
        <w:t>Closing Date for the Proposals is</w:t>
      </w:r>
      <w:r w:rsidR="00301910" w:rsidRPr="00ED68BF">
        <w:rPr>
          <w:rFonts w:asciiTheme="minorHAnsi" w:hAnsiTheme="minorHAnsi" w:cstheme="minorHAnsi"/>
          <w:sz w:val="24"/>
          <w:szCs w:val="24"/>
          <w:lang w:eastAsia="en-ZA" w:bidi="he-IL"/>
        </w:rPr>
        <w:t xml:space="preserve"> </w:t>
      </w:r>
      <w:r w:rsidR="00CE451E">
        <w:rPr>
          <w:rFonts w:asciiTheme="minorHAnsi" w:hAnsiTheme="minorHAnsi" w:cstheme="minorHAnsi"/>
          <w:b/>
          <w:bCs/>
          <w:sz w:val="24"/>
          <w:szCs w:val="24"/>
          <w:lang w:eastAsia="en-ZA" w:bidi="he-IL"/>
        </w:rPr>
        <w:t>30</w:t>
      </w:r>
      <w:r w:rsidR="00301910" w:rsidRPr="00ED68BF">
        <w:rPr>
          <w:rFonts w:asciiTheme="minorHAnsi" w:hAnsiTheme="minorHAnsi" w:cstheme="minorHAnsi"/>
          <w:b/>
          <w:bCs/>
          <w:sz w:val="24"/>
          <w:szCs w:val="24"/>
          <w:lang w:eastAsia="en-ZA" w:bidi="he-IL"/>
        </w:rPr>
        <w:t xml:space="preserve"> September</w:t>
      </w:r>
      <w:r w:rsidR="00BB5630" w:rsidRPr="00ED68BF">
        <w:rPr>
          <w:rFonts w:asciiTheme="minorHAnsi" w:hAnsiTheme="minorHAnsi" w:cstheme="minorHAnsi"/>
          <w:b/>
          <w:bCs/>
          <w:sz w:val="24"/>
          <w:szCs w:val="24"/>
          <w:lang w:eastAsia="en-ZA" w:bidi="he-IL"/>
        </w:rPr>
        <w:t xml:space="preserve"> 2026</w:t>
      </w:r>
      <w:r w:rsidR="00F00DB2" w:rsidRPr="00ED68BF">
        <w:rPr>
          <w:rFonts w:asciiTheme="minorHAnsi" w:hAnsiTheme="minorHAnsi" w:cstheme="minorHAnsi"/>
          <w:sz w:val="24"/>
          <w:szCs w:val="24"/>
          <w:lang w:eastAsia="en-ZA" w:bidi="he-IL"/>
        </w:rPr>
        <w:t xml:space="preserve"> </w:t>
      </w:r>
      <w:r w:rsidR="00A11A1F" w:rsidRPr="00ED68BF">
        <w:rPr>
          <w:rFonts w:asciiTheme="minorHAnsi" w:hAnsiTheme="minorHAnsi" w:cstheme="minorHAnsi"/>
          <w:sz w:val="24"/>
          <w:szCs w:val="24"/>
          <w:lang w:eastAsia="en-ZA" w:bidi="he-IL"/>
        </w:rPr>
        <w:t xml:space="preserve">before </w:t>
      </w:r>
      <w:r w:rsidR="00840D66" w:rsidRPr="00ED68BF">
        <w:rPr>
          <w:rFonts w:asciiTheme="minorHAnsi" w:hAnsiTheme="minorHAnsi" w:cstheme="minorHAnsi"/>
          <w:sz w:val="24"/>
          <w:szCs w:val="24"/>
          <w:lang w:eastAsia="en-ZA" w:bidi="he-IL"/>
        </w:rPr>
        <w:t xml:space="preserve">end </w:t>
      </w:r>
      <w:r w:rsidR="00996ECA" w:rsidRPr="00ED68BF">
        <w:rPr>
          <w:rFonts w:asciiTheme="minorHAnsi" w:hAnsiTheme="minorHAnsi" w:cstheme="minorHAnsi"/>
          <w:sz w:val="24"/>
          <w:szCs w:val="24"/>
          <w:lang w:eastAsia="en-ZA" w:bidi="he-IL"/>
        </w:rPr>
        <w:t>of business.</w:t>
      </w:r>
    </w:p>
    <w:p w14:paraId="7BD11484" w14:textId="77777777" w:rsidR="00483F51" w:rsidRPr="00ED68BF" w:rsidRDefault="00483F51" w:rsidP="00483F51">
      <w:pPr>
        <w:spacing w:before="100" w:beforeAutospacing="1" w:after="100" w:afterAutospacing="1"/>
        <w:rPr>
          <w:rFonts w:asciiTheme="minorHAnsi" w:hAnsiTheme="minorHAnsi" w:cstheme="minorHAnsi"/>
          <w:sz w:val="24"/>
          <w:szCs w:val="24"/>
          <w:lang w:eastAsia="en-ZA" w:bidi="he-IL"/>
        </w:rPr>
      </w:pPr>
    </w:p>
    <w:p w14:paraId="35514692" w14:textId="77777777" w:rsidR="00483F51" w:rsidRDefault="00483F51" w:rsidP="00E00E83">
      <w:pPr>
        <w:spacing w:before="100" w:beforeAutospacing="1" w:after="100" w:afterAutospacing="1"/>
        <w:rPr>
          <w:rFonts w:asciiTheme="minorHAnsi" w:hAnsiTheme="minorHAnsi" w:cstheme="minorHAnsi"/>
          <w:sz w:val="22"/>
          <w:szCs w:val="22"/>
          <w:lang w:eastAsia="en-ZA" w:bidi="he-IL"/>
        </w:rPr>
      </w:pPr>
    </w:p>
    <w:p w14:paraId="65AB7C2A" w14:textId="77777777" w:rsidR="00E00E83" w:rsidRPr="0063207A" w:rsidRDefault="00E00E83" w:rsidP="0063207A">
      <w:pPr>
        <w:rPr>
          <w:rFonts w:asciiTheme="minorHAnsi" w:hAnsiTheme="minorHAnsi" w:cstheme="minorHAnsi"/>
          <w:sz w:val="24"/>
          <w:szCs w:val="24"/>
        </w:rPr>
      </w:pPr>
    </w:p>
    <w:sectPr w:rsidR="00E00E83" w:rsidRPr="0063207A" w:rsidSect="00F2360A">
      <w:footerReference w:type="even" r:id="rId10"/>
      <w:footerReference w:type="default" r:id="rId11"/>
      <w:headerReference w:type="first" r:id="rId12"/>
      <w:footerReference w:type="first" r:id="rId13"/>
      <w:pgSz w:w="11907" w:h="16840" w:code="9"/>
      <w:pgMar w:top="720" w:right="720" w:bottom="720" w:left="720" w:header="0" w:footer="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6A1A5" w14:textId="77777777" w:rsidR="0067653F" w:rsidRDefault="0067653F" w:rsidP="00460A1D">
      <w:r>
        <w:separator/>
      </w:r>
    </w:p>
  </w:endnote>
  <w:endnote w:type="continuationSeparator" w:id="0">
    <w:p w14:paraId="7C729C95" w14:textId="77777777" w:rsidR="0067653F" w:rsidRDefault="0067653F" w:rsidP="00460A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4073B" w14:textId="77777777" w:rsidR="008169D3" w:rsidRDefault="008169D3" w:rsidP="00AB084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D35910">
      <w:rPr>
        <w:rStyle w:val="PageNumber"/>
        <w:noProof/>
      </w:rPr>
      <w:t>2</w:t>
    </w:r>
    <w:r>
      <w:rPr>
        <w:rStyle w:val="PageNumber"/>
      </w:rPr>
      <w:fldChar w:fldCharType="end"/>
    </w:r>
  </w:p>
  <w:p w14:paraId="078610AB" w14:textId="77777777" w:rsidR="008169D3" w:rsidRDefault="008169D3" w:rsidP="008169D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75CD8" w14:textId="77777777" w:rsidR="00FB2306" w:rsidRDefault="00FB2306" w:rsidP="00AB084E">
    <w:pPr>
      <w:pStyle w:val="Footer"/>
      <w:ind w:right="360"/>
    </w:pPr>
  </w:p>
  <w:p w14:paraId="4961172E" w14:textId="092D2D81" w:rsidR="00FB2306" w:rsidRDefault="00FB2306" w:rsidP="00AB084E">
    <w:pPr>
      <w:pStyle w:val="Footer"/>
      <w:ind w:right="360"/>
    </w:pPr>
    <w:r>
      <w:rPr>
        <w:noProof/>
      </w:rPr>
      <mc:AlternateContent>
        <mc:Choice Requires="wps">
          <w:drawing>
            <wp:anchor distT="0" distB="0" distL="114300" distR="114300" simplePos="0" relativeHeight="251658752" behindDoc="0" locked="0" layoutInCell="1" allowOverlap="1" wp14:anchorId="76680576" wp14:editId="36B4EEDE">
              <wp:simplePos x="0" y="0"/>
              <wp:positionH relativeFrom="column">
                <wp:posOffset>-175260</wp:posOffset>
              </wp:positionH>
              <wp:positionV relativeFrom="paragraph">
                <wp:posOffset>165228</wp:posOffset>
              </wp:positionV>
              <wp:extent cx="7157720" cy="58039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7720" cy="580390"/>
                      </a:xfrm>
                      <a:prstGeom prst="rect">
                        <a:avLst/>
                      </a:prstGeom>
                      <a:noFill/>
                      <a:ln w="6350">
                        <a:noFill/>
                      </a:ln>
                    </wps:spPr>
                    <wps:txbx>
                      <w:txbxContent>
                        <w:p w14:paraId="000B782A" w14:textId="5E7E574F" w:rsidR="00D259C0" w:rsidRPr="005B7431" w:rsidRDefault="00D259C0" w:rsidP="00D259C0">
                          <w:pPr>
                            <w:jc w:val="left"/>
                            <w:rPr>
                              <w:rFonts w:ascii="Calibri Light" w:hAnsi="Calibri Light" w:cs="Calibri Light"/>
                              <w:bCs/>
                              <w:color w:val="62A6CF"/>
                              <w:sz w:val="15"/>
                              <w:szCs w:val="15"/>
                              <w:bdr w:val="none" w:sz="0" w:space="0" w:color="auto" w:frame="1"/>
                            </w:rPr>
                          </w:pPr>
                          <w:r w:rsidRPr="005B7431">
                            <w:rPr>
                              <w:rFonts w:ascii="Calibri Light" w:hAnsi="Calibri Light" w:cs="Calibri Light"/>
                              <w:b/>
                              <w:bCs/>
                              <w:color w:val="62A6CF"/>
                              <w:sz w:val="15"/>
                              <w:szCs w:val="15"/>
                              <w:bdr w:val="none" w:sz="0" w:space="0" w:color="auto" w:frame="1"/>
                            </w:rPr>
                            <w:t>HSRC Board:</w:t>
                          </w:r>
                          <w:r w:rsidRPr="005B7431">
                            <w:rPr>
                              <w:rFonts w:ascii="Calibri Light" w:hAnsi="Calibri Light" w:cs="Calibri Light"/>
                              <w:bCs/>
                              <w:color w:val="62A6CF"/>
                              <w:sz w:val="15"/>
                              <w:szCs w:val="15"/>
                              <w:bdr w:val="none" w:sz="0" w:space="0" w:color="auto" w:frame="1"/>
                            </w:rPr>
                            <w:t xml:space="preserve"> Dr Reginald Cassius Lubisi (Chairperson), Dr </w:t>
                          </w:r>
                          <w:proofErr w:type="spellStart"/>
                          <w:r w:rsidRPr="005B7431">
                            <w:rPr>
                              <w:rFonts w:ascii="Calibri Light" w:hAnsi="Calibri Light" w:cs="Calibri Light"/>
                              <w:bCs/>
                              <w:color w:val="62A6CF"/>
                              <w:sz w:val="15"/>
                              <w:szCs w:val="15"/>
                              <w:bdr w:val="none" w:sz="0" w:space="0" w:color="auto" w:frame="1"/>
                            </w:rPr>
                            <w:t>Deenadayalen</w:t>
                          </w:r>
                          <w:proofErr w:type="spellEnd"/>
                          <w:r w:rsidRPr="005B7431">
                            <w:rPr>
                              <w:rFonts w:ascii="Calibri Light" w:hAnsi="Calibri Light" w:cs="Calibri Light"/>
                              <w:bCs/>
                              <w:color w:val="62A6CF"/>
                              <w:sz w:val="15"/>
                              <w:szCs w:val="15"/>
                              <w:bdr w:val="none" w:sz="0" w:space="0" w:color="auto" w:frame="1"/>
                            </w:rPr>
                            <w:t xml:space="preserve"> Konar, Prof. Ibbo Day Joseph Mandaza, Ms </w:t>
                          </w:r>
                          <w:proofErr w:type="spellStart"/>
                          <w:r w:rsidRPr="005B7431">
                            <w:rPr>
                              <w:rFonts w:ascii="Calibri Light" w:hAnsi="Calibri Light" w:cs="Calibri Light"/>
                              <w:bCs/>
                              <w:color w:val="62A6CF"/>
                              <w:sz w:val="15"/>
                              <w:szCs w:val="15"/>
                              <w:bdr w:val="none" w:sz="0" w:space="0" w:color="auto" w:frame="1"/>
                            </w:rPr>
                            <w:t>Shameme</w:t>
                          </w:r>
                          <w:proofErr w:type="spellEnd"/>
                          <w:r w:rsidRPr="005B7431">
                            <w:rPr>
                              <w:rFonts w:ascii="Calibri Light" w:hAnsi="Calibri Light" w:cs="Calibri Light"/>
                              <w:bCs/>
                              <w:color w:val="62A6CF"/>
                              <w:sz w:val="15"/>
                              <w:szCs w:val="15"/>
                              <w:bdr w:val="none" w:sz="0" w:space="0" w:color="auto" w:frame="1"/>
                            </w:rPr>
                            <w:t xml:space="preserve"> Manjoo, Dr Alex Mohubetswane Mashilo, Prof. Zerish Zethu Nkosi, Adv Faith Dikeledi Pansy Tlakula, Prof. Fiona Tregenna, </w:t>
                          </w:r>
                          <w:r w:rsidR="00D619B6" w:rsidRPr="005B7431">
                            <w:rPr>
                              <w:rFonts w:ascii="Calibri Light" w:hAnsi="Calibri Light" w:cs="Calibri Light"/>
                              <w:bCs/>
                              <w:color w:val="62A6CF"/>
                              <w:sz w:val="15"/>
                              <w:szCs w:val="15"/>
                              <w:bdr w:val="none" w:sz="0" w:space="0" w:color="auto" w:frame="1"/>
                            </w:rPr>
                            <w:t xml:space="preserve">Prof. </w:t>
                          </w:r>
                          <w:r w:rsidR="00D619B6" w:rsidRPr="00DA0D23">
                            <w:rPr>
                              <w:rFonts w:ascii="Calibri Light" w:hAnsi="Calibri Light" w:cs="Calibri Light"/>
                              <w:bCs/>
                              <w:color w:val="62A6CF"/>
                              <w:sz w:val="15"/>
                              <w:szCs w:val="15"/>
                              <w:bdr w:val="none" w:sz="0" w:space="0" w:color="auto" w:frame="1"/>
                            </w:rPr>
                            <w:t>Sarah Mosoetsa</w:t>
                          </w:r>
                          <w:r w:rsidR="00D619B6">
                            <w:rPr>
                              <w:rFonts w:ascii="Calibri Light" w:hAnsi="Calibri Light" w:cs="Calibri Light"/>
                              <w:bCs/>
                              <w:color w:val="62A6CF"/>
                              <w:sz w:val="15"/>
                              <w:szCs w:val="15"/>
                              <w:bdr w:val="none" w:sz="0" w:space="0" w:color="auto" w:frame="1"/>
                            </w:rPr>
                            <w:t xml:space="preserve"> </w:t>
                          </w:r>
                          <w:r w:rsidR="00D619B6" w:rsidRPr="005B7431">
                            <w:rPr>
                              <w:rFonts w:ascii="Calibri Light" w:hAnsi="Calibri Light" w:cs="Calibri Light"/>
                              <w:bCs/>
                              <w:color w:val="62A6CF"/>
                              <w:sz w:val="15"/>
                              <w:szCs w:val="15"/>
                              <w:bdr w:val="none" w:sz="0" w:space="0" w:color="auto" w:frame="1"/>
                            </w:rPr>
                            <w:t>(CEO)</w:t>
                          </w:r>
                          <w:r w:rsidR="00D619B6" w:rsidRPr="005B7431">
                            <w:rPr>
                              <w:rFonts w:ascii="Calibri Light" w:hAnsi="Calibri Light" w:cs="Calibri Light"/>
                              <w:color w:val="62A6CF"/>
                              <w:sz w:val="15"/>
                              <w:szCs w:val="15"/>
                            </w:rPr>
                            <w:t xml:space="preserve">                                                                                                                                                                                                                                 </w:t>
                          </w:r>
                        </w:p>
                        <w:p w14:paraId="530D9994" w14:textId="77777777" w:rsidR="00D259C0" w:rsidRDefault="00D259C0" w:rsidP="00D259C0">
                          <w:pPr>
                            <w:jc w:val="center"/>
                            <w:rPr>
                              <w:rFonts w:ascii="Calibri Light" w:hAnsi="Calibri Light" w:cs="Calibri Light"/>
                              <w:color w:val="62A6CF"/>
                              <w:sz w:val="15"/>
                              <w:szCs w:val="15"/>
                            </w:rPr>
                          </w:pPr>
                          <w:r w:rsidRPr="005B7431">
                            <w:rPr>
                              <w:rFonts w:ascii="Calibri Light" w:hAnsi="Calibri Light" w:cs="Calibri Light"/>
                              <w:color w:val="62A6CF"/>
                              <w:sz w:val="15"/>
                              <w:szCs w:val="15"/>
                            </w:rPr>
                            <w:t xml:space="preserve">                                                                                                                                                                                                                                                                       </w:t>
                          </w:r>
                        </w:p>
                        <w:p w14:paraId="4BC9B70E" w14:textId="77777777" w:rsidR="00D259C0" w:rsidRPr="005B7431" w:rsidRDefault="00D259C0" w:rsidP="00D259C0">
                          <w:pPr>
                            <w:rPr>
                              <w:rFonts w:ascii="Calibri Light" w:hAnsi="Calibri Light" w:cs="Calibri Light"/>
                              <w:color w:val="62A6CF"/>
                              <w:sz w:val="15"/>
                              <w:szCs w:val="15"/>
                            </w:rPr>
                          </w:pPr>
                          <w:r>
                            <w:rPr>
                              <w:rFonts w:ascii="Calibri Light" w:hAnsi="Calibri Light" w:cs="Calibri Light"/>
                              <w:color w:val="62A6CF"/>
                              <w:sz w:val="15"/>
                              <w:szCs w:val="15"/>
                            </w:rPr>
                            <w:t xml:space="preserve">                                                                                                                                                                                                                                                                                            </w:t>
                          </w:r>
                          <w:r w:rsidRPr="005B7431">
                            <w:rPr>
                              <w:rFonts w:ascii="Calibri Light" w:hAnsi="Calibri Light" w:cs="Calibri Light"/>
                              <w:color w:val="62A6CF"/>
                              <w:sz w:val="15"/>
                              <w:szCs w:val="15"/>
                            </w:rPr>
                            <w:t>www.hsrc.ac.za</w:t>
                          </w:r>
                        </w:p>
                        <w:p w14:paraId="148077F8" w14:textId="77777777" w:rsidR="00EA7203" w:rsidRPr="009F13B9" w:rsidRDefault="00EA7203" w:rsidP="00EA7203">
                          <w:pPr>
                            <w:jc w:val="left"/>
                            <w:rPr>
                              <w:rFonts w:ascii="Times New Roman" w:hAnsi="Times New Roman"/>
                              <w:sz w:val="21"/>
                              <w:szCs w:val="24"/>
                            </w:rPr>
                          </w:pPr>
                        </w:p>
                        <w:p w14:paraId="1F871D71" w14:textId="77777777" w:rsidR="00EA7203" w:rsidRPr="009F13B9" w:rsidRDefault="00EA7203" w:rsidP="00EA7203">
                          <w:pPr>
                            <w:jc w:val="left"/>
                            <w:rPr>
                              <w:rFonts w:ascii="Times New Roman" w:hAnsi="Times New Roman"/>
                              <w:sz w:val="21"/>
                              <w:szCs w:val="24"/>
                            </w:rPr>
                          </w:pPr>
                        </w:p>
                        <w:p w14:paraId="1D81424F" w14:textId="77777777" w:rsidR="00EA7203" w:rsidRPr="009F13B9" w:rsidRDefault="00EA7203" w:rsidP="00EA7203">
                          <w:pPr>
                            <w:jc w:val="left"/>
                            <w:rPr>
                              <w:rFonts w:ascii="Times New Roman" w:hAnsi="Times New Roman"/>
                              <w:sz w:val="21"/>
                              <w:szCs w:val="24"/>
                            </w:rPr>
                          </w:pPr>
                        </w:p>
                        <w:p w14:paraId="02D98467" w14:textId="77777777" w:rsidR="00EA7203" w:rsidRPr="009F13B9" w:rsidRDefault="00EA7203" w:rsidP="00EA7203">
                          <w:pPr>
                            <w:jc w:val="left"/>
                            <w:rPr>
                              <w:rFonts w:ascii="Times New Roman" w:hAnsi="Times New Roman"/>
                              <w:sz w:val="21"/>
                              <w:szCs w:val="24"/>
                            </w:rPr>
                          </w:pPr>
                        </w:p>
                        <w:p w14:paraId="6DB923A1" w14:textId="77777777" w:rsidR="00EA7203" w:rsidRPr="009F13B9" w:rsidRDefault="00EA7203" w:rsidP="00EA7203">
                          <w:pPr>
                            <w:jc w:val="left"/>
                            <w:rPr>
                              <w:rFonts w:ascii="Times New Roman" w:hAnsi="Times New Roman"/>
                              <w:sz w:val="21"/>
                              <w:szCs w:val="24"/>
                            </w:rPr>
                          </w:pPr>
                        </w:p>
                        <w:p w14:paraId="7298CAE1" w14:textId="77777777" w:rsidR="00EA7203" w:rsidRPr="00435E26" w:rsidRDefault="00EA7203" w:rsidP="00EA7203">
                          <w:pPr>
                            <w:jc w:val="left"/>
                            <w:rPr>
                              <w:rFonts w:ascii="Calibri Light" w:hAnsi="Calibri Light" w:cs="Calibri Light"/>
                              <w:color w:val="62A6CF"/>
                              <w:sz w:val="21"/>
                              <w:szCs w:val="24"/>
                            </w:rPr>
                          </w:pPr>
                        </w:p>
                        <w:p w14:paraId="6AAC002A" w14:textId="77777777" w:rsidR="00EA7203" w:rsidRPr="00435E26" w:rsidRDefault="00EA7203" w:rsidP="00EA7203">
                          <w:pPr>
                            <w:rPr>
                              <w:rFonts w:ascii="Calibri Light" w:hAnsi="Calibri Light" w:cs="Calibri Light"/>
                              <w:sz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680576" id="_x0000_t202" coordsize="21600,21600" o:spt="202" path="m,l,21600r21600,l21600,xe">
              <v:stroke joinstyle="miter"/>
              <v:path gradientshapeok="t" o:connecttype="rect"/>
            </v:shapetype>
            <v:shape id="Text Box 6" o:spid="_x0000_s1026" type="#_x0000_t202" style="position:absolute;left:0;text-align:left;margin-left:-13.8pt;margin-top:13pt;width:563.6pt;height:45.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" filled="f" stroked="f" strokeweight=".5pt">
              <v:textbox>
                <w:txbxContent>
                  <w:p w14:paraId="000B782A" w14:textId="5E7E574F" w:rsidR="00D259C0" w:rsidRPr="005B7431" w:rsidRDefault="00D259C0" w:rsidP="00D259C0">
                    <w:pPr>
                      <w:jc w:val="left"/>
                      <w:rPr>
                        <w:rFonts w:ascii="Calibri Light" w:hAnsi="Calibri Light" w:cs="Calibri Light"/>
                        <w:bCs/>
                        <w:color w:val="62A6CF"/>
                        <w:sz w:val="15"/>
                        <w:szCs w:val="15"/>
                        <w:bdr w:val="none" w:sz="0" w:space="0" w:color="auto" w:frame="1"/>
                      </w:rPr>
                    </w:pPr>
                    <w:r w:rsidRPr="005B7431">
                      <w:rPr>
                        <w:rFonts w:ascii="Calibri Light" w:hAnsi="Calibri Light" w:cs="Calibri Light"/>
                        <w:b/>
                        <w:bCs/>
                        <w:color w:val="62A6CF"/>
                        <w:sz w:val="15"/>
                        <w:szCs w:val="15"/>
                        <w:bdr w:val="none" w:sz="0" w:space="0" w:color="auto" w:frame="1"/>
                      </w:rPr>
                      <w:t>HSRC Board:</w:t>
                    </w:r>
                    <w:r w:rsidRPr="005B7431">
                      <w:rPr>
                        <w:rFonts w:ascii="Calibri Light" w:hAnsi="Calibri Light" w:cs="Calibri Light"/>
                        <w:bCs/>
                        <w:color w:val="62A6CF"/>
                        <w:sz w:val="15"/>
                        <w:szCs w:val="15"/>
                        <w:bdr w:val="none" w:sz="0" w:space="0" w:color="auto" w:frame="1"/>
                      </w:rPr>
                      <w:t xml:space="preserve"> Dr Reginald Cassius Lubisi (Chairperson), Dr </w:t>
                    </w:r>
                    <w:proofErr w:type="spellStart"/>
                    <w:r w:rsidRPr="005B7431">
                      <w:rPr>
                        <w:rFonts w:ascii="Calibri Light" w:hAnsi="Calibri Light" w:cs="Calibri Light"/>
                        <w:bCs/>
                        <w:color w:val="62A6CF"/>
                        <w:sz w:val="15"/>
                        <w:szCs w:val="15"/>
                        <w:bdr w:val="none" w:sz="0" w:space="0" w:color="auto" w:frame="1"/>
                      </w:rPr>
                      <w:t>Deenadayalen</w:t>
                    </w:r>
                    <w:proofErr w:type="spellEnd"/>
                    <w:r w:rsidRPr="005B7431">
                      <w:rPr>
                        <w:rFonts w:ascii="Calibri Light" w:hAnsi="Calibri Light" w:cs="Calibri Light"/>
                        <w:bCs/>
                        <w:color w:val="62A6CF"/>
                        <w:sz w:val="15"/>
                        <w:szCs w:val="15"/>
                        <w:bdr w:val="none" w:sz="0" w:space="0" w:color="auto" w:frame="1"/>
                      </w:rPr>
                      <w:t xml:space="preserve"> Konar, Prof. Ibbo Day Joseph Mandaza, Ms </w:t>
                    </w:r>
                    <w:proofErr w:type="spellStart"/>
                    <w:r w:rsidRPr="005B7431">
                      <w:rPr>
                        <w:rFonts w:ascii="Calibri Light" w:hAnsi="Calibri Light" w:cs="Calibri Light"/>
                        <w:bCs/>
                        <w:color w:val="62A6CF"/>
                        <w:sz w:val="15"/>
                        <w:szCs w:val="15"/>
                        <w:bdr w:val="none" w:sz="0" w:space="0" w:color="auto" w:frame="1"/>
                      </w:rPr>
                      <w:t>Shameme</w:t>
                    </w:r>
                    <w:proofErr w:type="spellEnd"/>
                    <w:r w:rsidRPr="005B7431">
                      <w:rPr>
                        <w:rFonts w:ascii="Calibri Light" w:hAnsi="Calibri Light" w:cs="Calibri Light"/>
                        <w:bCs/>
                        <w:color w:val="62A6CF"/>
                        <w:sz w:val="15"/>
                        <w:szCs w:val="15"/>
                        <w:bdr w:val="none" w:sz="0" w:space="0" w:color="auto" w:frame="1"/>
                      </w:rPr>
                      <w:t xml:space="preserve"> Manjoo, Dr Alex Mohubetswane Mashilo, Prof. Zerish Zethu Nkosi, Adv Faith Dikeledi Pansy Tlakula, Prof. Fiona Tregenna, </w:t>
                    </w:r>
                    <w:r w:rsidR="00D619B6" w:rsidRPr="005B7431">
                      <w:rPr>
                        <w:rFonts w:ascii="Calibri Light" w:hAnsi="Calibri Light" w:cs="Calibri Light"/>
                        <w:bCs/>
                        <w:color w:val="62A6CF"/>
                        <w:sz w:val="15"/>
                        <w:szCs w:val="15"/>
                        <w:bdr w:val="none" w:sz="0" w:space="0" w:color="auto" w:frame="1"/>
                      </w:rPr>
                      <w:t xml:space="preserve">Prof. </w:t>
                    </w:r>
                    <w:r w:rsidR="00D619B6" w:rsidRPr="00DA0D23">
                      <w:rPr>
                        <w:rFonts w:ascii="Calibri Light" w:hAnsi="Calibri Light" w:cs="Calibri Light"/>
                        <w:bCs/>
                        <w:color w:val="62A6CF"/>
                        <w:sz w:val="15"/>
                        <w:szCs w:val="15"/>
                        <w:bdr w:val="none" w:sz="0" w:space="0" w:color="auto" w:frame="1"/>
                      </w:rPr>
                      <w:t>Sarah Mosoetsa</w:t>
                    </w:r>
                    <w:r w:rsidR="00D619B6">
                      <w:rPr>
                        <w:rFonts w:ascii="Calibri Light" w:hAnsi="Calibri Light" w:cs="Calibri Light"/>
                        <w:bCs/>
                        <w:color w:val="62A6CF"/>
                        <w:sz w:val="15"/>
                        <w:szCs w:val="15"/>
                        <w:bdr w:val="none" w:sz="0" w:space="0" w:color="auto" w:frame="1"/>
                      </w:rPr>
                      <w:t xml:space="preserve"> </w:t>
                    </w:r>
                    <w:r w:rsidR="00D619B6" w:rsidRPr="005B7431">
                      <w:rPr>
                        <w:rFonts w:ascii="Calibri Light" w:hAnsi="Calibri Light" w:cs="Calibri Light"/>
                        <w:bCs/>
                        <w:color w:val="62A6CF"/>
                        <w:sz w:val="15"/>
                        <w:szCs w:val="15"/>
                        <w:bdr w:val="none" w:sz="0" w:space="0" w:color="auto" w:frame="1"/>
                      </w:rPr>
                      <w:t>(CEO)</w:t>
                    </w:r>
                    <w:r w:rsidR="00D619B6" w:rsidRPr="005B7431">
                      <w:rPr>
                        <w:rFonts w:ascii="Calibri Light" w:hAnsi="Calibri Light" w:cs="Calibri Light"/>
                        <w:color w:val="62A6CF"/>
                        <w:sz w:val="15"/>
                        <w:szCs w:val="15"/>
                      </w:rPr>
                      <w:t xml:space="preserve">                                                                                                                                                                                                                                 </w:t>
                    </w:r>
                  </w:p>
                  <w:p w14:paraId="530D9994" w14:textId="77777777" w:rsidR="00D259C0" w:rsidRDefault="00D259C0" w:rsidP="00D259C0">
                    <w:pPr>
                      <w:jc w:val="center"/>
                      <w:rPr>
                        <w:rFonts w:ascii="Calibri Light" w:hAnsi="Calibri Light" w:cs="Calibri Light"/>
                        <w:color w:val="62A6CF"/>
                        <w:sz w:val="15"/>
                        <w:szCs w:val="15"/>
                      </w:rPr>
                    </w:pPr>
                    <w:r w:rsidRPr="005B7431">
                      <w:rPr>
                        <w:rFonts w:ascii="Calibri Light" w:hAnsi="Calibri Light" w:cs="Calibri Light"/>
                        <w:color w:val="62A6CF"/>
                        <w:sz w:val="15"/>
                        <w:szCs w:val="15"/>
                      </w:rPr>
                      <w:t xml:space="preserve">                                                                                                                                                                                                                                                                       </w:t>
                    </w:r>
                  </w:p>
                  <w:p w14:paraId="4BC9B70E" w14:textId="77777777" w:rsidR="00D259C0" w:rsidRPr="005B7431" w:rsidRDefault="00D259C0" w:rsidP="00D259C0">
                    <w:pPr>
                      <w:rPr>
                        <w:rFonts w:ascii="Calibri Light" w:hAnsi="Calibri Light" w:cs="Calibri Light"/>
                        <w:color w:val="62A6CF"/>
                        <w:sz w:val="15"/>
                        <w:szCs w:val="15"/>
                      </w:rPr>
                    </w:pPr>
                    <w:r>
                      <w:rPr>
                        <w:rFonts w:ascii="Calibri Light" w:hAnsi="Calibri Light" w:cs="Calibri Light"/>
                        <w:color w:val="62A6CF"/>
                        <w:sz w:val="15"/>
                        <w:szCs w:val="15"/>
                      </w:rPr>
                      <w:t xml:space="preserve">                                                                                                                                                                                                                                                                                            </w:t>
                    </w:r>
                    <w:r w:rsidRPr="005B7431">
                      <w:rPr>
                        <w:rFonts w:ascii="Calibri Light" w:hAnsi="Calibri Light" w:cs="Calibri Light"/>
                        <w:color w:val="62A6CF"/>
                        <w:sz w:val="15"/>
                        <w:szCs w:val="15"/>
                      </w:rPr>
                      <w:t>www.hsrc.ac.za</w:t>
                    </w:r>
                  </w:p>
                  <w:p w14:paraId="148077F8" w14:textId="77777777" w:rsidR="00EA7203" w:rsidRPr="009F13B9" w:rsidRDefault="00EA7203" w:rsidP="00EA7203">
                    <w:pPr>
                      <w:jc w:val="left"/>
                      <w:rPr>
                        <w:rFonts w:ascii="Times New Roman" w:hAnsi="Times New Roman"/>
                        <w:sz w:val="21"/>
                        <w:szCs w:val="24"/>
                      </w:rPr>
                    </w:pPr>
                  </w:p>
                  <w:p w14:paraId="1F871D71" w14:textId="77777777" w:rsidR="00EA7203" w:rsidRPr="009F13B9" w:rsidRDefault="00EA7203" w:rsidP="00EA7203">
                    <w:pPr>
                      <w:jc w:val="left"/>
                      <w:rPr>
                        <w:rFonts w:ascii="Times New Roman" w:hAnsi="Times New Roman"/>
                        <w:sz w:val="21"/>
                        <w:szCs w:val="24"/>
                      </w:rPr>
                    </w:pPr>
                  </w:p>
                  <w:p w14:paraId="1D81424F" w14:textId="77777777" w:rsidR="00EA7203" w:rsidRPr="009F13B9" w:rsidRDefault="00EA7203" w:rsidP="00EA7203">
                    <w:pPr>
                      <w:jc w:val="left"/>
                      <w:rPr>
                        <w:rFonts w:ascii="Times New Roman" w:hAnsi="Times New Roman"/>
                        <w:sz w:val="21"/>
                        <w:szCs w:val="24"/>
                      </w:rPr>
                    </w:pPr>
                  </w:p>
                  <w:p w14:paraId="02D98467" w14:textId="77777777" w:rsidR="00EA7203" w:rsidRPr="009F13B9" w:rsidRDefault="00EA7203" w:rsidP="00EA7203">
                    <w:pPr>
                      <w:jc w:val="left"/>
                      <w:rPr>
                        <w:rFonts w:ascii="Times New Roman" w:hAnsi="Times New Roman"/>
                        <w:sz w:val="21"/>
                        <w:szCs w:val="24"/>
                      </w:rPr>
                    </w:pPr>
                  </w:p>
                  <w:p w14:paraId="6DB923A1" w14:textId="77777777" w:rsidR="00EA7203" w:rsidRPr="009F13B9" w:rsidRDefault="00EA7203" w:rsidP="00EA7203">
                    <w:pPr>
                      <w:jc w:val="left"/>
                      <w:rPr>
                        <w:rFonts w:ascii="Times New Roman" w:hAnsi="Times New Roman"/>
                        <w:sz w:val="21"/>
                        <w:szCs w:val="24"/>
                      </w:rPr>
                    </w:pPr>
                  </w:p>
                  <w:p w14:paraId="7298CAE1" w14:textId="77777777" w:rsidR="00EA7203" w:rsidRPr="00435E26" w:rsidRDefault="00EA7203" w:rsidP="00EA7203">
                    <w:pPr>
                      <w:jc w:val="left"/>
                      <w:rPr>
                        <w:rFonts w:ascii="Calibri Light" w:hAnsi="Calibri Light" w:cs="Calibri Light"/>
                        <w:color w:val="62A6CF"/>
                        <w:sz w:val="21"/>
                        <w:szCs w:val="24"/>
                      </w:rPr>
                    </w:pPr>
                  </w:p>
                  <w:p w14:paraId="6AAC002A" w14:textId="77777777" w:rsidR="00EA7203" w:rsidRPr="00435E26" w:rsidRDefault="00EA7203" w:rsidP="00EA7203">
                    <w:pPr>
                      <w:rPr>
                        <w:rFonts w:ascii="Calibri Light" w:hAnsi="Calibri Light" w:cs="Calibri Light"/>
                        <w:sz w:val="16"/>
                      </w:rPr>
                    </w:pPr>
                  </w:p>
                </w:txbxContent>
              </v:textbox>
            </v:shape>
          </w:pict>
        </mc:Fallback>
      </mc:AlternateContent>
    </w:r>
  </w:p>
  <w:p w14:paraId="2C8E85DA" w14:textId="4D0E3D19" w:rsidR="00FB2306" w:rsidRDefault="00FB2306" w:rsidP="00AB084E">
    <w:pPr>
      <w:pStyle w:val="Footer"/>
      <w:ind w:right="360"/>
    </w:pPr>
  </w:p>
  <w:p w14:paraId="28EEC5A7" w14:textId="77777777" w:rsidR="00FB2306" w:rsidRDefault="00FB2306" w:rsidP="00AB084E">
    <w:pPr>
      <w:pStyle w:val="Footer"/>
      <w:ind w:right="360"/>
    </w:pPr>
  </w:p>
  <w:p w14:paraId="7C1AE4C2" w14:textId="77777777" w:rsidR="00FB2306" w:rsidRDefault="00FB2306" w:rsidP="00AB084E">
    <w:pPr>
      <w:pStyle w:val="Footer"/>
      <w:ind w:right="360"/>
    </w:pPr>
  </w:p>
  <w:p w14:paraId="1FA371ED" w14:textId="77777777" w:rsidR="00FB2306" w:rsidRDefault="00FB2306" w:rsidP="00AB084E">
    <w:pPr>
      <w:pStyle w:val="Footer"/>
      <w:ind w:right="360"/>
    </w:pPr>
  </w:p>
  <w:p w14:paraId="765A9882" w14:textId="77777777" w:rsidR="00FB2306" w:rsidRDefault="00FB2306" w:rsidP="00AB084E">
    <w:pPr>
      <w:pStyle w:val="Footer"/>
      <w:ind w:right="360"/>
    </w:pPr>
  </w:p>
  <w:p w14:paraId="5AB9137B" w14:textId="77777777" w:rsidR="00FB2306" w:rsidRDefault="00FB2306" w:rsidP="00FB2306">
    <w:pPr>
      <w:pStyle w:val="Footer"/>
      <w:framePr w:w="321" w:wrap="none" w:vAnchor="text" w:hAnchor="page" w:x="11068" w:y="15"/>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14:paraId="7EFE3AB5" w14:textId="77777777" w:rsidR="00FB2306" w:rsidRDefault="00FB2306" w:rsidP="00AB084E">
    <w:pPr>
      <w:pStyle w:val="Footer"/>
      <w:ind w:right="360"/>
    </w:pPr>
  </w:p>
  <w:p w14:paraId="5116C2F5" w14:textId="76B1FF25" w:rsidR="00AB084E" w:rsidRDefault="00AB084E" w:rsidP="00AB084E">
    <w:pPr>
      <w:pStyle w:val="Footer"/>
      <w:ind w:right="360"/>
    </w:pPr>
  </w:p>
  <w:p w14:paraId="71420D3D" w14:textId="77777777" w:rsidR="00460A1D" w:rsidRDefault="00460A1D" w:rsidP="008169D3">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312D8" w14:textId="692A49A2" w:rsidR="00AB1FEF" w:rsidRDefault="00AB1FEF">
    <w:pPr>
      <w:pStyle w:val="Footer"/>
    </w:pPr>
  </w:p>
  <w:p w14:paraId="6F957540" w14:textId="04001191" w:rsidR="00AB1FEF" w:rsidRDefault="00AB1FEF">
    <w:pPr>
      <w:pStyle w:val="Footer"/>
    </w:pPr>
  </w:p>
  <w:p w14:paraId="0994019E" w14:textId="5EF3ABEE" w:rsidR="00AB1FEF" w:rsidRDefault="00AB1FEF">
    <w:pPr>
      <w:pStyle w:val="Footer"/>
    </w:pPr>
  </w:p>
  <w:p w14:paraId="67D61DB1" w14:textId="5EF3F72A" w:rsidR="00AB1FEF" w:rsidRDefault="00AB1FEF">
    <w:pPr>
      <w:pStyle w:val="Footer"/>
    </w:pPr>
  </w:p>
  <w:p w14:paraId="0E84B77C" w14:textId="48B8B818" w:rsidR="00AB1FEF" w:rsidRDefault="00AB1FEF">
    <w:pPr>
      <w:pStyle w:val="Footer"/>
    </w:pPr>
  </w:p>
  <w:p w14:paraId="07094000" w14:textId="717B550C" w:rsidR="00AB1FEF" w:rsidRDefault="00D94980">
    <w:pPr>
      <w:pStyle w:val="Footer"/>
    </w:pPr>
    <w:r>
      <w:rPr>
        <w:noProof/>
      </w:rPr>
      <mc:AlternateContent>
        <mc:Choice Requires="wps">
          <w:drawing>
            <wp:anchor distT="0" distB="0" distL="114300" distR="114300" simplePos="0" relativeHeight="251655680" behindDoc="0" locked="0" layoutInCell="1" allowOverlap="1" wp14:anchorId="1C5427A5" wp14:editId="7BDF358A">
              <wp:simplePos x="0" y="0"/>
              <wp:positionH relativeFrom="column">
                <wp:posOffset>-558800</wp:posOffset>
              </wp:positionH>
              <wp:positionV relativeFrom="paragraph">
                <wp:posOffset>169333</wp:posOffset>
              </wp:positionV>
              <wp:extent cx="7683500" cy="99060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83500" cy="990600"/>
                      </a:xfrm>
                      <a:prstGeom prst="rect">
                        <a:avLst/>
                      </a:prstGeom>
                      <a:solidFill>
                        <a:srgbClr val="0E68B1"/>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7DBC06" id="Rectangle 2" o:spid="_x0000_s1026" style="position:absolute;margin-left:-44pt;margin-top:13.35pt;width:605pt;height:7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" fillcolor="#0e68b1" stroked="f" strokeweight="1pt"/>
          </w:pict>
        </mc:Fallback>
      </mc:AlternateContent>
    </w:r>
  </w:p>
  <w:p w14:paraId="6989DB3E" w14:textId="04CAD45D" w:rsidR="00AB1FEF" w:rsidRDefault="00AB1FEF">
    <w:pPr>
      <w:pStyle w:val="Footer"/>
    </w:pPr>
  </w:p>
  <w:p w14:paraId="48FBB3D2" w14:textId="7441B2A6" w:rsidR="00AB1FEF" w:rsidRDefault="00D94980">
    <w:pPr>
      <w:pStyle w:val="Footer"/>
    </w:pPr>
    <w:r>
      <w:rPr>
        <w:noProof/>
      </w:rPr>
      <mc:AlternateContent>
        <mc:Choice Requires="wps">
          <w:drawing>
            <wp:anchor distT="0" distB="0" distL="114300" distR="114300" simplePos="0" relativeHeight="251656704" behindDoc="0" locked="0" layoutInCell="1" allowOverlap="1" wp14:anchorId="241CA9FD" wp14:editId="13AA67F2">
              <wp:simplePos x="0" y="0"/>
              <wp:positionH relativeFrom="column">
                <wp:posOffset>-97155</wp:posOffset>
              </wp:positionH>
              <wp:positionV relativeFrom="paragraph">
                <wp:posOffset>99695</wp:posOffset>
              </wp:positionV>
              <wp:extent cx="7137400" cy="755650"/>
              <wp:effectExtent l="0" t="0" r="0" b="635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137400" cy="755650"/>
                      </a:xfrm>
                      <a:prstGeom prst="rect">
                        <a:avLst/>
                      </a:prstGeom>
                      <a:noFill/>
                      <a:ln>
                        <a:noFill/>
                      </a:ln>
                    </wps:spPr>
                    <wps:txbx>
                      <w:txbxContent>
                        <w:p w14:paraId="57477259" w14:textId="77777777" w:rsidR="0075536B" w:rsidRPr="00435E26" w:rsidRDefault="0075536B" w:rsidP="0075536B">
                          <w:pPr>
                            <w:autoSpaceDE w:val="0"/>
                            <w:autoSpaceDN w:val="0"/>
                            <w:adjustRightInd w:val="0"/>
                            <w:rPr>
                              <w:rFonts w:ascii="Calibri" w:hAnsi="Calibri" w:cs="Calibri"/>
                              <w:color w:val="FFFFFF"/>
                              <w:sz w:val="12"/>
                              <w:szCs w:val="12"/>
                            </w:rPr>
                          </w:pPr>
                          <w:r w:rsidRPr="00435E26">
                            <w:rPr>
                              <w:rFonts w:ascii="Calibri" w:hAnsi="Calibri" w:cs="Calibri"/>
                              <w:b/>
                              <w:bCs/>
                              <w:color w:val="FFFFFF"/>
                              <w:sz w:val="12"/>
                              <w:szCs w:val="12"/>
                            </w:rPr>
                            <w:t xml:space="preserve">Pretoria Office: </w:t>
                          </w:r>
                          <w:r w:rsidRPr="00435E26">
                            <w:rPr>
                              <w:rFonts w:ascii="Calibri" w:hAnsi="Calibri" w:cs="Calibri"/>
                              <w:b/>
                              <w:bCs/>
                              <w:color w:val="FFFFFF"/>
                              <w:sz w:val="12"/>
                              <w:szCs w:val="12"/>
                            </w:rPr>
                            <w:tab/>
                          </w:r>
                          <w:r w:rsidRPr="00435E26">
                            <w:rPr>
                              <w:rFonts w:ascii="Calibri" w:hAnsi="Calibri" w:cs="Calibri"/>
                              <w:color w:val="FFFFFF"/>
                              <w:sz w:val="12"/>
                              <w:szCs w:val="12"/>
                            </w:rPr>
                            <w:t xml:space="preserve">134 Pretorius Street, Pretoria, 0002, South Africa. Private Bag X41, Pretoria, 0001, South Africa.  </w:t>
                          </w:r>
                        </w:p>
                        <w:p w14:paraId="6AFAA256" w14:textId="4A6F485E" w:rsidR="0075536B" w:rsidRPr="00435E26" w:rsidRDefault="0075536B" w:rsidP="0075536B">
                          <w:pPr>
                            <w:autoSpaceDE w:val="0"/>
                            <w:autoSpaceDN w:val="0"/>
                            <w:adjustRightInd w:val="0"/>
                            <w:ind w:left="720" w:firstLine="720"/>
                            <w:rPr>
                              <w:rFonts w:ascii="Calibri" w:hAnsi="Calibri" w:cs="Calibri"/>
                              <w:color w:val="FFFFFF"/>
                              <w:sz w:val="12"/>
                              <w:szCs w:val="12"/>
                            </w:rPr>
                          </w:pPr>
                          <w:r w:rsidRPr="00435E26">
                            <w:rPr>
                              <w:rFonts w:ascii="Calibri" w:hAnsi="Calibri" w:cs="Calibri"/>
                              <w:color w:val="FFFFFF"/>
                              <w:sz w:val="12"/>
                              <w:szCs w:val="12"/>
                            </w:rPr>
                            <w:t xml:space="preserve">Tel: +27 12 302 2000 </w:t>
                          </w:r>
                        </w:p>
                        <w:p w14:paraId="2C32AD90" w14:textId="61C2862A" w:rsidR="0075536B" w:rsidRPr="00435E26" w:rsidRDefault="0075536B" w:rsidP="0075536B">
                          <w:pPr>
                            <w:autoSpaceDE w:val="0"/>
                            <w:autoSpaceDN w:val="0"/>
                            <w:adjustRightInd w:val="0"/>
                            <w:rPr>
                              <w:rFonts w:ascii="Calibri" w:hAnsi="Calibri" w:cs="Calibri"/>
                              <w:color w:val="FFFFFF"/>
                              <w:sz w:val="12"/>
                              <w:szCs w:val="12"/>
                            </w:rPr>
                          </w:pPr>
                          <w:r w:rsidRPr="00435E26">
                            <w:rPr>
                              <w:rFonts w:ascii="Calibri" w:hAnsi="Calibri" w:cs="Calibri"/>
                              <w:b/>
                              <w:bCs/>
                              <w:color w:val="FFFFFF"/>
                              <w:sz w:val="12"/>
                              <w:szCs w:val="12"/>
                            </w:rPr>
                            <w:t xml:space="preserve">Cape Town Office: </w:t>
                          </w:r>
                          <w:r w:rsidRPr="00435E26">
                            <w:rPr>
                              <w:rFonts w:ascii="Calibri" w:hAnsi="Calibri" w:cs="Calibri"/>
                              <w:b/>
                              <w:bCs/>
                              <w:color w:val="FFFFFF"/>
                              <w:sz w:val="12"/>
                              <w:szCs w:val="12"/>
                            </w:rPr>
                            <w:tab/>
                          </w:r>
                          <w:r w:rsidR="0075039C" w:rsidRPr="009C35DC">
                            <w:rPr>
                              <w:rFonts w:ascii="Calibri" w:hAnsi="Calibri" w:cs="Calibri"/>
                              <w:color w:val="FFFFFF" w:themeColor="background1"/>
                              <w:sz w:val="12"/>
                              <w:szCs w:val="12"/>
                            </w:rPr>
                            <w:t>The Yacht Club,</w:t>
                          </w:r>
                          <w:r w:rsidR="0075039C">
                            <w:rPr>
                              <w:rFonts w:ascii="Calibri" w:hAnsi="Calibri" w:cs="Calibri"/>
                              <w:color w:val="FFFFFF" w:themeColor="background1"/>
                              <w:sz w:val="12"/>
                              <w:szCs w:val="12"/>
                            </w:rPr>
                            <w:t xml:space="preserve"> </w:t>
                          </w:r>
                          <w:r w:rsidR="0075039C" w:rsidRPr="009C35DC">
                            <w:rPr>
                              <w:rFonts w:ascii="Calibri" w:hAnsi="Calibri" w:cs="Calibri"/>
                              <w:color w:val="FFFFFF" w:themeColor="background1"/>
                              <w:sz w:val="12"/>
                              <w:szCs w:val="12"/>
                            </w:rPr>
                            <w:t xml:space="preserve">2 </w:t>
                          </w:r>
                          <w:proofErr w:type="spellStart"/>
                          <w:r w:rsidR="0075039C" w:rsidRPr="009C35DC">
                            <w:rPr>
                              <w:rFonts w:ascii="Calibri" w:hAnsi="Calibri" w:cs="Calibri"/>
                              <w:color w:val="FFFFFF" w:themeColor="background1"/>
                              <w:sz w:val="12"/>
                              <w:szCs w:val="12"/>
                            </w:rPr>
                            <w:t>Dockrail</w:t>
                          </w:r>
                          <w:proofErr w:type="spellEnd"/>
                          <w:r w:rsidR="0075039C" w:rsidRPr="009C35DC">
                            <w:rPr>
                              <w:rFonts w:ascii="Calibri" w:hAnsi="Calibri" w:cs="Calibri"/>
                              <w:color w:val="FFFFFF" w:themeColor="background1"/>
                              <w:sz w:val="12"/>
                              <w:szCs w:val="12"/>
                            </w:rPr>
                            <w:t xml:space="preserve"> Road, Foreshore,</w:t>
                          </w:r>
                          <w:r w:rsidR="00B97555">
                            <w:rPr>
                              <w:rFonts w:ascii="Calibri" w:hAnsi="Calibri" w:cs="Calibri"/>
                              <w:color w:val="FFFFFF" w:themeColor="background1"/>
                              <w:sz w:val="12"/>
                              <w:szCs w:val="12"/>
                            </w:rPr>
                            <w:t xml:space="preserve"> </w:t>
                          </w:r>
                          <w:r w:rsidR="0075039C" w:rsidRPr="009C35DC">
                            <w:rPr>
                              <w:rFonts w:ascii="Calibri" w:hAnsi="Calibri" w:cs="Calibri"/>
                              <w:color w:val="FFFFFF" w:themeColor="background1"/>
                              <w:sz w:val="12"/>
                              <w:szCs w:val="12"/>
                            </w:rPr>
                            <w:t>Cape Town 8001, South Africa</w:t>
                          </w:r>
                          <w:r w:rsidR="0075039C">
                            <w:rPr>
                              <w:rFonts w:ascii="Calibri" w:hAnsi="Calibri" w:cs="Calibri"/>
                              <w:color w:val="FFFFFF" w:themeColor="background1"/>
                              <w:sz w:val="12"/>
                              <w:szCs w:val="12"/>
                            </w:rPr>
                            <w:t>. Private Bag X9182, Cape Town, 8000, South Africa</w:t>
                          </w:r>
                          <w:r w:rsidRPr="00435E26">
                            <w:rPr>
                              <w:rFonts w:ascii="Calibri" w:hAnsi="Calibri" w:cs="Calibri"/>
                              <w:color w:val="FFFFFF"/>
                              <w:sz w:val="12"/>
                              <w:szCs w:val="12"/>
                            </w:rPr>
                            <w:t xml:space="preserve">.  </w:t>
                          </w:r>
                        </w:p>
                        <w:p w14:paraId="2F392B94" w14:textId="2A3826E6" w:rsidR="0075536B" w:rsidRPr="00435E26" w:rsidRDefault="0075536B" w:rsidP="0075536B">
                          <w:pPr>
                            <w:autoSpaceDE w:val="0"/>
                            <w:autoSpaceDN w:val="0"/>
                            <w:adjustRightInd w:val="0"/>
                            <w:ind w:left="720" w:firstLine="720"/>
                            <w:rPr>
                              <w:rFonts w:ascii="Calibri" w:hAnsi="Calibri" w:cs="Calibri"/>
                              <w:color w:val="FFFFFF"/>
                              <w:sz w:val="12"/>
                              <w:szCs w:val="12"/>
                            </w:rPr>
                          </w:pPr>
                          <w:r w:rsidRPr="00435E26">
                            <w:rPr>
                              <w:rFonts w:ascii="Calibri" w:hAnsi="Calibri" w:cs="Calibri"/>
                              <w:color w:val="FFFFFF"/>
                              <w:sz w:val="12"/>
                              <w:szCs w:val="12"/>
                            </w:rPr>
                            <w:t xml:space="preserve">Tel: +27 21 466 8000 </w:t>
                          </w:r>
                        </w:p>
                        <w:p w14:paraId="3D53CCBF" w14:textId="77777777" w:rsidR="0075536B" w:rsidRPr="00435E26" w:rsidRDefault="0075536B" w:rsidP="0075536B">
                          <w:pPr>
                            <w:autoSpaceDE w:val="0"/>
                            <w:autoSpaceDN w:val="0"/>
                            <w:adjustRightInd w:val="0"/>
                            <w:rPr>
                              <w:rFonts w:ascii="Calibri" w:hAnsi="Calibri" w:cs="Calibri"/>
                              <w:color w:val="FFFFFF"/>
                              <w:sz w:val="12"/>
                              <w:szCs w:val="12"/>
                            </w:rPr>
                          </w:pPr>
                          <w:r w:rsidRPr="00435E26">
                            <w:rPr>
                              <w:rFonts w:ascii="Calibri" w:hAnsi="Calibri" w:cs="Calibri"/>
                              <w:b/>
                              <w:bCs/>
                              <w:color w:val="FFFFFF"/>
                              <w:sz w:val="12"/>
                              <w:szCs w:val="12"/>
                            </w:rPr>
                            <w:t xml:space="preserve">Pietermaritzburg Office: </w:t>
                          </w:r>
                          <w:r w:rsidRPr="00435E26">
                            <w:rPr>
                              <w:rFonts w:ascii="Calibri" w:hAnsi="Calibri" w:cs="Calibri"/>
                              <w:b/>
                              <w:bCs/>
                              <w:color w:val="FFFFFF"/>
                              <w:sz w:val="12"/>
                              <w:szCs w:val="12"/>
                            </w:rPr>
                            <w:tab/>
                          </w:r>
                          <w:r w:rsidRPr="00435E26">
                            <w:rPr>
                              <w:rFonts w:ascii="Calibri" w:hAnsi="Calibri" w:cs="Calibri"/>
                              <w:color w:val="FFFFFF"/>
                              <w:sz w:val="12"/>
                              <w:szCs w:val="12"/>
                            </w:rPr>
                            <w:t xml:space="preserve">Old Bus Depot, </w:t>
                          </w:r>
                          <w:proofErr w:type="spellStart"/>
                          <w:r w:rsidRPr="00435E26">
                            <w:rPr>
                              <w:rFonts w:ascii="Calibri" w:hAnsi="Calibri" w:cs="Calibri"/>
                              <w:color w:val="FFFFFF"/>
                              <w:sz w:val="12"/>
                              <w:szCs w:val="12"/>
                            </w:rPr>
                            <w:t>Mbubu</w:t>
                          </w:r>
                          <w:proofErr w:type="spellEnd"/>
                          <w:r w:rsidRPr="00435E26">
                            <w:rPr>
                              <w:rFonts w:ascii="Calibri" w:hAnsi="Calibri" w:cs="Calibri"/>
                              <w:color w:val="FFFFFF"/>
                              <w:sz w:val="12"/>
                              <w:szCs w:val="12"/>
                            </w:rPr>
                            <w:t xml:space="preserve"> Road, </w:t>
                          </w:r>
                          <w:proofErr w:type="spellStart"/>
                          <w:r w:rsidRPr="00435E26">
                            <w:rPr>
                              <w:rFonts w:ascii="Calibri" w:hAnsi="Calibri" w:cs="Calibri"/>
                              <w:color w:val="FFFFFF"/>
                              <w:sz w:val="12"/>
                              <w:szCs w:val="12"/>
                            </w:rPr>
                            <w:t>Sweetwaters</w:t>
                          </w:r>
                          <w:proofErr w:type="spellEnd"/>
                          <w:r w:rsidRPr="00435E26">
                            <w:rPr>
                              <w:rFonts w:ascii="Calibri" w:hAnsi="Calibri" w:cs="Calibri"/>
                              <w:color w:val="FFFFFF"/>
                              <w:sz w:val="12"/>
                              <w:szCs w:val="12"/>
                            </w:rPr>
                            <w:t xml:space="preserve">. PO Box 90, </w:t>
                          </w:r>
                          <w:proofErr w:type="spellStart"/>
                          <w:r w:rsidRPr="00435E26">
                            <w:rPr>
                              <w:rFonts w:ascii="Calibri" w:hAnsi="Calibri" w:cs="Calibri"/>
                              <w:color w:val="FFFFFF"/>
                              <w:sz w:val="12"/>
                              <w:szCs w:val="12"/>
                            </w:rPr>
                            <w:t>Msunduzi</w:t>
                          </w:r>
                          <w:proofErr w:type="spellEnd"/>
                          <w:r w:rsidRPr="00435E26">
                            <w:rPr>
                              <w:rFonts w:ascii="Calibri" w:hAnsi="Calibri" w:cs="Calibri"/>
                              <w:color w:val="FFFFFF"/>
                              <w:sz w:val="12"/>
                              <w:szCs w:val="12"/>
                            </w:rPr>
                            <w:t xml:space="preserve">, 3200, South Africa.  </w:t>
                          </w:r>
                        </w:p>
                        <w:p w14:paraId="52E27EBF" w14:textId="75147BC2" w:rsidR="0075536B" w:rsidRPr="00435E26" w:rsidRDefault="0075536B" w:rsidP="0075536B">
                          <w:pPr>
                            <w:autoSpaceDE w:val="0"/>
                            <w:autoSpaceDN w:val="0"/>
                            <w:adjustRightInd w:val="0"/>
                            <w:ind w:left="720" w:firstLine="720"/>
                            <w:rPr>
                              <w:rFonts w:ascii="Calibri" w:hAnsi="Calibri" w:cs="Calibri"/>
                              <w:color w:val="FFFFFF"/>
                              <w:sz w:val="11"/>
                              <w:szCs w:val="11"/>
                            </w:rPr>
                          </w:pPr>
                          <w:r w:rsidRPr="00435E26">
                            <w:rPr>
                              <w:rFonts w:ascii="Calibri" w:hAnsi="Calibri" w:cs="Calibri"/>
                              <w:color w:val="FFFFFF"/>
                              <w:sz w:val="12"/>
                              <w:szCs w:val="12"/>
                            </w:rPr>
                            <w:t xml:space="preserve">Tel: +27 33 324 5000 </w:t>
                          </w:r>
                        </w:p>
                        <w:p w14:paraId="56254A8A" w14:textId="77777777" w:rsidR="00AB084E" w:rsidRPr="00435E26" w:rsidRDefault="00AB084E" w:rsidP="00AB084E">
                          <w:pPr>
                            <w:tabs>
                              <w:tab w:val="left" w:pos="709"/>
                            </w:tabs>
                            <w:autoSpaceDE w:val="0"/>
                            <w:autoSpaceDN w:val="0"/>
                            <w:adjustRightInd w:val="0"/>
                            <w:jc w:val="left"/>
                            <w:rPr>
                              <w:rFonts w:ascii="Calibri" w:hAnsi="Calibri" w:cs="Calibri"/>
                              <w:color w:val="FFFFFF"/>
                              <w:sz w:val="11"/>
                              <w:szCs w:val="11"/>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1CA9FD" id="_x0000_t202" coordsize="21600,21600" o:spt="202" path="m,l,21600r21600,l21600,xe">
              <v:stroke joinstyle="miter"/>
              <v:path gradientshapeok="t" o:connecttype="rect"/>
            </v:shapetype>
            <v:shape id="Text Box 3" o:spid="_x0000_s1027" type="#_x0000_t202" style="position:absolute;left:0;text-align:left;margin-left:-7.65pt;margin-top:7.85pt;width:562pt;height:59.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" filled="f" stroked="f">
              <v:textbox inset="0,0,0,0">
                <w:txbxContent>
                  <w:p w14:paraId="57477259" w14:textId="77777777" w:rsidR="0075536B" w:rsidRPr="00435E26" w:rsidRDefault="0075536B" w:rsidP="0075536B">
                    <w:pPr>
                      <w:autoSpaceDE w:val="0"/>
                      <w:autoSpaceDN w:val="0"/>
                      <w:adjustRightInd w:val="0"/>
                      <w:rPr>
                        <w:rFonts w:ascii="Calibri" w:hAnsi="Calibri" w:cs="Calibri"/>
                        <w:color w:val="FFFFFF"/>
                        <w:sz w:val="12"/>
                        <w:szCs w:val="12"/>
                      </w:rPr>
                    </w:pPr>
                    <w:r w:rsidRPr="00435E26">
                      <w:rPr>
                        <w:rFonts w:ascii="Calibri" w:hAnsi="Calibri" w:cs="Calibri"/>
                        <w:b/>
                        <w:bCs/>
                        <w:color w:val="FFFFFF"/>
                        <w:sz w:val="12"/>
                        <w:szCs w:val="12"/>
                      </w:rPr>
                      <w:t xml:space="preserve">Pretoria Office: </w:t>
                    </w:r>
                    <w:r w:rsidRPr="00435E26">
                      <w:rPr>
                        <w:rFonts w:ascii="Calibri" w:hAnsi="Calibri" w:cs="Calibri"/>
                        <w:b/>
                        <w:bCs/>
                        <w:color w:val="FFFFFF"/>
                        <w:sz w:val="12"/>
                        <w:szCs w:val="12"/>
                      </w:rPr>
                      <w:tab/>
                    </w:r>
                    <w:r w:rsidRPr="00435E26">
                      <w:rPr>
                        <w:rFonts w:ascii="Calibri" w:hAnsi="Calibri" w:cs="Calibri"/>
                        <w:color w:val="FFFFFF"/>
                        <w:sz w:val="12"/>
                        <w:szCs w:val="12"/>
                      </w:rPr>
                      <w:t xml:space="preserve">134 Pretorius Street, Pretoria, 0002, South Africa. Private Bag X41, Pretoria, 0001, South Africa.  </w:t>
                    </w:r>
                  </w:p>
                  <w:p w14:paraId="6AFAA256" w14:textId="4A6F485E" w:rsidR="0075536B" w:rsidRPr="00435E26" w:rsidRDefault="0075536B" w:rsidP="0075536B">
                    <w:pPr>
                      <w:autoSpaceDE w:val="0"/>
                      <w:autoSpaceDN w:val="0"/>
                      <w:adjustRightInd w:val="0"/>
                      <w:ind w:left="720" w:firstLine="720"/>
                      <w:rPr>
                        <w:rFonts w:ascii="Calibri" w:hAnsi="Calibri" w:cs="Calibri"/>
                        <w:color w:val="FFFFFF"/>
                        <w:sz w:val="12"/>
                        <w:szCs w:val="12"/>
                      </w:rPr>
                    </w:pPr>
                    <w:r w:rsidRPr="00435E26">
                      <w:rPr>
                        <w:rFonts w:ascii="Calibri" w:hAnsi="Calibri" w:cs="Calibri"/>
                        <w:color w:val="FFFFFF"/>
                        <w:sz w:val="12"/>
                        <w:szCs w:val="12"/>
                      </w:rPr>
                      <w:t xml:space="preserve">Tel: +27 12 302 2000 </w:t>
                    </w:r>
                  </w:p>
                  <w:p w14:paraId="2C32AD90" w14:textId="61C2862A" w:rsidR="0075536B" w:rsidRPr="00435E26" w:rsidRDefault="0075536B" w:rsidP="0075536B">
                    <w:pPr>
                      <w:autoSpaceDE w:val="0"/>
                      <w:autoSpaceDN w:val="0"/>
                      <w:adjustRightInd w:val="0"/>
                      <w:rPr>
                        <w:rFonts w:ascii="Calibri" w:hAnsi="Calibri" w:cs="Calibri"/>
                        <w:color w:val="FFFFFF"/>
                        <w:sz w:val="12"/>
                        <w:szCs w:val="12"/>
                      </w:rPr>
                    </w:pPr>
                    <w:r w:rsidRPr="00435E26">
                      <w:rPr>
                        <w:rFonts w:ascii="Calibri" w:hAnsi="Calibri" w:cs="Calibri"/>
                        <w:b/>
                        <w:bCs/>
                        <w:color w:val="FFFFFF"/>
                        <w:sz w:val="12"/>
                        <w:szCs w:val="12"/>
                      </w:rPr>
                      <w:t xml:space="preserve">Cape Town Office: </w:t>
                    </w:r>
                    <w:r w:rsidRPr="00435E26">
                      <w:rPr>
                        <w:rFonts w:ascii="Calibri" w:hAnsi="Calibri" w:cs="Calibri"/>
                        <w:b/>
                        <w:bCs/>
                        <w:color w:val="FFFFFF"/>
                        <w:sz w:val="12"/>
                        <w:szCs w:val="12"/>
                      </w:rPr>
                      <w:tab/>
                    </w:r>
                    <w:r w:rsidR="0075039C" w:rsidRPr="009C35DC">
                      <w:rPr>
                        <w:rFonts w:ascii="Calibri" w:hAnsi="Calibri" w:cs="Calibri"/>
                        <w:color w:val="FFFFFF" w:themeColor="background1"/>
                        <w:sz w:val="12"/>
                        <w:szCs w:val="12"/>
                      </w:rPr>
                      <w:t>The Yacht Club,</w:t>
                    </w:r>
                    <w:r w:rsidR="0075039C">
                      <w:rPr>
                        <w:rFonts w:ascii="Calibri" w:hAnsi="Calibri" w:cs="Calibri"/>
                        <w:color w:val="FFFFFF" w:themeColor="background1"/>
                        <w:sz w:val="12"/>
                        <w:szCs w:val="12"/>
                      </w:rPr>
                      <w:t xml:space="preserve"> </w:t>
                    </w:r>
                    <w:r w:rsidR="0075039C" w:rsidRPr="009C35DC">
                      <w:rPr>
                        <w:rFonts w:ascii="Calibri" w:hAnsi="Calibri" w:cs="Calibri"/>
                        <w:color w:val="FFFFFF" w:themeColor="background1"/>
                        <w:sz w:val="12"/>
                        <w:szCs w:val="12"/>
                      </w:rPr>
                      <w:t xml:space="preserve">2 </w:t>
                    </w:r>
                    <w:proofErr w:type="spellStart"/>
                    <w:r w:rsidR="0075039C" w:rsidRPr="009C35DC">
                      <w:rPr>
                        <w:rFonts w:ascii="Calibri" w:hAnsi="Calibri" w:cs="Calibri"/>
                        <w:color w:val="FFFFFF" w:themeColor="background1"/>
                        <w:sz w:val="12"/>
                        <w:szCs w:val="12"/>
                      </w:rPr>
                      <w:t>Dockrail</w:t>
                    </w:r>
                    <w:proofErr w:type="spellEnd"/>
                    <w:r w:rsidR="0075039C" w:rsidRPr="009C35DC">
                      <w:rPr>
                        <w:rFonts w:ascii="Calibri" w:hAnsi="Calibri" w:cs="Calibri"/>
                        <w:color w:val="FFFFFF" w:themeColor="background1"/>
                        <w:sz w:val="12"/>
                        <w:szCs w:val="12"/>
                      </w:rPr>
                      <w:t xml:space="preserve"> Road, Foreshore,</w:t>
                    </w:r>
                    <w:r w:rsidR="00B97555">
                      <w:rPr>
                        <w:rFonts w:ascii="Calibri" w:hAnsi="Calibri" w:cs="Calibri"/>
                        <w:color w:val="FFFFFF" w:themeColor="background1"/>
                        <w:sz w:val="12"/>
                        <w:szCs w:val="12"/>
                      </w:rPr>
                      <w:t xml:space="preserve"> </w:t>
                    </w:r>
                    <w:r w:rsidR="0075039C" w:rsidRPr="009C35DC">
                      <w:rPr>
                        <w:rFonts w:ascii="Calibri" w:hAnsi="Calibri" w:cs="Calibri"/>
                        <w:color w:val="FFFFFF" w:themeColor="background1"/>
                        <w:sz w:val="12"/>
                        <w:szCs w:val="12"/>
                      </w:rPr>
                      <w:t>Cape Town 8001, South Africa</w:t>
                    </w:r>
                    <w:r w:rsidR="0075039C">
                      <w:rPr>
                        <w:rFonts w:ascii="Calibri" w:hAnsi="Calibri" w:cs="Calibri"/>
                        <w:color w:val="FFFFFF" w:themeColor="background1"/>
                        <w:sz w:val="12"/>
                        <w:szCs w:val="12"/>
                      </w:rPr>
                      <w:t>. Private Bag X9182, Cape Town, 8000, South Africa</w:t>
                    </w:r>
                    <w:r w:rsidRPr="00435E26">
                      <w:rPr>
                        <w:rFonts w:ascii="Calibri" w:hAnsi="Calibri" w:cs="Calibri"/>
                        <w:color w:val="FFFFFF"/>
                        <w:sz w:val="12"/>
                        <w:szCs w:val="12"/>
                      </w:rPr>
                      <w:t xml:space="preserve">.  </w:t>
                    </w:r>
                  </w:p>
                  <w:p w14:paraId="2F392B94" w14:textId="2A3826E6" w:rsidR="0075536B" w:rsidRPr="00435E26" w:rsidRDefault="0075536B" w:rsidP="0075536B">
                    <w:pPr>
                      <w:autoSpaceDE w:val="0"/>
                      <w:autoSpaceDN w:val="0"/>
                      <w:adjustRightInd w:val="0"/>
                      <w:ind w:left="720" w:firstLine="720"/>
                      <w:rPr>
                        <w:rFonts w:ascii="Calibri" w:hAnsi="Calibri" w:cs="Calibri"/>
                        <w:color w:val="FFFFFF"/>
                        <w:sz w:val="12"/>
                        <w:szCs w:val="12"/>
                      </w:rPr>
                    </w:pPr>
                    <w:r w:rsidRPr="00435E26">
                      <w:rPr>
                        <w:rFonts w:ascii="Calibri" w:hAnsi="Calibri" w:cs="Calibri"/>
                        <w:color w:val="FFFFFF"/>
                        <w:sz w:val="12"/>
                        <w:szCs w:val="12"/>
                      </w:rPr>
                      <w:t xml:space="preserve">Tel: +27 21 466 8000 </w:t>
                    </w:r>
                  </w:p>
                  <w:p w14:paraId="3D53CCBF" w14:textId="77777777" w:rsidR="0075536B" w:rsidRPr="00435E26" w:rsidRDefault="0075536B" w:rsidP="0075536B">
                    <w:pPr>
                      <w:autoSpaceDE w:val="0"/>
                      <w:autoSpaceDN w:val="0"/>
                      <w:adjustRightInd w:val="0"/>
                      <w:rPr>
                        <w:rFonts w:ascii="Calibri" w:hAnsi="Calibri" w:cs="Calibri"/>
                        <w:color w:val="FFFFFF"/>
                        <w:sz w:val="12"/>
                        <w:szCs w:val="12"/>
                      </w:rPr>
                    </w:pPr>
                    <w:r w:rsidRPr="00435E26">
                      <w:rPr>
                        <w:rFonts w:ascii="Calibri" w:hAnsi="Calibri" w:cs="Calibri"/>
                        <w:b/>
                        <w:bCs/>
                        <w:color w:val="FFFFFF"/>
                        <w:sz w:val="12"/>
                        <w:szCs w:val="12"/>
                      </w:rPr>
                      <w:t xml:space="preserve">Pietermaritzburg Office: </w:t>
                    </w:r>
                    <w:r w:rsidRPr="00435E26">
                      <w:rPr>
                        <w:rFonts w:ascii="Calibri" w:hAnsi="Calibri" w:cs="Calibri"/>
                        <w:b/>
                        <w:bCs/>
                        <w:color w:val="FFFFFF"/>
                        <w:sz w:val="12"/>
                        <w:szCs w:val="12"/>
                      </w:rPr>
                      <w:tab/>
                    </w:r>
                    <w:r w:rsidRPr="00435E26">
                      <w:rPr>
                        <w:rFonts w:ascii="Calibri" w:hAnsi="Calibri" w:cs="Calibri"/>
                        <w:color w:val="FFFFFF"/>
                        <w:sz w:val="12"/>
                        <w:szCs w:val="12"/>
                      </w:rPr>
                      <w:t xml:space="preserve">Old Bus Depot, </w:t>
                    </w:r>
                    <w:proofErr w:type="spellStart"/>
                    <w:r w:rsidRPr="00435E26">
                      <w:rPr>
                        <w:rFonts w:ascii="Calibri" w:hAnsi="Calibri" w:cs="Calibri"/>
                        <w:color w:val="FFFFFF"/>
                        <w:sz w:val="12"/>
                        <w:szCs w:val="12"/>
                      </w:rPr>
                      <w:t>Mbubu</w:t>
                    </w:r>
                    <w:proofErr w:type="spellEnd"/>
                    <w:r w:rsidRPr="00435E26">
                      <w:rPr>
                        <w:rFonts w:ascii="Calibri" w:hAnsi="Calibri" w:cs="Calibri"/>
                        <w:color w:val="FFFFFF"/>
                        <w:sz w:val="12"/>
                        <w:szCs w:val="12"/>
                      </w:rPr>
                      <w:t xml:space="preserve"> Road, </w:t>
                    </w:r>
                    <w:proofErr w:type="spellStart"/>
                    <w:r w:rsidRPr="00435E26">
                      <w:rPr>
                        <w:rFonts w:ascii="Calibri" w:hAnsi="Calibri" w:cs="Calibri"/>
                        <w:color w:val="FFFFFF"/>
                        <w:sz w:val="12"/>
                        <w:szCs w:val="12"/>
                      </w:rPr>
                      <w:t>Sweetwaters</w:t>
                    </w:r>
                    <w:proofErr w:type="spellEnd"/>
                    <w:r w:rsidRPr="00435E26">
                      <w:rPr>
                        <w:rFonts w:ascii="Calibri" w:hAnsi="Calibri" w:cs="Calibri"/>
                        <w:color w:val="FFFFFF"/>
                        <w:sz w:val="12"/>
                        <w:szCs w:val="12"/>
                      </w:rPr>
                      <w:t xml:space="preserve">. PO Box 90, </w:t>
                    </w:r>
                    <w:proofErr w:type="spellStart"/>
                    <w:r w:rsidRPr="00435E26">
                      <w:rPr>
                        <w:rFonts w:ascii="Calibri" w:hAnsi="Calibri" w:cs="Calibri"/>
                        <w:color w:val="FFFFFF"/>
                        <w:sz w:val="12"/>
                        <w:szCs w:val="12"/>
                      </w:rPr>
                      <w:t>Msunduzi</w:t>
                    </w:r>
                    <w:proofErr w:type="spellEnd"/>
                    <w:r w:rsidRPr="00435E26">
                      <w:rPr>
                        <w:rFonts w:ascii="Calibri" w:hAnsi="Calibri" w:cs="Calibri"/>
                        <w:color w:val="FFFFFF"/>
                        <w:sz w:val="12"/>
                        <w:szCs w:val="12"/>
                      </w:rPr>
                      <w:t xml:space="preserve">, 3200, South Africa.  </w:t>
                    </w:r>
                  </w:p>
                  <w:p w14:paraId="52E27EBF" w14:textId="75147BC2" w:rsidR="0075536B" w:rsidRPr="00435E26" w:rsidRDefault="0075536B" w:rsidP="0075536B">
                    <w:pPr>
                      <w:autoSpaceDE w:val="0"/>
                      <w:autoSpaceDN w:val="0"/>
                      <w:adjustRightInd w:val="0"/>
                      <w:ind w:left="720" w:firstLine="720"/>
                      <w:rPr>
                        <w:rFonts w:ascii="Calibri" w:hAnsi="Calibri" w:cs="Calibri"/>
                        <w:color w:val="FFFFFF"/>
                        <w:sz w:val="11"/>
                        <w:szCs w:val="11"/>
                      </w:rPr>
                    </w:pPr>
                    <w:r w:rsidRPr="00435E26">
                      <w:rPr>
                        <w:rFonts w:ascii="Calibri" w:hAnsi="Calibri" w:cs="Calibri"/>
                        <w:color w:val="FFFFFF"/>
                        <w:sz w:val="12"/>
                        <w:szCs w:val="12"/>
                      </w:rPr>
                      <w:t xml:space="preserve">Tel: +27 33 324 5000 </w:t>
                    </w:r>
                  </w:p>
                  <w:p w14:paraId="56254A8A" w14:textId="77777777" w:rsidR="00AB084E" w:rsidRPr="00435E26" w:rsidRDefault="00AB084E" w:rsidP="00AB084E">
                    <w:pPr>
                      <w:tabs>
                        <w:tab w:val="left" w:pos="709"/>
                      </w:tabs>
                      <w:autoSpaceDE w:val="0"/>
                      <w:autoSpaceDN w:val="0"/>
                      <w:adjustRightInd w:val="0"/>
                      <w:jc w:val="left"/>
                      <w:rPr>
                        <w:rFonts w:ascii="Calibri" w:hAnsi="Calibri" w:cs="Calibri"/>
                        <w:color w:val="FFFFFF"/>
                        <w:sz w:val="11"/>
                        <w:szCs w:val="11"/>
                      </w:rPr>
                    </w:pPr>
                  </w:p>
                </w:txbxContent>
              </v:textbox>
            </v:shape>
          </w:pict>
        </mc:Fallback>
      </mc:AlternateContent>
    </w:r>
  </w:p>
  <w:p w14:paraId="3DA7E6F1" w14:textId="77777777" w:rsidR="00AB1FEF" w:rsidRDefault="00AB1FEF">
    <w:pPr>
      <w:pStyle w:val="Footer"/>
    </w:pPr>
  </w:p>
  <w:p w14:paraId="39C38CE5" w14:textId="77777777" w:rsidR="00AB1FEF" w:rsidRDefault="00AB1FEF">
    <w:pPr>
      <w:pStyle w:val="Footer"/>
    </w:pPr>
  </w:p>
  <w:p w14:paraId="283292AF" w14:textId="77777777" w:rsidR="00AB1FEF" w:rsidRDefault="00AB1FEF">
    <w:pPr>
      <w:pStyle w:val="Footer"/>
    </w:pPr>
  </w:p>
  <w:p w14:paraId="162119E5" w14:textId="77777777" w:rsidR="00AB1FEF" w:rsidRDefault="00AB1FEF">
    <w:pPr>
      <w:pStyle w:val="Footer"/>
    </w:pPr>
  </w:p>
  <w:p w14:paraId="16274B06" w14:textId="59AB7B02" w:rsidR="00AB084E" w:rsidRDefault="00C36BEE">
    <w:pPr>
      <w:pStyle w:val="Footer"/>
    </w:pPr>
    <w:r>
      <w:rPr>
        <w:noProof/>
      </w:rPr>
      <mc:AlternateContent>
        <mc:Choice Requires="wps">
          <w:drawing>
            <wp:anchor distT="0" distB="0" distL="114300" distR="114300" simplePos="0" relativeHeight="251659776" behindDoc="0" locked="0" layoutInCell="1" allowOverlap="1" wp14:anchorId="7B0A59B8" wp14:editId="3D3A56EE">
              <wp:simplePos x="0" y="0"/>
              <wp:positionH relativeFrom="column">
                <wp:posOffset>-205740</wp:posOffset>
              </wp:positionH>
              <wp:positionV relativeFrom="paragraph">
                <wp:posOffset>-1525270</wp:posOffset>
              </wp:positionV>
              <wp:extent cx="7157720" cy="57277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7720" cy="572770"/>
                      </a:xfrm>
                      <a:prstGeom prst="rect">
                        <a:avLst/>
                      </a:prstGeom>
                      <a:noFill/>
                      <a:ln w="6350">
                        <a:noFill/>
                      </a:ln>
                    </wps:spPr>
                    <wps:txbx>
                      <w:txbxContent>
                        <w:p w14:paraId="074F6D95" w14:textId="1E9489F1" w:rsidR="00D259C0" w:rsidRDefault="00D259C0" w:rsidP="00D619B6">
                          <w:pPr>
                            <w:jc w:val="left"/>
                            <w:rPr>
                              <w:rFonts w:ascii="Calibri Light" w:hAnsi="Calibri Light" w:cs="Calibri Light"/>
                              <w:color w:val="62A6CF"/>
                              <w:sz w:val="15"/>
                              <w:szCs w:val="15"/>
                            </w:rPr>
                          </w:pPr>
                          <w:r w:rsidRPr="005B7431">
                            <w:rPr>
                              <w:rFonts w:ascii="Calibri Light" w:hAnsi="Calibri Light" w:cs="Calibri Light"/>
                              <w:b/>
                              <w:bCs/>
                              <w:color w:val="62A6CF"/>
                              <w:sz w:val="15"/>
                              <w:szCs w:val="15"/>
                              <w:bdr w:val="none" w:sz="0" w:space="0" w:color="auto" w:frame="1"/>
                            </w:rPr>
                            <w:t>HSRC Board:</w:t>
                          </w:r>
                          <w:r w:rsidRPr="005B7431">
                            <w:rPr>
                              <w:rFonts w:ascii="Calibri Light" w:hAnsi="Calibri Light" w:cs="Calibri Light"/>
                              <w:bCs/>
                              <w:color w:val="62A6CF"/>
                              <w:sz w:val="15"/>
                              <w:szCs w:val="15"/>
                              <w:bdr w:val="none" w:sz="0" w:space="0" w:color="auto" w:frame="1"/>
                            </w:rPr>
                            <w:t xml:space="preserve"> Dr Reginald Cassius Lubisi (Chairperson), Dr </w:t>
                          </w:r>
                          <w:proofErr w:type="spellStart"/>
                          <w:r w:rsidRPr="005B7431">
                            <w:rPr>
                              <w:rFonts w:ascii="Calibri Light" w:hAnsi="Calibri Light" w:cs="Calibri Light"/>
                              <w:bCs/>
                              <w:color w:val="62A6CF"/>
                              <w:sz w:val="15"/>
                              <w:szCs w:val="15"/>
                              <w:bdr w:val="none" w:sz="0" w:space="0" w:color="auto" w:frame="1"/>
                            </w:rPr>
                            <w:t>Deenadayalen</w:t>
                          </w:r>
                          <w:proofErr w:type="spellEnd"/>
                          <w:r w:rsidRPr="005B7431">
                            <w:rPr>
                              <w:rFonts w:ascii="Calibri Light" w:hAnsi="Calibri Light" w:cs="Calibri Light"/>
                              <w:bCs/>
                              <w:color w:val="62A6CF"/>
                              <w:sz w:val="15"/>
                              <w:szCs w:val="15"/>
                              <w:bdr w:val="none" w:sz="0" w:space="0" w:color="auto" w:frame="1"/>
                            </w:rPr>
                            <w:t xml:space="preserve"> Konar, Prof. Ibbo Day Joseph Mandaza, Ms </w:t>
                          </w:r>
                          <w:proofErr w:type="spellStart"/>
                          <w:r w:rsidRPr="005B7431">
                            <w:rPr>
                              <w:rFonts w:ascii="Calibri Light" w:hAnsi="Calibri Light" w:cs="Calibri Light"/>
                              <w:bCs/>
                              <w:color w:val="62A6CF"/>
                              <w:sz w:val="15"/>
                              <w:szCs w:val="15"/>
                              <w:bdr w:val="none" w:sz="0" w:space="0" w:color="auto" w:frame="1"/>
                            </w:rPr>
                            <w:t>Shameme</w:t>
                          </w:r>
                          <w:proofErr w:type="spellEnd"/>
                          <w:r w:rsidRPr="005B7431">
                            <w:rPr>
                              <w:rFonts w:ascii="Calibri Light" w:hAnsi="Calibri Light" w:cs="Calibri Light"/>
                              <w:bCs/>
                              <w:color w:val="62A6CF"/>
                              <w:sz w:val="15"/>
                              <w:szCs w:val="15"/>
                              <w:bdr w:val="none" w:sz="0" w:space="0" w:color="auto" w:frame="1"/>
                            </w:rPr>
                            <w:t xml:space="preserve"> Manjoo, Dr Alex Mohubetswane Mashilo, Prof. Zerish Zethu Nkosi, Adv Faith Dikeledi Pansy Tlakula, Prof. Fiona Tregenna, </w:t>
                          </w:r>
                          <w:r w:rsidR="00D619B6" w:rsidRPr="005B7431">
                            <w:rPr>
                              <w:rFonts w:ascii="Calibri Light" w:hAnsi="Calibri Light" w:cs="Calibri Light"/>
                              <w:bCs/>
                              <w:color w:val="62A6CF"/>
                              <w:sz w:val="15"/>
                              <w:szCs w:val="15"/>
                              <w:bdr w:val="none" w:sz="0" w:space="0" w:color="auto" w:frame="1"/>
                            </w:rPr>
                            <w:t xml:space="preserve">Prof. </w:t>
                          </w:r>
                          <w:r w:rsidR="00D619B6" w:rsidRPr="00DA0D23">
                            <w:rPr>
                              <w:rFonts w:ascii="Calibri Light" w:hAnsi="Calibri Light" w:cs="Calibri Light"/>
                              <w:bCs/>
                              <w:color w:val="62A6CF"/>
                              <w:sz w:val="15"/>
                              <w:szCs w:val="15"/>
                              <w:bdr w:val="none" w:sz="0" w:space="0" w:color="auto" w:frame="1"/>
                            </w:rPr>
                            <w:t>Sarah</w:t>
                          </w:r>
                          <w:r w:rsidR="001B0450" w:rsidRPr="001B0450">
                            <w:rPr>
                              <w:rFonts w:ascii="Calibri Light" w:hAnsi="Calibri Light" w:cs="Calibri Light"/>
                              <w:bCs/>
                              <w:color w:val="62A6CF"/>
                              <w:sz w:val="15"/>
                              <w:szCs w:val="15"/>
                              <w:bdr w:val="none" w:sz="0" w:space="0" w:color="auto" w:frame="1"/>
                            </w:rPr>
                            <w:t xml:space="preserve"> </w:t>
                          </w:r>
                          <w:r w:rsidR="001B0450" w:rsidRPr="00DA0D23">
                            <w:rPr>
                              <w:rFonts w:ascii="Calibri Light" w:hAnsi="Calibri Light" w:cs="Calibri Light"/>
                              <w:bCs/>
                              <w:color w:val="62A6CF"/>
                              <w:sz w:val="15"/>
                              <w:szCs w:val="15"/>
                              <w:bdr w:val="none" w:sz="0" w:space="0" w:color="auto" w:frame="1"/>
                            </w:rPr>
                            <w:t>Mosoetsa</w:t>
                          </w:r>
                          <w:r w:rsidR="001B0450">
                            <w:rPr>
                              <w:rFonts w:ascii="Calibri Light" w:hAnsi="Calibri Light" w:cs="Calibri Light"/>
                              <w:bCs/>
                              <w:color w:val="62A6CF"/>
                              <w:sz w:val="15"/>
                              <w:szCs w:val="15"/>
                              <w:bdr w:val="none" w:sz="0" w:space="0" w:color="auto" w:frame="1"/>
                            </w:rPr>
                            <w:t xml:space="preserve"> (CEO)</w:t>
                          </w:r>
                          <w:r w:rsidR="00D619B6">
                            <w:rPr>
                              <w:rFonts w:ascii="Calibri Light" w:hAnsi="Calibri Light" w:cs="Calibri Light"/>
                              <w:bCs/>
                              <w:color w:val="62A6CF"/>
                              <w:sz w:val="15"/>
                              <w:szCs w:val="15"/>
                              <w:bdr w:val="none" w:sz="0" w:space="0" w:color="auto" w:frame="1"/>
                            </w:rPr>
                            <w:t xml:space="preserve"> </w:t>
                          </w:r>
                          <w:r w:rsidR="001B0450" w:rsidRPr="001B0450">
                            <w:rPr>
                              <w:rFonts w:ascii="Calibri Light" w:hAnsi="Calibri Light" w:cs="Calibri Light"/>
                              <w:bCs/>
                              <w:color w:val="FFFFFF" w:themeColor="background1"/>
                              <w:sz w:val="15"/>
                              <w:szCs w:val="15"/>
                              <w:bdr w:val="none" w:sz="0" w:space="0" w:color="auto" w:frame="1"/>
                            </w:rPr>
                            <w:t>.</w:t>
                          </w:r>
                          <w:r w:rsidR="00D619B6" w:rsidRPr="005B7431">
                            <w:rPr>
                              <w:rFonts w:ascii="Calibri Light" w:hAnsi="Calibri Light" w:cs="Calibri Light"/>
                              <w:color w:val="62A6CF"/>
                              <w:sz w:val="15"/>
                              <w:szCs w:val="15"/>
                            </w:rPr>
                            <w:t xml:space="preserve">                                                                                                                                                                                                                              </w:t>
                          </w:r>
                          <w:r w:rsidRPr="005B7431">
                            <w:rPr>
                              <w:rFonts w:ascii="Calibri Light" w:hAnsi="Calibri Light" w:cs="Calibri Light"/>
                              <w:color w:val="62A6CF"/>
                              <w:sz w:val="15"/>
                              <w:szCs w:val="15"/>
                            </w:rPr>
                            <w:t xml:space="preserve">                                                                                                                                                                                                                                                                       </w:t>
                          </w:r>
                        </w:p>
                        <w:p w14:paraId="0D2BA973" w14:textId="77777777" w:rsidR="00D259C0" w:rsidRPr="005B7431" w:rsidRDefault="00D259C0" w:rsidP="00D259C0">
                          <w:pPr>
                            <w:rPr>
                              <w:rFonts w:ascii="Calibri Light" w:hAnsi="Calibri Light" w:cs="Calibri Light"/>
                              <w:color w:val="62A6CF"/>
                              <w:sz w:val="15"/>
                              <w:szCs w:val="15"/>
                            </w:rPr>
                          </w:pPr>
                          <w:r>
                            <w:rPr>
                              <w:rFonts w:ascii="Calibri Light" w:hAnsi="Calibri Light" w:cs="Calibri Light"/>
                              <w:color w:val="62A6CF"/>
                              <w:sz w:val="15"/>
                              <w:szCs w:val="15"/>
                            </w:rPr>
                            <w:t xml:space="preserve">                                                                                                                                                                                                                                                                                            </w:t>
                          </w:r>
                          <w:r w:rsidRPr="005B7431">
                            <w:rPr>
                              <w:rFonts w:ascii="Calibri Light" w:hAnsi="Calibri Light" w:cs="Calibri Light"/>
                              <w:color w:val="62A6CF"/>
                              <w:sz w:val="15"/>
                              <w:szCs w:val="15"/>
                            </w:rPr>
                            <w:t>www.hsrc.ac.za</w:t>
                          </w:r>
                        </w:p>
                        <w:p w14:paraId="5F105CB8" w14:textId="77777777" w:rsidR="00EA7203" w:rsidRPr="009F13B9" w:rsidRDefault="00EA7203" w:rsidP="00EA7203">
                          <w:pPr>
                            <w:jc w:val="left"/>
                            <w:rPr>
                              <w:rFonts w:ascii="Times New Roman" w:hAnsi="Times New Roman"/>
                              <w:sz w:val="21"/>
                              <w:szCs w:val="24"/>
                            </w:rPr>
                          </w:pPr>
                        </w:p>
                        <w:p w14:paraId="11C1E4AD" w14:textId="77777777" w:rsidR="00EA7203" w:rsidRPr="009F13B9" w:rsidRDefault="00EA7203" w:rsidP="00EA7203">
                          <w:pPr>
                            <w:jc w:val="left"/>
                            <w:rPr>
                              <w:rFonts w:ascii="Times New Roman" w:hAnsi="Times New Roman"/>
                              <w:sz w:val="21"/>
                              <w:szCs w:val="24"/>
                            </w:rPr>
                          </w:pPr>
                        </w:p>
                        <w:p w14:paraId="566E6E8E" w14:textId="77777777" w:rsidR="00EA7203" w:rsidRPr="009F13B9" w:rsidRDefault="00EA7203" w:rsidP="00EA7203">
                          <w:pPr>
                            <w:jc w:val="left"/>
                            <w:rPr>
                              <w:rFonts w:ascii="Times New Roman" w:hAnsi="Times New Roman"/>
                              <w:sz w:val="21"/>
                              <w:szCs w:val="24"/>
                            </w:rPr>
                          </w:pPr>
                        </w:p>
                        <w:p w14:paraId="65940FC8" w14:textId="77777777" w:rsidR="00EA7203" w:rsidRPr="009F13B9" w:rsidRDefault="00EA7203" w:rsidP="00EA7203">
                          <w:pPr>
                            <w:jc w:val="left"/>
                            <w:rPr>
                              <w:rFonts w:ascii="Times New Roman" w:hAnsi="Times New Roman"/>
                              <w:sz w:val="21"/>
                              <w:szCs w:val="24"/>
                            </w:rPr>
                          </w:pPr>
                        </w:p>
                        <w:p w14:paraId="7C2E4F75" w14:textId="77777777" w:rsidR="00EA7203" w:rsidRPr="009F13B9" w:rsidRDefault="00EA7203" w:rsidP="00EA7203">
                          <w:pPr>
                            <w:jc w:val="left"/>
                            <w:rPr>
                              <w:rFonts w:ascii="Times New Roman" w:hAnsi="Times New Roman"/>
                              <w:sz w:val="21"/>
                              <w:szCs w:val="24"/>
                            </w:rPr>
                          </w:pPr>
                        </w:p>
                        <w:p w14:paraId="17AB399C" w14:textId="77777777" w:rsidR="00EA7203" w:rsidRPr="00435E26" w:rsidRDefault="00EA7203" w:rsidP="00EA7203">
                          <w:pPr>
                            <w:jc w:val="left"/>
                            <w:rPr>
                              <w:rFonts w:ascii="Calibri Light" w:hAnsi="Calibri Light" w:cs="Calibri Light"/>
                              <w:color w:val="62A6CF"/>
                              <w:sz w:val="21"/>
                              <w:szCs w:val="24"/>
                            </w:rPr>
                          </w:pPr>
                        </w:p>
                        <w:p w14:paraId="1ECDE420" w14:textId="77777777" w:rsidR="00EA7203" w:rsidRPr="00435E26" w:rsidRDefault="00EA7203" w:rsidP="00EA7203">
                          <w:pPr>
                            <w:rPr>
                              <w:rFonts w:ascii="Calibri Light" w:hAnsi="Calibri Light" w:cs="Calibri Light"/>
                              <w:sz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0A59B8" id="Text Box 4" o:spid="_x0000_s1028" type="#_x0000_t202" style="position:absolute;left:0;text-align:left;margin-left:-16.2pt;margin-top:-120.1pt;width:563.6pt;height:45.1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" filled="f" stroked="f" strokeweight=".5pt">
              <v:textbox>
                <w:txbxContent>
                  <w:p w14:paraId="074F6D95" w14:textId="1E9489F1" w:rsidR="00D259C0" w:rsidRDefault="00D259C0" w:rsidP="00D619B6">
                    <w:pPr>
                      <w:jc w:val="left"/>
                      <w:rPr>
                        <w:rFonts w:ascii="Calibri Light" w:hAnsi="Calibri Light" w:cs="Calibri Light"/>
                        <w:color w:val="62A6CF"/>
                        <w:sz w:val="15"/>
                        <w:szCs w:val="15"/>
                      </w:rPr>
                    </w:pPr>
                    <w:r w:rsidRPr="005B7431">
                      <w:rPr>
                        <w:rFonts w:ascii="Calibri Light" w:hAnsi="Calibri Light" w:cs="Calibri Light"/>
                        <w:b/>
                        <w:bCs/>
                        <w:color w:val="62A6CF"/>
                        <w:sz w:val="15"/>
                        <w:szCs w:val="15"/>
                        <w:bdr w:val="none" w:sz="0" w:space="0" w:color="auto" w:frame="1"/>
                      </w:rPr>
                      <w:t>HSRC Board:</w:t>
                    </w:r>
                    <w:r w:rsidRPr="005B7431">
                      <w:rPr>
                        <w:rFonts w:ascii="Calibri Light" w:hAnsi="Calibri Light" w:cs="Calibri Light"/>
                        <w:bCs/>
                        <w:color w:val="62A6CF"/>
                        <w:sz w:val="15"/>
                        <w:szCs w:val="15"/>
                        <w:bdr w:val="none" w:sz="0" w:space="0" w:color="auto" w:frame="1"/>
                      </w:rPr>
                      <w:t xml:space="preserve"> Dr Reginald Cassius Lubisi (Chairperson), Dr </w:t>
                    </w:r>
                    <w:proofErr w:type="spellStart"/>
                    <w:r w:rsidRPr="005B7431">
                      <w:rPr>
                        <w:rFonts w:ascii="Calibri Light" w:hAnsi="Calibri Light" w:cs="Calibri Light"/>
                        <w:bCs/>
                        <w:color w:val="62A6CF"/>
                        <w:sz w:val="15"/>
                        <w:szCs w:val="15"/>
                        <w:bdr w:val="none" w:sz="0" w:space="0" w:color="auto" w:frame="1"/>
                      </w:rPr>
                      <w:t>Deenadayalen</w:t>
                    </w:r>
                    <w:proofErr w:type="spellEnd"/>
                    <w:r w:rsidRPr="005B7431">
                      <w:rPr>
                        <w:rFonts w:ascii="Calibri Light" w:hAnsi="Calibri Light" w:cs="Calibri Light"/>
                        <w:bCs/>
                        <w:color w:val="62A6CF"/>
                        <w:sz w:val="15"/>
                        <w:szCs w:val="15"/>
                        <w:bdr w:val="none" w:sz="0" w:space="0" w:color="auto" w:frame="1"/>
                      </w:rPr>
                      <w:t xml:space="preserve"> Konar, Prof. Ibbo Day Joseph Mandaza, Ms </w:t>
                    </w:r>
                    <w:proofErr w:type="spellStart"/>
                    <w:r w:rsidRPr="005B7431">
                      <w:rPr>
                        <w:rFonts w:ascii="Calibri Light" w:hAnsi="Calibri Light" w:cs="Calibri Light"/>
                        <w:bCs/>
                        <w:color w:val="62A6CF"/>
                        <w:sz w:val="15"/>
                        <w:szCs w:val="15"/>
                        <w:bdr w:val="none" w:sz="0" w:space="0" w:color="auto" w:frame="1"/>
                      </w:rPr>
                      <w:t>Shameme</w:t>
                    </w:r>
                    <w:proofErr w:type="spellEnd"/>
                    <w:r w:rsidRPr="005B7431">
                      <w:rPr>
                        <w:rFonts w:ascii="Calibri Light" w:hAnsi="Calibri Light" w:cs="Calibri Light"/>
                        <w:bCs/>
                        <w:color w:val="62A6CF"/>
                        <w:sz w:val="15"/>
                        <w:szCs w:val="15"/>
                        <w:bdr w:val="none" w:sz="0" w:space="0" w:color="auto" w:frame="1"/>
                      </w:rPr>
                      <w:t xml:space="preserve"> Manjoo, Dr Alex Mohubetswane Mashilo, Prof. Zerish Zethu Nkosi, Adv Faith Dikeledi Pansy Tlakula, Prof. Fiona Tregenna, </w:t>
                    </w:r>
                    <w:r w:rsidR="00D619B6" w:rsidRPr="005B7431">
                      <w:rPr>
                        <w:rFonts w:ascii="Calibri Light" w:hAnsi="Calibri Light" w:cs="Calibri Light"/>
                        <w:bCs/>
                        <w:color w:val="62A6CF"/>
                        <w:sz w:val="15"/>
                        <w:szCs w:val="15"/>
                        <w:bdr w:val="none" w:sz="0" w:space="0" w:color="auto" w:frame="1"/>
                      </w:rPr>
                      <w:t xml:space="preserve">Prof. </w:t>
                    </w:r>
                    <w:r w:rsidR="00D619B6" w:rsidRPr="00DA0D23">
                      <w:rPr>
                        <w:rFonts w:ascii="Calibri Light" w:hAnsi="Calibri Light" w:cs="Calibri Light"/>
                        <w:bCs/>
                        <w:color w:val="62A6CF"/>
                        <w:sz w:val="15"/>
                        <w:szCs w:val="15"/>
                        <w:bdr w:val="none" w:sz="0" w:space="0" w:color="auto" w:frame="1"/>
                      </w:rPr>
                      <w:t>Sarah</w:t>
                    </w:r>
                    <w:r w:rsidR="001B0450" w:rsidRPr="001B0450">
                      <w:rPr>
                        <w:rFonts w:ascii="Calibri Light" w:hAnsi="Calibri Light" w:cs="Calibri Light"/>
                        <w:bCs/>
                        <w:color w:val="62A6CF"/>
                        <w:sz w:val="15"/>
                        <w:szCs w:val="15"/>
                        <w:bdr w:val="none" w:sz="0" w:space="0" w:color="auto" w:frame="1"/>
                      </w:rPr>
                      <w:t xml:space="preserve"> </w:t>
                    </w:r>
                    <w:r w:rsidR="001B0450" w:rsidRPr="00DA0D23">
                      <w:rPr>
                        <w:rFonts w:ascii="Calibri Light" w:hAnsi="Calibri Light" w:cs="Calibri Light"/>
                        <w:bCs/>
                        <w:color w:val="62A6CF"/>
                        <w:sz w:val="15"/>
                        <w:szCs w:val="15"/>
                        <w:bdr w:val="none" w:sz="0" w:space="0" w:color="auto" w:frame="1"/>
                      </w:rPr>
                      <w:t>Mosoetsa</w:t>
                    </w:r>
                    <w:r w:rsidR="001B0450">
                      <w:rPr>
                        <w:rFonts w:ascii="Calibri Light" w:hAnsi="Calibri Light" w:cs="Calibri Light"/>
                        <w:bCs/>
                        <w:color w:val="62A6CF"/>
                        <w:sz w:val="15"/>
                        <w:szCs w:val="15"/>
                        <w:bdr w:val="none" w:sz="0" w:space="0" w:color="auto" w:frame="1"/>
                      </w:rPr>
                      <w:t xml:space="preserve"> (CEO)</w:t>
                    </w:r>
                    <w:r w:rsidR="00D619B6">
                      <w:rPr>
                        <w:rFonts w:ascii="Calibri Light" w:hAnsi="Calibri Light" w:cs="Calibri Light"/>
                        <w:bCs/>
                        <w:color w:val="62A6CF"/>
                        <w:sz w:val="15"/>
                        <w:szCs w:val="15"/>
                        <w:bdr w:val="none" w:sz="0" w:space="0" w:color="auto" w:frame="1"/>
                      </w:rPr>
                      <w:t xml:space="preserve"> </w:t>
                    </w:r>
                    <w:r w:rsidR="001B0450" w:rsidRPr="001B0450">
                      <w:rPr>
                        <w:rFonts w:ascii="Calibri Light" w:hAnsi="Calibri Light" w:cs="Calibri Light"/>
                        <w:bCs/>
                        <w:color w:val="FFFFFF" w:themeColor="background1"/>
                        <w:sz w:val="15"/>
                        <w:szCs w:val="15"/>
                        <w:bdr w:val="none" w:sz="0" w:space="0" w:color="auto" w:frame="1"/>
                      </w:rPr>
                      <w:t>.</w:t>
                    </w:r>
                    <w:r w:rsidR="00D619B6" w:rsidRPr="005B7431">
                      <w:rPr>
                        <w:rFonts w:ascii="Calibri Light" w:hAnsi="Calibri Light" w:cs="Calibri Light"/>
                        <w:color w:val="62A6CF"/>
                        <w:sz w:val="15"/>
                        <w:szCs w:val="15"/>
                      </w:rPr>
                      <w:t xml:space="preserve">                                                                                                                                                                                                                              </w:t>
                    </w:r>
                    <w:r w:rsidRPr="005B7431">
                      <w:rPr>
                        <w:rFonts w:ascii="Calibri Light" w:hAnsi="Calibri Light" w:cs="Calibri Light"/>
                        <w:color w:val="62A6CF"/>
                        <w:sz w:val="15"/>
                        <w:szCs w:val="15"/>
                      </w:rPr>
                      <w:t xml:space="preserve">                                                                                                                                                                                                                                                                       </w:t>
                    </w:r>
                  </w:p>
                  <w:p w14:paraId="0D2BA973" w14:textId="77777777" w:rsidR="00D259C0" w:rsidRPr="005B7431" w:rsidRDefault="00D259C0" w:rsidP="00D259C0">
                    <w:pPr>
                      <w:rPr>
                        <w:rFonts w:ascii="Calibri Light" w:hAnsi="Calibri Light" w:cs="Calibri Light"/>
                        <w:color w:val="62A6CF"/>
                        <w:sz w:val="15"/>
                        <w:szCs w:val="15"/>
                      </w:rPr>
                    </w:pPr>
                    <w:r>
                      <w:rPr>
                        <w:rFonts w:ascii="Calibri Light" w:hAnsi="Calibri Light" w:cs="Calibri Light"/>
                        <w:color w:val="62A6CF"/>
                        <w:sz w:val="15"/>
                        <w:szCs w:val="15"/>
                      </w:rPr>
                      <w:t xml:space="preserve">                                                                                                                                                                                                                                                                                            </w:t>
                    </w:r>
                    <w:r w:rsidRPr="005B7431">
                      <w:rPr>
                        <w:rFonts w:ascii="Calibri Light" w:hAnsi="Calibri Light" w:cs="Calibri Light"/>
                        <w:color w:val="62A6CF"/>
                        <w:sz w:val="15"/>
                        <w:szCs w:val="15"/>
                      </w:rPr>
                      <w:t>www.hsrc.ac.za</w:t>
                    </w:r>
                  </w:p>
                  <w:p w14:paraId="5F105CB8" w14:textId="77777777" w:rsidR="00EA7203" w:rsidRPr="009F13B9" w:rsidRDefault="00EA7203" w:rsidP="00EA7203">
                    <w:pPr>
                      <w:jc w:val="left"/>
                      <w:rPr>
                        <w:rFonts w:ascii="Times New Roman" w:hAnsi="Times New Roman"/>
                        <w:sz w:val="21"/>
                        <w:szCs w:val="24"/>
                      </w:rPr>
                    </w:pPr>
                  </w:p>
                  <w:p w14:paraId="11C1E4AD" w14:textId="77777777" w:rsidR="00EA7203" w:rsidRPr="009F13B9" w:rsidRDefault="00EA7203" w:rsidP="00EA7203">
                    <w:pPr>
                      <w:jc w:val="left"/>
                      <w:rPr>
                        <w:rFonts w:ascii="Times New Roman" w:hAnsi="Times New Roman"/>
                        <w:sz w:val="21"/>
                        <w:szCs w:val="24"/>
                      </w:rPr>
                    </w:pPr>
                  </w:p>
                  <w:p w14:paraId="566E6E8E" w14:textId="77777777" w:rsidR="00EA7203" w:rsidRPr="009F13B9" w:rsidRDefault="00EA7203" w:rsidP="00EA7203">
                    <w:pPr>
                      <w:jc w:val="left"/>
                      <w:rPr>
                        <w:rFonts w:ascii="Times New Roman" w:hAnsi="Times New Roman"/>
                        <w:sz w:val="21"/>
                        <w:szCs w:val="24"/>
                      </w:rPr>
                    </w:pPr>
                  </w:p>
                  <w:p w14:paraId="65940FC8" w14:textId="77777777" w:rsidR="00EA7203" w:rsidRPr="009F13B9" w:rsidRDefault="00EA7203" w:rsidP="00EA7203">
                    <w:pPr>
                      <w:jc w:val="left"/>
                      <w:rPr>
                        <w:rFonts w:ascii="Times New Roman" w:hAnsi="Times New Roman"/>
                        <w:sz w:val="21"/>
                        <w:szCs w:val="24"/>
                      </w:rPr>
                    </w:pPr>
                  </w:p>
                  <w:p w14:paraId="7C2E4F75" w14:textId="77777777" w:rsidR="00EA7203" w:rsidRPr="009F13B9" w:rsidRDefault="00EA7203" w:rsidP="00EA7203">
                    <w:pPr>
                      <w:jc w:val="left"/>
                      <w:rPr>
                        <w:rFonts w:ascii="Times New Roman" w:hAnsi="Times New Roman"/>
                        <w:sz w:val="21"/>
                        <w:szCs w:val="24"/>
                      </w:rPr>
                    </w:pPr>
                  </w:p>
                  <w:p w14:paraId="17AB399C" w14:textId="77777777" w:rsidR="00EA7203" w:rsidRPr="00435E26" w:rsidRDefault="00EA7203" w:rsidP="00EA7203">
                    <w:pPr>
                      <w:jc w:val="left"/>
                      <w:rPr>
                        <w:rFonts w:ascii="Calibri Light" w:hAnsi="Calibri Light" w:cs="Calibri Light"/>
                        <w:color w:val="62A6CF"/>
                        <w:sz w:val="21"/>
                        <w:szCs w:val="24"/>
                      </w:rPr>
                    </w:pPr>
                  </w:p>
                  <w:p w14:paraId="1ECDE420" w14:textId="77777777" w:rsidR="00EA7203" w:rsidRPr="00435E26" w:rsidRDefault="00EA7203" w:rsidP="00EA7203">
                    <w:pPr>
                      <w:rPr>
                        <w:rFonts w:ascii="Calibri Light" w:hAnsi="Calibri Light" w:cs="Calibri Light"/>
                        <w:sz w:val="16"/>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63DF4" w14:textId="77777777" w:rsidR="0067653F" w:rsidRDefault="0067653F" w:rsidP="00460A1D">
      <w:r>
        <w:separator/>
      </w:r>
    </w:p>
  </w:footnote>
  <w:footnote w:type="continuationSeparator" w:id="0">
    <w:p w14:paraId="5E5C3678" w14:textId="77777777" w:rsidR="0067653F" w:rsidRDefault="0067653F" w:rsidP="00460A1D">
      <w:r>
        <w:continuationSeparator/>
      </w:r>
    </w:p>
  </w:footnote>
  <w:footnote w:id="1">
    <w:p w14:paraId="5DF37F3F" w14:textId="06742A15" w:rsidR="003E77FE" w:rsidRPr="007B5484" w:rsidRDefault="003E77FE" w:rsidP="003E77FE">
      <w:pPr>
        <w:rPr>
          <w:rFonts w:asciiTheme="minorHAnsi" w:hAnsiTheme="minorHAnsi" w:cstheme="minorHAnsi"/>
        </w:rPr>
      </w:pPr>
      <w:r w:rsidRPr="007B5484">
        <w:rPr>
          <w:rStyle w:val="FootnoteReference"/>
        </w:rPr>
        <w:footnoteRef/>
      </w:r>
      <w:r w:rsidRPr="007B5484">
        <w:t xml:space="preserve"> </w:t>
      </w:r>
      <w:r w:rsidRPr="007B5484">
        <w:rPr>
          <w:rFonts w:asciiTheme="minorHAnsi" w:hAnsiTheme="minorHAnsi" w:cstheme="minorHAnsi"/>
        </w:rPr>
        <w:t xml:space="preserve">Supplier must note that charges will be based on the total word count in the </w:t>
      </w:r>
      <w:r w:rsidRPr="003E77FE">
        <w:rPr>
          <w:rFonts w:asciiTheme="minorHAnsi" w:hAnsiTheme="minorHAnsi" w:cstheme="minorHAnsi"/>
          <w:b/>
          <w:bCs/>
        </w:rPr>
        <w:t>original transcript provided</w:t>
      </w:r>
      <w:r w:rsidRPr="007B5484">
        <w:rPr>
          <w:rFonts w:asciiTheme="minorHAnsi" w:hAnsiTheme="minorHAnsi" w:cstheme="minorHAnsi"/>
        </w:rPr>
        <w:t xml:space="preserve"> and not the translated, final document. </w:t>
      </w:r>
    </w:p>
    <w:p w14:paraId="1E7A978F" w14:textId="61657A76" w:rsidR="003E77FE" w:rsidRPr="003E77FE" w:rsidRDefault="003E77FE">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5C51F" w14:textId="77777777" w:rsidR="0033357D" w:rsidRDefault="0033357D">
    <w:pPr>
      <w:pStyle w:val="Header"/>
    </w:pPr>
  </w:p>
  <w:p w14:paraId="1E87F80D" w14:textId="77777777" w:rsidR="0033357D" w:rsidRDefault="0033357D">
    <w:pPr>
      <w:pStyle w:val="Header"/>
    </w:pPr>
  </w:p>
  <w:p w14:paraId="6143D0A1" w14:textId="77777777" w:rsidR="0033357D" w:rsidRDefault="00C36BEE">
    <w:pPr>
      <w:pStyle w:val="Header"/>
    </w:pPr>
    <w:r>
      <w:rPr>
        <w:noProof/>
        <w:sz w:val="18"/>
        <w:lang w:eastAsia="en-ZA"/>
      </w:rPr>
      <w:drawing>
        <wp:anchor distT="0" distB="0" distL="114300" distR="114300" simplePos="0" relativeHeight="251657728" behindDoc="0" locked="0" layoutInCell="1" allowOverlap="1" wp14:anchorId="016C65A3" wp14:editId="3683D836">
          <wp:simplePos x="0" y="0"/>
          <wp:positionH relativeFrom="column">
            <wp:posOffset>-63500</wp:posOffset>
          </wp:positionH>
          <wp:positionV relativeFrom="paragraph">
            <wp:posOffset>634365</wp:posOffset>
          </wp:positionV>
          <wp:extent cx="1416685" cy="494030"/>
          <wp:effectExtent l="0" t="0" r="0" b="0"/>
          <wp:wrapNone/>
          <wp:docPr id="5"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6685" cy="4940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C4FCE"/>
    <w:multiLevelType w:val="multilevel"/>
    <w:tmpl w:val="9DA65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C520AC"/>
    <w:multiLevelType w:val="multilevel"/>
    <w:tmpl w:val="2E1C4B9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876472"/>
    <w:multiLevelType w:val="multilevel"/>
    <w:tmpl w:val="697C5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765F29"/>
    <w:multiLevelType w:val="hybridMultilevel"/>
    <w:tmpl w:val="C82A8EFE"/>
    <w:lvl w:ilvl="0" w:tplc="1C090001">
      <w:start w:val="1"/>
      <w:numFmt w:val="bullet"/>
      <w:lvlText w:val=""/>
      <w:lvlJc w:val="left"/>
      <w:pPr>
        <w:ind w:left="889" w:hanging="360"/>
      </w:pPr>
      <w:rPr>
        <w:rFonts w:ascii="Symbol" w:hAnsi="Symbol" w:hint="default"/>
      </w:rPr>
    </w:lvl>
    <w:lvl w:ilvl="1" w:tplc="1C090003" w:tentative="1">
      <w:start w:val="1"/>
      <w:numFmt w:val="bullet"/>
      <w:lvlText w:val="o"/>
      <w:lvlJc w:val="left"/>
      <w:pPr>
        <w:ind w:left="1609" w:hanging="360"/>
      </w:pPr>
      <w:rPr>
        <w:rFonts w:ascii="Courier New" w:hAnsi="Courier New" w:cs="Courier New" w:hint="default"/>
      </w:rPr>
    </w:lvl>
    <w:lvl w:ilvl="2" w:tplc="1C090005" w:tentative="1">
      <w:start w:val="1"/>
      <w:numFmt w:val="bullet"/>
      <w:lvlText w:val=""/>
      <w:lvlJc w:val="left"/>
      <w:pPr>
        <w:ind w:left="2329" w:hanging="360"/>
      </w:pPr>
      <w:rPr>
        <w:rFonts w:ascii="Wingdings" w:hAnsi="Wingdings" w:hint="default"/>
      </w:rPr>
    </w:lvl>
    <w:lvl w:ilvl="3" w:tplc="1C090001" w:tentative="1">
      <w:start w:val="1"/>
      <w:numFmt w:val="bullet"/>
      <w:lvlText w:val=""/>
      <w:lvlJc w:val="left"/>
      <w:pPr>
        <w:ind w:left="3049" w:hanging="360"/>
      </w:pPr>
      <w:rPr>
        <w:rFonts w:ascii="Symbol" w:hAnsi="Symbol" w:hint="default"/>
      </w:rPr>
    </w:lvl>
    <w:lvl w:ilvl="4" w:tplc="1C090003" w:tentative="1">
      <w:start w:val="1"/>
      <w:numFmt w:val="bullet"/>
      <w:lvlText w:val="o"/>
      <w:lvlJc w:val="left"/>
      <w:pPr>
        <w:ind w:left="3769" w:hanging="360"/>
      </w:pPr>
      <w:rPr>
        <w:rFonts w:ascii="Courier New" w:hAnsi="Courier New" w:cs="Courier New" w:hint="default"/>
      </w:rPr>
    </w:lvl>
    <w:lvl w:ilvl="5" w:tplc="1C090005" w:tentative="1">
      <w:start w:val="1"/>
      <w:numFmt w:val="bullet"/>
      <w:lvlText w:val=""/>
      <w:lvlJc w:val="left"/>
      <w:pPr>
        <w:ind w:left="4489" w:hanging="360"/>
      </w:pPr>
      <w:rPr>
        <w:rFonts w:ascii="Wingdings" w:hAnsi="Wingdings" w:hint="default"/>
      </w:rPr>
    </w:lvl>
    <w:lvl w:ilvl="6" w:tplc="1C090001" w:tentative="1">
      <w:start w:val="1"/>
      <w:numFmt w:val="bullet"/>
      <w:lvlText w:val=""/>
      <w:lvlJc w:val="left"/>
      <w:pPr>
        <w:ind w:left="5209" w:hanging="360"/>
      </w:pPr>
      <w:rPr>
        <w:rFonts w:ascii="Symbol" w:hAnsi="Symbol" w:hint="default"/>
      </w:rPr>
    </w:lvl>
    <w:lvl w:ilvl="7" w:tplc="1C090003" w:tentative="1">
      <w:start w:val="1"/>
      <w:numFmt w:val="bullet"/>
      <w:lvlText w:val="o"/>
      <w:lvlJc w:val="left"/>
      <w:pPr>
        <w:ind w:left="5929" w:hanging="360"/>
      </w:pPr>
      <w:rPr>
        <w:rFonts w:ascii="Courier New" w:hAnsi="Courier New" w:cs="Courier New" w:hint="default"/>
      </w:rPr>
    </w:lvl>
    <w:lvl w:ilvl="8" w:tplc="1C090005" w:tentative="1">
      <w:start w:val="1"/>
      <w:numFmt w:val="bullet"/>
      <w:lvlText w:val=""/>
      <w:lvlJc w:val="left"/>
      <w:pPr>
        <w:ind w:left="6649" w:hanging="360"/>
      </w:pPr>
      <w:rPr>
        <w:rFonts w:ascii="Wingdings" w:hAnsi="Wingdings" w:hint="default"/>
      </w:rPr>
    </w:lvl>
  </w:abstractNum>
  <w:abstractNum w:abstractNumId="4" w15:restartNumberingAfterBreak="0">
    <w:nsid w:val="18D56ADD"/>
    <w:multiLevelType w:val="hybridMultilevel"/>
    <w:tmpl w:val="F3FCC4C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92266A1"/>
    <w:multiLevelType w:val="hybridMultilevel"/>
    <w:tmpl w:val="FCFAB3F4"/>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19AC1703"/>
    <w:multiLevelType w:val="hybridMultilevel"/>
    <w:tmpl w:val="F7F06250"/>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1DB14525"/>
    <w:multiLevelType w:val="hybridMultilevel"/>
    <w:tmpl w:val="B218EBF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21311B36"/>
    <w:multiLevelType w:val="hybridMultilevel"/>
    <w:tmpl w:val="2304A192"/>
    <w:lvl w:ilvl="0" w:tplc="1C090001">
      <w:start w:val="1"/>
      <w:numFmt w:val="bullet"/>
      <w:lvlText w:val=""/>
      <w:lvlJc w:val="left"/>
      <w:pPr>
        <w:ind w:left="2084" w:hanging="360"/>
      </w:pPr>
      <w:rPr>
        <w:rFonts w:ascii="Symbol" w:hAnsi="Symbol" w:hint="default"/>
      </w:rPr>
    </w:lvl>
    <w:lvl w:ilvl="1" w:tplc="1C090003" w:tentative="1">
      <w:start w:val="1"/>
      <w:numFmt w:val="bullet"/>
      <w:lvlText w:val="o"/>
      <w:lvlJc w:val="left"/>
      <w:pPr>
        <w:ind w:left="2804" w:hanging="360"/>
      </w:pPr>
      <w:rPr>
        <w:rFonts w:ascii="Courier New" w:hAnsi="Courier New" w:cs="Courier New" w:hint="default"/>
      </w:rPr>
    </w:lvl>
    <w:lvl w:ilvl="2" w:tplc="1C090005" w:tentative="1">
      <w:start w:val="1"/>
      <w:numFmt w:val="bullet"/>
      <w:lvlText w:val=""/>
      <w:lvlJc w:val="left"/>
      <w:pPr>
        <w:ind w:left="3524" w:hanging="360"/>
      </w:pPr>
      <w:rPr>
        <w:rFonts w:ascii="Wingdings" w:hAnsi="Wingdings" w:hint="default"/>
      </w:rPr>
    </w:lvl>
    <w:lvl w:ilvl="3" w:tplc="1C090001" w:tentative="1">
      <w:start w:val="1"/>
      <w:numFmt w:val="bullet"/>
      <w:lvlText w:val=""/>
      <w:lvlJc w:val="left"/>
      <w:pPr>
        <w:ind w:left="4244" w:hanging="360"/>
      </w:pPr>
      <w:rPr>
        <w:rFonts w:ascii="Symbol" w:hAnsi="Symbol" w:hint="default"/>
      </w:rPr>
    </w:lvl>
    <w:lvl w:ilvl="4" w:tplc="1C090003" w:tentative="1">
      <w:start w:val="1"/>
      <w:numFmt w:val="bullet"/>
      <w:lvlText w:val="o"/>
      <w:lvlJc w:val="left"/>
      <w:pPr>
        <w:ind w:left="4964" w:hanging="360"/>
      </w:pPr>
      <w:rPr>
        <w:rFonts w:ascii="Courier New" w:hAnsi="Courier New" w:cs="Courier New" w:hint="default"/>
      </w:rPr>
    </w:lvl>
    <w:lvl w:ilvl="5" w:tplc="1C090005" w:tentative="1">
      <w:start w:val="1"/>
      <w:numFmt w:val="bullet"/>
      <w:lvlText w:val=""/>
      <w:lvlJc w:val="left"/>
      <w:pPr>
        <w:ind w:left="5684" w:hanging="360"/>
      </w:pPr>
      <w:rPr>
        <w:rFonts w:ascii="Wingdings" w:hAnsi="Wingdings" w:hint="default"/>
      </w:rPr>
    </w:lvl>
    <w:lvl w:ilvl="6" w:tplc="1C090001" w:tentative="1">
      <w:start w:val="1"/>
      <w:numFmt w:val="bullet"/>
      <w:lvlText w:val=""/>
      <w:lvlJc w:val="left"/>
      <w:pPr>
        <w:ind w:left="6404" w:hanging="360"/>
      </w:pPr>
      <w:rPr>
        <w:rFonts w:ascii="Symbol" w:hAnsi="Symbol" w:hint="default"/>
      </w:rPr>
    </w:lvl>
    <w:lvl w:ilvl="7" w:tplc="1C090003" w:tentative="1">
      <w:start w:val="1"/>
      <w:numFmt w:val="bullet"/>
      <w:lvlText w:val="o"/>
      <w:lvlJc w:val="left"/>
      <w:pPr>
        <w:ind w:left="7124" w:hanging="360"/>
      </w:pPr>
      <w:rPr>
        <w:rFonts w:ascii="Courier New" w:hAnsi="Courier New" w:cs="Courier New" w:hint="default"/>
      </w:rPr>
    </w:lvl>
    <w:lvl w:ilvl="8" w:tplc="1C090005" w:tentative="1">
      <w:start w:val="1"/>
      <w:numFmt w:val="bullet"/>
      <w:lvlText w:val=""/>
      <w:lvlJc w:val="left"/>
      <w:pPr>
        <w:ind w:left="7844" w:hanging="360"/>
      </w:pPr>
      <w:rPr>
        <w:rFonts w:ascii="Wingdings" w:hAnsi="Wingdings" w:hint="default"/>
      </w:rPr>
    </w:lvl>
  </w:abstractNum>
  <w:abstractNum w:abstractNumId="9" w15:restartNumberingAfterBreak="0">
    <w:nsid w:val="221532CD"/>
    <w:multiLevelType w:val="hybridMultilevel"/>
    <w:tmpl w:val="600E53B8"/>
    <w:lvl w:ilvl="0" w:tplc="50DA255E">
      <w:start w:val="1"/>
      <w:numFmt w:val="decimal"/>
      <w:lvlText w:val="%1."/>
      <w:lvlJc w:val="left"/>
      <w:pPr>
        <w:ind w:left="644" w:hanging="360"/>
      </w:pPr>
      <w:rPr>
        <w:rFonts w:hint="default"/>
        <w:b/>
        <w:bCs/>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742465A"/>
    <w:multiLevelType w:val="multilevel"/>
    <w:tmpl w:val="60A87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D132EE"/>
    <w:multiLevelType w:val="hybridMultilevel"/>
    <w:tmpl w:val="3B0EDEC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39192F46"/>
    <w:multiLevelType w:val="hybridMultilevel"/>
    <w:tmpl w:val="37C28BC4"/>
    <w:lvl w:ilvl="0" w:tplc="1C090003">
      <w:start w:val="1"/>
      <w:numFmt w:val="bullet"/>
      <w:lvlText w:val="o"/>
      <w:lvlJc w:val="left"/>
      <w:pPr>
        <w:ind w:left="644" w:hanging="360"/>
      </w:pPr>
      <w:rPr>
        <w:rFonts w:ascii="Courier New" w:hAnsi="Courier New" w:cs="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3" w15:restartNumberingAfterBreak="0">
    <w:nsid w:val="3DAF1A68"/>
    <w:multiLevelType w:val="multilevel"/>
    <w:tmpl w:val="82742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7E383D"/>
    <w:multiLevelType w:val="multilevel"/>
    <w:tmpl w:val="59743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882B04"/>
    <w:multiLevelType w:val="hybridMultilevel"/>
    <w:tmpl w:val="F21A554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3ED10985"/>
    <w:multiLevelType w:val="hybridMultilevel"/>
    <w:tmpl w:val="ADDE8B4A"/>
    <w:lvl w:ilvl="0" w:tplc="1C090001">
      <w:start w:val="1"/>
      <w:numFmt w:val="bullet"/>
      <w:lvlText w:val=""/>
      <w:lvlJc w:val="left"/>
      <w:pPr>
        <w:ind w:left="1070" w:hanging="360"/>
      </w:pPr>
      <w:rPr>
        <w:rFonts w:ascii="Symbol" w:hAnsi="Symbol" w:hint="default"/>
      </w:rPr>
    </w:lvl>
    <w:lvl w:ilvl="1" w:tplc="1C090003" w:tentative="1">
      <w:start w:val="1"/>
      <w:numFmt w:val="bullet"/>
      <w:lvlText w:val="o"/>
      <w:lvlJc w:val="left"/>
      <w:pPr>
        <w:ind w:left="1790" w:hanging="360"/>
      </w:pPr>
      <w:rPr>
        <w:rFonts w:ascii="Courier New" w:hAnsi="Courier New" w:cs="Courier New" w:hint="default"/>
      </w:rPr>
    </w:lvl>
    <w:lvl w:ilvl="2" w:tplc="1C090005" w:tentative="1">
      <w:start w:val="1"/>
      <w:numFmt w:val="bullet"/>
      <w:lvlText w:val=""/>
      <w:lvlJc w:val="left"/>
      <w:pPr>
        <w:ind w:left="2510" w:hanging="360"/>
      </w:pPr>
      <w:rPr>
        <w:rFonts w:ascii="Wingdings" w:hAnsi="Wingdings" w:hint="default"/>
      </w:rPr>
    </w:lvl>
    <w:lvl w:ilvl="3" w:tplc="1C090001" w:tentative="1">
      <w:start w:val="1"/>
      <w:numFmt w:val="bullet"/>
      <w:lvlText w:val=""/>
      <w:lvlJc w:val="left"/>
      <w:pPr>
        <w:ind w:left="3230" w:hanging="360"/>
      </w:pPr>
      <w:rPr>
        <w:rFonts w:ascii="Symbol" w:hAnsi="Symbol" w:hint="default"/>
      </w:rPr>
    </w:lvl>
    <w:lvl w:ilvl="4" w:tplc="1C090003" w:tentative="1">
      <w:start w:val="1"/>
      <w:numFmt w:val="bullet"/>
      <w:lvlText w:val="o"/>
      <w:lvlJc w:val="left"/>
      <w:pPr>
        <w:ind w:left="3950" w:hanging="360"/>
      </w:pPr>
      <w:rPr>
        <w:rFonts w:ascii="Courier New" w:hAnsi="Courier New" w:cs="Courier New" w:hint="default"/>
      </w:rPr>
    </w:lvl>
    <w:lvl w:ilvl="5" w:tplc="1C090005" w:tentative="1">
      <w:start w:val="1"/>
      <w:numFmt w:val="bullet"/>
      <w:lvlText w:val=""/>
      <w:lvlJc w:val="left"/>
      <w:pPr>
        <w:ind w:left="4670" w:hanging="360"/>
      </w:pPr>
      <w:rPr>
        <w:rFonts w:ascii="Wingdings" w:hAnsi="Wingdings" w:hint="default"/>
      </w:rPr>
    </w:lvl>
    <w:lvl w:ilvl="6" w:tplc="1C090001" w:tentative="1">
      <w:start w:val="1"/>
      <w:numFmt w:val="bullet"/>
      <w:lvlText w:val=""/>
      <w:lvlJc w:val="left"/>
      <w:pPr>
        <w:ind w:left="5390" w:hanging="360"/>
      </w:pPr>
      <w:rPr>
        <w:rFonts w:ascii="Symbol" w:hAnsi="Symbol" w:hint="default"/>
      </w:rPr>
    </w:lvl>
    <w:lvl w:ilvl="7" w:tplc="1C090003" w:tentative="1">
      <w:start w:val="1"/>
      <w:numFmt w:val="bullet"/>
      <w:lvlText w:val="o"/>
      <w:lvlJc w:val="left"/>
      <w:pPr>
        <w:ind w:left="6110" w:hanging="360"/>
      </w:pPr>
      <w:rPr>
        <w:rFonts w:ascii="Courier New" w:hAnsi="Courier New" w:cs="Courier New" w:hint="default"/>
      </w:rPr>
    </w:lvl>
    <w:lvl w:ilvl="8" w:tplc="1C090005" w:tentative="1">
      <w:start w:val="1"/>
      <w:numFmt w:val="bullet"/>
      <w:lvlText w:val=""/>
      <w:lvlJc w:val="left"/>
      <w:pPr>
        <w:ind w:left="6830" w:hanging="360"/>
      </w:pPr>
      <w:rPr>
        <w:rFonts w:ascii="Wingdings" w:hAnsi="Wingdings" w:hint="default"/>
      </w:rPr>
    </w:lvl>
  </w:abstractNum>
  <w:abstractNum w:abstractNumId="17" w15:restartNumberingAfterBreak="0">
    <w:nsid w:val="44BF2538"/>
    <w:multiLevelType w:val="multilevel"/>
    <w:tmpl w:val="F7449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5C2EBD"/>
    <w:multiLevelType w:val="hybridMultilevel"/>
    <w:tmpl w:val="F36620A6"/>
    <w:lvl w:ilvl="0" w:tplc="1C090001">
      <w:start w:val="1"/>
      <w:numFmt w:val="bullet"/>
      <w:lvlText w:val=""/>
      <w:lvlJc w:val="left"/>
      <w:pPr>
        <w:ind w:left="1364" w:hanging="360"/>
      </w:pPr>
      <w:rPr>
        <w:rFonts w:ascii="Symbol" w:hAnsi="Symbol" w:hint="default"/>
      </w:rPr>
    </w:lvl>
    <w:lvl w:ilvl="1" w:tplc="1C090003" w:tentative="1">
      <w:start w:val="1"/>
      <w:numFmt w:val="bullet"/>
      <w:lvlText w:val="o"/>
      <w:lvlJc w:val="left"/>
      <w:pPr>
        <w:ind w:left="2084" w:hanging="360"/>
      </w:pPr>
      <w:rPr>
        <w:rFonts w:ascii="Courier New" w:hAnsi="Courier New" w:cs="Courier New" w:hint="default"/>
      </w:rPr>
    </w:lvl>
    <w:lvl w:ilvl="2" w:tplc="1C090005" w:tentative="1">
      <w:start w:val="1"/>
      <w:numFmt w:val="bullet"/>
      <w:lvlText w:val=""/>
      <w:lvlJc w:val="left"/>
      <w:pPr>
        <w:ind w:left="2804" w:hanging="360"/>
      </w:pPr>
      <w:rPr>
        <w:rFonts w:ascii="Wingdings" w:hAnsi="Wingdings" w:hint="default"/>
      </w:rPr>
    </w:lvl>
    <w:lvl w:ilvl="3" w:tplc="1C090001" w:tentative="1">
      <w:start w:val="1"/>
      <w:numFmt w:val="bullet"/>
      <w:lvlText w:val=""/>
      <w:lvlJc w:val="left"/>
      <w:pPr>
        <w:ind w:left="3524" w:hanging="360"/>
      </w:pPr>
      <w:rPr>
        <w:rFonts w:ascii="Symbol" w:hAnsi="Symbol" w:hint="default"/>
      </w:rPr>
    </w:lvl>
    <w:lvl w:ilvl="4" w:tplc="1C090003" w:tentative="1">
      <w:start w:val="1"/>
      <w:numFmt w:val="bullet"/>
      <w:lvlText w:val="o"/>
      <w:lvlJc w:val="left"/>
      <w:pPr>
        <w:ind w:left="4244" w:hanging="360"/>
      </w:pPr>
      <w:rPr>
        <w:rFonts w:ascii="Courier New" w:hAnsi="Courier New" w:cs="Courier New" w:hint="default"/>
      </w:rPr>
    </w:lvl>
    <w:lvl w:ilvl="5" w:tplc="1C090005" w:tentative="1">
      <w:start w:val="1"/>
      <w:numFmt w:val="bullet"/>
      <w:lvlText w:val=""/>
      <w:lvlJc w:val="left"/>
      <w:pPr>
        <w:ind w:left="4964" w:hanging="360"/>
      </w:pPr>
      <w:rPr>
        <w:rFonts w:ascii="Wingdings" w:hAnsi="Wingdings" w:hint="default"/>
      </w:rPr>
    </w:lvl>
    <w:lvl w:ilvl="6" w:tplc="1C090001" w:tentative="1">
      <w:start w:val="1"/>
      <w:numFmt w:val="bullet"/>
      <w:lvlText w:val=""/>
      <w:lvlJc w:val="left"/>
      <w:pPr>
        <w:ind w:left="5684" w:hanging="360"/>
      </w:pPr>
      <w:rPr>
        <w:rFonts w:ascii="Symbol" w:hAnsi="Symbol" w:hint="default"/>
      </w:rPr>
    </w:lvl>
    <w:lvl w:ilvl="7" w:tplc="1C090003" w:tentative="1">
      <w:start w:val="1"/>
      <w:numFmt w:val="bullet"/>
      <w:lvlText w:val="o"/>
      <w:lvlJc w:val="left"/>
      <w:pPr>
        <w:ind w:left="6404" w:hanging="360"/>
      </w:pPr>
      <w:rPr>
        <w:rFonts w:ascii="Courier New" w:hAnsi="Courier New" w:cs="Courier New" w:hint="default"/>
      </w:rPr>
    </w:lvl>
    <w:lvl w:ilvl="8" w:tplc="1C090005" w:tentative="1">
      <w:start w:val="1"/>
      <w:numFmt w:val="bullet"/>
      <w:lvlText w:val=""/>
      <w:lvlJc w:val="left"/>
      <w:pPr>
        <w:ind w:left="7124" w:hanging="360"/>
      </w:pPr>
      <w:rPr>
        <w:rFonts w:ascii="Wingdings" w:hAnsi="Wingdings" w:hint="default"/>
      </w:rPr>
    </w:lvl>
  </w:abstractNum>
  <w:abstractNum w:abstractNumId="19" w15:restartNumberingAfterBreak="0">
    <w:nsid w:val="4CDD7F23"/>
    <w:multiLevelType w:val="hybridMultilevel"/>
    <w:tmpl w:val="9AB82BC4"/>
    <w:lvl w:ilvl="0" w:tplc="1C090001">
      <w:start w:val="1"/>
      <w:numFmt w:val="bullet"/>
      <w:lvlText w:val=""/>
      <w:lvlJc w:val="left"/>
      <w:pPr>
        <w:ind w:left="1353" w:hanging="360"/>
      </w:pPr>
      <w:rPr>
        <w:rFonts w:ascii="Symbol" w:hAnsi="Symbol" w:hint="default"/>
      </w:rPr>
    </w:lvl>
    <w:lvl w:ilvl="1" w:tplc="1C090003" w:tentative="1">
      <w:start w:val="1"/>
      <w:numFmt w:val="bullet"/>
      <w:lvlText w:val="o"/>
      <w:lvlJc w:val="left"/>
      <w:pPr>
        <w:ind w:left="1069" w:hanging="360"/>
      </w:pPr>
      <w:rPr>
        <w:rFonts w:ascii="Courier New" w:hAnsi="Courier New" w:cs="Courier New" w:hint="default"/>
      </w:rPr>
    </w:lvl>
    <w:lvl w:ilvl="2" w:tplc="1C090005" w:tentative="1">
      <w:start w:val="1"/>
      <w:numFmt w:val="bullet"/>
      <w:lvlText w:val=""/>
      <w:lvlJc w:val="left"/>
      <w:pPr>
        <w:ind w:left="1789" w:hanging="360"/>
      </w:pPr>
      <w:rPr>
        <w:rFonts w:ascii="Wingdings" w:hAnsi="Wingdings" w:hint="default"/>
      </w:rPr>
    </w:lvl>
    <w:lvl w:ilvl="3" w:tplc="1C090001" w:tentative="1">
      <w:start w:val="1"/>
      <w:numFmt w:val="bullet"/>
      <w:lvlText w:val=""/>
      <w:lvlJc w:val="left"/>
      <w:pPr>
        <w:ind w:left="2509" w:hanging="360"/>
      </w:pPr>
      <w:rPr>
        <w:rFonts w:ascii="Symbol" w:hAnsi="Symbol" w:hint="default"/>
      </w:rPr>
    </w:lvl>
    <w:lvl w:ilvl="4" w:tplc="1C090003" w:tentative="1">
      <w:start w:val="1"/>
      <w:numFmt w:val="bullet"/>
      <w:lvlText w:val="o"/>
      <w:lvlJc w:val="left"/>
      <w:pPr>
        <w:ind w:left="3229" w:hanging="360"/>
      </w:pPr>
      <w:rPr>
        <w:rFonts w:ascii="Courier New" w:hAnsi="Courier New" w:cs="Courier New" w:hint="default"/>
      </w:rPr>
    </w:lvl>
    <w:lvl w:ilvl="5" w:tplc="1C090005" w:tentative="1">
      <w:start w:val="1"/>
      <w:numFmt w:val="bullet"/>
      <w:lvlText w:val=""/>
      <w:lvlJc w:val="left"/>
      <w:pPr>
        <w:ind w:left="3949" w:hanging="360"/>
      </w:pPr>
      <w:rPr>
        <w:rFonts w:ascii="Wingdings" w:hAnsi="Wingdings" w:hint="default"/>
      </w:rPr>
    </w:lvl>
    <w:lvl w:ilvl="6" w:tplc="1C090001" w:tentative="1">
      <w:start w:val="1"/>
      <w:numFmt w:val="bullet"/>
      <w:lvlText w:val=""/>
      <w:lvlJc w:val="left"/>
      <w:pPr>
        <w:ind w:left="4669" w:hanging="360"/>
      </w:pPr>
      <w:rPr>
        <w:rFonts w:ascii="Symbol" w:hAnsi="Symbol" w:hint="default"/>
      </w:rPr>
    </w:lvl>
    <w:lvl w:ilvl="7" w:tplc="1C090003" w:tentative="1">
      <w:start w:val="1"/>
      <w:numFmt w:val="bullet"/>
      <w:lvlText w:val="o"/>
      <w:lvlJc w:val="left"/>
      <w:pPr>
        <w:ind w:left="5389" w:hanging="360"/>
      </w:pPr>
      <w:rPr>
        <w:rFonts w:ascii="Courier New" w:hAnsi="Courier New" w:cs="Courier New" w:hint="default"/>
      </w:rPr>
    </w:lvl>
    <w:lvl w:ilvl="8" w:tplc="1C090005" w:tentative="1">
      <w:start w:val="1"/>
      <w:numFmt w:val="bullet"/>
      <w:lvlText w:val=""/>
      <w:lvlJc w:val="left"/>
      <w:pPr>
        <w:ind w:left="6109" w:hanging="360"/>
      </w:pPr>
      <w:rPr>
        <w:rFonts w:ascii="Wingdings" w:hAnsi="Wingdings" w:hint="default"/>
      </w:rPr>
    </w:lvl>
  </w:abstractNum>
  <w:abstractNum w:abstractNumId="20" w15:restartNumberingAfterBreak="0">
    <w:nsid w:val="4F151943"/>
    <w:multiLevelType w:val="hybridMultilevel"/>
    <w:tmpl w:val="C860886C"/>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1" w15:restartNumberingAfterBreak="0">
    <w:nsid w:val="50687C35"/>
    <w:multiLevelType w:val="multilevel"/>
    <w:tmpl w:val="92BA5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1B018D1"/>
    <w:multiLevelType w:val="multilevel"/>
    <w:tmpl w:val="5F386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693C72"/>
    <w:multiLevelType w:val="hybridMultilevel"/>
    <w:tmpl w:val="8B3AD34E"/>
    <w:lvl w:ilvl="0" w:tplc="FFFFFFFF">
      <w:start w:val="1"/>
      <w:numFmt w:val="lowerLetter"/>
      <w:lvlText w:val="%1)"/>
      <w:lvlJc w:val="left"/>
      <w:pPr>
        <w:ind w:left="644" w:hanging="360"/>
      </w:p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24" w15:restartNumberingAfterBreak="0">
    <w:nsid w:val="54E820AB"/>
    <w:multiLevelType w:val="hybridMultilevel"/>
    <w:tmpl w:val="F8A0BE9E"/>
    <w:lvl w:ilvl="0" w:tplc="1C090001">
      <w:start w:val="1"/>
      <w:numFmt w:val="bullet"/>
      <w:lvlText w:val=""/>
      <w:lvlJc w:val="left"/>
      <w:pPr>
        <w:ind w:left="1211" w:hanging="360"/>
      </w:pPr>
      <w:rPr>
        <w:rFonts w:ascii="Symbol" w:hAnsi="Symbol" w:hint="default"/>
      </w:rPr>
    </w:lvl>
    <w:lvl w:ilvl="1" w:tplc="1C090003" w:tentative="1">
      <w:start w:val="1"/>
      <w:numFmt w:val="bullet"/>
      <w:lvlText w:val="o"/>
      <w:lvlJc w:val="left"/>
      <w:pPr>
        <w:ind w:left="927" w:hanging="360"/>
      </w:pPr>
      <w:rPr>
        <w:rFonts w:ascii="Courier New" w:hAnsi="Courier New" w:cs="Courier New" w:hint="default"/>
      </w:rPr>
    </w:lvl>
    <w:lvl w:ilvl="2" w:tplc="1C090005" w:tentative="1">
      <w:start w:val="1"/>
      <w:numFmt w:val="bullet"/>
      <w:lvlText w:val=""/>
      <w:lvlJc w:val="left"/>
      <w:pPr>
        <w:ind w:left="1647" w:hanging="360"/>
      </w:pPr>
      <w:rPr>
        <w:rFonts w:ascii="Wingdings" w:hAnsi="Wingdings" w:hint="default"/>
      </w:rPr>
    </w:lvl>
    <w:lvl w:ilvl="3" w:tplc="1C090001" w:tentative="1">
      <w:start w:val="1"/>
      <w:numFmt w:val="bullet"/>
      <w:lvlText w:val=""/>
      <w:lvlJc w:val="left"/>
      <w:pPr>
        <w:ind w:left="2367" w:hanging="360"/>
      </w:pPr>
      <w:rPr>
        <w:rFonts w:ascii="Symbol" w:hAnsi="Symbol" w:hint="default"/>
      </w:rPr>
    </w:lvl>
    <w:lvl w:ilvl="4" w:tplc="1C090003" w:tentative="1">
      <w:start w:val="1"/>
      <w:numFmt w:val="bullet"/>
      <w:lvlText w:val="o"/>
      <w:lvlJc w:val="left"/>
      <w:pPr>
        <w:ind w:left="3087" w:hanging="360"/>
      </w:pPr>
      <w:rPr>
        <w:rFonts w:ascii="Courier New" w:hAnsi="Courier New" w:cs="Courier New" w:hint="default"/>
      </w:rPr>
    </w:lvl>
    <w:lvl w:ilvl="5" w:tplc="1C090005" w:tentative="1">
      <w:start w:val="1"/>
      <w:numFmt w:val="bullet"/>
      <w:lvlText w:val=""/>
      <w:lvlJc w:val="left"/>
      <w:pPr>
        <w:ind w:left="3807" w:hanging="360"/>
      </w:pPr>
      <w:rPr>
        <w:rFonts w:ascii="Wingdings" w:hAnsi="Wingdings" w:hint="default"/>
      </w:rPr>
    </w:lvl>
    <w:lvl w:ilvl="6" w:tplc="1C090001" w:tentative="1">
      <w:start w:val="1"/>
      <w:numFmt w:val="bullet"/>
      <w:lvlText w:val=""/>
      <w:lvlJc w:val="left"/>
      <w:pPr>
        <w:ind w:left="4527" w:hanging="360"/>
      </w:pPr>
      <w:rPr>
        <w:rFonts w:ascii="Symbol" w:hAnsi="Symbol" w:hint="default"/>
      </w:rPr>
    </w:lvl>
    <w:lvl w:ilvl="7" w:tplc="1C090003" w:tentative="1">
      <w:start w:val="1"/>
      <w:numFmt w:val="bullet"/>
      <w:lvlText w:val="o"/>
      <w:lvlJc w:val="left"/>
      <w:pPr>
        <w:ind w:left="5247" w:hanging="360"/>
      </w:pPr>
      <w:rPr>
        <w:rFonts w:ascii="Courier New" w:hAnsi="Courier New" w:cs="Courier New" w:hint="default"/>
      </w:rPr>
    </w:lvl>
    <w:lvl w:ilvl="8" w:tplc="1C090005" w:tentative="1">
      <w:start w:val="1"/>
      <w:numFmt w:val="bullet"/>
      <w:lvlText w:val=""/>
      <w:lvlJc w:val="left"/>
      <w:pPr>
        <w:ind w:left="5967" w:hanging="360"/>
      </w:pPr>
      <w:rPr>
        <w:rFonts w:ascii="Wingdings" w:hAnsi="Wingdings" w:hint="default"/>
      </w:rPr>
    </w:lvl>
  </w:abstractNum>
  <w:abstractNum w:abstractNumId="25" w15:restartNumberingAfterBreak="0">
    <w:nsid w:val="55380949"/>
    <w:multiLevelType w:val="multilevel"/>
    <w:tmpl w:val="B9D6F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7A34E97"/>
    <w:multiLevelType w:val="hybridMultilevel"/>
    <w:tmpl w:val="788ADFEC"/>
    <w:lvl w:ilvl="0" w:tplc="F2AAE8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EF2295"/>
    <w:multiLevelType w:val="hybridMultilevel"/>
    <w:tmpl w:val="14A69F66"/>
    <w:lvl w:ilvl="0" w:tplc="99E0BDA0">
      <w:numFmt w:val="bullet"/>
      <w:lvlText w:val="-"/>
      <w:lvlJc w:val="left"/>
      <w:pPr>
        <w:ind w:left="720" w:hanging="360"/>
      </w:pPr>
      <w:rPr>
        <w:rFonts w:ascii="Calibri" w:eastAsia="Times New Roman"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5A3E527F"/>
    <w:multiLevelType w:val="multilevel"/>
    <w:tmpl w:val="1FDCB2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b/>
        <w:bCs/>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9A0A50"/>
    <w:multiLevelType w:val="hybridMultilevel"/>
    <w:tmpl w:val="52FC044E"/>
    <w:lvl w:ilvl="0" w:tplc="1C090017">
      <w:start w:val="1"/>
      <w:numFmt w:val="lowerLetter"/>
      <w:lvlText w:val="%1)"/>
      <w:lvlJc w:val="left"/>
      <w:pPr>
        <w:ind w:left="889" w:hanging="360"/>
      </w:pPr>
      <w:rPr>
        <w:rFonts w:hint="default"/>
      </w:rPr>
    </w:lvl>
    <w:lvl w:ilvl="1" w:tplc="FFFFFFFF" w:tentative="1">
      <w:start w:val="1"/>
      <w:numFmt w:val="bullet"/>
      <w:lvlText w:val="o"/>
      <w:lvlJc w:val="left"/>
      <w:pPr>
        <w:ind w:left="1609" w:hanging="360"/>
      </w:pPr>
      <w:rPr>
        <w:rFonts w:ascii="Courier New" w:hAnsi="Courier New" w:cs="Courier New" w:hint="default"/>
      </w:rPr>
    </w:lvl>
    <w:lvl w:ilvl="2" w:tplc="FFFFFFFF" w:tentative="1">
      <w:start w:val="1"/>
      <w:numFmt w:val="bullet"/>
      <w:lvlText w:val=""/>
      <w:lvlJc w:val="left"/>
      <w:pPr>
        <w:ind w:left="2329" w:hanging="360"/>
      </w:pPr>
      <w:rPr>
        <w:rFonts w:ascii="Wingdings" w:hAnsi="Wingdings" w:hint="default"/>
      </w:rPr>
    </w:lvl>
    <w:lvl w:ilvl="3" w:tplc="FFFFFFFF" w:tentative="1">
      <w:start w:val="1"/>
      <w:numFmt w:val="bullet"/>
      <w:lvlText w:val=""/>
      <w:lvlJc w:val="left"/>
      <w:pPr>
        <w:ind w:left="3049" w:hanging="360"/>
      </w:pPr>
      <w:rPr>
        <w:rFonts w:ascii="Symbol" w:hAnsi="Symbol" w:hint="default"/>
      </w:rPr>
    </w:lvl>
    <w:lvl w:ilvl="4" w:tplc="FFFFFFFF" w:tentative="1">
      <w:start w:val="1"/>
      <w:numFmt w:val="bullet"/>
      <w:lvlText w:val="o"/>
      <w:lvlJc w:val="left"/>
      <w:pPr>
        <w:ind w:left="3769" w:hanging="360"/>
      </w:pPr>
      <w:rPr>
        <w:rFonts w:ascii="Courier New" w:hAnsi="Courier New" w:cs="Courier New" w:hint="default"/>
      </w:rPr>
    </w:lvl>
    <w:lvl w:ilvl="5" w:tplc="FFFFFFFF" w:tentative="1">
      <w:start w:val="1"/>
      <w:numFmt w:val="bullet"/>
      <w:lvlText w:val=""/>
      <w:lvlJc w:val="left"/>
      <w:pPr>
        <w:ind w:left="4489" w:hanging="360"/>
      </w:pPr>
      <w:rPr>
        <w:rFonts w:ascii="Wingdings" w:hAnsi="Wingdings" w:hint="default"/>
      </w:rPr>
    </w:lvl>
    <w:lvl w:ilvl="6" w:tplc="FFFFFFFF" w:tentative="1">
      <w:start w:val="1"/>
      <w:numFmt w:val="bullet"/>
      <w:lvlText w:val=""/>
      <w:lvlJc w:val="left"/>
      <w:pPr>
        <w:ind w:left="5209" w:hanging="360"/>
      </w:pPr>
      <w:rPr>
        <w:rFonts w:ascii="Symbol" w:hAnsi="Symbol" w:hint="default"/>
      </w:rPr>
    </w:lvl>
    <w:lvl w:ilvl="7" w:tplc="FFFFFFFF" w:tentative="1">
      <w:start w:val="1"/>
      <w:numFmt w:val="bullet"/>
      <w:lvlText w:val="o"/>
      <w:lvlJc w:val="left"/>
      <w:pPr>
        <w:ind w:left="5929" w:hanging="360"/>
      </w:pPr>
      <w:rPr>
        <w:rFonts w:ascii="Courier New" w:hAnsi="Courier New" w:cs="Courier New" w:hint="default"/>
      </w:rPr>
    </w:lvl>
    <w:lvl w:ilvl="8" w:tplc="FFFFFFFF" w:tentative="1">
      <w:start w:val="1"/>
      <w:numFmt w:val="bullet"/>
      <w:lvlText w:val=""/>
      <w:lvlJc w:val="left"/>
      <w:pPr>
        <w:ind w:left="6649" w:hanging="360"/>
      </w:pPr>
      <w:rPr>
        <w:rFonts w:ascii="Wingdings" w:hAnsi="Wingdings" w:hint="default"/>
      </w:rPr>
    </w:lvl>
  </w:abstractNum>
  <w:abstractNum w:abstractNumId="30" w15:restartNumberingAfterBreak="0">
    <w:nsid w:val="5B620391"/>
    <w:multiLevelType w:val="hybridMultilevel"/>
    <w:tmpl w:val="EA1A9E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5CC95FB8"/>
    <w:multiLevelType w:val="hybridMultilevel"/>
    <w:tmpl w:val="8B3AD34E"/>
    <w:lvl w:ilvl="0" w:tplc="FFFFFFFF">
      <w:start w:val="1"/>
      <w:numFmt w:val="lowerLetter"/>
      <w:lvlText w:val="%1)"/>
      <w:lvlJc w:val="left"/>
      <w:pPr>
        <w:ind w:left="644" w:hanging="360"/>
      </w:p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32" w15:restartNumberingAfterBreak="0">
    <w:nsid w:val="5D5D73A9"/>
    <w:multiLevelType w:val="multilevel"/>
    <w:tmpl w:val="DC261782"/>
    <w:lvl w:ilvl="0">
      <w:start w:val="1"/>
      <w:numFmt w:val="decimal"/>
      <w:lvlText w:val="(%1"/>
      <w:lvlJc w:val="left"/>
      <w:pPr>
        <w:ind w:left="510" w:hanging="510"/>
      </w:pPr>
      <w:rPr>
        <w:rFonts w:hint="default"/>
      </w:rPr>
    </w:lvl>
    <w:lvl w:ilvl="1">
      <w:start w:val="10"/>
      <w:numFmt w:val="decimal"/>
      <w:lvlText w:val="(%1-%2"/>
      <w:lvlJc w:val="left"/>
      <w:pPr>
        <w:ind w:left="2139" w:hanging="720"/>
      </w:pPr>
      <w:rPr>
        <w:rFonts w:hint="default"/>
      </w:rPr>
    </w:lvl>
    <w:lvl w:ilvl="2">
      <w:start w:val="1"/>
      <w:numFmt w:val="decimal"/>
      <w:lvlText w:val="(%1-%2.%3"/>
      <w:lvlJc w:val="left"/>
      <w:pPr>
        <w:ind w:left="3558" w:hanging="720"/>
      </w:pPr>
      <w:rPr>
        <w:rFonts w:hint="default"/>
      </w:rPr>
    </w:lvl>
    <w:lvl w:ilvl="3">
      <w:start w:val="1"/>
      <w:numFmt w:val="decimal"/>
      <w:lvlText w:val="(%1-%2.%3.%4"/>
      <w:lvlJc w:val="left"/>
      <w:pPr>
        <w:ind w:left="5337" w:hanging="1080"/>
      </w:pPr>
      <w:rPr>
        <w:rFonts w:hint="default"/>
      </w:rPr>
    </w:lvl>
    <w:lvl w:ilvl="4">
      <w:start w:val="1"/>
      <w:numFmt w:val="decimal"/>
      <w:lvlText w:val="(%1-%2.%3.%4.%5"/>
      <w:lvlJc w:val="left"/>
      <w:pPr>
        <w:ind w:left="6756" w:hanging="1080"/>
      </w:pPr>
      <w:rPr>
        <w:rFonts w:hint="default"/>
      </w:rPr>
    </w:lvl>
    <w:lvl w:ilvl="5">
      <w:start w:val="1"/>
      <w:numFmt w:val="decimal"/>
      <w:lvlText w:val="(%1-%2.%3.%4.%5.%6"/>
      <w:lvlJc w:val="left"/>
      <w:pPr>
        <w:ind w:left="8535" w:hanging="1440"/>
      </w:pPr>
      <w:rPr>
        <w:rFonts w:hint="default"/>
      </w:rPr>
    </w:lvl>
    <w:lvl w:ilvl="6">
      <w:start w:val="1"/>
      <w:numFmt w:val="decimal"/>
      <w:lvlText w:val="(%1-%2.%3.%4.%5.%6.%7"/>
      <w:lvlJc w:val="left"/>
      <w:pPr>
        <w:ind w:left="9954" w:hanging="1440"/>
      </w:pPr>
      <w:rPr>
        <w:rFonts w:hint="default"/>
      </w:rPr>
    </w:lvl>
    <w:lvl w:ilvl="7">
      <w:start w:val="1"/>
      <w:numFmt w:val="decimal"/>
      <w:lvlText w:val="(%1-%2.%3.%4.%5.%6.%7.%8"/>
      <w:lvlJc w:val="left"/>
      <w:pPr>
        <w:ind w:left="11733" w:hanging="1800"/>
      </w:pPr>
      <w:rPr>
        <w:rFonts w:hint="default"/>
      </w:rPr>
    </w:lvl>
    <w:lvl w:ilvl="8">
      <w:start w:val="1"/>
      <w:numFmt w:val="decimal"/>
      <w:lvlText w:val="(%1-%2.%3.%4.%5.%6.%7.%8.%9"/>
      <w:lvlJc w:val="left"/>
      <w:pPr>
        <w:ind w:left="13152" w:hanging="1800"/>
      </w:pPr>
      <w:rPr>
        <w:rFonts w:hint="default"/>
      </w:rPr>
    </w:lvl>
  </w:abstractNum>
  <w:abstractNum w:abstractNumId="33" w15:restartNumberingAfterBreak="0">
    <w:nsid w:val="62F8142E"/>
    <w:multiLevelType w:val="multilevel"/>
    <w:tmpl w:val="C5108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5C207EA"/>
    <w:multiLevelType w:val="hybridMultilevel"/>
    <w:tmpl w:val="A18E66E0"/>
    <w:lvl w:ilvl="0" w:tplc="1C090001">
      <w:start w:val="1"/>
      <w:numFmt w:val="bullet"/>
      <w:lvlText w:val=""/>
      <w:lvlJc w:val="left"/>
      <w:pPr>
        <w:ind w:left="889" w:hanging="360"/>
      </w:pPr>
      <w:rPr>
        <w:rFonts w:ascii="Symbol" w:hAnsi="Symbol" w:hint="default"/>
      </w:rPr>
    </w:lvl>
    <w:lvl w:ilvl="1" w:tplc="1C090003" w:tentative="1">
      <w:start w:val="1"/>
      <w:numFmt w:val="bullet"/>
      <w:lvlText w:val="o"/>
      <w:lvlJc w:val="left"/>
      <w:pPr>
        <w:ind w:left="1609" w:hanging="360"/>
      </w:pPr>
      <w:rPr>
        <w:rFonts w:ascii="Courier New" w:hAnsi="Courier New" w:cs="Courier New" w:hint="default"/>
      </w:rPr>
    </w:lvl>
    <w:lvl w:ilvl="2" w:tplc="1C090005" w:tentative="1">
      <w:start w:val="1"/>
      <w:numFmt w:val="bullet"/>
      <w:lvlText w:val=""/>
      <w:lvlJc w:val="left"/>
      <w:pPr>
        <w:ind w:left="2329" w:hanging="360"/>
      </w:pPr>
      <w:rPr>
        <w:rFonts w:ascii="Wingdings" w:hAnsi="Wingdings" w:hint="default"/>
      </w:rPr>
    </w:lvl>
    <w:lvl w:ilvl="3" w:tplc="1C090001" w:tentative="1">
      <w:start w:val="1"/>
      <w:numFmt w:val="bullet"/>
      <w:lvlText w:val=""/>
      <w:lvlJc w:val="left"/>
      <w:pPr>
        <w:ind w:left="3049" w:hanging="360"/>
      </w:pPr>
      <w:rPr>
        <w:rFonts w:ascii="Symbol" w:hAnsi="Symbol" w:hint="default"/>
      </w:rPr>
    </w:lvl>
    <w:lvl w:ilvl="4" w:tplc="1C090003" w:tentative="1">
      <w:start w:val="1"/>
      <w:numFmt w:val="bullet"/>
      <w:lvlText w:val="o"/>
      <w:lvlJc w:val="left"/>
      <w:pPr>
        <w:ind w:left="3769" w:hanging="360"/>
      </w:pPr>
      <w:rPr>
        <w:rFonts w:ascii="Courier New" w:hAnsi="Courier New" w:cs="Courier New" w:hint="default"/>
      </w:rPr>
    </w:lvl>
    <w:lvl w:ilvl="5" w:tplc="1C090005" w:tentative="1">
      <w:start w:val="1"/>
      <w:numFmt w:val="bullet"/>
      <w:lvlText w:val=""/>
      <w:lvlJc w:val="left"/>
      <w:pPr>
        <w:ind w:left="4489" w:hanging="360"/>
      </w:pPr>
      <w:rPr>
        <w:rFonts w:ascii="Wingdings" w:hAnsi="Wingdings" w:hint="default"/>
      </w:rPr>
    </w:lvl>
    <w:lvl w:ilvl="6" w:tplc="1C090001" w:tentative="1">
      <w:start w:val="1"/>
      <w:numFmt w:val="bullet"/>
      <w:lvlText w:val=""/>
      <w:lvlJc w:val="left"/>
      <w:pPr>
        <w:ind w:left="5209" w:hanging="360"/>
      </w:pPr>
      <w:rPr>
        <w:rFonts w:ascii="Symbol" w:hAnsi="Symbol" w:hint="default"/>
      </w:rPr>
    </w:lvl>
    <w:lvl w:ilvl="7" w:tplc="1C090003" w:tentative="1">
      <w:start w:val="1"/>
      <w:numFmt w:val="bullet"/>
      <w:lvlText w:val="o"/>
      <w:lvlJc w:val="left"/>
      <w:pPr>
        <w:ind w:left="5929" w:hanging="360"/>
      </w:pPr>
      <w:rPr>
        <w:rFonts w:ascii="Courier New" w:hAnsi="Courier New" w:cs="Courier New" w:hint="default"/>
      </w:rPr>
    </w:lvl>
    <w:lvl w:ilvl="8" w:tplc="1C090005" w:tentative="1">
      <w:start w:val="1"/>
      <w:numFmt w:val="bullet"/>
      <w:lvlText w:val=""/>
      <w:lvlJc w:val="left"/>
      <w:pPr>
        <w:ind w:left="6649" w:hanging="360"/>
      </w:pPr>
      <w:rPr>
        <w:rFonts w:ascii="Wingdings" w:hAnsi="Wingdings" w:hint="default"/>
      </w:rPr>
    </w:lvl>
  </w:abstractNum>
  <w:abstractNum w:abstractNumId="35" w15:restartNumberingAfterBreak="0">
    <w:nsid w:val="67D80699"/>
    <w:multiLevelType w:val="multilevel"/>
    <w:tmpl w:val="9F68F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9150A18"/>
    <w:multiLevelType w:val="hybridMultilevel"/>
    <w:tmpl w:val="6BD2C704"/>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15:restartNumberingAfterBreak="0">
    <w:nsid w:val="6D214D69"/>
    <w:multiLevelType w:val="hybridMultilevel"/>
    <w:tmpl w:val="1128AFD8"/>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15:restartNumberingAfterBreak="0">
    <w:nsid w:val="6D7855EF"/>
    <w:multiLevelType w:val="multilevel"/>
    <w:tmpl w:val="17265C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0180D8F"/>
    <w:multiLevelType w:val="hybridMultilevel"/>
    <w:tmpl w:val="D80CF9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3E4393E"/>
    <w:multiLevelType w:val="hybridMultilevel"/>
    <w:tmpl w:val="8B3AD34E"/>
    <w:lvl w:ilvl="0" w:tplc="1C090017">
      <w:start w:val="1"/>
      <w:numFmt w:val="lowerLetter"/>
      <w:lvlText w:val="%1)"/>
      <w:lvlJc w:val="left"/>
      <w:pPr>
        <w:ind w:left="644" w:hanging="360"/>
      </w:pPr>
    </w:lvl>
    <w:lvl w:ilvl="1" w:tplc="1C090019" w:tentative="1">
      <w:start w:val="1"/>
      <w:numFmt w:val="lowerLetter"/>
      <w:lvlText w:val="%2."/>
      <w:lvlJc w:val="left"/>
      <w:pPr>
        <w:ind w:left="1364" w:hanging="360"/>
      </w:pPr>
    </w:lvl>
    <w:lvl w:ilvl="2" w:tplc="1C09001B" w:tentative="1">
      <w:start w:val="1"/>
      <w:numFmt w:val="lowerRoman"/>
      <w:lvlText w:val="%3."/>
      <w:lvlJc w:val="right"/>
      <w:pPr>
        <w:ind w:left="2084" w:hanging="180"/>
      </w:pPr>
    </w:lvl>
    <w:lvl w:ilvl="3" w:tplc="1C09000F" w:tentative="1">
      <w:start w:val="1"/>
      <w:numFmt w:val="decimal"/>
      <w:lvlText w:val="%4."/>
      <w:lvlJc w:val="left"/>
      <w:pPr>
        <w:ind w:left="2804" w:hanging="360"/>
      </w:pPr>
    </w:lvl>
    <w:lvl w:ilvl="4" w:tplc="1C090019" w:tentative="1">
      <w:start w:val="1"/>
      <w:numFmt w:val="lowerLetter"/>
      <w:lvlText w:val="%5."/>
      <w:lvlJc w:val="left"/>
      <w:pPr>
        <w:ind w:left="3524" w:hanging="360"/>
      </w:pPr>
    </w:lvl>
    <w:lvl w:ilvl="5" w:tplc="1C09001B" w:tentative="1">
      <w:start w:val="1"/>
      <w:numFmt w:val="lowerRoman"/>
      <w:lvlText w:val="%6."/>
      <w:lvlJc w:val="right"/>
      <w:pPr>
        <w:ind w:left="4244" w:hanging="180"/>
      </w:pPr>
    </w:lvl>
    <w:lvl w:ilvl="6" w:tplc="1C09000F" w:tentative="1">
      <w:start w:val="1"/>
      <w:numFmt w:val="decimal"/>
      <w:lvlText w:val="%7."/>
      <w:lvlJc w:val="left"/>
      <w:pPr>
        <w:ind w:left="4964" w:hanging="360"/>
      </w:pPr>
    </w:lvl>
    <w:lvl w:ilvl="7" w:tplc="1C090019" w:tentative="1">
      <w:start w:val="1"/>
      <w:numFmt w:val="lowerLetter"/>
      <w:lvlText w:val="%8."/>
      <w:lvlJc w:val="left"/>
      <w:pPr>
        <w:ind w:left="5684" w:hanging="360"/>
      </w:pPr>
    </w:lvl>
    <w:lvl w:ilvl="8" w:tplc="1C09001B" w:tentative="1">
      <w:start w:val="1"/>
      <w:numFmt w:val="lowerRoman"/>
      <w:lvlText w:val="%9."/>
      <w:lvlJc w:val="right"/>
      <w:pPr>
        <w:ind w:left="6404" w:hanging="180"/>
      </w:pPr>
    </w:lvl>
  </w:abstractNum>
  <w:abstractNum w:abstractNumId="41" w15:restartNumberingAfterBreak="0">
    <w:nsid w:val="7B31563A"/>
    <w:multiLevelType w:val="hybridMultilevel"/>
    <w:tmpl w:val="0A84CDF8"/>
    <w:lvl w:ilvl="0" w:tplc="1C090017">
      <w:start w:val="1"/>
      <w:numFmt w:val="lowerLetter"/>
      <w:lvlText w:val="%1)"/>
      <w:lvlJc w:val="left"/>
      <w:pPr>
        <w:ind w:left="744" w:hanging="360"/>
      </w:pPr>
    </w:lvl>
    <w:lvl w:ilvl="1" w:tplc="1C090019" w:tentative="1">
      <w:start w:val="1"/>
      <w:numFmt w:val="lowerLetter"/>
      <w:lvlText w:val="%2."/>
      <w:lvlJc w:val="left"/>
      <w:pPr>
        <w:ind w:left="1464" w:hanging="360"/>
      </w:pPr>
    </w:lvl>
    <w:lvl w:ilvl="2" w:tplc="1C09001B" w:tentative="1">
      <w:start w:val="1"/>
      <w:numFmt w:val="lowerRoman"/>
      <w:lvlText w:val="%3."/>
      <w:lvlJc w:val="right"/>
      <w:pPr>
        <w:ind w:left="2184" w:hanging="180"/>
      </w:pPr>
    </w:lvl>
    <w:lvl w:ilvl="3" w:tplc="1C09000F" w:tentative="1">
      <w:start w:val="1"/>
      <w:numFmt w:val="decimal"/>
      <w:lvlText w:val="%4."/>
      <w:lvlJc w:val="left"/>
      <w:pPr>
        <w:ind w:left="2904" w:hanging="360"/>
      </w:pPr>
    </w:lvl>
    <w:lvl w:ilvl="4" w:tplc="1C090019" w:tentative="1">
      <w:start w:val="1"/>
      <w:numFmt w:val="lowerLetter"/>
      <w:lvlText w:val="%5."/>
      <w:lvlJc w:val="left"/>
      <w:pPr>
        <w:ind w:left="3624" w:hanging="360"/>
      </w:pPr>
    </w:lvl>
    <w:lvl w:ilvl="5" w:tplc="1C09001B" w:tentative="1">
      <w:start w:val="1"/>
      <w:numFmt w:val="lowerRoman"/>
      <w:lvlText w:val="%6."/>
      <w:lvlJc w:val="right"/>
      <w:pPr>
        <w:ind w:left="4344" w:hanging="180"/>
      </w:pPr>
    </w:lvl>
    <w:lvl w:ilvl="6" w:tplc="1C09000F" w:tentative="1">
      <w:start w:val="1"/>
      <w:numFmt w:val="decimal"/>
      <w:lvlText w:val="%7."/>
      <w:lvlJc w:val="left"/>
      <w:pPr>
        <w:ind w:left="5064" w:hanging="360"/>
      </w:pPr>
    </w:lvl>
    <w:lvl w:ilvl="7" w:tplc="1C090019" w:tentative="1">
      <w:start w:val="1"/>
      <w:numFmt w:val="lowerLetter"/>
      <w:lvlText w:val="%8."/>
      <w:lvlJc w:val="left"/>
      <w:pPr>
        <w:ind w:left="5784" w:hanging="360"/>
      </w:pPr>
    </w:lvl>
    <w:lvl w:ilvl="8" w:tplc="1C09001B" w:tentative="1">
      <w:start w:val="1"/>
      <w:numFmt w:val="lowerRoman"/>
      <w:lvlText w:val="%9."/>
      <w:lvlJc w:val="right"/>
      <w:pPr>
        <w:ind w:left="6504" w:hanging="180"/>
      </w:pPr>
    </w:lvl>
  </w:abstractNum>
  <w:abstractNum w:abstractNumId="42" w15:restartNumberingAfterBreak="0">
    <w:nsid w:val="7F6347AB"/>
    <w:multiLevelType w:val="hybridMultilevel"/>
    <w:tmpl w:val="686460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92888019">
    <w:abstractNumId w:val="26"/>
  </w:num>
  <w:num w:numId="2" w16cid:durableId="874276634">
    <w:abstractNumId w:val="38"/>
  </w:num>
  <w:num w:numId="3" w16cid:durableId="387459910">
    <w:abstractNumId w:val="35"/>
  </w:num>
  <w:num w:numId="4" w16cid:durableId="991175567">
    <w:abstractNumId w:val="17"/>
  </w:num>
  <w:num w:numId="5" w16cid:durableId="1388846298">
    <w:abstractNumId w:val="21"/>
  </w:num>
  <w:num w:numId="6" w16cid:durableId="1161430606">
    <w:abstractNumId w:val="0"/>
  </w:num>
  <w:num w:numId="7" w16cid:durableId="1260334668">
    <w:abstractNumId w:val="1"/>
  </w:num>
  <w:num w:numId="8" w16cid:durableId="1133518221">
    <w:abstractNumId w:val="33"/>
  </w:num>
  <w:num w:numId="9" w16cid:durableId="1174568270">
    <w:abstractNumId w:val="28"/>
  </w:num>
  <w:num w:numId="10" w16cid:durableId="449130627">
    <w:abstractNumId w:val="30"/>
  </w:num>
  <w:num w:numId="11" w16cid:durableId="1634941519">
    <w:abstractNumId w:val="6"/>
  </w:num>
  <w:num w:numId="12" w16cid:durableId="984090883">
    <w:abstractNumId w:val="40"/>
  </w:num>
  <w:num w:numId="13" w16cid:durableId="239944905">
    <w:abstractNumId w:val="5"/>
  </w:num>
  <w:num w:numId="14" w16cid:durableId="333069847">
    <w:abstractNumId w:val="11"/>
  </w:num>
  <w:num w:numId="15" w16cid:durableId="1773164501">
    <w:abstractNumId w:val="20"/>
  </w:num>
  <w:num w:numId="16" w16cid:durableId="1877428426">
    <w:abstractNumId w:val="15"/>
  </w:num>
  <w:num w:numId="17" w16cid:durableId="1200633122">
    <w:abstractNumId w:val="3"/>
  </w:num>
  <w:num w:numId="18" w16cid:durableId="375278042">
    <w:abstractNumId w:val="34"/>
  </w:num>
  <w:num w:numId="19" w16cid:durableId="1261252631">
    <w:abstractNumId w:val="29"/>
  </w:num>
  <w:num w:numId="20" w16cid:durableId="1390038392">
    <w:abstractNumId w:val="31"/>
  </w:num>
  <w:num w:numId="21" w16cid:durableId="333151684">
    <w:abstractNumId w:val="23"/>
  </w:num>
  <w:num w:numId="22" w16cid:durableId="987511267">
    <w:abstractNumId w:val="37"/>
  </w:num>
  <w:num w:numId="23" w16cid:durableId="853037646">
    <w:abstractNumId w:val="2"/>
  </w:num>
  <w:num w:numId="24" w16cid:durableId="1732195136">
    <w:abstractNumId w:val="14"/>
  </w:num>
  <w:num w:numId="25" w16cid:durableId="224920469">
    <w:abstractNumId w:val="22"/>
  </w:num>
  <w:num w:numId="26" w16cid:durableId="1893495743">
    <w:abstractNumId w:val="10"/>
  </w:num>
  <w:num w:numId="27" w16cid:durableId="352726881">
    <w:abstractNumId w:val="13"/>
  </w:num>
  <w:num w:numId="28" w16cid:durableId="463232276">
    <w:abstractNumId w:val="25"/>
  </w:num>
  <w:num w:numId="29" w16cid:durableId="821317051">
    <w:abstractNumId w:val="12"/>
  </w:num>
  <w:num w:numId="30" w16cid:durableId="781143437">
    <w:abstractNumId w:val="36"/>
  </w:num>
  <w:num w:numId="31" w16cid:durableId="945381977">
    <w:abstractNumId w:val="16"/>
  </w:num>
  <w:num w:numId="32" w16cid:durableId="470556282">
    <w:abstractNumId w:val="24"/>
  </w:num>
  <w:num w:numId="33" w16cid:durableId="837889995">
    <w:abstractNumId w:val="19"/>
  </w:num>
  <w:num w:numId="34" w16cid:durableId="1807813427">
    <w:abstractNumId w:val="18"/>
  </w:num>
  <w:num w:numId="35" w16cid:durableId="2028024981">
    <w:abstractNumId w:val="42"/>
  </w:num>
  <w:num w:numId="36" w16cid:durableId="1898202719">
    <w:abstractNumId w:val="39"/>
  </w:num>
  <w:num w:numId="37" w16cid:durableId="2032948329">
    <w:abstractNumId w:val="4"/>
  </w:num>
  <w:num w:numId="38" w16cid:durableId="1192764601">
    <w:abstractNumId w:val="41"/>
  </w:num>
  <w:num w:numId="39" w16cid:durableId="1136216594">
    <w:abstractNumId w:val="27"/>
  </w:num>
  <w:num w:numId="40" w16cid:durableId="1092894704">
    <w:abstractNumId w:val="7"/>
  </w:num>
  <w:num w:numId="41" w16cid:durableId="1346596365">
    <w:abstractNumId w:val="9"/>
  </w:num>
  <w:num w:numId="42" w16cid:durableId="1172374758">
    <w:abstractNumId w:val="8"/>
  </w:num>
  <w:num w:numId="43" w16cid:durableId="40175813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rawingGridVerticalSpacing w:val="136"/>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832"/>
    <w:rsid w:val="00001872"/>
    <w:rsid w:val="000019FB"/>
    <w:rsid w:val="00001C8C"/>
    <w:rsid w:val="00006F92"/>
    <w:rsid w:val="00011EAA"/>
    <w:rsid w:val="0001344D"/>
    <w:rsid w:val="00013DCD"/>
    <w:rsid w:val="00023FD4"/>
    <w:rsid w:val="00025607"/>
    <w:rsid w:val="0003752B"/>
    <w:rsid w:val="00041A11"/>
    <w:rsid w:val="000522B5"/>
    <w:rsid w:val="00066DAD"/>
    <w:rsid w:val="00067195"/>
    <w:rsid w:val="00071CB4"/>
    <w:rsid w:val="000827C8"/>
    <w:rsid w:val="0009227E"/>
    <w:rsid w:val="00094A8D"/>
    <w:rsid w:val="000A24C7"/>
    <w:rsid w:val="000A4299"/>
    <w:rsid w:val="000A4F00"/>
    <w:rsid w:val="000A68BF"/>
    <w:rsid w:val="000B1AF8"/>
    <w:rsid w:val="000B2E3F"/>
    <w:rsid w:val="000B55A7"/>
    <w:rsid w:val="000C0D20"/>
    <w:rsid w:val="000C1C26"/>
    <w:rsid w:val="000C1D43"/>
    <w:rsid w:val="000C7E61"/>
    <w:rsid w:val="000D2C79"/>
    <w:rsid w:val="000E3EE1"/>
    <w:rsid w:val="000E3F93"/>
    <w:rsid w:val="000E4A3C"/>
    <w:rsid w:val="000E4B41"/>
    <w:rsid w:val="000F23A2"/>
    <w:rsid w:val="00100B6F"/>
    <w:rsid w:val="00123A4B"/>
    <w:rsid w:val="00130C1C"/>
    <w:rsid w:val="001320AD"/>
    <w:rsid w:val="00132856"/>
    <w:rsid w:val="00135D87"/>
    <w:rsid w:val="00141C79"/>
    <w:rsid w:val="00144464"/>
    <w:rsid w:val="001449DE"/>
    <w:rsid w:val="00157540"/>
    <w:rsid w:val="00160A42"/>
    <w:rsid w:val="00161248"/>
    <w:rsid w:val="00164777"/>
    <w:rsid w:val="00170341"/>
    <w:rsid w:val="0017254E"/>
    <w:rsid w:val="001814B5"/>
    <w:rsid w:val="001847E6"/>
    <w:rsid w:val="00186CB6"/>
    <w:rsid w:val="001A35A9"/>
    <w:rsid w:val="001B0450"/>
    <w:rsid w:val="001B0673"/>
    <w:rsid w:val="001B0DD7"/>
    <w:rsid w:val="001B2CDC"/>
    <w:rsid w:val="001C30F4"/>
    <w:rsid w:val="001D5C2B"/>
    <w:rsid w:val="001D6261"/>
    <w:rsid w:val="001E004B"/>
    <w:rsid w:val="001E680A"/>
    <w:rsid w:val="001F1DF6"/>
    <w:rsid w:val="001F2E06"/>
    <w:rsid w:val="001F65B0"/>
    <w:rsid w:val="002028BE"/>
    <w:rsid w:val="00203E2A"/>
    <w:rsid w:val="00211C2F"/>
    <w:rsid w:val="002205C7"/>
    <w:rsid w:val="00224630"/>
    <w:rsid w:val="002314D4"/>
    <w:rsid w:val="00252B84"/>
    <w:rsid w:val="00253C24"/>
    <w:rsid w:val="00261BEF"/>
    <w:rsid w:val="00262965"/>
    <w:rsid w:val="00266284"/>
    <w:rsid w:val="00266BAB"/>
    <w:rsid w:val="0027696B"/>
    <w:rsid w:val="002804D0"/>
    <w:rsid w:val="00283E5D"/>
    <w:rsid w:val="00294738"/>
    <w:rsid w:val="00296208"/>
    <w:rsid w:val="002A54B3"/>
    <w:rsid w:val="002B4A48"/>
    <w:rsid w:val="002B562B"/>
    <w:rsid w:val="002B5752"/>
    <w:rsid w:val="002D1691"/>
    <w:rsid w:val="002D3832"/>
    <w:rsid w:val="002D5D61"/>
    <w:rsid w:val="002D6210"/>
    <w:rsid w:val="00301910"/>
    <w:rsid w:val="00305234"/>
    <w:rsid w:val="00312BC9"/>
    <w:rsid w:val="0032564E"/>
    <w:rsid w:val="003311EE"/>
    <w:rsid w:val="00332CBA"/>
    <w:rsid w:val="0033357D"/>
    <w:rsid w:val="003339C4"/>
    <w:rsid w:val="003367C7"/>
    <w:rsid w:val="00340469"/>
    <w:rsid w:val="0034430D"/>
    <w:rsid w:val="003446BB"/>
    <w:rsid w:val="00344B48"/>
    <w:rsid w:val="00371D12"/>
    <w:rsid w:val="00374D11"/>
    <w:rsid w:val="0038524A"/>
    <w:rsid w:val="00385E7B"/>
    <w:rsid w:val="003864DD"/>
    <w:rsid w:val="00390C89"/>
    <w:rsid w:val="003B0339"/>
    <w:rsid w:val="003B5F30"/>
    <w:rsid w:val="003B6E3F"/>
    <w:rsid w:val="003C22F2"/>
    <w:rsid w:val="003D1720"/>
    <w:rsid w:val="003D3920"/>
    <w:rsid w:val="003D5CED"/>
    <w:rsid w:val="003E2BDC"/>
    <w:rsid w:val="003E68CC"/>
    <w:rsid w:val="003E77FE"/>
    <w:rsid w:val="003F0663"/>
    <w:rsid w:val="003F51E8"/>
    <w:rsid w:val="00401B32"/>
    <w:rsid w:val="0042023E"/>
    <w:rsid w:val="004234D7"/>
    <w:rsid w:val="004235BF"/>
    <w:rsid w:val="00426693"/>
    <w:rsid w:val="00433792"/>
    <w:rsid w:val="00435E26"/>
    <w:rsid w:val="00437A9F"/>
    <w:rsid w:val="00447C24"/>
    <w:rsid w:val="004512ED"/>
    <w:rsid w:val="004534FF"/>
    <w:rsid w:val="00455E22"/>
    <w:rsid w:val="00455F11"/>
    <w:rsid w:val="004562FE"/>
    <w:rsid w:val="00460A1D"/>
    <w:rsid w:val="00475537"/>
    <w:rsid w:val="00483F51"/>
    <w:rsid w:val="004A7E6E"/>
    <w:rsid w:val="004B4716"/>
    <w:rsid w:val="004D4E46"/>
    <w:rsid w:val="004F31CD"/>
    <w:rsid w:val="004F4006"/>
    <w:rsid w:val="004F5709"/>
    <w:rsid w:val="00502C5D"/>
    <w:rsid w:val="00502FB7"/>
    <w:rsid w:val="00503AC6"/>
    <w:rsid w:val="00514B2D"/>
    <w:rsid w:val="00522BBA"/>
    <w:rsid w:val="00522E73"/>
    <w:rsid w:val="005255EE"/>
    <w:rsid w:val="00534494"/>
    <w:rsid w:val="00543A60"/>
    <w:rsid w:val="00553CB0"/>
    <w:rsid w:val="00554912"/>
    <w:rsid w:val="005549BB"/>
    <w:rsid w:val="005572B1"/>
    <w:rsid w:val="005640B7"/>
    <w:rsid w:val="005643DF"/>
    <w:rsid w:val="00567016"/>
    <w:rsid w:val="00571DA8"/>
    <w:rsid w:val="00577079"/>
    <w:rsid w:val="00580649"/>
    <w:rsid w:val="00583D86"/>
    <w:rsid w:val="005912F2"/>
    <w:rsid w:val="00597436"/>
    <w:rsid w:val="005A5A2A"/>
    <w:rsid w:val="005B63F2"/>
    <w:rsid w:val="005B7650"/>
    <w:rsid w:val="005C058F"/>
    <w:rsid w:val="005C0E55"/>
    <w:rsid w:val="005C1339"/>
    <w:rsid w:val="005C67B8"/>
    <w:rsid w:val="005D32B3"/>
    <w:rsid w:val="005D46ED"/>
    <w:rsid w:val="005D53FB"/>
    <w:rsid w:val="005D682E"/>
    <w:rsid w:val="005E1E62"/>
    <w:rsid w:val="005E6357"/>
    <w:rsid w:val="005E7E38"/>
    <w:rsid w:val="005F37D3"/>
    <w:rsid w:val="005F4C55"/>
    <w:rsid w:val="005F7C56"/>
    <w:rsid w:val="00600861"/>
    <w:rsid w:val="00601040"/>
    <w:rsid w:val="00605FBA"/>
    <w:rsid w:val="0061606B"/>
    <w:rsid w:val="0061759F"/>
    <w:rsid w:val="00624CBE"/>
    <w:rsid w:val="006252E8"/>
    <w:rsid w:val="0062661F"/>
    <w:rsid w:val="0063207A"/>
    <w:rsid w:val="00642F92"/>
    <w:rsid w:val="0067653F"/>
    <w:rsid w:val="00681FAC"/>
    <w:rsid w:val="00697786"/>
    <w:rsid w:val="006A03A7"/>
    <w:rsid w:val="006B0E0A"/>
    <w:rsid w:val="006B10B7"/>
    <w:rsid w:val="006B2171"/>
    <w:rsid w:val="006C7354"/>
    <w:rsid w:val="006D7823"/>
    <w:rsid w:val="006F7FEB"/>
    <w:rsid w:val="00705711"/>
    <w:rsid w:val="00711C77"/>
    <w:rsid w:val="0071420F"/>
    <w:rsid w:val="00742BBB"/>
    <w:rsid w:val="00746E53"/>
    <w:rsid w:val="0075039C"/>
    <w:rsid w:val="00750F19"/>
    <w:rsid w:val="0075436D"/>
    <w:rsid w:val="0075536B"/>
    <w:rsid w:val="00755B3E"/>
    <w:rsid w:val="007564EF"/>
    <w:rsid w:val="00760FE6"/>
    <w:rsid w:val="00764041"/>
    <w:rsid w:val="00773CA6"/>
    <w:rsid w:val="00786080"/>
    <w:rsid w:val="0078780D"/>
    <w:rsid w:val="00793F6E"/>
    <w:rsid w:val="007A3775"/>
    <w:rsid w:val="007A3C4B"/>
    <w:rsid w:val="007A49FA"/>
    <w:rsid w:val="007A4FD9"/>
    <w:rsid w:val="007B13BC"/>
    <w:rsid w:val="007B5484"/>
    <w:rsid w:val="007C6713"/>
    <w:rsid w:val="007C78AB"/>
    <w:rsid w:val="007D3807"/>
    <w:rsid w:val="007D72C2"/>
    <w:rsid w:val="007F2489"/>
    <w:rsid w:val="007F6292"/>
    <w:rsid w:val="00800524"/>
    <w:rsid w:val="008011E5"/>
    <w:rsid w:val="008012BC"/>
    <w:rsid w:val="0080139F"/>
    <w:rsid w:val="00812CAA"/>
    <w:rsid w:val="008169D3"/>
    <w:rsid w:val="00816B2E"/>
    <w:rsid w:val="00816F73"/>
    <w:rsid w:val="008268A4"/>
    <w:rsid w:val="00830110"/>
    <w:rsid w:val="00834F5C"/>
    <w:rsid w:val="00840D66"/>
    <w:rsid w:val="008544CB"/>
    <w:rsid w:val="0085625A"/>
    <w:rsid w:val="00856C15"/>
    <w:rsid w:val="00857284"/>
    <w:rsid w:val="00865151"/>
    <w:rsid w:val="0087655E"/>
    <w:rsid w:val="00877136"/>
    <w:rsid w:val="00882BEC"/>
    <w:rsid w:val="00885B9A"/>
    <w:rsid w:val="00891E3A"/>
    <w:rsid w:val="0089471F"/>
    <w:rsid w:val="00897FF2"/>
    <w:rsid w:val="008A3DA8"/>
    <w:rsid w:val="008B4472"/>
    <w:rsid w:val="008B74A2"/>
    <w:rsid w:val="008C0459"/>
    <w:rsid w:val="008C189C"/>
    <w:rsid w:val="008C51E3"/>
    <w:rsid w:val="008F3937"/>
    <w:rsid w:val="008F53E0"/>
    <w:rsid w:val="00900509"/>
    <w:rsid w:val="00900B35"/>
    <w:rsid w:val="009013B2"/>
    <w:rsid w:val="00902AC4"/>
    <w:rsid w:val="009078D6"/>
    <w:rsid w:val="009167CF"/>
    <w:rsid w:val="00916E6B"/>
    <w:rsid w:val="0092599A"/>
    <w:rsid w:val="00952481"/>
    <w:rsid w:val="00957492"/>
    <w:rsid w:val="00961287"/>
    <w:rsid w:val="00967399"/>
    <w:rsid w:val="00971EC5"/>
    <w:rsid w:val="00974CFE"/>
    <w:rsid w:val="00977754"/>
    <w:rsid w:val="0098156A"/>
    <w:rsid w:val="00983C4F"/>
    <w:rsid w:val="00986A4F"/>
    <w:rsid w:val="00996ECA"/>
    <w:rsid w:val="009A0E89"/>
    <w:rsid w:val="009C4E52"/>
    <w:rsid w:val="009C639D"/>
    <w:rsid w:val="009D129D"/>
    <w:rsid w:val="009E716F"/>
    <w:rsid w:val="009F1164"/>
    <w:rsid w:val="009F7083"/>
    <w:rsid w:val="00A01DFB"/>
    <w:rsid w:val="00A055B0"/>
    <w:rsid w:val="00A07AE1"/>
    <w:rsid w:val="00A11A1F"/>
    <w:rsid w:val="00A23BF6"/>
    <w:rsid w:val="00A276D9"/>
    <w:rsid w:val="00A45BAD"/>
    <w:rsid w:val="00A576B4"/>
    <w:rsid w:val="00A66F02"/>
    <w:rsid w:val="00A80C24"/>
    <w:rsid w:val="00A81EF1"/>
    <w:rsid w:val="00AA02E7"/>
    <w:rsid w:val="00AA5342"/>
    <w:rsid w:val="00AB084E"/>
    <w:rsid w:val="00AB1FEF"/>
    <w:rsid w:val="00AB4696"/>
    <w:rsid w:val="00AB6DA8"/>
    <w:rsid w:val="00AD003D"/>
    <w:rsid w:val="00AD1252"/>
    <w:rsid w:val="00AD6207"/>
    <w:rsid w:val="00AD6DD8"/>
    <w:rsid w:val="00AE7C1B"/>
    <w:rsid w:val="00AF2726"/>
    <w:rsid w:val="00AF3E7E"/>
    <w:rsid w:val="00AF617B"/>
    <w:rsid w:val="00AF689C"/>
    <w:rsid w:val="00B0479F"/>
    <w:rsid w:val="00B07B6A"/>
    <w:rsid w:val="00B128E6"/>
    <w:rsid w:val="00B13783"/>
    <w:rsid w:val="00B13BAA"/>
    <w:rsid w:val="00B5305F"/>
    <w:rsid w:val="00B572F0"/>
    <w:rsid w:val="00B608DD"/>
    <w:rsid w:val="00B60EBA"/>
    <w:rsid w:val="00B65EC1"/>
    <w:rsid w:val="00B66D8F"/>
    <w:rsid w:val="00B67014"/>
    <w:rsid w:val="00B80B52"/>
    <w:rsid w:val="00B8356C"/>
    <w:rsid w:val="00B97555"/>
    <w:rsid w:val="00B978C6"/>
    <w:rsid w:val="00BA0A72"/>
    <w:rsid w:val="00BA2DC0"/>
    <w:rsid w:val="00BB5630"/>
    <w:rsid w:val="00BC316F"/>
    <w:rsid w:val="00BC62FC"/>
    <w:rsid w:val="00BC7393"/>
    <w:rsid w:val="00BD43F4"/>
    <w:rsid w:val="00BF4B40"/>
    <w:rsid w:val="00C04650"/>
    <w:rsid w:val="00C07DC3"/>
    <w:rsid w:val="00C1163F"/>
    <w:rsid w:val="00C127B4"/>
    <w:rsid w:val="00C24AC2"/>
    <w:rsid w:val="00C271AF"/>
    <w:rsid w:val="00C36BEE"/>
    <w:rsid w:val="00C402D0"/>
    <w:rsid w:val="00C402E5"/>
    <w:rsid w:val="00C425BC"/>
    <w:rsid w:val="00C44686"/>
    <w:rsid w:val="00C5153C"/>
    <w:rsid w:val="00C52822"/>
    <w:rsid w:val="00C52CB5"/>
    <w:rsid w:val="00C52D9A"/>
    <w:rsid w:val="00C572CC"/>
    <w:rsid w:val="00C70766"/>
    <w:rsid w:val="00C72003"/>
    <w:rsid w:val="00C90E8B"/>
    <w:rsid w:val="00CA5DA5"/>
    <w:rsid w:val="00CB2FCD"/>
    <w:rsid w:val="00CB312D"/>
    <w:rsid w:val="00CC332B"/>
    <w:rsid w:val="00CC553B"/>
    <w:rsid w:val="00CD56D2"/>
    <w:rsid w:val="00CD5928"/>
    <w:rsid w:val="00CD6756"/>
    <w:rsid w:val="00CE2A04"/>
    <w:rsid w:val="00CE451E"/>
    <w:rsid w:val="00CE5F98"/>
    <w:rsid w:val="00CF46AE"/>
    <w:rsid w:val="00D00101"/>
    <w:rsid w:val="00D2220D"/>
    <w:rsid w:val="00D24DD5"/>
    <w:rsid w:val="00D259C0"/>
    <w:rsid w:val="00D35910"/>
    <w:rsid w:val="00D363A3"/>
    <w:rsid w:val="00D41A83"/>
    <w:rsid w:val="00D5572F"/>
    <w:rsid w:val="00D56F7C"/>
    <w:rsid w:val="00D57864"/>
    <w:rsid w:val="00D6092E"/>
    <w:rsid w:val="00D6191B"/>
    <w:rsid w:val="00D619B6"/>
    <w:rsid w:val="00D74F52"/>
    <w:rsid w:val="00D814E5"/>
    <w:rsid w:val="00D82C6F"/>
    <w:rsid w:val="00D94980"/>
    <w:rsid w:val="00DA3234"/>
    <w:rsid w:val="00DA7471"/>
    <w:rsid w:val="00DA75E3"/>
    <w:rsid w:val="00DB6B8F"/>
    <w:rsid w:val="00DC1B6B"/>
    <w:rsid w:val="00DE0D6C"/>
    <w:rsid w:val="00DE1F00"/>
    <w:rsid w:val="00DE65D5"/>
    <w:rsid w:val="00DE6E8E"/>
    <w:rsid w:val="00DF3D0C"/>
    <w:rsid w:val="00DF435B"/>
    <w:rsid w:val="00E00E83"/>
    <w:rsid w:val="00E20A5D"/>
    <w:rsid w:val="00E275EF"/>
    <w:rsid w:val="00E31D6B"/>
    <w:rsid w:val="00E37011"/>
    <w:rsid w:val="00E37990"/>
    <w:rsid w:val="00E42F74"/>
    <w:rsid w:val="00E44B06"/>
    <w:rsid w:val="00E6526D"/>
    <w:rsid w:val="00E658D8"/>
    <w:rsid w:val="00E66009"/>
    <w:rsid w:val="00E749D1"/>
    <w:rsid w:val="00E75228"/>
    <w:rsid w:val="00E80168"/>
    <w:rsid w:val="00EA7203"/>
    <w:rsid w:val="00EB58AD"/>
    <w:rsid w:val="00EC2686"/>
    <w:rsid w:val="00ED68BF"/>
    <w:rsid w:val="00EE0EE3"/>
    <w:rsid w:val="00EE2739"/>
    <w:rsid w:val="00EF4F47"/>
    <w:rsid w:val="00EF5648"/>
    <w:rsid w:val="00F00CFC"/>
    <w:rsid w:val="00F00DB2"/>
    <w:rsid w:val="00F066D4"/>
    <w:rsid w:val="00F107DD"/>
    <w:rsid w:val="00F10A77"/>
    <w:rsid w:val="00F205A8"/>
    <w:rsid w:val="00F2360A"/>
    <w:rsid w:val="00F2711E"/>
    <w:rsid w:val="00F359E9"/>
    <w:rsid w:val="00F36282"/>
    <w:rsid w:val="00F37CC9"/>
    <w:rsid w:val="00F542C6"/>
    <w:rsid w:val="00F75B6A"/>
    <w:rsid w:val="00F829B0"/>
    <w:rsid w:val="00F93C50"/>
    <w:rsid w:val="00F945D5"/>
    <w:rsid w:val="00F968A0"/>
    <w:rsid w:val="00FA22C7"/>
    <w:rsid w:val="00FB2306"/>
    <w:rsid w:val="00FB50BE"/>
    <w:rsid w:val="00FD3ECF"/>
    <w:rsid w:val="00FD3FDD"/>
    <w:rsid w:val="00FD45D8"/>
    <w:rsid w:val="00FD592A"/>
  </w:rsids>
  <m:mathPr>
    <m:mathFont m:val="Cambria Math"/>
    <m:brkBin m:val="before"/>
    <m:brkBinSub m:val="--"/>
    <m:smallFrac m:val="0"/>
    <m:dispDef/>
    <m:lMargin m:val="0"/>
    <m:rMargin m:val="0"/>
    <m:defJc m:val="centerGroup"/>
    <m:wrapIndent m:val="1440"/>
    <m:intLim m:val="subSup"/>
    <m:naryLim m:val="undOvr"/>
  </m:mathPr>
  <w:themeFontLang w:val="en-ZA"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4C4BC4"/>
  <w15:chartTrackingRefBased/>
  <w15:docId w15:val="{6D3C89CB-7C1F-5A4C-8F07-F7D67D742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ascii="Arial" w:hAnsi="Arial"/>
      <w:lang w:eastAsia="en-US"/>
    </w:rPr>
  </w:style>
  <w:style w:type="paragraph" w:styleId="Heading3">
    <w:name w:val="heading 3"/>
    <w:basedOn w:val="Normal"/>
    <w:link w:val="Heading3Char"/>
    <w:uiPriority w:val="9"/>
    <w:qFormat/>
    <w:rsid w:val="00B978C6"/>
    <w:pPr>
      <w:spacing w:before="100" w:beforeAutospacing="1" w:after="100" w:afterAutospacing="1"/>
      <w:jc w:val="left"/>
      <w:outlineLvl w:val="2"/>
    </w:pPr>
    <w:rPr>
      <w:rFonts w:ascii="Times New Roman" w:hAnsi="Times New Roman"/>
      <w:b/>
      <w:bCs/>
      <w:sz w:val="27"/>
      <w:szCs w:val="27"/>
      <w:lang w:eastAsia="en-ZA" w:bidi="he-IL"/>
    </w:rPr>
  </w:style>
  <w:style w:type="paragraph" w:styleId="Heading4">
    <w:name w:val="heading 4"/>
    <w:basedOn w:val="Normal"/>
    <w:next w:val="Normal"/>
    <w:link w:val="Heading4Char"/>
    <w:uiPriority w:val="9"/>
    <w:semiHidden/>
    <w:unhideWhenUsed/>
    <w:qFormat/>
    <w:rsid w:val="00B978C6"/>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alloonText">
    <w:name w:val="Balloon Text"/>
    <w:basedOn w:val="Normal"/>
    <w:link w:val="BalloonTextChar"/>
    <w:uiPriority w:val="99"/>
    <w:semiHidden/>
    <w:unhideWhenUsed/>
    <w:rsid w:val="008012BC"/>
    <w:rPr>
      <w:rFonts w:ascii="Segoe UI" w:hAnsi="Segoe UI" w:cs="Segoe UI"/>
      <w:sz w:val="18"/>
      <w:szCs w:val="18"/>
    </w:rPr>
  </w:style>
  <w:style w:type="character" w:customStyle="1" w:styleId="BalloonTextChar">
    <w:name w:val="Balloon Text Char"/>
    <w:link w:val="BalloonText"/>
    <w:uiPriority w:val="99"/>
    <w:semiHidden/>
    <w:rsid w:val="008012BC"/>
    <w:rPr>
      <w:rFonts w:ascii="Segoe UI" w:hAnsi="Segoe UI" w:cs="Segoe UI"/>
      <w:sz w:val="18"/>
      <w:szCs w:val="18"/>
      <w:lang w:eastAsia="en-US"/>
    </w:rPr>
  </w:style>
  <w:style w:type="character" w:customStyle="1" w:styleId="HeaderChar">
    <w:name w:val="Header Char"/>
    <w:link w:val="Header"/>
    <w:uiPriority w:val="99"/>
    <w:rsid w:val="00253C24"/>
    <w:rPr>
      <w:rFonts w:ascii="Arial" w:hAnsi="Arial"/>
      <w:lang w:eastAsia="en-US"/>
    </w:rPr>
  </w:style>
  <w:style w:type="character" w:styleId="PageNumber">
    <w:name w:val="page number"/>
    <w:basedOn w:val="DefaultParagraphFont"/>
    <w:uiPriority w:val="99"/>
    <w:semiHidden/>
    <w:unhideWhenUsed/>
    <w:rsid w:val="008169D3"/>
  </w:style>
  <w:style w:type="character" w:customStyle="1" w:styleId="FooterChar">
    <w:name w:val="Footer Char"/>
    <w:link w:val="Footer"/>
    <w:uiPriority w:val="99"/>
    <w:rsid w:val="00AB084E"/>
    <w:rPr>
      <w:rFonts w:ascii="Arial" w:hAnsi="Arial"/>
    </w:rPr>
  </w:style>
  <w:style w:type="character" w:customStyle="1" w:styleId="Heading3Char">
    <w:name w:val="Heading 3 Char"/>
    <w:basedOn w:val="DefaultParagraphFont"/>
    <w:link w:val="Heading3"/>
    <w:uiPriority w:val="9"/>
    <w:rsid w:val="00B978C6"/>
    <w:rPr>
      <w:b/>
      <w:bCs/>
      <w:sz w:val="27"/>
      <w:szCs w:val="27"/>
      <w:lang w:eastAsia="en-ZA" w:bidi="he-IL"/>
    </w:rPr>
  </w:style>
  <w:style w:type="character" w:styleId="Strong">
    <w:name w:val="Strong"/>
    <w:basedOn w:val="DefaultParagraphFont"/>
    <w:uiPriority w:val="22"/>
    <w:qFormat/>
    <w:rsid w:val="00B978C6"/>
    <w:rPr>
      <w:b/>
      <w:bCs/>
    </w:rPr>
  </w:style>
  <w:style w:type="paragraph" w:styleId="NormalWeb">
    <w:name w:val="Normal (Web)"/>
    <w:basedOn w:val="Normal"/>
    <w:uiPriority w:val="99"/>
    <w:semiHidden/>
    <w:unhideWhenUsed/>
    <w:rsid w:val="00B978C6"/>
    <w:pPr>
      <w:spacing w:before="100" w:beforeAutospacing="1" w:after="100" w:afterAutospacing="1"/>
      <w:jc w:val="left"/>
    </w:pPr>
    <w:rPr>
      <w:rFonts w:ascii="Times New Roman" w:hAnsi="Times New Roman"/>
      <w:sz w:val="24"/>
      <w:szCs w:val="24"/>
      <w:lang w:eastAsia="en-ZA" w:bidi="he-IL"/>
    </w:rPr>
  </w:style>
  <w:style w:type="character" w:styleId="Emphasis">
    <w:name w:val="Emphasis"/>
    <w:basedOn w:val="DefaultParagraphFont"/>
    <w:uiPriority w:val="20"/>
    <w:qFormat/>
    <w:rsid w:val="00B978C6"/>
    <w:rPr>
      <w:i/>
      <w:iCs/>
    </w:rPr>
  </w:style>
  <w:style w:type="character" w:customStyle="1" w:styleId="Heading4Char">
    <w:name w:val="Heading 4 Char"/>
    <w:basedOn w:val="DefaultParagraphFont"/>
    <w:link w:val="Heading4"/>
    <w:uiPriority w:val="9"/>
    <w:semiHidden/>
    <w:rsid w:val="00B978C6"/>
    <w:rPr>
      <w:rFonts w:asciiTheme="majorHAnsi" w:eastAsiaTheme="majorEastAsia" w:hAnsiTheme="majorHAnsi" w:cstheme="majorBidi"/>
      <w:i/>
      <w:iCs/>
      <w:color w:val="2F5496" w:themeColor="accent1" w:themeShade="BF"/>
      <w:lang w:eastAsia="en-US"/>
    </w:rPr>
  </w:style>
  <w:style w:type="table" w:styleId="TableGrid">
    <w:name w:val="Table Grid"/>
    <w:basedOn w:val="TableNormal"/>
    <w:uiPriority w:val="59"/>
    <w:rsid w:val="00DE6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E65D5"/>
    <w:pPr>
      <w:ind w:left="720"/>
      <w:contextualSpacing/>
    </w:pPr>
  </w:style>
  <w:style w:type="character" w:styleId="CommentReference">
    <w:name w:val="annotation reference"/>
    <w:basedOn w:val="DefaultParagraphFont"/>
    <w:uiPriority w:val="99"/>
    <w:semiHidden/>
    <w:unhideWhenUsed/>
    <w:rsid w:val="008A3DA8"/>
    <w:rPr>
      <w:sz w:val="16"/>
      <w:szCs w:val="16"/>
    </w:rPr>
  </w:style>
  <w:style w:type="paragraph" w:styleId="CommentText">
    <w:name w:val="annotation text"/>
    <w:basedOn w:val="Normal"/>
    <w:link w:val="CommentTextChar"/>
    <w:uiPriority w:val="99"/>
    <w:unhideWhenUsed/>
    <w:rsid w:val="008A3DA8"/>
  </w:style>
  <w:style w:type="character" w:customStyle="1" w:styleId="CommentTextChar">
    <w:name w:val="Comment Text Char"/>
    <w:basedOn w:val="DefaultParagraphFont"/>
    <w:link w:val="CommentText"/>
    <w:uiPriority w:val="99"/>
    <w:rsid w:val="008A3DA8"/>
    <w:rPr>
      <w:rFonts w:ascii="Arial" w:hAnsi="Arial"/>
      <w:lang w:eastAsia="en-US"/>
    </w:rPr>
  </w:style>
  <w:style w:type="paragraph" w:styleId="CommentSubject">
    <w:name w:val="annotation subject"/>
    <w:basedOn w:val="CommentText"/>
    <w:next w:val="CommentText"/>
    <w:link w:val="CommentSubjectChar"/>
    <w:uiPriority w:val="99"/>
    <w:semiHidden/>
    <w:unhideWhenUsed/>
    <w:rsid w:val="008A3DA8"/>
    <w:rPr>
      <w:b/>
      <w:bCs/>
    </w:rPr>
  </w:style>
  <w:style w:type="character" w:customStyle="1" w:styleId="CommentSubjectChar">
    <w:name w:val="Comment Subject Char"/>
    <w:basedOn w:val="CommentTextChar"/>
    <w:link w:val="CommentSubject"/>
    <w:uiPriority w:val="99"/>
    <w:semiHidden/>
    <w:rsid w:val="008A3DA8"/>
    <w:rPr>
      <w:rFonts w:ascii="Arial" w:hAnsi="Arial"/>
      <w:b/>
      <w:bCs/>
      <w:lang w:eastAsia="en-US"/>
    </w:rPr>
  </w:style>
  <w:style w:type="paragraph" w:styleId="Revision">
    <w:name w:val="Revision"/>
    <w:hidden/>
    <w:uiPriority w:val="99"/>
    <w:semiHidden/>
    <w:rsid w:val="001E680A"/>
    <w:rPr>
      <w:rFonts w:ascii="Arial" w:hAnsi="Arial"/>
      <w:lang w:eastAsia="en-US"/>
    </w:rPr>
  </w:style>
  <w:style w:type="character" w:styleId="Hyperlink">
    <w:name w:val="Hyperlink"/>
    <w:basedOn w:val="DefaultParagraphFont"/>
    <w:uiPriority w:val="99"/>
    <w:unhideWhenUsed/>
    <w:rsid w:val="00E00E83"/>
    <w:rPr>
      <w:color w:val="0563C1" w:themeColor="hyperlink"/>
      <w:u w:val="single"/>
    </w:rPr>
  </w:style>
  <w:style w:type="character" w:styleId="UnresolvedMention">
    <w:name w:val="Unresolved Mention"/>
    <w:basedOn w:val="DefaultParagraphFont"/>
    <w:uiPriority w:val="99"/>
    <w:semiHidden/>
    <w:unhideWhenUsed/>
    <w:rsid w:val="00E00E83"/>
    <w:rPr>
      <w:color w:val="605E5C"/>
      <w:shd w:val="clear" w:color="auto" w:fill="E1DFDD"/>
    </w:rPr>
  </w:style>
  <w:style w:type="paragraph" w:styleId="FootnoteText">
    <w:name w:val="footnote text"/>
    <w:basedOn w:val="Normal"/>
    <w:link w:val="FootnoteTextChar"/>
    <w:uiPriority w:val="99"/>
    <w:semiHidden/>
    <w:unhideWhenUsed/>
    <w:rsid w:val="00186CB6"/>
  </w:style>
  <w:style w:type="character" w:customStyle="1" w:styleId="FootnoteTextChar">
    <w:name w:val="Footnote Text Char"/>
    <w:basedOn w:val="DefaultParagraphFont"/>
    <w:link w:val="FootnoteText"/>
    <w:uiPriority w:val="99"/>
    <w:semiHidden/>
    <w:rsid w:val="00186CB6"/>
    <w:rPr>
      <w:rFonts w:ascii="Arial" w:hAnsi="Arial"/>
      <w:lang w:eastAsia="en-US"/>
    </w:rPr>
  </w:style>
  <w:style w:type="character" w:styleId="FootnoteReference">
    <w:name w:val="footnote reference"/>
    <w:basedOn w:val="DefaultParagraphFont"/>
    <w:uiPriority w:val="99"/>
    <w:semiHidden/>
    <w:unhideWhenUsed/>
    <w:rsid w:val="00186CB6"/>
    <w:rPr>
      <w:vertAlign w:val="superscript"/>
    </w:rPr>
  </w:style>
  <w:style w:type="paragraph" w:styleId="Caption">
    <w:name w:val="caption"/>
    <w:basedOn w:val="Normal"/>
    <w:next w:val="Normal"/>
    <w:uiPriority w:val="35"/>
    <w:unhideWhenUsed/>
    <w:qFormat/>
    <w:rsid w:val="0034430D"/>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896631">
      <w:bodyDiv w:val="1"/>
      <w:marLeft w:val="0"/>
      <w:marRight w:val="0"/>
      <w:marTop w:val="0"/>
      <w:marBottom w:val="0"/>
      <w:divBdr>
        <w:top w:val="none" w:sz="0" w:space="0" w:color="auto"/>
        <w:left w:val="none" w:sz="0" w:space="0" w:color="auto"/>
        <w:bottom w:val="none" w:sz="0" w:space="0" w:color="auto"/>
        <w:right w:val="none" w:sz="0" w:space="0" w:color="auto"/>
      </w:divBdr>
    </w:div>
    <w:div w:id="104543673">
      <w:bodyDiv w:val="1"/>
      <w:marLeft w:val="0"/>
      <w:marRight w:val="0"/>
      <w:marTop w:val="0"/>
      <w:marBottom w:val="0"/>
      <w:divBdr>
        <w:top w:val="none" w:sz="0" w:space="0" w:color="auto"/>
        <w:left w:val="none" w:sz="0" w:space="0" w:color="auto"/>
        <w:bottom w:val="none" w:sz="0" w:space="0" w:color="auto"/>
        <w:right w:val="none" w:sz="0" w:space="0" w:color="auto"/>
      </w:divBdr>
    </w:div>
    <w:div w:id="179054154">
      <w:bodyDiv w:val="1"/>
      <w:marLeft w:val="0"/>
      <w:marRight w:val="0"/>
      <w:marTop w:val="0"/>
      <w:marBottom w:val="0"/>
      <w:divBdr>
        <w:top w:val="none" w:sz="0" w:space="0" w:color="auto"/>
        <w:left w:val="none" w:sz="0" w:space="0" w:color="auto"/>
        <w:bottom w:val="none" w:sz="0" w:space="0" w:color="auto"/>
        <w:right w:val="none" w:sz="0" w:space="0" w:color="auto"/>
      </w:divBdr>
    </w:div>
    <w:div w:id="441386974">
      <w:bodyDiv w:val="1"/>
      <w:marLeft w:val="0"/>
      <w:marRight w:val="0"/>
      <w:marTop w:val="0"/>
      <w:marBottom w:val="0"/>
      <w:divBdr>
        <w:top w:val="none" w:sz="0" w:space="0" w:color="auto"/>
        <w:left w:val="none" w:sz="0" w:space="0" w:color="auto"/>
        <w:bottom w:val="none" w:sz="0" w:space="0" w:color="auto"/>
        <w:right w:val="none" w:sz="0" w:space="0" w:color="auto"/>
      </w:divBdr>
    </w:div>
    <w:div w:id="806901525">
      <w:bodyDiv w:val="1"/>
      <w:marLeft w:val="0"/>
      <w:marRight w:val="0"/>
      <w:marTop w:val="0"/>
      <w:marBottom w:val="0"/>
      <w:divBdr>
        <w:top w:val="none" w:sz="0" w:space="0" w:color="auto"/>
        <w:left w:val="none" w:sz="0" w:space="0" w:color="auto"/>
        <w:bottom w:val="none" w:sz="0" w:space="0" w:color="auto"/>
        <w:right w:val="none" w:sz="0" w:space="0" w:color="auto"/>
      </w:divBdr>
    </w:div>
    <w:div w:id="1593708432">
      <w:bodyDiv w:val="1"/>
      <w:marLeft w:val="0"/>
      <w:marRight w:val="0"/>
      <w:marTop w:val="0"/>
      <w:marBottom w:val="0"/>
      <w:divBdr>
        <w:top w:val="none" w:sz="0" w:space="0" w:color="auto"/>
        <w:left w:val="none" w:sz="0" w:space="0" w:color="auto"/>
        <w:bottom w:val="none" w:sz="0" w:space="0" w:color="auto"/>
        <w:right w:val="none" w:sz="0" w:space="0" w:color="auto"/>
      </w:divBdr>
    </w:div>
    <w:div w:id="1939409202">
      <w:bodyDiv w:val="1"/>
      <w:marLeft w:val="0"/>
      <w:marRight w:val="0"/>
      <w:marTop w:val="0"/>
      <w:marBottom w:val="0"/>
      <w:divBdr>
        <w:top w:val="none" w:sz="0" w:space="0" w:color="auto"/>
        <w:left w:val="none" w:sz="0" w:space="0" w:color="auto"/>
        <w:bottom w:val="none" w:sz="0" w:space="0" w:color="auto"/>
        <w:right w:val="none" w:sz="0" w:space="0" w:color="auto"/>
      </w:divBdr>
    </w:div>
    <w:div w:id="2012099587">
      <w:bodyDiv w:val="1"/>
      <w:marLeft w:val="0"/>
      <w:marRight w:val="0"/>
      <w:marTop w:val="0"/>
      <w:marBottom w:val="0"/>
      <w:divBdr>
        <w:top w:val="none" w:sz="0" w:space="0" w:color="auto"/>
        <w:left w:val="none" w:sz="0" w:space="0" w:color="auto"/>
        <w:bottom w:val="none" w:sz="0" w:space="0" w:color="auto"/>
        <w:right w:val="none" w:sz="0" w:space="0" w:color="auto"/>
      </w:divBdr>
    </w:div>
    <w:div w:id="2138834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fraser@hsrc.ac.za"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nmolokwane@hsrc.ac.za"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6FE02718-2033-405E-8EE5-0DCA47CC10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1196</Words>
  <Characters>6819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HSRC</Company>
  <LinksUpToDate>false</LinksUpToDate>
  <CharactersWithSpaces>8000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Bongiwe Moni</dc:creator>
  <cp:keywords/>
  <dc:description/>
  <cp:lastModifiedBy>Chunyiswa Mantambo</cp:lastModifiedBy>
  <cp:revision>13</cp:revision>
  <cp:lastPrinted>2020-02-18T11:32:00Z</cp:lastPrinted>
  <dcterms:created xsi:type="dcterms:W3CDTF">2026-09-16T08:50:00Z</dcterms:created>
  <dcterms:modified xsi:type="dcterms:W3CDTF">2026-09-16T09:44:00Z</dcterms:modified>
</cp:coreProperties>
</file>