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14:paraId="6B73A9BB" w14:textId="77777777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14:paraId="64CEC54B" w14:textId="77777777" w:rsidR="006D26DE" w:rsidRPr="000E67DC" w:rsidRDefault="00CA4F63" w:rsidP="006D26DE">
            <w:pPr>
              <w:jc w:val="center"/>
              <w:rPr>
                <w:sz w:val="28"/>
                <w:szCs w:val="28"/>
              </w:rPr>
            </w:pPr>
            <w:r w:rsidRPr="000E67DC">
              <w:rPr>
                <w:sz w:val="28"/>
                <w:szCs w:val="28"/>
              </w:rPr>
              <w:t>BID ADVERTISEMENT FORM</w:t>
            </w:r>
          </w:p>
        </w:tc>
      </w:tr>
    </w:tbl>
    <w:p w14:paraId="4F4362D1" w14:textId="77777777"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20"/>
        <w:gridCol w:w="790"/>
        <w:gridCol w:w="427"/>
        <w:gridCol w:w="121"/>
        <w:gridCol w:w="308"/>
        <w:gridCol w:w="429"/>
        <w:gridCol w:w="429"/>
        <w:gridCol w:w="427"/>
        <w:gridCol w:w="429"/>
        <w:gridCol w:w="429"/>
        <w:gridCol w:w="429"/>
        <w:gridCol w:w="967"/>
        <w:gridCol w:w="911"/>
      </w:tblGrid>
      <w:tr w:rsidR="006D26DE" w:rsidRPr="000E67DC" w14:paraId="11F3E4C8" w14:textId="77777777" w:rsidTr="00645C7D">
        <w:trPr>
          <w:trHeight w:val="422"/>
        </w:trPr>
        <w:tc>
          <w:tcPr>
            <w:tcW w:w="1619" w:type="pct"/>
            <w:vAlign w:val="center"/>
          </w:tcPr>
          <w:p w14:paraId="6732DDBD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2"/>
            <w:vAlign w:val="center"/>
          </w:tcPr>
          <w:p w14:paraId="083DAED8" w14:textId="64A46331" w:rsidR="005F3DE7" w:rsidRDefault="008B52D4" w:rsidP="004F181E">
            <w:pPr>
              <w:jc w:val="both"/>
              <w:rPr>
                <w:rFonts w:asciiTheme="majorHAnsi" w:eastAsia="Times New Roman" w:hAnsiTheme="majorHAnsi"/>
                <w:sz w:val="22"/>
                <w:szCs w:val="22"/>
                <w:lang w:val="en-US"/>
              </w:rPr>
            </w:pPr>
            <w:r w:rsidRPr="008B52D4">
              <w:rPr>
                <w:rFonts w:asciiTheme="majorHAnsi" w:eastAsia="Times New Roman" w:hAnsiTheme="majorHAnsi"/>
                <w:sz w:val="22"/>
                <w:szCs w:val="22"/>
                <w:lang w:val="en-US"/>
              </w:rPr>
              <w:t xml:space="preserve">Appointment of a Service Provider to </w:t>
            </w:r>
            <w:r w:rsidR="005F3DE7">
              <w:rPr>
                <w:rFonts w:asciiTheme="majorHAnsi" w:eastAsia="Times New Roman" w:hAnsiTheme="majorHAnsi"/>
                <w:sz w:val="22"/>
                <w:szCs w:val="22"/>
                <w:lang w:val="en-US"/>
              </w:rPr>
              <w:t xml:space="preserve">paint the Security Station and to service and repair electrical equipment at the Aquaculture Agricultural Technology Demonstration Center </w:t>
            </w:r>
          </w:p>
          <w:p w14:paraId="2571987E" w14:textId="25C481B3" w:rsidR="006D26DE" w:rsidRPr="008B52D4" w:rsidRDefault="005F3DE7" w:rsidP="005F3DE7">
            <w:pPr>
              <w:jc w:val="both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eastAsia="Times New Roman" w:hAnsiTheme="majorHAnsi"/>
                <w:sz w:val="22"/>
                <w:szCs w:val="22"/>
                <w:lang w:val="en-US"/>
              </w:rPr>
              <w:t>(ATDC) located in Gariep Dam, Free State</w:t>
            </w:r>
          </w:p>
        </w:tc>
      </w:tr>
      <w:tr w:rsidR="006D26DE" w:rsidRPr="000E67DC" w14:paraId="5FA49D84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549C7950" w14:textId="77777777"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2"/>
            <w:vAlign w:val="center"/>
          </w:tcPr>
          <w:p w14:paraId="11E6D5CC" w14:textId="57E87CAA" w:rsidR="006D26DE" w:rsidRPr="008B52D4" w:rsidRDefault="008B52D4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8B52D4">
              <w:rPr>
                <w:rFonts w:asciiTheme="majorHAnsi" w:hAnsiTheme="majorHAnsi"/>
                <w:sz w:val="22"/>
                <w:szCs w:val="22"/>
              </w:rPr>
              <w:t>RFQ 000</w:t>
            </w:r>
            <w:r w:rsidR="00ED0A88">
              <w:rPr>
                <w:rFonts w:asciiTheme="majorHAnsi" w:hAnsiTheme="majorHAnsi"/>
                <w:sz w:val="22"/>
                <w:szCs w:val="22"/>
              </w:rPr>
              <w:t>432</w:t>
            </w:r>
          </w:p>
        </w:tc>
      </w:tr>
      <w:tr w:rsidR="006D26DE" w:rsidRPr="000E67DC" w14:paraId="1D19C3FF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493BC9D0" w14:textId="77777777"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2"/>
            <w:vAlign w:val="center"/>
          </w:tcPr>
          <w:p w14:paraId="15BA09E1" w14:textId="26D984EA" w:rsidR="006D26DE" w:rsidRPr="008B52D4" w:rsidRDefault="00FD18B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8B52D4">
              <w:rPr>
                <w:rFonts w:asciiTheme="majorHAnsi" w:hAnsiTheme="majorHAnsi"/>
                <w:sz w:val="22"/>
                <w:szCs w:val="22"/>
              </w:rPr>
              <w:t>Department of F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 xml:space="preserve">orestry, </w:t>
            </w:r>
            <w:r w:rsidRPr="008B52D4">
              <w:rPr>
                <w:rFonts w:asciiTheme="majorHAnsi" w:hAnsiTheme="majorHAnsi"/>
                <w:sz w:val="22"/>
                <w:szCs w:val="22"/>
              </w:rPr>
              <w:t>F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 xml:space="preserve">isheries &amp; the </w:t>
            </w:r>
            <w:r w:rsidRPr="008B52D4">
              <w:rPr>
                <w:rFonts w:asciiTheme="majorHAnsi" w:hAnsiTheme="majorHAnsi"/>
                <w:sz w:val="22"/>
                <w:szCs w:val="22"/>
              </w:rPr>
              <w:t>E</w:t>
            </w:r>
            <w:r w:rsidR="004F181E" w:rsidRPr="008B52D4">
              <w:rPr>
                <w:rFonts w:asciiTheme="majorHAnsi" w:hAnsiTheme="majorHAnsi"/>
                <w:sz w:val="22"/>
                <w:szCs w:val="22"/>
              </w:rPr>
              <w:t>nvironment</w:t>
            </w:r>
          </w:p>
        </w:tc>
      </w:tr>
      <w:tr w:rsidR="00FB4C5C" w:rsidRPr="000E67DC" w14:paraId="31605A35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0080DD84" w14:textId="77777777"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2"/>
            <w:vAlign w:val="center"/>
          </w:tcPr>
          <w:p w14:paraId="6ABEB631" w14:textId="19FEECFE" w:rsidR="00FB4C5C" w:rsidRPr="000E67DC" w:rsidRDefault="004F181E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</w:t>
            </w:r>
            <w:r w:rsidR="008B52D4">
              <w:rPr>
                <w:rFonts w:asciiTheme="majorHAnsi" w:hAnsiTheme="majorHAnsi"/>
                <w:sz w:val="22"/>
                <w:szCs w:val="22"/>
              </w:rPr>
              <w:t>Q</w:t>
            </w:r>
          </w:p>
        </w:tc>
      </w:tr>
      <w:tr w:rsidR="00893CB5" w:rsidRPr="000E67DC" w14:paraId="18905FAB" w14:textId="77777777" w:rsidTr="00645C7D">
        <w:trPr>
          <w:trHeight w:val="440"/>
        </w:trPr>
        <w:tc>
          <w:tcPr>
            <w:tcW w:w="1619" w:type="pct"/>
            <w:vAlign w:val="center"/>
          </w:tcPr>
          <w:p w14:paraId="5871717A" w14:textId="77777777"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2"/>
            <w:vAlign w:val="center"/>
          </w:tcPr>
          <w:p w14:paraId="131B4770" w14:textId="7DBCAD5A" w:rsidR="00893CB5" w:rsidRPr="000E67DC" w:rsidRDefault="00FD18B0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CA4F63" w:rsidRPr="000E67DC" w14:paraId="5EAFE1B9" w14:textId="77777777" w:rsidTr="00645C7D">
        <w:tc>
          <w:tcPr>
            <w:tcW w:w="1619" w:type="pct"/>
            <w:vAlign w:val="center"/>
          </w:tcPr>
          <w:p w14:paraId="75B2DDA3" w14:textId="77777777" w:rsidR="00CA4F63" w:rsidRPr="000E67DC" w:rsidRDefault="00CA4F6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The place where goods, works or services are </w:t>
            </w:r>
            <w:r w:rsidR="00160A4A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required</w:t>
            </w:r>
          </w:p>
        </w:tc>
        <w:tc>
          <w:tcPr>
            <w:tcW w:w="3381" w:type="pct"/>
            <w:gridSpan w:val="12"/>
            <w:vAlign w:val="center"/>
          </w:tcPr>
          <w:p w14:paraId="69EDB118" w14:textId="775F3C0A" w:rsidR="00CA4F63" w:rsidRPr="000E67DC" w:rsidRDefault="009B1F1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Gariep, Free State</w:t>
            </w:r>
            <w:r w:rsidR="004F181E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461851" w:rsidRPr="000E67DC" w14:paraId="6773EC09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1C7367A7" w14:textId="77777777" w:rsidR="00BC287D" w:rsidRPr="000E67DC" w:rsidRDefault="00ED49EF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125C254C" w14:textId="77777777"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740F8DDA" w14:textId="630F85E7" w:rsidR="00BC287D" w:rsidRPr="00E9036D" w:rsidRDefault="009B1F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gridSpan w:val="2"/>
            <w:vAlign w:val="center"/>
          </w:tcPr>
          <w:p w14:paraId="13C1DBB5" w14:textId="038E714F" w:rsidR="00BC287D" w:rsidRPr="00E9036D" w:rsidRDefault="009B1F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14:paraId="0F167DCE" w14:textId="6D8500E2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CE51383" w14:textId="618E39C0" w:rsidR="00BC287D" w:rsidRPr="00E9036D" w:rsidRDefault="00FC62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7" w:type="pct"/>
            <w:vAlign w:val="center"/>
          </w:tcPr>
          <w:p w14:paraId="2B2A73F7" w14:textId="19F11C97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6AF8973" w14:textId="51E29E60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6738B586" w14:textId="7DE2BAB0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0598D117" w14:textId="7E20EEC4" w:rsidR="00BC287D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529A190D" w14:textId="77777777"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7CBFDC50" w14:textId="62BACC7B" w:rsidR="00BC287D" w:rsidRPr="000E67DC" w:rsidRDefault="00FD18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08h00</w:t>
            </w:r>
          </w:p>
        </w:tc>
      </w:tr>
      <w:tr w:rsidR="00461851" w:rsidRPr="000E67DC" w14:paraId="7D232424" w14:textId="77777777" w:rsidTr="00DC11F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14:paraId="65330297" w14:textId="77777777" w:rsidR="00D876C1" w:rsidRPr="000E67DC" w:rsidRDefault="00D876C1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Closing date and time</w:t>
            </w:r>
          </w:p>
        </w:tc>
        <w:tc>
          <w:tcPr>
            <w:tcW w:w="438" w:type="pct"/>
            <w:shd w:val="clear" w:color="auto" w:fill="C00000"/>
            <w:vAlign w:val="center"/>
          </w:tcPr>
          <w:p w14:paraId="70F73537" w14:textId="77777777"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14:paraId="56C1816E" w14:textId="1B71330A" w:rsidR="00D876C1" w:rsidRPr="00E9036D" w:rsidRDefault="009B1F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gridSpan w:val="2"/>
            <w:vAlign w:val="center"/>
          </w:tcPr>
          <w:p w14:paraId="588F3BF1" w14:textId="5B6143A6" w:rsidR="00D876C1" w:rsidRPr="00E9036D" w:rsidRDefault="009B1F1D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6</w:t>
            </w:r>
          </w:p>
        </w:tc>
        <w:tc>
          <w:tcPr>
            <w:tcW w:w="238" w:type="pct"/>
            <w:vAlign w:val="center"/>
          </w:tcPr>
          <w:p w14:paraId="09FB645F" w14:textId="60752229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0C463F7F" w14:textId="487EE0CD" w:rsidR="00D876C1" w:rsidRPr="00E9036D" w:rsidRDefault="00FC623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7</w:t>
            </w:r>
          </w:p>
        </w:tc>
        <w:tc>
          <w:tcPr>
            <w:tcW w:w="237" w:type="pct"/>
            <w:vAlign w:val="center"/>
          </w:tcPr>
          <w:p w14:paraId="7DFE9A57" w14:textId="5B6CA113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2B73E615" w14:textId="39347A2D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14:paraId="184E6B74" w14:textId="2D3FEFA8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14:paraId="137D00FC" w14:textId="08D9DBAC" w:rsidR="00D876C1" w:rsidRPr="00E9036D" w:rsidRDefault="00FD18B0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14:paraId="3D9B6DBB" w14:textId="77777777"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14:paraId="0ECD82E4" w14:textId="6D915B53" w:rsidR="00D876C1" w:rsidRPr="000E67DC" w:rsidRDefault="00FD18B0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 w:rsidR="008B52D4">
              <w:rPr>
                <w:rFonts w:asciiTheme="majorHAnsi" w:hAnsiTheme="majorHAnsi" w:cs="Arial"/>
                <w:color w:val="000000"/>
                <w:sz w:val="22"/>
                <w:szCs w:val="22"/>
              </w:rPr>
              <w:t>1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h00</w:t>
            </w:r>
          </w:p>
        </w:tc>
      </w:tr>
      <w:tr w:rsidR="00026C18" w:rsidRPr="000E67DC" w14:paraId="516EB86F" w14:textId="77777777" w:rsidTr="00DC11F3">
        <w:trPr>
          <w:trHeight w:val="890"/>
        </w:trPr>
        <w:tc>
          <w:tcPr>
            <w:tcW w:w="1619" w:type="pct"/>
            <w:vMerge w:val="restart"/>
            <w:tcBorders>
              <w:top w:val="single" w:sz="4" w:space="0" w:color="auto"/>
            </w:tcBorders>
            <w:vAlign w:val="center"/>
          </w:tcPr>
          <w:p w14:paraId="482E6593" w14:textId="77777777" w:rsidR="00026C18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6FB92D7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6C3D2529" w14:textId="77777777" w:rsidR="0047582A" w:rsidRPr="000A2C39" w:rsidRDefault="0047582A" w:rsidP="00160A4A">
            <w:pPr>
              <w:rPr>
                <w:rFonts w:asciiTheme="majorHAnsi" w:hAnsiTheme="majorHAnsi" w:cs="Arial"/>
                <w:strike/>
                <w:color w:val="000000"/>
                <w:sz w:val="22"/>
                <w:szCs w:val="22"/>
              </w:rPr>
            </w:pPr>
          </w:p>
          <w:p w14:paraId="00C774AF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7ED40881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27574024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59446D15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3119ADD3" w14:textId="77777777" w:rsidR="0047582A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  <w:p w14:paraId="412E4068" w14:textId="77777777"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669BDEF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Postal address</w:t>
            </w:r>
          </w:p>
        </w:tc>
        <w:tc>
          <w:tcPr>
            <w:tcW w:w="2230" w:type="pct"/>
            <w:gridSpan w:val="7"/>
          </w:tcPr>
          <w:p w14:paraId="41A83FBC" w14:textId="24F77935" w:rsidR="00026C18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Private Bag X2</w:t>
            </w:r>
          </w:p>
          <w:p w14:paraId="44F19B61" w14:textId="6A89FF71" w:rsidR="00FD18B0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Vlaeberg</w:t>
            </w:r>
          </w:p>
          <w:p w14:paraId="6EA1D4D4" w14:textId="718D4661" w:rsidR="00026C18" w:rsidRPr="000E67DC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8012</w:t>
            </w:r>
          </w:p>
        </w:tc>
      </w:tr>
      <w:tr w:rsidR="00026C18" w:rsidRPr="000E67DC" w14:paraId="684BFAF6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1FA65810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B8D1A34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Physical address</w:t>
            </w:r>
          </w:p>
        </w:tc>
        <w:tc>
          <w:tcPr>
            <w:tcW w:w="2230" w:type="pct"/>
            <w:gridSpan w:val="7"/>
          </w:tcPr>
          <w:p w14:paraId="7F332629" w14:textId="42390D5B" w:rsidR="00026C18" w:rsidRPr="000E67DC" w:rsidRDefault="00FD18B0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Foretrust Building, Martin Hammerschlag Way, Foreshore, Cape Town, 8001</w:t>
            </w:r>
          </w:p>
        </w:tc>
      </w:tr>
      <w:tr w:rsidR="00026C18" w:rsidRPr="000E67DC" w14:paraId="54BD2ADA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45E7AA2D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63784F05" w14:textId="77777777" w:rsidR="00026C18" w:rsidRPr="000E67DC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197C6862" w14:textId="1D9C2F7A" w:rsidR="00026C18" w:rsidRPr="000E67DC" w:rsidRDefault="00461851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012 309 5</w:t>
            </w:r>
            <w:r w:rsidR="00FC6230">
              <w:rPr>
                <w:rFonts w:asciiTheme="majorHAnsi" w:hAnsiTheme="majorHAnsi"/>
                <w:sz w:val="22"/>
                <w:szCs w:val="22"/>
              </w:rPr>
              <w:t>825</w:t>
            </w:r>
          </w:p>
        </w:tc>
      </w:tr>
      <w:tr w:rsidR="00026C18" w:rsidRPr="000E67DC" w14:paraId="23BCBFAA" w14:textId="77777777" w:rsidTr="00DC11F3">
        <w:trPr>
          <w:trHeight w:val="350"/>
        </w:trPr>
        <w:tc>
          <w:tcPr>
            <w:tcW w:w="1619" w:type="pct"/>
            <w:vMerge/>
            <w:tcBorders>
              <w:bottom w:val="single" w:sz="4" w:space="0" w:color="auto"/>
            </w:tcBorders>
            <w:vAlign w:val="center"/>
          </w:tcPr>
          <w:p w14:paraId="7821D053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441E5E8" w14:textId="77777777" w:rsidR="00026C18" w:rsidRPr="00461851" w:rsidRDefault="00026C1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Fax</w:t>
            </w:r>
          </w:p>
        </w:tc>
        <w:tc>
          <w:tcPr>
            <w:tcW w:w="2230" w:type="pct"/>
            <w:gridSpan w:val="7"/>
          </w:tcPr>
          <w:p w14:paraId="2F1DC289" w14:textId="77777777" w:rsidR="00026C18" w:rsidRPr="00461851" w:rsidRDefault="00026C18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645C7D" w:rsidRPr="000E67DC" w14:paraId="0305906D" w14:textId="77777777" w:rsidTr="00DC11F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14:paraId="1B119196" w14:textId="77777777"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5"/>
            <w:tcBorders>
              <w:right w:val="single" w:sz="4" w:space="0" w:color="auto"/>
            </w:tcBorders>
            <w:vAlign w:val="center"/>
          </w:tcPr>
          <w:p w14:paraId="0C0ADD25" w14:textId="77777777" w:rsidR="00645C7D" w:rsidRPr="00461851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30" w:type="pct"/>
            <w:gridSpan w:val="7"/>
            <w:tcBorders>
              <w:left w:val="single" w:sz="4" w:space="0" w:color="auto"/>
            </w:tcBorders>
            <w:vAlign w:val="center"/>
          </w:tcPr>
          <w:p w14:paraId="17D28A05" w14:textId="243B309C" w:rsidR="00645C7D" w:rsidRPr="00461851" w:rsidRDefault="00FC6230" w:rsidP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Donald Nkgadima</w:t>
            </w:r>
          </w:p>
        </w:tc>
      </w:tr>
      <w:tr w:rsidR="00FD18B0" w:rsidRPr="000E67DC" w14:paraId="026FCB45" w14:textId="77777777" w:rsidTr="00645C7D">
        <w:trPr>
          <w:trHeight w:val="350"/>
        </w:trPr>
        <w:tc>
          <w:tcPr>
            <w:tcW w:w="1619" w:type="pct"/>
            <w:vMerge w:val="restart"/>
            <w:vAlign w:val="center"/>
          </w:tcPr>
          <w:p w14:paraId="07825854" w14:textId="77777777" w:rsidR="00FD18B0" w:rsidRPr="000E67DC" w:rsidRDefault="00FD18B0" w:rsidP="00FD18B0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2E8340DF" w14:textId="77777777" w:rsidR="00FD18B0" w:rsidRPr="00461851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30" w:type="pct"/>
            <w:gridSpan w:val="7"/>
          </w:tcPr>
          <w:p w14:paraId="7C5C77E0" w14:textId="35F54672" w:rsidR="00FD18B0" w:rsidRPr="00FC6230" w:rsidRDefault="00085072" w:rsidP="00FD18B0">
            <w:pPr>
              <w:rPr>
                <w:rFonts w:ascii="Cambria" w:hAnsi="Cambria" w:cstheme="minorHAnsi"/>
                <w:sz w:val="22"/>
                <w:szCs w:val="22"/>
              </w:rPr>
            </w:pPr>
            <w:hyperlink r:id="rId8" w:history="1">
              <w:r w:rsidR="00FC6230" w:rsidRPr="00FC6230">
                <w:rPr>
                  <w:rStyle w:val="Hyperlink"/>
                  <w:rFonts w:ascii="Cambria" w:hAnsi="Cambria" w:cstheme="minorHAnsi"/>
                  <w:sz w:val="22"/>
                  <w:szCs w:val="22"/>
                </w:rPr>
                <w:t>Dnkgadima@environment.gov.za</w:t>
              </w:r>
            </w:hyperlink>
            <w:r w:rsidR="00FC6230" w:rsidRPr="00FC6230">
              <w:rPr>
                <w:rFonts w:ascii="Cambria" w:hAnsi="Cambria" w:cstheme="minorHAnsi"/>
                <w:sz w:val="22"/>
                <w:szCs w:val="22"/>
              </w:rPr>
              <w:t xml:space="preserve"> </w:t>
            </w:r>
          </w:p>
        </w:tc>
      </w:tr>
      <w:tr w:rsidR="00FD18B0" w:rsidRPr="000E67DC" w14:paraId="2683C6F8" w14:textId="77777777" w:rsidTr="00645C7D">
        <w:trPr>
          <w:trHeight w:val="350"/>
        </w:trPr>
        <w:tc>
          <w:tcPr>
            <w:tcW w:w="1619" w:type="pct"/>
            <w:vMerge/>
            <w:vAlign w:val="center"/>
          </w:tcPr>
          <w:p w14:paraId="15D5CDBE" w14:textId="77777777" w:rsidR="00FD18B0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5"/>
            <w:vAlign w:val="center"/>
          </w:tcPr>
          <w:p w14:paraId="4642A3EE" w14:textId="77777777" w:rsidR="00FD18B0" w:rsidRPr="00461851" w:rsidRDefault="00FD18B0" w:rsidP="00FD18B0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30" w:type="pct"/>
            <w:gridSpan w:val="7"/>
          </w:tcPr>
          <w:p w14:paraId="0597AAE5" w14:textId="1943E1C5" w:rsidR="00FD18B0" w:rsidRPr="00FC6230" w:rsidRDefault="00461851" w:rsidP="00FD18B0">
            <w:pPr>
              <w:rPr>
                <w:rFonts w:ascii="Cambria" w:hAnsi="Cambria" w:cstheme="minorHAnsi"/>
                <w:sz w:val="22"/>
                <w:szCs w:val="22"/>
              </w:rPr>
            </w:pPr>
            <w:r w:rsidRPr="00FC6230">
              <w:rPr>
                <w:rFonts w:ascii="Cambria" w:hAnsi="Cambria" w:cstheme="minorHAnsi"/>
                <w:sz w:val="22"/>
                <w:szCs w:val="22"/>
              </w:rPr>
              <w:t>012</w:t>
            </w:r>
            <w:r w:rsidR="00FC6230">
              <w:rPr>
                <w:rFonts w:ascii="Cambria" w:hAnsi="Cambria" w:cstheme="minorHAnsi"/>
                <w:sz w:val="22"/>
                <w:szCs w:val="22"/>
              </w:rPr>
              <w:t> 309 5825 / 073</w:t>
            </w:r>
            <w:r w:rsidR="004E3F0D">
              <w:rPr>
                <w:rFonts w:ascii="Cambria" w:hAnsi="Cambria" w:cstheme="minorHAnsi"/>
                <w:sz w:val="22"/>
                <w:szCs w:val="22"/>
              </w:rPr>
              <w:t xml:space="preserve"> </w:t>
            </w:r>
            <w:r w:rsidR="00FC6230">
              <w:rPr>
                <w:rFonts w:ascii="Cambria" w:hAnsi="Cambria" w:cstheme="minorHAnsi"/>
                <w:sz w:val="22"/>
                <w:szCs w:val="22"/>
              </w:rPr>
              <w:t>698 2833</w:t>
            </w:r>
          </w:p>
        </w:tc>
      </w:tr>
      <w:tr w:rsidR="006D26DE" w:rsidRPr="000E67DC" w14:paraId="5A17F5C0" w14:textId="77777777" w:rsidTr="00D876C1">
        <w:trPr>
          <w:trHeight w:val="1032"/>
        </w:trPr>
        <w:tc>
          <w:tcPr>
            <w:tcW w:w="1619" w:type="pct"/>
            <w:vAlign w:val="center"/>
          </w:tcPr>
          <w:p w14:paraId="2874DF47" w14:textId="77777777" w:rsidR="006D26DE" w:rsidRPr="000E67DC" w:rsidRDefault="007F7578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7F7578">
              <w:rPr>
                <w:rFonts w:asciiTheme="majorHAnsi" w:hAnsiTheme="majorHAnsi" w:cs="Arial"/>
                <w:color w:val="000000"/>
                <w:sz w:val="22"/>
                <w:szCs w:val="22"/>
              </w:rPr>
              <w:t>Where bids should be delivered</w:t>
            </w:r>
          </w:p>
        </w:tc>
        <w:tc>
          <w:tcPr>
            <w:tcW w:w="3381" w:type="pct"/>
            <w:gridSpan w:val="12"/>
            <w:vAlign w:val="center"/>
          </w:tcPr>
          <w:p w14:paraId="26A66FB3" w14:textId="35F3A21A" w:rsidR="006D26DE" w:rsidRPr="00461851" w:rsidRDefault="00FD18B0" w:rsidP="000E67DC">
            <w:pPr>
              <w:rPr>
                <w:rFonts w:asciiTheme="majorHAnsi" w:hAnsiTheme="majorHAnsi"/>
                <w:sz w:val="22"/>
                <w:szCs w:val="22"/>
              </w:rPr>
            </w:pPr>
            <w:r w:rsidRPr="00461851">
              <w:rPr>
                <w:rFonts w:asciiTheme="majorHAnsi" w:hAnsiTheme="majorHAnsi"/>
                <w:sz w:val="22"/>
                <w:szCs w:val="22"/>
              </w:rPr>
              <w:t>Foretrust Building, Martin Hammerschlag Way, Foreshore, Cape Town, 8001</w:t>
            </w:r>
            <w:r w:rsidR="00DD05F6" w:rsidRPr="00461851">
              <w:rPr>
                <w:rFonts w:asciiTheme="majorHAnsi" w:hAnsiTheme="majorHAnsi"/>
                <w:sz w:val="22"/>
                <w:szCs w:val="22"/>
              </w:rPr>
              <w:t xml:space="preserve">  / </w:t>
            </w:r>
            <w:hyperlink r:id="rId9" w:history="1">
              <w:r w:rsidR="00DD05F6" w:rsidRPr="00461851">
                <w:rPr>
                  <w:rStyle w:val="Hyperlink"/>
                  <w:rFonts w:asciiTheme="majorHAnsi" w:hAnsiTheme="majorHAnsi"/>
                  <w:sz w:val="22"/>
                  <w:szCs w:val="22"/>
                </w:rPr>
                <w:t>Pmoloi@environment.gov.za</w:t>
              </w:r>
            </w:hyperlink>
            <w:r w:rsidR="00DD05F6" w:rsidRPr="0046185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</w:tr>
      <w:tr w:rsidR="00026C18" w:rsidRPr="000E67DC" w14:paraId="67465F8F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643BAAC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2"/>
            <w:vAlign w:val="center"/>
          </w:tcPr>
          <w:p w14:paraId="601380F0" w14:textId="0BB08007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026C18" w:rsidRPr="000E67DC" w14:paraId="66741012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11CCF221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2"/>
            <w:vAlign w:val="center"/>
          </w:tcPr>
          <w:p w14:paraId="7E719528" w14:textId="3BA05DB2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Fisheries</w:t>
            </w:r>
          </w:p>
        </w:tc>
      </w:tr>
      <w:tr w:rsidR="00026C18" w:rsidRPr="000E67DC" w14:paraId="327013AD" w14:textId="77777777" w:rsidTr="00645C7D">
        <w:trPr>
          <w:trHeight w:val="530"/>
        </w:trPr>
        <w:tc>
          <w:tcPr>
            <w:tcW w:w="1619" w:type="pct"/>
            <w:vAlign w:val="center"/>
          </w:tcPr>
          <w:p w14:paraId="0D997C27" w14:textId="77777777"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2"/>
            <w:vAlign w:val="center"/>
          </w:tcPr>
          <w:p w14:paraId="543C9013" w14:textId="17855C34" w:rsidR="00026C18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B65C3" w:rsidRPr="000E67DC" w14:paraId="3F9F1F35" w14:textId="77777777" w:rsidTr="00645C7D">
        <w:trPr>
          <w:trHeight w:val="530"/>
        </w:trPr>
        <w:tc>
          <w:tcPr>
            <w:tcW w:w="1619" w:type="pct"/>
            <w:vMerge w:val="restart"/>
            <w:vAlign w:val="center"/>
          </w:tcPr>
          <w:p w14:paraId="10AFA779" w14:textId="77777777" w:rsidR="00BB65C3" w:rsidRDefault="00BB65C3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Compulsory briefing session</w:t>
            </w:r>
            <w:r w:rsidR="002018ED">
              <w:rPr>
                <w:rFonts w:asciiTheme="majorHAnsi" w:hAnsiTheme="majorHAnsi" w:cs="Arial"/>
                <w:color w:val="000000"/>
                <w:sz w:val="22"/>
                <w:szCs w:val="22"/>
              </w:rPr>
              <w:t>/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site visit</w:t>
            </w:r>
          </w:p>
        </w:tc>
        <w:tc>
          <w:tcPr>
            <w:tcW w:w="742" w:type="pct"/>
            <w:gridSpan w:val="3"/>
            <w:vAlign w:val="center"/>
          </w:tcPr>
          <w:p w14:paraId="3DB87558" w14:textId="77777777" w:rsidR="00BB65C3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Yes / No</w:t>
            </w:r>
          </w:p>
        </w:tc>
        <w:tc>
          <w:tcPr>
            <w:tcW w:w="2639" w:type="pct"/>
            <w:gridSpan w:val="9"/>
            <w:vAlign w:val="center"/>
          </w:tcPr>
          <w:p w14:paraId="687A8722" w14:textId="0D6623E0" w:rsidR="00BB65C3" w:rsidRPr="000E67DC" w:rsidRDefault="00DD05F6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No</w:t>
            </w:r>
          </w:p>
        </w:tc>
      </w:tr>
      <w:tr w:rsidR="00034AE1" w:rsidRPr="000E67DC" w14:paraId="20DDAC3A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67D17C2" w14:textId="77777777" w:rsidR="00034AE1" w:rsidRDefault="00034AE1" w:rsidP="002018ED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18054FB6" w14:textId="77777777" w:rsidR="00034AE1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Date</w:t>
            </w:r>
          </w:p>
        </w:tc>
        <w:tc>
          <w:tcPr>
            <w:tcW w:w="2639" w:type="pct"/>
            <w:gridSpan w:val="9"/>
            <w:vAlign w:val="center"/>
          </w:tcPr>
          <w:p w14:paraId="1ECFB19E" w14:textId="77777777" w:rsidR="00034AE1" w:rsidRPr="000E67DC" w:rsidRDefault="00034AE1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4074C067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7324FEE4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6D535827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Time</w:t>
            </w:r>
          </w:p>
        </w:tc>
        <w:tc>
          <w:tcPr>
            <w:tcW w:w="2639" w:type="pct"/>
            <w:gridSpan w:val="9"/>
            <w:vAlign w:val="center"/>
          </w:tcPr>
          <w:p w14:paraId="3169BC97" w14:textId="77777777" w:rsidR="00BB65C3" w:rsidRPr="000E67DC" w:rsidRDefault="00BB65C3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14:paraId="6E157905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5A05F733" w14:textId="77777777" w:rsidR="0047582A" w:rsidRDefault="0047582A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31E939D1" w14:textId="77777777" w:rsidR="0047582A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Venue</w:t>
            </w:r>
          </w:p>
        </w:tc>
        <w:tc>
          <w:tcPr>
            <w:tcW w:w="2639" w:type="pct"/>
            <w:gridSpan w:val="9"/>
            <w:vAlign w:val="center"/>
          </w:tcPr>
          <w:p w14:paraId="5B5BDC0B" w14:textId="77777777" w:rsidR="0047582A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BB65C3" w:rsidRPr="000E67DC" w14:paraId="7F155721" w14:textId="77777777" w:rsidTr="00645C7D">
        <w:trPr>
          <w:trHeight w:val="530"/>
        </w:trPr>
        <w:tc>
          <w:tcPr>
            <w:tcW w:w="1619" w:type="pct"/>
            <w:vMerge/>
            <w:vAlign w:val="center"/>
          </w:tcPr>
          <w:p w14:paraId="48D0ABA7" w14:textId="77777777" w:rsidR="00BB65C3" w:rsidRDefault="00BB65C3" w:rsidP="00BB65C3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742" w:type="pct"/>
            <w:gridSpan w:val="3"/>
            <w:vAlign w:val="center"/>
          </w:tcPr>
          <w:p w14:paraId="085602CF" w14:textId="77777777" w:rsidR="00BB65C3" w:rsidRPr="000E67DC" w:rsidRDefault="0047582A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Link</w:t>
            </w:r>
          </w:p>
        </w:tc>
        <w:tc>
          <w:tcPr>
            <w:tcW w:w="2639" w:type="pct"/>
            <w:gridSpan w:val="9"/>
            <w:vAlign w:val="center"/>
          </w:tcPr>
          <w:p w14:paraId="66B66A35" w14:textId="1F63B544" w:rsidR="00BB65C3" w:rsidRPr="000E67DC" w:rsidRDefault="004E3F0D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www.environment.gov.za/tenders</w:t>
            </w:r>
          </w:p>
        </w:tc>
      </w:tr>
    </w:tbl>
    <w:p w14:paraId="70BC920F" w14:textId="77777777" w:rsidR="006D26DE" w:rsidRPr="000E67DC" w:rsidRDefault="006D26DE">
      <w:pPr>
        <w:rPr>
          <w:rFonts w:asciiTheme="majorHAnsi" w:hAnsiTheme="majorHAnsi"/>
        </w:rPr>
      </w:pPr>
    </w:p>
    <w:p w14:paraId="0D3C3A12" w14:textId="77777777"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ANNEXURE A: COMMODITY CATEGORIES </w:t>
      </w:r>
    </w:p>
    <w:p w14:paraId="5A8C7850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14:paraId="59F0829B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14:paraId="7ACF6393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14:paraId="012BF47E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14:paraId="0E4F437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14:paraId="11DB0C56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14:paraId="1B750CC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14:paraId="74773192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14:paraId="1BB5B45A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14:paraId="24D497C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14:paraId="0ACF277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48293A2C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14:paraId="70A98A31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14:paraId="33275C55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14:paraId="080DFD5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14:paraId="1BBC27D4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14:paraId="1C50BF3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14:paraId="60C47A98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14:paraId="6C9FFC59" w14:textId="77777777"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14:paraId="50A0C815" w14:textId="77777777"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14:paraId="4328C13E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14:paraId="0D8A4BC8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14:paraId="0D89EC7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14:paraId="7F4206B1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14:paraId="2307B69A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14:paraId="79F506FC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14:paraId="4819F7F8" w14:textId="77777777"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14:paraId="274AB9D7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14:paraId="78C83149" w14:textId="77777777"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14:paraId="3317C8F6" w14:textId="77777777"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14:paraId="3285608E" w14:textId="77777777"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10"/>
      <w:footerReference w:type="default" r:id="rId11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3D62" w14:textId="77777777" w:rsidR="00085072" w:rsidRDefault="00085072" w:rsidP="000A5566">
      <w:pPr>
        <w:spacing w:after="0" w:line="240" w:lineRule="auto"/>
      </w:pPr>
      <w:r>
        <w:separator/>
      </w:r>
    </w:p>
  </w:endnote>
  <w:endnote w:type="continuationSeparator" w:id="0">
    <w:p w14:paraId="593A2DA0" w14:textId="77777777" w:rsidR="00085072" w:rsidRDefault="00085072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D6CB9" w14:textId="77777777"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CD4A4" w14:textId="77777777" w:rsidR="00085072" w:rsidRDefault="00085072" w:rsidP="000A5566">
      <w:pPr>
        <w:spacing w:after="0" w:line="240" w:lineRule="auto"/>
      </w:pPr>
      <w:r>
        <w:separator/>
      </w:r>
    </w:p>
  </w:footnote>
  <w:footnote w:type="continuationSeparator" w:id="0">
    <w:p w14:paraId="277E40F4" w14:textId="77777777" w:rsidR="00085072" w:rsidRDefault="00085072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0AA1C" w14:textId="77777777"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ZA" w:vendorID="64" w:dllVersion="6" w:nlCheck="1" w:checkStyle="0"/>
  <w:activeWritingStyle w:appName="MSWord" w:lang="en-GB" w:vendorID="64" w:dllVersion="6" w:nlCheck="1" w:checkStyle="1"/>
  <w:activeWritingStyle w:appName="MSWord" w:lang="en-ZA" w:vendorID="64" w:dllVersion="0" w:nlCheck="1" w:checkStyle="0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6DE"/>
    <w:rsid w:val="00000E8E"/>
    <w:rsid w:val="00020E3E"/>
    <w:rsid w:val="00026C18"/>
    <w:rsid w:val="00034AE1"/>
    <w:rsid w:val="00085072"/>
    <w:rsid w:val="000A2C39"/>
    <w:rsid w:val="000A5566"/>
    <w:rsid w:val="000E67DC"/>
    <w:rsid w:val="00101408"/>
    <w:rsid w:val="00160A4A"/>
    <w:rsid w:val="001F29AB"/>
    <w:rsid w:val="002018ED"/>
    <w:rsid w:val="002417EC"/>
    <w:rsid w:val="00303361"/>
    <w:rsid w:val="00310602"/>
    <w:rsid w:val="0034219F"/>
    <w:rsid w:val="00344420"/>
    <w:rsid w:val="00363AAF"/>
    <w:rsid w:val="003F186B"/>
    <w:rsid w:val="00461851"/>
    <w:rsid w:val="0047582A"/>
    <w:rsid w:val="00481B2A"/>
    <w:rsid w:val="004B09E7"/>
    <w:rsid w:val="004E3F0D"/>
    <w:rsid w:val="004F181E"/>
    <w:rsid w:val="00523A57"/>
    <w:rsid w:val="00525ECF"/>
    <w:rsid w:val="00564577"/>
    <w:rsid w:val="00591E75"/>
    <w:rsid w:val="005F3DE7"/>
    <w:rsid w:val="005F6863"/>
    <w:rsid w:val="00635C73"/>
    <w:rsid w:val="00642AE9"/>
    <w:rsid w:val="00645C7D"/>
    <w:rsid w:val="00646BEC"/>
    <w:rsid w:val="006D26DE"/>
    <w:rsid w:val="007064B1"/>
    <w:rsid w:val="007B2A0E"/>
    <w:rsid w:val="007F7578"/>
    <w:rsid w:val="0080036D"/>
    <w:rsid w:val="00863725"/>
    <w:rsid w:val="00893CB5"/>
    <w:rsid w:val="00894637"/>
    <w:rsid w:val="008B52D4"/>
    <w:rsid w:val="008D5F60"/>
    <w:rsid w:val="009811F2"/>
    <w:rsid w:val="009B1F1D"/>
    <w:rsid w:val="00A15DEA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44729"/>
    <w:rsid w:val="00D876C1"/>
    <w:rsid w:val="00D96E7C"/>
    <w:rsid w:val="00DB7868"/>
    <w:rsid w:val="00DC11F3"/>
    <w:rsid w:val="00DC6477"/>
    <w:rsid w:val="00DD05F6"/>
    <w:rsid w:val="00E57483"/>
    <w:rsid w:val="00E77CC3"/>
    <w:rsid w:val="00E9036D"/>
    <w:rsid w:val="00EB40BC"/>
    <w:rsid w:val="00ED04DC"/>
    <w:rsid w:val="00ED0A88"/>
    <w:rsid w:val="00ED49EF"/>
    <w:rsid w:val="00EF31D4"/>
    <w:rsid w:val="00F077DB"/>
    <w:rsid w:val="00F10127"/>
    <w:rsid w:val="00FB4C5C"/>
    <w:rsid w:val="00FC6230"/>
    <w:rsid w:val="00FD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1A5EC79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64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nkgadima@environment.gov.z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moloi@environment.gov.za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5C0BFB6-B71F-49BB-BBA4-8A516A939D0C}"/>
</file>

<file path=customXml/itemProps2.xml><?xml version="1.0" encoding="utf-8"?>
<ds:datastoreItem xmlns:ds="http://schemas.openxmlformats.org/officeDocument/2006/customXml" ds:itemID="{94A18303-C757-4B45-81CB-76F9996E4B1E}"/>
</file>

<file path=customXml/itemProps3.xml><?xml version="1.0" encoding="utf-8"?>
<ds:datastoreItem xmlns:ds="http://schemas.openxmlformats.org/officeDocument/2006/customXml" ds:itemID="{5C806ADC-CFF1-4A59-831C-13C5EC3594A3}"/>
</file>

<file path=customXml/itemProps4.xml><?xml version="1.0" encoding="utf-8"?>
<ds:datastoreItem xmlns:ds="http://schemas.openxmlformats.org/officeDocument/2006/customXml" ds:itemID="{587A210E-24A7-4ADC-BF7A-BEADC9E4A8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Pinky Agnes Moloi</cp:lastModifiedBy>
  <cp:revision>3</cp:revision>
  <dcterms:created xsi:type="dcterms:W3CDTF">2021-06-15T10:14:00Z</dcterms:created>
  <dcterms:modified xsi:type="dcterms:W3CDTF">2021-06-24T14:16:00Z</dcterms:modified>
</cp:coreProperties>
</file>