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2CA75D29" w:rsidR="00C9470B" w:rsidRPr="006E5F19" w:rsidRDefault="004F3075" w:rsidP="004F3075">
      <w:pPr>
        <w:pStyle w:val="BodyHeading"/>
        <w:tabs>
          <w:tab w:val="left" w:pos="1140"/>
        </w:tabs>
        <w:spacing w:line="360" w:lineRule="auto"/>
        <w:rPr>
          <w:sz w:val="26"/>
          <w:szCs w:val="26"/>
        </w:rPr>
      </w:pPr>
      <w:r>
        <w:rPr>
          <w:sz w:val="26"/>
          <w:szCs w:val="26"/>
        </w:rPr>
        <w:tab/>
      </w: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03E0CA51" w14:textId="77777777" w:rsidR="00DE5844" w:rsidRDefault="00DE5844" w:rsidP="00C02EEF">
      <w:pPr>
        <w:pStyle w:val="BodyHeading"/>
        <w:spacing w:line="360" w:lineRule="auto"/>
        <w:rPr>
          <w:sz w:val="26"/>
          <w:szCs w:val="26"/>
        </w:rPr>
      </w:pPr>
    </w:p>
    <w:p w14:paraId="0DD8824B" w14:textId="77777777" w:rsidR="00FE7B15" w:rsidRPr="006E5F19" w:rsidRDefault="00FE7B15"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27739F"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7347BD" w:rsidRPr="006E5F19" w14:paraId="6D919C46" w14:textId="77777777" w:rsidTr="00E968C1">
        <w:trPr>
          <w:trHeight w:val="397"/>
        </w:trPr>
        <w:tc>
          <w:tcPr>
            <w:tcW w:w="3078" w:type="dxa"/>
            <w:shd w:val="clear" w:color="auto" w:fill="F9ED1A"/>
          </w:tcPr>
          <w:p w14:paraId="4449A7A2"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46E44535" w:rsidR="007347BD" w:rsidRPr="00EF05BD" w:rsidRDefault="00F95C15" w:rsidP="007347BD">
            <w:pPr>
              <w:tabs>
                <w:tab w:val="center" w:pos="4513"/>
                <w:tab w:val="right" w:pos="9026"/>
              </w:tabs>
              <w:rPr>
                <w:rFonts w:ascii="Myriad Pro" w:eastAsia="Calibri" w:hAnsi="Myriad Pro" w:cs="Arial"/>
                <w:b/>
                <w:sz w:val="20"/>
                <w:szCs w:val="20"/>
                <w:highlight w:val="yellow"/>
              </w:rPr>
            </w:pPr>
            <w:r>
              <w:rPr>
                <w:rFonts w:ascii="Myriad Pro" w:eastAsia="Calibri" w:hAnsi="Myriad Pro" w:cs="Arial"/>
                <w:b/>
                <w:sz w:val="20"/>
                <w:szCs w:val="20"/>
                <w:highlight w:val="yellow"/>
              </w:rPr>
              <w:t>RFQ</w:t>
            </w:r>
            <w:r w:rsidR="002A1461">
              <w:rPr>
                <w:rFonts w:ascii="Myriad Pro" w:eastAsia="Calibri" w:hAnsi="Myriad Pro" w:cs="Arial"/>
                <w:b/>
                <w:sz w:val="20"/>
                <w:szCs w:val="20"/>
                <w:highlight w:val="yellow"/>
              </w:rPr>
              <w:t>007</w:t>
            </w:r>
            <w:r>
              <w:rPr>
                <w:rFonts w:ascii="Myriad Pro" w:eastAsia="Calibri" w:hAnsi="Myriad Pro" w:cs="Arial"/>
                <w:b/>
                <w:sz w:val="20"/>
                <w:szCs w:val="20"/>
                <w:highlight w:val="yellow"/>
              </w:rPr>
              <w:t xml:space="preserve"> 202</w:t>
            </w:r>
            <w:r w:rsidR="002A1461">
              <w:rPr>
                <w:rFonts w:ascii="Myriad Pro" w:eastAsia="Calibri" w:hAnsi="Myriad Pro" w:cs="Arial"/>
                <w:b/>
                <w:sz w:val="20"/>
                <w:szCs w:val="20"/>
                <w:highlight w:val="yellow"/>
              </w:rPr>
              <w:t>5</w:t>
            </w:r>
            <w:r>
              <w:rPr>
                <w:rFonts w:ascii="Myriad Pro" w:eastAsia="Calibri" w:hAnsi="Myriad Pro" w:cs="Arial"/>
                <w:b/>
                <w:sz w:val="20"/>
                <w:szCs w:val="20"/>
                <w:highlight w:val="yellow"/>
              </w:rPr>
              <w:t>/202</w:t>
            </w:r>
            <w:r w:rsidR="002A1461">
              <w:rPr>
                <w:rFonts w:ascii="Myriad Pro" w:eastAsia="Calibri" w:hAnsi="Myriad Pro" w:cs="Arial"/>
                <w:b/>
                <w:sz w:val="20"/>
                <w:szCs w:val="20"/>
                <w:highlight w:val="yellow"/>
              </w:rPr>
              <w:t>6</w:t>
            </w:r>
          </w:p>
        </w:tc>
      </w:tr>
      <w:tr w:rsidR="007347BD" w:rsidRPr="006E5F19" w14:paraId="5878945F" w14:textId="77777777" w:rsidTr="00E968C1">
        <w:trPr>
          <w:trHeight w:val="397"/>
        </w:trPr>
        <w:tc>
          <w:tcPr>
            <w:tcW w:w="3078" w:type="dxa"/>
            <w:shd w:val="clear" w:color="auto" w:fill="F9ED1A"/>
          </w:tcPr>
          <w:p w14:paraId="55E41543"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3DF36955" w:rsidR="007347BD" w:rsidRPr="006E5F19" w:rsidRDefault="00EF7CA1" w:rsidP="009332AC">
            <w:pPr>
              <w:rPr>
                <w:rFonts w:ascii="Myriad Pro" w:eastAsia="Calibri" w:hAnsi="Myriad Pro" w:cs="Arial"/>
                <w:b/>
                <w:sz w:val="20"/>
                <w:szCs w:val="20"/>
              </w:rPr>
            </w:pPr>
            <w:r>
              <w:rPr>
                <w:rFonts w:ascii="Myriad Pro" w:eastAsia="Calibri" w:hAnsi="Myriad Pro" w:cs="Arial"/>
                <w:b/>
                <w:sz w:val="20"/>
                <w:szCs w:val="20"/>
              </w:rPr>
              <w:t>07</w:t>
            </w:r>
            <w:r w:rsidR="00F95C15">
              <w:rPr>
                <w:rFonts w:ascii="Myriad Pro" w:eastAsia="Calibri" w:hAnsi="Myriad Pro" w:cs="Arial"/>
                <w:b/>
                <w:sz w:val="20"/>
                <w:szCs w:val="20"/>
              </w:rPr>
              <w:t xml:space="preserve"> </w:t>
            </w:r>
            <w:r>
              <w:rPr>
                <w:rFonts w:ascii="Myriad Pro" w:eastAsia="Calibri" w:hAnsi="Myriad Pro" w:cs="Arial"/>
                <w:b/>
                <w:sz w:val="20"/>
                <w:szCs w:val="20"/>
              </w:rPr>
              <w:t>April</w:t>
            </w:r>
            <w:r w:rsidR="00F95C15">
              <w:rPr>
                <w:rFonts w:ascii="Myriad Pro" w:eastAsia="Calibri" w:hAnsi="Myriad Pro" w:cs="Arial"/>
                <w:b/>
                <w:sz w:val="20"/>
                <w:szCs w:val="20"/>
              </w:rPr>
              <w:t xml:space="preserve"> 2025</w:t>
            </w:r>
          </w:p>
        </w:tc>
      </w:tr>
      <w:tr w:rsidR="007347BD" w:rsidRPr="006E5F19" w14:paraId="3975C085" w14:textId="77777777" w:rsidTr="00E968C1">
        <w:trPr>
          <w:trHeight w:val="773"/>
        </w:trPr>
        <w:tc>
          <w:tcPr>
            <w:tcW w:w="3078" w:type="dxa"/>
            <w:shd w:val="clear" w:color="auto" w:fill="F9ED1A"/>
          </w:tcPr>
          <w:p w14:paraId="6247D34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7D7B8A94" w14:textId="1F666E7C" w:rsidR="006918A3" w:rsidRDefault="00CE5D98" w:rsidP="008E2979">
            <w:pPr>
              <w:widowControl w:val="0"/>
              <w:spacing w:before="20" w:after="220" w:line="240" w:lineRule="exact"/>
              <w:rPr>
                <w:rFonts w:ascii="Myriad Pro" w:eastAsia="Calibri" w:hAnsi="Myriad Pro" w:cs="Arial"/>
                <w:b/>
                <w:bCs/>
                <w:sz w:val="20"/>
                <w:szCs w:val="20"/>
              </w:rPr>
            </w:pPr>
            <w:bookmarkStart w:id="0" w:name="_Hlk183603279"/>
            <w:r>
              <w:rPr>
                <w:rFonts w:ascii="Myriad Pro" w:eastAsia="Calibri" w:hAnsi="Myriad Pro" w:cs="Arial"/>
                <w:b/>
                <w:bCs/>
                <w:sz w:val="20"/>
                <w:szCs w:val="20"/>
              </w:rPr>
              <w:t>APPOINTMENT OF A SERVICE PROVIDER TO DEVELOP</w:t>
            </w:r>
            <w:r w:rsidR="00DA2172">
              <w:rPr>
                <w:rFonts w:ascii="Myriad Pro" w:eastAsia="Calibri" w:hAnsi="Myriad Pro" w:cs="Arial"/>
                <w:b/>
                <w:bCs/>
                <w:sz w:val="20"/>
                <w:szCs w:val="20"/>
              </w:rPr>
              <w:t>, DEPLOY AND MAINTAIN SIU</w:t>
            </w:r>
            <w:r w:rsidR="004841BF">
              <w:rPr>
                <w:rFonts w:ascii="Myriad Pro" w:eastAsia="Calibri" w:hAnsi="Myriad Pro" w:cs="Arial"/>
                <w:b/>
                <w:bCs/>
                <w:sz w:val="20"/>
                <w:szCs w:val="20"/>
              </w:rPr>
              <w:t xml:space="preserve"> </w:t>
            </w:r>
            <w:r w:rsidR="0017689E">
              <w:rPr>
                <w:rFonts w:ascii="Myriad Pro" w:eastAsia="Calibri" w:hAnsi="Myriad Pro" w:cs="Arial"/>
                <w:b/>
                <w:bCs/>
                <w:sz w:val="20"/>
                <w:szCs w:val="20"/>
              </w:rPr>
              <w:t>MOBILE APP</w:t>
            </w:r>
            <w:r w:rsidR="00EF7CA1">
              <w:rPr>
                <w:rFonts w:ascii="Myriad Pro" w:eastAsia="Calibri" w:hAnsi="Myriad Pro" w:cs="Arial"/>
                <w:b/>
                <w:bCs/>
                <w:sz w:val="20"/>
                <w:szCs w:val="20"/>
              </w:rPr>
              <w:t xml:space="preserve"> </w:t>
            </w:r>
          </w:p>
          <w:bookmarkEnd w:id="0"/>
          <w:p w14:paraId="367173D7" w14:textId="13A13ABE" w:rsidR="007347BD" w:rsidRPr="009A4AE3" w:rsidRDefault="008E2979" w:rsidP="008E2979">
            <w:pPr>
              <w:widowControl w:val="0"/>
              <w:spacing w:before="20" w:after="220" w:line="240" w:lineRule="exact"/>
              <w:rPr>
                <w:rFonts w:ascii="Myriad Pro" w:eastAsia="Calibri" w:hAnsi="Myriad Pro" w:cs="Arial"/>
                <w:b/>
                <w:bCs/>
                <w:sz w:val="20"/>
                <w:szCs w:val="20"/>
              </w:rPr>
            </w:pPr>
            <w:r w:rsidRPr="009A4AE3">
              <w:rPr>
                <w:rFonts w:ascii="Myriad Pro" w:eastAsia="Calibri" w:hAnsi="Myriad Pro" w:cs="Arial"/>
                <w:b/>
                <w:bCs/>
                <w:color w:val="FF0000"/>
                <w:sz w:val="20"/>
                <w:szCs w:val="20"/>
              </w:rPr>
              <w:t>(See detailed spec on p</w:t>
            </w:r>
            <w:r w:rsidR="00D44DD8">
              <w:rPr>
                <w:rFonts w:ascii="Myriad Pro" w:eastAsia="Calibri" w:hAnsi="Myriad Pro" w:cs="Arial"/>
                <w:b/>
                <w:bCs/>
                <w:color w:val="FF0000"/>
                <w:sz w:val="20"/>
                <w:szCs w:val="20"/>
              </w:rPr>
              <w:t xml:space="preserve">oint </w:t>
            </w:r>
            <w:r w:rsidR="000104AA">
              <w:rPr>
                <w:rFonts w:ascii="Myriad Pro" w:eastAsia="Calibri" w:hAnsi="Myriad Pro" w:cs="Arial"/>
                <w:b/>
                <w:bCs/>
                <w:color w:val="FF0000"/>
                <w:sz w:val="20"/>
                <w:szCs w:val="20"/>
              </w:rPr>
              <w:t>6</w:t>
            </w:r>
            <w:r w:rsidR="008C26C0" w:rsidRPr="009A4AE3">
              <w:rPr>
                <w:rFonts w:ascii="Myriad Pro" w:eastAsia="Calibri" w:hAnsi="Myriad Pro" w:cs="Arial"/>
                <w:b/>
                <w:bCs/>
                <w:color w:val="FF0000"/>
                <w:sz w:val="20"/>
                <w:szCs w:val="20"/>
              </w:rPr>
              <w:t>)</w:t>
            </w:r>
          </w:p>
        </w:tc>
      </w:tr>
      <w:tr w:rsidR="00674005" w:rsidRPr="006E5F19" w14:paraId="46DC8375" w14:textId="77777777" w:rsidTr="00C767CF">
        <w:trPr>
          <w:trHeight w:val="640"/>
        </w:trPr>
        <w:tc>
          <w:tcPr>
            <w:tcW w:w="3078" w:type="dxa"/>
            <w:shd w:val="clear" w:color="auto" w:fill="F9ED1A"/>
          </w:tcPr>
          <w:p w14:paraId="4F443C72" w14:textId="293CEA99" w:rsidR="00C767CF" w:rsidRPr="006E5F19" w:rsidRDefault="00C767CF" w:rsidP="007347BD">
            <w:pPr>
              <w:spacing w:line="276" w:lineRule="auto"/>
              <w:rPr>
                <w:rFonts w:ascii="Myriad Pro" w:eastAsia="Calibri" w:hAnsi="Myriad Pro" w:cs="Arial"/>
                <w:b/>
                <w:sz w:val="22"/>
                <w:szCs w:val="22"/>
              </w:rPr>
            </w:pPr>
            <w:r>
              <w:rPr>
                <w:rFonts w:ascii="Myriad Pro" w:eastAsia="Calibri" w:hAnsi="Myriad Pro" w:cs="Arial"/>
                <w:b/>
                <w:sz w:val="22"/>
                <w:szCs w:val="22"/>
              </w:rPr>
              <w:t xml:space="preserve">Non-Compulsory Briefing Session </w:t>
            </w:r>
          </w:p>
        </w:tc>
        <w:tc>
          <w:tcPr>
            <w:tcW w:w="7554" w:type="dxa"/>
            <w:gridSpan w:val="2"/>
          </w:tcPr>
          <w:p w14:paraId="07CFB842" w14:textId="5D88E98C" w:rsidR="00FE6789" w:rsidRDefault="0017689E" w:rsidP="00C767CF">
            <w:pPr>
              <w:widowControl w:val="0"/>
              <w:spacing w:before="20" w:after="220" w:line="240" w:lineRule="exact"/>
              <w:rPr>
                <w:rFonts w:ascii="Myriad Pro" w:eastAsia="Calibri" w:hAnsi="Myriad Pro" w:cs="Arial"/>
                <w:b/>
                <w:bCs/>
                <w:sz w:val="20"/>
                <w:szCs w:val="20"/>
              </w:rPr>
            </w:pPr>
            <w:r>
              <w:rPr>
                <w:rFonts w:ascii="Myriad Pro" w:eastAsia="Calibri" w:hAnsi="Myriad Pro" w:cs="Arial"/>
                <w:b/>
                <w:bCs/>
                <w:sz w:val="20"/>
                <w:szCs w:val="20"/>
              </w:rPr>
              <w:t>N/A</w:t>
            </w:r>
          </w:p>
        </w:tc>
      </w:tr>
      <w:tr w:rsidR="007347BD" w:rsidRPr="006E5F19" w14:paraId="142206E2" w14:textId="77777777" w:rsidTr="007F5884">
        <w:trPr>
          <w:trHeight w:val="395"/>
        </w:trPr>
        <w:tc>
          <w:tcPr>
            <w:tcW w:w="3078" w:type="dxa"/>
            <w:shd w:val="clear" w:color="auto" w:fill="F9ED1A"/>
          </w:tcPr>
          <w:p w14:paraId="15BF2724"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Pr>
          <w:p w14:paraId="614D5DED" w14:textId="0EFD52C9" w:rsidR="007347BD" w:rsidRPr="006E5F19" w:rsidRDefault="00F95C15" w:rsidP="007347BD">
            <w:pPr>
              <w:spacing w:line="480" w:lineRule="auto"/>
              <w:rPr>
                <w:rFonts w:ascii="Myriad Pro" w:eastAsia="Calibri" w:hAnsi="Myriad Pro" w:cs="Arial"/>
                <w:b/>
                <w:sz w:val="20"/>
                <w:szCs w:val="20"/>
              </w:rPr>
            </w:pPr>
            <w:r>
              <w:rPr>
                <w:rFonts w:ascii="Myriad Pro" w:eastAsia="Calibri" w:hAnsi="Myriad Pro" w:cs="Arial"/>
                <w:b/>
                <w:sz w:val="20"/>
                <w:szCs w:val="20"/>
              </w:rPr>
              <w:t>1</w:t>
            </w:r>
            <w:r w:rsidR="00725344">
              <w:rPr>
                <w:rFonts w:ascii="Myriad Pro" w:eastAsia="Calibri" w:hAnsi="Myriad Pro" w:cs="Arial"/>
                <w:b/>
                <w:sz w:val="20"/>
                <w:szCs w:val="20"/>
              </w:rPr>
              <w:t>4</w:t>
            </w:r>
            <w:r>
              <w:rPr>
                <w:rFonts w:ascii="Myriad Pro" w:eastAsia="Calibri" w:hAnsi="Myriad Pro" w:cs="Arial"/>
                <w:b/>
                <w:sz w:val="20"/>
                <w:szCs w:val="20"/>
              </w:rPr>
              <w:t xml:space="preserve"> </w:t>
            </w:r>
            <w:r w:rsidR="003A1762">
              <w:rPr>
                <w:rFonts w:ascii="Myriad Pro" w:eastAsia="Calibri" w:hAnsi="Myriad Pro" w:cs="Arial"/>
                <w:b/>
                <w:sz w:val="20"/>
                <w:szCs w:val="20"/>
              </w:rPr>
              <w:t>April</w:t>
            </w:r>
            <w:r>
              <w:rPr>
                <w:rFonts w:ascii="Myriad Pro" w:eastAsia="Calibri" w:hAnsi="Myriad Pro" w:cs="Arial"/>
                <w:b/>
                <w:sz w:val="20"/>
                <w:szCs w:val="20"/>
              </w:rPr>
              <w:t xml:space="preserve"> 2025</w:t>
            </w:r>
          </w:p>
        </w:tc>
        <w:tc>
          <w:tcPr>
            <w:tcW w:w="2897" w:type="dxa"/>
          </w:tcPr>
          <w:p w14:paraId="701942BC" w14:textId="0C8456AF" w:rsidR="007347BD" w:rsidRPr="006E5F19" w:rsidRDefault="00FE6789" w:rsidP="007347BD">
            <w:pPr>
              <w:spacing w:line="480" w:lineRule="auto"/>
              <w:rPr>
                <w:rFonts w:ascii="Myriad Pro" w:eastAsia="Calibri" w:hAnsi="Myriad Pro" w:cs="Arial"/>
                <w:b/>
                <w:sz w:val="20"/>
                <w:szCs w:val="20"/>
              </w:rPr>
            </w:pPr>
            <w:r>
              <w:rPr>
                <w:rFonts w:ascii="Myriad Pro" w:eastAsia="Calibri" w:hAnsi="Myriad Pro" w:cs="Arial"/>
                <w:b/>
                <w:sz w:val="20"/>
                <w:szCs w:val="20"/>
              </w:rPr>
              <w:t>1</w:t>
            </w:r>
            <w:r w:rsidR="00514DF7">
              <w:rPr>
                <w:rFonts w:ascii="Myriad Pro" w:eastAsia="Calibri" w:hAnsi="Myriad Pro" w:cs="Arial"/>
                <w:b/>
                <w:sz w:val="20"/>
                <w:szCs w:val="20"/>
              </w:rPr>
              <w:t>1</w:t>
            </w:r>
            <w:r>
              <w:rPr>
                <w:rFonts w:ascii="Myriad Pro" w:eastAsia="Calibri" w:hAnsi="Myriad Pro" w:cs="Arial"/>
                <w:b/>
                <w:sz w:val="20"/>
                <w:szCs w:val="20"/>
              </w:rPr>
              <w:t>H00</w:t>
            </w:r>
          </w:p>
        </w:tc>
      </w:tr>
      <w:tr w:rsidR="00E968C1" w:rsidRPr="006E5F19" w14:paraId="6E4E265A" w14:textId="77777777" w:rsidTr="00E968C1">
        <w:tc>
          <w:tcPr>
            <w:tcW w:w="3078" w:type="dxa"/>
            <w:shd w:val="clear" w:color="auto" w:fill="F9ED1A"/>
          </w:tcPr>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12FB633D" w:rsidR="00E968C1" w:rsidRPr="006E5F19" w:rsidRDefault="00D523F6" w:rsidP="004207EF">
            <w:pPr>
              <w:jc w:val="both"/>
              <w:rPr>
                <w:rFonts w:ascii="Myriad Pro" w:eastAsia="Calibri" w:hAnsi="Myriad Pro" w:cs="Arial"/>
                <w:sz w:val="20"/>
                <w:szCs w:val="20"/>
              </w:rPr>
            </w:pPr>
            <w:r>
              <w:rPr>
                <w:rFonts w:ascii="Myriad Pro" w:eastAsia="Calibri" w:hAnsi="Myriad Pro" w:cs="Arial"/>
                <w:sz w:val="20"/>
                <w:szCs w:val="20"/>
              </w:rPr>
              <w:t>60</w:t>
            </w:r>
            <w:r w:rsidR="00E968C1" w:rsidRPr="006E5F19">
              <w:rPr>
                <w:rFonts w:ascii="Myriad Pro" w:eastAsia="Calibri" w:hAnsi="Myriad Pro" w:cs="Arial"/>
                <w:sz w:val="20"/>
                <w:szCs w:val="20"/>
              </w:rPr>
              <w:t xml:space="preserve"> Days (commencing from the official RFQ closing date)</w:t>
            </w:r>
          </w:p>
        </w:tc>
      </w:tr>
      <w:tr w:rsidR="00E968C1" w:rsidRPr="006E5F19" w14:paraId="3EC3B072" w14:textId="77777777" w:rsidTr="008C26C0">
        <w:trPr>
          <w:trHeight w:val="511"/>
        </w:trPr>
        <w:tc>
          <w:tcPr>
            <w:tcW w:w="3078" w:type="dxa"/>
            <w:shd w:val="clear" w:color="auto" w:fill="F9ED1A"/>
          </w:tcPr>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8C26C0">
        <w:trPr>
          <w:trHeight w:val="32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2EE37833" w14:textId="77777777" w:rsidR="00E968C1" w:rsidRPr="006E5F19" w:rsidRDefault="00E968C1" w:rsidP="00274D85">
      <w:pPr>
        <w:spacing w:line="276" w:lineRule="auto"/>
        <w:jc w:val="both"/>
        <w:rPr>
          <w:rFonts w:ascii="Myriad Pro" w:hAnsi="Myriad Pro" w:cs="Arial"/>
          <w:b/>
        </w:rPr>
      </w:pPr>
    </w:p>
    <w:p w14:paraId="76645FCB" w14:textId="77777777" w:rsidR="00784961" w:rsidRPr="0035681D" w:rsidRDefault="00784961" w:rsidP="00274D85">
      <w:pPr>
        <w:spacing w:line="276" w:lineRule="auto"/>
        <w:jc w:val="both"/>
        <w:rPr>
          <w:rFonts w:ascii="Myriad Pro" w:hAnsi="Myriad Pro" w:cs="Arial"/>
          <w:b/>
          <w:lang w:val="en-US"/>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4EB0C1A1" w14:textId="77777777" w:rsidTr="0080714C">
        <w:tc>
          <w:tcPr>
            <w:tcW w:w="4107" w:type="dxa"/>
            <w:shd w:val="clear" w:color="auto" w:fill="F9ED1A"/>
          </w:tcPr>
          <w:p w14:paraId="2C67C4AE" w14:textId="70C2D3FF" w:rsidR="00784961" w:rsidRPr="006E5F19" w:rsidRDefault="00784961" w:rsidP="008C26C0">
            <w:pPr>
              <w:jc w:val="both"/>
              <w:rPr>
                <w:rFonts w:ascii="Myriad Pro" w:hAnsi="Myriad Pro" w:cs="Arial"/>
                <w:b/>
              </w:rPr>
            </w:pPr>
            <w:r w:rsidRPr="006E5F19">
              <w:rPr>
                <w:rFonts w:ascii="Myriad Pro" w:eastAsia="Times New Roman" w:hAnsi="Myriad Pro" w:cs="Arial"/>
                <w:b/>
                <w:snapToGrid w:val="0"/>
                <w:lang w:val="en-GB"/>
              </w:rPr>
              <w:t>FULL NAME OF BIDDER OR HIS/HER REPRESENTATIVE</w:t>
            </w: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7347BD">
        <w:trPr>
          <w:trHeight w:val="81"/>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781ABEE4" w14:textId="67822031" w:rsidR="00784961" w:rsidRPr="007347BD" w:rsidRDefault="00784961" w:rsidP="007347BD">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784961" w:rsidRPr="006E5F19" w14:paraId="34DD89AA" w14:textId="77777777" w:rsidTr="007347BD">
        <w:trPr>
          <w:trHeight w:val="531"/>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3E69D8">
        <w:trPr>
          <w:trHeight w:val="554"/>
        </w:trPr>
        <w:tc>
          <w:tcPr>
            <w:tcW w:w="4107" w:type="dxa"/>
            <w:shd w:val="clear" w:color="auto" w:fill="F9ED1A"/>
          </w:tcPr>
          <w:p w14:paraId="6F9715D4" w14:textId="77777777" w:rsidR="00784961" w:rsidRPr="003E69D8" w:rsidRDefault="00784961" w:rsidP="00784961">
            <w:pPr>
              <w:rPr>
                <w:rFonts w:ascii="Myriad Pro" w:eastAsia="Times New Roman" w:hAnsi="Myriad Pro" w:cs="Arial"/>
                <w:b/>
                <w:snapToGrid w:val="0"/>
                <w:sz w:val="20"/>
                <w:szCs w:val="20"/>
                <w:lang w:val="en-GB"/>
              </w:rPr>
            </w:pPr>
            <w:r w:rsidRPr="003E69D8">
              <w:rPr>
                <w:rFonts w:ascii="Myriad Pro" w:eastAsia="Times New Roman" w:hAnsi="Myriad Pro" w:cs="Arial"/>
                <w:b/>
                <w:snapToGrid w:val="0"/>
                <w:sz w:val="20"/>
                <w:szCs w:val="20"/>
                <w:lang w:val="en-GB"/>
              </w:rPr>
              <w:lastRenderedPageBreak/>
              <w:t>POSITION OCCUPIED IN THE COMPANY (DIRECTOR, TRUSTEE, SHAREHOLDER)</w:t>
            </w:r>
          </w:p>
        </w:tc>
        <w:tc>
          <w:tcPr>
            <w:tcW w:w="6808" w:type="dxa"/>
            <w:gridSpan w:val="3"/>
          </w:tcPr>
          <w:p w14:paraId="719AB0D1"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3E69D8">
        <w:trPr>
          <w:trHeight w:val="298"/>
        </w:trPr>
        <w:tc>
          <w:tcPr>
            <w:tcW w:w="4107" w:type="dxa"/>
            <w:shd w:val="clear" w:color="auto" w:fill="F9ED1A"/>
          </w:tcPr>
          <w:p w14:paraId="7466A759" w14:textId="77777777" w:rsidR="00784961" w:rsidRPr="003E69D8" w:rsidRDefault="00784961" w:rsidP="00784961">
            <w:pPr>
              <w:rPr>
                <w:rFonts w:ascii="Myriad Pro" w:eastAsia="Times New Roman" w:hAnsi="Myriad Pro" w:cs="Arial"/>
                <w:b/>
                <w:snapToGrid w:val="0"/>
                <w:sz w:val="20"/>
                <w:szCs w:val="20"/>
                <w:lang w:val="en-GB"/>
              </w:rPr>
            </w:pPr>
            <w:r w:rsidRPr="003E69D8">
              <w:rPr>
                <w:rFonts w:ascii="Myriad Pro" w:eastAsia="Times New Roman" w:hAnsi="Myriad Pro" w:cs="Arial"/>
                <w:b/>
                <w:snapToGrid w:val="0"/>
                <w:sz w:val="20"/>
                <w:szCs w:val="2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3E69D8">
        <w:trPr>
          <w:trHeight w:val="503"/>
        </w:trPr>
        <w:tc>
          <w:tcPr>
            <w:tcW w:w="4107" w:type="dxa"/>
            <w:shd w:val="clear" w:color="auto" w:fill="F9ED1A"/>
          </w:tcPr>
          <w:p w14:paraId="6833F49A" w14:textId="77777777" w:rsidR="0083576E" w:rsidRPr="003E69D8" w:rsidRDefault="00784961" w:rsidP="00784961">
            <w:pPr>
              <w:rPr>
                <w:rFonts w:ascii="Myriad Pro" w:eastAsia="Times New Roman" w:hAnsi="Myriad Pro" w:cs="Arial"/>
                <w:b/>
                <w:i/>
                <w:snapToGrid w:val="0"/>
                <w:sz w:val="20"/>
                <w:szCs w:val="20"/>
                <w:lang w:val="en-GB"/>
              </w:rPr>
            </w:pPr>
            <w:r w:rsidRPr="003E69D8">
              <w:rPr>
                <w:rFonts w:ascii="Myriad Pro" w:eastAsia="Times New Roman" w:hAnsi="Myriad Pro" w:cs="Arial"/>
                <w:b/>
                <w:snapToGrid w:val="0"/>
                <w:sz w:val="20"/>
                <w:szCs w:val="20"/>
                <w:lang w:val="en-GB"/>
              </w:rPr>
              <w:t>VAT REGISTRATION NUMBER</w:t>
            </w:r>
            <w:r w:rsidRPr="003E69D8">
              <w:rPr>
                <w:rFonts w:ascii="Myriad Pro" w:eastAsia="Times New Roman" w:hAnsi="Myriad Pro" w:cs="Arial"/>
                <w:b/>
                <w:i/>
                <w:snapToGrid w:val="0"/>
                <w:sz w:val="20"/>
                <w:szCs w:val="20"/>
                <w:lang w:val="en-GB"/>
              </w:rPr>
              <w:t xml:space="preserve"> </w:t>
            </w:r>
          </w:p>
          <w:p w14:paraId="35D8E30C" w14:textId="6B9C59F5" w:rsidR="00784961" w:rsidRPr="003E69D8" w:rsidRDefault="00784961" w:rsidP="00784961">
            <w:pPr>
              <w:rPr>
                <w:rFonts w:ascii="Myriad Pro" w:hAnsi="Myriad Pro" w:cs="Arial"/>
                <w:b/>
                <w:sz w:val="20"/>
                <w:szCs w:val="20"/>
              </w:rPr>
            </w:pPr>
            <w:r w:rsidRPr="003E69D8">
              <w:rPr>
                <w:rFonts w:ascii="Myriad Pro" w:eastAsia="Times New Roman" w:hAnsi="Myriad Pro" w:cs="Arial"/>
                <w:i/>
                <w:snapToGrid w:val="0"/>
                <w:sz w:val="20"/>
                <w:szCs w:val="2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3E69D8">
        <w:trPr>
          <w:trHeight w:val="472"/>
        </w:trPr>
        <w:tc>
          <w:tcPr>
            <w:tcW w:w="4107" w:type="dxa"/>
            <w:shd w:val="clear" w:color="auto" w:fill="F9ED1A"/>
          </w:tcPr>
          <w:p w14:paraId="0664CE02" w14:textId="58D98696" w:rsidR="00784961" w:rsidRPr="003E69D8" w:rsidRDefault="00784961" w:rsidP="003E69D8">
            <w:pPr>
              <w:jc w:val="both"/>
              <w:rPr>
                <w:rFonts w:ascii="Myriad Pro" w:hAnsi="Myriad Pro" w:cs="Arial"/>
                <w:b/>
                <w:sz w:val="20"/>
                <w:szCs w:val="20"/>
              </w:rPr>
            </w:pPr>
            <w:r w:rsidRPr="003E69D8">
              <w:rPr>
                <w:rFonts w:ascii="Myriad Pro" w:hAnsi="Myriad Pro" w:cs="Arial"/>
                <w:b/>
                <w:sz w:val="20"/>
                <w:szCs w:val="20"/>
              </w:rPr>
              <w:t>QUOTE PRICE (INCL VAT)</w:t>
            </w: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6C182E4D" w14:textId="082B3DCF" w:rsidR="00784961" w:rsidRPr="007347BD" w:rsidRDefault="00784961" w:rsidP="00784961">
            <w:pPr>
              <w:jc w:val="both"/>
              <w:rPr>
                <w:rFonts w:ascii="Myriad Pro" w:hAnsi="Myriad Pro" w:cs="Arial"/>
                <w:b/>
                <w:sz w:val="18"/>
                <w:szCs w:val="18"/>
              </w:rPr>
            </w:pPr>
            <w:r w:rsidRPr="006E5F19">
              <w:rPr>
                <w:rFonts w:ascii="Myriad Pro" w:hAnsi="Myriad Pro" w:cs="Arial"/>
                <w:b/>
                <w:sz w:val="18"/>
                <w:szCs w:val="18"/>
              </w:rPr>
              <w:t>R…………………</w:t>
            </w:r>
          </w:p>
        </w:tc>
      </w:tr>
      <w:tr w:rsidR="00784961" w:rsidRPr="006E5F19" w14:paraId="0E2E4BD9" w14:textId="77777777" w:rsidTr="00B21DE5">
        <w:trPr>
          <w:trHeight w:val="639"/>
        </w:trPr>
        <w:tc>
          <w:tcPr>
            <w:tcW w:w="4107" w:type="dxa"/>
            <w:shd w:val="clear" w:color="auto" w:fill="F9ED1A"/>
          </w:tcPr>
          <w:p w14:paraId="2021900B" w14:textId="77777777" w:rsidR="00784961" w:rsidRPr="003E69D8" w:rsidRDefault="00784961" w:rsidP="00784961">
            <w:pPr>
              <w:jc w:val="both"/>
              <w:rPr>
                <w:rFonts w:ascii="Myriad Pro" w:hAnsi="Myriad Pro" w:cs="Arial"/>
                <w:sz w:val="20"/>
                <w:szCs w:val="20"/>
              </w:rPr>
            </w:pPr>
            <w:r w:rsidRPr="003E69D8">
              <w:rPr>
                <w:rFonts w:ascii="Myriad Pro" w:hAnsi="Myriad Pro" w:cs="Arial"/>
                <w:b/>
                <w:sz w:val="20"/>
                <w:szCs w:val="20"/>
              </w:rPr>
              <w:t xml:space="preserve">SIGNATURE </w:t>
            </w:r>
            <w:r w:rsidRPr="003E69D8">
              <w:rPr>
                <w:rFonts w:ascii="Myriad Pro" w:hAnsi="Myriad Pro" w:cs="Arial"/>
                <w:i/>
                <w:sz w:val="20"/>
                <w:szCs w:val="20"/>
              </w:rPr>
              <w:t>(of the bidder)</w:t>
            </w:r>
          </w:p>
        </w:tc>
        <w:tc>
          <w:tcPr>
            <w:tcW w:w="6808" w:type="dxa"/>
            <w:gridSpan w:val="3"/>
          </w:tcPr>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tbl>
      <w:tblPr>
        <w:tblStyle w:val="TableGrid2"/>
        <w:tblW w:w="10916" w:type="dxa"/>
        <w:tblInd w:w="-289" w:type="dxa"/>
        <w:tblLook w:val="04A0" w:firstRow="1" w:lastRow="0" w:firstColumn="1" w:lastColumn="0" w:noHBand="0" w:noVBand="1"/>
      </w:tblPr>
      <w:tblGrid>
        <w:gridCol w:w="10916"/>
      </w:tblGrid>
      <w:tr w:rsidR="009919EB" w:rsidRPr="006E5F19" w14:paraId="5AB9671F" w14:textId="77777777" w:rsidTr="00726318">
        <w:trPr>
          <w:trHeight w:val="440"/>
        </w:trPr>
        <w:tc>
          <w:tcPr>
            <w:tcW w:w="10916" w:type="dxa"/>
            <w:shd w:val="clear" w:color="auto" w:fill="F9ED1A"/>
            <w:vAlign w:val="center"/>
          </w:tcPr>
          <w:p w14:paraId="00A7216F" w14:textId="29F1E2CE" w:rsidR="00E726FA" w:rsidRPr="00E726FA" w:rsidRDefault="00E726FA" w:rsidP="00E726FA">
            <w:pPr>
              <w:numPr>
                <w:ilvl w:val="0"/>
                <w:numId w:val="2"/>
              </w:numPr>
              <w:contextualSpacing/>
              <w:rPr>
                <w:rFonts w:ascii="Myriad Pro" w:hAnsi="Myriad Pro" w:cs="Arial"/>
                <w:b/>
                <w:bCs/>
                <w:sz w:val="22"/>
                <w:szCs w:val="22"/>
              </w:rPr>
            </w:pPr>
            <w:r>
              <w:rPr>
                <w:rFonts w:ascii="Myriad Pro" w:hAnsi="Myriad Pro" w:cs="Arial"/>
                <w:b/>
                <w:bCs/>
                <w:sz w:val="22"/>
                <w:szCs w:val="22"/>
              </w:rPr>
              <w:t>AP</w:t>
            </w:r>
            <w:r w:rsidRPr="00E726FA">
              <w:rPr>
                <w:rFonts w:ascii="Myriad Pro" w:hAnsi="Myriad Pro" w:cs="Arial"/>
                <w:b/>
                <w:bCs/>
                <w:sz w:val="22"/>
                <w:szCs w:val="22"/>
              </w:rPr>
              <w:t>POINTMENT OF A SERVICE PROVIDER TO DEVELOP, DEPLOY AND MAINTAIN SIU MOBILE APP</w:t>
            </w:r>
          </w:p>
          <w:p w14:paraId="21126BAC" w14:textId="26BA4C22" w:rsidR="009919EB" w:rsidRPr="006E5F19" w:rsidRDefault="009919EB" w:rsidP="00E726FA">
            <w:pPr>
              <w:ind w:left="360"/>
              <w:contextualSpacing/>
              <w:rPr>
                <w:rFonts w:ascii="Myriad Pro" w:eastAsiaTheme="minorHAnsi" w:hAnsi="Myriad Pro" w:cs="Arial"/>
                <w:b/>
                <w:color w:val="auto"/>
                <w:sz w:val="22"/>
                <w:szCs w:val="22"/>
                <w:lang w:val="en-ZA"/>
              </w:rPr>
            </w:pPr>
          </w:p>
        </w:tc>
      </w:tr>
      <w:tr w:rsidR="009919EB" w:rsidRPr="006E5F19" w14:paraId="52EFEA59" w14:textId="77777777" w:rsidTr="00726318">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3E69D8" w14:paraId="2C9ADF5B" w14:textId="77777777" w:rsidTr="00726318">
        <w:trPr>
          <w:trHeight w:val="534"/>
        </w:trPr>
        <w:tc>
          <w:tcPr>
            <w:tcW w:w="10916" w:type="dxa"/>
            <w:shd w:val="clear" w:color="auto" w:fill="auto"/>
          </w:tcPr>
          <w:p w14:paraId="58FE3DEF" w14:textId="7E3613CF" w:rsidR="009919EB" w:rsidRPr="003E69D8"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1" w:name="_Toc128017718"/>
            <w:r w:rsidRPr="003E69D8">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1"/>
            <w:r w:rsidRPr="003E69D8">
              <w:rPr>
                <w:rFonts w:ascii="Myriad Pro" w:eastAsia="Times New Roman" w:hAnsi="Myriad Pro" w:cs="Arial"/>
                <w:bCs/>
                <w:snapToGrid w:val="0"/>
                <w:color w:val="auto"/>
                <w:sz w:val="20"/>
                <w:szCs w:val="20"/>
                <w:lang w:val="en-GB"/>
              </w:rPr>
              <w:t>as amended (“</w:t>
            </w:r>
            <w:r w:rsidRPr="003E69D8">
              <w:rPr>
                <w:rFonts w:ascii="Myriad Pro" w:eastAsia="Times New Roman" w:hAnsi="Myriad Pro" w:cs="Arial"/>
                <w:bCs/>
                <w:i/>
                <w:iCs/>
                <w:snapToGrid w:val="0"/>
                <w:color w:val="auto"/>
                <w:sz w:val="20"/>
                <w:szCs w:val="20"/>
                <w:lang w:val="en-GB"/>
              </w:rPr>
              <w:t>the SIU Act</w:t>
            </w:r>
            <w:r w:rsidRPr="003E69D8">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726318">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726318">
        <w:trPr>
          <w:trHeight w:val="1203"/>
        </w:trPr>
        <w:tc>
          <w:tcPr>
            <w:tcW w:w="10916" w:type="dxa"/>
            <w:shd w:val="clear" w:color="auto" w:fill="auto"/>
            <w:vAlign w:val="center"/>
          </w:tcPr>
          <w:p w14:paraId="6B2C8BF5" w14:textId="66EF3D99" w:rsidR="00DE0D59" w:rsidRPr="003E69D8" w:rsidRDefault="004841BF" w:rsidP="002219D9">
            <w:pPr>
              <w:spacing w:after="160" w:line="259" w:lineRule="auto"/>
              <w:ind w:left="0"/>
              <w:jc w:val="both"/>
              <w:rPr>
                <w:rFonts w:ascii="Myriad Pro" w:eastAsia="Times New Roman" w:hAnsi="Myriad Pro" w:cs="Arial"/>
                <w:sz w:val="20"/>
                <w:szCs w:val="20"/>
              </w:rPr>
            </w:pPr>
            <w:r w:rsidRPr="004841BF">
              <w:rPr>
                <w:rFonts w:ascii="Myriad Pro" w:eastAsia="Times New Roman" w:hAnsi="Myriad Pro" w:cs="Arial"/>
                <w:color w:val="auto"/>
                <w:sz w:val="20"/>
                <w:szCs w:val="20"/>
                <w:lang w:val="en-ZA"/>
              </w:rPr>
              <w:t>The SIU aims to enhance its engagement with stakeholders and improve their experience by implementing a range of strategies. One of these strategies involves development an App that will allow stakeholders and public to access information about the SIU’s work and processes. Additionally, they can report allegations of corruption and maladministration directly from the App.</w:t>
            </w:r>
          </w:p>
        </w:tc>
      </w:tr>
      <w:tr w:rsidR="009919EB" w:rsidRPr="006E5F19" w14:paraId="1F09EA2C" w14:textId="77777777" w:rsidTr="00726318">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E726FA">
        <w:trPr>
          <w:trHeight w:val="136"/>
        </w:trPr>
        <w:tc>
          <w:tcPr>
            <w:tcW w:w="10916" w:type="dxa"/>
            <w:shd w:val="clear" w:color="auto" w:fill="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5"/>
              <w:gridCol w:w="1007"/>
              <w:gridCol w:w="1578"/>
            </w:tblGrid>
            <w:tr w:rsidR="009919EB" w:rsidRPr="006E5F19" w14:paraId="67BC0270" w14:textId="77777777" w:rsidTr="00726318">
              <w:trPr>
                <w:trHeight w:val="206"/>
              </w:trPr>
              <w:tc>
                <w:tcPr>
                  <w:tcW w:w="3791" w:type="pct"/>
                  <w:shd w:val="clear" w:color="auto" w:fill="F9ED1A"/>
                </w:tcPr>
                <w:p w14:paraId="5A69539A" w14:textId="693CEE84" w:rsidR="009919EB" w:rsidRPr="00C3494C" w:rsidRDefault="009919EB" w:rsidP="00E74486">
                  <w:pPr>
                    <w:spacing w:after="240"/>
                    <w:contextualSpacing/>
                    <w:jc w:val="both"/>
                    <w:rPr>
                      <w:rFonts w:ascii="Myriad Pro" w:hAnsi="Myriad Pro" w:cs="Arial"/>
                      <w:b/>
                      <w:i/>
                      <w:sz w:val="22"/>
                      <w:szCs w:val="22"/>
                      <w:lang w:eastAsia="en-ZA"/>
                    </w:rPr>
                  </w:pPr>
                  <w:r w:rsidRPr="00C3494C">
                    <w:rPr>
                      <w:rFonts w:ascii="Myriad Pro" w:hAnsi="Myriad Pro" w:cs="Arial"/>
                      <w:b/>
                      <w:i/>
                      <w:sz w:val="22"/>
                      <w:szCs w:val="22"/>
                      <w:lang w:eastAsia="en-ZA"/>
                    </w:rPr>
                    <w:t>Provide documentations and/or information (SIU reserves the right to review and verify submitted documentations on mandatory requirements)</w:t>
                  </w:r>
                </w:p>
              </w:tc>
              <w:tc>
                <w:tcPr>
                  <w:tcW w:w="471" w:type="pct"/>
                  <w:shd w:val="clear" w:color="auto" w:fill="F9ED1A"/>
                </w:tcPr>
                <w:p w14:paraId="15B92EF0" w14:textId="77777777" w:rsidR="009919EB" w:rsidRPr="00C3494C" w:rsidRDefault="009919EB" w:rsidP="0046502E">
                  <w:pPr>
                    <w:spacing w:after="240"/>
                    <w:contextualSpacing/>
                    <w:jc w:val="both"/>
                    <w:rPr>
                      <w:rFonts w:ascii="Myriad Pro" w:hAnsi="Myriad Pro" w:cs="Arial"/>
                      <w:b/>
                      <w:sz w:val="22"/>
                      <w:szCs w:val="22"/>
                      <w:lang w:eastAsia="en-ZA"/>
                    </w:rPr>
                  </w:pPr>
                  <w:r w:rsidRPr="00C3494C">
                    <w:rPr>
                      <w:rFonts w:ascii="Myriad Pro" w:hAnsi="Myriad Pro" w:cs="Arial"/>
                      <w:b/>
                      <w:sz w:val="22"/>
                      <w:szCs w:val="22"/>
                      <w:lang w:eastAsia="en-ZA"/>
                    </w:rPr>
                    <w:t>Comply</w:t>
                  </w:r>
                </w:p>
                <w:p w14:paraId="7C4A678E" w14:textId="77777777" w:rsidR="009919EB" w:rsidRPr="00C3494C" w:rsidRDefault="009919EB" w:rsidP="0046502E">
                  <w:pPr>
                    <w:spacing w:after="240"/>
                    <w:contextualSpacing/>
                    <w:jc w:val="both"/>
                    <w:rPr>
                      <w:rFonts w:ascii="Myriad Pro" w:hAnsi="Myriad Pro" w:cs="Arial"/>
                      <w:b/>
                      <w:sz w:val="22"/>
                      <w:szCs w:val="22"/>
                      <w:lang w:eastAsia="en-ZA"/>
                    </w:rPr>
                  </w:pPr>
                </w:p>
              </w:tc>
              <w:tc>
                <w:tcPr>
                  <w:tcW w:w="738" w:type="pct"/>
                  <w:shd w:val="clear" w:color="auto" w:fill="F9ED1A"/>
                </w:tcPr>
                <w:p w14:paraId="4D739F88" w14:textId="77777777" w:rsidR="009919EB" w:rsidRPr="00C3494C" w:rsidRDefault="009919EB" w:rsidP="0046502E">
                  <w:pPr>
                    <w:spacing w:after="240"/>
                    <w:contextualSpacing/>
                    <w:jc w:val="both"/>
                    <w:rPr>
                      <w:rFonts w:ascii="Myriad Pro" w:hAnsi="Myriad Pro" w:cs="Arial"/>
                      <w:b/>
                      <w:sz w:val="22"/>
                      <w:szCs w:val="22"/>
                      <w:lang w:eastAsia="en-ZA"/>
                    </w:rPr>
                  </w:pPr>
                  <w:r w:rsidRPr="00C3494C">
                    <w:rPr>
                      <w:rFonts w:ascii="Myriad Pro" w:hAnsi="Myriad Pro" w:cs="Arial"/>
                      <w:b/>
                      <w:sz w:val="22"/>
                      <w:szCs w:val="22"/>
                      <w:lang w:eastAsia="en-ZA"/>
                    </w:rPr>
                    <w:t>Not Comply</w:t>
                  </w:r>
                </w:p>
              </w:tc>
            </w:tr>
            <w:tr w:rsidR="009919EB" w:rsidRPr="006E5F19" w14:paraId="36A955CC" w14:textId="77777777" w:rsidTr="00726318">
              <w:trPr>
                <w:trHeight w:val="408"/>
              </w:trPr>
              <w:tc>
                <w:tcPr>
                  <w:tcW w:w="3791" w:type="pct"/>
                  <w:shd w:val="clear" w:color="auto" w:fill="auto"/>
                  <w:vAlign w:val="center"/>
                </w:tcPr>
                <w:p w14:paraId="32B68151" w14:textId="77777777" w:rsidR="009919EB" w:rsidRPr="003E69D8" w:rsidRDefault="009919EB" w:rsidP="0046502E">
                  <w:pPr>
                    <w:numPr>
                      <w:ilvl w:val="1"/>
                      <w:numId w:val="2"/>
                    </w:numPr>
                    <w:contextualSpacing/>
                    <w:rPr>
                      <w:rFonts w:ascii="Myriad Pro" w:hAnsi="Myriad Pro" w:cs="Arial"/>
                      <w:sz w:val="20"/>
                      <w:szCs w:val="20"/>
                    </w:rPr>
                  </w:pPr>
                  <w:r w:rsidRPr="003E69D8">
                    <w:rPr>
                      <w:rFonts w:ascii="Myriad Pro" w:hAnsi="Myriad Pro" w:cs="Arial"/>
                      <w:sz w:val="20"/>
                      <w:szCs w:val="20"/>
                    </w:rPr>
                    <w:t>Proof of National Treasury Central Supplier Database (CSD Summary report)</w:t>
                  </w:r>
                </w:p>
              </w:tc>
              <w:tc>
                <w:tcPr>
                  <w:tcW w:w="471" w:type="pct"/>
                  <w:shd w:val="clear" w:color="auto" w:fill="auto"/>
                </w:tcPr>
                <w:p w14:paraId="1E8BD938" w14:textId="77777777" w:rsidR="009919EB" w:rsidRPr="006E5F19" w:rsidRDefault="009919EB" w:rsidP="0046502E">
                  <w:pPr>
                    <w:spacing w:after="240"/>
                    <w:contextualSpacing/>
                    <w:jc w:val="both"/>
                    <w:rPr>
                      <w:rFonts w:ascii="Myriad Pro" w:hAnsi="Myriad Pro" w:cs="Arial"/>
                      <w:b/>
                      <w:lang w:eastAsia="en-ZA"/>
                    </w:rPr>
                  </w:pPr>
                </w:p>
              </w:tc>
              <w:tc>
                <w:tcPr>
                  <w:tcW w:w="738" w:type="pct"/>
                  <w:shd w:val="clear" w:color="auto" w:fill="auto"/>
                </w:tcPr>
                <w:p w14:paraId="7618F62F" w14:textId="77777777" w:rsidR="009919EB" w:rsidRPr="006E5F19" w:rsidRDefault="009919EB" w:rsidP="0046502E">
                  <w:pPr>
                    <w:spacing w:after="240"/>
                    <w:contextualSpacing/>
                    <w:jc w:val="both"/>
                    <w:rPr>
                      <w:rFonts w:ascii="Myriad Pro" w:hAnsi="Myriad Pro" w:cs="Arial"/>
                      <w:b/>
                      <w:lang w:eastAsia="en-ZA"/>
                    </w:rPr>
                  </w:pPr>
                </w:p>
              </w:tc>
            </w:tr>
            <w:tr w:rsidR="009919EB" w:rsidRPr="006E5F19" w14:paraId="265066EE" w14:textId="77777777" w:rsidTr="00726318">
              <w:trPr>
                <w:trHeight w:val="427"/>
              </w:trPr>
              <w:tc>
                <w:tcPr>
                  <w:tcW w:w="3791" w:type="pct"/>
                  <w:shd w:val="clear" w:color="auto" w:fill="auto"/>
                  <w:vAlign w:val="center"/>
                </w:tcPr>
                <w:p w14:paraId="194D3C2B" w14:textId="77777777" w:rsidR="009919EB" w:rsidRPr="003E69D8" w:rsidRDefault="009919EB" w:rsidP="0046502E">
                  <w:pPr>
                    <w:numPr>
                      <w:ilvl w:val="1"/>
                      <w:numId w:val="2"/>
                    </w:numPr>
                    <w:contextualSpacing/>
                    <w:rPr>
                      <w:rFonts w:ascii="Myriad Pro" w:hAnsi="Myriad Pro" w:cs="Arial"/>
                      <w:sz w:val="20"/>
                      <w:szCs w:val="20"/>
                    </w:rPr>
                  </w:pPr>
                  <w:r w:rsidRPr="003E69D8">
                    <w:rPr>
                      <w:rFonts w:ascii="Myriad Pro" w:hAnsi="Myriad Pro" w:cs="Arial"/>
                      <w:sz w:val="20"/>
                      <w:szCs w:val="20"/>
                    </w:rPr>
                    <w:t>CSD Overall Tax Status must be compliant (Tax Compliant)</w:t>
                  </w:r>
                </w:p>
              </w:tc>
              <w:tc>
                <w:tcPr>
                  <w:tcW w:w="471" w:type="pct"/>
                  <w:shd w:val="clear" w:color="auto" w:fill="auto"/>
                </w:tcPr>
                <w:p w14:paraId="4309F4EB" w14:textId="77777777" w:rsidR="009919EB" w:rsidRPr="006E5F19" w:rsidRDefault="009919EB" w:rsidP="0046502E">
                  <w:pPr>
                    <w:spacing w:after="240"/>
                    <w:contextualSpacing/>
                    <w:jc w:val="both"/>
                    <w:rPr>
                      <w:rFonts w:ascii="Myriad Pro" w:hAnsi="Myriad Pro" w:cs="Arial"/>
                      <w:b/>
                      <w:lang w:eastAsia="en-ZA"/>
                    </w:rPr>
                  </w:pPr>
                </w:p>
              </w:tc>
              <w:tc>
                <w:tcPr>
                  <w:tcW w:w="738" w:type="pct"/>
                  <w:shd w:val="clear" w:color="auto" w:fill="auto"/>
                </w:tcPr>
                <w:p w14:paraId="7005B728" w14:textId="77777777" w:rsidR="009919EB" w:rsidRPr="006E5F19" w:rsidRDefault="009919EB" w:rsidP="0046502E">
                  <w:pPr>
                    <w:spacing w:after="240"/>
                    <w:contextualSpacing/>
                    <w:jc w:val="both"/>
                    <w:rPr>
                      <w:rFonts w:ascii="Myriad Pro" w:hAnsi="Myriad Pro" w:cs="Arial"/>
                      <w:b/>
                      <w:lang w:eastAsia="en-ZA"/>
                    </w:rPr>
                  </w:pPr>
                </w:p>
              </w:tc>
            </w:tr>
            <w:tr w:rsidR="009919EB" w:rsidRPr="006E5F19" w14:paraId="7ED4EB4D" w14:textId="77777777" w:rsidTr="00726318">
              <w:trPr>
                <w:trHeight w:val="405"/>
              </w:trPr>
              <w:tc>
                <w:tcPr>
                  <w:tcW w:w="3791" w:type="pct"/>
                  <w:shd w:val="clear" w:color="auto" w:fill="auto"/>
                  <w:vAlign w:val="center"/>
                </w:tcPr>
                <w:p w14:paraId="7589736D" w14:textId="2364E243" w:rsidR="009919EB" w:rsidRPr="003E69D8" w:rsidRDefault="009919EB" w:rsidP="0046502E">
                  <w:pPr>
                    <w:numPr>
                      <w:ilvl w:val="1"/>
                      <w:numId w:val="2"/>
                    </w:numPr>
                    <w:contextualSpacing/>
                    <w:rPr>
                      <w:rFonts w:ascii="Myriad Pro" w:hAnsi="Myriad Pro" w:cs="Arial"/>
                      <w:sz w:val="20"/>
                      <w:szCs w:val="20"/>
                    </w:rPr>
                  </w:pPr>
                  <w:r w:rsidRPr="003E69D8">
                    <w:rPr>
                      <w:rFonts w:ascii="Myriad Pro" w:hAnsi="Myriad Pro" w:cs="Arial"/>
                      <w:sz w:val="20"/>
                      <w:szCs w:val="20"/>
                    </w:rPr>
                    <w:t>Conformance to the Scope of Work/ Terms of Reference (T</w:t>
                  </w:r>
                  <w:r w:rsidR="0017689E">
                    <w:rPr>
                      <w:rFonts w:ascii="Myriad Pro" w:hAnsi="Myriad Pro" w:cs="Arial"/>
                      <w:sz w:val="20"/>
                      <w:szCs w:val="20"/>
                    </w:rPr>
                    <w:t>O</w:t>
                  </w:r>
                  <w:r w:rsidRPr="003E69D8">
                    <w:rPr>
                      <w:rFonts w:ascii="Myriad Pro" w:hAnsi="Myriad Pro" w:cs="Arial"/>
                      <w:sz w:val="20"/>
                      <w:szCs w:val="20"/>
                    </w:rPr>
                    <w:t>R)</w:t>
                  </w:r>
                </w:p>
              </w:tc>
              <w:tc>
                <w:tcPr>
                  <w:tcW w:w="471" w:type="pct"/>
                  <w:shd w:val="clear" w:color="auto" w:fill="auto"/>
                </w:tcPr>
                <w:p w14:paraId="351E1AEE" w14:textId="77777777" w:rsidR="009919EB" w:rsidRPr="006E5F19" w:rsidRDefault="009919EB" w:rsidP="0046502E">
                  <w:pPr>
                    <w:spacing w:after="240"/>
                    <w:contextualSpacing/>
                    <w:jc w:val="both"/>
                    <w:rPr>
                      <w:rFonts w:ascii="Myriad Pro" w:hAnsi="Myriad Pro" w:cs="Arial"/>
                      <w:b/>
                      <w:lang w:eastAsia="en-ZA"/>
                    </w:rPr>
                  </w:pPr>
                </w:p>
              </w:tc>
              <w:tc>
                <w:tcPr>
                  <w:tcW w:w="738" w:type="pct"/>
                  <w:shd w:val="clear" w:color="auto" w:fill="auto"/>
                </w:tcPr>
                <w:p w14:paraId="5EFBD987" w14:textId="77777777" w:rsidR="009919EB" w:rsidRPr="006E5F19" w:rsidRDefault="009919EB" w:rsidP="0046502E">
                  <w:pPr>
                    <w:spacing w:after="240"/>
                    <w:contextualSpacing/>
                    <w:jc w:val="both"/>
                    <w:rPr>
                      <w:rFonts w:ascii="Myriad Pro" w:hAnsi="Myriad Pro" w:cs="Arial"/>
                      <w:b/>
                      <w:lang w:eastAsia="en-ZA"/>
                    </w:rPr>
                  </w:pPr>
                </w:p>
              </w:tc>
            </w:tr>
            <w:tr w:rsidR="00175BBA" w:rsidRPr="006E5F19" w14:paraId="18B0B94A" w14:textId="77777777" w:rsidTr="00726318">
              <w:trPr>
                <w:trHeight w:val="405"/>
              </w:trPr>
              <w:tc>
                <w:tcPr>
                  <w:tcW w:w="3791" w:type="pct"/>
                  <w:shd w:val="clear" w:color="auto" w:fill="auto"/>
                  <w:vAlign w:val="center"/>
                </w:tcPr>
                <w:p w14:paraId="466B8950" w14:textId="13F943D7" w:rsidR="00175BBA" w:rsidRPr="00BA31FE" w:rsidRDefault="00DB3005" w:rsidP="002219D9">
                  <w:pPr>
                    <w:pStyle w:val="ListParagraph"/>
                    <w:numPr>
                      <w:ilvl w:val="1"/>
                      <w:numId w:val="2"/>
                    </w:numPr>
                    <w:jc w:val="both"/>
                    <w:rPr>
                      <w:rFonts w:ascii="Myriad Pro" w:hAnsi="Myriad Pro" w:cs="Arial"/>
                      <w:sz w:val="20"/>
                      <w:szCs w:val="20"/>
                    </w:rPr>
                  </w:pPr>
                  <w:bookmarkStart w:id="2" w:name="_Hlk183165348"/>
                  <w:r w:rsidRPr="00BA31FE">
                    <w:rPr>
                      <w:rFonts w:ascii="Myriad Pro" w:hAnsi="Myriad Pro" w:cs="Arial"/>
                      <w:sz w:val="20"/>
                      <w:szCs w:val="20"/>
                    </w:rPr>
                    <w:t xml:space="preserve">Bidders must provide at </w:t>
                  </w:r>
                  <w:r w:rsidRPr="006C098F">
                    <w:rPr>
                      <w:rFonts w:ascii="Myriad Pro" w:hAnsi="Myriad Pro" w:cs="Arial"/>
                      <w:b/>
                      <w:bCs/>
                      <w:sz w:val="20"/>
                      <w:szCs w:val="20"/>
                    </w:rPr>
                    <w:t xml:space="preserve">least </w:t>
                  </w:r>
                  <w:r w:rsidR="00CE5D98" w:rsidRPr="006C098F">
                    <w:rPr>
                      <w:rFonts w:ascii="Myriad Pro" w:hAnsi="Myriad Pro" w:cs="Arial"/>
                      <w:b/>
                      <w:bCs/>
                      <w:sz w:val="20"/>
                      <w:szCs w:val="20"/>
                    </w:rPr>
                    <w:t xml:space="preserve">three (3) </w:t>
                  </w:r>
                  <w:r w:rsidRPr="006C098F">
                    <w:rPr>
                      <w:rFonts w:ascii="Myriad Pro" w:hAnsi="Myriad Pro" w:cs="Arial"/>
                      <w:b/>
                      <w:bCs/>
                      <w:sz w:val="20"/>
                      <w:szCs w:val="20"/>
                    </w:rPr>
                    <w:t>reference</w:t>
                  </w:r>
                  <w:r w:rsidR="00A41CDC" w:rsidRPr="006C098F">
                    <w:rPr>
                      <w:rFonts w:ascii="Myriad Pro" w:hAnsi="Myriad Pro" w:cs="Arial"/>
                      <w:b/>
                      <w:bCs/>
                      <w:sz w:val="20"/>
                      <w:szCs w:val="20"/>
                    </w:rPr>
                    <w:t xml:space="preserve"> letter</w:t>
                  </w:r>
                  <w:r w:rsidR="00BA31FE" w:rsidRPr="006C098F">
                    <w:rPr>
                      <w:rFonts w:ascii="Myriad Pro" w:hAnsi="Myriad Pro" w:cs="Arial"/>
                      <w:b/>
                      <w:bCs/>
                      <w:sz w:val="20"/>
                      <w:szCs w:val="20"/>
                    </w:rPr>
                    <w:t>s</w:t>
                  </w:r>
                  <w:r w:rsidRPr="00BA31FE">
                    <w:rPr>
                      <w:rFonts w:ascii="Myriad Pro" w:hAnsi="Myriad Pro" w:cs="Arial"/>
                      <w:sz w:val="20"/>
                      <w:szCs w:val="20"/>
                    </w:rPr>
                    <w:t xml:space="preserve"> from a customer for whom they have </w:t>
                  </w:r>
                  <w:r w:rsidR="00BA31FE" w:rsidRPr="00725344">
                    <w:rPr>
                      <w:rFonts w:ascii="Myriad Pro" w:hAnsi="Myriad Pro" w:cs="Arial"/>
                      <w:b/>
                      <w:bCs/>
                      <w:sz w:val="20"/>
                      <w:szCs w:val="20"/>
                    </w:rPr>
                    <w:t xml:space="preserve">developed </w:t>
                  </w:r>
                  <w:r w:rsidRPr="00725344">
                    <w:rPr>
                      <w:rFonts w:ascii="Myriad Pro" w:hAnsi="Myriad Pro" w:cs="Arial"/>
                      <w:b/>
                      <w:bCs/>
                      <w:sz w:val="20"/>
                      <w:szCs w:val="20"/>
                    </w:rPr>
                    <w:t>a</w:t>
                  </w:r>
                  <w:r w:rsidRPr="00BA31FE">
                    <w:rPr>
                      <w:rFonts w:ascii="Myriad Pro" w:hAnsi="Myriad Pro" w:cs="Arial"/>
                      <w:sz w:val="20"/>
                      <w:szCs w:val="20"/>
                    </w:rPr>
                    <w:t xml:space="preserve"> </w:t>
                  </w:r>
                  <w:r w:rsidR="00CE5D98" w:rsidRPr="006C098F">
                    <w:rPr>
                      <w:rFonts w:ascii="Myriad Pro" w:hAnsi="Myriad Pro" w:cs="Arial"/>
                      <w:b/>
                      <w:bCs/>
                      <w:sz w:val="20"/>
                      <w:szCs w:val="20"/>
                    </w:rPr>
                    <w:t>Mobile App</w:t>
                  </w:r>
                  <w:r w:rsidR="003A1762">
                    <w:rPr>
                      <w:rFonts w:ascii="Myriad Pro" w:hAnsi="Myriad Pro" w:cs="Arial"/>
                      <w:sz w:val="20"/>
                      <w:szCs w:val="20"/>
                    </w:rPr>
                    <w:t>.</w:t>
                  </w:r>
                </w:p>
              </w:tc>
              <w:tc>
                <w:tcPr>
                  <w:tcW w:w="471" w:type="pct"/>
                  <w:shd w:val="clear" w:color="auto" w:fill="auto"/>
                </w:tcPr>
                <w:p w14:paraId="267F9456" w14:textId="77777777" w:rsidR="00175BBA" w:rsidRPr="006E5F19" w:rsidRDefault="00175BBA" w:rsidP="0046502E">
                  <w:pPr>
                    <w:spacing w:after="240"/>
                    <w:contextualSpacing/>
                    <w:jc w:val="both"/>
                    <w:rPr>
                      <w:rFonts w:ascii="Myriad Pro" w:hAnsi="Myriad Pro" w:cs="Arial"/>
                      <w:b/>
                      <w:lang w:eastAsia="en-ZA"/>
                    </w:rPr>
                  </w:pPr>
                </w:p>
              </w:tc>
              <w:tc>
                <w:tcPr>
                  <w:tcW w:w="738" w:type="pct"/>
                  <w:shd w:val="clear" w:color="auto" w:fill="auto"/>
                </w:tcPr>
                <w:p w14:paraId="076A6BA8" w14:textId="77777777" w:rsidR="00175BBA" w:rsidRPr="006E5F19" w:rsidRDefault="00175BBA" w:rsidP="0046502E">
                  <w:pPr>
                    <w:spacing w:after="240"/>
                    <w:contextualSpacing/>
                    <w:jc w:val="both"/>
                    <w:rPr>
                      <w:rFonts w:ascii="Myriad Pro" w:hAnsi="Myriad Pro" w:cs="Arial"/>
                      <w:b/>
                      <w:lang w:eastAsia="en-ZA"/>
                    </w:rPr>
                  </w:pPr>
                </w:p>
              </w:tc>
            </w:tr>
            <w:tr w:rsidR="00DB3005" w:rsidRPr="006E5F19" w14:paraId="4372CCBD" w14:textId="77777777" w:rsidTr="00726318">
              <w:trPr>
                <w:trHeight w:val="405"/>
              </w:trPr>
              <w:tc>
                <w:tcPr>
                  <w:tcW w:w="3791" w:type="pct"/>
                  <w:shd w:val="clear" w:color="auto" w:fill="auto"/>
                  <w:vAlign w:val="center"/>
                </w:tcPr>
                <w:p w14:paraId="60461BC4" w14:textId="77777777" w:rsidR="00BA31FE" w:rsidRDefault="00A41CDC" w:rsidP="002219D9">
                  <w:pPr>
                    <w:pStyle w:val="ListParagraph"/>
                    <w:numPr>
                      <w:ilvl w:val="1"/>
                      <w:numId w:val="2"/>
                    </w:numPr>
                    <w:jc w:val="both"/>
                    <w:rPr>
                      <w:rFonts w:ascii="Myriad Pro" w:hAnsi="Myriad Pro" w:cs="Arial"/>
                      <w:sz w:val="20"/>
                      <w:szCs w:val="20"/>
                    </w:rPr>
                  </w:pPr>
                  <w:r w:rsidRPr="00A41CDC">
                    <w:rPr>
                      <w:rFonts w:ascii="Myriad Pro" w:hAnsi="Myriad Pro" w:cs="Arial"/>
                      <w:sz w:val="20"/>
                      <w:szCs w:val="20"/>
                    </w:rPr>
                    <w:t xml:space="preserve">Bidders must </w:t>
                  </w:r>
                  <w:r w:rsidRPr="00725344">
                    <w:rPr>
                      <w:rFonts w:ascii="Myriad Pro" w:hAnsi="Myriad Pro" w:cs="Arial"/>
                      <w:b/>
                      <w:bCs/>
                      <w:sz w:val="20"/>
                      <w:szCs w:val="20"/>
                    </w:rPr>
                    <w:t>provide detailed CVs</w:t>
                  </w:r>
                  <w:r w:rsidRPr="00A41CDC">
                    <w:rPr>
                      <w:rFonts w:ascii="Myriad Pro" w:hAnsi="Myriad Pro" w:cs="Arial"/>
                      <w:sz w:val="20"/>
                      <w:szCs w:val="20"/>
                    </w:rPr>
                    <w:t xml:space="preserve"> of the </w:t>
                  </w:r>
                  <w:r w:rsidR="00BA31FE">
                    <w:rPr>
                      <w:rFonts w:ascii="Myriad Pro" w:hAnsi="Myriad Pro" w:cs="Arial"/>
                      <w:sz w:val="20"/>
                      <w:szCs w:val="20"/>
                    </w:rPr>
                    <w:t xml:space="preserve">following </w:t>
                  </w:r>
                  <w:r w:rsidRPr="00A41CDC">
                    <w:rPr>
                      <w:rFonts w:ascii="Myriad Pro" w:hAnsi="Myriad Pro" w:cs="Arial"/>
                      <w:sz w:val="20"/>
                      <w:szCs w:val="20"/>
                    </w:rPr>
                    <w:t>team members</w:t>
                  </w:r>
                  <w:r w:rsidR="00BA31FE">
                    <w:rPr>
                      <w:rFonts w:ascii="Myriad Pro" w:hAnsi="Myriad Pro" w:cs="Arial"/>
                      <w:sz w:val="20"/>
                      <w:szCs w:val="20"/>
                    </w:rPr>
                    <w:t>:</w:t>
                  </w:r>
                </w:p>
                <w:p w14:paraId="477F7FCB" w14:textId="5CAC4EA5" w:rsidR="00DB3005" w:rsidRPr="00DB3005" w:rsidRDefault="00BA31FE" w:rsidP="002219D9">
                  <w:pPr>
                    <w:pStyle w:val="ListParagraph"/>
                    <w:ind w:left="792"/>
                    <w:jc w:val="both"/>
                    <w:rPr>
                      <w:rFonts w:ascii="Myriad Pro" w:hAnsi="Myriad Pro" w:cs="Arial"/>
                      <w:sz w:val="20"/>
                      <w:szCs w:val="20"/>
                    </w:rPr>
                  </w:pPr>
                  <w:r w:rsidRPr="006C098F">
                    <w:rPr>
                      <w:rFonts w:ascii="Myriad Pro" w:hAnsi="Myriad Pro" w:cs="Arial"/>
                      <w:b/>
                      <w:bCs/>
                      <w:sz w:val="20"/>
                      <w:szCs w:val="20"/>
                    </w:rPr>
                    <w:t>Project Manager</w:t>
                  </w:r>
                  <w:r>
                    <w:rPr>
                      <w:rFonts w:ascii="Myriad Pro" w:hAnsi="Myriad Pro" w:cs="Arial"/>
                      <w:sz w:val="20"/>
                      <w:szCs w:val="20"/>
                    </w:rPr>
                    <w:t xml:space="preserve">, </w:t>
                  </w:r>
                  <w:r w:rsidRPr="006C098F">
                    <w:rPr>
                      <w:rFonts w:ascii="Myriad Pro" w:hAnsi="Myriad Pro" w:cs="Arial"/>
                      <w:b/>
                      <w:bCs/>
                      <w:sz w:val="20"/>
                      <w:szCs w:val="20"/>
                    </w:rPr>
                    <w:t xml:space="preserve">Mobile App Developer </w:t>
                  </w:r>
                  <w:r w:rsidRPr="006C098F">
                    <w:rPr>
                      <w:rFonts w:ascii="Myriad Pro" w:hAnsi="Myriad Pro" w:cs="Arial"/>
                      <w:sz w:val="20"/>
                      <w:szCs w:val="20"/>
                    </w:rPr>
                    <w:t>and</w:t>
                  </w:r>
                  <w:r w:rsidRPr="006C098F">
                    <w:rPr>
                      <w:rFonts w:ascii="Myriad Pro" w:hAnsi="Myriad Pro" w:cs="Arial"/>
                      <w:b/>
                      <w:bCs/>
                      <w:sz w:val="20"/>
                      <w:szCs w:val="20"/>
                    </w:rPr>
                    <w:t xml:space="preserve"> User Interface Designer</w:t>
                  </w:r>
                  <w:r>
                    <w:rPr>
                      <w:rFonts w:ascii="Myriad Pro" w:hAnsi="Myriad Pro" w:cs="Arial"/>
                      <w:sz w:val="20"/>
                      <w:szCs w:val="20"/>
                    </w:rPr>
                    <w:t xml:space="preserve"> </w:t>
                  </w:r>
                  <w:r w:rsidR="00A41CDC" w:rsidRPr="00A41CDC">
                    <w:rPr>
                      <w:rFonts w:ascii="Myriad Pro" w:hAnsi="Myriad Pro" w:cs="Arial"/>
                      <w:sz w:val="20"/>
                      <w:szCs w:val="20"/>
                    </w:rPr>
                    <w:t xml:space="preserve">who will form part of the implementation team and must clearly indicate the relevant </w:t>
                  </w:r>
                  <w:r w:rsidR="00A41CDC" w:rsidRPr="006C098F">
                    <w:rPr>
                      <w:rFonts w:ascii="Myriad Pro" w:hAnsi="Myriad Pro" w:cs="Arial"/>
                      <w:b/>
                      <w:bCs/>
                      <w:sz w:val="20"/>
                      <w:szCs w:val="20"/>
                    </w:rPr>
                    <w:t>qualifications</w:t>
                  </w:r>
                  <w:r w:rsidR="00A41CDC" w:rsidRPr="00A41CDC">
                    <w:rPr>
                      <w:rFonts w:ascii="Myriad Pro" w:hAnsi="Myriad Pro" w:cs="Arial"/>
                      <w:sz w:val="20"/>
                      <w:szCs w:val="20"/>
                    </w:rPr>
                    <w:t xml:space="preserve">, </w:t>
                  </w:r>
                  <w:r w:rsidR="00A41CDC" w:rsidRPr="006C098F">
                    <w:rPr>
                      <w:rFonts w:ascii="Myriad Pro" w:hAnsi="Myriad Pro" w:cs="Arial"/>
                      <w:b/>
                      <w:bCs/>
                      <w:sz w:val="20"/>
                      <w:szCs w:val="20"/>
                    </w:rPr>
                    <w:t>certifications,</w:t>
                  </w:r>
                  <w:r w:rsidR="00A41CDC" w:rsidRPr="00A41CDC">
                    <w:rPr>
                      <w:rFonts w:ascii="Myriad Pro" w:hAnsi="Myriad Pro" w:cs="Arial"/>
                      <w:sz w:val="20"/>
                      <w:szCs w:val="20"/>
                    </w:rPr>
                    <w:t xml:space="preserve"> and </w:t>
                  </w:r>
                  <w:r w:rsidR="00D24D8F" w:rsidRPr="00D24D8F">
                    <w:rPr>
                      <w:rFonts w:ascii="Myriad Pro" w:hAnsi="Myriad Pro" w:cs="Arial"/>
                      <w:sz w:val="20"/>
                      <w:szCs w:val="20"/>
                    </w:rPr>
                    <w:t xml:space="preserve">a </w:t>
                  </w:r>
                  <w:r w:rsidR="00D24D8F" w:rsidRPr="006C098F">
                    <w:rPr>
                      <w:rFonts w:ascii="Myriad Pro" w:hAnsi="Myriad Pro" w:cs="Arial"/>
                      <w:b/>
                      <w:bCs/>
                      <w:sz w:val="20"/>
                      <w:szCs w:val="20"/>
                    </w:rPr>
                    <w:t>minimum of 3 years’ experience</w:t>
                  </w:r>
                  <w:r w:rsidR="00D24D8F" w:rsidRPr="00D24D8F">
                    <w:rPr>
                      <w:rFonts w:ascii="Myriad Pro" w:hAnsi="Myriad Pro" w:cs="Arial"/>
                      <w:sz w:val="20"/>
                      <w:szCs w:val="20"/>
                    </w:rPr>
                    <w:t xml:space="preserve"> </w:t>
                  </w:r>
                  <w:r w:rsidR="00D24D8F" w:rsidRPr="00A41CDC">
                    <w:rPr>
                      <w:rFonts w:ascii="Myriad Pro" w:hAnsi="Myriad Pro" w:cs="Arial"/>
                      <w:sz w:val="20"/>
                      <w:szCs w:val="20"/>
                    </w:rPr>
                    <w:t>in developing</w:t>
                  </w:r>
                  <w:r w:rsidR="004376F1">
                    <w:rPr>
                      <w:rFonts w:ascii="Myriad Pro" w:hAnsi="Myriad Pro" w:cs="Arial"/>
                      <w:sz w:val="20"/>
                      <w:szCs w:val="20"/>
                    </w:rPr>
                    <w:t xml:space="preserve"> </w:t>
                  </w:r>
                  <w:r w:rsidR="00A41CDC" w:rsidRPr="00A41CDC">
                    <w:rPr>
                      <w:rFonts w:ascii="Myriad Pro" w:hAnsi="Myriad Pro" w:cs="Arial"/>
                      <w:sz w:val="20"/>
                      <w:szCs w:val="20"/>
                    </w:rPr>
                    <w:t xml:space="preserve">of </w:t>
                  </w:r>
                  <w:r w:rsidR="00D24D8F">
                    <w:rPr>
                      <w:rFonts w:ascii="Myriad Pro" w:hAnsi="Myriad Pro" w:cs="Arial"/>
                      <w:sz w:val="20"/>
                      <w:szCs w:val="20"/>
                    </w:rPr>
                    <w:t>a</w:t>
                  </w:r>
                  <w:r w:rsidR="00A41CDC" w:rsidRPr="00A41CDC">
                    <w:rPr>
                      <w:rFonts w:ascii="Myriad Pro" w:hAnsi="Myriad Pro" w:cs="Arial"/>
                      <w:sz w:val="20"/>
                      <w:szCs w:val="20"/>
                    </w:rPr>
                    <w:t xml:space="preserve"> </w:t>
                  </w:r>
                  <w:r w:rsidR="00D24D8F">
                    <w:rPr>
                      <w:rFonts w:ascii="Myriad Pro" w:hAnsi="Myriad Pro" w:cs="Arial"/>
                      <w:sz w:val="20"/>
                      <w:szCs w:val="20"/>
                    </w:rPr>
                    <w:t>Mobile App</w:t>
                  </w:r>
                  <w:r w:rsidR="00A41CDC" w:rsidRPr="00A41CDC">
                    <w:rPr>
                      <w:rFonts w:ascii="Myriad Pro" w:hAnsi="Myriad Pro" w:cs="Arial"/>
                      <w:sz w:val="20"/>
                      <w:szCs w:val="20"/>
                    </w:rPr>
                    <w:t xml:space="preserve"> for each individual team member.</w:t>
                  </w:r>
                </w:p>
              </w:tc>
              <w:tc>
                <w:tcPr>
                  <w:tcW w:w="471" w:type="pct"/>
                  <w:shd w:val="clear" w:color="auto" w:fill="auto"/>
                </w:tcPr>
                <w:p w14:paraId="0156630B" w14:textId="77777777" w:rsidR="00DB3005" w:rsidRPr="006E5F19" w:rsidRDefault="00DB3005" w:rsidP="0046502E">
                  <w:pPr>
                    <w:spacing w:after="240"/>
                    <w:contextualSpacing/>
                    <w:jc w:val="both"/>
                    <w:rPr>
                      <w:rFonts w:ascii="Myriad Pro" w:hAnsi="Myriad Pro" w:cs="Arial"/>
                      <w:b/>
                      <w:lang w:eastAsia="en-ZA"/>
                    </w:rPr>
                  </w:pPr>
                </w:p>
              </w:tc>
              <w:tc>
                <w:tcPr>
                  <w:tcW w:w="738" w:type="pct"/>
                  <w:shd w:val="clear" w:color="auto" w:fill="auto"/>
                </w:tcPr>
                <w:p w14:paraId="6A225DBB" w14:textId="77777777" w:rsidR="00DB3005" w:rsidRPr="006E5F19" w:rsidRDefault="00DB3005" w:rsidP="0046502E">
                  <w:pPr>
                    <w:spacing w:after="240"/>
                    <w:contextualSpacing/>
                    <w:jc w:val="both"/>
                    <w:rPr>
                      <w:rFonts w:ascii="Myriad Pro" w:hAnsi="Myriad Pro" w:cs="Arial"/>
                      <w:b/>
                      <w:lang w:eastAsia="en-ZA"/>
                    </w:rPr>
                  </w:pPr>
                </w:p>
              </w:tc>
            </w:tr>
            <w:tr w:rsidR="000F3625" w:rsidRPr="006E5F19" w14:paraId="175860CE" w14:textId="77777777" w:rsidTr="00726318">
              <w:trPr>
                <w:trHeight w:val="405"/>
              </w:trPr>
              <w:tc>
                <w:tcPr>
                  <w:tcW w:w="3791" w:type="pct"/>
                  <w:shd w:val="clear" w:color="auto" w:fill="auto"/>
                  <w:vAlign w:val="center"/>
                </w:tcPr>
                <w:p w14:paraId="35F70611" w14:textId="53B8CE43" w:rsidR="000F3625" w:rsidRPr="00A41CDC" w:rsidRDefault="00C86177" w:rsidP="00DB3005">
                  <w:pPr>
                    <w:pStyle w:val="ListParagraph"/>
                    <w:numPr>
                      <w:ilvl w:val="1"/>
                      <w:numId w:val="2"/>
                    </w:numPr>
                    <w:rPr>
                      <w:rFonts w:ascii="Myriad Pro" w:hAnsi="Myriad Pro" w:cs="Arial"/>
                      <w:sz w:val="20"/>
                      <w:szCs w:val="20"/>
                    </w:rPr>
                  </w:pPr>
                  <w:r>
                    <w:rPr>
                      <w:rFonts w:ascii="Myriad Pro" w:hAnsi="Myriad Pro" w:cs="Arial"/>
                      <w:sz w:val="20"/>
                      <w:szCs w:val="20"/>
                    </w:rPr>
                    <w:t>Fully completed t</w:t>
                  </w:r>
                  <w:r w:rsidR="00620D8C">
                    <w:rPr>
                      <w:rFonts w:ascii="Myriad Pro" w:hAnsi="Myriad Pro" w:cs="Arial"/>
                      <w:sz w:val="20"/>
                      <w:szCs w:val="20"/>
                    </w:rPr>
                    <w:t xml:space="preserve">echnical </w:t>
                  </w:r>
                  <w:r w:rsidR="00172CEB">
                    <w:rPr>
                      <w:rFonts w:ascii="Myriad Pro" w:hAnsi="Myriad Pro" w:cs="Arial"/>
                      <w:sz w:val="20"/>
                      <w:szCs w:val="20"/>
                    </w:rPr>
                    <w:t>r</w:t>
                  </w:r>
                  <w:r w:rsidR="00620D8C">
                    <w:rPr>
                      <w:rFonts w:ascii="Myriad Pro" w:hAnsi="Myriad Pro" w:cs="Arial"/>
                      <w:sz w:val="20"/>
                      <w:szCs w:val="20"/>
                    </w:rPr>
                    <w:t>equirement</w:t>
                  </w:r>
                  <w:r w:rsidR="0048181C">
                    <w:rPr>
                      <w:rFonts w:ascii="Myriad Pro" w:hAnsi="Myriad Pro" w:cs="Arial"/>
                      <w:sz w:val="20"/>
                      <w:szCs w:val="20"/>
                    </w:rPr>
                    <w:t>s</w:t>
                  </w:r>
                  <w:r w:rsidR="00620D8C">
                    <w:rPr>
                      <w:rFonts w:ascii="Myriad Pro" w:hAnsi="Myriad Pro" w:cs="Arial"/>
                      <w:sz w:val="20"/>
                      <w:szCs w:val="20"/>
                    </w:rPr>
                    <w:t xml:space="preserve"> Checklist </w:t>
                  </w:r>
                </w:p>
              </w:tc>
              <w:tc>
                <w:tcPr>
                  <w:tcW w:w="471" w:type="pct"/>
                  <w:shd w:val="clear" w:color="auto" w:fill="auto"/>
                </w:tcPr>
                <w:p w14:paraId="60B081A8" w14:textId="77777777" w:rsidR="000F3625" w:rsidRPr="006E5F19" w:rsidRDefault="000F3625" w:rsidP="0046502E">
                  <w:pPr>
                    <w:spacing w:after="240"/>
                    <w:contextualSpacing/>
                    <w:jc w:val="both"/>
                    <w:rPr>
                      <w:rFonts w:ascii="Myriad Pro" w:hAnsi="Myriad Pro" w:cs="Arial"/>
                      <w:b/>
                      <w:lang w:eastAsia="en-ZA"/>
                    </w:rPr>
                  </w:pPr>
                </w:p>
              </w:tc>
              <w:tc>
                <w:tcPr>
                  <w:tcW w:w="738" w:type="pct"/>
                  <w:shd w:val="clear" w:color="auto" w:fill="auto"/>
                </w:tcPr>
                <w:p w14:paraId="6E6AEECF" w14:textId="77777777" w:rsidR="000F3625" w:rsidRPr="006E5F19" w:rsidRDefault="000F3625" w:rsidP="0046502E">
                  <w:pPr>
                    <w:spacing w:after="240"/>
                    <w:contextualSpacing/>
                    <w:jc w:val="both"/>
                    <w:rPr>
                      <w:rFonts w:ascii="Myriad Pro" w:hAnsi="Myriad Pro" w:cs="Arial"/>
                      <w:b/>
                      <w:lang w:eastAsia="en-ZA"/>
                    </w:rPr>
                  </w:pPr>
                </w:p>
              </w:tc>
            </w:tr>
            <w:bookmarkEnd w:id="2"/>
          </w:tbl>
          <w:p w14:paraId="6642E745" w14:textId="77777777" w:rsidR="00A41CDC" w:rsidRDefault="00A41CDC" w:rsidP="00A41CDC">
            <w:pPr>
              <w:ind w:left="0"/>
              <w:rPr>
                <w:rFonts w:ascii="Myriad Pro" w:eastAsia="Times New Roman" w:hAnsi="Myriad Pro" w:cs="Arial"/>
                <w:lang w:val="en-GB"/>
              </w:rPr>
            </w:pPr>
          </w:p>
          <w:p w14:paraId="7085AEA2" w14:textId="77777777" w:rsidR="00D24D8F" w:rsidRDefault="00D24D8F" w:rsidP="00A41CDC">
            <w:pPr>
              <w:ind w:left="0"/>
              <w:rPr>
                <w:rFonts w:ascii="Myriad Pro" w:eastAsia="Times New Roman" w:hAnsi="Myriad Pro" w:cs="Arial"/>
                <w:lang w:val="en-GB"/>
              </w:rPr>
            </w:pPr>
          </w:p>
          <w:p w14:paraId="5669996A" w14:textId="77777777" w:rsidR="004376F1" w:rsidRDefault="004376F1" w:rsidP="00A41CDC">
            <w:pPr>
              <w:ind w:left="0"/>
              <w:rPr>
                <w:rFonts w:ascii="Myriad Pro" w:eastAsia="Times New Roman" w:hAnsi="Myriad Pro" w:cs="Arial"/>
                <w:lang w:val="en-GB"/>
              </w:rPr>
            </w:pPr>
          </w:p>
          <w:p w14:paraId="308F7B24" w14:textId="77777777" w:rsidR="004376F1" w:rsidRDefault="004376F1" w:rsidP="00A41CDC">
            <w:pPr>
              <w:ind w:left="0"/>
              <w:rPr>
                <w:rFonts w:ascii="Myriad Pro" w:eastAsia="Times New Roman" w:hAnsi="Myriad Pro" w:cs="Arial"/>
                <w:lang w:val="en-GB"/>
              </w:rPr>
            </w:pPr>
          </w:p>
          <w:p w14:paraId="5925B66A" w14:textId="77777777" w:rsidR="00D24D8F" w:rsidRDefault="00D24D8F" w:rsidP="00A41CDC">
            <w:pPr>
              <w:ind w:left="0"/>
              <w:rPr>
                <w:rFonts w:ascii="Myriad Pro" w:eastAsia="Times New Roman" w:hAnsi="Myriad Pro" w:cs="Arial"/>
                <w:lang w:val="en-GB"/>
              </w:rPr>
            </w:pPr>
          </w:p>
          <w:p w14:paraId="6440D249" w14:textId="5A078F2E" w:rsidR="00962A0F" w:rsidRPr="00897941" w:rsidRDefault="00962A0F" w:rsidP="00A41CDC">
            <w:pPr>
              <w:ind w:left="0"/>
              <w:rPr>
                <w:rFonts w:ascii="Myriad Pro" w:eastAsia="Times New Roman" w:hAnsi="Myriad Pro" w:cs="Arial"/>
                <w:lang w:val="en-GB"/>
              </w:rPr>
            </w:pPr>
          </w:p>
        </w:tc>
      </w:tr>
      <w:tr w:rsidR="009919EB" w:rsidRPr="006E5F19" w14:paraId="06D37546" w14:textId="77777777" w:rsidTr="00726318">
        <w:trPr>
          <w:trHeight w:val="534"/>
        </w:trPr>
        <w:tc>
          <w:tcPr>
            <w:tcW w:w="10916" w:type="dxa"/>
            <w:shd w:val="clear" w:color="auto" w:fill="F9ED1A"/>
            <w:vAlign w:val="center"/>
          </w:tcPr>
          <w:p w14:paraId="0D36B53C" w14:textId="77777777" w:rsidR="009919EB" w:rsidRPr="006E5F19" w:rsidRDefault="009919EB" w:rsidP="0046502E">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RETURNABLE DOCUMENTS</w:t>
            </w:r>
          </w:p>
        </w:tc>
      </w:tr>
      <w:tr w:rsidR="009919EB" w:rsidRPr="006E5F19" w14:paraId="5F5FDBCA" w14:textId="77777777" w:rsidTr="00726318">
        <w:trPr>
          <w:trHeight w:val="534"/>
        </w:trPr>
        <w:tc>
          <w:tcPr>
            <w:tcW w:w="10916" w:type="dxa"/>
            <w:shd w:val="clear" w:color="auto" w:fill="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0"/>
              <w:gridCol w:w="1467"/>
              <w:gridCol w:w="1563"/>
            </w:tblGrid>
            <w:tr w:rsidR="009919EB" w:rsidRPr="006E5F19" w14:paraId="4AD34A7A" w14:textId="77777777" w:rsidTr="00726318">
              <w:trPr>
                <w:trHeight w:val="335"/>
              </w:trPr>
              <w:tc>
                <w:tcPr>
                  <w:tcW w:w="3582" w:type="pct"/>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686" w:type="pct"/>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731" w:type="pct"/>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726318">
              <w:trPr>
                <w:trHeight w:val="370"/>
              </w:trPr>
              <w:tc>
                <w:tcPr>
                  <w:tcW w:w="3582" w:type="pct"/>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686" w:type="pct"/>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731" w:type="pct"/>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726318">
              <w:trPr>
                <w:trHeight w:val="359"/>
              </w:trPr>
              <w:tc>
                <w:tcPr>
                  <w:tcW w:w="3582" w:type="pct"/>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686" w:type="pct"/>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731" w:type="pct"/>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726318">
              <w:trPr>
                <w:trHeight w:val="332"/>
              </w:trPr>
              <w:tc>
                <w:tcPr>
                  <w:tcW w:w="3582" w:type="pct"/>
                  <w:shd w:val="clear" w:color="auto" w:fill="auto"/>
                </w:tcPr>
                <w:p w14:paraId="1B1FA232" w14:textId="09846135" w:rsidR="009919EB" w:rsidRPr="006E5F19" w:rsidRDefault="009919EB" w:rsidP="009A4AE3">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tc>
              <w:tc>
                <w:tcPr>
                  <w:tcW w:w="686" w:type="pct"/>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731" w:type="pct"/>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726318">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726318">
        <w:trPr>
          <w:trHeight w:val="645"/>
        </w:trPr>
        <w:tc>
          <w:tcPr>
            <w:tcW w:w="10916" w:type="dxa"/>
          </w:tcPr>
          <w:p w14:paraId="3ECC7135" w14:textId="21A08971" w:rsidR="00993B86" w:rsidRPr="0046502E" w:rsidRDefault="0028183C" w:rsidP="0046502E">
            <w:pPr>
              <w:spacing w:before="120" w:after="240" w:line="360" w:lineRule="auto"/>
              <w:ind w:left="0"/>
              <w:jc w:val="center"/>
              <w:rPr>
                <w:rFonts w:ascii="Myriad Pro" w:eastAsiaTheme="minorHAnsi" w:hAnsi="Myriad Pro" w:cs="Arial"/>
                <w:b/>
                <w:bCs/>
                <w:color w:val="auto"/>
                <w:sz w:val="22"/>
                <w:szCs w:val="22"/>
                <w:lang w:val="en-ZA"/>
              </w:rPr>
            </w:pPr>
            <w:r>
              <w:rPr>
                <w:rFonts w:ascii="Myriad Pro" w:eastAsiaTheme="minorHAnsi" w:hAnsi="Myriad Pro" w:cs="Arial"/>
                <w:b/>
                <w:bCs/>
                <w:color w:val="auto"/>
                <w:sz w:val="22"/>
                <w:szCs w:val="22"/>
                <w:lang w:val="en-ZA"/>
              </w:rPr>
              <w:t xml:space="preserve">Detailed </w:t>
            </w:r>
            <w:r w:rsidR="008D39B9">
              <w:rPr>
                <w:rFonts w:ascii="Myriad Pro" w:eastAsiaTheme="minorHAnsi" w:hAnsi="Myriad Pro" w:cs="Arial"/>
                <w:b/>
                <w:bCs/>
                <w:color w:val="auto"/>
                <w:sz w:val="22"/>
                <w:szCs w:val="22"/>
                <w:lang w:val="en-ZA"/>
              </w:rPr>
              <w:t>D</w:t>
            </w:r>
            <w:r w:rsidR="0046502E" w:rsidRPr="0046502E">
              <w:rPr>
                <w:rFonts w:ascii="Myriad Pro" w:eastAsiaTheme="minorHAnsi" w:hAnsi="Myriad Pro" w:cs="Arial"/>
                <w:b/>
                <w:bCs/>
                <w:color w:val="auto"/>
                <w:sz w:val="22"/>
                <w:szCs w:val="22"/>
                <w:lang w:val="en-ZA"/>
              </w:rPr>
              <w:t>escription</w:t>
            </w:r>
          </w:p>
          <w:tbl>
            <w:tblPr>
              <w:tblStyle w:val="TableGrid"/>
              <w:tblW w:w="0" w:type="auto"/>
              <w:tblLook w:val="04A0" w:firstRow="1" w:lastRow="0" w:firstColumn="1" w:lastColumn="0" w:noHBand="0" w:noVBand="1"/>
            </w:tblPr>
            <w:tblGrid>
              <w:gridCol w:w="10690"/>
            </w:tblGrid>
            <w:tr w:rsidR="0046502E" w14:paraId="06F7E012" w14:textId="77777777" w:rsidTr="007452D3">
              <w:trPr>
                <w:trHeight w:val="456"/>
              </w:trPr>
              <w:tc>
                <w:tcPr>
                  <w:tcW w:w="10737" w:type="dxa"/>
                </w:tcPr>
                <w:p w14:paraId="4202F82E" w14:textId="39C42F85" w:rsidR="000932AA" w:rsidRPr="00DA2172" w:rsidRDefault="00E726FA" w:rsidP="00DA2172">
                  <w:pPr>
                    <w:widowControl w:val="0"/>
                    <w:spacing w:before="20" w:after="220" w:line="240" w:lineRule="exact"/>
                    <w:rPr>
                      <w:rFonts w:ascii="Myriad Pro" w:eastAsia="Calibri" w:hAnsi="Myriad Pro" w:cs="Arial"/>
                      <w:b/>
                      <w:bCs/>
                      <w:sz w:val="20"/>
                      <w:szCs w:val="20"/>
                    </w:rPr>
                  </w:pPr>
                  <w:r w:rsidRPr="00E726FA">
                    <w:rPr>
                      <w:rFonts w:ascii="Myriad Pro" w:eastAsia="Calibri" w:hAnsi="Myriad Pro" w:cs="Arial"/>
                      <w:b/>
                      <w:bCs/>
                      <w:sz w:val="20"/>
                      <w:szCs w:val="20"/>
                    </w:rPr>
                    <w:t>APPOINTMENT OF A SERVICE PROVIDER TO DEVELOP, DEPLOY AND MAINTAIN SIU MOBILE APP</w:t>
                  </w:r>
                </w:p>
              </w:tc>
            </w:tr>
            <w:tr w:rsidR="00B12EE8" w14:paraId="2A341BD1" w14:textId="3ECE5065" w:rsidTr="007452D3">
              <w:trPr>
                <w:trHeight w:val="412"/>
              </w:trPr>
              <w:tc>
                <w:tcPr>
                  <w:tcW w:w="10737" w:type="dxa"/>
                  <w:vAlign w:val="center"/>
                </w:tcPr>
                <w:p w14:paraId="0B72F81E" w14:textId="30024B68" w:rsidR="0017689E" w:rsidRPr="00DA2172" w:rsidRDefault="00DA2172" w:rsidP="0017689E">
                  <w:pPr>
                    <w:pStyle w:val="ListParagraph"/>
                    <w:numPr>
                      <w:ilvl w:val="0"/>
                      <w:numId w:val="28"/>
                    </w:numPr>
                    <w:spacing w:line="360" w:lineRule="auto"/>
                    <w:jc w:val="both"/>
                    <w:rPr>
                      <w:rFonts w:ascii="Myriad Pro" w:hAnsi="Myriad Pro" w:cs="Arial"/>
                      <w:b/>
                      <w:bCs/>
                    </w:rPr>
                  </w:pPr>
                  <w:r w:rsidRPr="00DA2172">
                    <w:rPr>
                      <w:rFonts w:ascii="Myriad Pro" w:hAnsi="Myriad Pro" w:cs="Arial"/>
                      <w:b/>
                      <w:bCs/>
                    </w:rPr>
                    <w:t>PURPOSE</w:t>
                  </w:r>
                </w:p>
                <w:p w14:paraId="0BEF11EE" w14:textId="0AD77CCB" w:rsidR="0017689E" w:rsidRPr="0017689E" w:rsidRDefault="0017689E" w:rsidP="002F5018">
                  <w:pPr>
                    <w:spacing w:line="360" w:lineRule="auto"/>
                    <w:ind w:left="639"/>
                    <w:jc w:val="both"/>
                    <w:rPr>
                      <w:rFonts w:ascii="Myriad Pro" w:hAnsi="Myriad Pro" w:cs="Arial"/>
                    </w:rPr>
                  </w:pPr>
                  <w:r>
                    <w:rPr>
                      <w:rFonts w:ascii="Myriad Pro" w:hAnsi="Myriad Pro" w:cs="Arial"/>
                    </w:rPr>
                    <w:t>The purpose of the</w:t>
                  </w:r>
                  <w:r w:rsidR="004376F1">
                    <w:rPr>
                      <w:rFonts w:ascii="Myriad Pro" w:hAnsi="Myriad Pro" w:cs="Arial"/>
                    </w:rPr>
                    <w:t xml:space="preserve"> Mobile</w:t>
                  </w:r>
                  <w:r>
                    <w:rPr>
                      <w:rFonts w:ascii="Myriad Pro" w:hAnsi="Myriad Pro" w:cs="Arial"/>
                    </w:rPr>
                    <w:t xml:space="preserve"> APP </w:t>
                  </w:r>
                  <w:r w:rsidR="00A676F7">
                    <w:rPr>
                      <w:rFonts w:ascii="Myriad Pro" w:hAnsi="Myriad Pro" w:cs="Arial"/>
                    </w:rPr>
                    <w:t>is</w:t>
                  </w:r>
                  <w:r>
                    <w:rPr>
                      <w:rFonts w:ascii="Myriad Pro" w:hAnsi="Myriad Pro" w:cs="Arial"/>
                    </w:rPr>
                    <w:t xml:space="preserve"> </w:t>
                  </w:r>
                  <w:r w:rsidR="00A676F7">
                    <w:rPr>
                      <w:rFonts w:ascii="Myriad Pro" w:hAnsi="Myriad Pro" w:cs="Arial"/>
                    </w:rPr>
                    <w:t xml:space="preserve">to be </w:t>
                  </w:r>
                  <w:r>
                    <w:rPr>
                      <w:rFonts w:ascii="Myriad Pro" w:hAnsi="Myriad Pro" w:cs="Arial"/>
                    </w:rPr>
                    <w:t xml:space="preserve">a reporting centre for whistleblowers and be integrated with the case management system.  The </w:t>
                  </w:r>
                  <w:r w:rsidR="004376F1">
                    <w:rPr>
                      <w:rFonts w:ascii="Myriad Pro" w:hAnsi="Myriad Pro" w:cs="Arial"/>
                    </w:rPr>
                    <w:t xml:space="preserve">Mobile </w:t>
                  </w:r>
                  <w:r>
                    <w:rPr>
                      <w:rFonts w:ascii="Myriad Pro" w:hAnsi="Myriad Pro" w:cs="Arial"/>
                    </w:rPr>
                    <w:t xml:space="preserve">APP </w:t>
                  </w:r>
                  <w:r w:rsidR="00A676F7">
                    <w:rPr>
                      <w:rFonts w:ascii="Myriad Pro" w:hAnsi="Myriad Pro" w:cs="Arial"/>
                    </w:rPr>
                    <w:t xml:space="preserve">should be a customer satisfaction portal so whistle-blowers can rate the SIU’s services. The </w:t>
                  </w:r>
                  <w:r w:rsidR="004376F1">
                    <w:rPr>
                      <w:rFonts w:ascii="Myriad Pro" w:hAnsi="Myriad Pro" w:cs="Arial"/>
                    </w:rPr>
                    <w:t xml:space="preserve">Mobile </w:t>
                  </w:r>
                  <w:r w:rsidR="00A676F7">
                    <w:rPr>
                      <w:rFonts w:ascii="Myriad Pro" w:hAnsi="Myriad Pro" w:cs="Arial"/>
                    </w:rPr>
                    <w:t>APP must be linked to the</w:t>
                  </w:r>
                  <w:r w:rsidR="004376F1">
                    <w:rPr>
                      <w:rFonts w:ascii="Myriad Pro" w:hAnsi="Myriad Pro" w:cs="Arial"/>
                    </w:rPr>
                    <w:t xml:space="preserve"> SIU</w:t>
                  </w:r>
                  <w:r w:rsidR="00A676F7">
                    <w:rPr>
                      <w:rFonts w:ascii="Myriad Pro" w:hAnsi="Myriad Pro" w:cs="Arial"/>
                    </w:rPr>
                    <w:t xml:space="preserve"> website.</w:t>
                  </w:r>
                </w:p>
              </w:tc>
            </w:tr>
            <w:tr w:rsidR="00B12EE8" w14:paraId="7EA555B6" w14:textId="77777777" w:rsidTr="007452D3">
              <w:trPr>
                <w:trHeight w:val="442"/>
              </w:trPr>
              <w:tc>
                <w:tcPr>
                  <w:tcW w:w="10737" w:type="dxa"/>
                  <w:vAlign w:val="center"/>
                </w:tcPr>
                <w:p w14:paraId="4E6D20B1" w14:textId="3D3DA328" w:rsidR="00A676F7" w:rsidRPr="004376F1" w:rsidRDefault="00DA2172" w:rsidP="004376F1">
                  <w:pPr>
                    <w:pStyle w:val="ListParagraph"/>
                    <w:numPr>
                      <w:ilvl w:val="0"/>
                      <w:numId w:val="28"/>
                    </w:numPr>
                    <w:spacing w:line="360" w:lineRule="auto"/>
                    <w:jc w:val="both"/>
                    <w:rPr>
                      <w:rFonts w:ascii="Myriad Pro" w:hAnsi="Myriad Pro" w:cs="Arial"/>
                      <w:b/>
                      <w:bCs/>
                    </w:rPr>
                  </w:pPr>
                  <w:r w:rsidRPr="00DA2172">
                    <w:rPr>
                      <w:rFonts w:ascii="Myriad Pro" w:hAnsi="Myriad Pro" w:cs="Arial"/>
                      <w:b/>
                      <w:bCs/>
                    </w:rPr>
                    <w:t xml:space="preserve">BACKGROUND </w:t>
                  </w:r>
                </w:p>
                <w:p w14:paraId="658D73EE" w14:textId="356DD06D" w:rsidR="00A676F7" w:rsidRPr="00B12EE8" w:rsidRDefault="00A676F7" w:rsidP="00A676F7">
                  <w:pPr>
                    <w:pStyle w:val="ListParagraph"/>
                    <w:spacing w:line="360" w:lineRule="auto"/>
                    <w:jc w:val="both"/>
                    <w:rPr>
                      <w:rFonts w:ascii="Myriad Pro" w:hAnsi="Myriad Pro" w:cs="Arial"/>
                    </w:rPr>
                  </w:pPr>
                  <w:r>
                    <w:rPr>
                      <w:rFonts w:ascii="Myriad Pro" w:hAnsi="Myriad Pro" w:cs="Arial"/>
                    </w:rPr>
                    <w:t xml:space="preserve">The </w:t>
                  </w:r>
                  <w:r w:rsidR="002F5018">
                    <w:rPr>
                      <w:rFonts w:ascii="Myriad Pro" w:hAnsi="Myriad Pro" w:cs="Arial"/>
                    </w:rPr>
                    <w:t>SIU aims to enhance its engagement with stakeholders and improve their experience by implementing a range of strategies. One of these strategies involves</w:t>
                  </w:r>
                  <w:r w:rsidR="00D410DA">
                    <w:rPr>
                      <w:rFonts w:ascii="Myriad Pro" w:hAnsi="Myriad Pro" w:cs="Arial"/>
                    </w:rPr>
                    <w:t xml:space="preserve"> the</w:t>
                  </w:r>
                  <w:r w:rsidR="002F5018">
                    <w:rPr>
                      <w:rFonts w:ascii="Myriad Pro" w:hAnsi="Myriad Pro" w:cs="Arial"/>
                    </w:rPr>
                    <w:t xml:space="preserve"> development a</w:t>
                  </w:r>
                  <w:r w:rsidR="00D410DA">
                    <w:rPr>
                      <w:rFonts w:ascii="Myriad Pro" w:hAnsi="Myriad Pro" w:cs="Arial"/>
                    </w:rPr>
                    <w:t xml:space="preserve"> Mobile </w:t>
                  </w:r>
                  <w:r w:rsidR="002F5018">
                    <w:rPr>
                      <w:rFonts w:ascii="Myriad Pro" w:hAnsi="Myriad Pro" w:cs="Arial"/>
                    </w:rPr>
                    <w:t xml:space="preserve">App that will allow stakeholders and </w:t>
                  </w:r>
                  <w:r w:rsidR="00D410DA">
                    <w:rPr>
                      <w:rFonts w:ascii="Myriad Pro" w:hAnsi="Myriad Pro" w:cs="Arial"/>
                    </w:rPr>
                    <w:t xml:space="preserve">the </w:t>
                  </w:r>
                  <w:r w:rsidR="002F5018">
                    <w:rPr>
                      <w:rFonts w:ascii="Myriad Pro" w:hAnsi="Myriad Pro" w:cs="Arial"/>
                    </w:rPr>
                    <w:t xml:space="preserve">public to access information about the SIU’s work and processes. Additionally, they can report allegations of corruption and maladministration directly </w:t>
                  </w:r>
                  <w:r w:rsidR="00D410DA">
                    <w:rPr>
                      <w:rFonts w:ascii="Myriad Pro" w:hAnsi="Myriad Pro" w:cs="Arial"/>
                    </w:rPr>
                    <w:t>on</w:t>
                  </w:r>
                  <w:r w:rsidR="002F5018">
                    <w:rPr>
                      <w:rFonts w:ascii="Myriad Pro" w:hAnsi="Myriad Pro" w:cs="Arial"/>
                    </w:rPr>
                    <w:t xml:space="preserve"> the </w:t>
                  </w:r>
                  <w:r w:rsidR="00D410DA">
                    <w:rPr>
                      <w:rFonts w:ascii="Myriad Pro" w:hAnsi="Myriad Pro" w:cs="Arial"/>
                    </w:rPr>
                    <w:t xml:space="preserve">Mobile </w:t>
                  </w:r>
                  <w:r w:rsidR="002F5018">
                    <w:rPr>
                      <w:rFonts w:ascii="Myriad Pro" w:hAnsi="Myriad Pro" w:cs="Arial"/>
                    </w:rPr>
                    <w:t>App.</w:t>
                  </w:r>
                </w:p>
              </w:tc>
            </w:tr>
            <w:tr w:rsidR="004D717E" w14:paraId="0609B433" w14:textId="77777777" w:rsidTr="007452D3">
              <w:trPr>
                <w:trHeight w:val="313"/>
              </w:trPr>
              <w:tc>
                <w:tcPr>
                  <w:tcW w:w="10737" w:type="dxa"/>
                  <w:vAlign w:val="center"/>
                </w:tcPr>
                <w:p w14:paraId="2BB6BD1D" w14:textId="3934EEFE" w:rsidR="004D717E" w:rsidRPr="00F538E5" w:rsidRDefault="00F538E5" w:rsidP="00F538E5">
                  <w:pPr>
                    <w:pStyle w:val="ListParagraph"/>
                    <w:numPr>
                      <w:ilvl w:val="0"/>
                      <w:numId w:val="28"/>
                    </w:numPr>
                    <w:spacing w:line="360" w:lineRule="auto"/>
                    <w:jc w:val="both"/>
                    <w:rPr>
                      <w:rFonts w:ascii="Myriad Pro" w:hAnsi="Myriad Pro" w:cs="Arial"/>
                      <w:b/>
                      <w:bCs/>
                    </w:rPr>
                  </w:pPr>
                  <w:r w:rsidRPr="00F538E5">
                    <w:rPr>
                      <w:rFonts w:ascii="Myriad Pro" w:hAnsi="Myriad Pro" w:cs="Arial"/>
                      <w:b/>
                      <w:bCs/>
                    </w:rPr>
                    <w:t xml:space="preserve">SCOPE OF WORK </w:t>
                  </w:r>
                </w:p>
                <w:p w14:paraId="20800B17" w14:textId="77777777" w:rsidR="002F5018" w:rsidRDefault="002F5018" w:rsidP="00F538E5">
                  <w:pPr>
                    <w:spacing w:line="360" w:lineRule="auto"/>
                    <w:jc w:val="both"/>
                    <w:rPr>
                      <w:rFonts w:ascii="Myriad Pro" w:hAnsi="Myriad Pro" w:cs="Arial"/>
                    </w:rPr>
                  </w:pPr>
                </w:p>
                <w:p w14:paraId="7B3C43C1" w14:textId="3C2D0094" w:rsidR="002F5018" w:rsidRPr="009259A6" w:rsidRDefault="002F5018" w:rsidP="00F538E5">
                  <w:pPr>
                    <w:pStyle w:val="ListParagraph"/>
                    <w:numPr>
                      <w:ilvl w:val="0"/>
                      <w:numId w:val="31"/>
                    </w:numPr>
                    <w:spacing w:line="360" w:lineRule="auto"/>
                    <w:jc w:val="both"/>
                    <w:rPr>
                      <w:rFonts w:ascii="Myriad Pro" w:hAnsi="Myriad Pro" w:cs="Arial"/>
                    </w:rPr>
                  </w:pPr>
                  <w:r w:rsidRPr="009259A6">
                    <w:rPr>
                      <w:rFonts w:ascii="Myriad Pro" w:hAnsi="Myriad Pro" w:cs="Arial"/>
                    </w:rPr>
                    <w:t xml:space="preserve">The </w:t>
                  </w:r>
                  <w:r w:rsidR="00D410DA">
                    <w:rPr>
                      <w:rFonts w:ascii="Myriad Pro" w:hAnsi="Myriad Pro" w:cs="Arial"/>
                    </w:rPr>
                    <w:t xml:space="preserve">Mobile </w:t>
                  </w:r>
                  <w:r w:rsidRPr="009259A6">
                    <w:rPr>
                      <w:rFonts w:ascii="Myriad Pro" w:hAnsi="Myriad Pro" w:cs="Arial"/>
                    </w:rPr>
                    <w:t xml:space="preserve">App must be compatible with Android and </w:t>
                  </w:r>
                  <w:r w:rsidR="0009458B" w:rsidRPr="009259A6">
                    <w:rPr>
                      <w:rFonts w:ascii="Myriad Pro" w:hAnsi="Myriad Pro" w:cs="Arial"/>
                    </w:rPr>
                    <w:t>IOS devices</w:t>
                  </w:r>
                  <w:r w:rsidR="00D410DA">
                    <w:rPr>
                      <w:rFonts w:ascii="Myriad Pro" w:hAnsi="Myriad Pro" w:cs="Arial"/>
                    </w:rPr>
                    <w:t>.</w:t>
                  </w:r>
                </w:p>
                <w:p w14:paraId="0417F187" w14:textId="288730D0" w:rsidR="0009458B" w:rsidRPr="009259A6" w:rsidRDefault="00D410DA" w:rsidP="00F538E5">
                  <w:pPr>
                    <w:pStyle w:val="ListParagraph"/>
                    <w:numPr>
                      <w:ilvl w:val="0"/>
                      <w:numId w:val="31"/>
                    </w:numPr>
                    <w:spacing w:line="360" w:lineRule="auto"/>
                    <w:jc w:val="both"/>
                    <w:rPr>
                      <w:rFonts w:ascii="Myriad Pro" w:hAnsi="Myriad Pro" w:cs="Arial"/>
                    </w:rPr>
                  </w:pPr>
                  <w:r>
                    <w:rPr>
                      <w:rFonts w:ascii="Myriad Pro" w:hAnsi="Myriad Pro" w:cs="Arial"/>
                    </w:rPr>
                    <w:t>Must be p</w:t>
                  </w:r>
                  <w:r w:rsidR="0009458B" w:rsidRPr="009259A6">
                    <w:rPr>
                      <w:rFonts w:ascii="Myriad Pro" w:hAnsi="Myriad Pro" w:cs="Arial"/>
                    </w:rPr>
                    <w:t xml:space="preserve">ublished </w:t>
                  </w:r>
                  <w:r w:rsidR="0055104D">
                    <w:rPr>
                      <w:rFonts w:ascii="Myriad Pro" w:hAnsi="Myriad Pro" w:cs="Arial"/>
                    </w:rPr>
                    <w:t xml:space="preserve">to </w:t>
                  </w:r>
                  <w:r w:rsidR="006029E6">
                    <w:rPr>
                      <w:rFonts w:ascii="Myriad Pro" w:hAnsi="Myriad Pro" w:cs="Arial"/>
                    </w:rPr>
                    <w:t>be downloaded</w:t>
                  </w:r>
                  <w:r w:rsidR="0009458B" w:rsidRPr="009259A6">
                    <w:rPr>
                      <w:rFonts w:ascii="Myriad Pro" w:hAnsi="Myriad Pro" w:cs="Arial"/>
                    </w:rPr>
                    <w:t xml:space="preserve"> </w:t>
                  </w:r>
                  <w:r w:rsidR="0055104D">
                    <w:rPr>
                      <w:rFonts w:ascii="Myriad Pro" w:hAnsi="Myriad Pro" w:cs="Arial"/>
                    </w:rPr>
                    <w:t xml:space="preserve">for free </w:t>
                  </w:r>
                  <w:r w:rsidR="0009458B" w:rsidRPr="009259A6">
                    <w:rPr>
                      <w:rFonts w:ascii="Myriad Pro" w:hAnsi="Myriad Pro" w:cs="Arial"/>
                    </w:rPr>
                    <w:t>from Google PlayStore, Apple AppStore and Hauwei AppGallery</w:t>
                  </w:r>
                  <w:r>
                    <w:rPr>
                      <w:rFonts w:ascii="Myriad Pro" w:hAnsi="Myriad Pro" w:cs="Arial"/>
                    </w:rPr>
                    <w:t>.</w:t>
                  </w:r>
                </w:p>
                <w:p w14:paraId="5C8EA805" w14:textId="0F126F6F" w:rsidR="0009458B" w:rsidRDefault="0009458B" w:rsidP="00F538E5">
                  <w:pPr>
                    <w:pStyle w:val="ListParagraph"/>
                    <w:numPr>
                      <w:ilvl w:val="0"/>
                      <w:numId w:val="31"/>
                    </w:numPr>
                    <w:spacing w:line="360" w:lineRule="auto"/>
                    <w:jc w:val="both"/>
                    <w:rPr>
                      <w:rFonts w:ascii="Myriad Pro" w:hAnsi="Myriad Pro" w:cs="Arial"/>
                    </w:rPr>
                  </w:pPr>
                  <w:r w:rsidRPr="009259A6">
                    <w:rPr>
                      <w:rFonts w:ascii="Myriad Pro" w:hAnsi="Myriad Pro" w:cs="Arial"/>
                    </w:rPr>
                    <w:t xml:space="preserve">Must be a responsive </w:t>
                  </w:r>
                  <w:r w:rsidR="00D410DA">
                    <w:rPr>
                      <w:rFonts w:ascii="Myriad Pro" w:hAnsi="Myriad Pro" w:cs="Arial"/>
                    </w:rPr>
                    <w:t xml:space="preserve">Mobile </w:t>
                  </w:r>
                  <w:r w:rsidR="00362447">
                    <w:rPr>
                      <w:rFonts w:ascii="Myriad Pro" w:hAnsi="Myriad Pro" w:cs="Arial"/>
                    </w:rPr>
                    <w:t>A</w:t>
                  </w:r>
                  <w:r w:rsidRPr="009259A6">
                    <w:rPr>
                      <w:rFonts w:ascii="Myriad Pro" w:hAnsi="Myriad Pro" w:cs="Arial"/>
                    </w:rPr>
                    <w:t xml:space="preserve">pp, </w:t>
                  </w:r>
                  <w:r w:rsidR="00D410DA">
                    <w:rPr>
                      <w:rFonts w:ascii="Myriad Pro" w:hAnsi="Myriad Pro" w:cs="Arial"/>
                    </w:rPr>
                    <w:t xml:space="preserve">that </w:t>
                  </w:r>
                  <w:r w:rsidRPr="009259A6">
                    <w:rPr>
                      <w:rFonts w:ascii="Myriad Pro" w:hAnsi="Myriad Pro" w:cs="Arial"/>
                    </w:rPr>
                    <w:t>adapt</w:t>
                  </w:r>
                  <w:r w:rsidR="00D410DA">
                    <w:rPr>
                      <w:rFonts w:ascii="Myriad Pro" w:hAnsi="Myriad Pro" w:cs="Arial"/>
                    </w:rPr>
                    <w:t>s</w:t>
                  </w:r>
                  <w:r w:rsidRPr="009259A6">
                    <w:rPr>
                      <w:rFonts w:ascii="Myriad Pro" w:hAnsi="Myriad Pro" w:cs="Arial"/>
                    </w:rPr>
                    <w:t xml:space="preserve"> to varying device screen sizes and screen rotation.</w:t>
                  </w:r>
                </w:p>
                <w:p w14:paraId="4F76070D" w14:textId="5060BFBE" w:rsidR="00362447" w:rsidRDefault="006A1B4F" w:rsidP="00F538E5">
                  <w:pPr>
                    <w:pStyle w:val="ListParagraph"/>
                    <w:numPr>
                      <w:ilvl w:val="0"/>
                      <w:numId w:val="31"/>
                    </w:numPr>
                    <w:spacing w:line="360" w:lineRule="auto"/>
                    <w:rPr>
                      <w:rFonts w:ascii="Myriad Pro" w:hAnsi="Myriad Pro" w:cs="Arial"/>
                    </w:rPr>
                  </w:pPr>
                  <w:r>
                    <w:rPr>
                      <w:rFonts w:ascii="Myriad Pro" w:hAnsi="Myriad Pro" w:cs="Arial"/>
                    </w:rPr>
                    <w:lastRenderedPageBreak/>
                    <w:t>M</w:t>
                  </w:r>
                  <w:r w:rsidR="00D410DA">
                    <w:rPr>
                      <w:rFonts w:ascii="Myriad Pro" w:hAnsi="Myriad Pro" w:cs="Arial"/>
                    </w:rPr>
                    <w:t xml:space="preserve">ust have end-to-end encryption </w:t>
                  </w:r>
                  <w:r>
                    <w:rPr>
                      <w:rFonts w:ascii="Myriad Pro" w:hAnsi="Myriad Pro" w:cs="Arial"/>
                    </w:rPr>
                    <w:t xml:space="preserve">on the </w:t>
                  </w:r>
                  <w:r w:rsidRPr="00362447">
                    <w:rPr>
                      <w:rFonts w:ascii="Myriad Pro" w:hAnsi="Myriad Pro" w:cs="Arial"/>
                    </w:rPr>
                    <w:t xml:space="preserve">Mobile app </w:t>
                  </w:r>
                  <w:r w:rsidR="00362447" w:rsidRPr="00362447">
                    <w:rPr>
                      <w:rFonts w:ascii="Myriad Pro" w:hAnsi="Myriad Pro" w:cs="Arial"/>
                    </w:rPr>
                    <w:t>and Web-based interface</w:t>
                  </w:r>
                  <w:r w:rsidR="00362447">
                    <w:rPr>
                      <w:rFonts w:ascii="Myriad Pro" w:hAnsi="Myriad Pro" w:cs="Arial"/>
                    </w:rPr>
                    <w:t xml:space="preserve"> to protect the information and identi</w:t>
                  </w:r>
                  <w:r>
                    <w:rPr>
                      <w:rFonts w:ascii="Myriad Pro" w:hAnsi="Myriad Pro" w:cs="Arial"/>
                    </w:rPr>
                    <w:t xml:space="preserve">ty of </w:t>
                  </w:r>
                  <w:r w:rsidR="00362447">
                    <w:rPr>
                      <w:rFonts w:ascii="Myriad Pro" w:hAnsi="Myriad Pro" w:cs="Arial"/>
                    </w:rPr>
                    <w:t>users</w:t>
                  </w:r>
                  <w:r w:rsidR="00DB3005">
                    <w:rPr>
                      <w:rFonts w:ascii="Myriad Pro" w:hAnsi="Myriad Pro" w:cs="Arial"/>
                    </w:rPr>
                    <w:t>.</w:t>
                  </w:r>
                </w:p>
                <w:p w14:paraId="3667158F" w14:textId="7EE55D68" w:rsidR="00F538E5" w:rsidRDefault="008D6DE1" w:rsidP="00F538E5">
                  <w:pPr>
                    <w:pStyle w:val="ListParagraph"/>
                    <w:numPr>
                      <w:ilvl w:val="0"/>
                      <w:numId w:val="31"/>
                    </w:numPr>
                    <w:spacing w:line="360" w:lineRule="auto"/>
                    <w:rPr>
                      <w:rFonts w:ascii="Myriad Pro" w:hAnsi="Myriad Pro" w:cs="Arial"/>
                    </w:rPr>
                  </w:pPr>
                  <w:r w:rsidRPr="008D6DE1">
                    <w:rPr>
                      <w:rFonts w:ascii="Myriad Pro" w:hAnsi="Myriad Pro" w:cs="Arial"/>
                    </w:rPr>
                    <w:t xml:space="preserve">Allow whistleblowers to edit and make additional input features on the allegations being reported </w:t>
                  </w:r>
                  <w:r w:rsidR="006A1B4F">
                    <w:rPr>
                      <w:rFonts w:ascii="Myriad Pro" w:hAnsi="Myriad Pro" w:cs="Arial"/>
                    </w:rPr>
                    <w:t xml:space="preserve">e.g. submitting more documents/any form of evidence. </w:t>
                  </w:r>
                </w:p>
                <w:p w14:paraId="3489BAC2" w14:textId="1239BCDB" w:rsidR="00362447" w:rsidRDefault="00362447" w:rsidP="00F538E5">
                  <w:pPr>
                    <w:pStyle w:val="ListParagraph"/>
                    <w:numPr>
                      <w:ilvl w:val="0"/>
                      <w:numId w:val="31"/>
                    </w:numPr>
                    <w:spacing w:line="360" w:lineRule="auto"/>
                    <w:rPr>
                      <w:rFonts w:ascii="Myriad Pro" w:hAnsi="Myriad Pro" w:cs="Arial"/>
                    </w:rPr>
                  </w:pPr>
                  <w:r>
                    <w:rPr>
                      <w:rFonts w:ascii="Myriad Pro" w:hAnsi="Myriad Pro" w:cs="Arial"/>
                    </w:rPr>
                    <w:t>Allow users to report allegations</w:t>
                  </w:r>
                  <w:r w:rsidR="00DB3005">
                    <w:rPr>
                      <w:rFonts w:ascii="Myriad Pro" w:hAnsi="Myriad Pro" w:cs="Arial"/>
                    </w:rPr>
                    <w:t>.</w:t>
                  </w:r>
                </w:p>
                <w:p w14:paraId="0519D332" w14:textId="6B7C14E0" w:rsidR="00362447" w:rsidRDefault="00362447" w:rsidP="00F538E5">
                  <w:pPr>
                    <w:pStyle w:val="ListParagraph"/>
                    <w:numPr>
                      <w:ilvl w:val="0"/>
                      <w:numId w:val="31"/>
                    </w:numPr>
                    <w:spacing w:line="360" w:lineRule="auto"/>
                    <w:rPr>
                      <w:rFonts w:ascii="Myriad Pro" w:hAnsi="Myriad Pro" w:cs="Arial"/>
                    </w:rPr>
                  </w:pPr>
                  <w:r>
                    <w:rPr>
                      <w:rFonts w:ascii="Myriad Pro" w:hAnsi="Myriad Pro" w:cs="Arial"/>
                    </w:rPr>
                    <w:t>Track the progress of investigations</w:t>
                  </w:r>
                  <w:r w:rsidR="00DB3005">
                    <w:rPr>
                      <w:rFonts w:ascii="Myriad Pro" w:hAnsi="Myriad Pro" w:cs="Arial"/>
                    </w:rPr>
                    <w:t>.</w:t>
                  </w:r>
                </w:p>
                <w:p w14:paraId="3140983E" w14:textId="47002444" w:rsidR="00362447" w:rsidRDefault="00362447" w:rsidP="00F538E5">
                  <w:pPr>
                    <w:pStyle w:val="ListParagraph"/>
                    <w:numPr>
                      <w:ilvl w:val="0"/>
                      <w:numId w:val="31"/>
                    </w:numPr>
                    <w:spacing w:line="360" w:lineRule="auto"/>
                    <w:rPr>
                      <w:rFonts w:ascii="Myriad Pro" w:hAnsi="Myriad Pro" w:cs="Arial"/>
                    </w:rPr>
                  </w:pPr>
                  <w:r>
                    <w:rPr>
                      <w:rFonts w:ascii="Myriad Pro" w:hAnsi="Myriad Pro" w:cs="Arial"/>
                    </w:rPr>
                    <w:t>Serve as a resource centre on SIU work (Judgements, statements, matters in court and proclamations)</w:t>
                  </w:r>
                  <w:r w:rsidR="00DB3005">
                    <w:rPr>
                      <w:rFonts w:ascii="Myriad Pro" w:hAnsi="Myriad Pro" w:cs="Arial"/>
                    </w:rPr>
                    <w:t>.</w:t>
                  </w:r>
                </w:p>
                <w:p w14:paraId="746CB9C8" w14:textId="403D673A" w:rsidR="0009458B" w:rsidRPr="008D6DE1" w:rsidRDefault="00362447" w:rsidP="008D6DE1">
                  <w:pPr>
                    <w:pStyle w:val="ListParagraph"/>
                    <w:numPr>
                      <w:ilvl w:val="0"/>
                      <w:numId w:val="31"/>
                    </w:numPr>
                    <w:spacing w:line="360" w:lineRule="auto"/>
                    <w:jc w:val="both"/>
                    <w:rPr>
                      <w:rFonts w:ascii="Myriad Pro" w:hAnsi="Myriad Pro" w:cs="Arial"/>
                    </w:rPr>
                  </w:pPr>
                  <w:r>
                    <w:rPr>
                      <w:rFonts w:ascii="Myriad Pro" w:hAnsi="Myriad Pro" w:cs="Arial"/>
                    </w:rPr>
                    <w:t xml:space="preserve">It must have </w:t>
                  </w:r>
                  <w:r w:rsidRPr="009259A6">
                    <w:rPr>
                      <w:rFonts w:ascii="Myriad Pro" w:hAnsi="Myriad Pro" w:cs="Arial"/>
                    </w:rPr>
                    <w:t>Artificial Intelligence (AI) features</w:t>
                  </w:r>
                  <w:r>
                    <w:rPr>
                      <w:rFonts w:ascii="Myriad Pro" w:hAnsi="Myriad Pro" w:cs="Arial"/>
                    </w:rPr>
                    <w:t xml:space="preserve"> for automated responses</w:t>
                  </w:r>
                  <w:r w:rsidR="006A1B4F">
                    <w:rPr>
                      <w:rFonts w:ascii="Myriad Pro" w:hAnsi="Myriad Pro" w:cs="Arial"/>
                    </w:rPr>
                    <w:t>, analytics, and other uses</w:t>
                  </w:r>
                  <w:r w:rsidR="00DB3005">
                    <w:rPr>
                      <w:rFonts w:ascii="Myriad Pro" w:hAnsi="Myriad Pro" w:cs="Arial"/>
                    </w:rPr>
                    <w:t>.</w:t>
                  </w:r>
                </w:p>
                <w:p w14:paraId="5B15DB1A" w14:textId="6CF9AAE9" w:rsidR="0009458B" w:rsidRPr="009259A6" w:rsidRDefault="00DB3005" w:rsidP="00F538E5">
                  <w:pPr>
                    <w:pStyle w:val="ListParagraph"/>
                    <w:numPr>
                      <w:ilvl w:val="0"/>
                      <w:numId w:val="31"/>
                    </w:numPr>
                    <w:spacing w:line="360" w:lineRule="auto"/>
                    <w:jc w:val="both"/>
                    <w:rPr>
                      <w:rFonts w:ascii="Myriad Pro" w:hAnsi="Myriad Pro" w:cs="Arial"/>
                    </w:rPr>
                  </w:pPr>
                  <w:r>
                    <w:rPr>
                      <w:rFonts w:ascii="Myriad Pro" w:hAnsi="Myriad Pro" w:cs="Arial"/>
                    </w:rPr>
                    <w:t>Allow stakeholders to make suggestions to improve customer experience.</w:t>
                  </w:r>
                </w:p>
                <w:p w14:paraId="36939E87" w14:textId="534AF163" w:rsidR="0009458B" w:rsidRPr="009259A6" w:rsidRDefault="0009458B" w:rsidP="00F538E5">
                  <w:pPr>
                    <w:pStyle w:val="ListParagraph"/>
                    <w:numPr>
                      <w:ilvl w:val="0"/>
                      <w:numId w:val="31"/>
                    </w:numPr>
                    <w:spacing w:line="360" w:lineRule="auto"/>
                    <w:jc w:val="both"/>
                    <w:rPr>
                      <w:rFonts w:ascii="Myriad Pro" w:hAnsi="Myriad Pro" w:cs="Arial"/>
                    </w:rPr>
                  </w:pPr>
                  <w:r w:rsidRPr="009259A6">
                    <w:rPr>
                      <w:rFonts w:ascii="Myriad Pro" w:hAnsi="Myriad Pro" w:cs="Arial"/>
                    </w:rPr>
                    <w:t xml:space="preserve">Link with case management system </w:t>
                  </w:r>
                  <w:r w:rsidR="00DB3005">
                    <w:rPr>
                      <w:rFonts w:ascii="Myriad Pro" w:hAnsi="Myriad Pro" w:cs="Arial"/>
                    </w:rPr>
                    <w:t xml:space="preserve">in a </w:t>
                  </w:r>
                  <w:r w:rsidRPr="009259A6">
                    <w:rPr>
                      <w:rFonts w:ascii="Myriad Pro" w:hAnsi="Myriad Pro" w:cs="Arial"/>
                    </w:rPr>
                    <w:t>secure integration</w:t>
                  </w:r>
                  <w:r w:rsidR="00DB3005">
                    <w:rPr>
                      <w:rFonts w:ascii="Myriad Pro" w:hAnsi="Myriad Pro" w:cs="Arial"/>
                    </w:rPr>
                    <w:t>.</w:t>
                  </w:r>
                </w:p>
                <w:p w14:paraId="3ABDBB3A" w14:textId="1DEAFFA3" w:rsidR="0009458B" w:rsidRPr="009259A6" w:rsidRDefault="008D6DE1" w:rsidP="00F538E5">
                  <w:pPr>
                    <w:pStyle w:val="ListParagraph"/>
                    <w:numPr>
                      <w:ilvl w:val="0"/>
                      <w:numId w:val="31"/>
                    </w:numPr>
                    <w:spacing w:line="360" w:lineRule="auto"/>
                    <w:jc w:val="both"/>
                    <w:rPr>
                      <w:rFonts w:ascii="Myriad Pro" w:hAnsi="Myriad Pro" w:cs="Arial"/>
                    </w:rPr>
                  </w:pPr>
                  <w:r>
                    <w:rPr>
                      <w:rFonts w:ascii="Myriad Pro" w:hAnsi="Myriad Pro" w:cs="Arial"/>
                    </w:rPr>
                    <w:t xml:space="preserve">The Mobile App must be </w:t>
                  </w:r>
                  <w:r w:rsidR="0009458B" w:rsidRPr="009259A6">
                    <w:rPr>
                      <w:rFonts w:ascii="Myriad Pro" w:hAnsi="Myriad Pro" w:cs="Arial"/>
                    </w:rPr>
                    <w:t>secure</w:t>
                  </w:r>
                  <w:r>
                    <w:rPr>
                      <w:rFonts w:ascii="Myriad Pro" w:hAnsi="Myriad Pro" w:cs="Arial"/>
                    </w:rPr>
                    <w:t>d</w:t>
                  </w:r>
                  <w:r w:rsidR="007A66F5">
                    <w:rPr>
                      <w:rFonts w:ascii="Myriad Pro" w:hAnsi="Myriad Pro" w:cs="Arial"/>
                    </w:rPr>
                    <w:t xml:space="preserve"> and </w:t>
                  </w:r>
                  <w:r>
                    <w:rPr>
                      <w:rFonts w:ascii="Myriad Pro" w:hAnsi="Myriad Pro" w:cs="Arial"/>
                    </w:rPr>
                    <w:t>encrypted</w:t>
                  </w:r>
                  <w:r w:rsidR="007A66F5">
                    <w:rPr>
                      <w:rFonts w:ascii="Myriad Pro" w:hAnsi="Myriad Pro" w:cs="Arial"/>
                    </w:rPr>
                    <w:t>.</w:t>
                  </w:r>
                </w:p>
                <w:p w14:paraId="0F8A1696" w14:textId="7E0EE44A" w:rsidR="0009458B" w:rsidRPr="009259A6" w:rsidRDefault="00DB3005" w:rsidP="00F538E5">
                  <w:pPr>
                    <w:pStyle w:val="ListParagraph"/>
                    <w:numPr>
                      <w:ilvl w:val="0"/>
                      <w:numId w:val="31"/>
                    </w:numPr>
                    <w:spacing w:line="360" w:lineRule="auto"/>
                    <w:jc w:val="both"/>
                    <w:rPr>
                      <w:rFonts w:ascii="Myriad Pro" w:hAnsi="Myriad Pro" w:cs="Arial"/>
                    </w:rPr>
                  </w:pPr>
                  <w:r>
                    <w:rPr>
                      <w:rFonts w:ascii="Myriad Pro" w:hAnsi="Myriad Pro" w:cs="Arial"/>
                    </w:rPr>
                    <w:t>It must have a c</w:t>
                  </w:r>
                  <w:r w:rsidR="0009458B" w:rsidRPr="009259A6">
                    <w:rPr>
                      <w:rFonts w:ascii="Myriad Pro" w:hAnsi="Myriad Pro" w:cs="Arial"/>
                    </w:rPr>
                    <w:t>amera and document uploading feature</w:t>
                  </w:r>
                  <w:r>
                    <w:rPr>
                      <w:rFonts w:ascii="Myriad Pro" w:hAnsi="Myriad Pro" w:cs="Arial"/>
                    </w:rPr>
                    <w:t>.</w:t>
                  </w:r>
                </w:p>
                <w:p w14:paraId="1B59ABF7" w14:textId="161590C2" w:rsidR="0009458B" w:rsidRPr="009259A6" w:rsidRDefault="0009458B" w:rsidP="00F538E5">
                  <w:pPr>
                    <w:pStyle w:val="ListParagraph"/>
                    <w:numPr>
                      <w:ilvl w:val="0"/>
                      <w:numId w:val="31"/>
                    </w:numPr>
                    <w:spacing w:line="360" w:lineRule="auto"/>
                    <w:jc w:val="both"/>
                    <w:rPr>
                      <w:rFonts w:ascii="Myriad Pro" w:hAnsi="Myriad Pro" w:cs="Arial"/>
                    </w:rPr>
                  </w:pPr>
                  <w:r w:rsidRPr="009259A6">
                    <w:rPr>
                      <w:rFonts w:ascii="Myriad Pro" w:hAnsi="Myriad Pro" w:cs="Arial"/>
                    </w:rPr>
                    <w:t xml:space="preserve">Must have audit trail feature on both </w:t>
                  </w:r>
                  <w:r w:rsidR="007452D3" w:rsidRPr="009259A6">
                    <w:rPr>
                      <w:rFonts w:ascii="Myriad Pro" w:hAnsi="Myriad Pro" w:cs="Arial"/>
                    </w:rPr>
                    <w:t>M</w:t>
                  </w:r>
                  <w:r w:rsidRPr="009259A6">
                    <w:rPr>
                      <w:rFonts w:ascii="Myriad Pro" w:hAnsi="Myriad Pro" w:cs="Arial"/>
                    </w:rPr>
                    <w:t xml:space="preserve">obile </w:t>
                  </w:r>
                  <w:r w:rsidR="007452D3" w:rsidRPr="009259A6">
                    <w:rPr>
                      <w:rFonts w:ascii="Myriad Pro" w:hAnsi="Myriad Pro" w:cs="Arial"/>
                    </w:rPr>
                    <w:t>A</w:t>
                  </w:r>
                  <w:r w:rsidRPr="009259A6">
                    <w:rPr>
                      <w:rFonts w:ascii="Myriad Pro" w:hAnsi="Myriad Pro" w:cs="Arial"/>
                    </w:rPr>
                    <w:t xml:space="preserve">pp and </w:t>
                  </w:r>
                  <w:r w:rsidR="007452D3" w:rsidRPr="009259A6">
                    <w:rPr>
                      <w:rFonts w:ascii="Myriad Pro" w:hAnsi="Myriad Pro" w:cs="Arial"/>
                    </w:rPr>
                    <w:t>W</w:t>
                  </w:r>
                  <w:r w:rsidRPr="009259A6">
                    <w:rPr>
                      <w:rFonts w:ascii="Myriad Pro" w:hAnsi="Myriad Pro" w:cs="Arial"/>
                    </w:rPr>
                    <w:t>e</w:t>
                  </w:r>
                  <w:r w:rsidR="007452D3" w:rsidRPr="009259A6">
                    <w:rPr>
                      <w:rFonts w:ascii="Myriad Pro" w:hAnsi="Myriad Pro" w:cs="Arial"/>
                    </w:rPr>
                    <w:t>b-based interface, to track any activity on the system</w:t>
                  </w:r>
                </w:p>
                <w:p w14:paraId="4A349E46" w14:textId="0120C26F" w:rsidR="007452D3" w:rsidRDefault="007452D3" w:rsidP="00F538E5">
                  <w:pPr>
                    <w:pStyle w:val="ListParagraph"/>
                    <w:numPr>
                      <w:ilvl w:val="0"/>
                      <w:numId w:val="31"/>
                    </w:numPr>
                    <w:spacing w:line="360" w:lineRule="auto"/>
                    <w:jc w:val="both"/>
                    <w:rPr>
                      <w:rFonts w:ascii="Myriad Pro" w:hAnsi="Myriad Pro" w:cs="Arial"/>
                    </w:rPr>
                  </w:pPr>
                  <w:r w:rsidRPr="009259A6">
                    <w:rPr>
                      <w:rFonts w:ascii="Myriad Pro" w:hAnsi="Myriad Pro" w:cs="Arial"/>
                    </w:rPr>
                    <w:t>Must have reporting features that allow for the generation of custom reports.</w:t>
                  </w:r>
                </w:p>
                <w:p w14:paraId="6055313A" w14:textId="264A5B23" w:rsidR="00D41065" w:rsidRPr="00D41065" w:rsidRDefault="00D41065" w:rsidP="00F538E5">
                  <w:pPr>
                    <w:pStyle w:val="ListParagraph"/>
                    <w:numPr>
                      <w:ilvl w:val="0"/>
                      <w:numId w:val="31"/>
                    </w:numPr>
                    <w:spacing w:line="360" w:lineRule="auto"/>
                    <w:jc w:val="both"/>
                    <w:rPr>
                      <w:rFonts w:ascii="Myriad Pro" w:hAnsi="Myriad Pro" w:cs="Arial"/>
                    </w:rPr>
                  </w:pPr>
                  <w:r w:rsidRPr="00D41065">
                    <w:rPr>
                      <w:rFonts w:ascii="Myriad Pro" w:hAnsi="Myriad Pro" w:cs="Arial"/>
                    </w:rPr>
                    <w:t>Bidders will be responsible for the project management of the project including the planning, deployment, integration, testing, commissioning, and training phases of the project, following the PMBOK (Project</w:t>
                  </w:r>
                  <w:r>
                    <w:rPr>
                      <w:rFonts w:ascii="Myriad Pro" w:hAnsi="Myriad Pro" w:cs="Arial"/>
                    </w:rPr>
                    <w:t xml:space="preserve">, </w:t>
                  </w:r>
                  <w:r w:rsidRPr="00D41065">
                    <w:rPr>
                      <w:rFonts w:ascii="Myriad Pro" w:hAnsi="Myriad Pro" w:cs="Arial"/>
                    </w:rPr>
                    <w:t>Management Body of Knowledge) guidelines</w:t>
                  </w:r>
                </w:p>
                <w:p w14:paraId="664181D2" w14:textId="77777777" w:rsidR="006B6AC4" w:rsidRDefault="006B6AC4" w:rsidP="00F538E5">
                  <w:pPr>
                    <w:spacing w:line="360" w:lineRule="auto"/>
                    <w:jc w:val="both"/>
                    <w:rPr>
                      <w:rFonts w:ascii="Myriad Pro" w:hAnsi="Myriad Pro" w:cs="Arial"/>
                    </w:rPr>
                  </w:pPr>
                </w:p>
                <w:p w14:paraId="4FA12F30" w14:textId="4B5137C0" w:rsidR="006B6AC4" w:rsidRDefault="00997E70" w:rsidP="00F538E5">
                  <w:pPr>
                    <w:spacing w:line="360" w:lineRule="auto"/>
                    <w:jc w:val="both"/>
                    <w:rPr>
                      <w:rFonts w:ascii="Myriad Pro" w:hAnsi="Myriad Pro" w:cs="Arial"/>
                      <w:b/>
                      <w:bCs/>
                      <w:u w:val="single"/>
                    </w:rPr>
                  </w:pPr>
                  <w:r>
                    <w:rPr>
                      <w:rFonts w:ascii="Myriad Pro" w:hAnsi="Myriad Pro" w:cs="Arial"/>
                      <w:b/>
                      <w:bCs/>
                      <w:u w:val="single"/>
                    </w:rPr>
                    <w:t>DEP</w:t>
                  </w:r>
                  <w:r w:rsidR="006B6AC4" w:rsidRPr="006B6AC4">
                    <w:rPr>
                      <w:rFonts w:ascii="Myriad Pro" w:hAnsi="Myriad Pro" w:cs="Arial"/>
                      <w:b/>
                      <w:bCs/>
                      <w:u w:val="single"/>
                    </w:rPr>
                    <w:t>L</w:t>
                  </w:r>
                  <w:r>
                    <w:rPr>
                      <w:rFonts w:ascii="Myriad Pro" w:hAnsi="Myriad Pro" w:cs="Arial"/>
                      <w:b/>
                      <w:bCs/>
                      <w:u w:val="single"/>
                    </w:rPr>
                    <w:t>OY</w:t>
                  </w:r>
                  <w:r w:rsidR="00D41065">
                    <w:rPr>
                      <w:rFonts w:ascii="Myriad Pro" w:hAnsi="Myriad Pro" w:cs="Arial"/>
                      <w:b/>
                      <w:bCs/>
                      <w:u w:val="single"/>
                    </w:rPr>
                    <w:t>:</w:t>
                  </w:r>
                </w:p>
                <w:p w14:paraId="5882DBC0" w14:textId="77777777" w:rsidR="00F538E5" w:rsidRPr="006B6AC4" w:rsidRDefault="00F538E5" w:rsidP="00F538E5">
                  <w:pPr>
                    <w:spacing w:line="360" w:lineRule="auto"/>
                    <w:jc w:val="both"/>
                    <w:rPr>
                      <w:rFonts w:ascii="Myriad Pro" w:hAnsi="Myriad Pro" w:cs="Arial"/>
                      <w:b/>
                      <w:bCs/>
                      <w:u w:val="single"/>
                    </w:rPr>
                  </w:pPr>
                </w:p>
                <w:p w14:paraId="0450384B" w14:textId="78CDDEBE" w:rsidR="006B6AC4" w:rsidRPr="006B6AC4" w:rsidRDefault="007A66F5" w:rsidP="00F538E5">
                  <w:pPr>
                    <w:pStyle w:val="ListParagraph"/>
                    <w:numPr>
                      <w:ilvl w:val="0"/>
                      <w:numId w:val="32"/>
                    </w:numPr>
                    <w:spacing w:line="360" w:lineRule="auto"/>
                    <w:jc w:val="both"/>
                    <w:rPr>
                      <w:rFonts w:ascii="Myriad Pro" w:hAnsi="Myriad Pro" w:cs="Arial"/>
                    </w:rPr>
                  </w:pPr>
                  <w:r>
                    <w:rPr>
                      <w:rFonts w:ascii="Myriad Pro" w:hAnsi="Myriad Pro" w:cs="Arial"/>
                    </w:rPr>
                    <w:t xml:space="preserve">Publish </w:t>
                  </w:r>
                  <w:r w:rsidR="006B6AC4" w:rsidRPr="006B6AC4">
                    <w:rPr>
                      <w:rFonts w:ascii="Myriad Pro" w:hAnsi="Myriad Pro" w:cs="Arial"/>
                    </w:rPr>
                    <w:t xml:space="preserve">the </w:t>
                  </w:r>
                  <w:r>
                    <w:rPr>
                      <w:rFonts w:ascii="Myriad Pro" w:hAnsi="Myriad Pro" w:cs="Arial"/>
                    </w:rPr>
                    <w:t>M</w:t>
                  </w:r>
                  <w:r w:rsidR="006B6AC4" w:rsidRPr="006B6AC4">
                    <w:rPr>
                      <w:rFonts w:ascii="Myriad Pro" w:hAnsi="Myriad Pro" w:cs="Arial"/>
                    </w:rPr>
                    <w:t xml:space="preserve">obile </w:t>
                  </w:r>
                  <w:r>
                    <w:rPr>
                      <w:rFonts w:ascii="Myriad Pro" w:hAnsi="Myriad Pro" w:cs="Arial"/>
                    </w:rPr>
                    <w:t>App</w:t>
                  </w:r>
                  <w:r w:rsidR="007241E5">
                    <w:rPr>
                      <w:rFonts w:ascii="Myriad Pro" w:hAnsi="Myriad Pro" w:cs="Arial"/>
                    </w:rPr>
                    <w:t xml:space="preserve"> to be downloaded for free</w:t>
                  </w:r>
                  <w:r w:rsidR="006B6AC4" w:rsidRPr="006B6AC4">
                    <w:rPr>
                      <w:rFonts w:ascii="Myriad Pro" w:hAnsi="Myriad Pro" w:cs="Arial"/>
                    </w:rPr>
                    <w:t xml:space="preserve"> on Google Play</w:t>
                  </w:r>
                  <w:r>
                    <w:rPr>
                      <w:rFonts w:ascii="Myriad Pro" w:hAnsi="Myriad Pro" w:cs="Arial"/>
                    </w:rPr>
                    <w:t>Store</w:t>
                  </w:r>
                  <w:r w:rsidR="006B6AC4" w:rsidRPr="006B6AC4">
                    <w:rPr>
                      <w:rFonts w:ascii="Myriad Pro" w:hAnsi="Myriad Pro" w:cs="Arial"/>
                    </w:rPr>
                    <w:t>, Huawei AppGallery and Apple</w:t>
                  </w:r>
                  <w:r>
                    <w:rPr>
                      <w:rFonts w:ascii="Myriad Pro" w:hAnsi="Myriad Pro" w:cs="Arial"/>
                    </w:rPr>
                    <w:t xml:space="preserve"> </w:t>
                  </w:r>
                  <w:r w:rsidR="006B6AC4" w:rsidRPr="006B6AC4">
                    <w:rPr>
                      <w:rFonts w:ascii="Myriad Pro" w:hAnsi="Myriad Pro" w:cs="Arial"/>
                    </w:rPr>
                    <w:t>AppStore.</w:t>
                  </w:r>
                </w:p>
                <w:p w14:paraId="148C4008" w14:textId="25CD36CD" w:rsidR="006B6AC4" w:rsidRDefault="006B6AC4" w:rsidP="00F538E5">
                  <w:pPr>
                    <w:pStyle w:val="ListParagraph"/>
                    <w:numPr>
                      <w:ilvl w:val="0"/>
                      <w:numId w:val="32"/>
                    </w:numPr>
                    <w:spacing w:line="360" w:lineRule="auto"/>
                    <w:jc w:val="both"/>
                    <w:rPr>
                      <w:rFonts w:ascii="Myriad Pro" w:hAnsi="Myriad Pro" w:cs="Arial"/>
                    </w:rPr>
                  </w:pPr>
                  <w:r w:rsidRPr="006B6AC4">
                    <w:rPr>
                      <w:rFonts w:ascii="Myriad Pro" w:hAnsi="Myriad Pro" w:cs="Arial"/>
                    </w:rPr>
                    <w:t>Install and setup the web-based administrator portal.</w:t>
                  </w:r>
                </w:p>
                <w:p w14:paraId="75FB7C20" w14:textId="7EADFDE5" w:rsidR="00D41065" w:rsidRPr="006B6AC4" w:rsidRDefault="00D41065" w:rsidP="00F538E5">
                  <w:pPr>
                    <w:pStyle w:val="ListParagraph"/>
                    <w:numPr>
                      <w:ilvl w:val="0"/>
                      <w:numId w:val="32"/>
                    </w:numPr>
                    <w:spacing w:line="360" w:lineRule="auto"/>
                    <w:jc w:val="both"/>
                    <w:rPr>
                      <w:rFonts w:ascii="Myriad Pro" w:hAnsi="Myriad Pro" w:cs="Arial"/>
                    </w:rPr>
                  </w:pPr>
                  <w:r w:rsidRPr="00D41065">
                    <w:rPr>
                      <w:rFonts w:ascii="Myriad Pro" w:hAnsi="Myriad Pro" w:cs="Arial"/>
                    </w:rPr>
                    <w:t xml:space="preserve">The </w:t>
                  </w:r>
                  <w:r w:rsidR="002564B5">
                    <w:rPr>
                      <w:rFonts w:ascii="Myriad Pro" w:hAnsi="Myriad Pro" w:cs="Arial"/>
                    </w:rPr>
                    <w:t xml:space="preserve">Mobile </w:t>
                  </w:r>
                  <w:r w:rsidRPr="00D41065">
                    <w:rPr>
                      <w:rFonts w:ascii="Myriad Pro" w:hAnsi="Myriad Pro" w:cs="Arial"/>
                    </w:rPr>
                    <w:t>app must also have web-based access, to allow members of the public to use it on laptops.</w:t>
                  </w:r>
                </w:p>
                <w:p w14:paraId="090207D1" w14:textId="4E692089" w:rsidR="006B6AC4" w:rsidRDefault="006B6AC4" w:rsidP="00F538E5">
                  <w:pPr>
                    <w:pStyle w:val="ListParagraph"/>
                    <w:numPr>
                      <w:ilvl w:val="0"/>
                      <w:numId w:val="32"/>
                    </w:numPr>
                    <w:spacing w:line="360" w:lineRule="auto"/>
                    <w:jc w:val="both"/>
                    <w:rPr>
                      <w:rFonts w:ascii="Myriad Pro" w:hAnsi="Myriad Pro" w:cs="Arial"/>
                    </w:rPr>
                  </w:pPr>
                  <w:r w:rsidRPr="006B6AC4">
                    <w:rPr>
                      <w:rFonts w:ascii="Myriad Pro" w:hAnsi="Myriad Pro" w:cs="Arial"/>
                    </w:rPr>
                    <w:lastRenderedPageBreak/>
                    <w:t>Deploy the solution in a commercial cloud service and do all the configurations needed to meet all the requirements detailed in this RFP</w:t>
                  </w:r>
                  <w:r w:rsidR="005874CE">
                    <w:rPr>
                      <w:rFonts w:ascii="Myriad Pro" w:hAnsi="Myriad Pro" w:cs="Arial"/>
                    </w:rPr>
                    <w:t>.</w:t>
                  </w:r>
                </w:p>
                <w:p w14:paraId="07938D4C" w14:textId="77777777" w:rsidR="00DA2172" w:rsidRDefault="00DA2172" w:rsidP="00F538E5">
                  <w:pPr>
                    <w:spacing w:line="360" w:lineRule="auto"/>
                    <w:jc w:val="both"/>
                    <w:rPr>
                      <w:rFonts w:ascii="Myriad Pro" w:hAnsi="Myriad Pro" w:cs="Arial"/>
                      <w:b/>
                      <w:bCs/>
                      <w:u w:val="single"/>
                    </w:rPr>
                  </w:pPr>
                </w:p>
                <w:p w14:paraId="0B38D47F" w14:textId="765A76FC" w:rsidR="00D41065" w:rsidRDefault="00D41065" w:rsidP="00F538E5">
                  <w:pPr>
                    <w:spacing w:line="360" w:lineRule="auto"/>
                    <w:jc w:val="both"/>
                    <w:rPr>
                      <w:rFonts w:ascii="Myriad Pro" w:hAnsi="Myriad Pro" w:cs="Arial"/>
                    </w:rPr>
                  </w:pPr>
                  <w:r w:rsidRPr="00D41065">
                    <w:rPr>
                      <w:rFonts w:ascii="Myriad Pro" w:hAnsi="Myriad Pro" w:cs="Arial"/>
                      <w:b/>
                      <w:bCs/>
                      <w:u w:val="single"/>
                    </w:rPr>
                    <w:t>TECHNICAL REQUIREMENTS</w:t>
                  </w:r>
                  <w:r>
                    <w:rPr>
                      <w:rFonts w:ascii="Myriad Pro" w:hAnsi="Myriad Pro" w:cs="Arial"/>
                    </w:rPr>
                    <w:t>:</w:t>
                  </w:r>
                </w:p>
                <w:p w14:paraId="2277997D" w14:textId="77777777" w:rsidR="00D41065" w:rsidRDefault="00D41065" w:rsidP="00F538E5">
                  <w:pPr>
                    <w:spacing w:line="360" w:lineRule="auto"/>
                    <w:jc w:val="both"/>
                    <w:rPr>
                      <w:rFonts w:ascii="Myriad Pro" w:hAnsi="Myriad Pro" w:cs="Arial"/>
                    </w:rPr>
                  </w:pPr>
                </w:p>
                <w:p w14:paraId="38A2FE2B" w14:textId="1DE4ABFD" w:rsidR="001D3B93" w:rsidRDefault="00241759" w:rsidP="00A420D7">
                  <w:pPr>
                    <w:spacing w:line="360" w:lineRule="auto"/>
                    <w:jc w:val="both"/>
                    <w:rPr>
                      <w:rFonts w:ascii="Myriad Pro" w:hAnsi="Myriad Pro" w:cs="Arial"/>
                    </w:rPr>
                  </w:pPr>
                  <w:r w:rsidRPr="00B77EFB">
                    <w:rPr>
                      <w:rFonts w:ascii="Myriad Pro" w:hAnsi="Myriad Pro" w:cs="Arial"/>
                      <w:b/>
                      <w:bCs/>
                    </w:rPr>
                    <w:t>Customer support</w:t>
                  </w:r>
                  <w:r>
                    <w:rPr>
                      <w:rFonts w:ascii="Myriad Pro" w:hAnsi="Myriad Pro" w:cs="Arial"/>
                    </w:rPr>
                    <w:t xml:space="preserve"> </w:t>
                  </w:r>
                  <w:r w:rsidR="001D3B93">
                    <w:rPr>
                      <w:rFonts w:ascii="Myriad Pro" w:hAnsi="Myriad Pro" w:cs="Arial"/>
                    </w:rPr>
                    <w:t>–</w:t>
                  </w:r>
                </w:p>
                <w:p w14:paraId="23E3A077" w14:textId="0836FC25" w:rsidR="00D41065" w:rsidRPr="001D3B93" w:rsidRDefault="001D3B93" w:rsidP="001D3B93">
                  <w:pPr>
                    <w:pStyle w:val="ListParagraph"/>
                    <w:numPr>
                      <w:ilvl w:val="0"/>
                      <w:numId w:val="39"/>
                    </w:numPr>
                    <w:spacing w:line="360" w:lineRule="auto"/>
                    <w:jc w:val="both"/>
                    <w:rPr>
                      <w:rFonts w:ascii="Myriad Pro" w:hAnsi="Myriad Pro" w:cs="Arial"/>
                    </w:rPr>
                  </w:pPr>
                  <w:r w:rsidRPr="001D3B93">
                    <w:rPr>
                      <w:rFonts w:ascii="Myriad Pro" w:hAnsi="Myriad Pro" w:cs="Arial"/>
                    </w:rPr>
                    <w:t>Allow in-app notifications</w:t>
                  </w:r>
                  <w:r w:rsidR="00241759" w:rsidRPr="001D3B93">
                    <w:rPr>
                      <w:rFonts w:ascii="Myriad Pro" w:hAnsi="Myriad Pro" w:cs="Arial"/>
                    </w:rPr>
                    <w:t xml:space="preserve"> </w:t>
                  </w:r>
                </w:p>
                <w:p w14:paraId="3A4BE2FB" w14:textId="309B5E22" w:rsidR="00835295" w:rsidRPr="00835295" w:rsidRDefault="00835295" w:rsidP="00835295">
                  <w:pPr>
                    <w:pStyle w:val="ListParagraph"/>
                    <w:numPr>
                      <w:ilvl w:val="0"/>
                      <w:numId w:val="37"/>
                    </w:numPr>
                    <w:spacing w:line="360" w:lineRule="auto"/>
                    <w:jc w:val="both"/>
                    <w:rPr>
                      <w:rFonts w:ascii="Myriad Pro" w:hAnsi="Myriad Pro" w:cs="Arial"/>
                    </w:rPr>
                  </w:pPr>
                  <w:r w:rsidRPr="00835295">
                    <w:rPr>
                      <w:rFonts w:ascii="Myriad Pro" w:hAnsi="Myriad Pro" w:cs="Arial"/>
                    </w:rPr>
                    <w:t xml:space="preserve">The mobile application must allow users to create new accounts with their personal </w:t>
                  </w:r>
                </w:p>
                <w:p w14:paraId="08F5D762" w14:textId="0C4F979F" w:rsidR="00B87960" w:rsidRDefault="00835295" w:rsidP="00835295">
                  <w:pPr>
                    <w:spacing w:line="360" w:lineRule="auto"/>
                    <w:ind w:left="639"/>
                    <w:jc w:val="both"/>
                    <w:rPr>
                      <w:rFonts w:ascii="Myriad Pro" w:hAnsi="Myriad Pro" w:cs="Arial"/>
                    </w:rPr>
                  </w:pPr>
                  <w:r w:rsidRPr="00835295">
                    <w:rPr>
                      <w:rFonts w:ascii="Myriad Pro" w:hAnsi="Myriad Pro" w:cs="Arial"/>
                    </w:rPr>
                    <w:t>information.</w:t>
                  </w:r>
                </w:p>
                <w:p w14:paraId="303E61A6" w14:textId="52F28549" w:rsidR="00EC65C6" w:rsidRPr="00EC65C6" w:rsidRDefault="00EC65C6" w:rsidP="00EC65C6">
                  <w:pPr>
                    <w:pStyle w:val="ListParagraph"/>
                    <w:numPr>
                      <w:ilvl w:val="0"/>
                      <w:numId w:val="37"/>
                    </w:numPr>
                    <w:spacing w:line="360" w:lineRule="auto"/>
                    <w:jc w:val="both"/>
                    <w:rPr>
                      <w:rFonts w:ascii="Myriad Pro" w:hAnsi="Myriad Pro" w:cs="Arial"/>
                    </w:rPr>
                  </w:pPr>
                  <w:r w:rsidRPr="00EC65C6">
                    <w:rPr>
                      <w:rFonts w:ascii="Myriad Pro" w:hAnsi="Myriad Pro" w:cs="Arial"/>
                    </w:rPr>
                    <w:t>The mobile application must have an account log-in interface that allows users to login into the application seamlessly</w:t>
                  </w:r>
                </w:p>
                <w:p w14:paraId="4A7A8047" w14:textId="77777777" w:rsidR="00241759" w:rsidRPr="00241759" w:rsidRDefault="00241759" w:rsidP="00F538E5">
                  <w:pPr>
                    <w:spacing w:line="360" w:lineRule="auto"/>
                    <w:jc w:val="both"/>
                    <w:rPr>
                      <w:rFonts w:ascii="Myriad Pro" w:hAnsi="Myriad Pro" w:cs="Arial"/>
                    </w:rPr>
                  </w:pPr>
                  <w:r w:rsidRPr="00B77EFB">
                    <w:rPr>
                      <w:rFonts w:ascii="Myriad Pro" w:hAnsi="Myriad Pro" w:cs="Arial"/>
                      <w:b/>
                      <w:bCs/>
                    </w:rPr>
                    <w:t>Administrator portal: Content management</w:t>
                  </w:r>
                  <w:r>
                    <w:rPr>
                      <w:rFonts w:ascii="Myriad Pro" w:hAnsi="Myriad Pro" w:cs="Arial"/>
                    </w:rPr>
                    <w:t xml:space="preserve"> - </w:t>
                  </w:r>
                  <w:r w:rsidRPr="00241759">
                    <w:rPr>
                      <w:rFonts w:ascii="Myriad Pro" w:hAnsi="Myriad Pro" w:cs="Arial"/>
                    </w:rPr>
                    <w:t xml:space="preserve">The Administrator web application must have a </w:t>
                  </w:r>
                </w:p>
                <w:p w14:paraId="76EEA68D" w14:textId="40B64758" w:rsidR="006B6AC4" w:rsidRDefault="00241759" w:rsidP="00F538E5">
                  <w:pPr>
                    <w:spacing w:line="360" w:lineRule="auto"/>
                    <w:jc w:val="both"/>
                    <w:rPr>
                      <w:rFonts w:ascii="Myriad Pro" w:hAnsi="Myriad Pro" w:cs="Arial"/>
                    </w:rPr>
                  </w:pPr>
                  <w:r w:rsidRPr="00241759">
                    <w:rPr>
                      <w:rFonts w:ascii="Myriad Pro" w:hAnsi="Myriad Pro" w:cs="Arial"/>
                    </w:rPr>
                    <w:t>content management system that enables</w:t>
                  </w:r>
                  <w:r>
                    <w:rPr>
                      <w:rFonts w:ascii="Myriad Pro" w:hAnsi="Myriad Pro" w:cs="Arial"/>
                    </w:rPr>
                    <w:t xml:space="preserve"> </w:t>
                  </w:r>
                  <w:r w:rsidRPr="00241759">
                    <w:rPr>
                      <w:rFonts w:ascii="Myriad Pro" w:hAnsi="Myriad Pro" w:cs="Arial"/>
                    </w:rPr>
                    <w:t>administrators to do the following:</w:t>
                  </w:r>
                </w:p>
                <w:p w14:paraId="54AB5DD7" w14:textId="6E2184B8" w:rsidR="00241759" w:rsidRPr="00241759" w:rsidRDefault="00241759" w:rsidP="00F538E5">
                  <w:pPr>
                    <w:spacing w:line="360" w:lineRule="auto"/>
                    <w:ind w:left="781"/>
                    <w:jc w:val="both"/>
                    <w:rPr>
                      <w:rFonts w:ascii="Myriad Pro" w:hAnsi="Myriad Pro" w:cs="Arial"/>
                    </w:rPr>
                  </w:pPr>
                  <w:r w:rsidRPr="00241759">
                    <w:rPr>
                      <w:rFonts w:ascii="Myriad Pro" w:hAnsi="Myriad Pro" w:cs="Arial"/>
                    </w:rPr>
                    <w:t xml:space="preserve">1. Add new content to the </w:t>
                  </w:r>
                  <w:r w:rsidR="00A77183">
                    <w:rPr>
                      <w:rFonts w:ascii="Myriad Pro" w:hAnsi="Myriad Pro" w:cs="Arial"/>
                    </w:rPr>
                    <w:t>M</w:t>
                  </w:r>
                  <w:r w:rsidRPr="00241759">
                    <w:rPr>
                      <w:rFonts w:ascii="Myriad Pro" w:hAnsi="Myriad Pro" w:cs="Arial"/>
                    </w:rPr>
                    <w:t xml:space="preserve">obile </w:t>
                  </w:r>
                  <w:r w:rsidR="00A77183">
                    <w:rPr>
                      <w:rFonts w:ascii="Myriad Pro" w:hAnsi="Myriad Pro" w:cs="Arial"/>
                    </w:rPr>
                    <w:t>App</w:t>
                  </w:r>
                  <w:r w:rsidRPr="00241759">
                    <w:rPr>
                      <w:rFonts w:ascii="Myriad Pro" w:hAnsi="Myriad Pro" w:cs="Arial"/>
                    </w:rPr>
                    <w:t>.</w:t>
                  </w:r>
                </w:p>
                <w:p w14:paraId="0EACAC2C" w14:textId="4F3CDC16" w:rsidR="00241759" w:rsidRPr="00241759" w:rsidRDefault="00241759" w:rsidP="00A77183">
                  <w:pPr>
                    <w:spacing w:line="360" w:lineRule="auto"/>
                    <w:ind w:left="781"/>
                    <w:jc w:val="both"/>
                    <w:rPr>
                      <w:rFonts w:ascii="Myriad Pro" w:hAnsi="Myriad Pro" w:cs="Arial"/>
                    </w:rPr>
                  </w:pPr>
                  <w:r w:rsidRPr="00241759">
                    <w:rPr>
                      <w:rFonts w:ascii="Myriad Pro" w:hAnsi="Myriad Pro" w:cs="Arial"/>
                    </w:rPr>
                    <w:t xml:space="preserve">2. Remove content from the </w:t>
                  </w:r>
                  <w:r w:rsidR="00A77183">
                    <w:rPr>
                      <w:rFonts w:ascii="Myriad Pro" w:hAnsi="Myriad Pro" w:cs="Arial"/>
                    </w:rPr>
                    <w:t>M</w:t>
                  </w:r>
                  <w:r w:rsidRPr="00241759">
                    <w:rPr>
                      <w:rFonts w:ascii="Myriad Pro" w:hAnsi="Myriad Pro" w:cs="Arial"/>
                    </w:rPr>
                    <w:t xml:space="preserve">obile </w:t>
                  </w:r>
                  <w:r w:rsidR="00A77183">
                    <w:rPr>
                      <w:rFonts w:ascii="Myriad Pro" w:hAnsi="Myriad Pro" w:cs="Arial"/>
                    </w:rPr>
                    <w:t>App</w:t>
                  </w:r>
                  <w:r w:rsidRPr="00241759">
                    <w:rPr>
                      <w:rFonts w:ascii="Myriad Pro" w:hAnsi="Myriad Pro" w:cs="Arial"/>
                    </w:rPr>
                    <w:t>.</w:t>
                  </w:r>
                </w:p>
                <w:p w14:paraId="62076D28" w14:textId="78AA9E52" w:rsidR="00241759" w:rsidRDefault="00241759" w:rsidP="00F538E5">
                  <w:pPr>
                    <w:spacing w:line="360" w:lineRule="auto"/>
                    <w:ind w:left="781"/>
                    <w:jc w:val="both"/>
                    <w:rPr>
                      <w:rFonts w:ascii="Myriad Pro" w:hAnsi="Myriad Pro" w:cs="Arial"/>
                    </w:rPr>
                  </w:pPr>
                  <w:r w:rsidRPr="00241759">
                    <w:rPr>
                      <w:rFonts w:ascii="Myriad Pro" w:hAnsi="Myriad Pro" w:cs="Arial"/>
                    </w:rPr>
                    <w:t xml:space="preserve">3. Change or update content on the </w:t>
                  </w:r>
                  <w:r w:rsidR="00A77183">
                    <w:rPr>
                      <w:rFonts w:ascii="Myriad Pro" w:hAnsi="Myriad Pro" w:cs="Arial"/>
                    </w:rPr>
                    <w:t>M</w:t>
                  </w:r>
                  <w:r w:rsidRPr="00241759">
                    <w:rPr>
                      <w:rFonts w:ascii="Myriad Pro" w:hAnsi="Myriad Pro" w:cs="Arial"/>
                    </w:rPr>
                    <w:t>obile App</w:t>
                  </w:r>
                  <w:r>
                    <w:rPr>
                      <w:rFonts w:ascii="Myriad Pro" w:hAnsi="Myriad Pro" w:cs="Arial"/>
                    </w:rPr>
                    <w:t>.</w:t>
                  </w:r>
                </w:p>
                <w:p w14:paraId="721C7138" w14:textId="77777777" w:rsidR="006029E6" w:rsidRDefault="006029E6" w:rsidP="00F538E5">
                  <w:pPr>
                    <w:spacing w:line="360" w:lineRule="auto"/>
                    <w:ind w:left="781"/>
                    <w:jc w:val="both"/>
                    <w:rPr>
                      <w:rFonts w:ascii="Myriad Pro" w:hAnsi="Myriad Pro" w:cs="Arial"/>
                    </w:rPr>
                  </w:pPr>
                </w:p>
                <w:p w14:paraId="1E1BEC66" w14:textId="77777777" w:rsidR="00241759" w:rsidRPr="00241759" w:rsidRDefault="00241759" w:rsidP="00F538E5">
                  <w:pPr>
                    <w:spacing w:line="360" w:lineRule="auto"/>
                    <w:jc w:val="both"/>
                    <w:rPr>
                      <w:rFonts w:ascii="Myriad Pro" w:hAnsi="Myriad Pro" w:cs="Arial"/>
                    </w:rPr>
                  </w:pPr>
                  <w:r w:rsidRPr="00B77EFB">
                    <w:rPr>
                      <w:rFonts w:ascii="Myriad Pro" w:hAnsi="Myriad Pro" w:cs="Arial"/>
                      <w:b/>
                      <w:bCs/>
                    </w:rPr>
                    <w:t>Administrator portal: Customer support</w:t>
                  </w:r>
                  <w:r>
                    <w:rPr>
                      <w:rFonts w:ascii="Myriad Pro" w:hAnsi="Myriad Pro" w:cs="Arial"/>
                    </w:rPr>
                    <w:t xml:space="preserve"> - </w:t>
                  </w:r>
                  <w:r w:rsidRPr="00241759">
                    <w:rPr>
                      <w:rFonts w:ascii="Myriad Pro" w:hAnsi="Myriad Pro" w:cs="Arial"/>
                    </w:rPr>
                    <w:t xml:space="preserve">The Administrator web application must </w:t>
                  </w:r>
                </w:p>
                <w:p w14:paraId="7206FDA0" w14:textId="66DBAB6B" w:rsidR="00241759" w:rsidRPr="00241759" w:rsidRDefault="00241759" w:rsidP="00F538E5">
                  <w:pPr>
                    <w:spacing w:line="360" w:lineRule="auto"/>
                    <w:jc w:val="both"/>
                    <w:rPr>
                      <w:rFonts w:ascii="Myriad Pro" w:hAnsi="Myriad Pro" w:cs="Arial"/>
                    </w:rPr>
                  </w:pPr>
                  <w:r w:rsidRPr="00241759">
                    <w:rPr>
                      <w:rFonts w:ascii="Myriad Pro" w:hAnsi="Myriad Pro" w:cs="Arial"/>
                    </w:rPr>
                    <w:t xml:space="preserve">enable administrators to provide support to users such as account management e.g., login </w:t>
                  </w:r>
                </w:p>
                <w:p w14:paraId="0525A61B" w14:textId="06408660" w:rsidR="00241759" w:rsidRDefault="00241759" w:rsidP="00F538E5">
                  <w:pPr>
                    <w:spacing w:line="360" w:lineRule="auto"/>
                    <w:jc w:val="both"/>
                    <w:rPr>
                      <w:rFonts w:ascii="Myriad Pro" w:hAnsi="Myriad Pro" w:cs="Arial"/>
                    </w:rPr>
                  </w:pPr>
                  <w:r w:rsidRPr="00241759">
                    <w:rPr>
                      <w:rFonts w:ascii="Myriad Pro" w:hAnsi="Myriad Pro" w:cs="Arial"/>
                    </w:rPr>
                    <w:t>problems.</w:t>
                  </w:r>
                  <w:r w:rsidRPr="00241759">
                    <w:rPr>
                      <w:rFonts w:ascii="Myriad Pro" w:hAnsi="Myriad Pro" w:cs="Arial"/>
                    </w:rPr>
                    <w:cr/>
                  </w:r>
                  <w:r w:rsidRPr="00B77EFB">
                    <w:rPr>
                      <w:rFonts w:ascii="Myriad Pro" w:hAnsi="Myriad Pro" w:cs="Arial"/>
                      <w:b/>
                      <w:bCs/>
                    </w:rPr>
                    <w:t>Administrato</w:t>
                  </w:r>
                  <w:r w:rsidR="00174629" w:rsidRPr="00B77EFB">
                    <w:rPr>
                      <w:rFonts w:ascii="Myriad Pro" w:hAnsi="Myriad Pro" w:cs="Arial"/>
                      <w:b/>
                      <w:bCs/>
                    </w:rPr>
                    <w:t xml:space="preserve">r </w:t>
                  </w:r>
                  <w:r w:rsidR="00F850BF" w:rsidRPr="00B77EFB">
                    <w:rPr>
                      <w:rFonts w:ascii="Myriad Pro" w:hAnsi="Myriad Pro" w:cs="Arial"/>
                      <w:b/>
                      <w:bCs/>
                    </w:rPr>
                    <w:t>portal:</w:t>
                  </w:r>
                  <w:r w:rsidR="00F850BF" w:rsidRPr="00F850BF">
                    <w:rPr>
                      <w:rFonts w:ascii="Myriad Pro" w:hAnsi="Myriad Pro" w:cs="Arial"/>
                    </w:rPr>
                    <w:t xml:space="preserve"> </w:t>
                  </w:r>
                  <w:r w:rsidR="00F850BF" w:rsidRPr="00B77EFB">
                    <w:rPr>
                      <w:rFonts w:ascii="Myriad Pro" w:hAnsi="Myriad Pro" w:cs="Arial"/>
                      <w:b/>
                      <w:bCs/>
                    </w:rPr>
                    <w:t>Performance management</w:t>
                  </w:r>
                  <w:r w:rsidR="00997E70">
                    <w:rPr>
                      <w:rFonts w:ascii="Myriad Pro" w:hAnsi="Myriad Pro" w:cs="Arial"/>
                    </w:rPr>
                    <w:t xml:space="preserve"> </w:t>
                  </w:r>
                  <w:r w:rsidR="00B77EFB">
                    <w:rPr>
                      <w:rFonts w:ascii="Myriad Pro" w:hAnsi="Myriad Pro" w:cs="Arial"/>
                    </w:rPr>
                    <w:t xml:space="preserve">- </w:t>
                  </w:r>
                  <w:r w:rsidR="00F850BF" w:rsidRPr="00F850BF">
                    <w:rPr>
                      <w:rFonts w:ascii="Myriad Pro" w:hAnsi="Myriad Pro" w:cs="Arial"/>
                    </w:rPr>
                    <w:t xml:space="preserve">The Administrator web application must enable administrators to monitor performance of the entire solution such as number of downloads, usage statistics, and system </w:t>
                  </w:r>
                  <w:r w:rsidR="00174629" w:rsidRPr="00F850BF">
                    <w:rPr>
                      <w:rFonts w:ascii="Myriad Pro" w:hAnsi="Myriad Pro" w:cs="Arial"/>
                    </w:rPr>
                    <w:t>backend performance</w:t>
                  </w:r>
                  <w:r w:rsidR="00F850BF" w:rsidRPr="00F850BF">
                    <w:rPr>
                      <w:rFonts w:ascii="Myriad Pro" w:hAnsi="Myriad Pro" w:cs="Arial"/>
                    </w:rPr>
                    <w:t xml:space="preserve"> i.e., storage facility, API calls etc</w:t>
                  </w:r>
                </w:p>
                <w:p w14:paraId="73D8C3EB" w14:textId="4FE8FAF2" w:rsidR="00174629" w:rsidRPr="00174629" w:rsidRDefault="00174629" w:rsidP="00F538E5">
                  <w:pPr>
                    <w:spacing w:line="360" w:lineRule="auto"/>
                    <w:jc w:val="both"/>
                    <w:rPr>
                      <w:rFonts w:ascii="Myriad Pro" w:hAnsi="Myriad Pro" w:cs="Arial"/>
                    </w:rPr>
                  </w:pPr>
                  <w:r w:rsidRPr="00B77EFB">
                    <w:rPr>
                      <w:rFonts w:ascii="Myriad Pro" w:hAnsi="Myriad Pro" w:cs="Arial"/>
                      <w:b/>
                      <w:bCs/>
                    </w:rPr>
                    <w:t>Analytics and Reporting:</w:t>
                  </w:r>
                  <w:r>
                    <w:rPr>
                      <w:rFonts w:ascii="Myriad Pro" w:hAnsi="Myriad Pro" w:cs="Arial"/>
                    </w:rPr>
                    <w:t xml:space="preserve"> - </w:t>
                  </w:r>
                  <w:r w:rsidRPr="00174629">
                    <w:rPr>
                      <w:rFonts w:ascii="Myriad Pro" w:hAnsi="Myriad Pro" w:cs="Arial"/>
                    </w:rPr>
                    <w:t>The mobile application must be able to provide</w:t>
                  </w:r>
                  <w:r>
                    <w:rPr>
                      <w:rFonts w:ascii="Myriad Pro" w:hAnsi="Myriad Pro" w:cs="Arial"/>
                    </w:rPr>
                    <w:t xml:space="preserve"> </w:t>
                  </w:r>
                  <w:r w:rsidRPr="00174629">
                    <w:rPr>
                      <w:rFonts w:ascii="Myriad Pro" w:hAnsi="Myriad Pro" w:cs="Arial"/>
                    </w:rPr>
                    <w:t>the administrator with ready-to-use reports and</w:t>
                  </w:r>
                  <w:r>
                    <w:rPr>
                      <w:rFonts w:ascii="Myriad Pro" w:hAnsi="Myriad Pro" w:cs="Arial"/>
                    </w:rPr>
                    <w:t xml:space="preserve"> </w:t>
                  </w:r>
                  <w:r w:rsidRPr="00174629">
                    <w:rPr>
                      <w:rFonts w:ascii="Myriad Pro" w:hAnsi="Myriad Pro" w:cs="Arial"/>
                    </w:rPr>
                    <w:t>analytics that allow administrators to analyse</w:t>
                  </w:r>
                  <w:r>
                    <w:rPr>
                      <w:rFonts w:ascii="Myriad Pro" w:hAnsi="Myriad Pro" w:cs="Arial"/>
                    </w:rPr>
                    <w:t xml:space="preserve"> </w:t>
                  </w:r>
                  <w:r w:rsidRPr="00174629">
                    <w:rPr>
                      <w:rFonts w:ascii="Myriad Pro" w:hAnsi="Myriad Pro" w:cs="Arial"/>
                    </w:rPr>
                    <w:t>and report on the performance and usage of</w:t>
                  </w:r>
                  <w:r>
                    <w:rPr>
                      <w:rFonts w:ascii="Myriad Pro" w:hAnsi="Myriad Pro" w:cs="Arial"/>
                    </w:rPr>
                    <w:t xml:space="preserve"> </w:t>
                  </w:r>
                  <w:r w:rsidRPr="00174629">
                    <w:rPr>
                      <w:rFonts w:ascii="Myriad Pro" w:hAnsi="Myriad Pro" w:cs="Arial"/>
                    </w:rPr>
                    <w:t xml:space="preserve">the </w:t>
                  </w:r>
                  <w:r w:rsidR="00E64768">
                    <w:rPr>
                      <w:rFonts w:ascii="Myriad Pro" w:hAnsi="Myriad Pro" w:cs="Arial"/>
                    </w:rPr>
                    <w:t>M</w:t>
                  </w:r>
                  <w:r w:rsidRPr="00174629">
                    <w:rPr>
                      <w:rFonts w:ascii="Myriad Pro" w:hAnsi="Myriad Pro" w:cs="Arial"/>
                    </w:rPr>
                    <w:t xml:space="preserve">obile </w:t>
                  </w:r>
                  <w:r w:rsidR="00E64768">
                    <w:rPr>
                      <w:rFonts w:ascii="Myriad Pro" w:hAnsi="Myriad Pro" w:cs="Arial"/>
                    </w:rPr>
                    <w:t>A</w:t>
                  </w:r>
                  <w:r w:rsidRPr="00174629">
                    <w:rPr>
                      <w:rFonts w:ascii="Myriad Pro" w:hAnsi="Myriad Pro" w:cs="Arial"/>
                    </w:rPr>
                    <w:t>pp. The reports and</w:t>
                  </w:r>
                  <w:r>
                    <w:rPr>
                      <w:rFonts w:ascii="Myriad Pro" w:hAnsi="Myriad Pro" w:cs="Arial"/>
                    </w:rPr>
                    <w:t xml:space="preserve"> </w:t>
                  </w:r>
                  <w:r w:rsidRPr="00174629">
                    <w:rPr>
                      <w:rFonts w:ascii="Myriad Pro" w:hAnsi="Myriad Pro" w:cs="Arial"/>
                    </w:rPr>
                    <w:t xml:space="preserve">analytics must include information and data </w:t>
                  </w:r>
                  <w:r w:rsidR="00AC4C1B">
                    <w:rPr>
                      <w:rFonts w:ascii="Myriad Pro" w:hAnsi="Myriad Pro" w:cs="Arial"/>
                    </w:rPr>
                    <w:t>on</w:t>
                  </w:r>
                  <w:r w:rsidR="0011719E">
                    <w:rPr>
                      <w:rFonts w:ascii="Myriad Pro" w:hAnsi="Myriad Pro" w:cs="Arial"/>
                    </w:rPr>
                    <w:t xml:space="preserve"> the</w:t>
                  </w:r>
                  <w:r w:rsidRPr="00174629">
                    <w:rPr>
                      <w:rFonts w:ascii="Myriad Pro" w:hAnsi="Myriad Pro" w:cs="Arial"/>
                    </w:rPr>
                    <w:t xml:space="preserve"> usage, errors and</w:t>
                  </w:r>
                  <w:r>
                    <w:rPr>
                      <w:rFonts w:ascii="Myriad Pro" w:hAnsi="Myriad Pro" w:cs="Arial"/>
                    </w:rPr>
                    <w:t xml:space="preserve"> </w:t>
                  </w:r>
                  <w:r w:rsidRPr="00174629">
                    <w:rPr>
                      <w:rFonts w:ascii="Myriad Pro" w:hAnsi="Myriad Pro" w:cs="Arial"/>
                    </w:rPr>
                    <w:t>failures of all the individual core functionalities</w:t>
                  </w:r>
                  <w:r>
                    <w:rPr>
                      <w:rFonts w:ascii="Myriad Pro" w:hAnsi="Myriad Pro" w:cs="Arial"/>
                    </w:rPr>
                    <w:t xml:space="preserve"> </w:t>
                  </w:r>
                  <w:r w:rsidRPr="00174629">
                    <w:rPr>
                      <w:rFonts w:ascii="Myriad Pro" w:hAnsi="Myriad Pro" w:cs="Arial"/>
                    </w:rPr>
                    <w:t xml:space="preserve">of the </w:t>
                  </w:r>
                  <w:r w:rsidR="0011719E">
                    <w:rPr>
                      <w:rFonts w:ascii="Myriad Pro" w:hAnsi="Myriad Pro" w:cs="Arial"/>
                    </w:rPr>
                    <w:t>M</w:t>
                  </w:r>
                  <w:r w:rsidRPr="00174629">
                    <w:rPr>
                      <w:rFonts w:ascii="Myriad Pro" w:hAnsi="Myriad Pro" w:cs="Arial"/>
                    </w:rPr>
                    <w:t xml:space="preserve">obile </w:t>
                  </w:r>
                  <w:r w:rsidR="0011719E">
                    <w:rPr>
                      <w:rFonts w:ascii="Myriad Pro" w:hAnsi="Myriad Pro" w:cs="Arial"/>
                    </w:rPr>
                    <w:t>A</w:t>
                  </w:r>
                  <w:r w:rsidRPr="00174629">
                    <w:rPr>
                      <w:rFonts w:ascii="Myriad Pro" w:hAnsi="Myriad Pro" w:cs="Arial"/>
                    </w:rPr>
                    <w:t>pp.</w:t>
                  </w:r>
                </w:p>
                <w:p w14:paraId="0E333852" w14:textId="6A772A5B" w:rsidR="00174629" w:rsidRPr="00B77EFB" w:rsidRDefault="00BB1528" w:rsidP="00F538E5">
                  <w:pPr>
                    <w:spacing w:line="360" w:lineRule="auto"/>
                    <w:jc w:val="both"/>
                    <w:rPr>
                      <w:rFonts w:ascii="Myriad Pro" w:hAnsi="Myriad Pro" w:cs="Arial"/>
                      <w:b/>
                      <w:bCs/>
                    </w:rPr>
                  </w:pPr>
                  <w:r w:rsidRPr="00B77EFB">
                    <w:rPr>
                      <w:rFonts w:ascii="Myriad Pro" w:hAnsi="Myriad Pro" w:cs="Arial"/>
                      <w:b/>
                      <w:bCs/>
                    </w:rPr>
                    <w:t xml:space="preserve">User interface </w:t>
                  </w:r>
                  <w:r w:rsidR="00174629" w:rsidRPr="00B77EFB">
                    <w:rPr>
                      <w:rFonts w:ascii="Myriad Pro" w:hAnsi="Myriad Pro" w:cs="Arial"/>
                      <w:b/>
                      <w:bCs/>
                    </w:rPr>
                    <w:t>and user</w:t>
                  </w:r>
                  <w:r w:rsidRPr="00B77EFB">
                    <w:rPr>
                      <w:rFonts w:ascii="Myriad Pro" w:hAnsi="Myriad Pro" w:cs="Arial"/>
                      <w:b/>
                      <w:bCs/>
                    </w:rPr>
                    <w:t xml:space="preserve"> </w:t>
                  </w:r>
                  <w:r w:rsidR="00174629" w:rsidRPr="00B77EFB">
                    <w:rPr>
                      <w:rFonts w:ascii="Myriad Pro" w:hAnsi="Myriad Pro" w:cs="Arial"/>
                      <w:b/>
                      <w:bCs/>
                    </w:rPr>
                    <w:t>experience</w:t>
                  </w:r>
                  <w:r w:rsidRPr="00B77EFB">
                    <w:rPr>
                      <w:rFonts w:ascii="Myriad Pro" w:hAnsi="Myriad Pro" w:cs="Arial"/>
                      <w:b/>
                      <w:bCs/>
                    </w:rPr>
                    <w:t xml:space="preserve"> </w:t>
                  </w:r>
                  <w:r w:rsidR="00174629" w:rsidRPr="00B77EFB">
                    <w:rPr>
                      <w:rFonts w:ascii="Myriad Pro" w:hAnsi="Myriad Pro" w:cs="Arial"/>
                      <w:b/>
                      <w:bCs/>
                    </w:rPr>
                    <w:t>requirements</w:t>
                  </w:r>
                  <w:r w:rsidRPr="00B77EFB">
                    <w:rPr>
                      <w:rFonts w:ascii="Myriad Pro" w:hAnsi="Myriad Pro" w:cs="Arial"/>
                      <w:b/>
                      <w:bCs/>
                    </w:rPr>
                    <w:t xml:space="preserve"> - </w:t>
                  </w:r>
                </w:p>
                <w:p w14:paraId="5E045B1C" w14:textId="6836AC73" w:rsidR="00174629" w:rsidRPr="00174629" w:rsidRDefault="00174629" w:rsidP="00F538E5">
                  <w:pPr>
                    <w:spacing w:line="360" w:lineRule="auto"/>
                    <w:jc w:val="both"/>
                    <w:rPr>
                      <w:rFonts w:ascii="Myriad Pro" w:hAnsi="Myriad Pro" w:cs="Arial"/>
                    </w:rPr>
                  </w:pPr>
                  <w:r w:rsidRPr="00174629">
                    <w:rPr>
                      <w:rFonts w:ascii="Myriad Pro" w:hAnsi="Myriad Pro" w:cs="Arial"/>
                    </w:rPr>
                    <w:lastRenderedPageBreak/>
                    <w:t xml:space="preserve">The </w:t>
                  </w:r>
                  <w:r w:rsidR="0011719E">
                    <w:rPr>
                      <w:rFonts w:ascii="Myriad Pro" w:hAnsi="Myriad Pro" w:cs="Arial"/>
                    </w:rPr>
                    <w:t>M</w:t>
                  </w:r>
                  <w:r w:rsidRPr="00174629">
                    <w:rPr>
                      <w:rFonts w:ascii="Myriad Pro" w:hAnsi="Myriad Pro" w:cs="Arial"/>
                    </w:rPr>
                    <w:t xml:space="preserve">obile </w:t>
                  </w:r>
                  <w:r w:rsidR="0011719E">
                    <w:rPr>
                      <w:rFonts w:ascii="Myriad Pro" w:hAnsi="Myriad Pro" w:cs="Arial"/>
                    </w:rPr>
                    <w:t>A</w:t>
                  </w:r>
                  <w:r w:rsidRPr="00174629">
                    <w:rPr>
                      <w:rFonts w:ascii="Myriad Pro" w:hAnsi="Myriad Pro" w:cs="Arial"/>
                    </w:rPr>
                    <w:t>pp must have:</w:t>
                  </w:r>
                </w:p>
                <w:p w14:paraId="072C75BF" w14:textId="48EE559D" w:rsidR="00174629" w:rsidRPr="00174629" w:rsidRDefault="00174629" w:rsidP="00F538E5">
                  <w:pPr>
                    <w:spacing w:line="360" w:lineRule="auto"/>
                    <w:ind w:left="356"/>
                    <w:jc w:val="both"/>
                    <w:rPr>
                      <w:rFonts w:ascii="Myriad Pro" w:hAnsi="Myriad Pro" w:cs="Arial"/>
                    </w:rPr>
                  </w:pPr>
                  <w:r w:rsidRPr="00174629">
                    <w:rPr>
                      <w:rFonts w:ascii="Myriad Pro" w:hAnsi="Myriad Pro" w:cs="Arial"/>
                    </w:rPr>
                    <w:t>1.</w:t>
                  </w:r>
                  <w:r w:rsidR="00BB1528">
                    <w:rPr>
                      <w:rFonts w:ascii="Myriad Pro" w:hAnsi="Myriad Pro" w:cs="Arial"/>
                    </w:rPr>
                    <w:t xml:space="preserve"> </w:t>
                  </w:r>
                  <w:r w:rsidR="00B77EFB">
                    <w:rPr>
                      <w:rFonts w:ascii="Myriad Pro" w:hAnsi="Myriad Pro" w:cs="Arial"/>
                    </w:rPr>
                    <w:t xml:space="preserve"> </w:t>
                  </w:r>
                  <w:r w:rsidRPr="00174629">
                    <w:rPr>
                      <w:rFonts w:ascii="Myriad Pro" w:hAnsi="Myriad Pro" w:cs="Arial"/>
                    </w:rPr>
                    <w:t>An intuitive user-friendly interface</w:t>
                  </w:r>
                  <w:r w:rsidR="000435E1">
                    <w:rPr>
                      <w:rFonts w:ascii="Myriad Pro" w:hAnsi="Myriad Pro" w:cs="Arial"/>
                    </w:rPr>
                    <w:t xml:space="preserve"> and must be responsive.</w:t>
                  </w:r>
                </w:p>
                <w:p w14:paraId="5D5D37A9" w14:textId="0E4A51E9" w:rsidR="00174629" w:rsidRPr="00174629" w:rsidRDefault="00174629" w:rsidP="00F538E5">
                  <w:pPr>
                    <w:spacing w:line="360" w:lineRule="auto"/>
                    <w:ind w:left="356"/>
                    <w:jc w:val="both"/>
                    <w:rPr>
                      <w:rFonts w:ascii="Myriad Pro" w:hAnsi="Myriad Pro" w:cs="Arial"/>
                    </w:rPr>
                  </w:pPr>
                  <w:r w:rsidRPr="00174629">
                    <w:rPr>
                      <w:rFonts w:ascii="Myriad Pro" w:hAnsi="Myriad Pro" w:cs="Arial"/>
                    </w:rPr>
                    <w:t>2.</w:t>
                  </w:r>
                  <w:r w:rsidR="00BB1528">
                    <w:rPr>
                      <w:rFonts w:ascii="Myriad Pro" w:hAnsi="Myriad Pro" w:cs="Arial"/>
                    </w:rPr>
                    <w:t xml:space="preserve">  </w:t>
                  </w:r>
                  <w:r w:rsidRPr="00174629">
                    <w:rPr>
                      <w:rFonts w:ascii="Myriad Pro" w:hAnsi="Myriad Pro" w:cs="Arial"/>
                    </w:rPr>
                    <w:t>A clean and visually stimulating design with</w:t>
                  </w:r>
                  <w:r w:rsidR="00B77EFB">
                    <w:rPr>
                      <w:rFonts w:ascii="Myriad Pro" w:hAnsi="Myriad Pro" w:cs="Arial"/>
                    </w:rPr>
                    <w:t xml:space="preserve"> </w:t>
                  </w:r>
                  <w:r w:rsidRPr="00174629">
                    <w:rPr>
                      <w:rFonts w:ascii="Myriad Pro" w:hAnsi="Myriad Pro" w:cs="Arial"/>
                    </w:rPr>
                    <w:t>the appropriate colours and typography.</w:t>
                  </w:r>
                  <w:r w:rsidR="00B77EFB">
                    <w:rPr>
                      <w:rFonts w:ascii="Myriad Pro" w:hAnsi="Myriad Pro" w:cs="Arial"/>
                    </w:rPr>
                    <w:t xml:space="preserve"> </w:t>
                  </w:r>
                  <w:r w:rsidRPr="00174629">
                    <w:rPr>
                      <w:rFonts w:ascii="Myriad Pro" w:hAnsi="Myriad Pro" w:cs="Arial"/>
                    </w:rPr>
                    <w:t>The Corporate Identity document will be</w:t>
                  </w:r>
                  <w:r w:rsidR="00B77EFB">
                    <w:rPr>
                      <w:rFonts w:ascii="Myriad Pro" w:hAnsi="Myriad Pro" w:cs="Arial"/>
                    </w:rPr>
                    <w:t xml:space="preserve"> </w:t>
                  </w:r>
                  <w:r w:rsidRPr="00174629">
                    <w:rPr>
                      <w:rFonts w:ascii="Myriad Pro" w:hAnsi="Myriad Pro" w:cs="Arial"/>
                    </w:rPr>
                    <w:t>shared with the successful bidder.</w:t>
                  </w:r>
                </w:p>
                <w:p w14:paraId="4B61D7FC" w14:textId="7260D8D1" w:rsidR="00174629" w:rsidRDefault="00174629" w:rsidP="00F538E5">
                  <w:pPr>
                    <w:spacing w:line="360" w:lineRule="auto"/>
                    <w:ind w:left="356"/>
                    <w:jc w:val="both"/>
                    <w:rPr>
                      <w:rFonts w:ascii="Myriad Pro" w:hAnsi="Myriad Pro" w:cs="Arial"/>
                    </w:rPr>
                  </w:pPr>
                  <w:r w:rsidRPr="00174629">
                    <w:rPr>
                      <w:rFonts w:ascii="Myriad Pro" w:hAnsi="Myriad Pro" w:cs="Arial"/>
                    </w:rPr>
                    <w:t>3.</w:t>
                  </w:r>
                  <w:r w:rsidR="00BB1528">
                    <w:rPr>
                      <w:rFonts w:ascii="Myriad Pro" w:hAnsi="Myriad Pro" w:cs="Arial"/>
                    </w:rPr>
                    <w:t xml:space="preserve">  </w:t>
                  </w:r>
                  <w:r w:rsidRPr="00174629">
                    <w:rPr>
                      <w:rFonts w:ascii="Myriad Pro" w:hAnsi="Myriad Pro" w:cs="Arial"/>
                    </w:rPr>
                    <w:t>A consistent layout and navigation across</w:t>
                  </w:r>
                  <w:r w:rsidR="00BB1528">
                    <w:rPr>
                      <w:rFonts w:ascii="Myriad Pro" w:hAnsi="Myriad Pro" w:cs="Arial"/>
                    </w:rPr>
                    <w:t xml:space="preserve"> </w:t>
                  </w:r>
                  <w:r w:rsidRPr="00174629">
                    <w:rPr>
                      <w:rFonts w:ascii="Myriad Pro" w:hAnsi="Myriad Pro" w:cs="Arial"/>
                    </w:rPr>
                    <w:t>the different interfaces.</w:t>
                  </w:r>
                </w:p>
                <w:p w14:paraId="2D2B9E7E" w14:textId="77777777" w:rsidR="00F538E5" w:rsidRPr="00174629" w:rsidRDefault="00F538E5" w:rsidP="00F538E5">
                  <w:pPr>
                    <w:spacing w:line="360" w:lineRule="auto"/>
                    <w:ind w:left="356"/>
                    <w:jc w:val="both"/>
                    <w:rPr>
                      <w:rFonts w:ascii="Myriad Pro" w:hAnsi="Myriad Pro" w:cs="Arial"/>
                    </w:rPr>
                  </w:pPr>
                </w:p>
                <w:p w14:paraId="22079284" w14:textId="61DA99CD" w:rsidR="00BB1528" w:rsidRDefault="00BB1528" w:rsidP="00F538E5">
                  <w:pPr>
                    <w:spacing w:line="360" w:lineRule="auto"/>
                    <w:jc w:val="both"/>
                    <w:rPr>
                      <w:rFonts w:ascii="Myriad Pro" w:hAnsi="Myriad Pro" w:cs="Arial"/>
                    </w:rPr>
                  </w:pPr>
                  <w:r w:rsidRPr="00B77EFB">
                    <w:rPr>
                      <w:rFonts w:ascii="Myriad Pro" w:hAnsi="Myriad Pro" w:cs="Arial"/>
                      <w:b/>
                      <w:bCs/>
                    </w:rPr>
                    <w:t xml:space="preserve">Cloud </w:t>
                  </w:r>
                  <w:r>
                    <w:rPr>
                      <w:rFonts w:ascii="Myriad Pro" w:hAnsi="Myriad Pro" w:cs="Arial"/>
                    </w:rPr>
                    <w:t xml:space="preserve">- </w:t>
                  </w:r>
                  <w:r w:rsidRPr="00BB1528">
                    <w:rPr>
                      <w:rFonts w:ascii="Myriad Pro" w:hAnsi="Myriad Pro" w:cs="Arial"/>
                    </w:rPr>
                    <w:t xml:space="preserve">The whole </w:t>
                  </w:r>
                  <w:r w:rsidR="00977F2B">
                    <w:rPr>
                      <w:rFonts w:ascii="Myriad Pro" w:hAnsi="Myriad Pro" w:cs="Arial"/>
                    </w:rPr>
                    <w:t xml:space="preserve">Mobile App </w:t>
                  </w:r>
                  <w:r w:rsidRPr="00BB1528">
                    <w:rPr>
                      <w:rFonts w:ascii="Myriad Pro" w:hAnsi="Myriad Pro" w:cs="Arial"/>
                    </w:rPr>
                    <w:t>must be cloud-based and</w:t>
                  </w:r>
                  <w:r>
                    <w:rPr>
                      <w:rFonts w:ascii="Myriad Pro" w:hAnsi="Myriad Pro" w:cs="Arial"/>
                    </w:rPr>
                    <w:t xml:space="preserve"> </w:t>
                  </w:r>
                  <w:r w:rsidRPr="00BB1528">
                    <w:rPr>
                      <w:rFonts w:ascii="Myriad Pro" w:hAnsi="Myriad Pro" w:cs="Arial"/>
                    </w:rPr>
                    <w:t>have the necessary redundancy to cater for</w:t>
                  </w:r>
                  <w:r w:rsidR="00977F2B">
                    <w:rPr>
                      <w:rFonts w:ascii="Myriad Pro" w:hAnsi="Myriad Pro" w:cs="Arial"/>
                    </w:rPr>
                    <w:t xml:space="preserve"> </w:t>
                  </w:r>
                  <w:r w:rsidRPr="00BB1528">
                    <w:rPr>
                      <w:rFonts w:ascii="Myriad Pro" w:hAnsi="Myriad Pro" w:cs="Arial"/>
                    </w:rPr>
                    <w:t xml:space="preserve">unforeseen circumstances. The </w:t>
                  </w:r>
                  <w:r w:rsidR="00977F2B">
                    <w:rPr>
                      <w:rFonts w:ascii="Myriad Pro" w:hAnsi="Myriad Pro" w:cs="Arial"/>
                    </w:rPr>
                    <w:t>Mobile App</w:t>
                  </w:r>
                  <w:r w:rsidRPr="00BB1528">
                    <w:rPr>
                      <w:rFonts w:ascii="Myriad Pro" w:hAnsi="Myriad Pro" w:cs="Arial"/>
                    </w:rPr>
                    <w:t xml:space="preserve"> must</w:t>
                  </w:r>
                  <w:r>
                    <w:rPr>
                      <w:rFonts w:ascii="Myriad Pro" w:hAnsi="Myriad Pro" w:cs="Arial"/>
                    </w:rPr>
                    <w:t xml:space="preserve"> </w:t>
                  </w:r>
                  <w:r w:rsidRPr="00BB1528">
                    <w:rPr>
                      <w:rFonts w:ascii="Myriad Pro" w:hAnsi="Myriad Pro" w:cs="Arial"/>
                    </w:rPr>
                    <w:t>also be cloud-agnostic, meaning, it must be</w:t>
                  </w:r>
                  <w:r w:rsidR="00B77EFB">
                    <w:rPr>
                      <w:rFonts w:ascii="Myriad Pro" w:hAnsi="Myriad Pro" w:cs="Arial"/>
                    </w:rPr>
                    <w:t xml:space="preserve"> </w:t>
                  </w:r>
                  <w:r w:rsidRPr="00BB1528">
                    <w:rPr>
                      <w:rFonts w:ascii="Myriad Pro" w:hAnsi="Myriad Pro" w:cs="Arial"/>
                    </w:rPr>
                    <w:t>deployable on any commercial cloud.</w:t>
                  </w:r>
                </w:p>
                <w:p w14:paraId="4FF9921E" w14:textId="566E2CF6" w:rsidR="00B77EFB" w:rsidRDefault="00BB1528" w:rsidP="00F538E5">
                  <w:pPr>
                    <w:spacing w:line="360" w:lineRule="auto"/>
                    <w:jc w:val="both"/>
                    <w:rPr>
                      <w:rFonts w:ascii="Myriad Pro" w:hAnsi="Myriad Pro" w:cs="Arial"/>
                    </w:rPr>
                  </w:pPr>
                  <w:r w:rsidRPr="00B77EFB">
                    <w:rPr>
                      <w:rFonts w:ascii="Myriad Pro" w:hAnsi="Myriad Pro" w:cs="Arial"/>
                      <w:b/>
                      <w:bCs/>
                    </w:rPr>
                    <w:t>Data sources and formats</w:t>
                  </w:r>
                  <w:r>
                    <w:rPr>
                      <w:rFonts w:ascii="Myriad Pro" w:hAnsi="Myriad Pro" w:cs="Arial"/>
                    </w:rPr>
                    <w:t xml:space="preserve"> - </w:t>
                  </w:r>
                  <w:r w:rsidR="00F538E5">
                    <w:rPr>
                      <w:rFonts w:ascii="Myriad Pro" w:hAnsi="Myriad Pro" w:cs="Arial"/>
                    </w:rPr>
                    <w:t>T</w:t>
                  </w:r>
                  <w:r w:rsidRPr="00BB1528">
                    <w:rPr>
                      <w:rFonts w:ascii="Myriad Pro" w:hAnsi="Myriad Pro" w:cs="Arial"/>
                    </w:rPr>
                    <w:t xml:space="preserve">he </w:t>
                  </w:r>
                  <w:r w:rsidR="00293EDA">
                    <w:rPr>
                      <w:rFonts w:ascii="Myriad Pro" w:hAnsi="Myriad Pro" w:cs="Arial"/>
                    </w:rPr>
                    <w:t xml:space="preserve">Mobile App </w:t>
                  </w:r>
                  <w:r w:rsidRPr="00BB1528">
                    <w:rPr>
                      <w:rFonts w:ascii="Myriad Pro" w:hAnsi="Myriad Pro" w:cs="Arial"/>
                    </w:rPr>
                    <w:t>must be able to integrate into</w:t>
                  </w:r>
                  <w:r>
                    <w:rPr>
                      <w:rFonts w:ascii="Myriad Pro" w:hAnsi="Myriad Pro" w:cs="Arial"/>
                    </w:rPr>
                    <w:t xml:space="preserve"> </w:t>
                  </w:r>
                  <w:r w:rsidRPr="00BB1528">
                    <w:rPr>
                      <w:rFonts w:ascii="Myriad Pro" w:hAnsi="Myriad Pro" w:cs="Arial"/>
                    </w:rPr>
                    <w:t>and accept data from various data sources</w:t>
                  </w:r>
                  <w:r>
                    <w:rPr>
                      <w:rFonts w:ascii="Myriad Pro" w:hAnsi="Myriad Pro" w:cs="Arial"/>
                    </w:rPr>
                    <w:t xml:space="preserve"> </w:t>
                  </w:r>
                  <w:r w:rsidRPr="00BB1528">
                    <w:rPr>
                      <w:rFonts w:ascii="Myriad Pro" w:hAnsi="Myriad Pro" w:cs="Arial"/>
                    </w:rPr>
                    <w:t>in a secure manner.</w:t>
                  </w:r>
                  <w:r w:rsidR="00B77EFB">
                    <w:rPr>
                      <w:rFonts w:ascii="Myriad Pro" w:hAnsi="Myriad Pro" w:cs="Arial"/>
                    </w:rPr>
                    <w:t xml:space="preserve">  </w:t>
                  </w:r>
                  <w:r w:rsidRPr="00BB1528">
                    <w:rPr>
                      <w:rFonts w:ascii="Myriad Pro" w:hAnsi="Myriad Pro" w:cs="Arial"/>
                    </w:rPr>
                    <w:t xml:space="preserve">All the </w:t>
                  </w:r>
                  <w:r w:rsidR="008D5055">
                    <w:rPr>
                      <w:rFonts w:ascii="Myriad Pro" w:hAnsi="Myriad Pro" w:cs="Arial"/>
                    </w:rPr>
                    <w:t>M</w:t>
                  </w:r>
                  <w:r w:rsidR="00E045EF">
                    <w:rPr>
                      <w:rFonts w:ascii="Myriad Pro" w:hAnsi="Myriad Pro" w:cs="Arial"/>
                    </w:rPr>
                    <w:t xml:space="preserve">obile </w:t>
                  </w:r>
                  <w:r w:rsidR="008D5055">
                    <w:rPr>
                      <w:rFonts w:ascii="Myriad Pro" w:hAnsi="Myriad Pro" w:cs="Arial"/>
                    </w:rPr>
                    <w:t>A</w:t>
                  </w:r>
                  <w:r w:rsidR="00E045EF">
                    <w:rPr>
                      <w:rFonts w:ascii="Myriad Pro" w:hAnsi="Myriad Pro" w:cs="Arial"/>
                    </w:rPr>
                    <w:t>pp information</w:t>
                  </w:r>
                  <w:r w:rsidRPr="00BB1528">
                    <w:rPr>
                      <w:rFonts w:ascii="Myriad Pro" w:hAnsi="Myriad Pro" w:cs="Arial"/>
                    </w:rPr>
                    <w:t xml:space="preserve"> or</w:t>
                  </w:r>
                  <w:r>
                    <w:rPr>
                      <w:rFonts w:ascii="Myriad Pro" w:hAnsi="Myriad Pro" w:cs="Arial"/>
                    </w:rPr>
                    <w:t xml:space="preserve"> </w:t>
                  </w:r>
                  <w:r w:rsidRPr="00BB1528">
                    <w:rPr>
                      <w:rFonts w:ascii="Myriad Pro" w:hAnsi="Myriad Pro" w:cs="Arial"/>
                    </w:rPr>
                    <w:t>content will be provided to the successful</w:t>
                  </w:r>
                  <w:r>
                    <w:rPr>
                      <w:rFonts w:ascii="Myriad Pro" w:hAnsi="Myriad Pro" w:cs="Arial"/>
                    </w:rPr>
                    <w:t xml:space="preserve"> </w:t>
                  </w:r>
                  <w:r w:rsidRPr="00BB1528">
                    <w:rPr>
                      <w:rFonts w:ascii="Myriad Pro" w:hAnsi="Myriad Pro" w:cs="Arial"/>
                    </w:rPr>
                    <w:t>bidder</w:t>
                  </w:r>
                  <w:r w:rsidR="00E045EF">
                    <w:rPr>
                      <w:rFonts w:ascii="Myriad Pro" w:hAnsi="Myriad Pro" w:cs="Arial"/>
                    </w:rPr>
                    <w:t>.</w:t>
                  </w:r>
                </w:p>
                <w:p w14:paraId="024F793B" w14:textId="3DEA8468" w:rsidR="00B77EFB" w:rsidRDefault="00B77EFB" w:rsidP="00F538E5">
                  <w:pPr>
                    <w:spacing w:line="360" w:lineRule="auto"/>
                    <w:jc w:val="both"/>
                    <w:rPr>
                      <w:rFonts w:ascii="Myriad Pro" w:hAnsi="Myriad Pro" w:cs="Arial"/>
                    </w:rPr>
                  </w:pPr>
                  <w:r w:rsidRPr="00B77EFB">
                    <w:rPr>
                      <w:rFonts w:ascii="Myriad Pro" w:hAnsi="Myriad Pro" w:cs="Arial"/>
                      <w:b/>
                      <w:bCs/>
                    </w:rPr>
                    <w:t>Number of Users</w:t>
                  </w:r>
                  <w:r>
                    <w:rPr>
                      <w:rFonts w:ascii="Myriad Pro" w:hAnsi="Myriad Pro" w:cs="Arial"/>
                    </w:rPr>
                    <w:t xml:space="preserve"> – The solution must be scalable to cater for an increase in user numbers.</w:t>
                  </w:r>
                </w:p>
                <w:p w14:paraId="1F9710B7" w14:textId="1C84BF36" w:rsidR="00E045EF" w:rsidRDefault="00E045EF" w:rsidP="00F538E5">
                  <w:pPr>
                    <w:spacing w:line="360" w:lineRule="auto"/>
                    <w:jc w:val="both"/>
                    <w:rPr>
                      <w:rFonts w:ascii="Myriad Pro" w:hAnsi="Myriad Pro" w:cs="Arial"/>
                    </w:rPr>
                  </w:pPr>
                  <w:r w:rsidRPr="00B77EFB">
                    <w:rPr>
                      <w:rFonts w:ascii="Myriad Pro" w:hAnsi="Myriad Pro" w:cs="Arial"/>
                      <w:b/>
                      <w:bCs/>
                    </w:rPr>
                    <w:t>Security Management</w:t>
                  </w:r>
                  <w:r>
                    <w:rPr>
                      <w:rFonts w:ascii="Myriad Pro" w:hAnsi="Myriad Pro" w:cs="Arial"/>
                    </w:rPr>
                    <w:t xml:space="preserve"> - </w:t>
                  </w:r>
                  <w:r w:rsidR="004B1B77" w:rsidRPr="004B1B77">
                    <w:rPr>
                      <w:rFonts w:ascii="Myriad Pro" w:hAnsi="Myriad Pro" w:cs="Arial"/>
                    </w:rPr>
                    <w:t>Utilise secure APIs with proper</w:t>
                  </w:r>
                  <w:r w:rsidR="004B1B77">
                    <w:rPr>
                      <w:rFonts w:ascii="Myriad Pro" w:hAnsi="Myriad Pro" w:cs="Arial"/>
                    </w:rPr>
                    <w:t xml:space="preserve"> </w:t>
                  </w:r>
                  <w:r w:rsidR="004B1B77" w:rsidRPr="004B1B77">
                    <w:rPr>
                      <w:rFonts w:ascii="Myriad Pro" w:hAnsi="Myriad Pro" w:cs="Arial"/>
                    </w:rPr>
                    <w:t>authentication, authorisation, and input</w:t>
                  </w:r>
                  <w:r w:rsidR="004B1B77">
                    <w:rPr>
                      <w:rFonts w:ascii="Myriad Pro" w:hAnsi="Myriad Pro" w:cs="Arial"/>
                    </w:rPr>
                    <w:t xml:space="preserve"> validation to ensure the prevention of malicious data injection or unauthorised access.</w:t>
                  </w:r>
                </w:p>
                <w:p w14:paraId="18C95130" w14:textId="195D0311" w:rsidR="004B1B77" w:rsidRDefault="004B1B77" w:rsidP="00F538E5">
                  <w:pPr>
                    <w:spacing w:line="360" w:lineRule="auto"/>
                    <w:jc w:val="both"/>
                    <w:rPr>
                      <w:rFonts w:ascii="Myriad Pro" w:hAnsi="Myriad Pro" w:cs="Arial"/>
                    </w:rPr>
                  </w:pPr>
                  <w:r>
                    <w:rPr>
                      <w:rFonts w:ascii="Myriad Pro" w:hAnsi="Myriad Pro" w:cs="Arial"/>
                    </w:rPr>
                    <w:t xml:space="preserve">The successful bidder must stay updated with developments in the application security environment and ensure that patches and updates are made to the application regularly. </w:t>
                  </w:r>
                </w:p>
                <w:p w14:paraId="57E419B3" w14:textId="1C00F17F" w:rsidR="00F96B11" w:rsidRPr="00F96B11" w:rsidRDefault="00F96B11" w:rsidP="00F538E5">
                  <w:pPr>
                    <w:spacing w:line="360" w:lineRule="auto"/>
                    <w:jc w:val="both"/>
                    <w:rPr>
                      <w:rFonts w:ascii="Myriad Pro" w:hAnsi="Myriad Pro" w:cs="Arial"/>
                    </w:rPr>
                  </w:pPr>
                  <w:r w:rsidRPr="00B77EFB">
                    <w:rPr>
                      <w:rFonts w:ascii="Myriad Pro" w:hAnsi="Myriad Pro" w:cs="Arial"/>
                      <w:b/>
                      <w:bCs/>
                    </w:rPr>
                    <w:t>Compliance</w:t>
                  </w:r>
                  <w:r>
                    <w:rPr>
                      <w:rFonts w:ascii="Myriad Pro" w:hAnsi="Myriad Pro" w:cs="Arial"/>
                    </w:rPr>
                    <w:t xml:space="preserve"> - </w:t>
                  </w:r>
                  <w:r w:rsidR="00B77EFB">
                    <w:rPr>
                      <w:rFonts w:ascii="Myriad Pro" w:hAnsi="Myriad Pro" w:cs="Arial"/>
                    </w:rPr>
                    <w:t>T</w:t>
                  </w:r>
                  <w:r w:rsidRPr="00F96B11">
                    <w:rPr>
                      <w:rFonts w:ascii="Myriad Pro" w:hAnsi="Myriad Pro" w:cs="Arial"/>
                    </w:rPr>
                    <w:t>he mobile application must be complaint to</w:t>
                  </w:r>
                  <w:r w:rsidR="00B77EFB">
                    <w:rPr>
                      <w:rFonts w:ascii="Myriad Pro" w:hAnsi="Myriad Pro" w:cs="Arial"/>
                    </w:rPr>
                    <w:t xml:space="preserve"> </w:t>
                  </w:r>
                  <w:r w:rsidRPr="00F96B11">
                    <w:rPr>
                      <w:rFonts w:ascii="Myriad Pro" w:hAnsi="Myriad Pro" w:cs="Arial"/>
                    </w:rPr>
                    <w:t>the following regulations and legislation:</w:t>
                  </w:r>
                </w:p>
                <w:p w14:paraId="6CE86518" w14:textId="5E303EA8" w:rsidR="00F96B11" w:rsidRPr="00F96B11" w:rsidRDefault="00F96B11" w:rsidP="00F538E5">
                  <w:pPr>
                    <w:pStyle w:val="ListParagraph"/>
                    <w:numPr>
                      <w:ilvl w:val="0"/>
                      <w:numId w:val="33"/>
                    </w:numPr>
                    <w:spacing w:line="360" w:lineRule="auto"/>
                    <w:jc w:val="both"/>
                    <w:rPr>
                      <w:rFonts w:ascii="Myriad Pro" w:hAnsi="Myriad Pro" w:cs="Arial"/>
                    </w:rPr>
                  </w:pPr>
                  <w:r w:rsidRPr="00F96B11">
                    <w:rPr>
                      <w:rFonts w:ascii="Myriad Pro" w:hAnsi="Myriad Pro" w:cs="Arial"/>
                    </w:rPr>
                    <w:t>The Protection of Personal Information Act</w:t>
                  </w:r>
                  <w:r w:rsidR="00B77EFB">
                    <w:rPr>
                      <w:rFonts w:ascii="Myriad Pro" w:hAnsi="Myriad Pro" w:cs="Arial"/>
                    </w:rPr>
                    <w:t xml:space="preserve"> (POPIA)</w:t>
                  </w:r>
                </w:p>
                <w:p w14:paraId="520CEB51" w14:textId="3701F829" w:rsidR="00F96B11" w:rsidRPr="00F96B11" w:rsidRDefault="00F96B11" w:rsidP="00F538E5">
                  <w:pPr>
                    <w:pStyle w:val="ListParagraph"/>
                    <w:numPr>
                      <w:ilvl w:val="0"/>
                      <w:numId w:val="33"/>
                    </w:numPr>
                    <w:spacing w:line="360" w:lineRule="auto"/>
                    <w:jc w:val="both"/>
                    <w:rPr>
                      <w:rFonts w:ascii="Myriad Pro" w:hAnsi="Myriad Pro" w:cs="Arial"/>
                    </w:rPr>
                  </w:pPr>
                  <w:r w:rsidRPr="00F96B11">
                    <w:rPr>
                      <w:rFonts w:ascii="Myriad Pro" w:hAnsi="Myriad Pro" w:cs="Arial"/>
                    </w:rPr>
                    <w:t>The Electronic Communications and</w:t>
                  </w:r>
                  <w:r>
                    <w:rPr>
                      <w:rFonts w:ascii="Myriad Pro" w:hAnsi="Myriad Pro" w:cs="Arial"/>
                    </w:rPr>
                    <w:t xml:space="preserve"> </w:t>
                  </w:r>
                  <w:r w:rsidRPr="00F96B11">
                    <w:rPr>
                      <w:rFonts w:ascii="Myriad Pro" w:hAnsi="Myriad Pro" w:cs="Arial"/>
                    </w:rPr>
                    <w:t>Transaction Act (ECTA)</w:t>
                  </w:r>
                </w:p>
                <w:p w14:paraId="71BBA120" w14:textId="2CD46F02" w:rsidR="00F96B11" w:rsidRPr="00F96B11" w:rsidRDefault="00F96B11" w:rsidP="00F538E5">
                  <w:pPr>
                    <w:pStyle w:val="ListParagraph"/>
                    <w:numPr>
                      <w:ilvl w:val="0"/>
                      <w:numId w:val="33"/>
                    </w:numPr>
                    <w:spacing w:line="360" w:lineRule="auto"/>
                    <w:jc w:val="both"/>
                    <w:rPr>
                      <w:rFonts w:ascii="Myriad Pro" w:hAnsi="Myriad Pro" w:cs="Arial"/>
                    </w:rPr>
                  </w:pPr>
                  <w:r w:rsidRPr="00F96B11">
                    <w:rPr>
                      <w:rFonts w:ascii="Myriad Pro" w:hAnsi="Myriad Pro" w:cs="Arial"/>
                    </w:rPr>
                    <w:t>The National Consumer Protection Act</w:t>
                  </w:r>
                  <w:r w:rsidR="00B77EFB">
                    <w:rPr>
                      <w:rFonts w:ascii="Myriad Pro" w:hAnsi="Myriad Pro" w:cs="Arial"/>
                    </w:rPr>
                    <w:t xml:space="preserve"> (NCPA)</w:t>
                  </w:r>
                </w:p>
                <w:p w14:paraId="7867B3CC" w14:textId="076ADD87" w:rsidR="004B1B77" w:rsidRPr="00F96B11" w:rsidRDefault="00F96B11" w:rsidP="00F538E5">
                  <w:pPr>
                    <w:pStyle w:val="ListParagraph"/>
                    <w:numPr>
                      <w:ilvl w:val="0"/>
                      <w:numId w:val="33"/>
                    </w:numPr>
                    <w:spacing w:line="360" w:lineRule="auto"/>
                    <w:jc w:val="both"/>
                    <w:rPr>
                      <w:rFonts w:ascii="Myriad Pro" w:hAnsi="Myriad Pro" w:cs="Arial"/>
                    </w:rPr>
                  </w:pPr>
                  <w:r w:rsidRPr="00F96B11">
                    <w:rPr>
                      <w:rFonts w:ascii="Myriad Pro" w:hAnsi="Myriad Pro" w:cs="Arial"/>
                    </w:rPr>
                    <w:t>The Telecommunication Regulatory</w:t>
                  </w:r>
                  <w:r>
                    <w:rPr>
                      <w:rFonts w:ascii="Myriad Pro" w:hAnsi="Myriad Pro" w:cs="Arial"/>
                    </w:rPr>
                    <w:t xml:space="preserve"> </w:t>
                  </w:r>
                  <w:r w:rsidRPr="00F96B11">
                    <w:rPr>
                      <w:rFonts w:ascii="Myriad Pro" w:hAnsi="Myriad Pro" w:cs="Arial"/>
                    </w:rPr>
                    <w:t>Framework</w:t>
                  </w:r>
                </w:p>
                <w:p w14:paraId="4F398365" w14:textId="77777777" w:rsidR="00241759" w:rsidRPr="00F96B11" w:rsidRDefault="00241759" w:rsidP="00F538E5">
                  <w:pPr>
                    <w:spacing w:line="360" w:lineRule="auto"/>
                    <w:jc w:val="both"/>
                    <w:rPr>
                      <w:rFonts w:ascii="Myriad Pro" w:hAnsi="Myriad Pro" w:cs="Arial"/>
                      <w:b/>
                      <w:bCs/>
                      <w:u w:val="single"/>
                    </w:rPr>
                  </w:pPr>
                </w:p>
                <w:p w14:paraId="360CC976" w14:textId="717D4FA5" w:rsidR="00F96B11" w:rsidRPr="00F96B11" w:rsidRDefault="00F538E5" w:rsidP="00F538E5">
                  <w:pPr>
                    <w:spacing w:line="360" w:lineRule="auto"/>
                    <w:jc w:val="both"/>
                    <w:rPr>
                      <w:rFonts w:ascii="Myriad Pro" w:hAnsi="Myriad Pro" w:cs="Arial"/>
                      <w:b/>
                      <w:bCs/>
                      <w:u w:val="single"/>
                    </w:rPr>
                  </w:pPr>
                  <w:r w:rsidRPr="00F96B11">
                    <w:rPr>
                      <w:rFonts w:ascii="Myriad Pro" w:hAnsi="Myriad Pro" w:cs="Arial"/>
                      <w:b/>
                      <w:bCs/>
                      <w:u w:val="single"/>
                    </w:rPr>
                    <w:t>SUPPORT, MAINTENANCE AND CUSTOMIZATION</w:t>
                  </w:r>
                </w:p>
                <w:p w14:paraId="75698E0C" w14:textId="0E71621E" w:rsidR="00F96B11" w:rsidRDefault="00F96B11" w:rsidP="00F538E5">
                  <w:pPr>
                    <w:spacing w:line="360" w:lineRule="auto"/>
                    <w:jc w:val="both"/>
                    <w:rPr>
                      <w:rFonts w:ascii="Myriad Pro" w:hAnsi="Myriad Pro" w:cs="Arial"/>
                    </w:rPr>
                  </w:pPr>
                  <w:r w:rsidRPr="00F96B11">
                    <w:rPr>
                      <w:rFonts w:ascii="Myriad Pro" w:hAnsi="Myriad Pro" w:cs="Arial"/>
                    </w:rPr>
                    <w:t>The successful bidder must provide customisation, further development or</w:t>
                  </w:r>
                  <w:r w:rsidR="00AA2F75">
                    <w:rPr>
                      <w:rFonts w:ascii="Myriad Pro" w:hAnsi="Myriad Pro" w:cs="Arial"/>
                    </w:rPr>
                    <w:t xml:space="preserve"> </w:t>
                  </w:r>
                  <w:r w:rsidRPr="00F96B11">
                    <w:rPr>
                      <w:rFonts w:ascii="Myriad Pro" w:hAnsi="Myriad Pro" w:cs="Arial"/>
                    </w:rPr>
                    <w:t>enhancement of the solution as and when new requirements arise</w:t>
                  </w:r>
                  <w:r w:rsidR="00A82895">
                    <w:rPr>
                      <w:rFonts w:ascii="Myriad Pro" w:hAnsi="Myriad Pro" w:cs="Arial"/>
                    </w:rPr>
                    <w:t>, as part of the on-going maintenance.</w:t>
                  </w:r>
                </w:p>
                <w:p w14:paraId="0E6EFC7D" w14:textId="77777777" w:rsidR="00C679BF" w:rsidRDefault="00C679BF" w:rsidP="00F538E5">
                  <w:pPr>
                    <w:spacing w:line="360" w:lineRule="auto"/>
                    <w:jc w:val="both"/>
                    <w:rPr>
                      <w:rFonts w:ascii="Myriad Pro" w:hAnsi="Myriad Pro" w:cs="Arial"/>
                    </w:rPr>
                  </w:pPr>
                </w:p>
                <w:p w14:paraId="75CE7AEB" w14:textId="216692C6" w:rsidR="00C679BF" w:rsidRPr="00C679BF" w:rsidRDefault="00F538E5" w:rsidP="00F538E5">
                  <w:pPr>
                    <w:spacing w:line="360" w:lineRule="auto"/>
                    <w:jc w:val="both"/>
                    <w:rPr>
                      <w:rFonts w:ascii="Myriad Pro" w:hAnsi="Myriad Pro" w:cs="Arial"/>
                      <w:b/>
                      <w:bCs/>
                      <w:u w:val="single"/>
                    </w:rPr>
                  </w:pPr>
                  <w:r w:rsidRPr="00C679BF">
                    <w:rPr>
                      <w:rFonts w:ascii="Myriad Pro" w:hAnsi="Myriad Pro" w:cs="Arial"/>
                      <w:b/>
                      <w:bCs/>
                      <w:u w:val="single"/>
                    </w:rPr>
                    <w:t>INTEGRATION AND TESTING</w:t>
                  </w:r>
                </w:p>
                <w:p w14:paraId="67EE8579" w14:textId="512BD812" w:rsidR="00F96B11" w:rsidRDefault="00C679BF" w:rsidP="00F538E5">
                  <w:pPr>
                    <w:spacing w:line="360" w:lineRule="auto"/>
                    <w:jc w:val="both"/>
                    <w:rPr>
                      <w:rFonts w:ascii="Myriad Pro" w:hAnsi="Myriad Pro" w:cs="Arial"/>
                    </w:rPr>
                  </w:pPr>
                  <w:r w:rsidRPr="00C679BF">
                    <w:rPr>
                      <w:rFonts w:ascii="Myriad Pro" w:hAnsi="Myriad Pro" w:cs="Arial"/>
                    </w:rPr>
                    <w:lastRenderedPageBreak/>
                    <w:t>The successful bidder must perform all necessary integration and testing</w:t>
                  </w:r>
                  <w:r>
                    <w:rPr>
                      <w:rFonts w:ascii="Myriad Pro" w:hAnsi="Myriad Pro" w:cs="Arial"/>
                    </w:rPr>
                    <w:t xml:space="preserve"> </w:t>
                  </w:r>
                  <w:r w:rsidRPr="00C679BF">
                    <w:rPr>
                      <w:rFonts w:ascii="Myriad Pro" w:hAnsi="Myriad Pro" w:cs="Arial"/>
                    </w:rPr>
                    <w:t xml:space="preserve">that will be required for the </w:t>
                  </w:r>
                  <w:r w:rsidR="005B19CA">
                    <w:rPr>
                      <w:rFonts w:ascii="Myriad Pro" w:hAnsi="Myriad Pro" w:cs="Arial"/>
                    </w:rPr>
                    <w:t>Mobile App</w:t>
                  </w:r>
                  <w:r w:rsidRPr="00C679BF">
                    <w:rPr>
                      <w:rFonts w:ascii="Myriad Pro" w:hAnsi="Myriad Pro" w:cs="Arial"/>
                    </w:rPr>
                    <w:t xml:space="preserve"> to work as well as on-going</w:t>
                  </w:r>
                  <w:r>
                    <w:rPr>
                      <w:rFonts w:ascii="Myriad Pro" w:hAnsi="Myriad Pro" w:cs="Arial"/>
                    </w:rPr>
                    <w:t xml:space="preserve"> </w:t>
                  </w:r>
                  <w:r w:rsidRPr="00C679BF">
                    <w:rPr>
                      <w:rFonts w:ascii="Myriad Pro" w:hAnsi="Myriad Pro" w:cs="Arial"/>
                    </w:rPr>
                    <w:t>integrations as and when new data sources and new features are</w:t>
                  </w:r>
                  <w:r>
                    <w:rPr>
                      <w:rFonts w:ascii="Myriad Pro" w:hAnsi="Myriad Pro" w:cs="Arial"/>
                    </w:rPr>
                    <w:t xml:space="preserve"> </w:t>
                  </w:r>
                  <w:r w:rsidRPr="00C679BF">
                    <w:rPr>
                      <w:rFonts w:ascii="Myriad Pro" w:hAnsi="Myriad Pro" w:cs="Arial"/>
                    </w:rPr>
                    <w:t>required.</w:t>
                  </w:r>
                </w:p>
                <w:p w14:paraId="79402CFC" w14:textId="77777777" w:rsidR="00F538E5" w:rsidRDefault="00F538E5" w:rsidP="00F538E5">
                  <w:pPr>
                    <w:spacing w:line="360" w:lineRule="auto"/>
                    <w:jc w:val="both"/>
                    <w:rPr>
                      <w:rFonts w:ascii="Myriad Pro" w:hAnsi="Myriad Pro" w:cs="Arial"/>
                    </w:rPr>
                  </w:pPr>
                </w:p>
                <w:p w14:paraId="53181404" w14:textId="62EC6B08" w:rsidR="00C679BF" w:rsidRPr="00C679BF" w:rsidRDefault="005E3E0F" w:rsidP="00F538E5">
                  <w:pPr>
                    <w:spacing w:line="360" w:lineRule="auto"/>
                    <w:jc w:val="both"/>
                    <w:rPr>
                      <w:rFonts w:ascii="Myriad Pro" w:hAnsi="Myriad Pro" w:cs="Arial"/>
                      <w:b/>
                      <w:bCs/>
                      <w:u w:val="single"/>
                    </w:rPr>
                  </w:pPr>
                  <w:r w:rsidRPr="00C679BF">
                    <w:rPr>
                      <w:rFonts w:ascii="Myriad Pro" w:hAnsi="Myriad Pro" w:cs="Arial"/>
                      <w:b/>
                      <w:bCs/>
                      <w:u w:val="single"/>
                    </w:rPr>
                    <w:t>DOCUMENTATION</w:t>
                  </w:r>
                </w:p>
                <w:p w14:paraId="6865744F" w14:textId="77777777" w:rsidR="00B77EFB" w:rsidRDefault="00C679BF" w:rsidP="00F538E5">
                  <w:pPr>
                    <w:spacing w:line="360" w:lineRule="auto"/>
                    <w:jc w:val="both"/>
                    <w:rPr>
                      <w:rFonts w:ascii="Myriad Pro" w:hAnsi="Myriad Pro" w:cs="Arial"/>
                    </w:rPr>
                  </w:pPr>
                  <w:r w:rsidRPr="00C679BF">
                    <w:rPr>
                      <w:rFonts w:ascii="Myriad Pro" w:hAnsi="Myriad Pro" w:cs="Arial"/>
                    </w:rPr>
                    <w:t>The Bidder shall supply the following documentation post implementation:</w:t>
                  </w:r>
                </w:p>
                <w:p w14:paraId="23135501" w14:textId="0B73968B" w:rsidR="00C679BF" w:rsidRPr="00C679BF" w:rsidRDefault="00C679BF" w:rsidP="00F538E5">
                  <w:pPr>
                    <w:spacing w:line="360" w:lineRule="auto"/>
                    <w:jc w:val="both"/>
                    <w:rPr>
                      <w:rFonts w:ascii="Myriad Pro" w:hAnsi="Myriad Pro" w:cs="Arial"/>
                    </w:rPr>
                  </w:pPr>
                  <w:r w:rsidRPr="00C679BF">
                    <w:rPr>
                      <w:rFonts w:ascii="Myriad Pro" w:hAnsi="Myriad Pro" w:cs="Arial"/>
                    </w:rPr>
                    <w:t>Comprehensive design documentation in accordance with the</w:t>
                  </w:r>
                  <w:r w:rsidR="00B77EFB">
                    <w:rPr>
                      <w:rFonts w:ascii="Myriad Pro" w:hAnsi="Myriad Pro" w:cs="Arial"/>
                    </w:rPr>
                    <w:t xml:space="preserve"> </w:t>
                  </w:r>
                  <w:r w:rsidRPr="00C679BF">
                    <w:rPr>
                      <w:rFonts w:ascii="Myriad Pro" w:hAnsi="Myriad Pro" w:cs="Arial"/>
                    </w:rPr>
                    <w:t>requirements detailed in this specification which include:</w:t>
                  </w:r>
                </w:p>
                <w:p w14:paraId="37B0CCBF" w14:textId="5FC757B1" w:rsidR="00C679BF" w:rsidRPr="00C679BF" w:rsidRDefault="00C679BF" w:rsidP="00F538E5">
                  <w:pPr>
                    <w:spacing w:line="360" w:lineRule="auto"/>
                    <w:ind w:left="356"/>
                    <w:jc w:val="both"/>
                    <w:rPr>
                      <w:rFonts w:ascii="Myriad Pro" w:hAnsi="Myriad Pro" w:cs="Arial"/>
                    </w:rPr>
                  </w:pPr>
                  <w:r w:rsidRPr="00C679BF">
                    <w:rPr>
                      <w:rFonts w:ascii="Myriad Pro" w:hAnsi="Myriad Pro" w:cs="Arial"/>
                    </w:rPr>
                    <w:t>1. Architectural diagrams</w:t>
                  </w:r>
                </w:p>
                <w:p w14:paraId="14AB9CDF" w14:textId="3027D944" w:rsidR="00C679BF" w:rsidRPr="00C679BF" w:rsidRDefault="00C679BF" w:rsidP="00F538E5">
                  <w:pPr>
                    <w:spacing w:line="360" w:lineRule="auto"/>
                    <w:ind w:left="356"/>
                    <w:jc w:val="both"/>
                    <w:rPr>
                      <w:rFonts w:ascii="Myriad Pro" w:hAnsi="Myriad Pro" w:cs="Arial"/>
                    </w:rPr>
                  </w:pPr>
                  <w:r w:rsidRPr="00C679BF">
                    <w:rPr>
                      <w:rFonts w:ascii="Myriad Pro" w:hAnsi="Myriad Pro" w:cs="Arial"/>
                    </w:rPr>
                    <w:t>2. Component diagrams</w:t>
                  </w:r>
                </w:p>
                <w:p w14:paraId="16ADD68E" w14:textId="03C6CCAA" w:rsidR="00C679BF" w:rsidRPr="00C679BF" w:rsidRDefault="00C679BF" w:rsidP="00F538E5">
                  <w:pPr>
                    <w:spacing w:line="360" w:lineRule="auto"/>
                    <w:ind w:left="356"/>
                    <w:jc w:val="both"/>
                    <w:rPr>
                      <w:rFonts w:ascii="Myriad Pro" w:hAnsi="Myriad Pro" w:cs="Arial"/>
                    </w:rPr>
                  </w:pPr>
                  <w:r w:rsidRPr="00C679BF">
                    <w:rPr>
                      <w:rFonts w:ascii="Myriad Pro" w:hAnsi="Myriad Pro" w:cs="Arial"/>
                    </w:rPr>
                    <w:t>3. Sequence diagrams</w:t>
                  </w:r>
                </w:p>
                <w:p w14:paraId="260CBA43" w14:textId="7CA649C1" w:rsidR="00C679BF" w:rsidRPr="00C679BF" w:rsidRDefault="00C679BF" w:rsidP="00F538E5">
                  <w:pPr>
                    <w:spacing w:line="360" w:lineRule="auto"/>
                    <w:ind w:left="356"/>
                    <w:jc w:val="both"/>
                    <w:rPr>
                      <w:rFonts w:ascii="Myriad Pro" w:hAnsi="Myriad Pro" w:cs="Arial"/>
                    </w:rPr>
                  </w:pPr>
                  <w:r w:rsidRPr="00C679BF">
                    <w:rPr>
                      <w:rFonts w:ascii="Myriad Pro" w:hAnsi="Myriad Pro" w:cs="Arial"/>
                    </w:rPr>
                    <w:t>4. Database schemas</w:t>
                  </w:r>
                </w:p>
                <w:p w14:paraId="4E4F3752" w14:textId="2C80165D" w:rsidR="00C679BF" w:rsidRPr="00C679BF" w:rsidRDefault="00C679BF" w:rsidP="00F538E5">
                  <w:pPr>
                    <w:spacing w:line="360" w:lineRule="auto"/>
                    <w:jc w:val="both"/>
                    <w:rPr>
                      <w:rFonts w:ascii="Myriad Pro" w:hAnsi="Myriad Pro" w:cs="Arial"/>
                    </w:rPr>
                  </w:pPr>
                  <w:r w:rsidRPr="00C679BF">
                    <w:rPr>
                      <w:rFonts w:ascii="Myriad Pro" w:hAnsi="Myriad Pro" w:cs="Arial"/>
                    </w:rPr>
                    <w:t>Comprehensive maintenance and operating manuals of the</w:t>
                  </w:r>
                  <w:r w:rsidR="00B77EFB">
                    <w:rPr>
                      <w:rFonts w:ascii="Myriad Pro" w:hAnsi="Myriad Pro" w:cs="Arial"/>
                    </w:rPr>
                    <w:t xml:space="preserve"> </w:t>
                  </w:r>
                  <w:r w:rsidRPr="00C679BF">
                    <w:rPr>
                      <w:rFonts w:ascii="Myriad Pro" w:hAnsi="Myriad Pro" w:cs="Arial"/>
                    </w:rPr>
                    <w:t xml:space="preserve">system in accordance with all requirements of this </w:t>
                  </w:r>
                  <w:r w:rsidR="001F2DAF" w:rsidRPr="00C679BF">
                    <w:rPr>
                      <w:rFonts w:ascii="Myriad Pro" w:hAnsi="Myriad Pro" w:cs="Arial"/>
                    </w:rPr>
                    <w:t>specifications. The</w:t>
                  </w:r>
                  <w:r w:rsidRPr="00C679BF">
                    <w:rPr>
                      <w:rFonts w:ascii="Myriad Pro" w:hAnsi="Myriad Pro" w:cs="Arial"/>
                    </w:rPr>
                    <w:t xml:space="preserve"> manuals shall be detailed and written t</w:t>
                  </w:r>
                  <w:r w:rsidR="00E369F4">
                    <w:rPr>
                      <w:rFonts w:ascii="Myriad Pro" w:hAnsi="Myriad Pro" w:cs="Arial"/>
                    </w:rPr>
                    <w:t>o</w:t>
                  </w:r>
                  <w:r w:rsidRPr="00C679BF">
                    <w:rPr>
                      <w:rFonts w:ascii="Myriad Pro" w:hAnsi="Myriad Pro" w:cs="Arial"/>
                    </w:rPr>
                    <w:t xml:space="preserve"> enable </w:t>
                  </w:r>
                  <w:r w:rsidR="00E369F4">
                    <w:rPr>
                      <w:rFonts w:ascii="Myriad Pro" w:hAnsi="Myriad Pro" w:cs="Arial"/>
                    </w:rPr>
                    <w:t xml:space="preserve">the SIU or </w:t>
                  </w:r>
                  <w:r w:rsidRPr="00C679BF">
                    <w:rPr>
                      <w:rFonts w:ascii="Myriad Pro" w:hAnsi="Myriad Pro" w:cs="Arial"/>
                    </w:rPr>
                    <w:t xml:space="preserve">any </w:t>
                  </w:r>
                  <w:r w:rsidR="007A1C1A">
                    <w:rPr>
                      <w:rFonts w:ascii="Myriad Pro" w:hAnsi="Myriad Pro" w:cs="Arial"/>
                    </w:rPr>
                    <w:t xml:space="preserve">other </w:t>
                  </w:r>
                  <w:r w:rsidRPr="00C679BF">
                    <w:rPr>
                      <w:rFonts w:ascii="Myriad Pro" w:hAnsi="Myriad Pro" w:cs="Arial"/>
                    </w:rPr>
                    <w:t>s</w:t>
                  </w:r>
                  <w:r w:rsidR="0072049F">
                    <w:rPr>
                      <w:rFonts w:ascii="Myriad Pro" w:hAnsi="Myriad Pro" w:cs="Arial"/>
                    </w:rPr>
                    <w:t xml:space="preserve">ervice provider </w:t>
                  </w:r>
                  <w:r w:rsidR="00D07BCC">
                    <w:rPr>
                      <w:rFonts w:ascii="Myriad Pro" w:hAnsi="Myriad Pro" w:cs="Arial"/>
                    </w:rPr>
                    <w:t>to</w:t>
                  </w:r>
                  <w:r w:rsidR="00B77EFB">
                    <w:rPr>
                      <w:rFonts w:ascii="Myriad Pro" w:hAnsi="Myriad Pro" w:cs="Arial"/>
                    </w:rPr>
                    <w:t xml:space="preserve"> </w:t>
                  </w:r>
                  <w:r w:rsidRPr="00C679BF">
                    <w:rPr>
                      <w:rFonts w:ascii="Myriad Pro" w:hAnsi="Myriad Pro" w:cs="Arial"/>
                    </w:rPr>
                    <w:t xml:space="preserve">maintain the </w:t>
                  </w:r>
                  <w:r w:rsidR="0072049F">
                    <w:rPr>
                      <w:rFonts w:ascii="Myriad Pro" w:hAnsi="Myriad Pro" w:cs="Arial"/>
                    </w:rPr>
                    <w:t>Mobile App</w:t>
                  </w:r>
                  <w:r w:rsidR="001F2DAF" w:rsidRPr="00C679BF">
                    <w:rPr>
                      <w:rFonts w:ascii="Myriad Pro" w:hAnsi="Myriad Pro" w:cs="Arial"/>
                    </w:rPr>
                    <w:t>,</w:t>
                  </w:r>
                  <w:r w:rsidRPr="00C679BF">
                    <w:rPr>
                      <w:rFonts w:ascii="Myriad Pro" w:hAnsi="Myriad Pro" w:cs="Arial"/>
                    </w:rPr>
                    <w:t xml:space="preserve"> and these</w:t>
                  </w:r>
                  <w:r w:rsidR="00B77EFB">
                    <w:rPr>
                      <w:rFonts w:ascii="Myriad Pro" w:hAnsi="Myriad Pro" w:cs="Arial"/>
                    </w:rPr>
                    <w:t xml:space="preserve"> </w:t>
                  </w:r>
                  <w:r w:rsidRPr="00C679BF">
                    <w:rPr>
                      <w:rFonts w:ascii="Myriad Pro" w:hAnsi="Myriad Pro" w:cs="Arial"/>
                    </w:rPr>
                    <w:t>include:</w:t>
                  </w:r>
                </w:p>
                <w:p w14:paraId="500A3448" w14:textId="02234E1E" w:rsidR="00C679BF" w:rsidRPr="00C679BF" w:rsidRDefault="00C679BF" w:rsidP="00F538E5">
                  <w:pPr>
                    <w:spacing w:line="360" w:lineRule="auto"/>
                    <w:ind w:left="498"/>
                    <w:jc w:val="both"/>
                    <w:rPr>
                      <w:rFonts w:ascii="Myriad Pro" w:hAnsi="Myriad Pro" w:cs="Arial"/>
                    </w:rPr>
                  </w:pPr>
                  <w:r w:rsidRPr="00C679BF">
                    <w:rPr>
                      <w:rFonts w:ascii="Myriad Pro" w:hAnsi="Myriad Pro" w:cs="Arial"/>
                    </w:rPr>
                    <w:t>1. User manuals</w:t>
                  </w:r>
                </w:p>
                <w:p w14:paraId="328492C9" w14:textId="1F78883A" w:rsidR="00C679BF" w:rsidRPr="00C679BF" w:rsidRDefault="00C679BF" w:rsidP="00F538E5">
                  <w:pPr>
                    <w:spacing w:line="360" w:lineRule="auto"/>
                    <w:ind w:left="498"/>
                    <w:jc w:val="both"/>
                    <w:rPr>
                      <w:rFonts w:ascii="Myriad Pro" w:hAnsi="Myriad Pro" w:cs="Arial"/>
                    </w:rPr>
                  </w:pPr>
                  <w:r w:rsidRPr="00C679BF">
                    <w:rPr>
                      <w:rFonts w:ascii="Myriad Pro" w:hAnsi="Myriad Pro" w:cs="Arial"/>
                    </w:rPr>
                    <w:t>2. Maintenance manuals</w:t>
                  </w:r>
                </w:p>
                <w:p w14:paraId="230000B0" w14:textId="6E0EDCCE" w:rsidR="00C679BF" w:rsidRPr="00C679BF" w:rsidRDefault="00C679BF" w:rsidP="00F538E5">
                  <w:pPr>
                    <w:spacing w:line="360" w:lineRule="auto"/>
                    <w:ind w:left="498"/>
                    <w:jc w:val="both"/>
                    <w:rPr>
                      <w:rFonts w:ascii="Myriad Pro" w:hAnsi="Myriad Pro" w:cs="Arial"/>
                    </w:rPr>
                  </w:pPr>
                  <w:r w:rsidRPr="00C679BF">
                    <w:rPr>
                      <w:rFonts w:ascii="Myriad Pro" w:hAnsi="Myriad Pro" w:cs="Arial"/>
                    </w:rPr>
                    <w:t>3. Installation guides</w:t>
                  </w:r>
                </w:p>
                <w:p w14:paraId="75E90290" w14:textId="2F4875D1" w:rsidR="001B37D9" w:rsidRPr="00784729" w:rsidRDefault="001F2DAF" w:rsidP="00F538E5">
                  <w:pPr>
                    <w:spacing w:line="360" w:lineRule="auto"/>
                    <w:ind w:left="498"/>
                    <w:jc w:val="both"/>
                    <w:rPr>
                      <w:rFonts w:ascii="Myriad Pro" w:hAnsi="Myriad Pro" w:cs="Arial"/>
                    </w:rPr>
                  </w:pPr>
                  <w:r>
                    <w:rPr>
                      <w:rFonts w:ascii="Myriad Pro" w:hAnsi="Myriad Pro" w:cs="Arial"/>
                    </w:rPr>
                    <w:t>4</w:t>
                  </w:r>
                  <w:r w:rsidR="001B37D9" w:rsidRPr="00784729">
                    <w:rPr>
                      <w:rFonts w:ascii="Myriad Pro" w:hAnsi="Myriad Pro" w:cs="Arial"/>
                    </w:rPr>
                    <w:t>. Troubleshooting instructions</w:t>
                  </w:r>
                </w:p>
                <w:p w14:paraId="071443A7" w14:textId="7D051CD0" w:rsidR="001B37D9" w:rsidRPr="00784729" w:rsidRDefault="001F2DAF" w:rsidP="00F538E5">
                  <w:pPr>
                    <w:spacing w:line="360" w:lineRule="auto"/>
                    <w:ind w:left="498"/>
                    <w:jc w:val="both"/>
                    <w:rPr>
                      <w:rFonts w:ascii="Myriad Pro" w:hAnsi="Myriad Pro" w:cs="Arial"/>
                    </w:rPr>
                  </w:pPr>
                  <w:r>
                    <w:rPr>
                      <w:rFonts w:ascii="Myriad Pro" w:hAnsi="Myriad Pro" w:cs="Arial"/>
                    </w:rPr>
                    <w:t>5</w:t>
                  </w:r>
                  <w:r w:rsidR="001B37D9" w:rsidRPr="00784729">
                    <w:rPr>
                      <w:rFonts w:ascii="Myriad Pro" w:hAnsi="Myriad Pro" w:cs="Arial"/>
                    </w:rPr>
                    <w:t xml:space="preserve">. </w:t>
                  </w:r>
                  <w:r w:rsidR="00735EB1">
                    <w:rPr>
                      <w:rFonts w:ascii="Myriad Pro" w:hAnsi="Myriad Pro" w:cs="Arial"/>
                    </w:rPr>
                    <w:t xml:space="preserve">Database and </w:t>
                  </w:r>
                  <w:r w:rsidR="001B37D9" w:rsidRPr="00784729">
                    <w:rPr>
                      <w:rFonts w:ascii="Myriad Pro" w:hAnsi="Myriad Pro" w:cs="Arial"/>
                    </w:rPr>
                    <w:t>Network configurations</w:t>
                  </w:r>
                </w:p>
                <w:p w14:paraId="2F742287" w14:textId="65DDEA6F" w:rsidR="001B37D9" w:rsidRDefault="001F2DAF" w:rsidP="00F538E5">
                  <w:pPr>
                    <w:spacing w:line="360" w:lineRule="auto"/>
                    <w:ind w:left="498"/>
                    <w:jc w:val="both"/>
                    <w:rPr>
                      <w:rFonts w:ascii="Myriad Pro" w:hAnsi="Myriad Pro" w:cs="Arial"/>
                    </w:rPr>
                  </w:pPr>
                  <w:r>
                    <w:rPr>
                      <w:rFonts w:ascii="Myriad Pro" w:hAnsi="Myriad Pro" w:cs="Arial"/>
                    </w:rPr>
                    <w:t>6</w:t>
                  </w:r>
                  <w:r w:rsidR="001B37D9" w:rsidRPr="00784729">
                    <w:rPr>
                      <w:rFonts w:ascii="Myriad Pro" w:hAnsi="Myriad Pro" w:cs="Arial"/>
                    </w:rPr>
                    <w:t>. Specific configurations needed for the integration of systems</w:t>
                  </w:r>
                </w:p>
                <w:p w14:paraId="3C5DE0DC" w14:textId="77777777" w:rsidR="001F2DAF" w:rsidRPr="00784729" w:rsidRDefault="001F2DAF" w:rsidP="00F538E5">
                  <w:pPr>
                    <w:spacing w:line="360" w:lineRule="auto"/>
                    <w:jc w:val="both"/>
                    <w:rPr>
                      <w:rFonts w:ascii="Myriad Pro" w:hAnsi="Myriad Pro" w:cs="Arial"/>
                    </w:rPr>
                  </w:pPr>
                </w:p>
                <w:p w14:paraId="3C094A8F" w14:textId="19941EEC" w:rsidR="001B37D9" w:rsidRPr="00784729" w:rsidRDefault="001B37D9" w:rsidP="00F538E5">
                  <w:pPr>
                    <w:spacing w:line="360" w:lineRule="auto"/>
                    <w:jc w:val="both"/>
                    <w:rPr>
                      <w:rFonts w:ascii="Myriad Pro" w:hAnsi="Myriad Pro" w:cs="Arial"/>
                    </w:rPr>
                  </w:pPr>
                  <w:r w:rsidRPr="00784729">
                    <w:rPr>
                      <w:rFonts w:ascii="Myriad Pro" w:hAnsi="Myriad Pro" w:cs="Arial"/>
                    </w:rPr>
                    <w:t>Comprehensive technical documentation in accordance with the</w:t>
                  </w:r>
                  <w:r w:rsidR="001F2DAF">
                    <w:rPr>
                      <w:rFonts w:ascii="Myriad Pro" w:hAnsi="Myriad Pro" w:cs="Arial"/>
                    </w:rPr>
                    <w:t xml:space="preserve"> </w:t>
                  </w:r>
                  <w:r w:rsidRPr="00784729">
                    <w:rPr>
                      <w:rFonts w:ascii="Myriad Pro" w:hAnsi="Myriad Pro" w:cs="Arial"/>
                    </w:rPr>
                    <w:t>requirements of this specification and include:</w:t>
                  </w:r>
                </w:p>
                <w:p w14:paraId="4B7E285D" w14:textId="6272F51C" w:rsidR="001B37D9" w:rsidRPr="00784729" w:rsidRDefault="001B37D9" w:rsidP="00F538E5">
                  <w:pPr>
                    <w:spacing w:line="360" w:lineRule="auto"/>
                    <w:ind w:left="1206" w:hanging="639"/>
                    <w:jc w:val="both"/>
                    <w:rPr>
                      <w:rFonts w:ascii="Myriad Pro" w:hAnsi="Myriad Pro" w:cs="Arial"/>
                    </w:rPr>
                  </w:pPr>
                  <w:r w:rsidRPr="00784729">
                    <w:rPr>
                      <w:rFonts w:ascii="Myriad Pro" w:hAnsi="Myriad Pro" w:cs="Arial"/>
                    </w:rPr>
                    <w:t>1. Detailed API documentation</w:t>
                  </w:r>
                </w:p>
                <w:p w14:paraId="41DF5E83" w14:textId="6131E4B4" w:rsidR="001B37D9" w:rsidRPr="00784729" w:rsidRDefault="001B37D9" w:rsidP="00F538E5">
                  <w:pPr>
                    <w:spacing w:line="360" w:lineRule="auto"/>
                    <w:ind w:left="1206" w:hanging="639"/>
                    <w:jc w:val="both"/>
                    <w:rPr>
                      <w:rFonts w:ascii="Myriad Pro" w:hAnsi="Myriad Pro" w:cs="Arial"/>
                    </w:rPr>
                  </w:pPr>
                  <w:r w:rsidRPr="00784729">
                    <w:rPr>
                      <w:rFonts w:ascii="Myriad Pro" w:hAnsi="Myriad Pro" w:cs="Arial"/>
                    </w:rPr>
                    <w:t xml:space="preserve">2. </w:t>
                  </w:r>
                  <w:r w:rsidR="00B8544C">
                    <w:rPr>
                      <w:rFonts w:ascii="Myriad Pro" w:hAnsi="Myriad Pro" w:cs="Arial"/>
                    </w:rPr>
                    <w:t xml:space="preserve">Source </w:t>
                  </w:r>
                  <w:r w:rsidRPr="00784729">
                    <w:rPr>
                      <w:rFonts w:ascii="Myriad Pro" w:hAnsi="Myriad Pro" w:cs="Arial"/>
                    </w:rPr>
                    <w:t>Code documentation</w:t>
                  </w:r>
                </w:p>
                <w:p w14:paraId="3139A28E" w14:textId="228DD708" w:rsidR="001B37D9" w:rsidRPr="00784729" w:rsidRDefault="001B37D9" w:rsidP="00F538E5">
                  <w:pPr>
                    <w:spacing w:line="360" w:lineRule="auto"/>
                    <w:ind w:left="1206" w:hanging="639"/>
                    <w:jc w:val="both"/>
                    <w:rPr>
                      <w:rFonts w:ascii="Myriad Pro" w:hAnsi="Myriad Pro" w:cs="Arial"/>
                    </w:rPr>
                  </w:pPr>
                  <w:r w:rsidRPr="00784729">
                    <w:rPr>
                      <w:rFonts w:ascii="Myriad Pro" w:hAnsi="Myriad Pro" w:cs="Arial"/>
                    </w:rPr>
                    <w:t>3. Data models</w:t>
                  </w:r>
                </w:p>
                <w:p w14:paraId="435DEF20" w14:textId="77777777" w:rsidR="001F2DAF" w:rsidRDefault="001B37D9" w:rsidP="00F538E5">
                  <w:pPr>
                    <w:spacing w:line="360" w:lineRule="auto"/>
                    <w:ind w:left="1206" w:hanging="639"/>
                    <w:jc w:val="both"/>
                    <w:rPr>
                      <w:rFonts w:ascii="Myriad Pro" w:hAnsi="Myriad Pro" w:cs="Arial"/>
                    </w:rPr>
                  </w:pPr>
                  <w:r w:rsidRPr="00784729">
                    <w:rPr>
                      <w:rFonts w:ascii="Myriad Pro" w:hAnsi="Myriad Pro" w:cs="Arial"/>
                    </w:rPr>
                    <w:t>4. System integration guide</w:t>
                  </w:r>
                </w:p>
                <w:p w14:paraId="1FE58BA3" w14:textId="77777777" w:rsidR="001F2DAF" w:rsidRDefault="001F2DAF" w:rsidP="00F538E5">
                  <w:pPr>
                    <w:spacing w:line="360" w:lineRule="auto"/>
                    <w:jc w:val="both"/>
                    <w:rPr>
                      <w:rFonts w:ascii="Myriad Pro" w:hAnsi="Myriad Pro" w:cs="Arial"/>
                    </w:rPr>
                  </w:pPr>
                </w:p>
                <w:p w14:paraId="1880FA0A" w14:textId="418F9D18" w:rsidR="001B37D9" w:rsidRDefault="00431632" w:rsidP="00F538E5">
                  <w:pPr>
                    <w:spacing w:line="360" w:lineRule="auto"/>
                    <w:jc w:val="both"/>
                    <w:rPr>
                      <w:rFonts w:ascii="Myriad Pro" w:hAnsi="Myriad Pro" w:cs="Arial"/>
                    </w:rPr>
                  </w:pPr>
                  <w:r>
                    <w:rPr>
                      <w:rFonts w:ascii="Myriad Pro" w:hAnsi="Myriad Pro" w:cs="Arial"/>
                    </w:rPr>
                    <w:t>P</w:t>
                  </w:r>
                  <w:r w:rsidR="001B37D9" w:rsidRPr="00784729">
                    <w:rPr>
                      <w:rFonts w:ascii="Myriad Pro" w:hAnsi="Myriad Pro" w:cs="Arial"/>
                    </w:rPr>
                    <w:t>rovide an overview of changes and bug fixes.</w:t>
                  </w:r>
                  <w:r w:rsidR="001F2DAF">
                    <w:rPr>
                      <w:rFonts w:ascii="Myriad Pro" w:hAnsi="Myriad Pro" w:cs="Arial"/>
                    </w:rPr>
                    <w:t xml:space="preserve"> </w:t>
                  </w:r>
                  <w:r w:rsidR="001B37D9" w:rsidRPr="00784729">
                    <w:rPr>
                      <w:rFonts w:ascii="Myriad Pro" w:hAnsi="Myriad Pro" w:cs="Arial"/>
                    </w:rPr>
                    <w:t>New features must be included</w:t>
                  </w:r>
                  <w:r w:rsidR="001F2DAF">
                    <w:rPr>
                      <w:rFonts w:ascii="Myriad Pro" w:hAnsi="Myriad Pro" w:cs="Arial"/>
                    </w:rPr>
                    <w:t xml:space="preserve"> </w:t>
                  </w:r>
                  <w:r w:rsidR="001B37D9" w:rsidRPr="00784729">
                    <w:rPr>
                      <w:rFonts w:ascii="Myriad Pro" w:hAnsi="Myriad Pro" w:cs="Arial"/>
                    </w:rPr>
                    <w:t>upon software release an</w:t>
                  </w:r>
                  <w:r w:rsidR="001F2DAF">
                    <w:rPr>
                      <w:rFonts w:ascii="Myriad Pro" w:hAnsi="Myriad Pro" w:cs="Arial"/>
                    </w:rPr>
                    <w:t xml:space="preserve">d </w:t>
                  </w:r>
                  <w:r w:rsidR="001B37D9" w:rsidRPr="00784729">
                    <w:rPr>
                      <w:rFonts w:ascii="Myriad Pro" w:hAnsi="Myriad Pro" w:cs="Arial"/>
                    </w:rPr>
                    <w:t>development of new versions.</w:t>
                  </w:r>
                </w:p>
                <w:p w14:paraId="5BDB768F" w14:textId="77777777" w:rsidR="001F2DAF" w:rsidRPr="00784729" w:rsidRDefault="001F2DAF" w:rsidP="00F538E5">
                  <w:pPr>
                    <w:spacing w:line="360" w:lineRule="auto"/>
                    <w:jc w:val="both"/>
                    <w:rPr>
                      <w:rFonts w:ascii="Myriad Pro" w:hAnsi="Myriad Pro" w:cs="Arial"/>
                    </w:rPr>
                  </w:pPr>
                </w:p>
                <w:p w14:paraId="27051B70" w14:textId="3EFDAC61" w:rsidR="001B37D9" w:rsidRPr="00784729" w:rsidRDefault="001B37D9" w:rsidP="00F538E5">
                  <w:pPr>
                    <w:spacing w:line="360" w:lineRule="auto"/>
                    <w:jc w:val="both"/>
                    <w:rPr>
                      <w:rFonts w:ascii="Myriad Pro" w:hAnsi="Myriad Pro" w:cs="Arial"/>
                    </w:rPr>
                  </w:pPr>
                  <w:r w:rsidRPr="00784729">
                    <w:rPr>
                      <w:rFonts w:ascii="Myriad Pro" w:hAnsi="Myriad Pro" w:cs="Arial"/>
                    </w:rPr>
                    <w:t>Manuals shall contain the following as a minimum requirement:</w:t>
                  </w:r>
                </w:p>
                <w:p w14:paraId="09FA6E4F" w14:textId="24CADF14"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1. Operating instructions.</w:t>
                  </w:r>
                </w:p>
                <w:p w14:paraId="67667F46" w14:textId="15DCD3F1"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2. Fault finding procedures (flow diagram).</w:t>
                  </w:r>
                </w:p>
                <w:p w14:paraId="622D9192" w14:textId="727D2170"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3. Specification sheet of each system component.</w:t>
                  </w:r>
                </w:p>
                <w:p w14:paraId="0B3832D3" w14:textId="77777777" w:rsidR="001F2DAF" w:rsidRDefault="001B37D9" w:rsidP="00F538E5">
                  <w:pPr>
                    <w:spacing w:line="360" w:lineRule="auto"/>
                    <w:ind w:left="639"/>
                    <w:jc w:val="both"/>
                    <w:rPr>
                      <w:rFonts w:ascii="Myriad Pro" w:hAnsi="Myriad Pro" w:cs="Arial"/>
                    </w:rPr>
                  </w:pPr>
                  <w:r w:rsidRPr="00784729">
                    <w:rPr>
                      <w:rFonts w:ascii="Myriad Pro" w:hAnsi="Myriad Pro" w:cs="Arial"/>
                    </w:rPr>
                    <w:t>4. Commissioning parameters (test values/settings).</w:t>
                  </w:r>
                </w:p>
                <w:p w14:paraId="042C87CB" w14:textId="28F36911"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5. List of suppliers/manufacturers involved in the solution</w:t>
                  </w:r>
                  <w:r w:rsidR="001F2DAF">
                    <w:rPr>
                      <w:rFonts w:ascii="Myriad Pro" w:hAnsi="Myriad Pro" w:cs="Arial"/>
                    </w:rPr>
                    <w:t xml:space="preserve"> </w:t>
                  </w:r>
                  <w:r w:rsidRPr="00784729">
                    <w:rPr>
                      <w:rFonts w:ascii="Myriad Pro" w:hAnsi="Myriad Pro" w:cs="Arial"/>
                    </w:rPr>
                    <w:t>including addresses and contact details.</w:t>
                  </w:r>
                </w:p>
                <w:p w14:paraId="5A3AEDF0" w14:textId="77777777" w:rsidR="001F2DAF" w:rsidRDefault="001F2DAF" w:rsidP="00F538E5">
                  <w:pPr>
                    <w:spacing w:line="360" w:lineRule="auto"/>
                    <w:jc w:val="both"/>
                    <w:rPr>
                      <w:rFonts w:ascii="Myriad Pro" w:hAnsi="Myriad Pro" w:cs="Arial"/>
                    </w:rPr>
                  </w:pPr>
                </w:p>
                <w:p w14:paraId="3B621ACA" w14:textId="77C4CF5B" w:rsidR="001B37D9" w:rsidRPr="00784729" w:rsidRDefault="001B37D9" w:rsidP="00F538E5">
                  <w:pPr>
                    <w:spacing w:line="360" w:lineRule="auto"/>
                    <w:jc w:val="both"/>
                    <w:rPr>
                      <w:rFonts w:ascii="Myriad Pro" w:hAnsi="Myriad Pro" w:cs="Arial"/>
                    </w:rPr>
                  </w:pPr>
                  <w:r w:rsidRPr="00784729">
                    <w:rPr>
                      <w:rFonts w:ascii="Myriad Pro" w:hAnsi="Myriad Pro" w:cs="Arial"/>
                    </w:rPr>
                    <w:t>Upon completion of the project the successful bidder must submit</w:t>
                  </w:r>
                  <w:r w:rsidR="00FF3611">
                    <w:rPr>
                      <w:rFonts w:ascii="Myriad Pro" w:hAnsi="Myriad Pro" w:cs="Arial"/>
                    </w:rPr>
                    <w:t xml:space="preserve"> </w:t>
                  </w:r>
                  <w:r w:rsidRPr="00784729">
                    <w:rPr>
                      <w:rFonts w:ascii="Myriad Pro" w:hAnsi="Myriad Pro" w:cs="Arial"/>
                    </w:rPr>
                    <w:t>a project close out report detailing:</w:t>
                  </w:r>
                </w:p>
                <w:p w14:paraId="60FE4C04" w14:textId="2D69D005" w:rsidR="001F2DAF" w:rsidRDefault="001B37D9" w:rsidP="00F538E5">
                  <w:pPr>
                    <w:spacing w:line="360" w:lineRule="auto"/>
                    <w:ind w:left="639"/>
                    <w:jc w:val="both"/>
                    <w:rPr>
                      <w:rFonts w:ascii="Myriad Pro" w:hAnsi="Myriad Pro" w:cs="Arial"/>
                    </w:rPr>
                  </w:pPr>
                  <w:r w:rsidRPr="00784729">
                    <w:rPr>
                      <w:rFonts w:ascii="Myriad Pro" w:hAnsi="Myriad Pro" w:cs="Arial"/>
                    </w:rPr>
                    <w:t>1. The methodology used in conducting the project through all</w:t>
                  </w:r>
                  <w:r w:rsidR="00FF3611">
                    <w:rPr>
                      <w:rFonts w:ascii="Myriad Pro" w:hAnsi="Myriad Pro" w:cs="Arial"/>
                    </w:rPr>
                    <w:t xml:space="preserve"> </w:t>
                  </w:r>
                  <w:r w:rsidRPr="00784729">
                    <w:rPr>
                      <w:rFonts w:ascii="Myriad Pro" w:hAnsi="Myriad Pro" w:cs="Arial"/>
                    </w:rPr>
                    <w:t>phases of the project.</w:t>
                  </w:r>
                </w:p>
                <w:p w14:paraId="57B3110C" w14:textId="5FC74FD5"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2. An evaluation of the technical components functionality</w:t>
                  </w:r>
                  <w:r w:rsidR="001F2DAF">
                    <w:rPr>
                      <w:rFonts w:ascii="Myriad Pro" w:hAnsi="Myriad Pro" w:cs="Arial"/>
                    </w:rPr>
                    <w:t xml:space="preserve"> </w:t>
                  </w:r>
                  <w:r w:rsidRPr="00784729">
                    <w:rPr>
                      <w:rFonts w:ascii="Myriad Pro" w:hAnsi="Myriad Pro" w:cs="Arial"/>
                    </w:rPr>
                    <w:t>and system performance of the solution and</w:t>
                  </w:r>
                  <w:r w:rsidR="001F2DAF">
                    <w:rPr>
                      <w:rFonts w:ascii="Myriad Pro" w:hAnsi="Myriad Pro" w:cs="Arial"/>
                    </w:rPr>
                    <w:t xml:space="preserve"> </w:t>
                  </w:r>
                  <w:r w:rsidRPr="00784729">
                    <w:rPr>
                      <w:rFonts w:ascii="Myriad Pro" w:hAnsi="Myriad Pro" w:cs="Arial"/>
                    </w:rPr>
                    <w:t>recommendations thereof.</w:t>
                  </w:r>
                </w:p>
                <w:p w14:paraId="0C45A372" w14:textId="79068AA4" w:rsidR="00FF3611" w:rsidRDefault="001B37D9" w:rsidP="00F538E5">
                  <w:pPr>
                    <w:spacing w:line="360" w:lineRule="auto"/>
                    <w:ind w:left="639"/>
                    <w:jc w:val="both"/>
                    <w:rPr>
                      <w:rFonts w:ascii="Myriad Pro" w:hAnsi="Myriad Pro" w:cs="Arial"/>
                    </w:rPr>
                  </w:pPr>
                  <w:r w:rsidRPr="00784729">
                    <w:rPr>
                      <w:rFonts w:ascii="Myriad Pro" w:hAnsi="Myriad Pro" w:cs="Arial"/>
                    </w:rPr>
                    <w:t>3. An evaluation of the operations conducted and</w:t>
                  </w:r>
                  <w:r w:rsidR="00FF3611">
                    <w:rPr>
                      <w:rFonts w:ascii="Myriad Pro" w:hAnsi="Myriad Pro" w:cs="Arial"/>
                    </w:rPr>
                    <w:t xml:space="preserve"> </w:t>
                  </w:r>
                  <w:r w:rsidRPr="00784729">
                    <w:rPr>
                      <w:rFonts w:ascii="Myriad Pro" w:hAnsi="Myriad Pro" w:cs="Arial"/>
                    </w:rPr>
                    <w:t xml:space="preserve">recommendations thereof. </w:t>
                  </w:r>
                </w:p>
                <w:p w14:paraId="7A679035" w14:textId="57D35794"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4. An evaluation of</w:t>
                  </w:r>
                  <w:r w:rsidR="00FF3611">
                    <w:rPr>
                      <w:rFonts w:ascii="Myriad Pro" w:hAnsi="Myriad Pro" w:cs="Arial"/>
                    </w:rPr>
                    <w:t xml:space="preserve"> </w:t>
                  </w:r>
                  <w:r w:rsidRPr="00784729">
                    <w:rPr>
                      <w:rFonts w:ascii="Myriad Pro" w:hAnsi="Myriad Pro" w:cs="Arial"/>
                    </w:rPr>
                    <w:t>maintenance conducted during the contract period and</w:t>
                  </w:r>
                  <w:r w:rsidR="00FF3611">
                    <w:rPr>
                      <w:rFonts w:ascii="Myriad Pro" w:hAnsi="Myriad Pro" w:cs="Arial"/>
                    </w:rPr>
                    <w:t xml:space="preserve"> </w:t>
                  </w:r>
                  <w:r w:rsidRPr="00784729">
                    <w:rPr>
                      <w:rFonts w:ascii="Myriad Pro" w:hAnsi="Myriad Pro" w:cs="Arial"/>
                    </w:rPr>
                    <w:t>recommendations thereof.</w:t>
                  </w:r>
                </w:p>
                <w:p w14:paraId="5FAB8EA8" w14:textId="77698144"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5. An evaluation of the customer experience and</w:t>
                  </w:r>
                  <w:r w:rsidR="00FF3611">
                    <w:rPr>
                      <w:rFonts w:ascii="Myriad Pro" w:hAnsi="Myriad Pro" w:cs="Arial"/>
                    </w:rPr>
                    <w:t xml:space="preserve"> </w:t>
                  </w:r>
                  <w:r w:rsidRPr="00784729">
                    <w:rPr>
                      <w:rFonts w:ascii="Myriad Pro" w:hAnsi="Myriad Pro" w:cs="Arial"/>
                    </w:rPr>
                    <w:t>recommendations thereof</w:t>
                  </w:r>
                  <w:r w:rsidR="005E3E0F">
                    <w:rPr>
                      <w:rFonts w:ascii="Myriad Pro" w:hAnsi="Myriad Pro" w:cs="Arial"/>
                    </w:rPr>
                    <w:t>.</w:t>
                  </w:r>
                </w:p>
                <w:p w14:paraId="7919C798" w14:textId="77777777" w:rsidR="00C679BF" w:rsidRDefault="00C679BF" w:rsidP="00F538E5">
                  <w:pPr>
                    <w:spacing w:line="360" w:lineRule="auto"/>
                    <w:jc w:val="both"/>
                    <w:rPr>
                      <w:rFonts w:ascii="Myriad Pro" w:hAnsi="Myriad Pro" w:cs="Arial"/>
                      <w:b/>
                      <w:bCs/>
                      <w:u w:val="single"/>
                    </w:rPr>
                  </w:pPr>
                </w:p>
                <w:p w14:paraId="6CF50616" w14:textId="61899D6E" w:rsidR="00F02E64" w:rsidRPr="005E3E0F" w:rsidRDefault="005E3E0F" w:rsidP="00F538E5">
                  <w:pPr>
                    <w:spacing w:line="360" w:lineRule="auto"/>
                    <w:jc w:val="both"/>
                    <w:rPr>
                      <w:rFonts w:ascii="Myriad Pro" w:hAnsi="Myriad Pro" w:cs="Arial"/>
                      <w:b/>
                      <w:bCs/>
                      <w:u w:val="single"/>
                    </w:rPr>
                  </w:pPr>
                  <w:r w:rsidRPr="005E3E0F">
                    <w:rPr>
                      <w:rFonts w:ascii="Myriad Pro" w:hAnsi="Myriad Pro" w:cs="Arial"/>
                      <w:b/>
                      <w:bCs/>
                      <w:u w:val="single"/>
                    </w:rPr>
                    <w:t>DATA MANAGEMENT</w:t>
                  </w:r>
                </w:p>
                <w:p w14:paraId="0EF765D1" w14:textId="196CAF9E" w:rsidR="00F02E64" w:rsidRPr="00F02E64" w:rsidRDefault="00F02E64" w:rsidP="00F538E5">
                  <w:pPr>
                    <w:spacing w:line="360" w:lineRule="auto"/>
                    <w:jc w:val="both"/>
                    <w:rPr>
                      <w:rFonts w:ascii="Myriad Pro" w:hAnsi="Myriad Pro" w:cs="Arial"/>
                    </w:rPr>
                  </w:pPr>
                  <w:r w:rsidRPr="00F02E64">
                    <w:rPr>
                      <w:rFonts w:ascii="Myriad Pro" w:hAnsi="Myriad Pro" w:cs="Arial"/>
                    </w:rPr>
                    <w:t>1. The successful bidder must ensure compliance to applicable laws and</w:t>
                  </w:r>
                  <w:r w:rsidR="003876D2">
                    <w:rPr>
                      <w:rFonts w:ascii="Myriad Pro" w:hAnsi="Myriad Pro" w:cs="Arial"/>
                    </w:rPr>
                    <w:t xml:space="preserve"> </w:t>
                  </w:r>
                  <w:r w:rsidRPr="00F02E64">
                    <w:rPr>
                      <w:rFonts w:ascii="Myriad Pro" w:hAnsi="Myriad Pro" w:cs="Arial"/>
                    </w:rPr>
                    <w:t>regulations related to data management including POPIA.</w:t>
                  </w:r>
                </w:p>
                <w:p w14:paraId="45DAC5BE" w14:textId="1684476C" w:rsidR="00F02E64" w:rsidRDefault="00F02E64" w:rsidP="00F538E5">
                  <w:pPr>
                    <w:spacing w:line="360" w:lineRule="auto"/>
                    <w:jc w:val="both"/>
                    <w:rPr>
                      <w:rFonts w:ascii="Myriad Pro" w:hAnsi="Myriad Pro" w:cs="Arial"/>
                    </w:rPr>
                  </w:pPr>
                  <w:r w:rsidRPr="00F02E64">
                    <w:rPr>
                      <w:rFonts w:ascii="Myriad Pro" w:hAnsi="Myriad Pro" w:cs="Arial"/>
                    </w:rPr>
                    <w:t>2. The successful bidder must provide a description on how data will be</w:t>
                  </w:r>
                  <w:r w:rsidR="003876D2">
                    <w:rPr>
                      <w:rFonts w:ascii="Myriad Pro" w:hAnsi="Myriad Pro" w:cs="Arial"/>
                    </w:rPr>
                    <w:t xml:space="preserve"> </w:t>
                  </w:r>
                  <w:r w:rsidRPr="00F02E64">
                    <w:rPr>
                      <w:rFonts w:ascii="Myriad Pro" w:hAnsi="Myriad Pro" w:cs="Arial"/>
                    </w:rPr>
                    <w:t xml:space="preserve">managed in accordance </w:t>
                  </w:r>
                  <w:r w:rsidR="00F538E5" w:rsidRPr="00F02E64">
                    <w:rPr>
                      <w:rFonts w:ascii="Myriad Pro" w:hAnsi="Myriad Pro" w:cs="Arial"/>
                    </w:rPr>
                    <w:t>with</w:t>
                  </w:r>
                  <w:r w:rsidRPr="00F02E64">
                    <w:rPr>
                      <w:rFonts w:ascii="Myriad Pro" w:hAnsi="Myriad Pro" w:cs="Arial"/>
                    </w:rPr>
                    <w:t xml:space="preserve"> POPIA and other applicable laws</w:t>
                  </w:r>
                  <w:r w:rsidR="00FF3611">
                    <w:rPr>
                      <w:rFonts w:ascii="Myriad Pro" w:hAnsi="Myriad Pro" w:cs="Arial"/>
                    </w:rPr>
                    <w:t>.</w:t>
                  </w:r>
                </w:p>
                <w:p w14:paraId="46CD274E" w14:textId="77777777" w:rsidR="00FF3611" w:rsidRPr="00F02E64" w:rsidRDefault="00FF3611" w:rsidP="00F538E5">
                  <w:pPr>
                    <w:spacing w:line="360" w:lineRule="auto"/>
                    <w:jc w:val="both"/>
                    <w:rPr>
                      <w:rFonts w:ascii="Myriad Pro" w:hAnsi="Myriad Pro" w:cs="Arial"/>
                    </w:rPr>
                  </w:pPr>
                </w:p>
                <w:p w14:paraId="7230AB5A" w14:textId="1056843E" w:rsidR="00F02E64" w:rsidRPr="00FF3611" w:rsidRDefault="00FF3611" w:rsidP="00F538E5">
                  <w:pPr>
                    <w:spacing w:line="360" w:lineRule="auto"/>
                    <w:jc w:val="both"/>
                    <w:rPr>
                      <w:rFonts w:ascii="Myriad Pro" w:hAnsi="Myriad Pro" w:cs="Arial"/>
                      <w:b/>
                      <w:bCs/>
                      <w:u w:val="single"/>
                    </w:rPr>
                  </w:pPr>
                  <w:r w:rsidRPr="00FF3611">
                    <w:rPr>
                      <w:rFonts w:ascii="Myriad Pro" w:hAnsi="Myriad Pro" w:cs="Arial"/>
                      <w:b/>
                      <w:bCs/>
                      <w:u w:val="single"/>
                    </w:rPr>
                    <w:lastRenderedPageBreak/>
                    <w:t>TRAINING</w:t>
                  </w:r>
                </w:p>
                <w:p w14:paraId="16279FF7" w14:textId="3EC280BA" w:rsidR="00F02E64" w:rsidRPr="00FF3611" w:rsidRDefault="00F02E64" w:rsidP="00F538E5">
                  <w:pPr>
                    <w:spacing w:line="360" w:lineRule="auto"/>
                    <w:jc w:val="both"/>
                    <w:rPr>
                      <w:rFonts w:ascii="Myriad Pro" w:hAnsi="Myriad Pro" w:cs="Arial"/>
                    </w:rPr>
                  </w:pPr>
                  <w:r w:rsidRPr="00FF3611">
                    <w:rPr>
                      <w:rFonts w:ascii="Myriad Pro" w:hAnsi="Myriad Pro" w:cs="Arial"/>
                    </w:rPr>
                    <w:t>The successful bidder must:</w:t>
                  </w:r>
                </w:p>
                <w:p w14:paraId="48628673" w14:textId="4B8BC421" w:rsidR="00F02E64" w:rsidRPr="00F02E64" w:rsidRDefault="00F02E64" w:rsidP="00F538E5">
                  <w:pPr>
                    <w:spacing w:line="360" w:lineRule="auto"/>
                    <w:jc w:val="both"/>
                    <w:rPr>
                      <w:rFonts w:ascii="Myriad Pro" w:hAnsi="Myriad Pro" w:cs="Arial"/>
                    </w:rPr>
                  </w:pPr>
                  <w:r w:rsidRPr="00F02E64">
                    <w:rPr>
                      <w:rFonts w:ascii="Myriad Pro" w:hAnsi="Myriad Pro" w:cs="Arial"/>
                    </w:rPr>
                    <w:t xml:space="preserve">1. Provide training to the </w:t>
                  </w:r>
                  <w:r w:rsidR="001E7E8B">
                    <w:rPr>
                      <w:rFonts w:ascii="Myriad Pro" w:hAnsi="Myriad Pro" w:cs="Arial"/>
                    </w:rPr>
                    <w:t>SIU’</w:t>
                  </w:r>
                  <w:r w:rsidRPr="00F02E64">
                    <w:rPr>
                      <w:rFonts w:ascii="Myriad Pro" w:hAnsi="Myriad Pro" w:cs="Arial"/>
                    </w:rPr>
                    <w:t>s system administrators on how to use</w:t>
                  </w:r>
                  <w:r w:rsidR="00FF3611">
                    <w:rPr>
                      <w:rFonts w:ascii="Myriad Pro" w:hAnsi="Myriad Pro" w:cs="Arial"/>
                    </w:rPr>
                    <w:t xml:space="preserve"> </w:t>
                  </w:r>
                  <w:r w:rsidRPr="00F02E64">
                    <w:rPr>
                      <w:rFonts w:ascii="Myriad Pro" w:hAnsi="Myriad Pro" w:cs="Arial"/>
                    </w:rPr>
                    <w:t xml:space="preserve">the </w:t>
                  </w:r>
                  <w:r w:rsidR="001C49A8">
                    <w:rPr>
                      <w:rFonts w:ascii="Myriad Pro" w:hAnsi="Myriad Pro" w:cs="Arial"/>
                    </w:rPr>
                    <w:t xml:space="preserve">Mobile App and </w:t>
                  </w:r>
                  <w:r w:rsidRPr="00F02E64">
                    <w:rPr>
                      <w:rFonts w:ascii="Myriad Pro" w:hAnsi="Myriad Pro" w:cs="Arial"/>
                    </w:rPr>
                    <w:t xml:space="preserve">administrator web </w:t>
                  </w:r>
                  <w:r w:rsidR="00C339E8">
                    <w:rPr>
                      <w:rFonts w:ascii="Myriad Pro" w:hAnsi="Myriad Pro" w:cs="Arial"/>
                    </w:rPr>
                    <w:t>portal.</w:t>
                  </w:r>
                </w:p>
                <w:p w14:paraId="699CF30A" w14:textId="4830608A" w:rsidR="00FF3611" w:rsidRPr="006029E6" w:rsidRDefault="00F02E64" w:rsidP="00F538E5">
                  <w:pPr>
                    <w:spacing w:line="360" w:lineRule="auto"/>
                    <w:jc w:val="both"/>
                    <w:rPr>
                      <w:rFonts w:ascii="Myriad Pro" w:hAnsi="Myriad Pro" w:cs="Arial"/>
                    </w:rPr>
                  </w:pPr>
                  <w:r w:rsidRPr="00F02E64">
                    <w:rPr>
                      <w:rFonts w:ascii="Myriad Pro" w:hAnsi="Myriad Pro" w:cs="Arial"/>
                    </w:rPr>
                    <w:t>2. The training of personnel</w:t>
                  </w:r>
                  <w:r w:rsidR="0079601A">
                    <w:rPr>
                      <w:rFonts w:ascii="Myriad Pro" w:hAnsi="Myriad Pro" w:cs="Arial"/>
                    </w:rPr>
                    <w:t>,</w:t>
                  </w:r>
                  <w:r w:rsidRPr="00F02E64">
                    <w:rPr>
                      <w:rFonts w:ascii="Myriad Pro" w:hAnsi="Myriad Pro" w:cs="Arial"/>
                    </w:rPr>
                    <w:t xml:space="preserve"> 10 people</w:t>
                  </w:r>
                  <w:r w:rsidR="0079601A">
                    <w:rPr>
                      <w:rFonts w:ascii="Myriad Pro" w:hAnsi="Myriad Pro" w:cs="Arial"/>
                    </w:rPr>
                    <w:t>,</w:t>
                  </w:r>
                  <w:r w:rsidRPr="00F02E64">
                    <w:rPr>
                      <w:rFonts w:ascii="Myriad Pro" w:hAnsi="Myriad Pro" w:cs="Arial"/>
                    </w:rPr>
                    <w:t xml:space="preserve"> forms part of this</w:t>
                  </w:r>
                  <w:r w:rsidR="00FF3611">
                    <w:rPr>
                      <w:rFonts w:ascii="Myriad Pro" w:hAnsi="Myriad Pro" w:cs="Arial"/>
                    </w:rPr>
                    <w:t xml:space="preserve"> </w:t>
                  </w:r>
                  <w:r w:rsidRPr="00F02E64">
                    <w:rPr>
                      <w:rFonts w:ascii="Myriad Pro" w:hAnsi="Myriad Pro" w:cs="Arial"/>
                    </w:rPr>
                    <w:t>requirement. Training shall commence after the commissioning of</w:t>
                  </w:r>
                  <w:r w:rsidR="00FF3611">
                    <w:rPr>
                      <w:rFonts w:ascii="Myriad Pro" w:hAnsi="Myriad Pro" w:cs="Arial"/>
                    </w:rPr>
                    <w:t xml:space="preserve"> </w:t>
                  </w:r>
                  <w:r w:rsidRPr="00F02E64">
                    <w:rPr>
                      <w:rFonts w:ascii="Myriad Pro" w:hAnsi="Myriad Pro" w:cs="Arial"/>
                    </w:rPr>
                    <w:t>the systems on a date and time to be determined in due course</w:t>
                  </w:r>
                  <w:r w:rsidR="00F538E5">
                    <w:rPr>
                      <w:rFonts w:ascii="Myriad Pro" w:hAnsi="Myriad Pro" w:cs="Arial"/>
                    </w:rPr>
                    <w:t>.</w:t>
                  </w:r>
                </w:p>
                <w:p w14:paraId="48F569B8" w14:textId="77777777" w:rsidR="0079601A" w:rsidRDefault="0079601A" w:rsidP="00F538E5">
                  <w:pPr>
                    <w:spacing w:line="360" w:lineRule="auto"/>
                    <w:jc w:val="both"/>
                    <w:rPr>
                      <w:rFonts w:ascii="Myriad Pro" w:hAnsi="Myriad Pro" w:cs="Arial"/>
                      <w:b/>
                      <w:bCs/>
                      <w:u w:val="single"/>
                    </w:rPr>
                  </w:pPr>
                </w:p>
                <w:p w14:paraId="0FE7CC17" w14:textId="0221E6B9" w:rsidR="00F02E64" w:rsidRPr="00FF3611" w:rsidRDefault="00FF3611" w:rsidP="00F538E5">
                  <w:pPr>
                    <w:spacing w:line="360" w:lineRule="auto"/>
                    <w:jc w:val="both"/>
                    <w:rPr>
                      <w:rFonts w:ascii="Myriad Pro" w:hAnsi="Myriad Pro" w:cs="Arial"/>
                      <w:b/>
                      <w:bCs/>
                      <w:u w:val="single"/>
                    </w:rPr>
                  </w:pPr>
                  <w:r w:rsidRPr="00FF3611">
                    <w:rPr>
                      <w:rFonts w:ascii="Myriad Pro" w:hAnsi="Myriad Pro" w:cs="Arial"/>
                      <w:b/>
                      <w:bCs/>
                      <w:u w:val="single"/>
                    </w:rPr>
                    <w:t>OPERATION, SUPPORT AND MAINTENANCE</w:t>
                  </w:r>
                </w:p>
                <w:p w14:paraId="09308F44" w14:textId="168936E5" w:rsidR="00F02E64" w:rsidRPr="00F02E64" w:rsidRDefault="00F02E64" w:rsidP="00F538E5">
                  <w:pPr>
                    <w:spacing w:line="360" w:lineRule="auto"/>
                    <w:jc w:val="both"/>
                    <w:rPr>
                      <w:rFonts w:ascii="Myriad Pro" w:hAnsi="Myriad Pro" w:cs="Arial"/>
                    </w:rPr>
                  </w:pPr>
                  <w:r w:rsidRPr="00F02E64">
                    <w:rPr>
                      <w:rFonts w:ascii="Myriad Pro" w:hAnsi="Myriad Pro" w:cs="Arial"/>
                    </w:rPr>
                    <w:t>For the duration of the contract period the successful bidder must:</w:t>
                  </w:r>
                </w:p>
                <w:p w14:paraId="4A8D4281" w14:textId="7341B190" w:rsidR="00F02E64" w:rsidRPr="00F02E64" w:rsidRDefault="00F02E64" w:rsidP="008C4FB1">
                  <w:pPr>
                    <w:spacing w:line="360" w:lineRule="auto"/>
                    <w:jc w:val="both"/>
                    <w:rPr>
                      <w:rFonts w:ascii="Myriad Pro" w:hAnsi="Myriad Pro" w:cs="Arial"/>
                    </w:rPr>
                  </w:pPr>
                </w:p>
                <w:p w14:paraId="79691C0B" w14:textId="56405721" w:rsidR="00F02E64" w:rsidRPr="00205FBD" w:rsidRDefault="00F02E64" w:rsidP="00CD15AB">
                  <w:pPr>
                    <w:pStyle w:val="ListParagraph"/>
                    <w:numPr>
                      <w:ilvl w:val="0"/>
                      <w:numId w:val="36"/>
                    </w:numPr>
                    <w:spacing w:line="360" w:lineRule="auto"/>
                    <w:rPr>
                      <w:rFonts w:ascii="Myriad Pro" w:hAnsi="Myriad Pro" w:cs="Arial"/>
                    </w:rPr>
                  </w:pPr>
                  <w:r w:rsidRPr="00EA7009">
                    <w:rPr>
                      <w:rFonts w:ascii="Myriad Pro" w:hAnsi="Myriad Pro" w:cs="Arial"/>
                    </w:rPr>
                    <w:t xml:space="preserve">Provide maintenance for the </w:t>
                  </w:r>
                  <w:r w:rsidR="00306656" w:rsidRPr="00EA7009">
                    <w:rPr>
                      <w:rFonts w:ascii="Myriad Pro" w:hAnsi="Myriad Pro" w:cs="Arial"/>
                    </w:rPr>
                    <w:t xml:space="preserve">Mobile App </w:t>
                  </w:r>
                  <w:r w:rsidR="00205FBD">
                    <w:rPr>
                      <w:rFonts w:ascii="Myriad Pro" w:hAnsi="Myriad Pro" w:cs="Arial"/>
                    </w:rPr>
                    <w:t xml:space="preserve">through </w:t>
                  </w:r>
                  <w:r w:rsidR="00EA7009" w:rsidRPr="00EA7009">
                    <w:rPr>
                      <w:rFonts w:ascii="Myriad Pro" w:hAnsi="Myriad Pro" w:cs="Arial"/>
                    </w:rPr>
                    <w:t xml:space="preserve">security, software and firmware maintenance and updates, to ensure that </w:t>
                  </w:r>
                  <w:r w:rsidR="00CD15AB">
                    <w:rPr>
                      <w:rFonts w:ascii="Myriad Pro" w:hAnsi="Myriad Pro" w:cs="Arial"/>
                    </w:rPr>
                    <w:t>it is</w:t>
                  </w:r>
                  <w:r w:rsidR="00EA7009" w:rsidRPr="00EA7009">
                    <w:rPr>
                      <w:rFonts w:ascii="Myriad Pro" w:hAnsi="Myriad Pro" w:cs="Arial"/>
                    </w:rPr>
                    <w:t xml:space="preserve"> up</w:t>
                  </w:r>
                  <w:r w:rsidR="00CD15AB">
                    <w:rPr>
                      <w:rFonts w:ascii="Myriad Pro" w:hAnsi="Myriad Pro" w:cs="Arial"/>
                    </w:rPr>
                    <w:t xml:space="preserve"> </w:t>
                  </w:r>
                  <w:r w:rsidR="00EA7009" w:rsidRPr="00EA7009">
                    <w:rPr>
                      <w:rFonts w:ascii="Myriad Pro" w:hAnsi="Myriad Pro" w:cs="Arial"/>
                    </w:rPr>
                    <w:t>to</w:t>
                  </w:r>
                  <w:r w:rsidR="00CD15AB">
                    <w:rPr>
                      <w:rFonts w:ascii="Myriad Pro" w:hAnsi="Myriad Pro" w:cs="Arial"/>
                    </w:rPr>
                    <w:t xml:space="preserve"> </w:t>
                  </w:r>
                  <w:r w:rsidR="00EA7009" w:rsidRPr="00EA7009">
                    <w:rPr>
                      <w:rFonts w:ascii="Myriad Pro" w:hAnsi="Myriad Pro" w:cs="Arial"/>
                    </w:rPr>
                    <w:t>date</w:t>
                  </w:r>
                  <w:r w:rsidR="00CD15AB">
                    <w:rPr>
                      <w:rFonts w:ascii="Myriad Pro" w:hAnsi="Myriad Pro" w:cs="Arial"/>
                    </w:rPr>
                    <w:t>,</w:t>
                  </w:r>
                  <w:r w:rsidR="00205FBD">
                    <w:rPr>
                      <w:rFonts w:ascii="Myriad Pro" w:hAnsi="Myriad Pro" w:cs="Arial"/>
                    </w:rPr>
                    <w:t xml:space="preserve"> </w:t>
                  </w:r>
                  <w:r w:rsidRPr="00205FBD">
                    <w:rPr>
                      <w:rFonts w:ascii="Myriad Pro" w:hAnsi="Myriad Pro" w:cs="Arial"/>
                    </w:rPr>
                    <w:t>in</w:t>
                  </w:r>
                  <w:r w:rsidR="00E263A0" w:rsidRPr="00205FBD">
                    <w:rPr>
                      <w:rFonts w:ascii="Myriad Pro" w:hAnsi="Myriad Pro" w:cs="Arial"/>
                    </w:rPr>
                    <w:t xml:space="preserve"> </w:t>
                  </w:r>
                  <w:r w:rsidRPr="00205FBD">
                    <w:rPr>
                      <w:rFonts w:ascii="Myriad Pro" w:hAnsi="Myriad Pro" w:cs="Arial"/>
                    </w:rPr>
                    <w:t>accordance with maintenance best practice standards.</w:t>
                  </w:r>
                </w:p>
                <w:p w14:paraId="6AFE9176" w14:textId="31BE304E" w:rsidR="00F02E64" w:rsidRPr="00E263A0" w:rsidRDefault="00F02E64" w:rsidP="00E263A0">
                  <w:pPr>
                    <w:pStyle w:val="ListParagraph"/>
                    <w:numPr>
                      <w:ilvl w:val="0"/>
                      <w:numId w:val="36"/>
                    </w:numPr>
                    <w:spacing w:line="360" w:lineRule="auto"/>
                    <w:jc w:val="both"/>
                    <w:rPr>
                      <w:rFonts w:ascii="Myriad Pro" w:hAnsi="Myriad Pro" w:cs="Arial"/>
                    </w:rPr>
                  </w:pPr>
                  <w:r w:rsidRPr="00306656">
                    <w:rPr>
                      <w:rFonts w:ascii="Myriad Pro" w:hAnsi="Myriad Pro" w:cs="Arial"/>
                    </w:rPr>
                    <w:t>Conduct periodic security assessments and penetration testing and</w:t>
                  </w:r>
                  <w:r w:rsidR="00E263A0">
                    <w:rPr>
                      <w:rFonts w:ascii="Myriad Pro" w:hAnsi="Myriad Pro" w:cs="Arial"/>
                    </w:rPr>
                    <w:t xml:space="preserve"> </w:t>
                  </w:r>
                  <w:r w:rsidRPr="00E263A0">
                    <w:rPr>
                      <w:rFonts w:ascii="Myriad Pro" w:hAnsi="Myriad Pro" w:cs="Arial"/>
                    </w:rPr>
                    <w:t>fix any issues identified promptly.</w:t>
                  </w:r>
                </w:p>
                <w:p w14:paraId="431F4D62" w14:textId="4B730131" w:rsidR="00F02E64" w:rsidRPr="00306656" w:rsidRDefault="00F02E64" w:rsidP="00306656">
                  <w:pPr>
                    <w:pStyle w:val="ListParagraph"/>
                    <w:numPr>
                      <w:ilvl w:val="0"/>
                      <w:numId w:val="36"/>
                    </w:numPr>
                    <w:spacing w:line="360" w:lineRule="auto"/>
                    <w:jc w:val="both"/>
                    <w:rPr>
                      <w:rFonts w:ascii="Myriad Pro" w:hAnsi="Myriad Pro" w:cs="Arial"/>
                    </w:rPr>
                  </w:pPr>
                  <w:r w:rsidRPr="00306656">
                    <w:rPr>
                      <w:rFonts w:ascii="Myriad Pro" w:hAnsi="Myriad Pro" w:cs="Arial"/>
                    </w:rPr>
                    <w:t xml:space="preserve"> Commit to providing continuous improvement to the</w:t>
                  </w:r>
                  <w:r w:rsidR="00E263A0">
                    <w:rPr>
                      <w:rFonts w:ascii="Myriad Pro" w:hAnsi="Myriad Pro" w:cs="Arial"/>
                    </w:rPr>
                    <w:t xml:space="preserve"> Mobile App</w:t>
                  </w:r>
                </w:p>
                <w:p w14:paraId="22E889A3" w14:textId="77777777" w:rsidR="00F02E64" w:rsidRPr="00F02E64" w:rsidRDefault="00F02E64" w:rsidP="00F538E5">
                  <w:pPr>
                    <w:spacing w:line="360" w:lineRule="auto"/>
                    <w:ind w:left="498"/>
                    <w:jc w:val="both"/>
                    <w:rPr>
                      <w:rFonts w:ascii="Myriad Pro" w:hAnsi="Myriad Pro" w:cs="Arial"/>
                    </w:rPr>
                  </w:pPr>
                  <w:r w:rsidRPr="00F02E64">
                    <w:rPr>
                      <w:rFonts w:ascii="Myriad Pro" w:hAnsi="Myriad Pro" w:cs="Arial"/>
                    </w:rPr>
                    <w:t>through:</w:t>
                  </w:r>
                </w:p>
                <w:p w14:paraId="48671A1A" w14:textId="008D38E8" w:rsidR="00F02E64" w:rsidRPr="00F538E5" w:rsidRDefault="005E3E0F" w:rsidP="00F538E5">
                  <w:pPr>
                    <w:pStyle w:val="ListParagraph"/>
                    <w:numPr>
                      <w:ilvl w:val="0"/>
                      <w:numId w:val="35"/>
                    </w:numPr>
                    <w:spacing w:line="360" w:lineRule="auto"/>
                    <w:ind w:firstLine="61"/>
                    <w:jc w:val="both"/>
                    <w:rPr>
                      <w:rFonts w:ascii="Myriad Pro" w:hAnsi="Myriad Pro" w:cs="Arial"/>
                    </w:rPr>
                  </w:pPr>
                  <w:r w:rsidRPr="00F538E5">
                    <w:rPr>
                      <w:rFonts w:ascii="Myriad Pro" w:hAnsi="Myriad Pro" w:cs="Arial"/>
                    </w:rPr>
                    <w:t>G</w:t>
                  </w:r>
                  <w:r w:rsidR="00F02E64" w:rsidRPr="00F538E5">
                    <w:rPr>
                      <w:rFonts w:ascii="Myriad Pro" w:hAnsi="Myriad Pro" w:cs="Arial"/>
                    </w:rPr>
                    <w:t>athering user feedback and conducting usability testing to</w:t>
                  </w:r>
                  <w:r w:rsidRPr="00F538E5">
                    <w:rPr>
                      <w:rFonts w:ascii="Myriad Pro" w:hAnsi="Myriad Pro" w:cs="Arial"/>
                    </w:rPr>
                    <w:t xml:space="preserve"> </w:t>
                  </w:r>
                  <w:r w:rsidR="00F02E64" w:rsidRPr="00F538E5">
                    <w:rPr>
                      <w:rFonts w:ascii="Myriad Pro" w:hAnsi="Myriad Pro" w:cs="Arial"/>
                    </w:rPr>
                    <w:t>identify areas for improvement.</w:t>
                  </w:r>
                </w:p>
                <w:p w14:paraId="47930760" w14:textId="68170AA9" w:rsidR="00F02E64" w:rsidRPr="00F538E5" w:rsidRDefault="00F02E64" w:rsidP="00F538E5">
                  <w:pPr>
                    <w:pStyle w:val="ListParagraph"/>
                    <w:numPr>
                      <w:ilvl w:val="0"/>
                      <w:numId w:val="35"/>
                    </w:numPr>
                    <w:spacing w:line="360" w:lineRule="auto"/>
                    <w:ind w:firstLine="61"/>
                    <w:jc w:val="both"/>
                    <w:rPr>
                      <w:rFonts w:ascii="Myriad Pro" w:hAnsi="Myriad Pro" w:cs="Arial"/>
                    </w:rPr>
                  </w:pPr>
                  <w:r w:rsidRPr="00F538E5">
                    <w:rPr>
                      <w:rFonts w:ascii="Myriad Pro" w:hAnsi="Myriad Pro" w:cs="Arial"/>
                    </w:rPr>
                    <w:t>Regularly releasing updates and bug fixes to manage identified</w:t>
                  </w:r>
                  <w:r w:rsidR="005E3E0F" w:rsidRPr="00F538E5">
                    <w:rPr>
                      <w:rFonts w:ascii="Myriad Pro" w:hAnsi="Myriad Pro" w:cs="Arial"/>
                    </w:rPr>
                    <w:t xml:space="preserve"> </w:t>
                  </w:r>
                  <w:r w:rsidRPr="00F538E5">
                    <w:rPr>
                      <w:rFonts w:ascii="Myriad Pro" w:hAnsi="Myriad Pro" w:cs="Arial"/>
                    </w:rPr>
                    <w:t>issues, user-reported issues and enhance user experience.</w:t>
                  </w:r>
                </w:p>
                <w:p w14:paraId="19C5544E" w14:textId="085F9EBC" w:rsidR="00E168A8" w:rsidRPr="001542FF" w:rsidRDefault="00F02E64" w:rsidP="001542FF">
                  <w:pPr>
                    <w:pStyle w:val="ListParagraph"/>
                    <w:numPr>
                      <w:ilvl w:val="0"/>
                      <w:numId w:val="35"/>
                    </w:numPr>
                    <w:spacing w:line="360" w:lineRule="auto"/>
                    <w:jc w:val="both"/>
                    <w:rPr>
                      <w:rFonts w:ascii="Myriad Pro" w:hAnsi="Myriad Pro" w:cs="Arial"/>
                    </w:rPr>
                  </w:pPr>
                  <w:r w:rsidRPr="00A2320B">
                    <w:rPr>
                      <w:rFonts w:ascii="Myriad Pro" w:hAnsi="Myriad Pro" w:cs="Arial"/>
                    </w:rPr>
                    <w:t>Monitor user behaviour and solution performance and identify</w:t>
                  </w:r>
                  <w:r w:rsidR="005E3E0F" w:rsidRPr="00A2320B">
                    <w:rPr>
                      <w:rFonts w:ascii="Myriad Pro" w:hAnsi="Myriad Pro" w:cs="Arial"/>
                    </w:rPr>
                    <w:t xml:space="preserve"> a</w:t>
                  </w:r>
                  <w:r w:rsidRPr="00A2320B">
                    <w:rPr>
                      <w:rFonts w:ascii="Myriad Pro" w:hAnsi="Myriad Pro" w:cs="Arial"/>
                    </w:rPr>
                    <w:t>reas for optimisation.</w:t>
                  </w:r>
                </w:p>
                <w:p w14:paraId="2AA111BC" w14:textId="263B2F45" w:rsidR="00E168A8" w:rsidRPr="00E168A8" w:rsidRDefault="00F02E64" w:rsidP="00F538E5">
                  <w:pPr>
                    <w:pStyle w:val="ListParagraph"/>
                    <w:numPr>
                      <w:ilvl w:val="0"/>
                      <w:numId w:val="36"/>
                    </w:numPr>
                    <w:spacing w:line="360" w:lineRule="auto"/>
                    <w:jc w:val="both"/>
                    <w:rPr>
                      <w:rFonts w:ascii="Myriad Pro" w:hAnsi="Myriad Pro" w:cs="Arial"/>
                    </w:rPr>
                  </w:pPr>
                  <w:r w:rsidRPr="00E168A8">
                    <w:rPr>
                      <w:rFonts w:ascii="Myriad Pro" w:hAnsi="Myriad Pro" w:cs="Arial"/>
                    </w:rPr>
                    <w:t>The successful bidder must ensure compliance with the relevant data</w:t>
                  </w:r>
                  <w:r w:rsidR="005E3E0F" w:rsidRPr="00E168A8">
                    <w:rPr>
                      <w:rFonts w:ascii="Myriad Pro" w:hAnsi="Myriad Pro" w:cs="Arial"/>
                    </w:rPr>
                    <w:t xml:space="preserve"> </w:t>
                  </w:r>
                  <w:r w:rsidRPr="00E168A8">
                    <w:rPr>
                      <w:rFonts w:ascii="Myriad Pro" w:hAnsi="Myriad Pro" w:cs="Arial"/>
                    </w:rPr>
                    <w:t xml:space="preserve">protection, privacy, payment system regulations and the </w:t>
                  </w:r>
                  <w:r w:rsidR="00A2320B" w:rsidRPr="00E168A8">
                    <w:rPr>
                      <w:rFonts w:ascii="Myriad Pro" w:hAnsi="Myriad Pro" w:cs="Arial"/>
                    </w:rPr>
                    <w:t>SIU</w:t>
                  </w:r>
                  <w:r w:rsidRPr="00E168A8">
                    <w:rPr>
                      <w:rFonts w:ascii="Myriad Pro" w:hAnsi="Myriad Pro" w:cs="Arial"/>
                    </w:rPr>
                    <w:t>’s policies</w:t>
                  </w:r>
                  <w:r w:rsidR="005E3E0F" w:rsidRPr="00E168A8">
                    <w:rPr>
                      <w:rFonts w:ascii="Myriad Pro" w:hAnsi="Myriad Pro" w:cs="Arial"/>
                    </w:rPr>
                    <w:t xml:space="preserve"> </w:t>
                  </w:r>
                  <w:r w:rsidRPr="00E168A8">
                    <w:rPr>
                      <w:rFonts w:ascii="Myriad Pro" w:hAnsi="Myriad Pro" w:cs="Arial"/>
                    </w:rPr>
                    <w:t>and procedures.</w:t>
                  </w:r>
                </w:p>
                <w:p w14:paraId="128E578F" w14:textId="57593E22" w:rsidR="00F02E64" w:rsidRPr="00EA7009" w:rsidRDefault="00F02E64" w:rsidP="0079263E">
                  <w:pPr>
                    <w:pStyle w:val="ListParagraph"/>
                    <w:numPr>
                      <w:ilvl w:val="0"/>
                      <w:numId w:val="36"/>
                    </w:numPr>
                    <w:spacing w:line="360" w:lineRule="auto"/>
                    <w:jc w:val="both"/>
                    <w:rPr>
                      <w:rFonts w:ascii="Myriad Pro" w:hAnsi="Myriad Pro" w:cs="Arial"/>
                    </w:rPr>
                  </w:pPr>
                  <w:r w:rsidRPr="00EA7009">
                    <w:rPr>
                      <w:rFonts w:ascii="Myriad Pro" w:hAnsi="Myriad Pro" w:cs="Arial"/>
                    </w:rPr>
                    <w:t>Bidders must propose a maintenance schedule (include preventative and</w:t>
                  </w:r>
                  <w:r w:rsidR="005E3E0F" w:rsidRPr="00EA7009">
                    <w:rPr>
                      <w:rFonts w:ascii="Myriad Pro" w:hAnsi="Myriad Pro" w:cs="Arial"/>
                    </w:rPr>
                    <w:t xml:space="preserve"> </w:t>
                  </w:r>
                  <w:r w:rsidRPr="00EA7009">
                    <w:rPr>
                      <w:rFonts w:ascii="Myriad Pro" w:hAnsi="Myriad Pro" w:cs="Arial"/>
                    </w:rPr>
                    <w:t>corrective maintenance) and costing structure for maintenance and</w:t>
                  </w:r>
                  <w:r w:rsidR="005E3E0F" w:rsidRPr="00EA7009">
                    <w:rPr>
                      <w:rFonts w:ascii="Myriad Pro" w:hAnsi="Myriad Pro" w:cs="Arial"/>
                    </w:rPr>
                    <w:t xml:space="preserve"> </w:t>
                  </w:r>
                  <w:r w:rsidRPr="00EA7009">
                    <w:rPr>
                      <w:rFonts w:ascii="Myriad Pro" w:hAnsi="Myriad Pro" w:cs="Arial"/>
                    </w:rPr>
                    <w:t>support throughout the contract period.</w:t>
                  </w:r>
                </w:p>
                <w:p w14:paraId="2AD03D31" w14:textId="77777777" w:rsidR="005E3E0F" w:rsidRDefault="005E3E0F" w:rsidP="00F538E5">
                  <w:pPr>
                    <w:spacing w:line="360" w:lineRule="auto"/>
                    <w:jc w:val="both"/>
                    <w:rPr>
                      <w:rFonts w:ascii="Myriad Pro" w:hAnsi="Myriad Pro" w:cs="Arial"/>
                    </w:rPr>
                  </w:pPr>
                </w:p>
                <w:p w14:paraId="530C3E37" w14:textId="7767F506" w:rsidR="00F02E64" w:rsidRPr="005E3E0F" w:rsidRDefault="005E3E0F" w:rsidP="00F538E5">
                  <w:pPr>
                    <w:spacing w:line="360" w:lineRule="auto"/>
                    <w:jc w:val="both"/>
                    <w:rPr>
                      <w:rFonts w:ascii="Myriad Pro" w:hAnsi="Myriad Pro" w:cs="Arial"/>
                      <w:b/>
                      <w:bCs/>
                      <w:u w:val="single"/>
                    </w:rPr>
                  </w:pPr>
                  <w:r w:rsidRPr="005E3E0F">
                    <w:rPr>
                      <w:rFonts w:ascii="Myriad Pro" w:hAnsi="Myriad Pro" w:cs="Arial"/>
                      <w:b/>
                      <w:bCs/>
                      <w:u w:val="single"/>
                    </w:rPr>
                    <w:lastRenderedPageBreak/>
                    <w:t>HANDOVER</w:t>
                  </w:r>
                </w:p>
                <w:p w14:paraId="15E6F8D7" w14:textId="0850C3E4" w:rsidR="00F02E64" w:rsidRPr="00F02E64" w:rsidRDefault="00F02E64" w:rsidP="00F538E5">
                  <w:pPr>
                    <w:spacing w:line="360" w:lineRule="auto"/>
                    <w:jc w:val="both"/>
                    <w:rPr>
                      <w:rFonts w:ascii="Myriad Pro" w:hAnsi="Myriad Pro" w:cs="Arial"/>
                    </w:rPr>
                  </w:pPr>
                  <w:r w:rsidRPr="00F02E64">
                    <w:rPr>
                      <w:rFonts w:ascii="Myriad Pro" w:hAnsi="Myriad Pro" w:cs="Arial"/>
                    </w:rPr>
                    <w:t xml:space="preserve">1. The successful bidder must handover to the </w:t>
                  </w:r>
                  <w:r w:rsidR="008C35B5">
                    <w:rPr>
                      <w:rFonts w:ascii="Myriad Pro" w:hAnsi="Myriad Pro" w:cs="Arial"/>
                    </w:rPr>
                    <w:t>SIU</w:t>
                  </w:r>
                  <w:r w:rsidRPr="00F02E64">
                    <w:rPr>
                      <w:rFonts w:ascii="Myriad Pro" w:hAnsi="Myriad Pro" w:cs="Arial"/>
                    </w:rPr>
                    <w:t xml:space="preserve"> the source code and all</w:t>
                  </w:r>
                  <w:r w:rsidR="00993D31">
                    <w:rPr>
                      <w:rFonts w:ascii="Myriad Pro" w:hAnsi="Myriad Pro" w:cs="Arial"/>
                    </w:rPr>
                    <w:t xml:space="preserve"> </w:t>
                  </w:r>
                  <w:r w:rsidRPr="00F02E64">
                    <w:rPr>
                      <w:rFonts w:ascii="Myriad Pro" w:hAnsi="Myriad Pro" w:cs="Arial"/>
                    </w:rPr>
                    <w:t>necessary components for the mobile application and administrator</w:t>
                  </w:r>
                  <w:r w:rsidR="005E3E0F">
                    <w:rPr>
                      <w:rFonts w:ascii="Myriad Pro" w:hAnsi="Myriad Pro" w:cs="Arial"/>
                    </w:rPr>
                    <w:t xml:space="preserve"> </w:t>
                  </w:r>
                  <w:r w:rsidRPr="00F02E64">
                    <w:rPr>
                      <w:rFonts w:ascii="Myriad Pro" w:hAnsi="Myriad Pro" w:cs="Arial"/>
                    </w:rPr>
                    <w:t>portal to function.</w:t>
                  </w:r>
                </w:p>
                <w:p w14:paraId="099D6F00" w14:textId="3D5C8146" w:rsidR="00F02E64" w:rsidRDefault="00993D31" w:rsidP="00F538E5">
                  <w:pPr>
                    <w:spacing w:line="360" w:lineRule="auto"/>
                    <w:jc w:val="both"/>
                    <w:rPr>
                      <w:rFonts w:ascii="Myriad Pro" w:hAnsi="Myriad Pro" w:cs="Arial"/>
                    </w:rPr>
                  </w:pPr>
                  <w:r>
                    <w:rPr>
                      <w:rFonts w:ascii="Myriad Pro" w:hAnsi="Myriad Pro" w:cs="Arial"/>
                    </w:rPr>
                    <w:t>2</w:t>
                  </w:r>
                  <w:r w:rsidR="00F02E64" w:rsidRPr="00F02E64">
                    <w:rPr>
                      <w:rFonts w:ascii="Myriad Pro" w:hAnsi="Myriad Pro" w:cs="Arial"/>
                    </w:rPr>
                    <w:t xml:space="preserve">. All the data on the application remains the property of the </w:t>
                  </w:r>
                  <w:r w:rsidR="008C35B5">
                    <w:rPr>
                      <w:rFonts w:ascii="Myriad Pro" w:hAnsi="Myriad Pro" w:cs="Arial"/>
                    </w:rPr>
                    <w:t>SIU</w:t>
                  </w:r>
                  <w:r w:rsidR="00F02E64" w:rsidRPr="00F02E64">
                    <w:rPr>
                      <w:rFonts w:ascii="Myriad Pro" w:hAnsi="Myriad Pro" w:cs="Arial"/>
                    </w:rPr>
                    <w:t xml:space="preserve"> and</w:t>
                  </w:r>
                  <w:r w:rsidR="005E3E0F">
                    <w:rPr>
                      <w:rFonts w:ascii="Myriad Pro" w:hAnsi="Myriad Pro" w:cs="Arial"/>
                    </w:rPr>
                    <w:t xml:space="preserve"> </w:t>
                  </w:r>
                  <w:r w:rsidR="00F02E64" w:rsidRPr="00F02E64">
                    <w:rPr>
                      <w:rFonts w:ascii="Myriad Pro" w:hAnsi="Myriad Pro" w:cs="Arial"/>
                    </w:rPr>
                    <w:t>must be handed over at the end of the contract and as and when</w:t>
                  </w:r>
                  <w:r w:rsidR="00F538E5">
                    <w:rPr>
                      <w:rFonts w:ascii="Myriad Pro" w:hAnsi="Myriad Pro" w:cs="Arial"/>
                    </w:rPr>
                    <w:t xml:space="preserve"> </w:t>
                  </w:r>
                  <w:r w:rsidR="00F02E64" w:rsidRPr="00F02E64">
                    <w:rPr>
                      <w:rFonts w:ascii="Myriad Pro" w:hAnsi="Myriad Pro" w:cs="Arial"/>
                    </w:rPr>
                    <w:t>required during the contract perio</w:t>
                  </w:r>
                  <w:r w:rsidR="00F02E64">
                    <w:rPr>
                      <w:rFonts w:ascii="Myriad Pro" w:hAnsi="Myriad Pro" w:cs="Arial"/>
                    </w:rPr>
                    <w:t>d</w:t>
                  </w:r>
                  <w:r>
                    <w:rPr>
                      <w:rFonts w:ascii="Myriad Pro" w:hAnsi="Myriad Pro" w:cs="Arial"/>
                    </w:rPr>
                    <w:t>.</w:t>
                  </w:r>
                </w:p>
                <w:p w14:paraId="48768644" w14:textId="3830D4EE" w:rsidR="002A55F4" w:rsidRPr="002F5018" w:rsidRDefault="002A55F4" w:rsidP="00F538E5">
                  <w:pPr>
                    <w:spacing w:line="360" w:lineRule="auto"/>
                    <w:jc w:val="both"/>
                    <w:rPr>
                      <w:rFonts w:ascii="Myriad Pro" w:hAnsi="Myriad Pro" w:cs="Arial"/>
                    </w:rPr>
                  </w:pPr>
                </w:p>
              </w:tc>
            </w:tr>
            <w:tr w:rsidR="007452D3" w14:paraId="3B8CEB6D" w14:textId="77777777" w:rsidTr="00BD4EFC">
              <w:trPr>
                <w:trHeight w:val="10425"/>
              </w:trPr>
              <w:tc>
                <w:tcPr>
                  <w:tcW w:w="10737" w:type="dxa"/>
                  <w:vAlign w:val="center"/>
                </w:tcPr>
                <w:p w14:paraId="5C1D36BA" w14:textId="7A4DF2E7" w:rsidR="009259A6" w:rsidRPr="00725344" w:rsidRDefault="007452D3" w:rsidP="005E3E0F">
                  <w:pPr>
                    <w:pStyle w:val="ListParagraph"/>
                    <w:numPr>
                      <w:ilvl w:val="0"/>
                      <w:numId w:val="28"/>
                    </w:numPr>
                    <w:spacing w:line="360" w:lineRule="auto"/>
                    <w:jc w:val="both"/>
                    <w:rPr>
                      <w:rFonts w:ascii="Myriad Pro" w:hAnsi="Myriad Pro" w:cs="Arial"/>
                      <w:b/>
                      <w:bCs/>
                    </w:rPr>
                  </w:pPr>
                  <w:r w:rsidRPr="00725344">
                    <w:rPr>
                      <w:rFonts w:ascii="Myriad Pro" w:hAnsi="Myriad Pro" w:cs="Arial"/>
                      <w:b/>
                      <w:bCs/>
                    </w:rPr>
                    <w:lastRenderedPageBreak/>
                    <w:t>NOTE</w:t>
                  </w:r>
                </w:p>
                <w:p w14:paraId="3C455BA4" w14:textId="5E206F2C" w:rsidR="007452D3" w:rsidRPr="007452D3" w:rsidRDefault="007452D3" w:rsidP="009259A6">
                  <w:pPr>
                    <w:pStyle w:val="ListParagraph"/>
                    <w:numPr>
                      <w:ilvl w:val="0"/>
                      <w:numId w:val="30"/>
                    </w:numPr>
                    <w:spacing w:line="360" w:lineRule="auto"/>
                    <w:ind w:left="781"/>
                    <w:jc w:val="both"/>
                    <w:rPr>
                      <w:rFonts w:ascii="Myriad Pro" w:hAnsi="Myriad Pro" w:cs="Arial"/>
                    </w:rPr>
                  </w:pPr>
                  <w:r w:rsidRPr="007452D3">
                    <w:rPr>
                      <w:rFonts w:ascii="Myriad Pro" w:hAnsi="Myriad Pro" w:cs="Arial"/>
                    </w:rPr>
                    <w:t>Bidders must develop a prototype and be prepared to do demonstration</w:t>
                  </w:r>
                  <w:r w:rsidR="0009739A">
                    <w:rPr>
                      <w:rFonts w:ascii="Myriad Pro" w:hAnsi="Myriad Pro" w:cs="Arial"/>
                    </w:rPr>
                    <w:t xml:space="preserve"> of the prototype</w:t>
                  </w:r>
                  <w:r w:rsidRPr="007452D3">
                    <w:rPr>
                      <w:rFonts w:ascii="Myriad Pro" w:hAnsi="Myriad Pro" w:cs="Arial"/>
                    </w:rPr>
                    <w:t>.</w:t>
                  </w:r>
                </w:p>
                <w:p w14:paraId="75FBF298" w14:textId="1F028377" w:rsidR="005745B6" w:rsidRPr="006029E6" w:rsidRDefault="007452D3" w:rsidP="005745B6">
                  <w:pPr>
                    <w:pStyle w:val="ListParagraph"/>
                    <w:numPr>
                      <w:ilvl w:val="0"/>
                      <w:numId w:val="30"/>
                    </w:numPr>
                    <w:spacing w:line="360" w:lineRule="auto"/>
                    <w:ind w:left="781"/>
                    <w:jc w:val="both"/>
                    <w:rPr>
                      <w:rFonts w:ascii="Myriad Pro" w:hAnsi="Myriad Pro" w:cs="Arial"/>
                    </w:rPr>
                  </w:pPr>
                  <w:r w:rsidRPr="007452D3">
                    <w:rPr>
                      <w:rFonts w:ascii="Myriad Pro" w:hAnsi="Myriad Pro" w:cs="Arial"/>
                    </w:rPr>
                    <w:t xml:space="preserve">The </w:t>
                  </w:r>
                  <w:r w:rsidR="005745B6">
                    <w:rPr>
                      <w:rFonts w:ascii="Myriad Pro" w:hAnsi="Myriad Pro" w:cs="Arial"/>
                    </w:rPr>
                    <w:t>p</w:t>
                  </w:r>
                  <w:r w:rsidRPr="007452D3">
                    <w:rPr>
                      <w:rFonts w:ascii="Myriad Pro" w:hAnsi="Myriad Pro" w:cs="Arial"/>
                    </w:rPr>
                    <w:t xml:space="preserve">rototype will form part of the evaluation and will give the </w:t>
                  </w:r>
                  <w:r w:rsidR="0009739A">
                    <w:rPr>
                      <w:rFonts w:ascii="Myriad Pro" w:hAnsi="Myriad Pro" w:cs="Arial"/>
                    </w:rPr>
                    <w:t>SIU</w:t>
                  </w:r>
                  <w:r w:rsidRPr="007452D3">
                    <w:rPr>
                      <w:rFonts w:ascii="Myriad Pro" w:hAnsi="Myriad Pro" w:cs="Arial"/>
                    </w:rPr>
                    <w:t xml:space="preserve"> </w:t>
                  </w:r>
                  <w:r w:rsidR="0009739A">
                    <w:rPr>
                      <w:rFonts w:ascii="Myriad Pro" w:hAnsi="Myriad Pro" w:cs="Arial"/>
                    </w:rPr>
                    <w:t>an</w:t>
                  </w:r>
                  <w:r w:rsidRPr="007452D3">
                    <w:rPr>
                      <w:rFonts w:ascii="Myriad Pro" w:hAnsi="Myriad Pro" w:cs="Arial"/>
                    </w:rPr>
                    <w:t xml:space="preserve"> idea </w:t>
                  </w:r>
                  <w:r w:rsidR="000768A1">
                    <w:rPr>
                      <w:rFonts w:ascii="Myriad Pro" w:hAnsi="Myriad Pro" w:cs="Arial"/>
                    </w:rPr>
                    <w:t>of the</w:t>
                  </w:r>
                  <w:r w:rsidR="0009739A">
                    <w:rPr>
                      <w:rFonts w:ascii="Myriad Pro" w:hAnsi="Myriad Pro" w:cs="Arial"/>
                    </w:rPr>
                    <w:t xml:space="preserve"> </w:t>
                  </w:r>
                  <w:r w:rsidRPr="007452D3">
                    <w:rPr>
                      <w:rFonts w:ascii="Myriad Pro" w:hAnsi="Myriad Pro" w:cs="Arial"/>
                    </w:rPr>
                    <w:t xml:space="preserve">capabilities of the </w:t>
                  </w:r>
                  <w:r w:rsidR="000768A1">
                    <w:rPr>
                      <w:rFonts w:ascii="Myriad Pro" w:hAnsi="Myriad Pro" w:cs="Arial"/>
                    </w:rPr>
                    <w:t>Mobile App</w:t>
                  </w:r>
                  <w:r w:rsidRPr="007452D3">
                    <w:rPr>
                      <w:rFonts w:ascii="Myriad Pro" w:hAnsi="Myriad Pro" w:cs="Arial"/>
                    </w:rPr>
                    <w:t xml:space="preserve"> being developed.</w:t>
                  </w:r>
                  <w:r w:rsidR="005745B6" w:rsidRPr="007452D3">
                    <w:rPr>
                      <w:rFonts w:ascii="Myriad Pro" w:hAnsi="Myriad Pro" w:cs="Arial"/>
                    </w:rPr>
                    <w:t xml:space="preserve"> </w:t>
                  </w:r>
                  <w:r w:rsidR="006B0403" w:rsidRPr="006029E6">
                    <w:rPr>
                      <w:rFonts w:ascii="Myriad Pro" w:hAnsi="Myriad Pro" w:cs="Arial"/>
                    </w:rPr>
                    <w:t xml:space="preserve">Bidder will be expected to present a working prototype of the </w:t>
                  </w:r>
                  <w:r w:rsidR="00BD4EFC">
                    <w:rPr>
                      <w:rFonts w:ascii="Myriad Pro" w:hAnsi="Myriad Pro" w:cs="Arial"/>
                    </w:rPr>
                    <w:t>Mobile A</w:t>
                  </w:r>
                  <w:r w:rsidR="006B0403" w:rsidRPr="006029E6">
                    <w:rPr>
                      <w:rFonts w:ascii="Myriad Pro" w:hAnsi="Myriad Pro" w:cs="Arial"/>
                    </w:rPr>
                    <w:t xml:space="preserve">pp, where </w:t>
                  </w:r>
                  <w:r w:rsidR="00BD4EFC">
                    <w:rPr>
                      <w:rFonts w:ascii="Myriad Pro" w:hAnsi="Myriad Pro" w:cs="Arial"/>
                    </w:rPr>
                    <w:t xml:space="preserve">it will be </w:t>
                  </w:r>
                  <w:r w:rsidR="005811EA">
                    <w:rPr>
                      <w:rFonts w:ascii="Myriad Pro" w:hAnsi="Myriad Pro" w:cs="Arial"/>
                    </w:rPr>
                    <w:t xml:space="preserve">evaluated </w:t>
                  </w:r>
                  <w:r w:rsidR="005811EA" w:rsidRPr="006029E6">
                    <w:rPr>
                      <w:rFonts w:ascii="Myriad Pro" w:hAnsi="Myriad Pro" w:cs="Arial"/>
                    </w:rPr>
                    <w:t>by</w:t>
                  </w:r>
                  <w:r w:rsidR="006B0403" w:rsidRPr="006029E6">
                    <w:rPr>
                      <w:rFonts w:ascii="Myriad Pro" w:hAnsi="Myriad Pro" w:cs="Arial"/>
                    </w:rPr>
                    <w:t xml:space="preserve"> looking at the functionality of the app based on our requirements</w:t>
                  </w:r>
                </w:p>
                <w:p w14:paraId="58414EAE" w14:textId="7875A84A" w:rsidR="00E15A98" w:rsidRPr="006029E6" w:rsidRDefault="00E15A98" w:rsidP="005745B6">
                  <w:pPr>
                    <w:pStyle w:val="ListParagraph"/>
                    <w:numPr>
                      <w:ilvl w:val="0"/>
                      <w:numId w:val="30"/>
                    </w:numPr>
                    <w:spacing w:line="360" w:lineRule="auto"/>
                    <w:ind w:left="781"/>
                    <w:jc w:val="both"/>
                    <w:rPr>
                      <w:rFonts w:ascii="Myriad Pro" w:hAnsi="Myriad Pro" w:cs="Arial"/>
                    </w:rPr>
                  </w:pPr>
                  <w:r w:rsidRPr="006029E6">
                    <w:rPr>
                      <w:rFonts w:ascii="Myriad Pro" w:hAnsi="Myriad Pro" w:cs="Arial"/>
                    </w:rPr>
                    <w:t>Bidders must provide a detailed description of their proposed</w:t>
                  </w:r>
                  <w:r w:rsidR="00BD4EFC">
                    <w:rPr>
                      <w:rFonts w:ascii="Myriad Pro" w:hAnsi="Myriad Pro" w:cs="Arial"/>
                    </w:rPr>
                    <w:t xml:space="preserve"> </w:t>
                  </w:r>
                  <w:r w:rsidR="005811EA">
                    <w:rPr>
                      <w:rFonts w:ascii="Myriad Pro" w:hAnsi="Myriad Pro" w:cs="Arial"/>
                    </w:rPr>
                    <w:t>Mobile</w:t>
                  </w:r>
                  <w:r w:rsidRPr="006029E6">
                    <w:rPr>
                      <w:rFonts w:ascii="Myriad Pro" w:hAnsi="Myriad Pro" w:cs="Arial"/>
                    </w:rPr>
                    <w:t xml:space="preserve"> </w:t>
                  </w:r>
                  <w:r w:rsidR="00BD4EFC">
                    <w:rPr>
                      <w:rFonts w:ascii="Myriad Pro" w:hAnsi="Myriad Pro" w:cs="Arial"/>
                    </w:rPr>
                    <w:t>A</w:t>
                  </w:r>
                  <w:r w:rsidRPr="006029E6">
                    <w:rPr>
                      <w:rFonts w:ascii="Myriad Pro" w:hAnsi="Myriad Pro" w:cs="Arial"/>
                    </w:rPr>
                    <w:t>pp, based on our specifications. We will have a checklist, see below</w:t>
                  </w:r>
                  <w:r w:rsidR="00BD4EFC">
                    <w:rPr>
                      <w:rFonts w:ascii="Myriad Pro" w:hAnsi="Myriad Pro" w:cs="Arial"/>
                    </w:rPr>
                    <w:t xml:space="preserve"> </w:t>
                  </w:r>
                  <w:r w:rsidR="00644BAB" w:rsidRPr="006029E6">
                    <w:rPr>
                      <w:rFonts w:ascii="Myriad Pro" w:hAnsi="Myriad Pro" w:cs="Arial"/>
                    </w:rPr>
                    <w:t>(expected deliverables)</w:t>
                  </w:r>
                  <w:r w:rsidRPr="006029E6">
                    <w:rPr>
                      <w:rFonts w:ascii="Myriad Pro" w:hAnsi="Myriad Pro" w:cs="Arial"/>
                    </w:rPr>
                    <w:t xml:space="preserve">, based on the scope of work, and our technical requirement as detailed on page 4 - 11 of the ToR. This checklist will be used </w:t>
                  </w:r>
                  <w:r w:rsidR="00BD4EFC">
                    <w:rPr>
                      <w:rFonts w:ascii="Myriad Pro" w:hAnsi="Myriad Pro" w:cs="Arial"/>
                    </w:rPr>
                    <w:t xml:space="preserve">for evaluation of </w:t>
                  </w:r>
                  <w:r w:rsidR="005811EA">
                    <w:rPr>
                      <w:rFonts w:ascii="Myriad Pro" w:hAnsi="Myriad Pro" w:cs="Arial"/>
                    </w:rPr>
                    <w:t xml:space="preserve">the </w:t>
                  </w:r>
                  <w:r w:rsidR="005811EA" w:rsidRPr="006029E6">
                    <w:rPr>
                      <w:rFonts w:ascii="Myriad Pro" w:hAnsi="Myriad Pro" w:cs="Arial"/>
                    </w:rPr>
                    <w:t>proposed</w:t>
                  </w:r>
                  <w:r w:rsidRPr="006029E6">
                    <w:rPr>
                      <w:rFonts w:ascii="Myriad Pro" w:hAnsi="Myriad Pro" w:cs="Arial"/>
                    </w:rPr>
                    <w:t xml:space="preserve"> </w:t>
                  </w:r>
                  <w:r w:rsidR="00BD4EFC">
                    <w:rPr>
                      <w:rFonts w:ascii="Myriad Pro" w:hAnsi="Myriad Pro" w:cs="Arial"/>
                    </w:rPr>
                    <w:t xml:space="preserve">Mobile App </w:t>
                  </w:r>
                  <w:r w:rsidRPr="006029E6">
                    <w:rPr>
                      <w:rFonts w:ascii="Myriad Pro" w:hAnsi="Myriad Pro" w:cs="Arial"/>
                    </w:rPr>
                    <w:t>based on the submissions</w:t>
                  </w:r>
                </w:p>
                <w:p w14:paraId="56A6D277" w14:textId="5CB46A65" w:rsidR="007452D3" w:rsidRPr="005745B6" w:rsidRDefault="005745B6" w:rsidP="005745B6">
                  <w:pPr>
                    <w:pStyle w:val="ListParagraph"/>
                    <w:numPr>
                      <w:ilvl w:val="0"/>
                      <w:numId w:val="30"/>
                    </w:numPr>
                    <w:spacing w:line="360" w:lineRule="auto"/>
                    <w:ind w:left="781"/>
                    <w:jc w:val="both"/>
                    <w:rPr>
                      <w:rFonts w:ascii="Myriad Pro" w:hAnsi="Myriad Pro" w:cs="Arial"/>
                    </w:rPr>
                  </w:pPr>
                  <w:r w:rsidRPr="007452D3">
                    <w:rPr>
                      <w:rFonts w:ascii="Myriad Pro" w:hAnsi="Myriad Pro" w:cs="Arial"/>
                    </w:rPr>
                    <w:t xml:space="preserve">Bidders will be given </w:t>
                  </w:r>
                  <w:r w:rsidR="00B16229">
                    <w:rPr>
                      <w:rFonts w:ascii="Myriad Pro" w:hAnsi="Myriad Pro" w:cs="Arial"/>
                    </w:rPr>
                    <w:t>one</w:t>
                  </w:r>
                  <w:r w:rsidR="005D186D">
                    <w:rPr>
                      <w:rFonts w:ascii="Myriad Pro" w:hAnsi="Myriad Pro" w:cs="Arial"/>
                    </w:rPr>
                    <w:t xml:space="preserve"> (</w:t>
                  </w:r>
                  <w:r w:rsidR="00B16229">
                    <w:rPr>
                      <w:rFonts w:ascii="Myriad Pro" w:hAnsi="Myriad Pro" w:cs="Arial"/>
                    </w:rPr>
                    <w:t>1</w:t>
                  </w:r>
                  <w:r w:rsidR="005D186D">
                    <w:rPr>
                      <w:rFonts w:ascii="Myriad Pro" w:hAnsi="Myriad Pro" w:cs="Arial"/>
                    </w:rPr>
                    <w:t xml:space="preserve">) </w:t>
                  </w:r>
                  <w:r w:rsidRPr="007452D3">
                    <w:rPr>
                      <w:rFonts w:ascii="Myriad Pro" w:hAnsi="Myriad Pro" w:cs="Arial"/>
                    </w:rPr>
                    <w:t xml:space="preserve">month to develop a prototype and </w:t>
                  </w:r>
                  <w:r>
                    <w:rPr>
                      <w:rFonts w:ascii="Myriad Pro" w:hAnsi="Myriad Pro" w:cs="Arial"/>
                    </w:rPr>
                    <w:t>demonstrate</w:t>
                  </w:r>
                  <w:r w:rsidRPr="007452D3">
                    <w:rPr>
                      <w:rFonts w:ascii="Myriad Pro" w:hAnsi="Myriad Pro" w:cs="Arial"/>
                    </w:rPr>
                    <w:t xml:space="preserve"> it to the evaluation committee.</w:t>
                  </w:r>
                </w:p>
                <w:p w14:paraId="1ACF2134" w14:textId="6830756D" w:rsidR="002A002B" w:rsidRDefault="00C1124D" w:rsidP="005745B6">
                  <w:pPr>
                    <w:pStyle w:val="ListParagraph"/>
                    <w:numPr>
                      <w:ilvl w:val="0"/>
                      <w:numId w:val="30"/>
                    </w:numPr>
                    <w:spacing w:line="360" w:lineRule="auto"/>
                    <w:ind w:left="498" w:hanging="141"/>
                    <w:jc w:val="both"/>
                    <w:rPr>
                      <w:rFonts w:ascii="Myriad Pro" w:hAnsi="Myriad Pro" w:cs="Arial"/>
                    </w:rPr>
                  </w:pPr>
                  <w:r>
                    <w:rPr>
                      <w:rFonts w:ascii="Myriad Pro" w:hAnsi="Myriad Pro" w:cs="Arial"/>
                    </w:rPr>
                    <w:t xml:space="preserve">   </w:t>
                  </w:r>
                  <w:r w:rsidR="00D603FC">
                    <w:rPr>
                      <w:rFonts w:ascii="Myriad Pro" w:hAnsi="Myriad Pro" w:cs="Arial"/>
                    </w:rPr>
                    <w:t xml:space="preserve">Bidders who </w:t>
                  </w:r>
                  <w:r w:rsidR="002A002B">
                    <w:rPr>
                      <w:rFonts w:ascii="Myriad Pro" w:hAnsi="Myriad Pro" w:cs="Arial"/>
                    </w:rPr>
                    <w:t>fail</w:t>
                  </w:r>
                  <w:r w:rsidR="00D603FC">
                    <w:rPr>
                      <w:rFonts w:ascii="Myriad Pro" w:hAnsi="Myriad Pro" w:cs="Arial"/>
                    </w:rPr>
                    <w:t xml:space="preserve"> to meet the mandatory requirements, will </w:t>
                  </w:r>
                  <w:r w:rsidR="00D603FC" w:rsidRPr="00D603FC">
                    <w:rPr>
                      <w:rFonts w:ascii="Myriad Pro" w:hAnsi="Myriad Pro" w:cs="Arial"/>
                      <w:b/>
                      <w:bCs/>
                    </w:rPr>
                    <w:t xml:space="preserve">NOT </w:t>
                  </w:r>
                  <w:r w:rsidR="002A002B">
                    <w:rPr>
                      <w:rFonts w:ascii="Myriad Pro" w:hAnsi="Myriad Pro" w:cs="Arial"/>
                    </w:rPr>
                    <w:t>be</w:t>
                  </w:r>
                  <w:r w:rsidRPr="00C1124D">
                    <w:rPr>
                      <w:rFonts w:ascii="Myriad Pro" w:hAnsi="Myriad Pro" w:cs="Arial"/>
                    </w:rPr>
                    <w:t xml:space="preserve"> invited for </w:t>
                  </w:r>
                  <w:r w:rsidR="002A002B">
                    <w:rPr>
                      <w:rFonts w:ascii="Myriad Pro" w:hAnsi="Myriad Pro" w:cs="Arial"/>
                    </w:rPr>
                    <w:t xml:space="preserve"> </w:t>
                  </w:r>
                </w:p>
                <w:p w14:paraId="7FC301CF" w14:textId="79CFB9C2" w:rsidR="00D603FC" w:rsidRDefault="002A002B" w:rsidP="002A002B">
                  <w:pPr>
                    <w:pStyle w:val="ListParagraph"/>
                    <w:spacing w:line="360" w:lineRule="auto"/>
                    <w:ind w:left="639"/>
                    <w:jc w:val="both"/>
                    <w:rPr>
                      <w:rFonts w:ascii="Myriad Pro" w:hAnsi="Myriad Pro" w:cs="Arial"/>
                    </w:rPr>
                  </w:pPr>
                  <w:r>
                    <w:rPr>
                      <w:rFonts w:ascii="Myriad Pro" w:hAnsi="Myriad Pro" w:cs="Arial"/>
                    </w:rPr>
                    <w:t xml:space="preserve">   prototype </w:t>
                  </w:r>
                  <w:r w:rsidRPr="00C1124D">
                    <w:rPr>
                      <w:rFonts w:ascii="Myriad Pro" w:hAnsi="Myriad Pro" w:cs="Arial"/>
                    </w:rPr>
                    <w:t>demonstrations</w:t>
                  </w:r>
                  <w:r w:rsidR="00C1124D" w:rsidRPr="00C1124D">
                    <w:rPr>
                      <w:rFonts w:ascii="Myriad Pro" w:hAnsi="Myriad Pro" w:cs="Arial"/>
                    </w:rPr>
                    <w:t xml:space="preserve"> of the </w:t>
                  </w:r>
                  <w:r w:rsidR="00BF13D8">
                    <w:rPr>
                      <w:rFonts w:ascii="Myriad Pro" w:hAnsi="Myriad Pro" w:cs="Arial"/>
                    </w:rPr>
                    <w:t>Mobile App</w:t>
                  </w:r>
                  <w:r w:rsidR="00C1124D">
                    <w:rPr>
                      <w:rFonts w:ascii="Myriad Pro" w:hAnsi="Myriad Pro" w:cs="Arial"/>
                    </w:rPr>
                    <w:t>.</w:t>
                  </w:r>
                </w:p>
                <w:p w14:paraId="26CEFB63" w14:textId="23BCBD66" w:rsidR="005745B6" w:rsidRPr="007C5A2F" w:rsidRDefault="005745B6" w:rsidP="005745B6">
                  <w:pPr>
                    <w:pStyle w:val="ListParagraph"/>
                    <w:numPr>
                      <w:ilvl w:val="0"/>
                      <w:numId w:val="30"/>
                    </w:numPr>
                    <w:spacing w:line="360" w:lineRule="auto"/>
                    <w:ind w:left="781"/>
                    <w:jc w:val="both"/>
                    <w:rPr>
                      <w:rFonts w:ascii="Myriad Pro" w:hAnsi="Myriad Pro" w:cs="Arial"/>
                    </w:rPr>
                  </w:pPr>
                  <w:r w:rsidRPr="007C5A2F">
                    <w:rPr>
                      <w:rFonts w:ascii="Myriad Pro" w:hAnsi="Myriad Pro" w:cs="Arial"/>
                    </w:rPr>
                    <w:t xml:space="preserve">Bidders who do </w:t>
                  </w:r>
                  <w:r w:rsidR="00BD4EFC" w:rsidRPr="00BD4EFC">
                    <w:rPr>
                      <w:rFonts w:ascii="Myriad Pro" w:hAnsi="Myriad Pro" w:cs="Arial"/>
                      <w:b/>
                      <w:bCs/>
                    </w:rPr>
                    <w:t>NOT</w:t>
                  </w:r>
                  <w:r w:rsidR="00BD4EFC">
                    <w:rPr>
                      <w:rFonts w:ascii="Myriad Pro" w:hAnsi="Myriad Pro" w:cs="Arial"/>
                    </w:rPr>
                    <w:t xml:space="preserve"> </w:t>
                  </w:r>
                  <w:r w:rsidR="00CC28A1">
                    <w:rPr>
                      <w:rFonts w:ascii="Myriad Pro" w:hAnsi="Myriad Pro" w:cs="Arial"/>
                    </w:rPr>
                    <w:t>meet the non-negotiable requirements</w:t>
                  </w:r>
                  <w:r w:rsidR="00F479AF" w:rsidRPr="007C5A2F">
                    <w:rPr>
                      <w:rFonts w:ascii="Myriad Pro" w:hAnsi="Myriad Pro" w:cs="Arial"/>
                    </w:rPr>
                    <w:t xml:space="preserve"> </w:t>
                  </w:r>
                  <w:r w:rsidR="00CC28A1">
                    <w:rPr>
                      <w:rFonts w:ascii="Myriad Pro" w:hAnsi="Myriad Pro" w:cs="Arial"/>
                    </w:rPr>
                    <w:t xml:space="preserve">of </w:t>
                  </w:r>
                  <w:r w:rsidR="00BD4EFC">
                    <w:rPr>
                      <w:rFonts w:ascii="Myriad Pro" w:hAnsi="Myriad Pro" w:cs="Arial"/>
                    </w:rPr>
                    <w:t xml:space="preserve">the </w:t>
                  </w:r>
                  <w:r w:rsidR="00BD4EFC" w:rsidRPr="007C5A2F">
                    <w:rPr>
                      <w:rFonts w:ascii="Myriad Pro" w:hAnsi="Myriad Pro" w:cs="Arial"/>
                    </w:rPr>
                    <w:t>prototype</w:t>
                  </w:r>
                  <w:r w:rsidRPr="007C5A2F">
                    <w:rPr>
                      <w:rFonts w:ascii="Myriad Pro" w:hAnsi="Myriad Pro" w:cs="Arial"/>
                    </w:rPr>
                    <w:t>, will be disqualified</w:t>
                  </w:r>
                  <w:r w:rsidR="007C5A2F" w:rsidRPr="007C5A2F">
                    <w:rPr>
                      <w:rFonts w:ascii="Myriad Pro" w:hAnsi="Myriad Pro" w:cs="Arial"/>
                    </w:rPr>
                    <w:t xml:space="preserve"> and will not be evaluated further for price and preference.</w:t>
                  </w:r>
                </w:p>
                <w:p w14:paraId="183FB26E" w14:textId="77777777" w:rsidR="002A002B" w:rsidRDefault="002A002B" w:rsidP="009142A0">
                  <w:pPr>
                    <w:pStyle w:val="ListParagraph"/>
                    <w:spacing w:line="360" w:lineRule="auto"/>
                    <w:ind w:left="781"/>
                    <w:jc w:val="both"/>
                    <w:rPr>
                      <w:rFonts w:ascii="Myriad Pro" w:hAnsi="Myriad Pro" w:cs="Arial"/>
                    </w:rPr>
                  </w:pPr>
                </w:p>
                <w:p w14:paraId="270D5BA6" w14:textId="77777777" w:rsidR="00BD4EFC" w:rsidRDefault="00BD4EFC" w:rsidP="009142A0">
                  <w:pPr>
                    <w:pStyle w:val="ListParagraph"/>
                    <w:spacing w:line="360" w:lineRule="auto"/>
                    <w:ind w:left="781"/>
                    <w:jc w:val="both"/>
                    <w:rPr>
                      <w:rFonts w:ascii="Myriad Pro" w:hAnsi="Myriad Pro" w:cs="Arial"/>
                    </w:rPr>
                  </w:pPr>
                </w:p>
                <w:p w14:paraId="776B3786" w14:textId="77777777" w:rsidR="00BD4EFC" w:rsidRDefault="00BD4EFC" w:rsidP="009142A0">
                  <w:pPr>
                    <w:pStyle w:val="ListParagraph"/>
                    <w:spacing w:line="360" w:lineRule="auto"/>
                    <w:ind w:left="781"/>
                    <w:jc w:val="both"/>
                    <w:rPr>
                      <w:rFonts w:ascii="Myriad Pro" w:hAnsi="Myriad Pro" w:cs="Arial"/>
                    </w:rPr>
                  </w:pPr>
                </w:p>
                <w:p w14:paraId="4F3CAD94" w14:textId="77777777" w:rsidR="00BD4EFC" w:rsidRDefault="00BD4EFC" w:rsidP="009142A0">
                  <w:pPr>
                    <w:pStyle w:val="ListParagraph"/>
                    <w:spacing w:line="360" w:lineRule="auto"/>
                    <w:ind w:left="781"/>
                    <w:jc w:val="both"/>
                    <w:rPr>
                      <w:rFonts w:ascii="Myriad Pro" w:hAnsi="Myriad Pro" w:cs="Arial"/>
                    </w:rPr>
                  </w:pPr>
                </w:p>
                <w:p w14:paraId="426667E6" w14:textId="77777777" w:rsidR="00BD4EFC" w:rsidRDefault="00BD4EFC" w:rsidP="009142A0">
                  <w:pPr>
                    <w:pStyle w:val="ListParagraph"/>
                    <w:spacing w:line="360" w:lineRule="auto"/>
                    <w:ind w:left="781"/>
                    <w:jc w:val="both"/>
                    <w:rPr>
                      <w:rFonts w:ascii="Myriad Pro" w:hAnsi="Myriad Pro" w:cs="Arial"/>
                    </w:rPr>
                  </w:pPr>
                </w:p>
                <w:p w14:paraId="5A13901F" w14:textId="5EE2931F" w:rsidR="00BD4EFC" w:rsidRPr="00BD4EFC" w:rsidRDefault="00BD4EFC" w:rsidP="00BD4EFC">
                  <w:pPr>
                    <w:spacing w:line="360" w:lineRule="auto"/>
                    <w:jc w:val="both"/>
                    <w:rPr>
                      <w:rFonts w:ascii="Myriad Pro" w:hAnsi="Myriad Pro" w:cs="Arial"/>
                    </w:rPr>
                  </w:pPr>
                </w:p>
              </w:tc>
            </w:tr>
          </w:tbl>
          <w:p w14:paraId="41D137BF" w14:textId="1CA07017" w:rsidR="0046502E" w:rsidRPr="00D523F6" w:rsidRDefault="0046502E" w:rsidP="004D6C70">
            <w:pPr>
              <w:spacing w:before="120" w:after="240" w:line="360" w:lineRule="auto"/>
              <w:ind w:left="0"/>
              <w:jc w:val="both"/>
              <w:rPr>
                <w:rFonts w:ascii="Myriad Pro" w:eastAsiaTheme="minorHAnsi" w:hAnsi="Myriad Pro" w:cs="Arial"/>
                <w:color w:val="auto"/>
                <w:sz w:val="22"/>
                <w:szCs w:val="22"/>
                <w:lang w:val="en-ZA"/>
              </w:rPr>
            </w:pPr>
          </w:p>
        </w:tc>
      </w:tr>
    </w:tbl>
    <w:tbl>
      <w:tblPr>
        <w:tblStyle w:val="TableGrid3"/>
        <w:tblW w:w="10916" w:type="dxa"/>
        <w:tblInd w:w="-289" w:type="dxa"/>
        <w:tblLayout w:type="fixed"/>
        <w:tblLook w:val="04A0" w:firstRow="1" w:lastRow="0" w:firstColumn="1" w:lastColumn="0" w:noHBand="0" w:noVBand="1"/>
      </w:tblPr>
      <w:tblGrid>
        <w:gridCol w:w="10454"/>
        <w:gridCol w:w="462"/>
      </w:tblGrid>
      <w:tr w:rsidR="00243737" w:rsidRPr="006E5F19" w14:paraId="11768D05" w14:textId="77777777" w:rsidTr="00993B86">
        <w:trPr>
          <w:trHeight w:val="397"/>
        </w:trPr>
        <w:tc>
          <w:tcPr>
            <w:tcW w:w="10904" w:type="dxa"/>
            <w:gridSpan w:val="2"/>
            <w:tcBorders>
              <w:top w:val="single" w:sz="4" w:space="0" w:color="auto"/>
            </w:tcBorders>
            <w:shd w:val="clear" w:color="auto" w:fill="F9ED1A"/>
            <w:vAlign w:val="center"/>
          </w:tcPr>
          <w:p w14:paraId="2B590737" w14:textId="2851ED33"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lastRenderedPageBreak/>
              <w:t>EXPECTED DELIVERABL</w:t>
            </w:r>
            <w:r w:rsidR="00B12EE8">
              <w:rPr>
                <w:rFonts w:ascii="Myriad Pro" w:eastAsiaTheme="minorHAnsi" w:hAnsi="Myriad Pro" w:cs="Arial"/>
                <w:b/>
                <w:color w:val="auto"/>
                <w:sz w:val="20"/>
                <w:szCs w:val="20"/>
                <w:lang w:val="en-ZA"/>
              </w:rPr>
              <w:t>ES</w:t>
            </w:r>
          </w:p>
        </w:tc>
      </w:tr>
      <w:tr w:rsidR="00243737" w:rsidRPr="006E5F19" w14:paraId="5818FC9E" w14:textId="77777777" w:rsidTr="00582E25">
        <w:trPr>
          <w:trHeight w:val="534"/>
        </w:trPr>
        <w:tc>
          <w:tcPr>
            <w:tcW w:w="10904" w:type="dxa"/>
            <w:gridSpan w:val="2"/>
            <w:shd w:val="clear" w:color="auto" w:fill="auto"/>
          </w:tcPr>
          <w:p w14:paraId="400A41AE" w14:textId="6D9810BD" w:rsidR="00E726FA" w:rsidRPr="00BD4EFC" w:rsidRDefault="00E726FA" w:rsidP="00BD4EFC">
            <w:pPr>
              <w:widowControl w:val="0"/>
              <w:spacing w:before="20" w:after="220" w:line="240" w:lineRule="exact"/>
              <w:rPr>
                <w:rFonts w:ascii="Myriad Pro" w:eastAsia="Calibri" w:hAnsi="Myriad Pro" w:cs="Arial"/>
                <w:b/>
                <w:bCs/>
                <w:sz w:val="20"/>
                <w:szCs w:val="20"/>
                <w:lang w:val="en-ZA"/>
              </w:rPr>
            </w:pPr>
            <w:r w:rsidRPr="00E726FA">
              <w:rPr>
                <w:rFonts w:ascii="Myriad Pro" w:eastAsia="Calibri" w:hAnsi="Myriad Pro" w:cs="Arial"/>
                <w:b/>
                <w:bCs/>
                <w:sz w:val="20"/>
                <w:szCs w:val="20"/>
                <w:lang w:val="en-ZA"/>
              </w:rPr>
              <w:t>APPOINTMENT OF A SERVICE PROVIDER TO DEVELOP, DEPLOY AND MAINTAIN SIU MOBILE APP</w:t>
            </w:r>
            <w:r w:rsidR="00BD4EFC">
              <w:rPr>
                <w:rFonts w:ascii="Myriad Pro" w:eastAsia="Calibri" w:hAnsi="Myriad Pro" w:cs="Arial"/>
                <w:b/>
                <w:bCs/>
                <w:sz w:val="20"/>
                <w:szCs w:val="20"/>
                <w:lang w:val="en-ZA"/>
              </w:rPr>
              <w:t xml:space="preserve">, will be evaluated </w:t>
            </w:r>
            <w:r w:rsidR="00BD4EFC">
              <w:rPr>
                <w:rFonts w:ascii="Myriad Pro" w:eastAsia="Calibri" w:hAnsi="Myriad Pro" w:cs="Arial"/>
                <w:b/>
                <w:bCs/>
                <w:sz w:val="20"/>
                <w:szCs w:val="20"/>
              </w:rPr>
              <w:t>b</w:t>
            </w:r>
            <w:r w:rsidR="00F479AF">
              <w:rPr>
                <w:rFonts w:ascii="Myriad Pro" w:eastAsia="Calibri" w:hAnsi="Myriad Pro" w:cs="Arial"/>
                <w:b/>
                <w:bCs/>
                <w:sz w:val="20"/>
                <w:szCs w:val="20"/>
              </w:rPr>
              <w:t>ased on the below technical requirements</w:t>
            </w:r>
            <w:r w:rsidR="00BD4EFC">
              <w:rPr>
                <w:rFonts w:ascii="Myriad Pro" w:eastAsia="Calibri" w:hAnsi="Myriad Pro" w:cs="Arial"/>
                <w:b/>
                <w:bCs/>
                <w:sz w:val="20"/>
                <w:szCs w:val="20"/>
              </w:rPr>
              <w:t xml:space="preserve"> checklist.</w:t>
            </w:r>
          </w:p>
          <w:p w14:paraId="37EFECC9" w14:textId="5BB4BED8" w:rsidR="00BD7AFF" w:rsidRPr="00BD7AFF" w:rsidRDefault="00BD7AFF" w:rsidP="00BD7AFF">
            <w:pPr>
              <w:spacing w:after="160" w:line="278" w:lineRule="auto"/>
              <w:rPr>
                <w:rFonts w:ascii="Aptos" w:eastAsia="Aptos" w:hAnsi="Aptos" w:cs="Times New Roman"/>
                <w:kern w:val="2"/>
                <w:sz w:val="24"/>
                <w:szCs w:val="24"/>
                <w14:ligatures w14:val="standardContextual"/>
              </w:rPr>
            </w:pPr>
            <w:r w:rsidRPr="00BD7AFF">
              <w:rPr>
                <w:rFonts w:ascii="Aptos" w:eastAsia="Aptos" w:hAnsi="Aptos" w:cs="Times New Roman"/>
                <w:kern w:val="2"/>
                <w:sz w:val="24"/>
                <w:szCs w:val="24"/>
                <w14:ligatures w14:val="standardContextual"/>
              </w:rPr>
              <w:t>Technical Requirement Checklist</w:t>
            </w:r>
          </w:p>
          <w:tbl>
            <w:tblPr>
              <w:tblStyle w:val="TableGrid"/>
              <w:tblW w:w="5000" w:type="pct"/>
              <w:tblLook w:val="04A0" w:firstRow="1" w:lastRow="0" w:firstColumn="1" w:lastColumn="0" w:noHBand="0" w:noVBand="1"/>
            </w:tblPr>
            <w:tblGrid>
              <w:gridCol w:w="3564"/>
              <w:gridCol w:w="3564"/>
              <w:gridCol w:w="3562"/>
            </w:tblGrid>
            <w:tr w:rsidR="00BD7AFF" w:rsidRPr="00BD7AFF" w14:paraId="6A6F8A04" w14:textId="77777777" w:rsidTr="00AC6A87">
              <w:trPr>
                <w:trHeight w:val="586"/>
              </w:trPr>
              <w:tc>
                <w:tcPr>
                  <w:tcW w:w="1667" w:type="pct"/>
                </w:tcPr>
                <w:p w14:paraId="0A5BAB45" w14:textId="77777777" w:rsidR="00BD7AFF" w:rsidRPr="00BD7AFF" w:rsidRDefault="00BD7AFF" w:rsidP="00BD7AFF">
                  <w:pPr>
                    <w:spacing w:after="160" w:line="278" w:lineRule="auto"/>
                    <w:jc w:val="center"/>
                    <w:rPr>
                      <w:rFonts w:ascii="Aptos" w:eastAsia="Aptos" w:hAnsi="Aptos" w:cs="Times New Roman"/>
                      <w:kern w:val="2"/>
                      <w:lang w:val="en-US"/>
                      <w14:ligatures w14:val="standardContextual"/>
                    </w:rPr>
                  </w:pPr>
                  <w:r w:rsidRPr="00BD7AFF">
                    <w:rPr>
                      <w:rFonts w:ascii="Aptos" w:eastAsia="Aptos" w:hAnsi="Aptos" w:cs="Times New Roman"/>
                      <w:kern w:val="2"/>
                      <w:lang w:val="en-US"/>
                      <w14:ligatures w14:val="standardContextual"/>
                    </w:rPr>
                    <w:t>Technical Requirement</w:t>
                  </w:r>
                </w:p>
              </w:tc>
              <w:tc>
                <w:tcPr>
                  <w:tcW w:w="1667" w:type="pct"/>
                </w:tcPr>
                <w:p w14:paraId="79C63E25" w14:textId="77777777" w:rsidR="00BD7AFF" w:rsidRPr="00BD7AFF" w:rsidRDefault="00BD7AFF" w:rsidP="00BD7AFF">
                  <w:pPr>
                    <w:spacing w:after="160" w:line="278" w:lineRule="auto"/>
                    <w:jc w:val="center"/>
                    <w:rPr>
                      <w:rFonts w:ascii="Aptos" w:eastAsia="Aptos" w:hAnsi="Aptos" w:cs="Times New Roman"/>
                      <w:kern w:val="2"/>
                      <w:lang w:val="en-US"/>
                      <w14:ligatures w14:val="standardContextual"/>
                    </w:rPr>
                  </w:pPr>
                  <w:r w:rsidRPr="00BD7AFF">
                    <w:rPr>
                      <w:rFonts w:ascii="Aptos" w:eastAsia="Aptos" w:hAnsi="Aptos" w:cs="Times New Roman"/>
                      <w:kern w:val="2"/>
                      <w:lang w:val="en-US"/>
                      <w14:ligatures w14:val="standardContextual"/>
                    </w:rPr>
                    <w:t>Comply (Yes/No)</w:t>
                  </w:r>
                </w:p>
              </w:tc>
              <w:tc>
                <w:tcPr>
                  <w:tcW w:w="1667" w:type="pct"/>
                </w:tcPr>
                <w:p w14:paraId="454B079A" w14:textId="77777777" w:rsidR="00BD7AFF" w:rsidRPr="00BD7AFF" w:rsidRDefault="00BD7AFF" w:rsidP="00BD7AFF">
                  <w:pPr>
                    <w:spacing w:after="160" w:line="278" w:lineRule="auto"/>
                    <w:jc w:val="center"/>
                    <w:rPr>
                      <w:rFonts w:ascii="Aptos" w:eastAsia="Aptos" w:hAnsi="Aptos" w:cs="Times New Roman"/>
                      <w:kern w:val="2"/>
                      <w:lang w:val="en-US"/>
                      <w14:ligatures w14:val="standardContextual"/>
                    </w:rPr>
                  </w:pPr>
                  <w:r w:rsidRPr="00BD7AFF">
                    <w:rPr>
                      <w:rFonts w:ascii="Aptos" w:eastAsia="Aptos" w:hAnsi="Aptos" w:cs="Times New Roman"/>
                      <w:kern w:val="2"/>
                      <w:lang w:val="en-US"/>
                      <w14:ligatures w14:val="standardContextual"/>
                    </w:rPr>
                    <w:t>Comments</w:t>
                  </w:r>
                </w:p>
              </w:tc>
            </w:tr>
            <w:tr w:rsidR="00BD7AFF" w:rsidRPr="00BD7AFF" w14:paraId="291048AB" w14:textId="77777777" w:rsidTr="00AC6A87">
              <w:trPr>
                <w:trHeight w:val="586"/>
              </w:trPr>
              <w:tc>
                <w:tcPr>
                  <w:tcW w:w="1667" w:type="pct"/>
                </w:tcPr>
                <w:p w14:paraId="540EAAF2" w14:textId="5717DAF7"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Compatibility with Android and IOS (Non-negotiable)</w:t>
                  </w:r>
                </w:p>
              </w:tc>
              <w:tc>
                <w:tcPr>
                  <w:tcW w:w="1667" w:type="pct"/>
                </w:tcPr>
                <w:p w14:paraId="51C0EA8B"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70F2AE29"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1CC133B0" w14:textId="77777777" w:rsidTr="00AC6A87">
              <w:trPr>
                <w:trHeight w:val="586"/>
              </w:trPr>
              <w:tc>
                <w:tcPr>
                  <w:tcW w:w="1667" w:type="pct"/>
                </w:tcPr>
                <w:p w14:paraId="70C07FA4" w14:textId="4C809848"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Responsive App</w:t>
                  </w:r>
                </w:p>
                <w:p w14:paraId="23EDA746" w14:textId="33387C92" w:rsidR="00BD7AFF" w:rsidRPr="00BD7AFF" w:rsidRDefault="00CC28A1" w:rsidP="00CC28A1">
                  <w:pPr>
                    <w:spacing w:after="160" w:line="278" w:lineRule="auto"/>
                    <w:ind w:left="214" w:hanging="214"/>
                    <w:rPr>
                      <w:rFonts w:ascii="Aptos" w:eastAsia="Aptos" w:hAnsi="Aptos" w:cs="Times New Roman"/>
                      <w:kern w:val="2"/>
                      <w:lang w:val="en-US"/>
                      <w14:ligatures w14:val="standardContextual"/>
                    </w:rPr>
                  </w:pPr>
                  <w:r>
                    <w:rPr>
                      <w:rFonts w:ascii="Aptos" w:eastAsia="Aptos" w:hAnsi="Aptos" w:cs="Times New Roman"/>
                      <w:kern w:val="2"/>
                      <w:lang w:val="en-US"/>
                      <w14:ligatures w14:val="standardContextual"/>
                    </w:rPr>
                    <w:t xml:space="preserve">              </w:t>
                  </w:r>
                  <w:r w:rsidR="00BD7AFF" w:rsidRPr="00BD7AFF">
                    <w:rPr>
                      <w:rFonts w:ascii="Aptos" w:eastAsia="Aptos" w:hAnsi="Aptos" w:cs="Times New Roman"/>
                      <w:kern w:val="2"/>
                      <w:lang w:val="en-US"/>
                      <w14:ligatures w14:val="standardContextual"/>
                    </w:rPr>
                    <w:t>(Non-negotiable)</w:t>
                  </w:r>
                </w:p>
              </w:tc>
              <w:tc>
                <w:tcPr>
                  <w:tcW w:w="1667" w:type="pct"/>
                </w:tcPr>
                <w:p w14:paraId="6F36E319"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27B3188A"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6F6CBF77" w14:textId="77777777" w:rsidTr="00AC6A87">
              <w:trPr>
                <w:trHeight w:val="586"/>
              </w:trPr>
              <w:tc>
                <w:tcPr>
                  <w:tcW w:w="1667" w:type="pct"/>
                </w:tcPr>
                <w:p w14:paraId="3AE89A57" w14:textId="345BF540"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Encrypted (Non-negotiable)</w:t>
                  </w:r>
                </w:p>
              </w:tc>
              <w:tc>
                <w:tcPr>
                  <w:tcW w:w="1667" w:type="pct"/>
                </w:tcPr>
                <w:p w14:paraId="0875C650"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2945A236"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3728B4F6" w14:textId="77777777" w:rsidTr="00AC6A87">
              <w:trPr>
                <w:trHeight w:val="586"/>
              </w:trPr>
              <w:tc>
                <w:tcPr>
                  <w:tcW w:w="1667" w:type="pct"/>
                </w:tcPr>
                <w:p w14:paraId="39FA2DDE" w14:textId="51FC1612"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Users can create new accounts (Non-negotiable)</w:t>
                  </w:r>
                </w:p>
              </w:tc>
              <w:tc>
                <w:tcPr>
                  <w:tcW w:w="1667" w:type="pct"/>
                </w:tcPr>
                <w:p w14:paraId="4DBE7E61"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20033C30"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6FE851AA" w14:textId="77777777" w:rsidTr="00AC6A87">
              <w:trPr>
                <w:trHeight w:val="586"/>
              </w:trPr>
              <w:tc>
                <w:tcPr>
                  <w:tcW w:w="1667" w:type="pct"/>
                </w:tcPr>
                <w:p w14:paraId="2FB30BB3" w14:textId="190FAA68"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Users can report on the app, update and edit submissions</w:t>
                  </w:r>
                  <w:r w:rsidR="00CC28A1">
                    <w:rPr>
                      <w:rFonts w:ascii="Aptos" w:eastAsia="Aptos" w:hAnsi="Aptos" w:cs="Times New Roman"/>
                      <w:kern w:val="2"/>
                      <w:lang w:val="en-US"/>
                      <w14:ligatures w14:val="standardContextual"/>
                    </w:rPr>
                    <w:t xml:space="preserve"> </w:t>
                  </w:r>
                  <w:r w:rsidRPr="00A57FC4">
                    <w:rPr>
                      <w:rFonts w:ascii="Aptos" w:eastAsia="Aptos" w:hAnsi="Aptos" w:cs="Times New Roman"/>
                      <w:kern w:val="2"/>
                      <w:lang w:val="en-US"/>
                      <w14:ligatures w14:val="standardContextual"/>
                    </w:rPr>
                    <w:t>(Non-negotiable)</w:t>
                  </w:r>
                </w:p>
              </w:tc>
              <w:tc>
                <w:tcPr>
                  <w:tcW w:w="1667" w:type="pct"/>
                </w:tcPr>
                <w:p w14:paraId="02D48CB3"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2F266B1F"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30271EE8" w14:textId="77777777" w:rsidTr="00AC6A87">
              <w:trPr>
                <w:trHeight w:val="586"/>
              </w:trPr>
              <w:tc>
                <w:tcPr>
                  <w:tcW w:w="1667" w:type="pct"/>
                </w:tcPr>
                <w:p w14:paraId="3E91C997" w14:textId="46EA6049"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Track progress on matters</w:t>
                  </w:r>
                </w:p>
                <w:p w14:paraId="79EF6FCE" w14:textId="7B12DD7D" w:rsidR="00BD7AFF" w:rsidRPr="00BD7AFF" w:rsidRDefault="00CC28A1" w:rsidP="00BD4EFC">
                  <w:pPr>
                    <w:spacing w:after="160" w:line="278" w:lineRule="auto"/>
                    <w:ind w:left="72"/>
                    <w:rPr>
                      <w:rFonts w:ascii="Aptos" w:eastAsia="Aptos" w:hAnsi="Aptos" w:cs="Times New Roman"/>
                      <w:kern w:val="2"/>
                      <w:lang w:val="en-US"/>
                      <w14:ligatures w14:val="standardContextual"/>
                    </w:rPr>
                  </w:pPr>
                  <w:r>
                    <w:rPr>
                      <w:rFonts w:ascii="Aptos" w:eastAsia="Aptos" w:hAnsi="Aptos" w:cs="Times New Roman"/>
                      <w:kern w:val="2"/>
                      <w:lang w:val="en-US"/>
                      <w14:ligatures w14:val="standardContextual"/>
                    </w:rPr>
                    <w:t xml:space="preserve">           </w:t>
                  </w:r>
                  <w:r w:rsidR="00BD7AFF" w:rsidRPr="00BD7AFF">
                    <w:rPr>
                      <w:rFonts w:ascii="Aptos" w:eastAsia="Aptos" w:hAnsi="Aptos" w:cs="Times New Roman"/>
                      <w:kern w:val="2"/>
                      <w:lang w:val="en-US"/>
                      <w14:ligatures w14:val="standardContextual"/>
                    </w:rPr>
                    <w:t>(Non-negotiable)</w:t>
                  </w:r>
                </w:p>
              </w:tc>
              <w:tc>
                <w:tcPr>
                  <w:tcW w:w="1667" w:type="pct"/>
                </w:tcPr>
                <w:p w14:paraId="71A13CC0"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51A488F6"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0C6FBE7F" w14:textId="77777777" w:rsidTr="00AC6A87">
              <w:trPr>
                <w:trHeight w:val="586"/>
              </w:trPr>
              <w:tc>
                <w:tcPr>
                  <w:tcW w:w="1667" w:type="pct"/>
                </w:tcPr>
                <w:p w14:paraId="67D98671" w14:textId="274BF628"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14:ligatures w14:val="standardContextual"/>
                    </w:rPr>
                    <w:t xml:space="preserve">Allow users access to various SIU resources (reports, judgements, and other documents) </w:t>
                  </w:r>
                  <w:r w:rsidRPr="00A57FC4">
                    <w:rPr>
                      <w:rFonts w:ascii="Aptos" w:eastAsia="Aptos" w:hAnsi="Aptos" w:cs="Times New Roman"/>
                      <w:kern w:val="2"/>
                      <w:lang w:val="en-US"/>
                      <w14:ligatures w14:val="standardContextual"/>
                    </w:rPr>
                    <w:t>(Negotiable for future implementation)</w:t>
                  </w:r>
                </w:p>
              </w:tc>
              <w:tc>
                <w:tcPr>
                  <w:tcW w:w="1667" w:type="pct"/>
                </w:tcPr>
                <w:p w14:paraId="1F0786ED"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7ECFFED2"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6EF8AF05" w14:textId="77777777" w:rsidTr="00AC6A87">
              <w:trPr>
                <w:trHeight w:val="586"/>
              </w:trPr>
              <w:tc>
                <w:tcPr>
                  <w:tcW w:w="1667" w:type="pct"/>
                </w:tcPr>
                <w:p w14:paraId="35EBB985" w14:textId="266EABA8"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AI Features</w:t>
                  </w:r>
                </w:p>
                <w:p w14:paraId="46FB76CA" w14:textId="77777777" w:rsidR="00CC28A1" w:rsidRDefault="00CC28A1" w:rsidP="00BD4EFC">
                  <w:pPr>
                    <w:spacing w:after="160" w:line="278" w:lineRule="auto"/>
                    <w:ind w:left="72"/>
                    <w:rPr>
                      <w:rFonts w:ascii="Aptos" w:eastAsia="Aptos" w:hAnsi="Aptos" w:cs="Times New Roman"/>
                      <w:kern w:val="2"/>
                      <w:lang w:val="en-US"/>
                      <w14:ligatures w14:val="standardContextual"/>
                    </w:rPr>
                  </w:pPr>
                  <w:r>
                    <w:rPr>
                      <w:rFonts w:ascii="Aptos" w:eastAsia="Aptos" w:hAnsi="Aptos" w:cs="Times New Roman"/>
                      <w:kern w:val="2"/>
                      <w:lang w:val="en-US"/>
                      <w14:ligatures w14:val="standardContextual"/>
                    </w:rPr>
                    <w:t xml:space="preserve">           </w:t>
                  </w:r>
                  <w:r w:rsidR="00BD7AFF" w:rsidRPr="00BD7AFF">
                    <w:rPr>
                      <w:rFonts w:ascii="Aptos" w:eastAsia="Aptos" w:hAnsi="Aptos" w:cs="Times New Roman"/>
                      <w:kern w:val="2"/>
                      <w:lang w:val="en-US"/>
                      <w14:ligatures w14:val="standardContextual"/>
                    </w:rPr>
                    <w:t xml:space="preserve">(Negotiable for future </w:t>
                  </w:r>
                  <w:r>
                    <w:rPr>
                      <w:rFonts w:ascii="Aptos" w:eastAsia="Aptos" w:hAnsi="Aptos" w:cs="Times New Roman"/>
                      <w:kern w:val="2"/>
                      <w:lang w:val="en-US"/>
                      <w14:ligatures w14:val="standardContextual"/>
                    </w:rPr>
                    <w:t xml:space="preserve">    </w:t>
                  </w:r>
                </w:p>
                <w:p w14:paraId="2F3903AD" w14:textId="1D184428" w:rsidR="00BD7AFF" w:rsidRPr="00BD7AFF" w:rsidRDefault="00BD7AFF" w:rsidP="00CC28A1">
                  <w:pPr>
                    <w:spacing w:after="160" w:line="278" w:lineRule="auto"/>
                    <w:ind w:left="639"/>
                    <w:rPr>
                      <w:rFonts w:ascii="Aptos" w:eastAsia="Aptos" w:hAnsi="Aptos" w:cs="Times New Roman"/>
                      <w:kern w:val="2"/>
                      <w:lang w:val="en-US"/>
                      <w14:ligatures w14:val="standardContextual"/>
                    </w:rPr>
                  </w:pPr>
                  <w:r w:rsidRPr="00BD7AFF">
                    <w:rPr>
                      <w:rFonts w:ascii="Aptos" w:eastAsia="Aptos" w:hAnsi="Aptos" w:cs="Times New Roman"/>
                      <w:kern w:val="2"/>
                      <w:lang w:val="en-US"/>
                      <w14:ligatures w14:val="standardContextual"/>
                    </w:rPr>
                    <w:t>implementation)</w:t>
                  </w:r>
                </w:p>
              </w:tc>
              <w:tc>
                <w:tcPr>
                  <w:tcW w:w="1667" w:type="pct"/>
                </w:tcPr>
                <w:p w14:paraId="394ECDF4"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1F3FD5C5"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2A9CE1C8" w14:textId="77777777" w:rsidTr="00AC6A87">
              <w:trPr>
                <w:trHeight w:val="586"/>
              </w:trPr>
              <w:tc>
                <w:tcPr>
                  <w:tcW w:w="1667" w:type="pct"/>
                </w:tcPr>
                <w:p w14:paraId="555F4575" w14:textId="51076C66"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lastRenderedPageBreak/>
                    <w:t>Allow for uploading of documents, images and audio (Non-negotiable)</w:t>
                  </w:r>
                </w:p>
              </w:tc>
              <w:tc>
                <w:tcPr>
                  <w:tcW w:w="1667" w:type="pct"/>
                </w:tcPr>
                <w:p w14:paraId="42F8700C"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4FEF4E55"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78F4C531" w14:textId="77777777" w:rsidTr="00AC6A87">
              <w:trPr>
                <w:trHeight w:val="586"/>
              </w:trPr>
              <w:tc>
                <w:tcPr>
                  <w:tcW w:w="1667" w:type="pct"/>
                </w:tcPr>
                <w:p w14:paraId="5F8E7365" w14:textId="12BF6D20"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Intrusion detection capabilities (Non-negotiable)</w:t>
                  </w:r>
                </w:p>
              </w:tc>
              <w:tc>
                <w:tcPr>
                  <w:tcW w:w="1667" w:type="pct"/>
                </w:tcPr>
                <w:p w14:paraId="76EDDD4D"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1E4FDD98"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7B3DB353" w14:textId="77777777" w:rsidTr="00AC6A87">
              <w:trPr>
                <w:trHeight w:val="586"/>
              </w:trPr>
              <w:tc>
                <w:tcPr>
                  <w:tcW w:w="1667" w:type="pct"/>
                </w:tcPr>
                <w:p w14:paraId="613DD2BF" w14:textId="4B6CD67B" w:rsidR="00BD7AFF" w:rsidRPr="00CC28A1" w:rsidRDefault="00BD7AFF" w:rsidP="00CC28A1">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Audit trail on user activity</w:t>
                  </w:r>
                </w:p>
                <w:p w14:paraId="1BCAE399" w14:textId="52E10937" w:rsidR="00BD7AFF" w:rsidRPr="00BD7AFF" w:rsidRDefault="00CC28A1" w:rsidP="00BD7AFF">
                  <w:pPr>
                    <w:spacing w:after="160" w:line="278" w:lineRule="auto"/>
                    <w:rPr>
                      <w:rFonts w:ascii="Aptos" w:eastAsia="Aptos" w:hAnsi="Aptos" w:cs="Times New Roman"/>
                      <w:kern w:val="2"/>
                      <w:lang w:val="en-US"/>
                      <w14:ligatures w14:val="standardContextual"/>
                    </w:rPr>
                  </w:pPr>
                  <w:r>
                    <w:rPr>
                      <w:rFonts w:ascii="Aptos" w:eastAsia="Aptos" w:hAnsi="Aptos" w:cs="Times New Roman"/>
                      <w:kern w:val="2"/>
                      <w:lang w:val="en-US"/>
                      <w14:ligatures w14:val="standardContextual"/>
                    </w:rPr>
                    <w:t xml:space="preserve">             </w:t>
                  </w:r>
                  <w:r w:rsidR="00BD7AFF" w:rsidRPr="00BD7AFF">
                    <w:rPr>
                      <w:rFonts w:ascii="Aptos" w:eastAsia="Aptos" w:hAnsi="Aptos" w:cs="Times New Roman"/>
                      <w:kern w:val="2"/>
                      <w:lang w:val="en-US"/>
                      <w14:ligatures w14:val="standardContextual"/>
                    </w:rPr>
                    <w:t>(Non-negotiable)</w:t>
                  </w:r>
                </w:p>
              </w:tc>
              <w:tc>
                <w:tcPr>
                  <w:tcW w:w="1667" w:type="pct"/>
                </w:tcPr>
                <w:p w14:paraId="518A21DF"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3B42582E"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338B4FD6" w14:textId="77777777" w:rsidTr="00AC6A87">
              <w:trPr>
                <w:trHeight w:val="586"/>
              </w:trPr>
              <w:tc>
                <w:tcPr>
                  <w:tcW w:w="1667" w:type="pct"/>
                </w:tcPr>
                <w:p w14:paraId="09157676" w14:textId="6916D8C0" w:rsidR="00BD7AFF" w:rsidRPr="00CC28A1" w:rsidRDefault="00BD7AFF" w:rsidP="00CC28A1">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Analytics and Reporting capabilities (Non-negotiable)</w:t>
                  </w:r>
                </w:p>
              </w:tc>
              <w:tc>
                <w:tcPr>
                  <w:tcW w:w="1667" w:type="pct"/>
                </w:tcPr>
                <w:p w14:paraId="176E315C"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79685B81"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72AD1927" w14:textId="77777777" w:rsidTr="00AC6A87">
              <w:trPr>
                <w:trHeight w:val="586"/>
              </w:trPr>
              <w:tc>
                <w:tcPr>
                  <w:tcW w:w="1667" w:type="pct"/>
                </w:tcPr>
                <w:p w14:paraId="028294D8" w14:textId="061E7544" w:rsidR="00BD7AFF" w:rsidRPr="00CC28A1" w:rsidRDefault="00BD7AFF" w:rsidP="00CC28A1">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Customer feedback functionality (Non-negotiable)</w:t>
                  </w:r>
                </w:p>
              </w:tc>
              <w:tc>
                <w:tcPr>
                  <w:tcW w:w="1667" w:type="pct"/>
                </w:tcPr>
                <w:p w14:paraId="6694DC9C"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77E04B13"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4B993ADF" w14:textId="77777777" w:rsidTr="00AC6A87">
              <w:trPr>
                <w:trHeight w:val="586"/>
              </w:trPr>
              <w:tc>
                <w:tcPr>
                  <w:tcW w:w="1667" w:type="pct"/>
                </w:tcPr>
                <w:p w14:paraId="75AAD3BE" w14:textId="1EAD909E" w:rsidR="00BD7AFF" w:rsidRPr="00CC28A1" w:rsidRDefault="00BD7AFF" w:rsidP="00CC28A1">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Administration portal for Web access and the app (for content updates and user support) (Non-negotiable)</w:t>
                  </w:r>
                </w:p>
              </w:tc>
              <w:tc>
                <w:tcPr>
                  <w:tcW w:w="1667" w:type="pct"/>
                </w:tcPr>
                <w:p w14:paraId="358A137D"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0D1A78CE"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233FF68F" w14:textId="77777777" w:rsidTr="00AC6A87">
              <w:trPr>
                <w:trHeight w:val="586"/>
              </w:trPr>
              <w:tc>
                <w:tcPr>
                  <w:tcW w:w="1667" w:type="pct"/>
                </w:tcPr>
                <w:p w14:paraId="50745427" w14:textId="04295095" w:rsidR="00BD7AFF" w:rsidRPr="00CC28A1" w:rsidRDefault="00BD7AFF" w:rsidP="00CC28A1">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Must be able to read and accept various file formats (Excel, PDF, Word, etc) (Non-negotiable)</w:t>
                  </w:r>
                </w:p>
              </w:tc>
              <w:tc>
                <w:tcPr>
                  <w:tcW w:w="1667" w:type="pct"/>
                </w:tcPr>
                <w:p w14:paraId="19CD3F87"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720ACBF9"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5B39E2AC" w14:textId="77777777" w:rsidTr="00AC6A87">
              <w:trPr>
                <w:trHeight w:val="586"/>
              </w:trPr>
              <w:tc>
                <w:tcPr>
                  <w:tcW w:w="1667" w:type="pct"/>
                </w:tcPr>
                <w:p w14:paraId="7CA30C31" w14:textId="0FD6D590" w:rsidR="00BD7AFF" w:rsidRPr="00CC28A1" w:rsidRDefault="00BD7AFF" w:rsidP="00BD7AFF">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Provide source code to SIU</w:t>
                  </w:r>
                  <w:r w:rsidR="00CC28A1">
                    <w:rPr>
                      <w:rFonts w:ascii="Aptos" w:eastAsia="Aptos" w:hAnsi="Aptos" w:cs="Times New Roman"/>
                      <w:kern w:val="2"/>
                      <w:lang w:val="en-US"/>
                      <w14:ligatures w14:val="standardContextual"/>
                    </w:rPr>
                    <w:t xml:space="preserve"> </w:t>
                  </w:r>
                  <w:r w:rsidRPr="00CC28A1">
                    <w:rPr>
                      <w:rFonts w:ascii="Aptos" w:eastAsia="Aptos" w:hAnsi="Aptos" w:cs="Times New Roman"/>
                      <w:kern w:val="2"/>
                      <w:lang w:val="en-US"/>
                      <w14:ligatures w14:val="standardContextual"/>
                    </w:rPr>
                    <w:t xml:space="preserve">(Non-negotiable) </w:t>
                  </w:r>
                </w:p>
              </w:tc>
              <w:tc>
                <w:tcPr>
                  <w:tcW w:w="1667" w:type="pct"/>
                </w:tcPr>
                <w:p w14:paraId="16179DFA"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23144222"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bl>
          <w:p w14:paraId="11251EBD" w14:textId="2F3148D5" w:rsidR="009F56E4" w:rsidRPr="00DA2172" w:rsidRDefault="009F56E4" w:rsidP="00A029A2">
            <w:pPr>
              <w:widowControl w:val="0"/>
              <w:spacing w:before="20" w:after="220" w:line="240" w:lineRule="exact"/>
              <w:ind w:left="0"/>
              <w:rPr>
                <w:rFonts w:ascii="Myriad Pro" w:eastAsia="Calibri" w:hAnsi="Myriad Pro" w:cs="Arial"/>
                <w:b/>
                <w:bCs/>
                <w:sz w:val="20"/>
                <w:szCs w:val="20"/>
              </w:rPr>
            </w:pPr>
          </w:p>
        </w:tc>
      </w:tr>
      <w:tr w:rsidR="00FC1B0D" w:rsidRPr="006E5F19" w14:paraId="30D2D82C" w14:textId="77777777" w:rsidTr="00993B86">
        <w:trPr>
          <w:trHeight w:val="439"/>
        </w:trPr>
        <w:tc>
          <w:tcPr>
            <w:tcW w:w="10916" w:type="dxa"/>
            <w:gridSpan w:val="2"/>
            <w:shd w:val="clear" w:color="auto" w:fill="F9ED1A"/>
            <w:vAlign w:val="center"/>
          </w:tcPr>
          <w:p w14:paraId="67513107" w14:textId="77777777" w:rsidR="00FC1B0D" w:rsidRPr="007B3464" w:rsidRDefault="00FC1B0D" w:rsidP="00A57FC4">
            <w:pPr>
              <w:numPr>
                <w:ilvl w:val="0"/>
                <w:numId w:val="41"/>
              </w:numPr>
              <w:contextualSpacing/>
              <w:rPr>
                <w:rFonts w:ascii="Myriad Pro" w:eastAsiaTheme="minorHAnsi" w:hAnsi="Myriad Pro" w:cs="Arial"/>
                <w:b/>
                <w:bCs/>
                <w:color w:val="auto"/>
                <w:sz w:val="22"/>
                <w:szCs w:val="22"/>
                <w:lang w:val="en-ZA"/>
              </w:rPr>
            </w:pPr>
            <w:r w:rsidRPr="007B3464">
              <w:rPr>
                <w:rFonts w:ascii="Myriad Pro" w:eastAsiaTheme="minorHAnsi" w:hAnsi="Myriad Pro" w:cs="Arial"/>
                <w:b/>
                <w:bCs/>
                <w:color w:val="auto"/>
                <w:sz w:val="22"/>
                <w:szCs w:val="22"/>
                <w:lang w:val="en-ZA"/>
              </w:rPr>
              <w:lastRenderedPageBreak/>
              <w:t>BID CONDITIONS</w:t>
            </w:r>
          </w:p>
        </w:tc>
      </w:tr>
      <w:tr w:rsidR="00FC1B0D" w:rsidRPr="006E5F19" w14:paraId="6B23228B" w14:textId="77777777" w:rsidTr="00993B86">
        <w:trPr>
          <w:trHeight w:val="692"/>
        </w:trPr>
        <w:tc>
          <w:tcPr>
            <w:tcW w:w="10916" w:type="dxa"/>
            <w:gridSpan w:val="2"/>
          </w:tcPr>
          <w:p w14:paraId="52631FF7" w14:textId="288E1346" w:rsidR="00DE0D59" w:rsidRPr="006029E6" w:rsidRDefault="007A662F" w:rsidP="008D39B9">
            <w:pPr>
              <w:pStyle w:val="ListParagraph"/>
              <w:numPr>
                <w:ilvl w:val="0"/>
                <w:numId w:val="25"/>
              </w:numPr>
              <w:spacing w:line="360" w:lineRule="auto"/>
              <w:rPr>
                <w:rFonts w:ascii="Myriad Pro" w:eastAsia="Times" w:hAnsi="Myriad Pro" w:cs="Arial"/>
                <w:sz w:val="22"/>
                <w:szCs w:val="22"/>
                <w:lang w:eastAsia="en-ZA"/>
              </w:rPr>
            </w:pPr>
            <w:r w:rsidRPr="006029E6">
              <w:rPr>
                <w:rFonts w:ascii="Myriad Pro" w:eastAsia="Times" w:hAnsi="Myriad Pro" w:cs="Arial"/>
                <w:sz w:val="22"/>
                <w:szCs w:val="22"/>
                <w:lang w:eastAsia="en-ZA"/>
              </w:rPr>
              <w:t>SI</w:t>
            </w:r>
            <w:r w:rsidR="007E49F0" w:rsidRPr="006029E6">
              <w:rPr>
                <w:rFonts w:ascii="Myriad Pro" w:eastAsia="Times" w:hAnsi="Myriad Pro" w:cs="Arial"/>
                <w:sz w:val="22"/>
                <w:szCs w:val="22"/>
                <w:lang w:eastAsia="en-ZA"/>
              </w:rPr>
              <w:t xml:space="preserve">U will not </w:t>
            </w:r>
            <w:r w:rsidR="00183B40" w:rsidRPr="006029E6">
              <w:rPr>
                <w:rFonts w:ascii="Myriad Pro" w:eastAsia="Times" w:hAnsi="Myriad Pro" w:cs="Arial"/>
                <w:sz w:val="22"/>
                <w:szCs w:val="22"/>
                <w:lang w:eastAsia="en-ZA"/>
              </w:rPr>
              <w:t xml:space="preserve">pay for </w:t>
            </w:r>
            <w:r w:rsidR="007E49F0" w:rsidRPr="006029E6">
              <w:rPr>
                <w:rFonts w:ascii="Myriad Pro" w:eastAsia="Times" w:hAnsi="Myriad Pro" w:cs="Arial"/>
                <w:sz w:val="22"/>
                <w:szCs w:val="22"/>
                <w:lang w:eastAsia="en-ZA"/>
              </w:rPr>
              <w:t>any cost</w:t>
            </w:r>
            <w:r w:rsidR="00183B40" w:rsidRPr="006029E6">
              <w:rPr>
                <w:rFonts w:ascii="Myriad Pro" w:eastAsia="Times" w:hAnsi="Myriad Pro" w:cs="Arial"/>
                <w:sz w:val="22"/>
                <w:szCs w:val="22"/>
                <w:lang w:eastAsia="en-ZA"/>
              </w:rPr>
              <w:t>s</w:t>
            </w:r>
            <w:r w:rsidR="007E49F0" w:rsidRPr="006029E6">
              <w:rPr>
                <w:rFonts w:ascii="Myriad Pro" w:eastAsia="Times" w:hAnsi="Myriad Pro" w:cs="Arial"/>
                <w:sz w:val="22"/>
                <w:szCs w:val="22"/>
                <w:lang w:eastAsia="en-ZA"/>
              </w:rPr>
              <w:t xml:space="preserve"> i</w:t>
            </w:r>
            <w:r w:rsidR="00183B40" w:rsidRPr="006029E6">
              <w:rPr>
                <w:rFonts w:ascii="Myriad Pro" w:eastAsia="Times" w:hAnsi="Myriad Pro" w:cs="Arial"/>
                <w:sz w:val="22"/>
                <w:szCs w:val="22"/>
                <w:lang w:eastAsia="en-ZA"/>
              </w:rPr>
              <w:t>ncurred during the development</w:t>
            </w:r>
            <w:r w:rsidR="007E49F0" w:rsidRPr="006029E6">
              <w:rPr>
                <w:rFonts w:ascii="Myriad Pro" w:eastAsia="Times" w:hAnsi="Myriad Pro" w:cs="Arial"/>
                <w:sz w:val="22"/>
                <w:szCs w:val="22"/>
                <w:lang w:eastAsia="en-ZA"/>
              </w:rPr>
              <w:t xml:space="preserve"> </w:t>
            </w:r>
            <w:r w:rsidR="00183B40" w:rsidRPr="006029E6">
              <w:rPr>
                <w:rFonts w:ascii="Myriad Pro" w:eastAsia="Times" w:hAnsi="Myriad Pro" w:cs="Arial"/>
                <w:sz w:val="22"/>
                <w:szCs w:val="22"/>
                <w:lang w:eastAsia="en-ZA"/>
              </w:rPr>
              <w:t>of</w:t>
            </w:r>
            <w:r w:rsidR="007E49F0" w:rsidRPr="006029E6">
              <w:rPr>
                <w:rFonts w:ascii="Myriad Pro" w:eastAsia="Times" w:hAnsi="Myriad Pro" w:cs="Arial"/>
                <w:sz w:val="22"/>
                <w:szCs w:val="22"/>
                <w:lang w:eastAsia="en-ZA"/>
              </w:rPr>
              <w:t xml:space="preserve"> the proto</w:t>
            </w:r>
            <w:r w:rsidR="00DF1441" w:rsidRPr="006029E6">
              <w:rPr>
                <w:rFonts w:ascii="Myriad Pro" w:eastAsia="Times" w:hAnsi="Myriad Pro" w:cs="Arial"/>
                <w:sz w:val="22"/>
                <w:szCs w:val="22"/>
                <w:lang w:eastAsia="en-ZA"/>
              </w:rPr>
              <w:t xml:space="preserve">type </w:t>
            </w:r>
          </w:p>
          <w:p w14:paraId="76E931A9" w14:textId="5D6523F2" w:rsidR="008D39B9" w:rsidRPr="006029E6" w:rsidRDefault="008D39B9" w:rsidP="00DA2172">
            <w:pPr>
              <w:pStyle w:val="ListParagraph"/>
              <w:spacing w:line="360" w:lineRule="auto"/>
              <w:rPr>
                <w:rFonts w:ascii="Myriad Pro" w:eastAsia="Times" w:hAnsi="Myriad Pro" w:cs="Arial"/>
                <w:sz w:val="22"/>
                <w:szCs w:val="22"/>
                <w:lang w:eastAsia="en-ZA"/>
              </w:rPr>
            </w:pPr>
          </w:p>
        </w:tc>
      </w:tr>
      <w:tr w:rsidR="00FC1B0D" w:rsidRPr="006E5F19" w14:paraId="65CABB1B" w14:textId="77777777" w:rsidTr="00993B86">
        <w:trPr>
          <w:trHeight w:val="397"/>
        </w:trPr>
        <w:tc>
          <w:tcPr>
            <w:tcW w:w="10916" w:type="dxa"/>
            <w:gridSpan w:val="2"/>
            <w:shd w:val="clear" w:color="auto" w:fill="F9ED1A"/>
            <w:vAlign w:val="center"/>
          </w:tcPr>
          <w:p w14:paraId="3DF11BF7" w14:textId="77777777" w:rsidR="00FC1B0D" w:rsidRPr="006E5F19" w:rsidRDefault="00FC1B0D" w:rsidP="00A57FC4">
            <w:pPr>
              <w:numPr>
                <w:ilvl w:val="0"/>
                <w:numId w:val="41"/>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993B86">
        <w:trPr>
          <w:trHeight w:val="440"/>
        </w:trPr>
        <w:tc>
          <w:tcPr>
            <w:tcW w:w="10916" w:type="dxa"/>
            <w:gridSpan w:val="2"/>
            <w:shd w:val="clear" w:color="auto" w:fill="auto"/>
            <w:vAlign w:val="center"/>
          </w:tcPr>
          <w:p w14:paraId="2D78D5A0" w14:textId="730A185D" w:rsidR="00FC1B0D" w:rsidRPr="006E5F19" w:rsidRDefault="00C57F9B" w:rsidP="009A4AE3">
            <w:pPr>
              <w:spacing w:line="276" w:lineRule="auto"/>
              <w:ind w:left="0"/>
              <w:contextualSpacing/>
              <w:rPr>
                <w:rFonts w:ascii="Myriad Pro" w:eastAsiaTheme="minorHAnsi" w:hAnsi="Myriad Pro" w:cs="Arial"/>
                <w:color w:val="auto"/>
                <w:sz w:val="22"/>
                <w:szCs w:val="22"/>
                <w:lang w:val="en-ZA" w:eastAsia="en-ZA"/>
              </w:rPr>
            </w:pPr>
            <w:r>
              <w:rPr>
                <w:rFonts w:ascii="Myriad Pro" w:eastAsiaTheme="minorHAnsi" w:hAnsi="Myriad Pro" w:cs="Arial"/>
                <w:color w:val="auto"/>
                <w:sz w:val="22"/>
                <w:szCs w:val="22"/>
                <w:lang w:val="en-ZA" w:eastAsia="en-ZA"/>
              </w:rPr>
              <w:t xml:space="preserve">Once off service </w:t>
            </w:r>
            <w:r w:rsidR="00942109">
              <w:rPr>
                <w:rFonts w:ascii="Myriad Pro" w:eastAsiaTheme="minorHAnsi" w:hAnsi="Myriad Pro" w:cs="Arial"/>
                <w:color w:val="auto"/>
                <w:sz w:val="22"/>
                <w:szCs w:val="22"/>
                <w:lang w:val="en-ZA" w:eastAsia="en-ZA"/>
              </w:rPr>
              <w:t xml:space="preserve">supply and deploy, twelve (12) months support and maintenance. </w:t>
            </w:r>
          </w:p>
        </w:tc>
      </w:tr>
      <w:tr w:rsidR="00FC1B0D" w:rsidRPr="006E5F19" w14:paraId="3E90BA34" w14:textId="77777777" w:rsidTr="00993B86">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2AD97596" w14:textId="77777777" w:rsidR="00FC1B0D" w:rsidRPr="006E5F19" w:rsidRDefault="00FC1B0D" w:rsidP="00A57FC4">
            <w:pPr>
              <w:numPr>
                <w:ilvl w:val="1"/>
                <w:numId w:val="4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3E50F1E5" w14:textId="570D50B6" w:rsidR="007E1CA2" w:rsidRPr="007E1CA2" w:rsidRDefault="00FC1B0D" w:rsidP="00E70045">
            <w:pPr>
              <w:spacing w:line="276" w:lineRule="auto"/>
              <w:ind w:left="792"/>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lastRenderedPageBreak/>
              <w:t>10.2.1</w:t>
            </w:r>
            <w:r w:rsidRPr="006E5F19">
              <w:rPr>
                <w:rFonts w:ascii="Myriad Pro" w:eastAsiaTheme="minorHAnsi" w:hAnsi="Myriad Pro" w:cs="Arial"/>
                <w:b/>
                <w:color w:val="auto"/>
                <w:sz w:val="22"/>
                <w:szCs w:val="22"/>
                <w:lang w:val="en-ZA"/>
              </w:rPr>
              <w:t xml:space="preserve"> </w:t>
            </w:r>
            <w:r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60F4750C" w14:textId="34DE3427" w:rsidR="00A30F35" w:rsidRPr="006E5F19" w:rsidRDefault="00A30F35" w:rsidP="00E7004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1.</w:t>
            </w:r>
            <w:r w:rsidRPr="006E5F19">
              <w:rPr>
                <w:rFonts w:ascii="Myriad Pro" w:eastAsia="Times" w:hAnsi="Myriad Pro" w:cs="Arial"/>
                <w:sz w:val="22"/>
                <w:szCs w:val="22"/>
                <w:lang w:eastAsia="en-ZA"/>
              </w:rPr>
              <w:tab/>
              <w:t xml:space="preserve">CONDITIONS </w:t>
            </w:r>
          </w:p>
          <w:p w14:paraId="1D3B2720" w14:textId="5691B593"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2C6297">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44FD9107" w14:textId="4B83946F" w:rsidR="00A30F35" w:rsidRDefault="00A30F35" w:rsidP="00E7004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2F9C1EBE" w14:textId="77777777" w:rsidR="00E70045" w:rsidRPr="006E5F19" w:rsidRDefault="00E70045" w:rsidP="00E70045">
            <w:pPr>
              <w:spacing w:line="276" w:lineRule="auto"/>
              <w:ind w:left="702"/>
              <w:contextualSpacing/>
              <w:jc w:val="both"/>
              <w:rPr>
                <w:rFonts w:ascii="Myriad Pro" w:eastAsia="Times" w:hAnsi="Myriad Pro" w:cs="Arial"/>
                <w:sz w:val="22"/>
                <w:szCs w:val="22"/>
                <w:lang w:eastAsia="en-ZA"/>
              </w:rPr>
            </w:pPr>
          </w:p>
          <w:p w14:paraId="4EB1876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72EF63B0"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If the SBD 8: declaration of bidder’s past supply chain management practices form is not completed</w:t>
            </w:r>
          </w:p>
          <w:p w14:paraId="64D0452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If the SBD 9: certificate of independent bid determination form is not completed</w:t>
            </w:r>
          </w:p>
          <w:p w14:paraId="24F9F0D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CSD tax clearance is non-compliant </w:t>
            </w:r>
          </w:p>
          <w:p w14:paraId="239A264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 xml:space="preserve">If SBD and/or information is proven incorrect. </w:t>
            </w:r>
          </w:p>
          <w:p w14:paraId="6BBA48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t>Late and incomplete submissions will not be accepted</w:t>
            </w:r>
          </w:p>
          <w:p w14:paraId="647D56B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Service providers who are listed on the national treasury’s database of restricted suppliers and defaulters</w:t>
            </w:r>
          </w:p>
          <w:p w14:paraId="37752F2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Service providers who are under investigation of corrupt activities </w:t>
            </w:r>
          </w:p>
          <w:p w14:paraId="259EE89A" w14:textId="77777777" w:rsidR="00A30F35"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Appointment may be subjected to screening by the SIU internal integrity unit or vetting by the state security agency before commencements </w:t>
            </w:r>
          </w:p>
          <w:p w14:paraId="629DA007" w14:textId="77777777" w:rsidR="001169D8" w:rsidRPr="006E5F19" w:rsidRDefault="001169D8" w:rsidP="00A30F35">
            <w:pPr>
              <w:spacing w:line="276" w:lineRule="auto"/>
              <w:ind w:left="702"/>
              <w:contextualSpacing/>
              <w:jc w:val="both"/>
              <w:rPr>
                <w:rFonts w:ascii="Myriad Pro" w:eastAsia="Times" w:hAnsi="Myriad Pro" w:cs="Arial"/>
                <w:sz w:val="22"/>
                <w:szCs w:val="22"/>
                <w:lang w:eastAsia="en-ZA"/>
              </w:rPr>
            </w:pP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2.</w:t>
            </w:r>
            <w:r w:rsidRPr="006E5F19">
              <w:rPr>
                <w:rFonts w:ascii="Myriad Pro" w:eastAsia="Times" w:hAnsi="Myriad Pro" w:cs="Arial"/>
                <w:sz w:val="22"/>
                <w:szCs w:val="22"/>
                <w:lang w:eastAsia="en-ZA"/>
              </w:rPr>
              <w:tab/>
            </w:r>
            <w:r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91FF46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 xml:space="preserve">Bidders are required to submit their unique personal identification number (pin) issued by SARS to enable   the organ of state to verify the taxpayer’s profile </w:t>
            </w:r>
          </w:p>
          <w:p w14:paraId="29F06EC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and tax status.</w:t>
            </w:r>
          </w:p>
          <w:p w14:paraId="07D7CF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05081C7A" w14:textId="5B024D1C"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 separate   TCS certificate / pin / CSD number.</w:t>
            </w:r>
          </w:p>
          <w:p w14:paraId="233924A7" w14:textId="4E8A9BDF"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 CSD number must be provided. </w:t>
            </w:r>
          </w:p>
          <w:p w14:paraId="623FD43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 are persons in the service of the state, or close</w:t>
            </w:r>
          </w:p>
          <w:p w14:paraId="45BD08A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 xml:space="preserve"> corporations with members’ persons in the service of the state.”</w:t>
            </w:r>
          </w:p>
          <w:p w14:paraId="00013A13" w14:textId="77777777" w:rsidR="00A30F35" w:rsidRDefault="00A30F35" w:rsidP="00A30F35">
            <w:pPr>
              <w:spacing w:line="276" w:lineRule="auto"/>
              <w:ind w:left="702"/>
              <w:contextualSpacing/>
              <w:jc w:val="both"/>
              <w:rPr>
                <w:rFonts w:ascii="Myriad Pro" w:eastAsia="Times" w:hAnsi="Myriad Pro" w:cs="Arial"/>
                <w:sz w:val="22"/>
                <w:szCs w:val="22"/>
                <w:lang w:eastAsia="en-ZA"/>
              </w:rPr>
            </w:pPr>
          </w:p>
          <w:p w14:paraId="1D9D8A20" w14:textId="77777777" w:rsidR="006029E6" w:rsidRDefault="006029E6" w:rsidP="00A30F35">
            <w:pPr>
              <w:spacing w:line="276" w:lineRule="auto"/>
              <w:ind w:left="702"/>
              <w:contextualSpacing/>
              <w:jc w:val="both"/>
              <w:rPr>
                <w:rFonts w:ascii="Myriad Pro" w:eastAsia="Times" w:hAnsi="Myriad Pro" w:cs="Arial"/>
                <w:sz w:val="22"/>
                <w:szCs w:val="22"/>
                <w:lang w:eastAsia="en-ZA"/>
              </w:rPr>
            </w:pPr>
          </w:p>
          <w:p w14:paraId="128529D5" w14:textId="77777777" w:rsidR="006029E6" w:rsidRPr="006E5F19" w:rsidRDefault="006029E6" w:rsidP="00A30F35">
            <w:pPr>
              <w:spacing w:line="276" w:lineRule="auto"/>
              <w:ind w:left="702"/>
              <w:contextualSpacing/>
              <w:jc w:val="both"/>
              <w:rPr>
                <w:rFonts w:ascii="Myriad Pro" w:eastAsia="Times" w:hAnsi="Myriad Pro" w:cs="Arial"/>
                <w:sz w:val="22"/>
                <w:szCs w:val="22"/>
                <w:lang w:eastAsia="en-ZA"/>
              </w:rPr>
            </w:pPr>
          </w:p>
          <w:p w14:paraId="4A1D8AB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3.</w:t>
            </w:r>
            <w:r w:rsidRPr="006E5F19">
              <w:rPr>
                <w:rFonts w:ascii="Myriad Pro" w:eastAsia="Times" w:hAnsi="Myriad Pro" w:cs="Arial"/>
                <w:sz w:val="22"/>
                <w:szCs w:val="22"/>
                <w:lang w:eastAsia="en-ZA"/>
              </w:rPr>
              <w:tab/>
            </w:r>
            <w:r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4B824CD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 xml:space="preserve">It is the responsibility of the bidder to ensure that the SIU is in possession of a compliant Tax Status documentations. The onus therefore rests on the </w:t>
            </w:r>
          </w:p>
          <w:p w14:paraId="60CA4A8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bidder to ensure that the SIU is in receipt of a Compliant Tax Status as per CSD summary report. </w:t>
            </w:r>
          </w:p>
          <w:p w14:paraId="4B997A33" w14:textId="2F08DF89"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 or render services before an official order has been</w:t>
            </w:r>
          </w:p>
          <w:p w14:paraId="59F1E4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received.</w:t>
            </w:r>
          </w:p>
          <w:p w14:paraId="2FE9F44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 SIU’s National Treasury Central Supplier Database (CSD)</w:t>
            </w:r>
          </w:p>
          <w:p w14:paraId="3D4C4C9D" w14:textId="22087E95"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D45E6E" w:rsidRPr="006E5F19">
              <w:rPr>
                <w:rFonts w:ascii="Myriad Pro" w:eastAsia="Times" w:hAnsi="Myriad Pro" w:cs="Arial"/>
                <w:sz w:val="22"/>
                <w:szCs w:val="22"/>
                <w:lang w:eastAsia="en-ZA"/>
              </w:rPr>
              <w:t>Bidders</w:t>
            </w:r>
            <w:r w:rsidR="0039180F" w:rsidRPr="006E5F19">
              <w:rPr>
                <w:rFonts w:ascii="Myriad Pro" w:eastAsia="Times" w:hAnsi="Myriad Pro" w:cs="Arial"/>
                <w:sz w:val="22"/>
                <w:szCs w:val="22"/>
                <w:lang w:eastAsia="en-ZA"/>
              </w:rPr>
              <w:t xml:space="preserve"> certify</w:t>
            </w:r>
            <w:r w:rsidRPr="006E5F19">
              <w:rPr>
                <w:rFonts w:ascii="Myriad Pro" w:eastAsia="Times" w:hAnsi="Myriad Pro" w:cs="Arial"/>
                <w:sz w:val="22"/>
                <w:szCs w:val="22"/>
                <w:lang w:eastAsia="en-ZA"/>
              </w:rPr>
              <w:t xml:space="preserve"> that the information supplied is correct and I have read and understood SIU’s Conditions and procedures and accept it.</w:t>
            </w:r>
          </w:p>
          <w:p w14:paraId="3323E53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 xml:space="preserve">Bidder further certify that all the required information has been furnished and the relevant forms 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DDD2BE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All quotes should be accompanied by a valid BBBEE status Certificate with a SANAS logo or Sworn Affidavit by the Commissioner of Oaths with an</w:t>
            </w:r>
          </w:p>
          <w:p w14:paraId="38EA200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SAPS Stamp for 80/20 evaluation criteria.    </w:t>
            </w:r>
          </w:p>
          <w:p w14:paraId="08DC521E"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 xml:space="preserve">Note that there are no pre-payments and payments will take place within 30 working days from the invoice date </w:t>
            </w:r>
          </w:p>
          <w:p w14:paraId="0746EFA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 xml:space="preserve">Successful bidders must be able to deliver the specified goods/services in full no later than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65C142D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 xml:space="preserve">When a bidder responds to this request for quotations, accept SIU’s condition and also confirm that should he/she is successful, will be able to offer and </w:t>
            </w:r>
          </w:p>
          <w:p w14:paraId="422DE701" w14:textId="58BCC346"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deliver quality </w:t>
            </w:r>
            <w:r w:rsidR="0039180F" w:rsidRPr="006E5F19">
              <w:rPr>
                <w:rFonts w:ascii="Myriad Pro" w:eastAsia="Times" w:hAnsi="Myriad Pro" w:cs="Arial"/>
                <w:sz w:val="22"/>
                <w:szCs w:val="22"/>
                <w:lang w:eastAsia="en-ZA"/>
              </w:rPr>
              <w:t>service.</w:t>
            </w:r>
            <w:r w:rsidRPr="006E5F19">
              <w:rPr>
                <w:rFonts w:ascii="Myriad Pro" w:eastAsia="Times" w:hAnsi="Myriad Pro" w:cs="Arial"/>
                <w:sz w:val="22"/>
                <w:szCs w:val="22"/>
                <w:lang w:eastAsia="en-ZA"/>
              </w:rPr>
              <w:t xml:space="preserve">   </w:t>
            </w:r>
          </w:p>
          <w:p w14:paraId="7603F45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70E8135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 xml:space="preserve">Any bidder who has reasons to believe that the RFQ specifications is based on a specific brand must inform SIU on or before RFQ’s closing date. </w:t>
            </w:r>
          </w:p>
          <w:p w14:paraId="123BAC5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 Supply Chain Management policy, general contract</w:t>
            </w:r>
          </w:p>
          <w:p w14:paraId="164FE35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 xml:space="preserve"> conditions and any other related general </w:t>
            </w:r>
          </w:p>
          <w:p w14:paraId="11D0867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By responding to this RFQ document, a bidder commits to bind himself or herself by SIU’s conditions which supersedes bidders’ own quotation’s</w:t>
            </w:r>
          </w:p>
          <w:p w14:paraId="07C3A6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conditions. </w:t>
            </w:r>
          </w:p>
          <w:p w14:paraId="77E88DB1" w14:textId="14D79731"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w:t>
            </w:r>
            <w:r w:rsidR="00D45E6E" w:rsidRPr="006E5F19">
              <w:rPr>
                <w:rFonts w:ascii="Myriad Pro" w:eastAsia="Times" w:hAnsi="Myriad Pro" w:cs="Arial"/>
                <w:sz w:val="22"/>
                <w:szCs w:val="22"/>
                <w:lang w:eastAsia="en-ZA"/>
              </w:rPr>
              <w:t>finalization</w:t>
            </w:r>
            <w:r w:rsidRPr="006E5F19">
              <w:rPr>
                <w:rFonts w:ascii="Myriad Pro" w:eastAsia="Times" w:hAnsi="Myriad Pro" w:cs="Arial"/>
                <w:sz w:val="22"/>
                <w:szCs w:val="22"/>
                <w:lang w:eastAsia="en-ZA"/>
              </w:rPr>
              <w:t xml:space="preserve"> of the appointment, SIU may enter into a Service Level Agreement (SLA), </w:t>
            </w:r>
          </w:p>
          <w:p w14:paraId="2F90C23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SIU reserves the right to conduct its own internal tests and analysis on products/goods to ascertain the quality as per SABS compliance etc. </w:t>
            </w:r>
          </w:p>
          <w:p w14:paraId="5F770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 xml:space="preserve">No equipment, utensils or agents that may damage the buildings, fittings, persons shall be used. The SIU reserves the right to reject such conduct. </w:t>
            </w:r>
          </w:p>
          <w:p w14:paraId="7405EA1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 accepted for consideration.</w:t>
            </w:r>
          </w:p>
          <w:p w14:paraId="21F27250"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 prescribed in the bid document.</w:t>
            </w:r>
          </w:p>
          <w:p w14:paraId="6D182793" w14:textId="1DF16A01"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 preferential procurement regulations, 20</w:t>
            </w:r>
            <w:r w:rsidR="00235A32">
              <w:rPr>
                <w:rFonts w:ascii="Myriad Pro" w:eastAsia="Times" w:hAnsi="Myriad Pro" w:cs="Arial"/>
                <w:sz w:val="22"/>
                <w:szCs w:val="22"/>
                <w:lang w:eastAsia="en-ZA"/>
              </w:rPr>
              <w:t>22</w:t>
            </w:r>
            <w:r w:rsidRPr="006E5F19">
              <w:rPr>
                <w:rFonts w:ascii="Myriad Pro" w:eastAsia="Times" w:hAnsi="Myriad Pro" w:cs="Arial"/>
                <w:sz w:val="22"/>
                <w:szCs w:val="22"/>
                <w:lang w:eastAsia="en-ZA"/>
              </w:rPr>
              <w:t>, the general conditions</w:t>
            </w:r>
          </w:p>
          <w:p w14:paraId="52B31B4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of contract (GCC) and, if applicable, any other special conditions of contract.</w:t>
            </w:r>
          </w:p>
          <w:p w14:paraId="3C2B3E3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aa)</w:t>
            </w:r>
            <w:r w:rsidRPr="006E5F19">
              <w:rPr>
                <w:rFonts w:ascii="Myriad Pro" w:eastAsia="Times" w:hAnsi="Myriad Pro" w:cs="Arial"/>
                <w:sz w:val="22"/>
                <w:szCs w:val="22"/>
                <w:lang w:eastAsia="en-ZA"/>
              </w:rPr>
              <w:tab/>
              <w:t>This RFQ is subject to Procurement General Conditions of Contract, (you may request a copy from SCM official or download from National Treasury’s</w:t>
            </w:r>
          </w:p>
          <w:p w14:paraId="61FE139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website. </w:t>
            </w:r>
          </w:p>
          <w:p w14:paraId="28C23C51" w14:textId="13542562" w:rsidR="004431B2" w:rsidRPr="00E70045" w:rsidRDefault="00A30F35" w:rsidP="00E70045">
            <w:pPr>
              <w:spacing w:line="276" w:lineRule="auto"/>
              <w:ind w:left="702"/>
              <w:contextualSpacing/>
              <w:jc w:val="both"/>
              <w:rPr>
                <w:rFonts w:ascii="Myriad Pro" w:eastAsia="Times" w:hAnsi="Myriad Pro" w:cs="Arial"/>
                <w:color w:val="auto"/>
                <w:sz w:val="22"/>
                <w:szCs w:val="22"/>
                <w:lang w:eastAsia="en-ZA"/>
              </w:rPr>
            </w:pPr>
            <w:r w:rsidRPr="006E5F19">
              <w:rPr>
                <w:rFonts w:ascii="Myriad Pro" w:eastAsia="Times" w:hAnsi="Myriad Pro" w:cs="Arial"/>
                <w:sz w:val="22"/>
                <w:szCs w:val="22"/>
                <w:lang w:eastAsia="en-ZA"/>
              </w:rPr>
              <w:t>bb)</w:t>
            </w:r>
            <w:r w:rsidRPr="006E5F19">
              <w:rPr>
                <w:rFonts w:ascii="Myriad Pro" w:eastAsia="Times" w:hAnsi="Myriad Pro" w:cs="Arial"/>
                <w:sz w:val="22"/>
                <w:szCs w:val="22"/>
                <w:lang w:eastAsia="en-ZA"/>
              </w:rPr>
              <w:tab/>
              <w:t>The successful bidder will be required to fill in and sign a written contract form (SBD7).</w:t>
            </w:r>
          </w:p>
        </w:tc>
      </w:tr>
      <w:tr w:rsidR="00FC1B0D" w:rsidRPr="006E5F19" w14:paraId="05AC4936" w14:textId="77777777" w:rsidTr="00993B86">
        <w:tc>
          <w:tcPr>
            <w:tcW w:w="10916" w:type="dxa"/>
            <w:gridSpan w:val="2"/>
          </w:tcPr>
          <w:p w14:paraId="5144415E" w14:textId="77777777" w:rsidR="00FC1B0D" w:rsidRPr="006E5F19" w:rsidRDefault="00FC1B0D" w:rsidP="00A57FC4">
            <w:pPr>
              <w:keepNext/>
              <w:widowControl w:val="0"/>
              <w:numPr>
                <w:ilvl w:val="0"/>
                <w:numId w:val="41"/>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lang w:val="en-GB"/>
              </w:rPr>
            </w:pPr>
            <w:r w:rsidRPr="006E5F19">
              <w:rPr>
                <w:rFonts w:ascii="Myriad Pro" w:eastAsia="Times New Roman" w:hAnsi="Myriad Pro" w:cs="Arial"/>
                <w:b/>
                <w:iCs/>
                <w:snapToGrid w:val="0"/>
                <w:color w:val="auto"/>
                <w:sz w:val="22"/>
                <w:szCs w:val="22"/>
                <w:lang w:val="en-GB"/>
              </w:rPr>
              <w:lastRenderedPageBreak/>
              <w:t xml:space="preserve">CONDITIONS </w:t>
            </w:r>
          </w:p>
          <w:p w14:paraId="428CA33E"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
                <w:snapToGrid w:val="0"/>
                <w:sz w:val="22"/>
                <w:szCs w:val="22"/>
                <w:lang w:val="en-GB"/>
              </w:rPr>
            </w:pPr>
          </w:p>
          <w:p w14:paraId="285F512D" w14:textId="2CF4B746"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r w:rsidRPr="006E5F19">
              <w:rPr>
                <w:rFonts w:ascii="Myriad Pro" w:eastAsia="Times New Roman" w:hAnsi="Myriad Pro" w:cs="Arial"/>
                <w:iCs/>
                <w:snapToGrid w:val="0"/>
                <w:sz w:val="22"/>
                <w:szCs w:val="22"/>
                <w:lang w:val="en-GB"/>
              </w:rPr>
              <w:t>Quotations above R30 000 will be evaluated on the basis of the 80:20-point system as stipulated in the Preferential Procurement Regulation 20</w:t>
            </w:r>
            <w:r w:rsidR="002C6297">
              <w:rPr>
                <w:rFonts w:ascii="Myriad Pro" w:eastAsia="Times New Roman" w:hAnsi="Myriad Pro" w:cs="Arial"/>
                <w:iCs/>
                <w:snapToGrid w:val="0"/>
                <w:sz w:val="22"/>
                <w:szCs w:val="22"/>
                <w:lang w:val="en-GB"/>
              </w:rPr>
              <w:t>22</w:t>
            </w:r>
            <w:r w:rsidRPr="006E5F19">
              <w:rPr>
                <w:rFonts w:ascii="Myriad Pro" w:eastAsia="Times New Roman" w:hAnsi="Myriad Pro" w:cs="Arial"/>
                <w:iCs/>
                <w:snapToGrid w:val="0"/>
                <w:sz w:val="22"/>
                <w:szCs w:val="22"/>
                <w:lang w:val="en-GB"/>
              </w:rPr>
              <w:t>, SIU’s</w:t>
            </w:r>
          </w:p>
          <w:p w14:paraId="6BB9E20B"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r w:rsidRPr="006E5F19">
              <w:rPr>
                <w:rFonts w:ascii="Myriad Pro" w:eastAsia="Times New Roman" w:hAnsi="Myriad Pro" w:cs="Arial"/>
                <w:iCs/>
                <w:snapToGrid w:val="0"/>
                <w:sz w:val="22"/>
                <w:szCs w:val="22"/>
                <w:lang w:val="en-GB"/>
              </w:rPr>
              <w:t>Supply Chain Management Policies and National Treasury Practice and instruction note (s).</w:t>
            </w:r>
          </w:p>
          <w:p w14:paraId="5521B0C3"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p>
          <w:p w14:paraId="088710EB"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b/>
                <w:iCs/>
                <w:snapToGrid w:val="0"/>
                <w:sz w:val="22"/>
                <w:szCs w:val="22"/>
                <w:lang w:val="en-GB"/>
              </w:rPr>
            </w:pPr>
            <w:r w:rsidRPr="006E5F19">
              <w:rPr>
                <w:rFonts w:ascii="Myriad Pro" w:eastAsia="Times New Roman" w:hAnsi="Myriad Pro" w:cs="Arial"/>
                <w:b/>
                <w:iCs/>
                <w:snapToGrid w:val="0"/>
                <w:sz w:val="22"/>
                <w:szCs w:val="22"/>
                <w:lang w:val="en-GB"/>
              </w:rPr>
              <w:t>PLEASE NOTE THAT THE QUOTATION MAY BE REGARDED INVALID/DISQUALIFIED IN THE FOLLOWING INSTANCES:</w:t>
            </w:r>
          </w:p>
          <w:p w14:paraId="40A0C650"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p>
          <w:p w14:paraId="72E4B4B7"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quotation page is not signed</w:t>
            </w:r>
          </w:p>
          <w:p w14:paraId="4AF5BF86"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4: declaration of interest form is not completed and signed</w:t>
            </w:r>
          </w:p>
          <w:p w14:paraId="50C15903"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8: declaration of bidder’s past supply chain management practices form is not completed</w:t>
            </w:r>
          </w:p>
          <w:p w14:paraId="2480A00F"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9: certificate of independent bid determination form is not completed</w:t>
            </w:r>
          </w:p>
          <w:p w14:paraId="75891C5D"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CSD tax clearance is non-compliant </w:t>
            </w:r>
          </w:p>
          <w:p w14:paraId="28120F7A"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If SBD and/or information is proven incorrect. </w:t>
            </w:r>
          </w:p>
          <w:p w14:paraId="57E8802E"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Late and incomplete submissions will not be accepted</w:t>
            </w:r>
          </w:p>
          <w:p w14:paraId="0D8A3BC8"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Service providers who are listed on the national treasury’s database of restricted suppliers and defaulters</w:t>
            </w:r>
          </w:p>
          <w:p w14:paraId="0B241DAF"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Service providers who are under investigation of corrupt activities </w:t>
            </w:r>
          </w:p>
          <w:p w14:paraId="039374A1"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Appointment may be subjected to screening by the SIU internal integrity unit or vetting by the state security agency before commencements </w:t>
            </w:r>
          </w:p>
          <w:p w14:paraId="4AEE04DA"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b/>
                <w:i/>
                <w:snapToGrid w:val="0"/>
                <w:sz w:val="22"/>
                <w:szCs w:val="22"/>
                <w:lang w:val="en-GB"/>
              </w:rPr>
            </w:pPr>
          </w:p>
          <w:p w14:paraId="283CFA29" w14:textId="77777777" w:rsidR="00FC1B0D" w:rsidRPr="006E5F19" w:rsidRDefault="00FC1B0D" w:rsidP="00A57FC4">
            <w:pPr>
              <w:keepNext/>
              <w:widowControl w:val="0"/>
              <w:numPr>
                <w:ilvl w:val="0"/>
                <w:numId w:val="41"/>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u w:val="single"/>
                <w:lang w:val="en-GB"/>
              </w:rPr>
            </w:pPr>
            <w:r w:rsidRPr="006E5F19">
              <w:rPr>
                <w:rFonts w:ascii="Myriad Pro" w:eastAsia="Times New Roman" w:hAnsi="Myriad Pro" w:cs="Arial"/>
                <w:b/>
                <w:iCs/>
                <w:snapToGrid w:val="0"/>
                <w:color w:val="auto"/>
                <w:sz w:val="22"/>
                <w:szCs w:val="22"/>
                <w:u w:val="single"/>
                <w:lang w:val="en-GB"/>
              </w:rPr>
              <w:t>TAX COMPLIANCE REQUIREMENTS</w:t>
            </w:r>
          </w:p>
          <w:p w14:paraId="4655BE00"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
                <w:snapToGrid w:val="0"/>
                <w:sz w:val="22"/>
                <w:szCs w:val="22"/>
                <w:lang w:val="en-GB"/>
              </w:rPr>
            </w:pPr>
          </w:p>
          <w:p w14:paraId="6266EE4C" w14:textId="77777777" w:rsidR="00FC1B0D" w:rsidRPr="006E5F19" w:rsidRDefault="00FC1B0D">
            <w:pPr>
              <w:widowControl w:val="0"/>
              <w:numPr>
                <w:ilvl w:val="0"/>
                <w:numId w:val="5"/>
              </w:numPr>
              <w:tabs>
                <w:tab w:val="left" w:pos="426"/>
              </w:tabs>
              <w:autoSpaceDE w:val="0"/>
              <w:autoSpaceDN w:val="0"/>
              <w:adjustRightInd w:val="0"/>
              <w:spacing w:after="120"/>
              <w:jc w:val="both"/>
              <w:rPr>
                <w:rFonts w:ascii="Myriad Pro" w:hAnsi="Myriad Pro" w:cs="Arial"/>
                <w:iCs/>
                <w:sz w:val="22"/>
                <w:szCs w:val="22"/>
              </w:rPr>
            </w:pPr>
            <w:r w:rsidRPr="006E5F19">
              <w:rPr>
                <w:rFonts w:ascii="Myriad Pro" w:hAnsi="Myriad Pro" w:cs="Arial"/>
                <w:iCs/>
                <w:sz w:val="22"/>
                <w:szCs w:val="22"/>
              </w:rPr>
              <w:t xml:space="preserve">Bidders must ensure compliance with their tax obligations. </w:t>
            </w:r>
          </w:p>
          <w:p w14:paraId="21D0D3D2"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Bidders are required to submit their unique personal identification number (pin) issued by SARS to enable   the organ of state to verify the taxpayer’s profile </w:t>
            </w:r>
          </w:p>
          <w:p w14:paraId="635ADC94" w14:textId="77777777" w:rsidR="00FC1B0D" w:rsidRPr="006E5F19" w:rsidRDefault="00FC1B0D" w:rsidP="004207EF">
            <w:pPr>
              <w:widowControl w:val="0"/>
              <w:tabs>
                <w:tab w:val="left" w:pos="426"/>
              </w:tabs>
              <w:autoSpaceDE w:val="0"/>
              <w:autoSpaceDN w:val="0"/>
              <w:adjustRightInd w:val="0"/>
              <w:spacing w:after="120"/>
              <w:ind w:left="454"/>
              <w:jc w:val="both"/>
              <w:rPr>
                <w:rFonts w:ascii="Myriad Pro" w:hAnsi="Myriad Pro" w:cs="Arial"/>
                <w:iCs/>
                <w:sz w:val="22"/>
                <w:szCs w:val="22"/>
              </w:rPr>
            </w:pPr>
            <w:r w:rsidRPr="006E5F19">
              <w:rPr>
                <w:rFonts w:ascii="Myriad Pro" w:hAnsi="Myriad Pro" w:cs="Arial"/>
                <w:iCs/>
                <w:sz w:val="22"/>
                <w:szCs w:val="22"/>
              </w:rPr>
              <w:t>and tax status.</w:t>
            </w:r>
          </w:p>
          <w:p w14:paraId="2FCD09EF"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Application for Tax Compliance Status (TCS) pin may be made via e-filing through the SARS website </w:t>
            </w:r>
            <w:hyperlink r:id="rId8" w:history="1">
              <w:r w:rsidRPr="006E5F19">
                <w:rPr>
                  <w:rFonts w:ascii="Myriad Pro" w:hAnsi="Myriad Pro" w:cs="Arial"/>
                  <w:iCs/>
                  <w:sz w:val="22"/>
                  <w:szCs w:val="22"/>
                </w:rPr>
                <w:t>www.sars.gov.za</w:t>
              </w:r>
            </w:hyperlink>
            <w:r w:rsidRPr="006E5F19">
              <w:rPr>
                <w:rFonts w:ascii="Myriad Pro" w:hAnsi="Myriad Pro" w:cs="Arial"/>
                <w:iCs/>
                <w:sz w:val="22"/>
                <w:szCs w:val="22"/>
              </w:rPr>
              <w:t>.</w:t>
            </w:r>
          </w:p>
          <w:p w14:paraId="6802EC70" w14:textId="77777777" w:rsidR="00FC1B0D" w:rsidRPr="006E5F19" w:rsidRDefault="00FC1B0D">
            <w:pPr>
              <w:widowControl w:val="0"/>
              <w:numPr>
                <w:ilvl w:val="0"/>
                <w:numId w:val="5"/>
              </w:numPr>
              <w:tabs>
                <w:tab w:val="left" w:pos="426"/>
              </w:tabs>
              <w:autoSpaceDE w:val="0"/>
              <w:autoSpaceDN w:val="0"/>
              <w:adjustRightInd w:val="0"/>
              <w:spacing w:after="120"/>
              <w:jc w:val="both"/>
              <w:rPr>
                <w:rFonts w:ascii="Myriad Pro" w:hAnsi="Myriad Pro" w:cs="Arial"/>
                <w:iCs/>
                <w:sz w:val="22"/>
                <w:szCs w:val="22"/>
              </w:rPr>
            </w:pPr>
            <w:r w:rsidRPr="006E5F19">
              <w:rPr>
                <w:rFonts w:ascii="Myriad Pro" w:hAnsi="Myriad Pro" w:cs="Arial"/>
                <w:iCs/>
                <w:sz w:val="22"/>
                <w:szCs w:val="22"/>
              </w:rPr>
              <w:t xml:space="preserve">Bidders may also submit a printed TCS certificate together with the bid. </w:t>
            </w:r>
          </w:p>
          <w:p w14:paraId="533583FD" w14:textId="6765D12A"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In bids where consortia / joint ventures / sub-contractors are </w:t>
            </w:r>
            <w:r w:rsidR="00D45E6E" w:rsidRPr="006E5F19">
              <w:rPr>
                <w:rFonts w:ascii="Myriad Pro" w:hAnsi="Myriad Pro" w:cs="Arial"/>
                <w:iCs/>
                <w:sz w:val="22"/>
                <w:szCs w:val="22"/>
              </w:rPr>
              <w:t>involved;</w:t>
            </w:r>
            <w:r w:rsidRPr="006E5F19">
              <w:rPr>
                <w:rFonts w:ascii="Myriad Pro" w:hAnsi="Myriad Pro" w:cs="Arial"/>
                <w:iCs/>
                <w:sz w:val="22"/>
                <w:szCs w:val="22"/>
              </w:rPr>
              <w:t xml:space="preserve"> each party must submit a separate   TCS certificate / pin / CSD number.</w:t>
            </w:r>
          </w:p>
          <w:p w14:paraId="4715720D" w14:textId="25591B94"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Where no TCS is </w:t>
            </w:r>
            <w:r w:rsidR="00D45E6E" w:rsidRPr="006E5F19">
              <w:rPr>
                <w:rFonts w:ascii="Myriad Pro" w:hAnsi="Myriad Pro" w:cs="Arial"/>
                <w:iCs/>
                <w:sz w:val="22"/>
                <w:szCs w:val="22"/>
              </w:rPr>
              <w:t>available,</w:t>
            </w:r>
            <w:r w:rsidRPr="006E5F19">
              <w:rPr>
                <w:rFonts w:ascii="Myriad Pro" w:hAnsi="Myriad Pro" w:cs="Arial"/>
                <w:iCs/>
                <w:sz w:val="22"/>
                <w:szCs w:val="22"/>
              </w:rPr>
              <w:t xml:space="preserve"> but the bidder is registered on the central supplier database (CSD), a CSD number must be provided. </w:t>
            </w:r>
          </w:p>
          <w:p w14:paraId="1CC54134"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No bids will be considered from persons in the service of the state, companies with directors who are persons in the service of the state, or close</w:t>
            </w:r>
          </w:p>
          <w:p w14:paraId="5663319E" w14:textId="77777777" w:rsidR="00FC1B0D" w:rsidRPr="006E5F19" w:rsidRDefault="00FC1B0D" w:rsidP="004207EF">
            <w:pPr>
              <w:widowControl w:val="0"/>
              <w:tabs>
                <w:tab w:val="left" w:pos="426"/>
              </w:tabs>
              <w:autoSpaceDE w:val="0"/>
              <w:autoSpaceDN w:val="0"/>
              <w:adjustRightInd w:val="0"/>
              <w:spacing w:after="120"/>
              <w:ind w:left="454"/>
              <w:jc w:val="both"/>
              <w:rPr>
                <w:rFonts w:ascii="Myriad Pro" w:hAnsi="Myriad Pro" w:cs="Arial"/>
                <w:iCs/>
                <w:sz w:val="22"/>
                <w:szCs w:val="22"/>
              </w:rPr>
            </w:pPr>
            <w:r w:rsidRPr="006E5F19">
              <w:rPr>
                <w:rFonts w:ascii="Myriad Pro" w:hAnsi="Myriad Pro" w:cs="Arial"/>
                <w:iCs/>
                <w:sz w:val="22"/>
                <w:szCs w:val="22"/>
              </w:rPr>
              <w:t xml:space="preserve"> corporations with members’ persons in the service of the state.”</w:t>
            </w:r>
          </w:p>
          <w:p w14:paraId="36737069" w14:textId="77777777" w:rsidR="00FC1B0D" w:rsidRPr="006E5F19" w:rsidRDefault="00FC1B0D" w:rsidP="004207EF">
            <w:pPr>
              <w:jc w:val="both"/>
              <w:rPr>
                <w:rFonts w:ascii="Myriad Pro" w:hAnsi="Myriad Pro" w:cs="Arial"/>
                <w:sz w:val="22"/>
                <w:szCs w:val="22"/>
              </w:rPr>
            </w:pPr>
          </w:p>
        </w:tc>
      </w:tr>
      <w:tr w:rsidR="00FC1B0D" w:rsidRPr="006E5F19" w14:paraId="7147830F" w14:textId="77777777" w:rsidTr="00993B86">
        <w:trPr>
          <w:gridAfter w:val="1"/>
          <w:wAfter w:w="462" w:type="dxa"/>
        </w:trPr>
        <w:tc>
          <w:tcPr>
            <w:tcW w:w="10454" w:type="dxa"/>
          </w:tcPr>
          <w:p w14:paraId="3D8140A8" w14:textId="77777777" w:rsidR="00FC1B0D" w:rsidRPr="006E5F19" w:rsidRDefault="00FC1B0D" w:rsidP="00A57FC4">
            <w:pPr>
              <w:keepNext/>
              <w:widowControl w:val="0"/>
              <w:numPr>
                <w:ilvl w:val="0"/>
                <w:numId w:val="41"/>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lang w:val="en-GB"/>
              </w:rPr>
            </w:pPr>
            <w:r w:rsidRPr="006E5F19">
              <w:rPr>
                <w:rFonts w:ascii="Myriad Pro" w:eastAsia="Times New Roman" w:hAnsi="Myriad Pro" w:cs="Arial"/>
                <w:b/>
                <w:iCs/>
                <w:snapToGrid w:val="0"/>
                <w:color w:val="auto"/>
                <w:sz w:val="22"/>
                <w:szCs w:val="22"/>
                <w:lang w:val="en-GB"/>
              </w:rPr>
              <w:lastRenderedPageBreak/>
              <w:t>TERMS AND CONDITIONS:</w:t>
            </w:r>
          </w:p>
          <w:p w14:paraId="229A5509"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p w14:paraId="15BCF23E"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Quotations must be submitted in the company letterhead</w:t>
            </w:r>
          </w:p>
          <w:p w14:paraId="0CA6024D"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57B30C4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0AEAE480"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704CBAC5"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4AA6013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5D897950"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received.</w:t>
            </w:r>
          </w:p>
          <w:p w14:paraId="7DFFE63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5D2F2132"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74195FF1"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furnished and the relevant forms completed and are herewith submitted as part of the bid. </w:t>
            </w:r>
          </w:p>
          <w:p w14:paraId="0C82862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06616BB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626D6A39"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1A90EF64"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SAPS Stamp for 80/20 evaluation criteria.    </w:t>
            </w:r>
          </w:p>
          <w:p w14:paraId="453C8B4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3EB7BBE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29B0144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63062089"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and also confirm that should he/she is successful, will be able to offer and </w:t>
            </w:r>
          </w:p>
          <w:p w14:paraId="7D1B0B92"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deliver quality service   </w:t>
            </w:r>
          </w:p>
          <w:p w14:paraId="1197DE26"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p>
          <w:p w14:paraId="0A31FFE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The appointed bidder is required to sign of the SBD document truthfully and in full</w:t>
            </w:r>
          </w:p>
          <w:p w14:paraId="3B32AE7C"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225CB10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p>
          <w:p w14:paraId="5900152F"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and any other related general </w:t>
            </w:r>
          </w:p>
          <w:p w14:paraId="73399C64"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04318CE3"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7BF68AF2"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3C3D65BE"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1A74FF5F"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15758EB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Bids must be delivered by the stipulated time to the correct address. Late bids will not be accepted </w:t>
            </w:r>
            <w:r w:rsidRPr="006E5F19">
              <w:rPr>
                <w:rFonts w:ascii="Myriad Pro" w:eastAsiaTheme="minorHAnsi" w:hAnsi="Myriad Pro" w:cs="Arial"/>
                <w:iCs/>
                <w:color w:val="auto"/>
                <w:sz w:val="22"/>
                <w:szCs w:val="22"/>
                <w:lang w:val="en-ZA"/>
              </w:rPr>
              <w:lastRenderedPageBreak/>
              <w:t>for consideration.</w:t>
            </w:r>
          </w:p>
          <w:p w14:paraId="59F0ECF4"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0ABF2AC1" w14:textId="14B6896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20</w:t>
            </w:r>
            <w:r w:rsidR="00235A32">
              <w:rPr>
                <w:rFonts w:ascii="Myriad Pro" w:eastAsiaTheme="minorHAnsi" w:hAnsi="Myriad Pro" w:cs="Arial"/>
                <w:iCs/>
                <w:color w:val="auto"/>
                <w:sz w:val="22"/>
                <w:szCs w:val="22"/>
                <w:lang w:val="en-ZA"/>
              </w:rPr>
              <w:t>22</w:t>
            </w:r>
            <w:r w:rsidRPr="006E5F19">
              <w:rPr>
                <w:rFonts w:ascii="Myriad Pro" w:eastAsiaTheme="minorHAnsi" w:hAnsi="Myriad Pro" w:cs="Arial"/>
                <w:iCs/>
                <w:color w:val="auto"/>
                <w:sz w:val="22"/>
                <w:szCs w:val="22"/>
                <w:lang w:val="en-ZA"/>
              </w:rPr>
              <w:t>, the general conditions</w:t>
            </w:r>
          </w:p>
          <w:p w14:paraId="62D7E6FB"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0FC5263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1957EF90"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5D8E2A26"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p>
          <w:p w14:paraId="31F3CE8B"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788835C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2C6297">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w:t>
      </w:r>
      <w:r w:rsidR="00F50612" w:rsidRPr="006E5F19">
        <w:rPr>
          <w:rFonts w:ascii="Myriad Pro" w:hAnsi="Myriad Pro" w:cs="Arial"/>
          <w:bCs/>
        </w:rPr>
        <w:t>PPPFA) The</w:t>
      </w:r>
      <w:r w:rsidRPr="006E5F19">
        <w:rPr>
          <w:rFonts w:ascii="Myriad Pro" w:hAnsi="Myriad Pro" w:cs="Arial"/>
          <w:bCs/>
        </w:rPr>
        <w:t xml:space="preserv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47B290C8" w14:textId="77777777" w:rsidR="004431B2" w:rsidRDefault="004431B2"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lastRenderedPageBreak/>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31A76B94" w14:textId="77777777"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348B1C8" w14:textId="77777777" w:rsidR="007B075F" w:rsidRPr="006E5F19" w:rsidRDefault="007B075F"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7083"/>
        <w:gridCol w:w="3118"/>
      </w:tblGrid>
      <w:tr w:rsidR="00224317" w:rsidRPr="006E5F19" w14:paraId="13B5756C" w14:textId="77777777" w:rsidTr="00BC67BF">
        <w:tc>
          <w:tcPr>
            <w:tcW w:w="7083" w:type="dxa"/>
            <w:shd w:val="clear" w:color="auto" w:fill="F9ED1A"/>
            <w:vAlign w:val="center"/>
          </w:tcPr>
          <w:p w14:paraId="5AAF0B73" w14:textId="77777777" w:rsidR="00224317" w:rsidRPr="006E5F19" w:rsidRDefault="00224317" w:rsidP="006712B0">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3118" w:type="dxa"/>
            <w:shd w:val="clear" w:color="auto" w:fill="F9ED1A"/>
            <w:vAlign w:val="center"/>
          </w:tcPr>
          <w:p w14:paraId="08572F12" w14:textId="77777777" w:rsidR="00224317" w:rsidRPr="006E5F19" w:rsidRDefault="00224317" w:rsidP="006712B0">
            <w:pPr>
              <w:spacing w:line="360" w:lineRule="auto"/>
              <w:jc w:val="center"/>
              <w:rPr>
                <w:rFonts w:ascii="Myriad Pro" w:hAnsi="Myriad Pro" w:cs="Arial"/>
                <w:b/>
                <w:sz w:val="24"/>
                <w:szCs w:val="24"/>
              </w:rPr>
            </w:pPr>
            <w:r>
              <w:rPr>
                <w:rFonts w:ascii="Myriad Pro" w:hAnsi="Myriad Pro" w:cs="Arial"/>
                <w:b/>
                <w:sz w:val="24"/>
                <w:szCs w:val="24"/>
              </w:rPr>
              <w:t>PRICE</w:t>
            </w:r>
          </w:p>
        </w:tc>
      </w:tr>
      <w:tr w:rsidR="00BC67BF" w:rsidRPr="006E5F19" w14:paraId="4F40AEF2" w14:textId="77777777" w:rsidTr="00BC67BF">
        <w:tc>
          <w:tcPr>
            <w:tcW w:w="7083" w:type="dxa"/>
            <w:vAlign w:val="center"/>
          </w:tcPr>
          <w:p w14:paraId="33666655" w14:textId="093EFD1F" w:rsidR="00BC67BF" w:rsidRPr="00BC67BF" w:rsidRDefault="00380B0C" w:rsidP="00BC67BF">
            <w:pPr>
              <w:spacing w:line="276" w:lineRule="auto"/>
              <w:ind w:left="0"/>
              <w:jc w:val="both"/>
              <w:rPr>
                <w:rFonts w:ascii="Myriad Pro" w:hAnsi="Myriad Pro" w:cs="Arial"/>
                <w:bCs/>
                <w:sz w:val="24"/>
                <w:szCs w:val="24"/>
              </w:rPr>
            </w:pPr>
            <w:r>
              <w:rPr>
                <w:rFonts w:ascii="Myriad Pro" w:hAnsi="Myriad Pro" w:cs="Arial"/>
                <w:bCs/>
                <w:sz w:val="24"/>
                <w:szCs w:val="24"/>
              </w:rPr>
              <w:t>Project Manage</w:t>
            </w:r>
            <w:r w:rsidR="000801DB">
              <w:rPr>
                <w:rFonts w:ascii="Myriad Pro" w:hAnsi="Myriad Pro" w:cs="Arial"/>
                <w:bCs/>
                <w:sz w:val="24"/>
                <w:szCs w:val="24"/>
              </w:rPr>
              <w:t xml:space="preserve">ment </w:t>
            </w:r>
          </w:p>
        </w:tc>
        <w:tc>
          <w:tcPr>
            <w:tcW w:w="3118" w:type="dxa"/>
          </w:tcPr>
          <w:p w14:paraId="7A70AA42" w14:textId="77777777" w:rsidR="00BC67BF" w:rsidRPr="009A4AE3" w:rsidRDefault="00BC67BF" w:rsidP="00BC67BF">
            <w:pPr>
              <w:spacing w:line="360" w:lineRule="auto"/>
              <w:jc w:val="both"/>
              <w:rPr>
                <w:rFonts w:ascii="Myriad Pro" w:hAnsi="Myriad Pro" w:cs="Arial"/>
                <w:b/>
                <w:bCs/>
                <w:sz w:val="22"/>
                <w:szCs w:val="22"/>
              </w:rPr>
            </w:pPr>
            <w:r w:rsidRPr="009A4AE3">
              <w:rPr>
                <w:rFonts w:ascii="Myriad Pro" w:hAnsi="Myriad Pro" w:cs="Arial"/>
                <w:b/>
                <w:bCs/>
                <w:sz w:val="22"/>
                <w:szCs w:val="22"/>
              </w:rPr>
              <w:t>R</w:t>
            </w:r>
          </w:p>
        </w:tc>
      </w:tr>
      <w:tr w:rsidR="00BC67BF" w:rsidRPr="006E5F19" w14:paraId="060F1260" w14:textId="77777777" w:rsidTr="00BC67BF">
        <w:tc>
          <w:tcPr>
            <w:tcW w:w="7083" w:type="dxa"/>
            <w:vAlign w:val="center"/>
          </w:tcPr>
          <w:p w14:paraId="7F845540" w14:textId="49E0C5FD" w:rsidR="00BC67BF" w:rsidRPr="00BC67BF" w:rsidRDefault="00C43BB7" w:rsidP="00BC67BF">
            <w:pPr>
              <w:spacing w:line="276" w:lineRule="auto"/>
              <w:ind w:left="0"/>
              <w:jc w:val="both"/>
              <w:rPr>
                <w:rFonts w:ascii="Myriad Pro" w:hAnsi="Myriad Pro" w:cs="Arial"/>
                <w:bCs/>
                <w:sz w:val="24"/>
                <w:szCs w:val="24"/>
              </w:rPr>
            </w:pPr>
            <w:r>
              <w:rPr>
                <w:rFonts w:ascii="Myriad Pro" w:hAnsi="Myriad Pro" w:cs="Arial"/>
                <w:bCs/>
                <w:sz w:val="24"/>
                <w:szCs w:val="24"/>
              </w:rPr>
              <w:t xml:space="preserve">User Interface Design </w:t>
            </w:r>
          </w:p>
        </w:tc>
        <w:tc>
          <w:tcPr>
            <w:tcW w:w="3118" w:type="dxa"/>
          </w:tcPr>
          <w:p w14:paraId="12C76234" w14:textId="77777777" w:rsidR="00BC67BF" w:rsidRPr="009A4AE3" w:rsidRDefault="00BC67BF" w:rsidP="00BC67BF">
            <w:pPr>
              <w:spacing w:line="360" w:lineRule="auto"/>
              <w:jc w:val="both"/>
              <w:rPr>
                <w:rFonts w:ascii="Myriad Pro" w:hAnsi="Myriad Pro" w:cs="Arial"/>
                <w:b/>
                <w:bCs/>
                <w:sz w:val="22"/>
                <w:szCs w:val="22"/>
              </w:rPr>
            </w:pPr>
            <w:r w:rsidRPr="009A4AE3">
              <w:rPr>
                <w:rFonts w:ascii="Myriad Pro" w:hAnsi="Myriad Pro" w:cs="Arial"/>
                <w:b/>
                <w:bCs/>
                <w:sz w:val="22"/>
                <w:szCs w:val="22"/>
              </w:rPr>
              <w:t>R</w:t>
            </w:r>
          </w:p>
        </w:tc>
      </w:tr>
      <w:tr w:rsidR="00BC67BF" w:rsidRPr="006E5F19" w14:paraId="35231537" w14:textId="77777777" w:rsidTr="00BC67BF">
        <w:tc>
          <w:tcPr>
            <w:tcW w:w="7083" w:type="dxa"/>
            <w:vAlign w:val="center"/>
          </w:tcPr>
          <w:p w14:paraId="0B40AA2B" w14:textId="36C2A3D8" w:rsidR="00BC67BF" w:rsidRPr="00BC67BF" w:rsidRDefault="00613C7E" w:rsidP="00BC67BF">
            <w:pPr>
              <w:spacing w:line="276" w:lineRule="auto"/>
              <w:ind w:left="0"/>
              <w:jc w:val="both"/>
              <w:rPr>
                <w:rFonts w:ascii="Myriad Pro" w:hAnsi="Myriad Pro" w:cs="Arial"/>
                <w:bCs/>
                <w:sz w:val="24"/>
                <w:szCs w:val="24"/>
              </w:rPr>
            </w:pPr>
            <w:r>
              <w:rPr>
                <w:rFonts w:ascii="Myriad Pro" w:hAnsi="Myriad Pro" w:cs="Arial"/>
                <w:bCs/>
                <w:sz w:val="24"/>
                <w:szCs w:val="24"/>
              </w:rPr>
              <w:t>Mobile App Development</w:t>
            </w:r>
          </w:p>
        </w:tc>
        <w:tc>
          <w:tcPr>
            <w:tcW w:w="3118" w:type="dxa"/>
          </w:tcPr>
          <w:p w14:paraId="4ACCFD6D" w14:textId="77777777" w:rsidR="00BC67BF" w:rsidRPr="009A4AE3" w:rsidRDefault="00BC67BF" w:rsidP="00BC67BF">
            <w:pPr>
              <w:spacing w:line="360" w:lineRule="auto"/>
              <w:jc w:val="both"/>
              <w:rPr>
                <w:rFonts w:ascii="Myriad Pro" w:hAnsi="Myriad Pro" w:cs="Arial"/>
                <w:b/>
                <w:bCs/>
                <w:sz w:val="22"/>
                <w:szCs w:val="22"/>
              </w:rPr>
            </w:pPr>
            <w:r w:rsidRPr="009A4AE3">
              <w:rPr>
                <w:rFonts w:ascii="Myriad Pro" w:hAnsi="Myriad Pro" w:cs="Arial"/>
                <w:b/>
                <w:bCs/>
                <w:sz w:val="22"/>
                <w:szCs w:val="22"/>
              </w:rPr>
              <w:t>R</w:t>
            </w:r>
          </w:p>
        </w:tc>
      </w:tr>
      <w:tr w:rsidR="00613C7E" w:rsidRPr="006E5F19" w14:paraId="0ADE13A5" w14:textId="77777777" w:rsidTr="00BC67BF">
        <w:tc>
          <w:tcPr>
            <w:tcW w:w="7083" w:type="dxa"/>
            <w:vAlign w:val="center"/>
          </w:tcPr>
          <w:p w14:paraId="3C968F66" w14:textId="40B295B2" w:rsidR="00613C7E" w:rsidRPr="00383D54" w:rsidRDefault="00C438AE" w:rsidP="00613C7E">
            <w:pPr>
              <w:spacing w:line="276" w:lineRule="auto"/>
              <w:ind w:left="0"/>
              <w:jc w:val="both"/>
              <w:rPr>
                <w:rFonts w:ascii="Myriad Pro" w:hAnsi="Myriad Pro" w:cs="Arial"/>
                <w:bCs/>
                <w:sz w:val="24"/>
                <w:szCs w:val="24"/>
              </w:rPr>
            </w:pPr>
            <w:r w:rsidRPr="00383D54">
              <w:rPr>
                <w:rFonts w:ascii="Myriad Pro" w:hAnsi="Myriad Pro" w:cs="Arial"/>
                <w:bCs/>
                <w:sz w:val="24"/>
                <w:szCs w:val="24"/>
              </w:rPr>
              <w:t xml:space="preserve">Quality Assurance and Testing </w:t>
            </w:r>
          </w:p>
        </w:tc>
        <w:tc>
          <w:tcPr>
            <w:tcW w:w="3118" w:type="dxa"/>
          </w:tcPr>
          <w:p w14:paraId="77080CC0" w14:textId="7E87B2D4" w:rsidR="00613C7E" w:rsidRPr="009A4AE3" w:rsidRDefault="000C028F" w:rsidP="00BC67BF">
            <w:pPr>
              <w:spacing w:line="360" w:lineRule="auto"/>
              <w:jc w:val="both"/>
              <w:rPr>
                <w:rFonts w:ascii="Myriad Pro" w:hAnsi="Myriad Pro" w:cs="Arial"/>
                <w:b/>
                <w:bCs/>
                <w:sz w:val="22"/>
                <w:szCs w:val="22"/>
              </w:rPr>
            </w:pPr>
            <w:r>
              <w:rPr>
                <w:rFonts w:ascii="Myriad Pro" w:hAnsi="Myriad Pro" w:cs="Arial"/>
                <w:b/>
                <w:bCs/>
                <w:sz w:val="22"/>
                <w:szCs w:val="22"/>
              </w:rPr>
              <w:t>R</w:t>
            </w:r>
          </w:p>
        </w:tc>
      </w:tr>
      <w:tr w:rsidR="00C438AE" w:rsidRPr="006E5F19" w14:paraId="345705F9" w14:textId="77777777" w:rsidTr="00BC67BF">
        <w:tc>
          <w:tcPr>
            <w:tcW w:w="7083" w:type="dxa"/>
            <w:vAlign w:val="center"/>
          </w:tcPr>
          <w:p w14:paraId="0F66DE79" w14:textId="087E2F75" w:rsidR="00C438AE" w:rsidRPr="00383D54" w:rsidRDefault="00C438AE" w:rsidP="00D50D2A">
            <w:pPr>
              <w:spacing w:line="276" w:lineRule="auto"/>
              <w:ind w:left="0"/>
              <w:jc w:val="both"/>
              <w:rPr>
                <w:rFonts w:ascii="Myriad Pro" w:hAnsi="Myriad Pro" w:cs="Arial"/>
                <w:bCs/>
                <w:sz w:val="24"/>
                <w:szCs w:val="24"/>
              </w:rPr>
            </w:pPr>
            <w:r w:rsidRPr="00383D54">
              <w:rPr>
                <w:rFonts w:ascii="Myriad Pro" w:hAnsi="Myriad Pro" w:cs="Arial"/>
                <w:bCs/>
                <w:sz w:val="24"/>
                <w:szCs w:val="24"/>
              </w:rPr>
              <w:t>Training and Documen</w:t>
            </w:r>
            <w:r w:rsidR="00C93849" w:rsidRPr="00383D54">
              <w:rPr>
                <w:rFonts w:ascii="Myriad Pro" w:hAnsi="Myriad Pro" w:cs="Arial"/>
                <w:bCs/>
                <w:sz w:val="24"/>
                <w:szCs w:val="24"/>
              </w:rPr>
              <w:t>ts</w:t>
            </w:r>
          </w:p>
        </w:tc>
        <w:tc>
          <w:tcPr>
            <w:tcW w:w="3118" w:type="dxa"/>
          </w:tcPr>
          <w:p w14:paraId="787179B5" w14:textId="36E47523" w:rsidR="00C438AE" w:rsidRPr="009A4AE3" w:rsidRDefault="000C028F" w:rsidP="00BC67BF">
            <w:pPr>
              <w:spacing w:line="360" w:lineRule="auto"/>
              <w:jc w:val="both"/>
              <w:rPr>
                <w:rFonts w:ascii="Myriad Pro" w:hAnsi="Myriad Pro" w:cs="Arial"/>
                <w:b/>
                <w:bCs/>
                <w:sz w:val="22"/>
                <w:szCs w:val="22"/>
              </w:rPr>
            </w:pPr>
            <w:r>
              <w:rPr>
                <w:rFonts w:ascii="Myriad Pro" w:hAnsi="Myriad Pro" w:cs="Arial"/>
                <w:b/>
                <w:bCs/>
                <w:sz w:val="22"/>
                <w:szCs w:val="22"/>
              </w:rPr>
              <w:t>R</w:t>
            </w:r>
          </w:p>
        </w:tc>
      </w:tr>
      <w:tr w:rsidR="00C93849" w:rsidRPr="006E5F19" w14:paraId="671A3499" w14:textId="77777777" w:rsidTr="00BC67BF">
        <w:tc>
          <w:tcPr>
            <w:tcW w:w="7083" w:type="dxa"/>
            <w:vAlign w:val="center"/>
          </w:tcPr>
          <w:p w14:paraId="74FFD127" w14:textId="25EFE096" w:rsidR="00C93849" w:rsidRPr="00383D54" w:rsidRDefault="000C028F" w:rsidP="000C028F">
            <w:pPr>
              <w:spacing w:line="276" w:lineRule="auto"/>
              <w:ind w:left="0"/>
              <w:jc w:val="both"/>
              <w:rPr>
                <w:rFonts w:ascii="Myriad Pro" w:hAnsi="Myriad Pro" w:cs="Arial"/>
                <w:bCs/>
                <w:sz w:val="24"/>
                <w:szCs w:val="24"/>
              </w:rPr>
            </w:pPr>
            <w:r w:rsidRPr="00383D54">
              <w:rPr>
                <w:rFonts w:ascii="Myriad Pro" w:hAnsi="Myriad Pro" w:cs="Arial"/>
                <w:bCs/>
                <w:sz w:val="24"/>
                <w:szCs w:val="24"/>
              </w:rPr>
              <w:t>T</w:t>
            </w:r>
            <w:r w:rsidR="0055485C" w:rsidRPr="00383D54">
              <w:rPr>
                <w:rFonts w:ascii="Myriad Pro" w:hAnsi="Myriad Pro" w:cs="Arial"/>
                <w:bCs/>
                <w:sz w:val="24"/>
                <w:szCs w:val="24"/>
              </w:rPr>
              <w:t>welve (12) months support and maintenance</w:t>
            </w:r>
          </w:p>
        </w:tc>
        <w:tc>
          <w:tcPr>
            <w:tcW w:w="3118" w:type="dxa"/>
          </w:tcPr>
          <w:p w14:paraId="1507CB98" w14:textId="756E9EF2" w:rsidR="00C93849" w:rsidRPr="009A4AE3" w:rsidRDefault="000C028F" w:rsidP="00BC67BF">
            <w:pPr>
              <w:spacing w:line="360" w:lineRule="auto"/>
              <w:jc w:val="both"/>
              <w:rPr>
                <w:rFonts w:ascii="Myriad Pro" w:hAnsi="Myriad Pro" w:cs="Arial"/>
                <w:b/>
                <w:bCs/>
                <w:sz w:val="22"/>
                <w:szCs w:val="22"/>
              </w:rPr>
            </w:pPr>
            <w:r>
              <w:rPr>
                <w:rFonts w:ascii="Myriad Pro" w:hAnsi="Myriad Pro" w:cs="Arial"/>
                <w:b/>
                <w:bCs/>
                <w:sz w:val="22"/>
                <w:szCs w:val="22"/>
              </w:rPr>
              <w:t>R</w:t>
            </w:r>
          </w:p>
        </w:tc>
      </w:tr>
      <w:tr w:rsidR="00224317" w:rsidRPr="006E5F19" w14:paraId="2172BD12" w14:textId="77777777" w:rsidTr="00BC67BF">
        <w:tc>
          <w:tcPr>
            <w:tcW w:w="7083" w:type="dxa"/>
          </w:tcPr>
          <w:p w14:paraId="1DF1B7EC" w14:textId="77777777" w:rsidR="00224317" w:rsidRPr="006E5F19" w:rsidRDefault="00224317" w:rsidP="006712B0">
            <w:pPr>
              <w:spacing w:line="360" w:lineRule="auto"/>
              <w:jc w:val="both"/>
              <w:rPr>
                <w:rFonts w:ascii="Myriad Pro" w:hAnsi="Myriad Pro" w:cs="Arial"/>
                <w:b/>
              </w:rPr>
            </w:pPr>
            <w:r w:rsidRPr="006E5F19">
              <w:rPr>
                <w:rFonts w:ascii="Myriad Pro" w:hAnsi="Myriad Pro" w:cs="Arial"/>
                <w:b/>
                <w:sz w:val="24"/>
                <w:szCs w:val="24"/>
              </w:rPr>
              <w:t>Total cost (Vat Inc.)</w:t>
            </w:r>
          </w:p>
        </w:tc>
        <w:tc>
          <w:tcPr>
            <w:tcW w:w="3118" w:type="dxa"/>
          </w:tcPr>
          <w:p w14:paraId="5D29A383" w14:textId="77777777" w:rsidR="00224317" w:rsidRPr="006E5F19" w:rsidRDefault="00224317" w:rsidP="006712B0">
            <w:pPr>
              <w:spacing w:line="360" w:lineRule="auto"/>
              <w:jc w:val="both"/>
              <w:rPr>
                <w:rFonts w:ascii="Myriad Pro" w:hAnsi="Myriad Pro" w:cs="Arial"/>
                <w:b/>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C0A59DF"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Quotation must reflect a cost </w:t>
      </w:r>
      <w:r w:rsidR="00BC67BF" w:rsidRPr="006E5F19">
        <w:rPr>
          <w:rFonts w:ascii="Myriad Pro" w:eastAsia="Calibri" w:hAnsi="Myriad Pro" w:cs="Arial"/>
        </w:rPr>
        <w:t>breakdown,</w:t>
      </w:r>
      <w:r w:rsidRPr="006E5F19">
        <w:rPr>
          <w:rFonts w:ascii="Myriad Pro" w:eastAsia="Calibri" w:hAnsi="Myriad Pro" w:cs="Arial"/>
        </w:rPr>
        <w:t xml:space="preserve"> and prices quoted must be inclusive of VAT.</w:t>
      </w:r>
    </w:p>
    <w:p w14:paraId="4023EBF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4F57FC54"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All fee rates shall be quoted in the currency of the Republic of South Africa for the periods </w:t>
      </w:r>
      <w:r w:rsidR="00BC67BF" w:rsidRPr="006E5F19">
        <w:rPr>
          <w:rFonts w:ascii="Myriad Pro" w:eastAsia="Calibri" w:hAnsi="Myriad Pro" w:cs="Arial"/>
        </w:rPr>
        <w:t>specified and</w:t>
      </w:r>
      <w:r w:rsidRPr="006E5F19">
        <w:rPr>
          <w:rFonts w:ascii="Myriad Pro" w:eastAsia="Calibri" w:hAnsi="Myriad Pro" w:cs="Arial"/>
        </w:rPr>
        <w:t xml:space="preserve"> will be held to be firm for the period of the Bid.</w:t>
      </w:r>
    </w:p>
    <w:p w14:paraId="55F5946B" w14:textId="77777777" w:rsidR="00C23887" w:rsidRPr="006E5F19" w:rsidRDefault="00C2388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00B3579E" w14:textId="77777777" w:rsidR="00395981" w:rsidRDefault="00395981" w:rsidP="00C23887">
      <w:pPr>
        <w:tabs>
          <w:tab w:val="left" w:pos="900"/>
          <w:tab w:val="left" w:pos="2880"/>
          <w:tab w:val="left" w:pos="5760"/>
          <w:tab w:val="left" w:pos="7920"/>
        </w:tabs>
        <w:ind w:left="360"/>
        <w:rPr>
          <w:rFonts w:ascii="Myriad Pro" w:hAnsi="Myriad Pro" w:cs="Arial"/>
        </w:rPr>
      </w:pPr>
    </w:p>
    <w:p w14:paraId="44F9696F" w14:textId="77777777" w:rsidR="00A83FF9" w:rsidRDefault="00A83FF9" w:rsidP="007E1CA2">
      <w:pPr>
        <w:tabs>
          <w:tab w:val="left" w:pos="900"/>
          <w:tab w:val="left" w:pos="2880"/>
          <w:tab w:val="left" w:pos="5760"/>
          <w:tab w:val="left" w:pos="7920"/>
        </w:tabs>
        <w:rPr>
          <w:rFonts w:ascii="Myriad Pro" w:hAnsi="Myriad Pro" w:cs="Arial"/>
        </w:rPr>
      </w:pPr>
    </w:p>
    <w:p w14:paraId="58DF5EE5" w14:textId="77777777" w:rsidR="00311BD7" w:rsidRDefault="00311BD7" w:rsidP="007E1CA2">
      <w:pPr>
        <w:tabs>
          <w:tab w:val="left" w:pos="900"/>
          <w:tab w:val="left" w:pos="2880"/>
          <w:tab w:val="left" w:pos="5760"/>
          <w:tab w:val="left" w:pos="7920"/>
        </w:tabs>
        <w:rPr>
          <w:rFonts w:ascii="Myriad Pro" w:hAnsi="Myriad Pro" w:cs="Arial"/>
        </w:rPr>
      </w:pPr>
    </w:p>
    <w:p w14:paraId="4C9BBA1D" w14:textId="77777777" w:rsidR="00311BD7" w:rsidRDefault="00311BD7" w:rsidP="007E1CA2">
      <w:pPr>
        <w:tabs>
          <w:tab w:val="left" w:pos="900"/>
          <w:tab w:val="left" w:pos="2880"/>
          <w:tab w:val="left" w:pos="5760"/>
          <w:tab w:val="left" w:pos="7920"/>
        </w:tabs>
        <w:rPr>
          <w:rFonts w:ascii="Myriad Pro" w:hAnsi="Myriad Pro" w:cs="Arial"/>
        </w:rPr>
      </w:pPr>
    </w:p>
    <w:p w14:paraId="62D0635F" w14:textId="77777777" w:rsidR="00311BD7" w:rsidRDefault="00311BD7" w:rsidP="007E1CA2">
      <w:pPr>
        <w:tabs>
          <w:tab w:val="left" w:pos="900"/>
          <w:tab w:val="left" w:pos="2880"/>
          <w:tab w:val="left" w:pos="5760"/>
          <w:tab w:val="left" w:pos="7920"/>
        </w:tabs>
        <w:rPr>
          <w:rFonts w:ascii="Myriad Pro" w:hAnsi="Myriad Pro" w:cs="Arial"/>
        </w:rPr>
      </w:pPr>
    </w:p>
    <w:p w14:paraId="48E39996" w14:textId="77777777" w:rsidR="00311BD7" w:rsidRDefault="00311BD7" w:rsidP="007E1CA2">
      <w:pPr>
        <w:tabs>
          <w:tab w:val="left" w:pos="900"/>
          <w:tab w:val="left" w:pos="2880"/>
          <w:tab w:val="left" w:pos="5760"/>
          <w:tab w:val="left" w:pos="7920"/>
        </w:tabs>
        <w:rPr>
          <w:rFonts w:ascii="Myriad Pro" w:hAnsi="Myriad Pro" w:cs="Arial"/>
        </w:rPr>
      </w:pPr>
    </w:p>
    <w:p w14:paraId="1ED5B624" w14:textId="77777777" w:rsidR="00311BD7" w:rsidRDefault="00311BD7" w:rsidP="007E1CA2">
      <w:pPr>
        <w:tabs>
          <w:tab w:val="left" w:pos="900"/>
          <w:tab w:val="left" w:pos="2880"/>
          <w:tab w:val="left" w:pos="5760"/>
          <w:tab w:val="left" w:pos="7920"/>
        </w:tabs>
        <w:rPr>
          <w:rFonts w:ascii="Myriad Pro" w:hAnsi="Myriad Pro" w:cs="Arial"/>
        </w:rPr>
      </w:pPr>
    </w:p>
    <w:p w14:paraId="25C3A386" w14:textId="77777777" w:rsidR="00DA2172" w:rsidRDefault="00DA2172" w:rsidP="007E1CA2">
      <w:pPr>
        <w:tabs>
          <w:tab w:val="left" w:pos="900"/>
          <w:tab w:val="left" w:pos="2880"/>
          <w:tab w:val="left" w:pos="5760"/>
          <w:tab w:val="left" w:pos="7920"/>
        </w:tabs>
        <w:rPr>
          <w:rFonts w:ascii="Myriad Pro" w:hAnsi="Myriad Pro" w:cs="Arial"/>
        </w:rPr>
      </w:pPr>
    </w:p>
    <w:p w14:paraId="35522A91" w14:textId="77777777" w:rsidR="00311BD7" w:rsidRPr="006E5F19" w:rsidRDefault="00311BD7" w:rsidP="007E1CA2">
      <w:pPr>
        <w:tabs>
          <w:tab w:val="left" w:pos="900"/>
          <w:tab w:val="left" w:pos="2880"/>
          <w:tab w:val="left" w:pos="5760"/>
          <w:tab w:val="left" w:pos="7920"/>
        </w:tabs>
        <w:rPr>
          <w:rFonts w:ascii="Myriad Pro" w:hAnsi="Myriad Pro" w:cs="Arial"/>
        </w:rPr>
      </w:pPr>
    </w:p>
    <w:p w14:paraId="6D92E57E" w14:textId="56909180" w:rsidR="00C23887" w:rsidRPr="007E1CA2" w:rsidRDefault="00C23887">
      <w:pPr>
        <w:pStyle w:val="ListParagraph"/>
        <w:numPr>
          <w:ilvl w:val="0"/>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2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2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1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7DA45B01" w14:textId="296ED8F8" w:rsidR="007E1CA2" w:rsidRDefault="00C23887" w:rsidP="007E1CA2">
      <w:pPr>
        <w:ind w:left="720"/>
        <w:jc w:val="both"/>
        <w:rPr>
          <w:rFonts w:ascii="Myriad Pro" w:hAnsi="Myriad Pro" w:cs="Arial"/>
          <w:sz w:val="20"/>
          <w:szCs w:val="20"/>
        </w:rPr>
      </w:pPr>
      <w:r w:rsidRPr="006E5F19">
        <w:rPr>
          <w:rFonts w:ascii="Myriad Pro" w:hAnsi="Myriad Pro" w:cs="Arial"/>
          <w:sz w:val="20"/>
          <w:szCs w:val="20"/>
        </w:rPr>
        <w:t>…………………………………………………………………………….</w:t>
      </w:r>
    </w:p>
    <w:p w14:paraId="4204AD3D" w14:textId="77777777" w:rsidR="007E1CA2" w:rsidRDefault="007E1CA2"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2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w:t>
      </w:r>
      <w:r w:rsidRPr="006E5F19">
        <w:rPr>
          <w:rFonts w:ascii="Myriad Pro" w:hAnsi="Myriad Pro" w:cs="Arial"/>
        </w:rPr>
        <w:lastRenderedPageBreak/>
        <w:t>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0F15CFA2"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56718E61"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2B62C98F"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0317F351"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0D58EB25"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312619B0"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24904FE5"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2AF498EF"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6AD20B3F"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6C015FCB"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1BB3E1C0"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0F77A999"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533DAF07"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771868D2"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31FACB38"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6F6C77EC"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00B216AA"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13F2801E"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31C3867E"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11EAFD31"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3F81347A"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21CB12FB"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5935FDFA"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19908FFD"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7EB7626C"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7CDF0038" w:rsidR="00C23887" w:rsidRPr="006E5F19" w:rsidRDefault="00C23887">
      <w:pPr>
        <w:pStyle w:val="ListParagraph"/>
        <w:numPr>
          <w:ilvl w:val="0"/>
          <w:numId w:val="1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4F3075">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7D66FB9A" w14:textId="6C02165E" w:rsidR="00C23887" w:rsidRPr="006E5F19" w:rsidRDefault="00C23887" w:rsidP="00C23887">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r>
      <w:r w:rsidRPr="002C6297">
        <w:rPr>
          <w:rFonts w:ascii="Myriad Pro" w:hAnsi="Myriad Pro" w:cs="Arial"/>
          <w:b/>
          <w:sz w:val="22"/>
          <w:szCs w:val="22"/>
          <w:lang w:val="en-GB"/>
        </w:rPr>
        <w:t>BEFORE COMPLETING THIS FORM, BIDDERS MUST STUDY THE GENERAL CONDITIONS, DEFINITIONS AND DIRECTIVES APPLICABLE IN RESPECT OF B-BBEE, AS PRESCRIBED IN THE PREFERENTIAL PROCUREMENT REGULATIONS, 20</w:t>
      </w:r>
      <w:r w:rsidR="004F3075" w:rsidRPr="002C6297">
        <w:rPr>
          <w:rFonts w:ascii="Myriad Pro" w:hAnsi="Myriad Pro" w:cs="Arial"/>
          <w:b/>
          <w:sz w:val="22"/>
          <w:szCs w:val="22"/>
          <w:lang w:val="en-GB"/>
        </w:rPr>
        <w:t>22</w:t>
      </w:r>
      <w:r w:rsidRPr="002C6297">
        <w:rPr>
          <w:rFonts w:ascii="Myriad Pro" w:hAnsi="Myriad Pro" w:cs="Arial"/>
          <w:b/>
          <w:sz w:val="22"/>
          <w:szCs w:val="22"/>
          <w:lang w:val="en-GB"/>
        </w:rPr>
        <w:t>.</w:t>
      </w:r>
      <w:r w:rsidRPr="006E5F19">
        <w:rPr>
          <w:rFonts w:ascii="Myriad Pro" w:hAnsi="Myriad Pro" w:cs="Arial"/>
          <w:b/>
          <w:lang w:val="en-GB"/>
        </w:rPr>
        <w:t xml:space="preserve"> </w:t>
      </w:r>
    </w:p>
    <w:p w14:paraId="72CF3967"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3B561AD9" w14:textId="77777777" w:rsidR="006E5F19" w:rsidRPr="006E5F19" w:rsidRDefault="006E5F19" w:rsidP="00C23887">
      <w:pPr>
        <w:tabs>
          <w:tab w:val="left" w:pos="900"/>
          <w:tab w:val="left" w:pos="2880"/>
          <w:tab w:val="left" w:pos="5760"/>
          <w:tab w:val="left" w:pos="7920"/>
        </w:tabs>
        <w:jc w:val="both"/>
        <w:rPr>
          <w:rFonts w:ascii="Myriad Pro" w:hAnsi="Myriad Pro" w:cs="Arial"/>
          <w:lang w:val="en-GB"/>
        </w:rPr>
      </w:pPr>
    </w:p>
    <w:p w14:paraId="5B33C6D8" w14:textId="77777777" w:rsidR="00C23887" w:rsidRPr="006E5F19" w:rsidRDefault="00C23887">
      <w:pPr>
        <w:widowControl w:val="0"/>
        <w:numPr>
          <w:ilvl w:val="0"/>
          <w:numId w:val="9"/>
        </w:numPr>
        <w:tabs>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0"/>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0"/>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11"/>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11"/>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7E17962" w14:textId="33621615" w:rsidR="007F01FC" w:rsidRPr="007E1CA2"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shd w:val="clear" w:color="auto" w:fill="auto"/>
            <w:vAlign w:val="bottom"/>
          </w:tcPr>
          <w:p w14:paraId="7CDF9C78"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2C6297">
              <w:rPr>
                <w:rFonts w:ascii="Myriad Pro" w:eastAsia="Times New Roman" w:hAnsi="Myriad Pro" w:cs="Arial"/>
                <w:b/>
                <w:snapToGrid w:val="0"/>
                <w:sz w:val="20"/>
                <w:szCs w:val="20"/>
                <w:lang w:val="en-GB"/>
              </w:rPr>
              <w:t>PRICE</w:t>
            </w:r>
          </w:p>
        </w:tc>
        <w:tc>
          <w:tcPr>
            <w:tcW w:w="2835" w:type="dxa"/>
            <w:shd w:val="clear" w:color="auto" w:fill="FFFF00"/>
          </w:tcPr>
          <w:p w14:paraId="29829631"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sz w:val="20"/>
                <w:szCs w:val="20"/>
                <w:highlight w:val="yellow"/>
                <w:lang w:val="en-GB"/>
              </w:rPr>
            </w:pPr>
            <w:r w:rsidRPr="002C6297">
              <w:rPr>
                <w:rFonts w:ascii="Myriad Pro" w:eastAsia="Times New Roman" w:hAnsi="Myriad Pro" w:cs="Arial"/>
                <w:b/>
                <w:bCs/>
                <w:snapToGrid w:val="0"/>
                <w:sz w:val="20"/>
                <w:szCs w:val="20"/>
                <w:highlight w:val="yellow"/>
                <w:lang w:val="en-GB"/>
              </w:rPr>
              <w:t>80</w:t>
            </w:r>
          </w:p>
        </w:tc>
      </w:tr>
      <w:tr w:rsidR="007F01FC" w:rsidRPr="007F01FC" w14:paraId="7F5CAC87" w14:textId="77777777" w:rsidTr="007F01FC">
        <w:tc>
          <w:tcPr>
            <w:tcW w:w="5528" w:type="dxa"/>
            <w:shd w:val="clear" w:color="auto" w:fill="auto"/>
            <w:vAlign w:val="bottom"/>
          </w:tcPr>
          <w:p w14:paraId="55DCB3BD"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b/>
                <w:snapToGrid w:val="0"/>
                <w:sz w:val="20"/>
                <w:szCs w:val="20"/>
                <w:lang w:val="en-GB"/>
              </w:rPr>
            </w:pPr>
            <w:r w:rsidRPr="002C6297">
              <w:rPr>
                <w:rFonts w:ascii="Myriad Pro" w:eastAsia="Times New Roman" w:hAnsi="Myriad Pro" w:cs="Arial"/>
                <w:b/>
                <w:snapToGrid w:val="0"/>
                <w:sz w:val="20"/>
                <w:szCs w:val="20"/>
                <w:lang w:val="en-GB"/>
              </w:rPr>
              <w:t>B-BBEE STATUS LEVEL OF CONTRIBUTOR</w:t>
            </w:r>
          </w:p>
        </w:tc>
        <w:tc>
          <w:tcPr>
            <w:tcW w:w="2835" w:type="dxa"/>
            <w:shd w:val="clear" w:color="auto" w:fill="FFFF00"/>
          </w:tcPr>
          <w:p w14:paraId="0EE842F0"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sz w:val="20"/>
                <w:szCs w:val="20"/>
                <w:lang w:val="en-GB"/>
              </w:rPr>
            </w:pPr>
            <w:r w:rsidRPr="002C6297">
              <w:rPr>
                <w:rFonts w:ascii="Myriad Pro" w:eastAsia="Times New Roman" w:hAnsi="Myriad Pro" w:cs="Arial"/>
                <w:b/>
                <w:bCs/>
                <w:snapToGrid w:val="0"/>
                <w:sz w:val="20"/>
                <w:szCs w:val="20"/>
                <w:lang w:val="en-GB"/>
              </w:rPr>
              <w:t>18</w:t>
            </w:r>
          </w:p>
        </w:tc>
      </w:tr>
      <w:tr w:rsidR="007F01FC" w:rsidRPr="007F01FC" w14:paraId="3E0F0815" w14:textId="77777777" w:rsidTr="007F01FC">
        <w:tc>
          <w:tcPr>
            <w:tcW w:w="5528" w:type="dxa"/>
            <w:shd w:val="clear" w:color="auto" w:fill="auto"/>
            <w:vAlign w:val="bottom"/>
          </w:tcPr>
          <w:p w14:paraId="2153B1DA"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2C6297">
              <w:rPr>
                <w:rFonts w:ascii="Myriad Pro" w:eastAsia="Times New Roman" w:hAnsi="Myriad Pro" w:cs="Arial"/>
                <w:b/>
                <w:snapToGrid w:val="0"/>
                <w:sz w:val="20"/>
                <w:szCs w:val="20"/>
                <w:lang w:val="en-GB"/>
              </w:rPr>
              <w:t>SPECIFIC GOALS</w:t>
            </w:r>
          </w:p>
        </w:tc>
        <w:tc>
          <w:tcPr>
            <w:tcW w:w="2835" w:type="dxa"/>
            <w:shd w:val="clear" w:color="auto" w:fill="FFFF00"/>
          </w:tcPr>
          <w:p w14:paraId="22DAC6F2"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sz w:val="20"/>
                <w:szCs w:val="20"/>
                <w:lang w:val="en-GB"/>
              </w:rPr>
            </w:pPr>
            <w:r w:rsidRPr="002C6297">
              <w:rPr>
                <w:rFonts w:ascii="Myriad Pro" w:eastAsia="Times New Roman" w:hAnsi="Myriad Pro" w:cs="Arial"/>
                <w:b/>
                <w:bCs/>
                <w:snapToGrid w:val="0"/>
                <w:sz w:val="20"/>
                <w:szCs w:val="20"/>
                <w:lang w:val="en-GB"/>
              </w:rPr>
              <w:t>2</w:t>
            </w:r>
          </w:p>
        </w:tc>
      </w:tr>
      <w:tr w:rsidR="007F01FC" w:rsidRPr="007F01FC" w14:paraId="681EE46F" w14:textId="77777777" w:rsidTr="007F01FC">
        <w:tc>
          <w:tcPr>
            <w:tcW w:w="5528" w:type="dxa"/>
            <w:shd w:val="clear" w:color="auto" w:fill="auto"/>
            <w:vAlign w:val="bottom"/>
          </w:tcPr>
          <w:p w14:paraId="61B5E31F"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2C6297">
              <w:rPr>
                <w:rFonts w:ascii="Myriad Pro" w:eastAsia="Times New Roman" w:hAnsi="Myriad Pro" w:cs="Arial"/>
                <w:b/>
                <w:snapToGrid w:val="0"/>
                <w:sz w:val="20"/>
                <w:szCs w:val="20"/>
                <w:lang w:val="en-GB"/>
              </w:rPr>
              <w:t xml:space="preserve">Total points for Price and SPECIFIC GOALS </w:t>
            </w:r>
          </w:p>
        </w:tc>
        <w:tc>
          <w:tcPr>
            <w:tcW w:w="2835" w:type="dxa"/>
            <w:shd w:val="clear" w:color="auto" w:fill="C00000"/>
          </w:tcPr>
          <w:p w14:paraId="19D6FFC5"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sz w:val="20"/>
                <w:szCs w:val="20"/>
                <w:lang w:val="en-GB"/>
              </w:rPr>
            </w:pPr>
            <w:r w:rsidRPr="002C6297">
              <w:rPr>
                <w:rFonts w:ascii="Myriad Pro" w:eastAsia="Times New Roman" w:hAnsi="Myriad Pro" w:cs="Arial"/>
                <w:b/>
                <w:snapToGrid w:val="0"/>
                <w:sz w:val="20"/>
                <w:szCs w:val="20"/>
                <w:lang w:val="en-GB"/>
              </w:rPr>
              <w:t>100</w:t>
            </w:r>
          </w:p>
        </w:tc>
      </w:tr>
    </w:tbl>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pPr>
        <w:widowControl w:val="0"/>
        <w:numPr>
          <w:ilvl w:val="1"/>
          <w:numId w:val="9"/>
        </w:numPr>
        <w:tabs>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The purchaser reserves the right to require of a bidder, either before a bid is adjudicated or at any time subsequently, to substantiate any claim in regard to preferences, in any manner required by the purchaser.</w:t>
      </w:r>
    </w:p>
    <w:p w14:paraId="36B642EC" w14:textId="4198C1E4" w:rsidR="002C00DE" w:rsidRPr="002C00DE" w:rsidRDefault="002C00DE">
      <w:pPr>
        <w:pStyle w:val="ListParagraph"/>
        <w:numPr>
          <w:ilvl w:val="1"/>
          <w:numId w:val="9"/>
        </w:numPr>
        <w:tabs>
          <w:tab w:val="num" w:pos="1418"/>
        </w:tabs>
        <w:ind w:left="1418" w:hanging="709"/>
        <w:rPr>
          <w:rFonts w:ascii="Myriad Pro" w:hAnsi="Myriad Pro" w:cs="Arial"/>
          <w:lang w:val="en-GB"/>
        </w:rPr>
      </w:pPr>
      <w:r w:rsidRPr="002C00DE">
        <w:rPr>
          <w:rFonts w:ascii="Myriad Pro" w:hAnsi="Myriad Pro" w:cs="Arial"/>
          <w:lang w:val="en-GB"/>
        </w:rPr>
        <w:lastRenderedPageBreak/>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9A4AE3">
      <w:pPr>
        <w:widowControl w:val="0"/>
        <w:tabs>
          <w:tab w:val="left" w:pos="2880"/>
          <w:tab w:val="left" w:pos="5760"/>
          <w:tab w:val="left" w:pos="7920"/>
        </w:tabs>
        <w:spacing w:after="120"/>
        <w:ind w:left="1418"/>
        <w:jc w:val="both"/>
        <w:rPr>
          <w:rFonts w:ascii="Myriad Pro" w:hAnsi="Myriad Pro" w:cs="Arial"/>
          <w:lang w:val="en-GB"/>
        </w:rPr>
      </w:pPr>
    </w:p>
    <w:p w14:paraId="2DAF6539"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15"/>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9A4AE3"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679B839C" w14:textId="77777777" w:rsidR="009A4AE3" w:rsidRPr="006E5F19" w:rsidRDefault="009A4AE3" w:rsidP="009A4AE3">
      <w:pPr>
        <w:widowControl w:val="0"/>
        <w:tabs>
          <w:tab w:val="left" w:pos="7920"/>
        </w:tabs>
        <w:spacing w:after="120"/>
        <w:jc w:val="both"/>
        <w:rPr>
          <w:rFonts w:ascii="Myriad Pro" w:hAnsi="Myriad Pro" w:cs="Arial"/>
          <w:i/>
        </w:rPr>
      </w:pPr>
    </w:p>
    <w:p w14:paraId="031F0ACC" w14:textId="77777777" w:rsidR="00C23887" w:rsidRPr="006E5F19" w:rsidRDefault="00C23887">
      <w:pPr>
        <w:pStyle w:val="ListParagraph"/>
        <w:widowControl w:val="0"/>
        <w:numPr>
          <w:ilvl w:val="0"/>
          <w:numId w:val="9"/>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lastRenderedPageBreak/>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9" o:title=""/>
          </v:shape>
          <o:OLEObject Type="Embed" ProgID="Equation.3" ShapeID="_x0000_i1025" DrawAspect="Content" ObjectID="_1805551355" r:id="rId10"/>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pPr>
        <w:pStyle w:val="ListParagraph"/>
        <w:numPr>
          <w:ilvl w:val="1"/>
          <w:numId w:val="9"/>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694717A6" w14:textId="77777777" w:rsidR="002C0B1D" w:rsidRPr="00316ED1" w:rsidRDefault="002C0B1D">
      <w:pPr>
        <w:widowControl w:val="0"/>
        <w:numPr>
          <w:ilvl w:val="1"/>
          <w:numId w:val="24"/>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pPr>
        <w:pStyle w:val="ListParagraph"/>
        <w:widowControl w:val="0"/>
        <w:numPr>
          <w:ilvl w:val="0"/>
          <w:numId w:val="23"/>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pPr>
        <w:pStyle w:val="ListParagraph"/>
        <w:widowControl w:val="0"/>
        <w:numPr>
          <w:ilvl w:val="0"/>
          <w:numId w:val="23"/>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w:t>
      </w:r>
      <w:r w:rsidRPr="00316ED1">
        <w:rPr>
          <w:rFonts w:ascii="Myriad Pro" w:eastAsia="Times New Roman" w:hAnsi="Myriad Pro" w:cs="Arial"/>
          <w:snapToGrid w:val="0"/>
          <w:sz w:val="22"/>
          <w:szCs w:val="22"/>
          <w:lang w:val="en-GB"/>
        </w:rPr>
        <w:lastRenderedPageBreak/>
        <w:t xml:space="preserve">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465BFD53"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9"/>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9"/>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4036CEDA" w:rsidR="00C23887" w:rsidRPr="006E5F19" w:rsidRDefault="00C23887">
      <w:pPr>
        <w:pStyle w:val="BodyText"/>
        <w:numPr>
          <w:ilvl w:val="0"/>
          <w:numId w:val="12"/>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BC58AC">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9"/>
        </w:numPr>
        <w:tabs>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9"/>
        </w:numPr>
        <w:tabs>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9"/>
        </w:numPr>
        <w:tabs>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0D85149D" w14:textId="275DA078" w:rsidR="00C23887" w:rsidRPr="00725344" w:rsidRDefault="00C23887" w:rsidP="00725344">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4574955D"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lastRenderedPageBreak/>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9"/>
        </w:numPr>
        <w:tabs>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577983D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recover costs, </w:t>
      </w:r>
      <w:r w:rsidR="00B95EF0" w:rsidRPr="006E5F19">
        <w:rPr>
          <w:rFonts w:ascii="Myriad Pro" w:hAnsi="Myriad Pro" w:cs="Arial"/>
          <w:lang w:val="en-GB"/>
        </w:rPr>
        <w:t>losses,</w:t>
      </w:r>
      <w:r w:rsidRPr="006E5F19">
        <w:rPr>
          <w:rFonts w:ascii="Myriad Pro" w:hAnsi="Myriad Pro" w:cs="Arial"/>
          <w:lang w:val="en-GB"/>
        </w:rPr>
        <w:t xml:space="preserve"> or damages it has incurred or suffered as a result of that person’s conduct;</w:t>
      </w:r>
    </w:p>
    <w:p w14:paraId="110C1A5A"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500F289C"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w:t>
      </w:r>
      <w:r w:rsidR="00291BAB" w:rsidRPr="006E5F19">
        <w:rPr>
          <w:rFonts w:ascii="Myriad Pro" w:hAnsi="Myriad Pro" w:cs="Arial"/>
          <w:lang w:val="en-GB"/>
        </w:rPr>
        <w:t>shareholders,</w:t>
      </w:r>
      <w:r w:rsidRPr="006E5F19">
        <w:rPr>
          <w:rFonts w:ascii="Myriad Pro" w:hAnsi="Myriad Pro" w:cs="Arial"/>
          <w:lang w:val="en-GB"/>
        </w:rPr>
        <w:t xml:space="preserve">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110FA523" w14:textId="4BD7EF2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lastRenderedPageBreak/>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5811EA">
        <w:trPr>
          <w:trHeight w:val="687"/>
        </w:trPr>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183B7C3F" w14:textId="756A2B1E" w:rsidR="0058122E"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51EF5BAA" w14:textId="05050F45" w:rsidR="0058122E"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1"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7"/>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8"/>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2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29364E76" w14:textId="77777777" w:rsidR="005811EA" w:rsidRPr="005811EA" w:rsidRDefault="00C23887" w:rsidP="005811EA">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4D495312" w14:textId="1BF451F4" w:rsidR="00311BD7" w:rsidRPr="00725344" w:rsidRDefault="00C23887" w:rsidP="00311BD7">
      <w:pPr>
        <w:pStyle w:val="ListParagraph"/>
        <w:numPr>
          <w:ilvl w:val="0"/>
          <w:numId w:val="6"/>
        </w:numPr>
        <w:tabs>
          <w:tab w:val="clear" w:pos="720"/>
          <w:tab w:val="num" w:pos="1014"/>
        </w:tabs>
        <w:ind w:left="1014" w:hanging="294"/>
        <w:jc w:val="both"/>
        <w:rPr>
          <w:rFonts w:ascii="Myriad Pro" w:eastAsia="Times New Roman" w:hAnsi="Myriad Pro" w:cs="Arial"/>
        </w:rPr>
      </w:pPr>
      <w:r w:rsidRPr="005811EA">
        <w:rPr>
          <w:rFonts w:ascii="Myriad Pro" w:hAnsi="Myriad Pro" w:cs="Arial"/>
          <w:b/>
        </w:rPr>
        <w:t xml:space="preserve">SIU reserves the right to invite suppliers/companies to present their bid proposals for final </w:t>
      </w:r>
      <w:r w:rsidR="00D82B61" w:rsidRPr="005811EA">
        <w:rPr>
          <w:rFonts w:ascii="Myriad Pro" w:hAnsi="Myriad Pro" w:cs="Arial"/>
          <w:b/>
        </w:rPr>
        <w:t>decision.</w:t>
      </w:r>
    </w:p>
    <w:p w14:paraId="2D0F1E85" w14:textId="77777777" w:rsidR="007E1CA2" w:rsidRPr="007E1CA2" w:rsidRDefault="007E1CA2" w:rsidP="007E1CA2">
      <w:pPr>
        <w:tabs>
          <w:tab w:val="num" w:pos="1014"/>
        </w:tabs>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8"/>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w:t>
      </w:r>
      <w:r w:rsidRPr="006E5F19">
        <w:rPr>
          <w:rFonts w:ascii="Myriad Pro" w:eastAsia="Times New Roman" w:hAnsi="Myriad Pro" w:cs="Arial"/>
          <w:lang w:val="en-GB"/>
        </w:rPr>
        <w:lastRenderedPageBreak/>
        <w:t xml:space="preserve">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D25D4FD"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w:t>
      </w:r>
      <w:r w:rsidR="00291BAB" w:rsidRPr="006E5F19">
        <w:rPr>
          <w:rFonts w:ascii="Myriad Pro" w:eastAsia="Times New Roman" w:hAnsi="Myriad Pro" w:cs="Arial"/>
          <w:lang w:val="en-GB"/>
        </w:rPr>
        <w:t>Tender Defaulters</w:t>
      </w:r>
      <w:r w:rsidRPr="006E5F19">
        <w:rPr>
          <w:rFonts w:ascii="Myriad Pro" w:eastAsia="Times New Roman" w:hAnsi="Myriad Pro" w:cs="Arial"/>
          <w:lang w:val="en-GB"/>
        </w:rPr>
        <w:t xml:space="preserve"> established in terms of the Prevention and Combating of Corrupt Activities Act of 2004; </w:t>
      </w:r>
    </w:p>
    <w:p w14:paraId="3A138CBD" w14:textId="775802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w:t>
      </w:r>
      <w:r w:rsidR="00291BAB" w:rsidRPr="006E5F19">
        <w:rPr>
          <w:rFonts w:ascii="Myriad Pro" w:eastAsia="Times New Roman" w:hAnsi="Myriad Pro" w:cs="Arial"/>
          <w:lang w:val="en-GB"/>
        </w:rPr>
        <w:t>director,</w:t>
      </w:r>
      <w:r w:rsidRPr="006E5F19">
        <w:rPr>
          <w:rFonts w:ascii="Myriad Pro" w:eastAsia="Times New Roman" w:hAnsi="Myriad Pro" w:cs="Arial"/>
          <w:lang w:val="en-GB"/>
        </w:rPr>
        <w:t xml:space="preserve"> or other person, who wholly or partly exercises, or may exercise, control over the enterprise appears, has within the last five years been convicted of fraud or corruption; </w:t>
      </w:r>
    </w:p>
    <w:p w14:paraId="1B0AFB50" w14:textId="0AC307E8"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w:t>
      </w:r>
      <w:r w:rsidR="00291BAB" w:rsidRPr="006E5F19">
        <w:rPr>
          <w:rFonts w:ascii="Myriad Pro" w:eastAsia="Times New Roman" w:hAnsi="Myriad Pro" w:cs="Arial"/>
          <w:lang w:val="en-GB"/>
        </w:rPr>
        <w:t>and;</w:t>
      </w:r>
    </w:p>
    <w:p w14:paraId="0F57FEF0"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 6, 8 &amp; 9)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62D2D0AF" w14:textId="1104B6D4" w:rsidR="00CF5441" w:rsidRPr="00CF5441"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39E6E135" w14:textId="06269090" w:rsidR="00CF5441" w:rsidRPr="00CF5441" w:rsidRDefault="00CF5441">
            <w:pPr>
              <w:pStyle w:val="ListParagraph"/>
              <w:numPr>
                <w:ilvl w:val="0"/>
                <w:numId w:val="2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329C58C6"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 xml:space="preserve">Please note that if a tender document is not filled in correctly or </w:t>
            </w:r>
            <w:r w:rsidR="00291BAB" w:rsidRPr="00CF5441">
              <w:rPr>
                <w:rFonts w:ascii="Myriad Pro" w:eastAsia="Times New Roman" w:hAnsi="Myriad Pro" w:cs="Arial"/>
                <w:lang w:val="en-GB"/>
              </w:rPr>
              <w:t>completely or</w:t>
            </w:r>
            <w:r w:rsidRPr="00CF5441">
              <w:rPr>
                <w:rFonts w:ascii="Myriad Pro" w:eastAsia="Times New Roman" w:hAnsi="Myriad Pro" w:cs="Arial"/>
                <w:lang w:val="en-GB"/>
              </w:rPr>
              <w:t xml:space="preserve">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2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sectPr w:rsidR="00C23887" w:rsidRPr="006E5F19" w:rsidSect="00DE0D59">
      <w:headerReference w:type="default" r:id="rId12"/>
      <w:footerReference w:type="default" r:id="rId13"/>
      <w:headerReference w:type="first" r:id="rId14"/>
      <w:footerReference w:type="first" r:id="rId15"/>
      <w:pgSz w:w="11906" w:h="16838"/>
      <w:pgMar w:top="851" w:right="765" w:bottom="1985"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9017F" w14:textId="77777777" w:rsidR="005E6B2C" w:rsidRDefault="005E6B2C" w:rsidP="00F634D0">
      <w:r>
        <w:separator/>
      </w:r>
    </w:p>
  </w:endnote>
  <w:endnote w:type="continuationSeparator" w:id="0">
    <w:p w14:paraId="368BD90C" w14:textId="77777777" w:rsidR="005E6B2C" w:rsidRDefault="005E6B2C" w:rsidP="00F634D0">
      <w:r>
        <w:continuationSeparator/>
      </w:r>
    </w:p>
  </w:endnote>
  <w:endnote w:type="continuationNotice" w:id="1">
    <w:p w14:paraId="12ABEC21" w14:textId="77777777" w:rsidR="005E6B2C" w:rsidRDefault="005E6B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altName w:val="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9473260"/>
      <w:docPartObj>
        <w:docPartGallery w:val="Page Numbers (Bottom of Page)"/>
        <w:docPartUnique/>
      </w:docPartObj>
    </w:sdtPr>
    <w:sdtEndPr>
      <w:rPr>
        <w:noProof/>
      </w:rPr>
    </w:sdtEndPr>
    <w:sdtContent>
      <w:p w14:paraId="79A7BBDB" w14:textId="5D6C517D" w:rsidR="008C26C0" w:rsidRDefault="008C26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0219E1" w14:textId="77777777" w:rsidR="008C26C0" w:rsidRDefault="008C2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D8784" w14:textId="77777777" w:rsidR="005E6B2C" w:rsidRDefault="005E6B2C" w:rsidP="00F634D0">
      <w:r>
        <w:separator/>
      </w:r>
    </w:p>
  </w:footnote>
  <w:footnote w:type="continuationSeparator" w:id="0">
    <w:p w14:paraId="7B451BEE" w14:textId="77777777" w:rsidR="005E6B2C" w:rsidRDefault="005E6B2C" w:rsidP="00F634D0">
      <w:r>
        <w:continuationSeparator/>
      </w:r>
    </w:p>
  </w:footnote>
  <w:footnote w:type="continuationNotice" w:id="1">
    <w:p w14:paraId="255BA1DF" w14:textId="77777777" w:rsidR="005E6B2C" w:rsidRDefault="005E6B2C"/>
  </w:footnote>
  <w:footnote w:id="2">
    <w:p w14:paraId="21207A02" w14:textId="77777777" w:rsidR="00784961" w:rsidRPr="007605B1" w:rsidRDefault="00784961" w:rsidP="00DB2CBC">
      <w:pPr>
        <w:pStyle w:val="FootnoteText"/>
        <w:ind w:left="0"/>
        <w:rPr>
          <w:rFonts w:ascii="Myriad Pro" w:hAnsi="Myriad Pro"/>
        </w:rPr>
      </w:pPr>
    </w:p>
  </w:footnote>
  <w:footnote w:id="3">
    <w:p w14:paraId="2B2BEA55" w14:textId="06299330" w:rsidR="00FC1B0D" w:rsidRPr="007605B1" w:rsidRDefault="00FC1B0D" w:rsidP="00FC1B0D">
      <w:pPr>
        <w:pStyle w:val="FootnoteText"/>
        <w:rPr>
          <w:rFonts w:ascii="Myriad Pro" w:hAnsi="Myriad Pro"/>
        </w:rPr>
      </w:pPr>
    </w:p>
  </w:footnote>
  <w:footnote w:id="4">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5">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177941042" name="Picture 117794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838952607" name="Picture 83895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935"/>
    <w:multiLevelType w:val="hybridMultilevel"/>
    <w:tmpl w:val="26585B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CB1E2B"/>
    <w:multiLevelType w:val="multilevel"/>
    <w:tmpl w:val="6FCC4DD4"/>
    <w:lvl w:ilvl="0">
      <w:start w:val="1"/>
      <w:numFmt w:val="decimal"/>
      <w:lvlText w:val="%1."/>
      <w:lvlJc w:val="left"/>
      <w:pPr>
        <w:tabs>
          <w:tab w:val="num" w:pos="1890"/>
        </w:tabs>
        <w:ind w:left="1890" w:hanging="900"/>
      </w:pPr>
      <w:rPr>
        <w:rFonts w:hint="default"/>
      </w:rPr>
    </w:lvl>
    <w:lvl w:ilvl="1">
      <w:start w:val="1"/>
      <w:numFmt w:val="decimal"/>
      <w:isLgl/>
      <w:lvlText w:val="%1.%2"/>
      <w:lvlJc w:val="left"/>
      <w:pPr>
        <w:tabs>
          <w:tab w:val="num" w:pos="1890"/>
        </w:tabs>
        <w:ind w:left="1890" w:hanging="900"/>
      </w:pPr>
      <w:rPr>
        <w:rFonts w:hint="default"/>
        <w:b w:val="0"/>
      </w:rPr>
    </w:lvl>
    <w:lvl w:ilvl="2">
      <w:start w:val="1"/>
      <w:numFmt w:val="decimal"/>
      <w:isLgl/>
      <w:lvlText w:val="%1.%2.%3"/>
      <w:lvlJc w:val="left"/>
      <w:pPr>
        <w:tabs>
          <w:tab w:val="num" w:pos="1890"/>
        </w:tabs>
        <w:ind w:left="1890" w:hanging="900"/>
      </w:pPr>
      <w:rPr>
        <w:rFonts w:hint="default"/>
      </w:rPr>
    </w:lvl>
    <w:lvl w:ilvl="3">
      <w:start w:val="1"/>
      <w:numFmt w:val="decimal"/>
      <w:isLgl/>
      <w:lvlText w:val="%1.%2.%3.%4"/>
      <w:lvlJc w:val="left"/>
      <w:pPr>
        <w:tabs>
          <w:tab w:val="num" w:pos="1890"/>
        </w:tabs>
        <w:ind w:left="1890" w:hanging="900"/>
      </w:pPr>
      <w:rPr>
        <w:rFonts w:hint="default"/>
      </w:rPr>
    </w:lvl>
    <w:lvl w:ilvl="4">
      <w:start w:val="1"/>
      <w:numFmt w:val="decimal"/>
      <w:isLgl/>
      <w:lvlText w:val="%1.%2.%3.%4.%5"/>
      <w:lvlJc w:val="left"/>
      <w:pPr>
        <w:tabs>
          <w:tab w:val="num" w:pos="2070"/>
        </w:tabs>
        <w:ind w:left="2070" w:hanging="1080"/>
      </w:pPr>
      <w:rPr>
        <w:rFonts w:hint="default"/>
      </w:rPr>
    </w:lvl>
    <w:lvl w:ilvl="5">
      <w:start w:val="1"/>
      <w:numFmt w:val="decimal"/>
      <w:isLgl/>
      <w:lvlText w:val="%1.%2.%3.%4.%5.%6"/>
      <w:lvlJc w:val="left"/>
      <w:pPr>
        <w:tabs>
          <w:tab w:val="num" w:pos="2070"/>
        </w:tabs>
        <w:ind w:left="2070" w:hanging="1080"/>
      </w:pPr>
      <w:rPr>
        <w:rFonts w:hint="default"/>
      </w:rPr>
    </w:lvl>
    <w:lvl w:ilvl="6">
      <w:start w:val="1"/>
      <w:numFmt w:val="decimal"/>
      <w:isLgl/>
      <w:lvlText w:val="%1.%2.%3.%4.%5.%6.%7"/>
      <w:lvlJc w:val="left"/>
      <w:pPr>
        <w:tabs>
          <w:tab w:val="num" w:pos="2430"/>
        </w:tabs>
        <w:ind w:left="2430" w:hanging="1440"/>
      </w:pPr>
      <w:rPr>
        <w:rFonts w:hint="default"/>
      </w:rPr>
    </w:lvl>
    <w:lvl w:ilvl="7">
      <w:start w:val="1"/>
      <w:numFmt w:val="decimal"/>
      <w:isLgl/>
      <w:lvlText w:val="%1.%2.%3.%4.%5.%6.%7.%8"/>
      <w:lvlJc w:val="left"/>
      <w:pPr>
        <w:tabs>
          <w:tab w:val="num" w:pos="2430"/>
        </w:tabs>
        <w:ind w:left="2430" w:hanging="1440"/>
      </w:pPr>
      <w:rPr>
        <w:rFonts w:hint="default"/>
      </w:rPr>
    </w:lvl>
    <w:lvl w:ilvl="8">
      <w:start w:val="1"/>
      <w:numFmt w:val="decimal"/>
      <w:isLgl/>
      <w:lvlText w:val="%1.%2.%3.%4.%5.%6.%7.%8.%9"/>
      <w:lvlJc w:val="left"/>
      <w:pPr>
        <w:tabs>
          <w:tab w:val="num" w:pos="2430"/>
        </w:tabs>
        <w:ind w:left="2430" w:hanging="1440"/>
      </w:pPr>
      <w:rPr>
        <w:rFonts w:hint="default"/>
      </w:rPr>
    </w:lvl>
  </w:abstractNum>
  <w:abstractNum w:abstractNumId="2" w15:restartNumberingAfterBreak="0">
    <w:nsid w:val="01D038E0"/>
    <w:multiLevelType w:val="hybridMultilevel"/>
    <w:tmpl w:val="53A41B7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ED6B96"/>
    <w:multiLevelType w:val="hybridMultilevel"/>
    <w:tmpl w:val="4CC448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1A001F80"/>
    <w:multiLevelType w:val="hybridMultilevel"/>
    <w:tmpl w:val="71288E32"/>
    <w:lvl w:ilvl="0" w:tplc="1C090001">
      <w:start w:val="1"/>
      <w:numFmt w:val="bullet"/>
      <w:lvlText w:val=""/>
      <w:lvlJc w:val="left"/>
      <w:pPr>
        <w:ind w:left="1359" w:hanging="360"/>
      </w:pPr>
      <w:rPr>
        <w:rFonts w:ascii="Symbol" w:hAnsi="Symbol" w:hint="default"/>
      </w:rPr>
    </w:lvl>
    <w:lvl w:ilvl="1" w:tplc="1C090003" w:tentative="1">
      <w:start w:val="1"/>
      <w:numFmt w:val="bullet"/>
      <w:lvlText w:val="o"/>
      <w:lvlJc w:val="left"/>
      <w:pPr>
        <w:ind w:left="2079" w:hanging="360"/>
      </w:pPr>
      <w:rPr>
        <w:rFonts w:ascii="Courier New" w:hAnsi="Courier New" w:cs="Courier New" w:hint="default"/>
      </w:rPr>
    </w:lvl>
    <w:lvl w:ilvl="2" w:tplc="1C090005" w:tentative="1">
      <w:start w:val="1"/>
      <w:numFmt w:val="bullet"/>
      <w:lvlText w:val=""/>
      <w:lvlJc w:val="left"/>
      <w:pPr>
        <w:ind w:left="2799" w:hanging="360"/>
      </w:pPr>
      <w:rPr>
        <w:rFonts w:ascii="Wingdings" w:hAnsi="Wingdings" w:hint="default"/>
      </w:rPr>
    </w:lvl>
    <w:lvl w:ilvl="3" w:tplc="1C090001" w:tentative="1">
      <w:start w:val="1"/>
      <w:numFmt w:val="bullet"/>
      <w:lvlText w:val=""/>
      <w:lvlJc w:val="left"/>
      <w:pPr>
        <w:ind w:left="3519" w:hanging="360"/>
      </w:pPr>
      <w:rPr>
        <w:rFonts w:ascii="Symbol" w:hAnsi="Symbol" w:hint="default"/>
      </w:rPr>
    </w:lvl>
    <w:lvl w:ilvl="4" w:tplc="1C090003" w:tentative="1">
      <w:start w:val="1"/>
      <w:numFmt w:val="bullet"/>
      <w:lvlText w:val="o"/>
      <w:lvlJc w:val="left"/>
      <w:pPr>
        <w:ind w:left="4239" w:hanging="360"/>
      </w:pPr>
      <w:rPr>
        <w:rFonts w:ascii="Courier New" w:hAnsi="Courier New" w:cs="Courier New" w:hint="default"/>
      </w:rPr>
    </w:lvl>
    <w:lvl w:ilvl="5" w:tplc="1C090005" w:tentative="1">
      <w:start w:val="1"/>
      <w:numFmt w:val="bullet"/>
      <w:lvlText w:val=""/>
      <w:lvlJc w:val="left"/>
      <w:pPr>
        <w:ind w:left="4959" w:hanging="360"/>
      </w:pPr>
      <w:rPr>
        <w:rFonts w:ascii="Wingdings" w:hAnsi="Wingdings" w:hint="default"/>
      </w:rPr>
    </w:lvl>
    <w:lvl w:ilvl="6" w:tplc="1C090001" w:tentative="1">
      <w:start w:val="1"/>
      <w:numFmt w:val="bullet"/>
      <w:lvlText w:val=""/>
      <w:lvlJc w:val="left"/>
      <w:pPr>
        <w:ind w:left="5679" w:hanging="360"/>
      </w:pPr>
      <w:rPr>
        <w:rFonts w:ascii="Symbol" w:hAnsi="Symbol" w:hint="default"/>
      </w:rPr>
    </w:lvl>
    <w:lvl w:ilvl="7" w:tplc="1C090003" w:tentative="1">
      <w:start w:val="1"/>
      <w:numFmt w:val="bullet"/>
      <w:lvlText w:val="o"/>
      <w:lvlJc w:val="left"/>
      <w:pPr>
        <w:ind w:left="6399" w:hanging="360"/>
      </w:pPr>
      <w:rPr>
        <w:rFonts w:ascii="Courier New" w:hAnsi="Courier New" w:cs="Courier New" w:hint="default"/>
      </w:rPr>
    </w:lvl>
    <w:lvl w:ilvl="8" w:tplc="1C090005" w:tentative="1">
      <w:start w:val="1"/>
      <w:numFmt w:val="bullet"/>
      <w:lvlText w:val=""/>
      <w:lvlJc w:val="left"/>
      <w:pPr>
        <w:ind w:left="7119" w:hanging="360"/>
      </w:pPr>
      <w:rPr>
        <w:rFonts w:ascii="Wingdings" w:hAnsi="Wingdings" w:hint="default"/>
      </w:rPr>
    </w:lvl>
  </w:abstractNum>
  <w:abstractNum w:abstractNumId="9"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0" w15:restartNumberingAfterBreak="0">
    <w:nsid w:val="1AE33083"/>
    <w:multiLevelType w:val="hybridMultilevel"/>
    <w:tmpl w:val="6742D3B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C66427"/>
    <w:multiLevelType w:val="hybridMultilevel"/>
    <w:tmpl w:val="FDB49A50"/>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DD071B1"/>
    <w:multiLevelType w:val="hybridMultilevel"/>
    <w:tmpl w:val="335486B2"/>
    <w:lvl w:ilvl="0" w:tplc="0234D606">
      <w:start w:val="1"/>
      <w:numFmt w:val="decimal"/>
      <w:lvlText w:val="%1."/>
      <w:lvlJc w:val="left"/>
      <w:pPr>
        <w:ind w:left="858" w:hanging="360"/>
      </w:pPr>
      <w:rPr>
        <w:rFonts w:hint="default"/>
      </w:rPr>
    </w:lvl>
    <w:lvl w:ilvl="1" w:tplc="1C090019" w:tentative="1">
      <w:start w:val="1"/>
      <w:numFmt w:val="lowerLetter"/>
      <w:lvlText w:val="%2."/>
      <w:lvlJc w:val="left"/>
      <w:pPr>
        <w:ind w:left="1578" w:hanging="360"/>
      </w:pPr>
    </w:lvl>
    <w:lvl w:ilvl="2" w:tplc="1C09001B" w:tentative="1">
      <w:start w:val="1"/>
      <w:numFmt w:val="lowerRoman"/>
      <w:lvlText w:val="%3."/>
      <w:lvlJc w:val="right"/>
      <w:pPr>
        <w:ind w:left="2298" w:hanging="180"/>
      </w:pPr>
    </w:lvl>
    <w:lvl w:ilvl="3" w:tplc="1C09000F" w:tentative="1">
      <w:start w:val="1"/>
      <w:numFmt w:val="decimal"/>
      <w:lvlText w:val="%4."/>
      <w:lvlJc w:val="left"/>
      <w:pPr>
        <w:ind w:left="3018" w:hanging="360"/>
      </w:pPr>
    </w:lvl>
    <w:lvl w:ilvl="4" w:tplc="1C090019" w:tentative="1">
      <w:start w:val="1"/>
      <w:numFmt w:val="lowerLetter"/>
      <w:lvlText w:val="%5."/>
      <w:lvlJc w:val="left"/>
      <w:pPr>
        <w:ind w:left="3738" w:hanging="360"/>
      </w:pPr>
    </w:lvl>
    <w:lvl w:ilvl="5" w:tplc="1C09001B" w:tentative="1">
      <w:start w:val="1"/>
      <w:numFmt w:val="lowerRoman"/>
      <w:lvlText w:val="%6."/>
      <w:lvlJc w:val="right"/>
      <w:pPr>
        <w:ind w:left="4458" w:hanging="180"/>
      </w:pPr>
    </w:lvl>
    <w:lvl w:ilvl="6" w:tplc="1C09000F" w:tentative="1">
      <w:start w:val="1"/>
      <w:numFmt w:val="decimal"/>
      <w:lvlText w:val="%7."/>
      <w:lvlJc w:val="left"/>
      <w:pPr>
        <w:ind w:left="5178" w:hanging="360"/>
      </w:pPr>
    </w:lvl>
    <w:lvl w:ilvl="7" w:tplc="1C090019" w:tentative="1">
      <w:start w:val="1"/>
      <w:numFmt w:val="lowerLetter"/>
      <w:lvlText w:val="%8."/>
      <w:lvlJc w:val="left"/>
      <w:pPr>
        <w:ind w:left="5898" w:hanging="360"/>
      </w:pPr>
    </w:lvl>
    <w:lvl w:ilvl="8" w:tplc="1C09001B" w:tentative="1">
      <w:start w:val="1"/>
      <w:numFmt w:val="lowerRoman"/>
      <w:lvlText w:val="%9."/>
      <w:lvlJc w:val="right"/>
      <w:pPr>
        <w:ind w:left="6618" w:hanging="180"/>
      </w:p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3B10397"/>
    <w:multiLevelType w:val="hybridMultilevel"/>
    <w:tmpl w:val="26865D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322555F"/>
    <w:multiLevelType w:val="hybridMultilevel"/>
    <w:tmpl w:val="9858D7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5" w15:restartNumberingAfterBreak="0">
    <w:nsid w:val="42C95CB7"/>
    <w:multiLevelType w:val="multilevel"/>
    <w:tmpl w:val="8760CEA4"/>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6224A80"/>
    <w:multiLevelType w:val="hybridMultilevel"/>
    <w:tmpl w:val="E97AA590"/>
    <w:lvl w:ilvl="0" w:tplc="34BA0D2C">
      <w:start w:val="1"/>
      <w:numFmt w:val="upperLetter"/>
      <w:lvlText w:val="%1."/>
      <w:lvlJc w:val="left"/>
      <w:pPr>
        <w:ind w:left="720" w:hanging="360"/>
      </w:pPr>
      <w:rPr>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9A216F9"/>
    <w:multiLevelType w:val="hybridMultilevel"/>
    <w:tmpl w:val="CBBA3F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6E384C"/>
    <w:multiLevelType w:val="hybridMultilevel"/>
    <w:tmpl w:val="2842B09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51711B99"/>
    <w:multiLevelType w:val="hybridMultilevel"/>
    <w:tmpl w:val="D578F4D2"/>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4" w15:restartNumberingAfterBreak="0">
    <w:nsid w:val="5723151A"/>
    <w:multiLevelType w:val="hybridMultilevel"/>
    <w:tmpl w:val="5D32A2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5902761C"/>
    <w:multiLevelType w:val="hybridMultilevel"/>
    <w:tmpl w:val="7FFC86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3697F2D"/>
    <w:multiLevelType w:val="hybridMultilevel"/>
    <w:tmpl w:val="6F6280CE"/>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39" w15:restartNumberingAfterBreak="0">
    <w:nsid w:val="6526297C"/>
    <w:multiLevelType w:val="hybridMultilevel"/>
    <w:tmpl w:val="0D1655A6"/>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704793206">
    <w:abstractNumId w:val="26"/>
  </w:num>
  <w:num w:numId="2" w16cid:durableId="625624849">
    <w:abstractNumId w:val="25"/>
  </w:num>
  <w:num w:numId="3" w16cid:durableId="828253785">
    <w:abstractNumId w:val="20"/>
  </w:num>
  <w:num w:numId="4" w16cid:durableId="1417552564">
    <w:abstractNumId w:val="5"/>
  </w:num>
  <w:num w:numId="5" w16cid:durableId="2132741064">
    <w:abstractNumId w:val="24"/>
  </w:num>
  <w:num w:numId="6" w16cid:durableId="2138914109">
    <w:abstractNumId w:val="3"/>
  </w:num>
  <w:num w:numId="7" w16cid:durableId="1260061978">
    <w:abstractNumId w:val="7"/>
  </w:num>
  <w:num w:numId="8" w16cid:durableId="1715348788">
    <w:abstractNumId w:val="17"/>
  </w:num>
  <w:num w:numId="9" w16cid:durableId="2017727097">
    <w:abstractNumId w:val="1"/>
  </w:num>
  <w:num w:numId="10" w16cid:durableId="1863667307">
    <w:abstractNumId w:val="11"/>
  </w:num>
  <w:num w:numId="11" w16cid:durableId="853114632">
    <w:abstractNumId w:val="40"/>
  </w:num>
  <w:num w:numId="12" w16cid:durableId="578951959">
    <w:abstractNumId w:val="33"/>
  </w:num>
  <w:num w:numId="13" w16cid:durableId="166292858">
    <w:abstractNumId w:val="16"/>
  </w:num>
  <w:num w:numId="14" w16cid:durableId="1099719271">
    <w:abstractNumId w:val="18"/>
  </w:num>
  <w:num w:numId="15" w16cid:durableId="1312096351">
    <w:abstractNumId w:val="35"/>
  </w:num>
  <w:num w:numId="16" w16cid:durableId="1724787708">
    <w:abstractNumId w:val="28"/>
  </w:num>
  <w:num w:numId="17" w16cid:durableId="461659679">
    <w:abstractNumId w:val="23"/>
  </w:num>
  <w:num w:numId="18" w16cid:durableId="1545411792">
    <w:abstractNumId w:val="4"/>
  </w:num>
  <w:num w:numId="19" w16cid:durableId="403991621">
    <w:abstractNumId w:val="37"/>
  </w:num>
  <w:num w:numId="20" w16cid:durableId="1448813564">
    <w:abstractNumId w:val="19"/>
  </w:num>
  <w:num w:numId="21" w16cid:durableId="2780771">
    <w:abstractNumId w:val="9"/>
  </w:num>
  <w:num w:numId="22" w16cid:durableId="1240211623">
    <w:abstractNumId w:val="30"/>
  </w:num>
  <w:num w:numId="23" w16cid:durableId="1855879920">
    <w:abstractNumId w:val="14"/>
  </w:num>
  <w:num w:numId="24" w16cid:durableId="573777056">
    <w:abstractNumId w:val="21"/>
  </w:num>
  <w:num w:numId="25" w16cid:durableId="40205837">
    <w:abstractNumId w:val="12"/>
  </w:num>
  <w:num w:numId="26" w16cid:durableId="1434667891">
    <w:abstractNumId w:val="10"/>
  </w:num>
  <w:num w:numId="27" w16cid:durableId="1327202027">
    <w:abstractNumId w:val="31"/>
  </w:num>
  <w:num w:numId="28" w16cid:durableId="520125746">
    <w:abstractNumId w:val="27"/>
  </w:num>
  <w:num w:numId="29" w16cid:durableId="1405488156">
    <w:abstractNumId w:val="32"/>
  </w:num>
  <w:num w:numId="30" w16cid:durableId="1868374128">
    <w:abstractNumId w:val="8"/>
  </w:num>
  <w:num w:numId="31" w16cid:durableId="1905990048">
    <w:abstractNumId w:val="22"/>
  </w:num>
  <w:num w:numId="32" w16cid:durableId="1264220397">
    <w:abstractNumId w:val="0"/>
  </w:num>
  <w:num w:numId="33" w16cid:durableId="380591968">
    <w:abstractNumId w:val="36"/>
  </w:num>
  <w:num w:numId="34" w16cid:durableId="624779662">
    <w:abstractNumId w:val="34"/>
  </w:num>
  <w:num w:numId="35" w16cid:durableId="1022168169">
    <w:abstractNumId w:val="29"/>
  </w:num>
  <w:num w:numId="36" w16cid:durableId="1007515742">
    <w:abstractNumId w:val="13"/>
  </w:num>
  <w:num w:numId="37" w16cid:durableId="2069299473">
    <w:abstractNumId w:val="15"/>
  </w:num>
  <w:num w:numId="38" w16cid:durableId="164712845">
    <w:abstractNumId w:val="38"/>
  </w:num>
  <w:num w:numId="39" w16cid:durableId="688288746">
    <w:abstractNumId w:val="6"/>
  </w:num>
  <w:num w:numId="40" w16cid:durableId="2057272092">
    <w:abstractNumId w:val="2"/>
  </w:num>
  <w:num w:numId="41" w16cid:durableId="473259534">
    <w:abstractNumId w:val="3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1C3"/>
    <w:rsid w:val="00000244"/>
    <w:rsid w:val="00000BD8"/>
    <w:rsid w:val="00001129"/>
    <w:rsid w:val="000011FC"/>
    <w:rsid w:val="00001869"/>
    <w:rsid w:val="00003217"/>
    <w:rsid w:val="00004144"/>
    <w:rsid w:val="00004C93"/>
    <w:rsid w:val="00005B06"/>
    <w:rsid w:val="00006458"/>
    <w:rsid w:val="000070B5"/>
    <w:rsid w:val="000104AA"/>
    <w:rsid w:val="00012297"/>
    <w:rsid w:val="000174CB"/>
    <w:rsid w:val="00021044"/>
    <w:rsid w:val="00023898"/>
    <w:rsid w:val="00025750"/>
    <w:rsid w:val="000278CB"/>
    <w:rsid w:val="00030DAB"/>
    <w:rsid w:val="0003223D"/>
    <w:rsid w:val="0003569A"/>
    <w:rsid w:val="000420F8"/>
    <w:rsid w:val="000435E1"/>
    <w:rsid w:val="000437B3"/>
    <w:rsid w:val="0004712B"/>
    <w:rsid w:val="0005160D"/>
    <w:rsid w:val="0005214B"/>
    <w:rsid w:val="000566EA"/>
    <w:rsid w:val="00057332"/>
    <w:rsid w:val="0006538F"/>
    <w:rsid w:val="00066835"/>
    <w:rsid w:val="00067C08"/>
    <w:rsid w:val="00072BEC"/>
    <w:rsid w:val="000732E0"/>
    <w:rsid w:val="0007341F"/>
    <w:rsid w:val="00074074"/>
    <w:rsid w:val="000768A1"/>
    <w:rsid w:val="0007766B"/>
    <w:rsid w:val="00077715"/>
    <w:rsid w:val="00077903"/>
    <w:rsid w:val="000801DB"/>
    <w:rsid w:val="00080E42"/>
    <w:rsid w:val="000856C8"/>
    <w:rsid w:val="00086745"/>
    <w:rsid w:val="000877B7"/>
    <w:rsid w:val="00090623"/>
    <w:rsid w:val="0009111A"/>
    <w:rsid w:val="0009212B"/>
    <w:rsid w:val="00092A6D"/>
    <w:rsid w:val="000932AA"/>
    <w:rsid w:val="00093E0A"/>
    <w:rsid w:val="00093E52"/>
    <w:rsid w:val="00094000"/>
    <w:rsid w:val="0009458B"/>
    <w:rsid w:val="0009739A"/>
    <w:rsid w:val="000A4D41"/>
    <w:rsid w:val="000A5454"/>
    <w:rsid w:val="000A6296"/>
    <w:rsid w:val="000A7B98"/>
    <w:rsid w:val="000B1396"/>
    <w:rsid w:val="000B146C"/>
    <w:rsid w:val="000B3162"/>
    <w:rsid w:val="000B3F5C"/>
    <w:rsid w:val="000B567A"/>
    <w:rsid w:val="000B5F69"/>
    <w:rsid w:val="000B6FD6"/>
    <w:rsid w:val="000C028F"/>
    <w:rsid w:val="000C03BA"/>
    <w:rsid w:val="000C1741"/>
    <w:rsid w:val="000C1E01"/>
    <w:rsid w:val="000C6168"/>
    <w:rsid w:val="000D08B8"/>
    <w:rsid w:val="000D29E8"/>
    <w:rsid w:val="000D4BE4"/>
    <w:rsid w:val="000D5895"/>
    <w:rsid w:val="000D7698"/>
    <w:rsid w:val="000E0616"/>
    <w:rsid w:val="000E1DD3"/>
    <w:rsid w:val="000E586B"/>
    <w:rsid w:val="000E67B3"/>
    <w:rsid w:val="000E7788"/>
    <w:rsid w:val="000F13D0"/>
    <w:rsid w:val="000F16C4"/>
    <w:rsid w:val="000F3625"/>
    <w:rsid w:val="000F5B6C"/>
    <w:rsid w:val="000F6FF4"/>
    <w:rsid w:val="0010110F"/>
    <w:rsid w:val="0010143F"/>
    <w:rsid w:val="00103B1B"/>
    <w:rsid w:val="001041A6"/>
    <w:rsid w:val="00107661"/>
    <w:rsid w:val="00112D5B"/>
    <w:rsid w:val="00113D4F"/>
    <w:rsid w:val="001152D8"/>
    <w:rsid w:val="001169D8"/>
    <w:rsid w:val="0011719E"/>
    <w:rsid w:val="00117727"/>
    <w:rsid w:val="00120CC3"/>
    <w:rsid w:val="00123C37"/>
    <w:rsid w:val="001274CC"/>
    <w:rsid w:val="00134A4E"/>
    <w:rsid w:val="00134CC0"/>
    <w:rsid w:val="00135C45"/>
    <w:rsid w:val="00146F8B"/>
    <w:rsid w:val="00147886"/>
    <w:rsid w:val="00150DB6"/>
    <w:rsid w:val="001542FF"/>
    <w:rsid w:val="0015504C"/>
    <w:rsid w:val="00156460"/>
    <w:rsid w:val="00156B75"/>
    <w:rsid w:val="00157084"/>
    <w:rsid w:val="00161189"/>
    <w:rsid w:val="001618E5"/>
    <w:rsid w:val="0016292A"/>
    <w:rsid w:val="00162DFD"/>
    <w:rsid w:val="0016438E"/>
    <w:rsid w:val="00165CD0"/>
    <w:rsid w:val="00166D9B"/>
    <w:rsid w:val="001706B7"/>
    <w:rsid w:val="00170C29"/>
    <w:rsid w:val="00172A12"/>
    <w:rsid w:val="00172CEB"/>
    <w:rsid w:val="00173ECD"/>
    <w:rsid w:val="00174629"/>
    <w:rsid w:val="00174707"/>
    <w:rsid w:val="00175655"/>
    <w:rsid w:val="00175BBA"/>
    <w:rsid w:val="0017689E"/>
    <w:rsid w:val="00177383"/>
    <w:rsid w:val="00180E4D"/>
    <w:rsid w:val="0018245D"/>
    <w:rsid w:val="00183B40"/>
    <w:rsid w:val="00185231"/>
    <w:rsid w:val="00185C53"/>
    <w:rsid w:val="00186BFE"/>
    <w:rsid w:val="00195181"/>
    <w:rsid w:val="0019669D"/>
    <w:rsid w:val="001A040C"/>
    <w:rsid w:val="001A23C6"/>
    <w:rsid w:val="001A25B0"/>
    <w:rsid w:val="001A53CE"/>
    <w:rsid w:val="001A6FC8"/>
    <w:rsid w:val="001B078E"/>
    <w:rsid w:val="001B081C"/>
    <w:rsid w:val="001B0E33"/>
    <w:rsid w:val="001B1E2D"/>
    <w:rsid w:val="001B37D9"/>
    <w:rsid w:val="001B4737"/>
    <w:rsid w:val="001B665D"/>
    <w:rsid w:val="001B669E"/>
    <w:rsid w:val="001C3522"/>
    <w:rsid w:val="001C366F"/>
    <w:rsid w:val="001C388E"/>
    <w:rsid w:val="001C49A8"/>
    <w:rsid w:val="001C4F8D"/>
    <w:rsid w:val="001C76C4"/>
    <w:rsid w:val="001D0467"/>
    <w:rsid w:val="001D19BC"/>
    <w:rsid w:val="001D2DFF"/>
    <w:rsid w:val="001D3B93"/>
    <w:rsid w:val="001E58B3"/>
    <w:rsid w:val="001E5F34"/>
    <w:rsid w:val="001E60A5"/>
    <w:rsid w:val="001E672B"/>
    <w:rsid w:val="001E7E8B"/>
    <w:rsid w:val="001F2DAF"/>
    <w:rsid w:val="001F42DF"/>
    <w:rsid w:val="001F7275"/>
    <w:rsid w:val="001F74E5"/>
    <w:rsid w:val="00200AFE"/>
    <w:rsid w:val="00205FBD"/>
    <w:rsid w:val="00206823"/>
    <w:rsid w:val="00206A19"/>
    <w:rsid w:val="0020770B"/>
    <w:rsid w:val="00210A4F"/>
    <w:rsid w:val="002123F2"/>
    <w:rsid w:val="00213308"/>
    <w:rsid w:val="00214B76"/>
    <w:rsid w:val="00214D6D"/>
    <w:rsid w:val="00215E9D"/>
    <w:rsid w:val="00216C17"/>
    <w:rsid w:val="002170A0"/>
    <w:rsid w:val="0021722D"/>
    <w:rsid w:val="00217D92"/>
    <w:rsid w:val="002200C9"/>
    <w:rsid w:val="002205C8"/>
    <w:rsid w:val="0022099A"/>
    <w:rsid w:val="002219D9"/>
    <w:rsid w:val="00224317"/>
    <w:rsid w:val="00224CC2"/>
    <w:rsid w:val="002258D1"/>
    <w:rsid w:val="0022652C"/>
    <w:rsid w:val="0022654B"/>
    <w:rsid w:val="00231398"/>
    <w:rsid w:val="002327DD"/>
    <w:rsid w:val="00235A32"/>
    <w:rsid w:val="0024063A"/>
    <w:rsid w:val="00240CC7"/>
    <w:rsid w:val="00241759"/>
    <w:rsid w:val="00243737"/>
    <w:rsid w:val="00243805"/>
    <w:rsid w:val="00243C13"/>
    <w:rsid w:val="002441A2"/>
    <w:rsid w:val="00245F39"/>
    <w:rsid w:val="002505CF"/>
    <w:rsid w:val="00253103"/>
    <w:rsid w:val="002534AF"/>
    <w:rsid w:val="002535E4"/>
    <w:rsid w:val="002564B5"/>
    <w:rsid w:val="00260B0F"/>
    <w:rsid w:val="00261358"/>
    <w:rsid w:val="00263499"/>
    <w:rsid w:val="00270826"/>
    <w:rsid w:val="00273964"/>
    <w:rsid w:val="00274771"/>
    <w:rsid w:val="00274D85"/>
    <w:rsid w:val="002759A9"/>
    <w:rsid w:val="0028183C"/>
    <w:rsid w:val="00283B9F"/>
    <w:rsid w:val="002847C9"/>
    <w:rsid w:val="00284AAB"/>
    <w:rsid w:val="00284D98"/>
    <w:rsid w:val="00285604"/>
    <w:rsid w:val="00286B05"/>
    <w:rsid w:val="00287222"/>
    <w:rsid w:val="002877EB"/>
    <w:rsid w:val="00287859"/>
    <w:rsid w:val="00290FA7"/>
    <w:rsid w:val="00291BAB"/>
    <w:rsid w:val="00293EDA"/>
    <w:rsid w:val="0029635B"/>
    <w:rsid w:val="00296CF1"/>
    <w:rsid w:val="002A002B"/>
    <w:rsid w:val="002A0C27"/>
    <w:rsid w:val="002A1461"/>
    <w:rsid w:val="002A1885"/>
    <w:rsid w:val="002A22BF"/>
    <w:rsid w:val="002A483A"/>
    <w:rsid w:val="002A55F4"/>
    <w:rsid w:val="002B5A02"/>
    <w:rsid w:val="002C00DE"/>
    <w:rsid w:val="002C0B1D"/>
    <w:rsid w:val="002C0DB5"/>
    <w:rsid w:val="002C2617"/>
    <w:rsid w:val="002C2A34"/>
    <w:rsid w:val="002C3F65"/>
    <w:rsid w:val="002C5486"/>
    <w:rsid w:val="002C6297"/>
    <w:rsid w:val="002D0EB4"/>
    <w:rsid w:val="002D1DB5"/>
    <w:rsid w:val="002D3CC0"/>
    <w:rsid w:val="002D56BC"/>
    <w:rsid w:val="002D5964"/>
    <w:rsid w:val="002D6A47"/>
    <w:rsid w:val="002D74AB"/>
    <w:rsid w:val="002D7E67"/>
    <w:rsid w:val="002E27F6"/>
    <w:rsid w:val="002E2A8A"/>
    <w:rsid w:val="002E3148"/>
    <w:rsid w:val="002E34F8"/>
    <w:rsid w:val="002E358E"/>
    <w:rsid w:val="002E3D17"/>
    <w:rsid w:val="002E3D97"/>
    <w:rsid w:val="002E7F4E"/>
    <w:rsid w:val="002F3FB6"/>
    <w:rsid w:val="002F4A7F"/>
    <w:rsid w:val="002F5018"/>
    <w:rsid w:val="002F5A09"/>
    <w:rsid w:val="002F7671"/>
    <w:rsid w:val="002F7C58"/>
    <w:rsid w:val="00304E78"/>
    <w:rsid w:val="00306656"/>
    <w:rsid w:val="0031005D"/>
    <w:rsid w:val="00311BD7"/>
    <w:rsid w:val="00316ED1"/>
    <w:rsid w:val="00317B0D"/>
    <w:rsid w:val="00320C37"/>
    <w:rsid w:val="0032191B"/>
    <w:rsid w:val="00322508"/>
    <w:rsid w:val="00322644"/>
    <w:rsid w:val="003235C2"/>
    <w:rsid w:val="00323764"/>
    <w:rsid w:val="00323D68"/>
    <w:rsid w:val="0033070B"/>
    <w:rsid w:val="003337AA"/>
    <w:rsid w:val="00333C98"/>
    <w:rsid w:val="00344CE0"/>
    <w:rsid w:val="00345DA4"/>
    <w:rsid w:val="00347ACC"/>
    <w:rsid w:val="0035295F"/>
    <w:rsid w:val="003543DC"/>
    <w:rsid w:val="00355DCC"/>
    <w:rsid w:val="0035681D"/>
    <w:rsid w:val="003623DB"/>
    <w:rsid w:val="00362447"/>
    <w:rsid w:val="00363EF6"/>
    <w:rsid w:val="00364965"/>
    <w:rsid w:val="0036516C"/>
    <w:rsid w:val="00365D71"/>
    <w:rsid w:val="00370F52"/>
    <w:rsid w:val="00372765"/>
    <w:rsid w:val="003733D8"/>
    <w:rsid w:val="00376BD2"/>
    <w:rsid w:val="003808CA"/>
    <w:rsid w:val="00380B0C"/>
    <w:rsid w:val="00383D54"/>
    <w:rsid w:val="003850A0"/>
    <w:rsid w:val="00385EC6"/>
    <w:rsid w:val="003876D2"/>
    <w:rsid w:val="0039180F"/>
    <w:rsid w:val="00393006"/>
    <w:rsid w:val="003950C4"/>
    <w:rsid w:val="00395981"/>
    <w:rsid w:val="003972C1"/>
    <w:rsid w:val="003A02C3"/>
    <w:rsid w:val="003A1762"/>
    <w:rsid w:val="003A2CA3"/>
    <w:rsid w:val="003A3135"/>
    <w:rsid w:val="003A3B2D"/>
    <w:rsid w:val="003A5D96"/>
    <w:rsid w:val="003A5FC4"/>
    <w:rsid w:val="003A69A1"/>
    <w:rsid w:val="003B0582"/>
    <w:rsid w:val="003B3894"/>
    <w:rsid w:val="003B3CB7"/>
    <w:rsid w:val="003B445B"/>
    <w:rsid w:val="003C10C4"/>
    <w:rsid w:val="003C141F"/>
    <w:rsid w:val="003C21D6"/>
    <w:rsid w:val="003C3B00"/>
    <w:rsid w:val="003C455E"/>
    <w:rsid w:val="003C4C48"/>
    <w:rsid w:val="003D0835"/>
    <w:rsid w:val="003D208E"/>
    <w:rsid w:val="003D2703"/>
    <w:rsid w:val="003D31B6"/>
    <w:rsid w:val="003D7D98"/>
    <w:rsid w:val="003E14DC"/>
    <w:rsid w:val="003E3006"/>
    <w:rsid w:val="003E3450"/>
    <w:rsid w:val="003E5019"/>
    <w:rsid w:val="003E69D8"/>
    <w:rsid w:val="003E6A38"/>
    <w:rsid w:val="003E6E02"/>
    <w:rsid w:val="003F05E2"/>
    <w:rsid w:val="003F3333"/>
    <w:rsid w:val="003F59D8"/>
    <w:rsid w:val="00401151"/>
    <w:rsid w:val="00403131"/>
    <w:rsid w:val="00403B62"/>
    <w:rsid w:val="00405579"/>
    <w:rsid w:val="00406520"/>
    <w:rsid w:val="00406CD7"/>
    <w:rsid w:val="00410CD0"/>
    <w:rsid w:val="00411486"/>
    <w:rsid w:val="004123DD"/>
    <w:rsid w:val="00415970"/>
    <w:rsid w:val="00415A99"/>
    <w:rsid w:val="00420D64"/>
    <w:rsid w:val="0042284D"/>
    <w:rsid w:val="00426C30"/>
    <w:rsid w:val="00430504"/>
    <w:rsid w:val="00431632"/>
    <w:rsid w:val="0043283E"/>
    <w:rsid w:val="004339B9"/>
    <w:rsid w:val="00433AB3"/>
    <w:rsid w:val="004376F1"/>
    <w:rsid w:val="0044001B"/>
    <w:rsid w:val="00441680"/>
    <w:rsid w:val="00441D30"/>
    <w:rsid w:val="00442290"/>
    <w:rsid w:val="004431B2"/>
    <w:rsid w:val="00443614"/>
    <w:rsid w:val="0044650B"/>
    <w:rsid w:val="00447A9A"/>
    <w:rsid w:val="004506FD"/>
    <w:rsid w:val="004507EF"/>
    <w:rsid w:val="0045213A"/>
    <w:rsid w:val="00453134"/>
    <w:rsid w:val="004551AA"/>
    <w:rsid w:val="004568D9"/>
    <w:rsid w:val="00461BDA"/>
    <w:rsid w:val="0046502E"/>
    <w:rsid w:val="00467103"/>
    <w:rsid w:val="00471156"/>
    <w:rsid w:val="00472C43"/>
    <w:rsid w:val="00475AB1"/>
    <w:rsid w:val="00475B7D"/>
    <w:rsid w:val="004802D6"/>
    <w:rsid w:val="0048181C"/>
    <w:rsid w:val="00481CAA"/>
    <w:rsid w:val="004823C7"/>
    <w:rsid w:val="0048326C"/>
    <w:rsid w:val="004841BF"/>
    <w:rsid w:val="00485356"/>
    <w:rsid w:val="004902BA"/>
    <w:rsid w:val="00493871"/>
    <w:rsid w:val="00495B5B"/>
    <w:rsid w:val="004A1F0A"/>
    <w:rsid w:val="004A3142"/>
    <w:rsid w:val="004A460F"/>
    <w:rsid w:val="004A6C88"/>
    <w:rsid w:val="004A749D"/>
    <w:rsid w:val="004B1B77"/>
    <w:rsid w:val="004B282B"/>
    <w:rsid w:val="004B7B95"/>
    <w:rsid w:val="004C418B"/>
    <w:rsid w:val="004D1210"/>
    <w:rsid w:val="004D147E"/>
    <w:rsid w:val="004D1C3E"/>
    <w:rsid w:val="004D5EDE"/>
    <w:rsid w:val="004D6C70"/>
    <w:rsid w:val="004D717E"/>
    <w:rsid w:val="004E1C70"/>
    <w:rsid w:val="004E34A2"/>
    <w:rsid w:val="004E3C66"/>
    <w:rsid w:val="004E4F1B"/>
    <w:rsid w:val="004E5E25"/>
    <w:rsid w:val="004E73FF"/>
    <w:rsid w:val="004F00DC"/>
    <w:rsid w:val="004F18E8"/>
    <w:rsid w:val="004F2A94"/>
    <w:rsid w:val="004F3075"/>
    <w:rsid w:val="004F34EA"/>
    <w:rsid w:val="004F4B5D"/>
    <w:rsid w:val="004F4C06"/>
    <w:rsid w:val="004F7D0E"/>
    <w:rsid w:val="00500A17"/>
    <w:rsid w:val="00501AF8"/>
    <w:rsid w:val="00502232"/>
    <w:rsid w:val="00504635"/>
    <w:rsid w:val="005103BE"/>
    <w:rsid w:val="00514AFA"/>
    <w:rsid w:val="00514D8C"/>
    <w:rsid w:val="00514DF7"/>
    <w:rsid w:val="00515ED5"/>
    <w:rsid w:val="0051610C"/>
    <w:rsid w:val="005208C1"/>
    <w:rsid w:val="00520A69"/>
    <w:rsid w:val="00525621"/>
    <w:rsid w:val="00531FE4"/>
    <w:rsid w:val="00543377"/>
    <w:rsid w:val="00543D45"/>
    <w:rsid w:val="0054444C"/>
    <w:rsid w:val="005449E9"/>
    <w:rsid w:val="00550C4F"/>
    <w:rsid w:val="0055104D"/>
    <w:rsid w:val="005543AC"/>
    <w:rsid w:val="0055485C"/>
    <w:rsid w:val="005616C2"/>
    <w:rsid w:val="005617F2"/>
    <w:rsid w:val="00561B2E"/>
    <w:rsid w:val="00564F29"/>
    <w:rsid w:val="0056665B"/>
    <w:rsid w:val="00567086"/>
    <w:rsid w:val="005722A6"/>
    <w:rsid w:val="00572A04"/>
    <w:rsid w:val="005732EA"/>
    <w:rsid w:val="005745B6"/>
    <w:rsid w:val="00574A4D"/>
    <w:rsid w:val="00574A64"/>
    <w:rsid w:val="00576A67"/>
    <w:rsid w:val="005811EA"/>
    <w:rsid w:val="0058122E"/>
    <w:rsid w:val="00581F59"/>
    <w:rsid w:val="00582E25"/>
    <w:rsid w:val="0058426B"/>
    <w:rsid w:val="005874CE"/>
    <w:rsid w:val="005913AB"/>
    <w:rsid w:val="00591781"/>
    <w:rsid w:val="00592564"/>
    <w:rsid w:val="00593388"/>
    <w:rsid w:val="005938B7"/>
    <w:rsid w:val="00597106"/>
    <w:rsid w:val="005A1CC3"/>
    <w:rsid w:val="005A40BB"/>
    <w:rsid w:val="005A511D"/>
    <w:rsid w:val="005A541C"/>
    <w:rsid w:val="005A7BB9"/>
    <w:rsid w:val="005B13F1"/>
    <w:rsid w:val="005B19CA"/>
    <w:rsid w:val="005B231D"/>
    <w:rsid w:val="005B398E"/>
    <w:rsid w:val="005B770F"/>
    <w:rsid w:val="005C02BB"/>
    <w:rsid w:val="005C1705"/>
    <w:rsid w:val="005C2774"/>
    <w:rsid w:val="005C56F2"/>
    <w:rsid w:val="005C6B2B"/>
    <w:rsid w:val="005C6D4A"/>
    <w:rsid w:val="005D186D"/>
    <w:rsid w:val="005D1875"/>
    <w:rsid w:val="005D18A2"/>
    <w:rsid w:val="005D29C9"/>
    <w:rsid w:val="005D4818"/>
    <w:rsid w:val="005E03BE"/>
    <w:rsid w:val="005E3E0F"/>
    <w:rsid w:val="005E4E62"/>
    <w:rsid w:val="005E533F"/>
    <w:rsid w:val="005E6785"/>
    <w:rsid w:val="005E6B2C"/>
    <w:rsid w:val="005E733E"/>
    <w:rsid w:val="005E7AFC"/>
    <w:rsid w:val="005F2310"/>
    <w:rsid w:val="005F3968"/>
    <w:rsid w:val="005F665E"/>
    <w:rsid w:val="005F7AFA"/>
    <w:rsid w:val="006029E6"/>
    <w:rsid w:val="00602E06"/>
    <w:rsid w:val="006031C4"/>
    <w:rsid w:val="00604687"/>
    <w:rsid w:val="00604B22"/>
    <w:rsid w:val="006055AC"/>
    <w:rsid w:val="00605652"/>
    <w:rsid w:val="00605AD8"/>
    <w:rsid w:val="00612ACD"/>
    <w:rsid w:val="00613C7E"/>
    <w:rsid w:val="0061408A"/>
    <w:rsid w:val="006152C1"/>
    <w:rsid w:val="006178CF"/>
    <w:rsid w:val="00620663"/>
    <w:rsid w:val="00620D8C"/>
    <w:rsid w:val="006251F9"/>
    <w:rsid w:val="006272A5"/>
    <w:rsid w:val="00630F18"/>
    <w:rsid w:val="00631AA1"/>
    <w:rsid w:val="00632BD0"/>
    <w:rsid w:val="0063349D"/>
    <w:rsid w:val="0063572F"/>
    <w:rsid w:val="006427F3"/>
    <w:rsid w:val="006435CC"/>
    <w:rsid w:val="00643CE7"/>
    <w:rsid w:val="006441F7"/>
    <w:rsid w:val="00644B4A"/>
    <w:rsid w:val="00644BAB"/>
    <w:rsid w:val="006460DC"/>
    <w:rsid w:val="00646563"/>
    <w:rsid w:val="00650654"/>
    <w:rsid w:val="00651B10"/>
    <w:rsid w:val="006524AD"/>
    <w:rsid w:val="00654F5D"/>
    <w:rsid w:val="006559C8"/>
    <w:rsid w:val="006564A7"/>
    <w:rsid w:val="006572F8"/>
    <w:rsid w:val="00662032"/>
    <w:rsid w:val="00662875"/>
    <w:rsid w:val="00664551"/>
    <w:rsid w:val="00670321"/>
    <w:rsid w:val="0067392E"/>
    <w:rsid w:val="00674005"/>
    <w:rsid w:val="0067422D"/>
    <w:rsid w:val="0067461D"/>
    <w:rsid w:val="00677719"/>
    <w:rsid w:val="00677AE0"/>
    <w:rsid w:val="00680187"/>
    <w:rsid w:val="00680ABE"/>
    <w:rsid w:val="00681119"/>
    <w:rsid w:val="0068137A"/>
    <w:rsid w:val="00682C3C"/>
    <w:rsid w:val="0068661D"/>
    <w:rsid w:val="006901AB"/>
    <w:rsid w:val="00690AC6"/>
    <w:rsid w:val="006918A3"/>
    <w:rsid w:val="006959A5"/>
    <w:rsid w:val="00697074"/>
    <w:rsid w:val="00697700"/>
    <w:rsid w:val="006A1586"/>
    <w:rsid w:val="006A1B4F"/>
    <w:rsid w:val="006A70DF"/>
    <w:rsid w:val="006B0403"/>
    <w:rsid w:val="006B37F9"/>
    <w:rsid w:val="006B3EF4"/>
    <w:rsid w:val="006B4068"/>
    <w:rsid w:val="006B6091"/>
    <w:rsid w:val="006B609E"/>
    <w:rsid w:val="006B69C6"/>
    <w:rsid w:val="006B6ABB"/>
    <w:rsid w:val="006B6AC4"/>
    <w:rsid w:val="006B6CCD"/>
    <w:rsid w:val="006C098F"/>
    <w:rsid w:val="006C203B"/>
    <w:rsid w:val="006C2A19"/>
    <w:rsid w:val="006C478A"/>
    <w:rsid w:val="006C48F2"/>
    <w:rsid w:val="006C5663"/>
    <w:rsid w:val="006D03AB"/>
    <w:rsid w:val="006D1E30"/>
    <w:rsid w:val="006D50C7"/>
    <w:rsid w:val="006D60AB"/>
    <w:rsid w:val="006E014D"/>
    <w:rsid w:val="006E42A2"/>
    <w:rsid w:val="006E5F19"/>
    <w:rsid w:val="006E773B"/>
    <w:rsid w:val="006F0BB7"/>
    <w:rsid w:val="006F1EE1"/>
    <w:rsid w:val="006F29FA"/>
    <w:rsid w:val="006F38F1"/>
    <w:rsid w:val="006F5E57"/>
    <w:rsid w:val="006F68BC"/>
    <w:rsid w:val="006F7C11"/>
    <w:rsid w:val="00701D1D"/>
    <w:rsid w:val="00701F35"/>
    <w:rsid w:val="00701FAD"/>
    <w:rsid w:val="00705FD5"/>
    <w:rsid w:val="00706A81"/>
    <w:rsid w:val="00713347"/>
    <w:rsid w:val="007144CE"/>
    <w:rsid w:val="00716E81"/>
    <w:rsid w:val="0072038B"/>
    <w:rsid w:val="0072049F"/>
    <w:rsid w:val="00721AFE"/>
    <w:rsid w:val="00721FA8"/>
    <w:rsid w:val="0072363C"/>
    <w:rsid w:val="007241E5"/>
    <w:rsid w:val="00725344"/>
    <w:rsid w:val="00726318"/>
    <w:rsid w:val="007302B8"/>
    <w:rsid w:val="00730EBB"/>
    <w:rsid w:val="007314EF"/>
    <w:rsid w:val="00733A35"/>
    <w:rsid w:val="007347BD"/>
    <w:rsid w:val="00735EB1"/>
    <w:rsid w:val="00737288"/>
    <w:rsid w:val="00740AB5"/>
    <w:rsid w:val="007452D3"/>
    <w:rsid w:val="00752FC1"/>
    <w:rsid w:val="007542A9"/>
    <w:rsid w:val="00754539"/>
    <w:rsid w:val="0075456A"/>
    <w:rsid w:val="007605B1"/>
    <w:rsid w:val="007608BA"/>
    <w:rsid w:val="00763792"/>
    <w:rsid w:val="007644B5"/>
    <w:rsid w:val="007647F6"/>
    <w:rsid w:val="007653E5"/>
    <w:rsid w:val="00773380"/>
    <w:rsid w:val="007735CD"/>
    <w:rsid w:val="00773A8B"/>
    <w:rsid w:val="007756EE"/>
    <w:rsid w:val="007765EB"/>
    <w:rsid w:val="00777A8A"/>
    <w:rsid w:val="00781704"/>
    <w:rsid w:val="00782318"/>
    <w:rsid w:val="00784083"/>
    <w:rsid w:val="00784729"/>
    <w:rsid w:val="00784961"/>
    <w:rsid w:val="007860F3"/>
    <w:rsid w:val="007875A8"/>
    <w:rsid w:val="00794365"/>
    <w:rsid w:val="00795A68"/>
    <w:rsid w:val="00795DB8"/>
    <w:rsid w:val="0079601A"/>
    <w:rsid w:val="007A1C1A"/>
    <w:rsid w:val="007A3F4A"/>
    <w:rsid w:val="007A4FD5"/>
    <w:rsid w:val="007A662F"/>
    <w:rsid w:val="007A66F5"/>
    <w:rsid w:val="007B075F"/>
    <w:rsid w:val="007B11BF"/>
    <w:rsid w:val="007B3464"/>
    <w:rsid w:val="007B416A"/>
    <w:rsid w:val="007B4D21"/>
    <w:rsid w:val="007C3DA2"/>
    <w:rsid w:val="007C447E"/>
    <w:rsid w:val="007C5A2F"/>
    <w:rsid w:val="007C647D"/>
    <w:rsid w:val="007C7289"/>
    <w:rsid w:val="007D39B4"/>
    <w:rsid w:val="007D46FE"/>
    <w:rsid w:val="007D7A47"/>
    <w:rsid w:val="007E0151"/>
    <w:rsid w:val="007E0895"/>
    <w:rsid w:val="007E1CA2"/>
    <w:rsid w:val="007E4377"/>
    <w:rsid w:val="007E49F0"/>
    <w:rsid w:val="007E4E5F"/>
    <w:rsid w:val="007E78E5"/>
    <w:rsid w:val="007F01FC"/>
    <w:rsid w:val="007F240C"/>
    <w:rsid w:val="007F43DB"/>
    <w:rsid w:val="007F4664"/>
    <w:rsid w:val="007F703A"/>
    <w:rsid w:val="007F75AE"/>
    <w:rsid w:val="0080310E"/>
    <w:rsid w:val="0080714C"/>
    <w:rsid w:val="00807250"/>
    <w:rsid w:val="00812692"/>
    <w:rsid w:val="0081368A"/>
    <w:rsid w:val="00813837"/>
    <w:rsid w:val="008201B9"/>
    <w:rsid w:val="0082062A"/>
    <w:rsid w:val="008230CA"/>
    <w:rsid w:val="00823244"/>
    <w:rsid w:val="0082548A"/>
    <w:rsid w:val="00830A35"/>
    <w:rsid w:val="00833D51"/>
    <w:rsid w:val="00835295"/>
    <w:rsid w:val="0083576E"/>
    <w:rsid w:val="00836407"/>
    <w:rsid w:val="008379D6"/>
    <w:rsid w:val="00845679"/>
    <w:rsid w:val="00845987"/>
    <w:rsid w:val="0084626C"/>
    <w:rsid w:val="00850E11"/>
    <w:rsid w:val="00853957"/>
    <w:rsid w:val="00855E6B"/>
    <w:rsid w:val="00862450"/>
    <w:rsid w:val="00862F65"/>
    <w:rsid w:val="00863DDF"/>
    <w:rsid w:val="00864429"/>
    <w:rsid w:val="00866D4A"/>
    <w:rsid w:val="0086709F"/>
    <w:rsid w:val="00867B4C"/>
    <w:rsid w:val="00867D54"/>
    <w:rsid w:val="008743A5"/>
    <w:rsid w:val="00874973"/>
    <w:rsid w:val="00875C95"/>
    <w:rsid w:val="008761D3"/>
    <w:rsid w:val="008772CA"/>
    <w:rsid w:val="00877BC7"/>
    <w:rsid w:val="008802C3"/>
    <w:rsid w:val="00882138"/>
    <w:rsid w:val="008828FE"/>
    <w:rsid w:val="0088664C"/>
    <w:rsid w:val="00891C90"/>
    <w:rsid w:val="00892354"/>
    <w:rsid w:val="008926E7"/>
    <w:rsid w:val="00894AAE"/>
    <w:rsid w:val="00895A07"/>
    <w:rsid w:val="00895F38"/>
    <w:rsid w:val="008963FF"/>
    <w:rsid w:val="008970A5"/>
    <w:rsid w:val="00897698"/>
    <w:rsid w:val="00897941"/>
    <w:rsid w:val="008A1CCE"/>
    <w:rsid w:val="008A2647"/>
    <w:rsid w:val="008A31AE"/>
    <w:rsid w:val="008A4789"/>
    <w:rsid w:val="008A4CA6"/>
    <w:rsid w:val="008A4EB9"/>
    <w:rsid w:val="008A4ED8"/>
    <w:rsid w:val="008A7430"/>
    <w:rsid w:val="008A7E6E"/>
    <w:rsid w:val="008B0336"/>
    <w:rsid w:val="008B08CB"/>
    <w:rsid w:val="008B1D6C"/>
    <w:rsid w:val="008B44EA"/>
    <w:rsid w:val="008B61E6"/>
    <w:rsid w:val="008C26C0"/>
    <w:rsid w:val="008C35B5"/>
    <w:rsid w:val="008C35F6"/>
    <w:rsid w:val="008C4FB1"/>
    <w:rsid w:val="008C7D02"/>
    <w:rsid w:val="008D0114"/>
    <w:rsid w:val="008D0A63"/>
    <w:rsid w:val="008D39B9"/>
    <w:rsid w:val="008D5055"/>
    <w:rsid w:val="008D5A41"/>
    <w:rsid w:val="008D5D5E"/>
    <w:rsid w:val="008D6DE1"/>
    <w:rsid w:val="008D79FD"/>
    <w:rsid w:val="008E003E"/>
    <w:rsid w:val="008E01F7"/>
    <w:rsid w:val="008E12BD"/>
    <w:rsid w:val="008E1A5D"/>
    <w:rsid w:val="008E2979"/>
    <w:rsid w:val="008E54DD"/>
    <w:rsid w:val="008F14B6"/>
    <w:rsid w:val="008F1B9D"/>
    <w:rsid w:val="008F4E73"/>
    <w:rsid w:val="00905BA4"/>
    <w:rsid w:val="00905F7D"/>
    <w:rsid w:val="00913D8E"/>
    <w:rsid w:val="00913E64"/>
    <w:rsid w:val="009142A0"/>
    <w:rsid w:val="00915501"/>
    <w:rsid w:val="009205EA"/>
    <w:rsid w:val="00921198"/>
    <w:rsid w:val="00923105"/>
    <w:rsid w:val="009259A6"/>
    <w:rsid w:val="0093086D"/>
    <w:rsid w:val="00932EBD"/>
    <w:rsid w:val="009332AC"/>
    <w:rsid w:val="009379B9"/>
    <w:rsid w:val="0094077F"/>
    <w:rsid w:val="00941239"/>
    <w:rsid w:val="00942109"/>
    <w:rsid w:val="00942478"/>
    <w:rsid w:val="0094310A"/>
    <w:rsid w:val="00944ABF"/>
    <w:rsid w:val="00950B00"/>
    <w:rsid w:val="00951D05"/>
    <w:rsid w:val="00956D02"/>
    <w:rsid w:val="00957005"/>
    <w:rsid w:val="00957274"/>
    <w:rsid w:val="009575A6"/>
    <w:rsid w:val="00962A0F"/>
    <w:rsid w:val="00963951"/>
    <w:rsid w:val="00970E10"/>
    <w:rsid w:val="00975336"/>
    <w:rsid w:val="00977791"/>
    <w:rsid w:val="009779EA"/>
    <w:rsid w:val="00977F2B"/>
    <w:rsid w:val="00984BB3"/>
    <w:rsid w:val="00984DFE"/>
    <w:rsid w:val="009879AD"/>
    <w:rsid w:val="00987D0E"/>
    <w:rsid w:val="0099037E"/>
    <w:rsid w:val="009919EB"/>
    <w:rsid w:val="009922E6"/>
    <w:rsid w:val="00992DA2"/>
    <w:rsid w:val="00993B86"/>
    <w:rsid w:val="00993D1B"/>
    <w:rsid w:val="00993D31"/>
    <w:rsid w:val="009957AD"/>
    <w:rsid w:val="00996213"/>
    <w:rsid w:val="00997E70"/>
    <w:rsid w:val="009A0521"/>
    <w:rsid w:val="009A0D00"/>
    <w:rsid w:val="009A1743"/>
    <w:rsid w:val="009A2B30"/>
    <w:rsid w:val="009A33FA"/>
    <w:rsid w:val="009A3F7E"/>
    <w:rsid w:val="009A48D0"/>
    <w:rsid w:val="009A48EA"/>
    <w:rsid w:val="009A4AE3"/>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E02CD"/>
    <w:rsid w:val="009E0A80"/>
    <w:rsid w:val="009E0C7F"/>
    <w:rsid w:val="009E2431"/>
    <w:rsid w:val="009E5DC7"/>
    <w:rsid w:val="009E6D41"/>
    <w:rsid w:val="009F3A1C"/>
    <w:rsid w:val="009F4143"/>
    <w:rsid w:val="009F56E4"/>
    <w:rsid w:val="009F6F20"/>
    <w:rsid w:val="00A0226C"/>
    <w:rsid w:val="00A029A2"/>
    <w:rsid w:val="00A056B3"/>
    <w:rsid w:val="00A1417F"/>
    <w:rsid w:val="00A15622"/>
    <w:rsid w:val="00A16744"/>
    <w:rsid w:val="00A2090C"/>
    <w:rsid w:val="00A20A65"/>
    <w:rsid w:val="00A20C9B"/>
    <w:rsid w:val="00A2320B"/>
    <w:rsid w:val="00A24315"/>
    <w:rsid w:val="00A24418"/>
    <w:rsid w:val="00A25FC3"/>
    <w:rsid w:val="00A27915"/>
    <w:rsid w:val="00A30400"/>
    <w:rsid w:val="00A30D42"/>
    <w:rsid w:val="00A30F35"/>
    <w:rsid w:val="00A31772"/>
    <w:rsid w:val="00A335F9"/>
    <w:rsid w:val="00A359AD"/>
    <w:rsid w:val="00A3753D"/>
    <w:rsid w:val="00A40AAE"/>
    <w:rsid w:val="00A41CDC"/>
    <w:rsid w:val="00A420D7"/>
    <w:rsid w:val="00A42A5C"/>
    <w:rsid w:val="00A4362E"/>
    <w:rsid w:val="00A43C19"/>
    <w:rsid w:val="00A45079"/>
    <w:rsid w:val="00A45A1C"/>
    <w:rsid w:val="00A47C2A"/>
    <w:rsid w:val="00A52D19"/>
    <w:rsid w:val="00A53003"/>
    <w:rsid w:val="00A57FC4"/>
    <w:rsid w:val="00A60CFD"/>
    <w:rsid w:val="00A61233"/>
    <w:rsid w:val="00A6254A"/>
    <w:rsid w:val="00A62B96"/>
    <w:rsid w:val="00A676F7"/>
    <w:rsid w:val="00A6776B"/>
    <w:rsid w:val="00A70972"/>
    <w:rsid w:val="00A715E3"/>
    <w:rsid w:val="00A72A76"/>
    <w:rsid w:val="00A735E0"/>
    <w:rsid w:val="00A740CB"/>
    <w:rsid w:val="00A742E3"/>
    <w:rsid w:val="00A7576F"/>
    <w:rsid w:val="00A75B4E"/>
    <w:rsid w:val="00A77183"/>
    <w:rsid w:val="00A82025"/>
    <w:rsid w:val="00A82895"/>
    <w:rsid w:val="00A83FF9"/>
    <w:rsid w:val="00A8503C"/>
    <w:rsid w:val="00A85724"/>
    <w:rsid w:val="00A85F7A"/>
    <w:rsid w:val="00A86E7D"/>
    <w:rsid w:val="00A9021D"/>
    <w:rsid w:val="00A907BC"/>
    <w:rsid w:val="00A91F36"/>
    <w:rsid w:val="00A935C1"/>
    <w:rsid w:val="00A954D9"/>
    <w:rsid w:val="00A959AE"/>
    <w:rsid w:val="00A97568"/>
    <w:rsid w:val="00AA04B0"/>
    <w:rsid w:val="00AA1081"/>
    <w:rsid w:val="00AA2F75"/>
    <w:rsid w:val="00AA419D"/>
    <w:rsid w:val="00AA69C9"/>
    <w:rsid w:val="00AB0362"/>
    <w:rsid w:val="00AB0418"/>
    <w:rsid w:val="00AB14E2"/>
    <w:rsid w:val="00AB280F"/>
    <w:rsid w:val="00AB5A0D"/>
    <w:rsid w:val="00AC061B"/>
    <w:rsid w:val="00AC1074"/>
    <w:rsid w:val="00AC124C"/>
    <w:rsid w:val="00AC4C1B"/>
    <w:rsid w:val="00AC78F2"/>
    <w:rsid w:val="00AD423A"/>
    <w:rsid w:val="00AD7CC9"/>
    <w:rsid w:val="00AE1812"/>
    <w:rsid w:val="00AE188D"/>
    <w:rsid w:val="00AE7F6A"/>
    <w:rsid w:val="00AF0F6E"/>
    <w:rsid w:val="00AF1884"/>
    <w:rsid w:val="00AF20AA"/>
    <w:rsid w:val="00AF5D6E"/>
    <w:rsid w:val="00AF6583"/>
    <w:rsid w:val="00B01DCD"/>
    <w:rsid w:val="00B03B08"/>
    <w:rsid w:val="00B04789"/>
    <w:rsid w:val="00B11BC6"/>
    <w:rsid w:val="00B12948"/>
    <w:rsid w:val="00B12EE8"/>
    <w:rsid w:val="00B14627"/>
    <w:rsid w:val="00B14A20"/>
    <w:rsid w:val="00B14E36"/>
    <w:rsid w:val="00B16229"/>
    <w:rsid w:val="00B16352"/>
    <w:rsid w:val="00B21DE5"/>
    <w:rsid w:val="00B21F81"/>
    <w:rsid w:val="00B222F3"/>
    <w:rsid w:val="00B227AC"/>
    <w:rsid w:val="00B23145"/>
    <w:rsid w:val="00B310AA"/>
    <w:rsid w:val="00B324D8"/>
    <w:rsid w:val="00B33B52"/>
    <w:rsid w:val="00B3574A"/>
    <w:rsid w:val="00B35AF8"/>
    <w:rsid w:val="00B376C9"/>
    <w:rsid w:val="00B41F3D"/>
    <w:rsid w:val="00B429D6"/>
    <w:rsid w:val="00B448FF"/>
    <w:rsid w:val="00B46672"/>
    <w:rsid w:val="00B529B8"/>
    <w:rsid w:val="00B53601"/>
    <w:rsid w:val="00B53FE8"/>
    <w:rsid w:val="00B559C7"/>
    <w:rsid w:val="00B55B81"/>
    <w:rsid w:val="00B5675E"/>
    <w:rsid w:val="00B61A03"/>
    <w:rsid w:val="00B61D26"/>
    <w:rsid w:val="00B631FC"/>
    <w:rsid w:val="00B633E1"/>
    <w:rsid w:val="00B66454"/>
    <w:rsid w:val="00B67E66"/>
    <w:rsid w:val="00B71B8D"/>
    <w:rsid w:val="00B72119"/>
    <w:rsid w:val="00B73102"/>
    <w:rsid w:val="00B77EFB"/>
    <w:rsid w:val="00B84513"/>
    <w:rsid w:val="00B8544C"/>
    <w:rsid w:val="00B87960"/>
    <w:rsid w:val="00B91030"/>
    <w:rsid w:val="00B91616"/>
    <w:rsid w:val="00B95EF0"/>
    <w:rsid w:val="00BA2ABB"/>
    <w:rsid w:val="00BA2DBA"/>
    <w:rsid w:val="00BA31FE"/>
    <w:rsid w:val="00BA4A1A"/>
    <w:rsid w:val="00BA70D8"/>
    <w:rsid w:val="00BB0512"/>
    <w:rsid w:val="00BB1528"/>
    <w:rsid w:val="00BB219C"/>
    <w:rsid w:val="00BB295D"/>
    <w:rsid w:val="00BB7B58"/>
    <w:rsid w:val="00BC012C"/>
    <w:rsid w:val="00BC113C"/>
    <w:rsid w:val="00BC58AC"/>
    <w:rsid w:val="00BC67BF"/>
    <w:rsid w:val="00BC6B72"/>
    <w:rsid w:val="00BC7A4A"/>
    <w:rsid w:val="00BD35C0"/>
    <w:rsid w:val="00BD4074"/>
    <w:rsid w:val="00BD4EFC"/>
    <w:rsid w:val="00BD6FE0"/>
    <w:rsid w:val="00BD70EA"/>
    <w:rsid w:val="00BD740C"/>
    <w:rsid w:val="00BD7AFF"/>
    <w:rsid w:val="00BE01C9"/>
    <w:rsid w:val="00BE112B"/>
    <w:rsid w:val="00BE4875"/>
    <w:rsid w:val="00BE5DFC"/>
    <w:rsid w:val="00BE6CE4"/>
    <w:rsid w:val="00BF0E58"/>
    <w:rsid w:val="00BF0FD9"/>
    <w:rsid w:val="00BF13D8"/>
    <w:rsid w:val="00BF1FCB"/>
    <w:rsid w:val="00BF2D21"/>
    <w:rsid w:val="00BF4412"/>
    <w:rsid w:val="00BF461B"/>
    <w:rsid w:val="00BF4F93"/>
    <w:rsid w:val="00BF5B25"/>
    <w:rsid w:val="00C01012"/>
    <w:rsid w:val="00C02EEF"/>
    <w:rsid w:val="00C03457"/>
    <w:rsid w:val="00C066BC"/>
    <w:rsid w:val="00C07033"/>
    <w:rsid w:val="00C109EC"/>
    <w:rsid w:val="00C1124D"/>
    <w:rsid w:val="00C160DA"/>
    <w:rsid w:val="00C16FEB"/>
    <w:rsid w:val="00C22E1B"/>
    <w:rsid w:val="00C23887"/>
    <w:rsid w:val="00C2439A"/>
    <w:rsid w:val="00C244FE"/>
    <w:rsid w:val="00C24635"/>
    <w:rsid w:val="00C26BB2"/>
    <w:rsid w:val="00C30B56"/>
    <w:rsid w:val="00C30C5F"/>
    <w:rsid w:val="00C316EA"/>
    <w:rsid w:val="00C32E54"/>
    <w:rsid w:val="00C33144"/>
    <w:rsid w:val="00C339E8"/>
    <w:rsid w:val="00C3494C"/>
    <w:rsid w:val="00C35E45"/>
    <w:rsid w:val="00C40981"/>
    <w:rsid w:val="00C438AE"/>
    <w:rsid w:val="00C43BB7"/>
    <w:rsid w:val="00C4440D"/>
    <w:rsid w:val="00C4585B"/>
    <w:rsid w:val="00C46DC8"/>
    <w:rsid w:val="00C46E1B"/>
    <w:rsid w:val="00C47082"/>
    <w:rsid w:val="00C50D22"/>
    <w:rsid w:val="00C57F9B"/>
    <w:rsid w:val="00C602AA"/>
    <w:rsid w:val="00C6119C"/>
    <w:rsid w:val="00C62EAC"/>
    <w:rsid w:val="00C64F48"/>
    <w:rsid w:val="00C66CCF"/>
    <w:rsid w:val="00C679BF"/>
    <w:rsid w:val="00C72DC7"/>
    <w:rsid w:val="00C7568B"/>
    <w:rsid w:val="00C756A5"/>
    <w:rsid w:val="00C75C7D"/>
    <w:rsid w:val="00C75CBC"/>
    <w:rsid w:val="00C767CF"/>
    <w:rsid w:val="00C77D94"/>
    <w:rsid w:val="00C800FC"/>
    <w:rsid w:val="00C8104D"/>
    <w:rsid w:val="00C8330D"/>
    <w:rsid w:val="00C83918"/>
    <w:rsid w:val="00C83A62"/>
    <w:rsid w:val="00C85F68"/>
    <w:rsid w:val="00C86177"/>
    <w:rsid w:val="00C869FC"/>
    <w:rsid w:val="00C90886"/>
    <w:rsid w:val="00C93849"/>
    <w:rsid w:val="00C93FFE"/>
    <w:rsid w:val="00C94360"/>
    <w:rsid w:val="00C9470B"/>
    <w:rsid w:val="00C94CD3"/>
    <w:rsid w:val="00C94D0F"/>
    <w:rsid w:val="00CA0359"/>
    <w:rsid w:val="00CA1E18"/>
    <w:rsid w:val="00CA695C"/>
    <w:rsid w:val="00CA7C52"/>
    <w:rsid w:val="00CA7F88"/>
    <w:rsid w:val="00CB0F3E"/>
    <w:rsid w:val="00CB20AE"/>
    <w:rsid w:val="00CB31BA"/>
    <w:rsid w:val="00CB4506"/>
    <w:rsid w:val="00CB4668"/>
    <w:rsid w:val="00CB4B8E"/>
    <w:rsid w:val="00CB61E7"/>
    <w:rsid w:val="00CB677D"/>
    <w:rsid w:val="00CC1B26"/>
    <w:rsid w:val="00CC1FD6"/>
    <w:rsid w:val="00CC28A1"/>
    <w:rsid w:val="00CC7559"/>
    <w:rsid w:val="00CD15AB"/>
    <w:rsid w:val="00CD2F4E"/>
    <w:rsid w:val="00CD6408"/>
    <w:rsid w:val="00CE11F2"/>
    <w:rsid w:val="00CE1F6E"/>
    <w:rsid w:val="00CE295C"/>
    <w:rsid w:val="00CE3578"/>
    <w:rsid w:val="00CE5714"/>
    <w:rsid w:val="00CE5D98"/>
    <w:rsid w:val="00CF0D34"/>
    <w:rsid w:val="00CF0FA3"/>
    <w:rsid w:val="00CF14B8"/>
    <w:rsid w:val="00CF5441"/>
    <w:rsid w:val="00CF570C"/>
    <w:rsid w:val="00CF57A9"/>
    <w:rsid w:val="00D014E1"/>
    <w:rsid w:val="00D01C38"/>
    <w:rsid w:val="00D03711"/>
    <w:rsid w:val="00D03F24"/>
    <w:rsid w:val="00D04360"/>
    <w:rsid w:val="00D0759D"/>
    <w:rsid w:val="00D076B2"/>
    <w:rsid w:val="00D07BCC"/>
    <w:rsid w:val="00D10462"/>
    <w:rsid w:val="00D173D4"/>
    <w:rsid w:val="00D20A52"/>
    <w:rsid w:val="00D24D8F"/>
    <w:rsid w:val="00D25C43"/>
    <w:rsid w:val="00D2723A"/>
    <w:rsid w:val="00D30A04"/>
    <w:rsid w:val="00D3280C"/>
    <w:rsid w:val="00D339A1"/>
    <w:rsid w:val="00D34667"/>
    <w:rsid w:val="00D37D6B"/>
    <w:rsid w:val="00D40200"/>
    <w:rsid w:val="00D406C7"/>
    <w:rsid w:val="00D41065"/>
    <w:rsid w:val="00D410DA"/>
    <w:rsid w:val="00D4116C"/>
    <w:rsid w:val="00D433AF"/>
    <w:rsid w:val="00D44DC3"/>
    <w:rsid w:val="00D44DD8"/>
    <w:rsid w:val="00D45E6E"/>
    <w:rsid w:val="00D47371"/>
    <w:rsid w:val="00D4774A"/>
    <w:rsid w:val="00D500DC"/>
    <w:rsid w:val="00D50D2A"/>
    <w:rsid w:val="00D514C2"/>
    <w:rsid w:val="00D523F6"/>
    <w:rsid w:val="00D52518"/>
    <w:rsid w:val="00D52B38"/>
    <w:rsid w:val="00D6006B"/>
    <w:rsid w:val="00D603FC"/>
    <w:rsid w:val="00D60826"/>
    <w:rsid w:val="00D61CBB"/>
    <w:rsid w:val="00D6266D"/>
    <w:rsid w:val="00D662F5"/>
    <w:rsid w:val="00D6682E"/>
    <w:rsid w:val="00D672DB"/>
    <w:rsid w:val="00D7032A"/>
    <w:rsid w:val="00D7195F"/>
    <w:rsid w:val="00D759C4"/>
    <w:rsid w:val="00D767B2"/>
    <w:rsid w:val="00D8137D"/>
    <w:rsid w:val="00D81CEF"/>
    <w:rsid w:val="00D81F77"/>
    <w:rsid w:val="00D82B61"/>
    <w:rsid w:val="00D8473C"/>
    <w:rsid w:val="00D869DB"/>
    <w:rsid w:val="00D86C3D"/>
    <w:rsid w:val="00D87FEA"/>
    <w:rsid w:val="00D91F03"/>
    <w:rsid w:val="00D92D4A"/>
    <w:rsid w:val="00D95CFD"/>
    <w:rsid w:val="00DA0B6E"/>
    <w:rsid w:val="00DA0CD2"/>
    <w:rsid w:val="00DA212C"/>
    <w:rsid w:val="00DA2172"/>
    <w:rsid w:val="00DA3628"/>
    <w:rsid w:val="00DA753B"/>
    <w:rsid w:val="00DB0519"/>
    <w:rsid w:val="00DB2CBC"/>
    <w:rsid w:val="00DB3005"/>
    <w:rsid w:val="00DB3A51"/>
    <w:rsid w:val="00DB650D"/>
    <w:rsid w:val="00DC4595"/>
    <w:rsid w:val="00DC5BB6"/>
    <w:rsid w:val="00DC7A79"/>
    <w:rsid w:val="00DD1A55"/>
    <w:rsid w:val="00DD4AD4"/>
    <w:rsid w:val="00DD61BE"/>
    <w:rsid w:val="00DD69EC"/>
    <w:rsid w:val="00DE0C69"/>
    <w:rsid w:val="00DE0D59"/>
    <w:rsid w:val="00DE1DBF"/>
    <w:rsid w:val="00DE254E"/>
    <w:rsid w:val="00DE5844"/>
    <w:rsid w:val="00DE5A87"/>
    <w:rsid w:val="00DE6356"/>
    <w:rsid w:val="00DE77B7"/>
    <w:rsid w:val="00DF1441"/>
    <w:rsid w:val="00DF2654"/>
    <w:rsid w:val="00DF44A0"/>
    <w:rsid w:val="00DF4839"/>
    <w:rsid w:val="00DF7F0A"/>
    <w:rsid w:val="00E03436"/>
    <w:rsid w:val="00E040B5"/>
    <w:rsid w:val="00E045EF"/>
    <w:rsid w:val="00E116FA"/>
    <w:rsid w:val="00E15A98"/>
    <w:rsid w:val="00E15EE3"/>
    <w:rsid w:val="00E168A8"/>
    <w:rsid w:val="00E20187"/>
    <w:rsid w:val="00E20C61"/>
    <w:rsid w:val="00E26154"/>
    <w:rsid w:val="00E263A0"/>
    <w:rsid w:val="00E27277"/>
    <w:rsid w:val="00E2746F"/>
    <w:rsid w:val="00E31331"/>
    <w:rsid w:val="00E34031"/>
    <w:rsid w:val="00E369F4"/>
    <w:rsid w:val="00E37299"/>
    <w:rsid w:val="00E375E8"/>
    <w:rsid w:val="00E37EF6"/>
    <w:rsid w:val="00E41630"/>
    <w:rsid w:val="00E41973"/>
    <w:rsid w:val="00E42245"/>
    <w:rsid w:val="00E44112"/>
    <w:rsid w:val="00E45B93"/>
    <w:rsid w:val="00E46BEA"/>
    <w:rsid w:val="00E526B8"/>
    <w:rsid w:val="00E53D9A"/>
    <w:rsid w:val="00E561E0"/>
    <w:rsid w:val="00E64768"/>
    <w:rsid w:val="00E655FD"/>
    <w:rsid w:val="00E70045"/>
    <w:rsid w:val="00E726FA"/>
    <w:rsid w:val="00E73FF6"/>
    <w:rsid w:val="00E741A1"/>
    <w:rsid w:val="00E74486"/>
    <w:rsid w:val="00E74AC4"/>
    <w:rsid w:val="00E751E2"/>
    <w:rsid w:val="00E83D7B"/>
    <w:rsid w:val="00E84537"/>
    <w:rsid w:val="00E84A2A"/>
    <w:rsid w:val="00E8775D"/>
    <w:rsid w:val="00E87A28"/>
    <w:rsid w:val="00E943FB"/>
    <w:rsid w:val="00E9599E"/>
    <w:rsid w:val="00E968C1"/>
    <w:rsid w:val="00EA133C"/>
    <w:rsid w:val="00EA3002"/>
    <w:rsid w:val="00EA6004"/>
    <w:rsid w:val="00EA7009"/>
    <w:rsid w:val="00EB1066"/>
    <w:rsid w:val="00EB42B6"/>
    <w:rsid w:val="00EC3996"/>
    <w:rsid w:val="00EC3E52"/>
    <w:rsid w:val="00EC65C6"/>
    <w:rsid w:val="00EC6F14"/>
    <w:rsid w:val="00EC7C50"/>
    <w:rsid w:val="00ED086F"/>
    <w:rsid w:val="00ED2ABA"/>
    <w:rsid w:val="00ED7D05"/>
    <w:rsid w:val="00EE387E"/>
    <w:rsid w:val="00EE52BC"/>
    <w:rsid w:val="00EE7851"/>
    <w:rsid w:val="00EF05BD"/>
    <w:rsid w:val="00EF1129"/>
    <w:rsid w:val="00EF36F1"/>
    <w:rsid w:val="00EF3B4D"/>
    <w:rsid w:val="00EF684C"/>
    <w:rsid w:val="00EF68B8"/>
    <w:rsid w:val="00EF7CA1"/>
    <w:rsid w:val="00F003C7"/>
    <w:rsid w:val="00F0280C"/>
    <w:rsid w:val="00F02E64"/>
    <w:rsid w:val="00F100A3"/>
    <w:rsid w:val="00F101C9"/>
    <w:rsid w:val="00F10532"/>
    <w:rsid w:val="00F12767"/>
    <w:rsid w:val="00F1331F"/>
    <w:rsid w:val="00F136E8"/>
    <w:rsid w:val="00F155C0"/>
    <w:rsid w:val="00F2336E"/>
    <w:rsid w:val="00F27FFA"/>
    <w:rsid w:val="00F31562"/>
    <w:rsid w:val="00F35263"/>
    <w:rsid w:val="00F412B4"/>
    <w:rsid w:val="00F4292E"/>
    <w:rsid w:val="00F469E8"/>
    <w:rsid w:val="00F479AF"/>
    <w:rsid w:val="00F47ECB"/>
    <w:rsid w:val="00F50612"/>
    <w:rsid w:val="00F5114F"/>
    <w:rsid w:val="00F520A3"/>
    <w:rsid w:val="00F53727"/>
    <w:rsid w:val="00F538E5"/>
    <w:rsid w:val="00F54C84"/>
    <w:rsid w:val="00F568BB"/>
    <w:rsid w:val="00F56E31"/>
    <w:rsid w:val="00F6304C"/>
    <w:rsid w:val="00F634D0"/>
    <w:rsid w:val="00F6401F"/>
    <w:rsid w:val="00F663B9"/>
    <w:rsid w:val="00F673E2"/>
    <w:rsid w:val="00F7048B"/>
    <w:rsid w:val="00F70DE6"/>
    <w:rsid w:val="00F713FB"/>
    <w:rsid w:val="00F73253"/>
    <w:rsid w:val="00F73B55"/>
    <w:rsid w:val="00F75546"/>
    <w:rsid w:val="00F800EF"/>
    <w:rsid w:val="00F81CE0"/>
    <w:rsid w:val="00F82DDB"/>
    <w:rsid w:val="00F83527"/>
    <w:rsid w:val="00F83DE3"/>
    <w:rsid w:val="00F850BF"/>
    <w:rsid w:val="00F87751"/>
    <w:rsid w:val="00F87B43"/>
    <w:rsid w:val="00F90494"/>
    <w:rsid w:val="00F91DAD"/>
    <w:rsid w:val="00F93046"/>
    <w:rsid w:val="00F9314B"/>
    <w:rsid w:val="00F946A8"/>
    <w:rsid w:val="00F94AE6"/>
    <w:rsid w:val="00F95C15"/>
    <w:rsid w:val="00F96B11"/>
    <w:rsid w:val="00F97DF7"/>
    <w:rsid w:val="00FA11D6"/>
    <w:rsid w:val="00FA1DD5"/>
    <w:rsid w:val="00FA3E90"/>
    <w:rsid w:val="00FA6E90"/>
    <w:rsid w:val="00FB1904"/>
    <w:rsid w:val="00FB1E33"/>
    <w:rsid w:val="00FB4D85"/>
    <w:rsid w:val="00FB5090"/>
    <w:rsid w:val="00FB5AAA"/>
    <w:rsid w:val="00FB5C77"/>
    <w:rsid w:val="00FC15B4"/>
    <w:rsid w:val="00FC1B0D"/>
    <w:rsid w:val="00FC35B8"/>
    <w:rsid w:val="00FC549D"/>
    <w:rsid w:val="00FC633F"/>
    <w:rsid w:val="00FC7FFD"/>
    <w:rsid w:val="00FD243E"/>
    <w:rsid w:val="00FD38B4"/>
    <w:rsid w:val="00FD5FF7"/>
    <w:rsid w:val="00FD7F5F"/>
    <w:rsid w:val="00FE0CC3"/>
    <w:rsid w:val="00FE2107"/>
    <w:rsid w:val="00FE3961"/>
    <w:rsid w:val="00FE6789"/>
    <w:rsid w:val="00FE78C0"/>
    <w:rsid w:val="00FE7B15"/>
    <w:rsid w:val="00FF0671"/>
    <w:rsid w:val="00FF3611"/>
    <w:rsid w:val="00FF3B02"/>
    <w:rsid w:val="00FF757E"/>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6FA"/>
  </w:style>
  <w:style w:type="paragraph" w:styleId="Heading1">
    <w:name w:val="heading 1"/>
    <w:basedOn w:val="Normal"/>
    <w:next w:val="Normal"/>
    <w:link w:val="Heading1Char"/>
    <w:uiPriority w:val="9"/>
    <w:qFormat/>
    <w:rsid w:val="0026135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568D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9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9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 w:type="character" w:customStyle="1" w:styleId="Heading1Char">
    <w:name w:val="Heading 1 Char"/>
    <w:basedOn w:val="DefaultParagraphFont"/>
    <w:link w:val="Heading1"/>
    <w:uiPriority w:val="9"/>
    <w:rsid w:val="00261358"/>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A7576F"/>
    <w:rPr>
      <w:sz w:val="16"/>
      <w:szCs w:val="16"/>
    </w:rPr>
  </w:style>
  <w:style w:type="paragraph" w:styleId="CommentText">
    <w:name w:val="annotation text"/>
    <w:basedOn w:val="Normal"/>
    <w:link w:val="CommentTextChar"/>
    <w:uiPriority w:val="99"/>
    <w:unhideWhenUsed/>
    <w:rsid w:val="00A7576F"/>
    <w:rPr>
      <w:sz w:val="20"/>
      <w:szCs w:val="20"/>
    </w:rPr>
  </w:style>
  <w:style w:type="character" w:customStyle="1" w:styleId="CommentTextChar">
    <w:name w:val="Comment Text Char"/>
    <w:basedOn w:val="DefaultParagraphFont"/>
    <w:link w:val="CommentText"/>
    <w:uiPriority w:val="99"/>
    <w:rsid w:val="00A7576F"/>
    <w:rPr>
      <w:sz w:val="20"/>
      <w:szCs w:val="20"/>
    </w:rPr>
  </w:style>
  <w:style w:type="paragraph" w:styleId="CommentSubject">
    <w:name w:val="annotation subject"/>
    <w:basedOn w:val="CommentText"/>
    <w:next w:val="CommentText"/>
    <w:link w:val="CommentSubjectChar"/>
    <w:uiPriority w:val="99"/>
    <w:semiHidden/>
    <w:unhideWhenUsed/>
    <w:rsid w:val="00A7576F"/>
    <w:rPr>
      <w:b/>
      <w:bCs/>
    </w:rPr>
  </w:style>
  <w:style w:type="character" w:customStyle="1" w:styleId="CommentSubjectChar">
    <w:name w:val="Comment Subject Char"/>
    <w:basedOn w:val="CommentTextChar"/>
    <w:link w:val="CommentSubject"/>
    <w:uiPriority w:val="99"/>
    <w:semiHidden/>
    <w:rsid w:val="00A7576F"/>
    <w:rPr>
      <w:b/>
      <w:bCs/>
      <w:sz w:val="20"/>
      <w:szCs w:val="20"/>
    </w:rPr>
  </w:style>
  <w:style w:type="character" w:customStyle="1" w:styleId="Heading3Char">
    <w:name w:val="Heading 3 Char"/>
    <w:basedOn w:val="DefaultParagraphFont"/>
    <w:link w:val="Heading3"/>
    <w:uiPriority w:val="9"/>
    <w:semiHidden/>
    <w:rsid w:val="004568D9"/>
    <w:rPr>
      <w:rFonts w:asciiTheme="majorHAnsi" w:eastAsiaTheme="majorEastAsia" w:hAnsiTheme="majorHAnsi" w:cstheme="majorBidi"/>
      <w:color w:val="1F3763" w:themeColor="accent1" w:themeShade="7F"/>
    </w:rPr>
  </w:style>
  <w:style w:type="paragraph" w:customStyle="1" w:styleId="Default">
    <w:name w:val="Default"/>
    <w:rsid w:val="00845679"/>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202">
      <w:bodyDiv w:val="1"/>
      <w:marLeft w:val="0"/>
      <w:marRight w:val="0"/>
      <w:marTop w:val="0"/>
      <w:marBottom w:val="0"/>
      <w:divBdr>
        <w:top w:val="none" w:sz="0" w:space="0" w:color="auto"/>
        <w:left w:val="none" w:sz="0" w:space="0" w:color="auto"/>
        <w:bottom w:val="none" w:sz="0" w:space="0" w:color="auto"/>
        <w:right w:val="none" w:sz="0" w:space="0" w:color="auto"/>
      </w:divBdr>
    </w:div>
    <w:div w:id="277303633">
      <w:bodyDiv w:val="1"/>
      <w:marLeft w:val="0"/>
      <w:marRight w:val="0"/>
      <w:marTop w:val="0"/>
      <w:marBottom w:val="0"/>
      <w:divBdr>
        <w:top w:val="none" w:sz="0" w:space="0" w:color="auto"/>
        <w:left w:val="none" w:sz="0" w:space="0" w:color="auto"/>
        <w:bottom w:val="none" w:sz="0" w:space="0" w:color="auto"/>
        <w:right w:val="none" w:sz="0" w:space="0" w:color="auto"/>
      </w:divBdr>
      <w:divsChild>
        <w:div w:id="982469004">
          <w:marLeft w:val="0"/>
          <w:marRight w:val="0"/>
          <w:marTop w:val="0"/>
          <w:marBottom w:val="0"/>
          <w:divBdr>
            <w:top w:val="none" w:sz="0" w:space="0" w:color="auto"/>
            <w:left w:val="none" w:sz="0" w:space="0" w:color="auto"/>
            <w:bottom w:val="none" w:sz="0" w:space="0" w:color="auto"/>
            <w:right w:val="none" w:sz="0" w:space="0" w:color="auto"/>
          </w:divBdr>
          <w:divsChild>
            <w:div w:id="995844438">
              <w:marLeft w:val="0"/>
              <w:marRight w:val="0"/>
              <w:marTop w:val="0"/>
              <w:marBottom w:val="0"/>
              <w:divBdr>
                <w:top w:val="none" w:sz="0" w:space="0" w:color="auto"/>
                <w:left w:val="none" w:sz="0" w:space="0" w:color="auto"/>
                <w:bottom w:val="none" w:sz="0" w:space="0" w:color="auto"/>
                <w:right w:val="none" w:sz="0" w:space="0" w:color="auto"/>
              </w:divBdr>
              <w:divsChild>
                <w:div w:id="132050278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89677494">
          <w:marLeft w:val="0"/>
          <w:marRight w:val="0"/>
          <w:marTop w:val="0"/>
          <w:marBottom w:val="0"/>
          <w:divBdr>
            <w:top w:val="none" w:sz="0" w:space="0" w:color="auto"/>
            <w:left w:val="none" w:sz="0" w:space="0" w:color="auto"/>
            <w:bottom w:val="none" w:sz="0" w:space="0" w:color="auto"/>
            <w:right w:val="none" w:sz="0" w:space="0" w:color="auto"/>
          </w:divBdr>
          <w:divsChild>
            <w:div w:id="408885318">
              <w:marLeft w:val="0"/>
              <w:marRight w:val="0"/>
              <w:marTop w:val="0"/>
              <w:marBottom w:val="0"/>
              <w:divBdr>
                <w:top w:val="none" w:sz="0" w:space="0" w:color="auto"/>
                <w:left w:val="none" w:sz="0" w:space="0" w:color="auto"/>
                <w:bottom w:val="none" w:sz="0" w:space="0" w:color="auto"/>
                <w:right w:val="none" w:sz="0" w:space="0" w:color="auto"/>
              </w:divBdr>
              <w:divsChild>
                <w:div w:id="1146976679">
                  <w:marLeft w:val="0"/>
                  <w:marRight w:val="0"/>
                  <w:marTop w:val="0"/>
                  <w:marBottom w:val="0"/>
                  <w:divBdr>
                    <w:top w:val="none" w:sz="0" w:space="0" w:color="auto"/>
                    <w:left w:val="none" w:sz="0" w:space="0" w:color="auto"/>
                    <w:bottom w:val="none" w:sz="0" w:space="0" w:color="auto"/>
                    <w:right w:val="none" w:sz="0" w:space="0" w:color="auto"/>
                  </w:divBdr>
                  <w:divsChild>
                    <w:div w:id="1250188618">
                      <w:marLeft w:val="0"/>
                      <w:marRight w:val="0"/>
                      <w:marTop w:val="0"/>
                      <w:marBottom w:val="0"/>
                      <w:divBdr>
                        <w:top w:val="none" w:sz="0" w:space="0" w:color="auto"/>
                        <w:left w:val="none" w:sz="0" w:space="0" w:color="auto"/>
                        <w:bottom w:val="none" w:sz="0" w:space="0" w:color="auto"/>
                        <w:right w:val="none" w:sz="0" w:space="0" w:color="auto"/>
                      </w:divBdr>
                      <w:divsChild>
                        <w:div w:id="732581815">
                          <w:marLeft w:val="0"/>
                          <w:marRight w:val="0"/>
                          <w:marTop w:val="0"/>
                          <w:marBottom w:val="0"/>
                          <w:divBdr>
                            <w:top w:val="none" w:sz="0" w:space="0" w:color="auto"/>
                            <w:left w:val="none" w:sz="0" w:space="0" w:color="auto"/>
                            <w:bottom w:val="none" w:sz="0" w:space="0" w:color="auto"/>
                            <w:right w:val="none" w:sz="0" w:space="0" w:color="auto"/>
                          </w:divBdr>
                          <w:divsChild>
                            <w:div w:id="61606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02638">
                      <w:marLeft w:val="0"/>
                      <w:marRight w:val="0"/>
                      <w:marTop w:val="0"/>
                      <w:marBottom w:val="0"/>
                      <w:divBdr>
                        <w:top w:val="none" w:sz="0" w:space="0" w:color="auto"/>
                        <w:left w:val="none" w:sz="0" w:space="0" w:color="auto"/>
                        <w:bottom w:val="none" w:sz="0" w:space="0" w:color="auto"/>
                        <w:right w:val="none" w:sz="0" w:space="0" w:color="auto"/>
                      </w:divBdr>
                      <w:divsChild>
                        <w:div w:id="1865094677">
                          <w:marLeft w:val="0"/>
                          <w:marRight w:val="0"/>
                          <w:marTop w:val="0"/>
                          <w:marBottom w:val="60"/>
                          <w:divBdr>
                            <w:top w:val="none" w:sz="0" w:space="0" w:color="auto"/>
                            <w:left w:val="none" w:sz="0" w:space="0" w:color="auto"/>
                            <w:bottom w:val="none" w:sz="0" w:space="0" w:color="auto"/>
                            <w:right w:val="none" w:sz="0" w:space="0" w:color="auto"/>
                          </w:divBdr>
                          <w:divsChild>
                            <w:div w:id="546651423">
                              <w:marLeft w:val="0"/>
                              <w:marRight w:val="0"/>
                              <w:marTop w:val="0"/>
                              <w:marBottom w:val="0"/>
                              <w:divBdr>
                                <w:top w:val="none" w:sz="0" w:space="0" w:color="auto"/>
                                <w:left w:val="none" w:sz="0" w:space="0" w:color="auto"/>
                                <w:bottom w:val="none" w:sz="0" w:space="0" w:color="auto"/>
                                <w:right w:val="none" w:sz="0" w:space="0" w:color="auto"/>
                              </w:divBdr>
                              <w:divsChild>
                                <w:div w:id="140927254">
                                  <w:marLeft w:val="0"/>
                                  <w:marRight w:val="0"/>
                                  <w:marTop w:val="0"/>
                                  <w:marBottom w:val="0"/>
                                  <w:divBdr>
                                    <w:top w:val="none" w:sz="0" w:space="0" w:color="auto"/>
                                    <w:left w:val="none" w:sz="0" w:space="0" w:color="auto"/>
                                    <w:bottom w:val="none" w:sz="0" w:space="0" w:color="auto"/>
                                    <w:right w:val="none" w:sz="0" w:space="0" w:color="auto"/>
                                  </w:divBdr>
                                  <w:divsChild>
                                    <w:div w:id="82844998">
                                      <w:marLeft w:val="0"/>
                                      <w:marRight w:val="0"/>
                                      <w:marTop w:val="0"/>
                                      <w:marBottom w:val="0"/>
                                      <w:divBdr>
                                        <w:top w:val="none" w:sz="0" w:space="0" w:color="auto"/>
                                        <w:left w:val="none" w:sz="0" w:space="0" w:color="auto"/>
                                        <w:bottom w:val="none" w:sz="0" w:space="0" w:color="auto"/>
                                        <w:right w:val="none" w:sz="0" w:space="0" w:color="auto"/>
                                      </w:divBdr>
                                      <w:divsChild>
                                        <w:div w:id="187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305286262">
      <w:bodyDiv w:val="1"/>
      <w:marLeft w:val="0"/>
      <w:marRight w:val="0"/>
      <w:marTop w:val="0"/>
      <w:marBottom w:val="0"/>
      <w:divBdr>
        <w:top w:val="none" w:sz="0" w:space="0" w:color="auto"/>
        <w:left w:val="none" w:sz="0" w:space="0" w:color="auto"/>
        <w:bottom w:val="none" w:sz="0" w:space="0" w:color="auto"/>
        <w:right w:val="none" w:sz="0" w:space="0" w:color="auto"/>
      </w:divBdr>
    </w:div>
    <w:div w:id="506141239">
      <w:bodyDiv w:val="1"/>
      <w:marLeft w:val="0"/>
      <w:marRight w:val="0"/>
      <w:marTop w:val="0"/>
      <w:marBottom w:val="0"/>
      <w:divBdr>
        <w:top w:val="none" w:sz="0" w:space="0" w:color="auto"/>
        <w:left w:val="none" w:sz="0" w:space="0" w:color="auto"/>
        <w:bottom w:val="none" w:sz="0" w:space="0" w:color="auto"/>
        <w:right w:val="none" w:sz="0" w:space="0" w:color="auto"/>
      </w:divBdr>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638190968">
      <w:bodyDiv w:val="1"/>
      <w:marLeft w:val="0"/>
      <w:marRight w:val="0"/>
      <w:marTop w:val="0"/>
      <w:marBottom w:val="0"/>
      <w:divBdr>
        <w:top w:val="none" w:sz="0" w:space="0" w:color="auto"/>
        <w:left w:val="none" w:sz="0" w:space="0" w:color="auto"/>
        <w:bottom w:val="none" w:sz="0" w:space="0" w:color="auto"/>
        <w:right w:val="none" w:sz="0" w:space="0" w:color="auto"/>
      </w:divBdr>
    </w:div>
    <w:div w:id="649165558">
      <w:bodyDiv w:val="1"/>
      <w:marLeft w:val="0"/>
      <w:marRight w:val="0"/>
      <w:marTop w:val="0"/>
      <w:marBottom w:val="0"/>
      <w:divBdr>
        <w:top w:val="none" w:sz="0" w:space="0" w:color="auto"/>
        <w:left w:val="none" w:sz="0" w:space="0" w:color="auto"/>
        <w:bottom w:val="none" w:sz="0" w:space="0" w:color="auto"/>
        <w:right w:val="none" w:sz="0" w:space="0" w:color="auto"/>
      </w:divBdr>
    </w:div>
    <w:div w:id="894505212">
      <w:bodyDiv w:val="1"/>
      <w:marLeft w:val="0"/>
      <w:marRight w:val="0"/>
      <w:marTop w:val="0"/>
      <w:marBottom w:val="0"/>
      <w:divBdr>
        <w:top w:val="none" w:sz="0" w:space="0" w:color="auto"/>
        <w:left w:val="none" w:sz="0" w:space="0" w:color="auto"/>
        <w:bottom w:val="none" w:sz="0" w:space="0" w:color="auto"/>
        <w:right w:val="none" w:sz="0" w:space="0" w:color="auto"/>
      </w:divBdr>
    </w:div>
    <w:div w:id="1075476572">
      <w:bodyDiv w:val="1"/>
      <w:marLeft w:val="0"/>
      <w:marRight w:val="0"/>
      <w:marTop w:val="0"/>
      <w:marBottom w:val="0"/>
      <w:divBdr>
        <w:top w:val="none" w:sz="0" w:space="0" w:color="auto"/>
        <w:left w:val="none" w:sz="0" w:space="0" w:color="auto"/>
        <w:bottom w:val="none" w:sz="0" w:space="0" w:color="auto"/>
        <w:right w:val="none" w:sz="0" w:space="0" w:color="auto"/>
      </w:divBdr>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139609890">
      <w:bodyDiv w:val="1"/>
      <w:marLeft w:val="0"/>
      <w:marRight w:val="0"/>
      <w:marTop w:val="0"/>
      <w:marBottom w:val="0"/>
      <w:divBdr>
        <w:top w:val="none" w:sz="0" w:space="0" w:color="auto"/>
        <w:left w:val="none" w:sz="0" w:space="0" w:color="auto"/>
        <w:bottom w:val="none" w:sz="0" w:space="0" w:color="auto"/>
        <w:right w:val="none" w:sz="0" w:space="0" w:color="auto"/>
      </w:divBdr>
    </w:div>
    <w:div w:id="1365709173">
      <w:bodyDiv w:val="1"/>
      <w:marLeft w:val="0"/>
      <w:marRight w:val="0"/>
      <w:marTop w:val="0"/>
      <w:marBottom w:val="0"/>
      <w:divBdr>
        <w:top w:val="none" w:sz="0" w:space="0" w:color="auto"/>
        <w:left w:val="none" w:sz="0" w:space="0" w:color="auto"/>
        <w:bottom w:val="none" w:sz="0" w:space="0" w:color="auto"/>
        <w:right w:val="none" w:sz="0" w:space="0" w:color="auto"/>
      </w:divBdr>
    </w:div>
    <w:div w:id="1793206936">
      <w:bodyDiv w:val="1"/>
      <w:marLeft w:val="0"/>
      <w:marRight w:val="0"/>
      <w:marTop w:val="0"/>
      <w:marBottom w:val="0"/>
      <w:divBdr>
        <w:top w:val="none" w:sz="0" w:space="0" w:color="auto"/>
        <w:left w:val="none" w:sz="0" w:space="0" w:color="auto"/>
        <w:bottom w:val="none" w:sz="0" w:space="0" w:color="auto"/>
        <w:right w:val="none" w:sz="0" w:space="0" w:color="auto"/>
      </w:divBdr>
    </w:div>
    <w:div w:id="1806583657">
      <w:bodyDiv w:val="1"/>
      <w:marLeft w:val="0"/>
      <w:marRight w:val="0"/>
      <w:marTop w:val="0"/>
      <w:marBottom w:val="0"/>
      <w:divBdr>
        <w:top w:val="none" w:sz="0" w:space="0" w:color="auto"/>
        <w:left w:val="none" w:sz="0" w:space="0" w:color="auto"/>
        <w:bottom w:val="none" w:sz="0" w:space="0" w:color="auto"/>
        <w:right w:val="none" w:sz="0" w:space="0" w:color="auto"/>
      </w:divBdr>
    </w:div>
    <w:div w:id="1872914371">
      <w:bodyDiv w:val="1"/>
      <w:marLeft w:val="0"/>
      <w:marRight w:val="0"/>
      <w:marTop w:val="0"/>
      <w:marBottom w:val="0"/>
      <w:divBdr>
        <w:top w:val="none" w:sz="0" w:space="0" w:color="auto"/>
        <w:left w:val="none" w:sz="0" w:space="0" w:color="auto"/>
        <w:bottom w:val="none" w:sz="0" w:space="0" w:color="auto"/>
        <w:right w:val="none" w:sz="0" w:space="0" w:color="auto"/>
      </w:divBdr>
    </w:div>
    <w:div w:id="1954049912">
      <w:bodyDiv w:val="1"/>
      <w:marLeft w:val="0"/>
      <w:marRight w:val="0"/>
      <w:marTop w:val="0"/>
      <w:marBottom w:val="0"/>
      <w:divBdr>
        <w:top w:val="none" w:sz="0" w:space="0" w:color="auto"/>
        <w:left w:val="none" w:sz="0" w:space="0" w:color="auto"/>
        <w:bottom w:val="none" w:sz="0" w:space="0" w:color="auto"/>
        <w:right w:val="none" w:sz="0" w:space="0" w:color="auto"/>
      </w:divBdr>
    </w:div>
    <w:div w:id="1966307891">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iu.org.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31</Pages>
  <Words>7621</Words>
  <Characters>43446</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50966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Kgomotso Mabelebele</cp:lastModifiedBy>
  <cp:revision>3</cp:revision>
  <cp:lastPrinted>2023-08-30T10:14:00Z</cp:lastPrinted>
  <dcterms:created xsi:type="dcterms:W3CDTF">2025-04-07T15:07:00Z</dcterms:created>
  <dcterms:modified xsi:type="dcterms:W3CDTF">2025-04-07T15:16:00Z</dcterms:modified>
</cp:coreProperties>
</file>