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1CF37407C13F4B96830EF2B96F69509F"/>
        </w:placeholder>
      </w:sdtPr>
      <w:sdtEndPr/>
      <w:sdtContent>
        <w:sdt>
          <w:sdtPr>
            <w:id w:val="-1462265599"/>
            <w:lock w:val="sdtContentLocked"/>
            <w:placeholder>
              <w:docPart w:val="1CF37407C13F4B96830EF2B96F69509F"/>
            </w:placeholder>
            <w15:appearance w15:val="hidden"/>
          </w:sdtPr>
          <w:sdtEndPr/>
          <w:sdtContent>
            <w:p w14:paraId="756BD1E0" w14:textId="77777777" w:rsidR="00AB0B86" w:rsidRDefault="00AB0B86" w:rsidP="00AB0B86">
              <w:pPr>
                <w:jc w:val="center"/>
              </w:pPr>
            </w:p>
            <w:p w14:paraId="445F62B4"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4F93661C" wp14:editId="64C12805">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A5A75A0"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1293E93" wp14:editId="065289CA">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1B5F33A0" w14:textId="77777777" w:rsidR="00AB0B86" w:rsidRDefault="00AB0B86" w:rsidP="00AB0B86">
              <w:pPr>
                <w:jc w:val="center"/>
              </w:pPr>
            </w:p>
            <w:p w14:paraId="2E4C32F4" w14:textId="77777777" w:rsidR="00AB0B86" w:rsidRDefault="00AB0B86" w:rsidP="00AB0B86">
              <w:pPr>
                <w:jc w:val="center"/>
              </w:pPr>
            </w:p>
            <w:p w14:paraId="3C4B8C76" w14:textId="77777777" w:rsidR="00AB0B86" w:rsidRDefault="00AB0B86" w:rsidP="00AB0B86">
              <w:pPr>
                <w:jc w:val="center"/>
              </w:pPr>
            </w:p>
            <w:p w14:paraId="39587232" w14:textId="77777777" w:rsidR="00AB0B86" w:rsidRDefault="00AB0B86" w:rsidP="00AB0B86">
              <w:pPr>
                <w:jc w:val="center"/>
              </w:pPr>
            </w:p>
            <w:p w14:paraId="1121AE26" w14:textId="77777777" w:rsidR="00AB0B86" w:rsidRDefault="00AB0B86" w:rsidP="00AB0B86">
              <w:pPr>
                <w:jc w:val="center"/>
              </w:pPr>
            </w:p>
            <w:p w14:paraId="5422B44E" w14:textId="77777777" w:rsidR="00AB0B86" w:rsidRDefault="00AB0B86" w:rsidP="00AB0B86">
              <w:pPr>
                <w:jc w:val="center"/>
              </w:pPr>
            </w:p>
            <w:p w14:paraId="526BFFA2" w14:textId="77777777" w:rsidR="00AB0B86" w:rsidRDefault="00AB0B86" w:rsidP="00AB0B86">
              <w:pPr>
                <w:jc w:val="center"/>
              </w:pPr>
            </w:p>
            <w:p w14:paraId="002E607A" w14:textId="52B0FC59" w:rsidR="00F230EC" w:rsidRPr="00344F01" w:rsidRDefault="005A2F7B" w:rsidP="00344F01">
              <w:pPr>
                <w:jc w:val="center"/>
              </w:pPr>
            </w:p>
          </w:sdtContent>
        </w:sdt>
      </w:sdtContent>
    </w:sdt>
    <w:p w14:paraId="7088035D" w14:textId="2CF5EF03" w:rsidR="00344F01" w:rsidRDefault="00344F01" w:rsidP="00344F01">
      <w:pPr>
        <w:jc w:val="center"/>
        <w:rPr>
          <w:rFonts w:asciiTheme="majorHAnsi" w:hAnsiTheme="majorHAnsi"/>
          <w:b/>
          <w:color w:val="0E1B8D"/>
          <w:sz w:val="36"/>
          <w:szCs w:val="36"/>
        </w:rPr>
      </w:pPr>
      <w:r w:rsidRPr="00912911">
        <w:rPr>
          <w:rFonts w:asciiTheme="majorHAnsi" w:hAnsiTheme="majorHAnsi"/>
          <w:b/>
          <w:color w:val="0E1B8D"/>
          <w:sz w:val="36"/>
          <w:szCs w:val="36"/>
        </w:rPr>
        <w:t>Invitation to Bid</w:t>
      </w:r>
    </w:p>
    <w:tbl>
      <w:tblPr>
        <w:tblW w:w="9628" w:type="dxa"/>
        <w:tblCellMar>
          <w:left w:w="10" w:type="dxa"/>
          <w:right w:w="10" w:type="dxa"/>
        </w:tblCellMar>
        <w:tblLook w:val="0000" w:firstRow="0" w:lastRow="0" w:firstColumn="0" w:lastColumn="0" w:noHBand="0" w:noVBand="0"/>
      </w:tblPr>
      <w:tblGrid>
        <w:gridCol w:w="3539"/>
        <w:gridCol w:w="6089"/>
      </w:tblGrid>
      <w:tr w:rsidR="00344F01" w:rsidRPr="009A2252" w14:paraId="54F5C32E" w14:textId="77777777" w:rsidTr="006C0475">
        <w:trPr>
          <w:trHeight w:val="567"/>
        </w:trPr>
        <w:tc>
          <w:tcPr>
            <w:tcW w:w="3539" w:type="dxa"/>
            <w:tcBorders>
              <w:top w:val="single" w:sz="4" w:space="0" w:color="4F81BD"/>
              <w:left w:val="single" w:sz="4" w:space="0" w:color="4F81BD"/>
              <w:bottom w:val="single" w:sz="4" w:space="0" w:color="4F81BD"/>
              <w:right w:val="single" w:sz="4" w:space="0" w:color="4F81BD"/>
            </w:tcBorders>
            <w:shd w:val="clear" w:color="auto" w:fill="DBE5F1"/>
            <w:tcMar>
              <w:top w:w="0" w:type="dxa"/>
              <w:left w:w="108" w:type="dxa"/>
              <w:bottom w:w="0" w:type="dxa"/>
              <w:right w:w="108" w:type="dxa"/>
            </w:tcMar>
            <w:vAlign w:val="center"/>
          </w:tcPr>
          <w:p w14:paraId="44F4B097" w14:textId="77777777" w:rsidR="00344F01" w:rsidRPr="00945FA0" w:rsidRDefault="00344F01" w:rsidP="006C0475">
            <w:pPr>
              <w:rPr>
                <w:b/>
                <w:color w:val="0E1B8D"/>
              </w:rPr>
            </w:pPr>
            <w:r w:rsidRPr="00945FA0">
              <w:rPr>
                <w:b/>
                <w:color w:val="0E1B8D"/>
              </w:rPr>
              <w:t>RFB No:</w:t>
            </w:r>
          </w:p>
        </w:tc>
        <w:tc>
          <w:tcPr>
            <w:tcW w:w="6089" w:type="dxa"/>
            <w:tcBorders>
              <w:top w:val="single" w:sz="4" w:space="0" w:color="4F81BD"/>
              <w:left w:val="single" w:sz="4" w:space="0" w:color="4F81BD"/>
              <w:bottom w:val="single" w:sz="4" w:space="0" w:color="4F81BD"/>
              <w:right w:val="single" w:sz="4" w:space="0" w:color="4F81BD"/>
            </w:tcBorders>
            <w:shd w:val="clear" w:color="auto" w:fill="auto"/>
            <w:tcMar>
              <w:top w:w="0" w:type="dxa"/>
              <w:left w:w="108" w:type="dxa"/>
              <w:bottom w:w="0" w:type="dxa"/>
              <w:right w:w="108" w:type="dxa"/>
            </w:tcMar>
            <w:vAlign w:val="center"/>
          </w:tcPr>
          <w:p w14:paraId="7A27690B" w14:textId="38A6F8A2" w:rsidR="00344F01" w:rsidRPr="00945FA0" w:rsidRDefault="00344F01" w:rsidP="006C0475">
            <w:pPr>
              <w:rPr>
                <w:bCs/>
                <w:color w:val="0E1B8D"/>
              </w:rPr>
            </w:pPr>
            <w:r w:rsidRPr="00945FA0">
              <w:rPr>
                <w:bCs/>
                <w:color w:val="0E1B8D"/>
              </w:rPr>
              <w:t>RF</w:t>
            </w:r>
            <w:r w:rsidR="000337B3">
              <w:rPr>
                <w:bCs/>
                <w:color w:val="0E1B8D"/>
              </w:rPr>
              <w:t>B</w:t>
            </w:r>
            <w:r w:rsidRPr="00945FA0">
              <w:rPr>
                <w:bCs/>
                <w:color w:val="0E1B8D"/>
              </w:rPr>
              <w:t xml:space="preserve"> 1183</w:t>
            </w:r>
            <w:r w:rsidR="000337B3">
              <w:rPr>
                <w:bCs/>
                <w:color w:val="0E1B8D"/>
              </w:rPr>
              <w:t>/</w:t>
            </w:r>
            <w:r w:rsidRPr="00945FA0">
              <w:rPr>
                <w:bCs/>
                <w:color w:val="0E1B8D"/>
              </w:rPr>
              <w:t>2024</w:t>
            </w:r>
          </w:p>
        </w:tc>
      </w:tr>
      <w:tr w:rsidR="00344F01" w:rsidRPr="009A2252" w14:paraId="03DD860E" w14:textId="77777777" w:rsidTr="006C0475">
        <w:trPr>
          <w:trHeight w:val="567"/>
        </w:trPr>
        <w:tc>
          <w:tcPr>
            <w:tcW w:w="3539" w:type="dxa"/>
            <w:tcBorders>
              <w:top w:val="single" w:sz="4" w:space="0" w:color="4F81BD"/>
              <w:left w:val="single" w:sz="4" w:space="0" w:color="4F81BD"/>
              <w:bottom w:val="single" w:sz="4" w:space="0" w:color="4F81BD"/>
              <w:right w:val="single" w:sz="4" w:space="0" w:color="4F81BD"/>
            </w:tcBorders>
            <w:shd w:val="clear" w:color="auto" w:fill="DBE5F1"/>
            <w:tcMar>
              <w:top w:w="0" w:type="dxa"/>
              <w:left w:w="108" w:type="dxa"/>
              <w:bottom w:w="0" w:type="dxa"/>
              <w:right w:w="108" w:type="dxa"/>
            </w:tcMar>
            <w:vAlign w:val="center"/>
          </w:tcPr>
          <w:p w14:paraId="734DA309" w14:textId="77777777" w:rsidR="00344F01" w:rsidRPr="00945FA0" w:rsidRDefault="00344F01" w:rsidP="006C0475">
            <w:pPr>
              <w:rPr>
                <w:b/>
                <w:color w:val="0E1B8D"/>
              </w:rPr>
            </w:pPr>
            <w:bookmarkStart w:id="0" w:name="_Hlk146028628"/>
            <w:r w:rsidRPr="00945FA0">
              <w:rPr>
                <w:b/>
                <w:color w:val="0E1B8D"/>
              </w:rPr>
              <w:t>Description</w:t>
            </w:r>
          </w:p>
        </w:tc>
        <w:tc>
          <w:tcPr>
            <w:tcW w:w="6089" w:type="dxa"/>
            <w:tcBorders>
              <w:top w:val="single" w:sz="4" w:space="0" w:color="4F81BD"/>
              <w:left w:val="single" w:sz="4" w:space="0" w:color="4F81BD"/>
              <w:bottom w:val="single" w:sz="4" w:space="0" w:color="4F81BD"/>
              <w:right w:val="single" w:sz="4" w:space="0" w:color="4F81BD"/>
            </w:tcBorders>
            <w:shd w:val="clear" w:color="auto" w:fill="auto"/>
            <w:tcMar>
              <w:top w:w="0" w:type="dxa"/>
              <w:left w:w="108" w:type="dxa"/>
              <w:bottom w:w="0" w:type="dxa"/>
              <w:right w:w="108" w:type="dxa"/>
            </w:tcMar>
            <w:vAlign w:val="center"/>
          </w:tcPr>
          <w:p w14:paraId="04747C9F" w14:textId="1CB6F9FC" w:rsidR="00344F01" w:rsidRPr="00945FA0" w:rsidRDefault="00344F01" w:rsidP="006C0475">
            <w:pPr>
              <w:rPr>
                <w:bCs/>
                <w:color w:val="0E1B8D"/>
              </w:rPr>
            </w:pPr>
            <w:bookmarkStart w:id="1" w:name="_Hlk189162818"/>
            <w:r w:rsidRPr="00945FA0">
              <w:rPr>
                <w:bCs/>
                <w:color w:val="0E1B8D"/>
              </w:rPr>
              <w:t xml:space="preserve">REFRESHER FOR TRANSVERSAL CONTRACT (RFB 1183) FOR THE ACQUISITION OF IT SERVICES AND SKILLS FOR GOVERNMENT FOR THE DURATION OF THE CURRENT CONTRACT. </w:t>
            </w:r>
            <w:bookmarkEnd w:id="1"/>
          </w:p>
        </w:tc>
      </w:tr>
      <w:bookmarkEnd w:id="0"/>
      <w:tr w:rsidR="00344F01" w:rsidRPr="009A2252" w14:paraId="7758A01A" w14:textId="77777777" w:rsidTr="006C0475">
        <w:trPr>
          <w:trHeight w:val="567"/>
        </w:trPr>
        <w:tc>
          <w:tcPr>
            <w:tcW w:w="3539" w:type="dxa"/>
            <w:tcBorders>
              <w:top w:val="single" w:sz="4" w:space="0" w:color="4F81BD"/>
              <w:left w:val="single" w:sz="4" w:space="0" w:color="4F81BD"/>
              <w:bottom w:val="single" w:sz="4" w:space="0" w:color="4F81BD"/>
              <w:right w:val="single" w:sz="4" w:space="0" w:color="4F81BD"/>
            </w:tcBorders>
            <w:shd w:val="clear" w:color="auto" w:fill="DBE5F1"/>
            <w:tcMar>
              <w:top w:w="0" w:type="dxa"/>
              <w:left w:w="108" w:type="dxa"/>
              <w:bottom w:w="0" w:type="dxa"/>
              <w:right w:w="108" w:type="dxa"/>
            </w:tcMar>
            <w:vAlign w:val="center"/>
          </w:tcPr>
          <w:p w14:paraId="646C7397" w14:textId="77777777" w:rsidR="00344F01" w:rsidRPr="00945FA0" w:rsidRDefault="00344F01" w:rsidP="006C0475">
            <w:pPr>
              <w:rPr>
                <w:b/>
                <w:color w:val="0E1B8D"/>
              </w:rPr>
            </w:pPr>
            <w:r w:rsidRPr="00945FA0">
              <w:rPr>
                <w:b/>
                <w:color w:val="0E1B8D"/>
              </w:rPr>
              <w:t>Publication Date</w:t>
            </w:r>
          </w:p>
        </w:tc>
        <w:tc>
          <w:tcPr>
            <w:tcW w:w="6089" w:type="dxa"/>
            <w:tcBorders>
              <w:top w:val="single" w:sz="4" w:space="0" w:color="4F81BD"/>
              <w:left w:val="single" w:sz="4" w:space="0" w:color="4F81BD"/>
              <w:bottom w:val="single" w:sz="4" w:space="0" w:color="4F81BD"/>
              <w:right w:val="single" w:sz="4" w:space="0" w:color="4F81BD"/>
            </w:tcBorders>
            <w:shd w:val="clear" w:color="auto" w:fill="auto"/>
            <w:tcMar>
              <w:top w:w="0" w:type="dxa"/>
              <w:left w:w="108" w:type="dxa"/>
              <w:bottom w:w="0" w:type="dxa"/>
              <w:right w:w="108" w:type="dxa"/>
            </w:tcMar>
            <w:vAlign w:val="center"/>
          </w:tcPr>
          <w:p w14:paraId="2F9B6403" w14:textId="0A9C2936" w:rsidR="00344F01" w:rsidRPr="00945FA0" w:rsidRDefault="000337B3" w:rsidP="006C0475">
            <w:pPr>
              <w:rPr>
                <w:bCs/>
                <w:color w:val="0E1B8D"/>
              </w:rPr>
            </w:pPr>
            <w:r>
              <w:rPr>
                <w:bCs/>
                <w:color w:val="0E1B8D"/>
              </w:rPr>
              <w:t>04 February</w:t>
            </w:r>
            <w:r w:rsidR="00344F01" w:rsidRPr="00945FA0">
              <w:rPr>
                <w:bCs/>
                <w:color w:val="0E1B8D"/>
              </w:rPr>
              <w:t xml:space="preserve"> 2025</w:t>
            </w:r>
          </w:p>
        </w:tc>
      </w:tr>
      <w:tr w:rsidR="00344F01" w:rsidRPr="009A2252" w14:paraId="05A75939" w14:textId="77777777" w:rsidTr="006C0475">
        <w:trPr>
          <w:trHeight w:val="567"/>
        </w:trPr>
        <w:tc>
          <w:tcPr>
            <w:tcW w:w="3539" w:type="dxa"/>
            <w:tcBorders>
              <w:top w:val="single" w:sz="4" w:space="0" w:color="4F81BD"/>
              <w:left w:val="single" w:sz="4" w:space="0" w:color="4F81BD"/>
              <w:bottom w:val="single" w:sz="4" w:space="0" w:color="4F81BD"/>
              <w:right w:val="single" w:sz="4" w:space="0" w:color="4F81BD"/>
            </w:tcBorders>
            <w:shd w:val="clear" w:color="auto" w:fill="DBE5F1"/>
            <w:tcMar>
              <w:top w:w="0" w:type="dxa"/>
              <w:left w:w="108" w:type="dxa"/>
              <w:bottom w:w="0" w:type="dxa"/>
              <w:right w:w="108" w:type="dxa"/>
            </w:tcMar>
            <w:vAlign w:val="center"/>
          </w:tcPr>
          <w:p w14:paraId="1E02FD8F" w14:textId="77777777" w:rsidR="00344F01" w:rsidRPr="00945FA0" w:rsidRDefault="00344F01" w:rsidP="006C0475">
            <w:pPr>
              <w:rPr>
                <w:b/>
                <w:color w:val="0E1B8D"/>
              </w:rPr>
            </w:pPr>
            <w:r w:rsidRPr="00945FA0">
              <w:rPr>
                <w:b/>
                <w:color w:val="0E1B8D"/>
              </w:rPr>
              <w:t xml:space="preserve">Compulsory Briefing Session </w:t>
            </w:r>
          </w:p>
          <w:p w14:paraId="73C61104" w14:textId="77777777" w:rsidR="00344F01" w:rsidRPr="00945FA0" w:rsidRDefault="00344F01" w:rsidP="006C0475">
            <w:pPr>
              <w:rPr>
                <w:b/>
                <w:color w:val="0E1B8D"/>
              </w:rPr>
            </w:pPr>
          </w:p>
        </w:tc>
        <w:tc>
          <w:tcPr>
            <w:tcW w:w="6089" w:type="dxa"/>
            <w:tcBorders>
              <w:top w:val="single" w:sz="4" w:space="0" w:color="4F81BD"/>
              <w:left w:val="single" w:sz="4" w:space="0" w:color="4F81BD"/>
              <w:bottom w:val="single" w:sz="4" w:space="0" w:color="4F81BD"/>
              <w:right w:val="single" w:sz="4" w:space="0" w:color="4F81BD"/>
            </w:tcBorders>
            <w:shd w:val="clear" w:color="auto" w:fill="auto"/>
            <w:tcMar>
              <w:top w:w="0" w:type="dxa"/>
              <w:left w:w="108" w:type="dxa"/>
              <w:bottom w:w="0" w:type="dxa"/>
              <w:right w:w="108" w:type="dxa"/>
            </w:tcMar>
            <w:vAlign w:val="center"/>
          </w:tcPr>
          <w:p w14:paraId="1087BDE4" w14:textId="77777777" w:rsidR="00344F01" w:rsidRPr="00945FA0" w:rsidRDefault="00344F01" w:rsidP="006C0475">
            <w:pPr>
              <w:rPr>
                <w:bCs/>
                <w:color w:val="0E1B8D"/>
              </w:rPr>
            </w:pPr>
            <w:r w:rsidRPr="00945FA0">
              <w:rPr>
                <w:bCs/>
                <w:color w:val="0E1B8D"/>
              </w:rPr>
              <w:t>A Non-Compulsory Virtual Briefing Session will be held as follows:</w:t>
            </w:r>
          </w:p>
          <w:p w14:paraId="428C9BFC" w14:textId="3D81BBD0" w:rsidR="00344F01" w:rsidRPr="00945FA0" w:rsidRDefault="00344F01" w:rsidP="006C0475">
            <w:pPr>
              <w:rPr>
                <w:bCs/>
                <w:color w:val="0E1B8D"/>
              </w:rPr>
            </w:pPr>
            <w:r w:rsidRPr="00945FA0">
              <w:rPr>
                <w:bCs/>
                <w:color w:val="0E1B8D"/>
              </w:rPr>
              <w:t>Date: 1</w:t>
            </w:r>
            <w:r w:rsidR="000337B3">
              <w:rPr>
                <w:bCs/>
                <w:color w:val="0E1B8D"/>
              </w:rPr>
              <w:t>3</w:t>
            </w:r>
            <w:r w:rsidRPr="00945FA0">
              <w:rPr>
                <w:bCs/>
                <w:color w:val="0E1B8D"/>
              </w:rPr>
              <w:t xml:space="preserve"> February 2025</w:t>
            </w:r>
          </w:p>
          <w:p w14:paraId="2748E951" w14:textId="77777777" w:rsidR="00344F01" w:rsidRPr="00945FA0" w:rsidRDefault="00344F01" w:rsidP="006C0475">
            <w:pPr>
              <w:rPr>
                <w:bCs/>
                <w:color w:val="0E1B8D"/>
              </w:rPr>
            </w:pPr>
            <w:r w:rsidRPr="00945FA0">
              <w:rPr>
                <w:bCs/>
                <w:color w:val="0E1B8D"/>
              </w:rPr>
              <w:t>Time: 11h00 am (South African Time)</w:t>
            </w:r>
          </w:p>
          <w:p w14:paraId="332B88F1" w14:textId="77777777" w:rsidR="00344F01" w:rsidRPr="00945FA0" w:rsidRDefault="00344F01" w:rsidP="006C0475">
            <w:pPr>
              <w:rPr>
                <w:bCs/>
                <w:color w:val="0E1B8D"/>
              </w:rPr>
            </w:pPr>
            <w:r w:rsidRPr="00945FA0">
              <w:rPr>
                <w:bCs/>
                <w:color w:val="0E1B8D"/>
              </w:rPr>
              <w:t xml:space="preserve">Venue: Online (Teams) </w:t>
            </w:r>
          </w:p>
          <w:p w14:paraId="6602AA18" w14:textId="77777777" w:rsidR="00363BA7" w:rsidRPr="00363BA7" w:rsidRDefault="00363BA7" w:rsidP="00363BA7">
            <w:pPr>
              <w:rPr>
                <w:bCs/>
                <w:color w:val="0E1B8D"/>
              </w:rPr>
            </w:pPr>
            <w:r w:rsidRPr="00363BA7">
              <w:rPr>
                <w:bCs/>
                <w:color w:val="0E1B8D"/>
                <w:lang w:val="en-GB"/>
              </w:rPr>
              <w:t xml:space="preserve">Link: </w:t>
            </w:r>
            <w:hyperlink r:id="rId13" w:tgtFrame="_blank" w:tooltip="Meeting join link" w:history="1">
              <w:r w:rsidRPr="00363BA7">
                <w:rPr>
                  <w:rStyle w:val="Hyperlink"/>
                  <w:b/>
                  <w:bCs/>
                </w:rPr>
                <w:t>Join the meeting now</w:t>
              </w:r>
            </w:hyperlink>
            <w:r w:rsidRPr="00363BA7">
              <w:rPr>
                <w:bCs/>
                <w:color w:val="0E1B8D"/>
              </w:rPr>
              <w:t xml:space="preserve"> </w:t>
            </w:r>
          </w:p>
          <w:p w14:paraId="0F44506F" w14:textId="77777777" w:rsidR="00363BA7" w:rsidRPr="00363BA7" w:rsidRDefault="00363BA7" w:rsidP="00363BA7">
            <w:pPr>
              <w:rPr>
                <w:bCs/>
                <w:color w:val="0E1B8D"/>
              </w:rPr>
            </w:pPr>
            <w:r w:rsidRPr="00363BA7">
              <w:rPr>
                <w:bCs/>
                <w:color w:val="0E1B8D"/>
              </w:rPr>
              <w:t xml:space="preserve">Meeting ID: 313 505 805 336 </w:t>
            </w:r>
          </w:p>
          <w:p w14:paraId="28314817" w14:textId="4ACE7383" w:rsidR="00344F01" w:rsidRPr="000337B3" w:rsidRDefault="00363BA7" w:rsidP="00363BA7">
            <w:r w:rsidRPr="00363BA7">
              <w:rPr>
                <w:bCs/>
                <w:color w:val="0E1B8D"/>
              </w:rPr>
              <w:t>Passcode: Zx9zb9J7</w:t>
            </w:r>
          </w:p>
        </w:tc>
      </w:tr>
      <w:tr w:rsidR="00344F01" w:rsidRPr="009A2252" w14:paraId="3F1EC795" w14:textId="77777777" w:rsidTr="006C0475">
        <w:trPr>
          <w:trHeight w:val="567"/>
        </w:trPr>
        <w:tc>
          <w:tcPr>
            <w:tcW w:w="3539" w:type="dxa"/>
            <w:tcBorders>
              <w:top w:val="single" w:sz="4" w:space="0" w:color="4F81BD"/>
              <w:left w:val="single" w:sz="4" w:space="0" w:color="4F81BD"/>
              <w:bottom w:val="single" w:sz="4" w:space="0" w:color="4F81BD"/>
              <w:right w:val="single" w:sz="4" w:space="0" w:color="4F81BD"/>
            </w:tcBorders>
            <w:shd w:val="clear" w:color="auto" w:fill="DBE5F1"/>
            <w:tcMar>
              <w:top w:w="0" w:type="dxa"/>
              <w:left w:w="108" w:type="dxa"/>
              <w:bottom w:w="0" w:type="dxa"/>
              <w:right w:w="108" w:type="dxa"/>
            </w:tcMar>
            <w:vAlign w:val="center"/>
          </w:tcPr>
          <w:p w14:paraId="0016A266" w14:textId="77777777" w:rsidR="00344F01" w:rsidRPr="00945FA0" w:rsidRDefault="00344F01" w:rsidP="006C0475">
            <w:pPr>
              <w:rPr>
                <w:b/>
                <w:color w:val="0E1B8D"/>
              </w:rPr>
            </w:pPr>
            <w:r w:rsidRPr="00945FA0">
              <w:rPr>
                <w:b/>
                <w:color w:val="0E1B8D"/>
              </w:rPr>
              <w:t>Closing Date for questions / queries</w:t>
            </w:r>
          </w:p>
        </w:tc>
        <w:tc>
          <w:tcPr>
            <w:tcW w:w="6089" w:type="dxa"/>
            <w:tcBorders>
              <w:top w:val="single" w:sz="4" w:space="0" w:color="4F81BD"/>
              <w:left w:val="single" w:sz="4" w:space="0" w:color="4F81BD"/>
              <w:bottom w:val="single" w:sz="4" w:space="0" w:color="4F81BD"/>
              <w:right w:val="single" w:sz="4" w:space="0" w:color="4F81BD"/>
            </w:tcBorders>
            <w:shd w:val="clear" w:color="auto" w:fill="auto"/>
            <w:tcMar>
              <w:top w:w="0" w:type="dxa"/>
              <w:left w:w="108" w:type="dxa"/>
              <w:bottom w:w="0" w:type="dxa"/>
              <w:right w:w="108" w:type="dxa"/>
            </w:tcMar>
            <w:vAlign w:val="center"/>
          </w:tcPr>
          <w:p w14:paraId="7F60C97D" w14:textId="44D1938B" w:rsidR="00344F01" w:rsidRPr="00945FA0" w:rsidRDefault="00344F01" w:rsidP="006C0475">
            <w:pPr>
              <w:rPr>
                <w:bCs/>
                <w:color w:val="0E1B8D"/>
              </w:rPr>
            </w:pPr>
            <w:r w:rsidRPr="00945FA0">
              <w:rPr>
                <w:bCs/>
                <w:color w:val="0E1B8D"/>
              </w:rPr>
              <w:t xml:space="preserve">Date: </w:t>
            </w:r>
            <w:r w:rsidR="000337B3">
              <w:rPr>
                <w:bCs/>
                <w:color w:val="0E1B8D"/>
              </w:rPr>
              <w:t>21</w:t>
            </w:r>
            <w:r w:rsidRPr="00945FA0">
              <w:rPr>
                <w:bCs/>
                <w:color w:val="0E1B8D"/>
              </w:rPr>
              <w:t xml:space="preserve"> February 2025</w:t>
            </w:r>
            <w:r w:rsidR="00F8432E">
              <w:rPr>
                <w:bCs/>
                <w:color w:val="0E1B8D"/>
              </w:rPr>
              <w:t xml:space="preserve"> </w:t>
            </w:r>
            <w:r w:rsidR="00F8432E" w:rsidRPr="00F8432E">
              <w:rPr>
                <w:b/>
                <w:bCs/>
                <w:color w:val="FF0000"/>
              </w:rPr>
              <w:t xml:space="preserve">extended to </w:t>
            </w:r>
            <w:r w:rsidR="00F8432E">
              <w:rPr>
                <w:b/>
                <w:bCs/>
                <w:color w:val="FF0000"/>
              </w:rPr>
              <w:t xml:space="preserve">28 February </w:t>
            </w:r>
            <w:r w:rsidR="00F8432E" w:rsidRPr="00F8432E">
              <w:rPr>
                <w:b/>
                <w:bCs/>
                <w:color w:val="FF0000"/>
              </w:rPr>
              <w:t>2025</w:t>
            </w:r>
          </w:p>
        </w:tc>
      </w:tr>
      <w:tr w:rsidR="00344F01" w:rsidRPr="009A2252" w14:paraId="2E34B69F" w14:textId="77777777" w:rsidTr="000337B3">
        <w:trPr>
          <w:trHeight w:val="1038"/>
        </w:trPr>
        <w:tc>
          <w:tcPr>
            <w:tcW w:w="3539" w:type="dxa"/>
            <w:tcBorders>
              <w:top w:val="single" w:sz="4" w:space="0" w:color="4F81BD"/>
              <w:left w:val="single" w:sz="4" w:space="0" w:color="4F81BD"/>
              <w:bottom w:val="single" w:sz="4" w:space="0" w:color="4F81BD"/>
              <w:right w:val="single" w:sz="4" w:space="0" w:color="4F81BD"/>
            </w:tcBorders>
            <w:shd w:val="clear" w:color="auto" w:fill="DBE5F1"/>
            <w:tcMar>
              <w:top w:w="0" w:type="dxa"/>
              <w:left w:w="108" w:type="dxa"/>
              <w:bottom w:w="0" w:type="dxa"/>
              <w:right w:w="108" w:type="dxa"/>
            </w:tcMar>
            <w:vAlign w:val="center"/>
          </w:tcPr>
          <w:p w14:paraId="1ADB7A78" w14:textId="77777777" w:rsidR="00344F01" w:rsidRPr="00945FA0" w:rsidRDefault="00344F01" w:rsidP="006C0475">
            <w:pPr>
              <w:rPr>
                <w:b/>
                <w:color w:val="0E1B8D"/>
              </w:rPr>
            </w:pPr>
            <w:r w:rsidRPr="00945FA0">
              <w:rPr>
                <w:b/>
                <w:color w:val="0E1B8D"/>
              </w:rPr>
              <w:t xml:space="preserve">Bid Response Submission Address </w:t>
            </w:r>
          </w:p>
        </w:tc>
        <w:tc>
          <w:tcPr>
            <w:tcW w:w="6089" w:type="dxa"/>
            <w:tcBorders>
              <w:top w:val="single" w:sz="4" w:space="0" w:color="4F81BD"/>
              <w:left w:val="single" w:sz="4" w:space="0" w:color="4F81BD"/>
              <w:bottom w:val="single" w:sz="4" w:space="0" w:color="4F81BD"/>
              <w:right w:val="single" w:sz="4" w:space="0" w:color="4F81BD"/>
            </w:tcBorders>
            <w:shd w:val="clear" w:color="auto" w:fill="auto"/>
            <w:tcMar>
              <w:top w:w="0" w:type="dxa"/>
              <w:left w:w="108" w:type="dxa"/>
              <w:bottom w:w="0" w:type="dxa"/>
              <w:right w:w="108" w:type="dxa"/>
            </w:tcMar>
            <w:vAlign w:val="center"/>
          </w:tcPr>
          <w:p w14:paraId="3AC18C6B" w14:textId="22F9305D" w:rsidR="00344F01" w:rsidRPr="00945FA0" w:rsidRDefault="000337B3" w:rsidP="006C0475">
            <w:pPr>
              <w:rPr>
                <w:bCs/>
                <w:color w:val="0E1B8D"/>
              </w:rPr>
            </w:pPr>
            <w:r w:rsidRPr="000337B3">
              <w:rPr>
                <w:bCs/>
                <w:color w:val="0E1B8D"/>
              </w:rPr>
              <w:t xml:space="preserve">SITA Head-office, Apollo Building, 459 </w:t>
            </w:r>
            <w:proofErr w:type="spellStart"/>
            <w:r w:rsidRPr="000337B3">
              <w:rPr>
                <w:bCs/>
                <w:color w:val="0E1B8D"/>
              </w:rPr>
              <w:t>Tsitsa</w:t>
            </w:r>
            <w:proofErr w:type="spellEnd"/>
            <w:r w:rsidRPr="000337B3">
              <w:rPr>
                <w:bCs/>
                <w:color w:val="0E1B8D"/>
              </w:rPr>
              <w:t xml:space="preserve"> Street, </w:t>
            </w:r>
            <w:proofErr w:type="spellStart"/>
            <w:r w:rsidRPr="000337B3">
              <w:rPr>
                <w:bCs/>
                <w:color w:val="0E1B8D"/>
              </w:rPr>
              <w:t>Erasmuskloof</w:t>
            </w:r>
            <w:proofErr w:type="spellEnd"/>
            <w:r w:rsidRPr="000337B3">
              <w:rPr>
                <w:bCs/>
                <w:color w:val="0E1B8D"/>
              </w:rPr>
              <w:t>, Pretoria, 0105.</w:t>
            </w:r>
          </w:p>
        </w:tc>
      </w:tr>
      <w:tr w:rsidR="00344F01" w:rsidRPr="009A2252" w14:paraId="39BA7757" w14:textId="77777777" w:rsidTr="000337B3">
        <w:trPr>
          <w:trHeight w:val="982"/>
        </w:trPr>
        <w:tc>
          <w:tcPr>
            <w:tcW w:w="3539" w:type="dxa"/>
            <w:tcBorders>
              <w:top w:val="single" w:sz="4" w:space="0" w:color="4F81BD"/>
              <w:left w:val="single" w:sz="4" w:space="0" w:color="4F81BD"/>
              <w:bottom w:val="single" w:sz="4" w:space="0" w:color="4F81BD"/>
              <w:right w:val="single" w:sz="4" w:space="0" w:color="4F81BD"/>
            </w:tcBorders>
            <w:shd w:val="clear" w:color="auto" w:fill="DBE5F1"/>
            <w:tcMar>
              <w:top w:w="0" w:type="dxa"/>
              <w:left w:w="108" w:type="dxa"/>
              <w:bottom w:w="0" w:type="dxa"/>
              <w:right w:w="108" w:type="dxa"/>
            </w:tcMar>
            <w:vAlign w:val="center"/>
          </w:tcPr>
          <w:p w14:paraId="374EABC2" w14:textId="77777777" w:rsidR="00344F01" w:rsidRPr="00945FA0" w:rsidRDefault="00344F01" w:rsidP="006C0475">
            <w:pPr>
              <w:rPr>
                <w:b/>
                <w:color w:val="0E1B8D"/>
              </w:rPr>
            </w:pPr>
            <w:r w:rsidRPr="00945FA0">
              <w:rPr>
                <w:b/>
                <w:color w:val="0E1B8D"/>
              </w:rPr>
              <w:t>RFB Closing Details and Time</w:t>
            </w:r>
          </w:p>
        </w:tc>
        <w:tc>
          <w:tcPr>
            <w:tcW w:w="6089" w:type="dxa"/>
            <w:tcBorders>
              <w:top w:val="single" w:sz="4" w:space="0" w:color="4F81BD"/>
              <w:left w:val="single" w:sz="4" w:space="0" w:color="4F81BD"/>
              <w:bottom w:val="single" w:sz="4" w:space="0" w:color="4F81BD"/>
              <w:right w:val="single" w:sz="4" w:space="0" w:color="4F81BD"/>
            </w:tcBorders>
            <w:shd w:val="clear" w:color="auto" w:fill="auto"/>
            <w:tcMar>
              <w:top w:w="0" w:type="dxa"/>
              <w:left w:w="108" w:type="dxa"/>
              <w:bottom w:w="0" w:type="dxa"/>
              <w:right w:w="108" w:type="dxa"/>
            </w:tcMar>
            <w:vAlign w:val="center"/>
          </w:tcPr>
          <w:p w14:paraId="24BAE194" w14:textId="7BBE21CC" w:rsidR="000337B3" w:rsidRPr="000337B3" w:rsidRDefault="000337B3" w:rsidP="000337B3">
            <w:pPr>
              <w:rPr>
                <w:b/>
                <w:bCs/>
                <w:color w:val="0E1B8D"/>
              </w:rPr>
            </w:pPr>
            <w:r w:rsidRPr="000337B3">
              <w:rPr>
                <w:b/>
                <w:bCs/>
                <w:color w:val="0E1B8D"/>
              </w:rPr>
              <w:t xml:space="preserve">Date:  </w:t>
            </w:r>
            <w:r w:rsidR="00E56F12" w:rsidRPr="00E56F12">
              <w:rPr>
                <w:b/>
                <w:bCs/>
                <w:color w:val="0E1B8D"/>
              </w:rPr>
              <w:t>2</w:t>
            </w:r>
            <w:r w:rsidR="00E56F12">
              <w:rPr>
                <w:b/>
                <w:bCs/>
                <w:color w:val="0E1B8D"/>
              </w:rPr>
              <w:t>8</w:t>
            </w:r>
            <w:r w:rsidR="00E56F12" w:rsidRPr="00E56F12">
              <w:rPr>
                <w:b/>
                <w:bCs/>
                <w:color w:val="0E1B8D"/>
              </w:rPr>
              <w:t xml:space="preserve"> February 2025</w:t>
            </w:r>
            <w:r w:rsidR="00F8432E">
              <w:rPr>
                <w:b/>
                <w:bCs/>
                <w:color w:val="0E1B8D"/>
              </w:rPr>
              <w:t xml:space="preserve"> </w:t>
            </w:r>
            <w:r w:rsidR="00F8432E" w:rsidRPr="00F8432E">
              <w:rPr>
                <w:b/>
                <w:bCs/>
                <w:color w:val="FF0000"/>
              </w:rPr>
              <w:t>extended to 07 March 2025</w:t>
            </w:r>
          </w:p>
          <w:p w14:paraId="2ACDF19A" w14:textId="306CA5E3" w:rsidR="00344F01" w:rsidRPr="00945FA0" w:rsidRDefault="000337B3" w:rsidP="000337B3">
            <w:pPr>
              <w:rPr>
                <w:bCs/>
                <w:color w:val="0E1B8D"/>
              </w:rPr>
            </w:pPr>
            <w:r w:rsidRPr="000337B3">
              <w:rPr>
                <w:b/>
                <w:bCs/>
                <w:color w:val="0E1B8D"/>
              </w:rPr>
              <w:t>Time: 11:00 AM (South African Time)</w:t>
            </w:r>
          </w:p>
        </w:tc>
      </w:tr>
      <w:tr w:rsidR="00344F01" w:rsidRPr="009A2252" w14:paraId="2EB34033" w14:textId="77777777" w:rsidTr="006C0475">
        <w:trPr>
          <w:trHeight w:val="567"/>
        </w:trPr>
        <w:tc>
          <w:tcPr>
            <w:tcW w:w="3539" w:type="dxa"/>
            <w:tcBorders>
              <w:top w:val="single" w:sz="4" w:space="0" w:color="4F81BD"/>
              <w:left w:val="single" w:sz="4" w:space="0" w:color="4F81BD"/>
              <w:bottom w:val="single" w:sz="4" w:space="0" w:color="4F81BD"/>
              <w:right w:val="single" w:sz="4" w:space="0" w:color="4F81BD"/>
            </w:tcBorders>
            <w:shd w:val="clear" w:color="auto" w:fill="DBE5F1"/>
            <w:tcMar>
              <w:top w:w="0" w:type="dxa"/>
              <w:left w:w="108" w:type="dxa"/>
              <w:bottom w:w="0" w:type="dxa"/>
              <w:right w:w="108" w:type="dxa"/>
            </w:tcMar>
            <w:vAlign w:val="center"/>
          </w:tcPr>
          <w:p w14:paraId="418108A4" w14:textId="77777777" w:rsidR="00344F01" w:rsidRPr="00945FA0" w:rsidRDefault="00344F01" w:rsidP="006C0475">
            <w:pPr>
              <w:rPr>
                <w:b/>
                <w:color w:val="0E1B8D"/>
              </w:rPr>
            </w:pPr>
            <w:r w:rsidRPr="00945FA0">
              <w:rPr>
                <w:b/>
                <w:color w:val="0E1B8D"/>
              </w:rPr>
              <w:t>RFB Validity Period</w:t>
            </w:r>
          </w:p>
        </w:tc>
        <w:tc>
          <w:tcPr>
            <w:tcW w:w="6089" w:type="dxa"/>
            <w:tcBorders>
              <w:top w:val="single" w:sz="4" w:space="0" w:color="4F81BD"/>
              <w:left w:val="single" w:sz="4" w:space="0" w:color="4F81BD"/>
              <w:bottom w:val="single" w:sz="4" w:space="0" w:color="4F81BD"/>
              <w:right w:val="single" w:sz="4" w:space="0" w:color="4F81BD"/>
            </w:tcBorders>
            <w:shd w:val="clear" w:color="auto" w:fill="auto"/>
            <w:tcMar>
              <w:top w:w="0" w:type="dxa"/>
              <w:left w:w="108" w:type="dxa"/>
              <w:bottom w:w="0" w:type="dxa"/>
              <w:right w:w="108" w:type="dxa"/>
            </w:tcMar>
            <w:vAlign w:val="center"/>
          </w:tcPr>
          <w:p w14:paraId="0E3552B9" w14:textId="77777777" w:rsidR="00344F01" w:rsidRPr="00945FA0" w:rsidRDefault="00344F01" w:rsidP="006C0475">
            <w:pPr>
              <w:rPr>
                <w:bCs/>
                <w:color w:val="0E1B8D"/>
              </w:rPr>
            </w:pPr>
            <w:r w:rsidRPr="00945FA0">
              <w:rPr>
                <w:bCs/>
                <w:color w:val="0E1B8D"/>
              </w:rPr>
              <w:t xml:space="preserve">200 Days from the Closing Date </w:t>
            </w:r>
          </w:p>
        </w:tc>
      </w:tr>
    </w:tbl>
    <w:p w14:paraId="0E37C89E" w14:textId="2DB2B8D3" w:rsidR="00F7081F" w:rsidRDefault="00F7081F">
      <w:pPr>
        <w:jc w:val="left"/>
        <w:rPr>
          <w:rFonts w:asciiTheme="majorHAnsi" w:eastAsiaTheme="majorEastAsia" w:hAnsiTheme="majorHAnsi"/>
          <w:color w:val="0E1B8D"/>
          <w:sz w:val="36"/>
          <w:szCs w:val="56"/>
        </w:rPr>
      </w:pPr>
    </w:p>
    <w:p w14:paraId="0D1813E5" w14:textId="77777777" w:rsidR="00A44D99" w:rsidRPr="006C0A8D" w:rsidRDefault="00A44D99" w:rsidP="00C2646C">
      <w:pPr>
        <w:pStyle w:val="Title"/>
      </w:pPr>
      <w:r w:rsidRPr="006C0A8D">
        <w:lastRenderedPageBreak/>
        <w:t>Contents</w:t>
      </w:r>
    </w:p>
    <w:p w14:paraId="6FBFE667" w14:textId="77777777" w:rsidR="005A1A80"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36536554" w:history="1">
        <w:r w:rsidR="005A1A80" w:rsidRPr="0022715D">
          <w:rPr>
            <w:rStyle w:val="Hyperlink"/>
            <w:noProof/>
          </w:rPr>
          <w:t>1.</w:t>
        </w:r>
        <w:r w:rsidR="005A1A80">
          <w:rPr>
            <w:rFonts w:asciiTheme="minorHAnsi" w:eastAsiaTheme="minorEastAsia" w:hAnsiTheme="minorHAnsi" w:cstheme="minorBidi"/>
            <w:b w:val="0"/>
            <w:noProof/>
            <w:lang w:eastAsia="en-ZA"/>
          </w:rPr>
          <w:tab/>
        </w:r>
        <w:r w:rsidR="005A1A80" w:rsidRPr="0022715D">
          <w:rPr>
            <w:rStyle w:val="Hyperlink"/>
            <w:noProof/>
          </w:rPr>
          <w:t>Invitation to Bid (SBD 1)</w:t>
        </w:r>
        <w:r w:rsidR="005A1A80">
          <w:rPr>
            <w:noProof/>
            <w:webHidden/>
          </w:rPr>
          <w:tab/>
        </w:r>
        <w:r w:rsidR="005A1A80">
          <w:rPr>
            <w:noProof/>
            <w:webHidden/>
          </w:rPr>
          <w:fldChar w:fldCharType="begin"/>
        </w:r>
        <w:r w:rsidR="005A1A80">
          <w:rPr>
            <w:noProof/>
            <w:webHidden/>
          </w:rPr>
          <w:instrText xml:space="preserve"> PAGEREF _Toc136536554 \h </w:instrText>
        </w:r>
        <w:r w:rsidR="005A1A80">
          <w:rPr>
            <w:noProof/>
            <w:webHidden/>
          </w:rPr>
        </w:r>
        <w:r w:rsidR="005A1A80">
          <w:rPr>
            <w:noProof/>
            <w:webHidden/>
          </w:rPr>
          <w:fldChar w:fldCharType="separate"/>
        </w:r>
        <w:r w:rsidR="005A1A80">
          <w:rPr>
            <w:noProof/>
            <w:webHidden/>
          </w:rPr>
          <w:t>4</w:t>
        </w:r>
        <w:r w:rsidR="005A1A80">
          <w:rPr>
            <w:noProof/>
            <w:webHidden/>
          </w:rPr>
          <w:fldChar w:fldCharType="end"/>
        </w:r>
      </w:hyperlink>
    </w:p>
    <w:p w14:paraId="2FF6E1E1" w14:textId="77777777" w:rsidR="005A1A80" w:rsidRDefault="005A2F7B">
      <w:pPr>
        <w:pStyle w:val="TOC2"/>
        <w:rPr>
          <w:rFonts w:asciiTheme="minorHAnsi" w:eastAsiaTheme="minorEastAsia" w:hAnsiTheme="minorHAnsi" w:cstheme="minorBidi"/>
          <w:noProof/>
          <w:lang w:eastAsia="en-ZA"/>
        </w:rPr>
      </w:pPr>
      <w:hyperlink w:anchor="_Toc136536555" w:history="1">
        <w:r w:rsidR="005A1A80" w:rsidRPr="0022715D">
          <w:rPr>
            <w:rStyle w:val="Hyperlink"/>
            <w:noProof/>
          </w:rPr>
          <w:t>1.1</w:t>
        </w:r>
        <w:r w:rsidR="005A1A80">
          <w:rPr>
            <w:rFonts w:asciiTheme="minorHAnsi" w:eastAsiaTheme="minorEastAsia" w:hAnsiTheme="minorHAnsi" w:cstheme="minorBidi"/>
            <w:noProof/>
            <w:lang w:eastAsia="en-ZA"/>
          </w:rPr>
          <w:tab/>
        </w:r>
        <w:r w:rsidR="005A1A80" w:rsidRPr="0022715D">
          <w:rPr>
            <w:rStyle w:val="Hyperlink"/>
            <w:noProof/>
          </w:rPr>
          <w:t>Bid Submission Requirements</w:t>
        </w:r>
        <w:r w:rsidR="005A1A80">
          <w:rPr>
            <w:noProof/>
            <w:webHidden/>
          </w:rPr>
          <w:tab/>
        </w:r>
        <w:r w:rsidR="005A1A80">
          <w:rPr>
            <w:noProof/>
            <w:webHidden/>
          </w:rPr>
          <w:fldChar w:fldCharType="begin"/>
        </w:r>
        <w:r w:rsidR="005A1A80">
          <w:rPr>
            <w:noProof/>
            <w:webHidden/>
          </w:rPr>
          <w:instrText xml:space="preserve"> PAGEREF _Toc136536555 \h </w:instrText>
        </w:r>
        <w:r w:rsidR="005A1A80">
          <w:rPr>
            <w:noProof/>
            <w:webHidden/>
          </w:rPr>
        </w:r>
        <w:r w:rsidR="005A1A80">
          <w:rPr>
            <w:noProof/>
            <w:webHidden/>
          </w:rPr>
          <w:fldChar w:fldCharType="separate"/>
        </w:r>
        <w:r w:rsidR="005A1A80">
          <w:rPr>
            <w:noProof/>
            <w:webHidden/>
          </w:rPr>
          <w:t>5</w:t>
        </w:r>
        <w:r w:rsidR="005A1A80">
          <w:rPr>
            <w:noProof/>
            <w:webHidden/>
          </w:rPr>
          <w:fldChar w:fldCharType="end"/>
        </w:r>
      </w:hyperlink>
    </w:p>
    <w:p w14:paraId="2D444656" w14:textId="77777777" w:rsidR="005A1A80" w:rsidRDefault="005A2F7B">
      <w:pPr>
        <w:pStyle w:val="TOC2"/>
        <w:rPr>
          <w:rFonts w:asciiTheme="minorHAnsi" w:eastAsiaTheme="minorEastAsia" w:hAnsiTheme="minorHAnsi" w:cstheme="minorBidi"/>
          <w:noProof/>
          <w:lang w:eastAsia="en-ZA"/>
        </w:rPr>
      </w:pPr>
      <w:hyperlink w:anchor="_Toc136536556" w:history="1">
        <w:r w:rsidR="005A1A80" w:rsidRPr="0022715D">
          <w:rPr>
            <w:rStyle w:val="Hyperlink"/>
            <w:noProof/>
          </w:rPr>
          <w:t>1.2</w:t>
        </w:r>
        <w:r w:rsidR="005A1A80">
          <w:rPr>
            <w:rFonts w:asciiTheme="minorHAnsi" w:eastAsiaTheme="minorEastAsia" w:hAnsiTheme="minorHAnsi" w:cstheme="minorBidi"/>
            <w:noProof/>
            <w:lang w:eastAsia="en-ZA"/>
          </w:rPr>
          <w:tab/>
        </w:r>
        <w:r w:rsidR="005A1A80" w:rsidRPr="0022715D">
          <w:rPr>
            <w:rStyle w:val="Hyperlink"/>
            <w:noProof/>
          </w:rPr>
          <w:t>Bid Submission Instructions</w:t>
        </w:r>
        <w:r w:rsidR="005A1A80">
          <w:rPr>
            <w:noProof/>
            <w:webHidden/>
          </w:rPr>
          <w:tab/>
        </w:r>
        <w:r w:rsidR="005A1A80">
          <w:rPr>
            <w:noProof/>
            <w:webHidden/>
          </w:rPr>
          <w:fldChar w:fldCharType="begin"/>
        </w:r>
        <w:r w:rsidR="005A1A80">
          <w:rPr>
            <w:noProof/>
            <w:webHidden/>
          </w:rPr>
          <w:instrText xml:space="preserve"> PAGEREF _Toc136536556 \h </w:instrText>
        </w:r>
        <w:r w:rsidR="005A1A80">
          <w:rPr>
            <w:noProof/>
            <w:webHidden/>
          </w:rPr>
        </w:r>
        <w:r w:rsidR="005A1A80">
          <w:rPr>
            <w:noProof/>
            <w:webHidden/>
          </w:rPr>
          <w:fldChar w:fldCharType="separate"/>
        </w:r>
        <w:r w:rsidR="005A1A80">
          <w:rPr>
            <w:noProof/>
            <w:webHidden/>
          </w:rPr>
          <w:t>6</w:t>
        </w:r>
        <w:r w:rsidR="005A1A80">
          <w:rPr>
            <w:noProof/>
            <w:webHidden/>
          </w:rPr>
          <w:fldChar w:fldCharType="end"/>
        </w:r>
      </w:hyperlink>
    </w:p>
    <w:p w14:paraId="2F4B23AA" w14:textId="77777777" w:rsidR="005A1A80" w:rsidRDefault="005A2F7B">
      <w:pPr>
        <w:pStyle w:val="TOC2"/>
        <w:rPr>
          <w:rFonts w:asciiTheme="minorHAnsi" w:eastAsiaTheme="minorEastAsia" w:hAnsiTheme="minorHAnsi" w:cstheme="minorBidi"/>
          <w:noProof/>
          <w:lang w:eastAsia="en-ZA"/>
        </w:rPr>
      </w:pPr>
      <w:hyperlink w:anchor="_Toc136536557" w:history="1">
        <w:r w:rsidR="005A1A80" w:rsidRPr="0022715D">
          <w:rPr>
            <w:rStyle w:val="Hyperlink"/>
            <w:noProof/>
          </w:rPr>
          <w:t>1.3</w:t>
        </w:r>
        <w:r w:rsidR="005A1A80">
          <w:rPr>
            <w:rFonts w:asciiTheme="minorHAnsi" w:eastAsiaTheme="minorEastAsia" w:hAnsiTheme="minorHAnsi" w:cstheme="minorBidi"/>
            <w:noProof/>
            <w:lang w:eastAsia="en-ZA"/>
          </w:rPr>
          <w:tab/>
        </w:r>
        <w:r w:rsidR="005A1A80" w:rsidRPr="0022715D">
          <w:rPr>
            <w:rStyle w:val="Hyperlink"/>
            <w:noProof/>
          </w:rPr>
          <w:t>Bid Submission Conditions</w:t>
        </w:r>
        <w:r w:rsidR="005A1A80">
          <w:rPr>
            <w:noProof/>
            <w:webHidden/>
          </w:rPr>
          <w:tab/>
        </w:r>
        <w:r w:rsidR="005A1A80">
          <w:rPr>
            <w:noProof/>
            <w:webHidden/>
          </w:rPr>
          <w:fldChar w:fldCharType="begin"/>
        </w:r>
        <w:r w:rsidR="005A1A80">
          <w:rPr>
            <w:noProof/>
            <w:webHidden/>
          </w:rPr>
          <w:instrText xml:space="preserve"> PAGEREF _Toc136536557 \h </w:instrText>
        </w:r>
        <w:r w:rsidR="005A1A80">
          <w:rPr>
            <w:noProof/>
            <w:webHidden/>
          </w:rPr>
        </w:r>
        <w:r w:rsidR="005A1A80">
          <w:rPr>
            <w:noProof/>
            <w:webHidden/>
          </w:rPr>
          <w:fldChar w:fldCharType="separate"/>
        </w:r>
        <w:r w:rsidR="005A1A80">
          <w:rPr>
            <w:noProof/>
            <w:webHidden/>
          </w:rPr>
          <w:t>6</w:t>
        </w:r>
        <w:r w:rsidR="005A1A80">
          <w:rPr>
            <w:noProof/>
            <w:webHidden/>
          </w:rPr>
          <w:fldChar w:fldCharType="end"/>
        </w:r>
      </w:hyperlink>
    </w:p>
    <w:p w14:paraId="70A4031A" w14:textId="77777777" w:rsidR="005A1A80" w:rsidRDefault="005A2F7B">
      <w:pPr>
        <w:pStyle w:val="TOC2"/>
        <w:rPr>
          <w:rFonts w:asciiTheme="minorHAnsi" w:eastAsiaTheme="minorEastAsia" w:hAnsiTheme="minorHAnsi" w:cstheme="minorBidi"/>
          <w:noProof/>
          <w:lang w:eastAsia="en-ZA"/>
        </w:rPr>
      </w:pPr>
      <w:hyperlink w:anchor="_Toc136536558" w:history="1">
        <w:r w:rsidR="005A1A80" w:rsidRPr="0022715D">
          <w:rPr>
            <w:rStyle w:val="Hyperlink"/>
            <w:noProof/>
          </w:rPr>
          <w:t>1.4</w:t>
        </w:r>
        <w:r w:rsidR="005A1A80">
          <w:rPr>
            <w:rFonts w:asciiTheme="minorHAnsi" w:eastAsiaTheme="minorEastAsia" w:hAnsiTheme="minorHAnsi" w:cstheme="minorBidi"/>
            <w:noProof/>
            <w:lang w:eastAsia="en-ZA"/>
          </w:rPr>
          <w:tab/>
        </w:r>
        <w:r w:rsidR="005A1A80" w:rsidRPr="0022715D">
          <w:rPr>
            <w:rStyle w:val="Hyperlink"/>
            <w:noProof/>
          </w:rPr>
          <w:t>Tax Compliance Requirements</w:t>
        </w:r>
        <w:r w:rsidR="005A1A80">
          <w:rPr>
            <w:noProof/>
            <w:webHidden/>
          </w:rPr>
          <w:tab/>
        </w:r>
        <w:r w:rsidR="005A1A80">
          <w:rPr>
            <w:noProof/>
            <w:webHidden/>
          </w:rPr>
          <w:fldChar w:fldCharType="begin"/>
        </w:r>
        <w:r w:rsidR="005A1A80">
          <w:rPr>
            <w:noProof/>
            <w:webHidden/>
          </w:rPr>
          <w:instrText xml:space="preserve"> PAGEREF _Toc136536558 \h </w:instrText>
        </w:r>
        <w:r w:rsidR="005A1A80">
          <w:rPr>
            <w:noProof/>
            <w:webHidden/>
          </w:rPr>
        </w:r>
        <w:r w:rsidR="005A1A80">
          <w:rPr>
            <w:noProof/>
            <w:webHidden/>
          </w:rPr>
          <w:fldChar w:fldCharType="separate"/>
        </w:r>
        <w:r w:rsidR="005A1A80">
          <w:rPr>
            <w:noProof/>
            <w:webHidden/>
          </w:rPr>
          <w:t>7</w:t>
        </w:r>
        <w:r w:rsidR="005A1A80">
          <w:rPr>
            <w:noProof/>
            <w:webHidden/>
          </w:rPr>
          <w:fldChar w:fldCharType="end"/>
        </w:r>
      </w:hyperlink>
    </w:p>
    <w:p w14:paraId="5F17EE2F" w14:textId="77777777" w:rsidR="005A1A80" w:rsidRDefault="005A2F7B">
      <w:pPr>
        <w:pStyle w:val="TOC1"/>
        <w:rPr>
          <w:rFonts w:asciiTheme="minorHAnsi" w:eastAsiaTheme="minorEastAsia" w:hAnsiTheme="minorHAnsi" w:cstheme="minorBidi"/>
          <w:b w:val="0"/>
          <w:noProof/>
          <w:lang w:eastAsia="en-ZA"/>
        </w:rPr>
      </w:pPr>
      <w:hyperlink w:anchor="_Toc136536559" w:history="1">
        <w:r w:rsidR="005A1A80" w:rsidRPr="0022715D">
          <w:rPr>
            <w:rStyle w:val="Hyperlink"/>
            <w:noProof/>
          </w:rPr>
          <w:t>2.</w:t>
        </w:r>
        <w:r w:rsidR="005A1A80">
          <w:rPr>
            <w:rFonts w:asciiTheme="minorHAnsi" w:eastAsiaTheme="minorEastAsia" w:hAnsiTheme="minorHAnsi" w:cstheme="minorBidi"/>
            <w:b w:val="0"/>
            <w:noProof/>
            <w:lang w:eastAsia="en-ZA"/>
          </w:rPr>
          <w:tab/>
        </w:r>
        <w:r w:rsidR="005A1A80" w:rsidRPr="0022715D">
          <w:rPr>
            <w:rStyle w:val="Hyperlink"/>
            <w:noProof/>
          </w:rPr>
          <w:t>Bid Terms and Conditions</w:t>
        </w:r>
        <w:r w:rsidR="005A1A80">
          <w:rPr>
            <w:noProof/>
            <w:webHidden/>
          </w:rPr>
          <w:tab/>
        </w:r>
        <w:r w:rsidR="005A1A80">
          <w:rPr>
            <w:noProof/>
            <w:webHidden/>
          </w:rPr>
          <w:fldChar w:fldCharType="begin"/>
        </w:r>
        <w:r w:rsidR="005A1A80">
          <w:rPr>
            <w:noProof/>
            <w:webHidden/>
          </w:rPr>
          <w:instrText xml:space="preserve"> PAGEREF _Toc136536559 \h </w:instrText>
        </w:r>
        <w:r w:rsidR="005A1A80">
          <w:rPr>
            <w:noProof/>
            <w:webHidden/>
          </w:rPr>
        </w:r>
        <w:r w:rsidR="005A1A80">
          <w:rPr>
            <w:noProof/>
            <w:webHidden/>
          </w:rPr>
          <w:fldChar w:fldCharType="separate"/>
        </w:r>
        <w:r w:rsidR="005A1A80">
          <w:rPr>
            <w:noProof/>
            <w:webHidden/>
          </w:rPr>
          <w:t>8</w:t>
        </w:r>
        <w:r w:rsidR="005A1A80">
          <w:rPr>
            <w:noProof/>
            <w:webHidden/>
          </w:rPr>
          <w:fldChar w:fldCharType="end"/>
        </w:r>
      </w:hyperlink>
    </w:p>
    <w:p w14:paraId="34197716" w14:textId="77777777" w:rsidR="005A1A80" w:rsidRDefault="005A2F7B">
      <w:pPr>
        <w:pStyle w:val="TOC2"/>
        <w:rPr>
          <w:rFonts w:asciiTheme="minorHAnsi" w:eastAsiaTheme="minorEastAsia" w:hAnsiTheme="minorHAnsi" w:cstheme="minorBidi"/>
          <w:noProof/>
          <w:lang w:eastAsia="en-ZA"/>
        </w:rPr>
      </w:pPr>
      <w:hyperlink w:anchor="_Toc136536560" w:history="1">
        <w:r w:rsidR="005A1A80" w:rsidRPr="0022715D">
          <w:rPr>
            <w:rStyle w:val="Hyperlink"/>
            <w:noProof/>
          </w:rPr>
          <w:t>2.1</w:t>
        </w:r>
        <w:r w:rsidR="005A1A80">
          <w:rPr>
            <w:rFonts w:asciiTheme="minorHAnsi" w:eastAsiaTheme="minorEastAsia" w:hAnsiTheme="minorHAnsi" w:cstheme="minorBidi"/>
            <w:noProof/>
            <w:lang w:eastAsia="en-ZA"/>
          </w:rPr>
          <w:tab/>
        </w:r>
        <w:r w:rsidR="005A1A80" w:rsidRPr="0022715D">
          <w:rPr>
            <w:rStyle w:val="Hyperlink"/>
            <w:noProof/>
          </w:rPr>
          <w:t>General rules and instructions</w:t>
        </w:r>
        <w:r w:rsidR="005A1A80">
          <w:rPr>
            <w:noProof/>
            <w:webHidden/>
          </w:rPr>
          <w:tab/>
        </w:r>
        <w:r w:rsidR="005A1A80">
          <w:rPr>
            <w:noProof/>
            <w:webHidden/>
          </w:rPr>
          <w:fldChar w:fldCharType="begin"/>
        </w:r>
        <w:r w:rsidR="005A1A80">
          <w:rPr>
            <w:noProof/>
            <w:webHidden/>
          </w:rPr>
          <w:instrText xml:space="preserve"> PAGEREF _Toc136536560 \h </w:instrText>
        </w:r>
        <w:r w:rsidR="005A1A80">
          <w:rPr>
            <w:noProof/>
            <w:webHidden/>
          </w:rPr>
        </w:r>
        <w:r w:rsidR="005A1A80">
          <w:rPr>
            <w:noProof/>
            <w:webHidden/>
          </w:rPr>
          <w:fldChar w:fldCharType="separate"/>
        </w:r>
        <w:r w:rsidR="005A1A80">
          <w:rPr>
            <w:noProof/>
            <w:webHidden/>
          </w:rPr>
          <w:t>8</w:t>
        </w:r>
        <w:r w:rsidR="005A1A80">
          <w:rPr>
            <w:noProof/>
            <w:webHidden/>
          </w:rPr>
          <w:fldChar w:fldCharType="end"/>
        </w:r>
      </w:hyperlink>
    </w:p>
    <w:p w14:paraId="4FFA640D" w14:textId="77777777" w:rsidR="005A1A80" w:rsidRDefault="005A2F7B">
      <w:pPr>
        <w:pStyle w:val="TOC3"/>
        <w:rPr>
          <w:rFonts w:asciiTheme="minorHAnsi" w:eastAsiaTheme="minorEastAsia" w:hAnsiTheme="minorHAnsi" w:cstheme="minorBidi"/>
          <w:noProof/>
          <w:lang w:eastAsia="en-ZA"/>
        </w:rPr>
      </w:pPr>
      <w:hyperlink w:anchor="_Toc136536561" w:history="1">
        <w:r w:rsidR="005A1A80" w:rsidRPr="0022715D">
          <w:rPr>
            <w:rStyle w:val="Hyperlink"/>
            <w:bCs/>
            <w:noProof/>
          </w:rPr>
          <w:t>2.1.1</w:t>
        </w:r>
        <w:r w:rsidR="005A1A80">
          <w:rPr>
            <w:rFonts w:asciiTheme="minorHAnsi" w:eastAsiaTheme="minorEastAsia" w:hAnsiTheme="minorHAnsi" w:cstheme="minorBidi"/>
            <w:noProof/>
            <w:lang w:eastAsia="en-ZA"/>
          </w:rPr>
          <w:tab/>
        </w:r>
        <w:r w:rsidR="005A1A80" w:rsidRPr="0022715D">
          <w:rPr>
            <w:rStyle w:val="Hyperlink"/>
            <w:bCs/>
            <w:noProof/>
          </w:rPr>
          <w:t>News and press releases</w:t>
        </w:r>
        <w:r w:rsidR="005A1A80">
          <w:rPr>
            <w:noProof/>
            <w:webHidden/>
          </w:rPr>
          <w:tab/>
        </w:r>
        <w:r w:rsidR="005A1A80">
          <w:rPr>
            <w:noProof/>
            <w:webHidden/>
          </w:rPr>
          <w:fldChar w:fldCharType="begin"/>
        </w:r>
        <w:r w:rsidR="005A1A80">
          <w:rPr>
            <w:noProof/>
            <w:webHidden/>
          </w:rPr>
          <w:instrText xml:space="preserve"> PAGEREF _Toc136536561 \h </w:instrText>
        </w:r>
        <w:r w:rsidR="005A1A80">
          <w:rPr>
            <w:noProof/>
            <w:webHidden/>
          </w:rPr>
        </w:r>
        <w:r w:rsidR="005A1A80">
          <w:rPr>
            <w:noProof/>
            <w:webHidden/>
          </w:rPr>
          <w:fldChar w:fldCharType="separate"/>
        </w:r>
        <w:r w:rsidR="005A1A80">
          <w:rPr>
            <w:noProof/>
            <w:webHidden/>
          </w:rPr>
          <w:t>8</w:t>
        </w:r>
        <w:r w:rsidR="005A1A80">
          <w:rPr>
            <w:noProof/>
            <w:webHidden/>
          </w:rPr>
          <w:fldChar w:fldCharType="end"/>
        </w:r>
      </w:hyperlink>
    </w:p>
    <w:p w14:paraId="53DD377D" w14:textId="77777777" w:rsidR="005A1A80" w:rsidRDefault="005A2F7B">
      <w:pPr>
        <w:pStyle w:val="TOC3"/>
        <w:rPr>
          <w:rFonts w:asciiTheme="minorHAnsi" w:eastAsiaTheme="minorEastAsia" w:hAnsiTheme="minorHAnsi" w:cstheme="minorBidi"/>
          <w:noProof/>
          <w:lang w:eastAsia="en-ZA"/>
        </w:rPr>
      </w:pPr>
      <w:hyperlink w:anchor="_Toc136536562" w:history="1">
        <w:r w:rsidR="005A1A80" w:rsidRPr="0022715D">
          <w:rPr>
            <w:rStyle w:val="Hyperlink"/>
            <w:bCs/>
            <w:noProof/>
          </w:rPr>
          <w:t>2.1.2</w:t>
        </w:r>
        <w:r w:rsidR="005A1A80">
          <w:rPr>
            <w:rFonts w:asciiTheme="minorHAnsi" w:eastAsiaTheme="minorEastAsia" w:hAnsiTheme="minorHAnsi" w:cstheme="minorBidi"/>
            <w:noProof/>
            <w:lang w:eastAsia="en-ZA"/>
          </w:rPr>
          <w:tab/>
        </w:r>
        <w:r w:rsidR="005A1A80" w:rsidRPr="0022715D">
          <w:rPr>
            <w:rStyle w:val="Hyperlink"/>
            <w:bCs/>
            <w:noProof/>
          </w:rPr>
          <w:t>Precedence of documents</w:t>
        </w:r>
        <w:r w:rsidR="005A1A80">
          <w:rPr>
            <w:noProof/>
            <w:webHidden/>
          </w:rPr>
          <w:tab/>
        </w:r>
        <w:r w:rsidR="005A1A80">
          <w:rPr>
            <w:noProof/>
            <w:webHidden/>
          </w:rPr>
          <w:fldChar w:fldCharType="begin"/>
        </w:r>
        <w:r w:rsidR="005A1A80">
          <w:rPr>
            <w:noProof/>
            <w:webHidden/>
          </w:rPr>
          <w:instrText xml:space="preserve"> PAGEREF _Toc136536562 \h </w:instrText>
        </w:r>
        <w:r w:rsidR="005A1A80">
          <w:rPr>
            <w:noProof/>
            <w:webHidden/>
          </w:rPr>
        </w:r>
        <w:r w:rsidR="005A1A80">
          <w:rPr>
            <w:noProof/>
            <w:webHidden/>
          </w:rPr>
          <w:fldChar w:fldCharType="separate"/>
        </w:r>
        <w:r w:rsidR="005A1A80">
          <w:rPr>
            <w:noProof/>
            <w:webHidden/>
          </w:rPr>
          <w:t>8</w:t>
        </w:r>
        <w:r w:rsidR="005A1A80">
          <w:rPr>
            <w:noProof/>
            <w:webHidden/>
          </w:rPr>
          <w:fldChar w:fldCharType="end"/>
        </w:r>
      </w:hyperlink>
    </w:p>
    <w:p w14:paraId="68A69E69" w14:textId="77777777" w:rsidR="005A1A80" w:rsidRDefault="005A2F7B">
      <w:pPr>
        <w:pStyle w:val="TOC3"/>
        <w:rPr>
          <w:rFonts w:asciiTheme="minorHAnsi" w:eastAsiaTheme="minorEastAsia" w:hAnsiTheme="minorHAnsi" w:cstheme="minorBidi"/>
          <w:noProof/>
          <w:lang w:eastAsia="en-ZA"/>
        </w:rPr>
      </w:pPr>
      <w:hyperlink w:anchor="_Toc136536563" w:history="1">
        <w:r w:rsidR="005A1A80" w:rsidRPr="0022715D">
          <w:rPr>
            <w:rStyle w:val="Hyperlink"/>
            <w:bCs/>
            <w:noProof/>
          </w:rPr>
          <w:t>2.1.3</w:t>
        </w:r>
        <w:r w:rsidR="005A1A80">
          <w:rPr>
            <w:rFonts w:asciiTheme="minorHAnsi" w:eastAsiaTheme="minorEastAsia" w:hAnsiTheme="minorHAnsi" w:cstheme="minorBidi"/>
            <w:noProof/>
            <w:lang w:eastAsia="en-ZA"/>
          </w:rPr>
          <w:tab/>
        </w:r>
        <w:r w:rsidR="005A1A80" w:rsidRPr="0022715D">
          <w:rPr>
            <w:rStyle w:val="Hyperlink"/>
            <w:bCs/>
            <w:noProof/>
          </w:rPr>
          <w:t>Preferential Procurement reform</w:t>
        </w:r>
        <w:r w:rsidR="005A1A80">
          <w:rPr>
            <w:noProof/>
            <w:webHidden/>
          </w:rPr>
          <w:tab/>
        </w:r>
        <w:r w:rsidR="005A1A80">
          <w:rPr>
            <w:noProof/>
            <w:webHidden/>
          </w:rPr>
          <w:fldChar w:fldCharType="begin"/>
        </w:r>
        <w:r w:rsidR="005A1A80">
          <w:rPr>
            <w:noProof/>
            <w:webHidden/>
          </w:rPr>
          <w:instrText xml:space="preserve"> PAGEREF _Toc136536563 \h </w:instrText>
        </w:r>
        <w:r w:rsidR="005A1A80">
          <w:rPr>
            <w:noProof/>
            <w:webHidden/>
          </w:rPr>
        </w:r>
        <w:r w:rsidR="005A1A80">
          <w:rPr>
            <w:noProof/>
            <w:webHidden/>
          </w:rPr>
          <w:fldChar w:fldCharType="separate"/>
        </w:r>
        <w:r w:rsidR="005A1A80">
          <w:rPr>
            <w:noProof/>
            <w:webHidden/>
          </w:rPr>
          <w:t>8</w:t>
        </w:r>
        <w:r w:rsidR="005A1A80">
          <w:rPr>
            <w:noProof/>
            <w:webHidden/>
          </w:rPr>
          <w:fldChar w:fldCharType="end"/>
        </w:r>
      </w:hyperlink>
    </w:p>
    <w:p w14:paraId="5B18007A" w14:textId="77777777" w:rsidR="005A1A80" w:rsidRDefault="005A2F7B">
      <w:pPr>
        <w:pStyle w:val="TOC3"/>
        <w:rPr>
          <w:rFonts w:asciiTheme="minorHAnsi" w:eastAsiaTheme="minorEastAsia" w:hAnsiTheme="minorHAnsi" w:cstheme="minorBidi"/>
          <w:noProof/>
          <w:lang w:eastAsia="en-ZA"/>
        </w:rPr>
      </w:pPr>
      <w:hyperlink w:anchor="_Toc136536564" w:history="1">
        <w:r w:rsidR="005A1A80" w:rsidRPr="0022715D">
          <w:rPr>
            <w:rStyle w:val="Hyperlink"/>
            <w:bCs/>
            <w:noProof/>
          </w:rPr>
          <w:t>2.1.4</w:t>
        </w:r>
        <w:r w:rsidR="005A1A80">
          <w:rPr>
            <w:rFonts w:asciiTheme="minorHAnsi" w:eastAsiaTheme="minorEastAsia" w:hAnsiTheme="minorHAnsi" w:cstheme="minorBidi"/>
            <w:noProof/>
            <w:lang w:eastAsia="en-ZA"/>
          </w:rPr>
          <w:tab/>
        </w:r>
        <w:r w:rsidR="005A1A80" w:rsidRPr="0022715D">
          <w:rPr>
            <w:rStyle w:val="Hyperlink"/>
            <w:bCs/>
            <w:noProof/>
          </w:rPr>
          <w:t>Language</w:t>
        </w:r>
        <w:r w:rsidR="005A1A80">
          <w:rPr>
            <w:noProof/>
            <w:webHidden/>
          </w:rPr>
          <w:tab/>
        </w:r>
        <w:r w:rsidR="005A1A80">
          <w:rPr>
            <w:noProof/>
            <w:webHidden/>
          </w:rPr>
          <w:fldChar w:fldCharType="begin"/>
        </w:r>
        <w:r w:rsidR="005A1A80">
          <w:rPr>
            <w:noProof/>
            <w:webHidden/>
          </w:rPr>
          <w:instrText xml:space="preserve"> PAGEREF _Toc136536564 \h </w:instrText>
        </w:r>
        <w:r w:rsidR="005A1A80">
          <w:rPr>
            <w:noProof/>
            <w:webHidden/>
          </w:rPr>
        </w:r>
        <w:r w:rsidR="005A1A80">
          <w:rPr>
            <w:noProof/>
            <w:webHidden/>
          </w:rPr>
          <w:fldChar w:fldCharType="separate"/>
        </w:r>
        <w:r w:rsidR="005A1A80">
          <w:rPr>
            <w:noProof/>
            <w:webHidden/>
          </w:rPr>
          <w:t>8</w:t>
        </w:r>
        <w:r w:rsidR="005A1A80">
          <w:rPr>
            <w:noProof/>
            <w:webHidden/>
          </w:rPr>
          <w:fldChar w:fldCharType="end"/>
        </w:r>
      </w:hyperlink>
    </w:p>
    <w:p w14:paraId="42D73C76" w14:textId="77777777" w:rsidR="005A1A80" w:rsidRDefault="005A2F7B">
      <w:pPr>
        <w:pStyle w:val="TOC3"/>
        <w:rPr>
          <w:rFonts w:asciiTheme="minorHAnsi" w:eastAsiaTheme="minorEastAsia" w:hAnsiTheme="minorHAnsi" w:cstheme="minorBidi"/>
          <w:noProof/>
          <w:lang w:eastAsia="en-ZA"/>
        </w:rPr>
      </w:pPr>
      <w:hyperlink w:anchor="_Toc136536565" w:history="1">
        <w:r w:rsidR="005A1A80" w:rsidRPr="0022715D">
          <w:rPr>
            <w:rStyle w:val="Hyperlink"/>
            <w:bCs/>
            <w:noProof/>
          </w:rPr>
          <w:t>2.1.5</w:t>
        </w:r>
        <w:r w:rsidR="005A1A80">
          <w:rPr>
            <w:rFonts w:asciiTheme="minorHAnsi" w:eastAsiaTheme="minorEastAsia" w:hAnsiTheme="minorHAnsi" w:cstheme="minorBidi"/>
            <w:noProof/>
            <w:lang w:eastAsia="en-ZA"/>
          </w:rPr>
          <w:tab/>
        </w:r>
        <w:r w:rsidR="005A1A80" w:rsidRPr="0022715D">
          <w:rPr>
            <w:rStyle w:val="Hyperlink"/>
            <w:bCs/>
            <w:noProof/>
          </w:rPr>
          <w:t>Gender</w:t>
        </w:r>
        <w:r w:rsidR="005A1A80">
          <w:rPr>
            <w:noProof/>
            <w:webHidden/>
          </w:rPr>
          <w:tab/>
        </w:r>
        <w:r w:rsidR="005A1A80">
          <w:rPr>
            <w:noProof/>
            <w:webHidden/>
          </w:rPr>
          <w:fldChar w:fldCharType="begin"/>
        </w:r>
        <w:r w:rsidR="005A1A80">
          <w:rPr>
            <w:noProof/>
            <w:webHidden/>
          </w:rPr>
          <w:instrText xml:space="preserve"> PAGEREF _Toc136536565 \h </w:instrText>
        </w:r>
        <w:r w:rsidR="005A1A80">
          <w:rPr>
            <w:noProof/>
            <w:webHidden/>
          </w:rPr>
        </w:r>
        <w:r w:rsidR="005A1A80">
          <w:rPr>
            <w:noProof/>
            <w:webHidden/>
          </w:rPr>
          <w:fldChar w:fldCharType="separate"/>
        </w:r>
        <w:r w:rsidR="005A1A80">
          <w:rPr>
            <w:noProof/>
            <w:webHidden/>
          </w:rPr>
          <w:t>8</w:t>
        </w:r>
        <w:r w:rsidR="005A1A80">
          <w:rPr>
            <w:noProof/>
            <w:webHidden/>
          </w:rPr>
          <w:fldChar w:fldCharType="end"/>
        </w:r>
      </w:hyperlink>
    </w:p>
    <w:p w14:paraId="5637432C" w14:textId="77777777" w:rsidR="005A1A80" w:rsidRDefault="005A2F7B">
      <w:pPr>
        <w:pStyle w:val="TOC3"/>
        <w:rPr>
          <w:rFonts w:asciiTheme="minorHAnsi" w:eastAsiaTheme="minorEastAsia" w:hAnsiTheme="minorHAnsi" w:cstheme="minorBidi"/>
          <w:noProof/>
          <w:lang w:eastAsia="en-ZA"/>
        </w:rPr>
      </w:pPr>
      <w:hyperlink w:anchor="_Toc136536566" w:history="1">
        <w:r w:rsidR="005A1A80" w:rsidRPr="0022715D">
          <w:rPr>
            <w:rStyle w:val="Hyperlink"/>
            <w:bCs/>
            <w:noProof/>
          </w:rPr>
          <w:t>2.1.6</w:t>
        </w:r>
        <w:r w:rsidR="005A1A80">
          <w:rPr>
            <w:rFonts w:asciiTheme="minorHAnsi" w:eastAsiaTheme="minorEastAsia" w:hAnsiTheme="minorHAnsi" w:cstheme="minorBidi"/>
            <w:noProof/>
            <w:lang w:eastAsia="en-ZA"/>
          </w:rPr>
          <w:tab/>
        </w:r>
        <w:r w:rsidR="005A1A80" w:rsidRPr="0022715D">
          <w:rPr>
            <w:rStyle w:val="Hyperlink"/>
            <w:bCs/>
            <w:noProof/>
          </w:rPr>
          <w:t>Headings</w:t>
        </w:r>
        <w:r w:rsidR="005A1A80">
          <w:rPr>
            <w:noProof/>
            <w:webHidden/>
          </w:rPr>
          <w:tab/>
        </w:r>
        <w:r w:rsidR="005A1A80">
          <w:rPr>
            <w:noProof/>
            <w:webHidden/>
          </w:rPr>
          <w:fldChar w:fldCharType="begin"/>
        </w:r>
        <w:r w:rsidR="005A1A80">
          <w:rPr>
            <w:noProof/>
            <w:webHidden/>
          </w:rPr>
          <w:instrText xml:space="preserve"> PAGEREF _Toc136536566 \h </w:instrText>
        </w:r>
        <w:r w:rsidR="005A1A80">
          <w:rPr>
            <w:noProof/>
            <w:webHidden/>
          </w:rPr>
        </w:r>
        <w:r w:rsidR="005A1A80">
          <w:rPr>
            <w:noProof/>
            <w:webHidden/>
          </w:rPr>
          <w:fldChar w:fldCharType="separate"/>
        </w:r>
        <w:r w:rsidR="005A1A80">
          <w:rPr>
            <w:noProof/>
            <w:webHidden/>
          </w:rPr>
          <w:t>9</w:t>
        </w:r>
        <w:r w:rsidR="005A1A80">
          <w:rPr>
            <w:noProof/>
            <w:webHidden/>
          </w:rPr>
          <w:fldChar w:fldCharType="end"/>
        </w:r>
      </w:hyperlink>
    </w:p>
    <w:p w14:paraId="2118D3B1" w14:textId="77777777" w:rsidR="005A1A80" w:rsidRDefault="005A2F7B">
      <w:pPr>
        <w:pStyle w:val="TOC3"/>
        <w:rPr>
          <w:rFonts w:asciiTheme="minorHAnsi" w:eastAsiaTheme="minorEastAsia" w:hAnsiTheme="minorHAnsi" w:cstheme="minorBidi"/>
          <w:noProof/>
          <w:lang w:eastAsia="en-ZA"/>
        </w:rPr>
      </w:pPr>
      <w:hyperlink w:anchor="_Toc136536567" w:history="1">
        <w:r w:rsidR="005A1A80" w:rsidRPr="0022715D">
          <w:rPr>
            <w:rStyle w:val="Hyperlink"/>
            <w:bCs/>
            <w:noProof/>
          </w:rPr>
          <w:t>2.1.7</w:t>
        </w:r>
        <w:r w:rsidR="005A1A80">
          <w:rPr>
            <w:rFonts w:asciiTheme="minorHAnsi" w:eastAsiaTheme="minorEastAsia" w:hAnsiTheme="minorHAnsi" w:cstheme="minorBidi"/>
            <w:noProof/>
            <w:lang w:eastAsia="en-ZA"/>
          </w:rPr>
          <w:tab/>
        </w:r>
        <w:r w:rsidR="005A1A80" w:rsidRPr="0022715D">
          <w:rPr>
            <w:rStyle w:val="Hyperlink"/>
            <w:bCs/>
            <w:noProof/>
          </w:rPr>
          <w:t>Bid Clarification</w:t>
        </w:r>
        <w:r w:rsidR="005A1A80">
          <w:rPr>
            <w:noProof/>
            <w:webHidden/>
          </w:rPr>
          <w:tab/>
        </w:r>
        <w:r w:rsidR="005A1A80">
          <w:rPr>
            <w:noProof/>
            <w:webHidden/>
          </w:rPr>
          <w:fldChar w:fldCharType="begin"/>
        </w:r>
        <w:r w:rsidR="005A1A80">
          <w:rPr>
            <w:noProof/>
            <w:webHidden/>
          </w:rPr>
          <w:instrText xml:space="preserve"> PAGEREF _Toc136536567 \h </w:instrText>
        </w:r>
        <w:r w:rsidR="005A1A80">
          <w:rPr>
            <w:noProof/>
            <w:webHidden/>
          </w:rPr>
        </w:r>
        <w:r w:rsidR="005A1A80">
          <w:rPr>
            <w:noProof/>
            <w:webHidden/>
          </w:rPr>
          <w:fldChar w:fldCharType="separate"/>
        </w:r>
        <w:r w:rsidR="005A1A80">
          <w:rPr>
            <w:noProof/>
            <w:webHidden/>
          </w:rPr>
          <w:t>9</w:t>
        </w:r>
        <w:r w:rsidR="005A1A80">
          <w:rPr>
            <w:noProof/>
            <w:webHidden/>
          </w:rPr>
          <w:fldChar w:fldCharType="end"/>
        </w:r>
      </w:hyperlink>
    </w:p>
    <w:p w14:paraId="507DE592" w14:textId="77777777" w:rsidR="005A1A80" w:rsidRDefault="005A2F7B">
      <w:pPr>
        <w:pStyle w:val="TOC3"/>
        <w:rPr>
          <w:rFonts w:asciiTheme="minorHAnsi" w:eastAsiaTheme="minorEastAsia" w:hAnsiTheme="minorHAnsi" w:cstheme="minorBidi"/>
          <w:noProof/>
          <w:lang w:eastAsia="en-ZA"/>
        </w:rPr>
      </w:pPr>
      <w:hyperlink w:anchor="_Toc136536568" w:history="1">
        <w:r w:rsidR="005A1A80" w:rsidRPr="0022715D">
          <w:rPr>
            <w:rStyle w:val="Hyperlink"/>
            <w:bCs/>
            <w:noProof/>
          </w:rPr>
          <w:t>2.1.8</w:t>
        </w:r>
        <w:r w:rsidR="005A1A80">
          <w:rPr>
            <w:rFonts w:asciiTheme="minorHAnsi" w:eastAsiaTheme="minorEastAsia" w:hAnsiTheme="minorHAnsi" w:cstheme="minorBidi"/>
            <w:noProof/>
            <w:lang w:eastAsia="en-ZA"/>
          </w:rPr>
          <w:tab/>
        </w:r>
        <w:r w:rsidR="005A1A80" w:rsidRPr="0022715D">
          <w:rPr>
            <w:rStyle w:val="Hyperlink"/>
            <w:bCs/>
            <w:noProof/>
          </w:rPr>
          <w:t>Cancellation of Bid</w:t>
        </w:r>
        <w:r w:rsidR="005A1A80">
          <w:rPr>
            <w:noProof/>
            <w:webHidden/>
          </w:rPr>
          <w:tab/>
        </w:r>
        <w:r w:rsidR="005A1A80">
          <w:rPr>
            <w:noProof/>
            <w:webHidden/>
          </w:rPr>
          <w:fldChar w:fldCharType="begin"/>
        </w:r>
        <w:r w:rsidR="005A1A80">
          <w:rPr>
            <w:noProof/>
            <w:webHidden/>
          </w:rPr>
          <w:instrText xml:space="preserve"> PAGEREF _Toc136536568 \h </w:instrText>
        </w:r>
        <w:r w:rsidR="005A1A80">
          <w:rPr>
            <w:noProof/>
            <w:webHidden/>
          </w:rPr>
        </w:r>
        <w:r w:rsidR="005A1A80">
          <w:rPr>
            <w:noProof/>
            <w:webHidden/>
          </w:rPr>
          <w:fldChar w:fldCharType="separate"/>
        </w:r>
        <w:r w:rsidR="005A1A80">
          <w:rPr>
            <w:noProof/>
            <w:webHidden/>
          </w:rPr>
          <w:t>9</w:t>
        </w:r>
        <w:r w:rsidR="005A1A80">
          <w:rPr>
            <w:noProof/>
            <w:webHidden/>
          </w:rPr>
          <w:fldChar w:fldCharType="end"/>
        </w:r>
      </w:hyperlink>
    </w:p>
    <w:p w14:paraId="08DCFBB1" w14:textId="77777777" w:rsidR="005A1A80" w:rsidRDefault="005A2F7B">
      <w:pPr>
        <w:pStyle w:val="TOC3"/>
        <w:rPr>
          <w:rFonts w:asciiTheme="minorHAnsi" w:eastAsiaTheme="minorEastAsia" w:hAnsiTheme="minorHAnsi" w:cstheme="minorBidi"/>
          <w:noProof/>
          <w:lang w:eastAsia="en-ZA"/>
        </w:rPr>
      </w:pPr>
      <w:hyperlink w:anchor="_Toc136536569" w:history="1">
        <w:r w:rsidR="005A1A80" w:rsidRPr="0022715D">
          <w:rPr>
            <w:rStyle w:val="Hyperlink"/>
            <w:bCs/>
            <w:noProof/>
          </w:rPr>
          <w:t>2.1.9</w:t>
        </w:r>
        <w:r w:rsidR="005A1A80">
          <w:rPr>
            <w:rFonts w:asciiTheme="minorHAnsi" w:eastAsiaTheme="minorEastAsia" w:hAnsiTheme="minorHAnsi" w:cstheme="minorBidi"/>
            <w:noProof/>
            <w:lang w:eastAsia="en-ZA"/>
          </w:rPr>
          <w:tab/>
        </w:r>
        <w:r w:rsidR="005A1A80" w:rsidRPr="0022715D">
          <w:rPr>
            <w:rStyle w:val="Hyperlink"/>
            <w:bCs/>
            <w:noProof/>
          </w:rPr>
          <w:t>Bid Validity period</w:t>
        </w:r>
        <w:r w:rsidR="005A1A80">
          <w:rPr>
            <w:noProof/>
            <w:webHidden/>
          </w:rPr>
          <w:tab/>
        </w:r>
        <w:r w:rsidR="005A1A80">
          <w:rPr>
            <w:noProof/>
            <w:webHidden/>
          </w:rPr>
          <w:fldChar w:fldCharType="begin"/>
        </w:r>
        <w:r w:rsidR="005A1A80">
          <w:rPr>
            <w:noProof/>
            <w:webHidden/>
          </w:rPr>
          <w:instrText xml:space="preserve"> PAGEREF _Toc136536569 \h </w:instrText>
        </w:r>
        <w:r w:rsidR="005A1A80">
          <w:rPr>
            <w:noProof/>
            <w:webHidden/>
          </w:rPr>
        </w:r>
        <w:r w:rsidR="005A1A80">
          <w:rPr>
            <w:noProof/>
            <w:webHidden/>
          </w:rPr>
          <w:fldChar w:fldCharType="separate"/>
        </w:r>
        <w:r w:rsidR="005A1A80">
          <w:rPr>
            <w:noProof/>
            <w:webHidden/>
          </w:rPr>
          <w:t>9</w:t>
        </w:r>
        <w:r w:rsidR="005A1A80">
          <w:rPr>
            <w:noProof/>
            <w:webHidden/>
          </w:rPr>
          <w:fldChar w:fldCharType="end"/>
        </w:r>
      </w:hyperlink>
    </w:p>
    <w:p w14:paraId="20B06D20" w14:textId="77777777" w:rsidR="005A1A80" w:rsidRDefault="005A2F7B">
      <w:pPr>
        <w:pStyle w:val="TOC3"/>
        <w:rPr>
          <w:rFonts w:asciiTheme="minorHAnsi" w:eastAsiaTheme="minorEastAsia" w:hAnsiTheme="minorHAnsi" w:cstheme="minorBidi"/>
          <w:noProof/>
          <w:lang w:eastAsia="en-ZA"/>
        </w:rPr>
      </w:pPr>
      <w:hyperlink w:anchor="_Toc136536570" w:history="1">
        <w:r w:rsidR="005A1A80" w:rsidRPr="0022715D">
          <w:rPr>
            <w:rStyle w:val="Hyperlink"/>
            <w:bCs/>
            <w:noProof/>
          </w:rPr>
          <w:t>2.1.10</w:t>
        </w:r>
        <w:r w:rsidR="005A1A80">
          <w:rPr>
            <w:rFonts w:asciiTheme="minorHAnsi" w:eastAsiaTheme="minorEastAsia" w:hAnsiTheme="minorHAnsi" w:cstheme="minorBidi"/>
            <w:noProof/>
            <w:lang w:eastAsia="en-ZA"/>
          </w:rPr>
          <w:tab/>
        </w:r>
        <w:r w:rsidR="005A1A80" w:rsidRPr="0022715D">
          <w:rPr>
            <w:rStyle w:val="Hyperlink"/>
            <w:bCs/>
            <w:noProof/>
          </w:rPr>
          <w:t>Occupational Injuries and Diseases Act 13 of 1993</w:t>
        </w:r>
        <w:r w:rsidR="005A1A80">
          <w:rPr>
            <w:noProof/>
            <w:webHidden/>
          </w:rPr>
          <w:tab/>
        </w:r>
        <w:r w:rsidR="005A1A80">
          <w:rPr>
            <w:noProof/>
            <w:webHidden/>
          </w:rPr>
          <w:fldChar w:fldCharType="begin"/>
        </w:r>
        <w:r w:rsidR="005A1A80">
          <w:rPr>
            <w:noProof/>
            <w:webHidden/>
          </w:rPr>
          <w:instrText xml:space="preserve"> PAGEREF _Toc136536570 \h </w:instrText>
        </w:r>
        <w:r w:rsidR="005A1A80">
          <w:rPr>
            <w:noProof/>
            <w:webHidden/>
          </w:rPr>
        </w:r>
        <w:r w:rsidR="005A1A80">
          <w:rPr>
            <w:noProof/>
            <w:webHidden/>
          </w:rPr>
          <w:fldChar w:fldCharType="separate"/>
        </w:r>
        <w:r w:rsidR="005A1A80">
          <w:rPr>
            <w:noProof/>
            <w:webHidden/>
          </w:rPr>
          <w:t>9</w:t>
        </w:r>
        <w:r w:rsidR="005A1A80">
          <w:rPr>
            <w:noProof/>
            <w:webHidden/>
          </w:rPr>
          <w:fldChar w:fldCharType="end"/>
        </w:r>
      </w:hyperlink>
    </w:p>
    <w:p w14:paraId="2B572477" w14:textId="77777777" w:rsidR="005A1A80" w:rsidRDefault="005A2F7B">
      <w:pPr>
        <w:pStyle w:val="TOC3"/>
        <w:rPr>
          <w:rFonts w:asciiTheme="minorHAnsi" w:eastAsiaTheme="minorEastAsia" w:hAnsiTheme="minorHAnsi" w:cstheme="minorBidi"/>
          <w:noProof/>
          <w:lang w:eastAsia="en-ZA"/>
        </w:rPr>
      </w:pPr>
      <w:hyperlink w:anchor="_Toc136536571" w:history="1">
        <w:r w:rsidR="005A1A80" w:rsidRPr="0022715D">
          <w:rPr>
            <w:rStyle w:val="Hyperlink"/>
            <w:bCs/>
            <w:noProof/>
          </w:rPr>
          <w:t>2.1.11</w:t>
        </w:r>
        <w:r w:rsidR="005A1A80">
          <w:rPr>
            <w:rFonts w:asciiTheme="minorHAnsi" w:eastAsiaTheme="minorEastAsia" w:hAnsiTheme="minorHAnsi" w:cstheme="minorBidi"/>
            <w:noProof/>
            <w:lang w:eastAsia="en-ZA"/>
          </w:rPr>
          <w:tab/>
        </w:r>
        <w:r w:rsidR="005A1A80" w:rsidRPr="0022715D">
          <w:rPr>
            <w:rStyle w:val="Hyperlink"/>
            <w:bCs/>
            <w:noProof/>
          </w:rPr>
          <w:t>Processing of the Bidder’s Personal Information</w:t>
        </w:r>
        <w:r w:rsidR="005A1A80">
          <w:rPr>
            <w:noProof/>
            <w:webHidden/>
          </w:rPr>
          <w:tab/>
        </w:r>
        <w:r w:rsidR="005A1A80">
          <w:rPr>
            <w:noProof/>
            <w:webHidden/>
          </w:rPr>
          <w:fldChar w:fldCharType="begin"/>
        </w:r>
        <w:r w:rsidR="005A1A80">
          <w:rPr>
            <w:noProof/>
            <w:webHidden/>
          </w:rPr>
          <w:instrText xml:space="preserve"> PAGEREF _Toc136536571 \h </w:instrText>
        </w:r>
        <w:r w:rsidR="005A1A80">
          <w:rPr>
            <w:noProof/>
            <w:webHidden/>
          </w:rPr>
        </w:r>
        <w:r w:rsidR="005A1A80">
          <w:rPr>
            <w:noProof/>
            <w:webHidden/>
          </w:rPr>
          <w:fldChar w:fldCharType="separate"/>
        </w:r>
        <w:r w:rsidR="005A1A80">
          <w:rPr>
            <w:noProof/>
            <w:webHidden/>
          </w:rPr>
          <w:t>9</w:t>
        </w:r>
        <w:r w:rsidR="005A1A80">
          <w:rPr>
            <w:noProof/>
            <w:webHidden/>
          </w:rPr>
          <w:fldChar w:fldCharType="end"/>
        </w:r>
      </w:hyperlink>
    </w:p>
    <w:p w14:paraId="491EB9C7" w14:textId="77777777" w:rsidR="005A1A80" w:rsidRDefault="005A2F7B">
      <w:pPr>
        <w:pStyle w:val="TOC3"/>
        <w:rPr>
          <w:rFonts w:asciiTheme="minorHAnsi" w:eastAsiaTheme="minorEastAsia" w:hAnsiTheme="minorHAnsi" w:cstheme="minorBidi"/>
          <w:noProof/>
          <w:lang w:eastAsia="en-ZA"/>
        </w:rPr>
      </w:pPr>
      <w:hyperlink w:anchor="_Toc136536572" w:history="1">
        <w:r w:rsidR="005A1A80" w:rsidRPr="0022715D">
          <w:rPr>
            <w:rStyle w:val="Hyperlink"/>
            <w:bCs/>
            <w:noProof/>
          </w:rPr>
          <w:t>2.1.12</w:t>
        </w:r>
        <w:r w:rsidR="005A1A80">
          <w:rPr>
            <w:rFonts w:asciiTheme="minorHAnsi" w:eastAsiaTheme="minorEastAsia" w:hAnsiTheme="minorHAnsi" w:cstheme="minorBidi"/>
            <w:noProof/>
            <w:lang w:eastAsia="en-ZA"/>
          </w:rPr>
          <w:tab/>
        </w:r>
        <w:r w:rsidR="005A1A80" w:rsidRPr="0022715D">
          <w:rPr>
            <w:rStyle w:val="Hyperlink"/>
            <w:bCs/>
            <w:noProof/>
          </w:rPr>
          <w:t>Formal contract</w:t>
        </w:r>
        <w:r w:rsidR="005A1A80">
          <w:rPr>
            <w:noProof/>
            <w:webHidden/>
          </w:rPr>
          <w:tab/>
        </w:r>
        <w:r w:rsidR="005A1A80">
          <w:rPr>
            <w:noProof/>
            <w:webHidden/>
          </w:rPr>
          <w:fldChar w:fldCharType="begin"/>
        </w:r>
        <w:r w:rsidR="005A1A80">
          <w:rPr>
            <w:noProof/>
            <w:webHidden/>
          </w:rPr>
          <w:instrText xml:space="preserve"> PAGEREF _Toc136536572 \h </w:instrText>
        </w:r>
        <w:r w:rsidR="005A1A80">
          <w:rPr>
            <w:noProof/>
            <w:webHidden/>
          </w:rPr>
        </w:r>
        <w:r w:rsidR="005A1A80">
          <w:rPr>
            <w:noProof/>
            <w:webHidden/>
          </w:rPr>
          <w:fldChar w:fldCharType="separate"/>
        </w:r>
        <w:r w:rsidR="005A1A80">
          <w:rPr>
            <w:noProof/>
            <w:webHidden/>
          </w:rPr>
          <w:t>10</w:t>
        </w:r>
        <w:r w:rsidR="005A1A80">
          <w:rPr>
            <w:noProof/>
            <w:webHidden/>
          </w:rPr>
          <w:fldChar w:fldCharType="end"/>
        </w:r>
      </w:hyperlink>
    </w:p>
    <w:p w14:paraId="3AC9EB3F" w14:textId="77777777" w:rsidR="005A1A80" w:rsidRDefault="005A2F7B">
      <w:pPr>
        <w:pStyle w:val="TOC3"/>
        <w:rPr>
          <w:rFonts w:asciiTheme="minorHAnsi" w:eastAsiaTheme="minorEastAsia" w:hAnsiTheme="minorHAnsi" w:cstheme="minorBidi"/>
          <w:noProof/>
          <w:lang w:eastAsia="en-ZA"/>
        </w:rPr>
      </w:pPr>
      <w:hyperlink w:anchor="_Toc136536573" w:history="1">
        <w:r w:rsidR="005A1A80" w:rsidRPr="0022715D">
          <w:rPr>
            <w:rStyle w:val="Hyperlink"/>
            <w:bCs/>
            <w:noProof/>
          </w:rPr>
          <w:t>2.1.13</w:t>
        </w:r>
        <w:r w:rsidR="005A1A80">
          <w:rPr>
            <w:rFonts w:asciiTheme="minorHAnsi" w:eastAsiaTheme="minorEastAsia" w:hAnsiTheme="minorHAnsi" w:cstheme="minorBidi"/>
            <w:noProof/>
            <w:lang w:eastAsia="en-ZA"/>
          </w:rPr>
          <w:tab/>
        </w:r>
        <w:r w:rsidR="005A1A80" w:rsidRPr="0022715D">
          <w:rPr>
            <w:rStyle w:val="Hyperlink"/>
            <w:bCs/>
            <w:noProof/>
          </w:rPr>
          <w:t>Failure to agree before contract conclusion</w:t>
        </w:r>
        <w:r w:rsidR="005A1A80">
          <w:rPr>
            <w:noProof/>
            <w:webHidden/>
          </w:rPr>
          <w:tab/>
        </w:r>
        <w:r w:rsidR="005A1A80">
          <w:rPr>
            <w:noProof/>
            <w:webHidden/>
          </w:rPr>
          <w:fldChar w:fldCharType="begin"/>
        </w:r>
        <w:r w:rsidR="005A1A80">
          <w:rPr>
            <w:noProof/>
            <w:webHidden/>
          </w:rPr>
          <w:instrText xml:space="preserve"> PAGEREF _Toc136536573 \h </w:instrText>
        </w:r>
        <w:r w:rsidR="005A1A80">
          <w:rPr>
            <w:noProof/>
            <w:webHidden/>
          </w:rPr>
        </w:r>
        <w:r w:rsidR="005A1A80">
          <w:rPr>
            <w:noProof/>
            <w:webHidden/>
          </w:rPr>
          <w:fldChar w:fldCharType="separate"/>
        </w:r>
        <w:r w:rsidR="005A1A80">
          <w:rPr>
            <w:noProof/>
            <w:webHidden/>
          </w:rPr>
          <w:t>10</w:t>
        </w:r>
        <w:r w:rsidR="005A1A80">
          <w:rPr>
            <w:noProof/>
            <w:webHidden/>
          </w:rPr>
          <w:fldChar w:fldCharType="end"/>
        </w:r>
      </w:hyperlink>
    </w:p>
    <w:p w14:paraId="6F52B590" w14:textId="77777777" w:rsidR="005A1A80" w:rsidRDefault="005A2F7B">
      <w:pPr>
        <w:pStyle w:val="TOC3"/>
        <w:rPr>
          <w:rFonts w:asciiTheme="minorHAnsi" w:eastAsiaTheme="minorEastAsia" w:hAnsiTheme="minorHAnsi" w:cstheme="minorBidi"/>
          <w:noProof/>
          <w:lang w:eastAsia="en-ZA"/>
        </w:rPr>
      </w:pPr>
      <w:hyperlink w:anchor="_Toc136536574" w:history="1">
        <w:r w:rsidR="005A1A80" w:rsidRPr="0022715D">
          <w:rPr>
            <w:rStyle w:val="Hyperlink"/>
            <w:bCs/>
            <w:noProof/>
          </w:rPr>
          <w:t>2.1.14</w:t>
        </w:r>
        <w:r w:rsidR="005A1A80">
          <w:rPr>
            <w:rFonts w:asciiTheme="minorHAnsi" w:eastAsiaTheme="minorEastAsia" w:hAnsiTheme="minorHAnsi" w:cstheme="minorBidi"/>
            <w:noProof/>
            <w:lang w:eastAsia="en-ZA"/>
          </w:rPr>
          <w:tab/>
        </w:r>
        <w:r w:rsidR="005A1A80" w:rsidRPr="0022715D">
          <w:rPr>
            <w:rStyle w:val="Hyperlink"/>
            <w:bCs/>
            <w:noProof/>
          </w:rPr>
          <w:t>Withdrawal of proposal after award</w:t>
        </w:r>
        <w:r w:rsidR="005A1A80">
          <w:rPr>
            <w:noProof/>
            <w:webHidden/>
          </w:rPr>
          <w:tab/>
        </w:r>
        <w:r w:rsidR="005A1A80">
          <w:rPr>
            <w:noProof/>
            <w:webHidden/>
          </w:rPr>
          <w:fldChar w:fldCharType="begin"/>
        </w:r>
        <w:r w:rsidR="005A1A80">
          <w:rPr>
            <w:noProof/>
            <w:webHidden/>
          </w:rPr>
          <w:instrText xml:space="preserve"> PAGEREF _Toc136536574 \h </w:instrText>
        </w:r>
        <w:r w:rsidR="005A1A80">
          <w:rPr>
            <w:noProof/>
            <w:webHidden/>
          </w:rPr>
        </w:r>
        <w:r w:rsidR="005A1A80">
          <w:rPr>
            <w:noProof/>
            <w:webHidden/>
          </w:rPr>
          <w:fldChar w:fldCharType="separate"/>
        </w:r>
        <w:r w:rsidR="005A1A80">
          <w:rPr>
            <w:noProof/>
            <w:webHidden/>
          </w:rPr>
          <w:t>11</w:t>
        </w:r>
        <w:r w:rsidR="005A1A80">
          <w:rPr>
            <w:noProof/>
            <w:webHidden/>
          </w:rPr>
          <w:fldChar w:fldCharType="end"/>
        </w:r>
      </w:hyperlink>
    </w:p>
    <w:p w14:paraId="530C41CF" w14:textId="77777777" w:rsidR="005A1A80" w:rsidRDefault="005A2F7B">
      <w:pPr>
        <w:pStyle w:val="TOC3"/>
        <w:rPr>
          <w:rFonts w:asciiTheme="minorHAnsi" w:eastAsiaTheme="minorEastAsia" w:hAnsiTheme="minorHAnsi" w:cstheme="minorBidi"/>
          <w:noProof/>
          <w:lang w:eastAsia="en-ZA"/>
        </w:rPr>
      </w:pPr>
      <w:hyperlink w:anchor="_Toc136536575" w:history="1">
        <w:r w:rsidR="005A1A80" w:rsidRPr="0022715D">
          <w:rPr>
            <w:rStyle w:val="Hyperlink"/>
            <w:bCs/>
            <w:noProof/>
          </w:rPr>
          <w:t>2.1.15</w:t>
        </w:r>
        <w:r w:rsidR="005A1A80">
          <w:rPr>
            <w:rFonts w:asciiTheme="minorHAnsi" w:eastAsiaTheme="minorEastAsia" w:hAnsiTheme="minorHAnsi" w:cstheme="minorBidi"/>
            <w:noProof/>
            <w:lang w:eastAsia="en-ZA"/>
          </w:rPr>
          <w:tab/>
        </w:r>
        <w:r w:rsidR="005A1A80" w:rsidRPr="0022715D">
          <w:rPr>
            <w:rStyle w:val="Hyperlink"/>
            <w:bCs/>
            <w:noProof/>
          </w:rPr>
          <w:t>Oral presentations</w:t>
        </w:r>
        <w:r w:rsidR="005A1A80">
          <w:rPr>
            <w:noProof/>
            <w:webHidden/>
          </w:rPr>
          <w:tab/>
        </w:r>
        <w:r w:rsidR="005A1A80">
          <w:rPr>
            <w:noProof/>
            <w:webHidden/>
          </w:rPr>
          <w:fldChar w:fldCharType="begin"/>
        </w:r>
        <w:r w:rsidR="005A1A80">
          <w:rPr>
            <w:noProof/>
            <w:webHidden/>
          </w:rPr>
          <w:instrText xml:space="preserve"> PAGEREF _Toc136536575 \h </w:instrText>
        </w:r>
        <w:r w:rsidR="005A1A80">
          <w:rPr>
            <w:noProof/>
            <w:webHidden/>
          </w:rPr>
        </w:r>
        <w:r w:rsidR="005A1A80">
          <w:rPr>
            <w:noProof/>
            <w:webHidden/>
          </w:rPr>
          <w:fldChar w:fldCharType="separate"/>
        </w:r>
        <w:r w:rsidR="005A1A80">
          <w:rPr>
            <w:noProof/>
            <w:webHidden/>
          </w:rPr>
          <w:t>11</w:t>
        </w:r>
        <w:r w:rsidR="005A1A80">
          <w:rPr>
            <w:noProof/>
            <w:webHidden/>
          </w:rPr>
          <w:fldChar w:fldCharType="end"/>
        </w:r>
      </w:hyperlink>
    </w:p>
    <w:p w14:paraId="18457CA4" w14:textId="77777777" w:rsidR="005A1A80" w:rsidRDefault="005A2F7B">
      <w:pPr>
        <w:pStyle w:val="TOC3"/>
        <w:rPr>
          <w:rFonts w:asciiTheme="minorHAnsi" w:eastAsiaTheme="minorEastAsia" w:hAnsiTheme="minorHAnsi" w:cstheme="minorBidi"/>
          <w:noProof/>
          <w:lang w:eastAsia="en-ZA"/>
        </w:rPr>
      </w:pPr>
      <w:hyperlink w:anchor="_Toc136536576" w:history="1">
        <w:r w:rsidR="005A1A80" w:rsidRPr="0022715D">
          <w:rPr>
            <w:rStyle w:val="Hyperlink"/>
            <w:bCs/>
            <w:noProof/>
          </w:rPr>
          <w:t>2.1.16</w:t>
        </w:r>
        <w:r w:rsidR="005A1A80">
          <w:rPr>
            <w:rFonts w:asciiTheme="minorHAnsi" w:eastAsiaTheme="minorEastAsia" w:hAnsiTheme="minorHAnsi" w:cstheme="minorBidi"/>
            <w:noProof/>
            <w:lang w:eastAsia="en-ZA"/>
          </w:rPr>
          <w:tab/>
        </w:r>
        <w:r w:rsidR="005A1A80" w:rsidRPr="0022715D">
          <w:rPr>
            <w:rStyle w:val="Hyperlink"/>
            <w:bCs/>
            <w:noProof/>
          </w:rPr>
          <w:t>Objection to brand specific requirements</w:t>
        </w:r>
        <w:r w:rsidR="005A1A80">
          <w:rPr>
            <w:noProof/>
            <w:webHidden/>
          </w:rPr>
          <w:tab/>
        </w:r>
        <w:r w:rsidR="005A1A80">
          <w:rPr>
            <w:noProof/>
            <w:webHidden/>
          </w:rPr>
          <w:fldChar w:fldCharType="begin"/>
        </w:r>
        <w:r w:rsidR="005A1A80">
          <w:rPr>
            <w:noProof/>
            <w:webHidden/>
          </w:rPr>
          <w:instrText xml:space="preserve"> PAGEREF _Toc136536576 \h </w:instrText>
        </w:r>
        <w:r w:rsidR="005A1A80">
          <w:rPr>
            <w:noProof/>
            <w:webHidden/>
          </w:rPr>
        </w:r>
        <w:r w:rsidR="005A1A80">
          <w:rPr>
            <w:noProof/>
            <w:webHidden/>
          </w:rPr>
          <w:fldChar w:fldCharType="separate"/>
        </w:r>
        <w:r w:rsidR="005A1A80">
          <w:rPr>
            <w:noProof/>
            <w:webHidden/>
          </w:rPr>
          <w:t>11</w:t>
        </w:r>
        <w:r w:rsidR="005A1A80">
          <w:rPr>
            <w:noProof/>
            <w:webHidden/>
          </w:rPr>
          <w:fldChar w:fldCharType="end"/>
        </w:r>
      </w:hyperlink>
    </w:p>
    <w:p w14:paraId="3CCB5C45" w14:textId="77777777" w:rsidR="005A1A80" w:rsidRDefault="005A2F7B">
      <w:pPr>
        <w:pStyle w:val="TOC2"/>
        <w:rPr>
          <w:rFonts w:asciiTheme="minorHAnsi" w:eastAsiaTheme="minorEastAsia" w:hAnsiTheme="minorHAnsi" w:cstheme="minorBidi"/>
          <w:noProof/>
          <w:lang w:eastAsia="en-ZA"/>
        </w:rPr>
      </w:pPr>
      <w:hyperlink w:anchor="_Toc136536577" w:history="1">
        <w:r w:rsidR="005A1A80" w:rsidRPr="0022715D">
          <w:rPr>
            <w:rStyle w:val="Hyperlink"/>
            <w:rFonts w:cs="Arial"/>
            <w:iCs/>
            <w:noProof/>
            <w:lang w:val="en-GB"/>
          </w:rPr>
          <w:t>2.2</w:t>
        </w:r>
        <w:r w:rsidR="005A1A80">
          <w:rPr>
            <w:rFonts w:asciiTheme="minorHAnsi" w:eastAsiaTheme="minorEastAsia" w:hAnsiTheme="minorHAnsi" w:cstheme="minorBidi"/>
            <w:noProof/>
            <w:lang w:eastAsia="en-ZA"/>
          </w:rPr>
          <w:tab/>
        </w:r>
        <w:r w:rsidR="005A1A80" w:rsidRPr="0022715D">
          <w:rPr>
            <w:rStyle w:val="Hyperlink"/>
            <w:rFonts w:cs="Arial"/>
            <w:iCs/>
            <w:noProof/>
            <w:lang w:val="en-GB"/>
          </w:rPr>
          <w:t>RFx Returnable</w:t>
        </w:r>
        <w:r w:rsidR="005A1A80">
          <w:rPr>
            <w:noProof/>
            <w:webHidden/>
          </w:rPr>
          <w:tab/>
        </w:r>
        <w:r w:rsidR="005A1A80">
          <w:rPr>
            <w:noProof/>
            <w:webHidden/>
          </w:rPr>
          <w:fldChar w:fldCharType="begin"/>
        </w:r>
        <w:r w:rsidR="005A1A80">
          <w:rPr>
            <w:noProof/>
            <w:webHidden/>
          </w:rPr>
          <w:instrText xml:space="preserve"> PAGEREF _Toc136536577 \h </w:instrText>
        </w:r>
        <w:r w:rsidR="005A1A80">
          <w:rPr>
            <w:noProof/>
            <w:webHidden/>
          </w:rPr>
        </w:r>
        <w:r w:rsidR="005A1A80">
          <w:rPr>
            <w:noProof/>
            <w:webHidden/>
          </w:rPr>
          <w:fldChar w:fldCharType="separate"/>
        </w:r>
        <w:r w:rsidR="005A1A80">
          <w:rPr>
            <w:noProof/>
            <w:webHidden/>
          </w:rPr>
          <w:t>11</w:t>
        </w:r>
        <w:r w:rsidR="005A1A80">
          <w:rPr>
            <w:noProof/>
            <w:webHidden/>
          </w:rPr>
          <w:fldChar w:fldCharType="end"/>
        </w:r>
      </w:hyperlink>
    </w:p>
    <w:p w14:paraId="609FA1D9" w14:textId="77777777" w:rsidR="005A1A80" w:rsidRDefault="005A2F7B">
      <w:pPr>
        <w:pStyle w:val="TOC3"/>
        <w:rPr>
          <w:rFonts w:asciiTheme="minorHAnsi" w:eastAsiaTheme="minorEastAsia" w:hAnsiTheme="minorHAnsi" w:cstheme="minorBidi"/>
          <w:noProof/>
          <w:lang w:eastAsia="en-ZA"/>
        </w:rPr>
      </w:pPr>
      <w:hyperlink w:anchor="_Toc136536578" w:history="1">
        <w:r w:rsidR="005A1A80" w:rsidRPr="0022715D">
          <w:rPr>
            <w:rStyle w:val="Hyperlink"/>
            <w:noProof/>
          </w:rPr>
          <w:t>2.2.1</w:t>
        </w:r>
        <w:r w:rsidR="005A1A80">
          <w:rPr>
            <w:rFonts w:asciiTheme="minorHAnsi" w:eastAsiaTheme="minorEastAsia" w:hAnsiTheme="minorHAnsi" w:cstheme="minorBidi"/>
            <w:noProof/>
            <w:lang w:eastAsia="en-ZA"/>
          </w:rPr>
          <w:tab/>
        </w:r>
        <w:r w:rsidR="005A1A80" w:rsidRPr="0022715D">
          <w:rPr>
            <w:rStyle w:val="Hyperlink"/>
            <w:noProof/>
          </w:rPr>
          <w:t>Administrative Returnable Documents</w:t>
        </w:r>
        <w:r w:rsidR="005A1A80">
          <w:rPr>
            <w:noProof/>
            <w:webHidden/>
          </w:rPr>
          <w:tab/>
        </w:r>
        <w:r w:rsidR="005A1A80">
          <w:rPr>
            <w:noProof/>
            <w:webHidden/>
          </w:rPr>
          <w:fldChar w:fldCharType="begin"/>
        </w:r>
        <w:r w:rsidR="005A1A80">
          <w:rPr>
            <w:noProof/>
            <w:webHidden/>
          </w:rPr>
          <w:instrText xml:space="preserve"> PAGEREF _Toc136536578 \h </w:instrText>
        </w:r>
        <w:r w:rsidR="005A1A80">
          <w:rPr>
            <w:noProof/>
            <w:webHidden/>
          </w:rPr>
        </w:r>
        <w:r w:rsidR="005A1A80">
          <w:rPr>
            <w:noProof/>
            <w:webHidden/>
          </w:rPr>
          <w:fldChar w:fldCharType="separate"/>
        </w:r>
        <w:r w:rsidR="005A1A80">
          <w:rPr>
            <w:noProof/>
            <w:webHidden/>
          </w:rPr>
          <w:t>11</w:t>
        </w:r>
        <w:r w:rsidR="005A1A80">
          <w:rPr>
            <w:noProof/>
            <w:webHidden/>
          </w:rPr>
          <w:fldChar w:fldCharType="end"/>
        </w:r>
      </w:hyperlink>
    </w:p>
    <w:p w14:paraId="6710F96A" w14:textId="77777777" w:rsidR="005A1A80" w:rsidRDefault="005A2F7B">
      <w:pPr>
        <w:pStyle w:val="TOC3"/>
        <w:rPr>
          <w:rFonts w:asciiTheme="minorHAnsi" w:eastAsiaTheme="minorEastAsia" w:hAnsiTheme="minorHAnsi" w:cstheme="minorBidi"/>
          <w:noProof/>
          <w:lang w:eastAsia="en-ZA"/>
        </w:rPr>
      </w:pPr>
      <w:hyperlink w:anchor="_Toc136536579" w:history="1">
        <w:r w:rsidR="005A1A80" w:rsidRPr="0022715D">
          <w:rPr>
            <w:rStyle w:val="Hyperlink"/>
            <w:noProof/>
          </w:rPr>
          <w:t>2.2.2</w:t>
        </w:r>
        <w:r w:rsidR="005A1A80">
          <w:rPr>
            <w:rFonts w:asciiTheme="minorHAnsi" w:eastAsiaTheme="minorEastAsia" w:hAnsiTheme="minorHAnsi" w:cstheme="minorBidi"/>
            <w:noProof/>
            <w:lang w:eastAsia="en-ZA"/>
          </w:rPr>
          <w:tab/>
        </w:r>
        <w:r w:rsidR="005A1A80" w:rsidRPr="0022715D">
          <w:rPr>
            <w:rStyle w:val="Hyperlink"/>
            <w:noProof/>
          </w:rPr>
          <w:t>Mandatory Returnable Documents</w:t>
        </w:r>
        <w:r w:rsidR="005A1A80">
          <w:rPr>
            <w:noProof/>
            <w:webHidden/>
          </w:rPr>
          <w:tab/>
        </w:r>
        <w:r w:rsidR="005A1A80">
          <w:rPr>
            <w:noProof/>
            <w:webHidden/>
          </w:rPr>
          <w:fldChar w:fldCharType="begin"/>
        </w:r>
        <w:r w:rsidR="005A1A80">
          <w:rPr>
            <w:noProof/>
            <w:webHidden/>
          </w:rPr>
          <w:instrText xml:space="preserve"> PAGEREF _Toc136536579 \h </w:instrText>
        </w:r>
        <w:r w:rsidR="005A1A80">
          <w:rPr>
            <w:noProof/>
            <w:webHidden/>
          </w:rPr>
        </w:r>
        <w:r w:rsidR="005A1A80">
          <w:rPr>
            <w:noProof/>
            <w:webHidden/>
          </w:rPr>
          <w:fldChar w:fldCharType="separate"/>
        </w:r>
        <w:r w:rsidR="005A1A80">
          <w:rPr>
            <w:noProof/>
            <w:webHidden/>
          </w:rPr>
          <w:t>11</w:t>
        </w:r>
        <w:r w:rsidR="005A1A80">
          <w:rPr>
            <w:noProof/>
            <w:webHidden/>
          </w:rPr>
          <w:fldChar w:fldCharType="end"/>
        </w:r>
      </w:hyperlink>
    </w:p>
    <w:p w14:paraId="113D53D1" w14:textId="77777777" w:rsidR="005A1A80" w:rsidRDefault="005A2F7B">
      <w:pPr>
        <w:pStyle w:val="TOC3"/>
        <w:rPr>
          <w:rFonts w:asciiTheme="minorHAnsi" w:eastAsiaTheme="minorEastAsia" w:hAnsiTheme="minorHAnsi" w:cstheme="minorBidi"/>
          <w:noProof/>
          <w:lang w:eastAsia="en-ZA"/>
        </w:rPr>
      </w:pPr>
      <w:hyperlink w:anchor="_Toc136536580" w:history="1">
        <w:r w:rsidR="005A1A80" w:rsidRPr="0022715D">
          <w:rPr>
            <w:rStyle w:val="Hyperlink"/>
            <w:noProof/>
          </w:rPr>
          <w:t>2.2.3</w:t>
        </w:r>
        <w:r w:rsidR="005A1A80">
          <w:rPr>
            <w:rFonts w:asciiTheme="minorHAnsi" w:eastAsiaTheme="minorEastAsia" w:hAnsiTheme="minorHAnsi" w:cstheme="minorBidi"/>
            <w:noProof/>
            <w:lang w:eastAsia="en-ZA"/>
          </w:rPr>
          <w:tab/>
        </w:r>
        <w:r w:rsidR="005A1A80" w:rsidRPr="0022715D">
          <w:rPr>
            <w:rStyle w:val="Hyperlink"/>
            <w:noProof/>
          </w:rPr>
          <w:t>Evaluation Returnable Documents</w:t>
        </w:r>
        <w:r w:rsidR="005A1A80">
          <w:rPr>
            <w:noProof/>
            <w:webHidden/>
          </w:rPr>
          <w:tab/>
        </w:r>
        <w:r w:rsidR="005A1A80">
          <w:rPr>
            <w:noProof/>
            <w:webHidden/>
          </w:rPr>
          <w:fldChar w:fldCharType="begin"/>
        </w:r>
        <w:r w:rsidR="005A1A80">
          <w:rPr>
            <w:noProof/>
            <w:webHidden/>
          </w:rPr>
          <w:instrText xml:space="preserve"> PAGEREF _Toc136536580 \h </w:instrText>
        </w:r>
        <w:r w:rsidR="005A1A80">
          <w:rPr>
            <w:noProof/>
            <w:webHidden/>
          </w:rPr>
        </w:r>
        <w:r w:rsidR="005A1A80">
          <w:rPr>
            <w:noProof/>
            <w:webHidden/>
          </w:rPr>
          <w:fldChar w:fldCharType="separate"/>
        </w:r>
        <w:r w:rsidR="005A1A80">
          <w:rPr>
            <w:noProof/>
            <w:webHidden/>
          </w:rPr>
          <w:t>11</w:t>
        </w:r>
        <w:r w:rsidR="005A1A80">
          <w:rPr>
            <w:noProof/>
            <w:webHidden/>
          </w:rPr>
          <w:fldChar w:fldCharType="end"/>
        </w:r>
      </w:hyperlink>
    </w:p>
    <w:p w14:paraId="78C53983" w14:textId="77777777" w:rsidR="005A1A80" w:rsidRDefault="005A2F7B">
      <w:pPr>
        <w:pStyle w:val="TOC1"/>
        <w:rPr>
          <w:rFonts w:asciiTheme="minorHAnsi" w:eastAsiaTheme="minorEastAsia" w:hAnsiTheme="minorHAnsi" w:cstheme="minorBidi"/>
          <w:b w:val="0"/>
          <w:noProof/>
          <w:lang w:eastAsia="en-ZA"/>
        </w:rPr>
      </w:pPr>
      <w:hyperlink w:anchor="_Toc136536581" w:history="1">
        <w:r w:rsidR="005A1A80" w:rsidRPr="0022715D">
          <w:rPr>
            <w:rStyle w:val="Hyperlink"/>
            <w:noProof/>
          </w:rPr>
          <w:t>3.</w:t>
        </w:r>
        <w:r w:rsidR="005A1A80">
          <w:rPr>
            <w:rFonts w:asciiTheme="minorHAnsi" w:eastAsiaTheme="minorEastAsia" w:hAnsiTheme="minorHAnsi" w:cstheme="minorBidi"/>
            <w:b w:val="0"/>
            <w:noProof/>
            <w:lang w:eastAsia="en-ZA"/>
          </w:rPr>
          <w:tab/>
        </w:r>
        <w:r w:rsidR="005A1A80" w:rsidRPr="0022715D">
          <w:rPr>
            <w:rStyle w:val="Hyperlink"/>
            <w:noProof/>
          </w:rPr>
          <w:t>Bidder’s disclosure (SBD 4)</w:t>
        </w:r>
        <w:r w:rsidR="005A1A80">
          <w:rPr>
            <w:noProof/>
            <w:webHidden/>
          </w:rPr>
          <w:tab/>
        </w:r>
        <w:r w:rsidR="005A1A80">
          <w:rPr>
            <w:noProof/>
            <w:webHidden/>
          </w:rPr>
          <w:fldChar w:fldCharType="begin"/>
        </w:r>
        <w:r w:rsidR="005A1A80">
          <w:rPr>
            <w:noProof/>
            <w:webHidden/>
          </w:rPr>
          <w:instrText xml:space="preserve"> PAGEREF _Toc136536581 \h </w:instrText>
        </w:r>
        <w:r w:rsidR="005A1A80">
          <w:rPr>
            <w:noProof/>
            <w:webHidden/>
          </w:rPr>
        </w:r>
        <w:r w:rsidR="005A1A80">
          <w:rPr>
            <w:noProof/>
            <w:webHidden/>
          </w:rPr>
          <w:fldChar w:fldCharType="separate"/>
        </w:r>
        <w:r w:rsidR="005A1A80">
          <w:rPr>
            <w:noProof/>
            <w:webHidden/>
          </w:rPr>
          <w:t>12</w:t>
        </w:r>
        <w:r w:rsidR="005A1A80">
          <w:rPr>
            <w:noProof/>
            <w:webHidden/>
          </w:rPr>
          <w:fldChar w:fldCharType="end"/>
        </w:r>
      </w:hyperlink>
    </w:p>
    <w:p w14:paraId="413C4675" w14:textId="77777777" w:rsidR="005A1A80" w:rsidRDefault="005A2F7B">
      <w:pPr>
        <w:pStyle w:val="TOC2"/>
        <w:rPr>
          <w:rFonts w:asciiTheme="minorHAnsi" w:eastAsiaTheme="minorEastAsia" w:hAnsiTheme="minorHAnsi" w:cstheme="minorBidi"/>
          <w:noProof/>
          <w:lang w:eastAsia="en-ZA"/>
        </w:rPr>
      </w:pPr>
      <w:hyperlink w:anchor="_Toc136536582" w:history="1">
        <w:r w:rsidR="005A1A80" w:rsidRPr="0022715D">
          <w:rPr>
            <w:rStyle w:val="Hyperlink"/>
            <w:noProof/>
            <w:lang w:val="en-GB"/>
          </w:rPr>
          <w:t>3.1</w:t>
        </w:r>
        <w:r w:rsidR="005A1A80">
          <w:rPr>
            <w:rFonts w:asciiTheme="minorHAnsi" w:eastAsiaTheme="minorEastAsia" w:hAnsiTheme="minorHAnsi" w:cstheme="minorBidi"/>
            <w:noProof/>
            <w:lang w:eastAsia="en-ZA"/>
          </w:rPr>
          <w:tab/>
        </w:r>
        <w:r w:rsidR="005A1A80" w:rsidRPr="0022715D">
          <w:rPr>
            <w:rStyle w:val="Hyperlink"/>
            <w:noProof/>
            <w:lang w:val="en-GB"/>
          </w:rPr>
          <w:t>Purpose of disclosure</w:t>
        </w:r>
        <w:r w:rsidR="005A1A80">
          <w:rPr>
            <w:noProof/>
            <w:webHidden/>
          </w:rPr>
          <w:tab/>
        </w:r>
        <w:r w:rsidR="005A1A80">
          <w:rPr>
            <w:noProof/>
            <w:webHidden/>
          </w:rPr>
          <w:fldChar w:fldCharType="begin"/>
        </w:r>
        <w:r w:rsidR="005A1A80">
          <w:rPr>
            <w:noProof/>
            <w:webHidden/>
          </w:rPr>
          <w:instrText xml:space="preserve"> PAGEREF _Toc136536582 \h </w:instrText>
        </w:r>
        <w:r w:rsidR="005A1A80">
          <w:rPr>
            <w:noProof/>
            <w:webHidden/>
          </w:rPr>
        </w:r>
        <w:r w:rsidR="005A1A80">
          <w:rPr>
            <w:noProof/>
            <w:webHidden/>
          </w:rPr>
          <w:fldChar w:fldCharType="separate"/>
        </w:r>
        <w:r w:rsidR="005A1A80">
          <w:rPr>
            <w:noProof/>
            <w:webHidden/>
          </w:rPr>
          <w:t>12</w:t>
        </w:r>
        <w:r w:rsidR="005A1A80">
          <w:rPr>
            <w:noProof/>
            <w:webHidden/>
          </w:rPr>
          <w:fldChar w:fldCharType="end"/>
        </w:r>
      </w:hyperlink>
    </w:p>
    <w:p w14:paraId="4067D7B0" w14:textId="77777777" w:rsidR="005A1A80" w:rsidRDefault="005A2F7B">
      <w:pPr>
        <w:pStyle w:val="TOC2"/>
        <w:rPr>
          <w:rFonts w:asciiTheme="minorHAnsi" w:eastAsiaTheme="minorEastAsia" w:hAnsiTheme="minorHAnsi" w:cstheme="minorBidi"/>
          <w:noProof/>
          <w:lang w:eastAsia="en-ZA"/>
        </w:rPr>
      </w:pPr>
      <w:hyperlink w:anchor="_Toc136536583" w:history="1">
        <w:r w:rsidR="005A1A80" w:rsidRPr="0022715D">
          <w:rPr>
            <w:rStyle w:val="Hyperlink"/>
            <w:noProof/>
            <w:lang w:val="en-GB"/>
          </w:rPr>
          <w:t>3.2</w:t>
        </w:r>
        <w:r w:rsidR="005A1A80">
          <w:rPr>
            <w:rFonts w:asciiTheme="minorHAnsi" w:eastAsiaTheme="minorEastAsia" w:hAnsiTheme="minorHAnsi" w:cstheme="minorBidi"/>
            <w:noProof/>
            <w:lang w:eastAsia="en-ZA"/>
          </w:rPr>
          <w:tab/>
        </w:r>
        <w:r w:rsidR="005A1A80" w:rsidRPr="0022715D">
          <w:rPr>
            <w:rStyle w:val="Hyperlink"/>
            <w:noProof/>
            <w:lang w:val="en-GB"/>
          </w:rPr>
          <w:t>Bidder’s Disclosure</w:t>
        </w:r>
        <w:r w:rsidR="005A1A80">
          <w:rPr>
            <w:noProof/>
            <w:webHidden/>
          </w:rPr>
          <w:tab/>
        </w:r>
        <w:r w:rsidR="005A1A80">
          <w:rPr>
            <w:noProof/>
            <w:webHidden/>
          </w:rPr>
          <w:fldChar w:fldCharType="begin"/>
        </w:r>
        <w:r w:rsidR="005A1A80">
          <w:rPr>
            <w:noProof/>
            <w:webHidden/>
          </w:rPr>
          <w:instrText xml:space="preserve"> PAGEREF _Toc136536583 \h </w:instrText>
        </w:r>
        <w:r w:rsidR="005A1A80">
          <w:rPr>
            <w:noProof/>
            <w:webHidden/>
          </w:rPr>
        </w:r>
        <w:r w:rsidR="005A1A80">
          <w:rPr>
            <w:noProof/>
            <w:webHidden/>
          </w:rPr>
          <w:fldChar w:fldCharType="separate"/>
        </w:r>
        <w:r w:rsidR="005A1A80">
          <w:rPr>
            <w:noProof/>
            <w:webHidden/>
          </w:rPr>
          <w:t>12</w:t>
        </w:r>
        <w:r w:rsidR="005A1A80">
          <w:rPr>
            <w:noProof/>
            <w:webHidden/>
          </w:rPr>
          <w:fldChar w:fldCharType="end"/>
        </w:r>
      </w:hyperlink>
    </w:p>
    <w:p w14:paraId="6ACA44F7" w14:textId="77777777" w:rsidR="005A1A80" w:rsidRDefault="005A2F7B">
      <w:pPr>
        <w:pStyle w:val="TOC2"/>
        <w:rPr>
          <w:rFonts w:asciiTheme="minorHAnsi" w:eastAsiaTheme="minorEastAsia" w:hAnsiTheme="minorHAnsi" w:cstheme="minorBidi"/>
          <w:noProof/>
          <w:lang w:eastAsia="en-ZA"/>
        </w:rPr>
      </w:pPr>
      <w:hyperlink w:anchor="_Toc136536584" w:history="1">
        <w:r w:rsidR="005A1A80" w:rsidRPr="0022715D">
          <w:rPr>
            <w:rStyle w:val="Hyperlink"/>
            <w:noProof/>
            <w:lang w:val="en-GB"/>
          </w:rPr>
          <w:t>3.3</w:t>
        </w:r>
        <w:r w:rsidR="005A1A80">
          <w:rPr>
            <w:rFonts w:asciiTheme="minorHAnsi" w:eastAsiaTheme="minorEastAsia" w:hAnsiTheme="minorHAnsi" w:cstheme="minorBidi"/>
            <w:noProof/>
            <w:lang w:eastAsia="en-ZA"/>
          </w:rPr>
          <w:tab/>
        </w:r>
        <w:r w:rsidR="005A1A80" w:rsidRPr="0022715D">
          <w:rPr>
            <w:rStyle w:val="Hyperlink"/>
            <w:noProof/>
            <w:lang w:val="en-GB"/>
          </w:rPr>
          <w:t>Bidder’s Declaration</w:t>
        </w:r>
        <w:r w:rsidR="005A1A80">
          <w:rPr>
            <w:noProof/>
            <w:webHidden/>
          </w:rPr>
          <w:tab/>
        </w:r>
        <w:r w:rsidR="005A1A80">
          <w:rPr>
            <w:noProof/>
            <w:webHidden/>
          </w:rPr>
          <w:fldChar w:fldCharType="begin"/>
        </w:r>
        <w:r w:rsidR="005A1A80">
          <w:rPr>
            <w:noProof/>
            <w:webHidden/>
          </w:rPr>
          <w:instrText xml:space="preserve"> PAGEREF _Toc136536584 \h </w:instrText>
        </w:r>
        <w:r w:rsidR="005A1A80">
          <w:rPr>
            <w:noProof/>
            <w:webHidden/>
          </w:rPr>
        </w:r>
        <w:r w:rsidR="005A1A80">
          <w:rPr>
            <w:noProof/>
            <w:webHidden/>
          </w:rPr>
          <w:fldChar w:fldCharType="separate"/>
        </w:r>
        <w:r w:rsidR="005A1A80">
          <w:rPr>
            <w:noProof/>
            <w:webHidden/>
          </w:rPr>
          <w:t>13</w:t>
        </w:r>
        <w:r w:rsidR="005A1A80">
          <w:rPr>
            <w:noProof/>
            <w:webHidden/>
          </w:rPr>
          <w:fldChar w:fldCharType="end"/>
        </w:r>
      </w:hyperlink>
    </w:p>
    <w:p w14:paraId="6CC4A340" w14:textId="77777777" w:rsidR="005A1A80" w:rsidRDefault="005A2F7B">
      <w:pPr>
        <w:pStyle w:val="TOC1"/>
        <w:rPr>
          <w:rFonts w:asciiTheme="minorHAnsi" w:eastAsiaTheme="minorEastAsia" w:hAnsiTheme="minorHAnsi" w:cstheme="minorBidi"/>
          <w:b w:val="0"/>
          <w:noProof/>
          <w:lang w:eastAsia="en-ZA"/>
        </w:rPr>
      </w:pPr>
      <w:hyperlink w:anchor="_Toc136536585" w:history="1">
        <w:r w:rsidR="005A1A80" w:rsidRPr="0022715D">
          <w:rPr>
            <w:rStyle w:val="Hyperlink"/>
            <w:noProof/>
          </w:rPr>
          <w:t>4.</w:t>
        </w:r>
        <w:r w:rsidR="005A1A80">
          <w:rPr>
            <w:rFonts w:asciiTheme="minorHAnsi" w:eastAsiaTheme="minorEastAsia" w:hAnsiTheme="minorHAnsi" w:cstheme="minorBidi"/>
            <w:b w:val="0"/>
            <w:noProof/>
            <w:lang w:eastAsia="en-ZA"/>
          </w:rPr>
          <w:tab/>
        </w:r>
        <w:r w:rsidR="005A1A80" w:rsidRPr="0022715D">
          <w:rPr>
            <w:rStyle w:val="Hyperlink"/>
            <w:noProof/>
          </w:rPr>
          <w:t>Preferential Procurement Claim Form (SBD 6.1)</w:t>
        </w:r>
        <w:r w:rsidR="005A1A80">
          <w:rPr>
            <w:noProof/>
            <w:webHidden/>
          </w:rPr>
          <w:tab/>
        </w:r>
        <w:r w:rsidR="005A1A80">
          <w:rPr>
            <w:noProof/>
            <w:webHidden/>
          </w:rPr>
          <w:fldChar w:fldCharType="begin"/>
        </w:r>
        <w:r w:rsidR="005A1A80">
          <w:rPr>
            <w:noProof/>
            <w:webHidden/>
          </w:rPr>
          <w:instrText xml:space="preserve"> PAGEREF _Toc136536585 \h </w:instrText>
        </w:r>
        <w:r w:rsidR="005A1A80">
          <w:rPr>
            <w:noProof/>
            <w:webHidden/>
          </w:rPr>
        </w:r>
        <w:r w:rsidR="005A1A80">
          <w:rPr>
            <w:noProof/>
            <w:webHidden/>
          </w:rPr>
          <w:fldChar w:fldCharType="separate"/>
        </w:r>
        <w:r w:rsidR="005A1A80">
          <w:rPr>
            <w:noProof/>
            <w:webHidden/>
          </w:rPr>
          <w:t>15</w:t>
        </w:r>
        <w:r w:rsidR="005A1A80">
          <w:rPr>
            <w:noProof/>
            <w:webHidden/>
          </w:rPr>
          <w:fldChar w:fldCharType="end"/>
        </w:r>
      </w:hyperlink>
    </w:p>
    <w:p w14:paraId="4EB7C144" w14:textId="77777777" w:rsidR="005A1A80" w:rsidRDefault="005A2F7B">
      <w:pPr>
        <w:pStyle w:val="TOC2"/>
        <w:rPr>
          <w:rFonts w:asciiTheme="minorHAnsi" w:eastAsiaTheme="minorEastAsia" w:hAnsiTheme="minorHAnsi" w:cstheme="minorBidi"/>
          <w:noProof/>
          <w:lang w:eastAsia="en-ZA"/>
        </w:rPr>
      </w:pPr>
      <w:hyperlink w:anchor="_Toc136536586" w:history="1">
        <w:r w:rsidR="005A1A80" w:rsidRPr="0022715D">
          <w:rPr>
            <w:rStyle w:val="Hyperlink"/>
            <w:noProof/>
          </w:rPr>
          <w:t>4.1</w:t>
        </w:r>
        <w:r w:rsidR="005A1A80">
          <w:rPr>
            <w:rFonts w:asciiTheme="minorHAnsi" w:eastAsiaTheme="minorEastAsia" w:hAnsiTheme="minorHAnsi" w:cstheme="minorBidi"/>
            <w:noProof/>
            <w:lang w:eastAsia="en-ZA"/>
          </w:rPr>
          <w:tab/>
        </w:r>
        <w:r w:rsidR="005A1A80" w:rsidRPr="0022715D">
          <w:rPr>
            <w:rStyle w:val="Hyperlink"/>
            <w:noProof/>
          </w:rPr>
          <w:t>Specific conditions for this bid</w:t>
        </w:r>
        <w:r w:rsidR="005A1A80">
          <w:rPr>
            <w:noProof/>
            <w:webHidden/>
          </w:rPr>
          <w:tab/>
        </w:r>
        <w:r w:rsidR="005A1A80">
          <w:rPr>
            <w:noProof/>
            <w:webHidden/>
          </w:rPr>
          <w:fldChar w:fldCharType="begin"/>
        </w:r>
        <w:r w:rsidR="005A1A80">
          <w:rPr>
            <w:noProof/>
            <w:webHidden/>
          </w:rPr>
          <w:instrText xml:space="preserve"> PAGEREF _Toc136536586 \h </w:instrText>
        </w:r>
        <w:r w:rsidR="005A1A80">
          <w:rPr>
            <w:noProof/>
            <w:webHidden/>
          </w:rPr>
        </w:r>
        <w:r w:rsidR="005A1A80">
          <w:rPr>
            <w:noProof/>
            <w:webHidden/>
          </w:rPr>
          <w:fldChar w:fldCharType="separate"/>
        </w:r>
        <w:r w:rsidR="005A1A80">
          <w:rPr>
            <w:noProof/>
            <w:webHidden/>
          </w:rPr>
          <w:t>15</w:t>
        </w:r>
        <w:r w:rsidR="005A1A80">
          <w:rPr>
            <w:noProof/>
            <w:webHidden/>
          </w:rPr>
          <w:fldChar w:fldCharType="end"/>
        </w:r>
      </w:hyperlink>
    </w:p>
    <w:p w14:paraId="7A7E20A5" w14:textId="77777777" w:rsidR="005A1A80" w:rsidRDefault="005A2F7B">
      <w:pPr>
        <w:pStyle w:val="TOC2"/>
        <w:rPr>
          <w:rFonts w:asciiTheme="minorHAnsi" w:eastAsiaTheme="minorEastAsia" w:hAnsiTheme="minorHAnsi" w:cstheme="minorBidi"/>
          <w:noProof/>
          <w:lang w:eastAsia="en-ZA"/>
        </w:rPr>
      </w:pPr>
      <w:hyperlink w:anchor="_Toc136536587" w:history="1">
        <w:r w:rsidR="005A1A80" w:rsidRPr="0022715D">
          <w:rPr>
            <w:rStyle w:val="Hyperlink"/>
            <w:rFonts w:cstheme="minorHAnsi"/>
            <w:noProof/>
          </w:rPr>
          <w:t>4.2</w:t>
        </w:r>
        <w:r w:rsidR="005A1A80">
          <w:rPr>
            <w:rFonts w:asciiTheme="minorHAnsi" w:eastAsiaTheme="minorEastAsia" w:hAnsiTheme="minorHAnsi" w:cstheme="minorBidi"/>
            <w:noProof/>
            <w:lang w:eastAsia="en-ZA"/>
          </w:rPr>
          <w:tab/>
        </w:r>
        <w:r w:rsidR="005A1A80" w:rsidRPr="0022715D">
          <w:rPr>
            <w:rStyle w:val="Hyperlink"/>
            <w:noProof/>
          </w:rPr>
          <w:t>Formulae for procurement of goods and services</w:t>
        </w:r>
        <w:r w:rsidR="005A1A80">
          <w:rPr>
            <w:noProof/>
            <w:webHidden/>
          </w:rPr>
          <w:tab/>
        </w:r>
        <w:r w:rsidR="005A1A80">
          <w:rPr>
            <w:noProof/>
            <w:webHidden/>
          </w:rPr>
          <w:fldChar w:fldCharType="begin"/>
        </w:r>
        <w:r w:rsidR="005A1A80">
          <w:rPr>
            <w:noProof/>
            <w:webHidden/>
          </w:rPr>
          <w:instrText xml:space="preserve"> PAGEREF _Toc136536587 \h </w:instrText>
        </w:r>
        <w:r w:rsidR="005A1A80">
          <w:rPr>
            <w:noProof/>
            <w:webHidden/>
          </w:rPr>
        </w:r>
        <w:r w:rsidR="005A1A80">
          <w:rPr>
            <w:noProof/>
            <w:webHidden/>
          </w:rPr>
          <w:fldChar w:fldCharType="separate"/>
        </w:r>
        <w:r w:rsidR="005A1A80">
          <w:rPr>
            <w:noProof/>
            <w:webHidden/>
          </w:rPr>
          <w:t>15</w:t>
        </w:r>
        <w:r w:rsidR="005A1A80">
          <w:rPr>
            <w:noProof/>
            <w:webHidden/>
          </w:rPr>
          <w:fldChar w:fldCharType="end"/>
        </w:r>
      </w:hyperlink>
    </w:p>
    <w:p w14:paraId="53B75D11" w14:textId="77777777" w:rsidR="005A1A80" w:rsidRDefault="005A2F7B">
      <w:pPr>
        <w:pStyle w:val="TOC3"/>
        <w:rPr>
          <w:rFonts w:asciiTheme="minorHAnsi" w:eastAsiaTheme="minorEastAsia" w:hAnsiTheme="minorHAnsi" w:cstheme="minorBidi"/>
          <w:noProof/>
          <w:lang w:eastAsia="en-ZA"/>
        </w:rPr>
      </w:pPr>
      <w:hyperlink w:anchor="_Toc136536588" w:history="1">
        <w:r w:rsidR="005A1A80" w:rsidRPr="0022715D">
          <w:rPr>
            <w:rStyle w:val="Hyperlink"/>
            <w:rFonts w:cstheme="minorHAnsi"/>
            <w:noProof/>
          </w:rPr>
          <w:t>4.2.1</w:t>
        </w:r>
        <w:r w:rsidR="005A1A80">
          <w:rPr>
            <w:rFonts w:asciiTheme="minorHAnsi" w:eastAsiaTheme="minorEastAsia" w:hAnsiTheme="minorHAnsi" w:cstheme="minorBidi"/>
            <w:noProof/>
            <w:lang w:eastAsia="en-ZA"/>
          </w:rPr>
          <w:tab/>
        </w:r>
        <w:r w:rsidR="005A1A80" w:rsidRPr="0022715D">
          <w:rPr>
            <w:rStyle w:val="Hyperlink"/>
            <w:noProof/>
          </w:rPr>
          <w:t>Points awarded for price</w:t>
        </w:r>
        <w:r w:rsidR="005A1A80">
          <w:rPr>
            <w:noProof/>
            <w:webHidden/>
          </w:rPr>
          <w:tab/>
        </w:r>
        <w:r w:rsidR="005A1A80">
          <w:rPr>
            <w:noProof/>
            <w:webHidden/>
          </w:rPr>
          <w:fldChar w:fldCharType="begin"/>
        </w:r>
        <w:r w:rsidR="005A1A80">
          <w:rPr>
            <w:noProof/>
            <w:webHidden/>
          </w:rPr>
          <w:instrText xml:space="preserve"> PAGEREF _Toc136536588 \h </w:instrText>
        </w:r>
        <w:r w:rsidR="005A1A80">
          <w:rPr>
            <w:noProof/>
            <w:webHidden/>
          </w:rPr>
        </w:r>
        <w:r w:rsidR="005A1A80">
          <w:rPr>
            <w:noProof/>
            <w:webHidden/>
          </w:rPr>
          <w:fldChar w:fldCharType="separate"/>
        </w:r>
        <w:r w:rsidR="005A1A80">
          <w:rPr>
            <w:noProof/>
            <w:webHidden/>
          </w:rPr>
          <w:t>15</w:t>
        </w:r>
        <w:r w:rsidR="005A1A80">
          <w:rPr>
            <w:noProof/>
            <w:webHidden/>
          </w:rPr>
          <w:fldChar w:fldCharType="end"/>
        </w:r>
      </w:hyperlink>
    </w:p>
    <w:p w14:paraId="3C7A2A38" w14:textId="77777777" w:rsidR="005A1A80" w:rsidRDefault="005A2F7B">
      <w:pPr>
        <w:pStyle w:val="TOC2"/>
        <w:rPr>
          <w:rFonts w:asciiTheme="minorHAnsi" w:eastAsiaTheme="minorEastAsia" w:hAnsiTheme="minorHAnsi" w:cstheme="minorBidi"/>
          <w:noProof/>
          <w:lang w:eastAsia="en-ZA"/>
        </w:rPr>
      </w:pPr>
      <w:hyperlink w:anchor="_Toc136536589" w:history="1">
        <w:r w:rsidR="005A1A80" w:rsidRPr="0022715D">
          <w:rPr>
            <w:rStyle w:val="Hyperlink"/>
            <w:noProof/>
          </w:rPr>
          <w:t>4.3</w:t>
        </w:r>
        <w:r w:rsidR="005A1A80">
          <w:rPr>
            <w:rFonts w:asciiTheme="minorHAnsi" w:eastAsiaTheme="minorEastAsia" w:hAnsiTheme="minorHAnsi" w:cstheme="minorBidi"/>
            <w:noProof/>
            <w:lang w:eastAsia="en-ZA"/>
          </w:rPr>
          <w:tab/>
        </w:r>
        <w:r w:rsidR="005A1A80" w:rsidRPr="0022715D">
          <w:rPr>
            <w:rStyle w:val="Hyperlink"/>
            <w:noProof/>
          </w:rPr>
          <w:t>Preference points awarded for specific goals</w:t>
        </w:r>
        <w:r w:rsidR="005A1A80">
          <w:rPr>
            <w:noProof/>
            <w:webHidden/>
          </w:rPr>
          <w:tab/>
        </w:r>
        <w:r w:rsidR="005A1A80">
          <w:rPr>
            <w:noProof/>
            <w:webHidden/>
          </w:rPr>
          <w:fldChar w:fldCharType="begin"/>
        </w:r>
        <w:r w:rsidR="005A1A80">
          <w:rPr>
            <w:noProof/>
            <w:webHidden/>
          </w:rPr>
          <w:instrText xml:space="preserve"> PAGEREF _Toc136536589 \h </w:instrText>
        </w:r>
        <w:r w:rsidR="005A1A80">
          <w:rPr>
            <w:noProof/>
            <w:webHidden/>
          </w:rPr>
        </w:r>
        <w:r w:rsidR="005A1A80">
          <w:rPr>
            <w:noProof/>
            <w:webHidden/>
          </w:rPr>
          <w:fldChar w:fldCharType="separate"/>
        </w:r>
        <w:r w:rsidR="005A1A80">
          <w:rPr>
            <w:noProof/>
            <w:webHidden/>
          </w:rPr>
          <w:t>16</w:t>
        </w:r>
        <w:r w:rsidR="005A1A80">
          <w:rPr>
            <w:noProof/>
            <w:webHidden/>
          </w:rPr>
          <w:fldChar w:fldCharType="end"/>
        </w:r>
      </w:hyperlink>
    </w:p>
    <w:p w14:paraId="35B28667" w14:textId="77777777" w:rsidR="005A1A80" w:rsidRDefault="005A2F7B">
      <w:pPr>
        <w:pStyle w:val="TOC2"/>
        <w:rPr>
          <w:rFonts w:asciiTheme="minorHAnsi" w:eastAsiaTheme="minorEastAsia" w:hAnsiTheme="minorHAnsi" w:cstheme="minorBidi"/>
          <w:noProof/>
          <w:lang w:eastAsia="en-ZA"/>
        </w:rPr>
      </w:pPr>
      <w:hyperlink w:anchor="_Toc136536590" w:history="1">
        <w:r w:rsidR="005A1A80" w:rsidRPr="0022715D">
          <w:rPr>
            <w:rStyle w:val="Hyperlink"/>
            <w:noProof/>
          </w:rPr>
          <w:t>4.4</w:t>
        </w:r>
        <w:r w:rsidR="005A1A80">
          <w:rPr>
            <w:rFonts w:asciiTheme="minorHAnsi" w:eastAsiaTheme="minorEastAsia" w:hAnsiTheme="minorHAnsi" w:cstheme="minorBidi"/>
            <w:noProof/>
            <w:lang w:eastAsia="en-ZA"/>
          </w:rPr>
          <w:tab/>
        </w:r>
        <w:r w:rsidR="005A1A80" w:rsidRPr="0022715D">
          <w:rPr>
            <w:rStyle w:val="Hyperlink"/>
            <w:noProof/>
          </w:rPr>
          <w:t>Sub-Contracting</w:t>
        </w:r>
        <w:r w:rsidR="005A1A80">
          <w:rPr>
            <w:noProof/>
            <w:webHidden/>
          </w:rPr>
          <w:tab/>
        </w:r>
        <w:r w:rsidR="005A1A80">
          <w:rPr>
            <w:noProof/>
            <w:webHidden/>
          </w:rPr>
          <w:fldChar w:fldCharType="begin"/>
        </w:r>
        <w:r w:rsidR="005A1A80">
          <w:rPr>
            <w:noProof/>
            <w:webHidden/>
          </w:rPr>
          <w:instrText xml:space="preserve"> PAGEREF _Toc136536590 \h </w:instrText>
        </w:r>
        <w:r w:rsidR="005A1A80">
          <w:rPr>
            <w:noProof/>
            <w:webHidden/>
          </w:rPr>
        </w:r>
        <w:r w:rsidR="005A1A80">
          <w:rPr>
            <w:noProof/>
            <w:webHidden/>
          </w:rPr>
          <w:fldChar w:fldCharType="separate"/>
        </w:r>
        <w:r w:rsidR="005A1A80">
          <w:rPr>
            <w:noProof/>
            <w:webHidden/>
          </w:rPr>
          <w:t>16</w:t>
        </w:r>
        <w:r w:rsidR="005A1A80">
          <w:rPr>
            <w:noProof/>
            <w:webHidden/>
          </w:rPr>
          <w:fldChar w:fldCharType="end"/>
        </w:r>
      </w:hyperlink>
    </w:p>
    <w:p w14:paraId="1CDAF204" w14:textId="77777777" w:rsidR="005A1A80" w:rsidRDefault="005A2F7B">
      <w:pPr>
        <w:pStyle w:val="TOC2"/>
        <w:rPr>
          <w:rFonts w:asciiTheme="minorHAnsi" w:eastAsiaTheme="minorEastAsia" w:hAnsiTheme="minorHAnsi" w:cstheme="minorBidi"/>
          <w:noProof/>
          <w:lang w:eastAsia="en-ZA"/>
        </w:rPr>
      </w:pPr>
      <w:hyperlink w:anchor="_Toc136536591" w:history="1">
        <w:r w:rsidR="005A1A80" w:rsidRPr="0022715D">
          <w:rPr>
            <w:rStyle w:val="Hyperlink"/>
            <w:noProof/>
          </w:rPr>
          <w:t>4.5</w:t>
        </w:r>
        <w:r w:rsidR="005A1A80">
          <w:rPr>
            <w:rFonts w:asciiTheme="minorHAnsi" w:eastAsiaTheme="minorEastAsia" w:hAnsiTheme="minorHAnsi" w:cstheme="minorBidi"/>
            <w:noProof/>
            <w:lang w:eastAsia="en-ZA"/>
          </w:rPr>
          <w:tab/>
        </w:r>
        <w:r w:rsidR="005A1A80" w:rsidRPr="0022715D">
          <w:rPr>
            <w:rStyle w:val="Hyperlink"/>
            <w:noProof/>
          </w:rPr>
          <w:t>Declaration with regard to Company / Firm</w:t>
        </w:r>
        <w:r w:rsidR="005A1A80">
          <w:rPr>
            <w:noProof/>
            <w:webHidden/>
          </w:rPr>
          <w:tab/>
        </w:r>
        <w:r w:rsidR="005A1A80">
          <w:rPr>
            <w:noProof/>
            <w:webHidden/>
          </w:rPr>
          <w:fldChar w:fldCharType="begin"/>
        </w:r>
        <w:r w:rsidR="005A1A80">
          <w:rPr>
            <w:noProof/>
            <w:webHidden/>
          </w:rPr>
          <w:instrText xml:space="preserve"> PAGEREF _Toc136536591 \h </w:instrText>
        </w:r>
        <w:r w:rsidR="005A1A80">
          <w:rPr>
            <w:noProof/>
            <w:webHidden/>
          </w:rPr>
        </w:r>
        <w:r w:rsidR="005A1A80">
          <w:rPr>
            <w:noProof/>
            <w:webHidden/>
          </w:rPr>
          <w:fldChar w:fldCharType="separate"/>
        </w:r>
        <w:r w:rsidR="005A1A80">
          <w:rPr>
            <w:noProof/>
            <w:webHidden/>
          </w:rPr>
          <w:t>16</w:t>
        </w:r>
        <w:r w:rsidR="005A1A80">
          <w:rPr>
            <w:noProof/>
            <w:webHidden/>
          </w:rPr>
          <w:fldChar w:fldCharType="end"/>
        </w:r>
      </w:hyperlink>
    </w:p>
    <w:p w14:paraId="168339B4" w14:textId="77777777" w:rsidR="005A1A80" w:rsidRDefault="005A2F7B">
      <w:pPr>
        <w:pStyle w:val="TOC1"/>
        <w:rPr>
          <w:rFonts w:asciiTheme="minorHAnsi" w:eastAsiaTheme="minorEastAsia" w:hAnsiTheme="minorHAnsi" w:cstheme="minorBidi"/>
          <w:b w:val="0"/>
          <w:noProof/>
          <w:lang w:eastAsia="en-ZA"/>
        </w:rPr>
      </w:pPr>
      <w:hyperlink w:anchor="_Toc136536592" w:history="1">
        <w:r w:rsidR="005A1A80" w:rsidRPr="0022715D">
          <w:rPr>
            <w:rStyle w:val="Hyperlink"/>
            <w:noProof/>
          </w:rPr>
          <w:t>5.</w:t>
        </w:r>
        <w:r w:rsidR="005A1A80">
          <w:rPr>
            <w:rFonts w:asciiTheme="minorHAnsi" w:eastAsiaTheme="minorEastAsia" w:hAnsiTheme="minorHAnsi" w:cstheme="minorBidi"/>
            <w:b w:val="0"/>
            <w:noProof/>
            <w:lang w:eastAsia="en-ZA"/>
          </w:rPr>
          <w:tab/>
        </w:r>
        <w:r w:rsidR="005A1A80" w:rsidRPr="0022715D">
          <w:rPr>
            <w:rStyle w:val="Hyperlink"/>
            <w:noProof/>
          </w:rPr>
          <w:t>Government Procurement: General Conditions of Contract (GCC)</w:t>
        </w:r>
        <w:r w:rsidR="005A1A80">
          <w:rPr>
            <w:noProof/>
            <w:webHidden/>
          </w:rPr>
          <w:tab/>
        </w:r>
        <w:r w:rsidR="005A1A80">
          <w:rPr>
            <w:noProof/>
            <w:webHidden/>
          </w:rPr>
          <w:fldChar w:fldCharType="begin"/>
        </w:r>
        <w:r w:rsidR="005A1A80">
          <w:rPr>
            <w:noProof/>
            <w:webHidden/>
          </w:rPr>
          <w:instrText xml:space="preserve"> PAGEREF _Toc136536592 \h </w:instrText>
        </w:r>
        <w:r w:rsidR="005A1A80">
          <w:rPr>
            <w:noProof/>
            <w:webHidden/>
          </w:rPr>
        </w:r>
        <w:r w:rsidR="005A1A80">
          <w:rPr>
            <w:noProof/>
            <w:webHidden/>
          </w:rPr>
          <w:fldChar w:fldCharType="separate"/>
        </w:r>
        <w:r w:rsidR="005A1A80">
          <w:rPr>
            <w:noProof/>
            <w:webHidden/>
          </w:rPr>
          <w:t>18</w:t>
        </w:r>
        <w:r w:rsidR="005A1A80">
          <w:rPr>
            <w:noProof/>
            <w:webHidden/>
          </w:rPr>
          <w:fldChar w:fldCharType="end"/>
        </w:r>
      </w:hyperlink>
    </w:p>
    <w:p w14:paraId="43497559" w14:textId="77777777" w:rsidR="005A1A80" w:rsidRDefault="005A2F7B">
      <w:pPr>
        <w:pStyle w:val="TOC2"/>
        <w:rPr>
          <w:rFonts w:asciiTheme="minorHAnsi" w:eastAsiaTheme="minorEastAsia" w:hAnsiTheme="minorHAnsi" w:cstheme="minorBidi"/>
          <w:noProof/>
          <w:lang w:eastAsia="en-ZA"/>
        </w:rPr>
      </w:pPr>
      <w:hyperlink w:anchor="_Toc136536593" w:history="1">
        <w:r w:rsidR="005A1A80" w:rsidRPr="0022715D">
          <w:rPr>
            <w:rStyle w:val="Hyperlink"/>
            <w:noProof/>
            <w:lang w:val="en-GB"/>
          </w:rPr>
          <w:t>5.1</w:t>
        </w:r>
        <w:r w:rsidR="005A1A80">
          <w:rPr>
            <w:rFonts w:asciiTheme="minorHAnsi" w:eastAsiaTheme="minorEastAsia" w:hAnsiTheme="minorHAnsi" w:cstheme="minorBidi"/>
            <w:noProof/>
            <w:lang w:eastAsia="en-ZA"/>
          </w:rPr>
          <w:tab/>
        </w:r>
        <w:r w:rsidR="005A1A80" w:rsidRPr="0022715D">
          <w:rPr>
            <w:rStyle w:val="Hyperlink"/>
            <w:noProof/>
            <w:lang w:val="en-GB"/>
          </w:rPr>
          <w:t>Purpose</w:t>
        </w:r>
        <w:r w:rsidR="005A1A80">
          <w:rPr>
            <w:noProof/>
            <w:webHidden/>
          </w:rPr>
          <w:tab/>
        </w:r>
        <w:r w:rsidR="005A1A80">
          <w:rPr>
            <w:noProof/>
            <w:webHidden/>
          </w:rPr>
          <w:fldChar w:fldCharType="begin"/>
        </w:r>
        <w:r w:rsidR="005A1A80">
          <w:rPr>
            <w:noProof/>
            <w:webHidden/>
          </w:rPr>
          <w:instrText xml:space="preserve"> PAGEREF _Toc136536593 \h </w:instrText>
        </w:r>
        <w:r w:rsidR="005A1A80">
          <w:rPr>
            <w:noProof/>
            <w:webHidden/>
          </w:rPr>
        </w:r>
        <w:r w:rsidR="005A1A80">
          <w:rPr>
            <w:noProof/>
            <w:webHidden/>
          </w:rPr>
          <w:fldChar w:fldCharType="separate"/>
        </w:r>
        <w:r w:rsidR="005A1A80">
          <w:rPr>
            <w:noProof/>
            <w:webHidden/>
          </w:rPr>
          <w:t>18</w:t>
        </w:r>
        <w:r w:rsidR="005A1A80">
          <w:rPr>
            <w:noProof/>
            <w:webHidden/>
          </w:rPr>
          <w:fldChar w:fldCharType="end"/>
        </w:r>
      </w:hyperlink>
    </w:p>
    <w:p w14:paraId="7427B1B1" w14:textId="77777777" w:rsidR="005A1A80" w:rsidRDefault="005A2F7B">
      <w:pPr>
        <w:pStyle w:val="TOC2"/>
        <w:rPr>
          <w:rFonts w:asciiTheme="minorHAnsi" w:eastAsiaTheme="minorEastAsia" w:hAnsiTheme="minorHAnsi" w:cstheme="minorBidi"/>
          <w:noProof/>
          <w:lang w:eastAsia="en-ZA"/>
        </w:rPr>
      </w:pPr>
      <w:hyperlink w:anchor="_Toc136536594" w:history="1">
        <w:r w:rsidR="005A1A80" w:rsidRPr="0022715D">
          <w:rPr>
            <w:rStyle w:val="Hyperlink"/>
            <w:noProof/>
          </w:rPr>
          <w:t>5.2</w:t>
        </w:r>
        <w:r w:rsidR="005A1A80">
          <w:rPr>
            <w:rFonts w:asciiTheme="minorHAnsi" w:eastAsiaTheme="minorEastAsia" w:hAnsiTheme="minorHAnsi" w:cstheme="minorBidi"/>
            <w:noProof/>
            <w:lang w:eastAsia="en-ZA"/>
          </w:rPr>
          <w:tab/>
        </w:r>
        <w:r w:rsidR="005A1A80" w:rsidRPr="0022715D">
          <w:rPr>
            <w:rStyle w:val="Hyperlink"/>
            <w:noProof/>
          </w:rPr>
          <w:t>Application</w:t>
        </w:r>
        <w:r w:rsidR="005A1A80">
          <w:rPr>
            <w:noProof/>
            <w:webHidden/>
          </w:rPr>
          <w:tab/>
        </w:r>
        <w:r w:rsidR="005A1A80">
          <w:rPr>
            <w:noProof/>
            <w:webHidden/>
          </w:rPr>
          <w:fldChar w:fldCharType="begin"/>
        </w:r>
        <w:r w:rsidR="005A1A80">
          <w:rPr>
            <w:noProof/>
            <w:webHidden/>
          </w:rPr>
          <w:instrText xml:space="preserve"> PAGEREF _Toc136536594 \h </w:instrText>
        </w:r>
        <w:r w:rsidR="005A1A80">
          <w:rPr>
            <w:noProof/>
            <w:webHidden/>
          </w:rPr>
        </w:r>
        <w:r w:rsidR="005A1A80">
          <w:rPr>
            <w:noProof/>
            <w:webHidden/>
          </w:rPr>
          <w:fldChar w:fldCharType="separate"/>
        </w:r>
        <w:r w:rsidR="005A1A80">
          <w:rPr>
            <w:noProof/>
            <w:webHidden/>
          </w:rPr>
          <w:t>18</w:t>
        </w:r>
        <w:r w:rsidR="005A1A80">
          <w:rPr>
            <w:noProof/>
            <w:webHidden/>
          </w:rPr>
          <w:fldChar w:fldCharType="end"/>
        </w:r>
      </w:hyperlink>
    </w:p>
    <w:p w14:paraId="31D8D5C1" w14:textId="77777777" w:rsidR="005A1A80" w:rsidRDefault="005A2F7B">
      <w:pPr>
        <w:pStyle w:val="TOC2"/>
        <w:rPr>
          <w:rFonts w:asciiTheme="minorHAnsi" w:eastAsiaTheme="minorEastAsia" w:hAnsiTheme="minorHAnsi" w:cstheme="minorBidi"/>
          <w:noProof/>
          <w:lang w:eastAsia="en-ZA"/>
        </w:rPr>
      </w:pPr>
      <w:hyperlink w:anchor="_Toc136536595" w:history="1">
        <w:r w:rsidR="005A1A80" w:rsidRPr="0022715D">
          <w:rPr>
            <w:rStyle w:val="Hyperlink"/>
            <w:noProof/>
          </w:rPr>
          <w:t>5.3</w:t>
        </w:r>
        <w:r w:rsidR="005A1A80">
          <w:rPr>
            <w:rFonts w:asciiTheme="minorHAnsi" w:eastAsiaTheme="minorEastAsia" w:hAnsiTheme="minorHAnsi" w:cstheme="minorBidi"/>
            <w:noProof/>
            <w:lang w:eastAsia="en-ZA"/>
          </w:rPr>
          <w:tab/>
        </w:r>
        <w:r w:rsidR="005A1A80" w:rsidRPr="0022715D">
          <w:rPr>
            <w:rStyle w:val="Hyperlink"/>
            <w:noProof/>
          </w:rPr>
          <w:t>General</w:t>
        </w:r>
        <w:r w:rsidR="005A1A80">
          <w:rPr>
            <w:noProof/>
            <w:webHidden/>
          </w:rPr>
          <w:tab/>
        </w:r>
        <w:r w:rsidR="005A1A80">
          <w:rPr>
            <w:noProof/>
            <w:webHidden/>
          </w:rPr>
          <w:fldChar w:fldCharType="begin"/>
        </w:r>
        <w:r w:rsidR="005A1A80">
          <w:rPr>
            <w:noProof/>
            <w:webHidden/>
          </w:rPr>
          <w:instrText xml:space="preserve"> PAGEREF _Toc136536595 \h </w:instrText>
        </w:r>
        <w:r w:rsidR="005A1A80">
          <w:rPr>
            <w:noProof/>
            <w:webHidden/>
          </w:rPr>
        </w:r>
        <w:r w:rsidR="005A1A80">
          <w:rPr>
            <w:noProof/>
            <w:webHidden/>
          </w:rPr>
          <w:fldChar w:fldCharType="separate"/>
        </w:r>
        <w:r w:rsidR="005A1A80">
          <w:rPr>
            <w:noProof/>
            <w:webHidden/>
          </w:rPr>
          <w:t>18</w:t>
        </w:r>
        <w:r w:rsidR="005A1A80">
          <w:rPr>
            <w:noProof/>
            <w:webHidden/>
          </w:rPr>
          <w:fldChar w:fldCharType="end"/>
        </w:r>
      </w:hyperlink>
    </w:p>
    <w:p w14:paraId="668D09BA" w14:textId="77777777" w:rsidR="005A1A80" w:rsidRDefault="005A2F7B">
      <w:pPr>
        <w:pStyle w:val="TOC2"/>
        <w:rPr>
          <w:rFonts w:asciiTheme="minorHAnsi" w:eastAsiaTheme="minorEastAsia" w:hAnsiTheme="minorHAnsi" w:cstheme="minorBidi"/>
          <w:noProof/>
          <w:lang w:eastAsia="en-ZA"/>
        </w:rPr>
      </w:pPr>
      <w:hyperlink w:anchor="_Toc136536596" w:history="1">
        <w:r w:rsidR="005A1A80" w:rsidRPr="0022715D">
          <w:rPr>
            <w:rStyle w:val="Hyperlink"/>
            <w:noProof/>
          </w:rPr>
          <w:t>5.4</w:t>
        </w:r>
        <w:r w:rsidR="005A1A80">
          <w:rPr>
            <w:rFonts w:asciiTheme="minorHAnsi" w:eastAsiaTheme="minorEastAsia" w:hAnsiTheme="minorHAnsi" w:cstheme="minorBidi"/>
            <w:noProof/>
            <w:lang w:eastAsia="en-ZA"/>
          </w:rPr>
          <w:tab/>
        </w:r>
        <w:r w:rsidR="005A1A80" w:rsidRPr="0022715D">
          <w:rPr>
            <w:rStyle w:val="Hyperlink"/>
            <w:noProof/>
          </w:rPr>
          <w:t>Standards</w:t>
        </w:r>
        <w:r w:rsidR="005A1A80">
          <w:rPr>
            <w:noProof/>
            <w:webHidden/>
          </w:rPr>
          <w:tab/>
        </w:r>
        <w:r w:rsidR="005A1A80">
          <w:rPr>
            <w:noProof/>
            <w:webHidden/>
          </w:rPr>
          <w:fldChar w:fldCharType="begin"/>
        </w:r>
        <w:r w:rsidR="005A1A80">
          <w:rPr>
            <w:noProof/>
            <w:webHidden/>
          </w:rPr>
          <w:instrText xml:space="preserve"> PAGEREF _Toc136536596 \h </w:instrText>
        </w:r>
        <w:r w:rsidR="005A1A80">
          <w:rPr>
            <w:noProof/>
            <w:webHidden/>
          </w:rPr>
        </w:r>
        <w:r w:rsidR="005A1A80">
          <w:rPr>
            <w:noProof/>
            <w:webHidden/>
          </w:rPr>
          <w:fldChar w:fldCharType="separate"/>
        </w:r>
        <w:r w:rsidR="005A1A80">
          <w:rPr>
            <w:noProof/>
            <w:webHidden/>
          </w:rPr>
          <w:t>18</w:t>
        </w:r>
        <w:r w:rsidR="005A1A80">
          <w:rPr>
            <w:noProof/>
            <w:webHidden/>
          </w:rPr>
          <w:fldChar w:fldCharType="end"/>
        </w:r>
      </w:hyperlink>
    </w:p>
    <w:p w14:paraId="4BBB22C0" w14:textId="77777777" w:rsidR="005A1A80" w:rsidRDefault="005A2F7B">
      <w:pPr>
        <w:pStyle w:val="TOC2"/>
        <w:rPr>
          <w:rFonts w:asciiTheme="minorHAnsi" w:eastAsiaTheme="minorEastAsia" w:hAnsiTheme="minorHAnsi" w:cstheme="minorBidi"/>
          <w:noProof/>
          <w:lang w:eastAsia="en-ZA"/>
        </w:rPr>
      </w:pPr>
      <w:hyperlink w:anchor="_Toc136536597" w:history="1">
        <w:r w:rsidR="005A1A80" w:rsidRPr="0022715D">
          <w:rPr>
            <w:rStyle w:val="Hyperlink"/>
            <w:noProof/>
          </w:rPr>
          <w:t>5.5</w:t>
        </w:r>
        <w:r w:rsidR="005A1A80">
          <w:rPr>
            <w:rFonts w:asciiTheme="minorHAnsi" w:eastAsiaTheme="minorEastAsia" w:hAnsiTheme="minorHAnsi" w:cstheme="minorBidi"/>
            <w:noProof/>
            <w:lang w:eastAsia="en-ZA"/>
          </w:rPr>
          <w:tab/>
        </w:r>
        <w:r w:rsidR="005A1A80" w:rsidRPr="0022715D">
          <w:rPr>
            <w:rStyle w:val="Hyperlink"/>
            <w:noProof/>
          </w:rPr>
          <w:t>Use of contract documents, information and inspection</w:t>
        </w:r>
        <w:r w:rsidR="005A1A80">
          <w:rPr>
            <w:noProof/>
            <w:webHidden/>
          </w:rPr>
          <w:tab/>
        </w:r>
        <w:r w:rsidR="005A1A80">
          <w:rPr>
            <w:noProof/>
            <w:webHidden/>
          </w:rPr>
          <w:fldChar w:fldCharType="begin"/>
        </w:r>
        <w:r w:rsidR="005A1A80">
          <w:rPr>
            <w:noProof/>
            <w:webHidden/>
          </w:rPr>
          <w:instrText xml:space="preserve"> PAGEREF _Toc136536597 \h </w:instrText>
        </w:r>
        <w:r w:rsidR="005A1A80">
          <w:rPr>
            <w:noProof/>
            <w:webHidden/>
          </w:rPr>
        </w:r>
        <w:r w:rsidR="005A1A80">
          <w:rPr>
            <w:noProof/>
            <w:webHidden/>
          </w:rPr>
          <w:fldChar w:fldCharType="separate"/>
        </w:r>
        <w:r w:rsidR="005A1A80">
          <w:rPr>
            <w:noProof/>
            <w:webHidden/>
          </w:rPr>
          <w:t>18</w:t>
        </w:r>
        <w:r w:rsidR="005A1A80">
          <w:rPr>
            <w:noProof/>
            <w:webHidden/>
          </w:rPr>
          <w:fldChar w:fldCharType="end"/>
        </w:r>
      </w:hyperlink>
    </w:p>
    <w:p w14:paraId="6530F517" w14:textId="77777777" w:rsidR="005A1A80" w:rsidRDefault="005A2F7B">
      <w:pPr>
        <w:pStyle w:val="TOC2"/>
        <w:rPr>
          <w:rFonts w:asciiTheme="minorHAnsi" w:eastAsiaTheme="minorEastAsia" w:hAnsiTheme="minorHAnsi" w:cstheme="minorBidi"/>
          <w:noProof/>
          <w:lang w:eastAsia="en-ZA"/>
        </w:rPr>
      </w:pPr>
      <w:hyperlink w:anchor="_Toc136536598" w:history="1">
        <w:r w:rsidR="005A1A80" w:rsidRPr="0022715D">
          <w:rPr>
            <w:rStyle w:val="Hyperlink"/>
            <w:noProof/>
          </w:rPr>
          <w:t>5.6</w:t>
        </w:r>
        <w:r w:rsidR="005A1A80">
          <w:rPr>
            <w:rFonts w:asciiTheme="minorHAnsi" w:eastAsiaTheme="minorEastAsia" w:hAnsiTheme="minorHAnsi" w:cstheme="minorBidi"/>
            <w:noProof/>
            <w:lang w:eastAsia="en-ZA"/>
          </w:rPr>
          <w:tab/>
        </w:r>
        <w:r w:rsidR="005A1A80" w:rsidRPr="0022715D">
          <w:rPr>
            <w:rStyle w:val="Hyperlink"/>
            <w:noProof/>
          </w:rPr>
          <w:t>Patent rights</w:t>
        </w:r>
        <w:r w:rsidR="005A1A80">
          <w:rPr>
            <w:noProof/>
            <w:webHidden/>
          </w:rPr>
          <w:tab/>
        </w:r>
        <w:r w:rsidR="005A1A80">
          <w:rPr>
            <w:noProof/>
            <w:webHidden/>
          </w:rPr>
          <w:fldChar w:fldCharType="begin"/>
        </w:r>
        <w:r w:rsidR="005A1A80">
          <w:rPr>
            <w:noProof/>
            <w:webHidden/>
          </w:rPr>
          <w:instrText xml:space="preserve"> PAGEREF _Toc136536598 \h </w:instrText>
        </w:r>
        <w:r w:rsidR="005A1A80">
          <w:rPr>
            <w:noProof/>
            <w:webHidden/>
          </w:rPr>
        </w:r>
        <w:r w:rsidR="005A1A80">
          <w:rPr>
            <w:noProof/>
            <w:webHidden/>
          </w:rPr>
          <w:fldChar w:fldCharType="separate"/>
        </w:r>
        <w:r w:rsidR="005A1A80">
          <w:rPr>
            <w:noProof/>
            <w:webHidden/>
          </w:rPr>
          <w:t>19</w:t>
        </w:r>
        <w:r w:rsidR="005A1A80">
          <w:rPr>
            <w:noProof/>
            <w:webHidden/>
          </w:rPr>
          <w:fldChar w:fldCharType="end"/>
        </w:r>
      </w:hyperlink>
    </w:p>
    <w:p w14:paraId="22376F4A" w14:textId="77777777" w:rsidR="005A1A80" w:rsidRDefault="005A2F7B">
      <w:pPr>
        <w:pStyle w:val="TOC2"/>
        <w:rPr>
          <w:rFonts w:asciiTheme="minorHAnsi" w:eastAsiaTheme="minorEastAsia" w:hAnsiTheme="minorHAnsi" w:cstheme="minorBidi"/>
          <w:noProof/>
          <w:lang w:eastAsia="en-ZA"/>
        </w:rPr>
      </w:pPr>
      <w:hyperlink w:anchor="_Toc136536599" w:history="1">
        <w:r w:rsidR="005A1A80" w:rsidRPr="0022715D">
          <w:rPr>
            <w:rStyle w:val="Hyperlink"/>
            <w:noProof/>
          </w:rPr>
          <w:t>5.7</w:t>
        </w:r>
        <w:r w:rsidR="005A1A80">
          <w:rPr>
            <w:rFonts w:asciiTheme="minorHAnsi" w:eastAsiaTheme="minorEastAsia" w:hAnsiTheme="minorHAnsi" w:cstheme="minorBidi"/>
            <w:noProof/>
            <w:lang w:eastAsia="en-ZA"/>
          </w:rPr>
          <w:tab/>
        </w:r>
        <w:r w:rsidR="005A1A80" w:rsidRPr="0022715D">
          <w:rPr>
            <w:rStyle w:val="Hyperlink"/>
            <w:noProof/>
          </w:rPr>
          <w:t>Performance security</w:t>
        </w:r>
        <w:r w:rsidR="005A1A80">
          <w:rPr>
            <w:noProof/>
            <w:webHidden/>
          </w:rPr>
          <w:tab/>
        </w:r>
        <w:r w:rsidR="005A1A80">
          <w:rPr>
            <w:noProof/>
            <w:webHidden/>
          </w:rPr>
          <w:fldChar w:fldCharType="begin"/>
        </w:r>
        <w:r w:rsidR="005A1A80">
          <w:rPr>
            <w:noProof/>
            <w:webHidden/>
          </w:rPr>
          <w:instrText xml:space="preserve"> PAGEREF _Toc136536599 \h </w:instrText>
        </w:r>
        <w:r w:rsidR="005A1A80">
          <w:rPr>
            <w:noProof/>
            <w:webHidden/>
          </w:rPr>
        </w:r>
        <w:r w:rsidR="005A1A80">
          <w:rPr>
            <w:noProof/>
            <w:webHidden/>
          </w:rPr>
          <w:fldChar w:fldCharType="separate"/>
        </w:r>
        <w:r w:rsidR="005A1A80">
          <w:rPr>
            <w:noProof/>
            <w:webHidden/>
          </w:rPr>
          <w:t>19</w:t>
        </w:r>
        <w:r w:rsidR="005A1A80">
          <w:rPr>
            <w:noProof/>
            <w:webHidden/>
          </w:rPr>
          <w:fldChar w:fldCharType="end"/>
        </w:r>
      </w:hyperlink>
    </w:p>
    <w:p w14:paraId="43B52DFE" w14:textId="77777777" w:rsidR="005A1A80" w:rsidRDefault="005A2F7B">
      <w:pPr>
        <w:pStyle w:val="TOC2"/>
        <w:rPr>
          <w:rFonts w:asciiTheme="minorHAnsi" w:eastAsiaTheme="minorEastAsia" w:hAnsiTheme="minorHAnsi" w:cstheme="minorBidi"/>
          <w:noProof/>
          <w:lang w:eastAsia="en-ZA"/>
        </w:rPr>
      </w:pPr>
      <w:hyperlink w:anchor="_Toc136536600" w:history="1">
        <w:r w:rsidR="005A1A80" w:rsidRPr="0022715D">
          <w:rPr>
            <w:rStyle w:val="Hyperlink"/>
            <w:noProof/>
          </w:rPr>
          <w:t>5.8</w:t>
        </w:r>
        <w:r w:rsidR="005A1A80">
          <w:rPr>
            <w:rFonts w:asciiTheme="minorHAnsi" w:eastAsiaTheme="minorEastAsia" w:hAnsiTheme="minorHAnsi" w:cstheme="minorBidi"/>
            <w:noProof/>
            <w:lang w:eastAsia="en-ZA"/>
          </w:rPr>
          <w:tab/>
        </w:r>
        <w:r w:rsidR="005A1A80" w:rsidRPr="0022715D">
          <w:rPr>
            <w:rStyle w:val="Hyperlink"/>
            <w:noProof/>
          </w:rPr>
          <w:t>Inspections, tests and analyses</w:t>
        </w:r>
        <w:r w:rsidR="005A1A80">
          <w:rPr>
            <w:noProof/>
            <w:webHidden/>
          </w:rPr>
          <w:tab/>
        </w:r>
        <w:r w:rsidR="005A1A80">
          <w:rPr>
            <w:noProof/>
            <w:webHidden/>
          </w:rPr>
          <w:fldChar w:fldCharType="begin"/>
        </w:r>
        <w:r w:rsidR="005A1A80">
          <w:rPr>
            <w:noProof/>
            <w:webHidden/>
          </w:rPr>
          <w:instrText xml:space="preserve"> PAGEREF _Toc136536600 \h </w:instrText>
        </w:r>
        <w:r w:rsidR="005A1A80">
          <w:rPr>
            <w:noProof/>
            <w:webHidden/>
          </w:rPr>
        </w:r>
        <w:r w:rsidR="005A1A80">
          <w:rPr>
            <w:noProof/>
            <w:webHidden/>
          </w:rPr>
          <w:fldChar w:fldCharType="separate"/>
        </w:r>
        <w:r w:rsidR="005A1A80">
          <w:rPr>
            <w:noProof/>
            <w:webHidden/>
          </w:rPr>
          <w:t>19</w:t>
        </w:r>
        <w:r w:rsidR="005A1A80">
          <w:rPr>
            <w:noProof/>
            <w:webHidden/>
          </w:rPr>
          <w:fldChar w:fldCharType="end"/>
        </w:r>
      </w:hyperlink>
    </w:p>
    <w:p w14:paraId="18B24763" w14:textId="77777777" w:rsidR="005A1A80" w:rsidRDefault="005A2F7B">
      <w:pPr>
        <w:pStyle w:val="TOC2"/>
        <w:rPr>
          <w:rFonts w:asciiTheme="minorHAnsi" w:eastAsiaTheme="minorEastAsia" w:hAnsiTheme="minorHAnsi" w:cstheme="minorBidi"/>
          <w:noProof/>
          <w:lang w:eastAsia="en-ZA"/>
        </w:rPr>
      </w:pPr>
      <w:hyperlink w:anchor="_Toc136536601" w:history="1">
        <w:r w:rsidR="005A1A80" w:rsidRPr="0022715D">
          <w:rPr>
            <w:rStyle w:val="Hyperlink"/>
            <w:noProof/>
          </w:rPr>
          <w:t>5.9</w:t>
        </w:r>
        <w:r w:rsidR="005A1A80">
          <w:rPr>
            <w:rFonts w:asciiTheme="minorHAnsi" w:eastAsiaTheme="minorEastAsia" w:hAnsiTheme="minorHAnsi" w:cstheme="minorBidi"/>
            <w:noProof/>
            <w:lang w:eastAsia="en-ZA"/>
          </w:rPr>
          <w:tab/>
        </w:r>
        <w:r w:rsidR="005A1A80" w:rsidRPr="0022715D">
          <w:rPr>
            <w:rStyle w:val="Hyperlink"/>
            <w:noProof/>
          </w:rPr>
          <w:t>Packing</w:t>
        </w:r>
        <w:r w:rsidR="005A1A80">
          <w:rPr>
            <w:noProof/>
            <w:webHidden/>
          </w:rPr>
          <w:tab/>
        </w:r>
        <w:r w:rsidR="005A1A80">
          <w:rPr>
            <w:noProof/>
            <w:webHidden/>
          </w:rPr>
          <w:fldChar w:fldCharType="begin"/>
        </w:r>
        <w:r w:rsidR="005A1A80">
          <w:rPr>
            <w:noProof/>
            <w:webHidden/>
          </w:rPr>
          <w:instrText xml:space="preserve"> PAGEREF _Toc136536601 \h </w:instrText>
        </w:r>
        <w:r w:rsidR="005A1A80">
          <w:rPr>
            <w:noProof/>
            <w:webHidden/>
          </w:rPr>
        </w:r>
        <w:r w:rsidR="005A1A80">
          <w:rPr>
            <w:noProof/>
            <w:webHidden/>
          </w:rPr>
          <w:fldChar w:fldCharType="separate"/>
        </w:r>
        <w:r w:rsidR="005A1A80">
          <w:rPr>
            <w:noProof/>
            <w:webHidden/>
          </w:rPr>
          <w:t>20</w:t>
        </w:r>
        <w:r w:rsidR="005A1A80">
          <w:rPr>
            <w:noProof/>
            <w:webHidden/>
          </w:rPr>
          <w:fldChar w:fldCharType="end"/>
        </w:r>
      </w:hyperlink>
    </w:p>
    <w:p w14:paraId="0A6959D7" w14:textId="77777777" w:rsidR="005A1A80" w:rsidRDefault="005A2F7B">
      <w:pPr>
        <w:pStyle w:val="TOC2"/>
        <w:rPr>
          <w:rFonts w:asciiTheme="minorHAnsi" w:eastAsiaTheme="minorEastAsia" w:hAnsiTheme="minorHAnsi" w:cstheme="minorBidi"/>
          <w:noProof/>
          <w:lang w:eastAsia="en-ZA"/>
        </w:rPr>
      </w:pPr>
      <w:hyperlink w:anchor="_Toc136536602" w:history="1">
        <w:r w:rsidR="005A1A80" w:rsidRPr="0022715D">
          <w:rPr>
            <w:rStyle w:val="Hyperlink"/>
            <w:noProof/>
          </w:rPr>
          <w:t>5.10</w:t>
        </w:r>
        <w:r w:rsidR="005A1A80">
          <w:rPr>
            <w:rFonts w:asciiTheme="minorHAnsi" w:eastAsiaTheme="minorEastAsia" w:hAnsiTheme="minorHAnsi" w:cstheme="minorBidi"/>
            <w:noProof/>
            <w:lang w:eastAsia="en-ZA"/>
          </w:rPr>
          <w:tab/>
        </w:r>
        <w:r w:rsidR="005A1A80" w:rsidRPr="0022715D">
          <w:rPr>
            <w:rStyle w:val="Hyperlink"/>
            <w:noProof/>
          </w:rPr>
          <w:t>Delivery and documents</w:t>
        </w:r>
        <w:r w:rsidR="005A1A80">
          <w:rPr>
            <w:noProof/>
            <w:webHidden/>
          </w:rPr>
          <w:tab/>
        </w:r>
        <w:r w:rsidR="005A1A80">
          <w:rPr>
            <w:noProof/>
            <w:webHidden/>
          </w:rPr>
          <w:fldChar w:fldCharType="begin"/>
        </w:r>
        <w:r w:rsidR="005A1A80">
          <w:rPr>
            <w:noProof/>
            <w:webHidden/>
          </w:rPr>
          <w:instrText xml:space="preserve"> PAGEREF _Toc136536602 \h </w:instrText>
        </w:r>
        <w:r w:rsidR="005A1A80">
          <w:rPr>
            <w:noProof/>
            <w:webHidden/>
          </w:rPr>
        </w:r>
        <w:r w:rsidR="005A1A80">
          <w:rPr>
            <w:noProof/>
            <w:webHidden/>
          </w:rPr>
          <w:fldChar w:fldCharType="separate"/>
        </w:r>
        <w:r w:rsidR="005A1A80">
          <w:rPr>
            <w:noProof/>
            <w:webHidden/>
          </w:rPr>
          <w:t>20</w:t>
        </w:r>
        <w:r w:rsidR="005A1A80">
          <w:rPr>
            <w:noProof/>
            <w:webHidden/>
          </w:rPr>
          <w:fldChar w:fldCharType="end"/>
        </w:r>
      </w:hyperlink>
    </w:p>
    <w:p w14:paraId="06A83B6A" w14:textId="77777777" w:rsidR="005A1A80" w:rsidRDefault="005A2F7B">
      <w:pPr>
        <w:pStyle w:val="TOC2"/>
        <w:rPr>
          <w:rFonts w:asciiTheme="minorHAnsi" w:eastAsiaTheme="minorEastAsia" w:hAnsiTheme="minorHAnsi" w:cstheme="minorBidi"/>
          <w:noProof/>
          <w:lang w:eastAsia="en-ZA"/>
        </w:rPr>
      </w:pPr>
      <w:hyperlink w:anchor="_Toc136536603" w:history="1">
        <w:r w:rsidR="005A1A80" w:rsidRPr="0022715D">
          <w:rPr>
            <w:rStyle w:val="Hyperlink"/>
            <w:noProof/>
          </w:rPr>
          <w:t>5.11</w:t>
        </w:r>
        <w:r w:rsidR="005A1A80">
          <w:rPr>
            <w:rFonts w:asciiTheme="minorHAnsi" w:eastAsiaTheme="minorEastAsia" w:hAnsiTheme="minorHAnsi" w:cstheme="minorBidi"/>
            <w:noProof/>
            <w:lang w:eastAsia="en-ZA"/>
          </w:rPr>
          <w:tab/>
        </w:r>
        <w:r w:rsidR="005A1A80" w:rsidRPr="0022715D">
          <w:rPr>
            <w:rStyle w:val="Hyperlink"/>
            <w:noProof/>
          </w:rPr>
          <w:t>Insurance</w:t>
        </w:r>
        <w:r w:rsidR="005A1A80">
          <w:rPr>
            <w:noProof/>
            <w:webHidden/>
          </w:rPr>
          <w:tab/>
        </w:r>
        <w:r w:rsidR="005A1A80">
          <w:rPr>
            <w:noProof/>
            <w:webHidden/>
          </w:rPr>
          <w:fldChar w:fldCharType="begin"/>
        </w:r>
        <w:r w:rsidR="005A1A80">
          <w:rPr>
            <w:noProof/>
            <w:webHidden/>
          </w:rPr>
          <w:instrText xml:space="preserve"> PAGEREF _Toc136536603 \h </w:instrText>
        </w:r>
        <w:r w:rsidR="005A1A80">
          <w:rPr>
            <w:noProof/>
            <w:webHidden/>
          </w:rPr>
        </w:r>
        <w:r w:rsidR="005A1A80">
          <w:rPr>
            <w:noProof/>
            <w:webHidden/>
          </w:rPr>
          <w:fldChar w:fldCharType="separate"/>
        </w:r>
        <w:r w:rsidR="005A1A80">
          <w:rPr>
            <w:noProof/>
            <w:webHidden/>
          </w:rPr>
          <w:t>20</w:t>
        </w:r>
        <w:r w:rsidR="005A1A80">
          <w:rPr>
            <w:noProof/>
            <w:webHidden/>
          </w:rPr>
          <w:fldChar w:fldCharType="end"/>
        </w:r>
      </w:hyperlink>
    </w:p>
    <w:p w14:paraId="7EFC0EB9" w14:textId="77777777" w:rsidR="005A1A80" w:rsidRDefault="005A2F7B">
      <w:pPr>
        <w:pStyle w:val="TOC2"/>
        <w:rPr>
          <w:rFonts w:asciiTheme="minorHAnsi" w:eastAsiaTheme="minorEastAsia" w:hAnsiTheme="minorHAnsi" w:cstheme="minorBidi"/>
          <w:noProof/>
          <w:lang w:eastAsia="en-ZA"/>
        </w:rPr>
      </w:pPr>
      <w:hyperlink w:anchor="_Toc136536604" w:history="1">
        <w:r w:rsidR="005A1A80" w:rsidRPr="0022715D">
          <w:rPr>
            <w:rStyle w:val="Hyperlink"/>
            <w:noProof/>
          </w:rPr>
          <w:t>5.12</w:t>
        </w:r>
        <w:r w:rsidR="005A1A80">
          <w:rPr>
            <w:rFonts w:asciiTheme="minorHAnsi" w:eastAsiaTheme="minorEastAsia" w:hAnsiTheme="minorHAnsi" w:cstheme="minorBidi"/>
            <w:noProof/>
            <w:lang w:eastAsia="en-ZA"/>
          </w:rPr>
          <w:tab/>
        </w:r>
        <w:r w:rsidR="005A1A80" w:rsidRPr="0022715D">
          <w:rPr>
            <w:rStyle w:val="Hyperlink"/>
            <w:noProof/>
          </w:rPr>
          <w:t>Transportation</w:t>
        </w:r>
        <w:r w:rsidR="005A1A80">
          <w:rPr>
            <w:noProof/>
            <w:webHidden/>
          </w:rPr>
          <w:tab/>
        </w:r>
        <w:r w:rsidR="005A1A80">
          <w:rPr>
            <w:noProof/>
            <w:webHidden/>
          </w:rPr>
          <w:fldChar w:fldCharType="begin"/>
        </w:r>
        <w:r w:rsidR="005A1A80">
          <w:rPr>
            <w:noProof/>
            <w:webHidden/>
          </w:rPr>
          <w:instrText xml:space="preserve"> PAGEREF _Toc136536604 \h </w:instrText>
        </w:r>
        <w:r w:rsidR="005A1A80">
          <w:rPr>
            <w:noProof/>
            <w:webHidden/>
          </w:rPr>
        </w:r>
        <w:r w:rsidR="005A1A80">
          <w:rPr>
            <w:noProof/>
            <w:webHidden/>
          </w:rPr>
          <w:fldChar w:fldCharType="separate"/>
        </w:r>
        <w:r w:rsidR="005A1A80">
          <w:rPr>
            <w:noProof/>
            <w:webHidden/>
          </w:rPr>
          <w:t>20</w:t>
        </w:r>
        <w:r w:rsidR="005A1A80">
          <w:rPr>
            <w:noProof/>
            <w:webHidden/>
          </w:rPr>
          <w:fldChar w:fldCharType="end"/>
        </w:r>
      </w:hyperlink>
    </w:p>
    <w:p w14:paraId="26CDB869" w14:textId="77777777" w:rsidR="005A1A80" w:rsidRDefault="005A2F7B">
      <w:pPr>
        <w:pStyle w:val="TOC2"/>
        <w:rPr>
          <w:rFonts w:asciiTheme="minorHAnsi" w:eastAsiaTheme="minorEastAsia" w:hAnsiTheme="minorHAnsi" w:cstheme="minorBidi"/>
          <w:noProof/>
          <w:lang w:eastAsia="en-ZA"/>
        </w:rPr>
      </w:pPr>
      <w:hyperlink w:anchor="_Toc136536605" w:history="1">
        <w:r w:rsidR="005A1A80" w:rsidRPr="0022715D">
          <w:rPr>
            <w:rStyle w:val="Hyperlink"/>
            <w:noProof/>
          </w:rPr>
          <w:t>5.13</w:t>
        </w:r>
        <w:r w:rsidR="005A1A80">
          <w:rPr>
            <w:rFonts w:asciiTheme="minorHAnsi" w:eastAsiaTheme="minorEastAsia" w:hAnsiTheme="minorHAnsi" w:cstheme="minorBidi"/>
            <w:noProof/>
            <w:lang w:eastAsia="en-ZA"/>
          </w:rPr>
          <w:tab/>
        </w:r>
        <w:r w:rsidR="005A1A80" w:rsidRPr="0022715D">
          <w:rPr>
            <w:rStyle w:val="Hyperlink"/>
            <w:noProof/>
          </w:rPr>
          <w:t>Incidental services</w:t>
        </w:r>
        <w:r w:rsidR="005A1A80">
          <w:rPr>
            <w:noProof/>
            <w:webHidden/>
          </w:rPr>
          <w:tab/>
        </w:r>
        <w:r w:rsidR="005A1A80">
          <w:rPr>
            <w:noProof/>
            <w:webHidden/>
          </w:rPr>
          <w:fldChar w:fldCharType="begin"/>
        </w:r>
        <w:r w:rsidR="005A1A80">
          <w:rPr>
            <w:noProof/>
            <w:webHidden/>
          </w:rPr>
          <w:instrText xml:space="preserve"> PAGEREF _Toc136536605 \h </w:instrText>
        </w:r>
        <w:r w:rsidR="005A1A80">
          <w:rPr>
            <w:noProof/>
            <w:webHidden/>
          </w:rPr>
        </w:r>
        <w:r w:rsidR="005A1A80">
          <w:rPr>
            <w:noProof/>
            <w:webHidden/>
          </w:rPr>
          <w:fldChar w:fldCharType="separate"/>
        </w:r>
        <w:r w:rsidR="005A1A80">
          <w:rPr>
            <w:noProof/>
            <w:webHidden/>
          </w:rPr>
          <w:t>20</w:t>
        </w:r>
        <w:r w:rsidR="005A1A80">
          <w:rPr>
            <w:noProof/>
            <w:webHidden/>
          </w:rPr>
          <w:fldChar w:fldCharType="end"/>
        </w:r>
      </w:hyperlink>
    </w:p>
    <w:p w14:paraId="3D284885" w14:textId="77777777" w:rsidR="005A1A80" w:rsidRDefault="005A2F7B">
      <w:pPr>
        <w:pStyle w:val="TOC2"/>
        <w:rPr>
          <w:rFonts w:asciiTheme="minorHAnsi" w:eastAsiaTheme="minorEastAsia" w:hAnsiTheme="minorHAnsi" w:cstheme="minorBidi"/>
          <w:noProof/>
          <w:lang w:eastAsia="en-ZA"/>
        </w:rPr>
      </w:pPr>
      <w:hyperlink w:anchor="_Toc136536606" w:history="1">
        <w:r w:rsidR="005A1A80" w:rsidRPr="0022715D">
          <w:rPr>
            <w:rStyle w:val="Hyperlink"/>
            <w:noProof/>
          </w:rPr>
          <w:t>5.14</w:t>
        </w:r>
        <w:r w:rsidR="005A1A80">
          <w:rPr>
            <w:rFonts w:asciiTheme="minorHAnsi" w:eastAsiaTheme="minorEastAsia" w:hAnsiTheme="minorHAnsi" w:cstheme="minorBidi"/>
            <w:noProof/>
            <w:lang w:eastAsia="en-ZA"/>
          </w:rPr>
          <w:tab/>
        </w:r>
        <w:r w:rsidR="005A1A80" w:rsidRPr="0022715D">
          <w:rPr>
            <w:rStyle w:val="Hyperlink"/>
            <w:noProof/>
          </w:rPr>
          <w:t>Spare parts</w:t>
        </w:r>
        <w:r w:rsidR="005A1A80">
          <w:rPr>
            <w:noProof/>
            <w:webHidden/>
          </w:rPr>
          <w:tab/>
        </w:r>
        <w:r w:rsidR="005A1A80">
          <w:rPr>
            <w:noProof/>
            <w:webHidden/>
          </w:rPr>
          <w:fldChar w:fldCharType="begin"/>
        </w:r>
        <w:r w:rsidR="005A1A80">
          <w:rPr>
            <w:noProof/>
            <w:webHidden/>
          </w:rPr>
          <w:instrText xml:space="preserve"> PAGEREF _Toc136536606 \h </w:instrText>
        </w:r>
        <w:r w:rsidR="005A1A80">
          <w:rPr>
            <w:noProof/>
            <w:webHidden/>
          </w:rPr>
        </w:r>
        <w:r w:rsidR="005A1A80">
          <w:rPr>
            <w:noProof/>
            <w:webHidden/>
          </w:rPr>
          <w:fldChar w:fldCharType="separate"/>
        </w:r>
        <w:r w:rsidR="005A1A80">
          <w:rPr>
            <w:noProof/>
            <w:webHidden/>
          </w:rPr>
          <w:t>21</w:t>
        </w:r>
        <w:r w:rsidR="005A1A80">
          <w:rPr>
            <w:noProof/>
            <w:webHidden/>
          </w:rPr>
          <w:fldChar w:fldCharType="end"/>
        </w:r>
      </w:hyperlink>
    </w:p>
    <w:p w14:paraId="4D72EEE2" w14:textId="77777777" w:rsidR="005A1A80" w:rsidRDefault="005A2F7B">
      <w:pPr>
        <w:pStyle w:val="TOC2"/>
        <w:rPr>
          <w:rFonts w:asciiTheme="minorHAnsi" w:eastAsiaTheme="minorEastAsia" w:hAnsiTheme="minorHAnsi" w:cstheme="minorBidi"/>
          <w:noProof/>
          <w:lang w:eastAsia="en-ZA"/>
        </w:rPr>
      </w:pPr>
      <w:hyperlink w:anchor="_Toc136536607" w:history="1">
        <w:r w:rsidR="005A1A80" w:rsidRPr="0022715D">
          <w:rPr>
            <w:rStyle w:val="Hyperlink"/>
            <w:noProof/>
          </w:rPr>
          <w:t>5.15</w:t>
        </w:r>
        <w:r w:rsidR="005A1A80">
          <w:rPr>
            <w:rFonts w:asciiTheme="minorHAnsi" w:eastAsiaTheme="minorEastAsia" w:hAnsiTheme="minorHAnsi" w:cstheme="minorBidi"/>
            <w:noProof/>
            <w:lang w:eastAsia="en-ZA"/>
          </w:rPr>
          <w:tab/>
        </w:r>
        <w:r w:rsidR="005A1A80" w:rsidRPr="0022715D">
          <w:rPr>
            <w:rStyle w:val="Hyperlink"/>
            <w:noProof/>
          </w:rPr>
          <w:t>Warranty</w:t>
        </w:r>
        <w:r w:rsidR="005A1A80">
          <w:rPr>
            <w:noProof/>
            <w:webHidden/>
          </w:rPr>
          <w:tab/>
        </w:r>
        <w:r w:rsidR="005A1A80">
          <w:rPr>
            <w:noProof/>
            <w:webHidden/>
          </w:rPr>
          <w:fldChar w:fldCharType="begin"/>
        </w:r>
        <w:r w:rsidR="005A1A80">
          <w:rPr>
            <w:noProof/>
            <w:webHidden/>
          </w:rPr>
          <w:instrText xml:space="preserve"> PAGEREF _Toc136536607 \h </w:instrText>
        </w:r>
        <w:r w:rsidR="005A1A80">
          <w:rPr>
            <w:noProof/>
            <w:webHidden/>
          </w:rPr>
        </w:r>
        <w:r w:rsidR="005A1A80">
          <w:rPr>
            <w:noProof/>
            <w:webHidden/>
          </w:rPr>
          <w:fldChar w:fldCharType="separate"/>
        </w:r>
        <w:r w:rsidR="005A1A80">
          <w:rPr>
            <w:noProof/>
            <w:webHidden/>
          </w:rPr>
          <w:t>21</w:t>
        </w:r>
        <w:r w:rsidR="005A1A80">
          <w:rPr>
            <w:noProof/>
            <w:webHidden/>
          </w:rPr>
          <w:fldChar w:fldCharType="end"/>
        </w:r>
      </w:hyperlink>
    </w:p>
    <w:p w14:paraId="4D432267" w14:textId="77777777" w:rsidR="005A1A80" w:rsidRDefault="005A2F7B">
      <w:pPr>
        <w:pStyle w:val="TOC2"/>
        <w:rPr>
          <w:rFonts w:asciiTheme="minorHAnsi" w:eastAsiaTheme="minorEastAsia" w:hAnsiTheme="minorHAnsi" w:cstheme="minorBidi"/>
          <w:noProof/>
          <w:lang w:eastAsia="en-ZA"/>
        </w:rPr>
      </w:pPr>
      <w:hyperlink w:anchor="_Toc136536608" w:history="1">
        <w:r w:rsidR="005A1A80" w:rsidRPr="0022715D">
          <w:rPr>
            <w:rStyle w:val="Hyperlink"/>
            <w:noProof/>
          </w:rPr>
          <w:t>5.16</w:t>
        </w:r>
        <w:r w:rsidR="005A1A80">
          <w:rPr>
            <w:rFonts w:asciiTheme="minorHAnsi" w:eastAsiaTheme="minorEastAsia" w:hAnsiTheme="minorHAnsi" w:cstheme="minorBidi"/>
            <w:noProof/>
            <w:lang w:eastAsia="en-ZA"/>
          </w:rPr>
          <w:tab/>
        </w:r>
        <w:r w:rsidR="005A1A80" w:rsidRPr="0022715D">
          <w:rPr>
            <w:rStyle w:val="Hyperlink"/>
            <w:noProof/>
          </w:rPr>
          <w:t>Payment</w:t>
        </w:r>
        <w:r w:rsidR="005A1A80">
          <w:rPr>
            <w:noProof/>
            <w:webHidden/>
          </w:rPr>
          <w:tab/>
        </w:r>
        <w:r w:rsidR="005A1A80">
          <w:rPr>
            <w:noProof/>
            <w:webHidden/>
          </w:rPr>
          <w:fldChar w:fldCharType="begin"/>
        </w:r>
        <w:r w:rsidR="005A1A80">
          <w:rPr>
            <w:noProof/>
            <w:webHidden/>
          </w:rPr>
          <w:instrText xml:space="preserve"> PAGEREF _Toc136536608 \h </w:instrText>
        </w:r>
        <w:r w:rsidR="005A1A80">
          <w:rPr>
            <w:noProof/>
            <w:webHidden/>
          </w:rPr>
        </w:r>
        <w:r w:rsidR="005A1A80">
          <w:rPr>
            <w:noProof/>
            <w:webHidden/>
          </w:rPr>
          <w:fldChar w:fldCharType="separate"/>
        </w:r>
        <w:r w:rsidR="005A1A80">
          <w:rPr>
            <w:noProof/>
            <w:webHidden/>
          </w:rPr>
          <w:t>22</w:t>
        </w:r>
        <w:r w:rsidR="005A1A80">
          <w:rPr>
            <w:noProof/>
            <w:webHidden/>
          </w:rPr>
          <w:fldChar w:fldCharType="end"/>
        </w:r>
      </w:hyperlink>
    </w:p>
    <w:p w14:paraId="238B9C24" w14:textId="77777777" w:rsidR="005A1A80" w:rsidRDefault="005A2F7B">
      <w:pPr>
        <w:pStyle w:val="TOC2"/>
        <w:rPr>
          <w:rFonts w:asciiTheme="minorHAnsi" w:eastAsiaTheme="minorEastAsia" w:hAnsiTheme="minorHAnsi" w:cstheme="minorBidi"/>
          <w:noProof/>
          <w:lang w:eastAsia="en-ZA"/>
        </w:rPr>
      </w:pPr>
      <w:hyperlink w:anchor="_Toc136536609" w:history="1">
        <w:r w:rsidR="005A1A80" w:rsidRPr="0022715D">
          <w:rPr>
            <w:rStyle w:val="Hyperlink"/>
            <w:noProof/>
          </w:rPr>
          <w:t>5.17</w:t>
        </w:r>
        <w:r w:rsidR="005A1A80">
          <w:rPr>
            <w:rFonts w:asciiTheme="minorHAnsi" w:eastAsiaTheme="minorEastAsia" w:hAnsiTheme="minorHAnsi" w:cstheme="minorBidi"/>
            <w:noProof/>
            <w:lang w:eastAsia="en-ZA"/>
          </w:rPr>
          <w:tab/>
        </w:r>
        <w:r w:rsidR="005A1A80" w:rsidRPr="0022715D">
          <w:rPr>
            <w:rStyle w:val="Hyperlink"/>
            <w:noProof/>
          </w:rPr>
          <w:t>Prices</w:t>
        </w:r>
        <w:r w:rsidR="005A1A80">
          <w:rPr>
            <w:noProof/>
            <w:webHidden/>
          </w:rPr>
          <w:tab/>
        </w:r>
        <w:r w:rsidR="005A1A80">
          <w:rPr>
            <w:noProof/>
            <w:webHidden/>
          </w:rPr>
          <w:fldChar w:fldCharType="begin"/>
        </w:r>
        <w:r w:rsidR="005A1A80">
          <w:rPr>
            <w:noProof/>
            <w:webHidden/>
          </w:rPr>
          <w:instrText xml:space="preserve"> PAGEREF _Toc136536609 \h </w:instrText>
        </w:r>
        <w:r w:rsidR="005A1A80">
          <w:rPr>
            <w:noProof/>
            <w:webHidden/>
          </w:rPr>
        </w:r>
        <w:r w:rsidR="005A1A80">
          <w:rPr>
            <w:noProof/>
            <w:webHidden/>
          </w:rPr>
          <w:fldChar w:fldCharType="separate"/>
        </w:r>
        <w:r w:rsidR="005A1A80">
          <w:rPr>
            <w:noProof/>
            <w:webHidden/>
          </w:rPr>
          <w:t>22</w:t>
        </w:r>
        <w:r w:rsidR="005A1A80">
          <w:rPr>
            <w:noProof/>
            <w:webHidden/>
          </w:rPr>
          <w:fldChar w:fldCharType="end"/>
        </w:r>
      </w:hyperlink>
    </w:p>
    <w:p w14:paraId="3DF1D8EF" w14:textId="77777777" w:rsidR="005A1A80" w:rsidRDefault="005A2F7B">
      <w:pPr>
        <w:pStyle w:val="TOC2"/>
        <w:rPr>
          <w:rFonts w:asciiTheme="minorHAnsi" w:eastAsiaTheme="minorEastAsia" w:hAnsiTheme="minorHAnsi" w:cstheme="minorBidi"/>
          <w:noProof/>
          <w:lang w:eastAsia="en-ZA"/>
        </w:rPr>
      </w:pPr>
      <w:hyperlink w:anchor="_Toc136536610" w:history="1">
        <w:r w:rsidR="005A1A80" w:rsidRPr="0022715D">
          <w:rPr>
            <w:rStyle w:val="Hyperlink"/>
            <w:noProof/>
          </w:rPr>
          <w:t>5.18</w:t>
        </w:r>
        <w:r w:rsidR="005A1A80">
          <w:rPr>
            <w:rFonts w:asciiTheme="minorHAnsi" w:eastAsiaTheme="minorEastAsia" w:hAnsiTheme="minorHAnsi" w:cstheme="minorBidi"/>
            <w:noProof/>
            <w:lang w:eastAsia="en-ZA"/>
          </w:rPr>
          <w:tab/>
        </w:r>
        <w:r w:rsidR="005A1A80" w:rsidRPr="0022715D">
          <w:rPr>
            <w:rStyle w:val="Hyperlink"/>
            <w:noProof/>
          </w:rPr>
          <w:t>Contract amendments</w:t>
        </w:r>
        <w:r w:rsidR="005A1A80">
          <w:rPr>
            <w:noProof/>
            <w:webHidden/>
          </w:rPr>
          <w:tab/>
        </w:r>
        <w:r w:rsidR="005A1A80">
          <w:rPr>
            <w:noProof/>
            <w:webHidden/>
          </w:rPr>
          <w:fldChar w:fldCharType="begin"/>
        </w:r>
        <w:r w:rsidR="005A1A80">
          <w:rPr>
            <w:noProof/>
            <w:webHidden/>
          </w:rPr>
          <w:instrText xml:space="preserve"> PAGEREF _Toc136536610 \h </w:instrText>
        </w:r>
        <w:r w:rsidR="005A1A80">
          <w:rPr>
            <w:noProof/>
            <w:webHidden/>
          </w:rPr>
        </w:r>
        <w:r w:rsidR="005A1A80">
          <w:rPr>
            <w:noProof/>
            <w:webHidden/>
          </w:rPr>
          <w:fldChar w:fldCharType="separate"/>
        </w:r>
        <w:r w:rsidR="005A1A80">
          <w:rPr>
            <w:noProof/>
            <w:webHidden/>
          </w:rPr>
          <w:t>22</w:t>
        </w:r>
        <w:r w:rsidR="005A1A80">
          <w:rPr>
            <w:noProof/>
            <w:webHidden/>
          </w:rPr>
          <w:fldChar w:fldCharType="end"/>
        </w:r>
      </w:hyperlink>
    </w:p>
    <w:p w14:paraId="021C2A16" w14:textId="77777777" w:rsidR="005A1A80" w:rsidRDefault="005A2F7B">
      <w:pPr>
        <w:pStyle w:val="TOC2"/>
        <w:rPr>
          <w:rFonts w:asciiTheme="minorHAnsi" w:eastAsiaTheme="minorEastAsia" w:hAnsiTheme="minorHAnsi" w:cstheme="minorBidi"/>
          <w:noProof/>
          <w:lang w:eastAsia="en-ZA"/>
        </w:rPr>
      </w:pPr>
      <w:hyperlink w:anchor="_Toc136536611" w:history="1">
        <w:r w:rsidR="005A1A80" w:rsidRPr="0022715D">
          <w:rPr>
            <w:rStyle w:val="Hyperlink"/>
            <w:noProof/>
          </w:rPr>
          <w:t>5.19</w:t>
        </w:r>
        <w:r w:rsidR="005A1A80">
          <w:rPr>
            <w:rFonts w:asciiTheme="minorHAnsi" w:eastAsiaTheme="minorEastAsia" w:hAnsiTheme="minorHAnsi" w:cstheme="minorBidi"/>
            <w:noProof/>
            <w:lang w:eastAsia="en-ZA"/>
          </w:rPr>
          <w:tab/>
        </w:r>
        <w:r w:rsidR="005A1A80" w:rsidRPr="0022715D">
          <w:rPr>
            <w:rStyle w:val="Hyperlink"/>
            <w:noProof/>
          </w:rPr>
          <w:t>Assignment</w:t>
        </w:r>
        <w:r w:rsidR="005A1A80">
          <w:rPr>
            <w:noProof/>
            <w:webHidden/>
          </w:rPr>
          <w:tab/>
        </w:r>
        <w:r w:rsidR="005A1A80">
          <w:rPr>
            <w:noProof/>
            <w:webHidden/>
          </w:rPr>
          <w:fldChar w:fldCharType="begin"/>
        </w:r>
        <w:r w:rsidR="005A1A80">
          <w:rPr>
            <w:noProof/>
            <w:webHidden/>
          </w:rPr>
          <w:instrText xml:space="preserve"> PAGEREF _Toc136536611 \h </w:instrText>
        </w:r>
        <w:r w:rsidR="005A1A80">
          <w:rPr>
            <w:noProof/>
            <w:webHidden/>
          </w:rPr>
        </w:r>
        <w:r w:rsidR="005A1A80">
          <w:rPr>
            <w:noProof/>
            <w:webHidden/>
          </w:rPr>
          <w:fldChar w:fldCharType="separate"/>
        </w:r>
        <w:r w:rsidR="005A1A80">
          <w:rPr>
            <w:noProof/>
            <w:webHidden/>
          </w:rPr>
          <w:t>22</w:t>
        </w:r>
        <w:r w:rsidR="005A1A80">
          <w:rPr>
            <w:noProof/>
            <w:webHidden/>
          </w:rPr>
          <w:fldChar w:fldCharType="end"/>
        </w:r>
      </w:hyperlink>
    </w:p>
    <w:p w14:paraId="0D8738A1" w14:textId="77777777" w:rsidR="005A1A80" w:rsidRDefault="005A2F7B">
      <w:pPr>
        <w:pStyle w:val="TOC2"/>
        <w:rPr>
          <w:rFonts w:asciiTheme="minorHAnsi" w:eastAsiaTheme="minorEastAsia" w:hAnsiTheme="minorHAnsi" w:cstheme="minorBidi"/>
          <w:noProof/>
          <w:lang w:eastAsia="en-ZA"/>
        </w:rPr>
      </w:pPr>
      <w:hyperlink w:anchor="_Toc136536612" w:history="1">
        <w:r w:rsidR="005A1A80" w:rsidRPr="0022715D">
          <w:rPr>
            <w:rStyle w:val="Hyperlink"/>
            <w:noProof/>
          </w:rPr>
          <w:t>5.20</w:t>
        </w:r>
        <w:r w:rsidR="005A1A80">
          <w:rPr>
            <w:rFonts w:asciiTheme="minorHAnsi" w:eastAsiaTheme="minorEastAsia" w:hAnsiTheme="minorHAnsi" w:cstheme="minorBidi"/>
            <w:noProof/>
            <w:lang w:eastAsia="en-ZA"/>
          </w:rPr>
          <w:tab/>
        </w:r>
        <w:r w:rsidR="005A1A80" w:rsidRPr="0022715D">
          <w:rPr>
            <w:rStyle w:val="Hyperlink"/>
            <w:noProof/>
          </w:rPr>
          <w:t>Subcontracts</w:t>
        </w:r>
        <w:r w:rsidR="005A1A80">
          <w:rPr>
            <w:noProof/>
            <w:webHidden/>
          </w:rPr>
          <w:tab/>
        </w:r>
        <w:r w:rsidR="005A1A80">
          <w:rPr>
            <w:noProof/>
            <w:webHidden/>
          </w:rPr>
          <w:fldChar w:fldCharType="begin"/>
        </w:r>
        <w:r w:rsidR="005A1A80">
          <w:rPr>
            <w:noProof/>
            <w:webHidden/>
          </w:rPr>
          <w:instrText xml:space="preserve"> PAGEREF _Toc136536612 \h </w:instrText>
        </w:r>
        <w:r w:rsidR="005A1A80">
          <w:rPr>
            <w:noProof/>
            <w:webHidden/>
          </w:rPr>
        </w:r>
        <w:r w:rsidR="005A1A80">
          <w:rPr>
            <w:noProof/>
            <w:webHidden/>
          </w:rPr>
          <w:fldChar w:fldCharType="separate"/>
        </w:r>
        <w:r w:rsidR="005A1A80">
          <w:rPr>
            <w:noProof/>
            <w:webHidden/>
          </w:rPr>
          <w:t>22</w:t>
        </w:r>
        <w:r w:rsidR="005A1A80">
          <w:rPr>
            <w:noProof/>
            <w:webHidden/>
          </w:rPr>
          <w:fldChar w:fldCharType="end"/>
        </w:r>
      </w:hyperlink>
    </w:p>
    <w:p w14:paraId="17943988" w14:textId="77777777" w:rsidR="005A1A80" w:rsidRDefault="005A2F7B">
      <w:pPr>
        <w:pStyle w:val="TOC2"/>
        <w:rPr>
          <w:rFonts w:asciiTheme="minorHAnsi" w:eastAsiaTheme="minorEastAsia" w:hAnsiTheme="minorHAnsi" w:cstheme="minorBidi"/>
          <w:noProof/>
          <w:lang w:eastAsia="en-ZA"/>
        </w:rPr>
      </w:pPr>
      <w:hyperlink w:anchor="_Toc136536613" w:history="1">
        <w:r w:rsidR="005A1A80" w:rsidRPr="0022715D">
          <w:rPr>
            <w:rStyle w:val="Hyperlink"/>
            <w:noProof/>
          </w:rPr>
          <w:t>5.21</w:t>
        </w:r>
        <w:r w:rsidR="005A1A80">
          <w:rPr>
            <w:rFonts w:asciiTheme="minorHAnsi" w:eastAsiaTheme="minorEastAsia" w:hAnsiTheme="minorHAnsi" w:cstheme="minorBidi"/>
            <w:noProof/>
            <w:lang w:eastAsia="en-ZA"/>
          </w:rPr>
          <w:tab/>
        </w:r>
        <w:r w:rsidR="005A1A80" w:rsidRPr="0022715D">
          <w:rPr>
            <w:rStyle w:val="Hyperlink"/>
            <w:noProof/>
          </w:rPr>
          <w:t>Delays in the supplier’s performance</w:t>
        </w:r>
        <w:r w:rsidR="005A1A80">
          <w:rPr>
            <w:noProof/>
            <w:webHidden/>
          </w:rPr>
          <w:tab/>
        </w:r>
        <w:r w:rsidR="005A1A80">
          <w:rPr>
            <w:noProof/>
            <w:webHidden/>
          </w:rPr>
          <w:fldChar w:fldCharType="begin"/>
        </w:r>
        <w:r w:rsidR="005A1A80">
          <w:rPr>
            <w:noProof/>
            <w:webHidden/>
          </w:rPr>
          <w:instrText xml:space="preserve"> PAGEREF _Toc136536613 \h </w:instrText>
        </w:r>
        <w:r w:rsidR="005A1A80">
          <w:rPr>
            <w:noProof/>
            <w:webHidden/>
          </w:rPr>
        </w:r>
        <w:r w:rsidR="005A1A80">
          <w:rPr>
            <w:noProof/>
            <w:webHidden/>
          </w:rPr>
          <w:fldChar w:fldCharType="separate"/>
        </w:r>
        <w:r w:rsidR="005A1A80">
          <w:rPr>
            <w:noProof/>
            <w:webHidden/>
          </w:rPr>
          <w:t>22</w:t>
        </w:r>
        <w:r w:rsidR="005A1A80">
          <w:rPr>
            <w:noProof/>
            <w:webHidden/>
          </w:rPr>
          <w:fldChar w:fldCharType="end"/>
        </w:r>
      </w:hyperlink>
    </w:p>
    <w:p w14:paraId="2C6FD400" w14:textId="77777777" w:rsidR="005A1A80" w:rsidRDefault="005A2F7B">
      <w:pPr>
        <w:pStyle w:val="TOC2"/>
        <w:rPr>
          <w:rFonts w:asciiTheme="minorHAnsi" w:eastAsiaTheme="minorEastAsia" w:hAnsiTheme="minorHAnsi" w:cstheme="minorBidi"/>
          <w:noProof/>
          <w:lang w:eastAsia="en-ZA"/>
        </w:rPr>
      </w:pPr>
      <w:hyperlink w:anchor="_Toc136536614" w:history="1">
        <w:r w:rsidR="005A1A80" w:rsidRPr="0022715D">
          <w:rPr>
            <w:rStyle w:val="Hyperlink"/>
            <w:noProof/>
          </w:rPr>
          <w:t>5.22</w:t>
        </w:r>
        <w:r w:rsidR="005A1A80">
          <w:rPr>
            <w:rFonts w:asciiTheme="minorHAnsi" w:eastAsiaTheme="minorEastAsia" w:hAnsiTheme="minorHAnsi" w:cstheme="minorBidi"/>
            <w:noProof/>
            <w:lang w:eastAsia="en-ZA"/>
          </w:rPr>
          <w:tab/>
        </w:r>
        <w:r w:rsidR="005A1A80" w:rsidRPr="0022715D">
          <w:rPr>
            <w:rStyle w:val="Hyperlink"/>
            <w:noProof/>
          </w:rPr>
          <w:t>Penalties</w:t>
        </w:r>
        <w:r w:rsidR="005A1A80">
          <w:rPr>
            <w:noProof/>
            <w:webHidden/>
          </w:rPr>
          <w:tab/>
        </w:r>
        <w:r w:rsidR="005A1A80">
          <w:rPr>
            <w:noProof/>
            <w:webHidden/>
          </w:rPr>
          <w:fldChar w:fldCharType="begin"/>
        </w:r>
        <w:r w:rsidR="005A1A80">
          <w:rPr>
            <w:noProof/>
            <w:webHidden/>
          </w:rPr>
          <w:instrText xml:space="preserve"> PAGEREF _Toc136536614 \h </w:instrText>
        </w:r>
        <w:r w:rsidR="005A1A80">
          <w:rPr>
            <w:noProof/>
            <w:webHidden/>
          </w:rPr>
        </w:r>
        <w:r w:rsidR="005A1A80">
          <w:rPr>
            <w:noProof/>
            <w:webHidden/>
          </w:rPr>
          <w:fldChar w:fldCharType="separate"/>
        </w:r>
        <w:r w:rsidR="005A1A80">
          <w:rPr>
            <w:noProof/>
            <w:webHidden/>
          </w:rPr>
          <w:t>23</w:t>
        </w:r>
        <w:r w:rsidR="005A1A80">
          <w:rPr>
            <w:noProof/>
            <w:webHidden/>
          </w:rPr>
          <w:fldChar w:fldCharType="end"/>
        </w:r>
      </w:hyperlink>
    </w:p>
    <w:p w14:paraId="5924C350" w14:textId="77777777" w:rsidR="005A1A80" w:rsidRDefault="005A2F7B">
      <w:pPr>
        <w:pStyle w:val="TOC2"/>
        <w:rPr>
          <w:rFonts w:asciiTheme="minorHAnsi" w:eastAsiaTheme="minorEastAsia" w:hAnsiTheme="minorHAnsi" w:cstheme="minorBidi"/>
          <w:noProof/>
          <w:lang w:eastAsia="en-ZA"/>
        </w:rPr>
      </w:pPr>
      <w:hyperlink w:anchor="_Toc136536615" w:history="1">
        <w:r w:rsidR="005A1A80" w:rsidRPr="0022715D">
          <w:rPr>
            <w:rStyle w:val="Hyperlink"/>
            <w:noProof/>
          </w:rPr>
          <w:t>5.23</w:t>
        </w:r>
        <w:r w:rsidR="005A1A80">
          <w:rPr>
            <w:rFonts w:asciiTheme="minorHAnsi" w:eastAsiaTheme="minorEastAsia" w:hAnsiTheme="minorHAnsi" w:cstheme="minorBidi"/>
            <w:noProof/>
            <w:lang w:eastAsia="en-ZA"/>
          </w:rPr>
          <w:tab/>
        </w:r>
        <w:r w:rsidR="005A1A80" w:rsidRPr="0022715D">
          <w:rPr>
            <w:rStyle w:val="Hyperlink"/>
            <w:noProof/>
          </w:rPr>
          <w:t>Termination for default</w:t>
        </w:r>
        <w:r w:rsidR="005A1A80">
          <w:rPr>
            <w:noProof/>
            <w:webHidden/>
          </w:rPr>
          <w:tab/>
        </w:r>
        <w:r w:rsidR="005A1A80">
          <w:rPr>
            <w:noProof/>
            <w:webHidden/>
          </w:rPr>
          <w:fldChar w:fldCharType="begin"/>
        </w:r>
        <w:r w:rsidR="005A1A80">
          <w:rPr>
            <w:noProof/>
            <w:webHidden/>
          </w:rPr>
          <w:instrText xml:space="preserve"> PAGEREF _Toc136536615 \h </w:instrText>
        </w:r>
        <w:r w:rsidR="005A1A80">
          <w:rPr>
            <w:noProof/>
            <w:webHidden/>
          </w:rPr>
        </w:r>
        <w:r w:rsidR="005A1A80">
          <w:rPr>
            <w:noProof/>
            <w:webHidden/>
          </w:rPr>
          <w:fldChar w:fldCharType="separate"/>
        </w:r>
        <w:r w:rsidR="005A1A80">
          <w:rPr>
            <w:noProof/>
            <w:webHidden/>
          </w:rPr>
          <w:t>23</w:t>
        </w:r>
        <w:r w:rsidR="005A1A80">
          <w:rPr>
            <w:noProof/>
            <w:webHidden/>
          </w:rPr>
          <w:fldChar w:fldCharType="end"/>
        </w:r>
      </w:hyperlink>
    </w:p>
    <w:p w14:paraId="7265C08E" w14:textId="77777777" w:rsidR="005A1A80" w:rsidRDefault="005A2F7B">
      <w:pPr>
        <w:pStyle w:val="TOC2"/>
        <w:rPr>
          <w:rFonts w:asciiTheme="minorHAnsi" w:eastAsiaTheme="minorEastAsia" w:hAnsiTheme="minorHAnsi" w:cstheme="minorBidi"/>
          <w:noProof/>
          <w:lang w:eastAsia="en-ZA"/>
        </w:rPr>
      </w:pPr>
      <w:hyperlink w:anchor="_Toc136536616" w:history="1">
        <w:r w:rsidR="005A1A80" w:rsidRPr="0022715D">
          <w:rPr>
            <w:rStyle w:val="Hyperlink"/>
            <w:noProof/>
          </w:rPr>
          <w:t>5.24</w:t>
        </w:r>
        <w:r w:rsidR="005A1A80">
          <w:rPr>
            <w:rFonts w:asciiTheme="minorHAnsi" w:eastAsiaTheme="minorEastAsia" w:hAnsiTheme="minorHAnsi" w:cstheme="minorBidi"/>
            <w:noProof/>
            <w:lang w:eastAsia="en-ZA"/>
          </w:rPr>
          <w:tab/>
        </w:r>
        <w:r w:rsidR="005A1A80" w:rsidRPr="0022715D">
          <w:rPr>
            <w:rStyle w:val="Hyperlink"/>
            <w:noProof/>
          </w:rPr>
          <w:t>Anti-dumping and countervailing duties and rights</w:t>
        </w:r>
        <w:r w:rsidR="005A1A80">
          <w:rPr>
            <w:noProof/>
            <w:webHidden/>
          </w:rPr>
          <w:tab/>
        </w:r>
        <w:r w:rsidR="005A1A80">
          <w:rPr>
            <w:noProof/>
            <w:webHidden/>
          </w:rPr>
          <w:fldChar w:fldCharType="begin"/>
        </w:r>
        <w:r w:rsidR="005A1A80">
          <w:rPr>
            <w:noProof/>
            <w:webHidden/>
          </w:rPr>
          <w:instrText xml:space="preserve"> PAGEREF _Toc136536616 \h </w:instrText>
        </w:r>
        <w:r w:rsidR="005A1A80">
          <w:rPr>
            <w:noProof/>
            <w:webHidden/>
          </w:rPr>
        </w:r>
        <w:r w:rsidR="005A1A80">
          <w:rPr>
            <w:noProof/>
            <w:webHidden/>
          </w:rPr>
          <w:fldChar w:fldCharType="separate"/>
        </w:r>
        <w:r w:rsidR="005A1A80">
          <w:rPr>
            <w:noProof/>
            <w:webHidden/>
          </w:rPr>
          <w:t>24</w:t>
        </w:r>
        <w:r w:rsidR="005A1A80">
          <w:rPr>
            <w:noProof/>
            <w:webHidden/>
          </w:rPr>
          <w:fldChar w:fldCharType="end"/>
        </w:r>
      </w:hyperlink>
    </w:p>
    <w:p w14:paraId="44990863" w14:textId="77777777" w:rsidR="005A1A80" w:rsidRDefault="005A2F7B">
      <w:pPr>
        <w:pStyle w:val="TOC2"/>
        <w:rPr>
          <w:rFonts w:asciiTheme="minorHAnsi" w:eastAsiaTheme="minorEastAsia" w:hAnsiTheme="minorHAnsi" w:cstheme="minorBidi"/>
          <w:noProof/>
          <w:lang w:eastAsia="en-ZA"/>
        </w:rPr>
      </w:pPr>
      <w:hyperlink w:anchor="_Toc136536617" w:history="1">
        <w:r w:rsidR="005A1A80" w:rsidRPr="0022715D">
          <w:rPr>
            <w:rStyle w:val="Hyperlink"/>
            <w:noProof/>
          </w:rPr>
          <w:t>5.25</w:t>
        </w:r>
        <w:r w:rsidR="005A1A80">
          <w:rPr>
            <w:rFonts w:asciiTheme="minorHAnsi" w:eastAsiaTheme="minorEastAsia" w:hAnsiTheme="minorHAnsi" w:cstheme="minorBidi"/>
            <w:noProof/>
            <w:lang w:eastAsia="en-ZA"/>
          </w:rPr>
          <w:tab/>
        </w:r>
        <w:r w:rsidR="005A1A80" w:rsidRPr="0022715D">
          <w:rPr>
            <w:rStyle w:val="Hyperlink"/>
            <w:noProof/>
          </w:rPr>
          <w:t>Force majeure</w:t>
        </w:r>
        <w:r w:rsidR="005A1A80">
          <w:rPr>
            <w:noProof/>
            <w:webHidden/>
          </w:rPr>
          <w:tab/>
        </w:r>
        <w:r w:rsidR="005A1A80">
          <w:rPr>
            <w:noProof/>
            <w:webHidden/>
          </w:rPr>
          <w:fldChar w:fldCharType="begin"/>
        </w:r>
        <w:r w:rsidR="005A1A80">
          <w:rPr>
            <w:noProof/>
            <w:webHidden/>
          </w:rPr>
          <w:instrText xml:space="preserve"> PAGEREF _Toc136536617 \h </w:instrText>
        </w:r>
        <w:r w:rsidR="005A1A80">
          <w:rPr>
            <w:noProof/>
            <w:webHidden/>
          </w:rPr>
        </w:r>
        <w:r w:rsidR="005A1A80">
          <w:rPr>
            <w:noProof/>
            <w:webHidden/>
          </w:rPr>
          <w:fldChar w:fldCharType="separate"/>
        </w:r>
        <w:r w:rsidR="005A1A80">
          <w:rPr>
            <w:noProof/>
            <w:webHidden/>
          </w:rPr>
          <w:t>24</w:t>
        </w:r>
        <w:r w:rsidR="005A1A80">
          <w:rPr>
            <w:noProof/>
            <w:webHidden/>
          </w:rPr>
          <w:fldChar w:fldCharType="end"/>
        </w:r>
      </w:hyperlink>
    </w:p>
    <w:p w14:paraId="3DE3A118" w14:textId="77777777" w:rsidR="005A1A80" w:rsidRDefault="005A2F7B">
      <w:pPr>
        <w:pStyle w:val="TOC2"/>
        <w:rPr>
          <w:rFonts w:asciiTheme="minorHAnsi" w:eastAsiaTheme="minorEastAsia" w:hAnsiTheme="minorHAnsi" w:cstheme="minorBidi"/>
          <w:noProof/>
          <w:lang w:eastAsia="en-ZA"/>
        </w:rPr>
      </w:pPr>
      <w:hyperlink w:anchor="_Toc136536618" w:history="1">
        <w:r w:rsidR="005A1A80" w:rsidRPr="0022715D">
          <w:rPr>
            <w:rStyle w:val="Hyperlink"/>
            <w:noProof/>
          </w:rPr>
          <w:t>5.26</w:t>
        </w:r>
        <w:r w:rsidR="005A1A80">
          <w:rPr>
            <w:rFonts w:asciiTheme="minorHAnsi" w:eastAsiaTheme="minorEastAsia" w:hAnsiTheme="minorHAnsi" w:cstheme="minorBidi"/>
            <w:noProof/>
            <w:lang w:eastAsia="en-ZA"/>
          </w:rPr>
          <w:tab/>
        </w:r>
        <w:r w:rsidR="005A1A80" w:rsidRPr="0022715D">
          <w:rPr>
            <w:rStyle w:val="Hyperlink"/>
            <w:noProof/>
          </w:rPr>
          <w:t>Termination for insolvency</w:t>
        </w:r>
        <w:r w:rsidR="005A1A80">
          <w:rPr>
            <w:noProof/>
            <w:webHidden/>
          </w:rPr>
          <w:tab/>
        </w:r>
        <w:r w:rsidR="005A1A80">
          <w:rPr>
            <w:noProof/>
            <w:webHidden/>
          </w:rPr>
          <w:fldChar w:fldCharType="begin"/>
        </w:r>
        <w:r w:rsidR="005A1A80">
          <w:rPr>
            <w:noProof/>
            <w:webHidden/>
          </w:rPr>
          <w:instrText xml:space="preserve"> PAGEREF _Toc136536618 \h </w:instrText>
        </w:r>
        <w:r w:rsidR="005A1A80">
          <w:rPr>
            <w:noProof/>
            <w:webHidden/>
          </w:rPr>
        </w:r>
        <w:r w:rsidR="005A1A80">
          <w:rPr>
            <w:noProof/>
            <w:webHidden/>
          </w:rPr>
          <w:fldChar w:fldCharType="separate"/>
        </w:r>
        <w:r w:rsidR="005A1A80">
          <w:rPr>
            <w:noProof/>
            <w:webHidden/>
          </w:rPr>
          <w:t>24</w:t>
        </w:r>
        <w:r w:rsidR="005A1A80">
          <w:rPr>
            <w:noProof/>
            <w:webHidden/>
          </w:rPr>
          <w:fldChar w:fldCharType="end"/>
        </w:r>
      </w:hyperlink>
    </w:p>
    <w:p w14:paraId="60A7FB78" w14:textId="77777777" w:rsidR="005A1A80" w:rsidRDefault="005A2F7B">
      <w:pPr>
        <w:pStyle w:val="TOC2"/>
        <w:rPr>
          <w:rFonts w:asciiTheme="minorHAnsi" w:eastAsiaTheme="minorEastAsia" w:hAnsiTheme="minorHAnsi" w:cstheme="minorBidi"/>
          <w:noProof/>
          <w:lang w:eastAsia="en-ZA"/>
        </w:rPr>
      </w:pPr>
      <w:hyperlink w:anchor="_Toc136536619" w:history="1">
        <w:r w:rsidR="005A1A80" w:rsidRPr="0022715D">
          <w:rPr>
            <w:rStyle w:val="Hyperlink"/>
            <w:noProof/>
          </w:rPr>
          <w:t>5.27</w:t>
        </w:r>
        <w:r w:rsidR="005A1A80">
          <w:rPr>
            <w:rFonts w:asciiTheme="minorHAnsi" w:eastAsiaTheme="minorEastAsia" w:hAnsiTheme="minorHAnsi" w:cstheme="minorBidi"/>
            <w:noProof/>
            <w:lang w:eastAsia="en-ZA"/>
          </w:rPr>
          <w:tab/>
        </w:r>
        <w:r w:rsidR="005A1A80" w:rsidRPr="0022715D">
          <w:rPr>
            <w:rStyle w:val="Hyperlink"/>
            <w:noProof/>
          </w:rPr>
          <w:t>Settlement of disputes</w:t>
        </w:r>
        <w:r w:rsidR="005A1A80">
          <w:rPr>
            <w:noProof/>
            <w:webHidden/>
          </w:rPr>
          <w:tab/>
        </w:r>
        <w:r w:rsidR="005A1A80">
          <w:rPr>
            <w:noProof/>
            <w:webHidden/>
          </w:rPr>
          <w:fldChar w:fldCharType="begin"/>
        </w:r>
        <w:r w:rsidR="005A1A80">
          <w:rPr>
            <w:noProof/>
            <w:webHidden/>
          </w:rPr>
          <w:instrText xml:space="preserve"> PAGEREF _Toc136536619 \h </w:instrText>
        </w:r>
        <w:r w:rsidR="005A1A80">
          <w:rPr>
            <w:noProof/>
            <w:webHidden/>
          </w:rPr>
        </w:r>
        <w:r w:rsidR="005A1A80">
          <w:rPr>
            <w:noProof/>
            <w:webHidden/>
          </w:rPr>
          <w:fldChar w:fldCharType="separate"/>
        </w:r>
        <w:r w:rsidR="005A1A80">
          <w:rPr>
            <w:noProof/>
            <w:webHidden/>
          </w:rPr>
          <w:t>24</w:t>
        </w:r>
        <w:r w:rsidR="005A1A80">
          <w:rPr>
            <w:noProof/>
            <w:webHidden/>
          </w:rPr>
          <w:fldChar w:fldCharType="end"/>
        </w:r>
      </w:hyperlink>
    </w:p>
    <w:p w14:paraId="27671E0F" w14:textId="77777777" w:rsidR="005A1A80" w:rsidRDefault="005A2F7B">
      <w:pPr>
        <w:pStyle w:val="TOC2"/>
        <w:rPr>
          <w:rFonts w:asciiTheme="minorHAnsi" w:eastAsiaTheme="minorEastAsia" w:hAnsiTheme="minorHAnsi" w:cstheme="minorBidi"/>
          <w:noProof/>
          <w:lang w:eastAsia="en-ZA"/>
        </w:rPr>
      </w:pPr>
      <w:hyperlink w:anchor="_Toc136536620" w:history="1">
        <w:r w:rsidR="005A1A80" w:rsidRPr="0022715D">
          <w:rPr>
            <w:rStyle w:val="Hyperlink"/>
            <w:noProof/>
          </w:rPr>
          <w:t>5.28</w:t>
        </w:r>
        <w:r w:rsidR="005A1A80">
          <w:rPr>
            <w:rFonts w:asciiTheme="minorHAnsi" w:eastAsiaTheme="minorEastAsia" w:hAnsiTheme="minorHAnsi" w:cstheme="minorBidi"/>
            <w:noProof/>
            <w:lang w:eastAsia="en-ZA"/>
          </w:rPr>
          <w:tab/>
        </w:r>
        <w:r w:rsidR="005A1A80" w:rsidRPr="0022715D">
          <w:rPr>
            <w:rStyle w:val="Hyperlink"/>
            <w:noProof/>
          </w:rPr>
          <w:t>Limitation of liability</w:t>
        </w:r>
        <w:r w:rsidR="005A1A80">
          <w:rPr>
            <w:noProof/>
            <w:webHidden/>
          </w:rPr>
          <w:tab/>
        </w:r>
        <w:r w:rsidR="005A1A80">
          <w:rPr>
            <w:noProof/>
            <w:webHidden/>
          </w:rPr>
          <w:fldChar w:fldCharType="begin"/>
        </w:r>
        <w:r w:rsidR="005A1A80">
          <w:rPr>
            <w:noProof/>
            <w:webHidden/>
          </w:rPr>
          <w:instrText xml:space="preserve"> PAGEREF _Toc136536620 \h </w:instrText>
        </w:r>
        <w:r w:rsidR="005A1A80">
          <w:rPr>
            <w:noProof/>
            <w:webHidden/>
          </w:rPr>
        </w:r>
        <w:r w:rsidR="005A1A80">
          <w:rPr>
            <w:noProof/>
            <w:webHidden/>
          </w:rPr>
          <w:fldChar w:fldCharType="separate"/>
        </w:r>
        <w:r w:rsidR="005A1A80">
          <w:rPr>
            <w:noProof/>
            <w:webHidden/>
          </w:rPr>
          <w:t>25</w:t>
        </w:r>
        <w:r w:rsidR="005A1A80">
          <w:rPr>
            <w:noProof/>
            <w:webHidden/>
          </w:rPr>
          <w:fldChar w:fldCharType="end"/>
        </w:r>
      </w:hyperlink>
    </w:p>
    <w:p w14:paraId="39F8FBC4" w14:textId="77777777" w:rsidR="005A1A80" w:rsidRDefault="005A2F7B">
      <w:pPr>
        <w:pStyle w:val="TOC2"/>
        <w:rPr>
          <w:rFonts w:asciiTheme="minorHAnsi" w:eastAsiaTheme="minorEastAsia" w:hAnsiTheme="minorHAnsi" w:cstheme="minorBidi"/>
          <w:noProof/>
          <w:lang w:eastAsia="en-ZA"/>
        </w:rPr>
      </w:pPr>
      <w:hyperlink w:anchor="_Toc136536621" w:history="1">
        <w:r w:rsidR="005A1A80" w:rsidRPr="0022715D">
          <w:rPr>
            <w:rStyle w:val="Hyperlink"/>
            <w:noProof/>
          </w:rPr>
          <w:t>5.29</w:t>
        </w:r>
        <w:r w:rsidR="005A1A80">
          <w:rPr>
            <w:rFonts w:asciiTheme="minorHAnsi" w:eastAsiaTheme="minorEastAsia" w:hAnsiTheme="minorHAnsi" w:cstheme="minorBidi"/>
            <w:noProof/>
            <w:lang w:eastAsia="en-ZA"/>
          </w:rPr>
          <w:tab/>
        </w:r>
        <w:r w:rsidR="005A1A80" w:rsidRPr="0022715D">
          <w:rPr>
            <w:rStyle w:val="Hyperlink"/>
            <w:noProof/>
          </w:rPr>
          <w:t>Governing language</w:t>
        </w:r>
        <w:r w:rsidR="005A1A80">
          <w:rPr>
            <w:noProof/>
            <w:webHidden/>
          </w:rPr>
          <w:tab/>
        </w:r>
        <w:r w:rsidR="005A1A80">
          <w:rPr>
            <w:noProof/>
            <w:webHidden/>
          </w:rPr>
          <w:fldChar w:fldCharType="begin"/>
        </w:r>
        <w:r w:rsidR="005A1A80">
          <w:rPr>
            <w:noProof/>
            <w:webHidden/>
          </w:rPr>
          <w:instrText xml:space="preserve"> PAGEREF _Toc136536621 \h </w:instrText>
        </w:r>
        <w:r w:rsidR="005A1A80">
          <w:rPr>
            <w:noProof/>
            <w:webHidden/>
          </w:rPr>
        </w:r>
        <w:r w:rsidR="005A1A80">
          <w:rPr>
            <w:noProof/>
            <w:webHidden/>
          </w:rPr>
          <w:fldChar w:fldCharType="separate"/>
        </w:r>
        <w:r w:rsidR="005A1A80">
          <w:rPr>
            <w:noProof/>
            <w:webHidden/>
          </w:rPr>
          <w:t>25</w:t>
        </w:r>
        <w:r w:rsidR="005A1A80">
          <w:rPr>
            <w:noProof/>
            <w:webHidden/>
          </w:rPr>
          <w:fldChar w:fldCharType="end"/>
        </w:r>
      </w:hyperlink>
    </w:p>
    <w:p w14:paraId="1FDF71A3" w14:textId="77777777" w:rsidR="005A1A80" w:rsidRDefault="005A2F7B">
      <w:pPr>
        <w:pStyle w:val="TOC2"/>
        <w:rPr>
          <w:rFonts w:asciiTheme="minorHAnsi" w:eastAsiaTheme="minorEastAsia" w:hAnsiTheme="minorHAnsi" w:cstheme="minorBidi"/>
          <w:noProof/>
          <w:lang w:eastAsia="en-ZA"/>
        </w:rPr>
      </w:pPr>
      <w:hyperlink w:anchor="_Toc136536622" w:history="1">
        <w:r w:rsidR="005A1A80" w:rsidRPr="0022715D">
          <w:rPr>
            <w:rStyle w:val="Hyperlink"/>
            <w:noProof/>
          </w:rPr>
          <w:t>5.30</w:t>
        </w:r>
        <w:r w:rsidR="005A1A80">
          <w:rPr>
            <w:rFonts w:asciiTheme="minorHAnsi" w:eastAsiaTheme="minorEastAsia" w:hAnsiTheme="minorHAnsi" w:cstheme="minorBidi"/>
            <w:noProof/>
            <w:lang w:eastAsia="en-ZA"/>
          </w:rPr>
          <w:tab/>
        </w:r>
        <w:r w:rsidR="005A1A80" w:rsidRPr="0022715D">
          <w:rPr>
            <w:rStyle w:val="Hyperlink"/>
            <w:noProof/>
          </w:rPr>
          <w:t>Applicable law</w:t>
        </w:r>
        <w:r w:rsidR="005A1A80">
          <w:rPr>
            <w:noProof/>
            <w:webHidden/>
          </w:rPr>
          <w:tab/>
        </w:r>
        <w:r w:rsidR="005A1A80">
          <w:rPr>
            <w:noProof/>
            <w:webHidden/>
          </w:rPr>
          <w:fldChar w:fldCharType="begin"/>
        </w:r>
        <w:r w:rsidR="005A1A80">
          <w:rPr>
            <w:noProof/>
            <w:webHidden/>
          </w:rPr>
          <w:instrText xml:space="preserve"> PAGEREF _Toc136536622 \h </w:instrText>
        </w:r>
        <w:r w:rsidR="005A1A80">
          <w:rPr>
            <w:noProof/>
            <w:webHidden/>
          </w:rPr>
        </w:r>
        <w:r w:rsidR="005A1A80">
          <w:rPr>
            <w:noProof/>
            <w:webHidden/>
          </w:rPr>
          <w:fldChar w:fldCharType="separate"/>
        </w:r>
        <w:r w:rsidR="005A1A80">
          <w:rPr>
            <w:noProof/>
            <w:webHidden/>
          </w:rPr>
          <w:t>25</w:t>
        </w:r>
        <w:r w:rsidR="005A1A80">
          <w:rPr>
            <w:noProof/>
            <w:webHidden/>
          </w:rPr>
          <w:fldChar w:fldCharType="end"/>
        </w:r>
      </w:hyperlink>
    </w:p>
    <w:p w14:paraId="5A172F1D" w14:textId="77777777" w:rsidR="005A1A80" w:rsidRDefault="005A2F7B">
      <w:pPr>
        <w:pStyle w:val="TOC2"/>
        <w:rPr>
          <w:rFonts w:asciiTheme="minorHAnsi" w:eastAsiaTheme="minorEastAsia" w:hAnsiTheme="minorHAnsi" w:cstheme="minorBidi"/>
          <w:noProof/>
          <w:lang w:eastAsia="en-ZA"/>
        </w:rPr>
      </w:pPr>
      <w:hyperlink w:anchor="_Toc136536623" w:history="1">
        <w:r w:rsidR="005A1A80" w:rsidRPr="0022715D">
          <w:rPr>
            <w:rStyle w:val="Hyperlink"/>
            <w:noProof/>
          </w:rPr>
          <w:t>5.31</w:t>
        </w:r>
        <w:r w:rsidR="005A1A80">
          <w:rPr>
            <w:rFonts w:asciiTheme="minorHAnsi" w:eastAsiaTheme="minorEastAsia" w:hAnsiTheme="minorHAnsi" w:cstheme="minorBidi"/>
            <w:noProof/>
            <w:lang w:eastAsia="en-ZA"/>
          </w:rPr>
          <w:tab/>
        </w:r>
        <w:r w:rsidR="005A1A80" w:rsidRPr="0022715D">
          <w:rPr>
            <w:rStyle w:val="Hyperlink"/>
            <w:noProof/>
          </w:rPr>
          <w:t>Notices</w:t>
        </w:r>
        <w:r w:rsidR="005A1A80">
          <w:rPr>
            <w:noProof/>
            <w:webHidden/>
          </w:rPr>
          <w:tab/>
        </w:r>
        <w:r w:rsidR="005A1A80">
          <w:rPr>
            <w:noProof/>
            <w:webHidden/>
          </w:rPr>
          <w:fldChar w:fldCharType="begin"/>
        </w:r>
        <w:r w:rsidR="005A1A80">
          <w:rPr>
            <w:noProof/>
            <w:webHidden/>
          </w:rPr>
          <w:instrText xml:space="preserve"> PAGEREF _Toc136536623 \h </w:instrText>
        </w:r>
        <w:r w:rsidR="005A1A80">
          <w:rPr>
            <w:noProof/>
            <w:webHidden/>
          </w:rPr>
        </w:r>
        <w:r w:rsidR="005A1A80">
          <w:rPr>
            <w:noProof/>
            <w:webHidden/>
          </w:rPr>
          <w:fldChar w:fldCharType="separate"/>
        </w:r>
        <w:r w:rsidR="005A1A80">
          <w:rPr>
            <w:noProof/>
            <w:webHidden/>
          </w:rPr>
          <w:t>25</w:t>
        </w:r>
        <w:r w:rsidR="005A1A80">
          <w:rPr>
            <w:noProof/>
            <w:webHidden/>
          </w:rPr>
          <w:fldChar w:fldCharType="end"/>
        </w:r>
      </w:hyperlink>
    </w:p>
    <w:p w14:paraId="46774E84" w14:textId="77777777" w:rsidR="005A1A80" w:rsidRDefault="005A2F7B">
      <w:pPr>
        <w:pStyle w:val="TOC2"/>
        <w:rPr>
          <w:rFonts w:asciiTheme="minorHAnsi" w:eastAsiaTheme="minorEastAsia" w:hAnsiTheme="minorHAnsi" w:cstheme="minorBidi"/>
          <w:noProof/>
          <w:lang w:eastAsia="en-ZA"/>
        </w:rPr>
      </w:pPr>
      <w:hyperlink w:anchor="_Toc136536624" w:history="1">
        <w:r w:rsidR="005A1A80" w:rsidRPr="0022715D">
          <w:rPr>
            <w:rStyle w:val="Hyperlink"/>
            <w:noProof/>
          </w:rPr>
          <w:t>5.32</w:t>
        </w:r>
        <w:r w:rsidR="005A1A80">
          <w:rPr>
            <w:rFonts w:asciiTheme="minorHAnsi" w:eastAsiaTheme="minorEastAsia" w:hAnsiTheme="minorHAnsi" w:cstheme="minorBidi"/>
            <w:noProof/>
            <w:lang w:eastAsia="en-ZA"/>
          </w:rPr>
          <w:tab/>
        </w:r>
        <w:r w:rsidR="005A1A80" w:rsidRPr="0022715D">
          <w:rPr>
            <w:rStyle w:val="Hyperlink"/>
            <w:noProof/>
          </w:rPr>
          <w:t>Taxes and duties</w:t>
        </w:r>
        <w:r w:rsidR="005A1A80">
          <w:rPr>
            <w:noProof/>
            <w:webHidden/>
          </w:rPr>
          <w:tab/>
        </w:r>
        <w:r w:rsidR="005A1A80">
          <w:rPr>
            <w:noProof/>
            <w:webHidden/>
          </w:rPr>
          <w:fldChar w:fldCharType="begin"/>
        </w:r>
        <w:r w:rsidR="005A1A80">
          <w:rPr>
            <w:noProof/>
            <w:webHidden/>
          </w:rPr>
          <w:instrText xml:space="preserve"> PAGEREF _Toc136536624 \h </w:instrText>
        </w:r>
        <w:r w:rsidR="005A1A80">
          <w:rPr>
            <w:noProof/>
            <w:webHidden/>
          </w:rPr>
        </w:r>
        <w:r w:rsidR="005A1A80">
          <w:rPr>
            <w:noProof/>
            <w:webHidden/>
          </w:rPr>
          <w:fldChar w:fldCharType="separate"/>
        </w:r>
        <w:r w:rsidR="005A1A80">
          <w:rPr>
            <w:noProof/>
            <w:webHidden/>
          </w:rPr>
          <w:t>25</w:t>
        </w:r>
        <w:r w:rsidR="005A1A80">
          <w:rPr>
            <w:noProof/>
            <w:webHidden/>
          </w:rPr>
          <w:fldChar w:fldCharType="end"/>
        </w:r>
      </w:hyperlink>
    </w:p>
    <w:p w14:paraId="6A0BF5C4" w14:textId="77777777" w:rsidR="005A1A80" w:rsidRDefault="005A2F7B">
      <w:pPr>
        <w:pStyle w:val="TOC2"/>
        <w:rPr>
          <w:rFonts w:asciiTheme="minorHAnsi" w:eastAsiaTheme="minorEastAsia" w:hAnsiTheme="minorHAnsi" w:cstheme="minorBidi"/>
          <w:noProof/>
          <w:lang w:eastAsia="en-ZA"/>
        </w:rPr>
      </w:pPr>
      <w:hyperlink w:anchor="_Toc136536625" w:history="1">
        <w:r w:rsidR="005A1A80" w:rsidRPr="0022715D">
          <w:rPr>
            <w:rStyle w:val="Hyperlink"/>
            <w:noProof/>
          </w:rPr>
          <w:t>5.33</w:t>
        </w:r>
        <w:r w:rsidR="005A1A80">
          <w:rPr>
            <w:rFonts w:asciiTheme="minorHAnsi" w:eastAsiaTheme="minorEastAsia" w:hAnsiTheme="minorHAnsi" w:cstheme="minorBidi"/>
            <w:noProof/>
            <w:lang w:eastAsia="en-ZA"/>
          </w:rPr>
          <w:tab/>
        </w:r>
        <w:r w:rsidR="005A1A80" w:rsidRPr="0022715D">
          <w:rPr>
            <w:rStyle w:val="Hyperlink"/>
            <w:noProof/>
          </w:rPr>
          <w:t>National Industrial Participation (NIPP) Programme</w:t>
        </w:r>
        <w:r w:rsidR="005A1A80">
          <w:rPr>
            <w:noProof/>
            <w:webHidden/>
          </w:rPr>
          <w:tab/>
        </w:r>
        <w:r w:rsidR="005A1A80">
          <w:rPr>
            <w:noProof/>
            <w:webHidden/>
          </w:rPr>
          <w:fldChar w:fldCharType="begin"/>
        </w:r>
        <w:r w:rsidR="005A1A80">
          <w:rPr>
            <w:noProof/>
            <w:webHidden/>
          </w:rPr>
          <w:instrText xml:space="preserve"> PAGEREF _Toc136536625 \h </w:instrText>
        </w:r>
        <w:r w:rsidR="005A1A80">
          <w:rPr>
            <w:noProof/>
            <w:webHidden/>
          </w:rPr>
        </w:r>
        <w:r w:rsidR="005A1A80">
          <w:rPr>
            <w:noProof/>
            <w:webHidden/>
          </w:rPr>
          <w:fldChar w:fldCharType="separate"/>
        </w:r>
        <w:r w:rsidR="005A1A80">
          <w:rPr>
            <w:noProof/>
            <w:webHidden/>
          </w:rPr>
          <w:t>25</w:t>
        </w:r>
        <w:r w:rsidR="005A1A80">
          <w:rPr>
            <w:noProof/>
            <w:webHidden/>
          </w:rPr>
          <w:fldChar w:fldCharType="end"/>
        </w:r>
      </w:hyperlink>
    </w:p>
    <w:p w14:paraId="67E05BE8" w14:textId="77777777" w:rsidR="005A1A80" w:rsidRDefault="005A2F7B">
      <w:pPr>
        <w:pStyle w:val="TOC2"/>
        <w:rPr>
          <w:rFonts w:asciiTheme="minorHAnsi" w:eastAsiaTheme="minorEastAsia" w:hAnsiTheme="minorHAnsi" w:cstheme="minorBidi"/>
          <w:noProof/>
          <w:lang w:eastAsia="en-ZA"/>
        </w:rPr>
      </w:pPr>
      <w:hyperlink w:anchor="_Toc136536626" w:history="1">
        <w:r w:rsidR="005A1A80" w:rsidRPr="0022715D">
          <w:rPr>
            <w:rStyle w:val="Hyperlink"/>
            <w:noProof/>
          </w:rPr>
          <w:t>5.34</w:t>
        </w:r>
        <w:r w:rsidR="005A1A80">
          <w:rPr>
            <w:rFonts w:asciiTheme="minorHAnsi" w:eastAsiaTheme="minorEastAsia" w:hAnsiTheme="minorHAnsi" w:cstheme="minorBidi"/>
            <w:noProof/>
            <w:lang w:eastAsia="en-ZA"/>
          </w:rPr>
          <w:tab/>
        </w:r>
        <w:r w:rsidR="005A1A80" w:rsidRPr="0022715D">
          <w:rPr>
            <w:rStyle w:val="Hyperlink"/>
            <w:noProof/>
          </w:rPr>
          <w:t>Prohibition of restrictive practices</w:t>
        </w:r>
        <w:r w:rsidR="005A1A80">
          <w:rPr>
            <w:noProof/>
            <w:webHidden/>
          </w:rPr>
          <w:tab/>
        </w:r>
        <w:r w:rsidR="005A1A80">
          <w:rPr>
            <w:noProof/>
            <w:webHidden/>
          </w:rPr>
          <w:fldChar w:fldCharType="begin"/>
        </w:r>
        <w:r w:rsidR="005A1A80">
          <w:rPr>
            <w:noProof/>
            <w:webHidden/>
          </w:rPr>
          <w:instrText xml:space="preserve"> PAGEREF _Toc136536626 \h </w:instrText>
        </w:r>
        <w:r w:rsidR="005A1A80">
          <w:rPr>
            <w:noProof/>
            <w:webHidden/>
          </w:rPr>
        </w:r>
        <w:r w:rsidR="005A1A80">
          <w:rPr>
            <w:noProof/>
            <w:webHidden/>
          </w:rPr>
          <w:fldChar w:fldCharType="separate"/>
        </w:r>
        <w:r w:rsidR="005A1A80">
          <w:rPr>
            <w:noProof/>
            <w:webHidden/>
          </w:rPr>
          <w:t>26</w:t>
        </w:r>
        <w:r w:rsidR="005A1A80">
          <w:rPr>
            <w:noProof/>
            <w:webHidden/>
          </w:rPr>
          <w:fldChar w:fldCharType="end"/>
        </w:r>
      </w:hyperlink>
    </w:p>
    <w:p w14:paraId="2532CF37" w14:textId="77777777" w:rsidR="005A1A80" w:rsidRDefault="005A2F7B">
      <w:pPr>
        <w:pStyle w:val="TOC1"/>
        <w:rPr>
          <w:rFonts w:asciiTheme="minorHAnsi" w:eastAsiaTheme="minorEastAsia" w:hAnsiTheme="minorHAnsi" w:cstheme="minorBidi"/>
          <w:b w:val="0"/>
          <w:noProof/>
          <w:lang w:eastAsia="en-ZA"/>
        </w:rPr>
      </w:pPr>
      <w:hyperlink w:anchor="_Toc136536627" w:history="1">
        <w:r w:rsidR="005A1A80" w:rsidRPr="0022715D">
          <w:rPr>
            <w:rStyle w:val="Hyperlink"/>
            <w:noProof/>
            <w14:scene3d>
              <w14:camera w14:prst="orthographicFront"/>
              <w14:lightRig w14:rig="threePt" w14:dir="t">
                <w14:rot w14:lat="0" w14:lon="0" w14:rev="0"/>
              </w14:lightRig>
            </w14:scene3d>
          </w:rPr>
          <w:t>Annex A:</w:t>
        </w:r>
        <w:r w:rsidR="005A1A80" w:rsidRPr="0022715D">
          <w:rPr>
            <w:rStyle w:val="Hyperlink"/>
            <w:noProof/>
          </w:rPr>
          <w:t xml:space="preserve"> Abbreviations, Terms and Definitions</w:t>
        </w:r>
        <w:r w:rsidR="005A1A80">
          <w:rPr>
            <w:noProof/>
            <w:webHidden/>
          </w:rPr>
          <w:tab/>
        </w:r>
        <w:r w:rsidR="005A1A80">
          <w:rPr>
            <w:noProof/>
            <w:webHidden/>
          </w:rPr>
          <w:fldChar w:fldCharType="begin"/>
        </w:r>
        <w:r w:rsidR="005A1A80">
          <w:rPr>
            <w:noProof/>
            <w:webHidden/>
          </w:rPr>
          <w:instrText xml:space="preserve"> PAGEREF _Toc136536627 \h </w:instrText>
        </w:r>
        <w:r w:rsidR="005A1A80">
          <w:rPr>
            <w:noProof/>
            <w:webHidden/>
          </w:rPr>
        </w:r>
        <w:r w:rsidR="005A1A80">
          <w:rPr>
            <w:noProof/>
            <w:webHidden/>
          </w:rPr>
          <w:fldChar w:fldCharType="separate"/>
        </w:r>
        <w:r w:rsidR="005A1A80">
          <w:rPr>
            <w:noProof/>
            <w:webHidden/>
          </w:rPr>
          <w:t>27</w:t>
        </w:r>
        <w:r w:rsidR="005A1A80">
          <w:rPr>
            <w:noProof/>
            <w:webHidden/>
          </w:rPr>
          <w:fldChar w:fldCharType="end"/>
        </w:r>
      </w:hyperlink>
    </w:p>
    <w:p w14:paraId="29443518" w14:textId="77777777" w:rsidR="005A1A80" w:rsidRDefault="005A2F7B">
      <w:pPr>
        <w:pStyle w:val="TOC2"/>
        <w:rPr>
          <w:rFonts w:asciiTheme="minorHAnsi" w:eastAsiaTheme="minorEastAsia" w:hAnsiTheme="minorHAnsi" w:cstheme="minorBidi"/>
          <w:noProof/>
          <w:lang w:eastAsia="en-ZA"/>
        </w:rPr>
      </w:pPr>
      <w:hyperlink w:anchor="_Toc136536628" w:history="1">
        <w:r w:rsidR="005A1A80" w:rsidRPr="0022715D">
          <w:rPr>
            <w:rStyle w:val="Hyperlink"/>
            <w:noProof/>
          </w:rPr>
          <w:t>A.1 Abbreviations and Acronyms</w:t>
        </w:r>
        <w:r w:rsidR="005A1A80">
          <w:rPr>
            <w:noProof/>
            <w:webHidden/>
          </w:rPr>
          <w:tab/>
        </w:r>
        <w:r w:rsidR="005A1A80">
          <w:rPr>
            <w:noProof/>
            <w:webHidden/>
          </w:rPr>
          <w:fldChar w:fldCharType="begin"/>
        </w:r>
        <w:r w:rsidR="005A1A80">
          <w:rPr>
            <w:noProof/>
            <w:webHidden/>
          </w:rPr>
          <w:instrText xml:space="preserve"> PAGEREF _Toc136536628 \h </w:instrText>
        </w:r>
        <w:r w:rsidR="005A1A80">
          <w:rPr>
            <w:noProof/>
            <w:webHidden/>
          </w:rPr>
        </w:r>
        <w:r w:rsidR="005A1A80">
          <w:rPr>
            <w:noProof/>
            <w:webHidden/>
          </w:rPr>
          <w:fldChar w:fldCharType="separate"/>
        </w:r>
        <w:r w:rsidR="005A1A80">
          <w:rPr>
            <w:noProof/>
            <w:webHidden/>
          </w:rPr>
          <w:t>27</w:t>
        </w:r>
        <w:r w:rsidR="005A1A80">
          <w:rPr>
            <w:noProof/>
            <w:webHidden/>
          </w:rPr>
          <w:fldChar w:fldCharType="end"/>
        </w:r>
      </w:hyperlink>
    </w:p>
    <w:p w14:paraId="38B59177" w14:textId="77777777" w:rsidR="005A1A80" w:rsidRDefault="005A2F7B">
      <w:pPr>
        <w:pStyle w:val="TOC2"/>
        <w:rPr>
          <w:rFonts w:asciiTheme="minorHAnsi" w:eastAsiaTheme="minorEastAsia" w:hAnsiTheme="minorHAnsi" w:cstheme="minorBidi"/>
          <w:noProof/>
          <w:lang w:eastAsia="en-ZA"/>
        </w:rPr>
      </w:pPr>
      <w:hyperlink w:anchor="_Toc136536629" w:history="1">
        <w:r w:rsidR="005A1A80" w:rsidRPr="0022715D">
          <w:rPr>
            <w:rStyle w:val="Hyperlink"/>
            <w:noProof/>
          </w:rPr>
          <w:t>A.2 Terms and Definitions</w:t>
        </w:r>
        <w:r w:rsidR="005A1A80">
          <w:rPr>
            <w:noProof/>
            <w:webHidden/>
          </w:rPr>
          <w:tab/>
        </w:r>
        <w:r w:rsidR="005A1A80">
          <w:rPr>
            <w:noProof/>
            <w:webHidden/>
          </w:rPr>
          <w:fldChar w:fldCharType="begin"/>
        </w:r>
        <w:r w:rsidR="005A1A80">
          <w:rPr>
            <w:noProof/>
            <w:webHidden/>
          </w:rPr>
          <w:instrText xml:space="preserve"> PAGEREF _Toc136536629 \h </w:instrText>
        </w:r>
        <w:r w:rsidR="005A1A80">
          <w:rPr>
            <w:noProof/>
            <w:webHidden/>
          </w:rPr>
        </w:r>
        <w:r w:rsidR="005A1A80">
          <w:rPr>
            <w:noProof/>
            <w:webHidden/>
          </w:rPr>
          <w:fldChar w:fldCharType="separate"/>
        </w:r>
        <w:r w:rsidR="005A1A80">
          <w:rPr>
            <w:noProof/>
            <w:webHidden/>
          </w:rPr>
          <w:t>28</w:t>
        </w:r>
        <w:r w:rsidR="005A1A80">
          <w:rPr>
            <w:noProof/>
            <w:webHidden/>
          </w:rPr>
          <w:fldChar w:fldCharType="end"/>
        </w:r>
      </w:hyperlink>
    </w:p>
    <w:p w14:paraId="289A6177" w14:textId="77777777" w:rsidR="00A44D99" w:rsidRDefault="00A44D99" w:rsidP="00A44D99">
      <w:r>
        <w:rPr>
          <w:rFonts w:asciiTheme="minorHAnsi" w:hAnsiTheme="minorHAnsi"/>
          <w:b/>
          <w:bCs/>
          <w:caps/>
          <w:sz w:val="20"/>
        </w:rPr>
        <w:fldChar w:fldCharType="end"/>
      </w:r>
    </w:p>
    <w:p w14:paraId="4599E6E6" w14:textId="77777777" w:rsidR="00E14656" w:rsidRPr="00E14656" w:rsidRDefault="00223B97" w:rsidP="00E14656">
      <w:pPr>
        <w:rPr>
          <w:rFonts w:asciiTheme="majorHAnsi" w:eastAsiaTheme="majorEastAsia" w:hAnsiTheme="majorHAnsi"/>
          <w:b/>
          <w:color w:val="0E1B8D"/>
        </w:rPr>
      </w:pPr>
      <w:r>
        <w:br w:type="page"/>
      </w:r>
      <w:bookmarkStart w:id="2" w:name="_Toc498843305"/>
      <w:bookmarkStart w:id="3" w:name="_Toc505652256"/>
      <w:bookmarkStart w:id="4" w:name="_Toc394775450"/>
      <w:bookmarkStart w:id="5" w:name="_Toc394778357"/>
      <w:bookmarkStart w:id="6" w:name="_Toc488498837"/>
      <w:bookmarkStart w:id="7" w:name="_Toc498843318"/>
      <w:bookmarkStart w:id="8" w:name="_Toc505652265"/>
    </w:p>
    <w:p w14:paraId="3C3BE923" w14:textId="77777777" w:rsidR="00E14656" w:rsidRDefault="00E14656" w:rsidP="00E14656">
      <w:pPr>
        <w:pStyle w:val="Heading1"/>
      </w:pPr>
      <w:bookmarkStart w:id="9" w:name="_Toc136536554"/>
      <w:r w:rsidRPr="0056332A">
        <w:t>Invitation to Bid</w:t>
      </w:r>
      <w:r w:rsidR="00187131">
        <w:t xml:space="preserve"> (SBD 1)</w:t>
      </w:r>
      <w:bookmarkEnd w:id="9"/>
    </w:p>
    <w:p w14:paraId="616BA68D"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79E149F5" w14:textId="04C8BE8C" w:rsidR="00AA33FF" w:rsidRDefault="00D41F1F" w:rsidP="005048EE">
      <w:pPr>
        <w:rPr>
          <w:lang w:val="en-GB"/>
        </w:rPr>
      </w:pPr>
      <w:r>
        <w:rPr>
          <w:lang w:val="en-GB"/>
        </w:rPr>
        <w:t>RF</w:t>
      </w:r>
      <w:r w:rsidR="00360F4E">
        <w:rPr>
          <w:lang w:val="en-GB"/>
        </w:rPr>
        <w:t>Q</w:t>
      </w:r>
      <w:r w:rsidR="00AA33FF">
        <w:rPr>
          <w:lang w:val="en-GB"/>
        </w:rPr>
        <w:t xml:space="preserve"> number:</w:t>
      </w:r>
      <w:r w:rsidR="000337B3">
        <w:rPr>
          <w:lang w:val="en-GB"/>
        </w:rPr>
        <w:t xml:space="preserve"> </w:t>
      </w:r>
      <w:r w:rsidR="00F7081F" w:rsidRPr="00F7081F">
        <w:rPr>
          <w:b/>
          <w:lang w:val="en-GB"/>
        </w:rPr>
        <w:t>RF</w:t>
      </w:r>
      <w:r w:rsidR="00365481">
        <w:rPr>
          <w:b/>
          <w:lang w:val="en-GB"/>
        </w:rPr>
        <w:t>B</w:t>
      </w:r>
      <w:r w:rsidR="00F7081F">
        <w:rPr>
          <w:lang w:val="en-GB"/>
        </w:rPr>
        <w:t xml:space="preserve"> </w:t>
      </w:r>
      <w:r w:rsidR="00344F01">
        <w:rPr>
          <w:b/>
          <w:lang w:val="en-GB"/>
        </w:rPr>
        <w:t>1183</w:t>
      </w:r>
      <w:r w:rsidR="000337B3">
        <w:rPr>
          <w:b/>
          <w:lang w:val="en-GB"/>
        </w:rPr>
        <w:t>/</w:t>
      </w:r>
      <w:r w:rsidR="00365481">
        <w:rPr>
          <w:b/>
          <w:lang w:val="en-GB"/>
        </w:rPr>
        <w:t>2024</w:t>
      </w:r>
    </w:p>
    <w:p w14:paraId="52DF3AEE" w14:textId="56AC7543" w:rsidR="002D5134" w:rsidRPr="00B04FD6" w:rsidRDefault="00AA33FF" w:rsidP="00570B72">
      <w:pPr>
        <w:spacing w:line="360" w:lineRule="auto"/>
        <w:rPr>
          <w:rFonts w:cs="Calibri Light"/>
          <w:color w:val="FF0000"/>
          <w:szCs w:val="24"/>
          <w:highlight w:val="cyan"/>
        </w:rPr>
      </w:pPr>
      <w:r>
        <w:rPr>
          <w:lang w:val="en-GB"/>
        </w:rPr>
        <w:t xml:space="preserve">Description: </w:t>
      </w:r>
      <w:r w:rsidR="00344F01" w:rsidRPr="00344F01">
        <w:rPr>
          <w:b/>
          <w:lang w:val="en-GB"/>
        </w:rPr>
        <w:t>REFRESHER FOR TRANSVERSAL CONTRACT (RFB 1183) FOR THE ACQUISITION OF IT SERVICES AND SKILLS FOR GOVERNMENT FOR THE DURATION OF THE CURRENT CONTRACT.</w:t>
      </w:r>
      <w:bookmarkStart w:id="10" w:name="_GoBack"/>
      <w:bookmarkEnd w:id="10"/>
    </w:p>
    <w:p w14:paraId="58E4B146" w14:textId="19794523" w:rsidR="00AA33FF" w:rsidRPr="009B0560" w:rsidRDefault="00AA33FF" w:rsidP="005048EE">
      <w:pPr>
        <w:rPr>
          <w:color w:val="FF0000"/>
          <w:lang w:val="en-GB"/>
        </w:rPr>
      </w:pPr>
      <w:r>
        <w:rPr>
          <w:lang w:val="en-GB"/>
        </w:rPr>
        <w:t xml:space="preserve">Closing date and time of </w:t>
      </w:r>
      <w:r w:rsidR="00D41F1F">
        <w:rPr>
          <w:lang w:val="en-GB"/>
        </w:rPr>
        <w:t>RF</w:t>
      </w:r>
      <w:r w:rsidR="00360F4E">
        <w:rPr>
          <w:lang w:val="en-GB"/>
        </w:rPr>
        <w:t>Q</w:t>
      </w:r>
      <w:r>
        <w:rPr>
          <w:lang w:val="en-GB"/>
        </w:rPr>
        <w:t xml:space="preserve">: </w:t>
      </w:r>
      <w:r w:rsidR="00E56F12" w:rsidRPr="00E56F12">
        <w:rPr>
          <w:b/>
          <w:color w:val="FF0000"/>
          <w:lang w:val="en-GB"/>
        </w:rPr>
        <w:t>2</w:t>
      </w:r>
      <w:r w:rsidR="00E56F12">
        <w:rPr>
          <w:b/>
          <w:color w:val="FF0000"/>
          <w:lang w:val="en-GB"/>
        </w:rPr>
        <w:t>8</w:t>
      </w:r>
      <w:r w:rsidR="00E56F12" w:rsidRPr="00E56F12">
        <w:rPr>
          <w:b/>
          <w:color w:val="FF0000"/>
          <w:lang w:val="en-GB"/>
        </w:rPr>
        <w:t xml:space="preserve"> February 2025</w:t>
      </w:r>
      <w:r w:rsidR="00E56F12">
        <w:rPr>
          <w:b/>
          <w:color w:val="FF0000"/>
          <w:lang w:val="en-GB"/>
        </w:rPr>
        <w:t xml:space="preserve"> </w:t>
      </w:r>
      <w:r w:rsidR="00F8432E" w:rsidRPr="00F8432E">
        <w:rPr>
          <w:rFonts w:eastAsia="Calibri Light" w:cs="Calibri Light"/>
          <w:b/>
          <w:bCs/>
          <w:color w:val="FF0000"/>
        </w:rPr>
        <w:t>extended to 07 March 2025</w:t>
      </w:r>
      <w:r w:rsidR="00F8432E">
        <w:rPr>
          <w:rFonts w:eastAsia="Calibri Light" w:cs="Calibri Light"/>
          <w:b/>
          <w:bCs/>
          <w:color w:val="FF0000"/>
        </w:rPr>
        <w:t xml:space="preserve"> </w:t>
      </w:r>
      <w:r w:rsidR="00F8432E" w:rsidRPr="00344F01">
        <w:rPr>
          <w:b/>
          <w:color w:val="FF0000"/>
          <w:lang w:val="en-GB"/>
        </w:rPr>
        <w:t>at 11:00am</w:t>
      </w:r>
    </w:p>
    <w:p w14:paraId="5871AB16" w14:textId="19DDFBBB" w:rsidR="00570B72" w:rsidRDefault="00AA33FF" w:rsidP="005048EE">
      <w:r>
        <w:rPr>
          <w:lang w:val="en-GB"/>
        </w:rPr>
        <w:t>Bidding procedure Enquiries may be directed to:</w:t>
      </w:r>
      <w:r w:rsidR="00360F4E">
        <w:rPr>
          <w:lang w:val="en-GB"/>
        </w:rPr>
        <w:t xml:space="preserve"> </w:t>
      </w:r>
      <w:r w:rsidR="00570B72">
        <w:rPr>
          <w:lang w:val="en-GB"/>
        </w:rPr>
        <w:t>L</w:t>
      </w:r>
      <w:r w:rsidR="00344F01">
        <w:rPr>
          <w:lang w:val="en-GB"/>
        </w:rPr>
        <w:t>unathi Mqalo</w:t>
      </w:r>
      <w:r w:rsidR="00360F4E">
        <w:rPr>
          <w:lang w:val="en-GB"/>
        </w:rPr>
        <w:t xml:space="preserve">, </w:t>
      </w:r>
      <w:hyperlink r:id="rId14" w:history="1">
        <w:r w:rsidR="00344F01" w:rsidRPr="00955B0F">
          <w:rPr>
            <w:rStyle w:val="Hyperlink"/>
          </w:rPr>
          <w:t>Lunathi.Mqalo@sita.co.za</w:t>
        </w:r>
      </w:hyperlink>
    </w:p>
    <w:p w14:paraId="1BBD50F9" w14:textId="77777777" w:rsidR="00570B72" w:rsidRPr="00570B72" w:rsidRDefault="00570B72" w:rsidP="005048EE"/>
    <w:p w14:paraId="48D81C1A" w14:textId="1D9FF2A6" w:rsidR="00AA33FF" w:rsidRDefault="00AA33FF" w:rsidP="00AA33FF">
      <w:pPr>
        <w:rPr>
          <w:rStyle w:val="Hyperlink"/>
          <w:lang w:val="en-GB"/>
        </w:rPr>
      </w:pPr>
      <w:r>
        <w:rPr>
          <w:lang w:val="en-GB"/>
        </w:rPr>
        <w:t>Technical enquiries may be directed to:</w:t>
      </w:r>
      <w:r w:rsidR="00853A42">
        <w:rPr>
          <w:lang w:val="en-GB"/>
        </w:rPr>
        <w:t xml:space="preserve"> </w:t>
      </w:r>
      <w:r w:rsidR="00570B72">
        <w:rPr>
          <w:lang w:val="en-GB"/>
        </w:rPr>
        <w:t>L</w:t>
      </w:r>
      <w:r w:rsidR="00344F01">
        <w:rPr>
          <w:lang w:val="en-GB"/>
        </w:rPr>
        <w:t>unathi Mqalo</w:t>
      </w:r>
      <w:r w:rsidR="00853A42">
        <w:rPr>
          <w:lang w:val="en-GB"/>
        </w:rPr>
        <w:t xml:space="preserve">, </w:t>
      </w:r>
      <w:hyperlink r:id="rId15" w:history="1">
        <w:r w:rsidR="00344F01" w:rsidRPr="00955B0F">
          <w:rPr>
            <w:rStyle w:val="Hyperlink"/>
            <w:lang w:val="en-GB"/>
          </w:rPr>
          <w:t>Lunathi.Mqalo@sita.co.za</w:t>
        </w:r>
      </w:hyperlink>
      <w:r w:rsidR="000337B3">
        <w:rPr>
          <w:rStyle w:val="Hyperlink"/>
          <w:lang w:val="en-GB"/>
        </w:rPr>
        <w:t xml:space="preserve"> </w:t>
      </w:r>
    </w:p>
    <w:p w14:paraId="1C2C9CE1" w14:textId="77777777" w:rsidR="000337B3" w:rsidRPr="00853A42" w:rsidRDefault="000337B3" w:rsidP="00AA33FF">
      <w:pPr>
        <w:rPr>
          <w:lang w:val="en-GB"/>
        </w:rPr>
      </w:pPr>
    </w:p>
    <w:p w14:paraId="25BADB67" w14:textId="77777777" w:rsidR="00AA33FF" w:rsidRDefault="00CA6749" w:rsidP="00CA6749">
      <w:pPr>
        <w:pStyle w:val="Caption"/>
        <w:rPr>
          <w:b w:val="0"/>
          <w:bCs/>
        </w:rPr>
      </w:pPr>
      <w:bookmarkStart w:id="11" w:name="_Toc107394435"/>
      <w:r>
        <w:t xml:space="preserve">Table </w:t>
      </w:r>
      <w:r>
        <w:fldChar w:fldCharType="begin"/>
      </w:r>
      <w:r>
        <w:instrText xml:space="preserve"> SEQ Table \* ARABIC </w:instrText>
      </w:r>
      <w:r>
        <w:fldChar w:fldCharType="separate"/>
      </w:r>
      <w:r w:rsidR="005A1A80">
        <w:rPr>
          <w:noProof/>
        </w:rPr>
        <w:t>1</w:t>
      </w:r>
      <w:r>
        <w:fldChar w:fldCharType="end"/>
      </w:r>
      <w:r>
        <w:t>: Supplier Information</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0B066A12" w14:textId="77777777" w:rsidTr="00F91DE2">
        <w:tc>
          <w:tcPr>
            <w:tcW w:w="3209" w:type="dxa"/>
          </w:tcPr>
          <w:p w14:paraId="0C7FBC9D" w14:textId="77777777" w:rsidR="006B23DE" w:rsidRDefault="006B23DE" w:rsidP="005048EE">
            <w:pPr>
              <w:rPr>
                <w:lang w:val="en-GB"/>
              </w:rPr>
            </w:pPr>
            <w:r>
              <w:rPr>
                <w:lang w:val="en-GB"/>
              </w:rPr>
              <w:t>Name of Bidder</w:t>
            </w:r>
          </w:p>
          <w:p w14:paraId="1B737D5F" w14:textId="77777777" w:rsidR="006B23DE" w:rsidRDefault="006B23DE" w:rsidP="005048EE">
            <w:pPr>
              <w:rPr>
                <w:lang w:val="en-GB"/>
              </w:rPr>
            </w:pPr>
          </w:p>
        </w:tc>
        <w:tc>
          <w:tcPr>
            <w:tcW w:w="6419" w:type="dxa"/>
          </w:tcPr>
          <w:p w14:paraId="389D710A" w14:textId="77777777" w:rsidR="006B23DE" w:rsidRDefault="006B23DE" w:rsidP="005048EE">
            <w:pPr>
              <w:rPr>
                <w:lang w:val="en-GB"/>
              </w:rPr>
            </w:pPr>
          </w:p>
        </w:tc>
      </w:tr>
      <w:tr w:rsidR="006B23DE" w14:paraId="55910832" w14:textId="77777777" w:rsidTr="00F91DE2">
        <w:tc>
          <w:tcPr>
            <w:tcW w:w="3209" w:type="dxa"/>
          </w:tcPr>
          <w:p w14:paraId="101FFB6D" w14:textId="77777777" w:rsidR="006B23DE" w:rsidRDefault="006B23DE" w:rsidP="005048EE">
            <w:pPr>
              <w:rPr>
                <w:lang w:val="en-GB"/>
              </w:rPr>
            </w:pPr>
            <w:r>
              <w:rPr>
                <w:lang w:val="en-GB"/>
              </w:rPr>
              <w:t>Postal Address</w:t>
            </w:r>
          </w:p>
          <w:p w14:paraId="35FD31A1" w14:textId="77777777" w:rsidR="006B23DE" w:rsidRDefault="006B23DE" w:rsidP="005048EE">
            <w:pPr>
              <w:rPr>
                <w:lang w:val="en-GB"/>
              </w:rPr>
            </w:pPr>
          </w:p>
        </w:tc>
        <w:tc>
          <w:tcPr>
            <w:tcW w:w="6419" w:type="dxa"/>
          </w:tcPr>
          <w:p w14:paraId="4D65CDB2" w14:textId="77777777" w:rsidR="006B23DE" w:rsidRDefault="006B23DE" w:rsidP="005048EE">
            <w:pPr>
              <w:rPr>
                <w:lang w:val="en-GB"/>
              </w:rPr>
            </w:pPr>
          </w:p>
        </w:tc>
      </w:tr>
      <w:tr w:rsidR="006B23DE" w14:paraId="1C0364D2" w14:textId="77777777" w:rsidTr="00F91DE2">
        <w:tc>
          <w:tcPr>
            <w:tcW w:w="3209" w:type="dxa"/>
          </w:tcPr>
          <w:p w14:paraId="37F43A89" w14:textId="77777777" w:rsidR="006B23DE" w:rsidRDefault="006B23DE" w:rsidP="005048EE">
            <w:pPr>
              <w:rPr>
                <w:lang w:val="en-GB"/>
              </w:rPr>
            </w:pPr>
            <w:r>
              <w:rPr>
                <w:lang w:val="en-GB"/>
              </w:rPr>
              <w:t>Street Address</w:t>
            </w:r>
          </w:p>
          <w:p w14:paraId="2F76617A" w14:textId="77777777" w:rsidR="006B23DE" w:rsidRDefault="006B23DE" w:rsidP="005048EE">
            <w:pPr>
              <w:rPr>
                <w:lang w:val="en-GB"/>
              </w:rPr>
            </w:pPr>
          </w:p>
        </w:tc>
        <w:tc>
          <w:tcPr>
            <w:tcW w:w="6419" w:type="dxa"/>
          </w:tcPr>
          <w:p w14:paraId="6B8658A3" w14:textId="77777777" w:rsidR="006B23DE" w:rsidRDefault="006B23DE" w:rsidP="005048EE">
            <w:pPr>
              <w:rPr>
                <w:lang w:val="en-GB"/>
              </w:rPr>
            </w:pPr>
          </w:p>
        </w:tc>
      </w:tr>
      <w:tr w:rsidR="006B23DE" w14:paraId="160DBD4F" w14:textId="77777777" w:rsidTr="00F91DE2">
        <w:tc>
          <w:tcPr>
            <w:tcW w:w="3209" w:type="dxa"/>
          </w:tcPr>
          <w:p w14:paraId="493F8CA7" w14:textId="77777777" w:rsidR="006B23DE" w:rsidRDefault="006B23DE" w:rsidP="005048EE">
            <w:pPr>
              <w:rPr>
                <w:lang w:val="en-GB"/>
              </w:rPr>
            </w:pPr>
            <w:r>
              <w:rPr>
                <w:lang w:val="en-GB"/>
              </w:rPr>
              <w:t>Telephone number</w:t>
            </w:r>
          </w:p>
          <w:p w14:paraId="2603BDA2" w14:textId="77777777" w:rsidR="006B23DE" w:rsidRDefault="006B23DE" w:rsidP="005048EE">
            <w:pPr>
              <w:rPr>
                <w:lang w:val="en-GB"/>
              </w:rPr>
            </w:pPr>
          </w:p>
        </w:tc>
        <w:tc>
          <w:tcPr>
            <w:tcW w:w="6419" w:type="dxa"/>
          </w:tcPr>
          <w:p w14:paraId="788EB6F5" w14:textId="77777777" w:rsidR="006B23DE" w:rsidRDefault="006B23DE" w:rsidP="005048EE">
            <w:pPr>
              <w:rPr>
                <w:lang w:val="en-GB"/>
              </w:rPr>
            </w:pPr>
          </w:p>
        </w:tc>
      </w:tr>
      <w:tr w:rsidR="006B23DE" w14:paraId="291B5342" w14:textId="77777777" w:rsidTr="00F91DE2">
        <w:tc>
          <w:tcPr>
            <w:tcW w:w="3209" w:type="dxa"/>
          </w:tcPr>
          <w:p w14:paraId="28242D2F" w14:textId="77777777" w:rsidR="006B23DE" w:rsidRDefault="006B23DE" w:rsidP="005048EE">
            <w:pPr>
              <w:rPr>
                <w:lang w:val="en-GB"/>
              </w:rPr>
            </w:pPr>
            <w:r>
              <w:rPr>
                <w:lang w:val="en-GB"/>
              </w:rPr>
              <w:t>Mobile number</w:t>
            </w:r>
          </w:p>
          <w:p w14:paraId="0EE6215E" w14:textId="77777777" w:rsidR="006B23DE" w:rsidRDefault="006B23DE" w:rsidP="005048EE">
            <w:pPr>
              <w:rPr>
                <w:lang w:val="en-GB"/>
              </w:rPr>
            </w:pPr>
          </w:p>
        </w:tc>
        <w:tc>
          <w:tcPr>
            <w:tcW w:w="6419" w:type="dxa"/>
          </w:tcPr>
          <w:p w14:paraId="2D9ADCF4" w14:textId="77777777" w:rsidR="006B23DE" w:rsidRDefault="006B23DE" w:rsidP="005048EE">
            <w:pPr>
              <w:rPr>
                <w:lang w:val="en-GB"/>
              </w:rPr>
            </w:pPr>
          </w:p>
        </w:tc>
      </w:tr>
      <w:tr w:rsidR="006B23DE" w14:paraId="274D3940" w14:textId="77777777" w:rsidTr="00F91DE2">
        <w:tc>
          <w:tcPr>
            <w:tcW w:w="3209" w:type="dxa"/>
          </w:tcPr>
          <w:p w14:paraId="1855E3EB" w14:textId="77777777" w:rsidR="006B23DE" w:rsidRDefault="006B23DE" w:rsidP="005048EE">
            <w:pPr>
              <w:rPr>
                <w:lang w:val="en-GB"/>
              </w:rPr>
            </w:pPr>
            <w:r>
              <w:rPr>
                <w:lang w:val="en-GB"/>
              </w:rPr>
              <w:t>e-mail address</w:t>
            </w:r>
          </w:p>
          <w:p w14:paraId="32157927" w14:textId="77777777" w:rsidR="006B23DE" w:rsidRDefault="006B23DE" w:rsidP="005048EE">
            <w:pPr>
              <w:rPr>
                <w:lang w:val="en-GB"/>
              </w:rPr>
            </w:pPr>
          </w:p>
        </w:tc>
        <w:tc>
          <w:tcPr>
            <w:tcW w:w="6419" w:type="dxa"/>
          </w:tcPr>
          <w:p w14:paraId="7CD58B48" w14:textId="77777777" w:rsidR="006B23DE" w:rsidRDefault="006B23DE" w:rsidP="005048EE">
            <w:pPr>
              <w:rPr>
                <w:lang w:val="en-GB"/>
              </w:rPr>
            </w:pPr>
          </w:p>
        </w:tc>
      </w:tr>
      <w:tr w:rsidR="006B23DE" w14:paraId="6C6E3E4A" w14:textId="77777777" w:rsidTr="00F91DE2">
        <w:tc>
          <w:tcPr>
            <w:tcW w:w="3209" w:type="dxa"/>
          </w:tcPr>
          <w:p w14:paraId="589A1BE6" w14:textId="77777777" w:rsidR="006B23DE" w:rsidRDefault="006B23DE" w:rsidP="005048EE">
            <w:pPr>
              <w:rPr>
                <w:lang w:val="en-GB"/>
              </w:rPr>
            </w:pPr>
            <w:r>
              <w:rPr>
                <w:lang w:val="en-GB"/>
              </w:rPr>
              <w:t>VAT Registration number</w:t>
            </w:r>
          </w:p>
          <w:p w14:paraId="2B2D239E" w14:textId="77777777" w:rsidR="006B23DE" w:rsidRDefault="006B23DE" w:rsidP="005048EE">
            <w:pPr>
              <w:rPr>
                <w:lang w:val="en-GB"/>
              </w:rPr>
            </w:pPr>
          </w:p>
        </w:tc>
        <w:tc>
          <w:tcPr>
            <w:tcW w:w="6419" w:type="dxa"/>
          </w:tcPr>
          <w:p w14:paraId="7DBC2ECC" w14:textId="77777777" w:rsidR="006B23DE" w:rsidRDefault="006B23DE" w:rsidP="005048EE">
            <w:pPr>
              <w:rPr>
                <w:lang w:val="en-GB"/>
              </w:rPr>
            </w:pPr>
          </w:p>
          <w:p w14:paraId="375C5679" w14:textId="77777777" w:rsidR="006B23DE" w:rsidRDefault="006B23DE" w:rsidP="005048EE">
            <w:pPr>
              <w:rPr>
                <w:lang w:val="en-GB"/>
              </w:rPr>
            </w:pPr>
          </w:p>
        </w:tc>
      </w:tr>
    </w:tbl>
    <w:p w14:paraId="5C589105" w14:textId="77777777" w:rsidR="006B23DE" w:rsidRDefault="006B23DE" w:rsidP="006B23DE">
      <w:pPr>
        <w:pStyle w:val="Caption"/>
      </w:pPr>
    </w:p>
    <w:p w14:paraId="4CC05BA3" w14:textId="77777777" w:rsidR="006B23DE" w:rsidRDefault="006B23DE" w:rsidP="006B23DE">
      <w:pPr>
        <w:pStyle w:val="Caption"/>
      </w:pPr>
      <w:bookmarkStart w:id="12" w:name="_Toc107394436"/>
      <w:r>
        <w:t xml:space="preserve">Table </w:t>
      </w:r>
      <w:r>
        <w:fldChar w:fldCharType="begin"/>
      </w:r>
      <w:r>
        <w:instrText xml:space="preserve"> SEQ Table \* ARABIC </w:instrText>
      </w:r>
      <w:r>
        <w:fldChar w:fldCharType="separate"/>
      </w:r>
      <w:r w:rsidR="005A1A80">
        <w:rPr>
          <w:noProof/>
        </w:rPr>
        <w:t>2</w:t>
      </w:r>
      <w:r>
        <w:fldChar w:fldCharType="end"/>
      </w:r>
      <w:r>
        <w:t>: Supplier Compliance Status</w:t>
      </w:r>
      <w:bookmarkEnd w:id="12"/>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2134901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1E3A9B6" w14:textId="77777777" w:rsidTr="00F91DE2">
              <w:tc>
                <w:tcPr>
                  <w:tcW w:w="2127" w:type="dxa"/>
                </w:tcPr>
                <w:p w14:paraId="0A88487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2951E02B"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51195A8" w14:textId="3095AB18" w:rsidR="006B23DE" w:rsidRPr="001E3F54" w:rsidRDefault="0036548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F230EC">
                    <w:rPr>
                      <w:rFonts w:asciiTheme="minorHAnsi" w:hAnsiTheme="minorHAnsi" w:cs="Arial"/>
                    </w:rPr>
                    <w:t>Yes / No</w:t>
                  </w:r>
                </w:p>
              </w:tc>
              <w:tc>
                <w:tcPr>
                  <w:tcW w:w="709" w:type="dxa"/>
                </w:tcPr>
                <w:p w14:paraId="4EA7252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D49EC5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17FC99E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A8F3BB"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7C9B2B5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67DAA3B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9C767BD"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4DEBCE2" w14:textId="77777777" w:rsidTr="00F91DE2">
              <w:tc>
                <w:tcPr>
                  <w:tcW w:w="2127" w:type="dxa"/>
                </w:tcPr>
                <w:p w14:paraId="15F25BC0" w14:textId="77777777" w:rsidR="006B23DE" w:rsidRPr="00F230EC"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F230EC">
                    <w:rPr>
                      <w:rFonts w:asciiTheme="minorHAnsi" w:hAnsiTheme="minorHAnsi" w:cs="Arial"/>
                    </w:rPr>
                    <w:t xml:space="preserve">B-BBEE Status Level </w:t>
                  </w:r>
                  <w:r w:rsidR="001C63F1" w:rsidRPr="00F230EC">
                    <w:rPr>
                      <w:rFonts w:asciiTheme="minorHAnsi" w:hAnsiTheme="minorHAnsi" w:cs="Arial"/>
                    </w:rPr>
                    <w:t>V</w:t>
                  </w:r>
                  <w:r w:rsidRPr="00F230EC">
                    <w:rPr>
                      <w:rFonts w:asciiTheme="minorHAnsi" w:hAnsiTheme="minorHAnsi" w:cs="Arial"/>
                    </w:rPr>
                    <w:t>erification Certificate</w:t>
                  </w:r>
                </w:p>
                <w:p w14:paraId="0DB683D0" w14:textId="77777777" w:rsidR="00381611" w:rsidRPr="00F230EC"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DEB6960" w14:textId="77777777" w:rsidR="00486053" w:rsidRPr="00F230EC"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B366529" w14:textId="77777777" w:rsidR="006B23DE" w:rsidRPr="00F230EC"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F230EC">
                    <w:rPr>
                      <w:rFonts w:asciiTheme="minorHAnsi" w:hAnsiTheme="minorHAnsi" w:cs="Arial"/>
                    </w:rPr>
                    <w:t>Yes / No</w:t>
                  </w:r>
                </w:p>
              </w:tc>
              <w:tc>
                <w:tcPr>
                  <w:tcW w:w="709" w:type="dxa"/>
                </w:tcPr>
                <w:p w14:paraId="30D3B534" w14:textId="77777777" w:rsidR="00486053" w:rsidRPr="00F230EC"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DB6787" w14:textId="77777777" w:rsidR="006B23DE" w:rsidRPr="00F230EC"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F230EC">
                    <w:rPr>
                      <w:rFonts w:asciiTheme="minorHAnsi" w:hAnsiTheme="minorHAnsi" w:cs="Arial"/>
                      <w:b/>
                      <w:bCs/>
                      <w:u w:val="single"/>
                    </w:rPr>
                    <w:t>OR</w:t>
                  </w:r>
                </w:p>
              </w:tc>
              <w:tc>
                <w:tcPr>
                  <w:tcW w:w="2693" w:type="dxa"/>
                </w:tcPr>
                <w:p w14:paraId="301F8581" w14:textId="77777777" w:rsidR="00486053" w:rsidRPr="00F230EC"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4516913" w14:textId="77777777" w:rsidR="006B23DE" w:rsidRPr="00F230EC"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F230EC">
                    <w:rPr>
                      <w:rFonts w:asciiTheme="minorHAnsi" w:hAnsiTheme="minorHAnsi" w:cs="Arial"/>
                    </w:rPr>
                    <w:t>B-BBEE Status level sworn affidavit</w:t>
                  </w:r>
                </w:p>
              </w:tc>
              <w:tc>
                <w:tcPr>
                  <w:tcW w:w="2551" w:type="dxa"/>
                </w:tcPr>
                <w:p w14:paraId="0238D51F" w14:textId="77777777" w:rsidR="00486053" w:rsidRPr="0018713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highlight w:val="yellow"/>
                    </w:rPr>
                  </w:pPr>
                </w:p>
                <w:p w14:paraId="5954CA38" w14:textId="77777777" w:rsidR="006B23DE" w:rsidRPr="00187131"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highlight w:val="yellow"/>
                    </w:rPr>
                  </w:pPr>
                  <w:r w:rsidRPr="00F230EC">
                    <w:rPr>
                      <w:rFonts w:asciiTheme="minorHAnsi" w:hAnsiTheme="minorHAnsi" w:cs="Arial"/>
                    </w:rPr>
                    <w:t>Yes / No</w:t>
                  </w:r>
                </w:p>
              </w:tc>
            </w:tr>
            <w:tr w:rsidR="00486053" w14:paraId="1343ACED" w14:textId="77777777" w:rsidTr="00F91DE2">
              <w:tc>
                <w:tcPr>
                  <w:tcW w:w="2127" w:type="dxa"/>
                </w:tcPr>
                <w:p w14:paraId="1001023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1BEE93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4050E9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10E62A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FEB23F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4ACF944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877F7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4D5455F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771F1A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294FFA6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C46AC8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E5629E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A91B7C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264DC7F5"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0FCBCE7"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F230EC">
              <w:rPr>
                <w:rFonts w:asciiTheme="minorHAnsi" w:hAnsiTheme="minorHAnsi" w:cstheme="minorHAnsi"/>
                <w:b/>
                <w:bCs/>
                <w:u w:val="single"/>
              </w:rPr>
              <w:t>PLEASE NOTE</w:t>
            </w:r>
            <w:r w:rsidR="00001DE5" w:rsidRPr="00F230EC">
              <w:rPr>
                <w:rFonts w:asciiTheme="minorHAnsi" w:hAnsiTheme="minorHAnsi" w:cstheme="minorHAnsi"/>
                <w:b/>
                <w:bCs/>
              </w:rPr>
              <w:t xml:space="preserve">: </w:t>
            </w:r>
            <w:r w:rsidR="00001DE5" w:rsidRPr="00F230EC">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4AE7948D"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13ACCA0" w14:textId="77777777" w:rsidR="00486053" w:rsidRPr="00486053" w:rsidRDefault="00486053" w:rsidP="00486053">
            <w:pPr>
              <w:pStyle w:val="Caption"/>
            </w:pPr>
            <w:bookmarkStart w:id="13" w:name="_Toc107394437"/>
            <w:r>
              <w:t xml:space="preserve">Table </w:t>
            </w:r>
            <w:r>
              <w:fldChar w:fldCharType="begin"/>
            </w:r>
            <w:r>
              <w:instrText xml:space="preserve"> SEQ Table \* ARABIC </w:instrText>
            </w:r>
            <w:r>
              <w:fldChar w:fldCharType="separate"/>
            </w:r>
            <w:r w:rsidR="005A1A80">
              <w:rPr>
                <w:noProof/>
              </w:rPr>
              <w:t>3</w:t>
            </w:r>
            <w:r>
              <w:fldChar w:fldCharType="end"/>
            </w:r>
            <w:r>
              <w:t>: Foreign Suppliers Questionnaire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DE2008D" w14:textId="77777777" w:rsidTr="00F91DE2">
              <w:tc>
                <w:tcPr>
                  <w:tcW w:w="6408" w:type="dxa"/>
                </w:tcPr>
                <w:p w14:paraId="37C8E314"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30BC3EA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0BC2B9D"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B70E6E6" w14:textId="77777777" w:rsidTr="00F91DE2">
              <w:tc>
                <w:tcPr>
                  <w:tcW w:w="6408" w:type="dxa"/>
                </w:tcPr>
                <w:p w14:paraId="323BE4E2"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3EC88CC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ECD0CC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935C47B" w14:textId="77777777" w:rsidTr="00F91DE2">
              <w:tc>
                <w:tcPr>
                  <w:tcW w:w="6408" w:type="dxa"/>
                </w:tcPr>
                <w:p w14:paraId="0556B18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69E5C682"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EFD5F1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070746C2" w14:textId="77777777" w:rsidTr="00F91DE2">
              <w:tc>
                <w:tcPr>
                  <w:tcW w:w="6408" w:type="dxa"/>
                </w:tcPr>
                <w:p w14:paraId="2EBF755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204FEC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AE8A9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EB61407" w14:textId="77777777" w:rsidTr="00F91DE2">
              <w:tc>
                <w:tcPr>
                  <w:tcW w:w="6408" w:type="dxa"/>
                </w:tcPr>
                <w:p w14:paraId="3D3235A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4A42065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1F9FEE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3A2B3E63"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80540BF"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6C919EA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297F45A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29FF64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1DB8D1A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564E9EF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5EFEDDA3" w14:textId="77777777" w:rsidTr="00486053">
        <w:trPr>
          <w:trHeight w:val="2978"/>
        </w:trPr>
        <w:tc>
          <w:tcPr>
            <w:tcW w:w="9865" w:type="dxa"/>
          </w:tcPr>
          <w:p w14:paraId="78899F71" w14:textId="77777777" w:rsidR="00E14656" w:rsidRPr="0042144E" w:rsidRDefault="0042144E" w:rsidP="0042144E">
            <w:pPr>
              <w:pStyle w:val="Caption"/>
            </w:pPr>
            <w:bookmarkStart w:id="14" w:name="_Toc107394438"/>
            <w:r>
              <w:t xml:space="preserve">Table </w:t>
            </w:r>
            <w:r>
              <w:fldChar w:fldCharType="begin"/>
            </w:r>
            <w:r>
              <w:instrText xml:space="preserve"> SEQ Table \* ARABIC </w:instrText>
            </w:r>
            <w:r>
              <w:fldChar w:fldCharType="separate"/>
            </w:r>
            <w:r w:rsidR="005A1A80">
              <w:rPr>
                <w:noProof/>
              </w:rPr>
              <w:t>4</w:t>
            </w:r>
            <w:r>
              <w:fldChar w:fldCharType="end"/>
            </w:r>
            <w:r>
              <w:t>: Bid Structure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76547FA" w14:textId="77777777" w:rsidTr="001F62B5">
              <w:tc>
                <w:tcPr>
                  <w:tcW w:w="9639" w:type="dxa"/>
                  <w:gridSpan w:val="2"/>
                </w:tcPr>
                <w:p w14:paraId="52B6BC5E"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7FC3AE49" w14:textId="77777777" w:rsidTr="001F62B5">
              <w:tc>
                <w:tcPr>
                  <w:tcW w:w="3715" w:type="dxa"/>
                </w:tcPr>
                <w:p w14:paraId="138715E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405F9E0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F3E2FF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3E469F8" w14:textId="77777777" w:rsidTr="001F62B5">
              <w:tc>
                <w:tcPr>
                  <w:tcW w:w="3715" w:type="dxa"/>
                </w:tcPr>
                <w:p w14:paraId="11021B4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18DC8CD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012FF9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005E7888" w14:textId="77777777" w:rsidTr="001F62B5">
              <w:tc>
                <w:tcPr>
                  <w:tcW w:w="3715" w:type="dxa"/>
                </w:tcPr>
                <w:p w14:paraId="7CC243A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43AB5C5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001CE9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366999B6" w14:textId="77777777" w:rsidTr="001F62B5">
              <w:tc>
                <w:tcPr>
                  <w:tcW w:w="3715" w:type="dxa"/>
                </w:tcPr>
                <w:p w14:paraId="4342A371"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6E84FC1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EC7147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9AA533D" w14:textId="77777777" w:rsidTr="001F62B5">
              <w:tc>
                <w:tcPr>
                  <w:tcW w:w="3715" w:type="dxa"/>
                </w:tcPr>
                <w:p w14:paraId="0C3AABA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41D87CB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93537C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6E96FF7F" w14:textId="77777777" w:rsidTr="001F62B5">
              <w:tc>
                <w:tcPr>
                  <w:tcW w:w="9639" w:type="dxa"/>
                  <w:gridSpan w:val="2"/>
                </w:tcPr>
                <w:p w14:paraId="16484BF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72250B84" w14:textId="77777777" w:rsidTr="001F62B5">
              <w:tc>
                <w:tcPr>
                  <w:tcW w:w="9639" w:type="dxa"/>
                  <w:gridSpan w:val="2"/>
                </w:tcPr>
                <w:p w14:paraId="31D490E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2C7481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7176C52E" w14:textId="77777777" w:rsidTr="001F62B5">
              <w:tc>
                <w:tcPr>
                  <w:tcW w:w="9639" w:type="dxa"/>
                  <w:gridSpan w:val="2"/>
                </w:tcPr>
                <w:p w14:paraId="1237C88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113D8F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55FFCCC0" w14:textId="77777777" w:rsidTr="001F62B5">
              <w:tc>
                <w:tcPr>
                  <w:tcW w:w="9639" w:type="dxa"/>
                  <w:gridSpan w:val="2"/>
                </w:tcPr>
                <w:p w14:paraId="74776CE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49A7ED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10575044" w14:textId="77777777" w:rsidTr="001F62B5">
              <w:tc>
                <w:tcPr>
                  <w:tcW w:w="9639" w:type="dxa"/>
                  <w:gridSpan w:val="2"/>
                </w:tcPr>
                <w:p w14:paraId="515EBDC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AA2BDC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F0A1816" w14:textId="77777777" w:rsidTr="001F62B5">
              <w:tc>
                <w:tcPr>
                  <w:tcW w:w="9639" w:type="dxa"/>
                  <w:gridSpan w:val="2"/>
                </w:tcPr>
                <w:p w14:paraId="00AEF36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2BD9BA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340077CC" w14:textId="77777777" w:rsidTr="001F62B5">
              <w:tc>
                <w:tcPr>
                  <w:tcW w:w="9639" w:type="dxa"/>
                  <w:gridSpan w:val="2"/>
                </w:tcPr>
                <w:p w14:paraId="514AD9E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F978CC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1100AE38"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62285D6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4194281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6BD1BA0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67D9FAE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307A51E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5FA494F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5A2F7B">
              <w:rPr>
                <w:rFonts w:ascii="Arial" w:hAnsi="Arial" w:cs="Arial"/>
                <w:sz w:val="20"/>
                <w:lang w:val="en-GB"/>
              </w:rPr>
            </w:r>
            <w:r w:rsidR="005A2F7B">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5A2F7B">
              <w:rPr>
                <w:rFonts w:ascii="Arial" w:hAnsi="Arial" w:cs="Arial"/>
                <w:sz w:val="20"/>
                <w:lang w:val="en-GB"/>
              </w:rPr>
            </w:r>
            <w:r w:rsidR="005A2F7B">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47F361E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305812BD" w14:textId="77777777" w:rsidTr="00486053">
        <w:trPr>
          <w:trHeight w:val="864"/>
        </w:trPr>
        <w:tc>
          <w:tcPr>
            <w:tcW w:w="9865" w:type="dxa"/>
          </w:tcPr>
          <w:p w14:paraId="72899B71"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241D271A" w14:textId="77777777" w:rsidR="00F951FD" w:rsidRPr="0090233F" w:rsidRDefault="00F951FD" w:rsidP="0090233F">
            <w:pPr>
              <w:pStyle w:val="Heading2"/>
            </w:pPr>
            <w:bookmarkStart w:id="15" w:name="_Toc136536555"/>
            <w:r w:rsidRPr="0090233F">
              <w:t>Bid Submission Requirements</w:t>
            </w:r>
            <w:bookmarkEnd w:id="15"/>
          </w:p>
          <w:p w14:paraId="0D71DD66" w14:textId="77777777" w:rsidR="00F951FD" w:rsidRDefault="00F951FD" w:rsidP="00C81B24">
            <w:pPr>
              <w:pStyle w:val="ListParagraph"/>
              <w:numPr>
                <w:ilvl w:val="0"/>
                <w:numId w:val="29"/>
              </w:numPr>
            </w:pPr>
            <w:r>
              <w:t>Bids must be delivered by the stipulated closing date and time to the correct address</w:t>
            </w:r>
          </w:p>
          <w:p w14:paraId="64475A6F" w14:textId="77777777" w:rsidR="00F951FD" w:rsidRDefault="00F951FD" w:rsidP="00C81B24">
            <w:pPr>
              <w:pStyle w:val="ListParagraph"/>
              <w:numPr>
                <w:ilvl w:val="0"/>
                <w:numId w:val="29"/>
              </w:numPr>
            </w:pPr>
            <w:r w:rsidRPr="003E54A0">
              <w:rPr>
                <w:b/>
                <w:bCs/>
              </w:rPr>
              <w:t>NO</w:t>
            </w:r>
            <w:r>
              <w:t xml:space="preserve"> late bids will be accepted</w:t>
            </w:r>
          </w:p>
          <w:p w14:paraId="20654000"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6754F426" w14:textId="77777777" w:rsidR="00F77F1B" w:rsidRPr="00F77F1B" w:rsidRDefault="00F77F1B" w:rsidP="00F77F1B">
            <w:pPr>
              <w:ind w:firstLine="567"/>
            </w:pPr>
          </w:p>
          <w:p w14:paraId="41273FD4"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19C882AE"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3C4A1ECF"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028CBDA0" w14:textId="77777777" w:rsidR="00960F83" w:rsidRDefault="00960F83" w:rsidP="00960F83">
            <w:pPr>
              <w:pStyle w:val="ListParagraph"/>
              <w:ind w:left="1134"/>
            </w:pPr>
          </w:p>
          <w:p w14:paraId="6C534F1B" w14:textId="77777777" w:rsidR="00960F83" w:rsidRPr="0090233F" w:rsidRDefault="00960F83" w:rsidP="0090233F">
            <w:pPr>
              <w:pStyle w:val="Heading2"/>
            </w:pPr>
            <w:bookmarkStart w:id="16" w:name="_Toc136536556"/>
            <w:r w:rsidRPr="0090233F">
              <w:t>Bid Submission Instructions</w:t>
            </w:r>
            <w:bookmarkEnd w:id="16"/>
          </w:p>
          <w:p w14:paraId="530EB08D" w14:textId="22FF991D" w:rsidR="00960F83" w:rsidRPr="00F230EC" w:rsidRDefault="00960F83" w:rsidP="00C81B24">
            <w:pPr>
              <w:pStyle w:val="ListParagraph"/>
              <w:numPr>
                <w:ilvl w:val="0"/>
                <w:numId w:val="30"/>
              </w:numPr>
            </w:pPr>
            <w:r w:rsidRPr="00960F83">
              <w:tab/>
            </w:r>
            <w:r w:rsidRPr="00F230EC">
              <w:t xml:space="preserve">Bidders must submit </w:t>
            </w:r>
            <w:r w:rsidR="00365481">
              <w:t>at</w:t>
            </w:r>
            <w:r w:rsidR="00EE4003">
              <w:t xml:space="preserve"> </w:t>
            </w:r>
            <w:r w:rsidR="000337B3">
              <w:rPr>
                <w:b/>
                <w:bCs/>
              </w:rPr>
              <w:t xml:space="preserve">SITA Head-office, Apollo Building, 459 </w:t>
            </w:r>
            <w:proofErr w:type="spellStart"/>
            <w:r w:rsidR="000337B3">
              <w:rPr>
                <w:b/>
                <w:bCs/>
              </w:rPr>
              <w:t>Tsitsa</w:t>
            </w:r>
            <w:proofErr w:type="spellEnd"/>
            <w:r w:rsidR="000337B3">
              <w:rPr>
                <w:b/>
                <w:bCs/>
              </w:rPr>
              <w:t xml:space="preserve"> Street, </w:t>
            </w:r>
            <w:proofErr w:type="spellStart"/>
            <w:r w:rsidR="000337B3">
              <w:rPr>
                <w:b/>
                <w:bCs/>
              </w:rPr>
              <w:t>Erasmuskloof</w:t>
            </w:r>
            <w:proofErr w:type="spellEnd"/>
            <w:r w:rsidR="000337B3">
              <w:rPr>
                <w:b/>
                <w:bCs/>
              </w:rPr>
              <w:t>, Pretoria, 0105.</w:t>
            </w:r>
            <w:r w:rsidR="00365481">
              <w:rPr>
                <w:color w:val="1F497D"/>
                <w:lang w:eastAsia="en-ZA"/>
              </w:rPr>
              <w:t xml:space="preserve">  </w:t>
            </w:r>
          </w:p>
          <w:p w14:paraId="7597F7CC" w14:textId="77777777" w:rsidR="00960F83" w:rsidRDefault="00960F83" w:rsidP="00C81B24">
            <w:pPr>
              <w:pStyle w:val="ListParagraph"/>
              <w:numPr>
                <w:ilvl w:val="0"/>
                <w:numId w:val="30"/>
              </w:numPr>
            </w:pPr>
            <w:r w:rsidRPr="00960F83">
              <w:t xml:space="preserve">The proposal must be </w:t>
            </w:r>
            <w:r w:rsidRPr="0090233F">
              <w:rPr>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idder has familiarised itself with the terms and conditions of this RF</w:t>
            </w:r>
            <w:r>
              <w:t>x</w:t>
            </w:r>
            <w:r w:rsidRPr="00960F83">
              <w:t xml:space="preserve"> document.</w:t>
            </w:r>
          </w:p>
          <w:p w14:paraId="3E593DD9" w14:textId="77777777" w:rsidR="0090233F" w:rsidRPr="0090233F" w:rsidRDefault="0090233F" w:rsidP="00C81B24">
            <w:pPr>
              <w:pStyle w:val="ListParagraph"/>
              <w:numPr>
                <w:ilvl w:val="0"/>
                <w:numId w:val="30"/>
              </w:numPr>
              <w:rPr>
                <w:rFonts w:cstheme="minorHAnsi"/>
              </w:rPr>
            </w:pPr>
            <w:r w:rsidRPr="0090233F">
              <w:rPr>
                <w:rFonts w:cstheme="minorHAnsi"/>
              </w:rPr>
              <w:t xml:space="preserve">Bidders shall submit proposal responses in accordance with the prescribed manner of submission as specified in this document. </w:t>
            </w:r>
            <w:r w:rsidRPr="0090233F">
              <w:rPr>
                <w:rFonts w:cstheme="minorHAnsi"/>
                <w:b/>
              </w:rPr>
              <w:t>Failure to comply with the bid submission requirements will lead to disqualification.</w:t>
            </w:r>
          </w:p>
          <w:p w14:paraId="00A69563" w14:textId="77777777" w:rsidR="0090233F" w:rsidRDefault="0090233F" w:rsidP="00C81B24">
            <w:pPr>
              <w:pStyle w:val="ListParagraph"/>
              <w:numPr>
                <w:ilvl w:val="0"/>
                <w:numId w:val="30"/>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14:paraId="11BDAB7E" w14:textId="77777777" w:rsidR="00F73867" w:rsidRPr="0090233F" w:rsidRDefault="00F73867" w:rsidP="00C81B24">
            <w:pPr>
              <w:pStyle w:val="ListParagraph"/>
              <w:numPr>
                <w:ilvl w:val="0"/>
                <w:numId w:val="30"/>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14:paraId="3468C0EA" w14:textId="77777777" w:rsidR="00960F83" w:rsidRDefault="00960F83" w:rsidP="00960F83"/>
          <w:p w14:paraId="31BDA292" w14:textId="77777777" w:rsidR="00960F83" w:rsidRPr="0090233F" w:rsidRDefault="00960F83" w:rsidP="0090233F">
            <w:pPr>
              <w:pStyle w:val="Heading2"/>
            </w:pPr>
            <w:bookmarkStart w:id="17" w:name="_Toc136536557"/>
            <w:r w:rsidRPr="0090233F">
              <w:t xml:space="preserve">Bid </w:t>
            </w:r>
            <w:r w:rsidR="00820BBC">
              <w:t xml:space="preserve">Submission </w:t>
            </w:r>
            <w:r w:rsidRPr="0090233F">
              <w:t>Conditions</w:t>
            </w:r>
            <w:bookmarkEnd w:id="17"/>
          </w:p>
          <w:p w14:paraId="531276CB"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06643157"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4CC57B78"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4F1E9285"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62E7CFAE" w14:textId="77777777" w:rsidR="00122972" w:rsidRDefault="00122972" w:rsidP="00C81B24">
            <w:pPr>
              <w:pStyle w:val="ListParagraph"/>
              <w:numPr>
                <w:ilvl w:val="0"/>
                <w:numId w:val="31"/>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14:paraId="72173E78"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00C46FE4" w14:textId="77777777" w:rsidR="00122972" w:rsidRDefault="00122972" w:rsidP="00C81B24">
            <w:pPr>
              <w:pStyle w:val="ListParagraph"/>
              <w:numPr>
                <w:ilvl w:val="0"/>
                <w:numId w:val="31"/>
              </w:numPr>
              <w:outlineLvl w:val="9"/>
              <w:rPr>
                <w:rFonts w:cstheme="minorHAnsi"/>
              </w:rPr>
            </w:pPr>
            <w:r w:rsidRPr="00122972">
              <w:rPr>
                <w:rFonts w:cstheme="minorHAnsi"/>
              </w:rPr>
              <w:t xml:space="preserve">Where the RFx calls for already available solutions, bidders who offer to provide future based solutions </w:t>
            </w:r>
            <w:r w:rsidRPr="00EE4003">
              <w:rPr>
                <w:rFonts w:cstheme="minorHAnsi"/>
              </w:rPr>
              <w:t>will/may</w:t>
            </w:r>
            <w:r w:rsidRPr="00122972">
              <w:rPr>
                <w:rFonts w:cstheme="minorHAnsi"/>
              </w:rPr>
              <w:t xml:space="preserve"> be disqualified</w:t>
            </w:r>
            <w:r>
              <w:rPr>
                <w:rFonts w:cstheme="minorHAnsi"/>
              </w:rPr>
              <w:t>.</w:t>
            </w:r>
          </w:p>
          <w:p w14:paraId="0B053FB2" w14:textId="77777777" w:rsidR="00886179" w:rsidRDefault="00886179" w:rsidP="00C81B24">
            <w:pPr>
              <w:pStyle w:val="ListParagraph"/>
              <w:numPr>
                <w:ilvl w:val="0"/>
                <w:numId w:val="31"/>
              </w:numPr>
              <w:outlineLvl w:val="9"/>
              <w:rPr>
                <w:rFonts w:cstheme="minorHAnsi"/>
              </w:rPr>
            </w:pPr>
            <w:r w:rsidRPr="00886179">
              <w:rPr>
                <w:rFonts w:cstheme="minorHAnsi"/>
              </w:rPr>
              <w:t>Failure or neglect by SITA to (at any time) enforce any of the provisions of this RFx shall not in any manner, be construed to be a waiver of any of SITA’s rights in that regard and in terms of this RFx. Such failure or neglect shall not, in any manner, affect the continued, unaltered validity of this RFx or prejudice the right of SITA to institute action or to exercise any other right available to SITA by law</w:t>
            </w:r>
          </w:p>
          <w:p w14:paraId="6369362D" w14:textId="77777777" w:rsidR="00F73867" w:rsidRDefault="00F73867" w:rsidP="00C81B24">
            <w:pPr>
              <w:pStyle w:val="ListParagraph"/>
              <w:numPr>
                <w:ilvl w:val="0"/>
                <w:numId w:val="31"/>
              </w:numPr>
              <w:outlineLvl w:val="9"/>
              <w:rPr>
                <w:rFonts w:cstheme="minorHAnsi"/>
              </w:rPr>
            </w:pPr>
            <w:r w:rsidRPr="00F73867">
              <w:rPr>
                <w:rFonts w:cstheme="minorHAnsi"/>
              </w:rPr>
              <w:t>The onus is on the bidder to continuously check the SITA website for any communication and changes on the RF</w:t>
            </w:r>
            <w:r>
              <w:rPr>
                <w:rFonts w:cstheme="minorHAnsi"/>
              </w:rPr>
              <w:t>x</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Pr>
                <w:rFonts w:cstheme="minorHAnsi"/>
              </w:rPr>
              <w:t>x</w:t>
            </w:r>
            <w:r w:rsidRPr="00F73867">
              <w:rPr>
                <w:rFonts w:cstheme="minorHAnsi"/>
              </w:rPr>
              <w:t xml:space="preserve"> document</w:t>
            </w:r>
          </w:p>
          <w:p w14:paraId="56504FA0" w14:textId="77777777" w:rsidR="00F73867" w:rsidRPr="00EE4003" w:rsidRDefault="00F73867" w:rsidP="00C81B24">
            <w:pPr>
              <w:pStyle w:val="ListParagraph"/>
              <w:numPr>
                <w:ilvl w:val="0"/>
                <w:numId w:val="31"/>
              </w:numPr>
              <w:outlineLvl w:val="9"/>
              <w:rPr>
                <w:rFonts w:cstheme="minorHAnsi"/>
              </w:rPr>
            </w:pPr>
            <w:r w:rsidRPr="00EE4003">
              <w:rPr>
                <w:rFonts w:cstheme="minorHAnsi"/>
              </w:rPr>
              <w:t>Alternative Bids will only be accepted where the Bid that strictly complies with the specifications of this RFx has also been submitted together with the alternative Bid and only if the alternative Bid may be evaluated using the criteria in the RFx document</w:t>
            </w:r>
            <w:r w:rsidR="0003762D" w:rsidRPr="00EE4003">
              <w:rPr>
                <w:rFonts w:cstheme="minorHAnsi"/>
              </w:rPr>
              <w:t>.</w:t>
            </w:r>
          </w:p>
          <w:p w14:paraId="620B853D" w14:textId="77777777" w:rsidR="0090233F" w:rsidRDefault="0090233F" w:rsidP="0090233F">
            <w:pPr>
              <w:pStyle w:val="ListParagraph"/>
              <w:ind w:left="1134"/>
              <w:outlineLvl w:val="9"/>
              <w:rPr>
                <w:rFonts w:cstheme="minorHAnsi"/>
              </w:rPr>
            </w:pPr>
          </w:p>
          <w:p w14:paraId="6F036660" w14:textId="77777777" w:rsidR="00123562" w:rsidRPr="0090233F" w:rsidRDefault="00123562" w:rsidP="0090233F">
            <w:pPr>
              <w:pStyle w:val="Heading2"/>
            </w:pPr>
            <w:bookmarkStart w:id="18" w:name="_Toc136536558"/>
            <w:r w:rsidRPr="0090233F">
              <w:t>Tax Compliance Requirements</w:t>
            </w:r>
            <w:bookmarkEnd w:id="18"/>
          </w:p>
          <w:p w14:paraId="707B5C52" w14:textId="77777777" w:rsidR="00F951FD" w:rsidRDefault="00123562" w:rsidP="00C81B24">
            <w:pPr>
              <w:pStyle w:val="ListParagraph"/>
              <w:numPr>
                <w:ilvl w:val="0"/>
                <w:numId w:val="32"/>
              </w:numPr>
            </w:pPr>
            <w:r>
              <w:t>Bidders must ensure compliance with their tax obligations</w:t>
            </w:r>
          </w:p>
          <w:p w14:paraId="4791A1E9"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38FD45AE"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16" w:history="1">
              <w:r w:rsidRPr="00802767">
                <w:rPr>
                  <w:rStyle w:val="Hyperlink"/>
                </w:rPr>
                <w:t>www.sars.gov.xza</w:t>
              </w:r>
            </w:hyperlink>
          </w:p>
          <w:p w14:paraId="6766FC79" w14:textId="77777777" w:rsidR="004F260E" w:rsidRDefault="004F260E" w:rsidP="00C81B24">
            <w:pPr>
              <w:pStyle w:val="ListParagraph"/>
              <w:numPr>
                <w:ilvl w:val="0"/>
                <w:numId w:val="32"/>
              </w:numPr>
            </w:pPr>
            <w:r>
              <w:t>Bidders may also submit a hard copy TCS certificate with their bid</w:t>
            </w:r>
          </w:p>
          <w:p w14:paraId="74F0AD1C"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502DEE60"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0D1EC599" w14:textId="77777777" w:rsidR="003E54A0" w:rsidRDefault="003E54A0" w:rsidP="003E54A0">
            <w:pPr>
              <w:pStyle w:val="ListParagraph"/>
              <w:ind w:left="1134"/>
            </w:pPr>
          </w:p>
          <w:p w14:paraId="708F478F"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43B9360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3359A459"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1102B7F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7B2A5F68" w14:textId="77777777" w:rsidTr="00486053">
        <w:trPr>
          <w:trHeight w:val="20"/>
        </w:trPr>
        <w:tc>
          <w:tcPr>
            <w:tcW w:w="12144" w:type="dxa"/>
            <w:gridSpan w:val="7"/>
          </w:tcPr>
          <w:p w14:paraId="3DD3A33E"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4AB50ADE" w14:textId="77777777" w:rsidTr="00486053">
        <w:trPr>
          <w:trHeight w:val="397"/>
        </w:trPr>
        <w:tc>
          <w:tcPr>
            <w:tcW w:w="12144" w:type="dxa"/>
            <w:gridSpan w:val="7"/>
          </w:tcPr>
          <w:p w14:paraId="239B097A" w14:textId="77777777" w:rsidR="00E14656" w:rsidRDefault="00E14656" w:rsidP="00E14656">
            <w:pPr>
              <w:pStyle w:val="Header"/>
              <w:spacing w:line="360" w:lineRule="auto"/>
              <w:jc w:val="left"/>
              <w:rPr>
                <w:rFonts w:ascii="Arial" w:hAnsi="Arial" w:cs="Arial"/>
                <w:b/>
              </w:rPr>
            </w:pPr>
          </w:p>
          <w:p w14:paraId="0DC747FE"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3121975E" w14:textId="77777777" w:rsidR="003E54A0" w:rsidRPr="00B3466C" w:rsidRDefault="003E54A0" w:rsidP="00E14656">
            <w:pPr>
              <w:pStyle w:val="Header"/>
              <w:spacing w:line="360" w:lineRule="auto"/>
              <w:jc w:val="left"/>
              <w:rPr>
                <w:rFonts w:asciiTheme="minorHAnsi" w:hAnsiTheme="minorHAnsi" w:cstheme="minorHAnsi"/>
                <w:bCs/>
              </w:rPr>
            </w:pPr>
          </w:p>
          <w:p w14:paraId="70B8BE8C"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7A72F30C"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26E30CAC" w14:textId="77777777" w:rsidR="00B3466C" w:rsidRPr="00B3466C" w:rsidRDefault="00B3466C" w:rsidP="00E14656">
            <w:pPr>
              <w:pStyle w:val="Header"/>
              <w:spacing w:line="360" w:lineRule="auto"/>
              <w:jc w:val="left"/>
              <w:rPr>
                <w:rFonts w:asciiTheme="minorHAnsi" w:hAnsiTheme="minorHAnsi" w:cstheme="minorHAnsi"/>
                <w:bCs/>
              </w:rPr>
            </w:pPr>
          </w:p>
          <w:p w14:paraId="6F69D8F4"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1E6EB4CD" w14:textId="77777777" w:rsidR="00B3466C" w:rsidRDefault="00B3466C" w:rsidP="00E14656">
      <w:pPr>
        <w:autoSpaceDE w:val="0"/>
        <w:autoSpaceDN w:val="0"/>
        <w:adjustRightInd w:val="0"/>
        <w:ind w:left="720" w:hanging="720"/>
        <w:rPr>
          <w:rFonts w:ascii="Arial" w:hAnsi="Arial" w:cs="Arial"/>
        </w:rPr>
      </w:pPr>
    </w:p>
    <w:p w14:paraId="181AE142" w14:textId="77777777" w:rsidR="00B3466C" w:rsidRDefault="00B3466C">
      <w:pPr>
        <w:jc w:val="left"/>
        <w:rPr>
          <w:rFonts w:ascii="Arial" w:hAnsi="Arial" w:cs="Arial"/>
        </w:rPr>
      </w:pPr>
      <w:r>
        <w:rPr>
          <w:rFonts w:ascii="Arial" w:hAnsi="Arial" w:cs="Arial"/>
        </w:rPr>
        <w:br w:type="page"/>
      </w:r>
    </w:p>
    <w:p w14:paraId="5A407113" w14:textId="77777777" w:rsidR="00E14656" w:rsidRDefault="00B3466C" w:rsidP="00B3466C">
      <w:pPr>
        <w:pStyle w:val="Heading1"/>
      </w:pPr>
      <w:bookmarkStart w:id="19" w:name="_Toc136536559"/>
      <w:r w:rsidRPr="00B3466C">
        <w:t>Bid Terms and Conditions</w:t>
      </w:r>
      <w:bookmarkEnd w:id="19"/>
    </w:p>
    <w:p w14:paraId="753EC668"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044E8230"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52E52F66" w14:textId="77777777" w:rsidR="00E14656" w:rsidRPr="00290E84" w:rsidRDefault="00E14656" w:rsidP="00805BE2">
      <w:pPr>
        <w:pStyle w:val="Heading2"/>
      </w:pPr>
      <w:bookmarkStart w:id="20" w:name="_Toc150587193"/>
      <w:bookmarkStart w:id="21" w:name="_Toc199296471"/>
      <w:bookmarkStart w:id="22" w:name="_Toc454470837"/>
      <w:bookmarkStart w:id="23" w:name="_Toc459824251"/>
      <w:bookmarkStart w:id="24" w:name="_Toc94521921"/>
      <w:bookmarkStart w:id="25" w:name="_Toc94528456"/>
      <w:bookmarkStart w:id="26" w:name="_Toc136536560"/>
      <w:bookmarkStart w:id="27" w:name="_Toc97010978"/>
      <w:r w:rsidRPr="00CB20EE">
        <w:t>General rules and instructions</w:t>
      </w:r>
      <w:bookmarkEnd w:id="20"/>
      <w:bookmarkEnd w:id="21"/>
      <w:bookmarkEnd w:id="22"/>
      <w:bookmarkEnd w:id="23"/>
      <w:bookmarkEnd w:id="24"/>
      <w:bookmarkEnd w:id="25"/>
      <w:bookmarkEnd w:id="26"/>
    </w:p>
    <w:p w14:paraId="3D582C3A" w14:textId="77777777" w:rsidR="00E14656" w:rsidRPr="00805BE2" w:rsidRDefault="00E14656" w:rsidP="00D41F1F">
      <w:pPr>
        <w:pStyle w:val="Heading3"/>
        <w:spacing w:before="240" w:after="60" w:line="276" w:lineRule="auto"/>
        <w:rPr>
          <w:bCs/>
        </w:rPr>
      </w:pPr>
      <w:bookmarkStart w:id="28" w:name="_Toc136536561"/>
      <w:r w:rsidRPr="00805BE2">
        <w:rPr>
          <w:bCs/>
        </w:rPr>
        <w:t>News and press releases</w:t>
      </w:r>
      <w:bookmarkEnd w:id="28"/>
    </w:p>
    <w:p w14:paraId="7AA5948B" w14:textId="77777777"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14:paraId="3D4092C8" w14:textId="77777777" w:rsidR="00E14656" w:rsidRPr="00D41F1F" w:rsidRDefault="00E14656" w:rsidP="00D41F1F">
      <w:pPr>
        <w:pStyle w:val="Heading3"/>
        <w:spacing w:before="240" w:after="60" w:line="276" w:lineRule="auto"/>
        <w:rPr>
          <w:bCs/>
        </w:rPr>
      </w:pPr>
      <w:bookmarkStart w:id="29" w:name="_Toc136536562"/>
      <w:r w:rsidRPr="00D41F1F">
        <w:rPr>
          <w:bCs/>
        </w:rPr>
        <w:t>Precedence of documents</w:t>
      </w:r>
      <w:bookmarkEnd w:id="29"/>
    </w:p>
    <w:p w14:paraId="714BC6EA" w14:textId="77777777"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14:paraId="031AEB0F" w14:textId="77777777"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3AB84F3A"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4BC4476D" w14:textId="77777777"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14:paraId="43F50BE5" w14:textId="77777777" w:rsidR="0000743F" w:rsidRDefault="0000743F" w:rsidP="00C81B24">
      <w:pPr>
        <w:pStyle w:val="ListParagraph"/>
        <w:numPr>
          <w:ilvl w:val="0"/>
          <w:numId w:val="21"/>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14:paraId="2AD62E3A" w14:textId="77777777" w:rsidR="00641D13" w:rsidRDefault="007B3879" w:rsidP="00C81B24">
      <w:pPr>
        <w:pStyle w:val="ListParagraph"/>
        <w:numPr>
          <w:ilvl w:val="0"/>
          <w:numId w:val="21"/>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14:paraId="75B83F55" w14:textId="77777777" w:rsidR="00641D13" w:rsidRPr="00552EE5" w:rsidRDefault="00641D13" w:rsidP="00641D13">
      <w:pPr>
        <w:pStyle w:val="Heading3"/>
        <w:spacing w:before="240" w:after="60" w:line="276" w:lineRule="auto"/>
        <w:rPr>
          <w:bCs/>
        </w:rPr>
      </w:pPr>
      <w:bookmarkStart w:id="30" w:name="_Toc136536563"/>
      <w:r w:rsidRPr="00552EE5">
        <w:rPr>
          <w:bCs/>
        </w:rPr>
        <w:t>Preferential Procurement reform</w:t>
      </w:r>
      <w:bookmarkEnd w:id="30"/>
    </w:p>
    <w:p w14:paraId="38629F08"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3A7BD930" w14:textId="77777777" w:rsidR="00E14656" w:rsidRPr="00E8640E" w:rsidRDefault="00E14656" w:rsidP="00D41F1F">
      <w:pPr>
        <w:pStyle w:val="Heading3"/>
        <w:spacing w:before="240" w:after="60" w:line="276" w:lineRule="auto"/>
        <w:rPr>
          <w:bCs/>
        </w:rPr>
      </w:pPr>
      <w:bookmarkStart w:id="31" w:name="_Toc136536564"/>
      <w:r w:rsidRPr="00E8640E">
        <w:rPr>
          <w:bCs/>
        </w:rPr>
        <w:t>Language</w:t>
      </w:r>
      <w:bookmarkEnd w:id="31"/>
    </w:p>
    <w:p w14:paraId="3C47D3C4"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2A93CB10" w14:textId="77777777" w:rsidR="00E14656" w:rsidRPr="00E8640E" w:rsidRDefault="00E14656" w:rsidP="00D41F1F">
      <w:pPr>
        <w:pStyle w:val="Heading3"/>
        <w:spacing w:before="240" w:after="60" w:line="276" w:lineRule="auto"/>
        <w:rPr>
          <w:bCs/>
        </w:rPr>
      </w:pPr>
      <w:bookmarkStart w:id="32" w:name="_Toc136536565"/>
      <w:r w:rsidRPr="00E8640E">
        <w:rPr>
          <w:bCs/>
        </w:rPr>
        <w:t>Gender</w:t>
      </w:r>
      <w:bookmarkEnd w:id="32"/>
    </w:p>
    <w:p w14:paraId="02E1FBE2"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3288C320" w14:textId="77777777" w:rsidR="00E14656" w:rsidRPr="00E8640E" w:rsidRDefault="00E14656" w:rsidP="00D41F1F">
      <w:pPr>
        <w:pStyle w:val="Heading3"/>
        <w:spacing w:before="240" w:after="60" w:line="276" w:lineRule="auto"/>
        <w:rPr>
          <w:bCs/>
        </w:rPr>
      </w:pPr>
      <w:bookmarkStart w:id="33" w:name="_Toc136536566"/>
      <w:r w:rsidRPr="00E8640E">
        <w:rPr>
          <w:bCs/>
        </w:rPr>
        <w:t>Headings</w:t>
      </w:r>
      <w:bookmarkEnd w:id="33"/>
    </w:p>
    <w:p w14:paraId="43B27B0B" w14:textId="77777777"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14:paraId="31272C5D" w14:textId="77777777" w:rsidR="00122972" w:rsidRPr="00820BBC" w:rsidRDefault="00122972" w:rsidP="00122972">
      <w:pPr>
        <w:pStyle w:val="Heading3"/>
        <w:spacing w:before="240" w:after="60" w:line="276" w:lineRule="auto"/>
        <w:rPr>
          <w:bCs/>
        </w:rPr>
      </w:pPr>
      <w:bookmarkStart w:id="34" w:name="_Toc136536567"/>
      <w:r w:rsidRPr="00820BBC">
        <w:rPr>
          <w:bCs/>
        </w:rPr>
        <w:t>Bid Clarification</w:t>
      </w:r>
      <w:bookmarkEnd w:id="34"/>
    </w:p>
    <w:p w14:paraId="46DDBDAF" w14:textId="77777777"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43C2AA81" w14:textId="77777777" w:rsidR="00886179" w:rsidRPr="001203AD" w:rsidRDefault="00886179" w:rsidP="001203AD">
      <w:pPr>
        <w:pStyle w:val="Heading3"/>
        <w:spacing w:before="240" w:after="60" w:line="276" w:lineRule="auto"/>
        <w:rPr>
          <w:bCs/>
        </w:rPr>
      </w:pPr>
      <w:bookmarkStart w:id="35" w:name="_Toc136536568"/>
      <w:r w:rsidRPr="001203AD">
        <w:rPr>
          <w:bCs/>
        </w:rPr>
        <w:t>Cancellation of Bid</w:t>
      </w:r>
      <w:bookmarkEnd w:id="35"/>
    </w:p>
    <w:p w14:paraId="1E13FF17" w14:textId="77777777"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14:paraId="002DE23C" w14:textId="77777777" w:rsidR="00F73867" w:rsidRPr="00F73867" w:rsidRDefault="00F73867" w:rsidP="00F73867">
      <w:pPr>
        <w:pStyle w:val="Heading3"/>
        <w:spacing w:before="240" w:after="60" w:line="276" w:lineRule="auto"/>
        <w:rPr>
          <w:bCs/>
        </w:rPr>
      </w:pPr>
      <w:bookmarkStart w:id="36" w:name="_Toc136536569"/>
      <w:r w:rsidRPr="00F73867">
        <w:rPr>
          <w:bCs/>
        </w:rPr>
        <w:t>Bid Validity</w:t>
      </w:r>
      <w:r w:rsidR="004419A0">
        <w:rPr>
          <w:bCs/>
        </w:rPr>
        <w:t xml:space="preserve"> period</w:t>
      </w:r>
      <w:bookmarkEnd w:id="36"/>
    </w:p>
    <w:p w14:paraId="7B4CD935" w14:textId="77777777" w:rsidR="00F73867" w:rsidRDefault="00F73867" w:rsidP="00C81B24">
      <w:pPr>
        <w:pStyle w:val="ListParagraph"/>
        <w:numPr>
          <w:ilvl w:val="0"/>
          <w:numId w:val="40"/>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4E35B60C" w14:textId="77777777" w:rsidR="00F73867" w:rsidRPr="0090233F" w:rsidRDefault="00F73867" w:rsidP="00C81B24">
      <w:pPr>
        <w:pStyle w:val="ListParagraph"/>
        <w:numPr>
          <w:ilvl w:val="0"/>
          <w:numId w:val="40"/>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the bidder must respond within the required time frames and in writing on whether or not it agrees to hold his original RF</w:t>
      </w:r>
      <w:r>
        <w:rPr>
          <w:rFonts w:cstheme="minorHAnsi"/>
        </w:rPr>
        <w:t>x</w:t>
      </w:r>
      <w:r w:rsidRPr="00F73867">
        <w:rPr>
          <w:rFonts w:cstheme="minorHAnsi"/>
        </w:rPr>
        <w:t xml:space="preserve"> response valid under the same terms and conditions for a further period.</w:t>
      </w:r>
    </w:p>
    <w:p w14:paraId="7D95D2E2" w14:textId="77777777" w:rsidR="00E14656" w:rsidRPr="00E8640E" w:rsidRDefault="00E14656" w:rsidP="00D41F1F">
      <w:pPr>
        <w:pStyle w:val="Heading3"/>
        <w:spacing w:before="240" w:after="60" w:line="276" w:lineRule="auto"/>
        <w:rPr>
          <w:bCs/>
        </w:rPr>
      </w:pPr>
      <w:bookmarkStart w:id="37" w:name="_Toc136536570"/>
      <w:r w:rsidRPr="00E8640E">
        <w:rPr>
          <w:bCs/>
        </w:rPr>
        <w:t>Occupational Injuries and Diseases Act 13 of 1993</w:t>
      </w:r>
      <w:bookmarkEnd w:id="37"/>
    </w:p>
    <w:p w14:paraId="77C810D9"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513B52A3" w14:textId="77777777" w:rsidR="00E14656" w:rsidRPr="00E8640E" w:rsidRDefault="00E14656" w:rsidP="00D41F1F">
      <w:pPr>
        <w:pStyle w:val="Heading3"/>
        <w:spacing w:before="240" w:after="60" w:line="276" w:lineRule="auto"/>
        <w:rPr>
          <w:bCs/>
        </w:rPr>
      </w:pPr>
      <w:bookmarkStart w:id="38" w:name="_Toc136536571"/>
      <w:bookmarkStart w:id="39" w:name="_Hlk68880043"/>
      <w:r w:rsidRPr="00E8640E">
        <w:rPr>
          <w:bCs/>
        </w:rPr>
        <w:t>Processing of the Bidder’s Personal Information</w:t>
      </w:r>
      <w:bookmarkEnd w:id="38"/>
    </w:p>
    <w:bookmarkEnd w:id="39"/>
    <w:p w14:paraId="6BDE1027"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411E994F"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4DEC5054"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7DD27E2E"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0F3F987C"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15C98492"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6EEF9F5E"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9C1BA2D"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1810593F"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463C73F8"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1839BFC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7A7EB7C3"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A5CB3D1"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016B3C0F" w14:textId="77777777" w:rsidR="00E14656" w:rsidRPr="00E8640E" w:rsidRDefault="00E14656" w:rsidP="00E8640E">
      <w:pPr>
        <w:pStyle w:val="Heading3"/>
        <w:spacing w:before="240" w:after="60" w:line="276" w:lineRule="auto"/>
        <w:rPr>
          <w:bCs/>
        </w:rPr>
      </w:pPr>
      <w:bookmarkStart w:id="40" w:name="_Toc136536572"/>
      <w:r w:rsidRPr="00E8640E">
        <w:rPr>
          <w:bCs/>
        </w:rPr>
        <w:t>Formal contract</w:t>
      </w:r>
      <w:bookmarkEnd w:id="40"/>
    </w:p>
    <w:p w14:paraId="09EBCAD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14:paraId="35D16735"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3D713E13"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3C672A95" w14:textId="77777777"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14:paraId="5CD95B23"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198A32B9"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14:paraId="65C890FC" w14:textId="77777777" w:rsidR="00886179" w:rsidRPr="00886179" w:rsidRDefault="001203AD" w:rsidP="00886179">
      <w:pPr>
        <w:pStyle w:val="Heading3"/>
        <w:spacing w:before="240" w:after="60" w:line="276" w:lineRule="auto"/>
        <w:rPr>
          <w:bCs/>
        </w:rPr>
      </w:pPr>
      <w:bookmarkStart w:id="41" w:name="_Toc136536573"/>
      <w:r>
        <w:rPr>
          <w:bCs/>
        </w:rPr>
        <w:t>Failure to agree before contract conclusion</w:t>
      </w:r>
      <w:bookmarkEnd w:id="41"/>
      <w:r>
        <w:rPr>
          <w:bCs/>
        </w:rPr>
        <w:t xml:space="preserve"> </w:t>
      </w:r>
    </w:p>
    <w:p w14:paraId="5A6F1313"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723B9F95"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7466159B" w14:textId="77777777" w:rsidR="001203AD" w:rsidRPr="001203AD" w:rsidRDefault="001203AD" w:rsidP="001203AD">
      <w:pPr>
        <w:pStyle w:val="Heading3"/>
        <w:spacing w:before="240" w:after="60" w:line="276" w:lineRule="auto"/>
        <w:rPr>
          <w:bCs/>
        </w:rPr>
      </w:pPr>
      <w:bookmarkStart w:id="42" w:name="_Toc136536574"/>
      <w:r w:rsidRPr="001203AD">
        <w:rPr>
          <w:bCs/>
        </w:rPr>
        <w:t>Withdrawal of proposal after award</w:t>
      </w:r>
      <w:bookmarkEnd w:id="42"/>
    </w:p>
    <w:p w14:paraId="0B57CC87"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14:paraId="424E1C34" w14:textId="77777777" w:rsidR="00E14656" w:rsidRPr="00E8640E" w:rsidRDefault="00E14656" w:rsidP="00E8640E">
      <w:pPr>
        <w:pStyle w:val="Heading3"/>
        <w:spacing w:before="240" w:after="60" w:line="276" w:lineRule="auto"/>
        <w:rPr>
          <w:bCs/>
        </w:rPr>
      </w:pPr>
      <w:bookmarkStart w:id="43" w:name="_Toc454470839"/>
      <w:bookmarkStart w:id="44" w:name="_Toc459824253"/>
      <w:bookmarkStart w:id="45" w:name="_Toc68878751"/>
      <w:bookmarkStart w:id="46" w:name="_Toc94521922"/>
      <w:bookmarkStart w:id="47" w:name="_Toc94528457"/>
      <w:bookmarkStart w:id="48" w:name="_Toc136536575"/>
      <w:bookmarkStart w:id="49" w:name="_Toc150587198"/>
      <w:bookmarkStart w:id="50" w:name="_Toc199296475"/>
      <w:r w:rsidRPr="00E8640E">
        <w:rPr>
          <w:bCs/>
        </w:rPr>
        <w:t>Oral presentations</w:t>
      </w:r>
      <w:bookmarkEnd w:id="43"/>
      <w:bookmarkEnd w:id="44"/>
      <w:bookmarkEnd w:id="45"/>
      <w:bookmarkEnd w:id="46"/>
      <w:bookmarkEnd w:id="47"/>
      <w:bookmarkEnd w:id="48"/>
      <w:r w:rsidRPr="00E8640E">
        <w:rPr>
          <w:bCs/>
        </w:rPr>
        <w:t xml:space="preserve"> </w:t>
      </w:r>
      <w:bookmarkEnd w:id="49"/>
      <w:bookmarkEnd w:id="50"/>
    </w:p>
    <w:p w14:paraId="499CC378"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1E039E80" w14:textId="77777777" w:rsidR="00E14656" w:rsidRPr="0002713C" w:rsidRDefault="00E14656" w:rsidP="0002713C">
      <w:pPr>
        <w:pStyle w:val="Heading3"/>
        <w:spacing w:before="240" w:after="60" w:line="276" w:lineRule="auto"/>
        <w:rPr>
          <w:bCs/>
        </w:rPr>
      </w:pPr>
      <w:bookmarkStart w:id="51" w:name="_Toc136536576"/>
      <w:r w:rsidRPr="0002713C">
        <w:rPr>
          <w:bCs/>
        </w:rPr>
        <w:t>Objection to brand specific requirements</w:t>
      </w:r>
      <w:bookmarkEnd w:id="51"/>
    </w:p>
    <w:p w14:paraId="0BE4480E"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4FACF35D" w14:textId="77777777" w:rsidR="0090233F" w:rsidRPr="0090233F" w:rsidRDefault="0090233F" w:rsidP="0090233F">
      <w:pPr>
        <w:pStyle w:val="Heading2"/>
        <w:rPr>
          <w:rFonts w:cs="Arial"/>
          <w:iCs/>
          <w:color w:val="000080"/>
          <w:szCs w:val="28"/>
          <w:lang w:val="en-GB"/>
        </w:rPr>
      </w:pPr>
      <w:bookmarkStart w:id="52" w:name="_Toc136536577"/>
      <w:r w:rsidRPr="0090233F">
        <w:rPr>
          <w:rFonts w:cs="Arial"/>
          <w:iCs/>
          <w:color w:val="000080"/>
          <w:szCs w:val="28"/>
          <w:lang w:val="en-GB"/>
        </w:rPr>
        <w:t xml:space="preserve">RFx </w:t>
      </w:r>
      <w:r w:rsidR="00EE4003" w:rsidRPr="0090233F">
        <w:rPr>
          <w:rFonts w:cs="Arial"/>
          <w:iCs/>
          <w:color w:val="000080"/>
          <w:szCs w:val="28"/>
          <w:lang w:val="en-GB"/>
        </w:rPr>
        <w:t>Returnable</w:t>
      </w:r>
      <w:bookmarkEnd w:id="52"/>
    </w:p>
    <w:p w14:paraId="39010C0E" w14:textId="77777777" w:rsidR="00E14656" w:rsidRDefault="0090233F" w:rsidP="0090233F">
      <w:pPr>
        <w:pStyle w:val="Heading3"/>
      </w:pPr>
      <w:bookmarkStart w:id="53" w:name="_Toc136536578"/>
      <w:bookmarkStart w:id="54" w:name="Response"/>
      <w:bookmarkStart w:id="55" w:name="_Toc150587194"/>
      <w:bookmarkStart w:id="56" w:name="_Toc199296472"/>
      <w:r>
        <w:t xml:space="preserve">Administrative </w:t>
      </w:r>
      <w:r w:rsidRPr="0056332A">
        <w:t>Returnable Documents</w:t>
      </w:r>
      <w:bookmarkEnd w:id="53"/>
    </w:p>
    <w:p w14:paraId="783843AF"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21897F2C"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32E0725C"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678FEFD0" w14:textId="77777777" w:rsidR="004E1D55" w:rsidRPr="00EE4003" w:rsidRDefault="004E1D55" w:rsidP="00C81B24">
      <w:pPr>
        <w:pStyle w:val="ListParagraph"/>
        <w:numPr>
          <w:ilvl w:val="0"/>
          <w:numId w:val="34"/>
        </w:numPr>
        <w:rPr>
          <w:rStyle w:val="Hyperlink"/>
          <w:color w:val="auto"/>
          <w:u w:val="none"/>
        </w:rPr>
      </w:pPr>
      <w:r w:rsidRPr="00EE4003">
        <w:rPr>
          <w:rStyle w:val="Hyperlink"/>
          <w:color w:val="auto"/>
          <w:u w:val="none"/>
        </w:rPr>
        <w:t>Special Conditions of Contract</w:t>
      </w:r>
    </w:p>
    <w:p w14:paraId="17EFE7D7" w14:textId="77777777" w:rsidR="004E1D55" w:rsidRDefault="004E1D55" w:rsidP="004E1D55">
      <w:pPr>
        <w:pStyle w:val="Heading3"/>
      </w:pPr>
      <w:bookmarkStart w:id="57" w:name="_Toc136536579"/>
      <w:r w:rsidRPr="004E1D55">
        <w:t>Mandatory Returnable Documents</w:t>
      </w:r>
      <w:bookmarkEnd w:id="57"/>
    </w:p>
    <w:p w14:paraId="699DDE72" w14:textId="77777777" w:rsidR="004E1D55" w:rsidRPr="00EE4003" w:rsidRDefault="004E1D55" w:rsidP="00C81B24">
      <w:pPr>
        <w:pStyle w:val="ListParagraph"/>
        <w:numPr>
          <w:ilvl w:val="0"/>
          <w:numId w:val="35"/>
        </w:numPr>
        <w:rPr>
          <w:rStyle w:val="Hyperlink"/>
          <w:color w:val="auto"/>
          <w:u w:val="none"/>
        </w:rPr>
      </w:pPr>
      <w:r w:rsidRPr="00EE4003">
        <w:rPr>
          <w:rStyle w:val="Hyperlink"/>
          <w:color w:val="auto"/>
          <w:u w:val="none"/>
        </w:rPr>
        <w:t>Cover letter (Provide an overview of the operating structure and geographical locations of the firm at the national, regional, and local levels, a brief profile of the bidder, a summary of the bidder’s proposal and contact person and details for this RFx).</w:t>
      </w:r>
    </w:p>
    <w:p w14:paraId="686BB638" w14:textId="77777777" w:rsidR="004E1D55" w:rsidRPr="00EE4003" w:rsidRDefault="004E1D55" w:rsidP="00C81B24">
      <w:pPr>
        <w:pStyle w:val="ListParagraph"/>
        <w:numPr>
          <w:ilvl w:val="0"/>
          <w:numId w:val="35"/>
        </w:numPr>
        <w:rPr>
          <w:rStyle w:val="Hyperlink"/>
          <w:color w:val="auto"/>
          <w:u w:val="none"/>
        </w:rPr>
      </w:pPr>
      <w:r w:rsidRPr="00EE4003">
        <w:rPr>
          <w:rStyle w:val="Hyperlink"/>
          <w:color w:val="auto"/>
          <w:u w:val="none"/>
        </w:rPr>
        <w:t>Technical / Functionality response/OEM or OSM accreditation letter</w:t>
      </w:r>
      <w:r w:rsidR="005A1A80">
        <w:rPr>
          <w:rStyle w:val="Hyperlink"/>
          <w:color w:val="auto"/>
          <w:u w:val="none"/>
        </w:rPr>
        <w:t xml:space="preserve"> if applicable</w:t>
      </w:r>
    </w:p>
    <w:p w14:paraId="073A7763" w14:textId="77777777" w:rsidR="004E1D55" w:rsidRPr="00EE4003" w:rsidRDefault="004E1D55" w:rsidP="00C81B24">
      <w:pPr>
        <w:pStyle w:val="ListParagraph"/>
        <w:numPr>
          <w:ilvl w:val="0"/>
          <w:numId w:val="35"/>
        </w:numPr>
        <w:rPr>
          <w:rStyle w:val="Hyperlink"/>
          <w:color w:val="auto"/>
          <w:u w:val="none"/>
        </w:rPr>
      </w:pPr>
      <w:r w:rsidRPr="00EE4003">
        <w:rPr>
          <w:rStyle w:val="Hyperlink"/>
          <w:color w:val="auto"/>
          <w:u w:val="none"/>
        </w:rPr>
        <w:t>Pricing / Costing</w:t>
      </w:r>
    </w:p>
    <w:p w14:paraId="6902B9CC" w14:textId="77777777" w:rsidR="004E1D55" w:rsidRPr="000A4D76" w:rsidRDefault="004E1D55" w:rsidP="00EE4003">
      <w:pPr>
        <w:pStyle w:val="ListParagraph"/>
        <w:ind w:left="1134"/>
        <w:rPr>
          <w:rStyle w:val="Hyperlink"/>
          <w:color w:val="auto"/>
          <w:highlight w:val="yellow"/>
          <w:u w:val="none"/>
        </w:rPr>
      </w:pPr>
    </w:p>
    <w:p w14:paraId="289EC717" w14:textId="77777777" w:rsidR="004E1D55" w:rsidRPr="00227CFB" w:rsidRDefault="004E1D55" w:rsidP="00227CFB">
      <w:pPr>
        <w:pStyle w:val="Heading3"/>
      </w:pPr>
      <w:bookmarkStart w:id="58" w:name="_Toc136536580"/>
      <w:r w:rsidRPr="00227CFB">
        <w:t>Evaluation Returnable Documents</w:t>
      </w:r>
      <w:bookmarkEnd w:id="58"/>
    </w:p>
    <w:p w14:paraId="6E487A1F" w14:textId="77777777" w:rsidR="00227CFB" w:rsidRPr="00EE4003" w:rsidRDefault="005A1A80" w:rsidP="00C81B24">
      <w:pPr>
        <w:pStyle w:val="ListParagraph"/>
        <w:numPr>
          <w:ilvl w:val="0"/>
          <w:numId w:val="36"/>
        </w:numPr>
        <w:rPr>
          <w:rStyle w:val="Hyperlink"/>
          <w:color w:val="auto"/>
          <w:u w:val="none"/>
        </w:rPr>
      </w:pPr>
      <w:r>
        <w:rPr>
          <w:rStyle w:val="Hyperlink"/>
          <w:color w:val="auto"/>
          <w:u w:val="none"/>
        </w:rPr>
        <w:t>Special Conditions of Contract</w:t>
      </w:r>
    </w:p>
    <w:p w14:paraId="6D81DD03" w14:textId="77777777" w:rsidR="005A1A80" w:rsidRPr="00EE4003" w:rsidRDefault="005A1A80" w:rsidP="005A1A80">
      <w:pPr>
        <w:pStyle w:val="ListParagraph"/>
        <w:numPr>
          <w:ilvl w:val="0"/>
          <w:numId w:val="36"/>
        </w:numPr>
        <w:rPr>
          <w:rStyle w:val="Hyperlink"/>
          <w:color w:val="auto"/>
          <w:u w:val="none"/>
        </w:rPr>
      </w:pPr>
      <w:r w:rsidRPr="00EE4003">
        <w:rPr>
          <w:rStyle w:val="Hyperlink"/>
          <w:color w:val="auto"/>
          <w:u w:val="none"/>
        </w:rPr>
        <w:t>Pricing / Costing</w:t>
      </w:r>
    </w:p>
    <w:p w14:paraId="2A08AFB5" w14:textId="77777777" w:rsidR="00D51798" w:rsidRPr="00E225F2" w:rsidRDefault="00D51798" w:rsidP="00D51798">
      <w:pPr>
        <w:pStyle w:val="ListParagraph"/>
        <w:ind w:left="1134"/>
        <w:rPr>
          <w:rStyle w:val="Hyperlink"/>
          <w:color w:val="auto"/>
          <w:u w:val="none"/>
        </w:rPr>
      </w:pPr>
    </w:p>
    <w:p w14:paraId="2A4970B9" w14:textId="77777777" w:rsidR="004E1D55" w:rsidRDefault="004E1D55" w:rsidP="0090233F">
      <w:pPr>
        <w:rPr>
          <w:lang w:val="en-GB"/>
        </w:rPr>
      </w:pPr>
    </w:p>
    <w:p w14:paraId="5E762500"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757648E3" w14:textId="77777777" w:rsidR="001B41E3" w:rsidRDefault="001B41E3">
      <w:pPr>
        <w:jc w:val="left"/>
        <w:rPr>
          <w:rFonts w:asciiTheme="minorHAnsi" w:hAnsiTheme="minorHAnsi" w:cstheme="minorHAnsi"/>
        </w:rPr>
      </w:pPr>
      <w:r>
        <w:rPr>
          <w:rFonts w:asciiTheme="minorHAnsi" w:hAnsiTheme="minorHAnsi" w:cstheme="minorHAnsi"/>
        </w:rPr>
        <w:br w:type="page"/>
      </w:r>
    </w:p>
    <w:p w14:paraId="55D72F24" w14:textId="77777777" w:rsidR="001E3F54" w:rsidRDefault="001E3F54" w:rsidP="001E3F54">
      <w:pPr>
        <w:pStyle w:val="Heading1"/>
      </w:pPr>
      <w:bookmarkStart w:id="59" w:name="_Toc136536581"/>
      <w:r>
        <w:t>Bidder’s disclosure (SBD 4)</w:t>
      </w:r>
      <w:bookmarkEnd w:id="59"/>
    </w:p>
    <w:p w14:paraId="3B384987" w14:textId="77777777" w:rsidR="001E3F54" w:rsidRPr="001E3F54" w:rsidRDefault="001E3F54" w:rsidP="001E3F54">
      <w:pPr>
        <w:pStyle w:val="Heading2"/>
        <w:rPr>
          <w:lang w:val="en-GB"/>
        </w:rPr>
      </w:pPr>
      <w:bookmarkStart w:id="60" w:name="_Toc136536582"/>
      <w:r>
        <w:rPr>
          <w:lang w:val="en-GB"/>
        </w:rPr>
        <w:t>Purpose of disclosure</w:t>
      </w:r>
      <w:bookmarkEnd w:id="60"/>
    </w:p>
    <w:bookmarkEnd w:id="54"/>
    <w:bookmarkEnd w:id="55"/>
    <w:bookmarkEnd w:id="56"/>
    <w:p w14:paraId="79698486"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600E09A1" w14:textId="77777777" w:rsidR="0060074E" w:rsidRDefault="0060074E" w:rsidP="001E3F54">
      <w:pPr>
        <w:rPr>
          <w:rFonts w:asciiTheme="minorHAnsi" w:hAnsiTheme="minorHAnsi" w:cstheme="minorHAnsi"/>
          <w:lang w:val="en-GB"/>
        </w:rPr>
      </w:pPr>
      <w:bookmarkStart w:id="61" w:name="_Toc381779723"/>
      <w:bookmarkStart w:id="62" w:name="_Toc381780668"/>
      <w:bookmarkStart w:id="63" w:name="_Toc384898807"/>
      <w:bookmarkEnd w:id="27"/>
      <w:bookmarkEnd w:id="61"/>
      <w:bookmarkEnd w:id="62"/>
      <w:bookmarkEnd w:id="63"/>
    </w:p>
    <w:p w14:paraId="1594568F"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76C96318" w14:textId="77777777" w:rsidR="00E14656" w:rsidRPr="001E3F54" w:rsidRDefault="001E3F54" w:rsidP="001E3F54">
      <w:pPr>
        <w:pStyle w:val="Heading2"/>
        <w:rPr>
          <w:lang w:val="en-GB"/>
        </w:rPr>
      </w:pPr>
      <w:bookmarkStart w:id="64" w:name="_Toc136536583"/>
      <w:r w:rsidRPr="001E3F54">
        <w:rPr>
          <w:lang w:val="en-GB"/>
        </w:rPr>
        <w:t>Bidder’s D</w:t>
      </w:r>
      <w:r w:rsidR="00F6669C">
        <w:rPr>
          <w:lang w:val="en-GB"/>
        </w:rPr>
        <w:t>isclosure</w:t>
      </w:r>
      <w:bookmarkEnd w:id="64"/>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1FD27789" w14:textId="77777777" w:rsidTr="000B3D25">
        <w:tc>
          <w:tcPr>
            <w:tcW w:w="514" w:type="dxa"/>
          </w:tcPr>
          <w:p w14:paraId="26EB83EF"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3431372D"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5F1E7A89"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2F4FB4A9" w14:textId="77777777" w:rsidR="00EE5364" w:rsidRDefault="00EE5364" w:rsidP="00EE5364">
            <w:pPr>
              <w:widowControl w:val="0"/>
              <w:tabs>
                <w:tab w:val="left" w:pos="-963"/>
                <w:tab w:val="left" w:pos="-720"/>
              </w:tabs>
              <w:rPr>
                <w:rFonts w:asciiTheme="minorHAnsi" w:hAnsiTheme="minorHAnsi" w:cs="Arial"/>
                <w:b/>
                <w:lang w:val="en-GB"/>
              </w:rPr>
            </w:pPr>
          </w:p>
        </w:tc>
      </w:tr>
    </w:tbl>
    <w:p w14:paraId="684088D3"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0ECE007D"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0FF57C3A" w14:textId="77777777" w:rsidR="00520716" w:rsidRDefault="00A21FCD" w:rsidP="00A21FCD">
      <w:pPr>
        <w:pStyle w:val="Caption"/>
        <w:rPr>
          <w:rFonts w:cs="Arial"/>
          <w:bCs/>
        </w:rPr>
      </w:pPr>
      <w:bookmarkStart w:id="65" w:name="_Toc107394439"/>
      <w:r>
        <w:t xml:space="preserve">Table </w:t>
      </w:r>
      <w:r>
        <w:fldChar w:fldCharType="begin"/>
      </w:r>
      <w:r>
        <w:instrText xml:space="preserve"> SEQ Table \* ARABIC </w:instrText>
      </w:r>
      <w:r>
        <w:fldChar w:fldCharType="separate"/>
      </w:r>
      <w:r w:rsidR="005A1A80">
        <w:rPr>
          <w:noProof/>
        </w:rPr>
        <w:t>5</w:t>
      </w:r>
      <w:r>
        <w:fldChar w:fldCharType="end"/>
      </w:r>
      <w:r>
        <w:t>: Government Employees</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1906EAB5" w14:textId="77777777" w:rsidTr="001F62B5">
        <w:tc>
          <w:tcPr>
            <w:tcW w:w="3209" w:type="dxa"/>
            <w:shd w:val="clear" w:color="auto" w:fill="DBE5F1" w:themeFill="accent1" w:themeFillTint="33"/>
          </w:tcPr>
          <w:p w14:paraId="57AB751E"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67B8D4A4"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38C28220"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1AA16E24" w14:textId="77777777" w:rsidTr="001F62B5">
        <w:tc>
          <w:tcPr>
            <w:tcW w:w="3209" w:type="dxa"/>
          </w:tcPr>
          <w:p w14:paraId="3966D681" w14:textId="77777777" w:rsidR="00A21FCD" w:rsidRDefault="00A21FCD" w:rsidP="00E14656">
            <w:pPr>
              <w:widowControl w:val="0"/>
              <w:tabs>
                <w:tab w:val="left" w:pos="-963"/>
                <w:tab w:val="left" w:pos="-720"/>
              </w:tabs>
              <w:rPr>
                <w:rFonts w:asciiTheme="minorHAnsi" w:hAnsiTheme="minorHAnsi" w:cs="Arial"/>
                <w:bCs/>
                <w:lang w:val="en-GB"/>
              </w:rPr>
            </w:pPr>
          </w:p>
          <w:p w14:paraId="393FE7E8"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3B08F56"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0777D134"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5E510E91" w14:textId="77777777" w:rsidTr="001F62B5">
        <w:tc>
          <w:tcPr>
            <w:tcW w:w="3209" w:type="dxa"/>
          </w:tcPr>
          <w:p w14:paraId="3E0B2209" w14:textId="77777777" w:rsidR="00A21FCD" w:rsidRDefault="00A21FCD" w:rsidP="00E14656">
            <w:pPr>
              <w:widowControl w:val="0"/>
              <w:tabs>
                <w:tab w:val="left" w:pos="-963"/>
                <w:tab w:val="left" w:pos="-720"/>
              </w:tabs>
              <w:rPr>
                <w:rFonts w:asciiTheme="minorHAnsi" w:hAnsiTheme="minorHAnsi" w:cs="Arial"/>
                <w:bCs/>
                <w:lang w:val="en-GB"/>
              </w:rPr>
            </w:pPr>
          </w:p>
          <w:p w14:paraId="4C258DA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7B75BF0"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04EE91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DFE6B9F" w14:textId="77777777" w:rsidTr="001F62B5">
        <w:tc>
          <w:tcPr>
            <w:tcW w:w="3209" w:type="dxa"/>
          </w:tcPr>
          <w:p w14:paraId="66A8AA23" w14:textId="77777777" w:rsidR="00A21FCD" w:rsidRDefault="00A21FCD" w:rsidP="00E14656">
            <w:pPr>
              <w:widowControl w:val="0"/>
              <w:tabs>
                <w:tab w:val="left" w:pos="-963"/>
                <w:tab w:val="left" w:pos="-720"/>
              </w:tabs>
              <w:rPr>
                <w:rFonts w:asciiTheme="minorHAnsi" w:hAnsiTheme="minorHAnsi" w:cs="Arial"/>
                <w:bCs/>
                <w:lang w:val="en-GB"/>
              </w:rPr>
            </w:pPr>
          </w:p>
          <w:p w14:paraId="6F93FC4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B41D110"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6FE1F2A"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5B18F8C0" w14:textId="77777777" w:rsidTr="001F62B5">
        <w:tc>
          <w:tcPr>
            <w:tcW w:w="3209" w:type="dxa"/>
          </w:tcPr>
          <w:p w14:paraId="447372AD" w14:textId="77777777" w:rsidR="00A21FCD" w:rsidRDefault="00A21FCD" w:rsidP="00E14656">
            <w:pPr>
              <w:widowControl w:val="0"/>
              <w:tabs>
                <w:tab w:val="left" w:pos="-963"/>
                <w:tab w:val="left" w:pos="-720"/>
              </w:tabs>
              <w:rPr>
                <w:rFonts w:asciiTheme="minorHAnsi" w:hAnsiTheme="minorHAnsi" w:cs="Arial"/>
                <w:bCs/>
                <w:lang w:val="en-GB"/>
              </w:rPr>
            </w:pPr>
          </w:p>
          <w:p w14:paraId="1C032E5E"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4116859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1810E474" w14:textId="77777777" w:rsidR="00A21FCD" w:rsidRDefault="00A21FCD" w:rsidP="00E14656">
            <w:pPr>
              <w:widowControl w:val="0"/>
              <w:tabs>
                <w:tab w:val="left" w:pos="-963"/>
                <w:tab w:val="left" w:pos="-720"/>
              </w:tabs>
              <w:rPr>
                <w:rFonts w:asciiTheme="minorHAnsi" w:hAnsiTheme="minorHAnsi" w:cs="Arial"/>
                <w:bCs/>
                <w:lang w:val="en-GB"/>
              </w:rPr>
            </w:pPr>
          </w:p>
        </w:tc>
      </w:tr>
    </w:tbl>
    <w:p w14:paraId="680BC9F2"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3487D7E0" w14:textId="77777777" w:rsidTr="000B3D25">
        <w:tc>
          <w:tcPr>
            <w:tcW w:w="514" w:type="dxa"/>
          </w:tcPr>
          <w:p w14:paraId="274F2DD8"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239E84A6"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3538B3B"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07110F62" w14:textId="77777777" w:rsidR="000B3D25" w:rsidRDefault="000B3D25" w:rsidP="000B3D25">
            <w:pPr>
              <w:widowControl w:val="0"/>
              <w:tabs>
                <w:tab w:val="left" w:pos="-963"/>
                <w:tab w:val="left" w:pos="-720"/>
              </w:tabs>
              <w:rPr>
                <w:rFonts w:asciiTheme="minorHAnsi" w:hAnsiTheme="minorHAnsi" w:cs="Arial"/>
                <w:b/>
                <w:lang w:val="en-GB"/>
              </w:rPr>
            </w:pPr>
          </w:p>
        </w:tc>
      </w:tr>
    </w:tbl>
    <w:p w14:paraId="5A718BD5"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510E53F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2DB78EDC" w14:textId="77777777" w:rsidR="00A21FCD" w:rsidRDefault="00A21FCD" w:rsidP="00A21FCD">
      <w:pPr>
        <w:pStyle w:val="Caption"/>
        <w:rPr>
          <w:rFonts w:cs="Arial"/>
        </w:rPr>
      </w:pPr>
      <w:bookmarkStart w:id="66" w:name="_Toc107394440"/>
      <w:r>
        <w:t xml:space="preserve">Table </w:t>
      </w:r>
      <w:r>
        <w:fldChar w:fldCharType="begin"/>
      </w:r>
      <w:r>
        <w:instrText xml:space="preserve"> SEQ Table \* ARABIC </w:instrText>
      </w:r>
      <w:r>
        <w:fldChar w:fldCharType="separate"/>
      </w:r>
      <w:r w:rsidR="005A1A80">
        <w:rPr>
          <w:noProof/>
        </w:rPr>
        <w:t>6</w:t>
      </w:r>
      <w:r>
        <w:fldChar w:fldCharType="end"/>
      </w:r>
      <w:r>
        <w:t>: Connections with procuring institution</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5BA2DEF1" w14:textId="77777777" w:rsidTr="001F62B5">
        <w:tc>
          <w:tcPr>
            <w:tcW w:w="3209" w:type="dxa"/>
            <w:shd w:val="clear" w:color="auto" w:fill="DBE5F1" w:themeFill="accent1" w:themeFillTint="33"/>
          </w:tcPr>
          <w:p w14:paraId="75F051E1"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1F821B47"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5D5D340E"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4DC6F18E" w14:textId="77777777" w:rsidTr="001F62B5">
        <w:tc>
          <w:tcPr>
            <w:tcW w:w="3209" w:type="dxa"/>
          </w:tcPr>
          <w:p w14:paraId="124FA5E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149D8843"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A811BE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61925AB"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7F6B2283" w14:textId="77777777" w:rsidTr="001F62B5">
        <w:tc>
          <w:tcPr>
            <w:tcW w:w="3209" w:type="dxa"/>
          </w:tcPr>
          <w:p w14:paraId="642DA5A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6390C67"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59D944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94D2401"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6D44147A" w14:textId="77777777" w:rsidTr="001F62B5">
        <w:tc>
          <w:tcPr>
            <w:tcW w:w="3209" w:type="dxa"/>
          </w:tcPr>
          <w:p w14:paraId="4C17E7D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C26CEE5"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7DBF73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CA7D28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67D27631"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63256A4F" w14:textId="77777777" w:rsidTr="000B3D25">
        <w:tc>
          <w:tcPr>
            <w:tcW w:w="514" w:type="dxa"/>
          </w:tcPr>
          <w:p w14:paraId="100D28F8"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63E96C89"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0CF5B7B0"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9948E57" w14:textId="77777777" w:rsidR="000B3D25" w:rsidRDefault="000B3D25" w:rsidP="000B3D25">
            <w:pPr>
              <w:widowControl w:val="0"/>
              <w:tabs>
                <w:tab w:val="left" w:pos="-963"/>
                <w:tab w:val="left" w:pos="-720"/>
              </w:tabs>
              <w:rPr>
                <w:rFonts w:asciiTheme="minorHAnsi" w:hAnsiTheme="minorHAnsi" w:cs="Arial"/>
                <w:b/>
                <w:lang w:val="en-GB"/>
              </w:rPr>
            </w:pPr>
          </w:p>
        </w:tc>
      </w:tr>
    </w:tbl>
    <w:p w14:paraId="2D6C3636"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2B688378"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638861DE" w14:textId="77777777" w:rsidR="00E14656" w:rsidRDefault="00F6669C" w:rsidP="00F6669C">
      <w:pPr>
        <w:pStyle w:val="Caption"/>
        <w:rPr>
          <w:rFonts w:ascii="Arial" w:hAnsi="Arial" w:cs="Arial"/>
          <w:sz w:val="20"/>
          <w:szCs w:val="20"/>
        </w:rPr>
      </w:pPr>
      <w:bookmarkStart w:id="67" w:name="_Toc107394441"/>
      <w:r>
        <w:t xml:space="preserve">Table </w:t>
      </w:r>
      <w:r>
        <w:fldChar w:fldCharType="begin"/>
      </w:r>
      <w:r>
        <w:instrText xml:space="preserve"> SEQ Table \* ARABIC </w:instrText>
      </w:r>
      <w:r>
        <w:fldChar w:fldCharType="separate"/>
      </w:r>
      <w:r w:rsidR="005A1A80">
        <w:rPr>
          <w:noProof/>
        </w:rPr>
        <w:t>7</w:t>
      </w:r>
      <w:r>
        <w:fldChar w:fldCharType="end"/>
      </w:r>
      <w:r>
        <w:t>: Related Enterprise Details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4D1EF649" w14:textId="77777777" w:rsidTr="001F62B5">
        <w:tc>
          <w:tcPr>
            <w:tcW w:w="3209" w:type="dxa"/>
            <w:shd w:val="solid" w:color="DBE5F1" w:themeColor="accent1" w:themeTint="33" w:fill="DBE5F1" w:themeFill="accent1" w:themeFillTint="33"/>
          </w:tcPr>
          <w:p w14:paraId="021F623C"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09085072"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1F02E52F"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072526BA" w14:textId="77777777" w:rsidTr="001F62B5">
        <w:tc>
          <w:tcPr>
            <w:tcW w:w="3209" w:type="dxa"/>
          </w:tcPr>
          <w:p w14:paraId="37DB1E48"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6C25848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659F6BF"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45BF724"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05B08FC" w14:textId="77777777" w:rsidTr="001F62B5">
        <w:tc>
          <w:tcPr>
            <w:tcW w:w="3209" w:type="dxa"/>
          </w:tcPr>
          <w:p w14:paraId="374B70C8"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64327FDF"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0607857"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FF54B6B"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229F86D" w14:textId="77777777" w:rsidTr="001F62B5">
        <w:tc>
          <w:tcPr>
            <w:tcW w:w="3209" w:type="dxa"/>
          </w:tcPr>
          <w:p w14:paraId="4F748DD5"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45721213"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42C39BF"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FB01BD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2F2C5347" w14:textId="77777777" w:rsidR="00F6669C" w:rsidRPr="00F6669C" w:rsidRDefault="00F6669C" w:rsidP="00F6669C">
      <w:pPr>
        <w:pStyle w:val="Heading2"/>
        <w:rPr>
          <w:lang w:val="en-GB"/>
        </w:rPr>
      </w:pPr>
      <w:bookmarkStart w:id="68" w:name="_Toc136536584"/>
      <w:r w:rsidRPr="00F6669C">
        <w:rPr>
          <w:lang w:val="en-GB"/>
        </w:rPr>
        <w:t>Bidder’s Declaration</w:t>
      </w:r>
      <w:bookmarkEnd w:id="68"/>
    </w:p>
    <w:p w14:paraId="528390ED"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1C5BAE8A"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0443A0D4"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317D9D70"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B0DA2E9"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152F9A97"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5E4A5371"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47005EB"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89FE97B" w14:textId="77777777" w:rsidR="00625CDD" w:rsidRDefault="00625CDD" w:rsidP="00625CDD">
      <w:pPr>
        <w:pStyle w:val="ListParagraph"/>
        <w:ind w:left="2268"/>
        <w:rPr>
          <w:rFonts w:cstheme="minorHAnsi"/>
        </w:rPr>
      </w:pPr>
    </w:p>
    <w:p w14:paraId="69CCD6BE" w14:textId="77777777" w:rsidR="00625CDD" w:rsidRDefault="00625CDD" w:rsidP="00625CDD">
      <w:pPr>
        <w:pStyle w:val="ListParagraph"/>
        <w:ind w:left="2268"/>
        <w:rPr>
          <w:rFonts w:cstheme="minorHAnsi"/>
        </w:rPr>
      </w:pPr>
    </w:p>
    <w:p w14:paraId="725726AA"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14733A53" w14:textId="77777777" w:rsidR="008F2913" w:rsidRDefault="008F2913" w:rsidP="00C81B24">
      <w:pPr>
        <w:pStyle w:val="ListParagraph"/>
        <w:numPr>
          <w:ilvl w:val="3"/>
          <w:numId w:val="41"/>
        </w:numPr>
        <w:ind w:left="709" w:hanging="425"/>
        <w:rPr>
          <w:rFonts w:cstheme="minorHAnsi"/>
        </w:rPr>
      </w:pPr>
      <w:r w:rsidRPr="00625CDD">
        <w:rPr>
          <w:rFonts w:cstheme="minorHAnsi"/>
        </w:rPr>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239151A7" w14:textId="77777777" w:rsidR="00625CDD" w:rsidRPr="00625CDD" w:rsidRDefault="00625CDD" w:rsidP="00625CDD">
      <w:pPr>
        <w:pStyle w:val="ListParagraph"/>
        <w:ind w:left="709"/>
        <w:rPr>
          <w:rFonts w:cstheme="minorHAnsi"/>
        </w:rPr>
      </w:pPr>
    </w:p>
    <w:p w14:paraId="18F642CC" w14:textId="77777777" w:rsidR="00534B6F" w:rsidRPr="00625CDD" w:rsidRDefault="00534B6F" w:rsidP="008F2913">
      <w:pPr>
        <w:pStyle w:val="ListParagraph"/>
        <w:ind w:left="709"/>
        <w:rPr>
          <w:rFonts w:cstheme="minorHAnsi"/>
        </w:rPr>
      </w:pPr>
    </w:p>
    <w:p w14:paraId="3A6D3865"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B193B95"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620F8224"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08009611"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1989CEBD"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56CCE3DA" w14:textId="77777777" w:rsidR="001A12A9" w:rsidRPr="001A12A9" w:rsidRDefault="001A12A9" w:rsidP="008F2913">
      <w:pPr>
        <w:ind w:left="709"/>
        <w:rPr>
          <w:rFonts w:asciiTheme="minorHAnsi" w:hAnsiTheme="minorHAnsi" w:cstheme="minorHAnsi"/>
          <w:b/>
          <w:bCs/>
        </w:rPr>
      </w:pPr>
    </w:p>
    <w:p w14:paraId="0D4E0F12" w14:textId="77777777" w:rsidR="00625CDD" w:rsidRDefault="00625CDD">
      <w:pPr>
        <w:jc w:val="left"/>
        <w:rPr>
          <w:rFonts w:asciiTheme="minorHAnsi" w:hAnsiTheme="minorHAnsi" w:cstheme="minorHAnsi"/>
        </w:rPr>
      </w:pPr>
    </w:p>
    <w:p w14:paraId="06A4D619" w14:textId="77777777" w:rsidR="00625CDD" w:rsidRDefault="00625CDD">
      <w:pPr>
        <w:jc w:val="left"/>
        <w:rPr>
          <w:rFonts w:asciiTheme="minorHAnsi" w:hAnsiTheme="minorHAnsi" w:cstheme="minorHAnsi"/>
        </w:rPr>
      </w:pPr>
    </w:p>
    <w:p w14:paraId="7CB6252A" w14:textId="77777777" w:rsidR="00625CDD" w:rsidRDefault="00625CDD">
      <w:pPr>
        <w:jc w:val="left"/>
        <w:rPr>
          <w:rFonts w:asciiTheme="minorHAnsi" w:hAnsiTheme="minorHAnsi" w:cstheme="minorHAnsi"/>
        </w:rPr>
      </w:pPr>
    </w:p>
    <w:p w14:paraId="72BCC347" w14:textId="77777777" w:rsidR="00625CDD" w:rsidRDefault="00625CDD">
      <w:pPr>
        <w:jc w:val="left"/>
        <w:rPr>
          <w:rFonts w:asciiTheme="minorHAnsi" w:hAnsiTheme="minorHAnsi" w:cstheme="minorHAnsi"/>
        </w:rPr>
      </w:pPr>
    </w:p>
    <w:p w14:paraId="4E9C60EB" w14:textId="77777777" w:rsidR="00625CDD" w:rsidRDefault="00625CDD">
      <w:pPr>
        <w:jc w:val="left"/>
        <w:rPr>
          <w:rFonts w:asciiTheme="minorHAnsi" w:hAnsiTheme="minorHAnsi" w:cstheme="minorHAnsi"/>
        </w:rPr>
      </w:pPr>
    </w:p>
    <w:p w14:paraId="603F0763" w14:textId="77777777" w:rsidR="00625CDD" w:rsidRDefault="00625CDD">
      <w:pPr>
        <w:jc w:val="left"/>
        <w:rPr>
          <w:rFonts w:asciiTheme="minorHAnsi" w:hAnsiTheme="minorHAnsi" w:cstheme="minorHAnsi"/>
        </w:rPr>
      </w:pPr>
    </w:p>
    <w:p w14:paraId="6D0B5002" w14:textId="77777777" w:rsidR="00625CDD" w:rsidRDefault="00625CDD">
      <w:pPr>
        <w:jc w:val="left"/>
        <w:rPr>
          <w:rFonts w:asciiTheme="minorHAnsi" w:hAnsiTheme="minorHAnsi" w:cstheme="minorHAnsi"/>
        </w:rPr>
      </w:pPr>
    </w:p>
    <w:p w14:paraId="66093DE8" w14:textId="77777777" w:rsidR="00625CDD" w:rsidRDefault="00625CDD">
      <w:pPr>
        <w:jc w:val="left"/>
        <w:rPr>
          <w:rFonts w:asciiTheme="minorHAnsi" w:hAnsiTheme="minorHAnsi" w:cstheme="minorHAnsi"/>
        </w:rPr>
      </w:pPr>
    </w:p>
    <w:p w14:paraId="0B98DDC1" w14:textId="77777777" w:rsidR="00625CDD" w:rsidRDefault="00625CDD">
      <w:pPr>
        <w:jc w:val="left"/>
        <w:rPr>
          <w:rFonts w:asciiTheme="minorHAnsi" w:hAnsiTheme="minorHAnsi" w:cstheme="minorHAnsi"/>
        </w:rPr>
      </w:pPr>
    </w:p>
    <w:p w14:paraId="027FDAE2" w14:textId="77777777" w:rsidR="00625CDD" w:rsidRDefault="00625CDD">
      <w:pPr>
        <w:jc w:val="left"/>
        <w:rPr>
          <w:rFonts w:asciiTheme="minorHAnsi" w:hAnsiTheme="minorHAnsi" w:cstheme="minorHAnsi"/>
        </w:rPr>
      </w:pPr>
    </w:p>
    <w:p w14:paraId="7DFCB231" w14:textId="77777777" w:rsidR="00625CDD" w:rsidRDefault="00625CDD">
      <w:pPr>
        <w:jc w:val="left"/>
        <w:rPr>
          <w:rFonts w:asciiTheme="minorHAnsi" w:hAnsiTheme="minorHAnsi" w:cstheme="minorHAnsi"/>
        </w:rPr>
      </w:pPr>
    </w:p>
    <w:p w14:paraId="624CF471" w14:textId="77777777" w:rsidR="00625CDD" w:rsidRDefault="00625CDD">
      <w:pPr>
        <w:jc w:val="left"/>
        <w:rPr>
          <w:rFonts w:asciiTheme="minorHAnsi" w:hAnsiTheme="minorHAnsi" w:cstheme="minorHAnsi"/>
        </w:rPr>
      </w:pPr>
    </w:p>
    <w:p w14:paraId="3D4A8086" w14:textId="77777777" w:rsidR="00625CDD" w:rsidRDefault="00625CDD">
      <w:pPr>
        <w:jc w:val="left"/>
        <w:rPr>
          <w:rFonts w:asciiTheme="minorHAnsi" w:hAnsiTheme="minorHAnsi" w:cstheme="minorHAnsi"/>
        </w:rPr>
      </w:pPr>
    </w:p>
    <w:p w14:paraId="6E31569D" w14:textId="77777777" w:rsidR="00625CDD" w:rsidRDefault="00625CDD">
      <w:pPr>
        <w:jc w:val="left"/>
        <w:rPr>
          <w:rFonts w:asciiTheme="minorHAnsi" w:hAnsiTheme="minorHAnsi" w:cstheme="minorHAnsi"/>
        </w:rPr>
      </w:pPr>
    </w:p>
    <w:p w14:paraId="75D4BF3E" w14:textId="77777777" w:rsidR="00625CDD" w:rsidRDefault="00625CDD">
      <w:pPr>
        <w:jc w:val="left"/>
        <w:rPr>
          <w:rFonts w:asciiTheme="minorHAnsi" w:hAnsiTheme="minorHAnsi" w:cstheme="minorHAnsi"/>
        </w:rPr>
      </w:pPr>
    </w:p>
    <w:p w14:paraId="7DB99140" w14:textId="77777777" w:rsidR="00625CDD" w:rsidRDefault="00625CDD">
      <w:pPr>
        <w:jc w:val="left"/>
        <w:rPr>
          <w:rFonts w:asciiTheme="minorHAnsi" w:hAnsiTheme="minorHAnsi" w:cstheme="minorHAnsi"/>
        </w:rPr>
      </w:pPr>
    </w:p>
    <w:p w14:paraId="53063B76" w14:textId="77777777" w:rsidR="00625CDD" w:rsidRDefault="00625CDD">
      <w:pPr>
        <w:jc w:val="left"/>
        <w:rPr>
          <w:rFonts w:asciiTheme="minorHAnsi" w:hAnsiTheme="minorHAnsi" w:cstheme="minorHAnsi"/>
        </w:rPr>
      </w:pPr>
    </w:p>
    <w:p w14:paraId="3123F768" w14:textId="77777777" w:rsidR="00625CDD" w:rsidRDefault="00625CDD">
      <w:pPr>
        <w:jc w:val="left"/>
        <w:rPr>
          <w:rFonts w:asciiTheme="minorHAnsi" w:hAnsiTheme="minorHAnsi" w:cstheme="minorHAnsi"/>
        </w:rPr>
      </w:pPr>
    </w:p>
    <w:p w14:paraId="4BD72CF1" w14:textId="77777777" w:rsidR="00625CDD" w:rsidRDefault="00625CDD">
      <w:pPr>
        <w:jc w:val="left"/>
        <w:rPr>
          <w:rFonts w:asciiTheme="minorHAnsi" w:hAnsiTheme="minorHAnsi" w:cstheme="minorHAnsi"/>
        </w:rPr>
      </w:pPr>
    </w:p>
    <w:p w14:paraId="18E4036D" w14:textId="77777777" w:rsidR="00625CDD" w:rsidRDefault="00625CDD">
      <w:pPr>
        <w:jc w:val="left"/>
        <w:rPr>
          <w:rFonts w:asciiTheme="minorHAnsi" w:hAnsiTheme="minorHAnsi" w:cstheme="minorHAnsi"/>
        </w:rPr>
      </w:pPr>
    </w:p>
    <w:p w14:paraId="7E643952" w14:textId="77777777" w:rsidR="00625CDD" w:rsidRDefault="00625CDD">
      <w:pPr>
        <w:jc w:val="left"/>
        <w:rPr>
          <w:rFonts w:asciiTheme="minorHAnsi" w:hAnsiTheme="minorHAnsi" w:cstheme="minorHAnsi"/>
        </w:rPr>
      </w:pPr>
    </w:p>
    <w:p w14:paraId="65F7FEFD" w14:textId="77777777" w:rsidR="00625CDD" w:rsidRDefault="00625CDD">
      <w:pPr>
        <w:jc w:val="left"/>
        <w:rPr>
          <w:rFonts w:asciiTheme="minorHAnsi" w:hAnsiTheme="minorHAnsi" w:cstheme="minorHAnsi"/>
        </w:rPr>
      </w:pPr>
    </w:p>
    <w:p w14:paraId="75FE2804" w14:textId="77777777" w:rsidR="00625CDD" w:rsidRDefault="00625CDD">
      <w:pPr>
        <w:jc w:val="left"/>
        <w:rPr>
          <w:rFonts w:asciiTheme="minorHAnsi" w:hAnsiTheme="minorHAnsi" w:cstheme="minorHAnsi"/>
        </w:rPr>
      </w:pPr>
      <w:r>
        <w:rPr>
          <w:rFonts w:asciiTheme="minorHAnsi" w:hAnsiTheme="minorHAnsi" w:cstheme="minorHAnsi"/>
        </w:rPr>
        <w:br w:type="page"/>
      </w:r>
    </w:p>
    <w:p w14:paraId="3252282D" w14:textId="77777777" w:rsidR="00E14656" w:rsidRDefault="007531A4" w:rsidP="007531A4">
      <w:pPr>
        <w:pStyle w:val="Heading1"/>
      </w:pPr>
      <w:bookmarkStart w:id="69" w:name="_Toc136536585"/>
      <w:r w:rsidRPr="007531A4">
        <w:t>Preferential Procurement Claim</w:t>
      </w:r>
      <w:r>
        <w:t xml:space="preserve"> Form</w:t>
      </w:r>
      <w:r w:rsidR="00B21670">
        <w:t xml:space="preserve"> (SBD 6.1)</w:t>
      </w:r>
      <w:bookmarkEnd w:id="69"/>
    </w:p>
    <w:p w14:paraId="14DC109B"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5975BE02" w14:textId="77777777" w:rsidR="007A76D4" w:rsidRPr="00360F4E" w:rsidRDefault="007A76D4" w:rsidP="00FD5364">
      <w:pPr>
        <w:pStyle w:val="Heading2"/>
      </w:pPr>
      <w:bookmarkStart w:id="70" w:name="_Toc136536586"/>
      <w:r w:rsidRPr="00360F4E">
        <w:t>Specific conditions for this bid</w:t>
      </w:r>
      <w:bookmarkEnd w:id="70"/>
    </w:p>
    <w:p w14:paraId="1507394E" w14:textId="77777777" w:rsidR="007A76D4" w:rsidRPr="00360F4E" w:rsidRDefault="007A76D4" w:rsidP="00C81B24">
      <w:pPr>
        <w:pStyle w:val="CM9"/>
        <w:numPr>
          <w:ilvl w:val="0"/>
          <w:numId w:val="100"/>
        </w:numPr>
        <w:spacing w:line="276" w:lineRule="auto"/>
        <w:jc w:val="both"/>
        <w:rPr>
          <w:rFonts w:asciiTheme="minorHAnsi" w:hAnsiTheme="minorHAnsi" w:cs="Arial"/>
          <w:sz w:val="22"/>
          <w:szCs w:val="22"/>
        </w:rPr>
      </w:pPr>
      <w:r w:rsidRPr="00360F4E">
        <w:rPr>
          <w:rFonts w:asciiTheme="minorHAnsi" w:hAnsiTheme="minorHAnsi" w:cs="Arial"/>
          <w:sz w:val="22"/>
          <w:szCs w:val="22"/>
        </w:rPr>
        <w:t>The applicable preference point system for this tender is the 80/20 preference point system.</w:t>
      </w:r>
    </w:p>
    <w:p w14:paraId="512E325D" w14:textId="77777777" w:rsidR="00646787" w:rsidRPr="00360F4E" w:rsidRDefault="00A406DF" w:rsidP="00C81B24">
      <w:pPr>
        <w:pStyle w:val="CM9"/>
        <w:numPr>
          <w:ilvl w:val="0"/>
          <w:numId w:val="100"/>
        </w:numPr>
        <w:spacing w:line="276" w:lineRule="auto"/>
        <w:jc w:val="both"/>
        <w:rPr>
          <w:rFonts w:asciiTheme="minorHAnsi" w:hAnsiTheme="minorHAnsi" w:cs="Arial"/>
          <w:sz w:val="22"/>
          <w:szCs w:val="22"/>
        </w:rPr>
      </w:pPr>
      <w:r w:rsidRPr="00360F4E">
        <w:rPr>
          <w:rFonts w:asciiTheme="minorHAnsi" w:hAnsiTheme="minorHAnsi" w:cs="Arial"/>
          <w:sz w:val="22"/>
          <w:szCs w:val="22"/>
        </w:rPr>
        <w:t>If it is unclear whether the 90/10 or the 80/20 preference points system will apply, t</w:t>
      </w:r>
      <w:r w:rsidR="00646787" w:rsidRPr="00360F4E">
        <w:rPr>
          <w:rFonts w:asciiTheme="minorHAnsi" w:hAnsiTheme="minorHAnsi" w:cs="Arial"/>
          <w:sz w:val="22"/>
          <w:szCs w:val="22"/>
        </w:rPr>
        <w:t xml:space="preserve">he 80/20 </w:t>
      </w:r>
      <w:r w:rsidRPr="00360F4E">
        <w:rPr>
          <w:rFonts w:asciiTheme="minorHAnsi" w:hAnsiTheme="minorHAnsi" w:cs="Arial"/>
          <w:b/>
          <w:bCs/>
          <w:sz w:val="22"/>
          <w:szCs w:val="22"/>
        </w:rPr>
        <w:t>OR</w:t>
      </w:r>
      <w:r w:rsidR="00646787" w:rsidRPr="00360F4E">
        <w:rPr>
          <w:rFonts w:asciiTheme="minorHAnsi" w:hAnsiTheme="minorHAnsi" w:cs="Arial"/>
          <w:sz w:val="22"/>
          <w:szCs w:val="22"/>
        </w:rPr>
        <w:t xml:space="preserve"> 9</w:t>
      </w:r>
      <w:r w:rsidRPr="00360F4E">
        <w:rPr>
          <w:rFonts w:asciiTheme="minorHAnsi" w:hAnsiTheme="minorHAnsi" w:cs="Arial"/>
          <w:sz w:val="22"/>
          <w:szCs w:val="22"/>
        </w:rPr>
        <w:t>0/10 prefer</w:t>
      </w:r>
      <w:r w:rsidR="00646787" w:rsidRPr="00360F4E">
        <w:rPr>
          <w:rFonts w:asciiTheme="minorHAnsi" w:hAnsiTheme="minorHAnsi" w:cs="Arial"/>
          <w:sz w:val="22"/>
          <w:szCs w:val="22"/>
        </w:rPr>
        <w:t>ence point system will apply and the lowest acceptable tender will be used to determine the applicable preference point system for th</w:t>
      </w:r>
      <w:r w:rsidR="008B2782" w:rsidRPr="00360F4E">
        <w:rPr>
          <w:rFonts w:asciiTheme="minorHAnsi" w:hAnsiTheme="minorHAnsi" w:cs="Arial"/>
          <w:sz w:val="22"/>
          <w:szCs w:val="22"/>
        </w:rPr>
        <w:t xml:space="preserve">is </w:t>
      </w:r>
      <w:r w:rsidR="00646787" w:rsidRPr="00360F4E">
        <w:rPr>
          <w:rFonts w:asciiTheme="minorHAnsi" w:hAnsiTheme="minorHAnsi" w:cs="Arial"/>
          <w:sz w:val="22"/>
          <w:szCs w:val="22"/>
        </w:rPr>
        <w:t>tender.</w:t>
      </w:r>
    </w:p>
    <w:p w14:paraId="744EE922"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1252A4E8"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078D0CF6"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4936E114" w14:textId="77777777" w:rsidR="0055137F" w:rsidRPr="0055137F" w:rsidRDefault="0055137F" w:rsidP="0055137F">
      <w:pPr>
        <w:pStyle w:val="ListParagraph"/>
        <w:ind w:left="1701"/>
        <w:rPr>
          <w:rStyle w:val="Hyperlink"/>
          <w:rFonts w:cstheme="minorHAnsi"/>
          <w:color w:val="auto"/>
          <w:u w:val="none"/>
        </w:rPr>
      </w:pPr>
    </w:p>
    <w:p w14:paraId="5965A072" w14:textId="77777777"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7750E3">
        <w:rPr>
          <w:rFonts w:asciiTheme="minorHAnsi" w:hAnsiTheme="minorHAnsi" w:cs="Arial"/>
          <w:sz w:val="22"/>
          <w:szCs w:val="22"/>
        </w:rPr>
        <w:t>R</w:t>
      </w:r>
      <w:r w:rsidR="00360F4E">
        <w:rPr>
          <w:rFonts w:asciiTheme="minorHAnsi" w:hAnsiTheme="minorHAnsi" w:cs="Arial"/>
          <w:sz w:val="22"/>
          <w:szCs w:val="22"/>
        </w:rPr>
        <w:t>FQ</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360F4E">
        <w:rPr>
          <w:rFonts w:asciiTheme="minorHAnsi" w:hAnsiTheme="minorHAnsi" w:cs="Arial"/>
          <w:sz w:val="22"/>
          <w:szCs w:val="22"/>
        </w:rPr>
        <w:t>follows</w:t>
      </w:r>
      <w:r w:rsidR="004452B2" w:rsidRPr="00360F4E">
        <w:rPr>
          <w:rFonts w:asciiTheme="minorHAnsi" w:hAnsiTheme="minorHAnsi" w:cs="Arial"/>
          <w:sz w:val="22"/>
          <w:szCs w:val="22"/>
        </w:rPr>
        <w:t>, subject to par 4.1 (</w:t>
      </w:r>
      <w:r w:rsidR="00646787" w:rsidRPr="00360F4E">
        <w:rPr>
          <w:rFonts w:asciiTheme="minorHAnsi" w:hAnsiTheme="minorHAnsi" w:cs="Arial"/>
          <w:sz w:val="22"/>
          <w:szCs w:val="22"/>
        </w:rPr>
        <w:t>c)</w:t>
      </w:r>
      <w:r w:rsidR="00CB489E" w:rsidRPr="00360F4E">
        <w:rPr>
          <w:rFonts w:asciiTheme="minorHAnsi" w:hAnsiTheme="minorHAnsi" w:cs="Arial"/>
          <w:sz w:val="22"/>
          <w:szCs w:val="22"/>
        </w:rPr>
        <w:t>.</w:t>
      </w:r>
    </w:p>
    <w:p w14:paraId="2AC909A3" w14:textId="77777777" w:rsidR="0055137F" w:rsidRPr="0055137F" w:rsidRDefault="0055137F" w:rsidP="001F62B5">
      <w:pPr>
        <w:pStyle w:val="Caption"/>
        <w:jc w:val="left"/>
      </w:pPr>
      <w:r>
        <w:tab/>
      </w:r>
      <w:r>
        <w:tab/>
      </w:r>
      <w:r w:rsidR="004452B2">
        <w:tab/>
      </w:r>
      <w:r w:rsidR="004452B2">
        <w:tab/>
      </w:r>
      <w:r w:rsidR="004452B2">
        <w:tab/>
      </w:r>
      <w:r w:rsidR="004452B2">
        <w:tab/>
      </w:r>
      <w:bookmarkStart w:id="71" w:name="_Toc107394442"/>
      <w:r w:rsidR="00AC0513">
        <w:t xml:space="preserve">Table </w:t>
      </w:r>
      <w:r w:rsidR="00AC0513">
        <w:fldChar w:fldCharType="begin"/>
      </w:r>
      <w:r w:rsidR="00AC0513">
        <w:instrText xml:space="preserve"> SEQ Table \* ARABIC </w:instrText>
      </w:r>
      <w:r w:rsidR="00AC0513">
        <w:fldChar w:fldCharType="separate"/>
      </w:r>
      <w:r w:rsidR="005A1A80">
        <w:rPr>
          <w:noProof/>
        </w:rPr>
        <w:t>8</w:t>
      </w:r>
      <w:r w:rsidR="00AC0513">
        <w:fldChar w:fldCharType="end"/>
      </w:r>
      <w:r w:rsidR="00AC0513">
        <w:t>: Points allocation</w:t>
      </w:r>
      <w:bookmarkEnd w:id="71"/>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673CD0CF" w14:textId="77777777" w:rsidTr="004452B2">
        <w:tc>
          <w:tcPr>
            <w:tcW w:w="4957" w:type="dxa"/>
            <w:shd w:val="solid" w:color="DBE5F1" w:themeColor="accent1" w:themeTint="33" w:fill="DBE5F1" w:themeFill="accent1" w:themeFillTint="33"/>
          </w:tcPr>
          <w:p w14:paraId="7D836BFB"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35D27E1C"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6623AA6A" w14:textId="77777777" w:rsidTr="004452B2">
        <w:tc>
          <w:tcPr>
            <w:tcW w:w="4957" w:type="dxa"/>
          </w:tcPr>
          <w:p w14:paraId="232390D5"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267809FB" w14:textId="77777777" w:rsidR="0055137F" w:rsidRPr="004452B2" w:rsidRDefault="005A1A80" w:rsidP="0055137F">
            <w:pPr>
              <w:pStyle w:val="Default"/>
              <w:rPr>
                <w:rFonts w:asciiTheme="minorHAnsi" w:hAnsiTheme="minorHAnsi" w:cstheme="minorHAnsi"/>
                <w:sz w:val="22"/>
                <w:szCs w:val="22"/>
                <w:highlight w:val="yellow"/>
              </w:rPr>
            </w:pPr>
            <w:r>
              <w:rPr>
                <w:rFonts w:asciiTheme="minorHAnsi" w:hAnsiTheme="minorHAnsi" w:cstheme="minorHAnsi"/>
                <w:sz w:val="22"/>
                <w:szCs w:val="22"/>
              </w:rPr>
              <w:t>80</w:t>
            </w:r>
          </w:p>
        </w:tc>
      </w:tr>
      <w:tr w:rsidR="0055137F" w14:paraId="79A8F811" w14:textId="77777777" w:rsidTr="004452B2">
        <w:tc>
          <w:tcPr>
            <w:tcW w:w="4957" w:type="dxa"/>
          </w:tcPr>
          <w:p w14:paraId="014D823F"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158A6748" w14:textId="77777777" w:rsidR="0055137F" w:rsidRPr="004452B2" w:rsidRDefault="005A1A80" w:rsidP="0055137F">
            <w:pPr>
              <w:pStyle w:val="Default"/>
              <w:rPr>
                <w:rFonts w:asciiTheme="minorHAnsi" w:hAnsiTheme="minorHAnsi" w:cstheme="minorHAnsi"/>
                <w:sz w:val="22"/>
                <w:szCs w:val="22"/>
                <w:highlight w:val="yellow"/>
              </w:rPr>
            </w:pPr>
            <w:r>
              <w:rPr>
                <w:rFonts w:asciiTheme="minorHAnsi" w:hAnsiTheme="minorHAnsi" w:cstheme="minorHAnsi"/>
                <w:sz w:val="22"/>
                <w:szCs w:val="22"/>
              </w:rPr>
              <w:t>20</w:t>
            </w:r>
          </w:p>
        </w:tc>
      </w:tr>
      <w:tr w:rsidR="0055137F" w14:paraId="4860CEB0" w14:textId="77777777" w:rsidTr="004452B2">
        <w:tc>
          <w:tcPr>
            <w:tcW w:w="4957" w:type="dxa"/>
          </w:tcPr>
          <w:p w14:paraId="6241916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08733FBC"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44E6030A" w14:textId="77777777" w:rsidR="0055137F" w:rsidRDefault="0055137F" w:rsidP="0055137F">
      <w:pPr>
        <w:pStyle w:val="Default"/>
      </w:pPr>
    </w:p>
    <w:p w14:paraId="470F6CF3"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35D389B5"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0F56C005" w14:textId="77777777" w:rsidR="005F6B08" w:rsidRPr="000E703C" w:rsidRDefault="005F6B08" w:rsidP="00AC0513">
      <w:pPr>
        <w:pStyle w:val="Heading2"/>
        <w:rPr>
          <w:rFonts w:asciiTheme="minorHAnsi" w:hAnsiTheme="minorHAnsi" w:cstheme="minorHAnsi"/>
        </w:rPr>
      </w:pPr>
      <w:bookmarkStart w:id="72" w:name="_Toc136536587"/>
      <w:r>
        <w:t>Formulae for procurement of goods and services</w:t>
      </w:r>
      <w:bookmarkEnd w:id="72"/>
    </w:p>
    <w:p w14:paraId="0E113C70" w14:textId="77777777" w:rsidR="00AC0513" w:rsidRPr="00AC0513" w:rsidRDefault="00AC0513" w:rsidP="000E703C">
      <w:pPr>
        <w:pStyle w:val="Heading3"/>
        <w:rPr>
          <w:rFonts w:asciiTheme="minorHAnsi" w:hAnsiTheme="minorHAnsi" w:cstheme="minorHAnsi"/>
        </w:rPr>
      </w:pPr>
      <w:bookmarkStart w:id="73" w:name="_Toc136536588"/>
      <w:r w:rsidRPr="00AC0513">
        <w:t>Points awarded for price</w:t>
      </w:r>
      <w:bookmarkEnd w:id="73"/>
    </w:p>
    <w:p w14:paraId="46484624"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005A1A80">
        <w:rPr>
          <w:rFonts w:asciiTheme="minorHAnsi" w:hAnsiTheme="minorHAnsi" w:cs="Arial"/>
          <w:sz w:val="22"/>
          <w:szCs w:val="22"/>
        </w:rPr>
        <w:t>9</w:t>
      </w:r>
      <w:r w:rsidRPr="00360F4E">
        <w:rPr>
          <w:rFonts w:asciiTheme="minorHAnsi" w:hAnsiTheme="minorHAnsi" w:cs="Arial"/>
          <w:sz w:val="22"/>
          <w:szCs w:val="22"/>
        </w:rPr>
        <w:t>0</w:t>
      </w:r>
      <w:r w:rsidR="005A1A80">
        <w:rPr>
          <w:rFonts w:asciiTheme="minorHAnsi" w:hAnsiTheme="minorHAnsi" w:cs="Arial"/>
          <w:sz w:val="22"/>
          <w:szCs w:val="22"/>
        </w:rPr>
        <w:t>/80</w:t>
      </w:r>
      <w:r w:rsidRPr="00AC0513">
        <w:rPr>
          <w:rFonts w:asciiTheme="minorHAnsi" w:hAnsiTheme="minorHAnsi" w:cs="Arial"/>
          <w:sz w:val="22"/>
          <w:szCs w:val="22"/>
        </w:rPr>
        <w:t xml:space="preserve"> points is allocated for price on the following basis:</w:t>
      </w:r>
    </w:p>
    <w:p w14:paraId="5DB7A86C" w14:textId="77777777" w:rsidR="00E14656" w:rsidRPr="00360F4E" w:rsidRDefault="005A1A80" w:rsidP="00E14656">
      <w:pPr>
        <w:ind w:left="180" w:firstLine="720"/>
        <w:rPr>
          <w:rFonts w:asciiTheme="minorHAnsi" w:hAnsiTheme="minorHAnsi" w:cstheme="minorHAnsi"/>
          <w:b/>
        </w:rPr>
      </w:pPr>
      <w:r>
        <w:rPr>
          <w:rFonts w:asciiTheme="minorHAnsi" w:hAnsiTheme="minorHAnsi" w:cstheme="minorHAnsi"/>
          <w:b/>
        </w:rPr>
        <w:t>80/20 Or 9</w:t>
      </w:r>
      <w:r w:rsidR="00E14656" w:rsidRPr="00360F4E">
        <w:rPr>
          <w:rFonts w:asciiTheme="minorHAnsi" w:hAnsiTheme="minorHAnsi" w:cstheme="minorHAnsi"/>
          <w:b/>
        </w:rPr>
        <w:t>0/</w:t>
      </w:r>
      <w:r>
        <w:rPr>
          <w:rFonts w:asciiTheme="minorHAnsi" w:hAnsiTheme="minorHAnsi" w:cstheme="minorHAnsi"/>
          <w:b/>
        </w:rPr>
        <w:t>1</w:t>
      </w:r>
      <w:r w:rsidR="00E14656" w:rsidRPr="00360F4E">
        <w:rPr>
          <w:rFonts w:asciiTheme="minorHAnsi" w:hAnsiTheme="minorHAnsi" w:cstheme="minorHAnsi"/>
          <w:b/>
        </w:rPr>
        <w:t>0</w:t>
      </w:r>
      <w:r w:rsidR="00E14656" w:rsidRPr="00360F4E">
        <w:rPr>
          <w:rFonts w:asciiTheme="minorHAnsi" w:hAnsiTheme="minorHAnsi" w:cstheme="minorHAnsi"/>
          <w:b/>
        </w:rPr>
        <w:tab/>
      </w:r>
      <w:r w:rsidR="00CB489E" w:rsidRPr="00360F4E">
        <w:rPr>
          <w:rFonts w:asciiTheme="minorHAnsi" w:hAnsiTheme="minorHAnsi" w:cstheme="minorHAnsi"/>
          <w:b/>
        </w:rPr>
        <w:tab/>
      </w:r>
      <w:r w:rsidR="00CB489E" w:rsidRPr="00360F4E">
        <w:rPr>
          <w:rFonts w:asciiTheme="minorHAnsi" w:hAnsiTheme="minorHAnsi" w:cstheme="minorHAnsi"/>
          <w:b/>
        </w:rPr>
        <w:tab/>
      </w:r>
    </w:p>
    <w:p w14:paraId="69C50CCD" w14:textId="77777777" w:rsidR="005A1A80" w:rsidRPr="00F02E70" w:rsidRDefault="00E14656" w:rsidP="005A1A80">
      <w:pPr>
        <w:ind w:left="180" w:firstLine="720"/>
        <w:rPr>
          <w:rFonts w:asciiTheme="minorHAnsi" w:hAnsiTheme="minorHAnsi" w:cstheme="minorHAnsi"/>
          <w:b/>
        </w:rPr>
      </w:pPr>
      <w:r w:rsidRPr="00360F4E">
        <w:rPr>
          <w:rFonts w:asciiTheme="minorHAnsi" w:hAnsiTheme="minorHAnsi" w:cstheme="minorHAnsi"/>
          <w:b/>
        </w:rPr>
        <w:tab/>
      </w:r>
      <w:r w:rsidR="005A1A80" w:rsidRPr="00F02E70">
        <w:rPr>
          <w:rFonts w:asciiTheme="minorHAnsi" w:hAnsiTheme="minorHAnsi" w:cstheme="minorHAnsi"/>
          <w:b/>
        </w:rPr>
        <w:t>80/20</w:t>
      </w:r>
      <w:r w:rsidR="005A1A80" w:rsidRPr="00F02E70">
        <w:rPr>
          <w:rFonts w:asciiTheme="minorHAnsi" w:hAnsiTheme="minorHAnsi" w:cstheme="minorHAnsi"/>
          <w:b/>
        </w:rPr>
        <w:tab/>
      </w:r>
      <w:r w:rsidR="005A1A80" w:rsidRPr="00F02E70">
        <w:rPr>
          <w:rFonts w:asciiTheme="minorHAnsi" w:hAnsiTheme="minorHAnsi" w:cstheme="minorHAnsi"/>
          <w:b/>
        </w:rPr>
        <w:tab/>
      </w:r>
      <w:r w:rsidR="005A1A80" w:rsidRPr="00F02E70">
        <w:rPr>
          <w:rFonts w:asciiTheme="minorHAnsi" w:hAnsiTheme="minorHAnsi" w:cstheme="minorHAnsi"/>
          <w:b/>
        </w:rPr>
        <w:tab/>
      </w:r>
      <w:r w:rsidR="005A1A80" w:rsidRPr="00F02E70">
        <w:rPr>
          <w:rFonts w:asciiTheme="minorHAnsi" w:hAnsiTheme="minorHAnsi" w:cstheme="minorHAnsi"/>
          <w:b/>
        </w:rPr>
        <w:tab/>
      </w:r>
      <w:r w:rsidR="005A1A80" w:rsidRPr="00F02E70">
        <w:rPr>
          <w:rFonts w:asciiTheme="minorHAnsi" w:hAnsiTheme="minorHAnsi" w:cstheme="minorHAnsi"/>
          <w:b/>
        </w:rPr>
        <w:tab/>
      </w:r>
    </w:p>
    <w:p w14:paraId="4788FEF2" w14:textId="77777777" w:rsidR="00E14656" w:rsidRPr="00AC0513" w:rsidRDefault="005A1A80" w:rsidP="00F02E70">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F02E70">
        <w:rPr>
          <w:rFonts w:asciiTheme="minorHAnsi" w:hAnsiTheme="minorHAnsi" w:cstheme="minorHAnsi"/>
          <w:b/>
        </w:rPr>
        <w:tab/>
      </w:r>
      <w:r w:rsidRPr="00F02E70">
        <w:rPr>
          <w:rFonts w:asciiTheme="minorHAnsi" w:hAnsiTheme="minorHAnsi" w:cstheme="minorHAnsi"/>
          <w:b/>
          <w:position w:val="-28"/>
        </w:rPr>
        <w:object w:dxaOrig="2420" w:dyaOrig="680" w14:anchorId="277CAB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pt" o:ole="" fillcolor="window">
            <v:imagedata r:id="rId17" o:title=""/>
          </v:shape>
          <o:OLEObject Type="Embed" ProgID="Equation.3" ShapeID="_x0000_i1025" DrawAspect="Content" ObjectID="_1801655414" r:id="rId18"/>
        </w:object>
      </w:r>
    </w:p>
    <w:p w14:paraId="6DA96806"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17088D6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E25F041"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507EB1CC"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2777C431" w14:textId="77777777" w:rsidR="00E14656" w:rsidRDefault="00AC0513" w:rsidP="00AC0513">
      <w:pPr>
        <w:pStyle w:val="Heading2"/>
      </w:pPr>
      <w:bookmarkStart w:id="74" w:name="_Toc136536589"/>
      <w:r>
        <w:t>P</w:t>
      </w:r>
      <w:r w:rsidR="008B2782">
        <w:t xml:space="preserve">reference points </w:t>
      </w:r>
      <w:r>
        <w:t xml:space="preserve">awarded for </w:t>
      </w:r>
      <w:r w:rsidR="00760521">
        <w:t>specific goals</w:t>
      </w:r>
      <w:bookmarkEnd w:id="74"/>
    </w:p>
    <w:p w14:paraId="38AE408D"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FEF3645" w14:textId="77777777" w:rsidR="00F02E70" w:rsidRDefault="00F02E70" w:rsidP="00F02E70">
      <w:pPr>
        <w:pStyle w:val="Default"/>
        <w:rPr>
          <w:b/>
          <w:bCs/>
          <w:u w:val="single"/>
          <w:lang w:val="en-GB"/>
        </w:rPr>
      </w:pPr>
      <w:r w:rsidRPr="00F02E70">
        <w:rPr>
          <w:b/>
          <w:bCs/>
          <w:u w:val="single"/>
          <w:lang w:val="en-GB"/>
        </w:rPr>
        <w:t>IMPORTANT NOTE</w:t>
      </w:r>
      <w:r>
        <w:rPr>
          <w:b/>
          <w:bCs/>
          <w:u w:val="single"/>
          <w:lang w:val="en-GB"/>
        </w:rPr>
        <w:t>:</w:t>
      </w:r>
    </w:p>
    <w:p w14:paraId="6701AEC2" w14:textId="77777777" w:rsidR="00F02E70" w:rsidRDefault="00F02E70" w:rsidP="00F02E70">
      <w:pPr>
        <w:pStyle w:val="Default"/>
        <w:rPr>
          <w:lang w:val="en-GB"/>
        </w:rPr>
      </w:pPr>
    </w:p>
    <w:p w14:paraId="469A436F" w14:textId="77777777" w:rsidR="00F02E70" w:rsidRPr="00F02E70" w:rsidRDefault="00F02E70" w:rsidP="00F02E70">
      <w:pPr>
        <w:pStyle w:val="CM9"/>
        <w:numPr>
          <w:ilvl w:val="0"/>
          <w:numId w:val="93"/>
        </w:numPr>
        <w:spacing w:line="276" w:lineRule="auto"/>
        <w:jc w:val="both"/>
        <w:rPr>
          <w:rFonts w:asciiTheme="minorHAnsi" w:hAnsiTheme="minorHAnsi" w:cstheme="minorHAnsi"/>
          <w:sz w:val="22"/>
          <w:szCs w:val="22"/>
          <w:lang w:val="en-GB"/>
        </w:rPr>
      </w:pPr>
      <w:r w:rsidRPr="00F02E70">
        <w:rPr>
          <w:rFonts w:asciiTheme="minorHAnsi" w:hAnsiTheme="minorHAnsi" w:cstheme="minorHAnsi"/>
          <w:sz w:val="22"/>
          <w:szCs w:val="22"/>
          <w:lang w:val="en-GB"/>
        </w:rPr>
        <w:t>P</w:t>
      </w:r>
      <w:r w:rsidRPr="00F02E70">
        <w:rPr>
          <w:rFonts w:asciiTheme="minorHAnsi" w:hAnsiTheme="minorHAnsi" w:cstheme="minorHAnsi"/>
          <w:sz w:val="22"/>
          <w:szCs w:val="22"/>
          <w:u w:val="single"/>
          <w:lang w:val="en-GB"/>
        </w:rPr>
        <w:t>lease refer to Annexure 1 Bid Specification for the details of the specific goals for this tender.</w:t>
      </w:r>
    </w:p>
    <w:p w14:paraId="2719D5F0" w14:textId="77777777" w:rsidR="00F02E70" w:rsidRDefault="00F02E70" w:rsidP="00F02E70">
      <w:pPr>
        <w:pStyle w:val="Default"/>
        <w:rPr>
          <w:lang w:val="en-GB"/>
        </w:rPr>
      </w:pPr>
    </w:p>
    <w:p w14:paraId="25311F26" w14:textId="77777777" w:rsidR="00F02E70" w:rsidRPr="00F02E70" w:rsidRDefault="00F02E70" w:rsidP="00F02E70">
      <w:pPr>
        <w:pStyle w:val="Default"/>
        <w:rPr>
          <w:lang w:val="en-GB"/>
        </w:rPr>
      </w:pPr>
    </w:p>
    <w:p w14:paraId="6884A8CE" w14:textId="77777777" w:rsidR="00A9736F" w:rsidRPr="008C2D3B" w:rsidRDefault="00A9736F" w:rsidP="00A9736F">
      <w:pPr>
        <w:pStyle w:val="Heading2"/>
      </w:pPr>
      <w:bookmarkStart w:id="75" w:name="_Toc136536590"/>
      <w:r>
        <w:t>Sub-Contracting</w:t>
      </w:r>
      <w:bookmarkEnd w:id="75"/>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2F7C7402" w14:textId="77777777" w:rsidTr="00F230EC">
        <w:tc>
          <w:tcPr>
            <w:tcW w:w="514" w:type="dxa"/>
          </w:tcPr>
          <w:p w14:paraId="444CC2EC" w14:textId="77777777" w:rsidR="00A9736F" w:rsidRDefault="00A9736F" w:rsidP="00F230EC">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FDEBAA4" w14:textId="77777777" w:rsidR="00A9736F" w:rsidRDefault="00A9736F" w:rsidP="00F230EC">
            <w:pPr>
              <w:widowControl w:val="0"/>
              <w:tabs>
                <w:tab w:val="left" w:pos="-963"/>
                <w:tab w:val="left" w:pos="-720"/>
              </w:tabs>
              <w:rPr>
                <w:rFonts w:asciiTheme="minorHAnsi" w:hAnsiTheme="minorHAnsi" w:cs="Arial"/>
                <w:b/>
                <w:lang w:val="en-GB"/>
              </w:rPr>
            </w:pPr>
          </w:p>
        </w:tc>
        <w:tc>
          <w:tcPr>
            <w:tcW w:w="472" w:type="dxa"/>
          </w:tcPr>
          <w:p w14:paraId="2EAAF66D" w14:textId="77777777" w:rsidR="00A9736F" w:rsidRDefault="00A9736F" w:rsidP="00F230EC">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FBC8D0F" w14:textId="77777777" w:rsidR="00A9736F" w:rsidRDefault="00A9736F" w:rsidP="00F230EC">
            <w:pPr>
              <w:widowControl w:val="0"/>
              <w:tabs>
                <w:tab w:val="left" w:pos="-963"/>
                <w:tab w:val="left" w:pos="-720"/>
              </w:tabs>
              <w:rPr>
                <w:rFonts w:asciiTheme="minorHAnsi" w:hAnsiTheme="minorHAnsi" w:cs="Arial"/>
                <w:b/>
                <w:lang w:val="en-GB"/>
              </w:rPr>
            </w:pPr>
          </w:p>
        </w:tc>
      </w:tr>
    </w:tbl>
    <w:p w14:paraId="547B386F"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1630CDA6"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694E0C2E" w14:textId="77777777" w:rsidR="00A9736F" w:rsidRPr="008C2D3B" w:rsidRDefault="00A9736F" w:rsidP="00A9736F">
      <w:pPr>
        <w:pStyle w:val="Caption"/>
      </w:pPr>
      <w:r>
        <w:t xml:space="preserve">Table </w:t>
      </w:r>
      <w:r w:rsidR="00F02E70">
        <w:t>9</w:t>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2D2539F6" w14:textId="77777777" w:rsidTr="00F230EC">
        <w:tc>
          <w:tcPr>
            <w:tcW w:w="5524" w:type="dxa"/>
          </w:tcPr>
          <w:p w14:paraId="7236275C" w14:textId="77777777" w:rsidR="00A9736F" w:rsidRPr="00525C33" w:rsidRDefault="00A9736F" w:rsidP="00F230EC">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2290EEC8" w14:textId="77777777" w:rsidR="00A9736F" w:rsidRPr="00525C33" w:rsidRDefault="00A9736F" w:rsidP="00F230EC">
            <w:pPr>
              <w:pStyle w:val="Default"/>
              <w:rPr>
                <w:rFonts w:asciiTheme="minorHAnsi" w:hAnsiTheme="minorHAnsi" w:cstheme="minorHAnsi"/>
                <w:sz w:val="22"/>
                <w:szCs w:val="22"/>
                <w:lang w:val="en-GB"/>
              </w:rPr>
            </w:pPr>
          </w:p>
        </w:tc>
      </w:tr>
      <w:tr w:rsidR="00A9736F" w14:paraId="2D6C61CC" w14:textId="77777777" w:rsidTr="00F230EC">
        <w:tc>
          <w:tcPr>
            <w:tcW w:w="5524" w:type="dxa"/>
          </w:tcPr>
          <w:p w14:paraId="082D5AE7" w14:textId="77777777" w:rsidR="00A9736F" w:rsidRDefault="00A9736F" w:rsidP="00F230EC">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4F04FCCD" w14:textId="77777777" w:rsidR="00A9736F" w:rsidRPr="00525C33" w:rsidRDefault="00A9736F" w:rsidP="00F230EC">
            <w:pPr>
              <w:pStyle w:val="Default"/>
              <w:rPr>
                <w:rFonts w:asciiTheme="minorHAnsi" w:hAnsiTheme="minorHAnsi" w:cstheme="minorHAnsi"/>
                <w:sz w:val="22"/>
                <w:szCs w:val="22"/>
                <w:lang w:val="en-GB"/>
              </w:rPr>
            </w:pPr>
          </w:p>
        </w:tc>
        <w:tc>
          <w:tcPr>
            <w:tcW w:w="1134" w:type="dxa"/>
          </w:tcPr>
          <w:p w14:paraId="0D6316BF" w14:textId="77777777" w:rsidR="00A9736F" w:rsidRPr="00525C33" w:rsidRDefault="00A9736F" w:rsidP="00F230EC">
            <w:pPr>
              <w:pStyle w:val="Default"/>
              <w:rPr>
                <w:rFonts w:asciiTheme="minorHAnsi" w:hAnsiTheme="minorHAnsi" w:cstheme="minorHAnsi"/>
                <w:sz w:val="22"/>
                <w:szCs w:val="22"/>
                <w:lang w:val="en-GB"/>
              </w:rPr>
            </w:pPr>
          </w:p>
        </w:tc>
      </w:tr>
      <w:tr w:rsidR="00A9736F" w14:paraId="43FD45BE" w14:textId="77777777" w:rsidTr="00F230EC">
        <w:tc>
          <w:tcPr>
            <w:tcW w:w="5524" w:type="dxa"/>
          </w:tcPr>
          <w:p w14:paraId="31F0A2BB" w14:textId="77777777" w:rsidR="00A9736F" w:rsidRPr="00525C33" w:rsidRDefault="00A9736F" w:rsidP="00F230EC">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779FAEAE" w14:textId="77777777" w:rsidR="00A9736F" w:rsidRPr="00525C33" w:rsidRDefault="00A9736F" w:rsidP="00F230EC">
            <w:pPr>
              <w:pStyle w:val="Default"/>
              <w:rPr>
                <w:rFonts w:asciiTheme="minorHAnsi" w:hAnsiTheme="minorHAnsi" w:cstheme="minorHAnsi"/>
                <w:sz w:val="22"/>
                <w:szCs w:val="22"/>
                <w:lang w:val="en-GB"/>
              </w:rPr>
            </w:pPr>
          </w:p>
        </w:tc>
      </w:tr>
      <w:tr w:rsidR="00A9736F" w14:paraId="40C9F484" w14:textId="77777777" w:rsidTr="00F230EC">
        <w:tc>
          <w:tcPr>
            <w:tcW w:w="5524" w:type="dxa"/>
          </w:tcPr>
          <w:p w14:paraId="66695FAA" w14:textId="77777777" w:rsidR="00A9736F" w:rsidRPr="00525C33" w:rsidRDefault="00A9736F" w:rsidP="00F230EC">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7387EE32" w14:textId="77777777" w:rsidR="00A9736F" w:rsidRPr="00525C33" w:rsidRDefault="00A9736F" w:rsidP="00F230EC">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27617BBC" w14:textId="77777777" w:rsidTr="00F230EC">
        <w:tc>
          <w:tcPr>
            <w:tcW w:w="5524" w:type="dxa"/>
          </w:tcPr>
          <w:p w14:paraId="1EB64BA4" w14:textId="77777777" w:rsidR="00A9736F" w:rsidRPr="00525C33" w:rsidRDefault="00A9736F" w:rsidP="00F230EC">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52808454" w14:textId="77777777" w:rsidR="00A9736F" w:rsidRPr="00525C33" w:rsidRDefault="00A9736F" w:rsidP="00F230EC">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61D4A061" w14:textId="77777777" w:rsidR="00716354" w:rsidRDefault="00716354" w:rsidP="008C2D3B">
      <w:pPr>
        <w:pStyle w:val="Default"/>
        <w:rPr>
          <w:lang w:val="en-GB"/>
        </w:rPr>
      </w:pPr>
    </w:p>
    <w:p w14:paraId="35199536" w14:textId="77777777" w:rsidR="00E14656" w:rsidRDefault="00525C33" w:rsidP="00525C33">
      <w:pPr>
        <w:pStyle w:val="Heading2"/>
      </w:pPr>
      <w:bookmarkStart w:id="76" w:name="_Toc136536591"/>
      <w:r>
        <w:t>Declaration with regard to Company / Firm</w:t>
      </w:r>
      <w:bookmarkEnd w:id="76"/>
    </w:p>
    <w:p w14:paraId="317E08A4" w14:textId="77777777" w:rsidR="004814E8" w:rsidRPr="004814E8" w:rsidRDefault="004814E8" w:rsidP="004814E8">
      <w:pPr>
        <w:pStyle w:val="Caption"/>
      </w:pPr>
      <w:bookmarkStart w:id="77" w:name="_Toc107394446"/>
      <w:r>
        <w:t xml:space="preserve">Table </w:t>
      </w:r>
      <w:r>
        <w:fldChar w:fldCharType="begin"/>
      </w:r>
      <w:r>
        <w:instrText xml:space="preserve"> SEQ Table \* ARABIC </w:instrText>
      </w:r>
      <w:r>
        <w:fldChar w:fldCharType="separate"/>
      </w:r>
      <w:r w:rsidR="005A1A80">
        <w:rPr>
          <w:noProof/>
        </w:rPr>
        <w:t>1</w:t>
      </w:r>
      <w:r>
        <w:fldChar w:fldCharType="end"/>
      </w:r>
      <w:r w:rsidR="00F02E70">
        <w:t>0</w:t>
      </w:r>
      <w:r>
        <w:t xml:space="preserve">: Company </w:t>
      </w:r>
      <w:r w:rsidR="00C15393">
        <w:t>declaration</w:t>
      </w:r>
      <w:bookmarkEnd w:id="7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5E803DE1" w14:textId="77777777" w:rsidTr="00564988">
        <w:tc>
          <w:tcPr>
            <w:tcW w:w="3209" w:type="dxa"/>
          </w:tcPr>
          <w:p w14:paraId="4B1E551E" w14:textId="77777777" w:rsidR="00C15393" w:rsidRDefault="00C15393" w:rsidP="00525C33">
            <w:r>
              <w:t>Name of Company / Firm</w:t>
            </w:r>
          </w:p>
        </w:tc>
        <w:tc>
          <w:tcPr>
            <w:tcW w:w="6419" w:type="dxa"/>
            <w:gridSpan w:val="2"/>
          </w:tcPr>
          <w:p w14:paraId="65B43C0F" w14:textId="77777777" w:rsidR="00C15393" w:rsidRDefault="00C15393" w:rsidP="00525C33"/>
          <w:p w14:paraId="4E70F553" w14:textId="77777777" w:rsidR="00C15393" w:rsidRDefault="00C15393" w:rsidP="00525C33"/>
        </w:tc>
      </w:tr>
      <w:tr w:rsidR="00C15393" w14:paraId="0C10403C" w14:textId="77777777" w:rsidTr="00564988">
        <w:tc>
          <w:tcPr>
            <w:tcW w:w="3209" w:type="dxa"/>
          </w:tcPr>
          <w:p w14:paraId="78D2BA93" w14:textId="77777777" w:rsidR="00C15393" w:rsidRDefault="00C15393" w:rsidP="00525C33">
            <w:r>
              <w:t>Company Registration number</w:t>
            </w:r>
          </w:p>
        </w:tc>
        <w:tc>
          <w:tcPr>
            <w:tcW w:w="6419" w:type="dxa"/>
            <w:gridSpan w:val="2"/>
          </w:tcPr>
          <w:p w14:paraId="474C9170" w14:textId="77777777" w:rsidR="00C15393" w:rsidRDefault="00C15393" w:rsidP="004814E8">
            <w:pPr>
              <w:jc w:val="left"/>
            </w:pPr>
          </w:p>
          <w:p w14:paraId="5F744F3A" w14:textId="77777777" w:rsidR="00C15393" w:rsidRDefault="00C15393" w:rsidP="00525C33"/>
        </w:tc>
      </w:tr>
      <w:tr w:rsidR="004814E8" w14:paraId="779C7BCF" w14:textId="77777777" w:rsidTr="00564988">
        <w:tc>
          <w:tcPr>
            <w:tcW w:w="3209" w:type="dxa"/>
          </w:tcPr>
          <w:p w14:paraId="667D014E" w14:textId="77777777" w:rsidR="004814E8" w:rsidRDefault="004814E8" w:rsidP="00525C33">
            <w:r>
              <w:t>Type of Company / Firm</w:t>
            </w:r>
            <w:r w:rsidR="00C15393">
              <w:t xml:space="preserve"> (mark the applicable option with X)</w:t>
            </w:r>
          </w:p>
        </w:tc>
        <w:tc>
          <w:tcPr>
            <w:tcW w:w="5291" w:type="dxa"/>
          </w:tcPr>
          <w:p w14:paraId="64A8006D" w14:textId="77777777" w:rsidR="004814E8" w:rsidRDefault="004814E8" w:rsidP="004814E8">
            <w:pPr>
              <w:jc w:val="left"/>
            </w:pPr>
            <w:r>
              <w:t>Partnership / Joint Venture / Consortium</w:t>
            </w:r>
          </w:p>
          <w:p w14:paraId="1C252F70" w14:textId="77777777" w:rsidR="004814E8" w:rsidRDefault="004814E8" w:rsidP="004814E8">
            <w:pPr>
              <w:jc w:val="left"/>
            </w:pPr>
          </w:p>
        </w:tc>
        <w:tc>
          <w:tcPr>
            <w:tcW w:w="1128" w:type="dxa"/>
          </w:tcPr>
          <w:p w14:paraId="5999AD5C" w14:textId="77777777" w:rsidR="004814E8" w:rsidRDefault="004814E8" w:rsidP="00525C33"/>
        </w:tc>
      </w:tr>
      <w:tr w:rsidR="004814E8" w14:paraId="4AA0A198" w14:textId="77777777" w:rsidTr="00564988">
        <w:tc>
          <w:tcPr>
            <w:tcW w:w="3209" w:type="dxa"/>
          </w:tcPr>
          <w:p w14:paraId="4946A8CA" w14:textId="77777777" w:rsidR="004814E8" w:rsidRDefault="004814E8" w:rsidP="00525C33"/>
        </w:tc>
        <w:tc>
          <w:tcPr>
            <w:tcW w:w="5291" w:type="dxa"/>
          </w:tcPr>
          <w:p w14:paraId="36C61923" w14:textId="77777777" w:rsidR="004814E8" w:rsidRDefault="004814E8" w:rsidP="004814E8">
            <w:pPr>
              <w:jc w:val="left"/>
            </w:pPr>
            <w:r>
              <w:t>One person business / Sole proprietor</w:t>
            </w:r>
          </w:p>
          <w:p w14:paraId="68BF1FB1" w14:textId="77777777" w:rsidR="004814E8" w:rsidRDefault="004814E8" w:rsidP="004814E8">
            <w:pPr>
              <w:jc w:val="left"/>
            </w:pPr>
          </w:p>
        </w:tc>
        <w:tc>
          <w:tcPr>
            <w:tcW w:w="1128" w:type="dxa"/>
          </w:tcPr>
          <w:p w14:paraId="072FAA30" w14:textId="77777777" w:rsidR="004814E8" w:rsidRDefault="004814E8" w:rsidP="00525C33"/>
        </w:tc>
      </w:tr>
      <w:tr w:rsidR="004814E8" w14:paraId="3759C548" w14:textId="77777777" w:rsidTr="00564988">
        <w:tc>
          <w:tcPr>
            <w:tcW w:w="3209" w:type="dxa"/>
          </w:tcPr>
          <w:p w14:paraId="0F6419DD" w14:textId="77777777" w:rsidR="004814E8" w:rsidRDefault="004814E8" w:rsidP="00525C33"/>
        </w:tc>
        <w:tc>
          <w:tcPr>
            <w:tcW w:w="5291" w:type="dxa"/>
          </w:tcPr>
          <w:p w14:paraId="0E40FE5E" w14:textId="77777777" w:rsidR="004814E8" w:rsidRDefault="004814E8" w:rsidP="004814E8">
            <w:pPr>
              <w:jc w:val="left"/>
            </w:pPr>
            <w:r>
              <w:t>Closed Corporation</w:t>
            </w:r>
          </w:p>
          <w:p w14:paraId="6E6B0FC6" w14:textId="77777777" w:rsidR="004814E8" w:rsidRDefault="004814E8" w:rsidP="004814E8">
            <w:pPr>
              <w:jc w:val="left"/>
            </w:pPr>
          </w:p>
        </w:tc>
        <w:tc>
          <w:tcPr>
            <w:tcW w:w="1128" w:type="dxa"/>
          </w:tcPr>
          <w:p w14:paraId="1C48FE8A" w14:textId="77777777" w:rsidR="004814E8" w:rsidRDefault="004814E8" w:rsidP="00525C33"/>
        </w:tc>
      </w:tr>
      <w:tr w:rsidR="004814E8" w14:paraId="78AA2F60" w14:textId="77777777" w:rsidTr="00564988">
        <w:tc>
          <w:tcPr>
            <w:tcW w:w="3209" w:type="dxa"/>
          </w:tcPr>
          <w:p w14:paraId="09F22A22" w14:textId="77777777" w:rsidR="004814E8" w:rsidRDefault="004814E8" w:rsidP="00525C33"/>
        </w:tc>
        <w:tc>
          <w:tcPr>
            <w:tcW w:w="5291" w:type="dxa"/>
          </w:tcPr>
          <w:p w14:paraId="2A471F10" w14:textId="77777777" w:rsidR="004814E8" w:rsidRDefault="00E01861" w:rsidP="004814E8">
            <w:pPr>
              <w:jc w:val="left"/>
            </w:pPr>
            <w:r>
              <w:t xml:space="preserve">Public </w:t>
            </w:r>
            <w:r w:rsidR="004814E8">
              <w:t>Company</w:t>
            </w:r>
          </w:p>
          <w:p w14:paraId="057F71F2" w14:textId="77777777" w:rsidR="004814E8" w:rsidRDefault="004814E8" w:rsidP="004814E8">
            <w:pPr>
              <w:jc w:val="left"/>
            </w:pPr>
          </w:p>
        </w:tc>
        <w:tc>
          <w:tcPr>
            <w:tcW w:w="1128" w:type="dxa"/>
          </w:tcPr>
          <w:p w14:paraId="05430F2F" w14:textId="77777777" w:rsidR="004814E8" w:rsidRDefault="004814E8" w:rsidP="00525C33"/>
        </w:tc>
      </w:tr>
      <w:tr w:rsidR="004814E8" w14:paraId="7B6481FF" w14:textId="77777777" w:rsidTr="00564988">
        <w:tc>
          <w:tcPr>
            <w:tcW w:w="3209" w:type="dxa"/>
          </w:tcPr>
          <w:p w14:paraId="33E863A5" w14:textId="77777777" w:rsidR="004814E8" w:rsidRDefault="004814E8" w:rsidP="00525C33"/>
        </w:tc>
        <w:tc>
          <w:tcPr>
            <w:tcW w:w="5291" w:type="dxa"/>
          </w:tcPr>
          <w:p w14:paraId="75438ED3" w14:textId="77777777" w:rsidR="004814E8" w:rsidRDefault="00E01861">
            <w:pPr>
              <w:jc w:val="left"/>
            </w:pPr>
            <w:r>
              <w:t>Personal Liability Company</w:t>
            </w:r>
          </w:p>
        </w:tc>
        <w:tc>
          <w:tcPr>
            <w:tcW w:w="1128" w:type="dxa"/>
          </w:tcPr>
          <w:p w14:paraId="3BCB2558" w14:textId="77777777" w:rsidR="004814E8" w:rsidRDefault="004814E8" w:rsidP="00525C33"/>
        </w:tc>
      </w:tr>
      <w:tr w:rsidR="00E01861" w14:paraId="183B21CF" w14:textId="77777777" w:rsidTr="00564988">
        <w:tc>
          <w:tcPr>
            <w:tcW w:w="3209" w:type="dxa"/>
          </w:tcPr>
          <w:p w14:paraId="59DC1C74" w14:textId="77777777" w:rsidR="00E01861" w:rsidRDefault="00E01861" w:rsidP="00525C33"/>
        </w:tc>
        <w:tc>
          <w:tcPr>
            <w:tcW w:w="5291" w:type="dxa"/>
          </w:tcPr>
          <w:p w14:paraId="6C3C820D" w14:textId="77777777" w:rsidR="00E01861" w:rsidRDefault="00E01861" w:rsidP="004814E8">
            <w:pPr>
              <w:jc w:val="left"/>
            </w:pPr>
            <w:r>
              <w:t>(Pty) Limited</w:t>
            </w:r>
          </w:p>
          <w:p w14:paraId="68562CD9" w14:textId="77777777" w:rsidR="00E01861" w:rsidRDefault="00E01861" w:rsidP="004814E8">
            <w:pPr>
              <w:jc w:val="left"/>
            </w:pPr>
          </w:p>
        </w:tc>
        <w:tc>
          <w:tcPr>
            <w:tcW w:w="1128" w:type="dxa"/>
          </w:tcPr>
          <w:p w14:paraId="4D03720C" w14:textId="77777777" w:rsidR="00E01861" w:rsidRDefault="00E01861" w:rsidP="00525C33"/>
        </w:tc>
      </w:tr>
      <w:tr w:rsidR="00E01861" w14:paraId="1778D33C" w14:textId="77777777" w:rsidTr="00564988">
        <w:tc>
          <w:tcPr>
            <w:tcW w:w="3209" w:type="dxa"/>
          </w:tcPr>
          <w:p w14:paraId="2F8CC7CF" w14:textId="77777777" w:rsidR="00E01861" w:rsidRDefault="00E01861" w:rsidP="00525C33"/>
        </w:tc>
        <w:tc>
          <w:tcPr>
            <w:tcW w:w="5291" w:type="dxa"/>
          </w:tcPr>
          <w:p w14:paraId="46DA2039" w14:textId="77777777" w:rsidR="00E01861" w:rsidRDefault="00E01861" w:rsidP="004814E8">
            <w:pPr>
              <w:jc w:val="left"/>
            </w:pPr>
            <w:r>
              <w:t>Non-profit company</w:t>
            </w:r>
          </w:p>
          <w:p w14:paraId="3913043F" w14:textId="77777777" w:rsidR="00E01861" w:rsidRDefault="00E01861" w:rsidP="004814E8">
            <w:pPr>
              <w:jc w:val="left"/>
            </w:pPr>
          </w:p>
        </w:tc>
        <w:tc>
          <w:tcPr>
            <w:tcW w:w="1128" w:type="dxa"/>
          </w:tcPr>
          <w:p w14:paraId="2996C10D" w14:textId="77777777" w:rsidR="00E01861" w:rsidRDefault="00E01861" w:rsidP="00525C33"/>
        </w:tc>
      </w:tr>
      <w:tr w:rsidR="00E01861" w14:paraId="6CA80D32" w14:textId="77777777" w:rsidTr="00564988">
        <w:tc>
          <w:tcPr>
            <w:tcW w:w="3209" w:type="dxa"/>
          </w:tcPr>
          <w:p w14:paraId="114C7187" w14:textId="77777777" w:rsidR="00E01861" w:rsidRDefault="00E01861" w:rsidP="00525C33"/>
        </w:tc>
        <w:tc>
          <w:tcPr>
            <w:tcW w:w="5291" w:type="dxa"/>
          </w:tcPr>
          <w:p w14:paraId="3CABFB85" w14:textId="77777777" w:rsidR="00E01861" w:rsidRDefault="00E01861" w:rsidP="004814E8">
            <w:pPr>
              <w:jc w:val="left"/>
            </w:pPr>
            <w:r>
              <w:t>State Owned Company</w:t>
            </w:r>
          </w:p>
          <w:p w14:paraId="2CDCEEFD" w14:textId="77777777" w:rsidR="00E01861" w:rsidRDefault="00E01861" w:rsidP="004814E8">
            <w:pPr>
              <w:jc w:val="left"/>
            </w:pPr>
          </w:p>
        </w:tc>
        <w:tc>
          <w:tcPr>
            <w:tcW w:w="1128" w:type="dxa"/>
          </w:tcPr>
          <w:p w14:paraId="32C9394D" w14:textId="77777777" w:rsidR="00E01861" w:rsidRDefault="00E01861" w:rsidP="00525C33"/>
        </w:tc>
      </w:tr>
    </w:tbl>
    <w:p w14:paraId="060F2949" w14:textId="77777777" w:rsidR="004814E8" w:rsidRDefault="004814E8" w:rsidP="00E14656">
      <w:pPr>
        <w:tabs>
          <w:tab w:val="left" w:pos="900"/>
        </w:tabs>
        <w:spacing w:line="312" w:lineRule="auto"/>
        <w:ind w:left="1571"/>
        <w:rPr>
          <w:rFonts w:ascii="Arial" w:hAnsi="Arial" w:cs="Arial"/>
          <w:sz w:val="20"/>
          <w:szCs w:val="20"/>
          <w:lang w:val="en-GB"/>
        </w:rPr>
      </w:pPr>
    </w:p>
    <w:p w14:paraId="0EAF7B36"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
    <w:p w14:paraId="7D16881A"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The information furnished is true and correct;</w:t>
      </w:r>
    </w:p>
    <w:p w14:paraId="64704434"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41F57B59"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0189D3DC"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1F916030"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2723CCEF"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2379B45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0F08690E"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50B2E815"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A7E5357" w14:textId="77777777" w:rsidR="0060074E" w:rsidRDefault="0060074E" w:rsidP="0060074E">
      <w:pPr>
        <w:rPr>
          <w:rFonts w:ascii="Arial" w:hAnsi="Arial" w:cs="Arial"/>
          <w:sz w:val="20"/>
          <w:szCs w:val="20"/>
          <w:lang w:val="en-GB"/>
        </w:rPr>
      </w:pPr>
    </w:p>
    <w:p w14:paraId="5B5033BB" w14:textId="77777777" w:rsidR="00EB29DD" w:rsidRDefault="00EB29DD" w:rsidP="00EB29DD">
      <w:pPr>
        <w:rPr>
          <w:rFonts w:ascii="Arial" w:hAnsi="Arial" w:cs="Arial"/>
          <w:sz w:val="20"/>
          <w:szCs w:val="20"/>
          <w:lang w:val="en-GB"/>
        </w:rPr>
      </w:pPr>
    </w:p>
    <w:p w14:paraId="2EDD61F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7E0493E0" w14:textId="77777777" w:rsidR="00EB29DD" w:rsidRPr="0060074E" w:rsidRDefault="00EB29DD" w:rsidP="00EB29DD">
      <w:pPr>
        <w:rPr>
          <w:rFonts w:asciiTheme="minorHAnsi" w:hAnsiTheme="minorHAnsi" w:cstheme="minorHAnsi"/>
          <w:lang w:val="en-GB"/>
        </w:rPr>
      </w:pPr>
    </w:p>
    <w:p w14:paraId="10A9F35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62E8E090" w14:textId="77777777" w:rsidR="00EB29DD" w:rsidRPr="0060074E" w:rsidRDefault="00EB29DD" w:rsidP="00EB29DD">
      <w:pPr>
        <w:rPr>
          <w:rFonts w:asciiTheme="minorHAnsi" w:hAnsiTheme="minorHAnsi" w:cstheme="minorHAnsi"/>
          <w:lang w:val="en-GB"/>
        </w:rPr>
      </w:pPr>
    </w:p>
    <w:p w14:paraId="1AFBE89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t>1)______________________________</w:t>
      </w:r>
    </w:p>
    <w:p w14:paraId="4D173230" w14:textId="77777777" w:rsidR="00EB29DD" w:rsidRPr="0060074E" w:rsidRDefault="00EB29DD" w:rsidP="00EB29DD">
      <w:pPr>
        <w:rPr>
          <w:rFonts w:asciiTheme="minorHAnsi" w:hAnsiTheme="minorHAnsi" w:cstheme="minorHAnsi"/>
          <w:lang w:val="en-GB"/>
        </w:rPr>
      </w:pPr>
    </w:p>
    <w:p w14:paraId="0DED37E7"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608651F0" w14:textId="77777777" w:rsidR="00EB29DD" w:rsidRDefault="00EB29DD" w:rsidP="00EB29DD">
      <w:pPr>
        <w:pStyle w:val="ListParagraph"/>
        <w:ind w:left="1701"/>
        <w:rPr>
          <w:rFonts w:ascii="Arial" w:hAnsi="Arial" w:cs="Arial"/>
          <w:sz w:val="20"/>
          <w:szCs w:val="20"/>
          <w:lang w:val="en-GB"/>
        </w:rPr>
      </w:pPr>
    </w:p>
    <w:p w14:paraId="1C0246CC" w14:textId="77777777" w:rsidR="0060074E" w:rsidRDefault="0060074E">
      <w:pPr>
        <w:jc w:val="left"/>
        <w:rPr>
          <w:rFonts w:ascii="Arial" w:hAnsi="Arial" w:cs="Arial"/>
          <w:b/>
          <w:color w:val="000080"/>
          <w:sz w:val="28"/>
          <w:szCs w:val="28"/>
          <w:u w:val="single"/>
        </w:rPr>
      </w:pPr>
    </w:p>
    <w:p w14:paraId="1E62B516" w14:textId="77777777" w:rsidR="00F02E70" w:rsidRDefault="00F02E70">
      <w:pPr>
        <w:jc w:val="left"/>
        <w:rPr>
          <w:rFonts w:ascii="Arial" w:hAnsi="Arial" w:cs="Arial"/>
          <w:b/>
          <w:color w:val="000080"/>
          <w:sz w:val="28"/>
          <w:szCs w:val="28"/>
          <w:u w:val="single"/>
        </w:rPr>
      </w:pPr>
    </w:p>
    <w:p w14:paraId="4BC9D094" w14:textId="77777777" w:rsidR="00F02E70" w:rsidRDefault="00F02E70">
      <w:pPr>
        <w:jc w:val="left"/>
        <w:rPr>
          <w:rFonts w:ascii="Arial" w:hAnsi="Arial" w:cs="Arial"/>
          <w:b/>
          <w:color w:val="000080"/>
          <w:sz w:val="28"/>
          <w:szCs w:val="28"/>
          <w:u w:val="single"/>
        </w:rPr>
      </w:pPr>
    </w:p>
    <w:p w14:paraId="18539177" w14:textId="77777777" w:rsidR="00F02E70" w:rsidRDefault="00F02E70">
      <w:pPr>
        <w:jc w:val="left"/>
        <w:rPr>
          <w:rFonts w:ascii="Arial" w:hAnsi="Arial" w:cs="Arial"/>
          <w:b/>
          <w:color w:val="000080"/>
          <w:sz w:val="28"/>
          <w:szCs w:val="28"/>
          <w:u w:val="single"/>
        </w:rPr>
      </w:pPr>
    </w:p>
    <w:p w14:paraId="59003195" w14:textId="77777777" w:rsidR="00B21670" w:rsidRDefault="00B21670" w:rsidP="00B21670">
      <w:pPr>
        <w:pStyle w:val="Heading1"/>
      </w:pPr>
      <w:bookmarkStart w:id="78" w:name="_Toc136536592"/>
      <w:r w:rsidRPr="007531A4">
        <w:t>Government Procurement: General Conditions of Contract</w:t>
      </w:r>
      <w:r w:rsidR="009C21F4">
        <w:t xml:space="preserve"> (GCC)</w:t>
      </w:r>
      <w:bookmarkEnd w:id="78"/>
    </w:p>
    <w:p w14:paraId="777B1989" w14:textId="77777777" w:rsidR="00B21670" w:rsidRPr="008A2B1A" w:rsidRDefault="00B21670" w:rsidP="00B21670">
      <w:pPr>
        <w:pStyle w:val="Heading2"/>
        <w:rPr>
          <w:lang w:val="en-GB"/>
        </w:rPr>
      </w:pPr>
      <w:bookmarkStart w:id="79" w:name="_Toc136536593"/>
      <w:r>
        <w:rPr>
          <w:lang w:val="en-GB"/>
        </w:rPr>
        <w:t>Purpose</w:t>
      </w:r>
      <w:bookmarkEnd w:id="79"/>
    </w:p>
    <w:p w14:paraId="488F9900"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7ED7522"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7BB374E9"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2E990D80"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40A7AEE8"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7BEDD817"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E87D414" w14:textId="77777777" w:rsidR="00B21670" w:rsidRPr="0056332A" w:rsidRDefault="00B21670" w:rsidP="00B21670">
      <w:pPr>
        <w:pStyle w:val="Heading2"/>
      </w:pPr>
      <w:bookmarkStart w:id="80" w:name="_Toc136536594"/>
      <w:r w:rsidRPr="0056332A">
        <w:t>Application</w:t>
      </w:r>
      <w:bookmarkEnd w:id="80"/>
    </w:p>
    <w:p w14:paraId="6BDFE87E"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07E712E7"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46CCD566" w14:textId="77777777" w:rsidR="00B21670" w:rsidRPr="0056332A" w:rsidRDefault="00B21670" w:rsidP="00B21670">
      <w:pPr>
        <w:pStyle w:val="Heading2"/>
      </w:pPr>
      <w:bookmarkStart w:id="81" w:name="_Toc136536595"/>
      <w:r w:rsidRPr="0056332A">
        <w:t>General</w:t>
      </w:r>
      <w:bookmarkEnd w:id="81"/>
    </w:p>
    <w:p w14:paraId="3B238DB6"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5E0048EC" w14:textId="77777777" w:rsidR="00B21670" w:rsidRPr="0056332A" w:rsidRDefault="00B21670" w:rsidP="00B21670">
      <w:pPr>
        <w:pStyle w:val="Heading2"/>
      </w:pPr>
      <w:bookmarkStart w:id="82" w:name="_Toc136536596"/>
      <w:r w:rsidRPr="0056332A">
        <w:t>Standards</w:t>
      </w:r>
      <w:bookmarkEnd w:id="82"/>
    </w:p>
    <w:p w14:paraId="4BFA5C5A"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5EB5C1A2" w14:textId="77777777" w:rsidR="00B21670" w:rsidRPr="0056332A" w:rsidRDefault="00B21670" w:rsidP="00B21670">
      <w:pPr>
        <w:pStyle w:val="Heading2"/>
      </w:pPr>
      <w:bookmarkStart w:id="83" w:name="_Toc136536597"/>
      <w:r w:rsidRPr="0056332A">
        <w:t>Use of contract documents</w:t>
      </w:r>
      <w:r w:rsidR="00C32641">
        <w:t>,</w:t>
      </w:r>
      <w:r w:rsidRPr="0056332A">
        <w:t xml:space="preserve"> information</w:t>
      </w:r>
      <w:r w:rsidR="00C32641">
        <w:t xml:space="preserve"> and</w:t>
      </w:r>
      <w:r w:rsidRPr="0056332A">
        <w:t xml:space="preserve"> inspection</w:t>
      </w:r>
      <w:bookmarkEnd w:id="83"/>
    </w:p>
    <w:p w14:paraId="7DD254FD"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091378C2"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4B0C4DEB"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321606FD"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1216F0DA" w14:textId="77777777" w:rsidR="00B21670" w:rsidRPr="0056332A" w:rsidRDefault="00B21670" w:rsidP="00B21670">
      <w:pPr>
        <w:pStyle w:val="Heading2"/>
      </w:pPr>
      <w:bookmarkStart w:id="84" w:name="_Toc136536598"/>
      <w:r w:rsidRPr="0056332A">
        <w:t>Patent rights</w:t>
      </w:r>
      <w:bookmarkEnd w:id="84"/>
    </w:p>
    <w:p w14:paraId="1522A5FA"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6D4625EF" w14:textId="77777777" w:rsidR="00B21670" w:rsidRPr="0056332A" w:rsidRDefault="00B21670" w:rsidP="00B21670">
      <w:pPr>
        <w:pStyle w:val="Heading2"/>
      </w:pPr>
      <w:bookmarkStart w:id="85" w:name="_Toc136536599"/>
      <w:r w:rsidRPr="0056332A">
        <w:t>Performance security</w:t>
      </w:r>
      <w:bookmarkEnd w:id="85"/>
    </w:p>
    <w:p w14:paraId="372A31EB"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68C9D405"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21D7A0E1"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843A224"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05B02715"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51D80899"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67CEC9B8" w14:textId="77777777" w:rsidR="00B21670" w:rsidRDefault="00B21670" w:rsidP="00B21670">
      <w:pPr>
        <w:pStyle w:val="Heading2"/>
      </w:pPr>
      <w:bookmarkStart w:id="86" w:name="_Toc136536600"/>
      <w:r w:rsidRPr="0056332A">
        <w:t>Inspections, tests and analyses</w:t>
      </w:r>
      <w:bookmarkEnd w:id="86"/>
    </w:p>
    <w:p w14:paraId="031D8684"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1EBE344C"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01E8FFE3"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2AD5B63"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2F97E073"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708A7371"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0A7BA3D3"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44488D2D"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E5CC1AE" w14:textId="77777777" w:rsidR="00B21670" w:rsidRPr="0056332A" w:rsidRDefault="00B21670" w:rsidP="00B21670">
      <w:pPr>
        <w:pStyle w:val="Heading2"/>
      </w:pPr>
      <w:bookmarkStart w:id="87" w:name="_Toc136536601"/>
      <w:r w:rsidRPr="0056332A">
        <w:t>Packing</w:t>
      </w:r>
      <w:bookmarkEnd w:id="87"/>
    </w:p>
    <w:p w14:paraId="377EEAE1"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1B059C32"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4145F791" w14:textId="77777777" w:rsidR="00B21670" w:rsidRPr="0056332A" w:rsidRDefault="00B21670" w:rsidP="00B21670">
      <w:pPr>
        <w:pStyle w:val="Heading2"/>
      </w:pPr>
      <w:bookmarkStart w:id="88" w:name="_Toc136536602"/>
      <w:r w:rsidRPr="0056332A">
        <w:t>Delivery and documents</w:t>
      </w:r>
      <w:bookmarkEnd w:id="88"/>
      <w:r w:rsidRPr="0056332A">
        <w:t xml:space="preserve"> </w:t>
      </w:r>
    </w:p>
    <w:p w14:paraId="34374181"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46D8C4CF"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050315F7" w14:textId="77777777" w:rsidR="00B21670" w:rsidRPr="000A01AD" w:rsidRDefault="00B21670" w:rsidP="00B21670">
      <w:pPr>
        <w:pStyle w:val="Heading2"/>
      </w:pPr>
      <w:bookmarkStart w:id="89" w:name="_Toc136536603"/>
      <w:r w:rsidRPr="000A01AD">
        <w:t>Insurance</w:t>
      </w:r>
      <w:bookmarkEnd w:id="89"/>
    </w:p>
    <w:p w14:paraId="626E5342"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3D7D0376" w14:textId="77777777" w:rsidR="00B21670" w:rsidRPr="000A01AD" w:rsidRDefault="00B21670" w:rsidP="00B21670">
      <w:pPr>
        <w:pStyle w:val="Heading2"/>
      </w:pPr>
      <w:bookmarkStart w:id="90" w:name="_Toc136536604"/>
      <w:r w:rsidRPr="000A01AD">
        <w:t>Transportation</w:t>
      </w:r>
      <w:bookmarkEnd w:id="90"/>
    </w:p>
    <w:p w14:paraId="7FFAA2B3"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4D40AF41" w14:textId="77777777" w:rsidR="00B21670" w:rsidRPr="000A01AD" w:rsidRDefault="00B21670" w:rsidP="00B21670">
      <w:pPr>
        <w:pStyle w:val="Heading2"/>
      </w:pPr>
      <w:bookmarkStart w:id="91" w:name="_Toc136536605"/>
      <w:r>
        <w:t>I</w:t>
      </w:r>
      <w:r w:rsidRPr="000A01AD">
        <w:t>ncidental services</w:t>
      </w:r>
      <w:bookmarkEnd w:id="91"/>
    </w:p>
    <w:p w14:paraId="45901EC3"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44F909F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2100FF03"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E43D03C"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4A9865D6"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5387ACFD"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1704557B"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1C5014EB" w14:textId="77777777" w:rsidR="00B21670" w:rsidRPr="000A01AD" w:rsidRDefault="00B21670" w:rsidP="00B21670">
      <w:pPr>
        <w:pStyle w:val="Heading2"/>
      </w:pPr>
      <w:bookmarkStart w:id="92" w:name="_Toc136536606"/>
      <w:r w:rsidRPr="000A01AD">
        <w:t>Spare parts</w:t>
      </w:r>
      <w:bookmarkEnd w:id="92"/>
    </w:p>
    <w:p w14:paraId="473F4EEB"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62C35527"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AA69374"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6373C49F"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6B4AEEC9"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34B78BDB" w14:textId="77777777" w:rsidR="00B21670" w:rsidRPr="00A56683" w:rsidRDefault="00B21670" w:rsidP="00B21670">
      <w:pPr>
        <w:pStyle w:val="Heading2"/>
      </w:pPr>
      <w:bookmarkStart w:id="93" w:name="_Toc136536607"/>
      <w:r w:rsidRPr="00A56683">
        <w:t>Warranty</w:t>
      </w:r>
      <w:bookmarkEnd w:id="93"/>
    </w:p>
    <w:p w14:paraId="007D2DB3"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5D4ED709"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349C5827"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6CEE93FA"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17AFC66C"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4D5BE697" w14:textId="77777777" w:rsidR="00B21670" w:rsidRPr="00A56683" w:rsidRDefault="00B21670" w:rsidP="00B21670">
      <w:pPr>
        <w:pStyle w:val="Heading2"/>
      </w:pPr>
      <w:bookmarkStart w:id="94" w:name="_Toc136536608"/>
      <w:r w:rsidRPr="00A56683">
        <w:t>Payment</w:t>
      </w:r>
      <w:bookmarkEnd w:id="94"/>
    </w:p>
    <w:p w14:paraId="59AA0206"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A1C91D8"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513FA5C"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4A789508"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0EFA262E" w14:textId="77777777" w:rsidR="00B21670" w:rsidRPr="00A56683" w:rsidRDefault="00B21670" w:rsidP="00B21670">
      <w:pPr>
        <w:pStyle w:val="Heading2"/>
      </w:pPr>
      <w:bookmarkStart w:id="95" w:name="_Toc136536609"/>
      <w:r w:rsidRPr="00A56683">
        <w:t>Prices</w:t>
      </w:r>
      <w:bookmarkEnd w:id="95"/>
    </w:p>
    <w:p w14:paraId="2D97771F"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26C1B3E2" w14:textId="77777777" w:rsidR="00B21670" w:rsidRPr="005721E2" w:rsidRDefault="00B21670" w:rsidP="00B21670">
      <w:pPr>
        <w:pStyle w:val="Heading2"/>
      </w:pPr>
      <w:bookmarkStart w:id="96" w:name="_Toc136536610"/>
      <w:r w:rsidRPr="005721E2">
        <w:t>Contract amendments</w:t>
      </w:r>
      <w:bookmarkEnd w:id="96"/>
      <w:r w:rsidRPr="005721E2">
        <w:t xml:space="preserve"> </w:t>
      </w:r>
    </w:p>
    <w:p w14:paraId="701EB3D9"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64E6885C" w14:textId="77777777" w:rsidR="00B21670" w:rsidRPr="005721E2" w:rsidRDefault="00B21670" w:rsidP="00B21670">
      <w:pPr>
        <w:pStyle w:val="Heading2"/>
      </w:pPr>
      <w:bookmarkStart w:id="97" w:name="_Toc136536611"/>
      <w:r w:rsidRPr="005721E2">
        <w:t>Assignment</w:t>
      </w:r>
      <w:bookmarkEnd w:id="97"/>
      <w:r w:rsidRPr="005721E2">
        <w:t xml:space="preserve"> </w:t>
      </w:r>
    </w:p>
    <w:p w14:paraId="7B0A2D6D"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507DA00A" w14:textId="77777777" w:rsidR="00B21670" w:rsidRPr="005721E2" w:rsidRDefault="00B21670" w:rsidP="00B21670">
      <w:pPr>
        <w:pStyle w:val="Heading2"/>
      </w:pPr>
      <w:bookmarkStart w:id="98" w:name="_Toc136536612"/>
      <w:r w:rsidRPr="005721E2">
        <w:t>Subcontracts</w:t>
      </w:r>
      <w:bookmarkEnd w:id="98"/>
      <w:r w:rsidRPr="005721E2">
        <w:t xml:space="preserve"> </w:t>
      </w:r>
    </w:p>
    <w:p w14:paraId="7E7179C5"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6259681C" w14:textId="77777777" w:rsidR="00B21670" w:rsidRPr="005721E2" w:rsidRDefault="00B21670" w:rsidP="00B21670">
      <w:pPr>
        <w:pStyle w:val="Heading2"/>
      </w:pPr>
      <w:bookmarkStart w:id="99" w:name="_Toc136536613"/>
      <w:r w:rsidRPr="005721E2">
        <w:t>Delays in the supplier’s performance</w:t>
      </w:r>
      <w:bookmarkEnd w:id="99"/>
    </w:p>
    <w:p w14:paraId="1AFBE998"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4D3D2384"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3D885ABE"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30DF20E"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90BE46B"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1846B4D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6B945905" w14:textId="77777777" w:rsidR="00B21670" w:rsidRPr="005721E2" w:rsidRDefault="00B21670" w:rsidP="00B21670">
      <w:pPr>
        <w:pStyle w:val="Heading2"/>
      </w:pPr>
      <w:bookmarkStart w:id="100" w:name="_Toc136536614"/>
      <w:r w:rsidRPr="005721E2">
        <w:t>Penalties</w:t>
      </w:r>
      <w:bookmarkEnd w:id="100"/>
    </w:p>
    <w:p w14:paraId="35280882"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5BDB2816" w14:textId="77777777" w:rsidR="00B21670" w:rsidRPr="005721E2" w:rsidRDefault="00B21670" w:rsidP="00B21670">
      <w:pPr>
        <w:pStyle w:val="Heading2"/>
      </w:pPr>
      <w:bookmarkStart w:id="101" w:name="_Toc136536615"/>
      <w:r w:rsidRPr="005721E2">
        <w:t>Termination for default</w:t>
      </w:r>
      <w:bookmarkEnd w:id="101"/>
      <w:r w:rsidRPr="005721E2">
        <w:t xml:space="preserve"> </w:t>
      </w:r>
    </w:p>
    <w:p w14:paraId="019DAB10"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18B83AD7"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6EB5FC28"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56977CC2"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0C9A0834"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C3971AF"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12CB024C"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1123C82C"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24C2FA0E"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66FFBC28"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7BE238E6"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30ADBEC0"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47B9482"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63FD0103"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7C1CBC5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75730151" w14:textId="77777777" w:rsidR="00B21670" w:rsidRPr="005721E2" w:rsidRDefault="00B21670" w:rsidP="00B21670">
      <w:pPr>
        <w:pStyle w:val="Heading2"/>
      </w:pPr>
      <w:bookmarkStart w:id="102" w:name="_Toc136536616"/>
      <w:r w:rsidRPr="005721E2">
        <w:t>Anti-dumping and countervailing duties and rights</w:t>
      </w:r>
      <w:bookmarkEnd w:id="102"/>
      <w:r w:rsidRPr="005721E2">
        <w:t xml:space="preserve"> </w:t>
      </w:r>
    </w:p>
    <w:p w14:paraId="58066FD8"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9FD8F35" w14:textId="77777777" w:rsidR="00B21670" w:rsidRPr="005721E2" w:rsidRDefault="00B21670" w:rsidP="00B21670">
      <w:pPr>
        <w:pStyle w:val="Heading2"/>
      </w:pPr>
      <w:bookmarkStart w:id="103" w:name="_Toc136536617"/>
      <w:r w:rsidRPr="005721E2">
        <w:t>Force majeure</w:t>
      </w:r>
      <w:bookmarkEnd w:id="103"/>
    </w:p>
    <w:p w14:paraId="5F6BA0A5"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EFEC337"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4E93F6B0" w14:textId="77777777" w:rsidR="00B21670" w:rsidRPr="005721E2" w:rsidRDefault="00B21670" w:rsidP="00B21670">
      <w:pPr>
        <w:pStyle w:val="Heading2"/>
      </w:pPr>
      <w:bookmarkStart w:id="104" w:name="_Toc136536618"/>
      <w:r w:rsidRPr="005721E2">
        <w:t>Termination for insolvency</w:t>
      </w:r>
      <w:bookmarkEnd w:id="104"/>
    </w:p>
    <w:p w14:paraId="1D6B926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42DB8847" w14:textId="77777777" w:rsidR="00B21670" w:rsidRPr="005721E2" w:rsidRDefault="00B21670" w:rsidP="00B21670">
      <w:pPr>
        <w:pStyle w:val="Heading2"/>
      </w:pPr>
      <w:bookmarkStart w:id="105" w:name="_Toc136536619"/>
      <w:r w:rsidRPr="005721E2">
        <w:t>Settlement of disputes</w:t>
      </w:r>
      <w:bookmarkEnd w:id="105"/>
      <w:r w:rsidRPr="005721E2">
        <w:t xml:space="preserve"> </w:t>
      </w:r>
    </w:p>
    <w:p w14:paraId="7B07DAF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77691BE2"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165FB69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70ECCB0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47365F6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0BF7D150"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3D258F14"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64EEC1C3" w14:textId="77777777" w:rsidR="00B21670" w:rsidRPr="005721E2" w:rsidRDefault="00B21670" w:rsidP="00B21670">
      <w:pPr>
        <w:pStyle w:val="Heading2"/>
        <w:ind w:left="-142" w:firstLine="142"/>
      </w:pPr>
      <w:bookmarkStart w:id="106" w:name="_Toc136536620"/>
      <w:r w:rsidRPr="005721E2">
        <w:t>Limitation of liability</w:t>
      </w:r>
      <w:bookmarkEnd w:id="106"/>
    </w:p>
    <w:p w14:paraId="368C4B54"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3F32A829"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156A1426"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2193B4D2" w14:textId="77777777" w:rsidR="00B21670" w:rsidRPr="005721E2" w:rsidRDefault="00B21670" w:rsidP="00B21670">
      <w:pPr>
        <w:pStyle w:val="Heading2"/>
      </w:pPr>
      <w:bookmarkStart w:id="107" w:name="_Toc136536621"/>
      <w:r w:rsidRPr="005721E2">
        <w:t>Governing language</w:t>
      </w:r>
      <w:bookmarkEnd w:id="107"/>
      <w:r w:rsidRPr="005721E2">
        <w:t xml:space="preserve"> </w:t>
      </w:r>
    </w:p>
    <w:p w14:paraId="3A8CACEA"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41D25191" w14:textId="77777777" w:rsidR="00B21670" w:rsidRPr="005721E2" w:rsidRDefault="00B21670" w:rsidP="00B21670">
      <w:pPr>
        <w:pStyle w:val="Heading2"/>
      </w:pPr>
      <w:bookmarkStart w:id="108" w:name="_Toc136536622"/>
      <w:r w:rsidRPr="005721E2">
        <w:t>Applicable law</w:t>
      </w:r>
      <w:bookmarkEnd w:id="108"/>
      <w:r w:rsidRPr="005721E2">
        <w:t xml:space="preserve"> </w:t>
      </w:r>
    </w:p>
    <w:p w14:paraId="3C90093C"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7CBF094D" w14:textId="77777777" w:rsidR="00B21670" w:rsidRPr="00AF0DD3" w:rsidRDefault="00B21670" w:rsidP="00B21670">
      <w:pPr>
        <w:pStyle w:val="Heading2"/>
      </w:pPr>
      <w:bookmarkStart w:id="109" w:name="_Toc136536623"/>
      <w:r w:rsidRPr="005721E2">
        <w:t>Notices</w:t>
      </w:r>
      <w:bookmarkEnd w:id="109"/>
    </w:p>
    <w:p w14:paraId="47D4CC41"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49ACA810"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7FB84E77" w14:textId="77777777" w:rsidR="00B21670" w:rsidRPr="005721E2" w:rsidRDefault="00B21670" w:rsidP="00B21670">
      <w:pPr>
        <w:pStyle w:val="Heading2"/>
      </w:pPr>
      <w:bookmarkStart w:id="110" w:name="_Toc136536624"/>
      <w:r w:rsidRPr="005721E2">
        <w:t>Taxes and duties</w:t>
      </w:r>
      <w:bookmarkEnd w:id="110"/>
    </w:p>
    <w:p w14:paraId="5CA73792"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160BBE20"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5B897C2F"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46DF782" w14:textId="77777777" w:rsidR="00B21670" w:rsidRPr="005721E2" w:rsidRDefault="00B21670" w:rsidP="00B21670">
      <w:pPr>
        <w:pStyle w:val="Heading2"/>
      </w:pPr>
      <w:bookmarkStart w:id="111" w:name="_Toc136536625"/>
      <w:r w:rsidRPr="005721E2">
        <w:t>National Industrial Participation (</w:t>
      </w:r>
      <w:r w:rsidR="00B313D3">
        <w:t>NIPP</w:t>
      </w:r>
      <w:r w:rsidRPr="005721E2">
        <w:t>) Programme</w:t>
      </w:r>
      <w:bookmarkEnd w:id="111"/>
    </w:p>
    <w:p w14:paraId="49BD074C"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73CDDCFA" w14:textId="77777777" w:rsidR="00B21670" w:rsidRPr="005721E2" w:rsidRDefault="00B21670" w:rsidP="00B21670">
      <w:pPr>
        <w:pStyle w:val="Heading2"/>
      </w:pPr>
      <w:bookmarkStart w:id="112" w:name="_Toc136536626"/>
      <w:r w:rsidRPr="005721E2">
        <w:t>Prohibition of restrictive practices</w:t>
      </w:r>
      <w:bookmarkEnd w:id="112"/>
    </w:p>
    <w:p w14:paraId="3BA35204"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038E2C36"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042D569"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1F01BCB1" w14:textId="77777777" w:rsidR="00B21670" w:rsidRDefault="00B21670" w:rsidP="00B21670">
      <w:pPr>
        <w:tabs>
          <w:tab w:val="left" w:pos="851"/>
        </w:tabs>
        <w:rPr>
          <w:rFonts w:cstheme="minorHAnsi"/>
        </w:rPr>
      </w:pPr>
    </w:p>
    <w:p w14:paraId="20B097D7" w14:textId="77777777" w:rsidR="00B21670" w:rsidRDefault="00B21670" w:rsidP="00B21670">
      <w:pPr>
        <w:tabs>
          <w:tab w:val="left" w:pos="851"/>
        </w:tabs>
        <w:rPr>
          <w:rFonts w:cstheme="minorHAnsi"/>
        </w:rPr>
      </w:pPr>
      <w:r>
        <w:rPr>
          <w:rFonts w:cstheme="minorHAnsi"/>
        </w:rPr>
        <w:t>The above General Conditions of Contract are accepted by:</w:t>
      </w:r>
    </w:p>
    <w:p w14:paraId="31BDC42F" w14:textId="77777777" w:rsidR="00B21670" w:rsidRDefault="00B21670" w:rsidP="00B21670">
      <w:pPr>
        <w:tabs>
          <w:tab w:val="left" w:pos="851"/>
        </w:tabs>
        <w:rPr>
          <w:rFonts w:cstheme="minorHAnsi"/>
        </w:rPr>
      </w:pPr>
    </w:p>
    <w:p w14:paraId="581C17F0"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48CF3C5C" w14:textId="77777777" w:rsidR="00B21670" w:rsidRDefault="00B21670" w:rsidP="00B21670">
      <w:pPr>
        <w:tabs>
          <w:tab w:val="left" w:pos="851"/>
        </w:tabs>
        <w:rPr>
          <w:rFonts w:cstheme="minorHAnsi"/>
        </w:rPr>
      </w:pPr>
    </w:p>
    <w:p w14:paraId="514B7E05"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582E7589" w14:textId="77777777" w:rsidR="00B21670" w:rsidRDefault="00B21670" w:rsidP="00B21670">
      <w:pPr>
        <w:tabs>
          <w:tab w:val="left" w:pos="851"/>
        </w:tabs>
        <w:rPr>
          <w:rFonts w:cstheme="minorHAnsi"/>
        </w:rPr>
      </w:pPr>
    </w:p>
    <w:p w14:paraId="095FDBF2"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3D8577DB" w14:textId="77777777" w:rsidR="00B21670" w:rsidRDefault="00B21670">
      <w:pPr>
        <w:jc w:val="left"/>
        <w:rPr>
          <w:highlight w:val="yellow"/>
          <w:lang w:val="en-GB"/>
        </w:rPr>
      </w:pPr>
      <w:r>
        <w:rPr>
          <w:highlight w:val="yellow"/>
          <w:lang w:val="en-GB"/>
        </w:rPr>
        <w:br w:type="page"/>
      </w:r>
    </w:p>
    <w:p w14:paraId="4453D517" w14:textId="77777777" w:rsidR="001313AD" w:rsidRPr="00B7255B" w:rsidRDefault="001313AD" w:rsidP="00B7255B">
      <w:pPr>
        <w:pStyle w:val="AnnexH1"/>
      </w:pPr>
      <w:bookmarkStart w:id="113" w:name="_Toc488498846"/>
      <w:bookmarkStart w:id="114" w:name="_Toc136536627"/>
      <w:bookmarkEnd w:id="2"/>
      <w:bookmarkEnd w:id="3"/>
      <w:bookmarkEnd w:id="4"/>
      <w:bookmarkEnd w:id="5"/>
      <w:bookmarkEnd w:id="6"/>
      <w:r w:rsidRPr="00B7255B">
        <w:t>Abbreviations, Terms and Definitions</w:t>
      </w:r>
      <w:bookmarkEnd w:id="113"/>
      <w:bookmarkEnd w:id="114"/>
    </w:p>
    <w:p w14:paraId="5F22A699" w14:textId="77777777" w:rsidR="001313AD" w:rsidRDefault="001313AD" w:rsidP="00710F8D">
      <w:pPr>
        <w:pStyle w:val="AnnexH2"/>
      </w:pPr>
      <w:bookmarkStart w:id="115" w:name="_Toc498843319"/>
      <w:bookmarkStart w:id="116" w:name="_Toc505652266"/>
      <w:bookmarkStart w:id="117" w:name="_Toc394778368"/>
      <w:bookmarkStart w:id="118" w:name="_Toc488498847"/>
      <w:bookmarkStart w:id="119" w:name="_Toc136536628"/>
      <w:bookmarkEnd w:id="7"/>
      <w:bookmarkEnd w:id="8"/>
      <w:r w:rsidRPr="00B80FF6">
        <w:t>Abbreviations</w:t>
      </w:r>
      <w:bookmarkEnd w:id="115"/>
      <w:bookmarkEnd w:id="116"/>
      <w:bookmarkEnd w:id="117"/>
      <w:bookmarkEnd w:id="118"/>
      <w:r w:rsidR="00D41F1F">
        <w:t xml:space="preserve"> and Acronyms</w:t>
      </w:r>
      <w:bookmarkEnd w:id="119"/>
    </w:p>
    <w:p w14:paraId="4F5E3437"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6C060CC0"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3F241BBC"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6748CA0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E7C048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26C6848A"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28D75F5A"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6971C287"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4C40B625"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69988201"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1AC05507"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5F8AC043"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8FEB88F"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0EFB2736"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541BED4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4E6997A7"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3EBAE9F"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396D224"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0C089AC1"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41259243"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5968FE5D"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2BF31073"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26CADD60"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4F9B7E4C"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1B48FBF5"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9F6B161"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67FFCC19"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5B45D091"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205F43B0"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01B477D4"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0365BF09"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715E6687"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4D904AF5"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339888B9"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7DC1F460" w14:textId="77777777" w:rsidR="00E76D07" w:rsidRDefault="00E76D07" w:rsidP="001A421B">
      <w:pPr>
        <w:spacing w:line="240" w:lineRule="auto"/>
        <w:rPr>
          <w:lang w:val="en-GB"/>
        </w:rPr>
      </w:pPr>
      <w:r>
        <w:rPr>
          <w:lang w:val="en-GB"/>
        </w:rPr>
        <w:t>SSA</w:t>
      </w:r>
      <w:r>
        <w:rPr>
          <w:lang w:val="en-GB"/>
        </w:rPr>
        <w:tab/>
      </w:r>
      <w:r>
        <w:rPr>
          <w:lang w:val="en-GB"/>
        </w:rPr>
        <w:tab/>
      </w:r>
      <w:r>
        <w:rPr>
          <w:lang w:val="en-GB"/>
        </w:rPr>
        <w:tab/>
        <w:t>State Security Agency</w:t>
      </w:r>
    </w:p>
    <w:p w14:paraId="14C8F88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7CF3B519"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C7780A9"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7F8FA18B" w14:textId="77777777" w:rsidR="006C5BF1" w:rsidRDefault="006C5BF1" w:rsidP="001A421B">
      <w:pPr>
        <w:spacing w:line="240" w:lineRule="auto"/>
        <w:rPr>
          <w:lang w:val="en-GB"/>
        </w:rPr>
      </w:pPr>
    </w:p>
    <w:p w14:paraId="44353CA5" w14:textId="77777777" w:rsidR="001313AD" w:rsidRDefault="001313AD" w:rsidP="00837D22">
      <w:pPr>
        <w:pStyle w:val="AnnexH2"/>
      </w:pPr>
      <w:bookmarkStart w:id="120" w:name="_Toc488498848"/>
      <w:bookmarkStart w:id="121" w:name="_Toc136536629"/>
      <w:r>
        <w:t>Terms and Definitions</w:t>
      </w:r>
      <w:bookmarkEnd w:id="120"/>
      <w:bookmarkEnd w:id="121"/>
    </w:p>
    <w:p w14:paraId="4964563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14:paraId="294B5DE2"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4B5D76E6"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BA7408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3A6449C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346E0D23"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7CFACF0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3CE44AA8"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1D10DB16"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2AB19C7B"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7ACCEB1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22635AA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589959D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0E1938AC"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789FD99A"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276BCED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6DEB35DE"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737E7A16"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561E8252"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B7A6605"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1A8ACAD"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4EF54130"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31D2AE32"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7A71933F"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722AC4FB"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6DD3BD0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6F06B7E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6FC9684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1CB2BD38"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1011DB3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1812DC7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269F9546"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532E5713"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33CF5A08"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34BDAE7D"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BDBB31F"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66739190"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7AA4315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08055290"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4F3D1948"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5FFB71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6E21038A"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0391B8E7"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086F1B7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297D316B"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42DDAE8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4D7CACD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43004286"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C04D6E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60B5866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2EF11A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7281EE6A"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7DA45C74"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257BC96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14:paraId="18EA2041"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68E41B0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1EEBFD5"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0F41F665"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14:paraId="70963404"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4D56678D"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06CF6DDC"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5EB63808" w14:textId="77777777" w:rsidR="008A3D63" w:rsidRDefault="00D41F1F" w:rsidP="00EE5BC5">
      <w:pPr>
        <w:rPr>
          <w:lang w:val="en-GB"/>
        </w:rPr>
      </w:pPr>
      <w:r>
        <w:rPr>
          <w:b/>
          <w:bCs/>
          <w:lang w:val="en-GB"/>
        </w:rPr>
        <w:t>RFx</w:t>
      </w:r>
      <w:r w:rsidR="008A3D63">
        <w:rPr>
          <w:lang w:val="en-GB"/>
        </w:rPr>
        <w:t xml:space="preserve"> - Collective name for any type of procurement request, including RFB, </w:t>
      </w:r>
      <w:r>
        <w:rPr>
          <w:lang w:val="en-GB"/>
        </w:rPr>
        <w:t>RF</w:t>
      </w:r>
      <w:r w:rsidR="00EA6A84">
        <w:rPr>
          <w:lang w:val="en-GB"/>
        </w:rPr>
        <w:t>Q</w:t>
      </w:r>
      <w:r w:rsidR="008A3D63">
        <w:rPr>
          <w:lang w:val="en-GB"/>
        </w:rPr>
        <w:t>, RFA, RFI, EOI etc</w:t>
      </w:r>
    </w:p>
    <w:p w14:paraId="0F90841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36274F00"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1D0E9023"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52BC6016"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FBF0FE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7FD0BCB8"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05E4CF7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35F7BC0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7BF45FE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6910368C"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2E098F06"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3FC09DD0"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 </w:t>
      </w:r>
      <w:r w:rsidR="006F7F77" w:rsidRPr="006F7F77">
        <w:rPr>
          <w:rFonts w:asciiTheme="minorHAnsi" w:hAnsiTheme="minorHAnsi" w:cstheme="minorHAnsi"/>
          <w:b/>
          <w:bCs/>
        </w:rPr>
        <w:t xml:space="preserve"> </w:t>
      </w:r>
      <w:r w:rsidR="006F7F77" w:rsidRPr="000E703C">
        <w:rPr>
          <w:rFonts w:asciiTheme="minorHAnsi" w:hAnsiTheme="minorHAnsi" w:cstheme="minorHAnsi"/>
        </w:rPr>
        <w:t xml:space="preserve">means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B731D1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6A2FBDB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448EF951"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3BFF635B" w14:textId="77777777" w:rsidR="00837D22" w:rsidRPr="00837D22" w:rsidRDefault="006C5BF1" w:rsidP="006C5BF1">
      <w:pPr>
        <w:jc w:val="center"/>
      </w:pPr>
      <w:r>
        <w:t>End of document</w:t>
      </w:r>
    </w:p>
    <w:sectPr w:rsidR="00837D22" w:rsidRPr="00837D22" w:rsidSect="00CB4B80">
      <w:headerReference w:type="even" r:id="rId19"/>
      <w:headerReference w:type="default" r:id="rId20"/>
      <w:footerReference w:type="even" r:id="rId21"/>
      <w:footerReference w:type="default" r:id="rId22"/>
      <w:headerReference w:type="first" r:id="rId23"/>
      <w:footerReference w:type="first" r:id="rId24"/>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9A573" w14:textId="77777777" w:rsidR="005A2F7B" w:rsidRDefault="005A2F7B" w:rsidP="000C56A7">
      <w:pPr>
        <w:spacing w:after="0" w:line="240" w:lineRule="auto"/>
      </w:pPr>
      <w:r>
        <w:separator/>
      </w:r>
    </w:p>
  </w:endnote>
  <w:endnote w:type="continuationSeparator" w:id="0">
    <w:p w14:paraId="3C3330B1" w14:textId="77777777" w:rsidR="005A2F7B" w:rsidRDefault="005A2F7B"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6E90D" w14:textId="77777777" w:rsidR="00570B72" w:rsidRDefault="00570B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51480" w14:textId="77777777" w:rsidR="00570B72" w:rsidRDefault="00570B72"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1D4030EB" w14:textId="77777777" w:rsidR="00570B72" w:rsidRPr="00CB4B80" w:rsidRDefault="00570B72">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5B9AC" w14:textId="77777777" w:rsidR="00570B72" w:rsidRDefault="00570B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6DBD4" w14:textId="77777777" w:rsidR="005A2F7B" w:rsidRDefault="005A2F7B" w:rsidP="000C56A7">
      <w:pPr>
        <w:spacing w:after="0" w:line="240" w:lineRule="auto"/>
      </w:pPr>
      <w:r>
        <w:separator/>
      </w:r>
    </w:p>
  </w:footnote>
  <w:footnote w:type="continuationSeparator" w:id="0">
    <w:p w14:paraId="5E3A3436" w14:textId="77777777" w:rsidR="005A2F7B" w:rsidRDefault="005A2F7B" w:rsidP="000C56A7">
      <w:pPr>
        <w:spacing w:after="0" w:line="240" w:lineRule="auto"/>
      </w:pPr>
      <w:r>
        <w:continuationSeparator/>
      </w:r>
    </w:p>
  </w:footnote>
  <w:footnote w:id="1">
    <w:p w14:paraId="50227994" w14:textId="77777777" w:rsidR="00570B72" w:rsidRPr="00A21FCD" w:rsidRDefault="00570B72"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559EF556" w14:textId="77777777" w:rsidR="00570B72" w:rsidRDefault="00570B72" w:rsidP="009F515B">
      <w:pPr>
        <w:pStyle w:val="FootnoteText"/>
      </w:pPr>
    </w:p>
    <w:p w14:paraId="4E36C486" w14:textId="77777777" w:rsidR="00570B72" w:rsidRDefault="00570B72"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3D57E" w14:textId="77777777" w:rsidR="00570B72" w:rsidRDefault="00570B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90D9E" w14:textId="77777777" w:rsidR="00570B72" w:rsidRPr="00F37BD6" w:rsidRDefault="00570B72">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A5433" w14:textId="77777777" w:rsidR="00570B72" w:rsidRDefault="00570B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5"/>
  </w:num>
  <w:num w:numId="2">
    <w:abstractNumId w:val="12"/>
  </w:num>
  <w:num w:numId="3">
    <w:abstractNumId w:val="0"/>
  </w:num>
  <w:num w:numId="4">
    <w:abstractNumId w:val="13"/>
  </w:num>
  <w:num w:numId="5">
    <w:abstractNumId w:val="101"/>
  </w:num>
  <w:num w:numId="6">
    <w:abstractNumId w:val="8"/>
  </w:num>
  <w:num w:numId="7">
    <w:abstractNumId w:val="35"/>
  </w:num>
  <w:num w:numId="8">
    <w:abstractNumId w:val="51"/>
  </w:num>
  <w:num w:numId="9">
    <w:abstractNumId w:val="21"/>
  </w:num>
  <w:num w:numId="10">
    <w:abstractNumId w:val="48"/>
  </w:num>
  <w:num w:numId="11">
    <w:abstractNumId w:val="95"/>
  </w:num>
  <w:num w:numId="12">
    <w:abstractNumId w:val="76"/>
  </w:num>
  <w:num w:numId="13">
    <w:abstractNumId w:val="73"/>
  </w:num>
  <w:num w:numId="14">
    <w:abstractNumId w:val="47"/>
  </w:num>
  <w:num w:numId="15">
    <w:abstractNumId w:val="64"/>
  </w:num>
  <w:num w:numId="16">
    <w:abstractNumId w:val="71"/>
  </w:num>
  <w:num w:numId="17">
    <w:abstractNumId w:val="19"/>
  </w:num>
  <w:num w:numId="18">
    <w:abstractNumId w:val="33"/>
  </w:num>
  <w:num w:numId="19">
    <w:abstractNumId w:val="40"/>
  </w:num>
  <w:num w:numId="20">
    <w:abstractNumId w:val="32"/>
  </w:num>
  <w:num w:numId="21">
    <w:abstractNumId w:val="91"/>
  </w:num>
  <w:num w:numId="22">
    <w:abstractNumId w:val="87"/>
  </w:num>
  <w:num w:numId="23">
    <w:abstractNumId w:val="81"/>
  </w:num>
  <w:num w:numId="24">
    <w:abstractNumId w:val="63"/>
  </w:num>
  <w:num w:numId="25">
    <w:abstractNumId w:val="58"/>
  </w:num>
  <w:num w:numId="26">
    <w:abstractNumId w:val="14"/>
  </w:num>
  <w:num w:numId="27">
    <w:abstractNumId w:val="90"/>
  </w:num>
  <w:num w:numId="28">
    <w:abstractNumId w:val="69"/>
  </w:num>
  <w:num w:numId="29">
    <w:abstractNumId w:val="17"/>
  </w:num>
  <w:num w:numId="30">
    <w:abstractNumId w:val="70"/>
  </w:num>
  <w:num w:numId="31">
    <w:abstractNumId w:val="30"/>
  </w:num>
  <w:num w:numId="32">
    <w:abstractNumId w:val="56"/>
  </w:num>
  <w:num w:numId="33">
    <w:abstractNumId w:val="60"/>
  </w:num>
  <w:num w:numId="34">
    <w:abstractNumId w:val="5"/>
  </w:num>
  <w:num w:numId="35">
    <w:abstractNumId w:val="99"/>
  </w:num>
  <w:num w:numId="36">
    <w:abstractNumId w:val="34"/>
  </w:num>
  <w:num w:numId="37">
    <w:abstractNumId w:val="43"/>
  </w:num>
  <w:num w:numId="38">
    <w:abstractNumId w:val="39"/>
  </w:num>
  <w:num w:numId="39">
    <w:abstractNumId w:val="31"/>
  </w:num>
  <w:num w:numId="40">
    <w:abstractNumId w:val="3"/>
  </w:num>
  <w:num w:numId="41">
    <w:abstractNumId w:val="50"/>
  </w:num>
  <w:num w:numId="42">
    <w:abstractNumId w:val="96"/>
  </w:num>
  <w:num w:numId="43">
    <w:abstractNumId w:val="97"/>
  </w:num>
  <w:num w:numId="44">
    <w:abstractNumId w:val="6"/>
  </w:num>
  <w:num w:numId="45">
    <w:abstractNumId w:val="11"/>
  </w:num>
  <w:num w:numId="46">
    <w:abstractNumId w:val="20"/>
  </w:num>
  <w:num w:numId="47">
    <w:abstractNumId w:val="29"/>
  </w:num>
  <w:num w:numId="48">
    <w:abstractNumId w:val="75"/>
  </w:num>
  <w:num w:numId="49">
    <w:abstractNumId w:val="7"/>
  </w:num>
  <w:num w:numId="50">
    <w:abstractNumId w:val="15"/>
  </w:num>
  <w:num w:numId="51">
    <w:abstractNumId w:val="9"/>
  </w:num>
  <w:num w:numId="52">
    <w:abstractNumId w:val="72"/>
  </w:num>
  <w:num w:numId="53">
    <w:abstractNumId w:val="89"/>
  </w:num>
  <w:num w:numId="54">
    <w:abstractNumId w:val="4"/>
  </w:num>
  <w:num w:numId="55">
    <w:abstractNumId w:val="83"/>
  </w:num>
  <w:num w:numId="56">
    <w:abstractNumId w:val="16"/>
  </w:num>
  <w:num w:numId="57">
    <w:abstractNumId w:val="53"/>
  </w:num>
  <w:num w:numId="58">
    <w:abstractNumId w:val="38"/>
  </w:num>
  <w:num w:numId="59">
    <w:abstractNumId w:val="28"/>
  </w:num>
  <w:num w:numId="60">
    <w:abstractNumId w:val="27"/>
  </w:num>
  <w:num w:numId="61">
    <w:abstractNumId w:val="49"/>
  </w:num>
  <w:num w:numId="62">
    <w:abstractNumId w:val="45"/>
  </w:num>
  <w:num w:numId="63">
    <w:abstractNumId w:val="92"/>
  </w:num>
  <w:num w:numId="64">
    <w:abstractNumId w:val="74"/>
  </w:num>
  <w:num w:numId="65">
    <w:abstractNumId w:val="67"/>
  </w:num>
  <w:num w:numId="66">
    <w:abstractNumId w:val="82"/>
  </w:num>
  <w:num w:numId="67">
    <w:abstractNumId w:val="77"/>
  </w:num>
  <w:num w:numId="68">
    <w:abstractNumId w:val="61"/>
  </w:num>
  <w:num w:numId="69">
    <w:abstractNumId w:val="52"/>
  </w:num>
  <w:num w:numId="70">
    <w:abstractNumId w:val="59"/>
  </w:num>
  <w:num w:numId="71">
    <w:abstractNumId w:val="80"/>
  </w:num>
  <w:num w:numId="72">
    <w:abstractNumId w:val="93"/>
  </w:num>
  <w:num w:numId="73">
    <w:abstractNumId w:val="44"/>
  </w:num>
  <w:num w:numId="74">
    <w:abstractNumId w:val="86"/>
  </w:num>
  <w:num w:numId="75">
    <w:abstractNumId w:val="84"/>
  </w:num>
  <w:num w:numId="76">
    <w:abstractNumId w:val="18"/>
  </w:num>
  <w:num w:numId="77">
    <w:abstractNumId w:val="66"/>
  </w:num>
  <w:num w:numId="78">
    <w:abstractNumId w:val="57"/>
  </w:num>
  <w:num w:numId="79">
    <w:abstractNumId w:val="100"/>
  </w:num>
  <w:num w:numId="80">
    <w:abstractNumId w:val="42"/>
  </w:num>
  <w:num w:numId="81">
    <w:abstractNumId w:val="26"/>
  </w:num>
  <w:num w:numId="82">
    <w:abstractNumId w:val="55"/>
  </w:num>
  <w:num w:numId="83">
    <w:abstractNumId w:val="2"/>
  </w:num>
  <w:num w:numId="84">
    <w:abstractNumId w:val="88"/>
  </w:num>
  <w:num w:numId="85">
    <w:abstractNumId w:val="36"/>
  </w:num>
  <w:num w:numId="86">
    <w:abstractNumId w:val="25"/>
  </w:num>
  <w:num w:numId="87">
    <w:abstractNumId w:val="68"/>
  </w:num>
  <w:num w:numId="88">
    <w:abstractNumId w:val="22"/>
  </w:num>
  <w:num w:numId="89">
    <w:abstractNumId w:val="41"/>
  </w:num>
  <w:num w:numId="90">
    <w:abstractNumId w:val="24"/>
  </w:num>
  <w:num w:numId="91">
    <w:abstractNumId w:val="79"/>
  </w:num>
  <w:num w:numId="92">
    <w:abstractNumId w:val="98"/>
  </w:num>
  <w:num w:numId="93">
    <w:abstractNumId w:val="94"/>
  </w:num>
  <w:num w:numId="94">
    <w:abstractNumId w:val="23"/>
  </w:num>
  <w:num w:numId="95">
    <w:abstractNumId w:val="10"/>
  </w:num>
  <w:num w:numId="96">
    <w:abstractNumId w:val="85"/>
  </w:num>
  <w:num w:numId="97">
    <w:abstractNumId w:val="78"/>
  </w:num>
  <w:num w:numId="98">
    <w:abstractNumId w:val="62"/>
  </w:num>
  <w:num w:numId="99">
    <w:abstractNumId w:val="1"/>
  </w:num>
  <w:num w:numId="100">
    <w:abstractNumId w:val="54"/>
  </w:num>
  <w:num w:numId="101">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revisionView w:inkAnnotations="0"/>
  <w:documentProtection w:enforcement="0"/>
  <w:autoFormatOverride/>
  <w:defaultTabStop w:val="56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A80"/>
    <w:rsid w:val="00001165"/>
    <w:rsid w:val="00001DE5"/>
    <w:rsid w:val="0000743F"/>
    <w:rsid w:val="00025B8A"/>
    <w:rsid w:val="00025CF4"/>
    <w:rsid w:val="0002713C"/>
    <w:rsid w:val="000337B3"/>
    <w:rsid w:val="0003762D"/>
    <w:rsid w:val="00051E74"/>
    <w:rsid w:val="000875DD"/>
    <w:rsid w:val="00087CD2"/>
    <w:rsid w:val="000A01AD"/>
    <w:rsid w:val="000A19A5"/>
    <w:rsid w:val="000A4D76"/>
    <w:rsid w:val="000B3D25"/>
    <w:rsid w:val="000C02B6"/>
    <w:rsid w:val="000C56A7"/>
    <w:rsid w:val="000C68A6"/>
    <w:rsid w:val="000D0338"/>
    <w:rsid w:val="000D133B"/>
    <w:rsid w:val="000D49A8"/>
    <w:rsid w:val="000E10A1"/>
    <w:rsid w:val="000E6F8E"/>
    <w:rsid w:val="000E703C"/>
    <w:rsid w:val="000F2B2F"/>
    <w:rsid w:val="00103520"/>
    <w:rsid w:val="00103EF0"/>
    <w:rsid w:val="0010735E"/>
    <w:rsid w:val="0011532B"/>
    <w:rsid w:val="001203AD"/>
    <w:rsid w:val="00122972"/>
    <w:rsid w:val="00123562"/>
    <w:rsid w:val="0013132F"/>
    <w:rsid w:val="001313AD"/>
    <w:rsid w:val="001422D2"/>
    <w:rsid w:val="001439BF"/>
    <w:rsid w:val="00154098"/>
    <w:rsid w:val="00156E84"/>
    <w:rsid w:val="00161B69"/>
    <w:rsid w:val="00180F03"/>
    <w:rsid w:val="00184BD7"/>
    <w:rsid w:val="00187131"/>
    <w:rsid w:val="00187E65"/>
    <w:rsid w:val="001948CC"/>
    <w:rsid w:val="00194FE1"/>
    <w:rsid w:val="001A12A9"/>
    <w:rsid w:val="001A149F"/>
    <w:rsid w:val="001A421B"/>
    <w:rsid w:val="001B2FE2"/>
    <w:rsid w:val="001B41E3"/>
    <w:rsid w:val="001C63F1"/>
    <w:rsid w:val="001D1C9E"/>
    <w:rsid w:val="001E2C27"/>
    <w:rsid w:val="001E2F3D"/>
    <w:rsid w:val="001E3F54"/>
    <w:rsid w:val="001F5EDD"/>
    <w:rsid w:val="001F62B5"/>
    <w:rsid w:val="001F64EB"/>
    <w:rsid w:val="001F7572"/>
    <w:rsid w:val="00212A04"/>
    <w:rsid w:val="00216115"/>
    <w:rsid w:val="00223B97"/>
    <w:rsid w:val="00227CFB"/>
    <w:rsid w:val="00241C72"/>
    <w:rsid w:val="00260F2A"/>
    <w:rsid w:val="0026470C"/>
    <w:rsid w:val="002745BB"/>
    <w:rsid w:val="00286FBD"/>
    <w:rsid w:val="00287890"/>
    <w:rsid w:val="002911F2"/>
    <w:rsid w:val="002A3AA8"/>
    <w:rsid w:val="002A6525"/>
    <w:rsid w:val="002B10F2"/>
    <w:rsid w:val="002B260C"/>
    <w:rsid w:val="002C300A"/>
    <w:rsid w:val="002C7A32"/>
    <w:rsid w:val="002C7B6E"/>
    <w:rsid w:val="002D5134"/>
    <w:rsid w:val="002D68FB"/>
    <w:rsid w:val="002E1E41"/>
    <w:rsid w:val="002E2228"/>
    <w:rsid w:val="002E43E6"/>
    <w:rsid w:val="002F525D"/>
    <w:rsid w:val="00302F45"/>
    <w:rsid w:val="00312B9B"/>
    <w:rsid w:val="003210AE"/>
    <w:rsid w:val="003238E8"/>
    <w:rsid w:val="00323F63"/>
    <w:rsid w:val="00344F01"/>
    <w:rsid w:val="003531F7"/>
    <w:rsid w:val="00355E9B"/>
    <w:rsid w:val="00360F4E"/>
    <w:rsid w:val="0036296B"/>
    <w:rsid w:val="00363BA7"/>
    <w:rsid w:val="00365481"/>
    <w:rsid w:val="0036570B"/>
    <w:rsid w:val="003672E8"/>
    <w:rsid w:val="00381611"/>
    <w:rsid w:val="003B190C"/>
    <w:rsid w:val="003C12EB"/>
    <w:rsid w:val="003C2D74"/>
    <w:rsid w:val="003C58AF"/>
    <w:rsid w:val="003D0BE9"/>
    <w:rsid w:val="003E0A27"/>
    <w:rsid w:val="003E54A0"/>
    <w:rsid w:val="003F22AD"/>
    <w:rsid w:val="003F762F"/>
    <w:rsid w:val="003F7BFE"/>
    <w:rsid w:val="00400714"/>
    <w:rsid w:val="00403369"/>
    <w:rsid w:val="00404226"/>
    <w:rsid w:val="0042144E"/>
    <w:rsid w:val="00423854"/>
    <w:rsid w:val="00432E70"/>
    <w:rsid w:val="004419A0"/>
    <w:rsid w:val="004452B2"/>
    <w:rsid w:val="00445B91"/>
    <w:rsid w:val="004533CB"/>
    <w:rsid w:val="00453E9D"/>
    <w:rsid w:val="004553A5"/>
    <w:rsid w:val="00460925"/>
    <w:rsid w:val="00471487"/>
    <w:rsid w:val="004814E8"/>
    <w:rsid w:val="004817C7"/>
    <w:rsid w:val="00486053"/>
    <w:rsid w:val="00495E57"/>
    <w:rsid w:val="004A4329"/>
    <w:rsid w:val="004A4E1A"/>
    <w:rsid w:val="004B0829"/>
    <w:rsid w:val="004C3A3C"/>
    <w:rsid w:val="004C5620"/>
    <w:rsid w:val="004E0AE5"/>
    <w:rsid w:val="004E1D55"/>
    <w:rsid w:val="004E3E3D"/>
    <w:rsid w:val="004E6F0A"/>
    <w:rsid w:val="004F260E"/>
    <w:rsid w:val="005048EE"/>
    <w:rsid w:val="00512755"/>
    <w:rsid w:val="0051293A"/>
    <w:rsid w:val="00513DED"/>
    <w:rsid w:val="0051571F"/>
    <w:rsid w:val="00520716"/>
    <w:rsid w:val="00522C52"/>
    <w:rsid w:val="005245DD"/>
    <w:rsid w:val="00525C33"/>
    <w:rsid w:val="00534B6F"/>
    <w:rsid w:val="00536C1C"/>
    <w:rsid w:val="00544F34"/>
    <w:rsid w:val="0055137F"/>
    <w:rsid w:val="00552EE5"/>
    <w:rsid w:val="00564988"/>
    <w:rsid w:val="005650AA"/>
    <w:rsid w:val="00570B72"/>
    <w:rsid w:val="005721E2"/>
    <w:rsid w:val="00582179"/>
    <w:rsid w:val="005A1A80"/>
    <w:rsid w:val="005A2D7F"/>
    <w:rsid w:val="005A2F7B"/>
    <w:rsid w:val="005B4A13"/>
    <w:rsid w:val="005B6F06"/>
    <w:rsid w:val="005E3296"/>
    <w:rsid w:val="005E4CC1"/>
    <w:rsid w:val="005E7FD6"/>
    <w:rsid w:val="005F493D"/>
    <w:rsid w:val="005F4F77"/>
    <w:rsid w:val="005F6B08"/>
    <w:rsid w:val="0060074E"/>
    <w:rsid w:val="006019D5"/>
    <w:rsid w:val="00603845"/>
    <w:rsid w:val="00610A7E"/>
    <w:rsid w:val="00612C00"/>
    <w:rsid w:val="0061337A"/>
    <w:rsid w:val="00622921"/>
    <w:rsid w:val="00625CDD"/>
    <w:rsid w:val="00634C43"/>
    <w:rsid w:val="006374D3"/>
    <w:rsid w:val="00641D13"/>
    <w:rsid w:val="00646787"/>
    <w:rsid w:val="006472D9"/>
    <w:rsid w:val="00655805"/>
    <w:rsid w:val="006675E4"/>
    <w:rsid w:val="0068658C"/>
    <w:rsid w:val="006875BE"/>
    <w:rsid w:val="006B23DE"/>
    <w:rsid w:val="006C0A8D"/>
    <w:rsid w:val="006C5BF1"/>
    <w:rsid w:val="006C6EC8"/>
    <w:rsid w:val="006D1D90"/>
    <w:rsid w:val="006E575C"/>
    <w:rsid w:val="006F011E"/>
    <w:rsid w:val="006F419B"/>
    <w:rsid w:val="006F6614"/>
    <w:rsid w:val="006F748C"/>
    <w:rsid w:val="006F7F77"/>
    <w:rsid w:val="00703F82"/>
    <w:rsid w:val="00710F8D"/>
    <w:rsid w:val="00716354"/>
    <w:rsid w:val="0072505B"/>
    <w:rsid w:val="00733FB4"/>
    <w:rsid w:val="00742328"/>
    <w:rsid w:val="00751665"/>
    <w:rsid w:val="0075293C"/>
    <w:rsid w:val="007531A4"/>
    <w:rsid w:val="00760521"/>
    <w:rsid w:val="007750E3"/>
    <w:rsid w:val="00791129"/>
    <w:rsid w:val="007A76D4"/>
    <w:rsid w:val="007B3879"/>
    <w:rsid w:val="007B689E"/>
    <w:rsid w:val="007C59A9"/>
    <w:rsid w:val="007C6533"/>
    <w:rsid w:val="007D6919"/>
    <w:rsid w:val="007E0070"/>
    <w:rsid w:val="007E6FC0"/>
    <w:rsid w:val="007F2F8F"/>
    <w:rsid w:val="00805BE2"/>
    <w:rsid w:val="00820499"/>
    <w:rsid w:val="00820BBC"/>
    <w:rsid w:val="0083551A"/>
    <w:rsid w:val="00837D22"/>
    <w:rsid w:val="00840E16"/>
    <w:rsid w:val="00842404"/>
    <w:rsid w:val="00853A42"/>
    <w:rsid w:val="00886179"/>
    <w:rsid w:val="00887169"/>
    <w:rsid w:val="00891392"/>
    <w:rsid w:val="0089296C"/>
    <w:rsid w:val="008A128C"/>
    <w:rsid w:val="008A2B1A"/>
    <w:rsid w:val="008A3D63"/>
    <w:rsid w:val="008B1067"/>
    <w:rsid w:val="008B2782"/>
    <w:rsid w:val="008B5403"/>
    <w:rsid w:val="008B7EF1"/>
    <w:rsid w:val="008C208C"/>
    <w:rsid w:val="008C2D3B"/>
    <w:rsid w:val="008D0EA5"/>
    <w:rsid w:val="008F2913"/>
    <w:rsid w:val="008F6DB7"/>
    <w:rsid w:val="0090233F"/>
    <w:rsid w:val="009056E8"/>
    <w:rsid w:val="00911873"/>
    <w:rsid w:val="00920420"/>
    <w:rsid w:val="00922BAF"/>
    <w:rsid w:val="009256E7"/>
    <w:rsid w:val="00926D0F"/>
    <w:rsid w:val="00941064"/>
    <w:rsid w:val="00960F83"/>
    <w:rsid w:val="00961F82"/>
    <w:rsid w:val="009A6CDE"/>
    <w:rsid w:val="009B0560"/>
    <w:rsid w:val="009B48EC"/>
    <w:rsid w:val="009B7620"/>
    <w:rsid w:val="009C21F4"/>
    <w:rsid w:val="009D4A00"/>
    <w:rsid w:val="009D7991"/>
    <w:rsid w:val="009E467E"/>
    <w:rsid w:val="009F4D84"/>
    <w:rsid w:val="009F515B"/>
    <w:rsid w:val="009F72C9"/>
    <w:rsid w:val="00A058DB"/>
    <w:rsid w:val="00A06C58"/>
    <w:rsid w:val="00A1058C"/>
    <w:rsid w:val="00A1486E"/>
    <w:rsid w:val="00A15B29"/>
    <w:rsid w:val="00A1662C"/>
    <w:rsid w:val="00A21293"/>
    <w:rsid w:val="00A21FCD"/>
    <w:rsid w:val="00A232F5"/>
    <w:rsid w:val="00A31D01"/>
    <w:rsid w:val="00A406DF"/>
    <w:rsid w:val="00A44D99"/>
    <w:rsid w:val="00A56683"/>
    <w:rsid w:val="00A651AE"/>
    <w:rsid w:val="00A7704A"/>
    <w:rsid w:val="00A77976"/>
    <w:rsid w:val="00A83B5F"/>
    <w:rsid w:val="00A87B4D"/>
    <w:rsid w:val="00A90AB5"/>
    <w:rsid w:val="00A943F8"/>
    <w:rsid w:val="00A9736F"/>
    <w:rsid w:val="00AA33FF"/>
    <w:rsid w:val="00AA3CDF"/>
    <w:rsid w:val="00AB0B86"/>
    <w:rsid w:val="00AB491C"/>
    <w:rsid w:val="00AC0513"/>
    <w:rsid w:val="00AC7C1D"/>
    <w:rsid w:val="00AF0C84"/>
    <w:rsid w:val="00AF0DD3"/>
    <w:rsid w:val="00B00F9A"/>
    <w:rsid w:val="00B03535"/>
    <w:rsid w:val="00B06C7C"/>
    <w:rsid w:val="00B21670"/>
    <w:rsid w:val="00B21C62"/>
    <w:rsid w:val="00B27819"/>
    <w:rsid w:val="00B313D3"/>
    <w:rsid w:val="00B3466C"/>
    <w:rsid w:val="00B50AAC"/>
    <w:rsid w:val="00B562F3"/>
    <w:rsid w:val="00B6276C"/>
    <w:rsid w:val="00B7255B"/>
    <w:rsid w:val="00B75D35"/>
    <w:rsid w:val="00B75E5D"/>
    <w:rsid w:val="00B80FF6"/>
    <w:rsid w:val="00B845A8"/>
    <w:rsid w:val="00B87EBD"/>
    <w:rsid w:val="00B9152C"/>
    <w:rsid w:val="00BA256A"/>
    <w:rsid w:val="00BA33F1"/>
    <w:rsid w:val="00BB048D"/>
    <w:rsid w:val="00BB365B"/>
    <w:rsid w:val="00BC35B1"/>
    <w:rsid w:val="00BC3B74"/>
    <w:rsid w:val="00BD6091"/>
    <w:rsid w:val="00BD7A2E"/>
    <w:rsid w:val="00BE50C6"/>
    <w:rsid w:val="00BE5BCD"/>
    <w:rsid w:val="00BF6DEC"/>
    <w:rsid w:val="00C026C6"/>
    <w:rsid w:val="00C0619F"/>
    <w:rsid w:val="00C15393"/>
    <w:rsid w:val="00C2646C"/>
    <w:rsid w:val="00C32641"/>
    <w:rsid w:val="00C43725"/>
    <w:rsid w:val="00C521B2"/>
    <w:rsid w:val="00C62945"/>
    <w:rsid w:val="00C66667"/>
    <w:rsid w:val="00C7701B"/>
    <w:rsid w:val="00C81B24"/>
    <w:rsid w:val="00C82094"/>
    <w:rsid w:val="00C838A7"/>
    <w:rsid w:val="00C86256"/>
    <w:rsid w:val="00CA0B40"/>
    <w:rsid w:val="00CA2193"/>
    <w:rsid w:val="00CA6749"/>
    <w:rsid w:val="00CB3A39"/>
    <w:rsid w:val="00CB489E"/>
    <w:rsid w:val="00CB4B80"/>
    <w:rsid w:val="00CE321E"/>
    <w:rsid w:val="00CE59BE"/>
    <w:rsid w:val="00D277BF"/>
    <w:rsid w:val="00D34B54"/>
    <w:rsid w:val="00D35D88"/>
    <w:rsid w:val="00D36EEB"/>
    <w:rsid w:val="00D41F1F"/>
    <w:rsid w:val="00D42328"/>
    <w:rsid w:val="00D44BDF"/>
    <w:rsid w:val="00D51798"/>
    <w:rsid w:val="00D61DC6"/>
    <w:rsid w:val="00D6227C"/>
    <w:rsid w:val="00D64DC3"/>
    <w:rsid w:val="00D730BF"/>
    <w:rsid w:val="00D7773B"/>
    <w:rsid w:val="00D77968"/>
    <w:rsid w:val="00D80938"/>
    <w:rsid w:val="00D84508"/>
    <w:rsid w:val="00D92412"/>
    <w:rsid w:val="00DA2545"/>
    <w:rsid w:val="00DC2B91"/>
    <w:rsid w:val="00DC36C3"/>
    <w:rsid w:val="00DC769E"/>
    <w:rsid w:val="00DE2482"/>
    <w:rsid w:val="00DF0A1E"/>
    <w:rsid w:val="00E01861"/>
    <w:rsid w:val="00E030BC"/>
    <w:rsid w:val="00E044EF"/>
    <w:rsid w:val="00E14656"/>
    <w:rsid w:val="00E15F47"/>
    <w:rsid w:val="00E21EF6"/>
    <w:rsid w:val="00E225F2"/>
    <w:rsid w:val="00E240E3"/>
    <w:rsid w:val="00E2713B"/>
    <w:rsid w:val="00E27830"/>
    <w:rsid w:val="00E300AB"/>
    <w:rsid w:val="00E31515"/>
    <w:rsid w:val="00E36240"/>
    <w:rsid w:val="00E364E2"/>
    <w:rsid w:val="00E53C9E"/>
    <w:rsid w:val="00E547B2"/>
    <w:rsid w:val="00E56F12"/>
    <w:rsid w:val="00E5740F"/>
    <w:rsid w:val="00E607C2"/>
    <w:rsid w:val="00E63E7D"/>
    <w:rsid w:val="00E65022"/>
    <w:rsid w:val="00E76D07"/>
    <w:rsid w:val="00E8131F"/>
    <w:rsid w:val="00E83D81"/>
    <w:rsid w:val="00E83E33"/>
    <w:rsid w:val="00E8640E"/>
    <w:rsid w:val="00EA0526"/>
    <w:rsid w:val="00EA41D9"/>
    <w:rsid w:val="00EA6A84"/>
    <w:rsid w:val="00EB29DD"/>
    <w:rsid w:val="00EB2C53"/>
    <w:rsid w:val="00EB4B6A"/>
    <w:rsid w:val="00EC0061"/>
    <w:rsid w:val="00EC6F7C"/>
    <w:rsid w:val="00ED3E4D"/>
    <w:rsid w:val="00EE4003"/>
    <w:rsid w:val="00EE5364"/>
    <w:rsid w:val="00EE5BC5"/>
    <w:rsid w:val="00EF6482"/>
    <w:rsid w:val="00F02E70"/>
    <w:rsid w:val="00F07053"/>
    <w:rsid w:val="00F111A0"/>
    <w:rsid w:val="00F15602"/>
    <w:rsid w:val="00F17892"/>
    <w:rsid w:val="00F2293B"/>
    <w:rsid w:val="00F230EC"/>
    <w:rsid w:val="00F31AEA"/>
    <w:rsid w:val="00F34F50"/>
    <w:rsid w:val="00F37BD6"/>
    <w:rsid w:val="00F41519"/>
    <w:rsid w:val="00F54CE2"/>
    <w:rsid w:val="00F57298"/>
    <w:rsid w:val="00F61C86"/>
    <w:rsid w:val="00F6669C"/>
    <w:rsid w:val="00F7081F"/>
    <w:rsid w:val="00F70A16"/>
    <w:rsid w:val="00F73867"/>
    <w:rsid w:val="00F77114"/>
    <w:rsid w:val="00F77F1B"/>
    <w:rsid w:val="00F8432E"/>
    <w:rsid w:val="00F86901"/>
    <w:rsid w:val="00F91DE2"/>
    <w:rsid w:val="00F951FD"/>
    <w:rsid w:val="00FA3847"/>
    <w:rsid w:val="00FA6FA3"/>
    <w:rsid w:val="00FC2616"/>
    <w:rsid w:val="00FC5021"/>
    <w:rsid w:val="00FD5364"/>
    <w:rsid w:val="00FE0FBB"/>
    <w:rsid w:val="00FE63C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B14B72"/>
  <w15:chartTrackingRefBased/>
  <w15:docId w15:val="{AB0739F7-037A-4FE5-94A2-9CD5CB879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3">
    <w:name w:val="Table Grid3"/>
    <w:basedOn w:val="TableNormal"/>
    <w:next w:val="TableGrid"/>
    <w:rsid w:val="00323F6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F748C"/>
    <w:pPr>
      <w:spacing w:after="0" w:line="240" w:lineRule="auto"/>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213337">
      <w:bodyDiv w:val="1"/>
      <w:marLeft w:val="0"/>
      <w:marRight w:val="0"/>
      <w:marTop w:val="0"/>
      <w:marBottom w:val="0"/>
      <w:divBdr>
        <w:top w:val="none" w:sz="0" w:space="0" w:color="auto"/>
        <w:left w:val="none" w:sz="0" w:space="0" w:color="auto"/>
        <w:bottom w:val="none" w:sz="0" w:space="0" w:color="auto"/>
        <w:right w:val="none" w:sz="0" w:space="0" w:color="auto"/>
      </w:divBdr>
    </w:div>
    <w:div w:id="83106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YmNkZDlkMzItYWVjMi00NjVhLTgzMTUtNWQ4MTgzOGVjZDE4%40thread.v2/0?context=%7b%22Tid%22%3a%2248cd5724-88c7-48c3-a665-945436edd7fc%22%2c%22Oid%22%3a%22d16c4658-8ada-4d14-9384-5a456245c314%22%7d" TargetMode="External"/><Relationship Id="rId18" Type="http://schemas.openxmlformats.org/officeDocument/2006/relationships/oleObject" Target="embeddings/oleObject1.bin"/><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rs.gov.x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Lunathi.Mqalo@sita.co.za"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unathi.Mqalo@sita.co.za" TargetMode="External"/><Relationship Id="rId22" Type="http://schemas.openxmlformats.org/officeDocument/2006/relationships/footer" Target="foot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gekama\Documents\WORK%20Latest%20Projects\OPEN%20INCIDENTS\Active%20Transaction\2023%20Transactions\Active%20Transactions\INC25054211\Publication\RFQ%204963-1880-2023%20Bid%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CF37407C13F4B96830EF2B96F69509F"/>
        <w:category>
          <w:name w:val="General"/>
          <w:gallery w:val="placeholder"/>
        </w:category>
        <w:types>
          <w:type w:val="bbPlcHdr"/>
        </w:types>
        <w:behaviors>
          <w:behavior w:val="content"/>
        </w:behaviors>
        <w:guid w:val="{2CC8E95D-E8CF-47C1-9A30-4FFC1F51C4FE}"/>
      </w:docPartPr>
      <w:docPartBody>
        <w:p w:rsidR="00B63B77" w:rsidRDefault="00330160">
          <w:pPr>
            <w:pStyle w:val="1CF37407C13F4B96830EF2B96F69509F"/>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160"/>
    <w:rsid w:val="001204A1"/>
    <w:rsid w:val="00156E84"/>
    <w:rsid w:val="001C61FE"/>
    <w:rsid w:val="002724CE"/>
    <w:rsid w:val="002E510C"/>
    <w:rsid w:val="00330160"/>
    <w:rsid w:val="003A0688"/>
    <w:rsid w:val="003E43D6"/>
    <w:rsid w:val="00403369"/>
    <w:rsid w:val="004817C7"/>
    <w:rsid w:val="005165ED"/>
    <w:rsid w:val="008075E1"/>
    <w:rsid w:val="0083716F"/>
    <w:rsid w:val="00856A82"/>
    <w:rsid w:val="009B48EC"/>
    <w:rsid w:val="00A90AB5"/>
    <w:rsid w:val="00AB491C"/>
    <w:rsid w:val="00B63B77"/>
    <w:rsid w:val="00B93FE2"/>
    <w:rsid w:val="00BC5503"/>
    <w:rsid w:val="00C57B23"/>
    <w:rsid w:val="00EB1A4A"/>
    <w:rsid w:val="00EF4376"/>
    <w:rsid w:val="00F806A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CF37407C13F4B96830EF2B96F69509F">
    <w:name w:val="1CF37407C13F4B96830EF2B96F6950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3.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729FDB-586B-4007-8DCA-2BD0A0752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RFQ 4963-1880-2023 Bid document</Template>
  <TotalTime>0</TotalTime>
  <Pages>31</Pages>
  <Words>11664</Words>
  <Characters>66491</Characters>
  <Application>Microsoft Office Word</Application>
  <DocSecurity>0</DocSecurity>
  <Lines>554</Lines>
  <Paragraphs>155</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Bongeka BL. Malinga</dc:creator>
  <cp:keywords/>
  <dc:description/>
  <cp:lastModifiedBy>Lunathi Mqalo</cp:lastModifiedBy>
  <cp:revision>2</cp:revision>
  <cp:lastPrinted>2023-02-07T08:01:00Z</cp:lastPrinted>
  <dcterms:created xsi:type="dcterms:W3CDTF">2025-02-21T13:04:00Z</dcterms:created>
  <dcterms:modified xsi:type="dcterms:W3CDTF">2025-02-21T13:04:00Z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