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1D01CC9E" w14:textId="2ABBD986" w:rsidR="00B477E3" w:rsidRDefault="003F57E3" w:rsidP="00B477E3">
      <w:pPr>
        <w:tabs>
          <w:tab w:val="left" w:pos="3828"/>
        </w:tabs>
        <w:rPr>
          <w:rFonts w:ascii="Arial" w:hAnsi="Arial" w:cs="Arial"/>
          <w:b/>
          <w:snapToGrid/>
          <w:w w:val="105"/>
        </w:rPr>
      </w:pPr>
      <w:r>
        <w:rPr>
          <w:rFonts w:ascii="Arial" w:hAnsi="Arial" w:cs="Arial"/>
          <w:b/>
          <w:w w:val="105"/>
        </w:rPr>
        <w:t xml:space="preserve">                       </w:t>
      </w:r>
      <w:r w:rsidR="00B477E3">
        <w:rPr>
          <w:rFonts w:ascii="Arial" w:hAnsi="Arial" w:cs="Arial"/>
          <w:b/>
          <w:w w:val="105"/>
        </w:rPr>
        <w:t xml:space="preserve">SUPPLY AND DELIVERY OF </w:t>
      </w:r>
      <w:r>
        <w:rPr>
          <w:rFonts w:ascii="Arial" w:hAnsi="Arial" w:cs="Arial"/>
          <w:b/>
          <w:w w:val="105"/>
        </w:rPr>
        <w:t>BLACK REFUSE BAGS</w:t>
      </w:r>
    </w:p>
    <w:p w14:paraId="6913875D" w14:textId="77777777" w:rsidR="00B477E3" w:rsidRDefault="00B477E3" w:rsidP="00B477E3">
      <w:pPr>
        <w:pStyle w:val="NoSpacing"/>
        <w:jc w:val="center"/>
        <w:rPr>
          <w:rFonts w:ascii="Arial" w:hAnsi="Arial" w:cs="Arial"/>
          <w:b/>
        </w:rPr>
      </w:pPr>
    </w:p>
    <w:p w14:paraId="2D3CDCF1" w14:textId="7D17D73E" w:rsidR="00B477E3" w:rsidRDefault="00B477E3" w:rsidP="00B477E3">
      <w:pPr>
        <w:pStyle w:val="NoSpacing"/>
        <w:tabs>
          <w:tab w:val="left" w:pos="3828"/>
        </w:tabs>
        <w:jc w:val="center"/>
        <w:rPr>
          <w:rFonts w:ascii="Arial" w:hAnsi="Arial" w:cs="Arial"/>
          <w:b/>
          <w:lang w:val="en-ZA"/>
        </w:rPr>
      </w:pPr>
      <w:r>
        <w:rPr>
          <w:rFonts w:ascii="Arial" w:hAnsi="Arial" w:cs="Arial"/>
          <w:b/>
          <w:lang w:val="en-ZA"/>
        </w:rPr>
        <w:t xml:space="preserve">TENDER NUMBER </w:t>
      </w:r>
      <w:r w:rsidR="003F57E3">
        <w:rPr>
          <w:rFonts w:ascii="Arial" w:hAnsi="Arial" w:cs="Arial"/>
          <w:b/>
          <w:lang w:val="en-ZA"/>
        </w:rPr>
        <w:t>FWQ03</w:t>
      </w:r>
      <w:r w:rsidRPr="00C85D05">
        <w:rPr>
          <w:rFonts w:ascii="Arial" w:hAnsi="Arial" w:cs="Arial"/>
          <w:b/>
          <w:lang w:val="en-ZA"/>
        </w:rPr>
        <w:t>/202</w:t>
      </w:r>
      <w:r w:rsidR="003F57E3">
        <w:rPr>
          <w:rFonts w:ascii="Arial" w:hAnsi="Arial" w:cs="Arial"/>
          <w:b/>
          <w:lang w:val="en-ZA"/>
        </w:rPr>
        <w:t>5</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3CC50D93"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BF5375" w:rsidRPr="00BF5375">
        <w:rPr>
          <w:rFonts w:ascii="Arial" w:eastAsiaTheme="minorEastAsia" w:hAnsi="Arial" w:cs="Arial"/>
          <w:snapToGrid/>
          <w:sz w:val="20"/>
          <w:lang w:eastAsia="en-ZA"/>
        </w:rPr>
        <w:t xml:space="preserve">Supply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nd Delivery </w:t>
      </w:r>
      <w:r w:rsidR="00BF5375">
        <w:rPr>
          <w:rFonts w:ascii="Arial" w:eastAsiaTheme="minorEastAsia" w:hAnsi="Arial" w:cs="Arial"/>
          <w:snapToGrid/>
          <w:sz w:val="20"/>
          <w:lang w:eastAsia="en-ZA"/>
        </w:rPr>
        <w:t>of</w:t>
      </w:r>
      <w:r w:rsidR="00BF5375" w:rsidRPr="00BF5375">
        <w:rPr>
          <w:rFonts w:ascii="Arial" w:eastAsiaTheme="minorEastAsia" w:hAnsi="Arial" w:cs="Arial"/>
          <w:snapToGrid/>
          <w:sz w:val="20"/>
          <w:lang w:eastAsia="en-ZA"/>
        </w:rPr>
        <w:t xml:space="preserve"> </w:t>
      </w:r>
      <w:r w:rsidR="003F57E3">
        <w:rPr>
          <w:rFonts w:ascii="Arial" w:eastAsiaTheme="minorEastAsia" w:hAnsi="Arial" w:cs="Arial"/>
          <w:snapToGrid/>
          <w:sz w:val="20"/>
          <w:lang w:eastAsia="en-ZA"/>
        </w:rPr>
        <w:t xml:space="preserve">Black Refuse Bags </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22C526AB"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Pr="00B477E3">
        <w:rPr>
          <w:rFonts w:ascii="Arial" w:hAnsi="Arial" w:cs="Arial"/>
          <w:b/>
          <w:noProof/>
          <w:color w:val="FF0000"/>
          <w:sz w:val="20"/>
        </w:rPr>
        <w:t>:</w:t>
      </w:r>
      <w:r w:rsidR="003F57E3">
        <w:rPr>
          <w:rFonts w:ascii="Arial" w:hAnsi="Arial" w:cs="Arial"/>
          <w:b/>
          <w:noProof/>
          <w:sz w:val="20"/>
        </w:rPr>
        <w:t>FWQ03</w:t>
      </w:r>
      <w:r w:rsidR="00EC3C1D" w:rsidRPr="00C85D05">
        <w:rPr>
          <w:rFonts w:ascii="Arial" w:hAnsi="Arial" w:cs="Arial"/>
          <w:b/>
          <w:noProof/>
          <w:sz w:val="20"/>
        </w:rPr>
        <w:t>/202</w:t>
      </w:r>
      <w:r w:rsidR="003F57E3">
        <w:rPr>
          <w:rFonts w:ascii="Arial" w:hAnsi="Arial" w:cs="Arial"/>
          <w:b/>
          <w:noProof/>
          <w:sz w:val="20"/>
        </w:rPr>
        <w:t>5</w:t>
      </w:r>
      <w:r w:rsidR="00466E95" w:rsidRPr="00C85D05">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F5375" w:rsidRPr="00BF5375">
        <w:rPr>
          <w:rFonts w:ascii="Arial" w:eastAsiaTheme="minorEastAsia" w:hAnsi="Arial" w:cs="Arial"/>
          <w:b/>
          <w:bCs/>
          <w:snapToGrid/>
          <w:sz w:val="20"/>
          <w:lang w:eastAsia="en-ZA"/>
        </w:rPr>
        <w:t xml:space="preserve">Supply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nd Delivery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 xml:space="preserve">f </w:t>
      </w:r>
      <w:r w:rsidR="003F57E3">
        <w:rPr>
          <w:rFonts w:ascii="Arial" w:eastAsiaTheme="minorEastAsia" w:hAnsi="Arial" w:cs="Arial"/>
          <w:b/>
          <w:bCs/>
          <w:snapToGrid/>
          <w:sz w:val="20"/>
          <w:lang w:eastAsia="en-ZA"/>
        </w:rPr>
        <w:t>Black Refuse Bags</w:t>
      </w:r>
      <w:r w:rsidR="00BF5375"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3F57E3">
        <w:rPr>
          <w:rFonts w:ascii="Arial" w:hAnsi="Arial" w:cs="Arial"/>
          <w:b/>
          <w:noProof/>
          <w:sz w:val="20"/>
        </w:rPr>
        <w:t>18 February</w:t>
      </w:r>
      <w:r w:rsidR="00B477E3">
        <w:rPr>
          <w:rFonts w:ascii="Arial" w:hAnsi="Arial" w:cs="Arial"/>
          <w:b/>
          <w:noProof/>
          <w:sz w:val="20"/>
        </w:rPr>
        <w:t xml:space="preserve"> 2025</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4ED73FEC"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B477E3">
        <w:rPr>
          <w:rFonts w:ascii="Arial" w:hAnsi="Arial" w:cs="Arial"/>
          <w:sz w:val="20"/>
          <w:lang w:val="en-ZA"/>
        </w:rPr>
        <w:t xml:space="preserve">F </w:t>
      </w:r>
      <w:proofErr w:type="spellStart"/>
      <w:r w:rsidR="00B477E3">
        <w:rPr>
          <w:rFonts w:ascii="Arial" w:hAnsi="Arial" w:cs="Arial"/>
          <w:sz w:val="20"/>
          <w:lang w:val="en-ZA"/>
        </w:rPr>
        <w:t>Triegaardt</w:t>
      </w:r>
      <w:proofErr w:type="spellEnd"/>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w:t>
      </w:r>
      <w:r w:rsidR="00B477E3">
        <w:rPr>
          <w:rFonts w:ascii="Arial" w:hAnsi="Arial" w:cs="Arial"/>
          <w:sz w:val="20"/>
          <w:lang w:val="en-ZA"/>
        </w:rPr>
        <w:t>47</w:t>
      </w:r>
      <w:r w:rsidR="00267CEC" w:rsidRPr="00C85E17">
        <w:rPr>
          <w:rFonts w:ascii="Arial" w:hAnsi="Arial" w:cs="Arial"/>
          <w:sz w:val="20"/>
          <w:lang w:val="en-ZA"/>
        </w:rPr>
        <w:t xml:space="preserve"> </w:t>
      </w:r>
      <w:hyperlink r:id="rId9" w:history="1">
        <w:r w:rsidR="00B477E3" w:rsidRPr="0017239B">
          <w:rPr>
            <w:rStyle w:val="Hyperlink"/>
          </w:rPr>
          <w:t>ftriegaardt@gmail.com</w:t>
        </w:r>
      </w:hyperlink>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proofErr w:type="spellStart"/>
      <w:r w:rsidRPr="00C85E17">
        <w:rPr>
          <w:rFonts w:ascii="Arial" w:hAnsi="Arial" w:cs="Arial"/>
          <w:sz w:val="20"/>
          <w:lang w:val="en-ZA"/>
        </w:rPr>
        <w:t>N.Makhalima</w:t>
      </w:r>
      <w:proofErr w:type="spellEnd"/>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7EA25E24" w:rsidR="00A35A4A" w:rsidRPr="00BF5375" w:rsidRDefault="00B477E3" w:rsidP="00267CEC">
      <w:pPr>
        <w:widowControl/>
        <w:rPr>
          <w:rFonts w:ascii="Arial" w:hAnsi="Arial" w:cs="Arial"/>
          <w:b/>
          <w:bCs/>
          <w:noProof/>
          <w:color w:val="FF0000"/>
          <w:sz w:val="20"/>
        </w:rPr>
      </w:pPr>
      <w:r>
        <w:rPr>
          <w:rFonts w:ascii="Arial" w:hAnsi="Arial" w:cs="Arial"/>
          <w:b/>
          <w:bCs/>
          <w:noProof/>
          <w:sz w:val="20"/>
        </w:rPr>
        <w:t xml:space="preserve">10 </w:t>
      </w:r>
      <w:r w:rsidR="003F57E3">
        <w:rPr>
          <w:rFonts w:ascii="Arial" w:hAnsi="Arial" w:cs="Arial"/>
          <w:b/>
          <w:bCs/>
          <w:noProof/>
          <w:sz w:val="20"/>
        </w:rPr>
        <w:t>February</w:t>
      </w:r>
      <w:r w:rsidR="00EC3C1D" w:rsidRPr="00D92F8B">
        <w:rPr>
          <w:rFonts w:ascii="Arial" w:hAnsi="Arial" w:cs="Arial"/>
          <w:b/>
          <w:sz w:val="20"/>
        </w:rPr>
        <w:t xml:space="preserve"> 202</w:t>
      </w:r>
      <w:r w:rsidR="003F57E3">
        <w:rPr>
          <w:rFonts w:ascii="Arial" w:hAnsi="Arial" w:cs="Arial"/>
          <w:b/>
          <w:sz w:val="20"/>
        </w:rPr>
        <w:t>5</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49E8C" w14:textId="77777777" w:rsidR="00BF222A" w:rsidRDefault="00BF222A" w:rsidP="00452043">
      <w:r>
        <w:separator/>
      </w:r>
    </w:p>
  </w:endnote>
  <w:endnote w:type="continuationSeparator" w:id="0">
    <w:p w14:paraId="5F3287EA" w14:textId="77777777" w:rsidR="00BF222A" w:rsidRDefault="00BF222A"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D92C8" w14:textId="77777777" w:rsidR="00BF222A" w:rsidRDefault="00BF222A" w:rsidP="00452043">
      <w:r>
        <w:separator/>
      </w:r>
    </w:p>
  </w:footnote>
  <w:footnote w:type="continuationSeparator" w:id="0">
    <w:p w14:paraId="1F9A8AD7" w14:textId="77777777" w:rsidR="00BF222A" w:rsidRDefault="00BF222A"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B19"/>
    <w:rsid w:val="000071EE"/>
    <w:rsid w:val="00034D5C"/>
    <w:rsid w:val="00076EB6"/>
    <w:rsid w:val="000964FE"/>
    <w:rsid w:val="000B5699"/>
    <w:rsid w:val="000B59A5"/>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0F2F"/>
    <w:rsid w:val="00387E00"/>
    <w:rsid w:val="003B0631"/>
    <w:rsid w:val="003C1C42"/>
    <w:rsid w:val="003C456D"/>
    <w:rsid w:val="003D13B2"/>
    <w:rsid w:val="003E317D"/>
    <w:rsid w:val="003E3972"/>
    <w:rsid w:val="003E407A"/>
    <w:rsid w:val="003F496A"/>
    <w:rsid w:val="003F57E3"/>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1B32"/>
    <w:rsid w:val="006C6E78"/>
    <w:rsid w:val="006D498E"/>
    <w:rsid w:val="006E34A9"/>
    <w:rsid w:val="00725CA8"/>
    <w:rsid w:val="00727164"/>
    <w:rsid w:val="00732143"/>
    <w:rsid w:val="00734852"/>
    <w:rsid w:val="00736B44"/>
    <w:rsid w:val="00740E66"/>
    <w:rsid w:val="00741D60"/>
    <w:rsid w:val="00761217"/>
    <w:rsid w:val="007737AB"/>
    <w:rsid w:val="00774E32"/>
    <w:rsid w:val="00774EBC"/>
    <w:rsid w:val="0078203C"/>
    <w:rsid w:val="00783F05"/>
    <w:rsid w:val="00793B76"/>
    <w:rsid w:val="007976DA"/>
    <w:rsid w:val="007C58EB"/>
    <w:rsid w:val="007D6B04"/>
    <w:rsid w:val="008015FD"/>
    <w:rsid w:val="0081604E"/>
    <w:rsid w:val="00825035"/>
    <w:rsid w:val="00834522"/>
    <w:rsid w:val="00834878"/>
    <w:rsid w:val="008644C4"/>
    <w:rsid w:val="00875D7F"/>
    <w:rsid w:val="008764A9"/>
    <w:rsid w:val="00880CE6"/>
    <w:rsid w:val="0089113A"/>
    <w:rsid w:val="008925E9"/>
    <w:rsid w:val="008B570C"/>
    <w:rsid w:val="008F5B76"/>
    <w:rsid w:val="008F6F5A"/>
    <w:rsid w:val="00913B55"/>
    <w:rsid w:val="0092532D"/>
    <w:rsid w:val="00925D22"/>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43F3"/>
    <w:rsid w:val="00AF7020"/>
    <w:rsid w:val="00AF79A9"/>
    <w:rsid w:val="00B05DCA"/>
    <w:rsid w:val="00B16924"/>
    <w:rsid w:val="00B477E3"/>
    <w:rsid w:val="00B61B08"/>
    <w:rsid w:val="00B66E18"/>
    <w:rsid w:val="00B917FC"/>
    <w:rsid w:val="00B92E9C"/>
    <w:rsid w:val="00BB3E45"/>
    <w:rsid w:val="00BB54FF"/>
    <w:rsid w:val="00BC1A29"/>
    <w:rsid w:val="00BD4BDB"/>
    <w:rsid w:val="00BF222A"/>
    <w:rsid w:val="00BF4C2B"/>
    <w:rsid w:val="00BF513A"/>
    <w:rsid w:val="00BF5255"/>
    <w:rsid w:val="00BF5375"/>
    <w:rsid w:val="00C85D05"/>
    <w:rsid w:val="00C85E17"/>
    <w:rsid w:val="00C91124"/>
    <w:rsid w:val="00CA23AD"/>
    <w:rsid w:val="00CA2E49"/>
    <w:rsid w:val="00CA4201"/>
    <w:rsid w:val="00CA5FF8"/>
    <w:rsid w:val="00CC00A5"/>
    <w:rsid w:val="00CD283C"/>
    <w:rsid w:val="00CE7D25"/>
    <w:rsid w:val="00CF4DA2"/>
    <w:rsid w:val="00CF6279"/>
    <w:rsid w:val="00D062D8"/>
    <w:rsid w:val="00D422A3"/>
    <w:rsid w:val="00D73594"/>
    <w:rsid w:val="00D92F8B"/>
    <w:rsid w:val="00DA5B6E"/>
    <w:rsid w:val="00DC316B"/>
    <w:rsid w:val="00DF40AC"/>
    <w:rsid w:val="00E12A31"/>
    <w:rsid w:val="00E41C04"/>
    <w:rsid w:val="00E42D5D"/>
    <w:rsid w:val="00E43AF5"/>
    <w:rsid w:val="00E46E04"/>
    <w:rsid w:val="00E53F96"/>
    <w:rsid w:val="00E55447"/>
    <w:rsid w:val="00E75880"/>
    <w:rsid w:val="00E9235E"/>
    <w:rsid w:val="00E946E6"/>
    <w:rsid w:val="00EB27B6"/>
    <w:rsid w:val="00EB3C89"/>
    <w:rsid w:val="00EC3C1D"/>
    <w:rsid w:val="00EC5FE5"/>
    <w:rsid w:val="00EC66C9"/>
    <w:rsid w:val="00F006C1"/>
    <w:rsid w:val="00F12327"/>
    <w:rsid w:val="00F21277"/>
    <w:rsid w:val="00F24C12"/>
    <w:rsid w:val="00F44BBA"/>
    <w:rsid w:val="00F51A6C"/>
    <w:rsid w:val="00F5270B"/>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ftriegaard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cp:revision>
  <cp:lastPrinted>2024-12-09T08:15:00Z</cp:lastPrinted>
  <dcterms:created xsi:type="dcterms:W3CDTF">2025-02-10T08:44:00Z</dcterms:created>
  <dcterms:modified xsi:type="dcterms:W3CDTF">2025-02-10T08:44:00Z</dcterms:modified>
</cp:coreProperties>
</file>