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069F0687" w:rsidR="009F52CC" w:rsidRPr="000C7819" w:rsidRDefault="00DB10A8" w:rsidP="00932EB9">
                <w:pPr>
                  <w:spacing w:line="360" w:lineRule="auto"/>
                  <w:rPr>
                    <w:rFonts w:ascii="Arial" w:eastAsia="Calibri" w:hAnsi="Arial" w:cs="Arial"/>
                    <w:b/>
                    <w:bCs/>
                    <w:color w:val="000000"/>
                    <w:sz w:val="22"/>
                    <w:szCs w:val="22"/>
                    <w:lang w:val="en-ZA"/>
                  </w:rPr>
                </w:pPr>
                <w:r w:rsidRPr="00DB10A8">
                  <w:rPr>
                    <w:rFonts w:ascii="Arial" w:eastAsia="Calibri" w:hAnsi="Arial" w:cs="Arial"/>
                    <w:b/>
                    <w:bCs/>
                    <w:color w:val="000000"/>
                    <w:sz w:val="22"/>
                    <w:szCs w:val="22"/>
                    <w:lang w:val="en-ZA"/>
                  </w:rPr>
                  <w:t>RFQ170724/ATAWASTEREMOVAL/2024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22D286FD" w:rsidR="009F52CC" w:rsidRPr="00802CDE" w:rsidRDefault="00DB10A8" w:rsidP="00DC59E2">
                <w:pPr>
                  <w:spacing w:line="360" w:lineRule="auto"/>
                  <w:rPr>
                    <w:rFonts w:ascii="Arial" w:eastAsia="MS Mincho" w:hAnsi="Arial" w:cs="Arial"/>
                    <w:b/>
                    <w:bCs/>
                    <w:snapToGrid w:val="0"/>
                    <w:sz w:val="20"/>
                    <w:szCs w:val="20"/>
                    <w:lang w:val="en-ZA" w:eastAsia="en-ZA"/>
                  </w:rPr>
                </w:pPr>
                <w:bookmarkStart w:id="1" w:name="_Hlk172532973"/>
                <w:r w:rsidRPr="00DB10A8">
                  <w:rPr>
                    <w:rFonts w:ascii="Arial" w:eastAsia="MS Mincho" w:hAnsi="Arial" w:cs="Arial"/>
                    <w:b/>
                    <w:bCs/>
                    <w:snapToGrid w:val="0"/>
                    <w:sz w:val="20"/>
                    <w:szCs w:val="20"/>
                    <w:lang w:val="en-ZA" w:eastAsia="en-ZA"/>
                  </w:rPr>
                  <w:t xml:space="preserve">APPOINTMENT OF A SUITABLE SERVICES PROVIDER FOR THE COLLECTION, TRANSPORTATION, TREATMENT, AND SAFE DISPOSAL OF GENERAL AND HAZARDOUS WASTE MANAGEMENT FOR ATNS AVIATION TRAINING ACADEMY FOR A PERIOD OF 3 YEARS ON </w:t>
                </w:r>
                <w:r>
                  <w:rPr>
                    <w:rFonts w:ascii="Arial" w:eastAsia="MS Mincho" w:hAnsi="Arial" w:cs="Arial"/>
                    <w:b/>
                    <w:bCs/>
                    <w:snapToGrid w:val="0"/>
                    <w:sz w:val="20"/>
                    <w:szCs w:val="20"/>
                    <w:lang w:val="en-ZA" w:eastAsia="en-ZA"/>
                  </w:rPr>
                  <w:t>RATE BASE</w:t>
                </w:r>
                <w:r w:rsidRPr="00DB10A8">
                  <w:rPr>
                    <w:rFonts w:ascii="Arial" w:eastAsia="MS Mincho" w:hAnsi="Arial" w:cs="Arial"/>
                    <w:b/>
                    <w:bCs/>
                    <w:snapToGrid w:val="0"/>
                    <w:sz w:val="20"/>
                    <w:szCs w:val="20"/>
                    <w:lang w:val="en-ZA" w:eastAsia="en-ZA"/>
                  </w:rPr>
                  <w:t xml:space="preserve"> AS AND WHEN REQUIRED BAS</w:t>
                </w:r>
                <w:r>
                  <w:rPr>
                    <w:rFonts w:ascii="Arial" w:eastAsia="MS Mincho" w:hAnsi="Arial" w:cs="Arial"/>
                    <w:b/>
                    <w:bCs/>
                    <w:snapToGrid w:val="0"/>
                    <w:sz w:val="20"/>
                    <w:szCs w:val="20"/>
                    <w:lang w:val="en-ZA" w:eastAsia="en-ZA"/>
                  </w:rPr>
                  <w:t>E</w:t>
                </w:r>
                <w:r w:rsidRPr="00DB10A8">
                  <w:rPr>
                    <w:rFonts w:ascii="Arial" w:eastAsia="MS Mincho" w:hAnsi="Arial" w:cs="Arial"/>
                    <w:b/>
                    <w:bCs/>
                    <w:snapToGrid w:val="0"/>
                    <w:sz w:val="20"/>
                    <w:szCs w:val="20"/>
                    <w:lang w:val="en-ZA" w:eastAsia="en-ZA"/>
                  </w:rPr>
                  <w:t xml:space="preserve"> (KEMPTON PARK JHB</w:t>
                </w:r>
                <w:bookmarkEnd w:id="1"/>
                <w:r w:rsidR="00AF47CD">
                  <w:rPr>
                    <w:rFonts w:ascii="Arial" w:eastAsia="MS Mincho" w:hAnsi="Arial" w:cs="Arial"/>
                    <w:b/>
                    <w:bCs/>
                    <w:snapToGrid w:val="0"/>
                    <w:sz w:val="20"/>
                    <w:szCs w:val="20"/>
                    <w:lang w:val="en-ZA" w:eastAsia="en-ZA"/>
                  </w:rPr>
                  <w:t xml:space="preserve">-GAUTENG)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79D817A8" w:rsidR="009F52CC" w:rsidRPr="009F52CC" w:rsidRDefault="00DB10A8"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22</w:t>
                </w:r>
                <w:r w:rsidR="00C82A6C">
                  <w:rPr>
                    <w:rFonts w:ascii="Arial" w:eastAsia="MS Mincho" w:hAnsi="Arial" w:cs="Arial"/>
                    <w:b/>
                    <w:sz w:val="22"/>
                    <w:szCs w:val="22"/>
                    <w:lang w:val="en-ZA"/>
                  </w:rPr>
                  <w:t xml:space="preserve"> </w:t>
                </w:r>
                <w:r w:rsidR="00E56A0F">
                  <w:rPr>
                    <w:rFonts w:ascii="Arial" w:eastAsia="MS Mincho" w:hAnsi="Arial" w:cs="Arial"/>
                    <w:b/>
                    <w:sz w:val="22"/>
                    <w:szCs w:val="22"/>
                    <w:lang w:val="en-ZA"/>
                  </w:rPr>
                  <w:t>Ju</w:t>
                </w:r>
                <w:r>
                  <w:rPr>
                    <w:rFonts w:ascii="Arial" w:eastAsia="MS Mincho" w:hAnsi="Arial" w:cs="Arial"/>
                    <w:b/>
                    <w:sz w:val="22"/>
                    <w:szCs w:val="22"/>
                    <w:lang w:val="en-ZA"/>
                  </w:rPr>
                  <w:t>ly</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25B86F85" w:rsidR="009F52CC" w:rsidRPr="009F52CC" w:rsidRDefault="00146119"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0</w:t>
                </w:r>
                <w:r w:rsidR="00DB10A8">
                  <w:rPr>
                    <w:rFonts w:ascii="Arial" w:hAnsi="Arial" w:cs="Arial"/>
                    <w:b/>
                    <w:snapToGrid w:val="0"/>
                    <w:sz w:val="22"/>
                    <w:szCs w:val="22"/>
                    <w:lang w:val="en-ZA"/>
                  </w:rPr>
                  <w:t>5</w:t>
                </w:r>
                <w:r w:rsidR="00B51ABA">
                  <w:rPr>
                    <w:rFonts w:ascii="Arial" w:hAnsi="Arial" w:cs="Arial"/>
                    <w:b/>
                    <w:snapToGrid w:val="0"/>
                    <w:sz w:val="22"/>
                    <w:szCs w:val="22"/>
                    <w:lang w:val="en-ZA"/>
                  </w:rPr>
                  <w:t xml:space="preserve"> </w:t>
                </w:r>
                <w:r w:rsidR="00DB10A8">
                  <w:rPr>
                    <w:rFonts w:ascii="Arial" w:hAnsi="Arial" w:cs="Arial"/>
                    <w:b/>
                    <w:snapToGrid w:val="0"/>
                    <w:sz w:val="22"/>
                    <w:szCs w:val="22"/>
                    <w:lang w:val="en-ZA"/>
                  </w:rPr>
                  <w:t>August</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2" w:name="_Hlk77670251"/>
                <w:r w:rsidRPr="00BB5498">
                  <w:rPr>
                    <w:rFonts w:ascii="Arial" w:hAnsi="Arial" w:cs="Arial"/>
                    <w:b/>
                    <w:snapToGrid w:val="0"/>
                    <w:sz w:val="22"/>
                    <w:szCs w:val="22"/>
                    <w:lang w:val="en-GB"/>
                  </w:rPr>
                  <w:t>Valid Tax Pin Status</w:t>
                </w:r>
              </w:p>
              <w:bookmarkEnd w:id="2"/>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4EFEB1E6"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00DB10A8" w:rsidRPr="000036D8">
                    <w:rPr>
                      <w:rStyle w:val="Hyperlink"/>
                      <w:rFonts w:ascii="Arial" w:eastAsia="MS Mincho" w:hAnsi="Arial" w:cs="Arial"/>
                      <w:b/>
                      <w:sz w:val="22"/>
                      <w:szCs w:val="22"/>
                      <w:lang w:val="en-ZA"/>
                    </w:rPr>
                    <w:t>jabus@atns.co.za</w:t>
                  </w:r>
                </w:hyperlink>
                <w:r w:rsidR="00DB10A8">
                  <w:rPr>
                    <w:rStyle w:val="Hyperlink"/>
                    <w:rFonts w:ascii="Arial" w:eastAsia="MS Mincho" w:hAnsi="Arial" w:cs="Arial"/>
                    <w:b/>
                    <w:sz w:val="22"/>
                    <w:szCs w:val="22"/>
                  </w:rPr>
                  <w:t xml:space="preserve"> </w:t>
                </w:r>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3"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3"/>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1DFB65BF"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Email address:</w:t>
                </w:r>
                <w:r w:rsidR="00DB10A8">
                  <w:rPr>
                    <w:rFonts w:ascii="Arial" w:eastAsia="MS Mincho" w:hAnsi="Arial" w:cs="Arial"/>
                    <w:b/>
                    <w:sz w:val="22"/>
                    <w:szCs w:val="22"/>
                    <w:lang w:val="en-ZA"/>
                  </w:rPr>
                  <w:t xml:space="preserve"> </w:t>
                </w:r>
                <w:r w:rsidRPr="009F52CC">
                  <w:rPr>
                    <w:rFonts w:ascii="Arial" w:eastAsia="MS Mincho" w:hAnsi="Arial" w:cs="Arial"/>
                    <w:b/>
                    <w:sz w:val="22"/>
                    <w:szCs w:val="22"/>
                    <w:lang w:val="en-ZA"/>
                  </w:rPr>
                  <w:t xml:space="preserve"> </w:t>
                </w:r>
                <w:r w:rsidR="00DB10A8">
                  <w:rPr>
                    <w:rFonts w:ascii="Arial" w:eastAsia="MS Mincho" w:hAnsi="Arial" w:cs="Arial"/>
                    <w:b/>
                    <w:sz w:val="22"/>
                    <w:szCs w:val="22"/>
                    <w:lang w:val="en-ZA"/>
                  </w:rPr>
                  <w:t xml:space="preserve"> </w:t>
                </w:r>
                <w:hyperlink r:id="rId10" w:history="1">
                  <w:r w:rsidR="00DB10A8" w:rsidRPr="00B4508E">
                    <w:rPr>
                      <w:rStyle w:val="Hyperlink"/>
                      <w:rFonts w:ascii="Arial" w:eastAsia="MS Mincho" w:hAnsi="Arial" w:cs="Arial"/>
                      <w:b/>
                      <w:sz w:val="22"/>
                      <w:szCs w:val="22"/>
                      <w:lang w:val="en-ZA"/>
                    </w:rPr>
                    <w:t>RFQs@atns.co.za</w:t>
                  </w:r>
                </w:hyperlink>
                <w:r w:rsidR="00DB10A8">
                  <w:rPr>
                    <w:rFonts w:ascii="Arial" w:eastAsia="MS Mincho" w:hAnsi="Arial" w:cs="Arial"/>
                    <w:b/>
                    <w:sz w:val="22"/>
                    <w:szCs w:val="22"/>
                    <w:lang w:val="en-ZA"/>
                  </w:rPr>
                  <w:t xml:space="preserve">  </w:t>
                </w:r>
                <w:r w:rsidR="00DB10A8" w:rsidRPr="00DB10A8">
                  <w:rPr>
                    <w:rFonts w:ascii="Arial" w:eastAsia="MS Mincho" w:hAnsi="Arial" w:cs="Arial"/>
                    <w:b/>
                    <w:sz w:val="22"/>
                    <w:szCs w:val="22"/>
                    <w:lang w:val="en-ZA"/>
                  </w:rPr>
                  <w:t>a</w:t>
                </w:r>
                <w:proofErr w:type="spellStart"/>
                <w:r w:rsidR="00DB10A8" w:rsidRPr="00DB10A8">
                  <w:rPr>
                    <w:rFonts w:ascii="Arial" w:eastAsia="MS Mincho" w:hAnsi="Arial" w:cs="Arial"/>
                    <w:b/>
                    <w:sz w:val="22"/>
                    <w:szCs w:val="22"/>
                  </w:rPr>
                  <w:t>nd</w:t>
                </w:r>
                <w:proofErr w:type="spellEnd"/>
                <w:r w:rsidR="00DB10A8" w:rsidRPr="00DB10A8">
                  <w:rPr>
                    <w:rFonts w:ascii="Arial" w:eastAsia="MS Mincho" w:hAnsi="Arial" w:cs="Arial"/>
                    <w:b/>
                    <w:sz w:val="22"/>
                    <w:szCs w:val="22"/>
                  </w:rPr>
                  <w:t xml:space="preserve"> copy</w:t>
                </w:r>
                <w:r w:rsidR="00DB10A8">
                  <w:rPr>
                    <w:rFonts w:eastAsia="MS Mincho"/>
                  </w:rPr>
                  <w:t xml:space="preserve"> </w:t>
                </w:r>
                <w:r w:rsidRPr="009F52CC">
                  <w:rPr>
                    <w:rFonts w:ascii="Arial" w:eastAsia="MS Mincho" w:hAnsi="Arial" w:cs="Arial"/>
                    <w:b/>
                    <w:sz w:val="22"/>
                    <w:szCs w:val="22"/>
                    <w:lang w:val="en-ZA"/>
                  </w:rPr>
                  <w:t xml:space="preserve"> </w:t>
                </w:r>
                <w:hyperlink r:id="rId11"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488FF9C6"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78AF9BAB" w14:textId="20924D8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03F3EE47" w14:textId="2E120D08"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4008D6B6" w14:textId="6399BB2B"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2E21D172" w14:textId="7220A35E"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626CC745" w14:textId="186CA59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02259F80" w14:textId="05DC373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9A63F5">
                  <w:rPr>
                    <w:b/>
                    <w:bCs/>
                    <w:noProof/>
                    <w:webHidden/>
                  </w:rPr>
                  <w:t>5</w:t>
                </w:r>
                <w:r w:rsidR="007E02DF" w:rsidRPr="008540AC">
                  <w:rPr>
                    <w:b/>
                    <w:bCs/>
                    <w:noProof/>
                    <w:webHidden/>
                  </w:rPr>
                  <w:fldChar w:fldCharType="end"/>
                </w:r>
              </w:hyperlink>
            </w:p>
            <w:p w14:paraId="7864A785" w14:textId="626CDC19" w:rsidR="007E02DF" w:rsidRDefault="00000000">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9A63F5">
                  <w:rPr>
                    <w:noProof/>
                    <w:webHidden/>
                  </w:rPr>
                  <w:t>6</w:t>
                </w:r>
                <w:r w:rsidR="007E02DF">
                  <w:rPr>
                    <w:noProof/>
                    <w:webHidden/>
                  </w:rPr>
                  <w:fldChar w:fldCharType="end"/>
                </w:r>
              </w:hyperlink>
            </w:p>
            <w:p w14:paraId="40AAF73C" w14:textId="65DD4160" w:rsidR="009A63F5" w:rsidRPr="00B51ABA" w:rsidRDefault="00B51ABA" w:rsidP="00B51ABA">
              <w:pPr>
                <w:rPr>
                  <w:rFonts w:eastAsiaTheme="minorEastAsia"/>
                  <w:noProof/>
                </w:rPr>
              </w:pPr>
              <w:r>
                <w:rPr>
                  <w:rFonts w:eastAsiaTheme="minorEastAsia"/>
                  <w:noProof/>
                </w:rPr>
                <w:t>2.2       Stage 2: Mandatory Requirements ……………………………………………………</w:t>
              </w:r>
              <w:r w:rsidR="009A63F5">
                <w:rPr>
                  <w:rFonts w:eastAsiaTheme="minorEastAsia"/>
                  <w:noProof/>
                </w:rPr>
                <w:t>6</w:t>
              </w:r>
            </w:p>
            <w:p w14:paraId="487B9819" w14:textId="40E2E5A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w:t>
                </w:r>
                <w:r w:rsidR="00AF47CD">
                  <w:rPr>
                    <w:rStyle w:val="Hyperlink"/>
                    <w:rFonts w:eastAsiaTheme="minorHAnsi"/>
                    <w:noProof/>
                  </w:rPr>
                  <w:t>3</w:t>
                </w:r>
                <w:r w:rsidR="007E02DF" w:rsidRPr="00522919">
                  <w:rPr>
                    <w:rStyle w:val="Hyperlink"/>
                    <w:rFonts w:eastAsiaTheme="minorHAnsi"/>
                    <w:noProof/>
                  </w:rPr>
                  <w:t>.</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AF47CD">
                  <w:rPr>
                    <w:rStyle w:val="Hyperlink"/>
                    <w:rFonts w:eastAsiaTheme="minorHAnsi"/>
                    <w:noProof/>
                  </w:rPr>
                  <w:t>3</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9A63F5">
                  <w:rPr>
                    <w:noProof/>
                    <w:webHidden/>
                  </w:rPr>
                  <w:t>7</w:t>
                </w:r>
                <w:r w:rsidR="007E02DF">
                  <w:rPr>
                    <w:noProof/>
                    <w:webHidden/>
                  </w:rPr>
                  <w:fldChar w:fldCharType="end"/>
                </w:r>
              </w:hyperlink>
            </w:p>
            <w:p w14:paraId="4886CE86" w14:textId="7AFF42A8"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9A63F5">
                  <w:rPr>
                    <w:noProof/>
                    <w:webHidden/>
                  </w:rPr>
                  <w:t>8</w:t>
                </w:r>
                <w:r w:rsidR="007E02DF">
                  <w:rPr>
                    <w:noProof/>
                    <w:webHidden/>
                  </w:rPr>
                  <w:fldChar w:fldCharType="end"/>
                </w:r>
              </w:hyperlink>
            </w:p>
            <w:p w14:paraId="76ADC38B" w14:textId="76359773"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033395AC" w14:textId="2D7EA3CB"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6D01A9CB" w14:textId="22D0C460"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9A63F5">
                  <w:rPr>
                    <w:noProof/>
                    <w:webHidden/>
                  </w:rPr>
                  <w:t>12</w:t>
                </w:r>
                <w:r w:rsidR="007E02DF">
                  <w:rPr>
                    <w:noProof/>
                    <w:webHidden/>
                  </w:rPr>
                  <w:fldChar w:fldCharType="end"/>
                </w:r>
              </w:hyperlink>
            </w:p>
            <w:p w14:paraId="73DBC76F" w14:textId="475241D4"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9A63F5">
                  <w:rPr>
                    <w:noProof/>
                    <w:webHidden/>
                  </w:rPr>
                  <w:t>14</w:t>
                </w:r>
                <w:r w:rsidR="007E02DF">
                  <w:rPr>
                    <w:noProof/>
                    <w:webHidden/>
                  </w:rPr>
                  <w:fldChar w:fldCharType="end"/>
                </w:r>
              </w:hyperlink>
            </w:p>
            <w:p w14:paraId="517ED373" w14:textId="0D22E1B8"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9A63F5">
                  <w:rPr>
                    <w:noProof/>
                    <w:webHidden/>
                  </w:rPr>
                  <w:t>15</w:t>
                </w:r>
                <w:r w:rsidR="007E02DF">
                  <w:rPr>
                    <w:noProof/>
                    <w:webHidden/>
                  </w:rPr>
                  <w:fldChar w:fldCharType="end"/>
                </w:r>
              </w:hyperlink>
            </w:p>
            <w:p w14:paraId="0982D2CC" w14:textId="4F8D204B"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9A63F5">
                  <w:rPr>
                    <w:noProof/>
                    <w:webHidden/>
                  </w:rPr>
                  <w:t>16</w:t>
                </w:r>
                <w:r w:rsidR="007E02DF">
                  <w:rPr>
                    <w:noProof/>
                    <w:webHidden/>
                  </w:rPr>
                  <w:fldChar w:fldCharType="end"/>
                </w:r>
              </w:hyperlink>
            </w:p>
            <w:p w14:paraId="7ADDA4C9" w14:textId="679EFD71"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9A63F5">
                  <w:rPr>
                    <w:noProof/>
                    <w:webHidden/>
                  </w:rPr>
                  <w:t>19</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4" w:name="_Toc159246516"/>
      <w:r w:rsidRPr="006653A4">
        <w:rPr>
          <w:rFonts w:eastAsiaTheme="minorHAnsi"/>
        </w:rPr>
        <w:t>SECTION A: INTRODUCTION AND SCOPE OF WORK</w:t>
      </w:r>
      <w:bookmarkEnd w:id="4"/>
    </w:p>
    <w:p w14:paraId="082FF510" w14:textId="4809E1D8" w:rsidR="00C47622" w:rsidRPr="006653A4" w:rsidRDefault="00C47622" w:rsidP="005044B6">
      <w:pPr>
        <w:pStyle w:val="Heading1"/>
        <w:numPr>
          <w:ilvl w:val="1"/>
          <w:numId w:val="18"/>
        </w:numPr>
        <w:spacing w:after="240"/>
        <w:ind w:left="777"/>
        <w:rPr>
          <w:rFonts w:eastAsiaTheme="minorHAnsi"/>
        </w:rPr>
      </w:pPr>
      <w:bookmarkStart w:id="5" w:name="_Toc159246517"/>
      <w:r w:rsidRPr="006653A4">
        <w:rPr>
          <w:rFonts w:eastAsiaTheme="minorHAnsi"/>
        </w:rPr>
        <w:t>Introduction</w:t>
      </w:r>
      <w:bookmarkEnd w:id="5"/>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6" w:name="_Toc159246518"/>
      <w:r w:rsidRPr="006653A4">
        <w:rPr>
          <w:rFonts w:eastAsiaTheme="minorHAnsi"/>
        </w:rPr>
        <w:t>Objective</w:t>
      </w:r>
      <w:bookmarkEnd w:id="6"/>
    </w:p>
    <w:p w14:paraId="7BD26452" w14:textId="3AC1220A" w:rsidR="00932EB9" w:rsidRPr="00DB10A8"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ppointment </w:t>
      </w:r>
      <w:r w:rsidR="00DB10A8">
        <w:rPr>
          <w:rFonts w:ascii="Arial" w:eastAsiaTheme="minorHAnsi" w:hAnsi="Arial" w:cs="Arial"/>
          <w:sz w:val="22"/>
          <w:szCs w:val="22"/>
        </w:rPr>
        <w:t>o</w:t>
      </w:r>
      <w:r w:rsidR="00DB10A8" w:rsidRPr="00DB10A8">
        <w:rPr>
          <w:rFonts w:ascii="Arial" w:eastAsiaTheme="minorHAnsi" w:hAnsi="Arial" w:cs="Arial"/>
          <w:sz w:val="22"/>
          <w:szCs w:val="22"/>
        </w:rPr>
        <w:t xml:space="preserve">f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 </w:t>
      </w:r>
      <w:r w:rsidR="00DB10A8">
        <w:rPr>
          <w:rFonts w:ascii="Arial" w:eastAsiaTheme="minorHAnsi" w:hAnsi="Arial" w:cs="Arial"/>
          <w:sz w:val="22"/>
          <w:szCs w:val="22"/>
        </w:rPr>
        <w:t>s</w:t>
      </w:r>
      <w:r w:rsidR="00DB10A8" w:rsidRPr="00DB10A8">
        <w:rPr>
          <w:rFonts w:ascii="Arial" w:eastAsiaTheme="minorHAnsi" w:hAnsi="Arial" w:cs="Arial"/>
          <w:sz w:val="22"/>
          <w:szCs w:val="22"/>
        </w:rPr>
        <w:t xml:space="preserve">uitable </w:t>
      </w:r>
      <w:r w:rsidR="00DB10A8">
        <w:rPr>
          <w:rFonts w:ascii="Arial" w:eastAsiaTheme="minorHAnsi" w:hAnsi="Arial" w:cs="Arial"/>
          <w:sz w:val="22"/>
          <w:szCs w:val="22"/>
        </w:rPr>
        <w:t>s</w:t>
      </w:r>
      <w:r w:rsidR="00DB10A8" w:rsidRPr="00DB10A8">
        <w:rPr>
          <w:rFonts w:ascii="Arial" w:eastAsiaTheme="minorHAnsi" w:hAnsi="Arial" w:cs="Arial"/>
          <w:sz w:val="22"/>
          <w:szCs w:val="22"/>
        </w:rPr>
        <w:t xml:space="preserve">ervices </w:t>
      </w:r>
      <w:r w:rsidR="00DB10A8">
        <w:rPr>
          <w:rFonts w:ascii="Arial" w:eastAsiaTheme="minorHAnsi" w:hAnsi="Arial" w:cs="Arial"/>
          <w:sz w:val="22"/>
          <w:szCs w:val="22"/>
        </w:rPr>
        <w:t>p</w:t>
      </w:r>
      <w:r w:rsidR="00DB10A8" w:rsidRPr="00DB10A8">
        <w:rPr>
          <w:rFonts w:ascii="Arial" w:eastAsiaTheme="minorHAnsi" w:hAnsi="Arial" w:cs="Arial"/>
          <w:sz w:val="22"/>
          <w:szCs w:val="22"/>
        </w:rPr>
        <w:t xml:space="preserve">rovider </w:t>
      </w:r>
      <w:r w:rsidR="00DB10A8">
        <w:rPr>
          <w:rFonts w:ascii="Arial" w:eastAsiaTheme="minorHAnsi" w:hAnsi="Arial" w:cs="Arial"/>
          <w:sz w:val="22"/>
          <w:szCs w:val="22"/>
        </w:rPr>
        <w:t>f</w:t>
      </w:r>
      <w:r w:rsidR="00DB10A8" w:rsidRPr="00DB10A8">
        <w:rPr>
          <w:rFonts w:ascii="Arial" w:eastAsiaTheme="minorHAnsi" w:hAnsi="Arial" w:cs="Arial"/>
          <w:sz w:val="22"/>
          <w:szCs w:val="22"/>
        </w:rPr>
        <w:t xml:space="preserve">or </w:t>
      </w:r>
      <w:r w:rsidR="00DB10A8">
        <w:rPr>
          <w:rFonts w:ascii="Arial" w:eastAsiaTheme="minorHAnsi" w:hAnsi="Arial" w:cs="Arial"/>
          <w:sz w:val="22"/>
          <w:szCs w:val="22"/>
        </w:rPr>
        <w:t>t</w:t>
      </w:r>
      <w:r w:rsidR="00DB10A8" w:rsidRPr="00DB10A8">
        <w:rPr>
          <w:rFonts w:ascii="Arial" w:eastAsiaTheme="minorHAnsi" w:hAnsi="Arial" w:cs="Arial"/>
          <w:sz w:val="22"/>
          <w:szCs w:val="22"/>
        </w:rPr>
        <w:t xml:space="preserve">he </w:t>
      </w:r>
      <w:r w:rsidR="00DB10A8">
        <w:rPr>
          <w:rFonts w:ascii="Arial" w:eastAsiaTheme="minorHAnsi" w:hAnsi="Arial" w:cs="Arial"/>
          <w:sz w:val="22"/>
          <w:szCs w:val="22"/>
        </w:rPr>
        <w:t>c</w:t>
      </w:r>
      <w:r w:rsidR="00DB10A8" w:rsidRPr="00DB10A8">
        <w:rPr>
          <w:rFonts w:ascii="Arial" w:eastAsiaTheme="minorHAnsi" w:hAnsi="Arial" w:cs="Arial"/>
          <w:sz w:val="22"/>
          <w:szCs w:val="22"/>
        </w:rPr>
        <w:t xml:space="preserve">ollection, </w:t>
      </w:r>
      <w:r w:rsidR="00DB10A8">
        <w:rPr>
          <w:rFonts w:ascii="Arial" w:eastAsiaTheme="minorHAnsi" w:hAnsi="Arial" w:cs="Arial"/>
          <w:sz w:val="22"/>
          <w:szCs w:val="22"/>
        </w:rPr>
        <w:t>t</w:t>
      </w:r>
      <w:r w:rsidR="00DB10A8" w:rsidRPr="00DB10A8">
        <w:rPr>
          <w:rFonts w:ascii="Arial" w:eastAsiaTheme="minorHAnsi" w:hAnsi="Arial" w:cs="Arial"/>
          <w:sz w:val="22"/>
          <w:szCs w:val="22"/>
        </w:rPr>
        <w:t xml:space="preserve">ransportation, </w:t>
      </w:r>
      <w:r w:rsidR="00DB10A8">
        <w:rPr>
          <w:rFonts w:ascii="Arial" w:eastAsiaTheme="minorHAnsi" w:hAnsi="Arial" w:cs="Arial"/>
          <w:sz w:val="22"/>
          <w:szCs w:val="22"/>
        </w:rPr>
        <w:t>t</w:t>
      </w:r>
      <w:r w:rsidR="00DB10A8" w:rsidRPr="00DB10A8">
        <w:rPr>
          <w:rFonts w:ascii="Arial" w:eastAsiaTheme="minorHAnsi" w:hAnsi="Arial" w:cs="Arial"/>
          <w:sz w:val="22"/>
          <w:szCs w:val="22"/>
        </w:rPr>
        <w:t xml:space="preserve">reatment,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nd </w:t>
      </w:r>
      <w:r w:rsidR="00DB10A8">
        <w:rPr>
          <w:rFonts w:ascii="Arial" w:eastAsiaTheme="minorHAnsi" w:hAnsi="Arial" w:cs="Arial"/>
          <w:sz w:val="22"/>
          <w:szCs w:val="22"/>
        </w:rPr>
        <w:t>s</w:t>
      </w:r>
      <w:r w:rsidR="00DB10A8" w:rsidRPr="00DB10A8">
        <w:rPr>
          <w:rFonts w:ascii="Arial" w:eastAsiaTheme="minorHAnsi" w:hAnsi="Arial" w:cs="Arial"/>
          <w:sz w:val="22"/>
          <w:szCs w:val="22"/>
        </w:rPr>
        <w:t xml:space="preserve">afe </w:t>
      </w:r>
      <w:r w:rsidR="00DB10A8">
        <w:rPr>
          <w:rFonts w:ascii="Arial" w:eastAsiaTheme="minorHAnsi" w:hAnsi="Arial" w:cs="Arial"/>
          <w:sz w:val="22"/>
          <w:szCs w:val="22"/>
        </w:rPr>
        <w:t>d</w:t>
      </w:r>
      <w:r w:rsidR="00DB10A8" w:rsidRPr="00DB10A8">
        <w:rPr>
          <w:rFonts w:ascii="Arial" w:eastAsiaTheme="minorHAnsi" w:hAnsi="Arial" w:cs="Arial"/>
          <w:sz w:val="22"/>
          <w:szCs w:val="22"/>
        </w:rPr>
        <w:t xml:space="preserve">isposal </w:t>
      </w:r>
      <w:r w:rsidR="00DB10A8">
        <w:rPr>
          <w:rFonts w:ascii="Arial" w:eastAsiaTheme="minorHAnsi" w:hAnsi="Arial" w:cs="Arial"/>
          <w:sz w:val="22"/>
          <w:szCs w:val="22"/>
        </w:rPr>
        <w:t>o</w:t>
      </w:r>
      <w:r w:rsidR="00DB10A8" w:rsidRPr="00DB10A8">
        <w:rPr>
          <w:rFonts w:ascii="Arial" w:eastAsiaTheme="minorHAnsi" w:hAnsi="Arial" w:cs="Arial"/>
          <w:sz w:val="22"/>
          <w:szCs w:val="22"/>
        </w:rPr>
        <w:t xml:space="preserve">f </w:t>
      </w:r>
      <w:r w:rsidR="00DB10A8">
        <w:rPr>
          <w:rFonts w:ascii="Arial" w:eastAsiaTheme="minorHAnsi" w:hAnsi="Arial" w:cs="Arial"/>
          <w:sz w:val="22"/>
          <w:szCs w:val="22"/>
        </w:rPr>
        <w:t>g</w:t>
      </w:r>
      <w:r w:rsidR="00DB10A8" w:rsidRPr="00DB10A8">
        <w:rPr>
          <w:rFonts w:ascii="Arial" w:eastAsiaTheme="minorHAnsi" w:hAnsi="Arial" w:cs="Arial"/>
          <w:sz w:val="22"/>
          <w:szCs w:val="22"/>
        </w:rPr>
        <w:t xml:space="preserve">eneral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nd </w:t>
      </w:r>
      <w:r w:rsidR="00DB10A8">
        <w:rPr>
          <w:rFonts w:ascii="Arial" w:eastAsiaTheme="minorHAnsi" w:hAnsi="Arial" w:cs="Arial"/>
          <w:sz w:val="22"/>
          <w:szCs w:val="22"/>
        </w:rPr>
        <w:t>h</w:t>
      </w:r>
      <w:r w:rsidR="00DB10A8" w:rsidRPr="00DB10A8">
        <w:rPr>
          <w:rFonts w:ascii="Arial" w:eastAsiaTheme="minorHAnsi" w:hAnsi="Arial" w:cs="Arial"/>
          <w:sz w:val="22"/>
          <w:szCs w:val="22"/>
        </w:rPr>
        <w:t xml:space="preserve">azardous </w:t>
      </w:r>
      <w:r w:rsidR="00DB10A8">
        <w:rPr>
          <w:rFonts w:ascii="Arial" w:eastAsiaTheme="minorHAnsi" w:hAnsi="Arial" w:cs="Arial"/>
          <w:sz w:val="22"/>
          <w:szCs w:val="22"/>
        </w:rPr>
        <w:t>w</w:t>
      </w:r>
      <w:r w:rsidR="00DB10A8" w:rsidRPr="00DB10A8">
        <w:rPr>
          <w:rFonts w:ascii="Arial" w:eastAsiaTheme="minorHAnsi" w:hAnsi="Arial" w:cs="Arial"/>
          <w:sz w:val="22"/>
          <w:szCs w:val="22"/>
        </w:rPr>
        <w:t xml:space="preserve">aste </w:t>
      </w:r>
      <w:r w:rsidR="00DB10A8">
        <w:rPr>
          <w:rFonts w:ascii="Arial" w:eastAsiaTheme="minorHAnsi" w:hAnsi="Arial" w:cs="Arial"/>
          <w:sz w:val="22"/>
          <w:szCs w:val="22"/>
        </w:rPr>
        <w:t>m</w:t>
      </w:r>
      <w:r w:rsidR="00DB10A8" w:rsidRPr="00DB10A8">
        <w:rPr>
          <w:rFonts w:ascii="Arial" w:eastAsiaTheme="minorHAnsi" w:hAnsi="Arial" w:cs="Arial"/>
          <w:sz w:val="22"/>
          <w:szCs w:val="22"/>
        </w:rPr>
        <w:t xml:space="preserve">anagement </w:t>
      </w:r>
      <w:r w:rsidR="00DB10A8">
        <w:rPr>
          <w:rFonts w:ascii="Arial" w:eastAsiaTheme="minorHAnsi" w:hAnsi="Arial" w:cs="Arial"/>
          <w:sz w:val="22"/>
          <w:szCs w:val="22"/>
        </w:rPr>
        <w:t>f</w:t>
      </w:r>
      <w:r w:rsidR="00DB10A8" w:rsidRPr="00DB10A8">
        <w:rPr>
          <w:rFonts w:ascii="Arial" w:eastAsiaTheme="minorHAnsi" w:hAnsi="Arial" w:cs="Arial"/>
          <w:sz w:val="22"/>
          <w:szCs w:val="22"/>
        </w:rPr>
        <w:t xml:space="preserve">or </w:t>
      </w:r>
      <w:r w:rsidR="00DB10A8">
        <w:rPr>
          <w:rFonts w:ascii="Arial" w:eastAsiaTheme="minorHAnsi" w:hAnsi="Arial" w:cs="Arial"/>
          <w:sz w:val="22"/>
          <w:szCs w:val="22"/>
        </w:rPr>
        <w:t>ATNS</w:t>
      </w:r>
      <w:r w:rsidR="00DB10A8" w:rsidRPr="00DB10A8">
        <w:rPr>
          <w:rFonts w:ascii="Arial" w:eastAsiaTheme="minorHAnsi" w:hAnsi="Arial" w:cs="Arial"/>
          <w:sz w:val="22"/>
          <w:szCs w:val="22"/>
        </w:rPr>
        <w:t xml:space="preserve"> Aviation Training Academy </w:t>
      </w:r>
      <w:r w:rsidR="00DB10A8">
        <w:rPr>
          <w:rFonts w:ascii="Arial" w:eastAsiaTheme="minorHAnsi" w:hAnsi="Arial" w:cs="Arial"/>
          <w:sz w:val="22"/>
          <w:szCs w:val="22"/>
        </w:rPr>
        <w:t>f</w:t>
      </w:r>
      <w:r w:rsidR="00DB10A8" w:rsidRPr="00DB10A8">
        <w:rPr>
          <w:rFonts w:ascii="Arial" w:eastAsiaTheme="minorHAnsi" w:hAnsi="Arial" w:cs="Arial"/>
          <w:sz w:val="22"/>
          <w:szCs w:val="22"/>
        </w:rPr>
        <w:t xml:space="preserve">or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 </w:t>
      </w:r>
      <w:r w:rsidR="00DB10A8">
        <w:rPr>
          <w:rFonts w:ascii="Arial" w:eastAsiaTheme="minorHAnsi" w:hAnsi="Arial" w:cs="Arial"/>
          <w:sz w:val="22"/>
          <w:szCs w:val="22"/>
        </w:rPr>
        <w:t>p</w:t>
      </w:r>
      <w:r w:rsidR="00DB10A8" w:rsidRPr="00DB10A8">
        <w:rPr>
          <w:rFonts w:ascii="Arial" w:eastAsiaTheme="minorHAnsi" w:hAnsi="Arial" w:cs="Arial"/>
          <w:sz w:val="22"/>
          <w:szCs w:val="22"/>
        </w:rPr>
        <w:t xml:space="preserve">eriod </w:t>
      </w:r>
      <w:r w:rsidR="00DB10A8">
        <w:rPr>
          <w:rFonts w:ascii="Arial" w:eastAsiaTheme="minorHAnsi" w:hAnsi="Arial" w:cs="Arial"/>
          <w:sz w:val="22"/>
          <w:szCs w:val="22"/>
        </w:rPr>
        <w:t>o</w:t>
      </w:r>
      <w:r w:rsidR="00DB10A8" w:rsidRPr="00DB10A8">
        <w:rPr>
          <w:rFonts w:ascii="Arial" w:eastAsiaTheme="minorHAnsi" w:hAnsi="Arial" w:cs="Arial"/>
          <w:sz w:val="22"/>
          <w:szCs w:val="22"/>
        </w:rPr>
        <w:t xml:space="preserve">f 3 </w:t>
      </w:r>
      <w:r w:rsidR="00DB10A8">
        <w:rPr>
          <w:rFonts w:ascii="Arial" w:eastAsiaTheme="minorHAnsi" w:hAnsi="Arial" w:cs="Arial"/>
          <w:sz w:val="22"/>
          <w:szCs w:val="22"/>
        </w:rPr>
        <w:t>y</w:t>
      </w:r>
      <w:r w:rsidR="00DB10A8" w:rsidRPr="00DB10A8">
        <w:rPr>
          <w:rFonts w:ascii="Arial" w:eastAsiaTheme="minorHAnsi" w:hAnsi="Arial" w:cs="Arial"/>
          <w:sz w:val="22"/>
          <w:szCs w:val="22"/>
        </w:rPr>
        <w:t xml:space="preserve">ears </w:t>
      </w:r>
      <w:r w:rsidR="00DB10A8">
        <w:rPr>
          <w:rFonts w:ascii="Arial" w:eastAsiaTheme="minorHAnsi" w:hAnsi="Arial" w:cs="Arial"/>
          <w:sz w:val="22"/>
          <w:szCs w:val="22"/>
        </w:rPr>
        <w:t>o</w:t>
      </w:r>
      <w:r w:rsidR="00DB10A8" w:rsidRPr="00DB10A8">
        <w:rPr>
          <w:rFonts w:ascii="Arial" w:eastAsiaTheme="minorHAnsi" w:hAnsi="Arial" w:cs="Arial"/>
          <w:sz w:val="22"/>
          <w:szCs w:val="22"/>
        </w:rPr>
        <w:t xml:space="preserve">n </w:t>
      </w:r>
      <w:r w:rsidR="00DB10A8">
        <w:rPr>
          <w:rFonts w:ascii="Arial" w:eastAsiaTheme="minorHAnsi" w:hAnsi="Arial" w:cs="Arial"/>
          <w:sz w:val="22"/>
          <w:szCs w:val="22"/>
        </w:rPr>
        <w:t>r</w:t>
      </w:r>
      <w:r w:rsidR="00DB10A8" w:rsidRPr="00DB10A8">
        <w:rPr>
          <w:rFonts w:ascii="Arial" w:eastAsiaTheme="minorHAnsi" w:hAnsi="Arial" w:cs="Arial"/>
          <w:sz w:val="22"/>
          <w:szCs w:val="22"/>
        </w:rPr>
        <w:t xml:space="preserve">ate </w:t>
      </w:r>
      <w:r w:rsidR="00DB10A8">
        <w:rPr>
          <w:rFonts w:ascii="Arial" w:eastAsiaTheme="minorHAnsi" w:hAnsi="Arial" w:cs="Arial"/>
          <w:sz w:val="22"/>
          <w:szCs w:val="22"/>
        </w:rPr>
        <w:t>b</w:t>
      </w:r>
      <w:r w:rsidR="00DB10A8" w:rsidRPr="00DB10A8">
        <w:rPr>
          <w:rFonts w:ascii="Arial" w:eastAsiaTheme="minorHAnsi" w:hAnsi="Arial" w:cs="Arial"/>
          <w:sz w:val="22"/>
          <w:szCs w:val="22"/>
        </w:rPr>
        <w:t xml:space="preserve">ase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s </w:t>
      </w:r>
      <w:r w:rsidR="00DB10A8">
        <w:rPr>
          <w:rFonts w:ascii="Arial" w:eastAsiaTheme="minorHAnsi" w:hAnsi="Arial" w:cs="Arial"/>
          <w:sz w:val="22"/>
          <w:szCs w:val="22"/>
        </w:rPr>
        <w:t>a</w:t>
      </w:r>
      <w:r w:rsidR="00DB10A8" w:rsidRPr="00DB10A8">
        <w:rPr>
          <w:rFonts w:ascii="Arial" w:eastAsiaTheme="minorHAnsi" w:hAnsi="Arial" w:cs="Arial"/>
          <w:sz w:val="22"/>
          <w:szCs w:val="22"/>
        </w:rPr>
        <w:t xml:space="preserve">nd </w:t>
      </w:r>
      <w:r w:rsidR="00DB10A8">
        <w:rPr>
          <w:rFonts w:ascii="Arial" w:eastAsiaTheme="minorHAnsi" w:hAnsi="Arial" w:cs="Arial"/>
          <w:sz w:val="22"/>
          <w:szCs w:val="22"/>
        </w:rPr>
        <w:t>w</w:t>
      </w:r>
      <w:r w:rsidR="00DB10A8" w:rsidRPr="00DB10A8">
        <w:rPr>
          <w:rFonts w:ascii="Arial" w:eastAsiaTheme="minorHAnsi" w:hAnsi="Arial" w:cs="Arial"/>
          <w:sz w:val="22"/>
          <w:szCs w:val="22"/>
        </w:rPr>
        <w:t xml:space="preserve">hen </w:t>
      </w:r>
      <w:r w:rsidR="00DB10A8">
        <w:rPr>
          <w:rFonts w:ascii="Arial" w:eastAsiaTheme="minorHAnsi" w:hAnsi="Arial" w:cs="Arial"/>
          <w:sz w:val="22"/>
          <w:szCs w:val="22"/>
        </w:rPr>
        <w:t>r</w:t>
      </w:r>
      <w:r w:rsidR="00DB10A8" w:rsidRPr="00DB10A8">
        <w:rPr>
          <w:rFonts w:ascii="Arial" w:eastAsiaTheme="minorHAnsi" w:hAnsi="Arial" w:cs="Arial"/>
          <w:sz w:val="22"/>
          <w:szCs w:val="22"/>
        </w:rPr>
        <w:t xml:space="preserve">equired </w:t>
      </w:r>
      <w:r w:rsidR="00DB10A8">
        <w:rPr>
          <w:rFonts w:ascii="Arial" w:eastAsiaTheme="minorHAnsi" w:hAnsi="Arial" w:cs="Arial"/>
          <w:sz w:val="22"/>
          <w:szCs w:val="22"/>
        </w:rPr>
        <w:t>b</w:t>
      </w:r>
      <w:r w:rsidR="00DB10A8" w:rsidRPr="00DB10A8">
        <w:rPr>
          <w:rFonts w:ascii="Arial" w:eastAsiaTheme="minorHAnsi" w:hAnsi="Arial" w:cs="Arial"/>
          <w:sz w:val="22"/>
          <w:szCs w:val="22"/>
        </w:rPr>
        <w:t xml:space="preserve">ase (Kempton Park </w:t>
      </w:r>
      <w:r w:rsidR="00DB10A8">
        <w:rPr>
          <w:rFonts w:ascii="Arial" w:eastAsiaTheme="minorHAnsi" w:hAnsi="Arial" w:cs="Arial"/>
          <w:sz w:val="22"/>
          <w:szCs w:val="22"/>
        </w:rPr>
        <w:t>JHB</w:t>
      </w:r>
      <w:r w:rsidR="00AF47CD">
        <w:rPr>
          <w:rFonts w:ascii="Arial" w:eastAsiaTheme="minorHAnsi" w:hAnsi="Arial" w:cs="Arial"/>
          <w:sz w:val="22"/>
          <w:szCs w:val="22"/>
        </w:rPr>
        <w:t xml:space="preserve">-Gauteng) </w:t>
      </w:r>
    </w:p>
    <w:p w14:paraId="57281A76" w14:textId="6344B235" w:rsidR="005C2351" w:rsidRDefault="00C47622" w:rsidP="005C2351">
      <w:pPr>
        <w:pStyle w:val="Heading1"/>
        <w:numPr>
          <w:ilvl w:val="1"/>
          <w:numId w:val="18"/>
        </w:numPr>
        <w:spacing w:after="240"/>
        <w:ind w:left="777"/>
        <w:rPr>
          <w:rFonts w:eastAsiaTheme="minorHAnsi"/>
          <w:sz w:val="24"/>
          <w:szCs w:val="36"/>
        </w:rPr>
      </w:pPr>
      <w:bookmarkStart w:id="7"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7"/>
      <w:r w:rsidR="005C2351" w:rsidRPr="005C2351">
        <w:rPr>
          <w:rFonts w:eastAsiaTheme="minorHAnsi"/>
          <w:sz w:val="24"/>
          <w:szCs w:val="36"/>
        </w:rPr>
        <w:t xml:space="preserve"> </w:t>
      </w:r>
    </w:p>
    <w:tbl>
      <w:tblPr>
        <w:tblStyle w:val="TableGrid"/>
        <w:tblW w:w="0" w:type="auto"/>
        <w:tblLook w:val="04A0" w:firstRow="1" w:lastRow="0" w:firstColumn="1" w:lastColumn="0" w:noHBand="0" w:noVBand="1"/>
      </w:tblPr>
      <w:tblGrid>
        <w:gridCol w:w="9016"/>
      </w:tblGrid>
      <w:tr w:rsidR="008863E4" w14:paraId="2C9A0106" w14:textId="77777777" w:rsidTr="00E36CDB">
        <w:tc>
          <w:tcPr>
            <w:tcW w:w="9016" w:type="dxa"/>
          </w:tcPr>
          <w:p w14:paraId="6FEF2917" w14:textId="13464B19" w:rsidR="008863E4" w:rsidRPr="008863E4" w:rsidRDefault="008863E4" w:rsidP="00146119">
            <w:pPr>
              <w:rPr>
                <w:rFonts w:ascii="Arial" w:eastAsiaTheme="minorHAnsi" w:hAnsi="Arial" w:cs="Arial"/>
                <w:b/>
                <w:bCs/>
                <w:sz w:val="22"/>
                <w:szCs w:val="22"/>
              </w:rPr>
            </w:pPr>
            <w:r w:rsidRPr="008863E4">
              <w:rPr>
                <w:rFonts w:ascii="Arial" w:eastAsiaTheme="minorHAnsi" w:hAnsi="Arial" w:cs="Arial"/>
                <w:b/>
                <w:bCs/>
                <w:sz w:val="22"/>
                <w:szCs w:val="22"/>
              </w:rPr>
              <w:t>Scope of Word :</w:t>
            </w:r>
          </w:p>
          <w:p w14:paraId="778BF0D0" w14:textId="77777777" w:rsidR="008863E4" w:rsidRDefault="008863E4" w:rsidP="00146119">
            <w:pPr>
              <w:rPr>
                <w:rFonts w:ascii="Arial" w:eastAsiaTheme="minorHAnsi" w:hAnsi="Arial" w:cs="Arial"/>
                <w:sz w:val="22"/>
                <w:szCs w:val="22"/>
              </w:rPr>
            </w:pPr>
          </w:p>
          <w:p w14:paraId="2B35EB16" w14:textId="670C1022" w:rsidR="008863E4" w:rsidRPr="008863E4" w:rsidRDefault="008863E4" w:rsidP="008863E4">
            <w:pPr>
              <w:pStyle w:val="BodyText"/>
              <w:spacing w:line="360" w:lineRule="auto"/>
              <w:ind w:left="118"/>
              <w:rPr>
                <w:rFonts w:ascii="Arial" w:hAnsi="Arial" w:cs="Arial"/>
              </w:rPr>
            </w:pPr>
            <w:r w:rsidRPr="008863E4">
              <w:rPr>
                <w:rFonts w:ascii="Arial" w:hAnsi="Arial" w:cs="Arial"/>
                <w:spacing w:val="-6"/>
              </w:rPr>
              <w:t>The</w:t>
            </w:r>
            <w:r w:rsidRPr="008863E4">
              <w:rPr>
                <w:rFonts w:ascii="Arial" w:hAnsi="Arial" w:cs="Arial"/>
                <w:spacing w:val="-17"/>
              </w:rPr>
              <w:t xml:space="preserve"> </w:t>
            </w:r>
            <w:r w:rsidRPr="008863E4">
              <w:rPr>
                <w:rFonts w:ascii="Arial" w:hAnsi="Arial" w:cs="Arial"/>
                <w:spacing w:val="-6"/>
              </w:rPr>
              <w:t>successful</w:t>
            </w:r>
            <w:r w:rsidRPr="008863E4">
              <w:rPr>
                <w:rFonts w:ascii="Arial" w:hAnsi="Arial" w:cs="Arial"/>
                <w:spacing w:val="-13"/>
              </w:rPr>
              <w:t xml:space="preserve"> </w:t>
            </w:r>
            <w:r w:rsidRPr="008863E4">
              <w:rPr>
                <w:rFonts w:ascii="Arial" w:hAnsi="Arial" w:cs="Arial"/>
                <w:spacing w:val="-6"/>
              </w:rPr>
              <w:t>service</w:t>
            </w:r>
            <w:r w:rsidRPr="008863E4">
              <w:rPr>
                <w:rFonts w:ascii="Arial" w:hAnsi="Arial" w:cs="Arial"/>
                <w:spacing w:val="-14"/>
              </w:rPr>
              <w:t xml:space="preserve"> </w:t>
            </w:r>
            <w:r w:rsidRPr="008863E4">
              <w:rPr>
                <w:rFonts w:ascii="Arial" w:hAnsi="Arial" w:cs="Arial"/>
                <w:spacing w:val="-6"/>
              </w:rPr>
              <w:t>provider</w:t>
            </w:r>
            <w:r w:rsidRPr="008863E4">
              <w:rPr>
                <w:rFonts w:ascii="Arial" w:hAnsi="Arial" w:cs="Arial"/>
                <w:spacing w:val="-12"/>
              </w:rPr>
              <w:t xml:space="preserve"> </w:t>
            </w:r>
            <w:r w:rsidRPr="008863E4">
              <w:rPr>
                <w:rFonts w:ascii="Arial" w:hAnsi="Arial" w:cs="Arial"/>
                <w:spacing w:val="-6"/>
              </w:rPr>
              <w:t>will</w:t>
            </w:r>
            <w:r w:rsidRPr="008863E4">
              <w:rPr>
                <w:rFonts w:ascii="Arial" w:hAnsi="Arial" w:cs="Arial"/>
                <w:spacing w:val="-16"/>
              </w:rPr>
              <w:t xml:space="preserve"> </w:t>
            </w:r>
            <w:r w:rsidRPr="008863E4">
              <w:rPr>
                <w:rFonts w:ascii="Arial" w:hAnsi="Arial" w:cs="Arial"/>
                <w:spacing w:val="-6"/>
              </w:rPr>
              <w:t>be</w:t>
            </w:r>
            <w:r w:rsidRPr="008863E4">
              <w:rPr>
                <w:rFonts w:ascii="Arial" w:hAnsi="Arial" w:cs="Arial"/>
                <w:spacing w:val="-18"/>
              </w:rPr>
              <w:t xml:space="preserve"> </w:t>
            </w:r>
            <w:r w:rsidRPr="008863E4">
              <w:rPr>
                <w:rFonts w:ascii="Arial" w:hAnsi="Arial" w:cs="Arial"/>
                <w:spacing w:val="-6"/>
              </w:rPr>
              <w:t>required</w:t>
            </w:r>
            <w:r w:rsidRPr="008863E4">
              <w:rPr>
                <w:rFonts w:ascii="Arial" w:hAnsi="Arial" w:cs="Arial"/>
                <w:spacing w:val="-13"/>
              </w:rPr>
              <w:t xml:space="preserve"> </w:t>
            </w:r>
            <w:r w:rsidRPr="008863E4">
              <w:rPr>
                <w:rFonts w:ascii="Arial" w:hAnsi="Arial" w:cs="Arial"/>
                <w:spacing w:val="-6"/>
              </w:rPr>
              <w:t>to</w:t>
            </w:r>
            <w:r w:rsidRPr="008863E4">
              <w:rPr>
                <w:rFonts w:ascii="Arial" w:hAnsi="Arial" w:cs="Arial"/>
                <w:spacing w:val="-15"/>
              </w:rPr>
              <w:t xml:space="preserve"> </w:t>
            </w:r>
            <w:r w:rsidRPr="008863E4">
              <w:rPr>
                <w:rFonts w:ascii="Arial" w:hAnsi="Arial" w:cs="Arial"/>
                <w:spacing w:val="-6"/>
              </w:rPr>
              <w:t>perform</w:t>
            </w:r>
            <w:r w:rsidRPr="008863E4">
              <w:rPr>
                <w:rFonts w:ascii="Arial" w:hAnsi="Arial" w:cs="Arial"/>
                <w:spacing w:val="-13"/>
              </w:rPr>
              <w:t xml:space="preserve"> </w:t>
            </w:r>
            <w:r w:rsidRPr="008863E4">
              <w:rPr>
                <w:rFonts w:ascii="Arial" w:hAnsi="Arial" w:cs="Arial"/>
                <w:spacing w:val="-6"/>
              </w:rPr>
              <w:t>the</w:t>
            </w:r>
            <w:r w:rsidRPr="008863E4">
              <w:rPr>
                <w:rFonts w:ascii="Arial" w:hAnsi="Arial" w:cs="Arial"/>
                <w:spacing w:val="-17"/>
              </w:rPr>
              <w:t xml:space="preserve"> </w:t>
            </w:r>
            <w:r w:rsidRPr="008863E4">
              <w:rPr>
                <w:rFonts w:ascii="Arial" w:hAnsi="Arial" w:cs="Arial"/>
                <w:spacing w:val="-6"/>
              </w:rPr>
              <w:t>following</w:t>
            </w:r>
            <w:r w:rsidRPr="008863E4">
              <w:rPr>
                <w:rFonts w:ascii="Arial" w:hAnsi="Arial" w:cs="Arial"/>
                <w:spacing w:val="-14"/>
              </w:rPr>
              <w:t xml:space="preserve"> </w:t>
            </w:r>
            <w:r w:rsidRPr="008863E4">
              <w:rPr>
                <w:rFonts w:ascii="Arial" w:hAnsi="Arial" w:cs="Arial"/>
                <w:spacing w:val="-6"/>
              </w:rPr>
              <w:t>services:</w:t>
            </w:r>
          </w:p>
          <w:p w14:paraId="4E8872A0" w14:textId="77777777" w:rsidR="008863E4" w:rsidRPr="008863E4" w:rsidRDefault="008863E4" w:rsidP="008863E4">
            <w:pPr>
              <w:pStyle w:val="ListParagraph"/>
              <w:widowControl w:val="0"/>
              <w:numPr>
                <w:ilvl w:val="0"/>
                <w:numId w:val="50"/>
              </w:numPr>
              <w:tabs>
                <w:tab w:val="left" w:pos="442"/>
              </w:tabs>
              <w:autoSpaceDE w:val="0"/>
              <w:autoSpaceDN w:val="0"/>
              <w:spacing w:line="360" w:lineRule="auto"/>
              <w:contextualSpacing w:val="0"/>
              <w:rPr>
                <w:rFonts w:ascii="Arial" w:hAnsi="Arial" w:cs="Arial"/>
              </w:rPr>
            </w:pPr>
            <w:r w:rsidRPr="008863E4">
              <w:rPr>
                <w:rFonts w:ascii="Arial" w:hAnsi="Arial" w:cs="Arial"/>
                <w:spacing w:val="-6"/>
              </w:rPr>
              <w:t>Provide</w:t>
            </w:r>
            <w:r w:rsidRPr="008863E4">
              <w:rPr>
                <w:rFonts w:ascii="Arial" w:hAnsi="Arial" w:cs="Arial"/>
                <w:spacing w:val="-13"/>
              </w:rPr>
              <w:t xml:space="preserve"> </w:t>
            </w:r>
            <w:r w:rsidRPr="008863E4">
              <w:rPr>
                <w:rFonts w:ascii="Arial" w:hAnsi="Arial" w:cs="Arial"/>
                <w:spacing w:val="-6"/>
              </w:rPr>
              <w:t>recycling</w:t>
            </w:r>
            <w:r w:rsidRPr="008863E4">
              <w:rPr>
                <w:rFonts w:ascii="Arial" w:hAnsi="Arial" w:cs="Arial"/>
                <w:spacing w:val="-15"/>
              </w:rPr>
              <w:t xml:space="preserve"> </w:t>
            </w:r>
            <w:r w:rsidRPr="008863E4">
              <w:rPr>
                <w:rFonts w:ascii="Arial" w:hAnsi="Arial" w:cs="Arial"/>
                <w:spacing w:val="-6"/>
              </w:rPr>
              <w:t>bins</w:t>
            </w:r>
            <w:r w:rsidRPr="008863E4">
              <w:rPr>
                <w:rFonts w:ascii="Arial" w:hAnsi="Arial" w:cs="Arial"/>
                <w:spacing w:val="-18"/>
              </w:rPr>
              <w:t xml:space="preserve"> </w:t>
            </w:r>
            <w:r w:rsidRPr="008863E4">
              <w:rPr>
                <w:rFonts w:ascii="Arial" w:hAnsi="Arial" w:cs="Arial"/>
                <w:spacing w:val="-6"/>
              </w:rPr>
              <w:t>for</w:t>
            </w:r>
            <w:r w:rsidRPr="008863E4">
              <w:rPr>
                <w:rFonts w:ascii="Arial" w:hAnsi="Arial" w:cs="Arial"/>
                <w:spacing w:val="-17"/>
              </w:rPr>
              <w:t xml:space="preserve"> </w:t>
            </w:r>
            <w:r w:rsidRPr="008863E4">
              <w:rPr>
                <w:rFonts w:ascii="Arial" w:hAnsi="Arial" w:cs="Arial"/>
                <w:spacing w:val="-6"/>
              </w:rPr>
              <w:t>(general</w:t>
            </w:r>
            <w:r w:rsidRPr="008863E4">
              <w:rPr>
                <w:rFonts w:ascii="Arial" w:hAnsi="Arial" w:cs="Arial"/>
                <w:spacing w:val="-14"/>
              </w:rPr>
              <w:t xml:space="preserve"> </w:t>
            </w:r>
            <w:r w:rsidRPr="008863E4">
              <w:rPr>
                <w:rFonts w:ascii="Arial" w:hAnsi="Arial" w:cs="Arial"/>
                <w:spacing w:val="-6"/>
              </w:rPr>
              <w:t>waste)</w:t>
            </w:r>
            <w:r w:rsidRPr="008863E4">
              <w:rPr>
                <w:rFonts w:ascii="Arial" w:hAnsi="Arial" w:cs="Arial"/>
                <w:spacing w:val="-17"/>
              </w:rPr>
              <w:t xml:space="preserve"> </w:t>
            </w:r>
            <w:r w:rsidRPr="008863E4">
              <w:rPr>
                <w:rFonts w:ascii="Arial" w:hAnsi="Arial" w:cs="Arial"/>
                <w:spacing w:val="-6"/>
              </w:rPr>
              <w:t>paper,</w:t>
            </w:r>
            <w:r w:rsidRPr="008863E4">
              <w:rPr>
                <w:rFonts w:ascii="Arial" w:hAnsi="Arial" w:cs="Arial"/>
                <w:spacing w:val="-13"/>
              </w:rPr>
              <w:t xml:space="preserve"> </w:t>
            </w:r>
            <w:r w:rsidRPr="008863E4">
              <w:rPr>
                <w:rFonts w:ascii="Arial" w:hAnsi="Arial" w:cs="Arial"/>
                <w:spacing w:val="-6"/>
              </w:rPr>
              <w:t>plastic,</w:t>
            </w:r>
            <w:r w:rsidRPr="008863E4">
              <w:rPr>
                <w:rFonts w:ascii="Arial" w:hAnsi="Arial" w:cs="Arial"/>
                <w:spacing w:val="-16"/>
              </w:rPr>
              <w:t xml:space="preserve"> </w:t>
            </w:r>
            <w:r w:rsidRPr="008863E4">
              <w:rPr>
                <w:rFonts w:ascii="Arial" w:hAnsi="Arial" w:cs="Arial"/>
                <w:spacing w:val="-6"/>
              </w:rPr>
              <w:t>tin,</w:t>
            </w:r>
            <w:r w:rsidRPr="008863E4">
              <w:rPr>
                <w:rFonts w:ascii="Arial" w:hAnsi="Arial" w:cs="Arial"/>
                <w:spacing w:val="-18"/>
              </w:rPr>
              <w:t xml:space="preserve"> </w:t>
            </w:r>
            <w:r w:rsidRPr="008863E4">
              <w:rPr>
                <w:rFonts w:ascii="Arial" w:hAnsi="Arial" w:cs="Arial"/>
                <w:spacing w:val="-6"/>
              </w:rPr>
              <w:t>glass,</w:t>
            </w:r>
            <w:r w:rsidRPr="008863E4">
              <w:rPr>
                <w:rFonts w:ascii="Arial" w:hAnsi="Arial" w:cs="Arial"/>
                <w:spacing w:val="-13"/>
              </w:rPr>
              <w:t xml:space="preserve"> </w:t>
            </w:r>
            <w:r w:rsidRPr="008863E4">
              <w:rPr>
                <w:rFonts w:ascii="Arial" w:hAnsi="Arial" w:cs="Arial"/>
                <w:spacing w:val="-6"/>
              </w:rPr>
              <w:t>organic,</w:t>
            </w:r>
            <w:r w:rsidRPr="008863E4">
              <w:rPr>
                <w:rFonts w:ascii="Arial" w:hAnsi="Arial" w:cs="Arial"/>
                <w:spacing w:val="-16"/>
              </w:rPr>
              <w:t xml:space="preserve"> </w:t>
            </w:r>
            <w:r w:rsidRPr="008863E4">
              <w:rPr>
                <w:rFonts w:ascii="Arial" w:hAnsi="Arial" w:cs="Arial"/>
                <w:spacing w:val="-6"/>
              </w:rPr>
              <w:t>and</w:t>
            </w:r>
            <w:r w:rsidRPr="008863E4">
              <w:rPr>
                <w:rFonts w:ascii="Arial" w:hAnsi="Arial" w:cs="Arial"/>
                <w:spacing w:val="-14"/>
              </w:rPr>
              <w:t xml:space="preserve"> </w:t>
            </w:r>
            <w:r w:rsidRPr="008863E4">
              <w:rPr>
                <w:rFonts w:ascii="Arial" w:hAnsi="Arial" w:cs="Arial"/>
                <w:spacing w:val="-6"/>
              </w:rPr>
              <w:t>hazardous</w:t>
            </w:r>
            <w:r w:rsidRPr="008863E4">
              <w:rPr>
                <w:rFonts w:ascii="Arial" w:hAnsi="Arial" w:cs="Arial"/>
                <w:spacing w:val="-11"/>
              </w:rPr>
              <w:t xml:space="preserve"> </w:t>
            </w:r>
            <w:r w:rsidRPr="008863E4">
              <w:rPr>
                <w:rFonts w:ascii="Arial" w:hAnsi="Arial" w:cs="Arial"/>
                <w:spacing w:val="-6"/>
              </w:rPr>
              <w:t>waste</w:t>
            </w:r>
            <w:r w:rsidRPr="008863E4">
              <w:rPr>
                <w:rFonts w:ascii="Arial" w:hAnsi="Arial" w:cs="Arial"/>
                <w:spacing w:val="-13"/>
              </w:rPr>
              <w:t xml:space="preserve"> </w:t>
            </w:r>
            <w:r w:rsidRPr="008863E4">
              <w:rPr>
                <w:rFonts w:ascii="Arial" w:hAnsi="Arial" w:cs="Arial"/>
                <w:spacing w:val="-6"/>
              </w:rPr>
              <w:t>(batteries,</w:t>
            </w:r>
            <w:r w:rsidRPr="008863E4">
              <w:rPr>
                <w:rFonts w:ascii="Arial" w:hAnsi="Arial" w:cs="Arial"/>
                <w:spacing w:val="-16"/>
              </w:rPr>
              <w:t xml:space="preserve"> </w:t>
            </w:r>
            <w:r w:rsidRPr="008863E4">
              <w:rPr>
                <w:rFonts w:ascii="Arial" w:hAnsi="Arial" w:cs="Arial"/>
                <w:spacing w:val="-6"/>
              </w:rPr>
              <w:t>fluorescent</w:t>
            </w:r>
            <w:r w:rsidRPr="008863E4">
              <w:rPr>
                <w:rFonts w:ascii="Arial" w:hAnsi="Arial" w:cs="Arial"/>
                <w:spacing w:val="-13"/>
              </w:rPr>
              <w:t xml:space="preserve"> </w:t>
            </w:r>
            <w:r w:rsidRPr="008863E4">
              <w:rPr>
                <w:rFonts w:ascii="Arial" w:hAnsi="Arial" w:cs="Arial"/>
                <w:spacing w:val="-6"/>
              </w:rPr>
              <w:t>tubes/</w:t>
            </w:r>
            <w:r w:rsidRPr="008863E4">
              <w:rPr>
                <w:rFonts w:ascii="Arial" w:hAnsi="Arial" w:cs="Arial"/>
                <w:spacing w:val="-16"/>
              </w:rPr>
              <w:t xml:space="preserve"> </w:t>
            </w:r>
            <w:r w:rsidRPr="008863E4">
              <w:rPr>
                <w:rFonts w:ascii="Arial" w:hAnsi="Arial" w:cs="Arial"/>
                <w:spacing w:val="-6"/>
              </w:rPr>
              <w:t>light</w:t>
            </w:r>
            <w:r w:rsidRPr="008863E4">
              <w:rPr>
                <w:rFonts w:ascii="Arial" w:hAnsi="Arial" w:cs="Arial"/>
                <w:spacing w:val="-11"/>
              </w:rPr>
              <w:t xml:space="preserve"> </w:t>
            </w:r>
            <w:r w:rsidRPr="008863E4">
              <w:rPr>
                <w:rFonts w:ascii="Arial" w:hAnsi="Arial" w:cs="Arial"/>
                <w:spacing w:val="-6"/>
              </w:rPr>
              <w:t>bulbs,</w:t>
            </w:r>
            <w:r w:rsidRPr="008863E4">
              <w:rPr>
                <w:rFonts w:ascii="Arial" w:hAnsi="Arial" w:cs="Arial"/>
                <w:spacing w:val="-17"/>
              </w:rPr>
              <w:t xml:space="preserve"> </w:t>
            </w:r>
            <w:r w:rsidRPr="008863E4">
              <w:rPr>
                <w:rFonts w:ascii="Arial" w:hAnsi="Arial" w:cs="Arial"/>
                <w:spacing w:val="-6"/>
              </w:rPr>
              <w:t>all</w:t>
            </w:r>
            <w:r w:rsidRPr="008863E4">
              <w:rPr>
                <w:rFonts w:ascii="Arial" w:hAnsi="Arial" w:cs="Arial"/>
                <w:spacing w:val="-15"/>
              </w:rPr>
              <w:t xml:space="preserve"> </w:t>
            </w:r>
            <w:r w:rsidRPr="008863E4">
              <w:rPr>
                <w:rFonts w:ascii="Arial" w:hAnsi="Arial" w:cs="Arial"/>
                <w:spacing w:val="-6"/>
              </w:rPr>
              <w:t>electronic</w:t>
            </w:r>
            <w:r w:rsidRPr="008863E4">
              <w:rPr>
                <w:rFonts w:ascii="Arial" w:hAnsi="Arial" w:cs="Arial"/>
                <w:spacing w:val="-17"/>
              </w:rPr>
              <w:t xml:space="preserve"> </w:t>
            </w:r>
            <w:r w:rsidRPr="008863E4">
              <w:rPr>
                <w:rFonts w:ascii="Arial" w:hAnsi="Arial" w:cs="Arial"/>
                <w:spacing w:val="-6"/>
              </w:rPr>
              <w:t>waste,</w:t>
            </w:r>
            <w:r w:rsidRPr="008863E4">
              <w:rPr>
                <w:rFonts w:ascii="Arial" w:hAnsi="Arial" w:cs="Arial"/>
                <w:spacing w:val="-13"/>
              </w:rPr>
              <w:t xml:space="preserve"> </w:t>
            </w:r>
            <w:r w:rsidRPr="008863E4">
              <w:rPr>
                <w:rFonts w:ascii="Arial" w:hAnsi="Arial" w:cs="Arial"/>
                <w:spacing w:val="-6"/>
              </w:rPr>
              <w:t>ink</w:t>
            </w:r>
            <w:r w:rsidRPr="008863E4">
              <w:rPr>
                <w:rFonts w:ascii="Arial" w:hAnsi="Arial" w:cs="Arial"/>
                <w:spacing w:val="-11"/>
              </w:rPr>
              <w:t xml:space="preserve"> </w:t>
            </w:r>
            <w:r w:rsidRPr="008863E4">
              <w:rPr>
                <w:rFonts w:ascii="Arial" w:hAnsi="Arial" w:cs="Arial"/>
                <w:spacing w:val="-6"/>
              </w:rPr>
              <w:t>cartridges,</w:t>
            </w:r>
            <w:r w:rsidRPr="008863E4">
              <w:rPr>
                <w:rFonts w:ascii="Arial" w:hAnsi="Arial" w:cs="Arial"/>
                <w:spacing w:val="-13"/>
              </w:rPr>
              <w:t xml:space="preserve"> </w:t>
            </w:r>
            <w:r w:rsidRPr="008863E4">
              <w:rPr>
                <w:rFonts w:ascii="Arial" w:hAnsi="Arial" w:cs="Arial"/>
                <w:spacing w:val="-6"/>
              </w:rPr>
              <w:t>motor</w:t>
            </w:r>
            <w:r w:rsidRPr="008863E4">
              <w:rPr>
                <w:rFonts w:ascii="Arial" w:hAnsi="Arial" w:cs="Arial"/>
                <w:spacing w:val="-16"/>
              </w:rPr>
              <w:t xml:space="preserve"> </w:t>
            </w:r>
            <w:r w:rsidRPr="008863E4">
              <w:rPr>
                <w:rFonts w:ascii="Arial" w:hAnsi="Arial" w:cs="Arial"/>
                <w:spacing w:val="-6"/>
              </w:rPr>
              <w:t>oil)</w:t>
            </w:r>
          </w:p>
          <w:p w14:paraId="63A2307A"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6"/>
                <w:sz w:val="22"/>
                <w:szCs w:val="22"/>
              </w:rPr>
              <w:t>Provide</w:t>
            </w:r>
            <w:r w:rsidRPr="008863E4">
              <w:rPr>
                <w:rFonts w:ascii="Arial" w:hAnsi="Arial" w:cs="Arial"/>
                <w:spacing w:val="-14"/>
                <w:sz w:val="22"/>
                <w:szCs w:val="22"/>
              </w:rPr>
              <w:t xml:space="preserve"> </w:t>
            </w:r>
            <w:r w:rsidRPr="008863E4">
              <w:rPr>
                <w:rFonts w:ascii="Arial" w:hAnsi="Arial" w:cs="Arial"/>
                <w:spacing w:val="-6"/>
                <w:sz w:val="22"/>
                <w:szCs w:val="22"/>
              </w:rPr>
              <w:t>bulk</w:t>
            </w:r>
            <w:r w:rsidRPr="008863E4">
              <w:rPr>
                <w:rFonts w:ascii="Arial" w:hAnsi="Arial" w:cs="Arial"/>
                <w:spacing w:val="-16"/>
                <w:sz w:val="22"/>
                <w:szCs w:val="22"/>
              </w:rPr>
              <w:t xml:space="preserve"> </w:t>
            </w:r>
            <w:r w:rsidRPr="008863E4">
              <w:rPr>
                <w:rFonts w:ascii="Arial" w:hAnsi="Arial" w:cs="Arial"/>
                <w:spacing w:val="-6"/>
                <w:sz w:val="22"/>
                <w:szCs w:val="22"/>
              </w:rPr>
              <w:t>bags</w:t>
            </w:r>
            <w:r w:rsidRPr="008863E4">
              <w:rPr>
                <w:rFonts w:ascii="Arial" w:hAnsi="Arial" w:cs="Arial"/>
                <w:spacing w:val="-19"/>
                <w:sz w:val="22"/>
                <w:szCs w:val="22"/>
              </w:rPr>
              <w:t xml:space="preserve"> </w:t>
            </w:r>
            <w:r w:rsidRPr="008863E4">
              <w:rPr>
                <w:rFonts w:ascii="Arial" w:hAnsi="Arial" w:cs="Arial"/>
                <w:spacing w:val="-6"/>
                <w:sz w:val="22"/>
                <w:szCs w:val="22"/>
              </w:rPr>
              <w:t>for</w:t>
            </w:r>
            <w:r w:rsidRPr="008863E4">
              <w:rPr>
                <w:rFonts w:ascii="Arial" w:hAnsi="Arial" w:cs="Arial"/>
                <w:spacing w:val="-17"/>
                <w:sz w:val="22"/>
                <w:szCs w:val="22"/>
              </w:rPr>
              <w:t xml:space="preserve"> </w:t>
            </w:r>
            <w:r w:rsidRPr="008863E4">
              <w:rPr>
                <w:rFonts w:ascii="Arial" w:hAnsi="Arial" w:cs="Arial"/>
                <w:spacing w:val="-6"/>
                <w:sz w:val="22"/>
                <w:szCs w:val="22"/>
              </w:rPr>
              <w:t>the</w:t>
            </w:r>
            <w:r w:rsidRPr="008863E4">
              <w:rPr>
                <w:rFonts w:ascii="Arial" w:hAnsi="Arial" w:cs="Arial"/>
                <w:spacing w:val="-14"/>
                <w:sz w:val="22"/>
                <w:szCs w:val="22"/>
              </w:rPr>
              <w:t xml:space="preserve"> </w:t>
            </w:r>
            <w:r w:rsidRPr="008863E4">
              <w:rPr>
                <w:rFonts w:ascii="Arial" w:hAnsi="Arial" w:cs="Arial"/>
                <w:spacing w:val="-6"/>
                <w:sz w:val="22"/>
                <w:szCs w:val="22"/>
              </w:rPr>
              <w:t>storage</w:t>
            </w:r>
            <w:r w:rsidRPr="008863E4">
              <w:rPr>
                <w:rFonts w:ascii="Arial" w:hAnsi="Arial" w:cs="Arial"/>
                <w:spacing w:val="-17"/>
                <w:sz w:val="22"/>
                <w:szCs w:val="22"/>
              </w:rPr>
              <w:t xml:space="preserve"> </w:t>
            </w:r>
            <w:r w:rsidRPr="008863E4">
              <w:rPr>
                <w:rFonts w:ascii="Arial" w:hAnsi="Arial" w:cs="Arial"/>
                <w:spacing w:val="-6"/>
                <w:sz w:val="22"/>
                <w:szCs w:val="22"/>
              </w:rPr>
              <w:t>of</w:t>
            </w:r>
            <w:r w:rsidRPr="008863E4">
              <w:rPr>
                <w:rFonts w:ascii="Arial" w:hAnsi="Arial" w:cs="Arial"/>
                <w:spacing w:val="-17"/>
                <w:sz w:val="22"/>
                <w:szCs w:val="22"/>
              </w:rPr>
              <w:t xml:space="preserve"> </w:t>
            </w:r>
            <w:r w:rsidRPr="008863E4">
              <w:rPr>
                <w:rFonts w:ascii="Arial" w:hAnsi="Arial" w:cs="Arial"/>
                <w:spacing w:val="-6"/>
                <w:sz w:val="22"/>
                <w:szCs w:val="22"/>
              </w:rPr>
              <w:t>waste</w:t>
            </w:r>
            <w:r w:rsidRPr="008863E4">
              <w:rPr>
                <w:rFonts w:ascii="Arial" w:hAnsi="Arial" w:cs="Arial"/>
                <w:spacing w:val="-15"/>
                <w:sz w:val="22"/>
                <w:szCs w:val="22"/>
              </w:rPr>
              <w:t xml:space="preserve"> </w:t>
            </w:r>
            <w:r w:rsidRPr="008863E4">
              <w:rPr>
                <w:rFonts w:ascii="Arial" w:hAnsi="Arial" w:cs="Arial"/>
                <w:spacing w:val="-6"/>
                <w:sz w:val="22"/>
                <w:szCs w:val="22"/>
              </w:rPr>
              <w:t>prior</w:t>
            </w:r>
            <w:r w:rsidRPr="008863E4">
              <w:rPr>
                <w:rFonts w:ascii="Arial" w:hAnsi="Arial" w:cs="Arial"/>
                <w:spacing w:val="-13"/>
                <w:sz w:val="22"/>
                <w:szCs w:val="22"/>
              </w:rPr>
              <w:t xml:space="preserve"> </w:t>
            </w:r>
            <w:r w:rsidRPr="008863E4">
              <w:rPr>
                <w:rFonts w:ascii="Arial" w:hAnsi="Arial" w:cs="Arial"/>
                <w:spacing w:val="-6"/>
                <w:sz w:val="22"/>
                <w:szCs w:val="22"/>
              </w:rPr>
              <w:t>to</w:t>
            </w:r>
            <w:r w:rsidRPr="008863E4">
              <w:rPr>
                <w:rFonts w:ascii="Arial" w:hAnsi="Arial" w:cs="Arial"/>
                <w:spacing w:val="-14"/>
                <w:sz w:val="22"/>
                <w:szCs w:val="22"/>
              </w:rPr>
              <w:t xml:space="preserve"> </w:t>
            </w:r>
            <w:r w:rsidRPr="008863E4">
              <w:rPr>
                <w:rFonts w:ascii="Arial" w:hAnsi="Arial" w:cs="Arial"/>
                <w:spacing w:val="-6"/>
                <w:sz w:val="22"/>
                <w:szCs w:val="22"/>
              </w:rPr>
              <w:t>collection.</w:t>
            </w:r>
          </w:p>
          <w:p w14:paraId="602A95AE"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4"/>
                <w:sz w:val="22"/>
                <w:szCs w:val="22"/>
              </w:rPr>
              <w:t>Weekly</w:t>
            </w:r>
            <w:r w:rsidRPr="008863E4">
              <w:rPr>
                <w:rFonts w:ascii="Arial" w:hAnsi="Arial" w:cs="Arial"/>
                <w:spacing w:val="-20"/>
                <w:sz w:val="22"/>
                <w:szCs w:val="22"/>
              </w:rPr>
              <w:t xml:space="preserve"> </w:t>
            </w:r>
            <w:r w:rsidRPr="008863E4">
              <w:rPr>
                <w:rFonts w:ascii="Arial" w:hAnsi="Arial" w:cs="Arial"/>
                <w:spacing w:val="-4"/>
                <w:sz w:val="22"/>
                <w:szCs w:val="22"/>
              </w:rPr>
              <w:t>removal</w:t>
            </w:r>
            <w:r w:rsidRPr="008863E4">
              <w:rPr>
                <w:rFonts w:ascii="Arial" w:hAnsi="Arial" w:cs="Arial"/>
                <w:spacing w:val="-22"/>
                <w:sz w:val="22"/>
                <w:szCs w:val="22"/>
              </w:rPr>
              <w:t xml:space="preserve"> </w:t>
            </w:r>
            <w:r w:rsidRPr="008863E4">
              <w:rPr>
                <w:rFonts w:ascii="Arial" w:hAnsi="Arial" w:cs="Arial"/>
                <w:spacing w:val="-4"/>
                <w:sz w:val="22"/>
                <w:szCs w:val="22"/>
              </w:rPr>
              <w:t>of</w:t>
            </w:r>
            <w:r w:rsidRPr="008863E4">
              <w:rPr>
                <w:rFonts w:ascii="Arial" w:hAnsi="Arial" w:cs="Arial"/>
                <w:spacing w:val="-22"/>
                <w:sz w:val="22"/>
                <w:szCs w:val="22"/>
              </w:rPr>
              <w:t xml:space="preserve"> </w:t>
            </w:r>
            <w:r w:rsidRPr="008863E4">
              <w:rPr>
                <w:rFonts w:ascii="Arial" w:hAnsi="Arial" w:cs="Arial"/>
                <w:spacing w:val="-4"/>
                <w:sz w:val="22"/>
                <w:szCs w:val="22"/>
              </w:rPr>
              <w:t>recycling</w:t>
            </w:r>
            <w:r w:rsidRPr="008863E4">
              <w:rPr>
                <w:rFonts w:ascii="Arial" w:hAnsi="Arial" w:cs="Arial"/>
                <w:spacing w:val="-19"/>
                <w:sz w:val="22"/>
                <w:szCs w:val="22"/>
              </w:rPr>
              <w:t xml:space="preserve"> </w:t>
            </w:r>
            <w:r w:rsidRPr="008863E4">
              <w:rPr>
                <w:rFonts w:ascii="Arial" w:hAnsi="Arial" w:cs="Arial"/>
                <w:spacing w:val="-4"/>
                <w:sz w:val="22"/>
                <w:szCs w:val="22"/>
              </w:rPr>
              <w:t>bin</w:t>
            </w:r>
            <w:r w:rsidRPr="008863E4">
              <w:rPr>
                <w:rFonts w:ascii="Arial" w:hAnsi="Arial" w:cs="Arial"/>
                <w:spacing w:val="-19"/>
                <w:sz w:val="22"/>
                <w:szCs w:val="22"/>
              </w:rPr>
              <w:t xml:space="preserve"> </w:t>
            </w:r>
            <w:r w:rsidRPr="008863E4">
              <w:rPr>
                <w:rFonts w:ascii="Arial" w:hAnsi="Arial" w:cs="Arial"/>
                <w:spacing w:val="-4"/>
                <w:sz w:val="22"/>
                <w:szCs w:val="22"/>
              </w:rPr>
              <w:t>contents,</w:t>
            </w:r>
            <w:r w:rsidRPr="008863E4">
              <w:rPr>
                <w:rFonts w:ascii="Arial" w:hAnsi="Arial" w:cs="Arial"/>
                <w:spacing w:val="-19"/>
                <w:sz w:val="22"/>
                <w:szCs w:val="22"/>
              </w:rPr>
              <w:t xml:space="preserve"> </w:t>
            </w:r>
            <w:r w:rsidRPr="008863E4">
              <w:rPr>
                <w:rFonts w:ascii="Arial" w:hAnsi="Arial" w:cs="Arial"/>
                <w:spacing w:val="-4"/>
                <w:sz w:val="22"/>
                <w:szCs w:val="22"/>
              </w:rPr>
              <w:t>or</w:t>
            </w:r>
            <w:r w:rsidRPr="008863E4">
              <w:rPr>
                <w:rFonts w:ascii="Arial" w:hAnsi="Arial" w:cs="Arial"/>
                <w:spacing w:val="-22"/>
                <w:sz w:val="22"/>
                <w:szCs w:val="22"/>
              </w:rPr>
              <w:t xml:space="preserve"> </w:t>
            </w:r>
            <w:r w:rsidRPr="008863E4">
              <w:rPr>
                <w:rFonts w:ascii="Arial" w:hAnsi="Arial" w:cs="Arial"/>
                <w:spacing w:val="-4"/>
                <w:sz w:val="22"/>
                <w:szCs w:val="22"/>
              </w:rPr>
              <w:t>as</w:t>
            </w:r>
            <w:r w:rsidRPr="008863E4">
              <w:rPr>
                <w:rFonts w:ascii="Arial" w:hAnsi="Arial" w:cs="Arial"/>
                <w:spacing w:val="-24"/>
                <w:sz w:val="22"/>
                <w:szCs w:val="22"/>
              </w:rPr>
              <w:t xml:space="preserve"> </w:t>
            </w:r>
            <w:r w:rsidRPr="008863E4">
              <w:rPr>
                <w:rFonts w:ascii="Arial" w:hAnsi="Arial" w:cs="Arial"/>
                <w:spacing w:val="-4"/>
                <w:sz w:val="22"/>
                <w:szCs w:val="22"/>
              </w:rPr>
              <w:t>and</w:t>
            </w:r>
            <w:r w:rsidRPr="008863E4">
              <w:rPr>
                <w:rFonts w:ascii="Arial" w:hAnsi="Arial" w:cs="Arial"/>
                <w:spacing w:val="-20"/>
                <w:sz w:val="22"/>
                <w:szCs w:val="22"/>
              </w:rPr>
              <w:t xml:space="preserve"> </w:t>
            </w:r>
            <w:r w:rsidRPr="008863E4">
              <w:rPr>
                <w:rFonts w:ascii="Arial" w:hAnsi="Arial" w:cs="Arial"/>
                <w:spacing w:val="-4"/>
                <w:sz w:val="22"/>
                <w:szCs w:val="22"/>
              </w:rPr>
              <w:t>when</w:t>
            </w:r>
            <w:r w:rsidRPr="008863E4">
              <w:rPr>
                <w:rFonts w:ascii="Arial" w:hAnsi="Arial" w:cs="Arial"/>
                <w:spacing w:val="-23"/>
                <w:sz w:val="22"/>
                <w:szCs w:val="22"/>
              </w:rPr>
              <w:t xml:space="preserve"> </w:t>
            </w:r>
            <w:r w:rsidRPr="008863E4">
              <w:rPr>
                <w:rFonts w:ascii="Arial" w:hAnsi="Arial" w:cs="Arial"/>
                <w:spacing w:val="-4"/>
                <w:sz w:val="22"/>
                <w:szCs w:val="22"/>
              </w:rPr>
              <w:t>required.</w:t>
            </w:r>
          </w:p>
          <w:p w14:paraId="5CBD1A7D"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6"/>
                <w:sz w:val="22"/>
                <w:szCs w:val="22"/>
              </w:rPr>
              <w:t>Development</w:t>
            </w:r>
            <w:r w:rsidRPr="008863E4">
              <w:rPr>
                <w:rFonts w:ascii="Arial" w:hAnsi="Arial" w:cs="Arial"/>
                <w:spacing w:val="-5"/>
                <w:sz w:val="22"/>
                <w:szCs w:val="22"/>
              </w:rPr>
              <w:t xml:space="preserve"> </w:t>
            </w:r>
            <w:r w:rsidRPr="008863E4">
              <w:rPr>
                <w:rFonts w:ascii="Arial" w:hAnsi="Arial" w:cs="Arial"/>
                <w:spacing w:val="-6"/>
                <w:sz w:val="22"/>
                <w:szCs w:val="22"/>
              </w:rPr>
              <w:t>and</w:t>
            </w:r>
            <w:r w:rsidRPr="008863E4">
              <w:rPr>
                <w:rFonts w:ascii="Arial" w:hAnsi="Arial" w:cs="Arial"/>
                <w:spacing w:val="-7"/>
                <w:sz w:val="22"/>
                <w:szCs w:val="22"/>
              </w:rPr>
              <w:t xml:space="preserve"> </w:t>
            </w:r>
            <w:r w:rsidRPr="008863E4">
              <w:rPr>
                <w:rFonts w:ascii="Arial" w:hAnsi="Arial" w:cs="Arial"/>
                <w:spacing w:val="-6"/>
                <w:sz w:val="22"/>
                <w:szCs w:val="22"/>
              </w:rPr>
              <w:t>execution</w:t>
            </w:r>
            <w:r w:rsidRPr="008863E4">
              <w:rPr>
                <w:rFonts w:ascii="Arial" w:hAnsi="Arial" w:cs="Arial"/>
                <w:spacing w:val="-9"/>
                <w:sz w:val="22"/>
                <w:szCs w:val="22"/>
              </w:rPr>
              <w:t xml:space="preserve"> </w:t>
            </w:r>
            <w:r w:rsidRPr="008863E4">
              <w:rPr>
                <w:rFonts w:ascii="Arial" w:hAnsi="Arial" w:cs="Arial"/>
                <w:spacing w:val="-6"/>
                <w:sz w:val="22"/>
                <w:szCs w:val="22"/>
              </w:rPr>
              <w:t>of</w:t>
            </w:r>
            <w:r w:rsidRPr="008863E4">
              <w:rPr>
                <w:rFonts w:ascii="Arial" w:hAnsi="Arial" w:cs="Arial"/>
                <w:spacing w:val="-11"/>
                <w:sz w:val="22"/>
                <w:szCs w:val="22"/>
              </w:rPr>
              <w:t xml:space="preserve"> </w:t>
            </w:r>
            <w:r w:rsidRPr="008863E4">
              <w:rPr>
                <w:rFonts w:ascii="Arial" w:hAnsi="Arial" w:cs="Arial"/>
                <w:spacing w:val="-6"/>
                <w:sz w:val="22"/>
                <w:szCs w:val="22"/>
              </w:rPr>
              <w:t>the</w:t>
            </w:r>
            <w:r w:rsidRPr="008863E4">
              <w:rPr>
                <w:rFonts w:ascii="Arial" w:hAnsi="Arial" w:cs="Arial"/>
                <w:spacing w:val="-8"/>
                <w:sz w:val="22"/>
                <w:szCs w:val="22"/>
              </w:rPr>
              <w:t xml:space="preserve"> </w:t>
            </w:r>
            <w:r w:rsidRPr="008863E4">
              <w:rPr>
                <w:rFonts w:ascii="Arial" w:hAnsi="Arial" w:cs="Arial"/>
                <w:spacing w:val="-6"/>
                <w:sz w:val="22"/>
                <w:szCs w:val="22"/>
              </w:rPr>
              <w:t>risk-based</w:t>
            </w:r>
            <w:r w:rsidRPr="008863E4">
              <w:rPr>
                <w:rFonts w:ascii="Arial" w:hAnsi="Arial" w:cs="Arial"/>
                <w:spacing w:val="-8"/>
                <w:sz w:val="22"/>
                <w:szCs w:val="22"/>
              </w:rPr>
              <w:t xml:space="preserve"> </w:t>
            </w:r>
            <w:r w:rsidRPr="008863E4">
              <w:rPr>
                <w:rFonts w:ascii="Arial" w:hAnsi="Arial" w:cs="Arial"/>
                <w:spacing w:val="-6"/>
                <w:sz w:val="22"/>
                <w:szCs w:val="22"/>
              </w:rPr>
              <w:t>three-year</w:t>
            </w:r>
            <w:r w:rsidRPr="008863E4">
              <w:rPr>
                <w:rFonts w:ascii="Arial" w:hAnsi="Arial" w:cs="Arial"/>
                <w:spacing w:val="-5"/>
                <w:sz w:val="22"/>
                <w:szCs w:val="22"/>
              </w:rPr>
              <w:t xml:space="preserve"> </w:t>
            </w:r>
            <w:r w:rsidRPr="008863E4">
              <w:rPr>
                <w:rFonts w:ascii="Arial" w:hAnsi="Arial" w:cs="Arial"/>
                <w:spacing w:val="-6"/>
                <w:sz w:val="22"/>
                <w:szCs w:val="22"/>
              </w:rPr>
              <w:t>rolling</w:t>
            </w:r>
            <w:r w:rsidRPr="008863E4">
              <w:rPr>
                <w:rFonts w:ascii="Arial" w:hAnsi="Arial" w:cs="Arial"/>
                <w:spacing w:val="-7"/>
                <w:sz w:val="22"/>
                <w:szCs w:val="22"/>
              </w:rPr>
              <w:t xml:space="preserve"> </w:t>
            </w:r>
            <w:r w:rsidRPr="008863E4">
              <w:rPr>
                <w:rFonts w:ascii="Arial" w:hAnsi="Arial" w:cs="Arial"/>
                <w:spacing w:val="-6"/>
                <w:sz w:val="22"/>
                <w:szCs w:val="22"/>
              </w:rPr>
              <w:t>plan</w:t>
            </w:r>
            <w:r w:rsidRPr="008863E4">
              <w:rPr>
                <w:rFonts w:ascii="Arial" w:hAnsi="Arial" w:cs="Arial"/>
                <w:spacing w:val="-9"/>
                <w:sz w:val="22"/>
                <w:szCs w:val="22"/>
              </w:rPr>
              <w:t xml:space="preserve"> </w:t>
            </w:r>
            <w:r w:rsidRPr="008863E4">
              <w:rPr>
                <w:rFonts w:ascii="Arial" w:hAnsi="Arial" w:cs="Arial"/>
                <w:spacing w:val="-6"/>
                <w:sz w:val="22"/>
                <w:szCs w:val="22"/>
              </w:rPr>
              <w:t>for</w:t>
            </w:r>
            <w:r w:rsidRPr="008863E4">
              <w:rPr>
                <w:rFonts w:ascii="Arial" w:hAnsi="Arial" w:cs="Arial"/>
                <w:spacing w:val="-7"/>
                <w:sz w:val="22"/>
                <w:szCs w:val="22"/>
              </w:rPr>
              <w:t xml:space="preserve"> </w:t>
            </w:r>
            <w:r w:rsidRPr="008863E4">
              <w:rPr>
                <w:rFonts w:ascii="Arial" w:hAnsi="Arial" w:cs="Arial"/>
                <w:spacing w:val="-6"/>
                <w:sz w:val="22"/>
                <w:szCs w:val="22"/>
              </w:rPr>
              <w:t>Waste</w:t>
            </w:r>
            <w:r w:rsidRPr="008863E4">
              <w:rPr>
                <w:rFonts w:ascii="Arial" w:hAnsi="Arial" w:cs="Arial"/>
                <w:spacing w:val="-10"/>
                <w:sz w:val="22"/>
                <w:szCs w:val="22"/>
              </w:rPr>
              <w:t xml:space="preserve"> </w:t>
            </w:r>
            <w:r w:rsidRPr="008863E4">
              <w:rPr>
                <w:rFonts w:ascii="Arial" w:hAnsi="Arial" w:cs="Arial"/>
                <w:spacing w:val="-6"/>
                <w:sz w:val="22"/>
                <w:szCs w:val="22"/>
              </w:rPr>
              <w:t>Management,</w:t>
            </w:r>
            <w:r w:rsidRPr="008863E4">
              <w:rPr>
                <w:rFonts w:ascii="Arial" w:hAnsi="Arial" w:cs="Arial"/>
                <w:spacing w:val="-10"/>
                <w:sz w:val="22"/>
                <w:szCs w:val="22"/>
              </w:rPr>
              <w:t xml:space="preserve"> </w:t>
            </w:r>
            <w:r w:rsidRPr="008863E4">
              <w:rPr>
                <w:rFonts w:ascii="Arial" w:hAnsi="Arial" w:cs="Arial"/>
                <w:spacing w:val="-6"/>
                <w:sz w:val="22"/>
                <w:szCs w:val="22"/>
              </w:rPr>
              <w:t>including</w:t>
            </w:r>
            <w:r w:rsidRPr="008863E4">
              <w:rPr>
                <w:rFonts w:ascii="Arial" w:hAnsi="Arial" w:cs="Arial"/>
                <w:spacing w:val="-7"/>
                <w:sz w:val="22"/>
                <w:szCs w:val="22"/>
              </w:rPr>
              <w:t xml:space="preserve"> </w:t>
            </w:r>
            <w:r w:rsidRPr="008863E4">
              <w:rPr>
                <w:rFonts w:ascii="Arial" w:hAnsi="Arial" w:cs="Arial"/>
                <w:spacing w:val="-6"/>
                <w:sz w:val="22"/>
                <w:szCs w:val="22"/>
              </w:rPr>
              <w:t>change</w:t>
            </w:r>
            <w:r w:rsidRPr="008863E4">
              <w:rPr>
                <w:rFonts w:ascii="Arial" w:hAnsi="Arial" w:cs="Arial"/>
                <w:spacing w:val="-7"/>
                <w:sz w:val="22"/>
                <w:szCs w:val="22"/>
              </w:rPr>
              <w:t xml:space="preserve"> </w:t>
            </w:r>
            <w:r w:rsidRPr="008863E4">
              <w:rPr>
                <w:rFonts w:ascii="Arial" w:hAnsi="Arial" w:cs="Arial"/>
                <w:spacing w:val="-6"/>
                <w:sz w:val="22"/>
                <w:szCs w:val="22"/>
              </w:rPr>
              <w:t>management</w:t>
            </w:r>
            <w:r w:rsidRPr="008863E4">
              <w:rPr>
                <w:rFonts w:ascii="Arial" w:hAnsi="Arial" w:cs="Arial"/>
                <w:spacing w:val="-10"/>
                <w:sz w:val="22"/>
                <w:szCs w:val="22"/>
              </w:rPr>
              <w:t xml:space="preserve"> </w:t>
            </w:r>
            <w:r w:rsidRPr="008863E4">
              <w:rPr>
                <w:rFonts w:ascii="Arial" w:hAnsi="Arial" w:cs="Arial"/>
                <w:spacing w:val="-6"/>
                <w:sz w:val="22"/>
                <w:szCs w:val="22"/>
              </w:rPr>
              <w:t>approach.</w:t>
            </w:r>
          </w:p>
          <w:p w14:paraId="5DAE04ED" w14:textId="77777777" w:rsidR="008863E4" w:rsidRPr="008863E4" w:rsidRDefault="008863E4" w:rsidP="008863E4">
            <w:pPr>
              <w:pStyle w:val="ListParagraph"/>
              <w:widowControl w:val="0"/>
              <w:numPr>
                <w:ilvl w:val="0"/>
                <w:numId w:val="50"/>
              </w:numPr>
              <w:tabs>
                <w:tab w:val="left" w:pos="442"/>
              </w:tabs>
              <w:autoSpaceDE w:val="0"/>
              <w:autoSpaceDN w:val="0"/>
              <w:spacing w:before="47" w:line="360" w:lineRule="auto"/>
              <w:contextualSpacing w:val="0"/>
              <w:rPr>
                <w:rFonts w:ascii="Arial" w:hAnsi="Arial" w:cs="Arial"/>
                <w:sz w:val="22"/>
                <w:szCs w:val="22"/>
              </w:rPr>
            </w:pPr>
            <w:r w:rsidRPr="008863E4">
              <w:rPr>
                <w:rFonts w:ascii="Arial" w:hAnsi="Arial" w:cs="Arial"/>
                <w:spacing w:val="-2"/>
                <w:sz w:val="22"/>
                <w:szCs w:val="22"/>
              </w:rPr>
              <w:t>Annual</w:t>
            </w:r>
            <w:r w:rsidRPr="008863E4">
              <w:rPr>
                <w:rFonts w:ascii="Arial" w:hAnsi="Arial" w:cs="Arial"/>
                <w:spacing w:val="-21"/>
                <w:sz w:val="22"/>
                <w:szCs w:val="22"/>
              </w:rPr>
              <w:t xml:space="preserve"> </w:t>
            </w:r>
            <w:r w:rsidRPr="008863E4">
              <w:rPr>
                <w:rFonts w:ascii="Arial" w:hAnsi="Arial" w:cs="Arial"/>
                <w:spacing w:val="-2"/>
                <w:sz w:val="22"/>
                <w:szCs w:val="22"/>
              </w:rPr>
              <w:t>compliance</w:t>
            </w:r>
            <w:r w:rsidRPr="008863E4">
              <w:rPr>
                <w:rFonts w:ascii="Arial" w:hAnsi="Arial" w:cs="Arial"/>
                <w:spacing w:val="-16"/>
                <w:sz w:val="22"/>
                <w:szCs w:val="22"/>
              </w:rPr>
              <w:t xml:space="preserve"> </w:t>
            </w:r>
            <w:r w:rsidRPr="008863E4">
              <w:rPr>
                <w:rFonts w:ascii="Arial" w:hAnsi="Arial" w:cs="Arial"/>
                <w:spacing w:val="-2"/>
                <w:sz w:val="22"/>
                <w:szCs w:val="22"/>
              </w:rPr>
              <w:t>audits.</w:t>
            </w:r>
          </w:p>
          <w:p w14:paraId="77FFD7EE" w14:textId="77777777" w:rsidR="008863E4" w:rsidRPr="008863E4" w:rsidRDefault="008863E4" w:rsidP="008863E4">
            <w:pPr>
              <w:pStyle w:val="BodyText"/>
              <w:spacing w:before="44" w:line="360" w:lineRule="auto"/>
              <w:ind w:left="118"/>
              <w:rPr>
                <w:rFonts w:ascii="Arial" w:hAnsi="Arial" w:cs="Arial"/>
                <w:sz w:val="22"/>
                <w:szCs w:val="22"/>
              </w:rPr>
            </w:pPr>
            <w:r w:rsidRPr="008863E4">
              <w:rPr>
                <w:rFonts w:ascii="Arial" w:hAnsi="Arial" w:cs="Arial"/>
                <w:w w:val="90"/>
                <w:sz w:val="22"/>
                <w:szCs w:val="22"/>
              </w:rPr>
              <w:t>Attendance</w:t>
            </w:r>
            <w:r w:rsidRPr="008863E4">
              <w:rPr>
                <w:rFonts w:ascii="Arial" w:hAnsi="Arial" w:cs="Arial"/>
                <w:spacing w:val="1"/>
                <w:sz w:val="22"/>
                <w:szCs w:val="22"/>
              </w:rPr>
              <w:t xml:space="preserve"> </w:t>
            </w:r>
            <w:r w:rsidRPr="008863E4">
              <w:rPr>
                <w:rFonts w:ascii="Arial" w:hAnsi="Arial" w:cs="Arial"/>
                <w:w w:val="90"/>
                <w:sz w:val="22"/>
                <w:szCs w:val="22"/>
              </w:rPr>
              <w:t>and</w:t>
            </w:r>
            <w:r w:rsidRPr="008863E4">
              <w:rPr>
                <w:rFonts w:ascii="Arial" w:hAnsi="Arial" w:cs="Arial"/>
                <w:spacing w:val="6"/>
                <w:sz w:val="22"/>
                <w:szCs w:val="22"/>
              </w:rPr>
              <w:t xml:space="preserve"> </w:t>
            </w:r>
            <w:r w:rsidRPr="008863E4">
              <w:rPr>
                <w:rFonts w:ascii="Arial" w:hAnsi="Arial" w:cs="Arial"/>
                <w:w w:val="90"/>
                <w:sz w:val="22"/>
                <w:szCs w:val="22"/>
              </w:rPr>
              <w:t>reporting</w:t>
            </w:r>
            <w:r w:rsidRPr="008863E4">
              <w:rPr>
                <w:rFonts w:ascii="Arial" w:hAnsi="Arial" w:cs="Arial"/>
                <w:spacing w:val="1"/>
                <w:sz w:val="22"/>
                <w:szCs w:val="22"/>
              </w:rPr>
              <w:t xml:space="preserve"> </w:t>
            </w:r>
            <w:r w:rsidRPr="008863E4">
              <w:rPr>
                <w:rFonts w:ascii="Arial" w:hAnsi="Arial" w:cs="Arial"/>
                <w:w w:val="90"/>
                <w:sz w:val="22"/>
                <w:szCs w:val="22"/>
              </w:rPr>
              <w:t>to</w:t>
            </w:r>
            <w:r w:rsidRPr="008863E4">
              <w:rPr>
                <w:rFonts w:ascii="Arial" w:hAnsi="Arial" w:cs="Arial"/>
                <w:sz w:val="22"/>
                <w:szCs w:val="22"/>
              </w:rPr>
              <w:t xml:space="preserve"> </w:t>
            </w:r>
            <w:r w:rsidRPr="008863E4">
              <w:rPr>
                <w:rFonts w:ascii="Arial" w:hAnsi="Arial" w:cs="Arial"/>
                <w:w w:val="90"/>
                <w:sz w:val="22"/>
                <w:szCs w:val="22"/>
              </w:rPr>
              <w:t>the</w:t>
            </w:r>
            <w:r w:rsidRPr="008863E4">
              <w:rPr>
                <w:rFonts w:ascii="Arial" w:hAnsi="Arial" w:cs="Arial"/>
                <w:spacing w:val="4"/>
                <w:sz w:val="22"/>
                <w:szCs w:val="22"/>
              </w:rPr>
              <w:t xml:space="preserve"> </w:t>
            </w:r>
            <w:r w:rsidRPr="008863E4">
              <w:rPr>
                <w:rFonts w:ascii="Arial" w:hAnsi="Arial" w:cs="Arial"/>
                <w:w w:val="90"/>
                <w:sz w:val="22"/>
                <w:szCs w:val="22"/>
              </w:rPr>
              <w:t>ATNS</w:t>
            </w:r>
            <w:r w:rsidRPr="008863E4">
              <w:rPr>
                <w:rFonts w:ascii="Arial" w:hAnsi="Arial" w:cs="Arial"/>
                <w:spacing w:val="2"/>
                <w:sz w:val="22"/>
                <w:szCs w:val="22"/>
              </w:rPr>
              <w:t xml:space="preserve"> </w:t>
            </w:r>
            <w:r w:rsidRPr="008863E4">
              <w:rPr>
                <w:rFonts w:ascii="Arial" w:hAnsi="Arial" w:cs="Arial"/>
                <w:w w:val="90"/>
                <w:sz w:val="22"/>
                <w:szCs w:val="22"/>
              </w:rPr>
              <w:t>Management</w:t>
            </w:r>
            <w:r w:rsidRPr="008863E4">
              <w:rPr>
                <w:rFonts w:ascii="Arial" w:hAnsi="Arial" w:cs="Arial"/>
                <w:spacing w:val="1"/>
                <w:sz w:val="22"/>
                <w:szCs w:val="22"/>
              </w:rPr>
              <w:t xml:space="preserve"> </w:t>
            </w:r>
            <w:r w:rsidRPr="008863E4">
              <w:rPr>
                <w:rFonts w:ascii="Arial" w:hAnsi="Arial" w:cs="Arial"/>
                <w:w w:val="90"/>
                <w:sz w:val="22"/>
                <w:szCs w:val="22"/>
              </w:rPr>
              <w:t>monthly</w:t>
            </w:r>
            <w:r w:rsidRPr="008863E4">
              <w:rPr>
                <w:rFonts w:ascii="Arial" w:hAnsi="Arial" w:cs="Arial"/>
                <w:spacing w:val="1"/>
                <w:sz w:val="22"/>
                <w:szCs w:val="22"/>
              </w:rPr>
              <w:t xml:space="preserve"> </w:t>
            </w:r>
            <w:r w:rsidRPr="008863E4">
              <w:rPr>
                <w:rFonts w:ascii="Arial" w:hAnsi="Arial" w:cs="Arial"/>
                <w:w w:val="90"/>
                <w:sz w:val="22"/>
                <w:szCs w:val="22"/>
              </w:rPr>
              <w:t>with</w:t>
            </w:r>
            <w:r w:rsidRPr="008863E4">
              <w:rPr>
                <w:rFonts w:ascii="Arial" w:hAnsi="Arial" w:cs="Arial"/>
                <w:spacing w:val="2"/>
                <w:sz w:val="22"/>
                <w:szCs w:val="22"/>
              </w:rPr>
              <w:t xml:space="preserve"> </w:t>
            </w:r>
            <w:r w:rsidRPr="008863E4">
              <w:rPr>
                <w:rFonts w:ascii="Arial" w:hAnsi="Arial" w:cs="Arial"/>
                <w:w w:val="90"/>
                <w:sz w:val="22"/>
                <w:szCs w:val="22"/>
              </w:rPr>
              <w:t>regards</w:t>
            </w:r>
            <w:r w:rsidRPr="008863E4">
              <w:rPr>
                <w:rFonts w:ascii="Arial" w:hAnsi="Arial" w:cs="Arial"/>
                <w:spacing w:val="1"/>
                <w:sz w:val="22"/>
                <w:szCs w:val="22"/>
              </w:rPr>
              <w:t xml:space="preserve"> </w:t>
            </w:r>
            <w:r w:rsidRPr="008863E4">
              <w:rPr>
                <w:rFonts w:ascii="Arial" w:hAnsi="Arial" w:cs="Arial"/>
                <w:w w:val="90"/>
                <w:sz w:val="22"/>
                <w:szCs w:val="22"/>
              </w:rPr>
              <w:t>to,</w:t>
            </w:r>
            <w:r w:rsidRPr="008863E4">
              <w:rPr>
                <w:rFonts w:ascii="Arial" w:hAnsi="Arial" w:cs="Arial"/>
                <w:spacing w:val="-2"/>
                <w:sz w:val="22"/>
                <w:szCs w:val="22"/>
              </w:rPr>
              <w:t xml:space="preserve"> </w:t>
            </w:r>
            <w:r w:rsidRPr="008863E4">
              <w:rPr>
                <w:rFonts w:ascii="Arial" w:hAnsi="Arial" w:cs="Arial"/>
                <w:w w:val="90"/>
                <w:sz w:val="22"/>
                <w:szCs w:val="22"/>
              </w:rPr>
              <w:t>but</w:t>
            </w:r>
            <w:r w:rsidRPr="008863E4">
              <w:rPr>
                <w:rFonts w:ascii="Arial" w:hAnsi="Arial" w:cs="Arial"/>
                <w:spacing w:val="-1"/>
                <w:sz w:val="22"/>
                <w:szCs w:val="22"/>
              </w:rPr>
              <w:t xml:space="preserve"> </w:t>
            </w:r>
            <w:r w:rsidRPr="008863E4">
              <w:rPr>
                <w:rFonts w:ascii="Arial" w:hAnsi="Arial" w:cs="Arial"/>
                <w:w w:val="90"/>
                <w:sz w:val="22"/>
                <w:szCs w:val="22"/>
              </w:rPr>
              <w:t>not</w:t>
            </w:r>
            <w:r w:rsidRPr="008863E4">
              <w:rPr>
                <w:rFonts w:ascii="Arial" w:hAnsi="Arial" w:cs="Arial"/>
                <w:spacing w:val="-2"/>
                <w:sz w:val="22"/>
                <w:szCs w:val="22"/>
              </w:rPr>
              <w:t xml:space="preserve"> </w:t>
            </w:r>
            <w:r w:rsidRPr="008863E4">
              <w:rPr>
                <w:rFonts w:ascii="Arial" w:hAnsi="Arial" w:cs="Arial"/>
                <w:w w:val="90"/>
                <w:sz w:val="22"/>
                <w:szCs w:val="22"/>
              </w:rPr>
              <w:t>limited</w:t>
            </w:r>
            <w:r w:rsidRPr="008863E4">
              <w:rPr>
                <w:rFonts w:ascii="Arial" w:hAnsi="Arial" w:cs="Arial"/>
                <w:spacing w:val="6"/>
                <w:sz w:val="22"/>
                <w:szCs w:val="22"/>
              </w:rPr>
              <w:t xml:space="preserve"> </w:t>
            </w:r>
            <w:r w:rsidRPr="008863E4">
              <w:rPr>
                <w:rFonts w:ascii="Arial" w:hAnsi="Arial" w:cs="Arial"/>
                <w:w w:val="90"/>
                <w:sz w:val="22"/>
                <w:szCs w:val="22"/>
              </w:rPr>
              <w:t>to,</w:t>
            </w:r>
            <w:r w:rsidRPr="008863E4">
              <w:rPr>
                <w:rFonts w:ascii="Arial" w:hAnsi="Arial" w:cs="Arial"/>
                <w:spacing w:val="-2"/>
                <w:sz w:val="22"/>
                <w:szCs w:val="22"/>
              </w:rPr>
              <w:t xml:space="preserve"> </w:t>
            </w:r>
            <w:r w:rsidRPr="008863E4">
              <w:rPr>
                <w:rFonts w:ascii="Arial" w:hAnsi="Arial" w:cs="Arial"/>
                <w:w w:val="90"/>
                <w:sz w:val="22"/>
                <w:szCs w:val="22"/>
              </w:rPr>
              <w:t>the</w:t>
            </w:r>
            <w:r w:rsidRPr="008863E4">
              <w:rPr>
                <w:rFonts w:ascii="Arial" w:hAnsi="Arial" w:cs="Arial"/>
                <w:spacing w:val="-2"/>
                <w:sz w:val="22"/>
                <w:szCs w:val="22"/>
              </w:rPr>
              <w:t xml:space="preserve"> </w:t>
            </w:r>
            <w:r w:rsidRPr="008863E4">
              <w:rPr>
                <w:rFonts w:ascii="Arial" w:hAnsi="Arial" w:cs="Arial"/>
                <w:w w:val="90"/>
                <w:sz w:val="22"/>
                <w:szCs w:val="22"/>
              </w:rPr>
              <w:t>volume</w:t>
            </w:r>
            <w:r w:rsidRPr="008863E4">
              <w:rPr>
                <w:rFonts w:ascii="Arial" w:hAnsi="Arial" w:cs="Arial"/>
                <w:spacing w:val="2"/>
                <w:sz w:val="22"/>
                <w:szCs w:val="22"/>
              </w:rPr>
              <w:t xml:space="preserve"> </w:t>
            </w:r>
            <w:r w:rsidRPr="008863E4">
              <w:rPr>
                <w:rFonts w:ascii="Arial" w:hAnsi="Arial" w:cs="Arial"/>
                <w:w w:val="90"/>
                <w:sz w:val="22"/>
                <w:szCs w:val="22"/>
              </w:rPr>
              <w:t>of</w:t>
            </w:r>
            <w:r w:rsidRPr="008863E4">
              <w:rPr>
                <w:rFonts w:ascii="Arial" w:hAnsi="Arial" w:cs="Arial"/>
                <w:spacing w:val="-1"/>
                <w:sz w:val="22"/>
                <w:szCs w:val="22"/>
              </w:rPr>
              <w:t xml:space="preserve"> </w:t>
            </w:r>
            <w:r w:rsidRPr="008863E4">
              <w:rPr>
                <w:rFonts w:ascii="Arial" w:hAnsi="Arial" w:cs="Arial"/>
                <w:w w:val="90"/>
                <w:sz w:val="22"/>
                <w:szCs w:val="22"/>
              </w:rPr>
              <w:t>waste</w:t>
            </w:r>
            <w:r w:rsidRPr="008863E4">
              <w:rPr>
                <w:rFonts w:ascii="Arial" w:hAnsi="Arial" w:cs="Arial"/>
                <w:spacing w:val="5"/>
                <w:sz w:val="22"/>
                <w:szCs w:val="22"/>
              </w:rPr>
              <w:t xml:space="preserve"> </w:t>
            </w:r>
            <w:r w:rsidRPr="008863E4">
              <w:rPr>
                <w:rFonts w:ascii="Arial" w:hAnsi="Arial" w:cs="Arial"/>
                <w:w w:val="90"/>
                <w:sz w:val="22"/>
                <w:szCs w:val="22"/>
              </w:rPr>
              <w:t>collected,</w:t>
            </w:r>
            <w:r w:rsidRPr="008863E4">
              <w:rPr>
                <w:rFonts w:ascii="Arial" w:hAnsi="Arial" w:cs="Arial"/>
                <w:spacing w:val="-2"/>
                <w:sz w:val="22"/>
                <w:szCs w:val="22"/>
              </w:rPr>
              <w:t xml:space="preserve"> </w:t>
            </w:r>
            <w:r w:rsidRPr="008863E4">
              <w:rPr>
                <w:rFonts w:ascii="Arial" w:hAnsi="Arial" w:cs="Arial"/>
                <w:w w:val="90"/>
                <w:sz w:val="22"/>
                <w:szCs w:val="22"/>
              </w:rPr>
              <w:t>per</w:t>
            </w:r>
            <w:r w:rsidRPr="008863E4">
              <w:rPr>
                <w:rFonts w:ascii="Arial" w:hAnsi="Arial" w:cs="Arial"/>
                <w:spacing w:val="6"/>
                <w:sz w:val="22"/>
                <w:szCs w:val="22"/>
              </w:rPr>
              <w:t xml:space="preserve"> </w:t>
            </w:r>
            <w:r w:rsidRPr="008863E4">
              <w:rPr>
                <w:rFonts w:ascii="Arial" w:hAnsi="Arial" w:cs="Arial"/>
                <w:w w:val="90"/>
                <w:sz w:val="22"/>
                <w:szCs w:val="22"/>
              </w:rPr>
              <w:t>category,</w:t>
            </w:r>
            <w:r w:rsidRPr="008863E4">
              <w:rPr>
                <w:rFonts w:ascii="Arial" w:hAnsi="Arial" w:cs="Arial"/>
                <w:spacing w:val="1"/>
                <w:sz w:val="22"/>
                <w:szCs w:val="22"/>
              </w:rPr>
              <w:t xml:space="preserve"> </w:t>
            </w:r>
            <w:r w:rsidRPr="008863E4">
              <w:rPr>
                <w:rFonts w:ascii="Arial" w:hAnsi="Arial" w:cs="Arial"/>
                <w:w w:val="90"/>
                <w:sz w:val="22"/>
                <w:szCs w:val="22"/>
              </w:rPr>
              <w:t>landfill</w:t>
            </w:r>
            <w:r w:rsidRPr="008863E4">
              <w:rPr>
                <w:rFonts w:ascii="Arial" w:hAnsi="Arial" w:cs="Arial"/>
                <w:spacing w:val="2"/>
                <w:sz w:val="22"/>
                <w:szCs w:val="22"/>
              </w:rPr>
              <w:t xml:space="preserve"> </w:t>
            </w:r>
            <w:r w:rsidRPr="008863E4">
              <w:rPr>
                <w:rFonts w:ascii="Arial" w:hAnsi="Arial" w:cs="Arial"/>
                <w:w w:val="90"/>
                <w:sz w:val="22"/>
                <w:szCs w:val="22"/>
              </w:rPr>
              <w:t>site/s</w:t>
            </w:r>
            <w:r w:rsidRPr="008863E4">
              <w:rPr>
                <w:rFonts w:ascii="Arial" w:hAnsi="Arial" w:cs="Arial"/>
                <w:spacing w:val="-2"/>
                <w:w w:val="90"/>
                <w:sz w:val="22"/>
                <w:szCs w:val="22"/>
              </w:rPr>
              <w:t xml:space="preserve"> </w:t>
            </w:r>
            <w:r w:rsidRPr="008863E4">
              <w:rPr>
                <w:rFonts w:ascii="Arial" w:hAnsi="Arial" w:cs="Arial"/>
                <w:w w:val="90"/>
                <w:sz w:val="22"/>
                <w:szCs w:val="22"/>
              </w:rPr>
              <w:t>utilized,</w:t>
            </w:r>
            <w:r w:rsidRPr="008863E4">
              <w:rPr>
                <w:rFonts w:ascii="Arial" w:hAnsi="Arial" w:cs="Arial"/>
                <w:spacing w:val="-2"/>
                <w:sz w:val="22"/>
                <w:szCs w:val="22"/>
              </w:rPr>
              <w:t xml:space="preserve"> </w:t>
            </w:r>
            <w:r w:rsidRPr="008863E4">
              <w:rPr>
                <w:rFonts w:ascii="Arial" w:hAnsi="Arial" w:cs="Arial"/>
                <w:w w:val="90"/>
                <w:sz w:val="22"/>
                <w:szCs w:val="22"/>
              </w:rPr>
              <w:t>rebates</w:t>
            </w:r>
            <w:r w:rsidRPr="008863E4">
              <w:rPr>
                <w:rFonts w:ascii="Arial" w:hAnsi="Arial" w:cs="Arial"/>
                <w:spacing w:val="3"/>
                <w:sz w:val="22"/>
                <w:szCs w:val="22"/>
              </w:rPr>
              <w:t xml:space="preserve"> </w:t>
            </w:r>
            <w:r w:rsidRPr="008863E4">
              <w:rPr>
                <w:rFonts w:ascii="Arial" w:hAnsi="Arial" w:cs="Arial"/>
                <w:w w:val="90"/>
                <w:sz w:val="22"/>
                <w:szCs w:val="22"/>
              </w:rPr>
              <w:t>due</w:t>
            </w:r>
            <w:r w:rsidRPr="008863E4">
              <w:rPr>
                <w:rFonts w:ascii="Arial" w:hAnsi="Arial" w:cs="Arial"/>
                <w:spacing w:val="1"/>
                <w:sz w:val="22"/>
                <w:szCs w:val="22"/>
              </w:rPr>
              <w:t xml:space="preserve"> </w:t>
            </w:r>
            <w:r w:rsidRPr="008863E4">
              <w:rPr>
                <w:rFonts w:ascii="Arial" w:hAnsi="Arial" w:cs="Arial"/>
                <w:w w:val="90"/>
                <w:sz w:val="22"/>
                <w:szCs w:val="22"/>
              </w:rPr>
              <w:t>to</w:t>
            </w:r>
            <w:r w:rsidRPr="008863E4">
              <w:rPr>
                <w:rFonts w:ascii="Arial" w:hAnsi="Arial" w:cs="Arial"/>
                <w:spacing w:val="3"/>
                <w:sz w:val="22"/>
                <w:szCs w:val="22"/>
              </w:rPr>
              <w:t xml:space="preserve"> </w:t>
            </w:r>
            <w:r w:rsidRPr="008863E4">
              <w:rPr>
                <w:rFonts w:ascii="Arial" w:hAnsi="Arial" w:cs="Arial"/>
                <w:spacing w:val="-4"/>
                <w:w w:val="90"/>
                <w:sz w:val="22"/>
                <w:szCs w:val="22"/>
              </w:rPr>
              <w:t>ATNS</w:t>
            </w:r>
          </w:p>
          <w:p w14:paraId="2D0BAB84" w14:textId="77777777" w:rsidR="008863E4" w:rsidRPr="008863E4" w:rsidRDefault="008863E4" w:rsidP="008863E4">
            <w:pPr>
              <w:pStyle w:val="ListParagraph"/>
              <w:widowControl w:val="0"/>
              <w:numPr>
                <w:ilvl w:val="0"/>
                <w:numId w:val="50"/>
              </w:numPr>
              <w:tabs>
                <w:tab w:val="left" w:pos="442"/>
              </w:tabs>
              <w:autoSpaceDE w:val="0"/>
              <w:autoSpaceDN w:val="0"/>
              <w:spacing w:before="9" w:line="360" w:lineRule="auto"/>
              <w:contextualSpacing w:val="0"/>
              <w:rPr>
                <w:rFonts w:ascii="Arial" w:hAnsi="Arial" w:cs="Arial"/>
                <w:sz w:val="22"/>
                <w:szCs w:val="22"/>
              </w:rPr>
            </w:pPr>
            <w:r w:rsidRPr="008863E4">
              <w:rPr>
                <w:rFonts w:ascii="Arial" w:hAnsi="Arial" w:cs="Arial"/>
                <w:spacing w:val="-4"/>
                <w:sz w:val="22"/>
                <w:szCs w:val="22"/>
              </w:rPr>
              <w:t>,</w:t>
            </w:r>
            <w:r w:rsidRPr="008863E4">
              <w:rPr>
                <w:rFonts w:ascii="Arial" w:hAnsi="Arial" w:cs="Arial"/>
                <w:spacing w:val="-18"/>
                <w:sz w:val="22"/>
                <w:szCs w:val="22"/>
              </w:rPr>
              <w:t xml:space="preserve"> </w:t>
            </w:r>
            <w:r w:rsidRPr="008863E4">
              <w:rPr>
                <w:rFonts w:ascii="Arial" w:hAnsi="Arial" w:cs="Arial"/>
                <w:spacing w:val="-4"/>
                <w:sz w:val="22"/>
                <w:szCs w:val="22"/>
              </w:rPr>
              <w:t>emissions</w:t>
            </w:r>
            <w:r w:rsidRPr="008863E4">
              <w:rPr>
                <w:rFonts w:ascii="Arial" w:hAnsi="Arial" w:cs="Arial"/>
                <w:spacing w:val="-16"/>
                <w:sz w:val="22"/>
                <w:szCs w:val="22"/>
              </w:rPr>
              <w:t xml:space="preserve"> </w:t>
            </w:r>
            <w:r w:rsidRPr="008863E4">
              <w:rPr>
                <w:rFonts w:ascii="Arial" w:hAnsi="Arial" w:cs="Arial"/>
                <w:spacing w:val="-4"/>
                <w:sz w:val="22"/>
                <w:szCs w:val="22"/>
              </w:rPr>
              <w:t>saved,</w:t>
            </w:r>
            <w:r w:rsidRPr="008863E4">
              <w:rPr>
                <w:rFonts w:ascii="Arial" w:hAnsi="Arial" w:cs="Arial"/>
                <w:spacing w:val="-19"/>
                <w:sz w:val="22"/>
                <w:szCs w:val="22"/>
              </w:rPr>
              <w:t xml:space="preserve"> </w:t>
            </w:r>
            <w:r w:rsidRPr="008863E4">
              <w:rPr>
                <w:rFonts w:ascii="Arial" w:hAnsi="Arial" w:cs="Arial"/>
                <w:spacing w:val="-4"/>
                <w:sz w:val="22"/>
                <w:szCs w:val="22"/>
              </w:rPr>
              <w:t>management</w:t>
            </w:r>
            <w:r w:rsidRPr="008863E4">
              <w:rPr>
                <w:rFonts w:ascii="Arial" w:hAnsi="Arial" w:cs="Arial"/>
                <w:spacing w:val="-18"/>
                <w:sz w:val="22"/>
                <w:szCs w:val="22"/>
              </w:rPr>
              <w:t xml:space="preserve"> </w:t>
            </w:r>
            <w:r w:rsidRPr="008863E4">
              <w:rPr>
                <w:rFonts w:ascii="Arial" w:hAnsi="Arial" w:cs="Arial"/>
                <w:spacing w:val="-4"/>
                <w:sz w:val="22"/>
                <w:szCs w:val="22"/>
              </w:rPr>
              <w:t>process,</w:t>
            </w:r>
            <w:r w:rsidRPr="008863E4">
              <w:rPr>
                <w:rFonts w:ascii="Arial" w:hAnsi="Arial" w:cs="Arial"/>
                <w:spacing w:val="-20"/>
                <w:sz w:val="22"/>
                <w:szCs w:val="22"/>
              </w:rPr>
              <w:t xml:space="preserve"> </w:t>
            </w:r>
            <w:r w:rsidRPr="008863E4">
              <w:rPr>
                <w:rFonts w:ascii="Arial" w:hAnsi="Arial" w:cs="Arial"/>
                <w:spacing w:val="-4"/>
                <w:sz w:val="22"/>
                <w:szCs w:val="22"/>
              </w:rPr>
              <w:t>diversion</w:t>
            </w:r>
            <w:r w:rsidRPr="008863E4">
              <w:rPr>
                <w:rFonts w:ascii="Arial" w:hAnsi="Arial" w:cs="Arial"/>
                <w:spacing w:val="-19"/>
                <w:sz w:val="22"/>
                <w:szCs w:val="22"/>
              </w:rPr>
              <w:t xml:space="preserve"> </w:t>
            </w:r>
            <w:r w:rsidRPr="008863E4">
              <w:rPr>
                <w:rFonts w:ascii="Arial" w:hAnsi="Arial" w:cs="Arial"/>
                <w:spacing w:val="-4"/>
                <w:sz w:val="22"/>
                <w:szCs w:val="22"/>
              </w:rPr>
              <w:t>from</w:t>
            </w:r>
            <w:r w:rsidRPr="008863E4">
              <w:rPr>
                <w:rFonts w:ascii="Arial" w:hAnsi="Arial" w:cs="Arial"/>
                <w:spacing w:val="-13"/>
                <w:sz w:val="22"/>
                <w:szCs w:val="22"/>
              </w:rPr>
              <w:t xml:space="preserve"> </w:t>
            </w:r>
            <w:r w:rsidRPr="008863E4">
              <w:rPr>
                <w:rFonts w:ascii="Arial" w:hAnsi="Arial" w:cs="Arial"/>
                <w:spacing w:val="-4"/>
                <w:sz w:val="22"/>
                <w:szCs w:val="22"/>
              </w:rPr>
              <w:t>landfill</w:t>
            </w:r>
            <w:r w:rsidRPr="008863E4">
              <w:rPr>
                <w:rFonts w:ascii="Arial" w:hAnsi="Arial" w:cs="Arial"/>
                <w:spacing w:val="-16"/>
                <w:sz w:val="22"/>
                <w:szCs w:val="22"/>
              </w:rPr>
              <w:t xml:space="preserve"> </w:t>
            </w:r>
            <w:r w:rsidRPr="008863E4">
              <w:rPr>
                <w:rFonts w:ascii="Arial" w:hAnsi="Arial" w:cs="Arial"/>
                <w:spacing w:val="-4"/>
                <w:sz w:val="22"/>
                <w:szCs w:val="22"/>
              </w:rPr>
              <w:t>and</w:t>
            </w:r>
            <w:r w:rsidRPr="008863E4">
              <w:rPr>
                <w:rFonts w:ascii="Arial" w:hAnsi="Arial" w:cs="Arial"/>
                <w:spacing w:val="-17"/>
                <w:sz w:val="22"/>
                <w:szCs w:val="22"/>
              </w:rPr>
              <w:t xml:space="preserve"> </w:t>
            </w:r>
            <w:r w:rsidRPr="008863E4">
              <w:rPr>
                <w:rFonts w:ascii="Arial" w:hAnsi="Arial" w:cs="Arial"/>
                <w:spacing w:val="-4"/>
                <w:sz w:val="22"/>
                <w:szCs w:val="22"/>
              </w:rPr>
              <w:t>certificate</w:t>
            </w:r>
            <w:r w:rsidRPr="008863E4">
              <w:rPr>
                <w:rFonts w:ascii="Arial" w:hAnsi="Arial" w:cs="Arial"/>
                <w:spacing w:val="-13"/>
                <w:sz w:val="22"/>
                <w:szCs w:val="22"/>
              </w:rPr>
              <w:t xml:space="preserve"> </w:t>
            </w:r>
            <w:r w:rsidRPr="008863E4">
              <w:rPr>
                <w:rFonts w:ascii="Arial" w:hAnsi="Arial" w:cs="Arial"/>
                <w:spacing w:val="-4"/>
                <w:sz w:val="22"/>
                <w:szCs w:val="22"/>
              </w:rPr>
              <w:t>of</w:t>
            </w:r>
            <w:r w:rsidRPr="008863E4">
              <w:rPr>
                <w:rFonts w:ascii="Arial" w:hAnsi="Arial" w:cs="Arial"/>
                <w:spacing w:val="-15"/>
                <w:sz w:val="22"/>
                <w:szCs w:val="22"/>
              </w:rPr>
              <w:t xml:space="preserve"> </w:t>
            </w:r>
            <w:r w:rsidRPr="008863E4">
              <w:rPr>
                <w:rFonts w:ascii="Arial" w:hAnsi="Arial" w:cs="Arial"/>
                <w:spacing w:val="-4"/>
                <w:sz w:val="22"/>
                <w:szCs w:val="22"/>
              </w:rPr>
              <w:t>disposals,</w:t>
            </w:r>
            <w:r w:rsidRPr="008863E4">
              <w:rPr>
                <w:rFonts w:ascii="Arial" w:hAnsi="Arial" w:cs="Arial"/>
                <w:spacing w:val="-17"/>
                <w:sz w:val="22"/>
                <w:szCs w:val="22"/>
              </w:rPr>
              <w:t xml:space="preserve"> </w:t>
            </w:r>
            <w:r w:rsidRPr="008863E4">
              <w:rPr>
                <w:rFonts w:ascii="Arial" w:hAnsi="Arial" w:cs="Arial"/>
                <w:spacing w:val="-4"/>
                <w:sz w:val="22"/>
                <w:szCs w:val="22"/>
              </w:rPr>
              <w:t>waste</w:t>
            </w:r>
            <w:r w:rsidRPr="008863E4">
              <w:rPr>
                <w:rFonts w:ascii="Arial" w:hAnsi="Arial" w:cs="Arial"/>
                <w:spacing w:val="-14"/>
                <w:sz w:val="22"/>
                <w:szCs w:val="22"/>
              </w:rPr>
              <w:t xml:space="preserve"> </w:t>
            </w:r>
            <w:r w:rsidRPr="008863E4">
              <w:rPr>
                <w:rFonts w:ascii="Arial" w:hAnsi="Arial" w:cs="Arial"/>
                <w:spacing w:val="-4"/>
                <w:sz w:val="22"/>
                <w:szCs w:val="22"/>
              </w:rPr>
              <w:t>classification,</w:t>
            </w:r>
            <w:r w:rsidRPr="008863E4">
              <w:rPr>
                <w:rFonts w:ascii="Arial" w:hAnsi="Arial" w:cs="Arial"/>
                <w:spacing w:val="-14"/>
                <w:sz w:val="22"/>
                <w:szCs w:val="22"/>
              </w:rPr>
              <w:t xml:space="preserve"> </w:t>
            </w:r>
            <w:r w:rsidRPr="008863E4">
              <w:rPr>
                <w:rFonts w:ascii="Arial" w:hAnsi="Arial" w:cs="Arial"/>
                <w:spacing w:val="-4"/>
                <w:sz w:val="22"/>
                <w:szCs w:val="22"/>
              </w:rPr>
              <w:t>etc.</w:t>
            </w:r>
          </w:p>
          <w:p w14:paraId="33BFA9B7" w14:textId="77777777" w:rsidR="008863E4" w:rsidRPr="008863E4" w:rsidRDefault="008863E4" w:rsidP="008863E4">
            <w:pPr>
              <w:pStyle w:val="Heading1"/>
              <w:numPr>
                <w:ilvl w:val="0"/>
                <w:numId w:val="50"/>
              </w:numPr>
              <w:tabs>
                <w:tab w:val="left" w:pos="442"/>
              </w:tabs>
              <w:spacing w:before="45" w:line="360" w:lineRule="auto"/>
              <w:ind w:left="360" w:hanging="360"/>
              <w:rPr>
                <w:rFonts w:cs="Arial"/>
                <w:szCs w:val="22"/>
              </w:rPr>
            </w:pPr>
            <w:r w:rsidRPr="008863E4">
              <w:rPr>
                <w:rFonts w:cs="Arial"/>
                <w:spacing w:val="-4"/>
                <w:szCs w:val="22"/>
              </w:rPr>
              <w:lastRenderedPageBreak/>
              <w:t>Provide</w:t>
            </w:r>
            <w:r w:rsidRPr="008863E4">
              <w:rPr>
                <w:rFonts w:cs="Arial"/>
                <w:spacing w:val="-5"/>
                <w:szCs w:val="22"/>
              </w:rPr>
              <w:t xml:space="preserve"> </w:t>
            </w:r>
            <w:r w:rsidRPr="008863E4">
              <w:rPr>
                <w:rFonts w:cs="Arial"/>
                <w:spacing w:val="-4"/>
                <w:szCs w:val="22"/>
              </w:rPr>
              <w:t>Industrial</w:t>
            </w:r>
            <w:r w:rsidRPr="008863E4">
              <w:rPr>
                <w:rFonts w:cs="Arial"/>
                <w:spacing w:val="-5"/>
                <w:szCs w:val="22"/>
              </w:rPr>
              <w:t xml:space="preserve"> </w:t>
            </w:r>
            <w:r w:rsidRPr="008863E4">
              <w:rPr>
                <w:rFonts w:cs="Arial"/>
                <w:spacing w:val="-4"/>
                <w:szCs w:val="22"/>
              </w:rPr>
              <w:t>skip/compactor</w:t>
            </w:r>
            <w:r w:rsidRPr="008863E4">
              <w:rPr>
                <w:rFonts w:cs="Arial"/>
                <w:spacing w:val="-10"/>
                <w:szCs w:val="22"/>
              </w:rPr>
              <w:t xml:space="preserve"> </w:t>
            </w:r>
            <w:r w:rsidRPr="008863E4">
              <w:rPr>
                <w:rFonts w:cs="Arial"/>
                <w:spacing w:val="-4"/>
                <w:szCs w:val="22"/>
              </w:rPr>
              <w:t>bins</w:t>
            </w:r>
            <w:r w:rsidRPr="008863E4">
              <w:rPr>
                <w:rFonts w:cs="Arial"/>
                <w:spacing w:val="-11"/>
                <w:szCs w:val="22"/>
              </w:rPr>
              <w:t xml:space="preserve"> </w:t>
            </w:r>
            <w:r w:rsidRPr="008863E4">
              <w:rPr>
                <w:rFonts w:cs="Arial"/>
                <w:spacing w:val="-4"/>
                <w:szCs w:val="22"/>
              </w:rPr>
              <w:t>with</w:t>
            </w:r>
            <w:r w:rsidRPr="008863E4">
              <w:rPr>
                <w:rFonts w:cs="Arial"/>
                <w:spacing w:val="-11"/>
                <w:szCs w:val="22"/>
              </w:rPr>
              <w:t xml:space="preserve"> </w:t>
            </w:r>
            <w:r w:rsidRPr="008863E4">
              <w:rPr>
                <w:rFonts w:cs="Arial"/>
                <w:spacing w:val="-4"/>
                <w:szCs w:val="22"/>
              </w:rPr>
              <w:t>lids</w:t>
            </w:r>
            <w:r w:rsidRPr="008863E4">
              <w:rPr>
                <w:rFonts w:cs="Arial"/>
                <w:spacing w:val="-10"/>
                <w:szCs w:val="22"/>
              </w:rPr>
              <w:t xml:space="preserve"> </w:t>
            </w:r>
            <w:r w:rsidRPr="008863E4">
              <w:rPr>
                <w:rFonts w:cs="Arial"/>
                <w:spacing w:val="-4"/>
                <w:szCs w:val="22"/>
              </w:rPr>
              <w:t>on</w:t>
            </w:r>
            <w:r w:rsidRPr="008863E4">
              <w:rPr>
                <w:rFonts w:cs="Arial"/>
                <w:spacing w:val="-9"/>
                <w:szCs w:val="22"/>
              </w:rPr>
              <w:t xml:space="preserve"> </w:t>
            </w:r>
            <w:r w:rsidRPr="008863E4">
              <w:rPr>
                <w:rFonts w:cs="Arial"/>
                <w:spacing w:val="-4"/>
                <w:szCs w:val="22"/>
              </w:rPr>
              <w:t>request.</w:t>
            </w:r>
          </w:p>
          <w:p w14:paraId="5ADEA540"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6"/>
                <w:sz w:val="22"/>
                <w:szCs w:val="22"/>
              </w:rPr>
              <w:t>Transfer</w:t>
            </w:r>
            <w:r w:rsidRPr="008863E4">
              <w:rPr>
                <w:rFonts w:ascii="Arial" w:hAnsi="Arial" w:cs="Arial"/>
                <w:spacing w:val="-12"/>
                <w:sz w:val="22"/>
                <w:szCs w:val="22"/>
              </w:rPr>
              <w:t xml:space="preserve"> </w:t>
            </w:r>
            <w:r w:rsidRPr="008863E4">
              <w:rPr>
                <w:rFonts w:ascii="Arial" w:hAnsi="Arial" w:cs="Arial"/>
                <w:spacing w:val="-6"/>
                <w:sz w:val="22"/>
                <w:szCs w:val="22"/>
              </w:rPr>
              <w:t>skills</w:t>
            </w:r>
            <w:r w:rsidRPr="008863E4">
              <w:rPr>
                <w:rFonts w:ascii="Arial" w:hAnsi="Arial" w:cs="Arial"/>
                <w:spacing w:val="-18"/>
                <w:sz w:val="22"/>
                <w:szCs w:val="22"/>
              </w:rPr>
              <w:t xml:space="preserve"> </w:t>
            </w:r>
            <w:r w:rsidRPr="008863E4">
              <w:rPr>
                <w:rFonts w:ascii="Arial" w:hAnsi="Arial" w:cs="Arial"/>
                <w:spacing w:val="-6"/>
                <w:sz w:val="22"/>
                <w:szCs w:val="22"/>
              </w:rPr>
              <w:t>to</w:t>
            </w:r>
            <w:r w:rsidRPr="008863E4">
              <w:rPr>
                <w:rFonts w:ascii="Arial" w:hAnsi="Arial" w:cs="Arial"/>
                <w:spacing w:val="-14"/>
                <w:sz w:val="22"/>
                <w:szCs w:val="22"/>
              </w:rPr>
              <w:t xml:space="preserve"> </w:t>
            </w:r>
            <w:r w:rsidRPr="008863E4">
              <w:rPr>
                <w:rFonts w:ascii="Arial" w:hAnsi="Arial" w:cs="Arial"/>
                <w:spacing w:val="-6"/>
                <w:sz w:val="22"/>
                <w:szCs w:val="22"/>
              </w:rPr>
              <w:t>the</w:t>
            </w:r>
            <w:r w:rsidRPr="008863E4">
              <w:rPr>
                <w:rFonts w:ascii="Arial" w:hAnsi="Arial" w:cs="Arial"/>
                <w:spacing w:val="-15"/>
                <w:sz w:val="22"/>
                <w:szCs w:val="22"/>
              </w:rPr>
              <w:t xml:space="preserve"> </w:t>
            </w:r>
            <w:r w:rsidRPr="008863E4">
              <w:rPr>
                <w:rFonts w:ascii="Arial" w:hAnsi="Arial" w:cs="Arial"/>
                <w:spacing w:val="-6"/>
                <w:sz w:val="22"/>
                <w:szCs w:val="22"/>
              </w:rPr>
              <w:t>ATNS</w:t>
            </w:r>
            <w:r w:rsidRPr="008863E4">
              <w:rPr>
                <w:rFonts w:ascii="Arial" w:hAnsi="Arial" w:cs="Arial"/>
                <w:spacing w:val="-16"/>
                <w:sz w:val="22"/>
                <w:szCs w:val="22"/>
              </w:rPr>
              <w:t xml:space="preserve"> </w:t>
            </w:r>
            <w:r w:rsidRPr="008863E4">
              <w:rPr>
                <w:rFonts w:ascii="Arial" w:hAnsi="Arial" w:cs="Arial"/>
                <w:spacing w:val="-6"/>
                <w:sz w:val="22"/>
                <w:szCs w:val="22"/>
              </w:rPr>
              <w:t>in-house</w:t>
            </w:r>
            <w:r w:rsidRPr="008863E4">
              <w:rPr>
                <w:rFonts w:ascii="Arial" w:hAnsi="Arial" w:cs="Arial"/>
                <w:spacing w:val="-13"/>
                <w:sz w:val="22"/>
                <w:szCs w:val="22"/>
              </w:rPr>
              <w:t xml:space="preserve"> </w:t>
            </w:r>
            <w:r w:rsidRPr="008863E4">
              <w:rPr>
                <w:rFonts w:ascii="Arial" w:hAnsi="Arial" w:cs="Arial"/>
                <w:spacing w:val="-6"/>
                <w:sz w:val="22"/>
                <w:szCs w:val="22"/>
              </w:rPr>
              <w:t>staff</w:t>
            </w:r>
            <w:r w:rsidRPr="008863E4">
              <w:rPr>
                <w:rFonts w:ascii="Arial" w:hAnsi="Arial" w:cs="Arial"/>
                <w:spacing w:val="-13"/>
                <w:sz w:val="22"/>
                <w:szCs w:val="22"/>
              </w:rPr>
              <w:t xml:space="preserve"> </w:t>
            </w:r>
            <w:r w:rsidRPr="008863E4">
              <w:rPr>
                <w:rFonts w:ascii="Arial" w:hAnsi="Arial" w:cs="Arial"/>
                <w:spacing w:val="-6"/>
                <w:sz w:val="22"/>
                <w:szCs w:val="22"/>
              </w:rPr>
              <w:t>i.e.</w:t>
            </w:r>
            <w:r w:rsidRPr="008863E4">
              <w:rPr>
                <w:rFonts w:ascii="Arial" w:hAnsi="Arial" w:cs="Arial"/>
                <w:spacing w:val="-13"/>
                <w:sz w:val="22"/>
                <w:szCs w:val="22"/>
              </w:rPr>
              <w:t xml:space="preserve"> </w:t>
            </w:r>
            <w:r w:rsidRPr="008863E4">
              <w:rPr>
                <w:rFonts w:ascii="Arial" w:hAnsi="Arial" w:cs="Arial"/>
                <w:spacing w:val="-6"/>
                <w:sz w:val="22"/>
                <w:szCs w:val="22"/>
              </w:rPr>
              <w:t>training.</w:t>
            </w:r>
          </w:p>
          <w:p w14:paraId="2A7664F0"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4"/>
                <w:sz w:val="22"/>
                <w:szCs w:val="22"/>
              </w:rPr>
              <w:t>Posters</w:t>
            </w:r>
            <w:r w:rsidRPr="008863E4">
              <w:rPr>
                <w:rFonts w:ascii="Arial" w:hAnsi="Arial" w:cs="Arial"/>
                <w:spacing w:val="-16"/>
                <w:sz w:val="22"/>
                <w:szCs w:val="22"/>
              </w:rPr>
              <w:t xml:space="preserve"> </w:t>
            </w:r>
            <w:r w:rsidRPr="008863E4">
              <w:rPr>
                <w:rFonts w:ascii="Arial" w:hAnsi="Arial" w:cs="Arial"/>
                <w:spacing w:val="-4"/>
                <w:sz w:val="22"/>
                <w:szCs w:val="22"/>
              </w:rPr>
              <w:t>for</w:t>
            </w:r>
            <w:r w:rsidRPr="008863E4">
              <w:rPr>
                <w:rFonts w:ascii="Arial" w:hAnsi="Arial" w:cs="Arial"/>
                <w:spacing w:val="-10"/>
                <w:sz w:val="22"/>
                <w:szCs w:val="22"/>
              </w:rPr>
              <w:t xml:space="preserve"> </w:t>
            </w:r>
            <w:r w:rsidRPr="008863E4">
              <w:rPr>
                <w:rFonts w:ascii="Arial" w:hAnsi="Arial" w:cs="Arial"/>
                <w:spacing w:val="-4"/>
                <w:sz w:val="22"/>
                <w:szCs w:val="22"/>
              </w:rPr>
              <w:t>awareness</w:t>
            </w:r>
            <w:r w:rsidRPr="008863E4">
              <w:rPr>
                <w:rFonts w:ascii="Arial" w:hAnsi="Arial" w:cs="Arial"/>
                <w:spacing w:val="-10"/>
                <w:sz w:val="22"/>
                <w:szCs w:val="22"/>
              </w:rPr>
              <w:t xml:space="preserve"> </w:t>
            </w:r>
            <w:r w:rsidRPr="008863E4">
              <w:rPr>
                <w:rFonts w:ascii="Arial" w:hAnsi="Arial" w:cs="Arial"/>
                <w:spacing w:val="-4"/>
                <w:sz w:val="22"/>
                <w:szCs w:val="22"/>
              </w:rPr>
              <w:t>to</w:t>
            </w:r>
            <w:r w:rsidRPr="008863E4">
              <w:rPr>
                <w:rFonts w:ascii="Arial" w:hAnsi="Arial" w:cs="Arial"/>
                <w:spacing w:val="-10"/>
                <w:sz w:val="22"/>
                <w:szCs w:val="22"/>
              </w:rPr>
              <w:t xml:space="preserve"> </w:t>
            </w:r>
            <w:r w:rsidRPr="008863E4">
              <w:rPr>
                <w:rFonts w:ascii="Arial" w:hAnsi="Arial" w:cs="Arial"/>
                <w:spacing w:val="-4"/>
                <w:sz w:val="22"/>
                <w:szCs w:val="22"/>
              </w:rPr>
              <w:t>staff</w:t>
            </w:r>
          </w:p>
          <w:p w14:paraId="1B0B191E"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4"/>
                <w:sz w:val="22"/>
                <w:szCs w:val="22"/>
              </w:rPr>
              <w:t>The</w:t>
            </w:r>
            <w:r w:rsidRPr="008863E4">
              <w:rPr>
                <w:rFonts w:ascii="Arial" w:hAnsi="Arial" w:cs="Arial"/>
                <w:spacing w:val="-22"/>
                <w:sz w:val="22"/>
                <w:szCs w:val="22"/>
              </w:rPr>
              <w:t xml:space="preserve"> </w:t>
            </w:r>
            <w:r w:rsidRPr="008863E4">
              <w:rPr>
                <w:rFonts w:ascii="Arial" w:hAnsi="Arial" w:cs="Arial"/>
                <w:spacing w:val="-4"/>
                <w:sz w:val="22"/>
                <w:szCs w:val="22"/>
              </w:rPr>
              <w:t>performance</w:t>
            </w:r>
            <w:r w:rsidRPr="008863E4">
              <w:rPr>
                <w:rFonts w:ascii="Arial" w:hAnsi="Arial" w:cs="Arial"/>
                <w:spacing w:val="-18"/>
                <w:sz w:val="22"/>
                <w:szCs w:val="22"/>
              </w:rPr>
              <w:t xml:space="preserve"> </w:t>
            </w:r>
            <w:r w:rsidRPr="008863E4">
              <w:rPr>
                <w:rFonts w:ascii="Arial" w:hAnsi="Arial" w:cs="Arial"/>
                <w:spacing w:val="-4"/>
                <w:sz w:val="22"/>
                <w:szCs w:val="22"/>
              </w:rPr>
              <w:t>of</w:t>
            </w:r>
            <w:r w:rsidRPr="008863E4">
              <w:rPr>
                <w:rFonts w:ascii="Arial" w:hAnsi="Arial" w:cs="Arial"/>
                <w:spacing w:val="-18"/>
                <w:sz w:val="22"/>
                <w:szCs w:val="22"/>
              </w:rPr>
              <w:t xml:space="preserve"> </w:t>
            </w:r>
            <w:r w:rsidRPr="008863E4">
              <w:rPr>
                <w:rFonts w:ascii="Arial" w:hAnsi="Arial" w:cs="Arial"/>
                <w:spacing w:val="-4"/>
                <w:sz w:val="22"/>
                <w:szCs w:val="22"/>
              </w:rPr>
              <w:t>any</w:t>
            </w:r>
            <w:r w:rsidRPr="008863E4">
              <w:rPr>
                <w:rFonts w:ascii="Arial" w:hAnsi="Arial" w:cs="Arial"/>
                <w:spacing w:val="-22"/>
                <w:sz w:val="22"/>
                <w:szCs w:val="22"/>
              </w:rPr>
              <w:t xml:space="preserve"> </w:t>
            </w:r>
            <w:r w:rsidRPr="008863E4">
              <w:rPr>
                <w:rFonts w:ascii="Arial" w:hAnsi="Arial" w:cs="Arial"/>
                <w:spacing w:val="-4"/>
                <w:sz w:val="22"/>
                <w:szCs w:val="22"/>
              </w:rPr>
              <w:t>other</w:t>
            </w:r>
            <w:r w:rsidRPr="008863E4">
              <w:rPr>
                <w:rFonts w:ascii="Arial" w:hAnsi="Arial" w:cs="Arial"/>
                <w:spacing w:val="-18"/>
                <w:sz w:val="22"/>
                <w:szCs w:val="22"/>
              </w:rPr>
              <w:t xml:space="preserve"> </w:t>
            </w:r>
            <w:r w:rsidRPr="008863E4">
              <w:rPr>
                <w:rFonts w:ascii="Arial" w:hAnsi="Arial" w:cs="Arial"/>
                <w:spacing w:val="-4"/>
                <w:sz w:val="22"/>
                <w:szCs w:val="22"/>
              </w:rPr>
              <w:t>ADHOC</w:t>
            </w:r>
            <w:r w:rsidRPr="008863E4">
              <w:rPr>
                <w:rFonts w:ascii="Arial" w:hAnsi="Arial" w:cs="Arial"/>
                <w:spacing w:val="-19"/>
                <w:sz w:val="22"/>
                <w:szCs w:val="22"/>
              </w:rPr>
              <w:t xml:space="preserve"> </w:t>
            </w:r>
            <w:r w:rsidRPr="008863E4">
              <w:rPr>
                <w:rFonts w:ascii="Arial" w:hAnsi="Arial" w:cs="Arial"/>
                <w:spacing w:val="-4"/>
                <w:sz w:val="22"/>
                <w:szCs w:val="22"/>
              </w:rPr>
              <w:t>waste</w:t>
            </w:r>
            <w:r w:rsidRPr="008863E4">
              <w:rPr>
                <w:rFonts w:ascii="Arial" w:hAnsi="Arial" w:cs="Arial"/>
                <w:spacing w:val="-20"/>
                <w:sz w:val="22"/>
                <w:szCs w:val="22"/>
              </w:rPr>
              <w:t xml:space="preserve"> </w:t>
            </w:r>
            <w:r w:rsidRPr="008863E4">
              <w:rPr>
                <w:rFonts w:ascii="Arial" w:hAnsi="Arial" w:cs="Arial"/>
                <w:spacing w:val="-4"/>
                <w:sz w:val="22"/>
                <w:szCs w:val="22"/>
              </w:rPr>
              <w:t>management</w:t>
            </w:r>
            <w:r w:rsidRPr="008863E4">
              <w:rPr>
                <w:rFonts w:ascii="Arial" w:hAnsi="Arial" w:cs="Arial"/>
                <w:spacing w:val="-18"/>
                <w:sz w:val="22"/>
                <w:szCs w:val="22"/>
              </w:rPr>
              <w:t xml:space="preserve"> </w:t>
            </w:r>
            <w:r w:rsidRPr="008863E4">
              <w:rPr>
                <w:rFonts w:ascii="Arial" w:hAnsi="Arial" w:cs="Arial"/>
                <w:spacing w:val="-4"/>
                <w:sz w:val="22"/>
                <w:szCs w:val="22"/>
              </w:rPr>
              <w:t>requirement</w:t>
            </w:r>
            <w:r w:rsidRPr="008863E4">
              <w:rPr>
                <w:rFonts w:ascii="Arial" w:hAnsi="Arial" w:cs="Arial"/>
                <w:spacing w:val="-22"/>
                <w:sz w:val="22"/>
                <w:szCs w:val="22"/>
              </w:rPr>
              <w:t xml:space="preserve"> </w:t>
            </w:r>
            <w:r w:rsidRPr="008863E4">
              <w:rPr>
                <w:rFonts w:ascii="Arial" w:hAnsi="Arial" w:cs="Arial"/>
                <w:spacing w:val="-4"/>
                <w:sz w:val="22"/>
                <w:szCs w:val="22"/>
              </w:rPr>
              <w:t>requested</w:t>
            </w:r>
            <w:r w:rsidRPr="008863E4">
              <w:rPr>
                <w:rFonts w:ascii="Arial" w:hAnsi="Arial" w:cs="Arial"/>
                <w:spacing w:val="-22"/>
                <w:sz w:val="22"/>
                <w:szCs w:val="22"/>
              </w:rPr>
              <w:t xml:space="preserve"> </w:t>
            </w:r>
            <w:r w:rsidRPr="008863E4">
              <w:rPr>
                <w:rFonts w:ascii="Arial" w:hAnsi="Arial" w:cs="Arial"/>
                <w:spacing w:val="-4"/>
                <w:sz w:val="22"/>
                <w:szCs w:val="22"/>
              </w:rPr>
              <w:t>by</w:t>
            </w:r>
            <w:r w:rsidRPr="008863E4">
              <w:rPr>
                <w:rFonts w:ascii="Arial" w:hAnsi="Arial" w:cs="Arial"/>
                <w:spacing w:val="-23"/>
                <w:sz w:val="22"/>
                <w:szCs w:val="22"/>
              </w:rPr>
              <w:t xml:space="preserve"> </w:t>
            </w:r>
            <w:r w:rsidRPr="008863E4">
              <w:rPr>
                <w:rFonts w:ascii="Arial" w:hAnsi="Arial" w:cs="Arial"/>
                <w:spacing w:val="-4"/>
                <w:sz w:val="22"/>
                <w:szCs w:val="22"/>
              </w:rPr>
              <w:t>management</w:t>
            </w:r>
            <w:r w:rsidRPr="008863E4">
              <w:rPr>
                <w:rFonts w:ascii="Arial" w:hAnsi="Arial" w:cs="Arial"/>
                <w:spacing w:val="-19"/>
                <w:sz w:val="22"/>
                <w:szCs w:val="22"/>
              </w:rPr>
              <w:t xml:space="preserve"> </w:t>
            </w:r>
            <w:r w:rsidRPr="008863E4">
              <w:rPr>
                <w:rFonts w:ascii="Arial" w:hAnsi="Arial" w:cs="Arial"/>
                <w:spacing w:val="-4"/>
                <w:sz w:val="22"/>
                <w:szCs w:val="22"/>
              </w:rPr>
              <w:t>on</w:t>
            </w:r>
            <w:r w:rsidRPr="008863E4">
              <w:rPr>
                <w:rFonts w:ascii="Arial" w:hAnsi="Arial" w:cs="Arial"/>
                <w:spacing w:val="-22"/>
                <w:sz w:val="22"/>
                <w:szCs w:val="22"/>
              </w:rPr>
              <w:t xml:space="preserve"> </w:t>
            </w:r>
            <w:r w:rsidRPr="008863E4">
              <w:rPr>
                <w:rFonts w:ascii="Arial" w:hAnsi="Arial" w:cs="Arial"/>
                <w:spacing w:val="-4"/>
                <w:sz w:val="22"/>
                <w:szCs w:val="22"/>
              </w:rPr>
              <w:t>quotation</w:t>
            </w:r>
            <w:r w:rsidRPr="008863E4">
              <w:rPr>
                <w:rFonts w:ascii="Arial" w:hAnsi="Arial" w:cs="Arial"/>
                <w:spacing w:val="-23"/>
                <w:sz w:val="22"/>
                <w:szCs w:val="22"/>
              </w:rPr>
              <w:t xml:space="preserve"> </w:t>
            </w:r>
            <w:r w:rsidRPr="008863E4">
              <w:rPr>
                <w:rFonts w:ascii="Arial" w:hAnsi="Arial" w:cs="Arial"/>
                <w:spacing w:val="-4"/>
                <w:sz w:val="22"/>
                <w:szCs w:val="22"/>
              </w:rPr>
              <w:t>basis.</w:t>
            </w:r>
          </w:p>
          <w:p w14:paraId="13CF43C8" w14:textId="77777777" w:rsidR="008863E4" w:rsidRPr="008863E4" w:rsidRDefault="008863E4" w:rsidP="008863E4">
            <w:pPr>
              <w:pStyle w:val="ListParagraph"/>
              <w:widowControl w:val="0"/>
              <w:numPr>
                <w:ilvl w:val="0"/>
                <w:numId w:val="50"/>
              </w:numPr>
              <w:tabs>
                <w:tab w:val="left" w:pos="442"/>
              </w:tabs>
              <w:autoSpaceDE w:val="0"/>
              <w:autoSpaceDN w:val="0"/>
              <w:spacing w:before="44" w:line="360" w:lineRule="auto"/>
              <w:contextualSpacing w:val="0"/>
              <w:rPr>
                <w:rFonts w:ascii="Arial" w:hAnsi="Arial" w:cs="Arial"/>
                <w:sz w:val="22"/>
                <w:szCs w:val="22"/>
              </w:rPr>
            </w:pPr>
            <w:r w:rsidRPr="008863E4">
              <w:rPr>
                <w:rFonts w:ascii="Arial" w:hAnsi="Arial" w:cs="Arial"/>
                <w:spacing w:val="-4"/>
                <w:sz w:val="22"/>
                <w:szCs w:val="22"/>
              </w:rPr>
              <w:t>All</w:t>
            </w:r>
            <w:r w:rsidRPr="008863E4">
              <w:rPr>
                <w:rFonts w:ascii="Arial" w:hAnsi="Arial" w:cs="Arial"/>
                <w:spacing w:val="-19"/>
                <w:sz w:val="22"/>
                <w:szCs w:val="22"/>
              </w:rPr>
              <w:t xml:space="preserve"> </w:t>
            </w:r>
            <w:r w:rsidRPr="008863E4">
              <w:rPr>
                <w:rFonts w:ascii="Arial" w:hAnsi="Arial" w:cs="Arial"/>
                <w:spacing w:val="-4"/>
                <w:sz w:val="22"/>
                <w:szCs w:val="22"/>
              </w:rPr>
              <w:t>waste</w:t>
            </w:r>
            <w:r w:rsidRPr="008863E4">
              <w:rPr>
                <w:rFonts w:ascii="Arial" w:hAnsi="Arial" w:cs="Arial"/>
                <w:spacing w:val="-19"/>
                <w:sz w:val="22"/>
                <w:szCs w:val="22"/>
              </w:rPr>
              <w:t xml:space="preserve"> </w:t>
            </w:r>
            <w:r w:rsidRPr="008863E4">
              <w:rPr>
                <w:rFonts w:ascii="Arial" w:hAnsi="Arial" w:cs="Arial"/>
                <w:spacing w:val="-4"/>
                <w:sz w:val="22"/>
                <w:szCs w:val="22"/>
              </w:rPr>
              <w:t>collected,</w:t>
            </w:r>
            <w:r w:rsidRPr="008863E4">
              <w:rPr>
                <w:rFonts w:ascii="Arial" w:hAnsi="Arial" w:cs="Arial"/>
                <w:spacing w:val="-17"/>
                <w:sz w:val="22"/>
                <w:szCs w:val="22"/>
              </w:rPr>
              <w:t xml:space="preserve"> </w:t>
            </w:r>
            <w:r w:rsidRPr="008863E4">
              <w:rPr>
                <w:rFonts w:ascii="Arial" w:hAnsi="Arial" w:cs="Arial"/>
                <w:spacing w:val="-4"/>
                <w:sz w:val="22"/>
                <w:szCs w:val="22"/>
              </w:rPr>
              <w:t>recycled,</w:t>
            </w:r>
            <w:r w:rsidRPr="008863E4">
              <w:rPr>
                <w:rFonts w:ascii="Arial" w:hAnsi="Arial" w:cs="Arial"/>
                <w:spacing w:val="-17"/>
                <w:sz w:val="22"/>
                <w:szCs w:val="22"/>
              </w:rPr>
              <w:t xml:space="preserve"> </w:t>
            </w:r>
            <w:r w:rsidRPr="008863E4">
              <w:rPr>
                <w:rFonts w:ascii="Arial" w:hAnsi="Arial" w:cs="Arial"/>
                <w:spacing w:val="-4"/>
                <w:sz w:val="22"/>
                <w:szCs w:val="22"/>
              </w:rPr>
              <w:t>and</w:t>
            </w:r>
            <w:r w:rsidRPr="008863E4">
              <w:rPr>
                <w:rFonts w:ascii="Arial" w:hAnsi="Arial" w:cs="Arial"/>
                <w:spacing w:val="-17"/>
                <w:sz w:val="22"/>
                <w:szCs w:val="22"/>
              </w:rPr>
              <w:t xml:space="preserve"> </w:t>
            </w:r>
            <w:r w:rsidRPr="008863E4">
              <w:rPr>
                <w:rFonts w:ascii="Arial" w:hAnsi="Arial" w:cs="Arial"/>
                <w:spacing w:val="-4"/>
                <w:sz w:val="22"/>
                <w:szCs w:val="22"/>
              </w:rPr>
              <w:t>disposed</w:t>
            </w:r>
            <w:r w:rsidRPr="008863E4">
              <w:rPr>
                <w:rFonts w:ascii="Arial" w:hAnsi="Arial" w:cs="Arial"/>
                <w:spacing w:val="-18"/>
                <w:sz w:val="22"/>
                <w:szCs w:val="22"/>
              </w:rPr>
              <w:t xml:space="preserve"> </w:t>
            </w:r>
            <w:r w:rsidRPr="008863E4">
              <w:rPr>
                <w:rFonts w:ascii="Arial" w:hAnsi="Arial" w:cs="Arial"/>
                <w:spacing w:val="-4"/>
                <w:sz w:val="22"/>
                <w:szCs w:val="22"/>
              </w:rPr>
              <w:t>of</w:t>
            </w:r>
            <w:r w:rsidRPr="008863E4">
              <w:rPr>
                <w:rFonts w:ascii="Arial" w:hAnsi="Arial" w:cs="Arial"/>
                <w:spacing w:val="-16"/>
                <w:sz w:val="22"/>
                <w:szCs w:val="22"/>
              </w:rPr>
              <w:t xml:space="preserve"> </w:t>
            </w:r>
            <w:r w:rsidRPr="008863E4">
              <w:rPr>
                <w:rFonts w:ascii="Arial" w:hAnsi="Arial" w:cs="Arial"/>
                <w:spacing w:val="-4"/>
                <w:sz w:val="22"/>
                <w:szCs w:val="22"/>
              </w:rPr>
              <w:t>should</w:t>
            </w:r>
            <w:r w:rsidRPr="008863E4">
              <w:rPr>
                <w:rFonts w:ascii="Arial" w:hAnsi="Arial" w:cs="Arial"/>
                <w:spacing w:val="-18"/>
                <w:sz w:val="22"/>
                <w:szCs w:val="22"/>
              </w:rPr>
              <w:t xml:space="preserve"> </w:t>
            </w:r>
            <w:r w:rsidRPr="008863E4">
              <w:rPr>
                <w:rFonts w:ascii="Arial" w:hAnsi="Arial" w:cs="Arial"/>
                <w:spacing w:val="-4"/>
                <w:sz w:val="22"/>
                <w:szCs w:val="22"/>
              </w:rPr>
              <w:t>be</w:t>
            </w:r>
            <w:r w:rsidRPr="008863E4">
              <w:rPr>
                <w:rFonts w:ascii="Arial" w:hAnsi="Arial" w:cs="Arial"/>
                <w:spacing w:val="-17"/>
                <w:sz w:val="22"/>
                <w:szCs w:val="22"/>
              </w:rPr>
              <w:t xml:space="preserve"> </w:t>
            </w:r>
            <w:r w:rsidRPr="008863E4">
              <w:rPr>
                <w:rFonts w:ascii="Arial" w:hAnsi="Arial" w:cs="Arial"/>
                <w:spacing w:val="-4"/>
                <w:sz w:val="22"/>
                <w:szCs w:val="22"/>
              </w:rPr>
              <w:t>accompanied</w:t>
            </w:r>
            <w:r w:rsidRPr="008863E4">
              <w:rPr>
                <w:rFonts w:ascii="Arial" w:hAnsi="Arial" w:cs="Arial"/>
                <w:spacing w:val="-19"/>
                <w:sz w:val="22"/>
                <w:szCs w:val="22"/>
              </w:rPr>
              <w:t xml:space="preserve"> </w:t>
            </w:r>
            <w:r w:rsidRPr="008863E4">
              <w:rPr>
                <w:rFonts w:ascii="Arial" w:hAnsi="Arial" w:cs="Arial"/>
                <w:spacing w:val="-4"/>
                <w:sz w:val="22"/>
                <w:szCs w:val="22"/>
              </w:rPr>
              <w:t>by</w:t>
            </w:r>
            <w:r w:rsidRPr="008863E4">
              <w:rPr>
                <w:rFonts w:ascii="Arial" w:hAnsi="Arial" w:cs="Arial"/>
                <w:spacing w:val="-17"/>
                <w:sz w:val="22"/>
                <w:szCs w:val="22"/>
              </w:rPr>
              <w:t xml:space="preserve"> </w:t>
            </w:r>
            <w:r w:rsidRPr="008863E4">
              <w:rPr>
                <w:rFonts w:ascii="Arial" w:hAnsi="Arial" w:cs="Arial"/>
                <w:spacing w:val="-4"/>
                <w:sz w:val="22"/>
                <w:szCs w:val="22"/>
              </w:rPr>
              <w:t>a</w:t>
            </w:r>
            <w:r w:rsidRPr="008863E4">
              <w:rPr>
                <w:rFonts w:ascii="Arial" w:hAnsi="Arial" w:cs="Arial"/>
                <w:spacing w:val="-20"/>
                <w:sz w:val="22"/>
                <w:szCs w:val="22"/>
              </w:rPr>
              <w:t xml:space="preserve"> </w:t>
            </w:r>
            <w:r w:rsidRPr="008863E4">
              <w:rPr>
                <w:rFonts w:ascii="Arial" w:hAnsi="Arial" w:cs="Arial"/>
                <w:spacing w:val="-4"/>
                <w:sz w:val="22"/>
                <w:szCs w:val="22"/>
              </w:rPr>
              <w:t>valid</w:t>
            </w:r>
            <w:r w:rsidRPr="008863E4">
              <w:rPr>
                <w:rFonts w:ascii="Arial" w:hAnsi="Arial" w:cs="Arial"/>
                <w:spacing w:val="-16"/>
                <w:sz w:val="22"/>
                <w:szCs w:val="22"/>
              </w:rPr>
              <w:t xml:space="preserve"> </w:t>
            </w:r>
            <w:r w:rsidRPr="008863E4">
              <w:rPr>
                <w:rFonts w:ascii="Arial" w:hAnsi="Arial" w:cs="Arial"/>
                <w:spacing w:val="-4"/>
                <w:sz w:val="22"/>
                <w:szCs w:val="22"/>
              </w:rPr>
              <w:t>waste</w:t>
            </w:r>
            <w:r w:rsidRPr="008863E4">
              <w:rPr>
                <w:rFonts w:ascii="Arial" w:hAnsi="Arial" w:cs="Arial"/>
                <w:spacing w:val="-17"/>
                <w:sz w:val="22"/>
                <w:szCs w:val="22"/>
              </w:rPr>
              <w:t xml:space="preserve"> </w:t>
            </w:r>
            <w:r w:rsidRPr="008863E4">
              <w:rPr>
                <w:rFonts w:ascii="Arial" w:hAnsi="Arial" w:cs="Arial"/>
                <w:spacing w:val="-4"/>
                <w:sz w:val="22"/>
                <w:szCs w:val="22"/>
              </w:rPr>
              <w:t>disposal</w:t>
            </w:r>
            <w:r w:rsidRPr="008863E4">
              <w:rPr>
                <w:rFonts w:ascii="Arial" w:hAnsi="Arial" w:cs="Arial"/>
                <w:spacing w:val="-16"/>
                <w:sz w:val="22"/>
                <w:szCs w:val="22"/>
              </w:rPr>
              <w:t xml:space="preserve"> </w:t>
            </w:r>
            <w:r w:rsidRPr="008863E4">
              <w:rPr>
                <w:rFonts w:ascii="Arial" w:hAnsi="Arial" w:cs="Arial"/>
                <w:spacing w:val="-4"/>
                <w:sz w:val="22"/>
                <w:szCs w:val="22"/>
              </w:rPr>
              <w:t>certificate</w:t>
            </w:r>
            <w:r w:rsidRPr="008863E4">
              <w:rPr>
                <w:rFonts w:ascii="Arial" w:hAnsi="Arial" w:cs="Arial"/>
                <w:spacing w:val="-19"/>
                <w:sz w:val="22"/>
                <w:szCs w:val="22"/>
              </w:rPr>
              <w:t xml:space="preserve"> </w:t>
            </w:r>
            <w:r w:rsidRPr="008863E4">
              <w:rPr>
                <w:rFonts w:ascii="Arial" w:hAnsi="Arial" w:cs="Arial"/>
                <w:spacing w:val="-4"/>
                <w:sz w:val="22"/>
                <w:szCs w:val="22"/>
              </w:rPr>
              <w:t>to</w:t>
            </w:r>
            <w:r w:rsidRPr="008863E4">
              <w:rPr>
                <w:rFonts w:ascii="Arial" w:hAnsi="Arial" w:cs="Arial"/>
                <w:spacing w:val="-17"/>
                <w:sz w:val="22"/>
                <w:szCs w:val="22"/>
              </w:rPr>
              <w:t xml:space="preserve"> </w:t>
            </w:r>
            <w:r w:rsidRPr="008863E4">
              <w:rPr>
                <w:rFonts w:ascii="Arial" w:hAnsi="Arial" w:cs="Arial"/>
                <w:spacing w:val="-4"/>
                <w:sz w:val="22"/>
                <w:szCs w:val="22"/>
              </w:rPr>
              <w:t>enable</w:t>
            </w:r>
            <w:r w:rsidRPr="008863E4">
              <w:rPr>
                <w:rFonts w:ascii="Arial" w:hAnsi="Arial" w:cs="Arial"/>
                <w:spacing w:val="-16"/>
                <w:sz w:val="22"/>
                <w:szCs w:val="22"/>
              </w:rPr>
              <w:t xml:space="preserve"> </w:t>
            </w:r>
            <w:r w:rsidRPr="008863E4">
              <w:rPr>
                <w:rFonts w:ascii="Arial" w:hAnsi="Arial" w:cs="Arial"/>
                <w:spacing w:val="-4"/>
                <w:sz w:val="22"/>
                <w:szCs w:val="22"/>
              </w:rPr>
              <w:t>ATNS</w:t>
            </w:r>
            <w:r w:rsidRPr="008863E4">
              <w:rPr>
                <w:rFonts w:ascii="Arial" w:hAnsi="Arial" w:cs="Arial"/>
                <w:spacing w:val="-17"/>
                <w:sz w:val="22"/>
                <w:szCs w:val="22"/>
              </w:rPr>
              <w:t xml:space="preserve"> </w:t>
            </w:r>
            <w:r w:rsidRPr="008863E4">
              <w:rPr>
                <w:rFonts w:ascii="Arial" w:hAnsi="Arial" w:cs="Arial"/>
                <w:spacing w:val="-4"/>
                <w:sz w:val="22"/>
                <w:szCs w:val="22"/>
              </w:rPr>
              <w:t>to</w:t>
            </w:r>
            <w:r w:rsidRPr="008863E4">
              <w:rPr>
                <w:rFonts w:ascii="Arial" w:hAnsi="Arial" w:cs="Arial"/>
                <w:spacing w:val="-18"/>
                <w:sz w:val="22"/>
                <w:szCs w:val="22"/>
              </w:rPr>
              <w:t xml:space="preserve"> </w:t>
            </w:r>
            <w:r w:rsidRPr="008863E4">
              <w:rPr>
                <w:rFonts w:ascii="Arial" w:hAnsi="Arial" w:cs="Arial"/>
                <w:spacing w:val="-4"/>
                <w:sz w:val="22"/>
                <w:szCs w:val="22"/>
              </w:rPr>
              <w:t>account</w:t>
            </w:r>
            <w:r w:rsidRPr="008863E4">
              <w:rPr>
                <w:rFonts w:ascii="Arial" w:hAnsi="Arial" w:cs="Arial"/>
                <w:spacing w:val="-20"/>
                <w:sz w:val="22"/>
                <w:szCs w:val="22"/>
              </w:rPr>
              <w:t xml:space="preserve"> </w:t>
            </w:r>
            <w:r w:rsidRPr="008863E4">
              <w:rPr>
                <w:rFonts w:ascii="Arial" w:hAnsi="Arial" w:cs="Arial"/>
                <w:spacing w:val="-4"/>
                <w:sz w:val="22"/>
                <w:szCs w:val="22"/>
              </w:rPr>
              <w:t>for</w:t>
            </w:r>
            <w:r w:rsidRPr="008863E4">
              <w:rPr>
                <w:rFonts w:ascii="Arial" w:hAnsi="Arial" w:cs="Arial"/>
                <w:spacing w:val="-17"/>
                <w:sz w:val="22"/>
                <w:szCs w:val="22"/>
              </w:rPr>
              <w:t xml:space="preserve"> </w:t>
            </w:r>
            <w:r w:rsidRPr="008863E4">
              <w:rPr>
                <w:rFonts w:ascii="Arial" w:hAnsi="Arial" w:cs="Arial"/>
                <w:spacing w:val="-4"/>
                <w:sz w:val="22"/>
                <w:szCs w:val="22"/>
              </w:rPr>
              <w:t>all</w:t>
            </w:r>
            <w:r w:rsidRPr="008863E4">
              <w:rPr>
                <w:rFonts w:ascii="Arial" w:hAnsi="Arial" w:cs="Arial"/>
                <w:spacing w:val="-17"/>
                <w:sz w:val="22"/>
                <w:szCs w:val="22"/>
              </w:rPr>
              <w:t xml:space="preserve"> </w:t>
            </w:r>
            <w:r w:rsidRPr="008863E4">
              <w:rPr>
                <w:rFonts w:ascii="Arial" w:hAnsi="Arial" w:cs="Arial"/>
                <w:spacing w:val="-4"/>
                <w:sz w:val="22"/>
                <w:szCs w:val="22"/>
              </w:rPr>
              <w:t>waste</w:t>
            </w:r>
            <w:r w:rsidRPr="008863E4">
              <w:rPr>
                <w:rFonts w:ascii="Arial" w:hAnsi="Arial" w:cs="Arial"/>
                <w:spacing w:val="-15"/>
                <w:sz w:val="22"/>
                <w:szCs w:val="22"/>
              </w:rPr>
              <w:t xml:space="preserve"> </w:t>
            </w:r>
            <w:r w:rsidRPr="008863E4">
              <w:rPr>
                <w:rFonts w:ascii="Arial" w:hAnsi="Arial" w:cs="Arial"/>
                <w:spacing w:val="-4"/>
                <w:sz w:val="22"/>
                <w:szCs w:val="22"/>
              </w:rPr>
              <w:t>streams.</w:t>
            </w:r>
          </w:p>
          <w:p w14:paraId="116805C2" w14:textId="77777777" w:rsidR="008863E4" w:rsidRPr="008863E4" w:rsidRDefault="008863E4" w:rsidP="008863E4">
            <w:pPr>
              <w:pStyle w:val="ListParagraph"/>
              <w:widowControl w:val="0"/>
              <w:numPr>
                <w:ilvl w:val="0"/>
                <w:numId w:val="50"/>
              </w:numPr>
              <w:tabs>
                <w:tab w:val="left" w:pos="442"/>
              </w:tabs>
              <w:autoSpaceDE w:val="0"/>
              <w:autoSpaceDN w:val="0"/>
              <w:spacing w:before="45" w:line="360" w:lineRule="auto"/>
              <w:contextualSpacing w:val="0"/>
              <w:rPr>
                <w:rFonts w:ascii="Arial" w:hAnsi="Arial" w:cs="Arial"/>
                <w:sz w:val="22"/>
                <w:szCs w:val="22"/>
              </w:rPr>
            </w:pPr>
            <w:r w:rsidRPr="008863E4">
              <w:rPr>
                <w:rFonts w:ascii="Arial" w:hAnsi="Arial" w:cs="Arial"/>
                <w:spacing w:val="-6"/>
                <w:sz w:val="22"/>
                <w:szCs w:val="22"/>
              </w:rPr>
              <w:t>ATNS</w:t>
            </w:r>
            <w:r w:rsidRPr="008863E4">
              <w:rPr>
                <w:rFonts w:ascii="Arial" w:hAnsi="Arial" w:cs="Arial"/>
                <w:spacing w:val="-14"/>
                <w:sz w:val="22"/>
                <w:szCs w:val="22"/>
              </w:rPr>
              <w:t xml:space="preserve"> </w:t>
            </w:r>
            <w:r w:rsidRPr="008863E4">
              <w:rPr>
                <w:rFonts w:ascii="Arial" w:hAnsi="Arial" w:cs="Arial"/>
                <w:spacing w:val="-6"/>
                <w:sz w:val="22"/>
                <w:szCs w:val="22"/>
              </w:rPr>
              <w:t>must</w:t>
            </w:r>
            <w:r w:rsidRPr="008863E4">
              <w:rPr>
                <w:rFonts w:ascii="Arial" w:hAnsi="Arial" w:cs="Arial"/>
                <w:spacing w:val="-14"/>
                <w:sz w:val="22"/>
                <w:szCs w:val="22"/>
              </w:rPr>
              <w:t xml:space="preserve"> </w:t>
            </w:r>
            <w:r w:rsidRPr="008863E4">
              <w:rPr>
                <w:rFonts w:ascii="Arial" w:hAnsi="Arial" w:cs="Arial"/>
                <w:spacing w:val="-6"/>
                <w:sz w:val="22"/>
                <w:szCs w:val="22"/>
              </w:rPr>
              <w:t>be</w:t>
            </w:r>
            <w:r w:rsidRPr="008863E4">
              <w:rPr>
                <w:rFonts w:ascii="Arial" w:hAnsi="Arial" w:cs="Arial"/>
                <w:spacing w:val="-14"/>
                <w:sz w:val="22"/>
                <w:szCs w:val="22"/>
              </w:rPr>
              <w:t xml:space="preserve"> </w:t>
            </w:r>
            <w:r w:rsidRPr="008863E4">
              <w:rPr>
                <w:rFonts w:ascii="Arial" w:hAnsi="Arial" w:cs="Arial"/>
                <w:spacing w:val="-6"/>
                <w:sz w:val="22"/>
                <w:szCs w:val="22"/>
              </w:rPr>
              <w:t>able</w:t>
            </w:r>
            <w:r w:rsidRPr="008863E4">
              <w:rPr>
                <w:rFonts w:ascii="Arial" w:hAnsi="Arial" w:cs="Arial"/>
                <w:spacing w:val="-14"/>
                <w:sz w:val="22"/>
                <w:szCs w:val="22"/>
              </w:rPr>
              <w:t xml:space="preserve"> </w:t>
            </w:r>
            <w:r w:rsidRPr="008863E4">
              <w:rPr>
                <w:rFonts w:ascii="Arial" w:hAnsi="Arial" w:cs="Arial"/>
                <w:spacing w:val="-6"/>
                <w:sz w:val="22"/>
                <w:szCs w:val="22"/>
              </w:rPr>
              <w:t>to</w:t>
            </w:r>
            <w:r w:rsidRPr="008863E4">
              <w:rPr>
                <w:rFonts w:ascii="Arial" w:hAnsi="Arial" w:cs="Arial"/>
                <w:spacing w:val="-15"/>
                <w:sz w:val="22"/>
                <w:szCs w:val="22"/>
              </w:rPr>
              <w:t xml:space="preserve"> </w:t>
            </w:r>
            <w:r w:rsidRPr="008863E4">
              <w:rPr>
                <w:rFonts w:ascii="Arial" w:hAnsi="Arial" w:cs="Arial"/>
                <w:spacing w:val="-6"/>
                <w:sz w:val="22"/>
                <w:szCs w:val="22"/>
              </w:rPr>
              <w:t>visit</w:t>
            </w:r>
            <w:r w:rsidRPr="008863E4">
              <w:rPr>
                <w:rFonts w:ascii="Arial" w:hAnsi="Arial" w:cs="Arial"/>
                <w:spacing w:val="-13"/>
                <w:sz w:val="22"/>
                <w:szCs w:val="22"/>
              </w:rPr>
              <w:t xml:space="preserve"> </w:t>
            </w:r>
            <w:r w:rsidRPr="008863E4">
              <w:rPr>
                <w:rFonts w:ascii="Arial" w:hAnsi="Arial" w:cs="Arial"/>
                <w:spacing w:val="-6"/>
                <w:sz w:val="22"/>
                <w:szCs w:val="22"/>
              </w:rPr>
              <w:t>the</w:t>
            </w:r>
            <w:r w:rsidRPr="008863E4">
              <w:rPr>
                <w:rFonts w:ascii="Arial" w:hAnsi="Arial" w:cs="Arial"/>
                <w:spacing w:val="-18"/>
                <w:sz w:val="22"/>
                <w:szCs w:val="22"/>
              </w:rPr>
              <w:t xml:space="preserve"> </w:t>
            </w:r>
            <w:r w:rsidRPr="008863E4">
              <w:rPr>
                <w:rFonts w:ascii="Arial" w:hAnsi="Arial" w:cs="Arial"/>
                <w:spacing w:val="-6"/>
                <w:sz w:val="22"/>
                <w:szCs w:val="22"/>
              </w:rPr>
              <w:t>service</w:t>
            </w:r>
            <w:r w:rsidRPr="008863E4">
              <w:rPr>
                <w:rFonts w:ascii="Arial" w:hAnsi="Arial" w:cs="Arial"/>
                <w:spacing w:val="-14"/>
                <w:sz w:val="22"/>
                <w:szCs w:val="22"/>
              </w:rPr>
              <w:t xml:space="preserve"> </w:t>
            </w:r>
            <w:r w:rsidRPr="008863E4">
              <w:rPr>
                <w:rFonts w:ascii="Arial" w:hAnsi="Arial" w:cs="Arial"/>
                <w:spacing w:val="-6"/>
                <w:sz w:val="22"/>
                <w:szCs w:val="22"/>
              </w:rPr>
              <w:t>provider’s</w:t>
            </w:r>
            <w:r w:rsidRPr="008863E4">
              <w:rPr>
                <w:rFonts w:ascii="Arial" w:hAnsi="Arial" w:cs="Arial"/>
                <w:spacing w:val="-11"/>
                <w:sz w:val="22"/>
                <w:szCs w:val="22"/>
              </w:rPr>
              <w:t xml:space="preserve"> </w:t>
            </w:r>
            <w:r w:rsidRPr="008863E4">
              <w:rPr>
                <w:rFonts w:ascii="Arial" w:hAnsi="Arial" w:cs="Arial"/>
                <w:spacing w:val="-6"/>
                <w:sz w:val="22"/>
                <w:szCs w:val="22"/>
              </w:rPr>
              <w:t>recycling</w:t>
            </w:r>
            <w:r w:rsidRPr="008863E4">
              <w:rPr>
                <w:rFonts w:ascii="Arial" w:hAnsi="Arial" w:cs="Arial"/>
                <w:spacing w:val="-13"/>
                <w:sz w:val="22"/>
                <w:szCs w:val="22"/>
              </w:rPr>
              <w:t xml:space="preserve"> </w:t>
            </w:r>
            <w:r w:rsidRPr="008863E4">
              <w:rPr>
                <w:rFonts w:ascii="Arial" w:hAnsi="Arial" w:cs="Arial"/>
                <w:spacing w:val="-6"/>
                <w:sz w:val="22"/>
                <w:szCs w:val="22"/>
              </w:rPr>
              <w:t>facility</w:t>
            </w:r>
            <w:r w:rsidRPr="008863E4">
              <w:rPr>
                <w:rFonts w:ascii="Arial" w:hAnsi="Arial" w:cs="Arial"/>
                <w:spacing w:val="-12"/>
                <w:sz w:val="22"/>
                <w:szCs w:val="22"/>
              </w:rPr>
              <w:t xml:space="preserve"> </w:t>
            </w:r>
            <w:r w:rsidRPr="008863E4">
              <w:rPr>
                <w:rFonts w:ascii="Arial" w:hAnsi="Arial" w:cs="Arial"/>
                <w:spacing w:val="-6"/>
                <w:sz w:val="22"/>
                <w:szCs w:val="22"/>
              </w:rPr>
              <w:t>to</w:t>
            </w:r>
            <w:r w:rsidRPr="008863E4">
              <w:rPr>
                <w:rFonts w:ascii="Arial" w:hAnsi="Arial" w:cs="Arial"/>
                <w:spacing w:val="-15"/>
                <w:sz w:val="22"/>
                <w:szCs w:val="22"/>
              </w:rPr>
              <w:t xml:space="preserve"> </w:t>
            </w:r>
            <w:r w:rsidRPr="008863E4">
              <w:rPr>
                <w:rFonts w:ascii="Arial" w:hAnsi="Arial" w:cs="Arial"/>
                <w:spacing w:val="-6"/>
                <w:sz w:val="22"/>
                <w:szCs w:val="22"/>
              </w:rPr>
              <w:t>ensure</w:t>
            </w:r>
            <w:r w:rsidRPr="008863E4">
              <w:rPr>
                <w:rFonts w:ascii="Arial" w:hAnsi="Arial" w:cs="Arial"/>
                <w:spacing w:val="-14"/>
                <w:sz w:val="22"/>
                <w:szCs w:val="22"/>
              </w:rPr>
              <w:t xml:space="preserve"> </w:t>
            </w:r>
            <w:r w:rsidRPr="008863E4">
              <w:rPr>
                <w:rFonts w:ascii="Arial" w:hAnsi="Arial" w:cs="Arial"/>
                <w:spacing w:val="-6"/>
                <w:sz w:val="22"/>
                <w:szCs w:val="22"/>
              </w:rPr>
              <w:t>that</w:t>
            </w:r>
            <w:r w:rsidRPr="008863E4">
              <w:rPr>
                <w:rFonts w:ascii="Arial" w:hAnsi="Arial" w:cs="Arial"/>
                <w:spacing w:val="-13"/>
                <w:sz w:val="22"/>
                <w:szCs w:val="22"/>
              </w:rPr>
              <w:t xml:space="preserve"> </w:t>
            </w:r>
            <w:r w:rsidRPr="008863E4">
              <w:rPr>
                <w:rFonts w:ascii="Arial" w:hAnsi="Arial" w:cs="Arial"/>
                <w:spacing w:val="-6"/>
                <w:sz w:val="22"/>
                <w:szCs w:val="22"/>
              </w:rPr>
              <w:t>the</w:t>
            </w:r>
            <w:r w:rsidRPr="008863E4">
              <w:rPr>
                <w:rFonts w:ascii="Arial" w:hAnsi="Arial" w:cs="Arial"/>
                <w:spacing w:val="-12"/>
                <w:sz w:val="22"/>
                <w:szCs w:val="22"/>
              </w:rPr>
              <w:t xml:space="preserve"> </w:t>
            </w:r>
            <w:r w:rsidRPr="008863E4">
              <w:rPr>
                <w:rFonts w:ascii="Arial" w:hAnsi="Arial" w:cs="Arial"/>
                <w:spacing w:val="-6"/>
                <w:sz w:val="22"/>
                <w:szCs w:val="22"/>
              </w:rPr>
              <w:t>operations</w:t>
            </w:r>
            <w:r w:rsidRPr="008863E4">
              <w:rPr>
                <w:rFonts w:ascii="Arial" w:hAnsi="Arial" w:cs="Arial"/>
                <w:spacing w:val="-18"/>
                <w:sz w:val="22"/>
                <w:szCs w:val="22"/>
              </w:rPr>
              <w:t xml:space="preserve"> </w:t>
            </w:r>
            <w:r w:rsidRPr="008863E4">
              <w:rPr>
                <w:rFonts w:ascii="Arial" w:hAnsi="Arial" w:cs="Arial"/>
                <w:spacing w:val="-6"/>
                <w:sz w:val="22"/>
                <w:szCs w:val="22"/>
              </w:rPr>
              <w:t>are</w:t>
            </w:r>
            <w:r w:rsidRPr="008863E4">
              <w:rPr>
                <w:rFonts w:ascii="Arial" w:hAnsi="Arial" w:cs="Arial"/>
                <w:spacing w:val="-12"/>
                <w:sz w:val="22"/>
                <w:szCs w:val="22"/>
              </w:rPr>
              <w:t xml:space="preserve"> </w:t>
            </w:r>
            <w:r w:rsidRPr="008863E4">
              <w:rPr>
                <w:rFonts w:ascii="Arial" w:hAnsi="Arial" w:cs="Arial"/>
                <w:spacing w:val="-6"/>
                <w:sz w:val="22"/>
                <w:szCs w:val="22"/>
              </w:rPr>
              <w:t>as</w:t>
            </w:r>
            <w:r w:rsidRPr="008863E4">
              <w:rPr>
                <w:rFonts w:ascii="Arial" w:hAnsi="Arial" w:cs="Arial"/>
                <w:spacing w:val="-14"/>
                <w:sz w:val="22"/>
                <w:szCs w:val="22"/>
              </w:rPr>
              <w:t xml:space="preserve"> </w:t>
            </w:r>
            <w:r w:rsidRPr="008863E4">
              <w:rPr>
                <w:rFonts w:ascii="Arial" w:hAnsi="Arial" w:cs="Arial"/>
                <w:spacing w:val="-6"/>
                <w:sz w:val="22"/>
                <w:szCs w:val="22"/>
              </w:rPr>
              <w:t>per</w:t>
            </w:r>
            <w:r w:rsidRPr="008863E4">
              <w:rPr>
                <w:rFonts w:ascii="Arial" w:hAnsi="Arial" w:cs="Arial"/>
                <w:spacing w:val="-13"/>
                <w:sz w:val="22"/>
                <w:szCs w:val="22"/>
              </w:rPr>
              <w:t xml:space="preserve"> </w:t>
            </w:r>
            <w:r w:rsidRPr="008863E4">
              <w:rPr>
                <w:rFonts w:ascii="Arial" w:hAnsi="Arial" w:cs="Arial"/>
                <w:spacing w:val="-6"/>
                <w:sz w:val="22"/>
                <w:szCs w:val="22"/>
              </w:rPr>
              <w:t>legislation.</w:t>
            </w:r>
          </w:p>
          <w:p w14:paraId="4722AEE1" w14:textId="7905D161" w:rsidR="008863E4" w:rsidRPr="008863E4" w:rsidRDefault="008863E4" w:rsidP="00146119">
            <w:pPr>
              <w:pStyle w:val="ListParagraph"/>
              <w:widowControl w:val="0"/>
              <w:numPr>
                <w:ilvl w:val="0"/>
                <w:numId w:val="50"/>
              </w:numPr>
              <w:tabs>
                <w:tab w:val="left" w:pos="442"/>
              </w:tabs>
              <w:autoSpaceDE w:val="0"/>
              <w:autoSpaceDN w:val="0"/>
              <w:spacing w:before="48" w:line="360" w:lineRule="auto"/>
              <w:contextualSpacing w:val="0"/>
              <w:rPr>
                <w:rFonts w:ascii="Arial" w:hAnsi="Arial" w:cs="Arial"/>
                <w:sz w:val="22"/>
                <w:szCs w:val="22"/>
              </w:rPr>
            </w:pPr>
            <w:r w:rsidRPr="008863E4">
              <w:rPr>
                <w:rFonts w:ascii="Arial" w:hAnsi="Arial" w:cs="Arial"/>
                <w:spacing w:val="-4"/>
                <w:sz w:val="22"/>
                <w:szCs w:val="22"/>
              </w:rPr>
              <w:t>The</w:t>
            </w:r>
            <w:r w:rsidRPr="008863E4">
              <w:rPr>
                <w:rFonts w:ascii="Arial" w:hAnsi="Arial" w:cs="Arial"/>
                <w:spacing w:val="-14"/>
                <w:sz w:val="22"/>
                <w:szCs w:val="22"/>
              </w:rPr>
              <w:t xml:space="preserve"> </w:t>
            </w:r>
            <w:r w:rsidRPr="008863E4">
              <w:rPr>
                <w:rFonts w:ascii="Arial" w:hAnsi="Arial" w:cs="Arial"/>
                <w:spacing w:val="-4"/>
                <w:sz w:val="22"/>
                <w:szCs w:val="22"/>
              </w:rPr>
              <w:t>provision</w:t>
            </w:r>
            <w:r w:rsidRPr="008863E4">
              <w:rPr>
                <w:rFonts w:ascii="Arial" w:hAnsi="Arial" w:cs="Arial"/>
                <w:spacing w:val="-11"/>
                <w:sz w:val="22"/>
                <w:szCs w:val="22"/>
              </w:rPr>
              <w:t xml:space="preserve"> </w:t>
            </w:r>
            <w:r w:rsidRPr="008863E4">
              <w:rPr>
                <w:rFonts w:ascii="Arial" w:hAnsi="Arial" w:cs="Arial"/>
                <w:spacing w:val="-4"/>
                <w:sz w:val="22"/>
                <w:szCs w:val="22"/>
              </w:rPr>
              <w:t>of</w:t>
            </w:r>
            <w:r w:rsidRPr="008863E4">
              <w:rPr>
                <w:rFonts w:ascii="Arial" w:hAnsi="Arial" w:cs="Arial"/>
                <w:spacing w:val="-10"/>
                <w:sz w:val="22"/>
                <w:szCs w:val="22"/>
              </w:rPr>
              <w:t xml:space="preserve"> </w:t>
            </w:r>
            <w:r w:rsidRPr="008863E4">
              <w:rPr>
                <w:rFonts w:ascii="Arial" w:hAnsi="Arial" w:cs="Arial"/>
                <w:spacing w:val="-4"/>
                <w:sz w:val="22"/>
                <w:szCs w:val="22"/>
              </w:rPr>
              <w:t>waste</w:t>
            </w:r>
            <w:r w:rsidRPr="008863E4">
              <w:rPr>
                <w:rFonts w:ascii="Arial" w:hAnsi="Arial" w:cs="Arial"/>
                <w:spacing w:val="-8"/>
                <w:sz w:val="22"/>
                <w:szCs w:val="22"/>
              </w:rPr>
              <w:t xml:space="preserve"> </w:t>
            </w:r>
            <w:r w:rsidRPr="008863E4">
              <w:rPr>
                <w:rFonts w:ascii="Arial" w:hAnsi="Arial" w:cs="Arial"/>
                <w:spacing w:val="-4"/>
                <w:sz w:val="22"/>
                <w:szCs w:val="22"/>
              </w:rPr>
              <w:t>services</w:t>
            </w:r>
            <w:r w:rsidRPr="008863E4">
              <w:rPr>
                <w:rFonts w:ascii="Arial" w:hAnsi="Arial" w:cs="Arial"/>
                <w:spacing w:val="-16"/>
                <w:sz w:val="22"/>
                <w:szCs w:val="22"/>
              </w:rPr>
              <w:t xml:space="preserve"> </w:t>
            </w:r>
            <w:r w:rsidRPr="008863E4">
              <w:rPr>
                <w:rFonts w:ascii="Arial" w:hAnsi="Arial" w:cs="Arial"/>
                <w:spacing w:val="-4"/>
                <w:sz w:val="22"/>
                <w:szCs w:val="22"/>
              </w:rPr>
              <w:t>must</w:t>
            </w:r>
            <w:r w:rsidRPr="008863E4">
              <w:rPr>
                <w:rFonts w:ascii="Arial" w:hAnsi="Arial" w:cs="Arial"/>
                <w:spacing w:val="-8"/>
                <w:sz w:val="22"/>
                <w:szCs w:val="22"/>
              </w:rPr>
              <w:t xml:space="preserve"> </w:t>
            </w:r>
            <w:r w:rsidRPr="008863E4">
              <w:rPr>
                <w:rFonts w:ascii="Arial" w:hAnsi="Arial" w:cs="Arial"/>
                <w:spacing w:val="-4"/>
                <w:sz w:val="22"/>
                <w:szCs w:val="22"/>
              </w:rPr>
              <w:t>adhere</w:t>
            </w:r>
            <w:r w:rsidRPr="008863E4">
              <w:rPr>
                <w:rFonts w:ascii="Arial" w:hAnsi="Arial" w:cs="Arial"/>
                <w:spacing w:val="-9"/>
                <w:sz w:val="22"/>
                <w:szCs w:val="22"/>
              </w:rPr>
              <w:t xml:space="preserve"> </w:t>
            </w:r>
            <w:r w:rsidRPr="008863E4">
              <w:rPr>
                <w:rFonts w:ascii="Arial" w:hAnsi="Arial" w:cs="Arial"/>
                <w:spacing w:val="-4"/>
                <w:sz w:val="22"/>
                <w:szCs w:val="22"/>
              </w:rPr>
              <w:t>to</w:t>
            </w:r>
            <w:r w:rsidRPr="008863E4">
              <w:rPr>
                <w:rFonts w:ascii="Arial" w:hAnsi="Arial" w:cs="Arial"/>
                <w:spacing w:val="-12"/>
                <w:sz w:val="22"/>
                <w:szCs w:val="22"/>
              </w:rPr>
              <w:t xml:space="preserve"> </w:t>
            </w:r>
            <w:r w:rsidRPr="008863E4">
              <w:rPr>
                <w:rFonts w:ascii="Arial" w:hAnsi="Arial" w:cs="Arial"/>
                <w:spacing w:val="-4"/>
                <w:sz w:val="22"/>
                <w:szCs w:val="22"/>
              </w:rPr>
              <w:t>all</w:t>
            </w:r>
            <w:r w:rsidRPr="008863E4">
              <w:rPr>
                <w:rFonts w:ascii="Arial" w:hAnsi="Arial" w:cs="Arial"/>
                <w:spacing w:val="-11"/>
                <w:sz w:val="22"/>
                <w:szCs w:val="22"/>
              </w:rPr>
              <w:t xml:space="preserve"> </w:t>
            </w:r>
            <w:r w:rsidRPr="008863E4">
              <w:rPr>
                <w:rFonts w:ascii="Arial" w:hAnsi="Arial" w:cs="Arial"/>
                <w:spacing w:val="-4"/>
                <w:sz w:val="22"/>
                <w:szCs w:val="22"/>
              </w:rPr>
              <w:t>municipal</w:t>
            </w:r>
            <w:r w:rsidRPr="008863E4">
              <w:rPr>
                <w:rFonts w:ascii="Arial" w:hAnsi="Arial" w:cs="Arial"/>
                <w:spacing w:val="-11"/>
                <w:sz w:val="22"/>
                <w:szCs w:val="22"/>
              </w:rPr>
              <w:t xml:space="preserve"> </w:t>
            </w:r>
            <w:r w:rsidRPr="008863E4">
              <w:rPr>
                <w:rFonts w:ascii="Arial" w:hAnsi="Arial" w:cs="Arial"/>
                <w:spacing w:val="-4"/>
                <w:sz w:val="22"/>
                <w:szCs w:val="22"/>
              </w:rPr>
              <w:t>by-laws</w:t>
            </w:r>
            <w:r w:rsidRPr="008863E4">
              <w:rPr>
                <w:rFonts w:ascii="Arial" w:hAnsi="Arial" w:cs="Arial"/>
                <w:spacing w:val="-14"/>
                <w:sz w:val="22"/>
                <w:szCs w:val="22"/>
              </w:rPr>
              <w:t xml:space="preserve"> </w:t>
            </w:r>
            <w:r w:rsidRPr="008863E4">
              <w:rPr>
                <w:rFonts w:ascii="Arial" w:hAnsi="Arial" w:cs="Arial"/>
                <w:spacing w:val="-4"/>
                <w:sz w:val="22"/>
                <w:szCs w:val="22"/>
              </w:rPr>
              <w:t>and</w:t>
            </w:r>
            <w:r w:rsidRPr="008863E4">
              <w:rPr>
                <w:rFonts w:ascii="Arial" w:hAnsi="Arial" w:cs="Arial"/>
                <w:spacing w:val="-6"/>
                <w:sz w:val="22"/>
                <w:szCs w:val="22"/>
              </w:rPr>
              <w:t xml:space="preserve"> </w:t>
            </w:r>
            <w:r w:rsidRPr="008863E4">
              <w:rPr>
                <w:rFonts w:ascii="Arial" w:hAnsi="Arial" w:cs="Arial"/>
                <w:spacing w:val="-4"/>
                <w:sz w:val="22"/>
                <w:szCs w:val="22"/>
              </w:rPr>
              <w:t>collection</w:t>
            </w:r>
            <w:r w:rsidRPr="008863E4">
              <w:rPr>
                <w:rFonts w:ascii="Arial" w:hAnsi="Arial" w:cs="Arial"/>
                <w:spacing w:val="-11"/>
                <w:sz w:val="22"/>
                <w:szCs w:val="22"/>
              </w:rPr>
              <w:t xml:space="preserve"> </w:t>
            </w:r>
            <w:r w:rsidRPr="008863E4">
              <w:rPr>
                <w:rFonts w:ascii="Arial" w:hAnsi="Arial" w:cs="Arial"/>
                <w:spacing w:val="-4"/>
                <w:sz w:val="22"/>
                <w:szCs w:val="22"/>
              </w:rPr>
              <w:t>as</w:t>
            </w:r>
            <w:r w:rsidRPr="008863E4">
              <w:rPr>
                <w:rFonts w:ascii="Arial" w:hAnsi="Arial" w:cs="Arial"/>
                <w:spacing w:val="-11"/>
                <w:sz w:val="22"/>
                <w:szCs w:val="22"/>
              </w:rPr>
              <w:t xml:space="preserve"> </w:t>
            </w:r>
            <w:r w:rsidRPr="008863E4">
              <w:rPr>
                <w:rFonts w:ascii="Arial" w:hAnsi="Arial" w:cs="Arial"/>
                <w:spacing w:val="-4"/>
                <w:sz w:val="22"/>
                <w:szCs w:val="22"/>
              </w:rPr>
              <w:t>per</w:t>
            </w:r>
            <w:r w:rsidRPr="008863E4">
              <w:rPr>
                <w:rFonts w:ascii="Arial" w:hAnsi="Arial" w:cs="Arial"/>
                <w:spacing w:val="-13"/>
                <w:sz w:val="22"/>
                <w:szCs w:val="22"/>
              </w:rPr>
              <w:t xml:space="preserve"> </w:t>
            </w:r>
            <w:r w:rsidRPr="008863E4">
              <w:rPr>
                <w:rFonts w:ascii="Arial" w:hAnsi="Arial" w:cs="Arial"/>
                <w:spacing w:val="-4"/>
                <w:sz w:val="22"/>
                <w:szCs w:val="22"/>
              </w:rPr>
              <w:t>National</w:t>
            </w:r>
            <w:r w:rsidRPr="008863E4">
              <w:rPr>
                <w:rFonts w:ascii="Arial" w:hAnsi="Arial" w:cs="Arial"/>
                <w:spacing w:val="-13"/>
                <w:sz w:val="22"/>
                <w:szCs w:val="22"/>
              </w:rPr>
              <w:t xml:space="preserve"> </w:t>
            </w:r>
            <w:r w:rsidRPr="008863E4">
              <w:rPr>
                <w:rFonts w:ascii="Arial" w:hAnsi="Arial" w:cs="Arial"/>
                <w:spacing w:val="-4"/>
                <w:sz w:val="22"/>
                <w:szCs w:val="22"/>
              </w:rPr>
              <w:t>Domestic</w:t>
            </w:r>
            <w:r w:rsidRPr="008863E4">
              <w:rPr>
                <w:rFonts w:ascii="Arial" w:hAnsi="Arial" w:cs="Arial"/>
                <w:spacing w:val="-11"/>
                <w:sz w:val="22"/>
                <w:szCs w:val="22"/>
              </w:rPr>
              <w:t xml:space="preserve"> </w:t>
            </w:r>
            <w:r w:rsidRPr="008863E4">
              <w:rPr>
                <w:rFonts w:ascii="Arial" w:hAnsi="Arial" w:cs="Arial"/>
                <w:spacing w:val="-4"/>
                <w:sz w:val="22"/>
                <w:szCs w:val="22"/>
              </w:rPr>
              <w:t>Waste</w:t>
            </w:r>
            <w:r w:rsidRPr="008863E4">
              <w:rPr>
                <w:rFonts w:ascii="Arial" w:hAnsi="Arial" w:cs="Arial"/>
                <w:spacing w:val="-10"/>
                <w:sz w:val="22"/>
                <w:szCs w:val="22"/>
              </w:rPr>
              <w:t xml:space="preserve"> </w:t>
            </w:r>
            <w:r w:rsidRPr="008863E4">
              <w:rPr>
                <w:rFonts w:ascii="Arial" w:hAnsi="Arial" w:cs="Arial"/>
                <w:spacing w:val="-4"/>
                <w:sz w:val="22"/>
                <w:szCs w:val="22"/>
              </w:rPr>
              <w:t>Collection</w:t>
            </w:r>
            <w:r w:rsidRPr="008863E4">
              <w:rPr>
                <w:rFonts w:ascii="Arial" w:hAnsi="Arial" w:cs="Arial"/>
                <w:spacing w:val="-11"/>
                <w:sz w:val="22"/>
                <w:szCs w:val="22"/>
              </w:rPr>
              <w:t xml:space="preserve"> </w:t>
            </w:r>
            <w:r w:rsidRPr="008863E4">
              <w:rPr>
                <w:rFonts w:ascii="Arial" w:hAnsi="Arial" w:cs="Arial"/>
                <w:spacing w:val="-4"/>
                <w:sz w:val="22"/>
                <w:szCs w:val="22"/>
              </w:rPr>
              <w:t>Standards</w:t>
            </w:r>
            <w:r w:rsidRPr="008863E4">
              <w:rPr>
                <w:rFonts w:ascii="Arial" w:hAnsi="Arial" w:cs="Arial"/>
                <w:spacing w:val="-10"/>
                <w:sz w:val="22"/>
                <w:szCs w:val="22"/>
              </w:rPr>
              <w:t xml:space="preserve"> </w:t>
            </w:r>
            <w:r w:rsidRPr="008863E4">
              <w:rPr>
                <w:rFonts w:ascii="Arial" w:hAnsi="Arial" w:cs="Arial"/>
                <w:spacing w:val="-4"/>
                <w:sz w:val="22"/>
                <w:szCs w:val="22"/>
              </w:rPr>
              <w:t>and</w:t>
            </w:r>
            <w:r w:rsidRPr="008863E4">
              <w:rPr>
                <w:rFonts w:ascii="Arial" w:hAnsi="Arial" w:cs="Arial"/>
                <w:spacing w:val="-10"/>
                <w:sz w:val="22"/>
                <w:szCs w:val="22"/>
              </w:rPr>
              <w:t xml:space="preserve"> </w:t>
            </w:r>
            <w:r w:rsidRPr="008863E4">
              <w:rPr>
                <w:rFonts w:ascii="Arial" w:hAnsi="Arial" w:cs="Arial"/>
                <w:spacing w:val="-4"/>
                <w:sz w:val="22"/>
                <w:szCs w:val="22"/>
              </w:rPr>
              <w:t>Disposal</w:t>
            </w:r>
            <w:r w:rsidRPr="008863E4">
              <w:rPr>
                <w:rFonts w:ascii="Arial" w:hAnsi="Arial" w:cs="Arial"/>
                <w:spacing w:val="-17"/>
                <w:sz w:val="22"/>
                <w:szCs w:val="22"/>
              </w:rPr>
              <w:t xml:space="preserve"> </w:t>
            </w:r>
            <w:r w:rsidRPr="008863E4">
              <w:rPr>
                <w:rFonts w:ascii="Arial" w:hAnsi="Arial" w:cs="Arial"/>
                <w:spacing w:val="-4"/>
                <w:sz w:val="22"/>
                <w:szCs w:val="22"/>
              </w:rPr>
              <w:t>Standards</w:t>
            </w:r>
          </w:p>
          <w:p w14:paraId="01261255" w14:textId="77777777" w:rsidR="008863E4" w:rsidRPr="00D57FD6" w:rsidRDefault="008863E4" w:rsidP="00146119">
            <w:pPr>
              <w:rPr>
                <w:rFonts w:ascii="Arial" w:eastAsiaTheme="minorHAnsi" w:hAnsi="Arial" w:cs="Arial"/>
                <w:sz w:val="22"/>
                <w:szCs w:val="22"/>
              </w:rPr>
            </w:pPr>
          </w:p>
        </w:tc>
      </w:tr>
    </w:tbl>
    <w:p w14:paraId="74CCEF81" w14:textId="77777777" w:rsidR="00146119" w:rsidRPr="00146119" w:rsidRDefault="00146119" w:rsidP="00146119">
      <w:pPr>
        <w:rPr>
          <w:rFonts w:eastAsiaTheme="minorHAnsi"/>
        </w:rPr>
      </w:pPr>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D8F8D66" w:rsidR="00DE38BF" w:rsidRPr="008540AC"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2"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r w:rsidR="00AF47CD">
        <w:rPr>
          <w:rFonts w:ascii="Arial" w:eastAsiaTheme="minorHAnsi" w:hAnsi="Arial" w:cs="Arial"/>
          <w:bCs/>
          <w:sz w:val="22"/>
          <w:szCs w:val="22"/>
        </w:rPr>
        <w:t xml:space="preserve">and copy </w:t>
      </w:r>
      <w:hyperlink r:id="rId13" w:history="1">
        <w:r w:rsidR="00AF47CD" w:rsidRPr="00B4508E">
          <w:rPr>
            <w:rStyle w:val="Hyperlink"/>
            <w:rFonts w:ascii="Arial" w:eastAsiaTheme="minorHAnsi" w:hAnsi="Arial" w:cs="Arial"/>
            <w:bCs/>
            <w:sz w:val="22"/>
            <w:szCs w:val="22"/>
          </w:rPr>
          <w:t>jabus@atns.co.za</w:t>
        </w:r>
      </w:hyperlink>
      <w:r w:rsidR="00AF47CD">
        <w:rPr>
          <w:rFonts w:ascii="Arial" w:eastAsiaTheme="minorHAnsi" w:hAnsi="Arial" w:cs="Arial"/>
          <w:bCs/>
          <w:sz w:val="22"/>
          <w:szCs w:val="22"/>
        </w:rPr>
        <w:t xml:space="preserve"> </w:t>
      </w: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475E9046"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AF47CD">
        <w:rPr>
          <w:rFonts w:ascii="Arial" w:eastAsiaTheme="minorHAnsi" w:hAnsi="Arial" w:cs="Arial"/>
          <w:sz w:val="22"/>
          <w:szCs w:val="22"/>
        </w:rPr>
        <w:t>three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AF47CD">
        <w:rPr>
          <w:rFonts w:ascii="Arial" w:eastAsiaTheme="minorHAnsi" w:hAnsi="Arial" w:cs="Arial"/>
          <w:sz w:val="22"/>
          <w:szCs w:val="22"/>
        </w:rPr>
        <w:t>03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7D6F0629"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AF47CD">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5AB94D3" w14:textId="77777777" w:rsidR="004E12F5" w:rsidRDefault="004E12F5" w:rsidP="004E12F5">
      <w:pPr>
        <w:pStyle w:val="Specification"/>
        <w:tabs>
          <w:tab w:val="left" w:pos="1134"/>
        </w:tabs>
        <w:spacing w:line="360" w:lineRule="auto"/>
        <w:ind w:left="720"/>
        <w:contextualSpacing/>
        <w:jc w:val="both"/>
        <w:rPr>
          <w:rFonts w:ascii="Arial" w:hAnsi="Arial" w:cs="Arial"/>
          <w:sz w:val="22"/>
          <w:szCs w:val="22"/>
        </w:rPr>
      </w:pPr>
    </w:p>
    <w:p w14:paraId="1CB2CCD1" w14:textId="4EC1EDF7" w:rsidR="008540AC" w:rsidRDefault="008540AC" w:rsidP="008540AC">
      <w:pPr>
        <w:pStyle w:val="Specification"/>
        <w:numPr>
          <w:ilvl w:val="1"/>
          <w:numId w:val="18"/>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1331"/>
      </w:tblGrid>
      <w:tr w:rsidR="00D57FD6" w:rsidRPr="00D57FD6" w14:paraId="27F92AB7" w14:textId="77777777" w:rsidTr="00D57FD6">
        <w:trPr>
          <w:cantSplit/>
          <w:trHeight w:val="397"/>
          <w:tblHeader/>
        </w:trPr>
        <w:tc>
          <w:tcPr>
            <w:tcW w:w="4247"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9523D76" w14:textId="77777777" w:rsidR="00D57FD6" w:rsidRPr="00D57FD6" w:rsidRDefault="00D57FD6" w:rsidP="00D57FD6">
            <w:pPr>
              <w:tabs>
                <w:tab w:val="center" w:pos="4320"/>
                <w:tab w:val="right" w:pos="8640"/>
              </w:tabs>
              <w:jc w:val="center"/>
              <w:rPr>
                <w:rFonts w:ascii="Arial" w:eastAsia="MS Mincho" w:hAnsi="Arial" w:cs="Arial"/>
                <w:b/>
                <w:snapToGrid w:val="0"/>
                <w:sz w:val="22"/>
                <w:szCs w:val="22"/>
                <w:lang w:val="en-US"/>
              </w:rPr>
            </w:pPr>
            <w:bookmarkStart w:id="12" w:name="_Hlk116999694"/>
            <w:r w:rsidRPr="00D57FD6">
              <w:rPr>
                <w:rFonts w:ascii="Arial" w:eastAsia="MS Mincho" w:hAnsi="Arial" w:cs="Arial"/>
                <w:b/>
                <w:snapToGrid w:val="0"/>
                <w:sz w:val="22"/>
                <w:szCs w:val="22"/>
                <w:lang w:val="en-US"/>
              </w:rPr>
              <w:lastRenderedPageBreak/>
              <w:t>Mandatory Criteria</w:t>
            </w:r>
          </w:p>
        </w:tc>
        <w:tc>
          <w:tcPr>
            <w:tcW w:w="753"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30CAA96" w14:textId="77777777" w:rsidR="00D57FD6" w:rsidRPr="00D57FD6" w:rsidRDefault="00D57FD6" w:rsidP="00D57FD6">
            <w:pPr>
              <w:tabs>
                <w:tab w:val="center" w:pos="4320"/>
                <w:tab w:val="right" w:pos="8640"/>
              </w:tabs>
              <w:jc w:val="center"/>
              <w:rPr>
                <w:rFonts w:ascii="Arial" w:eastAsia="MS Mincho" w:hAnsi="Arial" w:cs="Arial"/>
                <w:b/>
                <w:snapToGrid w:val="0"/>
                <w:sz w:val="22"/>
                <w:szCs w:val="22"/>
                <w:lang w:val="en-US"/>
              </w:rPr>
            </w:pPr>
            <w:r w:rsidRPr="00D57FD6">
              <w:rPr>
                <w:rFonts w:ascii="Arial" w:eastAsia="MS Mincho" w:hAnsi="Arial" w:cs="Arial"/>
                <w:b/>
                <w:snapToGrid w:val="0"/>
                <w:sz w:val="22"/>
                <w:szCs w:val="22"/>
                <w:lang w:val="en-US"/>
              </w:rPr>
              <w:t>Proof Required</w:t>
            </w:r>
          </w:p>
        </w:tc>
      </w:tr>
      <w:tr w:rsidR="00D57FD6" w:rsidRPr="00D57FD6" w14:paraId="1CA14A6A"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shd w:val="clear" w:color="auto" w:fill="auto"/>
            <w:vAlign w:val="center"/>
          </w:tcPr>
          <w:p w14:paraId="1CE86960" w14:textId="639C6334" w:rsidR="00D57FD6" w:rsidRPr="00D57FD6" w:rsidRDefault="00D57FD6" w:rsidP="00D57FD6">
            <w:pPr>
              <w:tabs>
                <w:tab w:val="center" w:pos="4320"/>
                <w:tab w:val="right" w:pos="8640"/>
              </w:tabs>
              <w:rPr>
                <w:rFonts w:ascii="Arial" w:eastAsia="MS Mincho" w:hAnsi="Arial" w:cs="Arial"/>
                <w:b/>
                <w:snapToGrid w:val="0"/>
                <w:sz w:val="22"/>
                <w:szCs w:val="22"/>
                <w:lang w:val="en-US"/>
              </w:rPr>
            </w:pPr>
            <w:r w:rsidRPr="00D57FD6">
              <w:rPr>
                <w:rFonts w:ascii="Arial" w:hAnsi="Arial" w:cs="Arial"/>
                <w:sz w:val="22"/>
                <w:szCs w:val="22"/>
                <w:lang w:val="en-US"/>
              </w:rPr>
              <w:t>Regional based company. Proof of address by signed lease agreement or Rates and taxes document showing that the company is based in Gauteng</w:t>
            </w:r>
            <w:r w:rsidR="00AF47CD">
              <w:rPr>
                <w:rFonts w:ascii="Arial" w:hAnsi="Arial" w:cs="Arial"/>
                <w:sz w:val="22"/>
                <w:szCs w:val="22"/>
                <w:lang w:val="en-US"/>
              </w:rPr>
              <w:t xml:space="preserve"> Province. </w:t>
            </w:r>
          </w:p>
        </w:tc>
        <w:tc>
          <w:tcPr>
            <w:tcW w:w="753" w:type="pct"/>
            <w:tcBorders>
              <w:top w:val="single" w:sz="4" w:space="0" w:color="auto"/>
              <w:left w:val="single" w:sz="4" w:space="0" w:color="auto"/>
              <w:bottom w:val="single" w:sz="4" w:space="0" w:color="auto"/>
              <w:right w:val="single" w:sz="4" w:space="0" w:color="auto"/>
            </w:tcBorders>
            <w:shd w:val="clear" w:color="auto" w:fill="auto"/>
            <w:vAlign w:val="bottom"/>
          </w:tcPr>
          <w:p w14:paraId="1B1F58E0" w14:textId="31293818" w:rsidR="00D57FD6" w:rsidRPr="00D57FD6" w:rsidRDefault="008863E4" w:rsidP="008863E4">
            <w:pPr>
              <w:tabs>
                <w:tab w:val="center" w:pos="4320"/>
                <w:tab w:val="right" w:pos="8640"/>
              </w:tabs>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AF47CD" w:rsidRPr="00D57FD6" w14:paraId="39513AEC"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shd w:val="clear" w:color="auto" w:fill="auto"/>
            <w:vAlign w:val="center"/>
          </w:tcPr>
          <w:p w14:paraId="0B98AF70" w14:textId="79C924C8" w:rsidR="00AF47CD" w:rsidRPr="00D57FD6" w:rsidRDefault="00AF47CD" w:rsidP="00D57FD6">
            <w:pPr>
              <w:tabs>
                <w:tab w:val="center" w:pos="4320"/>
                <w:tab w:val="right" w:pos="8640"/>
              </w:tabs>
              <w:rPr>
                <w:rFonts w:ascii="Arial" w:hAnsi="Arial" w:cs="Arial"/>
                <w:sz w:val="22"/>
                <w:szCs w:val="22"/>
                <w:lang w:val="en-US"/>
              </w:rPr>
            </w:pPr>
            <w:r>
              <w:rPr>
                <w:rFonts w:ascii="Arial" w:hAnsi="Arial" w:cs="Arial"/>
                <w:sz w:val="22"/>
                <w:szCs w:val="22"/>
                <w:lang w:val="en-US"/>
              </w:rPr>
              <w:t>Two (02)</w:t>
            </w:r>
            <w:r w:rsidRPr="00AF47CD">
              <w:rPr>
                <w:rFonts w:ascii="Arial" w:hAnsi="Arial" w:cs="Arial"/>
                <w:sz w:val="22"/>
                <w:szCs w:val="22"/>
                <w:lang w:val="en-US"/>
              </w:rPr>
              <w:t xml:space="preserve"> Contactable Reference letters in relation to waste collection as previous work. Reference Letters must be relevant to waste collection service, not older than 3 years, signed, and dated. Tender award letters</w:t>
            </w:r>
            <w:r>
              <w:rPr>
                <w:rFonts w:ascii="Arial" w:hAnsi="Arial" w:cs="Arial"/>
                <w:sz w:val="22"/>
                <w:szCs w:val="22"/>
                <w:lang w:val="en-US"/>
              </w:rPr>
              <w:t xml:space="preserve"> and PO’s</w:t>
            </w:r>
            <w:r w:rsidRPr="00AF47CD">
              <w:rPr>
                <w:rFonts w:ascii="Arial" w:hAnsi="Arial" w:cs="Arial"/>
                <w:sz w:val="22"/>
                <w:szCs w:val="22"/>
                <w:lang w:val="en-US"/>
              </w:rPr>
              <w:t xml:space="preserve"> will not be accepted.</w:t>
            </w:r>
          </w:p>
        </w:tc>
        <w:tc>
          <w:tcPr>
            <w:tcW w:w="753" w:type="pct"/>
            <w:tcBorders>
              <w:top w:val="single" w:sz="4" w:space="0" w:color="auto"/>
              <w:left w:val="single" w:sz="4" w:space="0" w:color="auto"/>
              <w:bottom w:val="single" w:sz="4" w:space="0" w:color="auto"/>
              <w:right w:val="single" w:sz="4" w:space="0" w:color="auto"/>
            </w:tcBorders>
            <w:shd w:val="clear" w:color="auto" w:fill="auto"/>
            <w:vAlign w:val="bottom"/>
          </w:tcPr>
          <w:p w14:paraId="7B8F08CB" w14:textId="5ABA6783" w:rsidR="00AF47CD" w:rsidRPr="008863E4" w:rsidRDefault="00AF47CD" w:rsidP="008863E4">
            <w:pPr>
              <w:tabs>
                <w:tab w:val="center" w:pos="4320"/>
                <w:tab w:val="right" w:pos="8640"/>
              </w:tabs>
              <w:jc w:val="center"/>
              <w:rPr>
                <w:rFonts w:ascii="Arial" w:eastAsia="MS Mincho" w:hAnsi="Arial" w:cs="Arial"/>
                <w:b/>
                <w:snapToGrid w:val="0"/>
                <w:sz w:val="22"/>
                <w:szCs w:val="22"/>
                <w:lang w:val="en-US"/>
              </w:rPr>
            </w:pPr>
            <w:r>
              <w:rPr>
                <w:rFonts w:ascii="Arial" w:eastAsia="MS Mincho" w:hAnsi="Arial" w:cs="Arial"/>
                <w:b/>
                <w:snapToGrid w:val="0"/>
                <w:sz w:val="22"/>
                <w:szCs w:val="22"/>
                <w:lang w:val="en-US"/>
              </w:rPr>
              <w:t>Yes</w:t>
            </w:r>
          </w:p>
        </w:tc>
      </w:tr>
      <w:tr w:rsidR="00D57FD6" w:rsidRPr="00D57FD6" w14:paraId="0A5A648C"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72B09175" w14:textId="77777777" w:rsidR="00D57FD6" w:rsidRPr="00D57FD6" w:rsidRDefault="00D57FD6" w:rsidP="00D57FD6">
            <w:pPr>
              <w:rPr>
                <w:rFonts w:ascii="Arial" w:hAnsi="Arial" w:cs="Arial"/>
                <w:sz w:val="22"/>
                <w:szCs w:val="22"/>
                <w:lang w:val="en-US"/>
              </w:rPr>
            </w:pPr>
            <w:r w:rsidRPr="00D57FD6">
              <w:rPr>
                <w:rFonts w:ascii="Arial" w:hAnsi="Arial" w:cs="Arial"/>
                <w:sz w:val="22"/>
                <w:szCs w:val="22"/>
                <w:lang w:val="en-US"/>
              </w:rPr>
              <w:t>Certificate of registration for hazardous waste transporter for hazardous waste service providers as well as waste transporter permit for general waste (both would be preferred)</w:t>
            </w:r>
          </w:p>
          <w:p w14:paraId="7AC9243F" w14:textId="77777777" w:rsidR="00D57FD6" w:rsidRPr="00D57FD6" w:rsidRDefault="00D57FD6" w:rsidP="00D57FD6">
            <w:pPr>
              <w:ind w:left="360"/>
              <w:contextualSpacing/>
              <w:jc w:val="both"/>
              <w:rPr>
                <w:rFonts w:ascii="Arial" w:hAnsi="Arial" w:cs="Arial"/>
                <w:sz w:val="22"/>
                <w:szCs w:val="22"/>
                <w:lang w:val="en-US"/>
              </w:rPr>
            </w:pPr>
          </w:p>
          <w:p w14:paraId="118070B6" w14:textId="77777777" w:rsidR="00D57FD6" w:rsidRPr="00D57FD6" w:rsidRDefault="00D57FD6" w:rsidP="00D57FD6">
            <w:pPr>
              <w:rPr>
                <w:rFonts w:ascii="Arial" w:eastAsia="MS Mincho" w:hAnsi="Arial" w:cs="Arial"/>
                <w:bCs/>
                <w:snapToGrid w:val="0"/>
                <w:color w:val="000000"/>
                <w:sz w:val="22"/>
                <w:szCs w:val="22"/>
                <w:lang w:val="en-US"/>
              </w:rPr>
            </w:pPr>
            <w:r w:rsidRPr="00D57FD6">
              <w:rPr>
                <w:rFonts w:ascii="Arial" w:hAnsi="Arial" w:cs="Arial"/>
                <w:sz w:val="22"/>
                <w:szCs w:val="22"/>
                <w:lang w:val="en-US"/>
              </w:rPr>
              <w:t>(</w:t>
            </w:r>
            <w:r w:rsidRPr="00D57FD6">
              <w:rPr>
                <w:rFonts w:ascii="Arial" w:eastAsia="MS Mincho" w:hAnsi="Arial" w:cs="Arial"/>
                <w:i/>
                <w:iCs/>
                <w:sz w:val="20"/>
                <w:szCs w:val="20"/>
                <w:lang w:val="en-US"/>
              </w:rPr>
              <w:t>National Road Traffic Act No. 93 of 1996, under the section for transportation of hazardous goods and SANS 10231 standard relating to the Transportation of Dangerous Goods - Operational Requirements for Road Vehicles)</w:t>
            </w:r>
            <w:r w:rsidRPr="00D57FD6">
              <w:rPr>
                <w:rFonts w:ascii="Arial" w:hAnsi="Arial" w:cs="Arial"/>
                <w:sz w:val="22"/>
                <w:szCs w:val="22"/>
                <w:lang w:val="en-US"/>
              </w:rPr>
              <w:t xml:space="preserve">) </w:t>
            </w:r>
          </w:p>
        </w:tc>
        <w:tc>
          <w:tcPr>
            <w:tcW w:w="753" w:type="pct"/>
            <w:tcBorders>
              <w:top w:val="single" w:sz="4" w:space="0" w:color="auto"/>
              <w:left w:val="single" w:sz="4" w:space="0" w:color="auto"/>
              <w:bottom w:val="single" w:sz="4" w:space="0" w:color="auto"/>
              <w:right w:val="single" w:sz="4" w:space="0" w:color="auto"/>
            </w:tcBorders>
            <w:vAlign w:val="center"/>
          </w:tcPr>
          <w:p w14:paraId="0770B848" w14:textId="0E7207B5" w:rsidR="00D57FD6" w:rsidRPr="00D57FD6" w:rsidRDefault="008863E4" w:rsidP="008863E4">
            <w:pPr>
              <w:jc w:val="center"/>
              <w:rPr>
                <w:rFonts w:ascii="Arial" w:eastAsia="MS Mincho" w:hAnsi="Arial" w:cs="Arial"/>
                <w:b/>
                <w:sz w:val="22"/>
                <w:szCs w:val="22"/>
                <w:lang w:val="en-US"/>
              </w:rPr>
            </w:pPr>
            <w:r w:rsidRPr="008863E4">
              <w:rPr>
                <w:rFonts w:ascii="Arial" w:eastAsia="MS Mincho" w:hAnsi="Arial" w:cs="Arial"/>
                <w:b/>
                <w:sz w:val="22"/>
                <w:szCs w:val="22"/>
                <w:lang w:val="en-US"/>
              </w:rPr>
              <w:t>Yes</w:t>
            </w:r>
          </w:p>
        </w:tc>
      </w:tr>
      <w:tr w:rsidR="00D57FD6" w:rsidRPr="00D57FD6" w14:paraId="677D163B"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48CFFFCA" w14:textId="77777777" w:rsidR="00D57FD6" w:rsidRPr="00D57FD6" w:rsidRDefault="00D57FD6" w:rsidP="00D57FD6">
            <w:pPr>
              <w:jc w:val="both"/>
              <w:rPr>
                <w:rFonts w:eastAsia="MS Mincho" w:cs="Arial"/>
                <w:snapToGrid w:val="0"/>
                <w:sz w:val="22"/>
                <w:szCs w:val="22"/>
                <w:lang w:val="en-US"/>
              </w:rPr>
            </w:pPr>
            <w:r w:rsidRPr="00D57FD6">
              <w:rPr>
                <w:rFonts w:ascii="Arial" w:hAnsi="Arial" w:cs="Arial"/>
                <w:sz w:val="22"/>
                <w:szCs w:val="22"/>
                <w:lang w:val="en-US"/>
              </w:rPr>
              <w:t>Waste licenses and permits for the service provider and the facility that it is going to i.e., licenses for the waste management facilities utilized must be provided i.e. registered Waste Treatment Facility, Waste Recovery/ Recycling</w:t>
            </w:r>
          </w:p>
          <w:p w14:paraId="6E94B34F" w14:textId="77777777" w:rsidR="00D57FD6" w:rsidRPr="00D57FD6" w:rsidRDefault="00D57FD6" w:rsidP="00D57FD6">
            <w:pPr>
              <w:ind w:left="360"/>
              <w:contextualSpacing/>
              <w:jc w:val="both"/>
              <w:rPr>
                <w:rFonts w:ascii="Arial" w:hAnsi="Arial" w:cs="Arial"/>
                <w:sz w:val="22"/>
                <w:szCs w:val="22"/>
                <w:lang w:val="en-US"/>
              </w:rPr>
            </w:pPr>
          </w:p>
          <w:p w14:paraId="59AFD01D" w14:textId="77777777" w:rsidR="00D57FD6" w:rsidRPr="00D57FD6" w:rsidRDefault="00D57FD6" w:rsidP="00D57FD6">
            <w:pPr>
              <w:rPr>
                <w:rFonts w:ascii="Arial" w:eastAsia="MS Mincho" w:hAnsi="Arial" w:cs="Arial"/>
                <w:bCs/>
                <w:snapToGrid w:val="0"/>
                <w:color w:val="000000"/>
                <w:sz w:val="22"/>
                <w:szCs w:val="22"/>
                <w:lang w:val="en-US"/>
              </w:rPr>
            </w:pPr>
            <w:r w:rsidRPr="00D57FD6">
              <w:rPr>
                <w:rFonts w:ascii="Arial" w:hAnsi="Arial" w:cs="Arial"/>
                <w:i/>
                <w:iCs/>
                <w:sz w:val="20"/>
                <w:szCs w:val="20"/>
                <w:lang w:val="en-US"/>
              </w:rPr>
              <w:t>(Dept of Environmental Affairs Or local government deemed as a competent authority, h</w:t>
            </w:r>
            <w:r w:rsidRPr="00D57FD6">
              <w:rPr>
                <w:rFonts w:ascii="Arial" w:eastAsia="MS Mincho" w:hAnsi="Arial" w:cs="Arial"/>
                <w:i/>
                <w:iCs/>
                <w:sz w:val="20"/>
                <w:szCs w:val="20"/>
                <w:lang w:val="en-US"/>
              </w:rPr>
              <w:t>azardous waste transporters should comply with)</w:t>
            </w:r>
          </w:p>
        </w:tc>
        <w:tc>
          <w:tcPr>
            <w:tcW w:w="753" w:type="pct"/>
            <w:tcBorders>
              <w:top w:val="single" w:sz="4" w:space="0" w:color="auto"/>
              <w:left w:val="single" w:sz="4" w:space="0" w:color="auto"/>
              <w:bottom w:val="single" w:sz="4" w:space="0" w:color="auto"/>
              <w:right w:val="single" w:sz="4" w:space="0" w:color="auto"/>
            </w:tcBorders>
            <w:vAlign w:val="center"/>
          </w:tcPr>
          <w:p w14:paraId="48CFD076" w14:textId="163B31DE" w:rsidR="00D57FD6" w:rsidRPr="00D57FD6" w:rsidRDefault="008863E4" w:rsidP="008863E4">
            <w:pPr>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D57FD6" w:rsidRPr="00D57FD6" w14:paraId="0344C873"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44CACDB2" w14:textId="77777777" w:rsidR="00D57FD6" w:rsidRPr="00D57FD6" w:rsidRDefault="00D57FD6" w:rsidP="00D57FD6">
            <w:pPr>
              <w:rPr>
                <w:rFonts w:ascii="Arial" w:eastAsia="MS Mincho" w:hAnsi="Arial" w:cs="Arial"/>
                <w:bCs/>
                <w:snapToGrid w:val="0"/>
                <w:color w:val="000000"/>
                <w:sz w:val="22"/>
                <w:szCs w:val="22"/>
                <w:lang w:val="en-US"/>
              </w:rPr>
            </w:pPr>
            <w:r w:rsidRPr="00D57FD6">
              <w:rPr>
                <w:rFonts w:ascii="Arial" w:hAnsi="Arial" w:cs="Arial"/>
                <w:sz w:val="22"/>
                <w:szCs w:val="22"/>
                <w:lang w:val="en-US"/>
              </w:rPr>
              <w:t>Company Environmental Policy and OHAS Policy</w:t>
            </w:r>
          </w:p>
        </w:tc>
        <w:tc>
          <w:tcPr>
            <w:tcW w:w="753" w:type="pct"/>
            <w:tcBorders>
              <w:top w:val="single" w:sz="4" w:space="0" w:color="auto"/>
              <w:left w:val="single" w:sz="4" w:space="0" w:color="auto"/>
              <w:bottom w:val="single" w:sz="4" w:space="0" w:color="auto"/>
              <w:right w:val="single" w:sz="4" w:space="0" w:color="auto"/>
            </w:tcBorders>
            <w:vAlign w:val="center"/>
          </w:tcPr>
          <w:p w14:paraId="3341ED99" w14:textId="0B04D47F" w:rsidR="00D57FD6" w:rsidRPr="00D57FD6" w:rsidRDefault="008863E4" w:rsidP="008863E4">
            <w:pPr>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D57FD6" w:rsidRPr="00D57FD6" w14:paraId="1FC0039F"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00CA8A4B" w14:textId="77777777" w:rsidR="00D57FD6" w:rsidRPr="00D57FD6" w:rsidRDefault="00D57FD6" w:rsidP="00D57FD6">
            <w:pPr>
              <w:jc w:val="both"/>
              <w:rPr>
                <w:rFonts w:ascii="Arial" w:hAnsi="Arial" w:cs="Arial"/>
                <w:sz w:val="22"/>
                <w:szCs w:val="22"/>
                <w:lang w:val="en-US"/>
              </w:rPr>
            </w:pPr>
            <w:r w:rsidRPr="00D57FD6">
              <w:rPr>
                <w:rFonts w:ascii="Arial" w:hAnsi="Arial" w:cs="Arial"/>
                <w:sz w:val="22"/>
                <w:szCs w:val="22"/>
                <w:lang w:val="en-US"/>
              </w:rPr>
              <w:t>Affiliation with the Institute of Waste Management of Southern Africa (IWMSA)</w:t>
            </w:r>
          </w:p>
          <w:p w14:paraId="752820A8" w14:textId="77777777" w:rsidR="00D57FD6" w:rsidRPr="00D57FD6" w:rsidRDefault="00D57FD6" w:rsidP="00D57FD6">
            <w:pPr>
              <w:rPr>
                <w:rFonts w:ascii="Arial" w:eastAsia="MS Mincho" w:hAnsi="Arial" w:cs="Arial"/>
                <w:bCs/>
                <w:snapToGrid w:val="0"/>
                <w:color w:val="000000"/>
                <w:sz w:val="22"/>
                <w:szCs w:val="22"/>
                <w:lang w:val="en-US"/>
              </w:rPr>
            </w:pPr>
          </w:p>
        </w:tc>
        <w:tc>
          <w:tcPr>
            <w:tcW w:w="753" w:type="pct"/>
            <w:tcBorders>
              <w:top w:val="single" w:sz="4" w:space="0" w:color="auto"/>
              <w:left w:val="single" w:sz="4" w:space="0" w:color="auto"/>
              <w:bottom w:val="single" w:sz="4" w:space="0" w:color="auto"/>
              <w:right w:val="single" w:sz="4" w:space="0" w:color="auto"/>
            </w:tcBorders>
            <w:vAlign w:val="center"/>
          </w:tcPr>
          <w:p w14:paraId="1F79D3D3" w14:textId="00825EDD" w:rsidR="00D57FD6" w:rsidRPr="00D57FD6" w:rsidRDefault="008863E4" w:rsidP="008863E4">
            <w:pPr>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D57FD6" w:rsidRPr="00D57FD6" w14:paraId="1F7DBDA2"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2457A68E" w14:textId="77777777" w:rsidR="00D57FD6" w:rsidRPr="00D57FD6" w:rsidRDefault="00D57FD6" w:rsidP="00D57FD6">
            <w:pPr>
              <w:rPr>
                <w:rFonts w:ascii="Arial" w:eastAsia="MS Mincho" w:hAnsi="Arial" w:cs="Arial"/>
                <w:bCs/>
                <w:snapToGrid w:val="0"/>
                <w:color w:val="000000"/>
                <w:sz w:val="22"/>
                <w:szCs w:val="22"/>
                <w:lang w:val="en-US"/>
              </w:rPr>
            </w:pPr>
            <w:r w:rsidRPr="00D57FD6">
              <w:rPr>
                <w:rFonts w:ascii="Arial" w:hAnsi="Arial" w:cs="Arial"/>
                <w:sz w:val="22"/>
                <w:szCs w:val="22"/>
                <w:lang w:val="en-US"/>
              </w:rPr>
              <w:t>Certificate of registration for E-waste recycling for e-waste providers</w:t>
            </w:r>
          </w:p>
        </w:tc>
        <w:tc>
          <w:tcPr>
            <w:tcW w:w="753" w:type="pct"/>
            <w:tcBorders>
              <w:top w:val="single" w:sz="4" w:space="0" w:color="auto"/>
              <w:left w:val="single" w:sz="4" w:space="0" w:color="auto"/>
              <w:bottom w:val="single" w:sz="4" w:space="0" w:color="auto"/>
              <w:right w:val="single" w:sz="4" w:space="0" w:color="auto"/>
            </w:tcBorders>
            <w:vAlign w:val="center"/>
          </w:tcPr>
          <w:p w14:paraId="519D6D7A" w14:textId="17ADB2FD" w:rsidR="00D57FD6" w:rsidRPr="00D57FD6" w:rsidRDefault="008863E4" w:rsidP="008863E4">
            <w:pPr>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D57FD6" w:rsidRPr="00D57FD6" w14:paraId="497B4218" w14:textId="77777777" w:rsidTr="004D7243">
        <w:trPr>
          <w:cantSplit/>
          <w:trHeight w:val="397"/>
          <w:tblHeader/>
        </w:trPr>
        <w:tc>
          <w:tcPr>
            <w:tcW w:w="4247" w:type="pct"/>
            <w:tcBorders>
              <w:top w:val="single" w:sz="4" w:space="0" w:color="auto"/>
              <w:left w:val="single" w:sz="4" w:space="0" w:color="auto"/>
              <w:bottom w:val="single" w:sz="4" w:space="0" w:color="auto"/>
              <w:right w:val="single" w:sz="4" w:space="0" w:color="auto"/>
            </w:tcBorders>
            <w:vAlign w:val="center"/>
          </w:tcPr>
          <w:p w14:paraId="35E0C14D" w14:textId="77777777" w:rsidR="00D57FD6" w:rsidRPr="00D57FD6" w:rsidRDefault="00D57FD6" w:rsidP="00D57FD6">
            <w:pPr>
              <w:rPr>
                <w:rFonts w:ascii="Arial" w:eastAsia="MS Mincho" w:hAnsi="Arial" w:cs="Arial"/>
                <w:bCs/>
                <w:snapToGrid w:val="0"/>
                <w:color w:val="000000"/>
                <w:sz w:val="22"/>
                <w:szCs w:val="22"/>
                <w:lang w:val="en-US"/>
              </w:rPr>
            </w:pPr>
            <w:r w:rsidRPr="00D57FD6">
              <w:rPr>
                <w:rFonts w:ascii="Arial" w:eastAsia="MS Mincho" w:hAnsi="Arial" w:cs="Arial"/>
                <w:bCs/>
                <w:snapToGrid w:val="0"/>
                <w:color w:val="000000"/>
                <w:sz w:val="22"/>
                <w:szCs w:val="22"/>
                <w:lang w:val="en-US"/>
              </w:rPr>
              <w:t>Affiliated with the E-waste Association of South Africa (E-WASA)</w:t>
            </w:r>
          </w:p>
        </w:tc>
        <w:tc>
          <w:tcPr>
            <w:tcW w:w="753" w:type="pct"/>
            <w:tcBorders>
              <w:top w:val="single" w:sz="4" w:space="0" w:color="auto"/>
              <w:left w:val="single" w:sz="4" w:space="0" w:color="auto"/>
              <w:bottom w:val="single" w:sz="4" w:space="0" w:color="auto"/>
              <w:right w:val="single" w:sz="4" w:space="0" w:color="auto"/>
            </w:tcBorders>
            <w:vAlign w:val="center"/>
          </w:tcPr>
          <w:p w14:paraId="0A646B76" w14:textId="2600987A" w:rsidR="00D57FD6" w:rsidRPr="00D57FD6" w:rsidRDefault="008863E4" w:rsidP="008863E4">
            <w:pPr>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bookmarkEnd w:id="12"/>
    </w:tbl>
    <w:p w14:paraId="3D2097C1" w14:textId="77777777" w:rsidR="008540AC" w:rsidRPr="00932EB9" w:rsidRDefault="008540AC" w:rsidP="00CE5CBF">
      <w:pPr>
        <w:pStyle w:val="Specification"/>
        <w:tabs>
          <w:tab w:val="left" w:pos="1134"/>
        </w:tabs>
        <w:spacing w:line="360" w:lineRule="auto"/>
        <w:contextualSpacing/>
        <w:jc w:val="both"/>
        <w:rPr>
          <w:rFonts w:ascii="Arial" w:hAnsi="Arial" w:cs="Arial"/>
          <w:sz w:val="22"/>
          <w:szCs w:val="22"/>
        </w:rPr>
      </w:pPr>
    </w:p>
    <w:p w14:paraId="27E12B1F" w14:textId="0D4DDF2A" w:rsidR="009E487D" w:rsidRPr="006653A4" w:rsidRDefault="009E487D" w:rsidP="006864CA">
      <w:pPr>
        <w:pStyle w:val="Heading1"/>
        <w:numPr>
          <w:ilvl w:val="1"/>
          <w:numId w:val="18"/>
        </w:numPr>
        <w:spacing w:line="360" w:lineRule="auto"/>
        <w:ind w:left="567" w:hanging="567"/>
        <w:rPr>
          <w:rFonts w:eastAsiaTheme="minorHAnsi"/>
        </w:rPr>
      </w:pPr>
      <w:bookmarkStart w:id="13" w:name="_Toc159246524"/>
      <w:r w:rsidRPr="006653A4">
        <w:rPr>
          <w:rFonts w:eastAsiaTheme="minorHAnsi"/>
        </w:rPr>
        <w:t xml:space="preserve">Stage </w:t>
      </w:r>
      <w:r w:rsidR="00AF47CD">
        <w:rPr>
          <w:rFonts w:eastAsiaTheme="minorHAnsi"/>
        </w:rPr>
        <w:t>3</w:t>
      </w:r>
      <w:r w:rsidRPr="006653A4">
        <w:rPr>
          <w:rFonts w:eastAsiaTheme="minorHAnsi"/>
        </w:rPr>
        <w:t>: Price and Specific Goals</w:t>
      </w:r>
      <w:bookmarkEnd w:id="13"/>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76E0797" w14:textId="77777777" w:rsidR="008540AC" w:rsidRDefault="008540AC" w:rsidP="00932EB9">
      <w:pPr>
        <w:spacing w:line="360" w:lineRule="auto"/>
        <w:jc w:val="both"/>
        <w:rPr>
          <w:rFonts w:ascii="Arial" w:eastAsiaTheme="minorHAnsi" w:hAnsi="Arial" w:cs="Arial"/>
          <w:sz w:val="22"/>
          <w:szCs w:val="22"/>
        </w:rPr>
      </w:pPr>
    </w:p>
    <w:p w14:paraId="327B883A" w14:textId="77777777" w:rsidR="00086EDC" w:rsidRDefault="00086EDC" w:rsidP="00932EB9">
      <w:pPr>
        <w:spacing w:line="360" w:lineRule="auto"/>
        <w:jc w:val="both"/>
        <w:rPr>
          <w:rFonts w:ascii="Arial" w:eastAsiaTheme="minorHAnsi" w:hAnsi="Arial" w:cs="Arial"/>
          <w:sz w:val="22"/>
          <w:szCs w:val="22"/>
        </w:rPr>
      </w:pPr>
    </w:p>
    <w:p w14:paraId="707AA21E" w14:textId="77777777" w:rsidR="00086EDC" w:rsidRDefault="00086EDC" w:rsidP="00932EB9">
      <w:pPr>
        <w:spacing w:line="360" w:lineRule="auto"/>
        <w:jc w:val="both"/>
        <w:rPr>
          <w:rFonts w:ascii="Arial" w:eastAsiaTheme="minorHAnsi" w:hAnsi="Arial" w:cs="Arial"/>
          <w:sz w:val="22"/>
          <w:szCs w:val="22"/>
        </w:rPr>
      </w:pPr>
    </w:p>
    <w:p w14:paraId="41A4A6B5" w14:textId="77777777" w:rsidR="00086EDC" w:rsidRDefault="00086EDC" w:rsidP="00932EB9">
      <w:pPr>
        <w:spacing w:line="360" w:lineRule="auto"/>
        <w:jc w:val="both"/>
        <w:rPr>
          <w:rFonts w:ascii="Arial" w:eastAsiaTheme="minorHAnsi" w:hAnsi="Arial" w:cs="Arial"/>
          <w:sz w:val="22"/>
          <w:szCs w:val="22"/>
        </w:rPr>
      </w:pPr>
    </w:p>
    <w:p w14:paraId="58E9959B" w14:textId="77777777" w:rsidR="00086EDC" w:rsidRDefault="00086EDC" w:rsidP="00932EB9">
      <w:pPr>
        <w:spacing w:line="360" w:lineRule="auto"/>
        <w:jc w:val="both"/>
        <w:rPr>
          <w:rFonts w:ascii="Arial" w:eastAsiaTheme="minorHAnsi" w:hAnsi="Arial" w:cs="Arial"/>
          <w:sz w:val="22"/>
          <w:szCs w:val="22"/>
        </w:rPr>
      </w:pPr>
    </w:p>
    <w:p w14:paraId="439A75CA" w14:textId="77777777" w:rsidR="00086EDC" w:rsidRDefault="00086EDC" w:rsidP="00932EB9">
      <w:pPr>
        <w:spacing w:line="360" w:lineRule="auto"/>
        <w:jc w:val="both"/>
        <w:rPr>
          <w:rFonts w:ascii="Arial" w:eastAsiaTheme="minorHAnsi" w:hAnsi="Arial" w:cs="Arial"/>
          <w:sz w:val="22"/>
          <w:szCs w:val="22"/>
        </w:rPr>
      </w:pPr>
    </w:p>
    <w:p w14:paraId="49340E8A" w14:textId="77777777" w:rsidR="00086EDC" w:rsidRPr="00932EB9" w:rsidRDefault="00086EDC"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lastRenderedPageBreak/>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W w:w="1063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1134"/>
        <w:gridCol w:w="1134"/>
        <w:gridCol w:w="1276"/>
        <w:gridCol w:w="1276"/>
        <w:gridCol w:w="1276"/>
      </w:tblGrid>
      <w:tr w:rsidR="00D57FD6" w:rsidRPr="00D57FD6" w14:paraId="26B806AC" w14:textId="1C8F7A11" w:rsidTr="006C66E8">
        <w:trPr>
          <w:trHeight w:val="258"/>
        </w:trPr>
        <w:tc>
          <w:tcPr>
            <w:tcW w:w="4537" w:type="dxa"/>
            <w:shd w:val="clear" w:color="auto" w:fill="002060"/>
          </w:tcPr>
          <w:p w14:paraId="59ED9853" w14:textId="77777777" w:rsidR="00D57FD6" w:rsidRPr="00D57FD6" w:rsidRDefault="00D57FD6" w:rsidP="00D57FD6">
            <w:pPr>
              <w:widowControl w:val="0"/>
              <w:autoSpaceDE w:val="0"/>
              <w:autoSpaceDN w:val="0"/>
              <w:spacing w:line="228" w:lineRule="exact"/>
              <w:ind w:left="95"/>
              <w:rPr>
                <w:rFonts w:ascii="Arial" w:eastAsia="Arial MT" w:hAnsi="Arial" w:cs="Arial"/>
                <w:b/>
                <w:sz w:val="20"/>
                <w:szCs w:val="22"/>
                <w:lang w:val="en-US"/>
              </w:rPr>
            </w:pPr>
            <w:r w:rsidRPr="00D57FD6">
              <w:rPr>
                <w:rFonts w:ascii="Arial" w:eastAsia="Arial MT" w:hAnsi="Arial" w:cs="Arial"/>
                <w:b/>
                <w:sz w:val="20"/>
                <w:szCs w:val="22"/>
                <w:lang w:val="en-US"/>
              </w:rPr>
              <w:t>Item</w:t>
            </w:r>
            <w:r w:rsidRPr="00D57FD6">
              <w:rPr>
                <w:rFonts w:ascii="Arial" w:eastAsia="Arial MT" w:hAnsi="Arial" w:cs="Arial"/>
                <w:b/>
                <w:spacing w:val="-8"/>
                <w:sz w:val="20"/>
                <w:szCs w:val="22"/>
                <w:lang w:val="en-US"/>
              </w:rPr>
              <w:t xml:space="preserve"> </w:t>
            </w:r>
            <w:r w:rsidRPr="00D57FD6">
              <w:rPr>
                <w:rFonts w:ascii="Arial" w:eastAsia="Arial MT" w:hAnsi="Arial" w:cs="Arial"/>
                <w:b/>
                <w:spacing w:val="-2"/>
                <w:sz w:val="20"/>
                <w:szCs w:val="22"/>
                <w:lang w:val="en-US"/>
              </w:rPr>
              <w:t>Description</w:t>
            </w:r>
          </w:p>
        </w:tc>
        <w:tc>
          <w:tcPr>
            <w:tcW w:w="1134" w:type="dxa"/>
            <w:shd w:val="clear" w:color="auto" w:fill="002060"/>
          </w:tcPr>
          <w:p w14:paraId="0AF97F73" w14:textId="77777777" w:rsidR="00D57FD6" w:rsidRPr="00D57FD6" w:rsidRDefault="00D57FD6" w:rsidP="00D57FD6">
            <w:pPr>
              <w:widowControl w:val="0"/>
              <w:autoSpaceDE w:val="0"/>
              <w:autoSpaceDN w:val="0"/>
              <w:spacing w:line="228" w:lineRule="exact"/>
              <w:ind w:left="98"/>
              <w:rPr>
                <w:rFonts w:ascii="Arial" w:eastAsia="Arial MT" w:hAnsi="Arial" w:cs="Arial"/>
                <w:b/>
                <w:sz w:val="20"/>
                <w:szCs w:val="22"/>
                <w:lang w:val="en-US"/>
              </w:rPr>
            </w:pPr>
            <w:r w:rsidRPr="00D57FD6">
              <w:rPr>
                <w:rFonts w:ascii="Arial" w:eastAsia="Arial MT" w:hAnsi="Arial" w:cs="Arial"/>
                <w:b/>
                <w:spacing w:val="-2"/>
                <w:sz w:val="20"/>
                <w:szCs w:val="22"/>
                <w:lang w:val="en-US"/>
              </w:rPr>
              <w:t>Quantity</w:t>
            </w:r>
          </w:p>
        </w:tc>
        <w:tc>
          <w:tcPr>
            <w:tcW w:w="1134" w:type="dxa"/>
            <w:shd w:val="clear" w:color="auto" w:fill="002060"/>
          </w:tcPr>
          <w:p w14:paraId="209B0358" w14:textId="77777777" w:rsidR="00D57FD6" w:rsidRPr="00D57FD6" w:rsidRDefault="00D57FD6" w:rsidP="00D57FD6">
            <w:pPr>
              <w:widowControl w:val="0"/>
              <w:autoSpaceDE w:val="0"/>
              <w:autoSpaceDN w:val="0"/>
              <w:spacing w:line="228" w:lineRule="exact"/>
              <w:ind w:left="96"/>
              <w:rPr>
                <w:rFonts w:ascii="Arial" w:eastAsia="Arial MT" w:hAnsi="Arial" w:cs="Arial"/>
                <w:b/>
                <w:sz w:val="20"/>
                <w:szCs w:val="22"/>
                <w:lang w:val="en-US"/>
              </w:rPr>
            </w:pPr>
            <w:r w:rsidRPr="00D57FD6">
              <w:rPr>
                <w:rFonts w:ascii="Arial" w:eastAsia="Arial MT" w:hAnsi="Arial" w:cs="Arial"/>
                <w:b/>
                <w:sz w:val="20"/>
                <w:szCs w:val="22"/>
                <w:lang w:val="en-US"/>
              </w:rPr>
              <w:t>Year</w:t>
            </w:r>
            <w:r w:rsidRPr="00D57FD6">
              <w:rPr>
                <w:rFonts w:ascii="Arial" w:eastAsia="Arial MT" w:hAnsi="Arial" w:cs="Arial"/>
                <w:b/>
                <w:spacing w:val="-8"/>
                <w:sz w:val="20"/>
                <w:szCs w:val="22"/>
                <w:lang w:val="en-US"/>
              </w:rPr>
              <w:t xml:space="preserve"> </w:t>
            </w:r>
            <w:r w:rsidRPr="00D57FD6">
              <w:rPr>
                <w:rFonts w:ascii="Arial" w:eastAsia="Arial MT" w:hAnsi="Arial" w:cs="Arial"/>
                <w:b/>
                <w:spacing w:val="-10"/>
                <w:sz w:val="20"/>
                <w:szCs w:val="22"/>
                <w:lang w:val="en-US"/>
              </w:rPr>
              <w:t>1</w:t>
            </w:r>
          </w:p>
        </w:tc>
        <w:tc>
          <w:tcPr>
            <w:tcW w:w="1276" w:type="dxa"/>
            <w:shd w:val="clear" w:color="auto" w:fill="002060"/>
          </w:tcPr>
          <w:p w14:paraId="75DC1305" w14:textId="77777777" w:rsidR="00D57FD6" w:rsidRPr="00D57FD6" w:rsidRDefault="00D57FD6" w:rsidP="00D57FD6">
            <w:pPr>
              <w:widowControl w:val="0"/>
              <w:autoSpaceDE w:val="0"/>
              <w:autoSpaceDN w:val="0"/>
              <w:spacing w:line="228" w:lineRule="exact"/>
              <w:ind w:left="96"/>
              <w:rPr>
                <w:rFonts w:ascii="Arial" w:eastAsia="Arial MT" w:hAnsi="Arial" w:cs="Arial"/>
                <w:b/>
                <w:sz w:val="20"/>
                <w:szCs w:val="22"/>
                <w:lang w:val="en-US"/>
              </w:rPr>
            </w:pPr>
            <w:r w:rsidRPr="00D57FD6">
              <w:rPr>
                <w:rFonts w:ascii="Arial" w:eastAsia="Arial MT" w:hAnsi="Arial" w:cs="Arial"/>
                <w:b/>
                <w:sz w:val="20"/>
                <w:szCs w:val="22"/>
                <w:lang w:val="en-US"/>
              </w:rPr>
              <w:t>Year</w:t>
            </w:r>
            <w:r w:rsidRPr="00D57FD6">
              <w:rPr>
                <w:rFonts w:ascii="Arial" w:eastAsia="Arial MT" w:hAnsi="Arial" w:cs="Arial"/>
                <w:b/>
                <w:spacing w:val="-8"/>
                <w:sz w:val="20"/>
                <w:szCs w:val="22"/>
                <w:lang w:val="en-US"/>
              </w:rPr>
              <w:t xml:space="preserve"> </w:t>
            </w:r>
            <w:r w:rsidRPr="00D57FD6">
              <w:rPr>
                <w:rFonts w:ascii="Arial" w:eastAsia="Arial MT" w:hAnsi="Arial" w:cs="Arial"/>
                <w:b/>
                <w:spacing w:val="-10"/>
                <w:sz w:val="20"/>
                <w:szCs w:val="22"/>
                <w:lang w:val="en-US"/>
              </w:rPr>
              <w:t>2</w:t>
            </w:r>
          </w:p>
        </w:tc>
        <w:tc>
          <w:tcPr>
            <w:tcW w:w="1276" w:type="dxa"/>
            <w:shd w:val="clear" w:color="auto" w:fill="002060"/>
          </w:tcPr>
          <w:p w14:paraId="16D28EAB" w14:textId="77777777" w:rsidR="00D57FD6" w:rsidRPr="00D57FD6" w:rsidRDefault="00D57FD6" w:rsidP="00D57FD6">
            <w:pPr>
              <w:widowControl w:val="0"/>
              <w:autoSpaceDE w:val="0"/>
              <w:autoSpaceDN w:val="0"/>
              <w:spacing w:line="228" w:lineRule="exact"/>
              <w:ind w:left="95"/>
              <w:rPr>
                <w:rFonts w:ascii="Arial" w:eastAsia="Arial MT" w:hAnsi="Arial" w:cs="Arial"/>
                <w:b/>
                <w:sz w:val="20"/>
                <w:szCs w:val="22"/>
                <w:lang w:val="en-US"/>
              </w:rPr>
            </w:pPr>
            <w:r w:rsidRPr="00D57FD6">
              <w:rPr>
                <w:rFonts w:ascii="Arial" w:eastAsia="Arial MT" w:hAnsi="Arial" w:cs="Arial"/>
                <w:b/>
                <w:sz w:val="20"/>
                <w:szCs w:val="22"/>
                <w:lang w:val="en-US"/>
              </w:rPr>
              <w:t>Year</w:t>
            </w:r>
            <w:r w:rsidRPr="00D57FD6">
              <w:rPr>
                <w:rFonts w:ascii="Arial" w:eastAsia="Arial MT" w:hAnsi="Arial" w:cs="Arial"/>
                <w:b/>
                <w:spacing w:val="-4"/>
                <w:sz w:val="20"/>
                <w:szCs w:val="22"/>
                <w:lang w:val="en-US"/>
              </w:rPr>
              <w:t xml:space="preserve"> </w:t>
            </w:r>
            <w:r w:rsidRPr="00D57FD6">
              <w:rPr>
                <w:rFonts w:ascii="Arial" w:eastAsia="Arial MT" w:hAnsi="Arial" w:cs="Arial"/>
                <w:b/>
                <w:spacing w:val="-10"/>
                <w:sz w:val="20"/>
                <w:szCs w:val="22"/>
                <w:lang w:val="en-US"/>
              </w:rPr>
              <w:t>3</w:t>
            </w:r>
          </w:p>
        </w:tc>
        <w:tc>
          <w:tcPr>
            <w:tcW w:w="1276" w:type="dxa"/>
            <w:shd w:val="clear" w:color="auto" w:fill="002060"/>
          </w:tcPr>
          <w:p w14:paraId="474A9C24" w14:textId="4D85DA52" w:rsidR="00D57FD6" w:rsidRPr="006C66E8" w:rsidRDefault="00D57FD6" w:rsidP="00D57FD6">
            <w:pPr>
              <w:widowControl w:val="0"/>
              <w:autoSpaceDE w:val="0"/>
              <w:autoSpaceDN w:val="0"/>
              <w:spacing w:line="228" w:lineRule="exact"/>
              <w:ind w:left="95"/>
              <w:rPr>
                <w:rFonts w:ascii="Arial" w:eastAsia="Arial MT" w:hAnsi="Arial" w:cs="Arial"/>
                <w:b/>
                <w:sz w:val="20"/>
                <w:szCs w:val="22"/>
                <w:lang w:val="en-US"/>
              </w:rPr>
            </w:pPr>
            <w:r w:rsidRPr="006C66E8">
              <w:rPr>
                <w:rFonts w:ascii="Arial" w:eastAsia="Arial MT" w:hAnsi="Arial" w:cs="Arial"/>
                <w:b/>
                <w:sz w:val="20"/>
                <w:szCs w:val="22"/>
                <w:lang w:val="en-US"/>
              </w:rPr>
              <w:t xml:space="preserve">Total for three years </w:t>
            </w:r>
          </w:p>
        </w:tc>
      </w:tr>
      <w:tr w:rsidR="00D57FD6" w:rsidRPr="00D57FD6" w14:paraId="271AFE15" w14:textId="1454F33D" w:rsidTr="00D57FD6">
        <w:trPr>
          <w:trHeight w:val="260"/>
        </w:trPr>
        <w:tc>
          <w:tcPr>
            <w:tcW w:w="4537" w:type="dxa"/>
          </w:tcPr>
          <w:p w14:paraId="7CE4B212" w14:textId="77777777" w:rsidR="00D57FD6" w:rsidRPr="00D57FD6" w:rsidRDefault="00D57FD6" w:rsidP="00D57FD6">
            <w:pPr>
              <w:widowControl w:val="0"/>
              <w:autoSpaceDE w:val="0"/>
              <w:autoSpaceDN w:val="0"/>
              <w:ind w:left="95"/>
              <w:rPr>
                <w:rFonts w:ascii="Arial" w:eastAsia="Arial MT" w:hAnsi="Arial" w:cs="Arial"/>
                <w:sz w:val="20"/>
                <w:szCs w:val="22"/>
                <w:lang w:val="en-US"/>
              </w:rPr>
            </w:pPr>
            <w:r w:rsidRPr="00D57FD6">
              <w:rPr>
                <w:rFonts w:ascii="Arial" w:eastAsia="Arial MT" w:hAnsi="Arial" w:cs="Arial"/>
                <w:sz w:val="20"/>
                <w:szCs w:val="22"/>
                <w:lang w:val="en-US"/>
              </w:rPr>
              <w:t>Battery</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0"/>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6C906894" w14:textId="77777777" w:rsidR="00D57FD6" w:rsidRPr="00D57FD6" w:rsidRDefault="00D57FD6" w:rsidP="00D57FD6">
            <w:pPr>
              <w:widowControl w:val="0"/>
              <w:autoSpaceDE w:val="0"/>
              <w:autoSpaceDN w:val="0"/>
              <w:ind w:left="98"/>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2"/>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7B08E255"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1EDFDEBA"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0D704530"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1A041CB1"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75F166D2" w14:textId="2ACD6840" w:rsidTr="00D57FD6">
        <w:trPr>
          <w:trHeight w:val="522"/>
        </w:trPr>
        <w:tc>
          <w:tcPr>
            <w:tcW w:w="4537" w:type="dxa"/>
          </w:tcPr>
          <w:p w14:paraId="51923595" w14:textId="77777777" w:rsidR="00D57FD6" w:rsidRPr="00D57FD6" w:rsidRDefault="00D57FD6" w:rsidP="00D57FD6">
            <w:pPr>
              <w:widowControl w:val="0"/>
              <w:autoSpaceDE w:val="0"/>
              <w:autoSpaceDN w:val="0"/>
              <w:spacing w:line="229" w:lineRule="exact"/>
              <w:ind w:left="95"/>
              <w:rPr>
                <w:rFonts w:ascii="Arial" w:eastAsia="Arial MT" w:hAnsi="Arial" w:cs="Arial"/>
                <w:sz w:val="20"/>
                <w:szCs w:val="22"/>
                <w:lang w:val="en-US"/>
              </w:rPr>
            </w:pPr>
            <w:r w:rsidRPr="00D57FD6">
              <w:rPr>
                <w:rFonts w:ascii="Arial" w:eastAsia="Arial MT" w:hAnsi="Arial" w:cs="Arial"/>
                <w:sz w:val="20"/>
                <w:szCs w:val="22"/>
                <w:lang w:val="en-US"/>
              </w:rPr>
              <w:t>Industrial</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Waste</w:t>
            </w:r>
            <w:r w:rsidRPr="00D57FD6">
              <w:rPr>
                <w:rFonts w:ascii="Arial" w:eastAsia="Arial MT" w:hAnsi="Arial" w:cs="Arial"/>
                <w:spacing w:val="-8"/>
                <w:sz w:val="20"/>
                <w:szCs w:val="22"/>
                <w:lang w:val="en-US"/>
              </w:rPr>
              <w:t xml:space="preserve"> </w:t>
            </w:r>
            <w:r w:rsidRPr="00D57FD6">
              <w:rPr>
                <w:rFonts w:ascii="Arial" w:eastAsia="Arial MT" w:hAnsi="Arial" w:cs="Arial"/>
                <w:sz w:val="20"/>
                <w:szCs w:val="22"/>
                <w:lang w:val="en-US"/>
              </w:rPr>
              <w:t>including</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Oil</w:t>
            </w:r>
            <w:r w:rsidRPr="00D57FD6">
              <w:rPr>
                <w:rFonts w:ascii="Arial" w:eastAsia="Arial MT" w:hAnsi="Arial" w:cs="Arial"/>
                <w:spacing w:val="-14"/>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2"/>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0"/>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711E79AE" w14:textId="77777777" w:rsidR="00D57FD6" w:rsidRPr="00D57FD6" w:rsidRDefault="00D57FD6" w:rsidP="00D57FD6">
            <w:pPr>
              <w:widowControl w:val="0"/>
              <w:autoSpaceDE w:val="0"/>
              <w:autoSpaceDN w:val="0"/>
              <w:spacing w:line="229" w:lineRule="exact"/>
              <w:ind w:left="98"/>
              <w:jc w:val="center"/>
              <w:rPr>
                <w:rFonts w:ascii="Arial" w:eastAsia="Arial MT" w:hAnsi="Arial" w:cs="Arial"/>
                <w:sz w:val="20"/>
                <w:szCs w:val="22"/>
                <w:lang w:val="en-US"/>
              </w:rPr>
            </w:pPr>
            <w:r w:rsidRPr="00D57FD6">
              <w:rPr>
                <w:rFonts w:ascii="Arial" w:eastAsia="Arial MT" w:hAnsi="Arial" w:cs="Arial"/>
                <w:spacing w:val="-5"/>
                <w:sz w:val="20"/>
                <w:szCs w:val="22"/>
                <w:lang w:val="en-US"/>
              </w:rPr>
              <w:t>10L</w:t>
            </w:r>
          </w:p>
        </w:tc>
        <w:tc>
          <w:tcPr>
            <w:tcW w:w="1134" w:type="dxa"/>
          </w:tcPr>
          <w:p w14:paraId="392EFF46"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5B03EC08"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4082D34F"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252530B3"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5E154B0B" w14:textId="1ECA0784" w:rsidTr="00D57FD6">
        <w:trPr>
          <w:trHeight w:val="258"/>
        </w:trPr>
        <w:tc>
          <w:tcPr>
            <w:tcW w:w="4537" w:type="dxa"/>
          </w:tcPr>
          <w:p w14:paraId="4902806C" w14:textId="77777777" w:rsidR="00D57FD6" w:rsidRPr="00D57FD6" w:rsidRDefault="00D57FD6" w:rsidP="00D57FD6">
            <w:pPr>
              <w:widowControl w:val="0"/>
              <w:autoSpaceDE w:val="0"/>
              <w:autoSpaceDN w:val="0"/>
              <w:spacing w:line="227" w:lineRule="exact"/>
              <w:ind w:left="95"/>
              <w:rPr>
                <w:rFonts w:ascii="Arial" w:eastAsia="Arial MT" w:hAnsi="Arial" w:cs="Arial"/>
                <w:sz w:val="20"/>
                <w:szCs w:val="22"/>
                <w:lang w:val="en-US"/>
              </w:rPr>
            </w:pPr>
            <w:r w:rsidRPr="00D57FD6">
              <w:rPr>
                <w:rFonts w:ascii="Arial" w:eastAsia="Arial MT" w:hAnsi="Arial" w:cs="Arial"/>
                <w:sz w:val="20"/>
                <w:szCs w:val="22"/>
                <w:lang w:val="en-US"/>
              </w:rPr>
              <w:t>Fluorescent</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Lamps</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3"/>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00058C13" w14:textId="77777777" w:rsidR="00D57FD6" w:rsidRPr="00D57FD6" w:rsidRDefault="00D57FD6" w:rsidP="00D57FD6">
            <w:pPr>
              <w:widowControl w:val="0"/>
              <w:autoSpaceDE w:val="0"/>
              <w:autoSpaceDN w:val="0"/>
              <w:spacing w:line="227" w:lineRule="exact"/>
              <w:ind w:left="98"/>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4"/>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6FDB6A66"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4F8DBF6B"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0BF556F2"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478F072E"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7D400C0D" w14:textId="55133A57" w:rsidTr="00D57FD6">
        <w:trPr>
          <w:trHeight w:val="260"/>
        </w:trPr>
        <w:tc>
          <w:tcPr>
            <w:tcW w:w="4537" w:type="dxa"/>
          </w:tcPr>
          <w:p w14:paraId="71ECC99F" w14:textId="77777777" w:rsidR="00D57FD6" w:rsidRPr="00D57FD6" w:rsidRDefault="00D57FD6" w:rsidP="00D57FD6">
            <w:pPr>
              <w:widowControl w:val="0"/>
              <w:autoSpaceDE w:val="0"/>
              <w:autoSpaceDN w:val="0"/>
              <w:spacing w:line="227" w:lineRule="exact"/>
              <w:ind w:left="95"/>
              <w:rPr>
                <w:rFonts w:ascii="Arial" w:eastAsia="Arial MT" w:hAnsi="Arial" w:cs="Arial"/>
                <w:sz w:val="20"/>
                <w:szCs w:val="22"/>
                <w:lang w:val="en-US"/>
              </w:rPr>
            </w:pPr>
            <w:r w:rsidRPr="00D57FD6">
              <w:rPr>
                <w:rFonts w:ascii="Arial" w:eastAsia="Arial MT" w:hAnsi="Arial" w:cs="Arial"/>
                <w:sz w:val="20"/>
                <w:szCs w:val="22"/>
                <w:lang w:val="en-US"/>
              </w:rPr>
              <w:t>Printer</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Cartridges</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1"/>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23FFD6CB" w14:textId="77777777" w:rsidR="00D57FD6" w:rsidRPr="00D57FD6" w:rsidRDefault="00D57FD6" w:rsidP="00D57FD6">
            <w:pPr>
              <w:widowControl w:val="0"/>
              <w:autoSpaceDE w:val="0"/>
              <w:autoSpaceDN w:val="0"/>
              <w:spacing w:line="227" w:lineRule="exact"/>
              <w:ind w:left="97"/>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2"/>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28DFF14E"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323902B9"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502A2E53"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5DB1F225"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3CB5184A" w14:textId="0EA36DC8" w:rsidTr="00D57FD6">
        <w:trPr>
          <w:trHeight w:val="259"/>
        </w:trPr>
        <w:tc>
          <w:tcPr>
            <w:tcW w:w="4537" w:type="dxa"/>
          </w:tcPr>
          <w:p w14:paraId="1D1B5020" w14:textId="77777777" w:rsidR="00D57FD6" w:rsidRPr="00D57FD6" w:rsidRDefault="00D57FD6" w:rsidP="00D57FD6">
            <w:pPr>
              <w:widowControl w:val="0"/>
              <w:autoSpaceDE w:val="0"/>
              <w:autoSpaceDN w:val="0"/>
              <w:spacing w:line="228" w:lineRule="exact"/>
              <w:ind w:left="95"/>
              <w:rPr>
                <w:rFonts w:ascii="Arial" w:eastAsia="Arial MT" w:hAnsi="Arial" w:cs="Arial"/>
                <w:sz w:val="20"/>
                <w:szCs w:val="22"/>
                <w:lang w:val="en-US"/>
              </w:rPr>
            </w:pPr>
            <w:r w:rsidRPr="00D57FD6">
              <w:rPr>
                <w:rFonts w:ascii="Arial" w:eastAsia="Arial MT" w:hAnsi="Arial" w:cs="Arial"/>
                <w:sz w:val="20"/>
                <w:szCs w:val="22"/>
                <w:lang w:val="en-US"/>
              </w:rPr>
              <w:t>Office</w:t>
            </w:r>
            <w:r w:rsidRPr="00D57FD6">
              <w:rPr>
                <w:rFonts w:ascii="Arial" w:eastAsia="Arial MT" w:hAnsi="Arial" w:cs="Arial"/>
                <w:spacing w:val="-12"/>
                <w:sz w:val="20"/>
                <w:szCs w:val="22"/>
                <w:lang w:val="en-US"/>
              </w:rPr>
              <w:t xml:space="preserve"> </w:t>
            </w:r>
            <w:r w:rsidRPr="00D57FD6">
              <w:rPr>
                <w:rFonts w:ascii="Arial" w:eastAsia="Arial MT" w:hAnsi="Arial" w:cs="Arial"/>
                <w:sz w:val="20"/>
                <w:szCs w:val="22"/>
                <w:lang w:val="en-US"/>
              </w:rPr>
              <w:t>Furniture</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(tables</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and</w:t>
            </w:r>
            <w:r w:rsidRPr="00D57FD6">
              <w:rPr>
                <w:rFonts w:ascii="Arial" w:eastAsia="Arial MT" w:hAnsi="Arial" w:cs="Arial"/>
                <w:spacing w:val="-7"/>
                <w:sz w:val="20"/>
                <w:szCs w:val="22"/>
                <w:lang w:val="en-US"/>
              </w:rPr>
              <w:t xml:space="preserve"> </w:t>
            </w:r>
            <w:r w:rsidRPr="00D57FD6">
              <w:rPr>
                <w:rFonts w:ascii="Arial" w:eastAsia="Arial MT" w:hAnsi="Arial" w:cs="Arial"/>
                <w:sz w:val="20"/>
                <w:szCs w:val="22"/>
                <w:lang w:val="en-US"/>
              </w:rPr>
              <w:t>chairs)</w:t>
            </w:r>
            <w:r w:rsidRPr="00D57FD6">
              <w:rPr>
                <w:rFonts w:ascii="Arial" w:eastAsia="Arial MT" w:hAnsi="Arial" w:cs="Arial"/>
                <w:spacing w:val="-14"/>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2"/>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0"/>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3BDDA9C7" w14:textId="77777777" w:rsidR="00D57FD6" w:rsidRPr="00D57FD6" w:rsidRDefault="00D57FD6" w:rsidP="00D57FD6">
            <w:pPr>
              <w:widowControl w:val="0"/>
              <w:autoSpaceDE w:val="0"/>
              <w:autoSpaceDN w:val="0"/>
              <w:spacing w:line="228" w:lineRule="exact"/>
              <w:ind w:left="97"/>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2"/>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41C6FC14"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09C15B5E"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59DADF4B"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2EB73A32"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4A3070B0" w14:textId="46404DE8" w:rsidTr="00D57FD6">
        <w:trPr>
          <w:trHeight w:val="258"/>
        </w:trPr>
        <w:tc>
          <w:tcPr>
            <w:tcW w:w="4537" w:type="dxa"/>
          </w:tcPr>
          <w:p w14:paraId="0A7192C5" w14:textId="77777777" w:rsidR="00D57FD6" w:rsidRPr="00D57FD6" w:rsidRDefault="00D57FD6" w:rsidP="00D57FD6">
            <w:pPr>
              <w:widowControl w:val="0"/>
              <w:autoSpaceDE w:val="0"/>
              <w:autoSpaceDN w:val="0"/>
              <w:spacing w:line="227" w:lineRule="exact"/>
              <w:ind w:left="95"/>
              <w:rPr>
                <w:rFonts w:ascii="Arial" w:eastAsia="Arial MT" w:hAnsi="Arial" w:cs="Arial"/>
                <w:sz w:val="20"/>
                <w:szCs w:val="22"/>
                <w:lang w:val="en-US"/>
              </w:rPr>
            </w:pPr>
            <w:r w:rsidRPr="00D57FD6">
              <w:rPr>
                <w:rFonts w:ascii="Arial" w:eastAsia="Arial MT" w:hAnsi="Arial" w:cs="Arial"/>
                <w:sz w:val="20"/>
                <w:szCs w:val="22"/>
                <w:lang w:val="en-US"/>
              </w:rPr>
              <w:t>Electronic</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Waste</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12"/>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3"/>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421858C6" w14:textId="77777777" w:rsidR="00D57FD6" w:rsidRPr="00D57FD6" w:rsidRDefault="00D57FD6" w:rsidP="00D57FD6">
            <w:pPr>
              <w:widowControl w:val="0"/>
              <w:autoSpaceDE w:val="0"/>
              <w:autoSpaceDN w:val="0"/>
              <w:spacing w:line="227" w:lineRule="exact"/>
              <w:ind w:left="99"/>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4"/>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3B12692A"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4C5943CD"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178AFD9F"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2BF98A89"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13ED0F22" w14:textId="1F4467AA" w:rsidTr="00D57FD6">
        <w:trPr>
          <w:trHeight w:val="260"/>
        </w:trPr>
        <w:tc>
          <w:tcPr>
            <w:tcW w:w="4537" w:type="dxa"/>
          </w:tcPr>
          <w:p w14:paraId="3F5FE50E" w14:textId="77777777" w:rsidR="00D57FD6" w:rsidRPr="00D57FD6" w:rsidRDefault="00D57FD6" w:rsidP="00D57FD6">
            <w:pPr>
              <w:widowControl w:val="0"/>
              <w:autoSpaceDE w:val="0"/>
              <w:autoSpaceDN w:val="0"/>
              <w:spacing w:line="227" w:lineRule="exact"/>
              <w:ind w:left="95"/>
              <w:rPr>
                <w:rFonts w:ascii="Arial" w:eastAsia="Arial MT" w:hAnsi="Arial" w:cs="Arial"/>
                <w:sz w:val="20"/>
                <w:szCs w:val="22"/>
                <w:lang w:val="en-US"/>
              </w:rPr>
            </w:pPr>
            <w:r w:rsidRPr="00D57FD6">
              <w:rPr>
                <w:rFonts w:ascii="Arial" w:eastAsia="Arial MT" w:hAnsi="Arial" w:cs="Arial"/>
                <w:sz w:val="20"/>
                <w:szCs w:val="22"/>
                <w:lang w:val="en-US"/>
              </w:rPr>
              <w:t>Metal</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(as/when</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needed)</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w:t>
            </w:r>
            <w:r w:rsidRPr="00D57FD6">
              <w:rPr>
                <w:rFonts w:ascii="Arial" w:eastAsia="Arial MT" w:hAnsi="Arial" w:cs="Arial"/>
                <w:spacing w:val="-8"/>
                <w:sz w:val="20"/>
                <w:szCs w:val="22"/>
                <w:lang w:val="en-US"/>
              </w:rPr>
              <w:t xml:space="preserve"> </w:t>
            </w:r>
            <w:r w:rsidRPr="00D57FD6">
              <w:rPr>
                <w:rFonts w:ascii="Arial" w:eastAsia="Arial MT" w:hAnsi="Arial" w:cs="Arial"/>
                <w:sz w:val="20"/>
                <w:szCs w:val="22"/>
                <w:lang w:val="en-US"/>
              </w:rPr>
              <w:t>Disposal</w:t>
            </w:r>
            <w:r w:rsidRPr="00D57FD6">
              <w:rPr>
                <w:rFonts w:ascii="Arial" w:eastAsia="Arial MT" w:hAnsi="Arial" w:cs="Arial"/>
                <w:spacing w:val="-11"/>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5CE3311C" w14:textId="77777777" w:rsidR="00D57FD6" w:rsidRPr="00D57FD6" w:rsidRDefault="00D57FD6" w:rsidP="00D57FD6">
            <w:pPr>
              <w:widowControl w:val="0"/>
              <w:autoSpaceDE w:val="0"/>
              <w:autoSpaceDN w:val="0"/>
              <w:spacing w:line="227" w:lineRule="exact"/>
              <w:ind w:left="99"/>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4"/>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12DFF603"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34ED87B7"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177C3AEB"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1E499996"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43EC2F46" w14:textId="0895C525" w:rsidTr="00D57FD6">
        <w:trPr>
          <w:trHeight w:val="258"/>
        </w:trPr>
        <w:tc>
          <w:tcPr>
            <w:tcW w:w="4537" w:type="dxa"/>
          </w:tcPr>
          <w:p w14:paraId="086A42F4" w14:textId="77777777" w:rsidR="00D57FD6" w:rsidRPr="00D57FD6" w:rsidRDefault="00D57FD6" w:rsidP="00D57FD6">
            <w:pPr>
              <w:widowControl w:val="0"/>
              <w:autoSpaceDE w:val="0"/>
              <w:autoSpaceDN w:val="0"/>
              <w:spacing w:line="226" w:lineRule="exact"/>
              <w:ind w:left="95"/>
              <w:rPr>
                <w:rFonts w:ascii="Arial" w:eastAsia="Arial MT" w:hAnsi="Arial" w:cs="Arial"/>
                <w:sz w:val="20"/>
                <w:szCs w:val="22"/>
                <w:lang w:val="en-US"/>
              </w:rPr>
            </w:pPr>
            <w:r w:rsidRPr="00D57FD6">
              <w:rPr>
                <w:rFonts w:ascii="Arial" w:eastAsia="Arial MT" w:hAnsi="Arial" w:cs="Arial"/>
                <w:spacing w:val="-2"/>
                <w:sz w:val="20"/>
                <w:szCs w:val="22"/>
                <w:lang w:val="en-US"/>
              </w:rPr>
              <w:t>Paper/Cardboard</w:t>
            </w:r>
            <w:r w:rsidRPr="00D57FD6">
              <w:rPr>
                <w:rFonts w:ascii="Arial" w:eastAsia="Arial MT" w:hAnsi="Arial" w:cs="Arial"/>
                <w:spacing w:val="-1"/>
                <w:sz w:val="20"/>
                <w:szCs w:val="22"/>
                <w:lang w:val="en-US"/>
              </w:rPr>
              <w:t xml:space="preserve"> </w:t>
            </w:r>
            <w:r w:rsidRPr="00D57FD6">
              <w:rPr>
                <w:rFonts w:ascii="Arial" w:eastAsia="Arial MT" w:hAnsi="Arial" w:cs="Arial"/>
                <w:spacing w:val="-2"/>
                <w:sz w:val="20"/>
                <w:szCs w:val="22"/>
                <w:lang w:val="en-US"/>
              </w:rPr>
              <w:t>(as/when</w:t>
            </w:r>
            <w:r w:rsidRPr="00D57FD6">
              <w:rPr>
                <w:rFonts w:ascii="Arial" w:eastAsia="Arial MT" w:hAnsi="Arial" w:cs="Arial"/>
                <w:spacing w:val="3"/>
                <w:sz w:val="20"/>
                <w:szCs w:val="22"/>
                <w:lang w:val="en-US"/>
              </w:rPr>
              <w:t xml:space="preserve"> </w:t>
            </w:r>
            <w:r w:rsidRPr="00D57FD6">
              <w:rPr>
                <w:rFonts w:ascii="Arial" w:eastAsia="Arial MT" w:hAnsi="Arial" w:cs="Arial"/>
                <w:spacing w:val="-2"/>
                <w:sz w:val="20"/>
                <w:szCs w:val="22"/>
                <w:lang w:val="en-US"/>
              </w:rPr>
              <w:t>needed)</w:t>
            </w:r>
            <w:r w:rsidRPr="00D57FD6">
              <w:rPr>
                <w:rFonts w:ascii="Arial" w:eastAsia="Arial MT" w:hAnsi="Arial" w:cs="Arial"/>
                <w:spacing w:val="1"/>
                <w:sz w:val="20"/>
                <w:szCs w:val="22"/>
                <w:lang w:val="en-US"/>
              </w:rPr>
              <w:t xml:space="preserve"> </w:t>
            </w:r>
            <w:r w:rsidRPr="00D57FD6">
              <w:rPr>
                <w:rFonts w:ascii="Arial" w:eastAsia="Arial MT" w:hAnsi="Arial" w:cs="Arial"/>
                <w:spacing w:val="-2"/>
                <w:sz w:val="20"/>
                <w:szCs w:val="22"/>
                <w:lang w:val="en-US"/>
              </w:rPr>
              <w:t>-</w:t>
            </w:r>
            <w:r w:rsidRPr="00D57FD6">
              <w:rPr>
                <w:rFonts w:ascii="Arial" w:eastAsia="Arial MT" w:hAnsi="Arial" w:cs="Arial"/>
                <w:spacing w:val="1"/>
                <w:sz w:val="20"/>
                <w:szCs w:val="22"/>
                <w:lang w:val="en-US"/>
              </w:rPr>
              <w:t xml:space="preserve"> </w:t>
            </w:r>
            <w:r w:rsidRPr="00D57FD6">
              <w:rPr>
                <w:rFonts w:ascii="Arial" w:eastAsia="Arial MT" w:hAnsi="Arial" w:cs="Arial"/>
                <w:spacing w:val="-2"/>
                <w:sz w:val="20"/>
                <w:szCs w:val="22"/>
                <w:lang w:val="en-US"/>
              </w:rPr>
              <w:t>Disposal</w:t>
            </w:r>
            <w:r w:rsidRPr="00D57FD6">
              <w:rPr>
                <w:rFonts w:ascii="Arial" w:eastAsia="Arial MT" w:hAnsi="Arial" w:cs="Arial"/>
                <w:spacing w:val="3"/>
                <w:sz w:val="20"/>
                <w:szCs w:val="22"/>
                <w:lang w:val="en-US"/>
              </w:rPr>
              <w:t xml:space="preserve"> </w:t>
            </w:r>
            <w:r w:rsidRPr="00D57FD6">
              <w:rPr>
                <w:rFonts w:ascii="Arial" w:eastAsia="Arial MT" w:hAnsi="Arial" w:cs="Arial"/>
                <w:spacing w:val="-2"/>
                <w:sz w:val="20"/>
                <w:szCs w:val="22"/>
                <w:lang w:val="en-US"/>
              </w:rPr>
              <w:t>Certificate</w:t>
            </w:r>
          </w:p>
        </w:tc>
        <w:tc>
          <w:tcPr>
            <w:tcW w:w="1134" w:type="dxa"/>
            <w:vAlign w:val="center"/>
          </w:tcPr>
          <w:p w14:paraId="6F973592" w14:textId="77777777" w:rsidR="00D57FD6" w:rsidRPr="00D57FD6" w:rsidRDefault="00D57FD6" w:rsidP="00D57FD6">
            <w:pPr>
              <w:widowControl w:val="0"/>
              <w:autoSpaceDE w:val="0"/>
              <w:autoSpaceDN w:val="0"/>
              <w:spacing w:line="226" w:lineRule="exact"/>
              <w:ind w:left="97"/>
              <w:jc w:val="center"/>
              <w:rPr>
                <w:rFonts w:ascii="Arial" w:eastAsia="Arial MT" w:hAnsi="Arial" w:cs="Arial"/>
                <w:sz w:val="20"/>
                <w:szCs w:val="22"/>
                <w:lang w:val="en-US"/>
              </w:rPr>
            </w:pPr>
            <w:r w:rsidRPr="00D57FD6">
              <w:rPr>
                <w:rFonts w:ascii="Arial" w:eastAsia="Arial MT" w:hAnsi="Arial" w:cs="Arial"/>
                <w:sz w:val="20"/>
                <w:szCs w:val="22"/>
                <w:lang w:val="en-US"/>
              </w:rPr>
              <w:t>1</w:t>
            </w:r>
            <w:r w:rsidRPr="00D57FD6">
              <w:rPr>
                <w:rFonts w:ascii="Arial" w:eastAsia="Arial MT" w:hAnsi="Arial" w:cs="Arial"/>
                <w:spacing w:val="-2"/>
                <w:sz w:val="20"/>
                <w:szCs w:val="22"/>
                <w:lang w:val="en-US"/>
              </w:rPr>
              <w:t xml:space="preserve"> </w:t>
            </w:r>
            <w:r w:rsidRPr="00D57FD6">
              <w:rPr>
                <w:rFonts w:ascii="Arial" w:eastAsia="Arial MT" w:hAnsi="Arial" w:cs="Arial"/>
                <w:spacing w:val="-5"/>
                <w:sz w:val="20"/>
                <w:szCs w:val="22"/>
                <w:lang w:val="en-US"/>
              </w:rPr>
              <w:t>kg</w:t>
            </w:r>
          </w:p>
        </w:tc>
        <w:tc>
          <w:tcPr>
            <w:tcW w:w="1134" w:type="dxa"/>
          </w:tcPr>
          <w:p w14:paraId="16EF2551"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6F7750E4"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4F672B12"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Pr>
          <w:p w14:paraId="74B8D203"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30C39D6B" w14:textId="715DB86B" w:rsidTr="00D57FD6">
        <w:trPr>
          <w:trHeight w:val="912"/>
        </w:trPr>
        <w:tc>
          <w:tcPr>
            <w:tcW w:w="4537" w:type="dxa"/>
            <w:tcBorders>
              <w:bottom w:val="single" w:sz="8" w:space="0" w:color="000000"/>
            </w:tcBorders>
          </w:tcPr>
          <w:p w14:paraId="56DE732F" w14:textId="77777777" w:rsidR="00D57FD6" w:rsidRPr="00D57FD6" w:rsidRDefault="00D57FD6" w:rsidP="00D57FD6">
            <w:pPr>
              <w:widowControl w:val="0"/>
              <w:autoSpaceDE w:val="0"/>
              <w:autoSpaceDN w:val="0"/>
              <w:spacing w:line="227" w:lineRule="exact"/>
              <w:ind w:left="95"/>
              <w:rPr>
                <w:rFonts w:ascii="Arial" w:eastAsia="Arial MT" w:hAnsi="Arial" w:cs="Arial"/>
                <w:sz w:val="20"/>
                <w:szCs w:val="22"/>
                <w:lang w:val="en-US"/>
              </w:rPr>
            </w:pPr>
            <w:r w:rsidRPr="00D57FD6">
              <w:rPr>
                <w:rFonts w:ascii="Arial" w:eastAsia="Arial MT" w:hAnsi="Arial" w:cs="Arial"/>
                <w:sz w:val="20"/>
                <w:szCs w:val="22"/>
                <w:lang w:val="en-US"/>
              </w:rPr>
              <w:t>Refuse</w:t>
            </w:r>
            <w:r w:rsidRPr="00D57FD6">
              <w:rPr>
                <w:rFonts w:ascii="Arial" w:eastAsia="Arial MT" w:hAnsi="Arial" w:cs="Arial"/>
                <w:spacing w:val="-10"/>
                <w:sz w:val="20"/>
                <w:szCs w:val="22"/>
                <w:lang w:val="en-US"/>
              </w:rPr>
              <w:t xml:space="preserve"> </w:t>
            </w:r>
            <w:r w:rsidRPr="00D57FD6">
              <w:rPr>
                <w:rFonts w:ascii="Arial" w:eastAsia="Arial MT" w:hAnsi="Arial" w:cs="Arial"/>
                <w:sz w:val="20"/>
                <w:szCs w:val="22"/>
                <w:lang w:val="en-US"/>
              </w:rPr>
              <w:t>Removal</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(collected</w:t>
            </w:r>
            <w:r w:rsidRPr="00D57FD6">
              <w:rPr>
                <w:rFonts w:ascii="Arial" w:eastAsia="Arial MT" w:hAnsi="Arial" w:cs="Arial"/>
                <w:spacing w:val="-8"/>
                <w:sz w:val="20"/>
                <w:szCs w:val="22"/>
                <w:lang w:val="en-US"/>
              </w:rPr>
              <w:t xml:space="preserve"> </w:t>
            </w:r>
            <w:r w:rsidRPr="00D57FD6">
              <w:rPr>
                <w:rFonts w:ascii="Arial" w:eastAsia="Arial MT" w:hAnsi="Arial" w:cs="Arial"/>
                <w:sz w:val="20"/>
                <w:szCs w:val="22"/>
                <w:lang w:val="en-US"/>
              </w:rPr>
              <w:t>twice</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a</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week</w:t>
            </w:r>
            <w:r w:rsidRPr="00D57FD6">
              <w:rPr>
                <w:rFonts w:ascii="Arial" w:eastAsia="Arial MT" w:hAnsi="Arial" w:cs="Arial"/>
                <w:spacing w:val="-9"/>
                <w:sz w:val="20"/>
                <w:szCs w:val="22"/>
                <w:lang w:val="en-US"/>
              </w:rPr>
              <w:t xml:space="preserve"> </w:t>
            </w:r>
            <w:r w:rsidRPr="00D57FD6">
              <w:rPr>
                <w:rFonts w:ascii="Arial" w:eastAsia="Arial MT" w:hAnsi="Arial" w:cs="Arial"/>
                <w:sz w:val="20"/>
                <w:szCs w:val="22"/>
                <w:lang w:val="en-US"/>
              </w:rPr>
              <w:t>of</w:t>
            </w:r>
            <w:r w:rsidRPr="00D57FD6">
              <w:rPr>
                <w:rFonts w:ascii="Arial" w:eastAsia="Arial MT" w:hAnsi="Arial" w:cs="Arial"/>
                <w:spacing w:val="-7"/>
                <w:sz w:val="20"/>
                <w:szCs w:val="22"/>
                <w:lang w:val="en-US"/>
              </w:rPr>
              <w:t xml:space="preserve"> </w:t>
            </w:r>
            <w:r w:rsidRPr="00D57FD6">
              <w:rPr>
                <w:rFonts w:ascii="Arial" w:eastAsia="Arial MT" w:hAnsi="Arial" w:cs="Arial"/>
                <w:sz w:val="20"/>
                <w:szCs w:val="22"/>
                <w:lang w:val="en-US"/>
              </w:rPr>
              <w:t>10x</w:t>
            </w:r>
            <w:r w:rsidRPr="00D57FD6">
              <w:rPr>
                <w:rFonts w:ascii="Arial" w:eastAsia="Arial MT" w:hAnsi="Arial" w:cs="Arial"/>
                <w:spacing w:val="-7"/>
                <w:sz w:val="20"/>
                <w:szCs w:val="22"/>
                <w:lang w:val="en-US"/>
              </w:rPr>
              <w:t xml:space="preserve"> </w:t>
            </w:r>
            <w:r w:rsidRPr="00D57FD6">
              <w:rPr>
                <w:rFonts w:ascii="Arial" w:eastAsia="Arial MT" w:hAnsi="Arial" w:cs="Arial"/>
                <w:sz w:val="20"/>
                <w:szCs w:val="22"/>
                <w:lang w:val="en-US"/>
              </w:rPr>
              <w:t>240</w:t>
            </w:r>
            <w:r w:rsidRPr="00D57FD6">
              <w:rPr>
                <w:rFonts w:ascii="Arial" w:eastAsia="Arial MT" w:hAnsi="Arial" w:cs="Arial"/>
                <w:spacing w:val="-8"/>
                <w:sz w:val="20"/>
                <w:szCs w:val="22"/>
                <w:lang w:val="en-US"/>
              </w:rPr>
              <w:t xml:space="preserve"> </w:t>
            </w:r>
            <w:proofErr w:type="spellStart"/>
            <w:r w:rsidRPr="00D57FD6">
              <w:rPr>
                <w:rFonts w:ascii="Arial" w:eastAsia="Arial MT" w:hAnsi="Arial" w:cs="Arial"/>
                <w:sz w:val="20"/>
                <w:szCs w:val="22"/>
                <w:lang w:val="en-US"/>
              </w:rPr>
              <w:t>Litre</w:t>
            </w:r>
            <w:proofErr w:type="spellEnd"/>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Wheelie</w:t>
            </w:r>
            <w:r w:rsidRPr="00D57FD6">
              <w:rPr>
                <w:rFonts w:ascii="Arial" w:eastAsia="Arial MT" w:hAnsi="Arial" w:cs="Arial"/>
                <w:spacing w:val="-9"/>
                <w:sz w:val="20"/>
                <w:szCs w:val="22"/>
                <w:lang w:val="en-US"/>
              </w:rPr>
              <w:t xml:space="preserve"> </w:t>
            </w:r>
            <w:r w:rsidRPr="00D57FD6">
              <w:rPr>
                <w:rFonts w:ascii="Arial" w:eastAsia="Arial MT" w:hAnsi="Arial" w:cs="Arial"/>
                <w:spacing w:val="-2"/>
                <w:sz w:val="20"/>
                <w:szCs w:val="22"/>
                <w:lang w:val="en-US"/>
              </w:rPr>
              <w:t>Bins)</w:t>
            </w:r>
          </w:p>
          <w:p w14:paraId="2EF5BB5A" w14:textId="77777777" w:rsidR="00D57FD6" w:rsidRPr="00D57FD6" w:rsidRDefault="00D57FD6" w:rsidP="00D57FD6">
            <w:pPr>
              <w:widowControl w:val="0"/>
              <w:autoSpaceDE w:val="0"/>
              <w:autoSpaceDN w:val="0"/>
              <w:spacing w:before="2" w:line="235" w:lineRule="auto"/>
              <w:ind w:left="95" w:right="34"/>
              <w:rPr>
                <w:rFonts w:ascii="Arial" w:eastAsia="Arial MT" w:hAnsi="Arial" w:cs="Arial"/>
                <w:sz w:val="20"/>
                <w:szCs w:val="22"/>
                <w:lang w:val="en-US"/>
              </w:rPr>
            </w:pPr>
            <w:r w:rsidRPr="00D57FD6">
              <w:rPr>
                <w:rFonts w:ascii="Arial" w:eastAsia="Arial MT" w:hAnsi="Arial" w:cs="Arial"/>
                <w:sz w:val="20"/>
                <w:szCs w:val="22"/>
                <w:lang w:val="en-US"/>
              </w:rPr>
              <w:t>Includes</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general</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waste,</w:t>
            </w:r>
            <w:r w:rsidRPr="00D57FD6">
              <w:rPr>
                <w:rFonts w:ascii="Arial" w:eastAsia="Arial MT" w:hAnsi="Arial" w:cs="Arial"/>
                <w:spacing w:val="-14"/>
                <w:sz w:val="20"/>
                <w:szCs w:val="22"/>
                <w:lang w:val="en-US"/>
              </w:rPr>
              <w:t xml:space="preserve"> </w:t>
            </w:r>
            <w:r w:rsidRPr="00D57FD6">
              <w:rPr>
                <w:rFonts w:ascii="Arial" w:eastAsia="Arial MT" w:hAnsi="Arial" w:cs="Arial"/>
                <w:sz w:val="20"/>
                <w:szCs w:val="22"/>
                <w:lang w:val="en-US"/>
              </w:rPr>
              <w:t>recycling,</w:t>
            </w:r>
            <w:r w:rsidRPr="00D57FD6">
              <w:rPr>
                <w:rFonts w:ascii="Arial" w:eastAsia="Arial MT" w:hAnsi="Arial" w:cs="Arial"/>
                <w:spacing w:val="-11"/>
                <w:sz w:val="20"/>
                <w:szCs w:val="22"/>
                <w:lang w:val="en-US"/>
              </w:rPr>
              <w:t xml:space="preserve"> </w:t>
            </w:r>
            <w:r w:rsidRPr="00D57FD6">
              <w:rPr>
                <w:rFonts w:ascii="Arial" w:eastAsia="Arial MT" w:hAnsi="Arial" w:cs="Arial"/>
                <w:sz w:val="20"/>
                <w:szCs w:val="22"/>
                <w:lang w:val="en-US"/>
              </w:rPr>
              <w:t>and</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organic</w:t>
            </w:r>
            <w:r w:rsidRPr="00D57FD6">
              <w:rPr>
                <w:rFonts w:ascii="Arial" w:eastAsia="Arial MT" w:hAnsi="Arial" w:cs="Arial"/>
                <w:spacing w:val="-14"/>
                <w:sz w:val="20"/>
                <w:szCs w:val="22"/>
                <w:lang w:val="en-US"/>
              </w:rPr>
              <w:t xml:space="preserve"> </w:t>
            </w:r>
            <w:r w:rsidRPr="00D57FD6">
              <w:rPr>
                <w:rFonts w:ascii="Arial" w:eastAsia="Arial MT" w:hAnsi="Arial" w:cs="Arial"/>
                <w:sz w:val="20"/>
                <w:szCs w:val="22"/>
                <w:lang w:val="en-US"/>
              </w:rPr>
              <w:t>food</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waste</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collections.</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Refuse</w:t>
            </w:r>
            <w:r w:rsidRPr="00D57FD6">
              <w:rPr>
                <w:rFonts w:ascii="Arial" w:eastAsia="Arial MT" w:hAnsi="Arial" w:cs="Arial"/>
                <w:spacing w:val="-13"/>
                <w:sz w:val="20"/>
                <w:szCs w:val="22"/>
                <w:lang w:val="en-US"/>
              </w:rPr>
              <w:t xml:space="preserve"> </w:t>
            </w:r>
            <w:r w:rsidRPr="00D57FD6">
              <w:rPr>
                <w:rFonts w:ascii="Arial" w:eastAsia="Arial MT" w:hAnsi="Arial" w:cs="Arial"/>
                <w:sz w:val="20"/>
                <w:szCs w:val="22"/>
                <w:lang w:val="en-US"/>
              </w:rPr>
              <w:t>must be fetched sorted into categories and recycled. Reports to be provided on waste</w:t>
            </w:r>
          </w:p>
          <w:p w14:paraId="2421270A" w14:textId="77777777" w:rsidR="00D57FD6" w:rsidRPr="00D57FD6" w:rsidRDefault="00D57FD6" w:rsidP="00D57FD6">
            <w:pPr>
              <w:widowControl w:val="0"/>
              <w:autoSpaceDE w:val="0"/>
              <w:autoSpaceDN w:val="0"/>
              <w:spacing w:before="2" w:line="207" w:lineRule="exact"/>
              <w:ind w:left="95"/>
              <w:rPr>
                <w:rFonts w:ascii="Arial" w:eastAsia="Arial MT" w:hAnsi="Arial" w:cs="Arial"/>
                <w:sz w:val="20"/>
                <w:szCs w:val="22"/>
                <w:lang w:val="en-US"/>
              </w:rPr>
            </w:pPr>
            <w:r w:rsidRPr="00D57FD6">
              <w:rPr>
                <w:rFonts w:ascii="Arial" w:eastAsia="Arial MT" w:hAnsi="Arial" w:cs="Arial"/>
                <w:spacing w:val="-2"/>
                <w:sz w:val="20"/>
                <w:szCs w:val="22"/>
                <w:lang w:val="en-US"/>
              </w:rPr>
              <w:t>management</w:t>
            </w:r>
            <w:r w:rsidRPr="00D57FD6">
              <w:rPr>
                <w:rFonts w:ascii="Arial" w:eastAsia="Arial MT" w:hAnsi="Arial" w:cs="Arial"/>
                <w:spacing w:val="1"/>
                <w:sz w:val="20"/>
                <w:szCs w:val="22"/>
                <w:lang w:val="en-US"/>
              </w:rPr>
              <w:t xml:space="preserve"> </w:t>
            </w:r>
            <w:r w:rsidRPr="00D57FD6">
              <w:rPr>
                <w:rFonts w:ascii="Arial" w:eastAsia="Arial MT" w:hAnsi="Arial" w:cs="Arial"/>
                <w:spacing w:val="-2"/>
                <w:sz w:val="20"/>
                <w:szCs w:val="22"/>
                <w:lang w:val="en-US"/>
              </w:rPr>
              <w:t>monthly</w:t>
            </w:r>
          </w:p>
        </w:tc>
        <w:tc>
          <w:tcPr>
            <w:tcW w:w="1134" w:type="dxa"/>
            <w:tcBorders>
              <w:bottom w:val="single" w:sz="8" w:space="0" w:color="000000"/>
            </w:tcBorders>
            <w:vAlign w:val="center"/>
          </w:tcPr>
          <w:p w14:paraId="26E37F14" w14:textId="77777777" w:rsidR="00D57FD6" w:rsidRPr="00D57FD6" w:rsidRDefault="00D57FD6" w:rsidP="00D57FD6">
            <w:pPr>
              <w:widowControl w:val="0"/>
              <w:autoSpaceDE w:val="0"/>
              <w:autoSpaceDN w:val="0"/>
              <w:ind w:left="98" w:right="420"/>
              <w:jc w:val="center"/>
              <w:rPr>
                <w:rFonts w:ascii="Arial" w:eastAsia="Arial MT" w:hAnsi="Arial" w:cs="Arial"/>
                <w:sz w:val="20"/>
                <w:szCs w:val="22"/>
                <w:lang w:val="en-US"/>
              </w:rPr>
            </w:pPr>
            <w:r w:rsidRPr="00D57FD6">
              <w:rPr>
                <w:rFonts w:ascii="Arial" w:eastAsia="Arial MT" w:hAnsi="Arial" w:cs="Arial"/>
                <w:spacing w:val="-2"/>
                <w:sz w:val="20"/>
                <w:szCs w:val="22"/>
                <w:lang w:val="en-US"/>
              </w:rPr>
              <w:t>Rate</w:t>
            </w:r>
            <w:r w:rsidRPr="00D57FD6">
              <w:rPr>
                <w:rFonts w:ascii="Arial" w:eastAsia="Arial MT" w:hAnsi="Arial" w:cs="Arial"/>
                <w:spacing w:val="-12"/>
                <w:sz w:val="20"/>
                <w:szCs w:val="22"/>
                <w:lang w:val="en-US"/>
              </w:rPr>
              <w:t xml:space="preserve"> </w:t>
            </w:r>
            <w:r w:rsidRPr="00D57FD6">
              <w:rPr>
                <w:rFonts w:ascii="Arial" w:eastAsia="Arial MT" w:hAnsi="Arial" w:cs="Arial"/>
                <w:spacing w:val="-2"/>
                <w:sz w:val="20"/>
                <w:szCs w:val="22"/>
                <w:lang w:val="en-US"/>
              </w:rPr>
              <w:t>Per Month</w:t>
            </w:r>
          </w:p>
        </w:tc>
        <w:tc>
          <w:tcPr>
            <w:tcW w:w="1134" w:type="dxa"/>
            <w:tcBorders>
              <w:bottom w:val="single" w:sz="8" w:space="0" w:color="000000"/>
            </w:tcBorders>
          </w:tcPr>
          <w:p w14:paraId="008EF0F2"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Borders>
              <w:bottom w:val="single" w:sz="8" w:space="0" w:color="000000"/>
            </w:tcBorders>
          </w:tcPr>
          <w:p w14:paraId="06BE1CC1"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Borders>
              <w:bottom w:val="single" w:sz="8" w:space="0" w:color="000000"/>
            </w:tcBorders>
          </w:tcPr>
          <w:p w14:paraId="4661CB5E" w14:textId="77777777" w:rsidR="00D57FD6" w:rsidRPr="00D57FD6" w:rsidRDefault="00D57FD6" w:rsidP="00D57FD6">
            <w:pPr>
              <w:widowControl w:val="0"/>
              <w:autoSpaceDE w:val="0"/>
              <w:autoSpaceDN w:val="0"/>
              <w:rPr>
                <w:rFonts w:ascii="Arial" w:eastAsia="Arial MT" w:hAnsi="Arial" w:cs="Arial"/>
                <w:sz w:val="18"/>
                <w:szCs w:val="22"/>
                <w:lang w:val="en-US"/>
              </w:rPr>
            </w:pPr>
          </w:p>
        </w:tc>
        <w:tc>
          <w:tcPr>
            <w:tcW w:w="1276" w:type="dxa"/>
            <w:tcBorders>
              <w:bottom w:val="single" w:sz="8" w:space="0" w:color="000000"/>
            </w:tcBorders>
          </w:tcPr>
          <w:p w14:paraId="3378E07A" w14:textId="77777777" w:rsidR="00D57FD6" w:rsidRPr="00D57FD6" w:rsidRDefault="00D57FD6" w:rsidP="00D57FD6">
            <w:pPr>
              <w:widowControl w:val="0"/>
              <w:autoSpaceDE w:val="0"/>
              <w:autoSpaceDN w:val="0"/>
              <w:rPr>
                <w:rFonts w:ascii="Arial" w:eastAsia="Arial MT" w:hAnsi="Arial" w:cs="Arial"/>
                <w:sz w:val="18"/>
                <w:szCs w:val="22"/>
                <w:lang w:val="en-US"/>
              </w:rPr>
            </w:pPr>
          </w:p>
        </w:tc>
      </w:tr>
      <w:tr w:rsidR="00D57FD6" w:rsidRPr="00D57FD6" w14:paraId="15A0E35B" w14:textId="3F4868AF" w:rsidTr="00D57FD6">
        <w:trPr>
          <w:trHeight w:val="257"/>
        </w:trPr>
        <w:tc>
          <w:tcPr>
            <w:tcW w:w="5671" w:type="dxa"/>
            <w:gridSpan w:val="2"/>
            <w:tcBorders>
              <w:top w:val="single" w:sz="8" w:space="0" w:color="000000"/>
            </w:tcBorders>
            <w:shd w:val="clear" w:color="auto" w:fill="D9E2F3" w:themeFill="accent1" w:themeFillTint="33"/>
          </w:tcPr>
          <w:p w14:paraId="0301A47E" w14:textId="77777777" w:rsidR="00D57FD6" w:rsidRPr="00D57FD6" w:rsidRDefault="00D57FD6" w:rsidP="00D57FD6">
            <w:pPr>
              <w:widowControl w:val="0"/>
              <w:autoSpaceDE w:val="0"/>
              <w:autoSpaceDN w:val="0"/>
              <w:spacing w:before="14" w:line="223" w:lineRule="exact"/>
              <w:ind w:right="82"/>
              <w:jc w:val="right"/>
              <w:rPr>
                <w:rFonts w:ascii="Arial" w:eastAsia="Arial MT" w:hAnsi="Arial" w:cs="Arial"/>
                <w:b/>
                <w:bCs/>
                <w:spacing w:val="-2"/>
                <w:sz w:val="20"/>
                <w:szCs w:val="22"/>
                <w:lang w:val="en-US"/>
              </w:rPr>
            </w:pPr>
          </w:p>
          <w:p w14:paraId="5B7ADFF2" w14:textId="23154B97" w:rsidR="00D57FD6" w:rsidRPr="00D57FD6" w:rsidRDefault="00D57FD6" w:rsidP="00D57FD6">
            <w:pPr>
              <w:widowControl w:val="0"/>
              <w:autoSpaceDE w:val="0"/>
              <w:autoSpaceDN w:val="0"/>
              <w:spacing w:before="14" w:line="223" w:lineRule="exact"/>
              <w:ind w:right="82"/>
              <w:jc w:val="right"/>
              <w:rPr>
                <w:rFonts w:ascii="Arial" w:eastAsia="Arial MT" w:hAnsi="Arial" w:cs="Arial"/>
                <w:b/>
                <w:bCs/>
                <w:sz w:val="20"/>
                <w:szCs w:val="22"/>
                <w:lang w:val="en-US"/>
              </w:rPr>
            </w:pPr>
            <w:r w:rsidRPr="00D57FD6">
              <w:rPr>
                <w:rFonts w:ascii="Arial" w:eastAsia="Arial MT" w:hAnsi="Arial" w:cs="Arial"/>
                <w:b/>
                <w:bCs/>
                <w:spacing w:val="-2"/>
                <w:sz w:val="20"/>
                <w:szCs w:val="22"/>
                <w:lang w:val="en-US"/>
              </w:rPr>
              <w:t>Subtotal</w:t>
            </w:r>
          </w:p>
        </w:tc>
        <w:tc>
          <w:tcPr>
            <w:tcW w:w="1134" w:type="dxa"/>
            <w:tcBorders>
              <w:top w:val="single" w:sz="8" w:space="0" w:color="000000"/>
            </w:tcBorders>
            <w:shd w:val="clear" w:color="auto" w:fill="D9E2F3" w:themeFill="accent1" w:themeFillTint="33"/>
          </w:tcPr>
          <w:p w14:paraId="13EE2B19"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top w:val="single" w:sz="8" w:space="0" w:color="000000"/>
            </w:tcBorders>
            <w:shd w:val="clear" w:color="auto" w:fill="D9E2F3" w:themeFill="accent1" w:themeFillTint="33"/>
          </w:tcPr>
          <w:p w14:paraId="32F80BF0"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top w:val="single" w:sz="8" w:space="0" w:color="000000"/>
            </w:tcBorders>
            <w:shd w:val="clear" w:color="auto" w:fill="D9E2F3" w:themeFill="accent1" w:themeFillTint="33"/>
          </w:tcPr>
          <w:p w14:paraId="70EED651"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top w:val="single" w:sz="8" w:space="0" w:color="000000"/>
            </w:tcBorders>
            <w:shd w:val="clear" w:color="auto" w:fill="D9E2F3" w:themeFill="accent1" w:themeFillTint="33"/>
          </w:tcPr>
          <w:p w14:paraId="57E4DC89"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r>
      <w:tr w:rsidR="00D57FD6" w:rsidRPr="00D57FD6" w14:paraId="53E1A483" w14:textId="01ED613E" w:rsidTr="00D57FD6">
        <w:trPr>
          <w:trHeight w:val="259"/>
        </w:trPr>
        <w:tc>
          <w:tcPr>
            <w:tcW w:w="5671" w:type="dxa"/>
            <w:gridSpan w:val="2"/>
            <w:shd w:val="clear" w:color="auto" w:fill="D9E2F3" w:themeFill="accent1" w:themeFillTint="33"/>
          </w:tcPr>
          <w:p w14:paraId="163EB494" w14:textId="77777777" w:rsidR="00D57FD6" w:rsidRPr="00D57FD6" w:rsidRDefault="00D57FD6" w:rsidP="00D57FD6">
            <w:pPr>
              <w:widowControl w:val="0"/>
              <w:autoSpaceDE w:val="0"/>
              <w:autoSpaceDN w:val="0"/>
              <w:spacing w:before="16" w:line="224" w:lineRule="exact"/>
              <w:ind w:right="82"/>
              <w:jc w:val="right"/>
              <w:rPr>
                <w:rFonts w:ascii="Arial" w:eastAsia="Arial MT" w:hAnsi="Arial" w:cs="Arial"/>
                <w:b/>
                <w:bCs/>
                <w:spacing w:val="-5"/>
                <w:w w:val="95"/>
                <w:sz w:val="20"/>
                <w:szCs w:val="22"/>
                <w:lang w:val="en-US"/>
              </w:rPr>
            </w:pPr>
          </w:p>
          <w:p w14:paraId="583ECC56" w14:textId="711037EF" w:rsidR="00D57FD6" w:rsidRPr="00D57FD6" w:rsidRDefault="00D57FD6" w:rsidP="00D57FD6">
            <w:pPr>
              <w:widowControl w:val="0"/>
              <w:autoSpaceDE w:val="0"/>
              <w:autoSpaceDN w:val="0"/>
              <w:spacing w:before="16" w:line="224" w:lineRule="exact"/>
              <w:ind w:right="82"/>
              <w:jc w:val="right"/>
              <w:rPr>
                <w:rFonts w:ascii="Arial" w:eastAsia="Arial MT" w:hAnsi="Arial" w:cs="Arial"/>
                <w:b/>
                <w:bCs/>
                <w:sz w:val="20"/>
                <w:szCs w:val="22"/>
                <w:lang w:val="en-US"/>
              </w:rPr>
            </w:pPr>
            <w:r w:rsidRPr="00D57FD6">
              <w:rPr>
                <w:rFonts w:ascii="Arial" w:eastAsia="Arial MT" w:hAnsi="Arial" w:cs="Arial"/>
                <w:b/>
                <w:bCs/>
                <w:spacing w:val="-5"/>
                <w:w w:val="95"/>
                <w:sz w:val="20"/>
                <w:szCs w:val="22"/>
                <w:lang w:val="en-US"/>
              </w:rPr>
              <w:t>VAT</w:t>
            </w:r>
          </w:p>
        </w:tc>
        <w:tc>
          <w:tcPr>
            <w:tcW w:w="1134" w:type="dxa"/>
            <w:shd w:val="clear" w:color="auto" w:fill="D9E2F3" w:themeFill="accent1" w:themeFillTint="33"/>
          </w:tcPr>
          <w:p w14:paraId="7C31D482"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shd w:val="clear" w:color="auto" w:fill="D9E2F3" w:themeFill="accent1" w:themeFillTint="33"/>
          </w:tcPr>
          <w:p w14:paraId="1EB27431"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shd w:val="clear" w:color="auto" w:fill="D9E2F3" w:themeFill="accent1" w:themeFillTint="33"/>
          </w:tcPr>
          <w:p w14:paraId="3F20441B"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shd w:val="clear" w:color="auto" w:fill="D9E2F3" w:themeFill="accent1" w:themeFillTint="33"/>
          </w:tcPr>
          <w:p w14:paraId="0AB84977"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r>
      <w:tr w:rsidR="00D57FD6" w:rsidRPr="00D57FD6" w14:paraId="48CD011E" w14:textId="5AE707B7" w:rsidTr="00D57FD6">
        <w:trPr>
          <w:trHeight w:val="253"/>
        </w:trPr>
        <w:tc>
          <w:tcPr>
            <w:tcW w:w="5671" w:type="dxa"/>
            <w:gridSpan w:val="2"/>
            <w:shd w:val="clear" w:color="auto" w:fill="D9E2F3" w:themeFill="accent1" w:themeFillTint="33"/>
          </w:tcPr>
          <w:p w14:paraId="355AC9C3" w14:textId="77777777" w:rsidR="00D57FD6" w:rsidRPr="00D57FD6" w:rsidRDefault="00D57FD6" w:rsidP="00D57FD6">
            <w:pPr>
              <w:widowControl w:val="0"/>
              <w:autoSpaceDE w:val="0"/>
              <w:autoSpaceDN w:val="0"/>
              <w:spacing w:before="24" w:line="209" w:lineRule="exact"/>
              <w:ind w:right="82"/>
              <w:jc w:val="right"/>
              <w:rPr>
                <w:rFonts w:ascii="Arial" w:eastAsia="Arial MT" w:hAnsi="Arial" w:cs="Arial"/>
                <w:b/>
                <w:bCs/>
                <w:spacing w:val="-2"/>
                <w:w w:val="95"/>
                <w:sz w:val="20"/>
                <w:szCs w:val="22"/>
                <w:lang w:val="en-US"/>
              </w:rPr>
            </w:pPr>
          </w:p>
          <w:p w14:paraId="1271143A" w14:textId="7EA259C5" w:rsidR="00D57FD6" w:rsidRPr="00D57FD6" w:rsidRDefault="00D57FD6" w:rsidP="00D57FD6">
            <w:pPr>
              <w:widowControl w:val="0"/>
              <w:autoSpaceDE w:val="0"/>
              <w:autoSpaceDN w:val="0"/>
              <w:spacing w:before="24" w:line="209" w:lineRule="exact"/>
              <w:ind w:right="82"/>
              <w:jc w:val="right"/>
              <w:rPr>
                <w:rFonts w:ascii="Arial" w:eastAsia="Arial MT" w:hAnsi="Arial" w:cs="Arial"/>
                <w:b/>
                <w:bCs/>
                <w:sz w:val="20"/>
                <w:szCs w:val="22"/>
                <w:lang w:val="en-US"/>
              </w:rPr>
            </w:pPr>
            <w:r w:rsidRPr="00D57FD6">
              <w:rPr>
                <w:rFonts w:ascii="Arial" w:eastAsia="Arial MT" w:hAnsi="Arial" w:cs="Arial"/>
                <w:b/>
                <w:bCs/>
                <w:spacing w:val="-2"/>
                <w:w w:val="95"/>
                <w:sz w:val="20"/>
                <w:szCs w:val="22"/>
                <w:lang w:val="en-US"/>
              </w:rPr>
              <w:t>Total</w:t>
            </w:r>
          </w:p>
        </w:tc>
        <w:tc>
          <w:tcPr>
            <w:tcW w:w="1134" w:type="dxa"/>
            <w:tcBorders>
              <w:bottom w:val="thickThinMediumGap" w:sz="3" w:space="0" w:color="000000"/>
            </w:tcBorders>
            <w:shd w:val="clear" w:color="auto" w:fill="D9E2F3" w:themeFill="accent1" w:themeFillTint="33"/>
          </w:tcPr>
          <w:p w14:paraId="1721B85C"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bottom w:val="thickThinMediumGap" w:sz="3" w:space="0" w:color="000000"/>
            </w:tcBorders>
            <w:shd w:val="clear" w:color="auto" w:fill="D9E2F3" w:themeFill="accent1" w:themeFillTint="33"/>
          </w:tcPr>
          <w:p w14:paraId="03AA593F"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bottom w:val="thickThinMediumGap" w:sz="3" w:space="0" w:color="000000"/>
            </w:tcBorders>
            <w:shd w:val="clear" w:color="auto" w:fill="D9E2F3" w:themeFill="accent1" w:themeFillTint="33"/>
          </w:tcPr>
          <w:p w14:paraId="392E85BA"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c>
          <w:tcPr>
            <w:tcW w:w="1276" w:type="dxa"/>
            <w:tcBorders>
              <w:bottom w:val="thickThinMediumGap" w:sz="3" w:space="0" w:color="000000"/>
            </w:tcBorders>
            <w:shd w:val="clear" w:color="auto" w:fill="D9E2F3" w:themeFill="accent1" w:themeFillTint="33"/>
          </w:tcPr>
          <w:p w14:paraId="6C1FCBC3" w14:textId="77777777" w:rsidR="00D57FD6" w:rsidRPr="00D57FD6" w:rsidRDefault="00D57FD6" w:rsidP="00D57FD6">
            <w:pPr>
              <w:widowControl w:val="0"/>
              <w:autoSpaceDE w:val="0"/>
              <w:autoSpaceDN w:val="0"/>
              <w:rPr>
                <w:rFonts w:ascii="Arial" w:eastAsia="Arial MT" w:hAnsi="Arial" w:cs="Arial"/>
                <w:b/>
                <w:bCs/>
                <w:sz w:val="18"/>
                <w:szCs w:val="22"/>
                <w:lang w:val="en-US"/>
              </w:rPr>
            </w:pPr>
          </w:p>
        </w:tc>
      </w:tr>
    </w:tbl>
    <w:p w14:paraId="661380A9" w14:textId="5E8FCB27" w:rsidR="00163B10" w:rsidRDefault="00163B10" w:rsidP="00163B10">
      <w:pPr>
        <w:rPr>
          <w:rFonts w:eastAsiaTheme="minorHAnsi"/>
        </w:rPr>
      </w:pPr>
    </w:p>
    <w:p w14:paraId="4AC292E7" w14:textId="77777777" w:rsidR="00D57FD6" w:rsidRPr="00D57FD6" w:rsidRDefault="00D57FD6" w:rsidP="00D57FD6">
      <w:pPr>
        <w:spacing w:line="360" w:lineRule="auto"/>
        <w:jc w:val="both"/>
        <w:rPr>
          <w:rFonts w:ascii="Arial" w:eastAsia="MS Mincho" w:hAnsi="Arial" w:cs="Arial"/>
          <w:b/>
          <w:bCs/>
          <w:snapToGrid w:val="0"/>
          <w:sz w:val="22"/>
          <w:szCs w:val="22"/>
          <w:lang w:val="en-US"/>
        </w:rPr>
      </w:pPr>
      <w:r w:rsidRPr="00D57FD6">
        <w:rPr>
          <w:rFonts w:ascii="Arial" w:eastAsia="MS Mincho" w:hAnsi="Arial" w:cs="Arial"/>
          <w:b/>
          <w:bCs/>
          <w:snapToGrid w:val="0"/>
          <w:sz w:val="22"/>
          <w:szCs w:val="22"/>
          <w:lang w:val="en-US"/>
        </w:rPr>
        <w:t xml:space="preserve">NOTE: Quoted price above to include travel and </w:t>
      </w:r>
      <w:proofErr w:type="spellStart"/>
      <w:r w:rsidRPr="00D57FD6">
        <w:rPr>
          <w:rFonts w:ascii="Arial" w:eastAsia="MS Mincho" w:hAnsi="Arial" w:cs="Arial"/>
          <w:b/>
          <w:bCs/>
          <w:snapToGrid w:val="0"/>
          <w:sz w:val="22"/>
          <w:szCs w:val="22"/>
          <w:lang w:val="en-US"/>
        </w:rPr>
        <w:t>labour</w:t>
      </w:r>
      <w:proofErr w:type="spellEnd"/>
      <w:r w:rsidRPr="00D57FD6">
        <w:rPr>
          <w:rFonts w:ascii="Arial" w:eastAsia="MS Mincho" w:hAnsi="Arial" w:cs="Arial"/>
          <w:b/>
          <w:bCs/>
          <w:snapToGrid w:val="0"/>
          <w:sz w:val="22"/>
          <w:szCs w:val="22"/>
          <w:lang w:val="en-US"/>
        </w:rPr>
        <w:t xml:space="preserve"> costs. The host company onsite team will do preliminary recycle sorting.</w:t>
      </w:r>
    </w:p>
    <w:p w14:paraId="5D1AE5FE" w14:textId="77777777" w:rsidR="0094018C" w:rsidRDefault="0094018C" w:rsidP="00FC4B71">
      <w:pPr>
        <w:spacing w:line="360" w:lineRule="auto"/>
        <w:jc w:val="both"/>
        <w:rPr>
          <w:rFonts w:ascii="Arial" w:eastAsia="MS Mincho" w:hAnsi="Arial" w:cs="Arial"/>
          <w:bCs/>
          <w:snapToGrid w:val="0"/>
          <w:sz w:val="22"/>
          <w:szCs w:val="22"/>
        </w:rPr>
      </w:pPr>
    </w:p>
    <w:p w14:paraId="39CE69D0" w14:textId="50463ADC"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4" w:name="_Toc142667138"/>
      <w:bookmarkStart w:id="15" w:name="_Toc159246525"/>
      <w:r w:rsidRPr="00C641A0">
        <w:rPr>
          <w:rFonts w:ascii="Arial" w:hAnsi="Arial" w:cs="Arial"/>
          <w:b/>
          <w:bCs/>
          <w:sz w:val="22"/>
          <w:szCs w:val="22"/>
        </w:rPr>
        <w:lastRenderedPageBreak/>
        <w:t>The Preferential Procurement Regulations, 2022 pertaining to the Preferential Procurement Policy Framework Act, Act No 5 of 2000.</w:t>
      </w:r>
      <w:bookmarkEnd w:id="14"/>
      <w:bookmarkEnd w:id="15"/>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40D32828" w14:textId="77777777" w:rsidR="003536D2" w:rsidRPr="009A63F5" w:rsidRDefault="003536D2" w:rsidP="009A63F5">
      <w:pPr>
        <w:spacing w:line="360" w:lineRule="auto"/>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6"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6"/>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7" w:name="_Toc159246527"/>
      <w:r w:rsidRPr="006653A4">
        <w:rPr>
          <w:rFonts w:cs="Arial"/>
          <w:szCs w:val="22"/>
        </w:rPr>
        <w:t xml:space="preserve">SBD1: </w:t>
      </w:r>
      <w:r w:rsidRPr="006653A4">
        <w:rPr>
          <w:rFonts w:cs="Arial"/>
          <w:snapToGrid w:val="0"/>
          <w:szCs w:val="22"/>
        </w:rPr>
        <w:t>INVITATION TO BID</w:t>
      </w:r>
      <w:bookmarkEnd w:id="17"/>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4"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5"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6"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8" w:name="_Toc159246528"/>
      <w:r w:rsidRPr="006653A4">
        <w:rPr>
          <w:rFonts w:cs="Arial"/>
          <w:snapToGrid w:val="0"/>
          <w:szCs w:val="22"/>
        </w:rPr>
        <w:t>SBD 4: BIDDER’S DISCLOSURE</w:t>
      </w:r>
      <w:bookmarkEnd w:id="18"/>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lastRenderedPageBreak/>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9" w:name="_Toc159246529"/>
      <w:r w:rsidRPr="006653A4">
        <w:rPr>
          <w:rFonts w:eastAsia="Times New Roman"/>
          <w:snapToGrid w:val="0"/>
        </w:rPr>
        <w:t>SBD 6.1: PREFERENCE POINTS CLAIM FORM IN TERMS OF THE PREFERENTIAL PROCUREMENT REGULATIONS 2022</w:t>
      </w:r>
      <w:bookmarkEnd w:id="19"/>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20"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1" w:name="_Toc142667167"/>
      <w:bookmarkStart w:id="22"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1"/>
      <w:bookmarkEnd w:id="22"/>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20"/>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lastRenderedPageBreak/>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3" w:name="_Toc142667168"/>
      <w:bookmarkStart w:id="24"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3"/>
      <w:bookmarkEnd w:id="24"/>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66992C9" w14:textId="77777777" w:rsidR="008540AC" w:rsidRDefault="008540AC" w:rsidP="0056283D">
      <w:pPr>
        <w:widowControl w:val="0"/>
        <w:spacing w:after="120"/>
        <w:ind w:left="993"/>
        <w:jc w:val="both"/>
        <w:rPr>
          <w:rFonts w:ascii="Arial" w:hAnsi="Arial" w:cs="Arial"/>
          <w:snapToGrid w:val="0"/>
          <w:sz w:val="22"/>
          <w:szCs w:val="22"/>
        </w:rPr>
      </w:pPr>
    </w:p>
    <w:p w14:paraId="38325F97" w14:textId="77777777" w:rsidR="008540AC" w:rsidRDefault="008540AC" w:rsidP="0056283D">
      <w:pPr>
        <w:widowControl w:val="0"/>
        <w:spacing w:after="120"/>
        <w:ind w:left="993"/>
        <w:jc w:val="both"/>
        <w:rPr>
          <w:rFonts w:ascii="Arial" w:hAnsi="Arial" w:cs="Arial"/>
          <w:snapToGrid w:val="0"/>
          <w:sz w:val="22"/>
          <w:szCs w:val="22"/>
        </w:rPr>
      </w:pPr>
    </w:p>
    <w:p w14:paraId="6A581889" w14:textId="77777777" w:rsidR="008540AC" w:rsidRDefault="008540AC" w:rsidP="0056283D">
      <w:pPr>
        <w:widowControl w:val="0"/>
        <w:spacing w:after="120"/>
        <w:ind w:left="993"/>
        <w:jc w:val="both"/>
        <w:rPr>
          <w:rFonts w:ascii="Arial" w:hAnsi="Arial" w:cs="Arial"/>
          <w:snapToGrid w:val="0"/>
          <w:sz w:val="22"/>
          <w:szCs w:val="22"/>
        </w:rPr>
      </w:pPr>
    </w:p>
    <w:p w14:paraId="5D2574FA" w14:textId="77777777" w:rsidR="008540AC" w:rsidRDefault="008540AC" w:rsidP="0056283D">
      <w:pPr>
        <w:widowControl w:val="0"/>
        <w:spacing w:after="120"/>
        <w:ind w:left="993"/>
        <w:jc w:val="both"/>
        <w:rPr>
          <w:rFonts w:ascii="Arial" w:hAnsi="Arial" w:cs="Arial"/>
          <w:snapToGrid w:val="0"/>
          <w:sz w:val="22"/>
          <w:szCs w:val="22"/>
        </w:rPr>
      </w:pPr>
    </w:p>
    <w:p w14:paraId="4D921870" w14:textId="77777777" w:rsidR="008540AC" w:rsidRDefault="008540AC" w:rsidP="0056283D">
      <w:pPr>
        <w:widowControl w:val="0"/>
        <w:spacing w:after="120"/>
        <w:ind w:left="993"/>
        <w:jc w:val="both"/>
        <w:rPr>
          <w:rFonts w:ascii="Arial" w:hAnsi="Arial" w:cs="Arial"/>
          <w:snapToGrid w:val="0"/>
          <w:sz w:val="22"/>
          <w:szCs w:val="22"/>
        </w:rPr>
      </w:pPr>
    </w:p>
    <w:p w14:paraId="09CD629C" w14:textId="77777777" w:rsidR="008540AC" w:rsidRDefault="008540AC" w:rsidP="0056283D">
      <w:pPr>
        <w:widowControl w:val="0"/>
        <w:spacing w:after="120"/>
        <w:ind w:left="993"/>
        <w:jc w:val="both"/>
        <w:rPr>
          <w:rFonts w:ascii="Arial" w:hAnsi="Arial" w:cs="Arial"/>
          <w:snapToGrid w:val="0"/>
          <w:sz w:val="22"/>
          <w:szCs w:val="22"/>
        </w:rPr>
      </w:pPr>
    </w:p>
    <w:p w14:paraId="433D7F6D" w14:textId="77777777" w:rsidR="008540AC" w:rsidRDefault="008540AC" w:rsidP="0056283D">
      <w:pPr>
        <w:widowControl w:val="0"/>
        <w:spacing w:after="120"/>
        <w:ind w:left="993"/>
        <w:jc w:val="both"/>
        <w:rPr>
          <w:rFonts w:ascii="Arial" w:hAnsi="Arial" w:cs="Arial"/>
          <w:snapToGrid w:val="0"/>
          <w:sz w:val="22"/>
          <w:szCs w:val="22"/>
        </w:rPr>
      </w:pPr>
    </w:p>
    <w:p w14:paraId="3C55E904" w14:textId="77777777" w:rsidR="008540AC" w:rsidRDefault="008540AC" w:rsidP="0056283D">
      <w:pPr>
        <w:widowControl w:val="0"/>
        <w:spacing w:after="120"/>
        <w:ind w:left="993"/>
        <w:jc w:val="both"/>
        <w:rPr>
          <w:rFonts w:ascii="Arial" w:hAnsi="Arial" w:cs="Arial"/>
          <w:snapToGrid w:val="0"/>
          <w:sz w:val="22"/>
          <w:szCs w:val="22"/>
        </w:rPr>
      </w:pPr>
    </w:p>
    <w:p w14:paraId="10B1107E" w14:textId="77777777" w:rsidR="008540AC" w:rsidRDefault="008540AC" w:rsidP="0056283D">
      <w:pPr>
        <w:widowControl w:val="0"/>
        <w:spacing w:after="120"/>
        <w:ind w:left="993"/>
        <w:jc w:val="both"/>
        <w:rPr>
          <w:rFonts w:ascii="Arial" w:hAnsi="Arial" w:cs="Arial"/>
          <w:snapToGrid w:val="0"/>
          <w:sz w:val="22"/>
          <w:szCs w:val="22"/>
        </w:rPr>
      </w:pPr>
    </w:p>
    <w:p w14:paraId="69271E0F" w14:textId="77777777" w:rsidR="008540AC" w:rsidRDefault="008540AC" w:rsidP="0056283D">
      <w:pPr>
        <w:widowControl w:val="0"/>
        <w:spacing w:after="120"/>
        <w:ind w:left="993"/>
        <w:jc w:val="both"/>
        <w:rPr>
          <w:rFonts w:ascii="Arial" w:hAnsi="Arial" w:cs="Arial"/>
          <w:snapToGrid w:val="0"/>
          <w:sz w:val="22"/>
          <w:szCs w:val="22"/>
        </w:rPr>
      </w:pP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5"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5"/>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6" w:name="_Hlk117764996"/>
      <w:r w:rsidRPr="006653A4">
        <w:rPr>
          <w:rFonts w:ascii="Arial" w:hAnsi="Arial" w:cs="Arial"/>
          <w:snapToGrid w:val="0"/>
          <w:sz w:val="22"/>
          <w:szCs w:val="22"/>
        </w:rPr>
        <w:sym w:font="Symbol" w:char="F07F"/>
      </w:r>
      <w:bookmarkEnd w:id="26"/>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w:t>
      </w:r>
      <w:r w:rsidRPr="006653A4">
        <w:rPr>
          <w:rFonts w:ascii="Arial" w:hAnsi="Arial" w:cs="Arial"/>
          <w:snapToGrid w:val="0"/>
          <w:sz w:val="22"/>
          <w:szCs w:val="22"/>
        </w:rPr>
        <w:lastRenderedPageBreak/>
        <w:t>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7" w:name="_Toc62836056"/>
      <w:bookmarkStart w:id="28" w:name="_Toc127267022"/>
      <w:bookmarkStart w:id="29" w:name="_Toc159246532"/>
      <w:r w:rsidRPr="006203E2">
        <w:rPr>
          <w:rFonts w:eastAsia="Times New Roman"/>
          <w:snapToGrid w:val="0"/>
        </w:rPr>
        <w:t>GENERAL CONDITIONS OF CONTRACT</w:t>
      </w:r>
      <w:bookmarkEnd w:id="27"/>
      <w:bookmarkEnd w:id="28"/>
      <w:bookmarkEnd w:id="29"/>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27F91" w14:textId="77777777" w:rsidR="00CF2DEB" w:rsidRDefault="00CF2DEB" w:rsidP="005C54CA">
      <w:r>
        <w:separator/>
      </w:r>
    </w:p>
  </w:endnote>
  <w:endnote w:type="continuationSeparator" w:id="0">
    <w:p w14:paraId="68828582" w14:textId="77777777" w:rsidR="00CF2DEB" w:rsidRDefault="00CF2DEB"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5D863" w14:textId="77777777" w:rsidR="00CF2DEB" w:rsidRDefault="00CF2DEB" w:rsidP="005C54CA">
      <w:r>
        <w:separator/>
      </w:r>
    </w:p>
  </w:footnote>
  <w:footnote w:type="continuationSeparator" w:id="0">
    <w:p w14:paraId="2514A7AB" w14:textId="77777777" w:rsidR="00CF2DEB" w:rsidRDefault="00CF2DEB"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3754E"/>
    <w:multiLevelType w:val="hybridMultilevel"/>
    <w:tmpl w:val="DB64457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B1195D"/>
    <w:multiLevelType w:val="hybridMultilevel"/>
    <w:tmpl w:val="B2642A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3D22E1"/>
    <w:multiLevelType w:val="hybridMultilevel"/>
    <w:tmpl w:val="8788E944"/>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5"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7"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9" w15:restartNumberingAfterBreak="0">
    <w:nsid w:val="0E9C2668"/>
    <w:multiLevelType w:val="hybridMultilevel"/>
    <w:tmpl w:val="9094F7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4C39"/>
    <w:multiLevelType w:val="hybridMultilevel"/>
    <w:tmpl w:val="E842D5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1B520BA"/>
    <w:multiLevelType w:val="multilevel"/>
    <w:tmpl w:val="696497D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7A5F2E"/>
    <w:multiLevelType w:val="multilevel"/>
    <w:tmpl w:val="4A7496AE"/>
    <w:lvl w:ilvl="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5E5FDD"/>
    <w:multiLevelType w:val="multilevel"/>
    <w:tmpl w:val="B4FE09A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C10D79"/>
    <w:multiLevelType w:val="hybridMultilevel"/>
    <w:tmpl w:val="16FC1BD6"/>
    <w:lvl w:ilvl="0" w:tplc="5FB038CA">
      <w:numFmt w:val="bullet"/>
      <w:lvlText w:val=""/>
      <w:lvlJc w:val="left"/>
      <w:pPr>
        <w:ind w:left="442" w:hanging="324"/>
      </w:pPr>
      <w:rPr>
        <w:rFonts w:ascii="Symbol" w:eastAsia="Symbol" w:hAnsi="Symbol" w:cs="Symbol" w:hint="default"/>
        <w:b w:val="0"/>
        <w:bCs w:val="0"/>
        <w:i w:val="0"/>
        <w:iCs w:val="0"/>
        <w:spacing w:val="0"/>
        <w:w w:val="99"/>
        <w:sz w:val="20"/>
        <w:szCs w:val="20"/>
        <w:lang w:val="en-US" w:eastAsia="en-US" w:bidi="ar-SA"/>
      </w:rPr>
    </w:lvl>
    <w:lvl w:ilvl="1" w:tplc="01009E24">
      <w:numFmt w:val="bullet"/>
      <w:lvlText w:val="•"/>
      <w:lvlJc w:val="left"/>
      <w:pPr>
        <w:ind w:left="2289" w:hanging="324"/>
      </w:pPr>
      <w:rPr>
        <w:rFonts w:hint="default"/>
        <w:lang w:val="en-US" w:eastAsia="en-US" w:bidi="ar-SA"/>
      </w:rPr>
    </w:lvl>
    <w:lvl w:ilvl="2" w:tplc="68088E6C">
      <w:numFmt w:val="bullet"/>
      <w:lvlText w:val="•"/>
      <w:lvlJc w:val="left"/>
      <w:pPr>
        <w:ind w:left="4138" w:hanging="324"/>
      </w:pPr>
      <w:rPr>
        <w:rFonts w:hint="default"/>
        <w:lang w:val="en-US" w:eastAsia="en-US" w:bidi="ar-SA"/>
      </w:rPr>
    </w:lvl>
    <w:lvl w:ilvl="3" w:tplc="579C8CC2">
      <w:numFmt w:val="bullet"/>
      <w:lvlText w:val="•"/>
      <w:lvlJc w:val="left"/>
      <w:pPr>
        <w:ind w:left="5987" w:hanging="324"/>
      </w:pPr>
      <w:rPr>
        <w:rFonts w:hint="default"/>
        <w:lang w:val="en-US" w:eastAsia="en-US" w:bidi="ar-SA"/>
      </w:rPr>
    </w:lvl>
    <w:lvl w:ilvl="4" w:tplc="8B04C102">
      <w:numFmt w:val="bullet"/>
      <w:lvlText w:val="•"/>
      <w:lvlJc w:val="left"/>
      <w:pPr>
        <w:ind w:left="7836" w:hanging="324"/>
      </w:pPr>
      <w:rPr>
        <w:rFonts w:hint="default"/>
        <w:lang w:val="en-US" w:eastAsia="en-US" w:bidi="ar-SA"/>
      </w:rPr>
    </w:lvl>
    <w:lvl w:ilvl="5" w:tplc="EF6A7AC4">
      <w:numFmt w:val="bullet"/>
      <w:lvlText w:val="•"/>
      <w:lvlJc w:val="left"/>
      <w:pPr>
        <w:ind w:left="9685" w:hanging="324"/>
      </w:pPr>
      <w:rPr>
        <w:rFonts w:hint="default"/>
        <w:lang w:val="en-US" w:eastAsia="en-US" w:bidi="ar-SA"/>
      </w:rPr>
    </w:lvl>
    <w:lvl w:ilvl="6" w:tplc="1B54E2F4">
      <w:numFmt w:val="bullet"/>
      <w:lvlText w:val="•"/>
      <w:lvlJc w:val="left"/>
      <w:pPr>
        <w:ind w:left="11534" w:hanging="324"/>
      </w:pPr>
      <w:rPr>
        <w:rFonts w:hint="default"/>
        <w:lang w:val="en-US" w:eastAsia="en-US" w:bidi="ar-SA"/>
      </w:rPr>
    </w:lvl>
    <w:lvl w:ilvl="7" w:tplc="3588135E">
      <w:numFmt w:val="bullet"/>
      <w:lvlText w:val="•"/>
      <w:lvlJc w:val="left"/>
      <w:pPr>
        <w:ind w:left="13383" w:hanging="324"/>
      </w:pPr>
      <w:rPr>
        <w:rFonts w:hint="default"/>
        <w:lang w:val="en-US" w:eastAsia="en-US" w:bidi="ar-SA"/>
      </w:rPr>
    </w:lvl>
    <w:lvl w:ilvl="8" w:tplc="4B2C674C">
      <w:numFmt w:val="bullet"/>
      <w:lvlText w:val="•"/>
      <w:lvlJc w:val="left"/>
      <w:pPr>
        <w:ind w:left="15232" w:hanging="324"/>
      </w:pPr>
      <w:rPr>
        <w:rFonts w:hint="default"/>
        <w:lang w:val="en-US" w:eastAsia="en-US" w:bidi="ar-SA"/>
      </w:rPr>
    </w:lvl>
  </w:abstractNum>
  <w:abstractNum w:abstractNumId="26"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E6570E5"/>
    <w:multiLevelType w:val="hybridMultilevel"/>
    <w:tmpl w:val="9260078A"/>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2746AAE"/>
    <w:multiLevelType w:val="hybridMultilevel"/>
    <w:tmpl w:val="DC2C26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5"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7446151"/>
    <w:multiLevelType w:val="multilevel"/>
    <w:tmpl w:val="3642045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C2D48F4"/>
    <w:multiLevelType w:val="hybridMultilevel"/>
    <w:tmpl w:val="A82E7FD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C455342"/>
    <w:multiLevelType w:val="hybridMultilevel"/>
    <w:tmpl w:val="828A7476"/>
    <w:lvl w:ilvl="0" w:tplc="1C090001">
      <w:start w:val="1"/>
      <w:numFmt w:val="bullet"/>
      <w:lvlText w:val=""/>
      <w:lvlJc w:val="left"/>
      <w:pPr>
        <w:ind w:left="832" w:hanging="360"/>
      </w:pPr>
      <w:rPr>
        <w:rFonts w:ascii="Symbol" w:hAnsi="Symbol" w:hint="default"/>
      </w:rPr>
    </w:lvl>
    <w:lvl w:ilvl="1" w:tplc="1C090003" w:tentative="1">
      <w:start w:val="1"/>
      <w:numFmt w:val="bullet"/>
      <w:lvlText w:val="o"/>
      <w:lvlJc w:val="left"/>
      <w:pPr>
        <w:ind w:left="1552" w:hanging="360"/>
      </w:pPr>
      <w:rPr>
        <w:rFonts w:ascii="Courier New" w:hAnsi="Courier New" w:cs="Courier New" w:hint="default"/>
      </w:rPr>
    </w:lvl>
    <w:lvl w:ilvl="2" w:tplc="1C090005" w:tentative="1">
      <w:start w:val="1"/>
      <w:numFmt w:val="bullet"/>
      <w:lvlText w:val=""/>
      <w:lvlJc w:val="left"/>
      <w:pPr>
        <w:ind w:left="2272" w:hanging="360"/>
      </w:pPr>
      <w:rPr>
        <w:rFonts w:ascii="Wingdings" w:hAnsi="Wingdings" w:hint="default"/>
      </w:rPr>
    </w:lvl>
    <w:lvl w:ilvl="3" w:tplc="1C090001" w:tentative="1">
      <w:start w:val="1"/>
      <w:numFmt w:val="bullet"/>
      <w:lvlText w:val=""/>
      <w:lvlJc w:val="left"/>
      <w:pPr>
        <w:ind w:left="2992" w:hanging="360"/>
      </w:pPr>
      <w:rPr>
        <w:rFonts w:ascii="Symbol" w:hAnsi="Symbol" w:hint="default"/>
      </w:rPr>
    </w:lvl>
    <w:lvl w:ilvl="4" w:tplc="1C090003" w:tentative="1">
      <w:start w:val="1"/>
      <w:numFmt w:val="bullet"/>
      <w:lvlText w:val="o"/>
      <w:lvlJc w:val="left"/>
      <w:pPr>
        <w:ind w:left="3712" w:hanging="360"/>
      </w:pPr>
      <w:rPr>
        <w:rFonts w:ascii="Courier New" w:hAnsi="Courier New" w:cs="Courier New" w:hint="default"/>
      </w:rPr>
    </w:lvl>
    <w:lvl w:ilvl="5" w:tplc="1C090005" w:tentative="1">
      <w:start w:val="1"/>
      <w:numFmt w:val="bullet"/>
      <w:lvlText w:val=""/>
      <w:lvlJc w:val="left"/>
      <w:pPr>
        <w:ind w:left="4432" w:hanging="360"/>
      </w:pPr>
      <w:rPr>
        <w:rFonts w:ascii="Wingdings" w:hAnsi="Wingdings" w:hint="default"/>
      </w:rPr>
    </w:lvl>
    <w:lvl w:ilvl="6" w:tplc="1C090001" w:tentative="1">
      <w:start w:val="1"/>
      <w:numFmt w:val="bullet"/>
      <w:lvlText w:val=""/>
      <w:lvlJc w:val="left"/>
      <w:pPr>
        <w:ind w:left="5152" w:hanging="360"/>
      </w:pPr>
      <w:rPr>
        <w:rFonts w:ascii="Symbol" w:hAnsi="Symbol" w:hint="default"/>
      </w:rPr>
    </w:lvl>
    <w:lvl w:ilvl="7" w:tplc="1C090003" w:tentative="1">
      <w:start w:val="1"/>
      <w:numFmt w:val="bullet"/>
      <w:lvlText w:val="o"/>
      <w:lvlJc w:val="left"/>
      <w:pPr>
        <w:ind w:left="5872" w:hanging="360"/>
      </w:pPr>
      <w:rPr>
        <w:rFonts w:ascii="Courier New" w:hAnsi="Courier New" w:cs="Courier New" w:hint="default"/>
      </w:rPr>
    </w:lvl>
    <w:lvl w:ilvl="8" w:tplc="1C090005" w:tentative="1">
      <w:start w:val="1"/>
      <w:numFmt w:val="bullet"/>
      <w:lvlText w:val=""/>
      <w:lvlJc w:val="left"/>
      <w:pPr>
        <w:ind w:left="6592" w:hanging="360"/>
      </w:pPr>
      <w:rPr>
        <w:rFonts w:ascii="Wingdings" w:hAnsi="Wingdings" w:hint="default"/>
      </w:rPr>
    </w:lvl>
  </w:abstractNum>
  <w:abstractNum w:abstractNumId="42"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43"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44"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45" w15:restartNumberingAfterBreak="0">
    <w:nsid w:val="707215F5"/>
    <w:multiLevelType w:val="hybridMultilevel"/>
    <w:tmpl w:val="1A1AD3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88A1B0C"/>
    <w:multiLevelType w:val="multilevel"/>
    <w:tmpl w:val="AA8A00D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31"/>
  </w:num>
  <w:num w:numId="2" w16cid:durableId="1226644882">
    <w:abstractNumId w:val="5"/>
  </w:num>
  <w:num w:numId="3" w16cid:durableId="1281498809">
    <w:abstractNumId w:val="3"/>
  </w:num>
  <w:num w:numId="4" w16cid:durableId="1558709393">
    <w:abstractNumId w:val="47"/>
  </w:num>
  <w:num w:numId="5" w16cid:durableId="1854227552">
    <w:abstractNumId w:val="23"/>
  </w:num>
  <w:num w:numId="6" w16cid:durableId="1228997687">
    <w:abstractNumId w:val="36"/>
  </w:num>
  <w:num w:numId="7" w16cid:durableId="1443184300">
    <w:abstractNumId w:val="42"/>
  </w:num>
  <w:num w:numId="8" w16cid:durableId="327487503">
    <w:abstractNumId w:val="18"/>
  </w:num>
  <w:num w:numId="9" w16cid:durableId="1343509115">
    <w:abstractNumId w:val="1"/>
  </w:num>
  <w:num w:numId="10" w16cid:durableId="2036030908">
    <w:abstractNumId w:val="12"/>
  </w:num>
  <w:num w:numId="11" w16cid:durableId="1325862570">
    <w:abstractNumId w:val="43"/>
  </w:num>
  <w:num w:numId="12" w16cid:durableId="1007296028">
    <w:abstractNumId w:val="16"/>
  </w:num>
  <w:num w:numId="13" w16cid:durableId="1505322736">
    <w:abstractNumId w:val="17"/>
  </w:num>
  <w:num w:numId="14" w16cid:durableId="1459762415">
    <w:abstractNumId w:val="14"/>
  </w:num>
  <w:num w:numId="15" w16cid:durableId="1935898055">
    <w:abstractNumId w:val="28"/>
  </w:num>
  <w:num w:numId="16" w16cid:durableId="547227079">
    <w:abstractNumId w:val="19"/>
  </w:num>
  <w:num w:numId="17" w16cid:durableId="1518229504">
    <w:abstractNumId w:val="7"/>
  </w:num>
  <w:num w:numId="18" w16cid:durableId="220681248">
    <w:abstractNumId w:val="15"/>
  </w:num>
  <w:num w:numId="19" w16cid:durableId="595863531">
    <w:abstractNumId w:val="37"/>
  </w:num>
  <w:num w:numId="20" w16cid:durableId="918557774">
    <w:abstractNumId w:val="22"/>
  </w:num>
  <w:num w:numId="21" w16cid:durableId="799300177">
    <w:abstractNumId w:val="34"/>
  </w:num>
  <w:num w:numId="22" w16cid:durableId="770978307">
    <w:abstractNumId w:val="10"/>
  </w:num>
  <w:num w:numId="23" w16cid:durableId="1334141019">
    <w:abstractNumId w:val="29"/>
  </w:num>
  <w:num w:numId="24" w16cid:durableId="397020664">
    <w:abstractNumId w:val="32"/>
  </w:num>
  <w:num w:numId="25" w16cid:durableId="1528831889">
    <w:abstractNumId w:val="35"/>
  </w:num>
  <w:num w:numId="26" w16cid:durableId="811098202">
    <w:abstractNumId w:val="46"/>
  </w:num>
  <w:num w:numId="27" w16cid:durableId="2032871035">
    <w:abstractNumId w:val="26"/>
  </w:num>
  <w:num w:numId="28" w16cid:durableId="14219458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49"/>
  </w:num>
  <w:num w:numId="30" w16cid:durableId="125008927">
    <w:abstractNumId w:val="44"/>
  </w:num>
  <w:num w:numId="31" w16cid:durableId="1805388209">
    <w:abstractNumId w:val="39"/>
  </w:num>
  <w:num w:numId="32" w16cid:durableId="1282034525">
    <w:abstractNumId w:val="6"/>
  </w:num>
  <w:num w:numId="33" w16cid:durableId="1792478538">
    <w:abstractNumId w:val="8"/>
  </w:num>
  <w:num w:numId="34" w16cid:durableId="743069403">
    <w:abstractNumId w:val="30"/>
  </w:num>
  <w:num w:numId="35" w16cid:durableId="1696881068">
    <w:abstractNumId w:val="40"/>
  </w:num>
  <w:num w:numId="36" w16cid:durableId="173036425">
    <w:abstractNumId w:val="0"/>
  </w:num>
  <w:num w:numId="37" w16cid:durableId="1884751169">
    <w:abstractNumId w:val="9"/>
  </w:num>
  <w:num w:numId="38" w16cid:durableId="1938517769">
    <w:abstractNumId w:val="45"/>
  </w:num>
  <w:num w:numId="39" w16cid:durableId="490877231">
    <w:abstractNumId w:val="13"/>
  </w:num>
  <w:num w:numId="40" w16cid:durableId="1413815701">
    <w:abstractNumId w:val="2"/>
  </w:num>
  <w:num w:numId="41" w16cid:durableId="1011225714">
    <w:abstractNumId w:val="4"/>
  </w:num>
  <w:num w:numId="42" w16cid:durableId="1697925787">
    <w:abstractNumId w:val="41"/>
  </w:num>
  <w:num w:numId="43" w16cid:durableId="1217467874">
    <w:abstractNumId w:val="27"/>
  </w:num>
  <w:num w:numId="44" w16cid:durableId="419910444">
    <w:abstractNumId w:val="21"/>
  </w:num>
  <w:num w:numId="45" w16cid:durableId="948852552">
    <w:abstractNumId w:val="20"/>
  </w:num>
  <w:num w:numId="46" w16cid:durableId="563949105">
    <w:abstractNumId w:val="24"/>
  </w:num>
  <w:num w:numId="47" w16cid:durableId="2066875487">
    <w:abstractNumId w:val="38"/>
  </w:num>
  <w:num w:numId="48" w16cid:durableId="1165508284">
    <w:abstractNumId w:val="48"/>
  </w:num>
  <w:num w:numId="49" w16cid:durableId="86466741">
    <w:abstractNumId w:val="33"/>
  </w:num>
  <w:num w:numId="50" w16cid:durableId="9327093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46A9D"/>
    <w:rsid w:val="0006209E"/>
    <w:rsid w:val="00072B11"/>
    <w:rsid w:val="00081249"/>
    <w:rsid w:val="00085772"/>
    <w:rsid w:val="00086EDC"/>
    <w:rsid w:val="000B232E"/>
    <w:rsid w:val="000B7818"/>
    <w:rsid w:val="000C7819"/>
    <w:rsid w:val="000E1C6C"/>
    <w:rsid w:val="001063C7"/>
    <w:rsid w:val="00135611"/>
    <w:rsid w:val="00140A43"/>
    <w:rsid w:val="00146119"/>
    <w:rsid w:val="0015279D"/>
    <w:rsid w:val="00152D6E"/>
    <w:rsid w:val="00163B10"/>
    <w:rsid w:val="00172168"/>
    <w:rsid w:val="00172A20"/>
    <w:rsid w:val="001749B6"/>
    <w:rsid w:val="00185C0E"/>
    <w:rsid w:val="001C6029"/>
    <w:rsid w:val="001D4578"/>
    <w:rsid w:val="001D4888"/>
    <w:rsid w:val="001E016A"/>
    <w:rsid w:val="001F0941"/>
    <w:rsid w:val="0022001E"/>
    <w:rsid w:val="002239D0"/>
    <w:rsid w:val="00231A1E"/>
    <w:rsid w:val="002659D0"/>
    <w:rsid w:val="002672CE"/>
    <w:rsid w:val="002749D6"/>
    <w:rsid w:val="002C03D6"/>
    <w:rsid w:val="002D09CD"/>
    <w:rsid w:val="002D3A4A"/>
    <w:rsid w:val="002E3634"/>
    <w:rsid w:val="002E4DF4"/>
    <w:rsid w:val="002E5388"/>
    <w:rsid w:val="002E5562"/>
    <w:rsid w:val="002F50C9"/>
    <w:rsid w:val="0031064F"/>
    <w:rsid w:val="003409E9"/>
    <w:rsid w:val="003411A0"/>
    <w:rsid w:val="00342C08"/>
    <w:rsid w:val="00345326"/>
    <w:rsid w:val="0035082F"/>
    <w:rsid w:val="003536D2"/>
    <w:rsid w:val="003566F4"/>
    <w:rsid w:val="00361AB8"/>
    <w:rsid w:val="00371562"/>
    <w:rsid w:val="003753A4"/>
    <w:rsid w:val="00383CEC"/>
    <w:rsid w:val="003A3ECC"/>
    <w:rsid w:val="003D5CBC"/>
    <w:rsid w:val="003D631D"/>
    <w:rsid w:val="003E4816"/>
    <w:rsid w:val="003F10C2"/>
    <w:rsid w:val="004342D3"/>
    <w:rsid w:val="00440DC7"/>
    <w:rsid w:val="00463D1B"/>
    <w:rsid w:val="00473074"/>
    <w:rsid w:val="00481C3C"/>
    <w:rsid w:val="00496CE7"/>
    <w:rsid w:val="00496FD3"/>
    <w:rsid w:val="004E12F5"/>
    <w:rsid w:val="004E15E5"/>
    <w:rsid w:val="004E6441"/>
    <w:rsid w:val="005044B6"/>
    <w:rsid w:val="00513096"/>
    <w:rsid w:val="00517136"/>
    <w:rsid w:val="00531C00"/>
    <w:rsid w:val="00541961"/>
    <w:rsid w:val="0054420D"/>
    <w:rsid w:val="0056283D"/>
    <w:rsid w:val="00566435"/>
    <w:rsid w:val="00571A00"/>
    <w:rsid w:val="00574AE4"/>
    <w:rsid w:val="00584F5A"/>
    <w:rsid w:val="00595680"/>
    <w:rsid w:val="00595AC9"/>
    <w:rsid w:val="005C0C6A"/>
    <w:rsid w:val="005C2351"/>
    <w:rsid w:val="005C54CA"/>
    <w:rsid w:val="005D693B"/>
    <w:rsid w:val="005E15C3"/>
    <w:rsid w:val="005F5C94"/>
    <w:rsid w:val="006008E4"/>
    <w:rsid w:val="006112C0"/>
    <w:rsid w:val="006203E2"/>
    <w:rsid w:val="00643A64"/>
    <w:rsid w:val="00644775"/>
    <w:rsid w:val="006653A4"/>
    <w:rsid w:val="006864CA"/>
    <w:rsid w:val="00686FAF"/>
    <w:rsid w:val="006B762B"/>
    <w:rsid w:val="006C16B0"/>
    <w:rsid w:val="006C3A18"/>
    <w:rsid w:val="006C66E8"/>
    <w:rsid w:val="006C786F"/>
    <w:rsid w:val="006F3016"/>
    <w:rsid w:val="007071B0"/>
    <w:rsid w:val="00716E93"/>
    <w:rsid w:val="007175AD"/>
    <w:rsid w:val="00746640"/>
    <w:rsid w:val="00767AD2"/>
    <w:rsid w:val="0077232C"/>
    <w:rsid w:val="00776F86"/>
    <w:rsid w:val="007C6AD9"/>
    <w:rsid w:val="007D6478"/>
    <w:rsid w:val="007E02DF"/>
    <w:rsid w:val="007E194F"/>
    <w:rsid w:val="007E77E1"/>
    <w:rsid w:val="007F5F8A"/>
    <w:rsid w:val="007F65E5"/>
    <w:rsid w:val="00802CDE"/>
    <w:rsid w:val="00811957"/>
    <w:rsid w:val="00812BC5"/>
    <w:rsid w:val="00825526"/>
    <w:rsid w:val="008311AD"/>
    <w:rsid w:val="008312E0"/>
    <w:rsid w:val="008540AC"/>
    <w:rsid w:val="00863385"/>
    <w:rsid w:val="008731D1"/>
    <w:rsid w:val="008863E4"/>
    <w:rsid w:val="00890160"/>
    <w:rsid w:val="008C72B8"/>
    <w:rsid w:val="008F2EF3"/>
    <w:rsid w:val="009134FA"/>
    <w:rsid w:val="00932EB9"/>
    <w:rsid w:val="0094018C"/>
    <w:rsid w:val="009430EA"/>
    <w:rsid w:val="00963A80"/>
    <w:rsid w:val="00965CEF"/>
    <w:rsid w:val="00966B76"/>
    <w:rsid w:val="009676CB"/>
    <w:rsid w:val="009722D8"/>
    <w:rsid w:val="00983704"/>
    <w:rsid w:val="00991185"/>
    <w:rsid w:val="009A5703"/>
    <w:rsid w:val="009A63F5"/>
    <w:rsid w:val="009C72AE"/>
    <w:rsid w:val="009C73DD"/>
    <w:rsid w:val="009D32A9"/>
    <w:rsid w:val="009D366B"/>
    <w:rsid w:val="009D434C"/>
    <w:rsid w:val="009E487D"/>
    <w:rsid w:val="009F0247"/>
    <w:rsid w:val="009F52CC"/>
    <w:rsid w:val="009F69CB"/>
    <w:rsid w:val="00A008CF"/>
    <w:rsid w:val="00A03FC3"/>
    <w:rsid w:val="00A20A88"/>
    <w:rsid w:val="00A24405"/>
    <w:rsid w:val="00A43149"/>
    <w:rsid w:val="00A63A7C"/>
    <w:rsid w:val="00A63F39"/>
    <w:rsid w:val="00A65FE9"/>
    <w:rsid w:val="00AA0DDF"/>
    <w:rsid w:val="00AB1702"/>
    <w:rsid w:val="00AB35F5"/>
    <w:rsid w:val="00AB6F66"/>
    <w:rsid w:val="00AC540F"/>
    <w:rsid w:val="00AD0B7D"/>
    <w:rsid w:val="00AF47CD"/>
    <w:rsid w:val="00AF4970"/>
    <w:rsid w:val="00B001DD"/>
    <w:rsid w:val="00B04BCF"/>
    <w:rsid w:val="00B2080C"/>
    <w:rsid w:val="00B25199"/>
    <w:rsid w:val="00B33AB9"/>
    <w:rsid w:val="00B36CFF"/>
    <w:rsid w:val="00B51ABA"/>
    <w:rsid w:val="00B54AD0"/>
    <w:rsid w:val="00B92A73"/>
    <w:rsid w:val="00BB500A"/>
    <w:rsid w:val="00BB5498"/>
    <w:rsid w:val="00BB77B2"/>
    <w:rsid w:val="00BD4818"/>
    <w:rsid w:val="00BD5DAD"/>
    <w:rsid w:val="00BE5C93"/>
    <w:rsid w:val="00BE73EF"/>
    <w:rsid w:val="00BF08BA"/>
    <w:rsid w:val="00BF291D"/>
    <w:rsid w:val="00C050B6"/>
    <w:rsid w:val="00C1382B"/>
    <w:rsid w:val="00C4752A"/>
    <w:rsid w:val="00C47622"/>
    <w:rsid w:val="00C52B64"/>
    <w:rsid w:val="00C641A0"/>
    <w:rsid w:val="00C76B57"/>
    <w:rsid w:val="00C82A6C"/>
    <w:rsid w:val="00C84613"/>
    <w:rsid w:val="00C904EC"/>
    <w:rsid w:val="00CA5AF7"/>
    <w:rsid w:val="00CB0AAF"/>
    <w:rsid w:val="00CC2ADF"/>
    <w:rsid w:val="00CC7ECA"/>
    <w:rsid w:val="00CE5CBF"/>
    <w:rsid w:val="00CF1334"/>
    <w:rsid w:val="00CF2DEB"/>
    <w:rsid w:val="00CF606A"/>
    <w:rsid w:val="00D05E91"/>
    <w:rsid w:val="00D073CE"/>
    <w:rsid w:val="00D2553D"/>
    <w:rsid w:val="00D31217"/>
    <w:rsid w:val="00D41419"/>
    <w:rsid w:val="00D57FD6"/>
    <w:rsid w:val="00D726D6"/>
    <w:rsid w:val="00D72A15"/>
    <w:rsid w:val="00D84E3D"/>
    <w:rsid w:val="00DB10A8"/>
    <w:rsid w:val="00DB7D82"/>
    <w:rsid w:val="00DC59E2"/>
    <w:rsid w:val="00DD38D8"/>
    <w:rsid w:val="00DE38BF"/>
    <w:rsid w:val="00DF64B9"/>
    <w:rsid w:val="00E0297B"/>
    <w:rsid w:val="00E050E5"/>
    <w:rsid w:val="00E07CA7"/>
    <w:rsid w:val="00E24E9B"/>
    <w:rsid w:val="00E4374E"/>
    <w:rsid w:val="00E5019A"/>
    <w:rsid w:val="00E50665"/>
    <w:rsid w:val="00E50AAB"/>
    <w:rsid w:val="00E56A0F"/>
    <w:rsid w:val="00E56AC2"/>
    <w:rsid w:val="00E5731D"/>
    <w:rsid w:val="00E668EF"/>
    <w:rsid w:val="00E735E0"/>
    <w:rsid w:val="00E94FFC"/>
    <w:rsid w:val="00EA09B8"/>
    <w:rsid w:val="00EA7B02"/>
    <w:rsid w:val="00ED0BD4"/>
    <w:rsid w:val="00ED4D9C"/>
    <w:rsid w:val="00EE0EEE"/>
    <w:rsid w:val="00EE3C17"/>
    <w:rsid w:val="00EF4198"/>
    <w:rsid w:val="00F25700"/>
    <w:rsid w:val="00FA2FC1"/>
    <w:rsid w:val="00FA6F00"/>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5C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bus@atns.co.z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bus@atns.co.za" TargetMode="External"/><Relationship Id="rId23" Type="http://schemas.openxmlformats.org/officeDocument/2006/relationships/fontTable" Target="fontTable.xml"/><Relationship Id="rId10" Type="http://schemas.openxmlformats.org/officeDocument/2006/relationships/hyperlink" Target="mailto:RFQs@atns.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bus@atns.co.za" TargetMode="External"/><Relationship Id="rId14" Type="http://schemas.openxmlformats.org/officeDocument/2006/relationships/hyperlink" Target="mailto:RFQs@atns.co.za"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33</Pages>
  <Words>9525</Words>
  <Characters>54298</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55</cp:revision>
  <cp:lastPrinted>2024-02-19T12:47:00Z</cp:lastPrinted>
  <dcterms:created xsi:type="dcterms:W3CDTF">2024-02-19T12:53:00Z</dcterms:created>
  <dcterms:modified xsi:type="dcterms:W3CDTF">2024-07-22T08:16:00Z</dcterms:modified>
</cp:coreProperties>
</file>