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977220" w14:textId="77777777" w:rsidR="0071530A" w:rsidRPr="002E7883" w:rsidRDefault="0071530A" w:rsidP="0071530A">
      <w:pPr>
        <w:jc w:val="center"/>
        <w:rPr>
          <w:rFonts w:ascii="Arial" w:hAnsi="Arial" w:cs="Arial"/>
          <w:b/>
          <w:bCs/>
          <w:sz w:val="24"/>
        </w:rPr>
      </w:pPr>
      <w:bookmarkStart w:id="0" w:name="_Hlk98141002"/>
      <w:r w:rsidRPr="002E7883">
        <w:rPr>
          <w:rFonts w:ascii="Arial" w:hAnsi="Arial" w:cs="Arial"/>
          <w:b/>
          <w:bCs/>
          <w:sz w:val="24"/>
        </w:rPr>
        <w:t>KHÂI-MA MUNICIPALITY</w:t>
      </w:r>
    </w:p>
    <w:p w14:paraId="09021BC2" w14:textId="77777777" w:rsidR="0071530A" w:rsidRPr="002E7883" w:rsidRDefault="0071530A" w:rsidP="0071530A">
      <w:pPr>
        <w:jc w:val="center"/>
        <w:rPr>
          <w:rFonts w:ascii="Arial" w:hAnsi="Arial" w:cs="Arial"/>
        </w:rPr>
      </w:pPr>
    </w:p>
    <w:p w14:paraId="30EF84C5" w14:textId="77777777" w:rsidR="0071530A" w:rsidRPr="00AF7E02" w:rsidRDefault="0071530A" w:rsidP="0071530A">
      <w:pPr>
        <w:jc w:val="center"/>
        <w:rPr>
          <w:rFonts w:ascii="Arial" w:hAnsi="Arial" w:cs="Arial"/>
          <w:b/>
          <w:bCs/>
          <w:sz w:val="36"/>
          <w:szCs w:val="36"/>
        </w:rPr>
      </w:pPr>
      <w:r w:rsidRPr="00AF7E02">
        <w:rPr>
          <w:rFonts w:ascii="Arial" w:hAnsi="Arial" w:cs="Arial"/>
          <w:b/>
          <w:bCs/>
          <w:sz w:val="36"/>
          <w:szCs w:val="36"/>
        </w:rPr>
        <w:t>BID NO: KH02/24/25</w:t>
      </w:r>
    </w:p>
    <w:p w14:paraId="6FC5423F" w14:textId="77777777" w:rsidR="0071530A" w:rsidRPr="002E7883" w:rsidRDefault="0071530A" w:rsidP="0071530A">
      <w:pPr>
        <w:keepNext/>
        <w:spacing w:before="240" w:after="60"/>
        <w:jc w:val="center"/>
        <w:outlineLvl w:val="1"/>
        <w:rPr>
          <w:rFonts w:ascii="Arial" w:hAnsi="Arial" w:cs="Arial"/>
          <w:b/>
          <w:sz w:val="22"/>
          <w:szCs w:val="22"/>
        </w:rPr>
      </w:pPr>
      <w:bookmarkStart w:id="1" w:name="_Hlk148513913"/>
      <w:r w:rsidRPr="002E7883">
        <w:rPr>
          <w:rFonts w:ascii="Arial" w:hAnsi="Arial" w:cs="Arial"/>
          <w:b/>
          <w:sz w:val="22"/>
          <w:szCs w:val="22"/>
        </w:rPr>
        <w:t xml:space="preserve">UPGRADING OF EXISTING INTERNAL WATER RETICULATION NETWORK IN POFADDER: PHASE 3 </w:t>
      </w:r>
    </w:p>
    <w:bookmarkEnd w:id="1"/>
    <w:p w14:paraId="7D8B4C11" w14:textId="77777777" w:rsidR="0071530A" w:rsidRPr="002E7883" w:rsidRDefault="0071530A" w:rsidP="0071530A">
      <w:pPr>
        <w:keepNext/>
        <w:spacing w:before="240" w:after="60"/>
        <w:jc w:val="center"/>
        <w:outlineLvl w:val="1"/>
        <w:rPr>
          <w:rFonts w:ascii="Arial" w:hAnsi="Arial" w:cs="Arial"/>
          <w:b/>
          <w:bCs/>
          <w:iCs/>
          <w:sz w:val="28"/>
          <w:szCs w:val="28"/>
        </w:rPr>
      </w:pPr>
      <w:r w:rsidRPr="002E7883">
        <w:rPr>
          <w:rFonts w:ascii="Arial" w:hAnsi="Arial" w:cs="Arial"/>
          <w:b/>
          <w:bCs/>
          <w:iCs/>
          <w:sz w:val="28"/>
          <w:szCs w:val="28"/>
        </w:rPr>
        <w:t>Tender Notice and Invitation to Tender</w:t>
      </w:r>
    </w:p>
    <w:p w14:paraId="63F218A4" w14:textId="77777777" w:rsidR="0071530A" w:rsidRPr="002E7883" w:rsidRDefault="0071530A" w:rsidP="0071530A">
      <w:pPr>
        <w:tabs>
          <w:tab w:val="left" w:pos="1134"/>
          <w:tab w:val="left" w:pos="1701"/>
          <w:tab w:val="left" w:pos="2268"/>
          <w:tab w:val="left" w:pos="2835"/>
          <w:tab w:val="left" w:pos="3402"/>
          <w:tab w:val="left" w:pos="3969"/>
          <w:tab w:val="right" w:pos="9072"/>
        </w:tabs>
        <w:rPr>
          <w:rFonts w:ascii="Arial" w:hAnsi="Arial" w:cs="Arial"/>
          <w:b/>
          <w:bCs/>
          <w:sz w:val="18"/>
        </w:rPr>
      </w:pPr>
    </w:p>
    <w:p w14:paraId="59A83E24" w14:textId="77777777" w:rsidR="0071530A" w:rsidRPr="002E7883" w:rsidRDefault="0071530A" w:rsidP="0071530A">
      <w:pPr>
        <w:tabs>
          <w:tab w:val="left" w:pos="1134"/>
          <w:tab w:val="left" w:pos="1701"/>
          <w:tab w:val="left" w:pos="2268"/>
          <w:tab w:val="left" w:pos="2835"/>
          <w:tab w:val="left" w:pos="3402"/>
          <w:tab w:val="left" w:pos="3969"/>
          <w:tab w:val="right" w:pos="9072"/>
        </w:tabs>
        <w:jc w:val="center"/>
        <w:rPr>
          <w:rFonts w:ascii="Arial" w:hAnsi="Arial" w:cs="Arial"/>
          <w:b/>
          <w:bCs/>
        </w:rPr>
      </w:pPr>
      <w:r w:rsidRPr="002E7883">
        <w:rPr>
          <w:rFonts w:ascii="Arial" w:hAnsi="Arial" w:cs="Arial"/>
          <w:b/>
          <w:bCs/>
        </w:rPr>
        <w:t xml:space="preserve">KHÂI-MA MUNICIPALITY INVITES TENDERS FOR TENDER NO. </w:t>
      </w:r>
      <w:r>
        <w:rPr>
          <w:rFonts w:ascii="Arial" w:hAnsi="Arial" w:cs="Arial"/>
          <w:b/>
          <w:bCs/>
        </w:rPr>
        <w:t>KH02/24/25</w:t>
      </w:r>
      <w:r w:rsidRPr="002E7883">
        <w:rPr>
          <w:rFonts w:ascii="Arial" w:hAnsi="Arial" w:cs="Arial"/>
          <w:b/>
          <w:bCs/>
        </w:rPr>
        <w:t>; UPGRADING OF EXISTING INTERNAL WATER RETICULATION NETWORK IN POFADDER: PHASE 3.</w:t>
      </w:r>
    </w:p>
    <w:p w14:paraId="2664E0DE" w14:textId="77777777" w:rsidR="0071530A" w:rsidRPr="002E7883" w:rsidRDefault="0071530A" w:rsidP="0071530A">
      <w:pPr>
        <w:jc w:val="both"/>
        <w:rPr>
          <w:rFonts w:ascii="Arial" w:hAnsi="Arial" w:cs="Arial"/>
          <w:sz w:val="18"/>
        </w:rPr>
      </w:pPr>
    </w:p>
    <w:p w14:paraId="07136CCF" w14:textId="77777777" w:rsidR="0071530A" w:rsidRPr="002E7883" w:rsidRDefault="0071530A" w:rsidP="0071530A">
      <w:pPr>
        <w:jc w:val="both"/>
        <w:rPr>
          <w:rFonts w:ascii="Arial" w:hAnsi="Arial" w:cs="Arial"/>
          <w:sz w:val="18"/>
        </w:rPr>
      </w:pPr>
      <w:r w:rsidRPr="002E7883">
        <w:rPr>
          <w:rFonts w:ascii="Arial" w:hAnsi="Arial" w:cs="Arial"/>
          <w:sz w:val="18"/>
        </w:rPr>
        <w:t>The contract entails the following:</w:t>
      </w:r>
    </w:p>
    <w:p w14:paraId="0F41F19B" w14:textId="77777777" w:rsidR="0071530A" w:rsidRPr="002E7883" w:rsidRDefault="0071530A" w:rsidP="0071530A">
      <w:pPr>
        <w:jc w:val="both"/>
        <w:rPr>
          <w:rFonts w:ascii="Arial" w:hAnsi="Arial" w:cs="Arial"/>
          <w:sz w:val="18"/>
        </w:rPr>
      </w:pPr>
    </w:p>
    <w:bookmarkEnd w:id="0"/>
    <w:p w14:paraId="6FDE87D2" w14:textId="77777777" w:rsidR="0071530A" w:rsidRPr="002E7883" w:rsidRDefault="0071530A" w:rsidP="0071530A">
      <w:pPr>
        <w:jc w:val="both"/>
        <w:rPr>
          <w:rFonts w:ascii="Arial" w:hAnsi="Arial" w:cs="Arial"/>
          <w:b/>
          <w:sz w:val="18"/>
        </w:rPr>
      </w:pPr>
      <w:r w:rsidRPr="002E7883">
        <w:rPr>
          <w:rFonts w:ascii="Arial" w:hAnsi="Arial" w:cs="Arial"/>
          <w:b/>
          <w:sz w:val="18"/>
        </w:rPr>
        <w:t>CONSTRUCTION:</w:t>
      </w:r>
    </w:p>
    <w:p w14:paraId="470D6C30" w14:textId="77777777" w:rsidR="0071530A" w:rsidRPr="002E7883" w:rsidRDefault="0071530A" w:rsidP="0071530A">
      <w:pPr>
        <w:jc w:val="both"/>
        <w:rPr>
          <w:rFonts w:ascii="Arial" w:hAnsi="Arial" w:cs="Arial"/>
          <w:b/>
          <w:sz w:val="18"/>
        </w:rPr>
      </w:pPr>
    </w:p>
    <w:p w14:paraId="68FC52AA" w14:textId="77777777" w:rsidR="0071530A" w:rsidRPr="002E7883" w:rsidRDefault="0071530A" w:rsidP="0071530A">
      <w:pPr>
        <w:numPr>
          <w:ilvl w:val="0"/>
          <w:numId w:val="2"/>
        </w:numPr>
        <w:jc w:val="both"/>
        <w:rPr>
          <w:rFonts w:ascii="Arial" w:hAnsi="Arial" w:cs="Arial"/>
          <w:sz w:val="18"/>
        </w:rPr>
      </w:pPr>
      <w:r w:rsidRPr="002E7883">
        <w:rPr>
          <w:rFonts w:ascii="Arial" w:hAnsi="Arial" w:cs="Arial"/>
          <w:sz w:val="18"/>
        </w:rPr>
        <w:t>Location of existing infrastructure – asbestos water pipes.</w:t>
      </w:r>
    </w:p>
    <w:p w14:paraId="32FC2CCF" w14:textId="77777777" w:rsidR="0071530A" w:rsidRPr="002E7883" w:rsidRDefault="0071530A" w:rsidP="0071530A">
      <w:pPr>
        <w:numPr>
          <w:ilvl w:val="0"/>
          <w:numId w:val="2"/>
        </w:numPr>
        <w:jc w:val="both"/>
        <w:rPr>
          <w:rFonts w:ascii="Arial" w:hAnsi="Arial" w:cs="Arial"/>
          <w:sz w:val="18"/>
        </w:rPr>
      </w:pPr>
      <w:r w:rsidRPr="002E7883">
        <w:rPr>
          <w:rFonts w:ascii="Arial" w:hAnsi="Arial" w:cs="Arial"/>
          <w:sz w:val="18"/>
        </w:rPr>
        <w:t xml:space="preserve">Replacement of existing internal asbestos water pipes with HDPE pipes. </w:t>
      </w:r>
    </w:p>
    <w:p w14:paraId="0F4FCE01" w14:textId="77777777" w:rsidR="0071530A" w:rsidRPr="002E7883" w:rsidRDefault="0071530A" w:rsidP="0071530A">
      <w:pPr>
        <w:numPr>
          <w:ilvl w:val="0"/>
          <w:numId w:val="2"/>
        </w:numPr>
        <w:jc w:val="both"/>
        <w:rPr>
          <w:rFonts w:ascii="Arial" w:hAnsi="Arial" w:cs="Arial"/>
          <w:sz w:val="18"/>
        </w:rPr>
      </w:pPr>
      <w:r w:rsidRPr="002E7883">
        <w:rPr>
          <w:rFonts w:ascii="Arial" w:hAnsi="Arial" w:cs="Arial"/>
          <w:sz w:val="18"/>
        </w:rPr>
        <w:t>Replacement of house connection.</w:t>
      </w:r>
    </w:p>
    <w:p w14:paraId="039EB6D0" w14:textId="77777777" w:rsidR="0071530A" w:rsidRPr="002E7883" w:rsidRDefault="0071530A" w:rsidP="0071530A">
      <w:pPr>
        <w:numPr>
          <w:ilvl w:val="0"/>
          <w:numId w:val="2"/>
        </w:numPr>
        <w:jc w:val="both"/>
        <w:rPr>
          <w:rFonts w:ascii="Arial" w:hAnsi="Arial" w:cs="Arial"/>
          <w:sz w:val="18"/>
        </w:rPr>
      </w:pPr>
      <w:r w:rsidRPr="002E7883">
        <w:rPr>
          <w:rFonts w:ascii="Arial" w:hAnsi="Arial" w:cs="Arial"/>
          <w:sz w:val="18"/>
        </w:rPr>
        <w:t>Provision of Valves and Fire Hydrants.</w:t>
      </w:r>
    </w:p>
    <w:p w14:paraId="7AD7F0BF" w14:textId="77777777" w:rsidR="0071530A" w:rsidRPr="002E7883" w:rsidRDefault="0071530A" w:rsidP="0071530A">
      <w:pPr>
        <w:numPr>
          <w:ilvl w:val="0"/>
          <w:numId w:val="2"/>
        </w:numPr>
        <w:jc w:val="both"/>
        <w:rPr>
          <w:rFonts w:ascii="Arial" w:hAnsi="Arial" w:cs="Arial"/>
          <w:sz w:val="18"/>
        </w:rPr>
      </w:pPr>
      <w:r w:rsidRPr="002E7883">
        <w:rPr>
          <w:rFonts w:ascii="Arial" w:hAnsi="Arial" w:cs="Arial"/>
          <w:sz w:val="18"/>
        </w:rPr>
        <w:t>EPWP labour intensive construction (where possible) and training.</w:t>
      </w:r>
    </w:p>
    <w:p w14:paraId="493BCF84" w14:textId="77777777" w:rsidR="0071530A" w:rsidRPr="002E7883" w:rsidRDefault="0071530A" w:rsidP="0071530A">
      <w:pPr>
        <w:jc w:val="both"/>
        <w:rPr>
          <w:rFonts w:ascii="Arial" w:hAnsi="Arial" w:cs="Arial"/>
          <w:sz w:val="18"/>
        </w:rPr>
      </w:pPr>
    </w:p>
    <w:p w14:paraId="1694C5CF" w14:textId="77777777" w:rsidR="0071530A" w:rsidRPr="002E7883" w:rsidRDefault="0071530A" w:rsidP="0071530A">
      <w:pPr>
        <w:jc w:val="both"/>
        <w:rPr>
          <w:rFonts w:ascii="Arial" w:hAnsi="Arial" w:cs="Arial"/>
          <w:sz w:val="18"/>
        </w:rPr>
      </w:pPr>
      <w:r w:rsidRPr="002E7883">
        <w:rPr>
          <w:rFonts w:ascii="Arial" w:hAnsi="Arial" w:cs="Arial"/>
          <w:sz w:val="18"/>
          <w:lang w:val="en-GB"/>
        </w:rPr>
        <w:t xml:space="preserve">It is estimated that tenderers should have a CIDB contractor grading designation of </w:t>
      </w:r>
      <w:r w:rsidRPr="002E7883">
        <w:rPr>
          <w:rFonts w:ascii="Arial" w:hAnsi="Arial" w:cs="Arial"/>
          <w:b/>
          <w:bCs/>
          <w:sz w:val="22"/>
          <w:szCs w:val="24"/>
          <w:lang w:val="en-GB"/>
        </w:rPr>
        <w:t>4 CE PE or 5 CE</w:t>
      </w:r>
      <w:r w:rsidRPr="002E7883">
        <w:rPr>
          <w:rFonts w:ascii="Arial" w:hAnsi="Arial" w:cs="Arial"/>
          <w:sz w:val="22"/>
          <w:szCs w:val="24"/>
          <w:lang w:val="en-GB"/>
        </w:rPr>
        <w:t xml:space="preserve"> </w:t>
      </w:r>
      <w:r w:rsidRPr="002E7883">
        <w:rPr>
          <w:rFonts w:ascii="Arial" w:hAnsi="Arial" w:cs="Arial"/>
          <w:sz w:val="18"/>
          <w:lang w:val="en-GB"/>
        </w:rPr>
        <w:t xml:space="preserve">or higher. </w:t>
      </w:r>
      <w:r w:rsidRPr="002E7883">
        <w:rPr>
          <w:rFonts w:ascii="Arial" w:hAnsi="Arial" w:cs="Arial"/>
          <w:sz w:val="18"/>
        </w:rPr>
        <w:t xml:space="preserve">EPWP labour-intensive construction (where possible) and training.  </w:t>
      </w:r>
    </w:p>
    <w:p w14:paraId="64755B48" w14:textId="77777777" w:rsidR="0071530A" w:rsidRPr="002E7883" w:rsidRDefault="0071530A" w:rsidP="0071530A">
      <w:pPr>
        <w:jc w:val="both"/>
        <w:rPr>
          <w:rFonts w:ascii="Arial" w:hAnsi="Arial" w:cs="Arial"/>
          <w:sz w:val="18"/>
        </w:rPr>
      </w:pPr>
    </w:p>
    <w:p w14:paraId="053BC522" w14:textId="77777777" w:rsidR="0071530A" w:rsidRPr="002E7883" w:rsidRDefault="0071530A" w:rsidP="0071530A">
      <w:pPr>
        <w:jc w:val="both"/>
        <w:rPr>
          <w:rFonts w:ascii="Arial" w:hAnsi="Arial" w:cs="Arial"/>
          <w:sz w:val="18"/>
        </w:rPr>
      </w:pPr>
      <w:r w:rsidRPr="002E7883">
        <w:rPr>
          <w:rFonts w:ascii="Arial" w:hAnsi="Arial" w:cs="Arial"/>
          <w:sz w:val="18"/>
        </w:rPr>
        <w:t xml:space="preserve">The tender document will be made available free of charge and can be obtained from the </w:t>
      </w:r>
      <w:r w:rsidRPr="002E7883">
        <w:rPr>
          <w:rFonts w:ascii="Arial" w:hAnsi="Arial" w:cs="Arial"/>
          <w:b/>
          <w:bCs/>
          <w:sz w:val="18"/>
          <w:szCs w:val="18"/>
        </w:rPr>
        <w:t>EMPLOYER’S AGENT by emailing a request for documentation</w:t>
      </w:r>
      <w:r w:rsidRPr="002E7883">
        <w:rPr>
          <w:rFonts w:ascii="Arial" w:hAnsi="Arial" w:cs="Arial"/>
          <w:sz w:val="18"/>
        </w:rPr>
        <w:t xml:space="preserve">: </w:t>
      </w:r>
    </w:p>
    <w:p w14:paraId="61065303" w14:textId="77777777" w:rsidR="0071530A" w:rsidRPr="002E7883" w:rsidRDefault="0071530A" w:rsidP="0071530A">
      <w:pPr>
        <w:jc w:val="both"/>
        <w:rPr>
          <w:rFonts w:ascii="Arial" w:hAnsi="Arial" w:cs="Arial"/>
          <w:sz w:val="18"/>
        </w:rPr>
      </w:pPr>
    </w:p>
    <w:p w14:paraId="4AAB73A1" w14:textId="77777777" w:rsidR="0071530A" w:rsidRPr="002E7883" w:rsidRDefault="0071530A" w:rsidP="0071530A">
      <w:pPr>
        <w:tabs>
          <w:tab w:val="left" w:pos="1260"/>
          <w:tab w:val="right" w:leader="dot" w:pos="5358"/>
        </w:tabs>
        <w:ind w:left="1260" w:hanging="1260"/>
        <w:rPr>
          <w:rFonts w:ascii="Arial" w:hAnsi="Arial" w:cs="Arial"/>
          <w:sz w:val="18"/>
          <w:szCs w:val="18"/>
        </w:rPr>
      </w:pPr>
      <w:r w:rsidRPr="002E7883">
        <w:rPr>
          <w:rFonts w:ascii="Arial" w:hAnsi="Arial" w:cs="Arial"/>
          <w:sz w:val="18"/>
          <w:szCs w:val="18"/>
        </w:rPr>
        <w:t xml:space="preserve">Name:      </w:t>
      </w:r>
      <w:r w:rsidRPr="002E7883">
        <w:rPr>
          <w:rFonts w:ascii="Arial" w:hAnsi="Arial" w:cs="Arial"/>
          <w:sz w:val="18"/>
          <w:szCs w:val="18"/>
        </w:rPr>
        <w:tab/>
        <w:t>Mind Shape Developments</w:t>
      </w:r>
    </w:p>
    <w:p w14:paraId="2E7FC3A7" w14:textId="77777777" w:rsidR="0071530A" w:rsidRPr="002E7883" w:rsidRDefault="0071530A" w:rsidP="0071530A">
      <w:pPr>
        <w:tabs>
          <w:tab w:val="left" w:pos="1260"/>
          <w:tab w:val="right" w:leader="dot" w:pos="5358"/>
        </w:tabs>
        <w:ind w:left="1260" w:hanging="1260"/>
        <w:rPr>
          <w:rFonts w:ascii="Arial" w:hAnsi="Arial" w:cs="Arial"/>
          <w:sz w:val="18"/>
          <w:szCs w:val="18"/>
        </w:rPr>
      </w:pPr>
      <w:r w:rsidRPr="002E7883">
        <w:rPr>
          <w:rFonts w:ascii="Arial" w:hAnsi="Arial" w:cs="Arial"/>
          <w:sz w:val="18"/>
          <w:szCs w:val="18"/>
        </w:rPr>
        <w:t xml:space="preserve">Attention: </w:t>
      </w:r>
      <w:r w:rsidRPr="002E7883">
        <w:rPr>
          <w:rFonts w:ascii="Arial" w:hAnsi="Arial" w:cs="Arial"/>
          <w:sz w:val="18"/>
          <w:szCs w:val="18"/>
        </w:rPr>
        <w:tab/>
        <w:t xml:space="preserve">Riaan Odendaal </w:t>
      </w:r>
    </w:p>
    <w:p w14:paraId="7681A12D" w14:textId="77777777" w:rsidR="0071530A" w:rsidRPr="002E7883" w:rsidRDefault="0071530A" w:rsidP="0071530A">
      <w:pPr>
        <w:tabs>
          <w:tab w:val="left" w:pos="1260"/>
          <w:tab w:val="right" w:leader="dot" w:pos="5358"/>
        </w:tabs>
        <w:ind w:left="1260" w:hanging="1260"/>
        <w:rPr>
          <w:rFonts w:ascii="Arial" w:hAnsi="Arial" w:cs="Arial"/>
          <w:sz w:val="18"/>
          <w:szCs w:val="18"/>
        </w:rPr>
      </w:pPr>
      <w:r w:rsidRPr="002E7883">
        <w:rPr>
          <w:rFonts w:ascii="Arial" w:hAnsi="Arial" w:cs="Arial"/>
          <w:sz w:val="18"/>
          <w:szCs w:val="18"/>
        </w:rPr>
        <w:t xml:space="preserve">Tel:           </w:t>
      </w:r>
      <w:r w:rsidRPr="002E7883">
        <w:rPr>
          <w:rFonts w:ascii="Arial" w:hAnsi="Arial" w:cs="Arial"/>
          <w:sz w:val="18"/>
          <w:szCs w:val="18"/>
        </w:rPr>
        <w:tab/>
        <w:t>+27 82 474 8984</w:t>
      </w:r>
    </w:p>
    <w:p w14:paraId="66112E6F" w14:textId="77777777" w:rsidR="0071530A" w:rsidRPr="002E7883" w:rsidRDefault="0071530A" w:rsidP="0071530A">
      <w:pPr>
        <w:tabs>
          <w:tab w:val="left" w:pos="1260"/>
        </w:tabs>
        <w:ind w:hanging="1260"/>
        <w:jc w:val="both"/>
        <w:rPr>
          <w:rFonts w:ascii="Arial" w:hAnsi="Arial" w:cs="Arial"/>
          <w:sz w:val="18"/>
          <w:szCs w:val="18"/>
        </w:rPr>
      </w:pPr>
      <w:r w:rsidRPr="002E7883">
        <w:rPr>
          <w:rFonts w:ascii="Arial" w:hAnsi="Arial" w:cs="Arial"/>
          <w:sz w:val="18"/>
          <w:szCs w:val="18"/>
        </w:rPr>
        <w:tab/>
        <w:t xml:space="preserve">E-mail:      </w:t>
      </w:r>
      <w:r w:rsidRPr="002E7883">
        <w:rPr>
          <w:rFonts w:ascii="Arial" w:hAnsi="Arial" w:cs="Arial"/>
          <w:sz w:val="18"/>
          <w:szCs w:val="18"/>
        </w:rPr>
        <w:tab/>
      </w:r>
      <w:hyperlink r:id="rId7" w:history="1">
        <w:r w:rsidRPr="002E7883">
          <w:rPr>
            <w:rFonts w:ascii="Arial" w:hAnsi="Arial" w:cs="Arial"/>
            <w:b/>
            <w:bCs/>
            <w:sz w:val="18"/>
            <w:szCs w:val="18"/>
          </w:rPr>
          <w:t>riaan.odendaal@outlook.com</w:t>
        </w:r>
      </w:hyperlink>
    </w:p>
    <w:p w14:paraId="3C2F5887" w14:textId="77777777" w:rsidR="0071530A" w:rsidRPr="002E7883" w:rsidRDefault="0071530A" w:rsidP="0071530A">
      <w:pPr>
        <w:tabs>
          <w:tab w:val="left" w:pos="1260"/>
        </w:tabs>
        <w:ind w:hanging="1260"/>
        <w:jc w:val="both"/>
        <w:rPr>
          <w:rFonts w:ascii="Arial" w:hAnsi="Arial" w:cs="Arial"/>
          <w:sz w:val="18"/>
          <w:szCs w:val="18"/>
        </w:rPr>
      </w:pPr>
    </w:p>
    <w:p w14:paraId="7F6404B6" w14:textId="77777777" w:rsidR="0071530A" w:rsidRPr="002E7883" w:rsidRDefault="0071530A" w:rsidP="0071530A">
      <w:pPr>
        <w:jc w:val="both"/>
        <w:rPr>
          <w:rFonts w:ascii="Arial" w:hAnsi="Arial" w:cs="Arial"/>
          <w:sz w:val="18"/>
        </w:rPr>
      </w:pPr>
      <w:r w:rsidRPr="002E7883">
        <w:rPr>
          <w:rFonts w:ascii="Arial" w:hAnsi="Arial" w:cs="Arial"/>
          <w:sz w:val="18"/>
        </w:rPr>
        <w:t>Queries relating to the issue of these documents may be addressed to Mr. R Odendaal, Tel No. +27 82 474 8984, e-mail: riaan.odendaal@outlook.com</w:t>
      </w:r>
      <w:r w:rsidRPr="002E7883">
        <w:rPr>
          <w:rFonts w:ascii="Arial" w:hAnsi="Arial" w:cs="Arial"/>
          <w:b/>
          <w:bCs/>
          <w:sz w:val="18"/>
        </w:rPr>
        <w:t xml:space="preserve"> - only queries received via email will be responded to. </w:t>
      </w:r>
    </w:p>
    <w:p w14:paraId="3B15B9DF" w14:textId="77777777" w:rsidR="0071530A" w:rsidRPr="002E7883" w:rsidRDefault="0071530A" w:rsidP="0071530A">
      <w:pPr>
        <w:spacing w:before="240" w:line="276" w:lineRule="auto"/>
        <w:ind w:left="2880" w:hanging="2880"/>
        <w:rPr>
          <w:rFonts w:ascii="Arial" w:hAnsi="Arial" w:cs="Arial"/>
          <w:bCs/>
          <w:sz w:val="18"/>
        </w:rPr>
      </w:pPr>
      <w:bookmarkStart w:id="2" w:name="_Hlk98141272"/>
      <w:r w:rsidRPr="002E7883">
        <w:rPr>
          <w:rFonts w:ascii="Arial" w:hAnsi="Arial" w:cs="Arial"/>
          <w:b/>
          <w:sz w:val="18"/>
        </w:rPr>
        <w:t>CLARIFICATION MEETING:</w:t>
      </w:r>
      <w:r w:rsidRPr="002E7883">
        <w:rPr>
          <w:rFonts w:ascii="Arial" w:hAnsi="Arial" w:cs="Arial"/>
          <w:bCs/>
          <w:sz w:val="18"/>
        </w:rPr>
        <w:t xml:space="preserve"> </w:t>
      </w:r>
      <w:r w:rsidRPr="002E7883">
        <w:rPr>
          <w:rFonts w:ascii="Arial" w:hAnsi="Arial" w:cs="Arial"/>
          <w:bCs/>
          <w:sz w:val="18"/>
        </w:rPr>
        <w:tab/>
      </w:r>
      <w:r w:rsidRPr="002E7883">
        <w:rPr>
          <w:rFonts w:ascii="Arial" w:hAnsi="Arial" w:cs="Arial"/>
          <w:b/>
          <w:sz w:val="18"/>
          <w:szCs w:val="18"/>
        </w:rPr>
        <w:t>COMPULSORY VIRTUAL MEETING</w:t>
      </w:r>
      <w:r w:rsidRPr="002E7883">
        <w:rPr>
          <w:rFonts w:ascii="Arial" w:hAnsi="Arial" w:cs="Arial"/>
          <w:b/>
          <w:sz w:val="16"/>
          <w:szCs w:val="18"/>
        </w:rPr>
        <w:t xml:space="preserve"> </w:t>
      </w:r>
      <w:r w:rsidRPr="002E7883">
        <w:rPr>
          <w:rFonts w:ascii="Arial" w:hAnsi="Arial" w:cs="Arial"/>
          <w:bCs/>
          <w:sz w:val="18"/>
        </w:rPr>
        <w:t xml:space="preserve">VIA MS TEAMS                                                         </w:t>
      </w:r>
      <w:r w:rsidRPr="002E7883">
        <w:rPr>
          <w:rFonts w:ascii="Arial" w:hAnsi="Arial" w:cs="Arial"/>
          <w:b/>
          <w:sz w:val="18"/>
        </w:rPr>
        <w:t>09H00 ON FRIDAY, 02 AUGUST 2024</w:t>
      </w:r>
      <w:r w:rsidRPr="002E7883">
        <w:rPr>
          <w:rFonts w:ascii="Arial" w:hAnsi="Arial" w:cs="Arial"/>
          <w:bCs/>
          <w:sz w:val="18"/>
        </w:rPr>
        <w:t xml:space="preserve">    </w:t>
      </w:r>
    </w:p>
    <w:p w14:paraId="4B886E50" w14:textId="77777777" w:rsidR="0071530A" w:rsidRPr="002E7883" w:rsidRDefault="0071530A" w:rsidP="0071530A">
      <w:pPr>
        <w:spacing w:line="276" w:lineRule="auto"/>
        <w:ind w:left="2880"/>
        <w:rPr>
          <w:rFonts w:ascii="Arial" w:hAnsi="Arial" w:cs="Arial"/>
          <w:b/>
          <w:sz w:val="18"/>
        </w:rPr>
      </w:pPr>
      <w:r w:rsidRPr="002E7883">
        <w:rPr>
          <w:rFonts w:ascii="Arial" w:hAnsi="Arial" w:cs="Arial"/>
          <w:b/>
          <w:sz w:val="18"/>
        </w:rPr>
        <w:t xml:space="preserve">MEETING ID: 949 772 583 479 7 </w:t>
      </w:r>
      <w:r w:rsidRPr="002E7883">
        <w:rPr>
          <w:rFonts w:ascii="Arial" w:hAnsi="Arial" w:cs="Arial"/>
          <w:b/>
          <w:sz w:val="18"/>
        </w:rPr>
        <w:tab/>
      </w:r>
    </w:p>
    <w:p w14:paraId="4BFCC5C8" w14:textId="77777777" w:rsidR="0071530A" w:rsidRPr="002E7883" w:rsidRDefault="0071530A" w:rsidP="0071530A">
      <w:pPr>
        <w:spacing w:line="276" w:lineRule="auto"/>
        <w:ind w:left="2880" w:hanging="2880"/>
        <w:rPr>
          <w:rFonts w:ascii="Arial" w:hAnsi="Arial" w:cs="Arial"/>
          <w:b/>
          <w:sz w:val="18"/>
        </w:rPr>
      </w:pPr>
      <w:r w:rsidRPr="002E7883">
        <w:rPr>
          <w:rFonts w:ascii="Arial" w:hAnsi="Arial" w:cs="Arial"/>
          <w:b/>
          <w:sz w:val="18"/>
        </w:rPr>
        <w:tab/>
        <w:t xml:space="preserve">Passcode: SDrf8E </w:t>
      </w:r>
    </w:p>
    <w:p w14:paraId="3B3C77E0" w14:textId="77777777" w:rsidR="0071530A" w:rsidRPr="002E7883" w:rsidRDefault="0071530A" w:rsidP="0071530A">
      <w:pPr>
        <w:spacing w:line="276" w:lineRule="auto"/>
        <w:ind w:left="2880"/>
        <w:rPr>
          <w:rFonts w:ascii="Arial" w:hAnsi="Arial" w:cs="Arial"/>
          <w:b/>
          <w:sz w:val="18"/>
        </w:rPr>
      </w:pPr>
      <w:r w:rsidRPr="002E7883">
        <w:rPr>
          <w:rFonts w:ascii="Arial" w:hAnsi="Arial" w:cs="Arial"/>
          <w:bCs/>
          <w:sz w:val="18"/>
        </w:rPr>
        <w:t>(Request meeting invite from Mr. R Odendaal via email)</w:t>
      </w:r>
    </w:p>
    <w:p w14:paraId="19CFADA2" w14:textId="77777777" w:rsidR="0071530A" w:rsidRPr="002E7883" w:rsidRDefault="0071530A" w:rsidP="0071530A">
      <w:pPr>
        <w:spacing w:before="240"/>
        <w:jc w:val="both"/>
        <w:rPr>
          <w:rFonts w:ascii="Arial" w:hAnsi="Arial" w:cs="Arial"/>
          <w:b/>
          <w:sz w:val="18"/>
          <w:szCs w:val="18"/>
        </w:rPr>
      </w:pPr>
      <w:r w:rsidRPr="002E7883">
        <w:rPr>
          <w:rFonts w:ascii="Arial" w:hAnsi="Arial" w:cs="Arial"/>
          <w:b/>
          <w:sz w:val="18"/>
        </w:rPr>
        <w:t xml:space="preserve">CLOSING DATE: </w:t>
      </w:r>
      <w:r w:rsidRPr="002E7883">
        <w:rPr>
          <w:rFonts w:ascii="Arial" w:hAnsi="Arial" w:cs="Arial"/>
          <w:b/>
          <w:sz w:val="18"/>
        </w:rPr>
        <w:tab/>
      </w:r>
      <w:r w:rsidRPr="002E7883">
        <w:rPr>
          <w:rFonts w:ascii="Arial" w:hAnsi="Arial" w:cs="Arial"/>
          <w:b/>
          <w:sz w:val="18"/>
        </w:rPr>
        <w:tab/>
      </w:r>
      <w:r w:rsidRPr="002E7883">
        <w:rPr>
          <w:rFonts w:ascii="Arial" w:hAnsi="Arial" w:cs="Arial"/>
          <w:b/>
          <w:sz w:val="18"/>
          <w:szCs w:val="18"/>
        </w:rPr>
        <w:t xml:space="preserve">09H00 ON THURSDAY, 15 AUGUST 2024                                                                              </w:t>
      </w:r>
    </w:p>
    <w:p w14:paraId="4F44F0D9" w14:textId="77777777" w:rsidR="0071530A" w:rsidRPr="002E7883" w:rsidRDefault="0071530A" w:rsidP="0071530A">
      <w:pPr>
        <w:spacing w:before="240"/>
        <w:ind w:left="2880" w:hanging="2880"/>
        <w:jc w:val="both"/>
        <w:rPr>
          <w:rFonts w:ascii="Arial" w:hAnsi="Arial" w:cs="Arial"/>
          <w:bCs/>
          <w:sz w:val="18"/>
        </w:rPr>
      </w:pPr>
      <w:r w:rsidRPr="002E7883">
        <w:rPr>
          <w:rFonts w:ascii="Arial" w:hAnsi="Arial" w:cs="Arial"/>
          <w:b/>
          <w:sz w:val="18"/>
          <w:szCs w:val="18"/>
        </w:rPr>
        <w:t xml:space="preserve">TENDER BOX: </w:t>
      </w:r>
      <w:r w:rsidRPr="002E7883">
        <w:rPr>
          <w:rFonts w:ascii="Arial" w:hAnsi="Arial" w:cs="Arial"/>
          <w:b/>
          <w:sz w:val="18"/>
          <w:szCs w:val="18"/>
        </w:rPr>
        <w:tab/>
      </w:r>
      <w:r w:rsidRPr="002E7883">
        <w:rPr>
          <w:rFonts w:ascii="Arial" w:hAnsi="Arial" w:cs="Arial"/>
          <w:bCs/>
          <w:sz w:val="18"/>
          <w:szCs w:val="18"/>
        </w:rPr>
        <w:t>MUNICIPAL</w:t>
      </w:r>
      <w:r w:rsidRPr="002E7883">
        <w:rPr>
          <w:rFonts w:ascii="Arial" w:hAnsi="Arial" w:cs="Arial"/>
          <w:bCs/>
          <w:sz w:val="18"/>
        </w:rPr>
        <w:t xml:space="preserve"> OFFICES 21 NUWE STREET, POFADDER, NORTHERN CAPE, 8890</w:t>
      </w:r>
    </w:p>
    <w:p w14:paraId="22D89C3C" w14:textId="77777777" w:rsidR="0071530A" w:rsidRPr="002E7883" w:rsidRDefault="0071530A" w:rsidP="0071530A">
      <w:pPr>
        <w:spacing w:before="240"/>
        <w:ind w:left="2880" w:hanging="2880"/>
        <w:jc w:val="both"/>
        <w:rPr>
          <w:rFonts w:ascii="Arial" w:hAnsi="Arial" w:cs="Arial"/>
          <w:bCs/>
          <w:sz w:val="18"/>
        </w:rPr>
      </w:pPr>
    </w:p>
    <w:p w14:paraId="6AEE76BF" w14:textId="77777777" w:rsidR="0071530A" w:rsidRPr="002E7883" w:rsidRDefault="0071530A" w:rsidP="0071530A">
      <w:pPr>
        <w:tabs>
          <w:tab w:val="left" w:pos="4536"/>
          <w:tab w:val="left" w:pos="5103"/>
        </w:tabs>
        <w:ind w:left="5103" w:hanging="5103"/>
        <w:rPr>
          <w:rFonts w:ascii="Arial" w:hAnsi="Arial" w:cs="Arial"/>
          <w:b/>
          <w:bCs/>
        </w:rPr>
      </w:pPr>
      <w:r w:rsidRPr="002E7883">
        <w:rPr>
          <w:rFonts w:ascii="Arial" w:hAnsi="Arial" w:cs="Arial"/>
          <w:b/>
          <w:bCs/>
        </w:rPr>
        <w:t>TIME FOR COMPLETION OF CONTRACT: CONTRACT TO BE COMPLETED WITHIN 6 MONTHS</w:t>
      </w:r>
    </w:p>
    <w:p w14:paraId="594E6C21" w14:textId="77777777" w:rsidR="0071530A" w:rsidRPr="002E7883" w:rsidRDefault="0071530A" w:rsidP="0071530A">
      <w:pPr>
        <w:spacing w:before="240"/>
        <w:ind w:left="2880" w:hanging="2880"/>
        <w:jc w:val="both"/>
        <w:rPr>
          <w:rFonts w:ascii="Arial" w:hAnsi="Arial" w:cs="Arial"/>
          <w:bCs/>
          <w:sz w:val="18"/>
        </w:rPr>
      </w:pPr>
    </w:p>
    <w:bookmarkEnd w:id="2"/>
    <w:p w14:paraId="309719D0" w14:textId="77777777" w:rsidR="0071530A" w:rsidRPr="002E7883" w:rsidRDefault="0071530A" w:rsidP="0071530A">
      <w:pPr>
        <w:jc w:val="both"/>
        <w:rPr>
          <w:rFonts w:ascii="Arial" w:hAnsi="Arial" w:cs="Arial"/>
          <w:sz w:val="18"/>
        </w:rPr>
      </w:pPr>
    </w:p>
    <w:p w14:paraId="2FC602A7"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r w:rsidRPr="002E7883">
        <w:rPr>
          <w:rFonts w:ascii="Arial" w:hAnsi="Arial" w:cs="Arial"/>
          <w:sz w:val="18"/>
        </w:rPr>
        <w:t xml:space="preserve">Sealed tenders and drawings appropriately marked with the contract number and name of the project will be opened in public. Facsimile, e-mail, and late tenders will not be accepted. Bids will be evaluated in accordance with the applicable Preferential Point Scoring System as set out in the Supply Chain Management Policy of the Council of Khâi-Ma Local Municipality. </w:t>
      </w:r>
    </w:p>
    <w:p w14:paraId="5A607C16"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p>
    <w:p w14:paraId="42853368"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r w:rsidRPr="002E7883">
        <w:rPr>
          <w:rFonts w:ascii="Arial" w:hAnsi="Arial" w:cs="Arial"/>
          <w:sz w:val="18"/>
        </w:rPr>
        <w:t xml:space="preserve">The following forms, MBD 4, MBD 5, MBD 6.1, MBD 8, MBD 9, SCM 1, and SCM 2 must be completed and submitted with the bid. The Municipality reserves the right not to award the tender to the only or the lowest Tenderer. </w:t>
      </w:r>
    </w:p>
    <w:p w14:paraId="0B11E757"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p>
    <w:p w14:paraId="48E49DD1"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r w:rsidRPr="002E7883">
        <w:rPr>
          <w:rFonts w:ascii="Arial" w:hAnsi="Arial" w:cs="Arial"/>
          <w:sz w:val="18"/>
        </w:rPr>
        <w:t>Tenders may only be submitted on the tender documentation that has been issued.</w:t>
      </w:r>
    </w:p>
    <w:p w14:paraId="05873106" w14:textId="77777777" w:rsidR="0071530A" w:rsidRPr="002E7883" w:rsidRDefault="0071530A" w:rsidP="0071530A">
      <w:pPr>
        <w:tabs>
          <w:tab w:val="left" w:pos="0"/>
          <w:tab w:val="left" w:pos="480"/>
          <w:tab w:val="left" w:pos="1920"/>
          <w:tab w:val="right" w:leader="dot" w:pos="9331"/>
        </w:tabs>
        <w:autoSpaceDE w:val="0"/>
        <w:autoSpaceDN w:val="0"/>
        <w:adjustRightInd w:val="0"/>
        <w:ind w:left="1080"/>
        <w:jc w:val="both"/>
        <w:rPr>
          <w:rFonts w:ascii="Arial" w:hAnsi="Arial" w:cs="Arial"/>
          <w:sz w:val="18"/>
        </w:rPr>
      </w:pPr>
    </w:p>
    <w:p w14:paraId="2E705B58"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r w:rsidRPr="002E7883">
        <w:rPr>
          <w:rFonts w:ascii="Arial" w:hAnsi="Arial" w:cs="Arial"/>
          <w:sz w:val="18"/>
        </w:rPr>
        <w:t>Requirements for sealing, addressing, delivery, opening, and assessment of tenders are stated in the Tender Data.</w:t>
      </w:r>
    </w:p>
    <w:p w14:paraId="276D003C"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p>
    <w:p w14:paraId="1BAEB94B"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r w:rsidRPr="002E7883">
        <w:rPr>
          <w:rFonts w:ascii="Arial" w:hAnsi="Arial" w:cs="Arial"/>
          <w:sz w:val="18"/>
        </w:rPr>
        <w:t>No tender offer will be considered that are not compliant with the following conditions:</w:t>
      </w:r>
    </w:p>
    <w:p w14:paraId="19072E44"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sz w:val="18"/>
        </w:rPr>
      </w:pPr>
    </w:p>
    <w:p w14:paraId="4386AD23"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lastRenderedPageBreak/>
        <w:t>The tenderers must comply with the CIDB-Grading Conditions.</w:t>
      </w:r>
    </w:p>
    <w:p w14:paraId="20ACE7AA"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Persons convicted of fraud or corruption during the past five years.</w:t>
      </w:r>
    </w:p>
    <w:p w14:paraId="24403755"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Who wilfully neglected, reneged on, or failed to comply with a government contract during the past five years.</w:t>
      </w:r>
    </w:p>
    <w:p w14:paraId="4E9771CC"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Tenderer who cannot submit a Tax Clearance Certificate.</w:t>
      </w:r>
    </w:p>
    <w:p w14:paraId="22F5889C"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Tenderer who cannot submit an original/certified valid B-BBEE certificate or exemption certificate (EMEs and QSEs).</w:t>
      </w:r>
    </w:p>
    <w:p w14:paraId="408698EC"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 xml:space="preserve">Proof of central supplier’s database (CSD) registration. </w:t>
      </w:r>
    </w:p>
    <w:p w14:paraId="06A55DD2"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Tenderer who is not registered or accredited as a supplier or a contractor.</w:t>
      </w:r>
    </w:p>
    <w:p w14:paraId="110CEABA"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Proof can’t be provided that a performance guarantee can be submitted on the award of the contract.</w:t>
      </w:r>
    </w:p>
    <w:p w14:paraId="3795A635"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 xml:space="preserve">Tenderer who does not meet the minimum Functionality Requirements as stated in Part T1: Tendering Procedures – T1.2 Tender Date – Clause F3.11.1 Functionality Criteria. </w:t>
      </w:r>
    </w:p>
    <w:p w14:paraId="0316016B" w14:textId="77777777" w:rsidR="0071530A" w:rsidRPr="002E7883" w:rsidRDefault="0071530A" w:rsidP="0071530A">
      <w:pPr>
        <w:numPr>
          <w:ilvl w:val="0"/>
          <w:numId w:val="1"/>
        </w:numPr>
        <w:tabs>
          <w:tab w:val="clear" w:pos="1080"/>
          <w:tab w:val="left" w:pos="0"/>
          <w:tab w:val="left" w:pos="480"/>
          <w:tab w:val="num" w:pos="720"/>
          <w:tab w:val="right" w:leader="dot" w:pos="9331"/>
        </w:tabs>
        <w:autoSpaceDE w:val="0"/>
        <w:autoSpaceDN w:val="0"/>
        <w:adjustRightInd w:val="0"/>
        <w:ind w:left="450"/>
        <w:jc w:val="both"/>
        <w:rPr>
          <w:rFonts w:ascii="Arial" w:hAnsi="Arial" w:cs="Arial"/>
          <w:sz w:val="18"/>
        </w:rPr>
      </w:pPr>
      <w:r w:rsidRPr="002E7883">
        <w:rPr>
          <w:rFonts w:ascii="Arial" w:hAnsi="Arial" w:cs="Arial"/>
          <w:sz w:val="18"/>
        </w:rPr>
        <w:t xml:space="preserve">Municipal account or valid lease agreement. </w:t>
      </w:r>
    </w:p>
    <w:p w14:paraId="7E412841" w14:textId="77777777" w:rsidR="0071530A" w:rsidRPr="002E7883" w:rsidRDefault="0071530A" w:rsidP="0071530A">
      <w:pPr>
        <w:tabs>
          <w:tab w:val="left" w:pos="0"/>
          <w:tab w:val="left" w:pos="480"/>
          <w:tab w:val="left" w:pos="1920"/>
          <w:tab w:val="right" w:leader="dot" w:pos="9331"/>
        </w:tabs>
        <w:autoSpaceDE w:val="0"/>
        <w:autoSpaceDN w:val="0"/>
        <w:adjustRightInd w:val="0"/>
        <w:ind w:left="1080"/>
        <w:jc w:val="both"/>
        <w:rPr>
          <w:rFonts w:ascii="Arial" w:hAnsi="Arial" w:cs="Arial"/>
          <w:noProof/>
          <w:sz w:val="18"/>
          <w:szCs w:val="18"/>
          <w:lang w:val="en-US"/>
        </w:rPr>
      </w:pPr>
      <w:r w:rsidRPr="002E7883">
        <w:rPr>
          <w:rFonts w:ascii="Arial" w:hAnsi="Arial" w:cs="Arial"/>
          <w:noProof/>
          <w:sz w:val="18"/>
          <w:szCs w:val="18"/>
          <w:lang w:val="en-US"/>
        </w:rPr>
        <w:t xml:space="preserve"> </w:t>
      </w:r>
    </w:p>
    <w:p w14:paraId="24B24346" w14:textId="77777777" w:rsidR="0071530A" w:rsidRPr="002E7883" w:rsidRDefault="0071530A" w:rsidP="0071530A">
      <w:pPr>
        <w:tabs>
          <w:tab w:val="left" w:pos="0"/>
          <w:tab w:val="left" w:pos="480"/>
          <w:tab w:val="left" w:pos="1920"/>
          <w:tab w:val="right" w:leader="dot" w:pos="9331"/>
        </w:tabs>
        <w:autoSpaceDE w:val="0"/>
        <w:autoSpaceDN w:val="0"/>
        <w:adjustRightInd w:val="0"/>
        <w:jc w:val="both"/>
        <w:rPr>
          <w:rFonts w:ascii="Arial" w:hAnsi="Arial" w:cs="Arial"/>
          <w:noProof/>
          <w:sz w:val="18"/>
          <w:szCs w:val="18"/>
          <w:lang w:val="en-US"/>
        </w:rPr>
      </w:pPr>
    </w:p>
    <w:p w14:paraId="65CB8FFF" w14:textId="77777777" w:rsidR="0071530A" w:rsidRPr="002E7883" w:rsidRDefault="0071530A" w:rsidP="0071530A">
      <w:pPr>
        <w:jc w:val="both"/>
        <w:rPr>
          <w:rFonts w:ascii="Arial" w:hAnsi="Arial"/>
          <w:b/>
        </w:rPr>
      </w:pPr>
      <w:r w:rsidRPr="002E7883">
        <w:rPr>
          <w:rFonts w:ascii="Arial" w:hAnsi="Arial"/>
          <w:b/>
        </w:rPr>
        <w:t>MS. S TATAS-TITUS</w:t>
      </w:r>
    </w:p>
    <w:p w14:paraId="4D6012FC" w14:textId="77777777" w:rsidR="0071530A" w:rsidRPr="002E7883" w:rsidRDefault="0071530A" w:rsidP="0071530A">
      <w:pPr>
        <w:jc w:val="both"/>
        <w:rPr>
          <w:rFonts w:ascii="Arial" w:hAnsi="Arial"/>
          <w:bCs/>
          <w:noProof/>
        </w:rPr>
      </w:pPr>
      <w:r w:rsidRPr="002E7883">
        <w:rPr>
          <w:rFonts w:ascii="Arial" w:hAnsi="Arial"/>
          <w:bCs/>
        </w:rPr>
        <w:t>MUNICIPAL MANAGER</w:t>
      </w:r>
    </w:p>
    <w:p w14:paraId="79C53638" w14:textId="77777777" w:rsidR="0071530A" w:rsidRPr="002E7883" w:rsidRDefault="0071530A" w:rsidP="0071530A">
      <w:pPr>
        <w:jc w:val="both"/>
        <w:rPr>
          <w:rFonts w:ascii="Arial" w:hAnsi="Arial"/>
          <w:bCs/>
          <w:noProof/>
        </w:rPr>
      </w:pPr>
      <w:r w:rsidRPr="002E7883">
        <w:rPr>
          <w:rFonts w:ascii="Arial" w:hAnsi="Arial"/>
          <w:bCs/>
          <w:noProof/>
        </w:rPr>
        <w:t>KHÂI-MA MUNICIPALITY</w:t>
      </w:r>
    </w:p>
    <w:p w14:paraId="1DBDF908" w14:textId="77777777" w:rsidR="0071530A" w:rsidRPr="002E7883" w:rsidRDefault="0071530A" w:rsidP="0071530A">
      <w:pPr>
        <w:jc w:val="both"/>
        <w:rPr>
          <w:bCs/>
        </w:rPr>
      </w:pPr>
      <w:r w:rsidRPr="002E7883">
        <w:rPr>
          <w:rFonts w:ascii="Arial" w:hAnsi="Arial"/>
          <w:bCs/>
        </w:rPr>
        <w:t>POFADDER</w:t>
      </w:r>
    </w:p>
    <w:p w14:paraId="1C0776F5" w14:textId="77777777" w:rsidR="0071530A" w:rsidRPr="002E7883" w:rsidRDefault="0071530A" w:rsidP="0071530A">
      <w:pPr>
        <w:jc w:val="both"/>
      </w:pPr>
    </w:p>
    <w:p w14:paraId="339AA3F6" w14:textId="24E57542" w:rsidR="00690386" w:rsidRPr="0071530A" w:rsidRDefault="00690386" w:rsidP="0071530A"/>
    <w:sectPr w:rsidR="00690386" w:rsidRPr="0071530A" w:rsidSect="004C125D">
      <w:headerReference w:type="default" r:id="rId8"/>
      <w:footerReference w:type="default" r:id="rId9"/>
      <w:pgSz w:w="11906" w:h="16838"/>
      <w:pgMar w:top="0" w:right="1440" w:bottom="1440" w:left="1440"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4B5AF" w14:textId="77777777" w:rsidR="00E214F3" w:rsidRDefault="00E214F3">
      <w:r>
        <w:separator/>
      </w:r>
    </w:p>
  </w:endnote>
  <w:endnote w:type="continuationSeparator" w:id="0">
    <w:p w14:paraId="17B5399F" w14:textId="77777777" w:rsidR="00E214F3" w:rsidRDefault="00E214F3">
      <w:r>
        <w:continuationSeparator/>
      </w:r>
    </w:p>
  </w:endnote>
  <w:endnote w:type="continuationNotice" w:id="1">
    <w:p w14:paraId="54BDB692" w14:textId="77777777" w:rsidR="00E214F3" w:rsidRDefault="00E21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B0723" w14:textId="77777777" w:rsidR="00903BFF" w:rsidRDefault="00903BFF">
    <w:pPr>
      <w:pStyle w:val="Footer"/>
      <w:framePr w:wrap="around" w:vAnchor="text" w:hAnchor="margin" w:xAlign="center" w:y="1"/>
      <w:rPr>
        <w:rStyle w:val="PageNumber"/>
      </w:rPr>
    </w:pPr>
  </w:p>
  <w:p w14:paraId="2B7D97F1" w14:textId="77777777" w:rsidR="00903BFF" w:rsidRDefault="00903BFF">
    <w:pPr>
      <w:pStyle w:val="Footer"/>
      <w:tabs>
        <w:tab w:val="clear" w:pos="8306"/>
        <w:tab w:val="right" w:pos="9000"/>
      </w:tabs>
      <w:rPr>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4AF9E" w14:textId="77777777" w:rsidR="00E214F3" w:rsidRDefault="00E214F3">
      <w:r>
        <w:separator/>
      </w:r>
    </w:p>
  </w:footnote>
  <w:footnote w:type="continuationSeparator" w:id="0">
    <w:p w14:paraId="682C3B49" w14:textId="77777777" w:rsidR="00E214F3" w:rsidRDefault="00E214F3">
      <w:r>
        <w:continuationSeparator/>
      </w:r>
    </w:p>
  </w:footnote>
  <w:footnote w:type="continuationNotice" w:id="1">
    <w:p w14:paraId="754BAA54" w14:textId="77777777" w:rsidR="00E214F3" w:rsidRDefault="00E214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38DAC" w14:textId="77777777" w:rsidR="00903BFF" w:rsidRDefault="00903BFF">
    <w:pPr>
      <w:pStyle w:val="Header"/>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B04AEF"/>
    <w:multiLevelType w:val="hybridMultilevel"/>
    <w:tmpl w:val="AAAAA838"/>
    <w:lvl w:ilvl="0" w:tplc="17D00FA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73AB44F5"/>
    <w:multiLevelType w:val="hybridMultilevel"/>
    <w:tmpl w:val="3AAC29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59972762">
    <w:abstractNumId w:val="0"/>
  </w:num>
  <w:num w:numId="2" w16cid:durableId="2061780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4FA"/>
    <w:rsid w:val="000A1B60"/>
    <w:rsid w:val="000F6A3A"/>
    <w:rsid w:val="001E1297"/>
    <w:rsid w:val="00226341"/>
    <w:rsid w:val="002437CB"/>
    <w:rsid w:val="002C121A"/>
    <w:rsid w:val="002F7CB5"/>
    <w:rsid w:val="00350B4D"/>
    <w:rsid w:val="0035207E"/>
    <w:rsid w:val="00357F08"/>
    <w:rsid w:val="00393CB3"/>
    <w:rsid w:val="00441F83"/>
    <w:rsid w:val="00461443"/>
    <w:rsid w:val="004C125D"/>
    <w:rsid w:val="005518BE"/>
    <w:rsid w:val="005B37FC"/>
    <w:rsid w:val="005F71FC"/>
    <w:rsid w:val="006874FA"/>
    <w:rsid w:val="00690386"/>
    <w:rsid w:val="0071530A"/>
    <w:rsid w:val="007400F1"/>
    <w:rsid w:val="007C073C"/>
    <w:rsid w:val="00834D10"/>
    <w:rsid w:val="008E0720"/>
    <w:rsid w:val="00903BFF"/>
    <w:rsid w:val="00940517"/>
    <w:rsid w:val="00AF45FA"/>
    <w:rsid w:val="00B21D7F"/>
    <w:rsid w:val="00B47760"/>
    <w:rsid w:val="00C92E76"/>
    <w:rsid w:val="00CE4430"/>
    <w:rsid w:val="00D57D72"/>
    <w:rsid w:val="00DA2BD7"/>
    <w:rsid w:val="00E214F3"/>
    <w:rsid w:val="00E21C7E"/>
    <w:rsid w:val="00E66532"/>
    <w:rsid w:val="00EF4319"/>
    <w:rsid w:val="00F46B97"/>
    <w:rsid w:val="00FF1202"/>
    <w:rsid w:val="00FF590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916F"/>
  <w15:chartTrackingRefBased/>
  <w15:docId w15:val="{E94F27D2-A818-49BD-97F3-89DB39D4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4F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874FA"/>
    <w:pPr>
      <w:widowControl w:val="0"/>
      <w:tabs>
        <w:tab w:val="center" w:pos="4153"/>
        <w:tab w:val="right" w:pos="8306"/>
      </w:tabs>
      <w:autoSpaceDE w:val="0"/>
      <w:autoSpaceDN w:val="0"/>
      <w:adjustRightInd w:val="0"/>
    </w:pPr>
    <w:rPr>
      <w:rFonts w:ascii="Arial" w:hAnsi="Arial"/>
      <w:szCs w:val="24"/>
      <w:lang w:eastAsia="x-none"/>
    </w:rPr>
  </w:style>
  <w:style w:type="character" w:customStyle="1" w:styleId="HeaderChar">
    <w:name w:val="Header Char"/>
    <w:basedOn w:val="DefaultParagraphFont"/>
    <w:link w:val="Header"/>
    <w:uiPriority w:val="99"/>
    <w:rsid w:val="006874FA"/>
    <w:rPr>
      <w:rFonts w:ascii="Arial" w:eastAsia="Times New Roman" w:hAnsi="Arial" w:cs="Times New Roman"/>
      <w:sz w:val="20"/>
      <w:szCs w:val="24"/>
      <w:lang w:eastAsia="x-none"/>
    </w:rPr>
  </w:style>
  <w:style w:type="paragraph" w:styleId="Footer">
    <w:name w:val="footer"/>
    <w:basedOn w:val="Normal"/>
    <w:link w:val="FooterChar"/>
    <w:rsid w:val="006874FA"/>
    <w:pPr>
      <w:tabs>
        <w:tab w:val="center" w:pos="4153"/>
        <w:tab w:val="right" w:pos="8306"/>
      </w:tabs>
    </w:pPr>
    <w:rPr>
      <w:rFonts w:ascii="Arial" w:hAnsi="Arial"/>
      <w:szCs w:val="24"/>
      <w:lang w:eastAsia="x-none"/>
    </w:rPr>
  </w:style>
  <w:style w:type="character" w:customStyle="1" w:styleId="FooterChar">
    <w:name w:val="Footer Char"/>
    <w:basedOn w:val="DefaultParagraphFont"/>
    <w:link w:val="Footer"/>
    <w:rsid w:val="006874FA"/>
    <w:rPr>
      <w:rFonts w:ascii="Arial" w:eastAsia="Times New Roman" w:hAnsi="Arial" w:cs="Times New Roman"/>
      <w:sz w:val="20"/>
      <w:szCs w:val="24"/>
      <w:lang w:eastAsia="x-none"/>
    </w:rPr>
  </w:style>
  <w:style w:type="character" w:styleId="PageNumber">
    <w:name w:val="page number"/>
    <w:basedOn w:val="DefaultParagraphFont"/>
    <w:rsid w:val="006874FA"/>
  </w:style>
  <w:style w:type="character" w:styleId="Hyperlink">
    <w:name w:val="Hyperlink"/>
    <w:basedOn w:val="DefaultParagraphFont"/>
    <w:uiPriority w:val="99"/>
    <w:unhideWhenUsed/>
    <w:rsid w:val="005F71FC"/>
    <w:rPr>
      <w:color w:val="0563C1" w:themeColor="hyperlink"/>
      <w:u w:val="single"/>
    </w:rPr>
  </w:style>
  <w:style w:type="character" w:styleId="UnresolvedMention">
    <w:name w:val="Unresolved Mention"/>
    <w:basedOn w:val="DefaultParagraphFont"/>
    <w:uiPriority w:val="99"/>
    <w:semiHidden/>
    <w:unhideWhenUsed/>
    <w:rsid w:val="005F7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aan.odendaal@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Riaan Odendaal</dc:creator>
  <cp:keywords/>
  <dc:description/>
  <cp:lastModifiedBy>Riaan Odendaal</cp:lastModifiedBy>
  <cp:revision>2</cp:revision>
  <dcterms:created xsi:type="dcterms:W3CDTF">2024-07-18T08:55:00Z</dcterms:created>
  <dcterms:modified xsi:type="dcterms:W3CDTF">2024-07-18T08:55:00Z</dcterms:modified>
</cp:coreProperties>
</file>