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7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3119"/>
        <w:gridCol w:w="1446"/>
        <w:gridCol w:w="1276"/>
        <w:gridCol w:w="1105"/>
        <w:gridCol w:w="1021"/>
      </w:tblGrid>
      <w:tr w:rsidR="00A62A05" w:rsidRPr="00E1510E" w14:paraId="7174BC6B" w14:textId="77777777" w:rsidTr="009436C4">
        <w:trPr>
          <w:trHeight w:val="283"/>
        </w:trPr>
        <w:tc>
          <w:tcPr>
            <w:tcW w:w="2410" w:type="dxa"/>
            <w:vMerge w:val="restart"/>
            <w:vAlign w:val="center"/>
          </w:tcPr>
          <w:p w14:paraId="0B07A7CF"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 xml:space="preserve">Method </w:t>
            </w:r>
            <w:proofErr w:type="gramStart"/>
            <w:r>
              <w:rPr>
                <w:rFonts w:cs="Tahoma"/>
                <w:color w:val="000000"/>
                <w:sz w:val="16"/>
                <w:szCs w:val="16"/>
                <w:lang w:eastAsia="en-ZA"/>
              </w:rPr>
              <w:t>statement  Title</w:t>
            </w:r>
            <w:proofErr w:type="gramEnd"/>
            <w:r>
              <w:rPr>
                <w:rFonts w:cs="Tahoma"/>
                <w:color w:val="000000"/>
                <w:sz w:val="16"/>
                <w:szCs w:val="16"/>
                <w:lang w:eastAsia="en-ZA"/>
              </w:rPr>
              <w:t xml:space="preserve"> </w:t>
            </w:r>
            <w:proofErr w:type="gramStart"/>
            <w:r w:rsidRPr="006C5887">
              <w:rPr>
                <w:rFonts w:cs="Tahoma"/>
                <w:color w:val="0070C0"/>
                <w:sz w:val="16"/>
                <w:szCs w:val="16"/>
                <w:lang w:eastAsia="en-ZA"/>
              </w:rPr>
              <w:t>( Title</w:t>
            </w:r>
            <w:proofErr w:type="gramEnd"/>
            <w:r w:rsidRPr="006C5887">
              <w:rPr>
                <w:rFonts w:cs="Tahoma"/>
                <w:color w:val="0070C0"/>
                <w:sz w:val="16"/>
                <w:szCs w:val="16"/>
                <w:lang w:eastAsia="en-ZA"/>
              </w:rPr>
              <w:t xml:space="preserve"> as per tender/RFQ title)</w:t>
            </w:r>
          </w:p>
        </w:tc>
        <w:tc>
          <w:tcPr>
            <w:tcW w:w="3119" w:type="dxa"/>
            <w:shd w:val="clear" w:color="auto" w:fill="F2F2F2" w:themeFill="background1" w:themeFillShade="F2"/>
            <w:vAlign w:val="center"/>
          </w:tcPr>
          <w:p w14:paraId="3FBD66AC"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Full Name</w:t>
            </w:r>
            <w:r w:rsidRPr="00244727">
              <w:rPr>
                <w:rFonts w:cs="Tahoma"/>
                <w:color w:val="FF0000"/>
                <w:sz w:val="16"/>
                <w:szCs w:val="16"/>
                <w:lang w:eastAsia="en-ZA"/>
              </w:rPr>
              <w:t xml:space="preserve"> </w:t>
            </w:r>
            <w:proofErr w:type="gramStart"/>
            <w:r w:rsidRPr="00244727">
              <w:rPr>
                <w:rFonts w:cs="Tahoma"/>
                <w:color w:val="FF0000"/>
                <w:sz w:val="16"/>
                <w:szCs w:val="16"/>
                <w:lang w:eastAsia="en-ZA"/>
              </w:rPr>
              <w:t>( Supplier</w:t>
            </w:r>
            <w:proofErr w:type="gramEnd"/>
            <w:r w:rsidRPr="00244727">
              <w:rPr>
                <w:rFonts w:cs="Tahoma"/>
                <w:color w:val="FF0000"/>
                <w:sz w:val="16"/>
                <w:szCs w:val="16"/>
                <w:lang w:eastAsia="en-ZA"/>
              </w:rPr>
              <w:t xml:space="preserve"> </w:t>
            </w:r>
            <w:r>
              <w:rPr>
                <w:rFonts w:cs="Tahoma"/>
                <w:color w:val="FF0000"/>
                <w:sz w:val="16"/>
                <w:szCs w:val="16"/>
                <w:lang w:eastAsia="en-ZA"/>
              </w:rPr>
              <w:t xml:space="preserve">Representative </w:t>
            </w:r>
            <w:proofErr w:type="gramStart"/>
            <w:r w:rsidRPr="00244727">
              <w:rPr>
                <w:rFonts w:cs="Tahoma"/>
                <w:color w:val="FF0000"/>
                <w:sz w:val="16"/>
                <w:szCs w:val="16"/>
                <w:lang w:eastAsia="en-ZA"/>
              </w:rPr>
              <w:t>Details )</w:t>
            </w:r>
            <w:proofErr w:type="gramEnd"/>
          </w:p>
        </w:tc>
        <w:tc>
          <w:tcPr>
            <w:tcW w:w="1446" w:type="dxa"/>
            <w:tcBorders>
              <w:bottom w:val="single" w:sz="4" w:space="0" w:color="auto"/>
            </w:tcBorders>
            <w:shd w:val="clear" w:color="auto" w:fill="F2F2F2" w:themeFill="background1" w:themeFillShade="F2"/>
            <w:vAlign w:val="center"/>
          </w:tcPr>
          <w:p w14:paraId="6018B058"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Originated by</w:t>
            </w:r>
          </w:p>
        </w:tc>
        <w:tc>
          <w:tcPr>
            <w:tcW w:w="1276" w:type="dxa"/>
            <w:tcBorders>
              <w:bottom w:val="single" w:sz="4" w:space="0" w:color="auto"/>
            </w:tcBorders>
            <w:shd w:val="clear" w:color="auto" w:fill="F2F2F2" w:themeFill="background1" w:themeFillShade="F2"/>
            <w:vAlign w:val="center"/>
          </w:tcPr>
          <w:p w14:paraId="2E321455" w14:textId="77777777" w:rsidR="00A76A0C"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Reviewed by</w:t>
            </w:r>
          </w:p>
          <w:p w14:paraId="5242DE17" w14:textId="77777777" w:rsidR="00A62A05" w:rsidRPr="00E1510E" w:rsidRDefault="00A76A0C"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A76A0C">
              <w:rPr>
                <w:rFonts w:cs="Tahoma"/>
                <w:color w:val="FF0000"/>
                <w:sz w:val="16"/>
                <w:szCs w:val="16"/>
                <w:lang w:eastAsia="en-ZA"/>
              </w:rPr>
              <w:t>(if applicable)</w:t>
            </w:r>
          </w:p>
        </w:tc>
        <w:tc>
          <w:tcPr>
            <w:tcW w:w="2126" w:type="dxa"/>
            <w:gridSpan w:val="2"/>
            <w:tcBorders>
              <w:bottom w:val="single" w:sz="4" w:space="0" w:color="auto"/>
            </w:tcBorders>
            <w:shd w:val="clear" w:color="auto" w:fill="F2F2F2" w:themeFill="background1" w:themeFillShade="F2"/>
            <w:vAlign w:val="center"/>
          </w:tcPr>
          <w:p w14:paraId="6A4EF0B2"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Approved by:</w:t>
            </w:r>
            <w:r w:rsidR="00A76A0C">
              <w:t xml:space="preserve"> </w:t>
            </w:r>
            <w:r w:rsidR="00A76A0C" w:rsidRPr="00A76A0C">
              <w:rPr>
                <w:rFonts w:cs="Tahoma"/>
                <w:color w:val="FF0000"/>
                <w:sz w:val="16"/>
                <w:szCs w:val="16"/>
                <w:lang w:eastAsia="en-ZA"/>
              </w:rPr>
              <w:t>(if applicable)</w:t>
            </w:r>
          </w:p>
        </w:tc>
      </w:tr>
      <w:tr w:rsidR="005231BD" w:rsidRPr="00E1510E" w14:paraId="338ECE6A" w14:textId="77777777" w:rsidTr="009436C4">
        <w:trPr>
          <w:trHeight w:val="283"/>
        </w:trPr>
        <w:tc>
          <w:tcPr>
            <w:tcW w:w="2410" w:type="dxa"/>
            <w:vMerge/>
            <w:vAlign w:val="center"/>
          </w:tcPr>
          <w:p w14:paraId="266D5A52" w14:textId="77777777" w:rsid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shd w:val="clear" w:color="auto" w:fill="F2F2F2" w:themeFill="background1" w:themeFillShade="F2"/>
          </w:tcPr>
          <w:p w14:paraId="4C2EC299" w14:textId="77777777" w:rsidR="005231BD" w:rsidRPr="005231BD" w:rsidRDefault="005231BD" w:rsidP="005231BD">
            <w:pPr>
              <w:rPr>
                <w:sz w:val="18"/>
              </w:rPr>
            </w:pPr>
            <w:r w:rsidRPr="005231BD">
              <w:rPr>
                <w:sz w:val="18"/>
              </w:rPr>
              <w:t xml:space="preserve">Designation </w:t>
            </w:r>
            <w:proofErr w:type="gramStart"/>
            <w:r w:rsidRPr="005231BD">
              <w:rPr>
                <w:sz w:val="18"/>
              </w:rPr>
              <w:t>( of</w:t>
            </w:r>
            <w:proofErr w:type="gramEnd"/>
            <w:r w:rsidRPr="005231BD">
              <w:rPr>
                <w:sz w:val="18"/>
              </w:rPr>
              <w:t xml:space="preserve"> the compiler)</w:t>
            </w:r>
          </w:p>
        </w:tc>
        <w:tc>
          <w:tcPr>
            <w:tcW w:w="1446" w:type="dxa"/>
            <w:tcBorders>
              <w:bottom w:val="single" w:sz="4" w:space="0" w:color="auto"/>
            </w:tcBorders>
            <w:vAlign w:val="center"/>
          </w:tcPr>
          <w:p w14:paraId="38EC3402"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c>
          <w:tcPr>
            <w:tcW w:w="1276" w:type="dxa"/>
            <w:tcBorders>
              <w:bottom w:val="single" w:sz="4" w:space="0" w:color="auto"/>
            </w:tcBorders>
            <w:vAlign w:val="center"/>
          </w:tcPr>
          <w:p w14:paraId="5894150E"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c>
          <w:tcPr>
            <w:tcW w:w="2126" w:type="dxa"/>
            <w:gridSpan w:val="2"/>
            <w:tcBorders>
              <w:bottom w:val="single" w:sz="4" w:space="0" w:color="auto"/>
            </w:tcBorders>
            <w:vAlign w:val="center"/>
          </w:tcPr>
          <w:p w14:paraId="43F89C3E"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r>
      <w:tr w:rsidR="00A76A0C" w:rsidRPr="00E1510E" w14:paraId="1A466D50" w14:textId="77777777" w:rsidTr="009436C4">
        <w:trPr>
          <w:trHeight w:val="181"/>
        </w:trPr>
        <w:tc>
          <w:tcPr>
            <w:tcW w:w="2410" w:type="dxa"/>
            <w:vMerge/>
            <w:vAlign w:val="center"/>
          </w:tcPr>
          <w:p w14:paraId="089194D3"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tcBorders>
              <w:top w:val="single" w:sz="4" w:space="0" w:color="auto"/>
              <w:bottom w:val="single" w:sz="4" w:space="0" w:color="auto"/>
              <w:right w:val="single" w:sz="4" w:space="0" w:color="auto"/>
            </w:tcBorders>
            <w:shd w:val="clear" w:color="auto" w:fill="F2F2F2" w:themeFill="background1" w:themeFillShade="F2"/>
          </w:tcPr>
          <w:p w14:paraId="54070DBC" w14:textId="77777777" w:rsidR="00A76A0C" w:rsidRPr="005231BD" w:rsidRDefault="00A76A0C" w:rsidP="00A76A0C">
            <w:pPr>
              <w:rPr>
                <w:sz w:val="18"/>
              </w:rPr>
            </w:pPr>
            <w:r w:rsidRPr="005231BD">
              <w:rPr>
                <w:sz w:val="18"/>
              </w:rPr>
              <w:t xml:space="preserve">Contact No </w:t>
            </w:r>
            <w:proofErr w:type="gramStart"/>
            <w:r w:rsidRPr="005231BD">
              <w:rPr>
                <w:sz w:val="18"/>
              </w:rPr>
              <w:t>( of</w:t>
            </w:r>
            <w:proofErr w:type="gramEnd"/>
            <w:r w:rsidRPr="005231BD">
              <w:rPr>
                <w:sz w:val="18"/>
              </w:rPr>
              <w:t xml:space="preserve"> the compiler)</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A6D025"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38BF607" w14:textId="77777777" w:rsidR="00A76A0C" w:rsidRDefault="00A76A0C" w:rsidP="00A76A0C"/>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6A5B89"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r>
      <w:tr w:rsidR="00A76A0C" w:rsidRPr="00E1510E" w14:paraId="21B0A08F" w14:textId="77777777" w:rsidTr="009436C4">
        <w:trPr>
          <w:trHeight w:val="250"/>
        </w:trPr>
        <w:tc>
          <w:tcPr>
            <w:tcW w:w="2410" w:type="dxa"/>
            <w:vMerge/>
            <w:vAlign w:val="center"/>
          </w:tcPr>
          <w:p w14:paraId="1ADC6809"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tcBorders>
              <w:top w:val="single" w:sz="4" w:space="0" w:color="auto"/>
            </w:tcBorders>
            <w:shd w:val="clear" w:color="auto" w:fill="F2F2F2" w:themeFill="background1" w:themeFillShade="F2"/>
            <w:vAlign w:val="center"/>
          </w:tcPr>
          <w:p w14:paraId="148FF02C"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Date</w:t>
            </w:r>
          </w:p>
        </w:tc>
        <w:tc>
          <w:tcPr>
            <w:tcW w:w="1446" w:type="dxa"/>
            <w:tcBorders>
              <w:top w:val="single" w:sz="4" w:space="0" w:color="auto"/>
            </w:tcBorders>
            <w:shd w:val="clear" w:color="auto" w:fill="FFFFFF" w:themeFill="background1"/>
            <w:vAlign w:val="center"/>
          </w:tcPr>
          <w:p w14:paraId="70FD85B9"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276" w:type="dxa"/>
            <w:tcBorders>
              <w:top w:val="single" w:sz="4" w:space="0" w:color="auto"/>
            </w:tcBorders>
            <w:shd w:val="clear" w:color="auto" w:fill="FFFFFF" w:themeFill="background1"/>
          </w:tcPr>
          <w:p w14:paraId="48FFFDD2" w14:textId="77777777" w:rsidR="00A76A0C" w:rsidRDefault="00A76A0C" w:rsidP="00A76A0C"/>
        </w:tc>
        <w:tc>
          <w:tcPr>
            <w:tcW w:w="2126" w:type="dxa"/>
            <w:gridSpan w:val="2"/>
            <w:tcBorders>
              <w:top w:val="single" w:sz="4" w:space="0" w:color="auto"/>
            </w:tcBorders>
            <w:shd w:val="clear" w:color="auto" w:fill="FFFFFF" w:themeFill="background1"/>
            <w:vAlign w:val="center"/>
          </w:tcPr>
          <w:p w14:paraId="1FB9459F"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D33EF3" w:rsidRPr="00E1510E" w14:paraId="1872B418" w14:textId="77777777" w:rsidTr="00EF785F">
        <w:trPr>
          <w:trHeight w:val="250"/>
        </w:trPr>
        <w:tc>
          <w:tcPr>
            <w:tcW w:w="2410" w:type="dxa"/>
            <w:shd w:val="clear" w:color="auto" w:fill="F2F2F2" w:themeFill="background1" w:themeFillShade="F2"/>
            <w:vAlign w:val="center"/>
          </w:tcPr>
          <w:p w14:paraId="100C3F7B"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2F39E4">
              <w:rPr>
                <w:rFonts w:cs="Tahoma"/>
                <w:color w:val="000000"/>
                <w:sz w:val="16"/>
                <w:szCs w:val="16"/>
                <w:lang w:eastAsia="en-ZA"/>
              </w:rPr>
              <w:t>Client</w:t>
            </w:r>
            <w:r>
              <w:rPr>
                <w:rFonts w:cs="Tahoma"/>
                <w:color w:val="000000"/>
                <w:sz w:val="16"/>
                <w:szCs w:val="16"/>
                <w:lang w:eastAsia="en-ZA"/>
              </w:rPr>
              <w:t xml:space="preserve"> </w:t>
            </w:r>
            <w:r>
              <w:rPr>
                <w:rFonts w:cs="Tahoma"/>
                <w:color w:val="0070C0"/>
                <w:sz w:val="16"/>
                <w:szCs w:val="16"/>
                <w:lang w:eastAsia="en-ZA"/>
              </w:rPr>
              <w:t>(Division/Operating/ Business Unit as per tender RFQ</w:t>
            </w:r>
            <w:r w:rsidRPr="006C5887">
              <w:rPr>
                <w:rFonts w:cs="Tahoma"/>
                <w:color w:val="0070C0"/>
                <w:sz w:val="16"/>
                <w:szCs w:val="16"/>
                <w:lang w:eastAsia="en-ZA"/>
              </w:rPr>
              <w:t>)</w:t>
            </w:r>
          </w:p>
        </w:tc>
        <w:tc>
          <w:tcPr>
            <w:tcW w:w="3119" w:type="dxa"/>
            <w:tcBorders>
              <w:top w:val="single" w:sz="4" w:space="0" w:color="auto"/>
            </w:tcBorders>
            <w:vAlign w:val="center"/>
          </w:tcPr>
          <w:p w14:paraId="40EC07A2"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446" w:type="dxa"/>
            <w:tcBorders>
              <w:top w:val="single" w:sz="4" w:space="0" w:color="auto"/>
            </w:tcBorders>
            <w:shd w:val="clear" w:color="auto" w:fill="F2F2F2" w:themeFill="background1" w:themeFillShade="F2"/>
            <w:vAlign w:val="center"/>
          </w:tcPr>
          <w:p w14:paraId="39EDA34D"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r>
              <w:rPr>
                <w:rFonts w:ascii="Arial Narrow" w:hAnsi="Arial Narrow" w:cs="Tahoma"/>
                <w:color w:val="000000"/>
                <w:sz w:val="16"/>
                <w:szCs w:val="16"/>
                <w:lang w:eastAsia="en-ZA"/>
              </w:rPr>
              <w:t xml:space="preserve">Tender </w:t>
            </w:r>
            <w:r w:rsidR="00330714">
              <w:rPr>
                <w:rFonts w:ascii="Arial Narrow" w:hAnsi="Arial Narrow" w:cs="Tahoma"/>
                <w:color w:val="000000"/>
                <w:sz w:val="16"/>
                <w:szCs w:val="16"/>
                <w:lang w:eastAsia="en-ZA"/>
              </w:rPr>
              <w:t xml:space="preserve">/RFQ </w:t>
            </w:r>
            <w:r>
              <w:rPr>
                <w:rFonts w:ascii="Arial Narrow" w:hAnsi="Arial Narrow" w:cs="Tahoma"/>
                <w:color w:val="000000"/>
                <w:sz w:val="16"/>
                <w:szCs w:val="16"/>
                <w:lang w:eastAsia="en-ZA"/>
              </w:rPr>
              <w:t>Number/ Contract Number</w:t>
            </w:r>
          </w:p>
        </w:tc>
        <w:tc>
          <w:tcPr>
            <w:tcW w:w="3402" w:type="dxa"/>
            <w:gridSpan w:val="3"/>
            <w:tcBorders>
              <w:top w:val="single" w:sz="4" w:space="0" w:color="auto"/>
            </w:tcBorders>
            <w:vAlign w:val="center"/>
          </w:tcPr>
          <w:p w14:paraId="6C9E8574"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53B0120E" w14:textId="77777777" w:rsidTr="009436C4">
        <w:trPr>
          <w:trHeight w:val="726"/>
        </w:trPr>
        <w:tc>
          <w:tcPr>
            <w:tcW w:w="2410" w:type="dxa"/>
            <w:tcBorders>
              <w:top w:val="single" w:sz="4" w:space="0" w:color="auto"/>
            </w:tcBorders>
            <w:shd w:val="clear" w:color="auto" w:fill="F2F2F2" w:themeFill="background1" w:themeFillShade="F2"/>
            <w:vAlign w:val="center"/>
          </w:tcPr>
          <w:p w14:paraId="0373C76D"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Activity</w:t>
            </w:r>
          </w:p>
        </w:tc>
        <w:tc>
          <w:tcPr>
            <w:tcW w:w="5841" w:type="dxa"/>
            <w:gridSpan w:val="3"/>
            <w:tcBorders>
              <w:top w:val="single" w:sz="4" w:space="0" w:color="auto"/>
            </w:tcBorders>
            <w:shd w:val="clear" w:color="auto" w:fill="F2F2F2" w:themeFill="background1" w:themeFillShade="F2"/>
            <w:vAlign w:val="center"/>
          </w:tcPr>
          <w:p w14:paraId="0BB657C0"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70C0"/>
                <w:sz w:val="16"/>
                <w:szCs w:val="16"/>
                <w:lang w:eastAsia="en-ZA"/>
              </w:rPr>
            </w:pPr>
            <w:r w:rsidRPr="006C5887">
              <w:rPr>
                <w:rFonts w:cs="Tahoma"/>
                <w:color w:val="0070C0"/>
                <w:sz w:val="16"/>
                <w:szCs w:val="16"/>
                <w:lang w:eastAsia="en-ZA"/>
              </w:rPr>
              <w:t>Detailed Description (type in the information required)</w:t>
            </w:r>
          </w:p>
        </w:tc>
        <w:tc>
          <w:tcPr>
            <w:tcW w:w="1105" w:type="dxa"/>
            <w:tcBorders>
              <w:top w:val="single" w:sz="4" w:space="0" w:color="auto"/>
            </w:tcBorders>
            <w:shd w:val="clear" w:color="auto" w:fill="F2F2F2" w:themeFill="background1" w:themeFillShade="F2"/>
            <w:vAlign w:val="center"/>
          </w:tcPr>
          <w:p w14:paraId="6D51083C"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Reference Document/ Procedure</w:t>
            </w:r>
          </w:p>
        </w:tc>
        <w:tc>
          <w:tcPr>
            <w:tcW w:w="1021" w:type="dxa"/>
            <w:tcBorders>
              <w:top w:val="single" w:sz="4" w:space="0" w:color="auto"/>
            </w:tcBorders>
            <w:shd w:val="clear" w:color="auto" w:fill="F2F2F2" w:themeFill="background1" w:themeFillShade="F2"/>
            <w:vAlign w:val="center"/>
          </w:tcPr>
          <w:p w14:paraId="58B5DB6F" w14:textId="77777777" w:rsidR="00A62A05" w:rsidRPr="00E1510E" w:rsidRDefault="00A62A05" w:rsidP="009436C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Area</w:t>
            </w:r>
            <w:r>
              <w:rPr>
                <w:rFonts w:cs="Tahoma"/>
                <w:color w:val="000000"/>
                <w:sz w:val="16"/>
                <w:szCs w:val="16"/>
                <w:lang w:eastAsia="en-ZA"/>
              </w:rPr>
              <w:t xml:space="preserve"> </w:t>
            </w:r>
            <w:r w:rsidRPr="00E1510E">
              <w:rPr>
                <w:rFonts w:cs="Tahoma"/>
                <w:color w:val="000000"/>
                <w:sz w:val="16"/>
                <w:szCs w:val="16"/>
                <w:lang w:eastAsia="en-ZA"/>
              </w:rPr>
              <w:t>/</w:t>
            </w:r>
            <w:r>
              <w:rPr>
                <w:rFonts w:cs="Tahoma"/>
                <w:color w:val="000000"/>
                <w:sz w:val="16"/>
                <w:szCs w:val="16"/>
                <w:lang w:eastAsia="en-ZA"/>
              </w:rPr>
              <w:t xml:space="preserve">        </w:t>
            </w:r>
            <w:r w:rsidRPr="00E1510E">
              <w:rPr>
                <w:rFonts w:cs="Tahoma"/>
                <w:color w:val="000000"/>
                <w:sz w:val="16"/>
                <w:szCs w:val="16"/>
                <w:lang w:eastAsia="en-ZA"/>
              </w:rPr>
              <w:t>Dept.</w:t>
            </w:r>
            <w:proofErr w:type="gramStart"/>
            <w:r w:rsidRPr="00E1510E">
              <w:rPr>
                <w:rFonts w:cs="Tahoma"/>
                <w:color w:val="000000"/>
                <w:sz w:val="16"/>
                <w:szCs w:val="16"/>
                <w:lang w:eastAsia="en-ZA"/>
              </w:rPr>
              <w:t>/</w:t>
            </w:r>
            <w:r>
              <w:rPr>
                <w:rFonts w:cs="Tahoma"/>
                <w:color w:val="000000"/>
                <w:sz w:val="16"/>
                <w:szCs w:val="16"/>
                <w:lang w:eastAsia="en-ZA"/>
              </w:rPr>
              <w:t xml:space="preserve">  </w:t>
            </w:r>
            <w:r w:rsidRPr="00E1510E">
              <w:rPr>
                <w:rFonts w:cs="Tahoma"/>
                <w:color w:val="000000"/>
                <w:sz w:val="16"/>
                <w:szCs w:val="16"/>
                <w:lang w:eastAsia="en-ZA"/>
              </w:rPr>
              <w:t>Discipline</w:t>
            </w:r>
            <w:proofErr w:type="gramEnd"/>
          </w:p>
        </w:tc>
      </w:tr>
      <w:tr w:rsidR="00A62A05" w:rsidRPr="00E1510E" w14:paraId="64D52E47" w14:textId="77777777" w:rsidTr="009436C4">
        <w:trPr>
          <w:trHeight w:val="402"/>
        </w:trPr>
        <w:tc>
          <w:tcPr>
            <w:tcW w:w="2410" w:type="dxa"/>
            <w:vAlign w:val="center"/>
          </w:tcPr>
          <w:p w14:paraId="24B19009"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Scope of work as described in the contract</w:t>
            </w:r>
            <w:r w:rsidR="005231BD">
              <w:rPr>
                <w:rFonts w:cs="Tahoma"/>
                <w:color w:val="000000"/>
                <w:sz w:val="16"/>
                <w:szCs w:val="16"/>
                <w:lang w:eastAsia="en-ZA"/>
              </w:rPr>
              <w:t xml:space="preserve"> </w:t>
            </w:r>
            <w:r w:rsidR="005231BD" w:rsidRPr="00F401D6">
              <w:rPr>
                <w:rFonts w:cs="Tahoma"/>
                <w:sz w:val="16"/>
                <w:szCs w:val="16"/>
                <w:lang w:eastAsia="en-ZA"/>
              </w:rPr>
              <w:t>document</w:t>
            </w:r>
            <w:r w:rsidRPr="00F401D6">
              <w:rPr>
                <w:rFonts w:cs="Tahoma"/>
                <w:sz w:val="16"/>
                <w:szCs w:val="16"/>
                <w:lang w:eastAsia="en-ZA"/>
              </w:rPr>
              <w:t xml:space="preserve">/ </w:t>
            </w:r>
            <w:r>
              <w:rPr>
                <w:rFonts w:cs="Tahoma"/>
                <w:color w:val="000000"/>
                <w:sz w:val="16"/>
                <w:szCs w:val="16"/>
                <w:lang w:eastAsia="en-ZA"/>
              </w:rPr>
              <w:t xml:space="preserve">order/ tender </w:t>
            </w:r>
          </w:p>
        </w:tc>
        <w:tc>
          <w:tcPr>
            <w:tcW w:w="5841" w:type="dxa"/>
            <w:gridSpan w:val="3"/>
          </w:tcPr>
          <w:p w14:paraId="4AEF60CB"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Outline the scope of work as detailed in the Works Information of the NEC document/ RFQ</w:t>
            </w:r>
          </w:p>
        </w:tc>
        <w:tc>
          <w:tcPr>
            <w:tcW w:w="1105" w:type="dxa"/>
          </w:tcPr>
          <w:p w14:paraId="5C611613"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r w:rsidRPr="006C5887">
              <w:rPr>
                <w:rFonts w:ascii="Arial Narrow" w:hAnsi="Arial Narrow" w:cs="Tahoma"/>
                <w:color w:val="0070C0"/>
                <w:sz w:val="16"/>
                <w:szCs w:val="16"/>
                <w:lang w:eastAsia="en-ZA"/>
              </w:rPr>
              <w:t xml:space="preserve">Note the relevant document ref number </w:t>
            </w:r>
            <w:proofErr w:type="gramStart"/>
            <w:r w:rsidRPr="006C5887">
              <w:rPr>
                <w:rFonts w:ascii="Arial Narrow" w:hAnsi="Arial Narrow" w:cs="Tahoma"/>
                <w:color w:val="0070C0"/>
                <w:sz w:val="16"/>
                <w:szCs w:val="16"/>
                <w:lang w:eastAsia="en-ZA"/>
              </w:rPr>
              <w:t>( if</w:t>
            </w:r>
            <w:proofErr w:type="gramEnd"/>
            <w:r w:rsidRPr="006C5887">
              <w:rPr>
                <w:rFonts w:ascii="Arial Narrow" w:hAnsi="Arial Narrow" w:cs="Tahoma"/>
                <w:color w:val="0070C0"/>
                <w:sz w:val="16"/>
                <w:szCs w:val="16"/>
                <w:lang w:eastAsia="en-ZA"/>
              </w:rPr>
              <w:t xml:space="preserve"> available)</w:t>
            </w:r>
          </w:p>
        </w:tc>
        <w:tc>
          <w:tcPr>
            <w:tcW w:w="1021" w:type="dxa"/>
          </w:tcPr>
          <w:p w14:paraId="1398B7F0"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r w:rsidRPr="006C5887">
              <w:rPr>
                <w:rFonts w:ascii="Arial Narrow" w:hAnsi="Arial Narrow" w:cs="Tahoma"/>
                <w:color w:val="0070C0"/>
                <w:sz w:val="16"/>
                <w:szCs w:val="16"/>
                <w:lang w:eastAsia="en-ZA"/>
              </w:rPr>
              <w:t>Relevant discipline (if any)</w:t>
            </w:r>
          </w:p>
        </w:tc>
      </w:tr>
      <w:tr w:rsidR="00A62A05" w:rsidRPr="00E1510E" w14:paraId="07D4B9A2" w14:textId="77777777" w:rsidTr="009436C4">
        <w:trPr>
          <w:trHeight w:val="402"/>
        </w:trPr>
        <w:tc>
          <w:tcPr>
            <w:tcW w:w="2410" w:type="dxa"/>
            <w:vAlign w:val="center"/>
          </w:tcPr>
          <w:p w14:paraId="615D4D8E" w14:textId="77777777" w:rsidR="00A62A05" w:rsidRPr="00927028"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F401D6">
              <w:rPr>
                <w:rFonts w:cs="Tahoma"/>
                <w:sz w:val="16"/>
                <w:szCs w:val="16"/>
                <w:lang w:eastAsia="en-ZA"/>
              </w:rPr>
              <w:t xml:space="preserve">Scope of </w:t>
            </w:r>
            <w:proofErr w:type="gramStart"/>
            <w:r w:rsidRPr="00F401D6">
              <w:rPr>
                <w:rFonts w:cs="Tahoma"/>
                <w:sz w:val="16"/>
                <w:szCs w:val="16"/>
                <w:lang w:eastAsia="en-ZA"/>
              </w:rPr>
              <w:t xml:space="preserve">work  </w:t>
            </w:r>
            <w:r w:rsidR="00A62A05" w:rsidRPr="00927028">
              <w:rPr>
                <w:rFonts w:cs="Tahoma"/>
                <w:color w:val="000000"/>
                <w:sz w:val="16"/>
                <w:szCs w:val="16"/>
                <w:lang w:eastAsia="en-ZA"/>
              </w:rPr>
              <w:t>Objectives</w:t>
            </w:r>
            <w:proofErr w:type="gramEnd"/>
            <w:r w:rsidR="00A62A05" w:rsidRPr="00927028">
              <w:rPr>
                <w:rFonts w:cs="Tahoma"/>
                <w:color w:val="000000"/>
                <w:sz w:val="16"/>
                <w:szCs w:val="16"/>
                <w:lang w:eastAsia="en-ZA"/>
              </w:rPr>
              <w:t>/ Outputs</w:t>
            </w:r>
            <w:r w:rsidR="00B41C9B">
              <w:rPr>
                <w:rFonts w:cs="Tahoma"/>
                <w:color w:val="000000"/>
                <w:sz w:val="16"/>
                <w:szCs w:val="16"/>
                <w:lang w:eastAsia="en-ZA"/>
              </w:rPr>
              <w:t xml:space="preserve"> / contract objectives</w:t>
            </w:r>
          </w:p>
        </w:tc>
        <w:tc>
          <w:tcPr>
            <w:tcW w:w="5841" w:type="dxa"/>
            <w:gridSpan w:val="3"/>
          </w:tcPr>
          <w:p w14:paraId="537532C7"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 xml:space="preserve">List 2-3 </w:t>
            </w:r>
            <w:proofErr w:type="gramStart"/>
            <w:r w:rsidRPr="00927028">
              <w:rPr>
                <w:rFonts w:cs="Tahoma"/>
                <w:color w:val="0070C0"/>
                <w:sz w:val="16"/>
                <w:szCs w:val="16"/>
                <w:lang w:eastAsia="en-ZA"/>
              </w:rPr>
              <w:t>objectives  (</w:t>
            </w:r>
            <w:proofErr w:type="gramEnd"/>
            <w:r w:rsidRPr="00927028">
              <w:rPr>
                <w:rFonts w:cs="Tahoma"/>
                <w:color w:val="0070C0"/>
                <w:sz w:val="16"/>
                <w:szCs w:val="16"/>
                <w:lang w:eastAsia="en-ZA"/>
              </w:rPr>
              <w:t>SMART) in relation to the SOW outputs</w:t>
            </w:r>
          </w:p>
        </w:tc>
        <w:tc>
          <w:tcPr>
            <w:tcW w:w="1105" w:type="dxa"/>
          </w:tcPr>
          <w:p w14:paraId="5229CF3D"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tcPr>
          <w:p w14:paraId="290033EC"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09D11746" w14:textId="77777777" w:rsidTr="009436C4">
        <w:trPr>
          <w:trHeight w:val="402"/>
        </w:trPr>
        <w:tc>
          <w:tcPr>
            <w:tcW w:w="2410" w:type="dxa"/>
            <w:vAlign w:val="center"/>
          </w:tcPr>
          <w:p w14:paraId="06E2279D" w14:textId="77777777"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Customer Focus</w:t>
            </w:r>
            <w:r w:rsidRPr="00927028">
              <w:rPr>
                <w:rFonts w:cs="Tahoma"/>
                <w:color w:val="000000"/>
                <w:sz w:val="16"/>
                <w:szCs w:val="16"/>
                <w:lang w:eastAsia="en-ZA"/>
              </w:rPr>
              <w:t xml:space="preserve"> - The primary focus of quality management is to meet customer requirements and to strive to exceed customer expectations. How </w:t>
            </w:r>
            <w:r w:rsidR="00B74C56">
              <w:rPr>
                <w:rFonts w:cs="Tahoma"/>
                <w:color w:val="000000"/>
                <w:sz w:val="16"/>
                <w:szCs w:val="16"/>
                <w:lang w:eastAsia="en-ZA"/>
              </w:rPr>
              <w:t>are c</w:t>
            </w:r>
            <w:r w:rsidRPr="00927028">
              <w:rPr>
                <w:rFonts w:cs="Tahoma"/>
                <w:color w:val="000000"/>
                <w:sz w:val="16"/>
                <w:szCs w:val="16"/>
                <w:lang w:eastAsia="en-ZA"/>
              </w:rPr>
              <w:t xml:space="preserve">ustomer </w:t>
            </w:r>
            <w:r w:rsidRPr="00F401D6">
              <w:rPr>
                <w:rFonts w:cs="Tahoma"/>
                <w:color w:val="000000"/>
                <w:sz w:val="16"/>
                <w:szCs w:val="16"/>
                <w:lang w:eastAsia="en-ZA"/>
              </w:rPr>
              <w:t xml:space="preserve">needs </w:t>
            </w:r>
            <w:r w:rsidR="00477F23" w:rsidRPr="00F401D6">
              <w:rPr>
                <w:rFonts w:cs="Tahoma"/>
                <w:color w:val="000000"/>
                <w:sz w:val="16"/>
                <w:szCs w:val="16"/>
                <w:lang w:eastAsia="en-ZA"/>
              </w:rPr>
              <w:t xml:space="preserve">identified, and effectively </w:t>
            </w:r>
            <w:r w:rsidRPr="00F401D6">
              <w:rPr>
                <w:rFonts w:cs="Tahoma"/>
                <w:color w:val="000000"/>
                <w:sz w:val="16"/>
                <w:szCs w:val="16"/>
                <w:lang w:eastAsia="en-ZA"/>
              </w:rPr>
              <w:t>communicated</w:t>
            </w:r>
            <w:r w:rsidRPr="00927028">
              <w:rPr>
                <w:rFonts w:cs="Tahoma"/>
                <w:color w:val="000000"/>
                <w:sz w:val="16"/>
                <w:szCs w:val="16"/>
                <w:lang w:eastAsia="en-ZA"/>
              </w:rPr>
              <w:t xml:space="preserve"> to affected </w:t>
            </w:r>
            <w:r w:rsidR="00B74C56" w:rsidRPr="00927028">
              <w:rPr>
                <w:rFonts w:cs="Tahoma"/>
                <w:color w:val="000000"/>
                <w:sz w:val="16"/>
                <w:szCs w:val="16"/>
                <w:lang w:eastAsia="en-ZA"/>
              </w:rPr>
              <w:t>personnel?</w:t>
            </w:r>
          </w:p>
        </w:tc>
        <w:tc>
          <w:tcPr>
            <w:tcW w:w="5841" w:type="dxa"/>
            <w:gridSpan w:val="3"/>
          </w:tcPr>
          <w:p w14:paraId="2D166882" w14:textId="77777777"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 xml:space="preserve">How </w:t>
            </w:r>
            <w:r w:rsidR="00B74C56" w:rsidRPr="00927028">
              <w:rPr>
                <w:rFonts w:cs="Tahoma"/>
                <w:color w:val="0070C0"/>
                <w:sz w:val="16"/>
                <w:szCs w:val="16"/>
                <w:lang w:eastAsia="en-ZA"/>
              </w:rPr>
              <w:t>are</w:t>
            </w:r>
            <w:r w:rsidRPr="00927028">
              <w:rPr>
                <w:rFonts w:cs="Tahoma"/>
                <w:color w:val="0070C0"/>
                <w:sz w:val="16"/>
                <w:szCs w:val="16"/>
                <w:lang w:eastAsia="en-ZA"/>
              </w:rPr>
              <w:t xml:space="preserve"> </w:t>
            </w:r>
            <w:r w:rsidR="00B74C56">
              <w:rPr>
                <w:rFonts w:cs="Tahoma"/>
                <w:color w:val="0070C0"/>
                <w:sz w:val="16"/>
                <w:szCs w:val="16"/>
                <w:lang w:eastAsia="en-ZA"/>
              </w:rPr>
              <w:t xml:space="preserve">customer </w:t>
            </w:r>
            <w:r w:rsidRPr="00927028">
              <w:rPr>
                <w:rFonts w:cs="Tahoma"/>
                <w:color w:val="0070C0"/>
                <w:sz w:val="16"/>
                <w:szCs w:val="16"/>
                <w:lang w:eastAsia="en-ZA"/>
              </w:rPr>
              <w:t>needs identified</w:t>
            </w:r>
            <w:r w:rsidR="00477F23">
              <w:rPr>
                <w:rFonts w:cs="Tahoma"/>
                <w:color w:val="0070C0"/>
                <w:sz w:val="16"/>
                <w:szCs w:val="16"/>
                <w:lang w:eastAsia="en-ZA"/>
              </w:rPr>
              <w:t>,</w:t>
            </w:r>
            <w:r w:rsidRPr="00927028">
              <w:rPr>
                <w:rFonts w:cs="Tahoma"/>
                <w:color w:val="0070C0"/>
                <w:sz w:val="16"/>
                <w:szCs w:val="16"/>
                <w:lang w:eastAsia="en-ZA"/>
              </w:rPr>
              <w:t xml:space="preserve"> and </w:t>
            </w:r>
            <w:r w:rsidR="00477F23" w:rsidRPr="00F401D6">
              <w:rPr>
                <w:rFonts w:cs="Tahoma"/>
                <w:color w:val="0070C0"/>
                <w:sz w:val="16"/>
                <w:szCs w:val="16"/>
                <w:lang w:eastAsia="en-ZA"/>
              </w:rPr>
              <w:t>effectively</w:t>
            </w:r>
            <w:r w:rsidR="00477F23">
              <w:rPr>
                <w:rFonts w:cs="Tahoma"/>
                <w:color w:val="0070C0"/>
                <w:sz w:val="16"/>
                <w:szCs w:val="16"/>
                <w:lang w:eastAsia="en-ZA"/>
              </w:rPr>
              <w:t xml:space="preserve"> </w:t>
            </w:r>
            <w:r w:rsidRPr="00927028">
              <w:rPr>
                <w:rFonts w:cs="Tahoma"/>
                <w:color w:val="0070C0"/>
                <w:sz w:val="16"/>
                <w:szCs w:val="16"/>
                <w:lang w:eastAsia="en-ZA"/>
              </w:rPr>
              <w:t>communicated to affected personnel in the organisation?</w:t>
            </w:r>
          </w:p>
        </w:tc>
        <w:tc>
          <w:tcPr>
            <w:tcW w:w="1105" w:type="dxa"/>
          </w:tcPr>
          <w:p w14:paraId="4FB41F17"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tcPr>
          <w:p w14:paraId="4C19835B"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24D60BBA" w14:textId="77777777" w:rsidTr="009436C4">
        <w:trPr>
          <w:trHeight w:val="379"/>
        </w:trPr>
        <w:tc>
          <w:tcPr>
            <w:tcW w:w="2410" w:type="dxa"/>
            <w:vAlign w:val="center"/>
          </w:tcPr>
          <w:p w14:paraId="35768A68"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Competency</w:t>
            </w:r>
            <w:r w:rsidRPr="00927028">
              <w:rPr>
                <w:rFonts w:cs="Tahoma"/>
                <w:color w:val="000000"/>
                <w:sz w:val="16"/>
                <w:szCs w:val="16"/>
                <w:lang w:eastAsia="en-ZA"/>
              </w:rPr>
              <w:t>, empowering and engaging people throughout the organization to enhance its capability to create value. What Human Resources, training and authority are required for delivering this SOW?</w:t>
            </w:r>
          </w:p>
        </w:tc>
        <w:tc>
          <w:tcPr>
            <w:tcW w:w="5841" w:type="dxa"/>
            <w:gridSpan w:val="3"/>
          </w:tcPr>
          <w:p w14:paraId="1FA8978B"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Provide details of skills/ competencies and training required to deliver the tender/order Scope of work?</w:t>
            </w:r>
          </w:p>
        </w:tc>
        <w:tc>
          <w:tcPr>
            <w:tcW w:w="1105" w:type="dxa"/>
            <w:vAlign w:val="center"/>
          </w:tcPr>
          <w:p w14:paraId="21CA6838"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6D0CF313"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5231BD" w:rsidRPr="00E1510E" w14:paraId="7E7F42D0" w14:textId="77777777" w:rsidTr="009436C4">
        <w:trPr>
          <w:trHeight w:val="379"/>
        </w:trPr>
        <w:tc>
          <w:tcPr>
            <w:tcW w:w="2410" w:type="dxa"/>
            <w:vAlign w:val="center"/>
          </w:tcPr>
          <w:p w14:paraId="428CA0BB" w14:textId="77777777" w:rsidR="005231BD" w:rsidRPr="00927028"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b/>
                <w:color w:val="000000"/>
                <w:sz w:val="16"/>
                <w:szCs w:val="16"/>
                <w:u w:val="single"/>
                <w:lang w:eastAsia="en-ZA"/>
              </w:rPr>
            </w:pPr>
            <w:r w:rsidRPr="00F401D6">
              <w:rPr>
                <w:rFonts w:cs="Tahoma"/>
                <w:b/>
                <w:sz w:val="16"/>
                <w:szCs w:val="16"/>
                <w:u w:val="single"/>
                <w:lang w:eastAsia="en-ZA"/>
              </w:rPr>
              <w:t>Infrastructure:</w:t>
            </w:r>
            <w:r w:rsidRPr="00F401D6">
              <w:rPr>
                <w:rFonts w:cs="Tahoma"/>
                <w:sz w:val="16"/>
                <w:szCs w:val="16"/>
                <w:lang w:eastAsia="en-ZA"/>
              </w:rPr>
              <w:t xml:space="preserve"> PPE required</w:t>
            </w:r>
          </w:p>
        </w:tc>
        <w:tc>
          <w:tcPr>
            <w:tcW w:w="5841" w:type="dxa"/>
            <w:gridSpan w:val="3"/>
          </w:tcPr>
          <w:p w14:paraId="27FF0EAF" w14:textId="77777777" w:rsidR="005231BD" w:rsidRPr="00927028" w:rsidRDefault="00F401D6" w:rsidP="00F401D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Pr>
                <w:rFonts w:cs="Tahoma"/>
                <w:color w:val="0070C0"/>
                <w:sz w:val="16"/>
                <w:szCs w:val="16"/>
                <w:lang w:eastAsia="en-ZA"/>
              </w:rPr>
              <w:t xml:space="preserve">PPE that is required in </w:t>
            </w:r>
            <w:proofErr w:type="gramStart"/>
            <w:r>
              <w:rPr>
                <w:rFonts w:cs="Tahoma"/>
                <w:color w:val="0070C0"/>
                <w:sz w:val="16"/>
                <w:szCs w:val="16"/>
                <w:lang w:eastAsia="en-ZA"/>
              </w:rPr>
              <w:t>executing  the</w:t>
            </w:r>
            <w:proofErr w:type="gramEnd"/>
            <w:r>
              <w:rPr>
                <w:rFonts w:cs="Tahoma"/>
                <w:color w:val="0070C0"/>
                <w:sz w:val="16"/>
                <w:szCs w:val="16"/>
                <w:lang w:eastAsia="en-ZA"/>
              </w:rPr>
              <w:t xml:space="preserve"> scope of work</w:t>
            </w:r>
          </w:p>
        </w:tc>
        <w:tc>
          <w:tcPr>
            <w:tcW w:w="1105" w:type="dxa"/>
            <w:vAlign w:val="center"/>
          </w:tcPr>
          <w:p w14:paraId="7EE326DD" w14:textId="77777777" w:rsidR="005231BD" w:rsidRPr="00E1510E"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6B56DD93" w14:textId="77777777" w:rsidR="005231BD" w:rsidRPr="00E1510E"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0B78E32E" w14:textId="77777777" w:rsidTr="009436C4">
        <w:trPr>
          <w:trHeight w:val="485"/>
        </w:trPr>
        <w:tc>
          <w:tcPr>
            <w:tcW w:w="2410" w:type="dxa"/>
            <w:vAlign w:val="center"/>
          </w:tcPr>
          <w:p w14:paraId="733333D9" w14:textId="77777777" w:rsidR="00A62A05" w:rsidRPr="00927028" w:rsidRDefault="00A62A05"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roofErr w:type="gramStart"/>
            <w:r w:rsidRPr="00927028">
              <w:rPr>
                <w:rFonts w:cs="Tahoma"/>
                <w:b/>
                <w:color w:val="000000"/>
                <w:sz w:val="16"/>
                <w:szCs w:val="16"/>
                <w:u w:val="single"/>
                <w:lang w:eastAsia="en-ZA"/>
              </w:rPr>
              <w:t>Infrastructure;</w:t>
            </w:r>
            <w:proofErr w:type="gramEnd"/>
            <w:r w:rsidRPr="00927028">
              <w:rPr>
                <w:rFonts w:cs="Tahoma"/>
                <w:color w:val="000000"/>
                <w:sz w:val="16"/>
                <w:szCs w:val="16"/>
                <w:lang w:eastAsia="en-ZA"/>
              </w:rPr>
              <w:t xml:space="preserve"> </w:t>
            </w:r>
            <w:proofErr w:type="gramStart"/>
            <w:r w:rsidR="005231BD">
              <w:rPr>
                <w:rFonts w:cs="Tahoma"/>
                <w:color w:val="000000"/>
                <w:sz w:val="16"/>
                <w:szCs w:val="16"/>
                <w:lang w:eastAsia="en-ZA"/>
              </w:rPr>
              <w:t xml:space="preserve">What </w:t>
            </w:r>
            <w:r w:rsidRPr="00927028">
              <w:rPr>
                <w:rFonts w:cs="Tahoma"/>
                <w:color w:val="000000"/>
                <w:sz w:val="16"/>
                <w:szCs w:val="16"/>
                <w:lang w:eastAsia="en-ZA"/>
              </w:rPr>
              <w:t xml:space="preserve"> tools</w:t>
            </w:r>
            <w:proofErr w:type="gramEnd"/>
            <w:r w:rsidRPr="00927028">
              <w:rPr>
                <w:rFonts w:cs="Tahoma"/>
                <w:color w:val="000000"/>
                <w:sz w:val="16"/>
                <w:szCs w:val="16"/>
                <w:lang w:eastAsia="en-ZA"/>
              </w:rPr>
              <w:t xml:space="preserve"> and equipment are required to deliver this SOW.</w:t>
            </w:r>
          </w:p>
        </w:tc>
        <w:tc>
          <w:tcPr>
            <w:tcW w:w="5841" w:type="dxa"/>
            <w:gridSpan w:val="3"/>
          </w:tcPr>
          <w:p w14:paraId="0E5909A4"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List the tools/equipment/infrastructure (including testing/ measurements to be done) required to deliver the scope of work?</w:t>
            </w:r>
          </w:p>
        </w:tc>
        <w:tc>
          <w:tcPr>
            <w:tcW w:w="1105" w:type="dxa"/>
            <w:vAlign w:val="center"/>
          </w:tcPr>
          <w:p w14:paraId="08D38B29"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368E4850"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1BCCA139" w14:textId="77777777" w:rsidTr="009436C4">
        <w:trPr>
          <w:trHeight w:val="485"/>
        </w:trPr>
        <w:tc>
          <w:tcPr>
            <w:tcW w:w="2410" w:type="dxa"/>
            <w:vAlign w:val="center"/>
          </w:tcPr>
          <w:p w14:paraId="37B02571"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CD76C9">
              <w:rPr>
                <w:rFonts w:cs="Tahoma"/>
                <w:b/>
                <w:color w:val="000000"/>
                <w:sz w:val="16"/>
                <w:szCs w:val="16"/>
                <w:u w:val="single"/>
                <w:lang w:eastAsia="en-ZA"/>
              </w:rPr>
              <w:t>Leadership-</w:t>
            </w:r>
            <w:r>
              <w:rPr>
                <w:rFonts w:cs="Tahoma"/>
                <w:color w:val="000000"/>
                <w:sz w:val="16"/>
                <w:szCs w:val="16"/>
                <w:lang w:eastAsia="en-ZA"/>
              </w:rPr>
              <w:t xml:space="preserve">   How is the </w:t>
            </w:r>
            <w:r w:rsidRPr="004C57E3">
              <w:rPr>
                <w:rFonts w:cs="Tahoma"/>
                <w:color w:val="000000"/>
                <w:sz w:val="16"/>
                <w:szCs w:val="16"/>
                <w:lang w:eastAsia="en-ZA"/>
              </w:rPr>
              <w:t>organization’s mission, vision, strategy, policies and processes</w:t>
            </w:r>
            <w:r>
              <w:rPr>
                <w:rFonts w:cs="Tahoma"/>
                <w:color w:val="000000"/>
                <w:sz w:val="16"/>
                <w:szCs w:val="16"/>
                <w:lang w:eastAsia="en-ZA"/>
              </w:rPr>
              <w:t xml:space="preserve"> communicated </w:t>
            </w:r>
            <w:r w:rsidRPr="004C57E3">
              <w:rPr>
                <w:rFonts w:cs="Tahoma"/>
                <w:color w:val="000000"/>
                <w:sz w:val="16"/>
                <w:szCs w:val="16"/>
                <w:lang w:eastAsia="en-ZA"/>
              </w:rPr>
              <w:t>throughout the organization;</w:t>
            </w:r>
            <w:r>
              <w:rPr>
                <w:rFonts w:cs="Tahoma"/>
                <w:color w:val="000000"/>
                <w:sz w:val="16"/>
                <w:szCs w:val="16"/>
                <w:lang w:eastAsia="en-ZA"/>
              </w:rPr>
              <w:t xml:space="preserve"> What are the shared values of this organisation?</w:t>
            </w:r>
          </w:p>
        </w:tc>
        <w:tc>
          <w:tcPr>
            <w:tcW w:w="5841" w:type="dxa"/>
            <w:gridSpan w:val="3"/>
          </w:tcPr>
          <w:p w14:paraId="7B992FB2"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The mission; vision; values of the organisation.</w:t>
            </w:r>
          </w:p>
        </w:tc>
        <w:tc>
          <w:tcPr>
            <w:tcW w:w="1105" w:type="dxa"/>
            <w:vAlign w:val="center"/>
          </w:tcPr>
          <w:p w14:paraId="3EC7C317"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109413EA"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3353F89F" w14:textId="77777777" w:rsidTr="009436C4">
        <w:trPr>
          <w:trHeight w:val="485"/>
        </w:trPr>
        <w:tc>
          <w:tcPr>
            <w:tcW w:w="2410" w:type="dxa"/>
            <w:vAlign w:val="center"/>
          </w:tcPr>
          <w:p w14:paraId="1451B770"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color w:val="000000"/>
                <w:sz w:val="16"/>
                <w:szCs w:val="16"/>
                <w:lang w:eastAsia="en-ZA"/>
              </w:rPr>
              <w:t xml:space="preserve">How are </w:t>
            </w:r>
            <w:r w:rsidRPr="00927028">
              <w:rPr>
                <w:rFonts w:cs="Tahoma"/>
                <w:b/>
                <w:color w:val="000000"/>
                <w:sz w:val="16"/>
                <w:szCs w:val="16"/>
                <w:u w:val="single"/>
                <w:lang w:eastAsia="en-ZA"/>
              </w:rPr>
              <w:t>risks</w:t>
            </w:r>
            <w:r w:rsidRPr="00927028">
              <w:rPr>
                <w:rFonts w:cs="Tahoma"/>
                <w:color w:val="000000"/>
                <w:sz w:val="16"/>
                <w:szCs w:val="16"/>
                <w:lang w:eastAsia="en-ZA"/>
              </w:rPr>
              <w:t xml:space="preserve"> that</w:t>
            </w:r>
            <w:r w:rsidRPr="00927028">
              <w:t xml:space="preserve"> </w:t>
            </w:r>
            <w:r w:rsidRPr="00927028">
              <w:rPr>
                <w:rFonts w:cs="Tahoma"/>
                <w:color w:val="000000"/>
                <w:sz w:val="16"/>
                <w:szCs w:val="16"/>
                <w:lang w:eastAsia="en-ZA"/>
              </w:rPr>
              <w:t>affect outputs of the processes and overall outcomes of the SOW identified and managed?</w:t>
            </w:r>
          </w:p>
        </w:tc>
        <w:tc>
          <w:tcPr>
            <w:tcW w:w="5841" w:type="dxa"/>
            <w:gridSpan w:val="3"/>
          </w:tcPr>
          <w:p w14:paraId="1DF71237"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List all Risks associated with delivering the scope of work, what actions will be taken to minimise and mitigate the identified risks.</w:t>
            </w:r>
          </w:p>
        </w:tc>
        <w:tc>
          <w:tcPr>
            <w:tcW w:w="1105" w:type="dxa"/>
            <w:vAlign w:val="center"/>
          </w:tcPr>
          <w:p w14:paraId="2A82893F"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6CD7F161"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0C228A3A" w14:textId="77777777" w:rsidTr="009436C4">
        <w:trPr>
          <w:trHeight w:val="485"/>
        </w:trPr>
        <w:tc>
          <w:tcPr>
            <w:tcW w:w="2410" w:type="dxa"/>
            <w:vAlign w:val="center"/>
          </w:tcPr>
          <w:p w14:paraId="3775B245" w14:textId="77777777"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B41C9B">
              <w:rPr>
                <w:rFonts w:cs="Tahoma"/>
                <w:color w:val="000000"/>
                <w:sz w:val="16"/>
                <w:szCs w:val="16"/>
                <w:lang w:eastAsia="en-ZA"/>
              </w:rPr>
              <w:t xml:space="preserve">What actions </w:t>
            </w:r>
            <w:r w:rsidR="00477F23" w:rsidRPr="00B41C9B">
              <w:rPr>
                <w:rFonts w:cs="Tahoma"/>
                <w:color w:val="000000"/>
                <w:sz w:val="16"/>
                <w:szCs w:val="16"/>
                <w:lang w:eastAsia="en-ZA"/>
              </w:rPr>
              <w:t xml:space="preserve">will be undertaken </w:t>
            </w:r>
            <w:r w:rsidRPr="00B41C9B">
              <w:rPr>
                <w:rFonts w:cs="Tahoma"/>
                <w:color w:val="000000"/>
                <w:sz w:val="16"/>
                <w:szCs w:val="16"/>
                <w:lang w:eastAsia="en-ZA"/>
              </w:rPr>
              <w:t xml:space="preserve">for </w:t>
            </w:r>
            <w:r w:rsidRPr="00B41C9B">
              <w:rPr>
                <w:rFonts w:cs="Tahoma"/>
                <w:b/>
                <w:color w:val="000000"/>
                <w:sz w:val="16"/>
                <w:szCs w:val="16"/>
                <w:u w:val="single"/>
                <w:lang w:eastAsia="en-ZA"/>
              </w:rPr>
              <w:t>improving</w:t>
            </w:r>
            <w:r w:rsidRPr="00927028">
              <w:rPr>
                <w:rFonts w:cs="Tahoma"/>
                <w:b/>
                <w:color w:val="000000"/>
                <w:sz w:val="16"/>
                <w:szCs w:val="16"/>
                <w:u w:val="single"/>
                <w:lang w:eastAsia="en-ZA"/>
              </w:rPr>
              <w:t xml:space="preserve"> </w:t>
            </w:r>
            <w:r w:rsidRPr="00927028">
              <w:rPr>
                <w:rFonts w:cs="Tahoma"/>
                <w:b/>
                <w:color w:val="000000"/>
                <w:sz w:val="16"/>
                <w:szCs w:val="16"/>
                <w:u w:val="single"/>
                <w:lang w:eastAsia="en-ZA"/>
              </w:rPr>
              <w:lastRenderedPageBreak/>
              <w:t>efficiency</w:t>
            </w:r>
            <w:r w:rsidRPr="00927028">
              <w:rPr>
                <w:rFonts w:cs="Tahoma"/>
                <w:color w:val="000000"/>
                <w:sz w:val="16"/>
                <w:szCs w:val="16"/>
                <w:lang w:eastAsia="en-ZA"/>
              </w:rPr>
              <w:t xml:space="preserve"> and effectiveness of the business processes?</w:t>
            </w:r>
          </w:p>
        </w:tc>
        <w:tc>
          <w:tcPr>
            <w:tcW w:w="5841" w:type="dxa"/>
            <w:gridSpan w:val="3"/>
          </w:tcPr>
          <w:p w14:paraId="3944D7FC"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lastRenderedPageBreak/>
              <w:t>Explain how the organisation identifies gaps for improvement in business processes to meet or exceed customer/regulatory requirements</w:t>
            </w:r>
          </w:p>
        </w:tc>
        <w:tc>
          <w:tcPr>
            <w:tcW w:w="1105" w:type="dxa"/>
            <w:vAlign w:val="center"/>
          </w:tcPr>
          <w:p w14:paraId="211EAD00"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30DF934C"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078D2E38" w14:textId="77777777" w:rsidTr="009436C4">
        <w:trPr>
          <w:trHeight w:val="485"/>
        </w:trPr>
        <w:tc>
          <w:tcPr>
            <w:tcW w:w="2410" w:type="dxa"/>
            <w:vAlign w:val="center"/>
          </w:tcPr>
          <w:p w14:paraId="241D8EB7" w14:textId="77777777" w:rsidR="00A62A05" w:rsidRPr="00927028" w:rsidRDefault="00A62A05" w:rsidP="00652AD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Data and Analysis</w:t>
            </w:r>
            <w:r w:rsidRPr="00927028">
              <w:rPr>
                <w:rFonts w:cs="Tahoma"/>
                <w:color w:val="000000"/>
                <w:sz w:val="16"/>
                <w:szCs w:val="16"/>
                <w:lang w:eastAsia="en-ZA"/>
              </w:rPr>
              <w:t xml:space="preserve"> –what data will be collected from this contract and what analysis will be carried out to assist with decision </w:t>
            </w:r>
            <w:r w:rsidRPr="00B41C9B">
              <w:rPr>
                <w:rFonts w:cs="Tahoma"/>
                <w:color w:val="000000"/>
                <w:sz w:val="16"/>
                <w:szCs w:val="16"/>
                <w:lang w:eastAsia="en-ZA"/>
              </w:rPr>
              <w:t>making</w:t>
            </w:r>
            <w:r w:rsidR="00652ADC" w:rsidRPr="00B41C9B">
              <w:rPr>
                <w:rFonts w:cs="Tahoma"/>
                <w:color w:val="000000"/>
                <w:sz w:val="16"/>
                <w:szCs w:val="16"/>
                <w:lang w:eastAsia="en-ZA"/>
              </w:rPr>
              <w:t xml:space="preserve"> in the future</w:t>
            </w:r>
            <w:r w:rsidRPr="00B41C9B">
              <w:rPr>
                <w:rFonts w:cs="Tahoma"/>
                <w:color w:val="000000"/>
                <w:sz w:val="16"/>
                <w:szCs w:val="16"/>
                <w:lang w:eastAsia="en-ZA"/>
              </w:rPr>
              <w:t>.</w:t>
            </w:r>
          </w:p>
        </w:tc>
        <w:tc>
          <w:tcPr>
            <w:tcW w:w="5841" w:type="dxa"/>
            <w:gridSpan w:val="3"/>
          </w:tcPr>
          <w:p w14:paraId="1CF8CC70"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What data is analysed for improvement on this scope of work?</w:t>
            </w:r>
          </w:p>
        </w:tc>
        <w:tc>
          <w:tcPr>
            <w:tcW w:w="1105" w:type="dxa"/>
            <w:vAlign w:val="center"/>
          </w:tcPr>
          <w:p w14:paraId="0FC7A2E2"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78C0626F"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6C5887" w14:paraId="3EF73EC9" w14:textId="77777777" w:rsidTr="009436C4">
        <w:trPr>
          <w:trHeight w:val="485"/>
        </w:trPr>
        <w:tc>
          <w:tcPr>
            <w:tcW w:w="2410" w:type="dxa"/>
          </w:tcPr>
          <w:p w14:paraId="4E32D16A"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Relationship Management</w:t>
            </w:r>
            <w:r w:rsidRPr="00927028">
              <w:rPr>
                <w:rFonts w:cs="Tahoma"/>
                <w:color w:val="000000"/>
                <w:sz w:val="16"/>
                <w:szCs w:val="16"/>
                <w:lang w:eastAsia="en-ZA"/>
              </w:rPr>
              <w:t>. For sustained success, organizations manage their relationships with interested parties, such as suppliers. Purchasing/Procurement done including supplier selection criteria and monitoring if any.</w:t>
            </w:r>
          </w:p>
        </w:tc>
        <w:tc>
          <w:tcPr>
            <w:tcW w:w="5841" w:type="dxa"/>
            <w:gridSpan w:val="3"/>
          </w:tcPr>
          <w:p w14:paraId="0E98BCC2"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What other stakeholders</w:t>
            </w:r>
            <w:r w:rsidR="00652ADC" w:rsidRPr="00B41C9B">
              <w:rPr>
                <w:rFonts w:cs="Tahoma"/>
                <w:color w:val="0070C0"/>
                <w:sz w:val="16"/>
                <w:szCs w:val="16"/>
                <w:lang w:eastAsia="en-ZA"/>
              </w:rPr>
              <w:t>,</w:t>
            </w:r>
            <w:r w:rsidRPr="00B41C9B">
              <w:rPr>
                <w:rFonts w:cs="Tahoma"/>
                <w:color w:val="0070C0"/>
                <w:sz w:val="16"/>
                <w:szCs w:val="16"/>
                <w:lang w:eastAsia="en-ZA"/>
              </w:rPr>
              <w:t xml:space="preserve"> </w:t>
            </w:r>
            <w:r w:rsidR="00652ADC" w:rsidRPr="00B41C9B">
              <w:rPr>
                <w:rFonts w:cs="Tahoma"/>
                <w:color w:val="0070C0"/>
                <w:sz w:val="16"/>
                <w:szCs w:val="16"/>
                <w:lang w:eastAsia="en-ZA"/>
              </w:rPr>
              <w:t>may be</w:t>
            </w:r>
            <w:r w:rsidRPr="00B41C9B">
              <w:rPr>
                <w:rFonts w:cs="Tahoma"/>
                <w:color w:val="0070C0"/>
                <w:sz w:val="16"/>
                <w:szCs w:val="16"/>
                <w:lang w:eastAsia="en-ZA"/>
              </w:rPr>
              <w:t xml:space="preserve"> affected by the product/service being offered?</w:t>
            </w:r>
          </w:p>
          <w:p w14:paraId="148E0B83"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285C5A70"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 xml:space="preserve">How are they affected (low; medium and high), </w:t>
            </w:r>
            <w:r w:rsidR="00652ADC" w:rsidRPr="00B41C9B">
              <w:rPr>
                <w:rFonts w:cs="Tahoma"/>
                <w:color w:val="0070C0"/>
                <w:sz w:val="16"/>
                <w:szCs w:val="16"/>
                <w:lang w:eastAsia="en-ZA"/>
              </w:rPr>
              <w:t xml:space="preserve">and </w:t>
            </w:r>
            <w:r w:rsidRPr="00B41C9B">
              <w:rPr>
                <w:rFonts w:cs="Tahoma"/>
                <w:color w:val="0070C0"/>
                <w:sz w:val="16"/>
                <w:szCs w:val="16"/>
                <w:lang w:eastAsia="en-ZA"/>
              </w:rPr>
              <w:t>what actions are taken to address the stakeholders?</w:t>
            </w:r>
          </w:p>
          <w:p w14:paraId="7A0636DA"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5B7343ED" w14:textId="77777777" w:rsidR="005231BD"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 xml:space="preserve">Is outsourcing involved in delivering this scope of work? </w:t>
            </w:r>
          </w:p>
          <w:p w14:paraId="7001C951" w14:textId="77777777" w:rsidR="005231BD" w:rsidRPr="00B41C9B"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0F9509B0"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Explain how suppliers are identified, selected; evaluated an</w:t>
            </w:r>
            <w:r w:rsidR="005231BD" w:rsidRPr="00B41C9B">
              <w:rPr>
                <w:rFonts w:cs="Tahoma"/>
                <w:color w:val="0070C0"/>
                <w:sz w:val="16"/>
                <w:szCs w:val="16"/>
                <w:lang w:eastAsia="en-ZA"/>
              </w:rPr>
              <w:t xml:space="preserve">d </w:t>
            </w:r>
            <w:r w:rsidR="00652ADC" w:rsidRPr="00B41C9B">
              <w:rPr>
                <w:rFonts w:cs="Tahoma"/>
                <w:color w:val="0070C0"/>
                <w:sz w:val="16"/>
                <w:szCs w:val="16"/>
                <w:lang w:eastAsia="en-ZA"/>
              </w:rPr>
              <w:t xml:space="preserve">their </w:t>
            </w:r>
            <w:r w:rsidR="00B41C9B" w:rsidRPr="00B41C9B">
              <w:rPr>
                <w:rFonts w:cs="Tahoma"/>
                <w:color w:val="0070C0"/>
                <w:sz w:val="16"/>
                <w:szCs w:val="16"/>
                <w:lang w:eastAsia="en-ZA"/>
              </w:rPr>
              <w:t>performance monitored</w:t>
            </w:r>
            <w:r w:rsidRPr="00B41C9B">
              <w:rPr>
                <w:rFonts w:cs="Tahoma"/>
                <w:color w:val="0070C0"/>
                <w:sz w:val="16"/>
                <w:szCs w:val="16"/>
                <w:lang w:eastAsia="en-ZA"/>
              </w:rPr>
              <w:t>.</w:t>
            </w:r>
          </w:p>
        </w:tc>
        <w:tc>
          <w:tcPr>
            <w:tcW w:w="1105" w:type="dxa"/>
            <w:vAlign w:val="center"/>
          </w:tcPr>
          <w:p w14:paraId="63A14FB8"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p>
        </w:tc>
        <w:tc>
          <w:tcPr>
            <w:tcW w:w="1021" w:type="dxa"/>
            <w:vAlign w:val="center"/>
          </w:tcPr>
          <w:p w14:paraId="3E7C3B2F"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p>
        </w:tc>
      </w:tr>
    </w:tbl>
    <w:p w14:paraId="2E306E27" w14:textId="77777777" w:rsidR="003914DE" w:rsidRDefault="003914DE" w:rsidP="00652ADC">
      <w:pPr>
        <w:rPr>
          <w:sz w:val="20"/>
          <w:szCs w:val="20"/>
        </w:rPr>
      </w:pPr>
    </w:p>
    <w:sectPr w:rsidR="003914DE" w:rsidSect="00A22EF4">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AF338" w14:textId="77777777" w:rsidR="004B1630" w:rsidRDefault="004B1630" w:rsidP="00201A98">
      <w:pPr>
        <w:spacing w:after="0"/>
      </w:pPr>
      <w:r>
        <w:separator/>
      </w:r>
    </w:p>
  </w:endnote>
  <w:endnote w:type="continuationSeparator" w:id="0">
    <w:p w14:paraId="4FAB0893" w14:textId="77777777" w:rsidR="004B1630" w:rsidRDefault="004B1630" w:rsidP="00201A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7B9A5" w14:textId="77777777" w:rsidR="00B41C9B" w:rsidRDefault="00B41C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A1B3D" w14:paraId="4CFA0620" w14:textId="77777777" w:rsidTr="00EA1B3D">
      <w:tc>
        <w:tcPr>
          <w:tcW w:w="10206" w:type="dxa"/>
          <w:gridSpan w:val="2"/>
          <w:tcBorders>
            <w:top w:val="nil"/>
            <w:left w:val="nil"/>
            <w:bottom w:val="nil"/>
            <w:right w:val="nil"/>
          </w:tcBorders>
          <w:vAlign w:val="center"/>
        </w:tcPr>
        <w:p w14:paraId="6D32B296" w14:textId="77777777" w:rsidR="00EA1B3D" w:rsidRPr="00A22EF4" w:rsidRDefault="00EA1B3D" w:rsidP="00EA1B3D">
          <w:pPr>
            <w:jc w:val="center"/>
            <w:rPr>
              <w:b/>
              <w:color w:val="FF0000"/>
              <w:sz w:val="24"/>
            </w:rPr>
          </w:pPr>
          <w:r w:rsidRPr="00A22EF4">
            <w:rPr>
              <w:b/>
              <w:color w:val="FF0000"/>
              <w:sz w:val="24"/>
            </w:rPr>
            <w:t>Public</w:t>
          </w:r>
        </w:p>
      </w:tc>
    </w:tr>
    <w:tr w:rsidR="00EA1B3D" w14:paraId="75DF4183" w14:textId="77777777" w:rsidTr="00EA1B3D">
      <w:tc>
        <w:tcPr>
          <w:tcW w:w="10206" w:type="dxa"/>
          <w:gridSpan w:val="2"/>
          <w:tcBorders>
            <w:top w:val="nil"/>
            <w:left w:val="nil"/>
            <w:bottom w:val="nil"/>
            <w:right w:val="nil"/>
          </w:tcBorders>
        </w:tcPr>
        <w:p w14:paraId="2EC9C72D" w14:textId="77777777" w:rsidR="00EA1B3D" w:rsidRDefault="00EA1B3D" w:rsidP="00EA1B3D">
          <w:pPr>
            <w:rPr>
              <w:sz w:val="20"/>
              <w:szCs w:val="20"/>
            </w:rPr>
          </w:pPr>
          <w:r>
            <w:rPr>
              <w:noProof/>
              <w:lang w:val="en-ZA" w:eastAsia="en-ZA"/>
            </w:rPr>
            <mc:AlternateContent>
              <mc:Choice Requires="wps">
                <w:drawing>
                  <wp:anchor distT="0" distB="0" distL="114300" distR="114300" simplePos="0" relativeHeight="251660288" behindDoc="0" locked="0" layoutInCell="1" allowOverlap="1" wp14:anchorId="1D366833" wp14:editId="4B483D73">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7DB88F"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B1E30B8"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366833"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0DEAE31D" w14:textId="77777777" w:rsidR="00EA1B3D" w:rsidRDefault="00EA1B3D" w:rsidP="00EA1B3D">
          <w:pPr>
            <w:rPr>
              <w:sz w:val="20"/>
              <w:szCs w:val="20"/>
            </w:rPr>
          </w:pPr>
        </w:p>
        <w:p w14:paraId="07179A3E" w14:textId="77777777" w:rsidR="00EA1B3D" w:rsidRDefault="00EA1B3D" w:rsidP="00EA1B3D">
          <w:pPr>
            <w:rPr>
              <w:sz w:val="20"/>
              <w:szCs w:val="20"/>
            </w:rPr>
          </w:pPr>
        </w:p>
        <w:p w14:paraId="2F84F3AC" w14:textId="77777777" w:rsidR="00EA1B3D" w:rsidRDefault="00EA1B3D" w:rsidP="00EA1B3D">
          <w:pPr>
            <w:rPr>
              <w:sz w:val="20"/>
              <w:szCs w:val="20"/>
            </w:rPr>
          </w:pPr>
        </w:p>
        <w:p w14:paraId="1A84DB56" w14:textId="77777777" w:rsidR="00EA1B3D" w:rsidRDefault="00EA1B3D" w:rsidP="00EA1B3D">
          <w:pPr>
            <w:rPr>
              <w:sz w:val="20"/>
              <w:szCs w:val="20"/>
            </w:rPr>
          </w:pPr>
        </w:p>
      </w:tc>
    </w:tr>
    <w:tr w:rsidR="00EA1B3D" w14:paraId="7743D34A" w14:textId="77777777" w:rsidTr="00EA1B3D">
      <w:tc>
        <w:tcPr>
          <w:tcW w:w="6237" w:type="dxa"/>
          <w:tcBorders>
            <w:top w:val="nil"/>
            <w:left w:val="nil"/>
            <w:bottom w:val="nil"/>
            <w:right w:val="nil"/>
          </w:tcBorders>
          <w:vAlign w:val="center"/>
        </w:tcPr>
        <w:p w14:paraId="10E1458A" w14:textId="77777777" w:rsidR="00EA1B3D" w:rsidRDefault="00EA1B3D" w:rsidP="00732A3F">
          <w:pPr>
            <w:rPr>
              <w:sz w:val="20"/>
              <w:szCs w:val="20"/>
            </w:rPr>
          </w:pPr>
        </w:p>
      </w:tc>
      <w:tc>
        <w:tcPr>
          <w:tcW w:w="3969" w:type="dxa"/>
          <w:tcBorders>
            <w:top w:val="nil"/>
            <w:left w:val="nil"/>
            <w:bottom w:val="nil"/>
            <w:right w:val="nil"/>
          </w:tcBorders>
          <w:vAlign w:val="center"/>
        </w:tcPr>
        <w:p w14:paraId="2D3577DB" w14:textId="77777777" w:rsidR="00EA1B3D" w:rsidRDefault="00EA1B3D" w:rsidP="00EA1B3D">
          <w:pPr>
            <w:jc w:val="right"/>
            <w:rPr>
              <w:sz w:val="20"/>
              <w:szCs w:val="20"/>
            </w:rPr>
          </w:pPr>
          <w:r w:rsidRPr="0047798B">
            <w:rPr>
              <w:sz w:val="18"/>
              <w:szCs w:val="18"/>
            </w:rPr>
            <w:t xml:space="preserve">Page </w:t>
          </w:r>
          <w:r w:rsidRPr="0047798B">
            <w:rPr>
              <w:sz w:val="18"/>
              <w:szCs w:val="18"/>
            </w:rPr>
            <w:fldChar w:fldCharType="begin"/>
          </w:r>
          <w:r w:rsidRPr="0047798B">
            <w:rPr>
              <w:sz w:val="18"/>
              <w:szCs w:val="18"/>
            </w:rPr>
            <w:instrText xml:space="preserve"> PAGE </w:instrText>
          </w:r>
          <w:r w:rsidRPr="0047798B">
            <w:rPr>
              <w:sz w:val="18"/>
              <w:szCs w:val="18"/>
            </w:rPr>
            <w:fldChar w:fldCharType="separate"/>
          </w:r>
          <w:r w:rsidR="002A7624">
            <w:rPr>
              <w:noProof/>
              <w:sz w:val="18"/>
              <w:szCs w:val="18"/>
            </w:rPr>
            <w:t>1</w:t>
          </w:r>
          <w:r w:rsidRPr="0047798B">
            <w:rPr>
              <w:sz w:val="18"/>
              <w:szCs w:val="18"/>
            </w:rPr>
            <w:fldChar w:fldCharType="end"/>
          </w:r>
          <w:r w:rsidRPr="0047798B">
            <w:rPr>
              <w:sz w:val="18"/>
              <w:szCs w:val="18"/>
            </w:rPr>
            <w:t xml:space="preserve"> of </w:t>
          </w:r>
          <w:r w:rsidRPr="0047798B">
            <w:rPr>
              <w:sz w:val="18"/>
              <w:szCs w:val="18"/>
            </w:rPr>
            <w:fldChar w:fldCharType="begin"/>
          </w:r>
          <w:r w:rsidRPr="0047798B">
            <w:rPr>
              <w:sz w:val="18"/>
              <w:szCs w:val="18"/>
            </w:rPr>
            <w:instrText xml:space="preserve"> NUMPAGES </w:instrText>
          </w:r>
          <w:r w:rsidRPr="0047798B">
            <w:rPr>
              <w:sz w:val="18"/>
              <w:szCs w:val="18"/>
            </w:rPr>
            <w:fldChar w:fldCharType="separate"/>
          </w:r>
          <w:r w:rsidR="002A7624">
            <w:rPr>
              <w:noProof/>
              <w:sz w:val="18"/>
              <w:szCs w:val="18"/>
            </w:rPr>
            <w:t>1</w:t>
          </w:r>
          <w:r w:rsidRPr="0047798B">
            <w:rPr>
              <w:sz w:val="18"/>
              <w:szCs w:val="18"/>
            </w:rPr>
            <w:fldChar w:fldCharType="end"/>
          </w:r>
        </w:p>
      </w:tc>
    </w:tr>
  </w:tbl>
  <w:p w14:paraId="000DA9B5" w14:textId="77777777" w:rsidR="00EA1B3D" w:rsidRPr="00C40E58" w:rsidRDefault="00EA1B3D" w:rsidP="00A62A05">
    <w:pPr>
      <w:pStyle w:val="Footer"/>
      <w:rPr>
        <w:rFonts w:ascii="Arial" w:hAnsi="Arial" w:cs="Arial"/>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9FCF6" w14:textId="77777777" w:rsidR="00B41C9B" w:rsidRDefault="00B41C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222F6" w14:textId="77777777" w:rsidR="004B1630" w:rsidRDefault="004B1630" w:rsidP="00201A98">
      <w:pPr>
        <w:spacing w:after="0"/>
      </w:pPr>
      <w:r>
        <w:separator/>
      </w:r>
    </w:p>
  </w:footnote>
  <w:footnote w:type="continuationSeparator" w:id="0">
    <w:p w14:paraId="68B54B32" w14:textId="77777777" w:rsidR="004B1630" w:rsidRDefault="004B1630" w:rsidP="00201A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87612" w14:textId="77777777" w:rsidR="00B41C9B" w:rsidRDefault="00B41C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EA1B3D" w:rsidRPr="00116E60" w14:paraId="18B16C6D" w14:textId="77777777" w:rsidTr="00BE6D5F">
      <w:trPr>
        <w:cantSplit/>
        <w:trHeight w:val="263"/>
      </w:trPr>
      <w:tc>
        <w:tcPr>
          <w:tcW w:w="2410" w:type="dxa"/>
          <w:vMerge w:val="restart"/>
          <w:vAlign w:val="bottom"/>
        </w:tcPr>
        <w:p w14:paraId="5438FD0A" w14:textId="77777777" w:rsidR="00EA1B3D" w:rsidRPr="003914DE" w:rsidRDefault="00000000" w:rsidP="00EA1B3D">
          <w:pPr>
            <w:spacing w:before="840"/>
            <w:rPr>
              <w:b/>
            </w:rPr>
          </w:pPr>
          <w:r>
            <w:rPr>
              <w:b/>
            </w:rPr>
            <w:object w:dxaOrig="1440" w:dyaOrig="1440" w14:anchorId="1A7FB1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40709675" r:id="rId2"/>
            </w:object>
          </w:r>
        </w:p>
      </w:tc>
      <w:tc>
        <w:tcPr>
          <w:tcW w:w="3544" w:type="dxa"/>
          <w:vMerge w:val="restart"/>
          <w:vAlign w:val="center"/>
        </w:tcPr>
        <w:p w14:paraId="29504638" w14:textId="77777777" w:rsidR="00EA1B3D" w:rsidRPr="00CA666C" w:rsidRDefault="000F0450" w:rsidP="00201A98">
          <w:pPr>
            <w:spacing w:after="0"/>
            <w:jc w:val="center"/>
            <w:rPr>
              <w:b/>
              <w:sz w:val="24"/>
            </w:rPr>
          </w:pPr>
          <w:r w:rsidRPr="00B74C56">
            <w:rPr>
              <w:rFonts w:eastAsiaTheme="minorHAnsi"/>
              <w:b/>
              <w:sz w:val="24"/>
            </w:rPr>
            <w:t xml:space="preserve">Supplier </w:t>
          </w:r>
          <w:proofErr w:type="gramStart"/>
          <w:r w:rsidRPr="00B74C56">
            <w:rPr>
              <w:rFonts w:eastAsiaTheme="minorHAnsi"/>
              <w:b/>
              <w:sz w:val="24"/>
            </w:rPr>
            <w:t>QM  Category</w:t>
          </w:r>
          <w:proofErr w:type="gramEnd"/>
          <w:r w:rsidRPr="00B74C56">
            <w:rPr>
              <w:rFonts w:eastAsiaTheme="minorHAnsi"/>
              <w:b/>
              <w:sz w:val="24"/>
            </w:rPr>
            <w:t xml:space="preserve"> 4</w:t>
          </w:r>
          <w:r w:rsidR="00AA19DC" w:rsidRPr="00B74C56">
            <w:rPr>
              <w:rFonts w:eastAsiaTheme="minorHAnsi"/>
              <w:b/>
              <w:sz w:val="24"/>
            </w:rPr>
            <w:t xml:space="preserve"> </w:t>
          </w:r>
          <w:r w:rsidR="00A62A05" w:rsidRPr="00B74C56">
            <w:rPr>
              <w:rFonts w:eastAsiaTheme="minorHAnsi"/>
              <w:b/>
              <w:sz w:val="24"/>
            </w:rPr>
            <w:t>Method Statement Template</w:t>
          </w:r>
        </w:p>
      </w:tc>
      <w:tc>
        <w:tcPr>
          <w:tcW w:w="1559" w:type="dxa"/>
          <w:vAlign w:val="center"/>
        </w:tcPr>
        <w:p w14:paraId="07A2A72B" w14:textId="77777777" w:rsidR="00EA1B3D" w:rsidRPr="003914DE" w:rsidRDefault="00EA1B3D" w:rsidP="00C72E5D">
          <w:pPr>
            <w:spacing w:after="0"/>
            <w:rPr>
              <w:b/>
              <w:sz w:val="20"/>
            </w:rPr>
          </w:pPr>
          <w:r>
            <w:rPr>
              <w:b/>
              <w:sz w:val="20"/>
            </w:rPr>
            <w:t>Template</w:t>
          </w:r>
          <w:r w:rsidRPr="003914DE">
            <w:rPr>
              <w:b/>
              <w:sz w:val="20"/>
            </w:rPr>
            <w:t xml:space="preserve"> Identifier</w:t>
          </w:r>
        </w:p>
      </w:tc>
      <w:tc>
        <w:tcPr>
          <w:tcW w:w="1701" w:type="dxa"/>
          <w:vAlign w:val="center"/>
        </w:tcPr>
        <w:p w14:paraId="05F3C16A" w14:textId="77777777" w:rsidR="00EA1B3D" w:rsidRPr="003914DE" w:rsidRDefault="00EA1B3D" w:rsidP="003113D9">
          <w:pPr>
            <w:spacing w:after="0"/>
            <w:rPr>
              <w:b/>
              <w:sz w:val="20"/>
            </w:rPr>
          </w:pPr>
          <w:r w:rsidRPr="003113D9">
            <w:rPr>
              <w:b/>
              <w:sz w:val="20"/>
            </w:rPr>
            <w:t>240-43921804</w:t>
          </w:r>
        </w:p>
      </w:tc>
      <w:tc>
        <w:tcPr>
          <w:tcW w:w="567" w:type="dxa"/>
          <w:vAlign w:val="center"/>
        </w:tcPr>
        <w:p w14:paraId="734FBA19" w14:textId="77777777" w:rsidR="00EA1B3D" w:rsidRPr="003914DE" w:rsidRDefault="00EA1B3D" w:rsidP="003113D9">
          <w:pPr>
            <w:spacing w:after="0"/>
            <w:rPr>
              <w:b/>
              <w:sz w:val="20"/>
            </w:rPr>
          </w:pPr>
          <w:r>
            <w:rPr>
              <w:b/>
              <w:sz w:val="20"/>
            </w:rPr>
            <w:t>Rev</w:t>
          </w:r>
        </w:p>
      </w:tc>
      <w:tc>
        <w:tcPr>
          <w:tcW w:w="567" w:type="dxa"/>
          <w:vAlign w:val="center"/>
        </w:tcPr>
        <w:p w14:paraId="54A352EF" w14:textId="77777777" w:rsidR="00EA1B3D" w:rsidRPr="003914DE" w:rsidRDefault="00C40E58" w:rsidP="003113D9">
          <w:pPr>
            <w:spacing w:after="0"/>
            <w:rPr>
              <w:b/>
              <w:sz w:val="20"/>
            </w:rPr>
          </w:pPr>
          <w:r>
            <w:rPr>
              <w:b/>
              <w:sz w:val="20"/>
            </w:rPr>
            <w:t>6</w:t>
          </w:r>
        </w:p>
      </w:tc>
    </w:tr>
    <w:tr w:rsidR="00EA1B3D" w:rsidRPr="00116E60" w14:paraId="71C2E7CF" w14:textId="77777777" w:rsidTr="00BE6D5F">
      <w:trPr>
        <w:cantSplit/>
        <w:trHeight w:val="261"/>
      </w:trPr>
      <w:tc>
        <w:tcPr>
          <w:tcW w:w="2410" w:type="dxa"/>
          <w:vMerge/>
          <w:vAlign w:val="bottom"/>
        </w:tcPr>
        <w:p w14:paraId="69993DA7" w14:textId="77777777" w:rsidR="00EA1B3D" w:rsidRPr="003914DE" w:rsidRDefault="00EA1B3D" w:rsidP="00EA1B3D">
          <w:pPr>
            <w:spacing w:before="840"/>
            <w:rPr>
              <w:b/>
            </w:rPr>
          </w:pPr>
        </w:p>
      </w:tc>
      <w:tc>
        <w:tcPr>
          <w:tcW w:w="3544" w:type="dxa"/>
          <w:vMerge/>
          <w:vAlign w:val="center"/>
        </w:tcPr>
        <w:p w14:paraId="36DF2861" w14:textId="77777777" w:rsidR="00EA1B3D" w:rsidRPr="003914DE" w:rsidRDefault="00EA1B3D" w:rsidP="00EA1B3D">
          <w:pPr>
            <w:jc w:val="center"/>
            <w:rPr>
              <w:b/>
            </w:rPr>
          </w:pPr>
        </w:p>
      </w:tc>
      <w:tc>
        <w:tcPr>
          <w:tcW w:w="1559" w:type="dxa"/>
          <w:vAlign w:val="center"/>
        </w:tcPr>
        <w:p w14:paraId="2A1CDC9E" w14:textId="77777777" w:rsidR="00EA1B3D" w:rsidRDefault="00EA1B3D" w:rsidP="00C72E5D">
          <w:pPr>
            <w:spacing w:after="0"/>
            <w:rPr>
              <w:b/>
              <w:sz w:val="20"/>
            </w:rPr>
          </w:pPr>
          <w:r>
            <w:rPr>
              <w:b/>
              <w:sz w:val="20"/>
            </w:rPr>
            <w:t>Document Identifier</w:t>
          </w:r>
        </w:p>
      </w:tc>
      <w:tc>
        <w:tcPr>
          <w:tcW w:w="1701" w:type="dxa"/>
          <w:vAlign w:val="center"/>
        </w:tcPr>
        <w:p w14:paraId="304868E6" w14:textId="77777777" w:rsidR="00EA1B3D" w:rsidRPr="00B74C56" w:rsidRDefault="00A62A05" w:rsidP="00EA1B3D">
          <w:pPr>
            <w:spacing w:after="0"/>
            <w:rPr>
              <w:b/>
              <w:sz w:val="20"/>
            </w:rPr>
          </w:pPr>
          <w:r w:rsidRPr="00B74C56">
            <w:rPr>
              <w:b/>
              <w:sz w:val="20"/>
            </w:rPr>
            <w:t>240-126469599</w:t>
          </w:r>
        </w:p>
      </w:tc>
      <w:tc>
        <w:tcPr>
          <w:tcW w:w="567" w:type="dxa"/>
          <w:vAlign w:val="center"/>
        </w:tcPr>
        <w:p w14:paraId="64ED0EAD" w14:textId="77777777" w:rsidR="00EA1B3D" w:rsidRPr="00B74C56" w:rsidRDefault="00EA1B3D" w:rsidP="0088295E">
          <w:pPr>
            <w:spacing w:after="0"/>
            <w:rPr>
              <w:b/>
              <w:sz w:val="20"/>
            </w:rPr>
          </w:pPr>
          <w:r w:rsidRPr="00B74C56">
            <w:rPr>
              <w:b/>
              <w:sz w:val="20"/>
            </w:rPr>
            <w:t>Rev</w:t>
          </w:r>
        </w:p>
      </w:tc>
      <w:tc>
        <w:tcPr>
          <w:tcW w:w="567" w:type="dxa"/>
          <w:vAlign w:val="center"/>
        </w:tcPr>
        <w:p w14:paraId="7558FBDB" w14:textId="77777777" w:rsidR="00EA1B3D" w:rsidRPr="00B74C56" w:rsidRDefault="005231BD" w:rsidP="0088295E">
          <w:pPr>
            <w:spacing w:after="0"/>
            <w:rPr>
              <w:b/>
              <w:sz w:val="20"/>
            </w:rPr>
          </w:pPr>
          <w:r>
            <w:rPr>
              <w:b/>
              <w:sz w:val="20"/>
            </w:rPr>
            <w:t>2</w:t>
          </w:r>
        </w:p>
      </w:tc>
    </w:tr>
    <w:tr w:rsidR="00EA1B3D" w:rsidRPr="00116E60" w14:paraId="4E85D4A1" w14:textId="77777777" w:rsidTr="00BE6D5F">
      <w:trPr>
        <w:cantSplit/>
        <w:trHeight w:val="261"/>
      </w:trPr>
      <w:tc>
        <w:tcPr>
          <w:tcW w:w="2410" w:type="dxa"/>
          <w:vMerge/>
          <w:vAlign w:val="bottom"/>
        </w:tcPr>
        <w:p w14:paraId="5D43D5BA" w14:textId="77777777" w:rsidR="00EA1B3D" w:rsidRPr="003914DE" w:rsidRDefault="00EA1B3D" w:rsidP="00EA1B3D">
          <w:pPr>
            <w:spacing w:before="840"/>
            <w:rPr>
              <w:b/>
            </w:rPr>
          </w:pPr>
        </w:p>
      </w:tc>
      <w:tc>
        <w:tcPr>
          <w:tcW w:w="3544" w:type="dxa"/>
          <w:vMerge/>
          <w:vAlign w:val="center"/>
        </w:tcPr>
        <w:p w14:paraId="0E6B1F35" w14:textId="77777777" w:rsidR="00EA1B3D" w:rsidRPr="003914DE" w:rsidRDefault="00EA1B3D" w:rsidP="00EA1B3D">
          <w:pPr>
            <w:jc w:val="center"/>
            <w:rPr>
              <w:b/>
            </w:rPr>
          </w:pPr>
        </w:p>
      </w:tc>
      <w:tc>
        <w:tcPr>
          <w:tcW w:w="1559" w:type="dxa"/>
          <w:vAlign w:val="center"/>
        </w:tcPr>
        <w:p w14:paraId="3E98F78A" w14:textId="77777777" w:rsidR="00EA1B3D" w:rsidRPr="003914DE" w:rsidRDefault="005E3BE0" w:rsidP="00C72E5D">
          <w:pPr>
            <w:spacing w:after="0"/>
            <w:rPr>
              <w:b/>
              <w:sz w:val="20"/>
            </w:rPr>
          </w:pPr>
          <w:r>
            <w:rPr>
              <w:b/>
              <w:sz w:val="20"/>
            </w:rPr>
            <w:t xml:space="preserve">Effective </w:t>
          </w:r>
          <w:r w:rsidR="00EA1B3D" w:rsidRPr="003914DE">
            <w:rPr>
              <w:b/>
              <w:sz w:val="20"/>
            </w:rPr>
            <w:t>Date</w:t>
          </w:r>
        </w:p>
      </w:tc>
      <w:tc>
        <w:tcPr>
          <w:tcW w:w="2835" w:type="dxa"/>
          <w:gridSpan w:val="3"/>
          <w:vAlign w:val="center"/>
        </w:tcPr>
        <w:p w14:paraId="0D5D4752" w14:textId="77777777" w:rsidR="00EA1B3D" w:rsidRPr="00B41C9B" w:rsidRDefault="005231BD" w:rsidP="00BE6D5F">
          <w:pPr>
            <w:spacing w:after="0"/>
            <w:rPr>
              <w:b/>
              <w:sz w:val="20"/>
            </w:rPr>
          </w:pPr>
          <w:r w:rsidRPr="00B41C9B">
            <w:rPr>
              <w:b/>
              <w:sz w:val="20"/>
            </w:rPr>
            <w:t>October 2021</w:t>
          </w:r>
        </w:p>
      </w:tc>
    </w:tr>
    <w:tr w:rsidR="00EA1B3D" w:rsidRPr="00DB041F" w14:paraId="36F63F4D" w14:textId="77777777" w:rsidTr="00BE6D5F">
      <w:trPr>
        <w:cantSplit/>
        <w:trHeight w:hRule="exact" w:val="261"/>
      </w:trPr>
      <w:tc>
        <w:tcPr>
          <w:tcW w:w="2410" w:type="dxa"/>
          <w:vMerge/>
          <w:vAlign w:val="bottom"/>
        </w:tcPr>
        <w:p w14:paraId="7F3AF508" w14:textId="77777777" w:rsidR="00EA1B3D" w:rsidRPr="003914DE" w:rsidRDefault="00EA1B3D" w:rsidP="00EA1B3D">
          <w:pPr>
            <w:spacing w:before="840"/>
            <w:rPr>
              <w:b/>
            </w:rPr>
          </w:pPr>
        </w:p>
      </w:tc>
      <w:tc>
        <w:tcPr>
          <w:tcW w:w="3544" w:type="dxa"/>
          <w:vMerge/>
          <w:vAlign w:val="center"/>
        </w:tcPr>
        <w:p w14:paraId="13D73E3A" w14:textId="77777777" w:rsidR="00EA1B3D" w:rsidRPr="003914DE" w:rsidRDefault="00EA1B3D" w:rsidP="00EA1B3D">
          <w:pPr>
            <w:jc w:val="center"/>
            <w:rPr>
              <w:b/>
            </w:rPr>
          </w:pPr>
        </w:p>
      </w:tc>
      <w:tc>
        <w:tcPr>
          <w:tcW w:w="1559" w:type="dxa"/>
          <w:vAlign w:val="center"/>
        </w:tcPr>
        <w:p w14:paraId="437AF689" w14:textId="77777777" w:rsidR="00EA1B3D" w:rsidRPr="003914DE" w:rsidRDefault="00EA1B3D" w:rsidP="00C72E5D">
          <w:pPr>
            <w:spacing w:after="0"/>
            <w:rPr>
              <w:b/>
              <w:sz w:val="20"/>
            </w:rPr>
          </w:pPr>
          <w:r w:rsidRPr="003914DE">
            <w:rPr>
              <w:b/>
              <w:sz w:val="20"/>
            </w:rPr>
            <w:t>Review Date</w:t>
          </w:r>
        </w:p>
      </w:tc>
      <w:tc>
        <w:tcPr>
          <w:tcW w:w="2835" w:type="dxa"/>
          <w:gridSpan w:val="3"/>
          <w:vAlign w:val="center"/>
        </w:tcPr>
        <w:p w14:paraId="5F50B9D6" w14:textId="77777777" w:rsidR="00EA1B3D" w:rsidRPr="00B41C9B" w:rsidRDefault="005231BD" w:rsidP="00F401D6">
          <w:pPr>
            <w:spacing w:after="0"/>
            <w:rPr>
              <w:b/>
              <w:sz w:val="20"/>
            </w:rPr>
          </w:pPr>
          <w:r w:rsidRPr="00B41C9B">
            <w:rPr>
              <w:b/>
              <w:sz w:val="20"/>
            </w:rPr>
            <w:t>October</w:t>
          </w:r>
          <w:r w:rsidR="00A62A05" w:rsidRPr="00B41C9B">
            <w:rPr>
              <w:b/>
              <w:sz w:val="20"/>
            </w:rPr>
            <w:t xml:space="preserve"> </w:t>
          </w:r>
          <w:r w:rsidR="00BE6D5F" w:rsidRPr="00B41C9B">
            <w:rPr>
              <w:b/>
              <w:sz w:val="20"/>
            </w:rPr>
            <w:t>202</w:t>
          </w:r>
          <w:r w:rsidR="00F401D6" w:rsidRPr="00B41C9B">
            <w:rPr>
              <w:b/>
              <w:sz w:val="20"/>
            </w:rPr>
            <w:t>5</w:t>
          </w:r>
        </w:p>
      </w:tc>
    </w:tr>
  </w:tbl>
  <w:p w14:paraId="1FE750C8"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167C3" w14:textId="77777777" w:rsidR="00B41C9B" w:rsidRDefault="00B41C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913FB"/>
    <w:rsid w:val="000A01FA"/>
    <w:rsid w:val="000B165C"/>
    <w:rsid w:val="000E2721"/>
    <w:rsid w:val="000F0450"/>
    <w:rsid w:val="00121482"/>
    <w:rsid w:val="001477A3"/>
    <w:rsid w:val="00155248"/>
    <w:rsid w:val="001600EE"/>
    <w:rsid w:val="001D042C"/>
    <w:rsid w:val="00201A98"/>
    <w:rsid w:val="002A7624"/>
    <w:rsid w:val="003113D9"/>
    <w:rsid w:val="00330714"/>
    <w:rsid w:val="00332369"/>
    <w:rsid w:val="003914DE"/>
    <w:rsid w:val="003B3ABD"/>
    <w:rsid w:val="003E4D3F"/>
    <w:rsid w:val="003F2387"/>
    <w:rsid w:val="003F7B1E"/>
    <w:rsid w:val="00457274"/>
    <w:rsid w:val="00460577"/>
    <w:rsid w:val="00477F23"/>
    <w:rsid w:val="004B1630"/>
    <w:rsid w:val="004E19F4"/>
    <w:rsid w:val="005231BD"/>
    <w:rsid w:val="00550760"/>
    <w:rsid w:val="005765A0"/>
    <w:rsid w:val="005E3BE0"/>
    <w:rsid w:val="005E6044"/>
    <w:rsid w:val="00627923"/>
    <w:rsid w:val="00652ADC"/>
    <w:rsid w:val="00657B8A"/>
    <w:rsid w:val="006E5E31"/>
    <w:rsid w:val="00732A3F"/>
    <w:rsid w:val="00750045"/>
    <w:rsid w:val="00766903"/>
    <w:rsid w:val="007A6F13"/>
    <w:rsid w:val="007F550C"/>
    <w:rsid w:val="00834165"/>
    <w:rsid w:val="00876204"/>
    <w:rsid w:val="0088295E"/>
    <w:rsid w:val="009436C4"/>
    <w:rsid w:val="00A22EF4"/>
    <w:rsid w:val="00A62A05"/>
    <w:rsid w:val="00A67C16"/>
    <w:rsid w:val="00A72491"/>
    <w:rsid w:val="00A76A0C"/>
    <w:rsid w:val="00AA19DC"/>
    <w:rsid w:val="00B41C9B"/>
    <w:rsid w:val="00B74C56"/>
    <w:rsid w:val="00BA5C88"/>
    <w:rsid w:val="00BE6D5F"/>
    <w:rsid w:val="00C40E58"/>
    <w:rsid w:val="00C72E5D"/>
    <w:rsid w:val="00C8088F"/>
    <w:rsid w:val="00CA666C"/>
    <w:rsid w:val="00D33EF3"/>
    <w:rsid w:val="00DB22F3"/>
    <w:rsid w:val="00E90B24"/>
    <w:rsid w:val="00EA1B3D"/>
    <w:rsid w:val="00EF6D03"/>
    <w:rsid w:val="00F1794F"/>
    <w:rsid w:val="00F401D6"/>
    <w:rsid w:val="00F90670"/>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2B309"/>
  <w15:docId w15:val="{BC9ABA3F-0598-46A4-A7F3-55FC07EED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A0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pPr>
    <w:rPr>
      <w:rFonts w:ascii="Arial" w:eastAsia="Times New Roman" w:hAnsi="Arial" w:cs="Arial"/>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Elias Mathabatha</cp:lastModifiedBy>
  <cp:revision>2</cp:revision>
  <dcterms:created xsi:type="dcterms:W3CDTF">2026-05-19T13:28:00Z</dcterms:created>
  <dcterms:modified xsi:type="dcterms:W3CDTF">2026-05-19T13:28:00Z</dcterms:modified>
</cp:coreProperties>
</file>