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F480" w14:textId="77777777" w:rsidR="00F662A6" w:rsidRDefault="00F662A6">
      <w:pPr>
        <w:pStyle w:val="BodyText"/>
        <w:spacing w:before="1"/>
        <w:rPr>
          <w:rFonts w:ascii="Times New Roman"/>
          <w:sz w:val="12"/>
        </w:rPr>
      </w:pPr>
      <w:bookmarkStart w:id="0" w:name="_GoBack"/>
      <w:bookmarkEnd w:id="0"/>
    </w:p>
    <w:p w14:paraId="2B7D9556" w14:textId="77777777" w:rsidR="00F662A6" w:rsidRDefault="00A96DA6">
      <w:pPr>
        <w:pStyle w:val="Heading1"/>
        <w:spacing w:before="90"/>
        <w:ind w:left="2567" w:right="3056" w:firstLine="0"/>
        <w:jc w:val="center"/>
      </w:pPr>
      <w:r>
        <w:t>BIDDER’S</w:t>
      </w:r>
      <w:r>
        <w:rPr>
          <w:spacing w:val="-5"/>
        </w:rPr>
        <w:t xml:space="preserve"> </w:t>
      </w:r>
      <w:r>
        <w:t>DISCLOSURE</w:t>
      </w:r>
    </w:p>
    <w:p w14:paraId="0BD6DEFC" w14:textId="77777777" w:rsidR="00F662A6" w:rsidRDefault="00F662A6">
      <w:pPr>
        <w:pStyle w:val="BodyText"/>
        <w:spacing w:before="1"/>
        <w:rPr>
          <w:rFonts w:ascii="Arial"/>
          <w:b/>
        </w:rPr>
      </w:pPr>
    </w:p>
    <w:p w14:paraId="4D351BC0" w14:textId="77777777" w:rsidR="00F662A6" w:rsidRDefault="00A96DA6">
      <w:pPr>
        <w:pStyle w:val="Heading2"/>
        <w:numPr>
          <w:ilvl w:val="0"/>
          <w:numId w:val="3"/>
        </w:numPr>
        <w:tabs>
          <w:tab w:val="left" w:pos="839"/>
          <w:tab w:val="left" w:pos="840"/>
        </w:tabs>
      </w:pP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</w:p>
    <w:p w14:paraId="0976630E" w14:textId="77777777" w:rsidR="00F662A6" w:rsidRDefault="00A96DA6">
      <w:pPr>
        <w:pStyle w:val="BodyText"/>
        <w:ind w:left="828" w:right="605"/>
        <w:jc w:val="both"/>
      </w:pPr>
      <w:r>
        <w:t>Any person (natural or juristic) may make an offer or offers in terms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invitation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transparency,</w:t>
      </w:r>
      <w:r>
        <w:rPr>
          <w:spacing w:val="1"/>
        </w:rPr>
        <w:t xml:space="preserve"> </w:t>
      </w:r>
      <w:r>
        <w:rPr>
          <w:spacing w:val="-1"/>
        </w:rPr>
        <w:t>accountability,</w:t>
      </w:r>
      <w:r>
        <w:rPr>
          <w:spacing w:val="-16"/>
        </w:rPr>
        <w:t xml:space="preserve"> </w:t>
      </w:r>
      <w:r>
        <w:rPr>
          <w:spacing w:val="-1"/>
        </w:rPr>
        <w:t>impartiality,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ethics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enshrined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Constitution</w:t>
      </w:r>
      <w:r>
        <w:rPr>
          <w:spacing w:val="-24"/>
        </w:rPr>
        <w:t xml:space="preserve"> </w:t>
      </w:r>
      <w:r>
        <w:t>of</w:t>
      </w:r>
      <w:r>
        <w:rPr>
          <w:spacing w:val="-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Republic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expressed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pieces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rPr>
          <w:spacing w:val="-1"/>
        </w:rPr>
        <w:t>legislation,</w:t>
      </w:r>
      <w:r>
        <w:rPr>
          <w:spacing w:val="-19"/>
        </w:rPr>
        <w:t xml:space="preserve"> </w:t>
      </w:r>
      <w:r>
        <w:rPr>
          <w:spacing w:val="-1"/>
        </w:rPr>
        <w:t>it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required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bidder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make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t>declaration</w:t>
      </w:r>
      <w:r>
        <w:rPr>
          <w:spacing w:val="-23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respect</w:t>
      </w:r>
      <w:r>
        <w:rPr>
          <w:spacing w:val="-64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details required</w:t>
      </w:r>
      <w:r>
        <w:rPr>
          <w:spacing w:val="-1"/>
        </w:rPr>
        <w:t xml:space="preserve"> </w:t>
      </w:r>
      <w:r>
        <w:t>hereunder.</w:t>
      </w:r>
    </w:p>
    <w:p w14:paraId="1DC2BC72" w14:textId="77777777" w:rsidR="00F662A6" w:rsidRDefault="00F662A6">
      <w:pPr>
        <w:pStyle w:val="BodyText"/>
      </w:pPr>
    </w:p>
    <w:p w14:paraId="52C42945" w14:textId="77777777" w:rsidR="00F662A6" w:rsidRDefault="00A96DA6">
      <w:pPr>
        <w:pStyle w:val="BodyText"/>
        <w:ind w:left="828" w:right="607"/>
        <w:jc w:val="both"/>
      </w:pP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person/s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Defaulters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</w:t>
      </w:r>
      <w:r>
        <w:rPr>
          <w:spacing w:val="-65"/>
        </w:rPr>
        <w:t xml:space="preserve"> </w:t>
      </w:r>
      <w:r>
        <w:t>or the List of Restricted Suppliers, that person will automatically be</w:t>
      </w:r>
      <w:r>
        <w:rPr>
          <w:spacing w:val="1"/>
        </w:rPr>
        <w:t xml:space="preserve"> </w:t>
      </w:r>
      <w:r>
        <w:t>disqualified 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 process.</w:t>
      </w:r>
    </w:p>
    <w:p w14:paraId="4A701D53" w14:textId="77777777" w:rsidR="00F662A6" w:rsidRDefault="00F662A6">
      <w:pPr>
        <w:pStyle w:val="BodyText"/>
        <w:rPr>
          <w:sz w:val="26"/>
        </w:rPr>
      </w:pPr>
    </w:p>
    <w:p w14:paraId="4A21CA26" w14:textId="77777777" w:rsidR="00F662A6" w:rsidRDefault="00F662A6">
      <w:pPr>
        <w:pStyle w:val="BodyText"/>
        <w:spacing w:before="10"/>
        <w:rPr>
          <w:sz w:val="21"/>
        </w:rPr>
      </w:pPr>
    </w:p>
    <w:p w14:paraId="0D54FB36" w14:textId="77777777" w:rsidR="00F662A6" w:rsidRDefault="00A96DA6">
      <w:pPr>
        <w:pStyle w:val="Heading1"/>
        <w:numPr>
          <w:ilvl w:val="0"/>
          <w:numId w:val="3"/>
        </w:numPr>
        <w:tabs>
          <w:tab w:val="left" w:pos="839"/>
          <w:tab w:val="left" w:pos="840"/>
        </w:tabs>
        <w:ind w:left="839"/>
      </w:pPr>
      <w:r>
        <w:t>Bidder’s</w:t>
      </w:r>
      <w:r>
        <w:rPr>
          <w:spacing w:val="-10"/>
        </w:rPr>
        <w:t xml:space="preserve"> </w:t>
      </w:r>
      <w:r>
        <w:t>declaration</w:t>
      </w:r>
    </w:p>
    <w:p w14:paraId="1035ED3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spacing w:before="1"/>
        <w:ind w:right="608"/>
        <w:jc w:val="both"/>
        <w:rPr>
          <w:rFonts w:ascii="Arial"/>
          <w:b/>
          <w:sz w:val="24"/>
        </w:rPr>
      </w:pP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bidder,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directors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trustees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shareholders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sz w:val="24"/>
        </w:rPr>
        <w:t>members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65"/>
          <w:sz w:val="24"/>
        </w:rPr>
        <w:t xml:space="preserve"> </w:t>
      </w:r>
      <w:r>
        <w:rPr>
          <w:sz w:val="24"/>
        </w:rPr>
        <w:t>partners or any person having a controlling interest</w:t>
      </w:r>
      <w:hyperlink w:anchor="_bookmark0" w:history="1">
        <w:r>
          <w:rPr>
            <w:sz w:val="24"/>
          </w:rPr>
          <w:t xml:space="preserve">1 </w:t>
        </w:r>
      </w:hyperlink>
      <w:r>
        <w:rPr>
          <w:sz w:val="24"/>
        </w:rPr>
        <w:t>in the enterprise,</w:t>
      </w:r>
      <w:r>
        <w:rPr>
          <w:spacing w:val="1"/>
          <w:sz w:val="24"/>
        </w:rPr>
        <w:t xml:space="preserve"> </w:t>
      </w:r>
      <w:r>
        <w:rPr>
          <w:sz w:val="24"/>
        </w:rPr>
        <w:t>employed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7FD9D2A2" w14:textId="77777777" w:rsidR="00F662A6" w:rsidRDefault="00F662A6">
      <w:pPr>
        <w:pStyle w:val="BodyText"/>
        <w:rPr>
          <w:rFonts w:ascii="Arial"/>
          <w:b/>
        </w:rPr>
      </w:pPr>
    </w:p>
    <w:p w14:paraId="62727C86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ind w:right="605"/>
        <w:jc w:val="both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furnish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particulars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names,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individual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identity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numbers,</w:t>
      </w:r>
      <w:r>
        <w:rPr>
          <w:spacing w:val="-21"/>
          <w:sz w:val="24"/>
        </w:rPr>
        <w:t xml:space="preserve"> </w:t>
      </w:r>
      <w:r>
        <w:rPr>
          <w:sz w:val="24"/>
        </w:rPr>
        <w:t>and,</w:t>
      </w:r>
      <w:r>
        <w:rPr>
          <w:spacing w:val="-21"/>
          <w:sz w:val="24"/>
        </w:rPr>
        <w:t xml:space="preserve"> </w:t>
      </w:r>
      <w:r>
        <w:rPr>
          <w:sz w:val="24"/>
        </w:rPr>
        <w:t>if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numbers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sole</w:t>
      </w:r>
      <w:r>
        <w:rPr>
          <w:spacing w:val="1"/>
          <w:sz w:val="24"/>
        </w:rPr>
        <w:t xml:space="preserve"> </w:t>
      </w:r>
      <w:r>
        <w:rPr>
          <w:sz w:val="24"/>
        </w:rPr>
        <w:t>proprietor/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64"/>
          <w:sz w:val="24"/>
        </w:rPr>
        <w:t xml:space="preserve"> </w:t>
      </w:r>
      <w:r>
        <w:rPr>
          <w:sz w:val="24"/>
        </w:rPr>
        <w:t>trustees / shareholders / members/ partners or any person having a</w:t>
      </w:r>
      <w:r>
        <w:rPr>
          <w:spacing w:val="1"/>
          <w:sz w:val="24"/>
        </w:rPr>
        <w:t xml:space="preserve"> </w:t>
      </w:r>
      <w:r>
        <w:rPr>
          <w:sz w:val="24"/>
        </w:rPr>
        <w:t>controlling 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enterprise,</w:t>
      </w:r>
      <w:r>
        <w:rPr>
          <w:spacing w:val="-2"/>
          <w:sz w:val="24"/>
        </w:rPr>
        <w:t xml:space="preserve"> </w:t>
      </w:r>
      <w:r>
        <w:rPr>
          <w:sz w:val="24"/>
        </w:rPr>
        <w:t>in 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14:paraId="5D1FFB44" w14:textId="77777777" w:rsidR="00F662A6" w:rsidRDefault="00F662A6">
      <w:pPr>
        <w:pStyle w:val="BodyText"/>
        <w:spacing w:before="4"/>
        <w:rPr>
          <w:sz w:val="8"/>
        </w:rPr>
      </w:pPr>
    </w:p>
    <w:tbl>
      <w:tblPr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2409"/>
        <w:gridCol w:w="2611"/>
      </w:tblGrid>
      <w:tr w:rsidR="00F662A6" w14:paraId="52A3C1F8" w14:textId="77777777">
        <w:trPr>
          <w:trHeight w:val="1341"/>
        </w:trPr>
        <w:tc>
          <w:tcPr>
            <w:tcW w:w="2378" w:type="dxa"/>
          </w:tcPr>
          <w:p w14:paraId="2EF750B2" w14:textId="77777777" w:rsidR="00F662A6" w:rsidRDefault="00A96DA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09" w:type="dxa"/>
          </w:tcPr>
          <w:p w14:paraId="60DF9334" w14:textId="77777777" w:rsidR="00F662A6" w:rsidRDefault="00A96DA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611" w:type="dxa"/>
          </w:tcPr>
          <w:p w14:paraId="7C1F2A39" w14:textId="77777777" w:rsidR="00F662A6" w:rsidRDefault="00A96DA6">
            <w:pPr>
              <w:pStyle w:val="TableParagraph"/>
              <w:tabs>
                <w:tab w:val="left" w:pos="1229"/>
                <w:tab w:val="left" w:pos="1964"/>
              </w:tabs>
              <w:ind w:left="108" w:right="9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</w:rPr>
              <w:tab/>
              <w:t>of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State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institution</w:t>
            </w:r>
          </w:p>
        </w:tc>
      </w:tr>
      <w:tr w:rsidR="00F662A6" w14:paraId="24B1D440" w14:textId="77777777">
        <w:trPr>
          <w:trHeight w:val="275"/>
        </w:trPr>
        <w:tc>
          <w:tcPr>
            <w:tcW w:w="2378" w:type="dxa"/>
          </w:tcPr>
          <w:p w14:paraId="6F552B4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169F0A6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4841F07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7608D966" w14:textId="77777777">
        <w:trPr>
          <w:trHeight w:val="275"/>
        </w:trPr>
        <w:tc>
          <w:tcPr>
            <w:tcW w:w="2378" w:type="dxa"/>
          </w:tcPr>
          <w:p w14:paraId="552873BD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BED07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F4004E7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34102292" w14:textId="77777777">
        <w:trPr>
          <w:trHeight w:val="275"/>
        </w:trPr>
        <w:tc>
          <w:tcPr>
            <w:tcW w:w="2378" w:type="dxa"/>
          </w:tcPr>
          <w:p w14:paraId="4C8902D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F3E8B0F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D69849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F318D1E" w14:textId="77777777">
        <w:trPr>
          <w:trHeight w:val="275"/>
        </w:trPr>
        <w:tc>
          <w:tcPr>
            <w:tcW w:w="2378" w:type="dxa"/>
          </w:tcPr>
          <w:p w14:paraId="6A0AF7B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1CE9FB8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ED22711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2F88FC6" w14:textId="77777777">
        <w:trPr>
          <w:trHeight w:val="275"/>
        </w:trPr>
        <w:tc>
          <w:tcPr>
            <w:tcW w:w="2378" w:type="dxa"/>
          </w:tcPr>
          <w:p w14:paraId="3AFF9EDA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B7DDAB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63BE623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021A8A54" w14:textId="77777777">
        <w:trPr>
          <w:trHeight w:val="278"/>
        </w:trPr>
        <w:tc>
          <w:tcPr>
            <w:tcW w:w="2378" w:type="dxa"/>
          </w:tcPr>
          <w:p w14:paraId="74B08E9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45A699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0B922ED0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6FD92C64" w14:textId="77777777">
        <w:trPr>
          <w:trHeight w:val="275"/>
        </w:trPr>
        <w:tc>
          <w:tcPr>
            <w:tcW w:w="2378" w:type="dxa"/>
          </w:tcPr>
          <w:p w14:paraId="4F3964C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67DCCD5C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1CBF3ECE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484A828E" w14:textId="77777777">
        <w:trPr>
          <w:trHeight w:val="275"/>
        </w:trPr>
        <w:tc>
          <w:tcPr>
            <w:tcW w:w="2378" w:type="dxa"/>
          </w:tcPr>
          <w:p w14:paraId="7988E41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13A28E8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5E42EB52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A6" w14:paraId="55B6E3C5" w14:textId="77777777">
        <w:trPr>
          <w:trHeight w:val="275"/>
        </w:trPr>
        <w:tc>
          <w:tcPr>
            <w:tcW w:w="2378" w:type="dxa"/>
          </w:tcPr>
          <w:p w14:paraId="6D7F4C49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79E9065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1" w:type="dxa"/>
          </w:tcPr>
          <w:p w14:paraId="2916408B" w14:textId="77777777" w:rsidR="00F662A6" w:rsidRDefault="00F662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4CDD26" w14:textId="77777777" w:rsidR="00F662A6" w:rsidRDefault="00F662A6">
      <w:pPr>
        <w:pStyle w:val="BodyText"/>
        <w:spacing w:before="5"/>
        <w:rPr>
          <w:sz w:val="29"/>
        </w:rPr>
      </w:pPr>
    </w:p>
    <w:p w14:paraId="73CCD9D0" w14:textId="77777777" w:rsidR="00F662A6" w:rsidRDefault="00A96D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you,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person</w:t>
      </w:r>
      <w:r>
        <w:rPr>
          <w:spacing w:val="9"/>
          <w:sz w:val="24"/>
        </w:rPr>
        <w:t xml:space="preserve"> </w:t>
      </w:r>
      <w:r>
        <w:rPr>
          <w:sz w:val="24"/>
        </w:rPr>
        <w:t>connected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bidder,</w:t>
      </w:r>
      <w:r>
        <w:rPr>
          <w:spacing w:val="11"/>
          <w:sz w:val="24"/>
        </w:rPr>
        <w:t xml:space="preserve"> </w:t>
      </w:r>
      <w:r>
        <w:rPr>
          <w:sz w:val="24"/>
        </w:rPr>
        <w:t>have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relationship</w:t>
      </w:r>
    </w:p>
    <w:p w14:paraId="14CCE6B1" w14:textId="53F9C09F" w:rsidR="00F662A6" w:rsidRDefault="00A96DA6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16AD00" wp14:editId="409CA1D8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4774B" id="Rectangle 3" o:spid="_x0000_s1026" style="position:absolute;margin-left:1in;margin-top:16.3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3BADDF5" w14:textId="77777777" w:rsidR="00F662A6" w:rsidRDefault="00A96DA6">
      <w:pPr>
        <w:spacing w:before="92"/>
        <w:ind w:left="119" w:right="630"/>
        <w:rPr>
          <w:rFonts w:ascii="Courier New"/>
          <w:sz w:val="20"/>
        </w:rPr>
      </w:pPr>
      <w:bookmarkStart w:id="1" w:name="_bookmark0"/>
      <w:bookmarkEnd w:id="1"/>
      <w:r>
        <w:rPr>
          <w:rFonts w:ascii="Courier New"/>
          <w:sz w:val="20"/>
        </w:rPr>
        <w:t>1 the power, by one person or a group of persons holding 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majority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equity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enterprise,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alternatively,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person/s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having the deciding vote or power to influence or to direct the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course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and decisions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of the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enterprise.</w:t>
      </w:r>
    </w:p>
    <w:p w14:paraId="02E1C8B0" w14:textId="77777777" w:rsidR="00F662A6" w:rsidRDefault="00F662A6">
      <w:pPr>
        <w:rPr>
          <w:rFonts w:ascii="Courier New"/>
          <w:sz w:val="20"/>
        </w:rPr>
        <w:sectPr w:rsidR="00F662A6">
          <w:headerReference w:type="default" r:id="rId10"/>
          <w:type w:val="continuous"/>
          <w:pgSz w:w="11910" w:h="16840"/>
          <w:pgMar w:top="1700" w:right="1680" w:bottom="280" w:left="1320" w:header="1448" w:footer="720" w:gutter="0"/>
          <w:pgNumType w:start="1"/>
          <w:cols w:space="720"/>
        </w:sectPr>
      </w:pPr>
    </w:p>
    <w:p w14:paraId="2ADCC2C2" w14:textId="77777777" w:rsidR="00F662A6" w:rsidRDefault="00A96DA6">
      <w:pPr>
        <w:pStyle w:val="BodyText"/>
        <w:ind w:left="840"/>
        <w:rPr>
          <w:rFonts w:ascii="Arial"/>
          <w:b/>
        </w:rPr>
      </w:pPr>
      <w:proofErr w:type="gramStart"/>
      <w:r>
        <w:lastRenderedPageBreak/>
        <w:t>with</w:t>
      </w:r>
      <w:proofErr w:type="gramEnd"/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employed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procuring</w:t>
      </w:r>
      <w:r>
        <w:rPr>
          <w:spacing w:val="-7"/>
        </w:rPr>
        <w:t xml:space="preserve"> </w:t>
      </w:r>
      <w:r>
        <w:t>institution?</w:t>
      </w:r>
      <w:r>
        <w:rPr>
          <w:spacing w:val="-9"/>
        </w:rPr>
        <w:t xml:space="preserve"> </w:t>
      </w:r>
      <w:r>
        <w:rPr>
          <w:rFonts w:ascii="Arial"/>
          <w:b/>
        </w:rPr>
        <w:t>YES/NO</w:t>
      </w:r>
    </w:p>
    <w:p w14:paraId="72285681" w14:textId="77777777" w:rsidR="00F662A6" w:rsidRDefault="00F662A6">
      <w:pPr>
        <w:pStyle w:val="BodyText"/>
        <w:rPr>
          <w:rFonts w:ascii="Arial"/>
          <w:b/>
        </w:rPr>
      </w:pPr>
    </w:p>
    <w:p w14:paraId="108B9564" w14:textId="77777777" w:rsidR="00F662A6" w:rsidRDefault="00A96DA6">
      <w:pPr>
        <w:pStyle w:val="ListParagraph"/>
        <w:numPr>
          <w:ilvl w:val="2"/>
          <w:numId w:val="3"/>
        </w:numPr>
        <w:tabs>
          <w:tab w:val="left" w:pos="988"/>
          <w:tab w:val="left" w:pos="989"/>
        </w:tabs>
        <w:ind w:left="988" w:hanging="87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furnish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particulars:</w:t>
      </w:r>
    </w:p>
    <w:p w14:paraId="55EEE0FD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483A2493" w14:textId="77777777" w:rsidR="00F662A6" w:rsidRDefault="00A96DA6">
      <w:pPr>
        <w:pStyle w:val="BodyText"/>
        <w:ind w:left="839"/>
      </w:pPr>
      <w:r>
        <w:t>……………………………………………………………………………………</w:t>
      </w:r>
    </w:p>
    <w:p w14:paraId="7999ECFF" w14:textId="77777777" w:rsidR="00F662A6" w:rsidRDefault="00F662A6">
      <w:pPr>
        <w:pStyle w:val="BodyText"/>
        <w:rPr>
          <w:sz w:val="26"/>
        </w:rPr>
      </w:pPr>
    </w:p>
    <w:p w14:paraId="2125EB6C" w14:textId="77777777" w:rsidR="00F662A6" w:rsidRDefault="00F662A6">
      <w:pPr>
        <w:pStyle w:val="BodyText"/>
        <w:rPr>
          <w:sz w:val="22"/>
        </w:rPr>
      </w:pPr>
    </w:p>
    <w:p w14:paraId="46C56095" w14:textId="77777777" w:rsidR="00F662A6" w:rsidRDefault="00A96DA6">
      <w:pPr>
        <w:pStyle w:val="ListParagraph"/>
        <w:numPr>
          <w:ilvl w:val="1"/>
          <w:numId w:val="3"/>
        </w:numPr>
        <w:tabs>
          <w:tab w:val="left" w:pos="840"/>
          <w:tab w:val="left" w:pos="7319"/>
        </w:tabs>
        <w:ind w:left="839" w:right="605"/>
        <w:jc w:val="both"/>
        <w:rPr>
          <w:rFonts w:ascii="Arial"/>
          <w:b/>
          <w:sz w:val="24"/>
        </w:rPr>
      </w:pPr>
      <w:r>
        <w:rPr>
          <w:sz w:val="24"/>
        </w:rPr>
        <w:t>Does the bidder or any of its directors / trustees / shareholders /</w:t>
      </w:r>
      <w:r>
        <w:rPr>
          <w:spacing w:val="1"/>
          <w:sz w:val="24"/>
        </w:rPr>
        <w:t xml:space="preserve"> </w:t>
      </w:r>
      <w:r>
        <w:rPr>
          <w:sz w:val="24"/>
        </w:rPr>
        <w:t>members / partners or any person having a controlling interest in the</w:t>
      </w:r>
      <w:r>
        <w:rPr>
          <w:spacing w:val="1"/>
          <w:sz w:val="24"/>
        </w:rPr>
        <w:t xml:space="preserve"> </w:t>
      </w:r>
      <w:r>
        <w:rPr>
          <w:sz w:val="24"/>
        </w:rPr>
        <w:t>enterprise have any interest in any other related enterprise whether or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are bidding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contract?</w:t>
      </w:r>
      <w:r>
        <w:rPr>
          <w:sz w:val="24"/>
        </w:rPr>
        <w:tab/>
      </w:r>
      <w:r>
        <w:rPr>
          <w:rFonts w:ascii="Arial"/>
          <w:b/>
          <w:sz w:val="24"/>
        </w:rPr>
        <w:t>YES/NO</w:t>
      </w:r>
    </w:p>
    <w:p w14:paraId="1D16FF82" w14:textId="77777777" w:rsidR="00F662A6" w:rsidRDefault="00F662A6">
      <w:pPr>
        <w:pStyle w:val="BodyText"/>
        <w:rPr>
          <w:rFonts w:ascii="Arial"/>
          <w:b/>
        </w:rPr>
      </w:pPr>
    </w:p>
    <w:p w14:paraId="1654EDBA" w14:textId="77777777" w:rsidR="00F662A6" w:rsidRDefault="00A96DA6">
      <w:pPr>
        <w:pStyle w:val="ListParagraph"/>
        <w:numPr>
          <w:ilvl w:val="2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4"/>
          <w:sz w:val="24"/>
        </w:rPr>
        <w:t xml:space="preserve"> </w:t>
      </w:r>
      <w:r>
        <w:rPr>
          <w:sz w:val="24"/>
        </w:rPr>
        <w:t>furnish</w:t>
      </w:r>
      <w:r>
        <w:rPr>
          <w:spacing w:val="-3"/>
          <w:sz w:val="24"/>
        </w:rPr>
        <w:t xml:space="preserve"> </w:t>
      </w:r>
      <w:r>
        <w:rPr>
          <w:sz w:val="24"/>
        </w:rPr>
        <w:t>particulars:</w:t>
      </w:r>
    </w:p>
    <w:p w14:paraId="5330C7B2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1169CA50" w14:textId="77777777" w:rsidR="00F662A6" w:rsidRDefault="00A96DA6">
      <w:pPr>
        <w:pStyle w:val="BodyText"/>
        <w:ind w:left="840"/>
      </w:pPr>
      <w:r>
        <w:t>…………………………………………………………………………….</w:t>
      </w:r>
    </w:p>
    <w:p w14:paraId="22831FF4" w14:textId="77777777" w:rsidR="00F662A6" w:rsidRDefault="00F662A6">
      <w:pPr>
        <w:pStyle w:val="BodyText"/>
      </w:pPr>
    </w:p>
    <w:p w14:paraId="1B6D92A8" w14:textId="77777777" w:rsidR="00F662A6" w:rsidRDefault="00A96DA6">
      <w:pPr>
        <w:pStyle w:val="Heading2"/>
        <w:numPr>
          <w:ilvl w:val="0"/>
          <w:numId w:val="2"/>
        </w:numPr>
        <w:tabs>
          <w:tab w:val="left" w:pos="839"/>
          <w:tab w:val="left" w:pos="840"/>
        </w:tabs>
      </w:pPr>
      <w:r>
        <w:t>DECLARATION</w:t>
      </w:r>
    </w:p>
    <w:p w14:paraId="55A007A7" w14:textId="77777777" w:rsidR="00F662A6" w:rsidRDefault="00F662A6">
      <w:pPr>
        <w:pStyle w:val="BodyText"/>
        <w:rPr>
          <w:rFonts w:ascii="Arial"/>
          <w:b/>
        </w:rPr>
      </w:pPr>
    </w:p>
    <w:p w14:paraId="77527C96" w14:textId="77777777" w:rsidR="00F662A6" w:rsidRDefault="00A96DA6">
      <w:pPr>
        <w:pStyle w:val="BodyText"/>
        <w:tabs>
          <w:tab w:val="left" w:leader="dot" w:pos="8109"/>
        </w:tabs>
        <w:ind w:left="840" w:right="604"/>
      </w:pPr>
      <w:r>
        <w:t>I,                                          the                                          undersigned,</w:t>
      </w:r>
      <w:r>
        <w:rPr>
          <w:spacing w:val="-64"/>
        </w:rPr>
        <w:t xml:space="preserve"> </w:t>
      </w:r>
      <w:r>
        <w:t>(name)</w:t>
      </w:r>
      <w:r>
        <w:tab/>
        <w:t>in</w:t>
      </w:r>
    </w:p>
    <w:p w14:paraId="32828E6A" w14:textId="77777777" w:rsidR="00F662A6" w:rsidRDefault="00A96DA6">
      <w:pPr>
        <w:pStyle w:val="BodyText"/>
        <w:ind w:left="839" w:right="630"/>
      </w:pPr>
      <w:proofErr w:type="gramStart"/>
      <w:r>
        <w:t>submitting</w:t>
      </w:r>
      <w:proofErr w:type="gramEnd"/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accompanying</w:t>
      </w:r>
      <w:r>
        <w:rPr>
          <w:spacing w:val="18"/>
        </w:rPr>
        <w:t xml:space="preserve"> </w:t>
      </w:r>
      <w:r>
        <w:t>bid,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hereby</w:t>
      </w:r>
      <w:r>
        <w:rPr>
          <w:spacing w:val="17"/>
        </w:rPr>
        <w:t xml:space="preserve"> </w:t>
      </w:r>
      <w:r>
        <w:t>make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following</w:t>
      </w:r>
      <w:r>
        <w:rPr>
          <w:spacing w:val="-64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complete in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respect:</w:t>
      </w:r>
    </w:p>
    <w:p w14:paraId="559E3F2A" w14:textId="77777777" w:rsidR="00F662A6" w:rsidRDefault="00F662A6">
      <w:pPr>
        <w:pStyle w:val="BodyText"/>
      </w:pPr>
    </w:p>
    <w:p w14:paraId="32EA131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hanging="721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disclosure;</w:t>
      </w:r>
    </w:p>
    <w:p w14:paraId="58EC05BE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z w:val="24"/>
        </w:rPr>
        <w:t>I understand that the accompanying bid will be disqualified if this</w:t>
      </w:r>
      <w:r>
        <w:rPr>
          <w:spacing w:val="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true</w:t>
      </w:r>
      <w:r>
        <w:rPr>
          <w:spacing w:val="-3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1"/>
          <w:sz w:val="24"/>
        </w:rPr>
        <w:t xml:space="preserve"> </w:t>
      </w:r>
      <w:r>
        <w:rPr>
          <w:sz w:val="24"/>
        </w:rPr>
        <w:t>in every</w:t>
      </w:r>
      <w:r>
        <w:rPr>
          <w:spacing w:val="-1"/>
          <w:sz w:val="24"/>
        </w:rPr>
        <w:t xml:space="preserve"> </w:t>
      </w:r>
      <w:r>
        <w:rPr>
          <w:sz w:val="24"/>
        </w:rPr>
        <w:t>respect;</w:t>
      </w:r>
    </w:p>
    <w:p w14:paraId="71A52B6D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7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bidder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arrived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accompanying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bid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independently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from,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without consultation, communication, agreement or arrangement with</w:t>
      </w:r>
      <w:r>
        <w:rPr>
          <w:spacing w:val="1"/>
          <w:sz w:val="24"/>
        </w:rPr>
        <w:t xml:space="preserve"> </w:t>
      </w:r>
      <w:r>
        <w:rPr>
          <w:sz w:val="24"/>
        </w:rPr>
        <w:t>any competitor. However, communication between partners in a joint</w:t>
      </w:r>
      <w:r>
        <w:rPr>
          <w:spacing w:val="1"/>
          <w:sz w:val="24"/>
        </w:rPr>
        <w:t xml:space="preserve"> </w:t>
      </w:r>
      <w:r>
        <w:rPr>
          <w:sz w:val="24"/>
        </w:rPr>
        <w:t>venture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</w:t>
      </w:r>
      <w:hyperlink w:anchor="_bookmark1" w:history="1">
        <w:r>
          <w:rPr>
            <w:sz w:val="24"/>
          </w:rPr>
          <w:t xml:space="preserve">2 </w:t>
        </w:r>
      </w:hyperlink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2"/>
          <w:sz w:val="24"/>
        </w:rPr>
        <w:t xml:space="preserve"> </w:t>
      </w:r>
      <w:r>
        <w:rPr>
          <w:sz w:val="24"/>
        </w:rPr>
        <w:t>construed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collusive bidding.</w:t>
      </w:r>
    </w:p>
    <w:p w14:paraId="687FF9E5" w14:textId="77777777" w:rsidR="00F662A6" w:rsidRDefault="00A96DA6">
      <w:pPr>
        <w:pStyle w:val="ListParagraph"/>
        <w:numPr>
          <w:ilvl w:val="1"/>
          <w:numId w:val="2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addition,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consultations,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communications,</w:t>
      </w:r>
      <w:r>
        <w:rPr>
          <w:spacing w:val="1"/>
          <w:sz w:val="24"/>
        </w:rPr>
        <w:t xml:space="preserve"> </w:t>
      </w:r>
      <w:r>
        <w:rPr>
          <w:sz w:val="24"/>
        </w:rPr>
        <w:t>agreements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4"/>
          <w:sz w:val="24"/>
        </w:rPr>
        <w:t xml:space="preserve"> </w:t>
      </w:r>
      <w:r>
        <w:rPr>
          <w:sz w:val="24"/>
        </w:rPr>
        <w:t>regarding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quality,</w:t>
      </w:r>
      <w:r>
        <w:rPr>
          <w:spacing w:val="-64"/>
          <w:sz w:val="24"/>
        </w:rPr>
        <w:t xml:space="preserve"> </w:t>
      </w:r>
      <w:r>
        <w:rPr>
          <w:sz w:val="24"/>
        </w:rPr>
        <w:t>quantity, specifications, prices, including methods, factors or formulas</w:t>
      </w:r>
      <w:r>
        <w:rPr>
          <w:spacing w:val="1"/>
          <w:sz w:val="24"/>
        </w:rPr>
        <w:t xml:space="preserve"> </w:t>
      </w:r>
      <w:r>
        <w:rPr>
          <w:sz w:val="24"/>
        </w:rPr>
        <w:t>used to calculate prices, market allocation, the intention or decision to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bid,</w:t>
      </w:r>
      <w:r>
        <w:rPr>
          <w:spacing w:val="-4"/>
          <w:sz w:val="24"/>
        </w:rPr>
        <w:t xml:space="preserve"> </w:t>
      </w:r>
      <w:r>
        <w:rPr>
          <w:sz w:val="24"/>
        </w:rPr>
        <w:t>bidding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intention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bid and conditions or delivery particulars of the products or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>which this bid</w:t>
      </w:r>
      <w:r>
        <w:rPr>
          <w:spacing w:val="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0A2A56E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left="839" w:right="604"/>
        <w:jc w:val="both"/>
        <w:rPr>
          <w:sz w:val="24"/>
        </w:rPr>
      </w:pPr>
      <w:r>
        <w:rPr>
          <w:sz w:val="24"/>
        </w:rPr>
        <w:t>The terms of the accompanying bid have not been, and will not be,</w:t>
      </w:r>
      <w:r>
        <w:rPr>
          <w:spacing w:val="1"/>
          <w:sz w:val="24"/>
        </w:rPr>
        <w:t xml:space="preserve"> </w:t>
      </w:r>
      <w:r>
        <w:rPr>
          <w:sz w:val="24"/>
        </w:rPr>
        <w:t>disclosed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bidder,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indirectly,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competitor,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 date and time of the official bid opening or of the awarding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</w:p>
    <w:p w14:paraId="4AB11B44" w14:textId="77777777" w:rsidR="00F662A6" w:rsidRDefault="00F662A6">
      <w:pPr>
        <w:pStyle w:val="BodyText"/>
      </w:pPr>
    </w:p>
    <w:p w14:paraId="076FE349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39" w:right="605"/>
        <w:jc w:val="both"/>
        <w:rPr>
          <w:sz w:val="24"/>
        </w:rPr>
      </w:pPr>
      <w:r>
        <w:rPr>
          <w:sz w:val="24"/>
        </w:rPr>
        <w:t>There have been no consultations, communications, agreements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38"/>
          <w:sz w:val="24"/>
        </w:rPr>
        <w:t xml:space="preserve"> </w:t>
      </w:r>
      <w:r>
        <w:rPr>
          <w:sz w:val="24"/>
        </w:rPr>
        <w:t>made</w:t>
      </w:r>
      <w:r>
        <w:rPr>
          <w:spacing w:val="39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bidder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2"/>
          <w:sz w:val="24"/>
        </w:rPr>
        <w:t xml:space="preserve"> </w:t>
      </w:r>
      <w:r>
        <w:rPr>
          <w:sz w:val="24"/>
        </w:rPr>
        <w:t>any</w:t>
      </w:r>
      <w:r>
        <w:rPr>
          <w:spacing w:val="38"/>
          <w:sz w:val="24"/>
        </w:rPr>
        <w:t xml:space="preserve"> </w:t>
      </w:r>
      <w:r>
        <w:rPr>
          <w:sz w:val="24"/>
        </w:rPr>
        <w:t>official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procuring</w:t>
      </w:r>
    </w:p>
    <w:p w14:paraId="6A6F2A5A" w14:textId="173FCC5E" w:rsidR="00F662A6" w:rsidRDefault="00A96DA6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F7D7EF" wp14:editId="5D6C1A74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725F0" id="Rectangle 2" o:spid="_x0000_s1026" style="position:absolute;margin-left:1in;margin-top:11.2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5B8BFCC" w14:textId="77777777" w:rsidR="00F662A6" w:rsidRDefault="00A96DA6">
      <w:pPr>
        <w:spacing w:before="92"/>
        <w:ind w:left="119" w:right="649"/>
        <w:rPr>
          <w:rFonts w:ascii="Courier New"/>
          <w:sz w:val="20"/>
        </w:rPr>
      </w:pPr>
      <w:bookmarkStart w:id="2" w:name="_bookmark1"/>
      <w:bookmarkEnd w:id="2"/>
      <w:r>
        <w:rPr>
          <w:rFonts w:ascii="Courier New"/>
          <w:sz w:val="20"/>
        </w:rPr>
        <w:t>2 Joint venture or Consortium means an association of persons for</w:t>
      </w:r>
      <w:r>
        <w:rPr>
          <w:rFonts w:ascii="Courier New"/>
          <w:spacing w:val="-118"/>
          <w:sz w:val="20"/>
        </w:rPr>
        <w:t xml:space="preserve"> </w:t>
      </w:r>
      <w:r>
        <w:rPr>
          <w:rFonts w:ascii="Courier New"/>
          <w:sz w:val="20"/>
        </w:rPr>
        <w:t>the purpose of combining their expertise, property, capital,</w:t>
      </w:r>
      <w:r>
        <w:rPr>
          <w:rFonts w:ascii="Courier New"/>
          <w:spacing w:val="1"/>
          <w:sz w:val="20"/>
        </w:rPr>
        <w:t xml:space="preserve"> </w:t>
      </w:r>
      <w:r>
        <w:rPr>
          <w:rFonts w:ascii="Courier New"/>
          <w:sz w:val="20"/>
        </w:rPr>
        <w:t>efforts,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skill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and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knowledge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an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activity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for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execution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a</w:t>
      </w:r>
      <w:r>
        <w:rPr>
          <w:rFonts w:ascii="Courier New"/>
          <w:spacing w:val="-117"/>
          <w:sz w:val="20"/>
        </w:rPr>
        <w:t xml:space="preserve"> </w:t>
      </w:r>
      <w:r>
        <w:rPr>
          <w:rFonts w:ascii="Courier New"/>
          <w:sz w:val="20"/>
        </w:rPr>
        <w:t>contract.</w:t>
      </w:r>
    </w:p>
    <w:p w14:paraId="5BA2CDAC" w14:textId="77777777" w:rsidR="00F662A6" w:rsidRDefault="00F662A6">
      <w:pPr>
        <w:rPr>
          <w:rFonts w:ascii="Courier New"/>
          <w:sz w:val="20"/>
        </w:rPr>
        <w:sectPr w:rsidR="00F662A6">
          <w:pgSz w:w="11910" w:h="16840"/>
          <w:pgMar w:top="1700" w:right="1680" w:bottom="280" w:left="1320" w:header="1448" w:footer="0" w:gutter="0"/>
          <w:cols w:space="720"/>
        </w:sectPr>
      </w:pPr>
    </w:p>
    <w:p w14:paraId="0FB93427" w14:textId="77777777" w:rsidR="00F662A6" w:rsidRDefault="00A96DA6">
      <w:pPr>
        <w:pStyle w:val="BodyText"/>
        <w:ind w:left="840" w:right="605"/>
        <w:jc w:val="both"/>
      </w:pPr>
      <w:proofErr w:type="gramStart"/>
      <w:r>
        <w:lastRenderedPageBreak/>
        <w:t>institution</w:t>
      </w:r>
      <w:proofErr w:type="gramEnd"/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procurement</w:t>
      </w:r>
      <w:r>
        <w:rPr>
          <w:spacing w:val="-14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bidding process except to provide clarification on the bid submitted</w:t>
      </w:r>
      <w:r>
        <w:rPr>
          <w:spacing w:val="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6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drafting of</w:t>
      </w:r>
      <w:r>
        <w:rPr>
          <w:spacing w:val="-3"/>
        </w:rPr>
        <w:t xml:space="preserve"> </w:t>
      </w:r>
      <w:r>
        <w:t>the specifications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bid.</w:t>
      </w:r>
    </w:p>
    <w:p w14:paraId="4F126886" w14:textId="77777777" w:rsidR="00F662A6" w:rsidRDefault="00F662A6">
      <w:pPr>
        <w:pStyle w:val="BodyText"/>
      </w:pPr>
    </w:p>
    <w:p w14:paraId="1040CAE7" w14:textId="77777777" w:rsidR="00F662A6" w:rsidRDefault="00A96DA6">
      <w:pPr>
        <w:pStyle w:val="ListParagraph"/>
        <w:numPr>
          <w:ilvl w:val="1"/>
          <w:numId w:val="1"/>
        </w:numPr>
        <w:tabs>
          <w:tab w:val="left" w:pos="840"/>
        </w:tabs>
        <w:ind w:left="827" w:right="605" w:hanging="708"/>
        <w:jc w:val="both"/>
        <w:rPr>
          <w:sz w:val="24"/>
        </w:rPr>
      </w:pPr>
      <w:r>
        <w:rPr>
          <w:sz w:val="24"/>
        </w:rPr>
        <w:t>I am aware that, in addition and without prejudice to any other remedy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combat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bids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contracts, bids that are suspicious will be reported to the Competition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investigation and possible imposition of administrative</w:t>
      </w:r>
      <w:r>
        <w:rPr>
          <w:spacing w:val="-64"/>
          <w:sz w:val="24"/>
        </w:rPr>
        <w:t xml:space="preserve"> </w:t>
      </w:r>
      <w:r>
        <w:rPr>
          <w:sz w:val="24"/>
        </w:rPr>
        <w:t>penalties in terms of section 59 of the Competition Act No 89 of 1998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9"/>
          <w:sz w:val="24"/>
        </w:rPr>
        <w:t xml:space="preserve"> </w:t>
      </w:r>
      <w:r>
        <w:rPr>
          <w:sz w:val="24"/>
        </w:rPr>
        <w:t>Prosecuting</w:t>
      </w:r>
      <w:r>
        <w:rPr>
          <w:spacing w:val="-8"/>
          <w:sz w:val="24"/>
        </w:rPr>
        <w:t xml:space="preserve"> </w:t>
      </w:r>
      <w:r>
        <w:rPr>
          <w:sz w:val="24"/>
        </w:rPr>
        <w:t>Authority</w:t>
      </w:r>
      <w:r>
        <w:rPr>
          <w:spacing w:val="-7"/>
          <w:sz w:val="24"/>
        </w:rPr>
        <w:t xml:space="preserve"> </w:t>
      </w:r>
      <w:r>
        <w:rPr>
          <w:sz w:val="24"/>
        </w:rPr>
        <w:t>(NPA)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pacing w:val="-2"/>
          <w:sz w:val="24"/>
        </w:rPr>
        <w:t>criminal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investigation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restricted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conducting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sector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period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exceeding</w:t>
      </w:r>
      <w:r>
        <w:rPr>
          <w:spacing w:val="-8"/>
          <w:sz w:val="24"/>
        </w:rPr>
        <w:t xml:space="preserve"> </w:t>
      </w:r>
      <w:r>
        <w:rPr>
          <w:sz w:val="24"/>
        </w:rPr>
        <w:t>ten</w:t>
      </w:r>
      <w:r>
        <w:rPr>
          <w:spacing w:val="-8"/>
          <w:sz w:val="24"/>
        </w:rPr>
        <w:t xml:space="preserve"> </w:t>
      </w:r>
      <w:r>
        <w:rPr>
          <w:sz w:val="24"/>
        </w:rPr>
        <w:t>(10)</w:t>
      </w:r>
      <w:r>
        <w:rPr>
          <w:spacing w:val="-10"/>
          <w:sz w:val="24"/>
        </w:rPr>
        <w:t xml:space="preserve"> </w:t>
      </w:r>
      <w:r>
        <w:rPr>
          <w:sz w:val="24"/>
        </w:rPr>
        <w:t>years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Prevention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Combating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Corrupt</w:t>
      </w:r>
      <w:r>
        <w:rPr>
          <w:spacing w:val="-18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4"/>
          <w:sz w:val="24"/>
        </w:rPr>
        <w:t xml:space="preserve"> </w:t>
      </w:r>
      <w:r>
        <w:rPr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2004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legislation.</w:t>
      </w:r>
    </w:p>
    <w:p w14:paraId="20B4BAD0" w14:textId="77777777" w:rsidR="00F662A6" w:rsidRDefault="00F662A6">
      <w:pPr>
        <w:pStyle w:val="BodyText"/>
      </w:pPr>
    </w:p>
    <w:p w14:paraId="506F8E8F" w14:textId="77777777" w:rsidR="00F662A6" w:rsidRDefault="00A96DA6">
      <w:pPr>
        <w:pStyle w:val="BodyText"/>
        <w:ind w:left="839" w:right="608"/>
        <w:jc w:val="both"/>
      </w:pPr>
      <w:r>
        <w:rPr>
          <w:spacing w:val="-2"/>
        </w:rPr>
        <w:t>I</w:t>
      </w:r>
      <w:r>
        <w:rPr>
          <w:spacing w:val="-16"/>
        </w:rPr>
        <w:t xml:space="preserve"> </w:t>
      </w:r>
      <w:r>
        <w:rPr>
          <w:spacing w:val="-2"/>
        </w:rPr>
        <w:t>CERTIFY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INFORMATION</w:t>
      </w:r>
      <w:r>
        <w:rPr>
          <w:spacing w:val="-22"/>
        </w:rPr>
        <w:t xml:space="preserve"> </w:t>
      </w:r>
      <w:r>
        <w:rPr>
          <w:spacing w:val="-2"/>
        </w:rPr>
        <w:t>FURNISHED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2"/>
        </w:rPr>
        <w:t xml:space="preserve"> </w:t>
      </w:r>
      <w:r>
        <w:rPr>
          <w:spacing w:val="-1"/>
        </w:rPr>
        <w:t>PARAGRAPHS</w:t>
      </w:r>
      <w:r>
        <w:rPr>
          <w:spacing w:val="-64"/>
        </w:rPr>
        <w:t xml:space="preserve"> </w:t>
      </w:r>
      <w:r>
        <w:t>1, 2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CORRECT.</w:t>
      </w:r>
    </w:p>
    <w:p w14:paraId="62BCEB59" w14:textId="77777777" w:rsidR="00F662A6" w:rsidRDefault="00A96DA6">
      <w:pPr>
        <w:pStyle w:val="BodyText"/>
        <w:ind w:left="839" w:right="606"/>
        <w:jc w:val="both"/>
      </w:pPr>
      <w:r>
        <w:t>I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REJECT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ACT</w:t>
      </w:r>
      <w:r>
        <w:rPr>
          <w:spacing w:val="-64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PFMA</w:t>
      </w:r>
      <w:r>
        <w:rPr>
          <w:spacing w:val="1"/>
        </w:rPr>
        <w:t xml:space="preserve"> </w:t>
      </w:r>
      <w:r>
        <w:t>SCM</w:t>
      </w:r>
      <w:r>
        <w:rPr>
          <w:spacing w:val="1"/>
        </w:rPr>
        <w:t xml:space="preserve"> </w:t>
      </w:r>
      <w:r>
        <w:t>INSTRUCTION 03 OF 2021/22 ON PREVENTING AND COMBATING</w:t>
      </w:r>
      <w:r>
        <w:rPr>
          <w:spacing w:val="-64"/>
        </w:rPr>
        <w:t xml:space="preserve"> </w:t>
      </w:r>
      <w:r>
        <w:t>ABUSE IN THE SUPPLY CHAIN MANAGEMENT SYSTEM SHOULD</w:t>
      </w:r>
      <w:r>
        <w:rPr>
          <w:spacing w:val="-64"/>
        </w:rPr>
        <w:t xml:space="preserve"> </w:t>
      </w:r>
      <w:r>
        <w:t>THIS DECLARATION</w:t>
      </w:r>
      <w:r>
        <w:rPr>
          <w:spacing w:val="-3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FALSE.</w:t>
      </w:r>
    </w:p>
    <w:p w14:paraId="049DA8A7" w14:textId="77777777" w:rsidR="00F662A6" w:rsidRDefault="00F662A6">
      <w:pPr>
        <w:pStyle w:val="BodyText"/>
        <w:rPr>
          <w:sz w:val="26"/>
        </w:rPr>
      </w:pPr>
    </w:p>
    <w:p w14:paraId="2F5BB0B0" w14:textId="77777777" w:rsidR="00F662A6" w:rsidRDefault="00F662A6">
      <w:pPr>
        <w:pStyle w:val="BodyText"/>
        <w:rPr>
          <w:sz w:val="22"/>
        </w:rPr>
      </w:pPr>
    </w:p>
    <w:p w14:paraId="6B96153E" w14:textId="77777777" w:rsidR="00F662A6" w:rsidRDefault="00A96DA6">
      <w:pPr>
        <w:pStyle w:val="BodyText"/>
        <w:tabs>
          <w:tab w:val="left" w:pos="4147"/>
          <w:tab w:val="left" w:pos="6175"/>
        </w:tabs>
        <w:ind w:left="1199" w:right="545" w:hanging="360"/>
      </w:pPr>
      <w:r>
        <w:t>………………………………</w:t>
      </w:r>
      <w:r>
        <w:tab/>
      </w:r>
      <w:r>
        <w:rPr>
          <w:spacing w:val="-1"/>
        </w:rPr>
        <w:t>..……………………………………………</w:t>
      </w:r>
      <w:r>
        <w:rPr>
          <w:spacing w:val="-64"/>
        </w:rPr>
        <w:t xml:space="preserve"> </w:t>
      </w:r>
      <w:r>
        <w:t>Signature</w:t>
      </w:r>
      <w:r>
        <w:tab/>
      </w:r>
      <w:r>
        <w:tab/>
        <w:t>Date</w:t>
      </w:r>
    </w:p>
    <w:p w14:paraId="77B9EC66" w14:textId="77777777" w:rsidR="00F662A6" w:rsidRDefault="00F662A6">
      <w:pPr>
        <w:pStyle w:val="BodyText"/>
      </w:pPr>
    </w:p>
    <w:p w14:paraId="32AEEF14" w14:textId="77777777" w:rsidR="00F662A6" w:rsidRDefault="00A96DA6">
      <w:pPr>
        <w:pStyle w:val="BodyText"/>
        <w:tabs>
          <w:tab w:val="left" w:pos="4079"/>
          <w:tab w:val="left" w:pos="5879"/>
        </w:tabs>
        <w:ind w:left="1199" w:right="600" w:hanging="360"/>
      </w:pPr>
      <w:r>
        <w:t>………………………………</w:t>
      </w:r>
      <w:r>
        <w:tab/>
      </w:r>
      <w:r>
        <w:rPr>
          <w:spacing w:val="-6"/>
        </w:rPr>
        <w:t>………………………………………………</w:t>
      </w:r>
      <w:r>
        <w:rPr>
          <w:spacing w:val="-64"/>
        </w:rPr>
        <w:t xml:space="preserve"> </w:t>
      </w:r>
      <w:r>
        <w:t>Position</w:t>
      </w:r>
      <w:r>
        <w:tab/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bidder</w:t>
      </w:r>
    </w:p>
    <w:sectPr w:rsidR="00F662A6">
      <w:pgSz w:w="11910" w:h="16840"/>
      <w:pgMar w:top="1700" w:right="1680" w:bottom="280" w:left="1320" w:header="14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14182" w14:textId="77777777" w:rsidR="004D2C0D" w:rsidRDefault="00A96DA6">
      <w:r>
        <w:separator/>
      </w:r>
    </w:p>
  </w:endnote>
  <w:endnote w:type="continuationSeparator" w:id="0">
    <w:p w14:paraId="7C3C1539" w14:textId="77777777" w:rsidR="004D2C0D" w:rsidRDefault="00A9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324D" w14:textId="77777777" w:rsidR="004D2C0D" w:rsidRDefault="00A96DA6">
      <w:r>
        <w:separator/>
      </w:r>
    </w:p>
  </w:footnote>
  <w:footnote w:type="continuationSeparator" w:id="0">
    <w:p w14:paraId="257AE149" w14:textId="77777777" w:rsidR="004D2C0D" w:rsidRDefault="00A9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7775" w14:textId="0126DA14" w:rsidR="00F662A6" w:rsidRDefault="00A96D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8C9BC4" wp14:editId="5B9513D6">
              <wp:simplePos x="0" y="0"/>
              <wp:positionH relativeFrom="page">
                <wp:posOffset>5981065</wp:posOffset>
              </wp:positionH>
              <wp:positionV relativeFrom="page">
                <wp:posOffset>906780</wp:posOffset>
              </wp:positionV>
              <wp:extent cx="43180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0808E" w14:textId="77777777" w:rsidR="00F662A6" w:rsidRDefault="00A96DA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SBD4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C9B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95pt;margin-top:71.4pt;width:3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" filled="f" stroked="f">
              <v:textbox inset="0,0,0,0">
                <w:txbxContent>
                  <w:p w14:paraId="0340808E" w14:textId="77777777" w:rsidR="00F662A6" w:rsidRDefault="00A96DA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SBD4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03B8A"/>
    <w:multiLevelType w:val="multilevel"/>
    <w:tmpl w:val="0DDC326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19F1417"/>
    <w:multiLevelType w:val="multilevel"/>
    <w:tmpl w:val="59C68D02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5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3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3B35C8B"/>
    <w:multiLevelType w:val="multilevel"/>
    <w:tmpl w:val="F6ACD438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44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A6"/>
    <w:rsid w:val="003D1182"/>
    <w:rsid w:val="004D2C0D"/>
    <w:rsid w:val="0076344F"/>
    <w:rsid w:val="00A96DA6"/>
    <w:rsid w:val="00F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3E2414"/>
  <w15:docId w15:val="{EF4F62FF-98D5-4153-BAFD-BE9DA51B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839" w:hanging="7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4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2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7" ma:contentTypeDescription="Create a new document." ma:contentTypeScope="" ma:versionID="e1438ff7ec5876fddb8ee0c000aee405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84500b47c7fed4a42bd92b2875967e1d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FBD36-F35E-4572-9846-6FE403005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6A8A-BC6A-41A4-8CE5-B12517AEDB7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d85d91-8086-4d1f-852b-edd6d6fb5f33"/>
    <ds:schemaRef ds:uri="a3f78d04-3495-492b-ab80-a3e0e7290dac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D4BE6D-9311-4AD0-976E-C19E32E0D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Mavis Magoleng</cp:lastModifiedBy>
  <cp:revision>2</cp:revision>
  <dcterms:created xsi:type="dcterms:W3CDTF">2024-08-26T11:48:00Z</dcterms:created>
  <dcterms:modified xsi:type="dcterms:W3CDTF">2024-08-26T11:48:00Z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2022-05-09T00:00:00Z</vt:filetime>
  </property>
  <property fmtid="{D5CDD505-2E9C-101B-9397-08002B2CF9AE}" pid="5" name="ContentTypeId">
    <vt:lpwstr>0x0101002C47442B664B2C4985ADF772869933E4</vt:lpwstr>
  </property>
</Properties>
</file>