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4F63D8" w:rsidRPr="00E855F8" w14:paraId="314E2DFF" w14:textId="77777777" w:rsidTr="004304EA">
        <w:trPr>
          <w:trHeight w:val="1178"/>
        </w:trPr>
        <w:tc>
          <w:tcPr>
            <w:tcW w:w="1058" w:type="dxa"/>
            <w:vAlign w:val="center"/>
          </w:tcPr>
          <w:p w14:paraId="2B897F55" w14:textId="5CECBCAB" w:rsidR="004F63D8" w:rsidRPr="00E855F8" w:rsidRDefault="004F63D8" w:rsidP="004F63D8">
            <w:pPr>
              <w:tabs>
                <w:tab w:val="center" w:pos="686"/>
                <w:tab w:val="left" w:pos="1350"/>
              </w:tabs>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BID </w:t>
            </w:r>
            <w:r w:rsidR="0095793E">
              <w:rPr>
                <w:rFonts w:ascii="Arial" w:hAnsi="Arial" w:cs="Arial"/>
                <w:color w:val="000000" w:themeColor="text1"/>
                <w:sz w:val="16"/>
                <w:szCs w:val="16"/>
              </w:rPr>
              <w:t>01/22</w:t>
            </w:r>
          </w:p>
        </w:tc>
        <w:tc>
          <w:tcPr>
            <w:tcW w:w="2521" w:type="dxa"/>
            <w:vAlign w:val="center"/>
          </w:tcPr>
          <w:p w14:paraId="54E6BB11" w14:textId="642C4DF8" w:rsidR="004F63D8" w:rsidRPr="006F5B2E" w:rsidRDefault="0095793E" w:rsidP="004F63D8">
            <w:pPr>
              <w:jc w:val="center"/>
              <w:rPr>
                <w:rFonts w:ascii="Arial" w:hAnsi="Arial" w:cs="Arial"/>
                <w:color w:val="000000" w:themeColor="text1"/>
                <w:sz w:val="16"/>
                <w:szCs w:val="16"/>
              </w:rPr>
            </w:pPr>
            <w:r w:rsidRPr="0095793E">
              <w:rPr>
                <w:rFonts w:ascii="Arial" w:hAnsi="Arial" w:cs="Arial"/>
                <w:color w:val="000000" w:themeColor="text1"/>
                <w:sz w:val="16"/>
                <w:szCs w:val="16"/>
              </w:rPr>
              <w:t>SUPPLY &amp; DELIVERY OF TRAILER MOUNTED SLUDGE PUMP FOR DIKGATLONG LOCAL MUNICIPALITY</w:t>
            </w:r>
          </w:p>
        </w:tc>
        <w:tc>
          <w:tcPr>
            <w:tcW w:w="1788" w:type="dxa"/>
            <w:vAlign w:val="center"/>
          </w:tcPr>
          <w:p w14:paraId="32A35730" w14:textId="4CD3A876"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N/A</w:t>
            </w:r>
          </w:p>
        </w:tc>
        <w:tc>
          <w:tcPr>
            <w:tcW w:w="1884" w:type="dxa"/>
            <w:vAlign w:val="center"/>
          </w:tcPr>
          <w:p w14:paraId="3F54A860" w14:textId="3586F819" w:rsidR="004F63D8" w:rsidRDefault="00FB6B8B" w:rsidP="004F63D8">
            <w:pPr>
              <w:jc w:val="center"/>
              <w:rPr>
                <w:rFonts w:ascii="Arial" w:hAnsi="Arial" w:cs="Arial"/>
                <w:color w:val="000000" w:themeColor="text1"/>
                <w:sz w:val="16"/>
                <w:szCs w:val="16"/>
              </w:rPr>
            </w:pPr>
            <w:r>
              <w:rPr>
                <w:rFonts w:ascii="Arial" w:hAnsi="Arial" w:cs="Arial"/>
                <w:color w:val="000000" w:themeColor="text1"/>
                <w:sz w:val="16"/>
                <w:szCs w:val="16"/>
              </w:rPr>
              <w:t>1</w:t>
            </w:r>
            <w:r w:rsidR="0095793E">
              <w:rPr>
                <w:rFonts w:ascii="Arial" w:hAnsi="Arial" w:cs="Arial"/>
                <w:color w:val="000000" w:themeColor="text1"/>
                <w:sz w:val="16"/>
                <w:szCs w:val="16"/>
              </w:rPr>
              <w:t>9 August 2022</w:t>
            </w:r>
            <w:r w:rsidR="004F63D8"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D35A3F0" w14:textId="77777777"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2DCC3FD8" w14:textId="3DDF1B35"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Where 80 Points will be for Price and 20 Points will be for B-BBEE Points</w:t>
            </w:r>
          </w:p>
        </w:tc>
        <w:tc>
          <w:tcPr>
            <w:tcW w:w="3316" w:type="dxa"/>
            <w:vAlign w:val="center"/>
          </w:tcPr>
          <w:p w14:paraId="3323A52F" w14:textId="77777777"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0FBA1A90" w14:textId="7984C93F"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76297988" w14:textId="53897035"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Enquiries on technical matters may be directed to M</w:t>
            </w:r>
            <w:r>
              <w:rPr>
                <w:rFonts w:ascii="Arial" w:hAnsi="Arial" w:cs="Arial"/>
                <w:color w:val="000000" w:themeColor="text1"/>
                <w:sz w:val="16"/>
                <w:szCs w:val="16"/>
              </w:rPr>
              <w:t xml:space="preserve">r. </w:t>
            </w:r>
            <w:r w:rsidR="00644027">
              <w:rPr>
                <w:rFonts w:ascii="Arial" w:hAnsi="Arial" w:cs="Arial"/>
                <w:color w:val="000000" w:themeColor="text1"/>
                <w:sz w:val="16"/>
                <w:szCs w:val="16"/>
              </w:rPr>
              <w:t xml:space="preserve">M. </w:t>
            </w:r>
            <w:r w:rsidR="0095793E">
              <w:rPr>
                <w:rFonts w:ascii="Arial" w:hAnsi="Arial" w:cs="Arial"/>
                <w:color w:val="000000" w:themeColor="text1"/>
                <w:sz w:val="16"/>
                <w:szCs w:val="16"/>
              </w:rPr>
              <w:t>Duba</w:t>
            </w:r>
            <w:r>
              <w:rPr>
                <w:rFonts w:ascii="Arial" w:hAnsi="Arial" w:cs="Arial"/>
                <w:color w:val="000000" w:themeColor="text1"/>
                <w:sz w:val="16"/>
                <w:szCs w:val="16"/>
              </w:rPr>
              <w:t xml:space="preserve"> </w:t>
            </w:r>
            <w:r w:rsidRPr="00E855F8">
              <w:rPr>
                <w:rFonts w:ascii="Arial" w:hAnsi="Arial" w:cs="Arial"/>
                <w:color w:val="000000" w:themeColor="text1"/>
                <w:sz w:val="16"/>
                <w:szCs w:val="16"/>
              </w:rPr>
              <w:t>on (053) 838 09</w:t>
            </w:r>
            <w:r w:rsidR="0095793E">
              <w:rPr>
                <w:rFonts w:ascii="Arial" w:hAnsi="Arial" w:cs="Arial"/>
                <w:color w:val="000000" w:themeColor="text1"/>
                <w:sz w:val="16"/>
                <w:szCs w:val="16"/>
              </w:rPr>
              <w:t>84</w:t>
            </w:r>
          </w:p>
          <w:p w14:paraId="30285C28" w14:textId="77777777" w:rsidR="004F63D8" w:rsidRPr="00E855F8" w:rsidRDefault="004F63D8" w:rsidP="004F63D8">
            <w:pPr>
              <w:jc w:val="center"/>
              <w:rPr>
                <w:rFonts w:ascii="Arial" w:hAnsi="Arial" w:cs="Arial"/>
                <w:color w:val="000000" w:themeColor="text1"/>
                <w:sz w:val="16"/>
                <w:szCs w:val="16"/>
              </w:rPr>
            </w:pPr>
          </w:p>
          <w:p w14:paraId="7199B8A9" w14:textId="044CE08B" w:rsidR="004F63D8" w:rsidRPr="00E855F8" w:rsidRDefault="004F63D8" w:rsidP="004F63D8">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P. Souden</w:t>
            </w:r>
            <w:r w:rsidRPr="00E855F8">
              <w:rPr>
                <w:rFonts w:ascii="Arial" w:hAnsi="Arial" w:cs="Arial"/>
                <w:color w:val="000000" w:themeColor="text1"/>
                <w:sz w:val="16"/>
                <w:szCs w:val="16"/>
              </w:rPr>
              <w:t xml:space="preserve"> at (053) 8380 94</w:t>
            </w:r>
            <w:r w:rsidR="007C6DD0">
              <w:rPr>
                <w:rFonts w:ascii="Arial" w:hAnsi="Arial" w:cs="Arial"/>
                <w:color w:val="000000" w:themeColor="text1"/>
                <w:sz w:val="16"/>
                <w:szCs w:val="16"/>
              </w:rPr>
              <w:t>8</w:t>
            </w:r>
          </w:p>
        </w:tc>
      </w:tr>
    </w:tbl>
    <w:p w14:paraId="702679E6" w14:textId="77777777" w:rsidR="00FB6B8B" w:rsidRDefault="00FB6B8B" w:rsidP="00FB6B8B">
      <w:pPr>
        <w:spacing w:line="240" w:lineRule="auto"/>
        <w:rPr>
          <w:rFonts w:ascii="Tahoma" w:hAnsi="Tahoma" w:cs="Tahoma"/>
          <w:bCs/>
          <w:iCs/>
        </w:rPr>
      </w:pPr>
    </w:p>
    <w:p w14:paraId="012ABC9A" w14:textId="02A78859" w:rsidR="00CD7E0E" w:rsidRPr="00FB6B8B" w:rsidRDefault="00CD7E0E" w:rsidP="00FB6B8B">
      <w:pPr>
        <w:spacing w:line="240" w:lineRule="auto"/>
        <w:rPr>
          <w:rFonts w:ascii="Tahoma" w:hAnsi="Tahoma" w:cs="Tahoma"/>
          <w:bCs/>
          <w:iCs/>
        </w:rPr>
      </w:pPr>
      <w:r w:rsidRPr="00FB6B8B">
        <w:rPr>
          <w:rFonts w:ascii="Tahoma" w:hAnsi="Tahoma" w:cs="Tahoma"/>
          <w:bCs/>
          <w:iCs/>
        </w:rPr>
        <w:t>This bid will be evaluated in terms of the prescribed preference point system as prescribed in the Preferential Procurement Regulations, 2017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FB6B8B" w:rsidRDefault="00F8401F" w:rsidP="00FB6B8B">
      <w:pPr>
        <w:spacing w:line="240" w:lineRule="auto"/>
        <w:rPr>
          <w:rFonts w:ascii="Tahoma" w:hAnsi="Tahoma" w:cs="Tahoma"/>
          <w:bCs/>
          <w:iCs/>
        </w:rPr>
      </w:pPr>
    </w:p>
    <w:p w14:paraId="5F921CB6" w14:textId="369F2DC0"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Private Bag X6088 Kimberly, 8300, or hand delivered to the Frances Baard District Offices, 51 Drakensberg Avenue, Carters Glen, Kimberley.</w:t>
      </w:r>
    </w:p>
    <w:p w14:paraId="036457E0" w14:textId="77777777"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3B8BDE94" w14:textId="77777777" w:rsidR="00CD7E0E" w:rsidRPr="00FB6B8B" w:rsidRDefault="00CD7E0E" w:rsidP="00FB6B8B">
      <w:pPr>
        <w:spacing w:line="240" w:lineRule="auto"/>
        <w:rPr>
          <w:rFonts w:ascii="Tahoma" w:hAnsi="Tahoma" w:cs="Tahoma"/>
          <w:bCs/>
          <w:iCs/>
        </w:rPr>
      </w:pPr>
    </w:p>
    <w:p w14:paraId="7FE6A210" w14:textId="77777777" w:rsidR="00CD7E0E" w:rsidRPr="00FB6B8B" w:rsidRDefault="00CD7E0E" w:rsidP="00FB6B8B">
      <w:pPr>
        <w:spacing w:line="240" w:lineRule="auto"/>
        <w:rPr>
          <w:rFonts w:ascii="Tahoma" w:hAnsi="Tahoma" w:cs="Tahoma"/>
          <w:bCs/>
          <w:iCs/>
        </w:rPr>
      </w:pPr>
      <w:r w:rsidRPr="00FB6B8B">
        <w:rPr>
          <w:rFonts w:ascii="Tahoma" w:hAnsi="Tahoma" w:cs="Tahoma"/>
          <w:bCs/>
          <w:iCs/>
        </w:rPr>
        <w:t>Ms. Z.M.  Bogatsu</w:t>
      </w:r>
    </w:p>
    <w:p w14:paraId="4DE438E5" w14:textId="77777777" w:rsidR="00D665DD" w:rsidRPr="00FB6B8B" w:rsidRDefault="00CD7E0E" w:rsidP="00FB6B8B">
      <w:pPr>
        <w:spacing w:line="240" w:lineRule="auto"/>
        <w:rPr>
          <w:rFonts w:ascii="Tahoma" w:hAnsi="Tahoma" w:cs="Tahoma"/>
          <w:sz w:val="20"/>
          <w:szCs w:val="20"/>
        </w:rPr>
      </w:pPr>
      <w:r w:rsidRPr="00FB6B8B">
        <w:rPr>
          <w:rFonts w:ascii="Tahoma" w:hAnsi="Tahoma" w:cs="Tahoma"/>
          <w:bCs/>
          <w:iCs/>
        </w:rPr>
        <w:t>Municipal Manager</w:t>
      </w:r>
    </w:p>
    <w:sectPr w:rsidR="00D665DD" w:rsidRPr="00FB6B8B"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10704F"/>
    <w:rsid w:val="0012708A"/>
    <w:rsid w:val="001D685A"/>
    <w:rsid w:val="001E1732"/>
    <w:rsid w:val="001F4C44"/>
    <w:rsid w:val="00206B22"/>
    <w:rsid w:val="00243E28"/>
    <w:rsid w:val="00244E1C"/>
    <w:rsid w:val="002936AA"/>
    <w:rsid w:val="00296B35"/>
    <w:rsid w:val="002A5B90"/>
    <w:rsid w:val="00331CEA"/>
    <w:rsid w:val="00341DCC"/>
    <w:rsid w:val="00350097"/>
    <w:rsid w:val="00354261"/>
    <w:rsid w:val="00373902"/>
    <w:rsid w:val="00373C18"/>
    <w:rsid w:val="003C2976"/>
    <w:rsid w:val="003D2565"/>
    <w:rsid w:val="003D3059"/>
    <w:rsid w:val="00410CE7"/>
    <w:rsid w:val="00411069"/>
    <w:rsid w:val="00412286"/>
    <w:rsid w:val="00415EDC"/>
    <w:rsid w:val="004304EA"/>
    <w:rsid w:val="0046467F"/>
    <w:rsid w:val="00466636"/>
    <w:rsid w:val="004C490B"/>
    <w:rsid w:val="004F63D8"/>
    <w:rsid w:val="00505E37"/>
    <w:rsid w:val="00507EBB"/>
    <w:rsid w:val="00563049"/>
    <w:rsid w:val="00584A11"/>
    <w:rsid w:val="005D12B9"/>
    <w:rsid w:val="005D130F"/>
    <w:rsid w:val="00604C61"/>
    <w:rsid w:val="006265D9"/>
    <w:rsid w:val="00644027"/>
    <w:rsid w:val="00650089"/>
    <w:rsid w:val="00670197"/>
    <w:rsid w:val="0067138F"/>
    <w:rsid w:val="006A2D6A"/>
    <w:rsid w:val="006F5B2E"/>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3D98"/>
    <w:rsid w:val="009477BB"/>
    <w:rsid w:val="00955C0A"/>
    <w:rsid w:val="0095793E"/>
    <w:rsid w:val="00957BFC"/>
    <w:rsid w:val="00982C61"/>
    <w:rsid w:val="00997BFF"/>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9631C"/>
    <w:rsid w:val="00CB1DC6"/>
    <w:rsid w:val="00CC47D9"/>
    <w:rsid w:val="00CD11A8"/>
    <w:rsid w:val="00CD7E0E"/>
    <w:rsid w:val="00D27A0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2022-07-29T06:31:00Z</dcterms:created>
  <dcterms:modified xsi:type="dcterms:W3CDTF">2022-07-29T06:31:00Z</dcterms:modified>
</cp:coreProperties>
</file>