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CF3" w:rsidRDefault="005B4CF3" w:rsidP="003C2C25">
      <w:pPr>
        <w:spacing w:after="0" w:line="240" w:lineRule="auto"/>
        <w:rPr>
          <w:rFonts w:ascii="Arial Narrow" w:eastAsia="Times New Roman" w:hAnsi="Arial Narrow" w:cs="Arial"/>
          <w:b/>
          <w:bCs/>
          <w:szCs w:val="24"/>
          <w:u w:val="single"/>
          <w:lang w:val="en-GB"/>
        </w:rPr>
      </w:pPr>
    </w:p>
    <w:p w:rsidR="00741F8D" w:rsidRPr="000817B7" w:rsidRDefault="00741F8D" w:rsidP="00741F8D">
      <w:pPr>
        <w:spacing w:after="0" w:line="240" w:lineRule="auto"/>
        <w:jc w:val="center"/>
        <w:rPr>
          <w:rFonts w:ascii="Arial Narrow" w:eastAsia="Times New Roman" w:hAnsi="Arial Narrow" w:cs="Arial"/>
          <w:b/>
          <w:bCs/>
          <w:sz w:val="24"/>
          <w:szCs w:val="24"/>
          <w:lang w:val="en-GB"/>
        </w:rPr>
      </w:pPr>
      <w:r w:rsidRPr="000817B7">
        <w:rPr>
          <w:rFonts w:ascii="Arial Narrow" w:eastAsia="Times New Roman" w:hAnsi="Arial Narrow" w:cs="Arial"/>
          <w:b/>
          <w:bCs/>
          <w:sz w:val="24"/>
          <w:szCs w:val="24"/>
          <w:lang w:val="en-GB"/>
        </w:rPr>
        <w:t>Section A</w:t>
      </w:r>
    </w:p>
    <w:p w:rsidR="00741F8D" w:rsidRPr="000817B7" w:rsidRDefault="00741F8D" w:rsidP="00741F8D">
      <w:pPr>
        <w:spacing w:after="0" w:line="240" w:lineRule="auto"/>
        <w:jc w:val="center"/>
        <w:rPr>
          <w:rFonts w:ascii="Arial Narrow" w:eastAsia="Times New Roman" w:hAnsi="Arial Narrow" w:cs="Arial"/>
          <w:b/>
          <w:bCs/>
          <w:sz w:val="24"/>
          <w:szCs w:val="24"/>
          <w:lang w:val="en-GB"/>
        </w:rPr>
      </w:pPr>
    </w:p>
    <w:p w:rsidR="00741F8D" w:rsidRPr="000817B7" w:rsidRDefault="00741F8D" w:rsidP="00741F8D">
      <w:pPr>
        <w:spacing w:after="0" w:line="240" w:lineRule="auto"/>
        <w:jc w:val="center"/>
        <w:rPr>
          <w:rFonts w:ascii="Arial Narrow" w:eastAsia="Times New Roman" w:hAnsi="Arial Narrow" w:cs="Arial"/>
          <w:b/>
          <w:bCs/>
          <w:sz w:val="24"/>
          <w:szCs w:val="24"/>
          <w:lang w:val="en-GB"/>
        </w:rPr>
      </w:pPr>
      <w:r w:rsidRPr="000817B7">
        <w:rPr>
          <w:rFonts w:ascii="Arial Narrow" w:eastAsia="Times New Roman" w:hAnsi="Arial Narrow" w:cs="Arial"/>
          <w:b/>
          <w:bCs/>
          <w:sz w:val="24"/>
          <w:szCs w:val="24"/>
          <w:lang w:val="en-GB"/>
        </w:rPr>
        <w:t xml:space="preserve">ADVERTISEMENT  </w:t>
      </w:r>
    </w:p>
    <w:p w:rsidR="00741F8D" w:rsidRPr="000817B7" w:rsidRDefault="00741F8D" w:rsidP="00741F8D">
      <w:pPr>
        <w:spacing w:after="0" w:line="240" w:lineRule="auto"/>
        <w:jc w:val="center"/>
        <w:rPr>
          <w:rFonts w:ascii="Arial Narrow" w:eastAsia="Times New Roman" w:hAnsi="Arial Narrow" w:cs="Arial"/>
          <w:b/>
          <w:bCs/>
          <w:sz w:val="24"/>
          <w:szCs w:val="24"/>
          <w:lang w:val="en-GB"/>
        </w:rPr>
      </w:pPr>
    </w:p>
    <w:p w:rsidR="00741F8D" w:rsidRPr="000817B7" w:rsidRDefault="00741F8D" w:rsidP="00741F8D">
      <w:pPr>
        <w:spacing w:after="0" w:line="240" w:lineRule="auto"/>
        <w:jc w:val="center"/>
        <w:rPr>
          <w:rFonts w:ascii="Arial Narrow" w:eastAsia="Times New Roman" w:hAnsi="Arial Narrow" w:cs="Arial"/>
          <w:sz w:val="20"/>
          <w:szCs w:val="20"/>
          <w:lang w:val="en-GB"/>
        </w:rPr>
      </w:pPr>
      <w:r w:rsidRPr="000817B7">
        <w:rPr>
          <w:rFonts w:ascii="Arial Narrow" w:eastAsia="Times New Roman" w:hAnsi="Arial Narrow" w:cs="Arial"/>
          <w:b/>
          <w:sz w:val="20"/>
          <w:szCs w:val="20"/>
          <w:lang w:val="en-GB"/>
        </w:rPr>
        <w:t>CITY OF uMHLATHUZE</w:t>
      </w:r>
    </w:p>
    <w:p w:rsidR="00741F8D" w:rsidRPr="000817B7" w:rsidRDefault="00741F8D" w:rsidP="00741F8D">
      <w:pPr>
        <w:spacing w:after="0" w:line="240" w:lineRule="auto"/>
        <w:rPr>
          <w:rFonts w:ascii="Arial Narrow" w:eastAsia="Times New Roman" w:hAnsi="Arial Narrow" w:cs="Arial"/>
          <w:b/>
          <w:bCs/>
          <w:sz w:val="20"/>
          <w:szCs w:val="20"/>
          <w:lang w:val="en-GB"/>
        </w:rPr>
      </w:pPr>
    </w:p>
    <w:p w:rsidR="00741F8D" w:rsidRPr="000817B7" w:rsidRDefault="00741F8D" w:rsidP="00741F8D">
      <w:pPr>
        <w:spacing w:after="0" w:line="240" w:lineRule="auto"/>
        <w:jc w:val="center"/>
        <w:rPr>
          <w:rFonts w:ascii="Arial Narrow" w:eastAsia="Times New Roman" w:hAnsi="Arial Narrow" w:cs="Arial"/>
          <w:bCs/>
          <w:sz w:val="20"/>
          <w:szCs w:val="20"/>
          <w:lang w:val="en-GB"/>
        </w:rPr>
      </w:pPr>
    </w:p>
    <w:p w:rsidR="00741F8D" w:rsidRPr="00116205" w:rsidRDefault="00741F8D" w:rsidP="00741F8D">
      <w:pPr>
        <w:spacing w:after="0" w:line="240" w:lineRule="auto"/>
        <w:jc w:val="both"/>
        <w:rPr>
          <w:rFonts w:ascii="Arial" w:eastAsia="Times New Roman" w:hAnsi="Arial" w:cs="Arial"/>
          <w:b/>
          <w:bCs/>
          <w:sz w:val="23"/>
          <w:szCs w:val="24"/>
          <w:lang w:val="en-US"/>
        </w:rPr>
      </w:pPr>
      <w:r w:rsidRPr="00116205">
        <w:rPr>
          <w:rFonts w:ascii="Arial" w:eastAsia="Times New Roman" w:hAnsi="Arial" w:cs="Arial"/>
          <w:b/>
          <w:bCs/>
          <w:sz w:val="23"/>
          <w:szCs w:val="24"/>
          <w:lang w:val="en-GB"/>
        </w:rPr>
        <w:t xml:space="preserve">TENDER NUMBER </w:t>
      </w:r>
      <w:r w:rsidRPr="00116205">
        <w:rPr>
          <w:rFonts w:ascii="Arial" w:eastAsia="Times New Roman" w:hAnsi="Arial" w:cs="Arial"/>
          <w:b/>
          <w:bCs/>
          <w:sz w:val="23"/>
          <w:szCs w:val="24"/>
        </w:rPr>
        <w:t>8/2/1/UMH1433-23/24</w:t>
      </w:r>
      <w:r w:rsidRPr="00116205">
        <w:rPr>
          <w:rFonts w:ascii="Arial" w:eastAsia="Times New Roman" w:hAnsi="Arial" w:cs="Arial"/>
          <w:b/>
          <w:bCs/>
          <w:sz w:val="23"/>
          <w:szCs w:val="24"/>
          <w:lang w:val="en-GB"/>
        </w:rPr>
        <w:t xml:space="preserve"> PANEL OF SERVICE PROVIDERS: HIRING REFUSE TRUCKS AND EQUIPMENT FOR COMMUNITY SERVICES AS AND WHEN REQUIRED FOR THE PERIOD OF </w:t>
      </w:r>
      <w:r>
        <w:rPr>
          <w:rFonts w:ascii="Arial" w:eastAsia="Times New Roman" w:hAnsi="Arial" w:cs="Arial"/>
          <w:b/>
          <w:bCs/>
          <w:sz w:val="23"/>
          <w:szCs w:val="24"/>
          <w:lang w:val="en-GB"/>
        </w:rPr>
        <w:t xml:space="preserve">THIRTY </w:t>
      </w:r>
      <w:r w:rsidRPr="00116205">
        <w:rPr>
          <w:rFonts w:ascii="Arial" w:eastAsia="Times New Roman" w:hAnsi="Arial" w:cs="Arial"/>
          <w:b/>
          <w:bCs/>
          <w:sz w:val="23"/>
          <w:szCs w:val="24"/>
          <w:lang w:val="en-GB"/>
        </w:rPr>
        <w:t>SIX MONTHS</w:t>
      </w:r>
    </w:p>
    <w:p w:rsidR="00741F8D" w:rsidRPr="000817B7" w:rsidRDefault="00741F8D" w:rsidP="00741F8D">
      <w:pPr>
        <w:spacing w:after="0" w:line="240" w:lineRule="auto"/>
        <w:rPr>
          <w:rFonts w:ascii="Arial Narrow" w:eastAsia="Times New Roman" w:hAnsi="Arial Narrow" w:cs="Arial"/>
          <w:bCs/>
          <w:sz w:val="24"/>
          <w:szCs w:val="24"/>
          <w:lang w:val="en-GB"/>
        </w:rPr>
      </w:pPr>
    </w:p>
    <w:p w:rsidR="00741F8D" w:rsidRDefault="00741F8D" w:rsidP="00741F8D">
      <w:pPr>
        <w:tabs>
          <w:tab w:val="left" w:pos="3969"/>
          <w:tab w:val="left" w:pos="4536"/>
          <w:tab w:val="left" w:pos="5670"/>
        </w:tabs>
        <w:spacing w:after="0" w:line="240" w:lineRule="auto"/>
        <w:ind w:left="4536" w:hanging="4536"/>
        <w:rPr>
          <w:rFonts w:ascii="Arial" w:eastAsia="Times New Roman" w:hAnsi="Arial" w:cs="Arial"/>
          <w:bCs/>
          <w:sz w:val="23"/>
          <w:szCs w:val="23"/>
          <w:lang w:val="en-GB"/>
        </w:rPr>
      </w:pPr>
      <w:r w:rsidRPr="000817B7">
        <w:rPr>
          <w:rFonts w:ascii="Arial" w:eastAsia="Times New Roman" w:hAnsi="Arial" w:cs="Arial"/>
          <w:bCs/>
          <w:sz w:val="23"/>
          <w:szCs w:val="23"/>
          <w:lang w:val="en-GB"/>
        </w:rPr>
        <w:t xml:space="preserve">Tenderers are hereby invited </w:t>
      </w:r>
      <w:r w:rsidRPr="000817B7">
        <w:rPr>
          <w:rFonts w:ascii="Arial" w:eastAsia="Times New Roman" w:hAnsi="Arial" w:cs="Arial"/>
          <w:sz w:val="23"/>
          <w:szCs w:val="23"/>
          <w:shd w:val="clear" w:color="auto" w:fill="FFFFFF"/>
          <w:lang w:val="en-GB"/>
        </w:rPr>
        <w:t>from suitably qualified</w:t>
      </w:r>
      <w:r w:rsidRPr="000817B7">
        <w:rPr>
          <w:rFonts w:ascii="Arial" w:eastAsia="Times New Roman" w:hAnsi="Arial" w:cs="Arial"/>
          <w:bCs/>
          <w:sz w:val="23"/>
          <w:szCs w:val="23"/>
          <w:lang w:val="en-GB"/>
        </w:rPr>
        <w:t xml:space="preserve"> suppliers for the following:</w:t>
      </w:r>
    </w:p>
    <w:p w:rsidR="00741F8D" w:rsidRPr="000817B7" w:rsidRDefault="00741F8D" w:rsidP="00741F8D">
      <w:pPr>
        <w:tabs>
          <w:tab w:val="left" w:pos="3969"/>
          <w:tab w:val="left" w:pos="4536"/>
          <w:tab w:val="left" w:pos="5670"/>
        </w:tabs>
        <w:spacing w:after="0" w:line="240" w:lineRule="auto"/>
        <w:ind w:left="4536" w:hanging="4536"/>
        <w:rPr>
          <w:rFonts w:ascii="Arial Narrow" w:eastAsia="Times New Roman" w:hAnsi="Arial Narrow" w:cs="Arial"/>
          <w:sz w:val="24"/>
          <w:szCs w:val="24"/>
          <w:lang w:val="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126"/>
        <w:gridCol w:w="1843"/>
        <w:gridCol w:w="1134"/>
        <w:gridCol w:w="1134"/>
        <w:gridCol w:w="1701"/>
        <w:gridCol w:w="1134"/>
      </w:tblGrid>
      <w:tr w:rsidR="00741F8D" w:rsidRPr="000817B7" w:rsidTr="00EA2716">
        <w:tc>
          <w:tcPr>
            <w:tcW w:w="1101" w:type="dxa"/>
            <w:shd w:val="clear" w:color="auto" w:fill="F2F2F2"/>
          </w:tcPr>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Bid</w:t>
            </w:r>
          </w:p>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Number</w:t>
            </w:r>
          </w:p>
        </w:tc>
        <w:tc>
          <w:tcPr>
            <w:tcW w:w="2126" w:type="dxa"/>
            <w:shd w:val="clear" w:color="auto" w:fill="F2F2F2"/>
          </w:tcPr>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Bid Descriptions</w:t>
            </w:r>
          </w:p>
        </w:tc>
        <w:tc>
          <w:tcPr>
            <w:tcW w:w="1843" w:type="dxa"/>
            <w:shd w:val="clear" w:color="auto" w:fill="F2F2F2"/>
          </w:tcPr>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No-Refundable Tender Fee</w:t>
            </w:r>
          </w:p>
        </w:tc>
        <w:tc>
          <w:tcPr>
            <w:tcW w:w="1134" w:type="dxa"/>
            <w:shd w:val="clear" w:color="auto" w:fill="F2F2F2"/>
          </w:tcPr>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Preferential point system</w:t>
            </w:r>
          </w:p>
        </w:tc>
        <w:tc>
          <w:tcPr>
            <w:tcW w:w="1134" w:type="dxa"/>
            <w:shd w:val="clear" w:color="auto" w:fill="F2F2F2"/>
          </w:tcPr>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 xml:space="preserve">Opening Date for Bid Document Collection </w:t>
            </w:r>
          </w:p>
        </w:tc>
        <w:tc>
          <w:tcPr>
            <w:tcW w:w="1701" w:type="dxa"/>
            <w:shd w:val="clear" w:color="auto" w:fill="F2F2F2"/>
          </w:tcPr>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Compulsory Briefing Session  Date, Time and Venue</w:t>
            </w:r>
          </w:p>
        </w:tc>
        <w:tc>
          <w:tcPr>
            <w:tcW w:w="1134" w:type="dxa"/>
            <w:shd w:val="clear" w:color="auto" w:fill="F2F2F2"/>
          </w:tcPr>
          <w:p w:rsidR="00741F8D" w:rsidRPr="000817B7" w:rsidRDefault="00741F8D" w:rsidP="00EA2716">
            <w:pPr>
              <w:spacing w:after="0" w:line="360" w:lineRule="auto"/>
              <w:rPr>
                <w:rFonts w:ascii="Arial" w:eastAsia="Times New Roman" w:hAnsi="Arial" w:cs="Arial"/>
                <w:b/>
                <w:bCs/>
                <w:sz w:val="16"/>
                <w:szCs w:val="16"/>
                <w:lang w:val="en-GB"/>
              </w:rPr>
            </w:pPr>
            <w:r w:rsidRPr="000817B7">
              <w:rPr>
                <w:rFonts w:ascii="Arial" w:eastAsia="Times New Roman" w:hAnsi="Arial" w:cs="Arial"/>
                <w:b/>
                <w:bCs/>
                <w:sz w:val="16"/>
                <w:szCs w:val="16"/>
                <w:lang w:val="en-GB"/>
              </w:rPr>
              <w:t>Bid Closing Date and time</w:t>
            </w:r>
          </w:p>
        </w:tc>
      </w:tr>
      <w:tr w:rsidR="00741F8D" w:rsidRPr="000817B7" w:rsidTr="00EA2716">
        <w:tc>
          <w:tcPr>
            <w:tcW w:w="1101" w:type="dxa"/>
            <w:shd w:val="clear" w:color="auto" w:fill="auto"/>
          </w:tcPr>
          <w:p w:rsidR="00741F8D" w:rsidRPr="00764C61" w:rsidRDefault="00741F8D" w:rsidP="00EA2716">
            <w:pPr>
              <w:spacing w:after="0" w:line="240" w:lineRule="auto"/>
              <w:jc w:val="both"/>
              <w:rPr>
                <w:rFonts w:ascii="Arial Narrow" w:eastAsia="Times New Roman" w:hAnsi="Arial Narrow" w:cs="Arial"/>
                <w:szCs w:val="24"/>
                <w:lang w:val="en-GB"/>
              </w:rPr>
            </w:pPr>
            <w:r w:rsidRPr="008C4C8D">
              <w:rPr>
                <w:rFonts w:ascii="Arial" w:hAnsi="Arial" w:cs="Arial"/>
                <w:b/>
                <w:bCs/>
                <w:sz w:val="23"/>
              </w:rPr>
              <w:t>8/2/1/UMH1433-23/24</w:t>
            </w:r>
          </w:p>
          <w:p w:rsidR="00741F8D" w:rsidRPr="000817B7" w:rsidRDefault="00741F8D" w:rsidP="00EA2716">
            <w:pPr>
              <w:spacing w:after="0" w:line="360" w:lineRule="auto"/>
              <w:jc w:val="both"/>
              <w:rPr>
                <w:rFonts w:ascii="Arial" w:eastAsia="Times New Roman" w:hAnsi="Arial" w:cs="Arial"/>
                <w:bCs/>
                <w:sz w:val="16"/>
                <w:szCs w:val="16"/>
                <w:lang w:val="en-GB"/>
              </w:rPr>
            </w:pPr>
          </w:p>
        </w:tc>
        <w:tc>
          <w:tcPr>
            <w:tcW w:w="2126" w:type="dxa"/>
            <w:shd w:val="clear" w:color="auto" w:fill="auto"/>
          </w:tcPr>
          <w:p w:rsidR="00741F8D" w:rsidRPr="00116205" w:rsidRDefault="00741F8D" w:rsidP="00EA2716">
            <w:pPr>
              <w:spacing w:after="0" w:line="240" w:lineRule="auto"/>
              <w:jc w:val="both"/>
              <w:rPr>
                <w:rFonts w:ascii="Arial" w:eastAsia="Times New Roman" w:hAnsi="Arial" w:cs="Arial"/>
                <w:b/>
                <w:bCs/>
                <w:sz w:val="23"/>
                <w:szCs w:val="24"/>
                <w:lang w:val="en-US"/>
              </w:rPr>
            </w:pPr>
            <w:r w:rsidRPr="00116205">
              <w:rPr>
                <w:rFonts w:ascii="Arial" w:eastAsia="Times New Roman" w:hAnsi="Arial" w:cs="Arial"/>
                <w:b/>
                <w:bCs/>
                <w:sz w:val="23"/>
                <w:szCs w:val="24"/>
                <w:lang w:val="en-GB"/>
              </w:rPr>
              <w:t xml:space="preserve">TENDER NUMBER </w:t>
            </w:r>
            <w:r w:rsidRPr="00116205">
              <w:rPr>
                <w:rFonts w:ascii="Arial" w:eastAsia="Times New Roman" w:hAnsi="Arial" w:cs="Arial"/>
                <w:b/>
                <w:bCs/>
                <w:sz w:val="23"/>
                <w:szCs w:val="24"/>
              </w:rPr>
              <w:t>8/2/1/UMH1433-23/24</w:t>
            </w:r>
            <w:r w:rsidRPr="00116205">
              <w:rPr>
                <w:rFonts w:ascii="Arial" w:eastAsia="Times New Roman" w:hAnsi="Arial" w:cs="Arial"/>
                <w:b/>
                <w:bCs/>
                <w:sz w:val="23"/>
                <w:szCs w:val="24"/>
                <w:lang w:val="en-GB"/>
              </w:rPr>
              <w:t xml:space="preserve"> PANEL OF SERVICE PROVIDERS: HIRING REFUSE TRUCKS AND EQUIPMENT FOR COMMUNITY SERVICES AS AND WHEN REQUIRED FOR THE PERIOD OF </w:t>
            </w:r>
            <w:r>
              <w:rPr>
                <w:rFonts w:ascii="Arial" w:eastAsia="Times New Roman" w:hAnsi="Arial" w:cs="Arial"/>
                <w:b/>
                <w:bCs/>
                <w:sz w:val="23"/>
                <w:szCs w:val="24"/>
                <w:lang w:val="en-GB"/>
              </w:rPr>
              <w:t xml:space="preserve">THIRSTY </w:t>
            </w:r>
            <w:r w:rsidRPr="00116205">
              <w:rPr>
                <w:rFonts w:ascii="Arial" w:eastAsia="Times New Roman" w:hAnsi="Arial" w:cs="Arial"/>
                <w:b/>
                <w:bCs/>
                <w:sz w:val="23"/>
                <w:szCs w:val="24"/>
                <w:lang w:val="en-GB"/>
              </w:rPr>
              <w:t>SIX MONTHS</w:t>
            </w:r>
          </w:p>
          <w:p w:rsidR="00741F8D" w:rsidRPr="000817B7" w:rsidRDefault="00741F8D" w:rsidP="00EA2716">
            <w:pPr>
              <w:spacing w:after="0" w:line="240" w:lineRule="auto"/>
              <w:rPr>
                <w:rFonts w:ascii="Arial" w:eastAsia="Times New Roman" w:hAnsi="Arial" w:cs="Arial"/>
                <w:bCs/>
                <w:sz w:val="16"/>
                <w:szCs w:val="16"/>
                <w:lang w:val="en-GB"/>
              </w:rPr>
            </w:pPr>
          </w:p>
        </w:tc>
        <w:tc>
          <w:tcPr>
            <w:tcW w:w="1843" w:type="dxa"/>
            <w:shd w:val="clear" w:color="auto" w:fill="auto"/>
          </w:tcPr>
          <w:p w:rsidR="00741F8D" w:rsidRPr="00365881" w:rsidRDefault="00741F8D" w:rsidP="00EA2716">
            <w:pPr>
              <w:spacing w:after="0" w:line="240" w:lineRule="auto"/>
              <w:rPr>
                <w:rFonts w:ascii="Arial" w:eastAsia="Times New Roman" w:hAnsi="Arial" w:cs="Arial"/>
                <w:b/>
                <w:sz w:val="18"/>
                <w:szCs w:val="18"/>
                <w:highlight w:val="yellow"/>
                <w:lang w:val="en-GB"/>
              </w:rPr>
            </w:pPr>
            <w:r w:rsidRPr="00365881">
              <w:rPr>
                <w:rFonts w:ascii="Arial" w:eastAsia="Times New Roman" w:hAnsi="Arial" w:cs="Arial"/>
                <w:b/>
                <w:sz w:val="18"/>
                <w:szCs w:val="18"/>
                <w:lang w:val="en-GB"/>
              </w:rPr>
              <w:t>R</w:t>
            </w:r>
            <w:r>
              <w:rPr>
                <w:rFonts w:ascii="Arial" w:eastAsia="Times New Roman" w:hAnsi="Arial" w:cs="Arial"/>
                <w:b/>
                <w:sz w:val="18"/>
                <w:szCs w:val="18"/>
                <w:lang w:val="en-GB"/>
              </w:rPr>
              <w:t>601, 00</w:t>
            </w:r>
          </w:p>
        </w:tc>
        <w:tc>
          <w:tcPr>
            <w:tcW w:w="1134" w:type="dxa"/>
            <w:shd w:val="clear" w:color="auto" w:fill="auto"/>
          </w:tcPr>
          <w:p w:rsidR="00741F8D" w:rsidRPr="000817B7" w:rsidRDefault="00741F8D" w:rsidP="00EA2716">
            <w:pPr>
              <w:spacing w:after="0" w:line="360" w:lineRule="auto"/>
              <w:rPr>
                <w:rFonts w:ascii="Arial" w:eastAsia="Times New Roman" w:hAnsi="Arial" w:cs="Arial"/>
                <w:bCs/>
                <w:sz w:val="16"/>
                <w:szCs w:val="16"/>
                <w:lang w:val="en-GB"/>
              </w:rPr>
            </w:pPr>
            <w:r>
              <w:rPr>
                <w:rFonts w:ascii="Arial" w:eastAsia="Times New Roman" w:hAnsi="Arial" w:cs="Arial"/>
                <w:bCs/>
                <w:sz w:val="16"/>
                <w:szCs w:val="16"/>
                <w:lang w:val="en-GB"/>
              </w:rPr>
              <w:t>Price=80</w:t>
            </w:r>
          </w:p>
          <w:p w:rsidR="00741F8D" w:rsidRPr="000817B7" w:rsidRDefault="00741F8D" w:rsidP="00EA2716">
            <w:pPr>
              <w:spacing w:after="0" w:line="360" w:lineRule="auto"/>
              <w:rPr>
                <w:rFonts w:ascii="Arial" w:eastAsia="Times New Roman" w:hAnsi="Arial" w:cs="Arial"/>
                <w:bCs/>
                <w:sz w:val="16"/>
                <w:szCs w:val="16"/>
                <w:lang w:val="en-GB"/>
              </w:rPr>
            </w:pPr>
            <w:r>
              <w:rPr>
                <w:rFonts w:ascii="Arial" w:eastAsia="Times New Roman" w:hAnsi="Arial" w:cs="Arial"/>
                <w:bCs/>
                <w:sz w:val="16"/>
                <w:szCs w:val="16"/>
                <w:lang w:val="en-GB"/>
              </w:rPr>
              <w:t>Equity=20</w:t>
            </w:r>
          </w:p>
          <w:p w:rsidR="00741F8D" w:rsidRPr="000817B7" w:rsidRDefault="00741F8D" w:rsidP="00EA2716">
            <w:pPr>
              <w:tabs>
                <w:tab w:val="left" w:pos="587"/>
              </w:tabs>
              <w:rPr>
                <w:rFonts w:ascii="Arial" w:eastAsia="Times New Roman" w:hAnsi="Arial" w:cs="Arial"/>
                <w:sz w:val="16"/>
                <w:szCs w:val="16"/>
                <w:lang w:val="en-GB"/>
              </w:rPr>
            </w:pPr>
            <w:r w:rsidRPr="000817B7">
              <w:rPr>
                <w:rFonts w:ascii="Arial" w:eastAsia="Times New Roman" w:hAnsi="Arial" w:cs="Arial"/>
                <w:sz w:val="16"/>
                <w:szCs w:val="16"/>
                <w:lang w:val="en-GB"/>
              </w:rPr>
              <w:tab/>
            </w:r>
          </w:p>
        </w:tc>
        <w:tc>
          <w:tcPr>
            <w:tcW w:w="1134" w:type="dxa"/>
            <w:shd w:val="clear" w:color="auto" w:fill="auto"/>
          </w:tcPr>
          <w:p w:rsidR="00741F8D" w:rsidRPr="000817B7" w:rsidRDefault="00741F8D" w:rsidP="00EA2716">
            <w:pPr>
              <w:spacing w:after="0" w:line="360" w:lineRule="auto"/>
              <w:jc w:val="both"/>
              <w:rPr>
                <w:rFonts w:ascii="Arial" w:eastAsia="Times New Roman" w:hAnsi="Arial" w:cs="Arial"/>
                <w:bCs/>
                <w:sz w:val="16"/>
                <w:szCs w:val="16"/>
                <w:lang w:val="en-GB"/>
              </w:rPr>
            </w:pPr>
            <w:r>
              <w:rPr>
                <w:rFonts w:ascii="Arial" w:eastAsia="Times New Roman" w:hAnsi="Arial" w:cs="Arial"/>
                <w:bCs/>
                <w:sz w:val="16"/>
                <w:szCs w:val="16"/>
                <w:lang w:val="en-GB"/>
              </w:rPr>
              <w:t>18/11/</w:t>
            </w:r>
            <w:r w:rsidRPr="000817B7">
              <w:rPr>
                <w:rFonts w:ascii="Arial" w:eastAsia="Times New Roman" w:hAnsi="Arial" w:cs="Arial"/>
                <w:bCs/>
                <w:sz w:val="16"/>
                <w:szCs w:val="16"/>
                <w:lang w:val="en-GB"/>
              </w:rPr>
              <w:t>2024</w:t>
            </w:r>
          </w:p>
        </w:tc>
        <w:tc>
          <w:tcPr>
            <w:tcW w:w="1701" w:type="dxa"/>
            <w:shd w:val="clear" w:color="auto" w:fill="auto"/>
          </w:tcPr>
          <w:p w:rsidR="00741F8D" w:rsidRPr="000817B7" w:rsidRDefault="00741F8D" w:rsidP="00EA2716">
            <w:pPr>
              <w:spacing w:after="0" w:line="240" w:lineRule="auto"/>
              <w:rPr>
                <w:rFonts w:ascii="Arial" w:eastAsia="Times New Roman" w:hAnsi="Arial" w:cs="Arial"/>
                <w:bCs/>
                <w:sz w:val="16"/>
                <w:szCs w:val="16"/>
                <w:lang w:val="en-GB"/>
              </w:rPr>
            </w:pPr>
            <w:r w:rsidRPr="000817B7">
              <w:rPr>
                <w:rFonts w:ascii="Arial" w:eastAsia="Times New Roman" w:hAnsi="Arial" w:cs="Arial"/>
                <w:bCs/>
                <w:sz w:val="16"/>
                <w:szCs w:val="16"/>
                <w:lang w:val="en-GB"/>
              </w:rPr>
              <w:t xml:space="preserve"> </w:t>
            </w:r>
            <w:r>
              <w:rPr>
                <w:rFonts w:ascii="Arial" w:eastAsia="Times New Roman" w:hAnsi="Arial" w:cs="Arial"/>
                <w:bCs/>
                <w:sz w:val="16"/>
                <w:szCs w:val="16"/>
                <w:lang w:val="en-GB"/>
              </w:rPr>
              <w:t>27/11/2024, at 10h00, at SCM Boardroom, end of Betastraal Road, Aton.</w:t>
            </w:r>
          </w:p>
        </w:tc>
        <w:tc>
          <w:tcPr>
            <w:tcW w:w="1134" w:type="dxa"/>
            <w:shd w:val="clear" w:color="auto" w:fill="auto"/>
          </w:tcPr>
          <w:p w:rsidR="00741F8D" w:rsidRPr="000817B7" w:rsidRDefault="00741F8D" w:rsidP="00EA2716">
            <w:pPr>
              <w:spacing w:after="0" w:line="360" w:lineRule="auto"/>
              <w:jc w:val="both"/>
              <w:rPr>
                <w:rFonts w:ascii="Arial" w:eastAsia="Times New Roman" w:hAnsi="Arial" w:cs="Arial"/>
                <w:bCs/>
                <w:sz w:val="16"/>
                <w:szCs w:val="16"/>
                <w:lang w:val="en-GB"/>
              </w:rPr>
            </w:pPr>
            <w:r>
              <w:rPr>
                <w:rFonts w:ascii="Arial" w:eastAsia="Times New Roman" w:hAnsi="Arial" w:cs="Arial"/>
                <w:bCs/>
                <w:sz w:val="16"/>
                <w:szCs w:val="16"/>
                <w:lang w:val="en-GB"/>
              </w:rPr>
              <w:t>16/01/2025</w:t>
            </w:r>
          </w:p>
        </w:tc>
      </w:tr>
      <w:tr w:rsidR="00741F8D" w:rsidRPr="000817B7" w:rsidTr="00EA2716">
        <w:tc>
          <w:tcPr>
            <w:tcW w:w="10173" w:type="dxa"/>
            <w:gridSpan w:val="7"/>
            <w:shd w:val="clear" w:color="auto" w:fill="auto"/>
          </w:tcPr>
          <w:p w:rsidR="00741F8D" w:rsidRPr="000817B7" w:rsidRDefault="00741F8D" w:rsidP="00EA2716">
            <w:pPr>
              <w:overflowPunct w:val="0"/>
              <w:autoSpaceDE w:val="0"/>
              <w:autoSpaceDN w:val="0"/>
              <w:adjustRightInd w:val="0"/>
              <w:spacing w:after="0" w:line="240" w:lineRule="auto"/>
              <w:jc w:val="both"/>
              <w:textAlignment w:val="baseline"/>
              <w:rPr>
                <w:rFonts w:ascii="Arial" w:eastAsia="Times New Roman" w:hAnsi="Arial" w:cs="Arial"/>
                <w:b/>
                <w:bCs/>
                <w:sz w:val="18"/>
                <w:szCs w:val="18"/>
                <w:lang w:val="en-GB"/>
              </w:rPr>
            </w:pPr>
            <w:r w:rsidRPr="000817B7">
              <w:rPr>
                <w:rFonts w:ascii="Arial" w:eastAsia="Times New Roman" w:hAnsi="Arial" w:cs="Arial"/>
                <w:b/>
                <w:bCs/>
                <w:i/>
                <w:sz w:val="24"/>
                <w:szCs w:val="24"/>
                <w:lang w:val="en-GB"/>
              </w:rPr>
              <w:t>Note:</w:t>
            </w:r>
            <w:r w:rsidRPr="000817B7">
              <w:rPr>
                <w:rFonts w:ascii="Arial" w:eastAsia="Times New Roman" w:hAnsi="Arial" w:cs="Arial"/>
                <w:bCs/>
                <w:sz w:val="24"/>
                <w:szCs w:val="24"/>
                <w:lang w:val="en-GB"/>
              </w:rPr>
              <w:t xml:space="preserve"> </w:t>
            </w:r>
            <w:r w:rsidRPr="000817B7">
              <w:rPr>
                <w:rFonts w:ascii="Arial" w:eastAsia="Times New Roman" w:hAnsi="Arial" w:cs="Arial"/>
                <w:b/>
                <w:bCs/>
                <w:i/>
                <w:sz w:val="20"/>
                <w:szCs w:val="20"/>
                <w:lang w:val="en-GB"/>
              </w:rPr>
              <w:t xml:space="preserve">Mandatory requirements for tenders: </w:t>
            </w:r>
          </w:p>
          <w:p w:rsidR="00741F8D" w:rsidRPr="000817B7" w:rsidRDefault="00741F8D" w:rsidP="00EA2716">
            <w:pPr>
              <w:spacing w:after="0" w:line="240" w:lineRule="auto"/>
              <w:ind w:left="284" w:hanging="284"/>
              <w:jc w:val="both"/>
              <w:rPr>
                <w:rFonts w:ascii="Arial" w:eastAsia="Times New Roman" w:hAnsi="Arial" w:cs="Arial"/>
                <w:bCs/>
                <w:sz w:val="24"/>
                <w:szCs w:val="24"/>
                <w:lang w:val="en-GB"/>
              </w:rPr>
            </w:pPr>
          </w:p>
          <w:p w:rsidR="00741F8D" w:rsidRPr="00767B25" w:rsidRDefault="00741F8D" w:rsidP="00EA2716">
            <w:pPr>
              <w:pStyle w:val="ListParagraph"/>
              <w:numPr>
                <w:ilvl w:val="0"/>
                <w:numId w:val="22"/>
              </w:numPr>
              <w:jc w:val="both"/>
              <w:rPr>
                <w:rFonts w:ascii="Arial" w:eastAsia="Calibri" w:hAnsi="Arial" w:cs="Arial"/>
                <w:i/>
                <w:sz w:val="20"/>
                <w:szCs w:val="20"/>
              </w:rPr>
            </w:pPr>
            <w:r w:rsidRPr="00767B25">
              <w:rPr>
                <w:rFonts w:ascii="Arial" w:hAnsi="Arial" w:cs="Arial"/>
                <w:b/>
                <w:i/>
                <w:snapToGrid w:val="0"/>
                <w:sz w:val="20"/>
                <w:szCs w:val="20"/>
                <w:lang w:val="en-US" w:eastAsia="en-ZA"/>
              </w:rPr>
              <w:t>Regulation 44 of the Supply Chain Management Regulations</w:t>
            </w:r>
            <w:r w:rsidRPr="00767B25">
              <w:rPr>
                <w:rFonts w:ascii="Arial" w:hAnsi="Arial" w:cs="Arial"/>
                <w:i/>
                <w:snapToGrid w:val="0"/>
                <w:sz w:val="20"/>
                <w:szCs w:val="20"/>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r w:rsidRPr="00767B25">
              <w:rPr>
                <w:rFonts w:ascii="Arial" w:hAnsi="Arial" w:cs="Arial"/>
                <w:b/>
                <w:i/>
                <w:snapToGrid w:val="0"/>
                <w:sz w:val="16"/>
                <w:szCs w:val="16"/>
                <w:lang w:val="en-US" w:eastAsia="en-ZA"/>
              </w:rPr>
              <w:t>.</w:t>
            </w:r>
          </w:p>
          <w:p w:rsidR="00741F8D" w:rsidRPr="00197A8B" w:rsidRDefault="00741F8D" w:rsidP="00EA2716">
            <w:pPr>
              <w:pStyle w:val="ListParagraph"/>
              <w:numPr>
                <w:ilvl w:val="0"/>
                <w:numId w:val="22"/>
              </w:numPr>
              <w:jc w:val="both"/>
              <w:rPr>
                <w:rFonts w:ascii="Arial" w:eastAsia="Calibri" w:hAnsi="Arial" w:cs="Arial"/>
                <w:i/>
                <w:sz w:val="20"/>
                <w:szCs w:val="20"/>
              </w:rPr>
            </w:pPr>
            <w:r w:rsidRPr="00197A8B">
              <w:rPr>
                <w:rFonts w:ascii="Arial" w:eastAsia="Calibri" w:hAnsi="Arial" w:cs="Arial"/>
                <w:i/>
                <w:sz w:val="20"/>
                <w:szCs w:val="20"/>
              </w:rPr>
              <w:t xml:space="preserve"> All bids are subject to the terms and conditions contained herein and in the bid documentation as stipulated by various legislations governing public procurement including City of uMhlathuze’s policies</w:t>
            </w:r>
          </w:p>
          <w:p w:rsidR="00741F8D" w:rsidRDefault="00741F8D" w:rsidP="00EA2716">
            <w:pPr>
              <w:pStyle w:val="ListParagraph"/>
              <w:numPr>
                <w:ilvl w:val="0"/>
                <w:numId w:val="22"/>
              </w:numPr>
              <w:jc w:val="both"/>
              <w:rPr>
                <w:rStyle w:val="InitialStyle"/>
                <w:rFonts w:ascii="Arial" w:hAnsi="Arial" w:cs="Arial"/>
                <w:i/>
                <w:sz w:val="20"/>
                <w:szCs w:val="20"/>
              </w:rPr>
            </w:pPr>
            <w:r w:rsidRPr="00197A8B">
              <w:rPr>
                <w:rStyle w:val="InitialStyle"/>
                <w:rFonts w:ascii="Arial" w:hAnsi="Arial" w:cs="Arial"/>
                <w:i/>
                <w:sz w:val="20"/>
                <w:szCs w:val="20"/>
              </w:rPr>
              <w:t>uMhlathuze Municipality does not bind itself to accept the lowest or any tender, and reserves the right to accept any tender in whole or in part.</w:t>
            </w:r>
          </w:p>
          <w:p w:rsidR="00741F8D" w:rsidRDefault="00741F8D" w:rsidP="00EA2716">
            <w:pPr>
              <w:pStyle w:val="ListParagraph"/>
              <w:numPr>
                <w:ilvl w:val="0"/>
                <w:numId w:val="22"/>
              </w:numPr>
              <w:jc w:val="both"/>
              <w:rPr>
                <w:rStyle w:val="InitialStyle"/>
                <w:rFonts w:ascii="Arial" w:hAnsi="Arial" w:cs="Arial"/>
                <w:i/>
                <w:sz w:val="20"/>
                <w:szCs w:val="20"/>
              </w:rPr>
            </w:pPr>
            <w:r w:rsidRPr="00B1211D">
              <w:rPr>
                <w:rStyle w:val="InitialStyle"/>
                <w:rFonts w:ascii="Arial" w:hAnsi="Arial" w:cs="Arial"/>
                <w:i/>
                <w:sz w:val="20"/>
                <w:szCs w:val="20"/>
              </w:rPr>
              <w:t>Site visit and clarification meeting, bidders must arrive on or before time stated in the tender advert for the meeting, late comers will not be allowed into the meeting and their bid documents will not be considered for evaluation.</w:t>
            </w:r>
          </w:p>
          <w:p w:rsidR="00741F8D" w:rsidRPr="000817B7" w:rsidRDefault="00741F8D" w:rsidP="00EA2716">
            <w:pPr>
              <w:spacing w:after="0" w:line="240" w:lineRule="auto"/>
              <w:ind w:left="764"/>
              <w:contextualSpacing/>
              <w:jc w:val="both"/>
              <w:rPr>
                <w:rFonts w:ascii="Arial" w:eastAsia="Times New Roman" w:hAnsi="Arial" w:cs="Arial"/>
                <w:i/>
                <w:sz w:val="20"/>
                <w:szCs w:val="20"/>
                <w:lang w:val="en-GB"/>
              </w:rPr>
            </w:pPr>
          </w:p>
        </w:tc>
      </w:tr>
      <w:tr w:rsidR="00741F8D" w:rsidRPr="000817B7" w:rsidTr="00EA2716">
        <w:tc>
          <w:tcPr>
            <w:tcW w:w="10173" w:type="dxa"/>
            <w:gridSpan w:val="7"/>
            <w:shd w:val="clear" w:color="auto" w:fill="auto"/>
          </w:tcPr>
          <w:p w:rsidR="00741F8D" w:rsidRPr="000817B7" w:rsidRDefault="00741F8D" w:rsidP="00EA2716">
            <w:pPr>
              <w:spacing w:after="0" w:line="240" w:lineRule="auto"/>
              <w:jc w:val="both"/>
              <w:rPr>
                <w:rFonts w:ascii="Arial" w:eastAsia="Times New Roman" w:hAnsi="Arial" w:cs="Arial"/>
                <w:b/>
                <w:bCs/>
                <w:sz w:val="18"/>
                <w:szCs w:val="18"/>
                <w:lang w:val="en-GB"/>
              </w:rPr>
            </w:pPr>
            <w:r w:rsidRPr="000817B7">
              <w:rPr>
                <w:rFonts w:ascii="Arial" w:eastAsia="Times New Roman" w:hAnsi="Arial" w:cs="Arial"/>
                <w:b/>
                <w:bCs/>
                <w:sz w:val="18"/>
                <w:szCs w:val="18"/>
                <w:lang w:val="en-GB"/>
              </w:rPr>
              <w:t>Submission of bids</w:t>
            </w:r>
          </w:p>
          <w:p w:rsidR="00741F8D" w:rsidRPr="000817B7" w:rsidRDefault="00741F8D" w:rsidP="00EA2716">
            <w:pPr>
              <w:spacing w:after="0" w:line="240" w:lineRule="auto"/>
              <w:jc w:val="both"/>
              <w:rPr>
                <w:rFonts w:ascii="Arial" w:eastAsia="Times New Roman" w:hAnsi="Arial" w:cs="Arial"/>
                <w:bCs/>
                <w:sz w:val="18"/>
                <w:szCs w:val="18"/>
                <w:lang w:val="en-GB"/>
              </w:rPr>
            </w:pPr>
          </w:p>
          <w:p w:rsidR="00741F8D" w:rsidRPr="000817B7" w:rsidRDefault="00741F8D" w:rsidP="00EA2716">
            <w:pPr>
              <w:numPr>
                <w:ilvl w:val="0"/>
                <w:numId w:val="23"/>
              </w:numPr>
              <w:spacing w:after="0" w:line="240" w:lineRule="auto"/>
              <w:contextualSpacing/>
              <w:jc w:val="both"/>
              <w:rPr>
                <w:rFonts w:ascii="Arial" w:eastAsia="Times New Roman" w:hAnsi="Arial" w:cs="Arial"/>
                <w:bCs/>
                <w:sz w:val="18"/>
                <w:szCs w:val="18"/>
                <w:lang w:val="en-GB"/>
              </w:rPr>
            </w:pPr>
            <w:r w:rsidRPr="000817B7">
              <w:rPr>
                <w:rFonts w:ascii="Arial" w:eastAsia="Times New Roman" w:hAnsi="Arial" w:cs="Arial"/>
                <w:bCs/>
                <w:sz w:val="18"/>
                <w:szCs w:val="18"/>
                <w:lang w:val="en-GB"/>
              </w:rPr>
              <w:t xml:space="preserve">Sealed bids, </w:t>
            </w:r>
            <w:r w:rsidRPr="000817B7">
              <w:rPr>
                <w:rFonts w:ascii="Arial" w:eastAsia="Times New Roman" w:hAnsi="Arial" w:cs="Arial"/>
                <w:b/>
                <w:bCs/>
                <w:sz w:val="18"/>
                <w:szCs w:val="18"/>
                <w:lang w:val="en-GB"/>
              </w:rPr>
              <w:t xml:space="preserve">clearly endorsed: </w:t>
            </w:r>
            <w:r w:rsidRPr="000817B7">
              <w:rPr>
                <w:rFonts w:ascii="Arial" w:eastAsia="Times New Roman" w:hAnsi="Arial" w:cs="Arial"/>
                <w:sz w:val="18"/>
                <w:szCs w:val="18"/>
                <w:lang w:val="en-GB"/>
              </w:rPr>
              <w:t>"</w:t>
            </w:r>
            <w:r w:rsidRPr="000817B7">
              <w:rPr>
                <w:rFonts w:ascii="Arial Narrow" w:eastAsia="Times New Roman" w:hAnsi="Arial Narrow" w:cs="Arial"/>
                <w:b/>
                <w:i/>
                <w:sz w:val="20"/>
                <w:szCs w:val="20"/>
                <w:lang w:val="en-US"/>
              </w:rPr>
              <w:t xml:space="preserve"> Tender No</w:t>
            </w:r>
            <w:r w:rsidRPr="00582B73">
              <w:rPr>
                <w:rFonts w:ascii="Arial Narrow" w:eastAsia="Times New Roman" w:hAnsi="Arial Narrow" w:cs="Arial"/>
                <w:b/>
                <w:bCs/>
                <w:i/>
                <w:sz w:val="20"/>
                <w:szCs w:val="20"/>
              </w:rPr>
              <w:t>8/2/1/UMH1433-23/24</w:t>
            </w:r>
            <w:r>
              <w:rPr>
                <w:rFonts w:ascii="Arial" w:eastAsia="Times New Roman" w:hAnsi="Arial" w:cs="Arial"/>
                <w:sz w:val="18"/>
                <w:szCs w:val="18"/>
                <w:lang w:val="en-GB"/>
              </w:rPr>
              <w:t xml:space="preserve">  </w:t>
            </w:r>
            <w:r w:rsidRPr="000817B7">
              <w:rPr>
                <w:rFonts w:ascii="Arial" w:eastAsia="Times New Roman" w:hAnsi="Arial" w:cs="Arial"/>
                <w:bCs/>
                <w:sz w:val="18"/>
                <w:szCs w:val="18"/>
                <w:lang w:val="en-GB"/>
              </w:rPr>
              <w:t>must be placed in the Bid box at</w:t>
            </w:r>
            <w:r w:rsidRPr="000817B7">
              <w:rPr>
                <w:rFonts w:ascii="Times New Roman" w:eastAsia="Times New Roman" w:hAnsi="Times New Roman" w:cs="Times New Roman"/>
                <w:sz w:val="24"/>
                <w:szCs w:val="24"/>
                <w:lang w:val="en-GB"/>
              </w:rPr>
              <w:t xml:space="preserve"> </w:t>
            </w:r>
            <w:r w:rsidRPr="000817B7">
              <w:rPr>
                <w:rFonts w:ascii="Arial" w:eastAsia="Times New Roman" w:hAnsi="Arial" w:cs="Arial"/>
                <w:bCs/>
                <w:sz w:val="18"/>
                <w:szCs w:val="18"/>
                <w:lang w:val="en-GB"/>
              </w:rPr>
              <w:t xml:space="preserve">the Stores and Procurement, Alton, Richards bay </w:t>
            </w:r>
            <w:r>
              <w:rPr>
                <w:rFonts w:ascii="Arial" w:eastAsia="Times New Roman" w:hAnsi="Arial" w:cs="Arial"/>
                <w:b/>
                <w:bCs/>
                <w:sz w:val="18"/>
                <w:szCs w:val="18"/>
                <w:lang w:val="en-GB"/>
              </w:rPr>
              <w:t>before 12:00 noon on (16/01/2025</w:t>
            </w:r>
            <w:r w:rsidRPr="000817B7">
              <w:rPr>
                <w:rFonts w:ascii="Arial" w:eastAsia="Times New Roman" w:hAnsi="Arial" w:cs="Arial"/>
                <w:b/>
                <w:bCs/>
                <w:sz w:val="18"/>
                <w:szCs w:val="18"/>
                <w:lang w:val="en-GB"/>
              </w:rPr>
              <w:t>).</w:t>
            </w:r>
            <w:r w:rsidRPr="000817B7">
              <w:rPr>
                <w:rFonts w:ascii="Arial" w:eastAsia="Times New Roman" w:hAnsi="Arial" w:cs="Arial"/>
                <w:bCs/>
                <w:sz w:val="18"/>
                <w:szCs w:val="18"/>
                <w:lang w:val="en-GB"/>
              </w:rPr>
              <w:t xml:space="preserve"> </w:t>
            </w:r>
          </w:p>
          <w:p w:rsidR="00741F8D" w:rsidRPr="000817B7" w:rsidRDefault="00741F8D" w:rsidP="00EA2716">
            <w:pPr>
              <w:spacing w:after="0" w:line="240" w:lineRule="auto"/>
              <w:jc w:val="both"/>
              <w:rPr>
                <w:rFonts w:ascii="Arial" w:eastAsia="Times New Roman" w:hAnsi="Arial" w:cs="Arial"/>
                <w:bCs/>
                <w:sz w:val="18"/>
                <w:szCs w:val="18"/>
                <w:lang w:val="en-GB"/>
              </w:rPr>
            </w:pPr>
          </w:p>
          <w:p w:rsidR="00741F8D" w:rsidRPr="000817B7" w:rsidRDefault="00741F8D" w:rsidP="00EA2716">
            <w:pPr>
              <w:numPr>
                <w:ilvl w:val="0"/>
                <w:numId w:val="22"/>
              </w:numPr>
              <w:spacing w:after="0" w:line="240" w:lineRule="auto"/>
              <w:contextualSpacing/>
              <w:jc w:val="both"/>
              <w:rPr>
                <w:rFonts w:ascii="Arial" w:eastAsia="Times New Roman" w:hAnsi="Arial" w:cs="Arial"/>
                <w:bCs/>
                <w:i/>
                <w:sz w:val="16"/>
                <w:szCs w:val="16"/>
                <w:lang w:val="en-GB"/>
              </w:rPr>
            </w:pPr>
            <w:r w:rsidRPr="000817B7">
              <w:rPr>
                <w:rFonts w:ascii="Arial" w:eastAsia="Times New Roman" w:hAnsi="Arial" w:cs="Arial"/>
                <w:bCs/>
                <w:i/>
                <w:sz w:val="18"/>
                <w:szCs w:val="18"/>
                <w:lang w:val="en-GB"/>
              </w:rPr>
              <w:lastRenderedPageBreak/>
              <w:t xml:space="preserve">The Tenderers </w:t>
            </w:r>
            <w:r w:rsidRPr="000817B7">
              <w:rPr>
                <w:rFonts w:ascii="Arial" w:eastAsia="Times New Roman" w:hAnsi="Arial" w:cs="Arial"/>
                <w:b/>
                <w:bCs/>
                <w:i/>
                <w:sz w:val="18"/>
                <w:szCs w:val="18"/>
                <w:lang w:val="en-GB"/>
              </w:rPr>
              <w:t>details and return address</w:t>
            </w:r>
            <w:r w:rsidRPr="000817B7">
              <w:rPr>
                <w:rFonts w:ascii="Arial" w:eastAsia="Times New Roman" w:hAnsi="Arial" w:cs="Arial"/>
                <w:bCs/>
                <w:i/>
                <w:sz w:val="18"/>
                <w:szCs w:val="18"/>
                <w:lang w:val="en-GB"/>
              </w:rPr>
              <w:t xml:space="preserve"> must be indicated on the back of the sealed envelope in which the Tender is deposited, this is required for the purposes of returning tenders in cases where it may be needed.</w:t>
            </w:r>
          </w:p>
          <w:p w:rsidR="00741F8D" w:rsidRPr="000817B7" w:rsidRDefault="00741F8D" w:rsidP="00EA2716">
            <w:pPr>
              <w:numPr>
                <w:ilvl w:val="0"/>
                <w:numId w:val="22"/>
              </w:numPr>
              <w:spacing w:after="0" w:line="240" w:lineRule="auto"/>
              <w:contextualSpacing/>
              <w:jc w:val="both"/>
              <w:rPr>
                <w:rFonts w:ascii="Arial" w:eastAsia="Times New Roman" w:hAnsi="Arial" w:cs="Arial"/>
                <w:bCs/>
                <w:i/>
                <w:sz w:val="16"/>
                <w:szCs w:val="16"/>
                <w:lang w:val="en-GB"/>
              </w:rPr>
            </w:pPr>
            <w:r w:rsidRPr="000817B7">
              <w:rPr>
                <w:rFonts w:ascii="Arial" w:eastAsia="Times New Roman" w:hAnsi="Arial" w:cs="Arial"/>
                <w:bCs/>
                <w:i/>
                <w:sz w:val="18"/>
                <w:szCs w:val="18"/>
                <w:lang w:val="en-GB"/>
              </w:rPr>
              <w:t>Only tender documents purchased from the municipality will be considered for evaluation.</w:t>
            </w:r>
          </w:p>
          <w:p w:rsidR="00741F8D" w:rsidRPr="000817B7" w:rsidRDefault="00741F8D" w:rsidP="00EA2716">
            <w:pPr>
              <w:numPr>
                <w:ilvl w:val="0"/>
                <w:numId w:val="22"/>
              </w:numPr>
              <w:spacing w:after="0" w:line="240" w:lineRule="auto"/>
              <w:contextualSpacing/>
              <w:jc w:val="both"/>
              <w:rPr>
                <w:rFonts w:ascii="Arial" w:eastAsia="Times New Roman" w:hAnsi="Arial" w:cs="Arial"/>
                <w:bCs/>
                <w:i/>
                <w:sz w:val="16"/>
                <w:szCs w:val="16"/>
                <w:lang w:val="en-GB"/>
              </w:rPr>
            </w:pPr>
            <w:r w:rsidRPr="000817B7">
              <w:rPr>
                <w:rFonts w:ascii="Arial" w:hAnsi="Arial" w:cs="Arial"/>
                <w:bCs/>
                <w:i/>
                <w:sz w:val="20"/>
                <w:szCs w:val="20"/>
              </w:rPr>
              <w:t>Intention to Award and Cancellation notices will be published on the municipal website</w:t>
            </w:r>
            <w:r w:rsidRPr="000817B7">
              <w:rPr>
                <w:rFonts w:ascii="Arial" w:hAnsi="Arial" w:cs="Arial"/>
                <w:bCs/>
                <w:i/>
                <w:sz w:val="16"/>
                <w:szCs w:val="16"/>
              </w:rPr>
              <w:t>.</w:t>
            </w:r>
          </w:p>
        </w:tc>
      </w:tr>
    </w:tbl>
    <w:p w:rsidR="00741F8D" w:rsidRPr="000817B7" w:rsidRDefault="00741F8D" w:rsidP="00741F8D">
      <w:pPr>
        <w:spacing w:after="0" w:line="240" w:lineRule="auto"/>
        <w:ind w:left="425"/>
        <w:contextualSpacing/>
        <w:jc w:val="both"/>
        <w:rPr>
          <w:rFonts w:ascii="Arial" w:eastAsia="Calibri" w:hAnsi="Arial" w:cs="Arial"/>
          <w:i/>
          <w:sz w:val="20"/>
          <w:szCs w:val="20"/>
          <w:lang w:val="en-GB"/>
        </w:rPr>
      </w:pPr>
    </w:p>
    <w:p w:rsidR="00741F8D" w:rsidRPr="000817B7" w:rsidRDefault="00741F8D" w:rsidP="00741F8D">
      <w:pPr>
        <w:spacing w:after="0" w:line="240" w:lineRule="auto"/>
        <w:jc w:val="both"/>
        <w:rPr>
          <w:rFonts w:ascii="Arial" w:eastAsia="Times New Roman" w:hAnsi="Arial" w:cs="Arial"/>
          <w:i/>
          <w:sz w:val="20"/>
          <w:szCs w:val="20"/>
          <w:lang w:val="en-GB"/>
        </w:rPr>
      </w:pPr>
      <w:r w:rsidRPr="000817B7">
        <w:rPr>
          <w:rFonts w:ascii="Arial" w:eastAsia="Times New Roman" w:hAnsi="Arial" w:cs="Arial"/>
          <w:i/>
          <w:sz w:val="20"/>
          <w:szCs w:val="20"/>
          <w:lang w:val="en-GB"/>
        </w:rPr>
        <w:t>Tender Documents will be available from the Civic Centre, 5 Mark Strasse, Richards Bay, telephone (035) 907 xxxx  as from xx/xx/2024</w:t>
      </w:r>
      <w:r>
        <w:rPr>
          <w:rFonts w:ascii="Arial" w:eastAsia="Times New Roman" w:hAnsi="Arial" w:cs="Arial"/>
          <w:i/>
          <w:sz w:val="20"/>
          <w:szCs w:val="20"/>
          <w:lang w:val="en-GB"/>
        </w:rPr>
        <w:t xml:space="preserve"> </w:t>
      </w:r>
      <w:r w:rsidRPr="000817B7">
        <w:rPr>
          <w:rFonts w:ascii="Arial" w:eastAsia="Times New Roman" w:hAnsi="Arial" w:cs="Arial"/>
          <w:i/>
          <w:sz w:val="20"/>
          <w:szCs w:val="20"/>
          <w:lang w:val="en-GB"/>
        </w:rPr>
        <w:t>at</w:t>
      </w:r>
      <w:r w:rsidRPr="000817B7">
        <w:rPr>
          <w:rFonts w:ascii="Arial" w:eastAsia="Times New Roman" w:hAnsi="Arial" w:cs="Arial"/>
          <w:b/>
          <w:bCs/>
          <w:i/>
          <w:sz w:val="20"/>
          <w:szCs w:val="20"/>
          <w:lang w:val="en-GB"/>
        </w:rPr>
        <w:t xml:space="preserve"> 12:00</w:t>
      </w:r>
      <w:r w:rsidRPr="000817B7">
        <w:rPr>
          <w:rFonts w:ascii="Arial" w:eastAsia="Times New Roman" w:hAnsi="Arial" w:cs="Arial"/>
          <w:i/>
          <w:sz w:val="20"/>
          <w:szCs w:val="20"/>
          <w:lang w:val="en-GB"/>
        </w:rPr>
        <w:t xml:space="preserve">, </w:t>
      </w:r>
      <w:r w:rsidRPr="000817B7">
        <w:rPr>
          <w:rFonts w:ascii="Arial" w:eastAsia="Times New Roman" w:hAnsi="Arial" w:cs="Arial"/>
          <w:b/>
          <w:i/>
          <w:sz w:val="20"/>
          <w:szCs w:val="20"/>
          <w:lang w:val="en-GB"/>
        </w:rPr>
        <w:t xml:space="preserve">up to the day before the site meeting. </w:t>
      </w:r>
      <w:r w:rsidRPr="000817B7">
        <w:rPr>
          <w:rFonts w:ascii="Arial Narrow" w:eastAsia="Times New Roman" w:hAnsi="Arial Narrow" w:cs="Arial"/>
          <w:b/>
          <w:i/>
          <w:sz w:val="20"/>
          <w:szCs w:val="20"/>
          <w:lang w:val="en-US"/>
        </w:rPr>
        <w:t>Please note that in order to obtain a Tender Document payment of the non- refundable deposit can be made at: Rates Hall-Civic, Richards Bay or payment may also be made directly into Council’s bank account: FNB Richards Bay Account number 63039446843.</w:t>
      </w:r>
    </w:p>
    <w:p w:rsidR="00741F8D" w:rsidRPr="000817B7" w:rsidRDefault="00741F8D" w:rsidP="00741F8D">
      <w:pPr>
        <w:spacing w:after="0" w:line="240" w:lineRule="auto"/>
        <w:jc w:val="both"/>
        <w:rPr>
          <w:rFonts w:ascii="Arial Narrow" w:eastAsia="Times New Roman" w:hAnsi="Arial Narrow" w:cs="Arial"/>
          <w:b/>
          <w:i/>
          <w:sz w:val="20"/>
          <w:szCs w:val="20"/>
          <w:lang w:val="en-US"/>
        </w:rPr>
      </w:pPr>
    </w:p>
    <w:p w:rsidR="00741F8D" w:rsidRPr="000817B7" w:rsidRDefault="00741F8D" w:rsidP="00741F8D">
      <w:pPr>
        <w:spacing w:after="0" w:line="240" w:lineRule="auto"/>
        <w:jc w:val="both"/>
        <w:rPr>
          <w:rFonts w:ascii="Arial Narrow" w:eastAsia="Times New Roman" w:hAnsi="Arial Narrow" w:cs="Arial"/>
          <w:b/>
          <w:i/>
          <w:sz w:val="20"/>
          <w:szCs w:val="20"/>
          <w:lang w:val="en-US"/>
        </w:rPr>
      </w:pPr>
      <w:r w:rsidRPr="000817B7">
        <w:rPr>
          <w:rFonts w:ascii="Arial Narrow" w:eastAsia="Times New Roman" w:hAnsi="Arial Narrow" w:cs="Arial"/>
          <w:b/>
          <w:i/>
          <w:sz w:val="20"/>
          <w:szCs w:val="20"/>
          <w:lang w:val="en-US"/>
        </w:rPr>
        <w:t>Reference: "Tender No</w:t>
      </w:r>
      <w:r w:rsidRPr="00582B73">
        <w:rPr>
          <w:rFonts w:ascii="Arial Narrow" w:eastAsia="Times New Roman" w:hAnsi="Arial Narrow" w:cs="Arial"/>
          <w:b/>
          <w:bCs/>
          <w:i/>
          <w:sz w:val="20"/>
          <w:szCs w:val="20"/>
        </w:rPr>
        <w:t>8/2/1/UMH1433-23/24</w:t>
      </w:r>
      <w:r w:rsidRPr="000817B7">
        <w:rPr>
          <w:rFonts w:ascii="Arial Narrow" w:eastAsia="Times New Roman" w:hAnsi="Arial Narrow" w:cs="Arial"/>
          <w:b/>
          <w:i/>
          <w:sz w:val="20"/>
          <w:szCs w:val="20"/>
          <w:lang w:val="en-US"/>
        </w:rPr>
        <w:t>:  Name of Company: …………………………………………………………………………….</w:t>
      </w:r>
    </w:p>
    <w:p w:rsidR="00741F8D" w:rsidRPr="000817B7" w:rsidRDefault="00741F8D" w:rsidP="00741F8D">
      <w:pPr>
        <w:spacing w:after="0" w:line="240" w:lineRule="auto"/>
        <w:jc w:val="both"/>
        <w:rPr>
          <w:rFonts w:ascii="Arial" w:eastAsia="Times New Roman" w:hAnsi="Arial" w:cs="Arial"/>
          <w:b/>
          <w:bCs/>
          <w:sz w:val="20"/>
          <w:szCs w:val="20"/>
          <w:lang w:val="en-GB"/>
        </w:rPr>
      </w:pPr>
    </w:p>
    <w:p w:rsidR="00741F8D" w:rsidRPr="000817B7" w:rsidRDefault="00741F8D" w:rsidP="00741F8D">
      <w:pPr>
        <w:spacing w:after="0" w:line="240" w:lineRule="auto"/>
        <w:jc w:val="both"/>
        <w:rPr>
          <w:rFonts w:ascii="Arial" w:eastAsia="Times New Roman" w:hAnsi="Arial" w:cs="Arial"/>
          <w:b/>
          <w:bCs/>
          <w:sz w:val="20"/>
          <w:szCs w:val="20"/>
          <w:lang w:val="en-GB"/>
        </w:rPr>
      </w:pPr>
    </w:p>
    <w:p w:rsidR="00741F8D" w:rsidRPr="000817B7" w:rsidRDefault="00741F8D" w:rsidP="00741F8D">
      <w:pPr>
        <w:spacing w:after="0" w:line="240" w:lineRule="auto"/>
        <w:jc w:val="both"/>
        <w:rPr>
          <w:rFonts w:ascii="Arial" w:eastAsia="Times New Roman" w:hAnsi="Arial" w:cs="Arial"/>
          <w:b/>
          <w:sz w:val="20"/>
          <w:szCs w:val="20"/>
          <w:lang w:val="en-US"/>
        </w:rPr>
      </w:pPr>
      <w:r w:rsidRPr="000817B7">
        <w:rPr>
          <w:rFonts w:ascii="Arial" w:eastAsia="Times New Roman" w:hAnsi="Arial" w:cs="Arial"/>
          <w:b/>
          <w:sz w:val="20"/>
          <w:szCs w:val="20"/>
          <w:lang w:val="en-US"/>
        </w:rPr>
        <w:t xml:space="preserve">No documents will be handed out unless the tenderer or his representative produces a receipt for the deposit.  </w:t>
      </w:r>
      <w:r w:rsidRPr="000817B7">
        <w:rPr>
          <w:rFonts w:ascii="Arial" w:eastAsia="Times New Roman" w:hAnsi="Arial" w:cs="Arial"/>
          <w:b/>
          <w:bCs/>
          <w:sz w:val="20"/>
          <w:szCs w:val="20"/>
          <w:lang w:val="en-GB"/>
        </w:rPr>
        <w:t xml:space="preserve">Only EFT or cash will be accepted as payment method </w:t>
      </w:r>
      <w:r w:rsidRPr="000817B7">
        <w:rPr>
          <w:rFonts w:ascii="Arial" w:eastAsia="Times New Roman" w:hAnsi="Arial" w:cs="Arial"/>
          <w:b/>
          <w:sz w:val="20"/>
          <w:szCs w:val="20"/>
          <w:lang w:val="en-US"/>
        </w:rPr>
        <w:t>will be made in favor of uMhlathuze Municipality.  It should be noted that the Rates Hall closes at 15:00 on weekdays for receipt of payments.</w:t>
      </w:r>
    </w:p>
    <w:p w:rsidR="00741F8D" w:rsidRPr="000817B7" w:rsidRDefault="00741F8D" w:rsidP="00741F8D">
      <w:pPr>
        <w:spacing w:after="0" w:line="240" w:lineRule="auto"/>
        <w:jc w:val="both"/>
        <w:rPr>
          <w:rFonts w:ascii="Arial" w:eastAsia="Times New Roman" w:hAnsi="Arial" w:cs="Arial"/>
          <w:b/>
          <w:bCs/>
          <w:sz w:val="20"/>
          <w:szCs w:val="20"/>
          <w:lang w:val="en-GB"/>
        </w:rPr>
      </w:pPr>
    </w:p>
    <w:p w:rsidR="00741F8D" w:rsidRPr="000817B7" w:rsidRDefault="00741F8D" w:rsidP="00741F8D">
      <w:pPr>
        <w:spacing w:after="0" w:line="240" w:lineRule="auto"/>
        <w:jc w:val="both"/>
        <w:rPr>
          <w:rFonts w:ascii="Arial" w:eastAsia="Times New Roman" w:hAnsi="Arial" w:cs="Arial"/>
          <w:b/>
          <w:bCs/>
          <w:sz w:val="20"/>
          <w:szCs w:val="20"/>
          <w:lang w:val="en-GB"/>
        </w:rPr>
      </w:pPr>
      <w:r w:rsidRPr="000817B7">
        <w:rPr>
          <w:rFonts w:ascii="Arial" w:eastAsia="Times New Roman" w:hAnsi="Arial" w:cs="Arial"/>
          <w:b/>
          <w:bCs/>
          <w:sz w:val="20"/>
          <w:szCs w:val="20"/>
          <w:lang w:val="en-GB"/>
        </w:rPr>
        <w:t xml:space="preserve">Should use be made of a Courier Company to collect tender documents on behalf of your company, proof of payment and arrangement </w:t>
      </w:r>
      <w:r w:rsidRPr="000817B7">
        <w:rPr>
          <w:rFonts w:ascii="Arial" w:eastAsia="Times New Roman" w:hAnsi="Arial" w:cs="Arial"/>
          <w:b/>
          <w:bCs/>
          <w:sz w:val="20"/>
          <w:szCs w:val="20"/>
          <w:lang w:val="en-US"/>
        </w:rPr>
        <w:t>for</w:t>
      </w:r>
      <w:r w:rsidRPr="000817B7">
        <w:rPr>
          <w:rFonts w:ascii="Arial" w:eastAsia="Times New Roman" w:hAnsi="Arial" w:cs="Arial"/>
          <w:b/>
          <w:bCs/>
          <w:sz w:val="20"/>
          <w:szCs w:val="20"/>
          <w:lang w:val="en-GB"/>
        </w:rPr>
        <w:t xml:space="preserve"> the collection </w:t>
      </w:r>
      <w:r w:rsidRPr="000817B7">
        <w:rPr>
          <w:rFonts w:ascii="Arial" w:eastAsia="Times New Roman" w:hAnsi="Arial" w:cs="Arial"/>
          <w:b/>
          <w:bCs/>
          <w:sz w:val="20"/>
          <w:szCs w:val="20"/>
          <w:lang w:val="en-US"/>
        </w:rPr>
        <w:t>of</w:t>
      </w:r>
      <w:r w:rsidRPr="000817B7">
        <w:rPr>
          <w:rFonts w:ascii="Arial" w:eastAsia="Times New Roman" w:hAnsi="Arial" w:cs="Arial"/>
          <w:b/>
          <w:bCs/>
          <w:sz w:val="20"/>
          <w:szCs w:val="20"/>
          <w:lang w:val="en-GB"/>
        </w:rPr>
        <w:t xml:space="preserve"> the tender documents must be emailed to </w:t>
      </w:r>
      <w:hyperlink r:id="rId8" w:history="1">
        <w:r w:rsidRPr="000817B7">
          <w:rPr>
            <w:rStyle w:val="Hyperlink"/>
            <w:rFonts w:ascii="Arial" w:eastAsia="Times New Roman" w:hAnsi="Arial" w:cs="Arial"/>
            <w:b/>
            <w:bCs/>
            <w:color w:val="auto"/>
            <w:sz w:val="20"/>
            <w:szCs w:val="20"/>
            <w:lang w:val="en-GB"/>
          </w:rPr>
          <w:t>@umhlathuze.gov.za</w:t>
        </w:r>
      </w:hyperlink>
      <w:r w:rsidRPr="000817B7">
        <w:rPr>
          <w:rFonts w:ascii="Arial" w:eastAsia="Times New Roman" w:hAnsi="Arial" w:cs="Arial"/>
          <w:b/>
          <w:bCs/>
          <w:sz w:val="20"/>
          <w:szCs w:val="20"/>
          <w:lang w:val="en-GB"/>
        </w:rPr>
        <w:t>,</w:t>
      </w:r>
      <w:r w:rsidRPr="000817B7">
        <w:t xml:space="preserve"> </w:t>
      </w:r>
      <w:r w:rsidRPr="000817B7">
        <w:rPr>
          <w:rFonts w:ascii="Arial" w:eastAsia="Times New Roman" w:hAnsi="Arial" w:cs="Arial"/>
          <w:b/>
          <w:bCs/>
          <w:sz w:val="20"/>
          <w:szCs w:val="20"/>
          <w:lang w:val="en-GB"/>
        </w:rPr>
        <w:t xml:space="preserve"> and </w:t>
      </w:r>
      <w:hyperlink r:id="rId9" w:history="1">
        <w:r w:rsidRPr="000817B7">
          <w:rPr>
            <w:rFonts w:ascii="Arial" w:eastAsia="Times New Roman" w:hAnsi="Arial" w:cs="Arial"/>
            <w:b/>
            <w:bCs/>
            <w:sz w:val="20"/>
            <w:szCs w:val="20"/>
            <w:u w:val="single"/>
            <w:lang w:val="en-GB"/>
          </w:rPr>
          <w:t>@umhlathuze.gov.za</w:t>
        </w:r>
      </w:hyperlink>
      <w:r w:rsidRPr="000817B7">
        <w:rPr>
          <w:rFonts w:ascii="Arial" w:eastAsia="Times New Roman" w:hAnsi="Arial" w:cs="Arial"/>
          <w:b/>
          <w:bCs/>
          <w:sz w:val="20"/>
          <w:szCs w:val="20"/>
          <w:lang w:val="en-GB"/>
        </w:rPr>
        <w:t xml:space="preserve"> </w:t>
      </w:r>
    </w:p>
    <w:p w:rsidR="00741F8D" w:rsidRPr="000817B7" w:rsidRDefault="00741F8D" w:rsidP="00741F8D">
      <w:pPr>
        <w:spacing w:after="0" w:line="240" w:lineRule="auto"/>
        <w:jc w:val="both"/>
        <w:rPr>
          <w:rFonts w:ascii="Arial" w:eastAsia="Times New Roman" w:hAnsi="Arial" w:cs="Arial"/>
          <w:sz w:val="20"/>
          <w:szCs w:val="20"/>
          <w:lang w:val="en-GB"/>
        </w:rPr>
      </w:pPr>
    </w:p>
    <w:p w:rsidR="00741F8D" w:rsidRPr="000817B7" w:rsidRDefault="00741F8D" w:rsidP="00741F8D">
      <w:pPr>
        <w:spacing w:after="0" w:line="240" w:lineRule="auto"/>
        <w:jc w:val="both"/>
        <w:rPr>
          <w:rFonts w:ascii="Arial" w:eastAsia="Times New Roman" w:hAnsi="Arial" w:cs="Arial"/>
          <w:sz w:val="20"/>
          <w:szCs w:val="20"/>
          <w:lang w:val="en-GB"/>
        </w:rPr>
      </w:pPr>
      <w:r w:rsidRPr="000817B7">
        <w:rPr>
          <w:rFonts w:ascii="Arial" w:eastAsia="Times New Roman" w:hAnsi="Arial" w:cs="Arial"/>
          <w:sz w:val="20"/>
          <w:szCs w:val="20"/>
          <w:lang w:val="en-GB"/>
        </w:rPr>
        <w:t>Council will not accept responsibility for the late delivery of Tenders by courier services or any other</w:t>
      </w:r>
    </w:p>
    <w:p w:rsidR="00741F8D" w:rsidRPr="000817B7" w:rsidRDefault="00741F8D" w:rsidP="00741F8D">
      <w:pPr>
        <w:spacing w:after="0" w:line="240" w:lineRule="auto"/>
        <w:jc w:val="both"/>
        <w:rPr>
          <w:rFonts w:ascii="Arial" w:eastAsia="Times New Roman" w:hAnsi="Arial" w:cs="Arial"/>
          <w:sz w:val="20"/>
          <w:szCs w:val="20"/>
          <w:lang w:val="en-GB"/>
        </w:rPr>
      </w:pPr>
      <w:r w:rsidRPr="000817B7">
        <w:rPr>
          <w:rFonts w:ascii="Arial" w:eastAsia="Times New Roman" w:hAnsi="Arial" w:cs="Arial"/>
          <w:sz w:val="20"/>
          <w:szCs w:val="20"/>
          <w:lang w:val="en-GB"/>
        </w:rPr>
        <w:t>means that are not placed in the tender box on or before the date and time of closing of the tender.</w:t>
      </w:r>
    </w:p>
    <w:p w:rsidR="00741F8D" w:rsidRPr="000817B7" w:rsidRDefault="00741F8D" w:rsidP="00741F8D">
      <w:pPr>
        <w:spacing w:after="0" w:line="240" w:lineRule="auto"/>
        <w:jc w:val="both"/>
        <w:rPr>
          <w:rFonts w:ascii="Arial" w:eastAsia="Times New Roman" w:hAnsi="Arial" w:cs="Arial"/>
          <w:sz w:val="20"/>
          <w:szCs w:val="20"/>
          <w:lang w:val="en-GB"/>
        </w:rPr>
      </w:pPr>
    </w:p>
    <w:p w:rsidR="00741F8D" w:rsidRPr="000817B7" w:rsidRDefault="00741F8D" w:rsidP="00741F8D">
      <w:pPr>
        <w:spacing w:after="0" w:line="240" w:lineRule="auto"/>
        <w:jc w:val="both"/>
        <w:rPr>
          <w:rFonts w:ascii="Arial" w:eastAsia="Times New Roman" w:hAnsi="Arial" w:cs="Arial"/>
          <w:sz w:val="20"/>
          <w:szCs w:val="20"/>
          <w:lang w:val="en-GB"/>
        </w:rPr>
      </w:pPr>
      <w:r w:rsidRPr="000817B7">
        <w:rPr>
          <w:rFonts w:ascii="Arial" w:eastAsia="Times New Roman" w:hAnsi="Arial" w:cs="Arial"/>
          <w:sz w:val="20"/>
          <w:szCs w:val="20"/>
          <w:lang w:val="en-GB"/>
        </w:rPr>
        <w:t xml:space="preserve">Enquiries can be directed to MR Zilindile Masango email address </w:t>
      </w:r>
      <w:hyperlink r:id="rId10" w:history="1">
        <w:r w:rsidRPr="000817B7">
          <w:rPr>
            <w:rStyle w:val="Hyperlink"/>
            <w:rFonts w:ascii="Arial" w:eastAsia="Times New Roman" w:hAnsi="Arial" w:cs="Arial"/>
            <w:color w:val="auto"/>
            <w:sz w:val="20"/>
            <w:szCs w:val="20"/>
            <w:lang w:val="en-GB"/>
          </w:rPr>
          <w:t>zilindile.masango@umhlathuze.gov.za</w:t>
        </w:r>
      </w:hyperlink>
      <w:r>
        <w:rPr>
          <w:rFonts w:ascii="Arial" w:eastAsia="Times New Roman" w:hAnsi="Arial" w:cs="Arial"/>
          <w:sz w:val="20"/>
          <w:szCs w:val="20"/>
          <w:lang w:val="en-GB"/>
        </w:rPr>
        <w:t xml:space="preserve"> and</w:t>
      </w:r>
      <w:r w:rsidRPr="000817B7">
        <w:rPr>
          <w:rFonts w:ascii="Arial" w:eastAsia="Times New Roman" w:hAnsi="Arial" w:cs="Arial"/>
          <w:sz w:val="20"/>
          <w:szCs w:val="20"/>
          <w:lang w:val="en-GB"/>
        </w:rPr>
        <w:t xml:space="preserve"> Mr Michael Nzuza, email address: NzuzaMS@umhlathuze.gov.za.</w:t>
      </w:r>
    </w:p>
    <w:p w:rsidR="00741F8D" w:rsidRPr="000817B7" w:rsidRDefault="00741F8D" w:rsidP="00741F8D">
      <w:pPr>
        <w:spacing w:after="0" w:line="240" w:lineRule="auto"/>
        <w:jc w:val="both"/>
        <w:rPr>
          <w:rFonts w:ascii="Arial" w:eastAsia="Times New Roman" w:hAnsi="Arial" w:cs="Arial"/>
          <w:sz w:val="20"/>
          <w:szCs w:val="20"/>
          <w:lang w:val="en-GB"/>
        </w:rPr>
      </w:pPr>
      <w:r w:rsidRPr="000817B7">
        <w:rPr>
          <w:rFonts w:ascii="Arial" w:eastAsia="Times New Roman" w:hAnsi="Arial" w:cs="Arial"/>
          <w:sz w:val="20"/>
          <w:szCs w:val="20"/>
          <w:lang w:val="en-GB"/>
        </w:rPr>
        <w:t xml:space="preserve">. </w:t>
      </w:r>
    </w:p>
    <w:p w:rsidR="00741F8D" w:rsidRPr="000817B7" w:rsidRDefault="00741F8D" w:rsidP="00741F8D">
      <w:pPr>
        <w:spacing w:after="0" w:line="240" w:lineRule="auto"/>
        <w:jc w:val="both"/>
        <w:rPr>
          <w:rFonts w:ascii="Arial" w:eastAsia="Times New Roman" w:hAnsi="Arial" w:cs="Arial"/>
          <w:sz w:val="20"/>
          <w:szCs w:val="20"/>
          <w:lang w:val="en-GB"/>
        </w:rPr>
      </w:pPr>
      <w:r w:rsidRPr="000817B7">
        <w:rPr>
          <w:rFonts w:ascii="Arial" w:eastAsia="Times New Roman" w:hAnsi="Arial" w:cs="Arial"/>
          <w:sz w:val="20"/>
          <w:szCs w:val="20"/>
          <w:lang w:val="en-GB"/>
        </w:rPr>
        <w:t xml:space="preserve"> </w:t>
      </w:r>
    </w:p>
    <w:p w:rsidR="00741F8D" w:rsidRPr="000817B7" w:rsidRDefault="00741F8D" w:rsidP="00741F8D">
      <w:pPr>
        <w:spacing w:after="0" w:line="240" w:lineRule="auto"/>
        <w:jc w:val="both"/>
        <w:rPr>
          <w:rFonts w:ascii="Arial" w:eastAsia="Times New Roman" w:hAnsi="Arial" w:cs="Arial"/>
          <w:sz w:val="20"/>
          <w:szCs w:val="20"/>
          <w:lang w:val="en-GB"/>
        </w:rPr>
      </w:pPr>
    </w:p>
    <w:p w:rsidR="00741F8D" w:rsidRPr="000817B7" w:rsidRDefault="00741F8D" w:rsidP="00741F8D">
      <w:pPr>
        <w:spacing w:after="0" w:line="240" w:lineRule="auto"/>
        <w:jc w:val="both"/>
        <w:rPr>
          <w:rFonts w:ascii="Arial" w:eastAsia="Times New Roman" w:hAnsi="Arial" w:cs="Arial"/>
          <w:sz w:val="20"/>
          <w:szCs w:val="20"/>
          <w:lang w:val="en-GB"/>
        </w:rPr>
      </w:pPr>
      <w:r w:rsidRPr="000817B7">
        <w:rPr>
          <w:rFonts w:ascii="Arial" w:eastAsia="Times New Roman" w:hAnsi="Arial" w:cs="Arial"/>
          <w:sz w:val="20"/>
          <w:szCs w:val="20"/>
          <w:lang w:val="en-GB"/>
        </w:rPr>
        <w:t>It is the requirement of this tender that the successful bidder must implement a successful Corporate Social Investment (CSI).</w:t>
      </w:r>
    </w:p>
    <w:p w:rsidR="00741F8D" w:rsidRPr="000817B7" w:rsidRDefault="00741F8D" w:rsidP="00741F8D">
      <w:pPr>
        <w:spacing w:after="0" w:line="240" w:lineRule="auto"/>
        <w:jc w:val="both"/>
        <w:rPr>
          <w:rFonts w:ascii="Arial" w:eastAsia="Times New Roman" w:hAnsi="Arial" w:cs="Arial"/>
          <w:b/>
          <w:bCs/>
          <w:sz w:val="20"/>
          <w:szCs w:val="20"/>
          <w:lang w:val="en-GB"/>
        </w:rPr>
      </w:pPr>
    </w:p>
    <w:p w:rsidR="00741F8D" w:rsidRPr="000817B7" w:rsidRDefault="00741F8D" w:rsidP="00741F8D">
      <w:pPr>
        <w:spacing w:after="0" w:line="240" w:lineRule="auto"/>
        <w:jc w:val="both"/>
        <w:rPr>
          <w:rFonts w:ascii="Arial" w:eastAsia="Times New Roman" w:hAnsi="Arial" w:cs="Arial"/>
          <w:b/>
          <w:bCs/>
          <w:sz w:val="20"/>
          <w:szCs w:val="20"/>
          <w:lang w:val="en-GB"/>
        </w:rPr>
      </w:pPr>
      <w:r w:rsidRPr="000817B7">
        <w:rPr>
          <w:rFonts w:ascii="Arial" w:eastAsia="Times New Roman" w:hAnsi="Arial" w:cs="Arial"/>
          <w:b/>
          <w:bCs/>
          <w:sz w:val="20"/>
          <w:szCs w:val="20"/>
          <w:lang w:val="en-GB"/>
        </w:rPr>
        <w:t>Tenderers who have not been contacted within 120 days after the closing date of this tender must accept that their tender was unsuccessful.</w:t>
      </w:r>
    </w:p>
    <w:p w:rsidR="00741F8D" w:rsidRPr="000817B7" w:rsidRDefault="00741F8D" w:rsidP="00741F8D">
      <w:pPr>
        <w:spacing w:after="0" w:line="240" w:lineRule="auto"/>
        <w:jc w:val="both"/>
        <w:rPr>
          <w:rFonts w:ascii="Arial" w:eastAsia="Times New Roman" w:hAnsi="Arial" w:cs="Arial"/>
          <w:b/>
          <w:bCs/>
          <w:sz w:val="20"/>
          <w:szCs w:val="20"/>
          <w:lang w:val="en-GB"/>
        </w:rPr>
      </w:pPr>
    </w:p>
    <w:p w:rsidR="00741F8D" w:rsidRPr="000817B7" w:rsidRDefault="00741F8D" w:rsidP="00741F8D">
      <w:pPr>
        <w:spacing w:after="0" w:line="240" w:lineRule="auto"/>
        <w:jc w:val="both"/>
        <w:rPr>
          <w:rFonts w:ascii="Arial" w:eastAsia="Times New Roman" w:hAnsi="Arial" w:cs="Arial"/>
          <w:b/>
          <w:bCs/>
          <w:sz w:val="20"/>
          <w:szCs w:val="20"/>
          <w:lang w:val="en-GB"/>
        </w:rPr>
      </w:pPr>
      <w:bookmarkStart w:id="0" w:name="_GoBack"/>
    </w:p>
    <w:p w:rsidR="00741F8D" w:rsidRPr="000817B7" w:rsidRDefault="00741F8D" w:rsidP="00741F8D">
      <w:pPr>
        <w:spacing w:after="0" w:line="240" w:lineRule="auto"/>
        <w:jc w:val="both"/>
        <w:rPr>
          <w:rFonts w:ascii="Arial" w:eastAsia="Times New Roman" w:hAnsi="Arial" w:cs="Arial"/>
          <w:b/>
          <w:sz w:val="20"/>
          <w:szCs w:val="20"/>
          <w:lang w:val="en-GB"/>
        </w:rPr>
      </w:pPr>
      <w:r w:rsidRPr="000817B7">
        <w:rPr>
          <w:rFonts w:ascii="Arial" w:eastAsia="Times New Roman" w:hAnsi="Arial" w:cs="Arial"/>
          <w:b/>
          <w:sz w:val="20"/>
          <w:szCs w:val="20"/>
          <w:lang w:val="en-GB"/>
        </w:rPr>
        <w:t>Civic Offices</w:t>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bookmarkEnd w:id="0"/>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Pr>
          <w:rFonts w:ascii="Arial" w:eastAsia="Times New Roman" w:hAnsi="Arial" w:cs="Arial"/>
          <w:b/>
          <w:sz w:val="20"/>
          <w:szCs w:val="20"/>
          <w:lang w:val="en-GB"/>
        </w:rPr>
        <w:t>MR. PN MHLONGO</w:t>
      </w:r>
    </w:p>
    <w:p w:rsidR="00741F8D" w:rsidRPr="000817B7" w:rsidRDefault="00741F8D" w:rsidP="00741F8D">
      <w:pPr>
        <w:spacing w:after="0" w:line="240" w:lineRule="auto"/>
        <w:jc w:val="both"/>
        <w:rPr>
          <w:rFonts w:ascii="Arial" w:eastAsia="Times New Roman" w:hAnsi="Arial" w:cs="Arial"/>
          <w:b/>
          <w:sz w:val="20"/>
          <w:szCs w:val="20"/>
          <w:lang w:val="en-GB"/>
        </w:rPr>
      </w:pPr>
      <w:r w:rsidRPr="000817B7">
        <w:rPr>
          <w:rFonts w:ascii="Arial" w:eastAsia="Times New Roman" w:hAnsi="Arial" w:cs="Arial"/>
          <w:b/>
          <w:sz w:val="20"/>
          <w:szCs w:val="20"/>
          <w:lang w:val="en-GB"/>
        </w:rPr>
        <w:t>Private Bag X1004</w:t>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Pr>
          <w:rFonts w:ascii="Arial" w:eastAsia="Times New Roman" w:hAnsi="Arial" w:cs="Arial"/>
          <w:b/>
          <w:sz w:val="20"/>
          <w:szCs w:val="20"/>
          <w:lang w:val="en-GB"/>
        </w:rPr>
        <w:t xml:space="preserve">ACTING </w:t>
      </w:r>
      <w:r w:rsidRPr="000817B7">
        <w:rPr>
          <w:rFonts w:ascii="Arial" w:eastAsia="Times New Roman" w:hAnsi="Arial" w:cs="Arial"/>
          <w:b/>
          <w:bCs/>
          <w:sz w:val="20"/>
          <w:szCs w:val="20"/>
          <w:lang w:val="en-US"/>
        </w:rPr>
        <w:t>CITY MANAGER</w:t>
      </w:r>
    </w:p>
    <w:p w:rsidR="00741F8D" w:rsidRPr="000817B7" w:rsidRDefault="00741F8D" w:rsidP="00741F8D">
      <w:pPr>
        <w:spacing w:after="0" w:line="240" w:lineRule="auto"/>
        <w:jc w:val="both"/>
        <w:rPr>
          <w:rFonts w:ascii="Arial" w:eastAsia="Times New Roman" w:hAnsi="Arial" w:cs="Arial"/>
          <w:b/>
          <w:sz w:val="20"/>
          <w:szCs w:val="20"/>
          <w:lang w:val="en-GB"/>
        </w:rPr>
      </w:pPr>
      <w:r w:rsidRPr="000817B7">
        <w:rPr>
          <w:rFonts w:ascii="Arial" w:eastAsia="Times New Roman" w:hAnsi="Arial" w:cs="Arial"/>
          <w:b/>
          <w:sz w:val="20"/>
          <w:szCs w:val="20"/>
          <w:lang w:val="en-GB"/>
        </w:rPr>
        <w:t>RICHARDS BAY</w:t>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r w:rsidRPr="000817B7">
        <w:rPr>
          <w:rFonts w:ascii="Arial" w:eastAsia="Times New Roman" w:hAnsi="Arial" w:cs="Arial"/>
          <w:b/>
          <w:sz w:val="20"/>
          <w:szCs w:val="20"/>
          <w:lang w:val="en-GB"/>
        </w:rPr>
        <w:tab/>
      </w:r>
    </w:p>
    <w:p w:rsidR="00764C61" w:rsidRDefault="00741F8D" w:rsidP="00741F8D">
      <w:pPr>
        <w:spacing w:after="0" w:line="240" w:lineRule="auto"/>
        <w:rPr>
          <w:rFonts w:ascii="Arial" w:eastAsia="Times New Roman" w:hAnsi="Arial" w:cs="Arial"/>
          <w:b/>
          <w:sz w:val="20"/>
          <w:szCs w:val="20"/>
          <w:lang w:val="en-GB"/>
        </w:rPr>
      </w:pPr>
      <w:r w:rsidRPr="000817B7">
        <w:rPr>
          <w:rFonts w:ascii="Arial" w:eastAsia="Times New Roman" w:hAnsi="Arial" w:cs="Arial"/>
          <w:b/>
          <w:sz w:val="20"/>
          <w:szCs w:val="20"/>
          <w:lang w:val="en-GB"/>
        </w:rPr>
        <w:t>3900</w:t>
      </w:r>
    </w:p>
    <w:p w:rsidR="003D4186" w:rsidRPr="003D4186" w:rsidRDefault="003D4186" w:rsidP="00741F8D">
      <w:pPr>
        <w:spacing w:after="0" w:line="240" w:lineRule="auto"/>
        <w:rPr>
          <w:rFonts w:ascii="Times New Roman" w:eastAsia="Times New Roman" w:hAnsi="Times New Roman" w:cs="Times New Roman"/>
          <w:b/>
          <w:sz w:val="20"/>
          <w:szCs w:val="20"/>
          <w:lang w:val="en-GB"/>
        </w:rPr>
      </w:pPr>
      <w:r w:rsidRPr="003D4186">
        <w:rPr>
          <w:rFonts w:ascii="Times New Roman" w:eastAsia="Times New Roman" w:hAnsi="Times New Roman" w:cs="Times New Roman"/>
          <w:b/>
          <w:sz w:val="20"/>
          <w:szCs w:val="20"/>
          <w:lang w:val="en-GB"/>
        </w:rPr>
        <w:t>MN/42/2024</w:t>
      </w:r>
    </w:p>
    <w:sectPr w:rsidR="003D4186" w:rsidRPr="003D4186" w:rsidSect="00B15673">
      <w:headerReference w:type="default" r:id="rId11"/>
      <w:footerReference w:type="even" r:id="rId12"/>
      <w:footerReference w:type="default" r:id="rId13"/>
      <w:pgSz w:w="11909" w:h="16834" w:code="9"/>
      <w:pgMar w:top="1008" w:right="1008" w:bottom="576" w:left="1008" w:header="0" w:footer="5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AF1" w:rsidRDefault="00D36AF1">
      <w:pPr>
        <w:spacing w:after="0" w:line="240" w:lineRule="auto"/>
      </w:pPr>
      <w:r>
        <w:separator/>
      </w:r>
    </w:p>
  </w:endnote>
  <w:endnote w:type="continuationSeparator" w:id="0">
    <w:p w:rsidR="00D36AF1" w:rsidRDefault="00D3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B2C" w:rsidRDefault="00D24B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24B2C" w:rsidRDefault="00D24B2C">
    <w:pPr>
      <w:pStyle w:val="Footer"/>
      <w:ind w:right="360"/>
    </w:pPr>
  </w:p>
  <w:p w:rsidR="00D24B2C" w:rsidRDefault="00D24B2C"/>
  <w:p w:rsidR="00D24B2C" w:rsidRDefault="00D24B2C"/>
  <w:p w:rsidR="00D24B2C" w:rsidRDefault="00D24B2C"/>
  <w:p w:rsidR="00D24B2C" w:rsidRDefault="00D24B2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rPr>
      <w:id w:val="-1737697169"/>
      <w:docPartObj>
        <w:docPartGallery w:val="Page Numbers (Bottom of Page)"/>
        <w:docPartUnique/>
      </w:docPartObj>
    </w:sdtPr>
    <w:sdtEndPr/>
    <w:sdtContent>
      <w:sdt>
        <w:sdtPr>
          <w:rPr>
            <w:rFonts w:ascii="Arial Narrow" w:hAnsi="Arial Narrow"/>
          </w:rPr>
          <w:id w:val="2030986095"/>
          <w:docPartObj>
            <w:docPartGallery w:val="Page Numbers (Top of Page)"/>
            <w:docPartUnique/>
          </w:docPartObj>
        </w:sdtPr>
        <w:sdtEndPr/>
        <w:sdtContent>
          <w:p w:rsidR="00D24B2C" w:rsidRPr="005E26B5" w:rsidRDefault="00D24B2C">
            <w:pPr>
              <w:pStyle w:val="Footer"/>
              <w:jc w:val="right"/>
              <w:rPr>
                <w:rFonts w:ascii="Arial Narrow" w:hAnsi="Arial Narrow"/>
              </w:rPr>
            </w:pPr>
            <w:r w:rsidRPr="005E26B5">
              <w:rPr>
                <w:rFonts w:ascii="Arial Narrow" w:hAnsi="Arial Narrow"/>
              </w:rPr>
              <w:t xml:space="preserve">Page </w:t>
            </w:r>
            <w:r w:rsidRPr="005E26B5">
              <w:rPr>
                <w:rFonts w:ascii="Arial Narrow" w:hAnsi="Arial Narrow"/>
                <w:b/>
                <w:bCs/>
              </w:rPr>
              <w:fldChar w:fldCharType="begin"/>
            </w:r>
            <w:r w:rsidRPr="005E26B5">
              <w:rPr>
                <w:rFonts w:ascii="Arial Narrow" w:hAnsi="Arial Narrow"/>
                <w:b/>
                <w:bCs/>
              </w:rPr>
              <w:instrText xml:space="preserve"> PAGE </w:instrText>
            </w:r>
            <w:r w:rsidRPr="005E26B5">
              <w:rPr>
                <w:rFonts w:ascii="Arial Narrow" w:hAnsi="Arial Narrow"/>
                <w:b/>
                <w:bCs/>
              </w:rPr>
              <w:fldChar w:fldCharType="separate"/>
            </w:r>
            <w:r w:rsidR="003D4186">
              <w:rPr>
                <w:rFonts w:ascii="Arial Narrow" w:hAnsi="Arial Narrow"/>
                <w:b/>
                <w:bCs/>
                <w:noProof/>
              </w:rPr>
              <w:t>1</w:t>
            </w:r>
            <w:r w:rsidRPr="005E26B5">
              <w:rPr>
                <w:rFonts w:ascii="Arial Narrow" w:hAnsi="Arial Narrow"/>
                <w:b/>
                <w:bCs/>
              </w:rPr>
              <w:fldChar w:fldCharType="end"/>
            </w:r>
            <w:r w:rsidRPr="005E26B5">
              <w:rPr>
                <w:rFonts w:ascii="Arial Narrow" w:hAnsi="Arial Narrow"/>
              </w:rPr>
              <w:t xml:space="preserve"> of </w:t>
            </w:r>
            <w:r w:rsidRPr="005E26B5">
              <w:rPr>
                <w:rFonts w:ascii="Arial Narrow" w:hAnsi="Arial Narrow"/>
                <w:b/>
                <w:bCs/>
              </w:rPr>
              <w:fldChar w:fldCharType="begin"/>
            </w:r>
            <w:r w:rsidRPr="005E26B5">
              <w:rPr>
                <w:rFonts w:ascii="Arial Narrow" w:hAnsi="Arial Narrow"/>
                <w:b/>
                <w:bCs/>
              </w:rPr>
              <w:instrText xml:space="preserve"> NUMPAGES  </w:instrText>
            </w:r>
            <w:r w:rsidRPr="005E26B5">
              <w:rPr>
                <w:rFonts w:ascii="Arial Narrow" w:hAnsi="Arial Narrow"/>
                <w:b/>
                <w:bCs/>
              </w:rPr>
              <w:fldChar w:fldCharType="separate"/>
            </w:r>
            <w:r w:rsidR="003D4186">
              <w:rPr>
                <w:rFonts w:ascii="Arial Narrow" w:hAnsi="Arial Narrow"/>
                <w:b/>
                <w:bCs/>
                <w:noProof/>
              </w:rPr>
              <w:t>2</w:t>
            </w:r>
            <w:r w:rsidRPr="005E26B5">
              <w:rPr>
                <w:rFonts w:ascii="Arial Narrow" w:hAnsi="Arial Narrow"/>
                <w:b/>
                <w:bCs/>
              </w:rPr>
              <w:fldChar w:fldCharType="end"/>
            </w:r>
          </w:p>
        </w:sdtContent>
      </w:sdt>
    </w:sdtContent>
  </w:sdt>
  <w:p w:rsidR="00D24B2C" w:rsidRDefault="00630068">
    <w:r>
      <w:t>DMS 1651089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AF1" w:rsidRDefault="00D36AF1">
      <w:pPr>
        <w:spacing w:after="0" w:line="240" w:lineRule="auto"/>
      </w:pPr>
      <w:r>
        <w:separator/>
      </w:r>
    </w:p>
  </w:footnote>
  <w:footnote w:type="continuationSeparator" w:id="0">
    <w:p w:rsidR="00D36AF1" w:rsidRDefault="00D36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B2C" w:rsidRDefault="00D24B2C">
    <w:r>
      <w:ptab w:relativeTo="margin" w:alignment="right" w:leader="none"/>
    </w:r>
  </w:p>
  <w:p w:rsidR="00D24B2C" w:rsidRDefault="00D24B2C" w:rsidP="00BA74A2">
    <w:pPr>
      <w:tabs>
        <w:tab w:val="left" w:pos="1994"/>
      </w:tabs>
    </w:pPr>
    <w:r>
      <w:tab/>
    </w:r>
  </w:p>
  <w:p w:rsidR="00D24B2C" w:rsidRDefault="00D24B2C">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6197"/>
    <w:multiLevelType w:val="hybridMultilevel"/>
    <w:tmpl w:val="703AD90E"/>
    <w:lvl w:ilvl="0" w:tplc="1E2275E0">
      <w:start w:val="4"/>
      <w:numFmt w:val="decimal"/>
      <w:lvlText w:val="%1."/>
      <w:lvlJc w:val="left"/>
      <w:pPr>
        <w:ind w:left="720" w:hanging="360"/>
      </w:pPr>
      <w:rPr>
        <w:rFonts w:eastAsia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6DC48B8"/>
    <w:multiLevelType w:val="hybridMultilevel"/>
    <w:tmpl w:val="3682A5B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7696D1E"/>
    <w:multiLevelType w:val="multilevel"/>
    <w:tmpl w:val="C7EE80C4"/>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1080"/>
        </w:tabs>
        <w:ind w:left="108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0A5E7A58"/>
    <w:multiLevelType w:val="hybridMultilevel"/>
    <w:tmpl w:val="A36A8C7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DB33755"/>
    <w:multiLevelType w:val="multilevel"/>
    <w:tmpl w:val="CACEF3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0E3D6D5B"/>
    <w:multiLevelType w:val="hybridMultilevel"/>
    <w:tmpl w:val="FE60600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0F3D5D20"/>
    <w:multiLevelType w:val="multilevel"/>
    <w:tmpl w:val="3EF256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1FA4E38"/>
    <w:multiLevelType w:val="hybridMultilevel"/>
    <w:tmpl w:val="4F14304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E032AC"/>
    <w:multiLevelType w:val="hybridMultilevel"/>
    <w:tmpl w:val="DE9244FC"/>
    <w:lvl w:ilvl="0" w:tplc="E068B152">
      <w:start w:val="1"/>
      <w:numFmt w:val="decimal"/>
      <w:lvlText w:val="(%1)"/>
      <w:lvlJc w:val="left"/>
      <w:pPr>
        <w:ind w:left="1290" w:hanging="645"/>
      </w:pPr>
      <w:rPr>
        <w:rFonts w:ascii="Arial Narrow" w:hAnsi="Arial Narrow" w:hint="default"/>
        <w:sz w:val="22"/>
        <w:szCs w:val="22"/>
      </w:rPr>
    </w:lvl>
    <w:lvl w:ilvl="1" w:tplc="1C090019" w:tentative="1">
      <w:start w:val="1"/>
      <w:numFmt w:val="lowerLetter"/>
      <w:lvlText w:val="%2."/>
      <w:lvlJc w:val="left"/>
      <w:pPr>
        <w:ind w:left="1725" w:hanging="360"/>
      </w:pPr>
    </w:lvl>
    <w:lvl w:ilvl="2" w:tplc="1C09001B" w:tentative="1">
      <w:start w:val="1"/>
      <w:numFmt w:val="lowerRoman"/>
      <w:lvlText w:val="%3."/>
      <w:lvlJc w:val="right"/>
      <w:pPr>
        <w:ind w:left="2445" w:hanging="180"/>
      </w:pPr>
    </w:lvl>
    <w:lvl w:ilvl="3" w:tplc="1C09000F" w:tentative="1">
      <w:start w:val="1"/>
      <w:numFmt w:val="decimal"/>
      <w:lvlText w:val="%4."/>
      <w:lvlJc w:val="left"/>
      <w:pPr>
        <w:ind w:left="3165" w:hanging="360"/>
      </w:pPr>
    </w:lvl>
    <w:lvl w:ilvl="4" w:tplc="1C090019" w:tentative="1">
      <w:start w:val="1"/>
      <w:numFmt w:val="lowerLetter"/>
      <w:lvlText w:val="%5."/>
      <w:lvlJc w:val="left"/>
      <w:pPr>
        <w:ind w:left="3885" w:hanging="360"/>
      </w:pPr>
    </w:lvl>
    <w:lvl w:ilvl="5" w:tplc="1C09001B" w:tentative="1">
      <w:start w:val="1"/>
      <w:numFmt w:val="lowerRoman"/>
      <w:lvlText w:val="%6."/>
      <w:lvlJc w:val="right"/>
      <w:pPr>
        <w:ind w:left="4605" w:hanging="180"/>
      </w:pPr>
    </w:lvl>
    <w:lvl w:ilvl="6" w:tplc="1C09000F" w:tentative="1">
      <w:start w:val="1"/>
      <w:numFmt w:val="decimal"/>
      <w:lvlText w:val="%7."/>
      <w:lvlJc w:val="left"/>
      <w:pPr>
        <w:ind w:left="5325" w:hanging="360"/>
      </w:pPr>
    </w:lvl>
    <w:lvl w:ilvl="7" w:tplc="1C090019" w:tentative="1">
      <w:start w:val="1"/>
      <w:numFmt w:val="lowerLetter"/>
      <w:lvlText w:val="%8."/>
      <w:lvlJc w:val="left"/>
      <w:pPr>
        <w:ind w:left="6045" w:hanging="360"/>
      </w:pPr>
    </w:lvl>
    <w:lvl w:ilvl="8" w:tplc="1C09001B" w:tentative="1">
      <w:start w:val="1"/>
      <w:numFmt w:val="lowerRoman"/>
      <w:lvlText w:val="%9."/>
      <w:lvlJc w:val="right"/>
      <w:pPr>
        <w:ind w:left="6765" w:hanging="180"/>
      </w:pPr>
    </w:lvl>
  </w:abstractNum>
  <w:abstractNum w:abstractNumId="11" w15:restartNumberingAfterBreak="0">
    <w:nsid w:val="1B3A326F"/>
    <w:multiLevelType w:val="hybridMultilevel"/>
    <w:tmpl w:val="CBE80B00"/>
    <w:lvl w:ilvl="0" w:tplc="79F88280">
      <w:start w:val="1"/>
      <w:numFmt w:val="decimal"/>
      <w:lvlText w:val="%1."/>
      <w:lvlJc w:val="left"/>
      <w:pPr>
        <w:ind w:left="1068" w:hanging="360"/>
      </w:pPr>
      <w:rPr>
        <w:rFonts w:ascii="Times New Roman" w:hAnsi="Times New Roman" w:cs="Times New Roman" w:hint="default"/>
        <w:b/>
      </w:rPr>
    </w:lvl>
    <w:lvl w:ilvl="1" w:tplc="1C090019" w:tentative="1">
      <w:start w:val="1"/>
      <w:numFmt w:val="lowerLetter"/>
      <w:lvlText w:val="%2."/>
      <w:lvlJc w:val="left"/>
      <w:pPr>
        <w:ind w:left="1657" w:hanging="360"/>
      </w:pPr>
    </w:lvl>
    <w:lvl w:ilvl="2" w:tplc="1C09001B" w:tentative="1">
      <w:start w:val="1"/>
      <w:numFmt w:val="lowerRoman"/>
      <w:lvlText w:val="%3."/>
      <w:lvlJc w:val="right"/>
      <w:pPr>
        <w:ind w:left="2377" w:hanging="180"/>
      </w:pPr>
    </w:lvl>
    <w:lvl w:ilvl="3" w:tplc="1C09000F" w:tentative="1">
      <w:start w:val="1"/>
      <w:numFmt w:val="decimal"/>
      <w:lvlText w:val="%4."/>
      <w:lvlJc w:val="left"/>
      <w:pPr>
        <w:ind w:left="3097" w:hanging="360"/>
      </w:pPr>
    </w:lvl>
    <w:lvl w:ilvl="4" w:tplc="1C090019" w:tentative="1">
      <w:start w:val="1"/>
      <w:numFmt w:val="lowerLetter"/>
      <w:lvlText w:val="%5."/>
      <w:lvlJc w:val="left"/>
      <w:pPr>
        <w:ind w:left="3817" w:hanging="360"/>
      </w:pPr>
    </w:lvl>
    <w:lvl w:ilvl="5" w:tplc="1C09001B" w:tentative="1">
      <w:start w:val="1"/>
      <w:numFmt w:val="lowerRoman"/>
      <w:lvlText w:val="%6."/>
      <w:lvlJc w:val="right"/>
      <w:pPr>
        <w:ind w:left="4537" w:hanging="180"/>
      </w:pPr>
    </w:lvl>
    <w:lvl w:ilvl="6" w:tplc="1C09000F" w:tentative="1">
      <w:start w:val="1"/>
      <w:numFmt w:val="decimal"/>
      <w:lvlText w:val="%7."/>
      <w:lvlJc w:val="left"/>
      <w:pPr>
        <w:ind w:left="5257" w:hanging="360"/>
      </w:pPr>
    </w:lvl>
    <w:lvl w:ilvl="7" w:tplc="1C090019" w:tentative="1">
      <w:start w:val="1"/>
      <w:numFmt w:val="lowerLetter"/>
      <w:lvlText w:val="%8."/>
      <w:lvlJc w:val="left"/>
      <w:pPr>
        <w:ind w:left="5977" w:hanging="360"/>
      </w:pPr>
    </w:lvl>
    <w:lvl w:ilvl="8" w:tplc="1C09001B" w:tentative="1">
      <w:start w:val="1"/>
      <w:numFmt w:val="lowerRoman"/>
      <w:lvlText w:val="%9."/>
      <w:lvlJc w:val="right"/>
      <w:pPr>
        <w:ind w:left="6697" w:hanging="180"/>
      </w:p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14" w15:restartNumberingAfterBreak="0">
    <w:nsid w:val="27F06DEF"/>
    <w:multiLevelType w:val="hybridMultilevel"/>
    <w:tmpl w:val="5B926AA0"/>
    <w:lvl w:ilvl="0" w:tplc="49EE8E90">
      <w:start w:val="1"/>
      <w:numFmt w:val="lowerLetter"/>
      <w:lvlText w:val="(%1)"/>
      <w:lvlJc w:val="left"/>
      <w:pPr>
        <w:ind w:left="1140" w:hanging="360"/>
      </w:pPr>
      <w:rPr>
        <w:rFonts w:hint="default"/>
      </w:rPr>
    </w:lvl>
    <w:lvl w:ilvl="1" w:tplc="EBC0CD72">
      <w:start w:val="1"/>
      <w:numFmt w:val="decimal"/>
      <w:lvlText w:val="%2."/>
      <w:lvlJc w:val="left"/>
      <w:pPr>
        <w:ind w:left="1860" w:hanging="360"/>
      </w:pPr>
      <w:rPr>
        <w:rFonts w:hint="default"/>
      </w:r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5" w15:restartNumberingAfterBreak="0">
    <w:nsid w:val="28032D71"/>
    <w:multiLevelType w:val="hybridMultilevel"/>
    <w:tmpl w:val="7ED2C24C"/>
    <w:lvl w:ilvl="0" w:tplc="D1F892A6">
      <w:start w:val="5"/>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D2F10F7"/>
    <w:multiLevelType w:val="hybridMultilevel"/>
    <w:tmpl w:val="70CA7C2E"/>
    <w:lvl w:ilvl="0" w:tplc="753E34DC">
      <w:start w:val="1"/>
      <w:numFmt w:val="decimal"/>
      <w:lvlText w:val="%1."/>
      <w:lvlJc w:val="left"/>
      <w:pPr>
        <w:ind w:left="76" w:hanging="360"/>
      </w:pPr>
      <w:rPr>
        <w:rFonts w:hint="default"/>
        <w:b/>
        <w:sz w:val="24"/>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abstractNum w:abstractNumId="17" w15:restartNumberingAfterBreak="0">
    <w:nsid w:val="2E204BB2"/>
    <w:multiLevelType w:val="hybridMultilevel"/>
    <w:tmpl w:val="1798A9E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15:restartNumberingAfterBreak="0">
    <w:nsid w:val="2F7A1926"/>
    <w:multiLevelType w:val="multilevel"/>
    <w:tmpl w:val="E8023514"/>
    <w:lvl w:ilvl="0">
      <w:start w:val="5"/>
      <w:numFmt w:val="decimal"/>
      <w:lvlText w:val="%1"/>
      <w:lvlJc w:val="left"/>
      <w:pPr>
        <w:tabs>
          <w:tab w:val="num" w:pos="720"/>
        </w:tabs>
        <w:ind w:left="720" w:hanging="720"/>
      </w:pPr>
      <w:rPr>
        <w:rFonts w:hint="default"/>
      </w:rPr>
    </w:lvl>
    <w:lvl w:ilvl="1">
      <w:start w:val="1"/>
      <w:numFmt w:val="decimal"/>
      <w:pStyle w:val="Level2"/>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0"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33F45420"/>
    <w:multiLevelType w:val="multilevel"/>
    <w:tmpl w:val="C7BAC46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E8316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25" w15:restartNumberingAfterBreak="0">
    <w:nsid w:val="3AD24389"/>
    <w:multiLevelType w:val="hybridMultilevel"/>
    <w:tmpl w:val="A716AB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C066D98"/>
    <w:multiLevelType w:val="hybridMultilevel"/>
    <w:tmpl w:val="953481DA"/>
    <w:lvl w:ilvl="0" w:tplc="E80258EA">
      <w:start w:val="1"/>
      <w:numFmt w:val="lowerLetter"/>
      <w:lvlText w:val="%1)"/>
      <w:lvlJc w:val="left"/>
      <w:pPr>
        <w:ind w:left="1011" w:hanging="360"/>
      </w:pPr>
      <w:rPr>
        <w:rFonts w:hint="default"/>
      </w:rPr>
    </w:lvl>
    <w:lvl w:ilvl="1" w:tplc="1C090019" w:tentative="1">
      <w:start w:val="1"/>
      <w:numFmt w:val="lowerLetter"/>
      <w:lvlText w:val="%2."/>
      <w:lvlJc w:val="left"/>
      <w:pPr>
        <w:ind w:left="1731" w:hanging="360"/>
      </w:pPr>
    </w:lvl>
    <w:lvl w:ilvl="2" w:tplc="1C09001B" w:tentative="1">
      <w:start w:val="1"/>
      <w:numFmt w:val="lowerRoman"/>
      <w:lvlText w:val="%3."/>
      <w:lvlJc w:val="right"/>
      <w:pPr>
        <w:ind w:left="2451" w:hanging="180"/>
      </w:pPr>
    </w:lvl>
    <w:lvl w:ilvl="3" w:tplc="1C09000F" w:tentative="1">
      <w:start w:val="1"/>
      <w:numFmt w:val="decimal"/>
      <w:lvlText w:val="%4."/>
      <w:lvlJc w:val="left"/>
      <w:pPr>
        <w:ind w:left="3171" w:hanging="360"/>
      </w:pPr>
    </w:lvl>
    <w:lvl w:ilvl="4" w:tplc="1C090019" w:tentative="1">
      <w:start w:val="1"/>
      <w:numFmt w:val="lowerLetter"/>
      <w:lvlText w:val="%5."/>
      <w:lvlJc w:val="left"/>
      <w:pPr>
        <w:ind w:left="3891" w:hanging="360"/>
      </w:pPr>
    </w:lvl>
    <w:lvl w:ilvl="5" w:tplc="1C09001B" w:tentative="1">
      <w:start w:val="1"/>
      <w:numFmt w:val="lowerRoman"/>
      <w:lvlText w:val="%6."/>
      <w:lvlJc w:val="right"/>
      <w:pPr>
        <w:ind w:left="4611" w:hanging="180"/>
      </w:pPr>
    </w:lvl>
    <w:lvl w:ilvl="6" w:tplc="1C09000F" w:tentative="1">
      <w:start w:val="1"/>
      <w:numFmt w:val="decimal"/>
      <w:lvlText w:val="%7."/>
      <w:lvlJc w:val="left"/>
      <w:pPr>
        <w:ind w:left="5331" w:hanging="360"/>
      </w:pPr>
    </w:lvl>
    <w:lvl w:ilvl="7" w:tplc="1C090019" w:tentative="1">
      <w:start w:val="1"/>
      <w:numFmt w:val="lowerLetter"/>
      <w:lvlText w:val="%8."/>
      <w:lvlJc w:val="left"/>
      <w:pPr>
        <w:ind w:left="6051" w:hanging="360"/>
      </w:pPr>
    </w:lvl>
    <w:lvl w:ilvl="8" w:tplc="1C09001B" w:tentative="1">
      <w:start w:val="1"/>
      <w:numFmt w:val="lowerRoman"/>
      <w:lvlText w:val="%9."/>
      <w:lvlJc w:val="right"/>
      <w:pPr>
        <w:ind w:left="6771" w:hanging="180"/>
      </w:pPr>
    </w:lvl>
  </w:abstractNum>
  <w:abstractNum w:abstractNumId="27" w15:restartNumberingAfterBreak="0">
    <w:nsid w:val="3DF21B1E"/>
    <w:multiLevelType w:val="hybridMultilevel"/>
    <w:tmpl w:val="C2BE6B1E"/>
    <w:lvl w:ilvl="0" w:tplc="6C824D10">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11D481B"/>
    <w:multiLevelType w:val="hybridMultilevel"/>
    <w:tmpl w:val="D1206FEE"/>
    <w:lvl w:ilvl="0" w:tplc="07861820">
      <w:start w:val="1"/>
      <w:numFmt w:val="lowerLetter"/>
      <w:lvlText w:val="%1)"/>
      <w:lvlJc w:val="left"/>
      <w:pPr>
        <w:ind w:left="1011" w:hanging="360"/>
      </w:pPr>
      <w:rPr>
        <w:rFonts w:hint="default"/>
      </w:rPr>
    </w:lvl>
    <w:lvl w:ilvl="1" w:tplc="1C090019" w:tentative="1">
      <w:start w:val="1"/>
      <w:numFmt w:val="lowerLetter"/>
      <w:lvlText w:val="%2."/>
      <w:lvlJc w:val="left"/>
      <w:pPr>
        <w:ind w:left="1731" w:hanging="360"/>
      </w:pPr>
    </w:lvl>
    <w:lvl w:ilvl="2" w:tplc="1C09001B" w:tentative="1">
      <w:start w:val="1"/>
      <w:numFmt w:val="lowerRoman"/>
      <w:lvlText w:val="%3."/>
      <w:lvlJc w:val="right"/>
      <w:pPr>
        <w:ind w:left="2451" w:hanging="180"/>
      </w:pPr>
    </w:lvl>
    <w:lvl w:ilvl="3" w:tplc="1C09000F" w:tentative="1">
      <w:start w:val="1"/>
      <w:numFmt w:val="decimal"/>
      <w:lvlText w:val="%4."/>
      <w:lvlJc w:val="left"/>
      <w:pPr>
        <w:ind w:left="3171" w:hanging="360"/>
      </w:pPr>
    </w:lvl>
    <w:lvl w:ilvl="4" w:tplc="1C090019" w:tentative="1">
      <w:start w:val="1"/>
      <w:numFmt w:val="lowerLetter"/>
      <w:lvlText w:val="%5."/>
      <w:lvlJc w:val="left"/>
      <w:pPr>
        <w:ind w:left="3891" w:hanging="360"/>
      </w:pPr>
    </w:lvl>
    <w:lvl w:ilvl="5" w:tplc="1C09001B" w:tentative="1">
      <w:start w:val="1"/>
      <w:numFmt w:val="lowerRoman"/>
      <w:lvlText w:val="%6."/>
      <w:lvlJc w:val="right"/>
      <w:pPr>
        <w:ind w:left="4611" w:hanging="180"/>
      </w:pPr>
    </w:lvl>
    <w:lvl w:ilvl="6" w:tplc="1C09000F" w:tentative="1">
      <w:start w:val="1"/>
      <w:numFmt w:val="decimal"/>
      <w:lvlText w:val="%7."/>
      <w:lvlJc w:val="left"/>
      <w:pPr>
        <w:ind w:left="5331" w:hanging="360"/>
      </w:pPr>
    </w:lvl>
    <w:lvl w:ilvl="7" w:tplc="1C090019" w:tentative="1">
      <w:start w:val="1"/>
      <w:numFmt w:val="lowerLetter"/>
      <w:lvlText w:val="%8."/>
      <w:lvlJc w:val="left"/>
      <w:pPr>
        <w:ind w:left="6051" w:hanging="360"/>
      </w:pPr>
    </w:lvl>
    <w:lvl w:ilvl="8" w:tplc="1C09001B" w:tentative="1">
      <w:start w:val="1"/>
      <w:numFmt w:val="lowerRoman"/>
      <w:lvlText w:val="%9."/>
      <w:lvlJc w:val="right"/>
      <w:pPr>
        <w:ind w:left="6771" w:hanging="180"/>
      </w:pPr>
    </w:lvl>
  </w:abstractNum>
  <w:abstractNum w:abstractNumId="29" w15:restartNumberingAfterBreak="0">
    <w:nsid w:val="419A7AD4"/>
    <w:multiLevelType w:val="hybridMultilevel"/>
    <w:tmpl w:val="2AB84856"/>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90AEE2B8">
      <w:start w:val="1"/>
      <w:numFmt w:val="decimal"/>
      <w:lvlText w:val="%3."/>
      <w:lvlJc w:val="left"/>
      <w:pPr>
        <w:ind w:left="2753" w:hanging="360"/>
      </w:pPr>
      <w:rPr>
        <w:rFonts w:hint="default"/>
      </w:r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0" w15:restartNumberingAfterBreak="0">
    <w:nsid w:val="471411AF"/>
    <w:multiLevelType w:val="hybridMultilevel"/>
    <w:tmpl w:val="4954A6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9836D40"/>
    <w:multiLevelType w:val="hybridMultilevel"/>
    <w:tmpl w:val="C0B0D564"/>
    <w:lvl w:ilvl="0" w:tplc="91143AEC">
      <w:start w:val="1"/>
      <w:numFmt w:val="lowerLetter"/>
      <w:lvlText w:val="%1)"/>
      <w:lvlJc w:val="left"/>
      <w:pPr>
        <w:ind w:left="77" w:hanging="360"/>
      </w:pPr>
      <w:rPr>
        <w:rFonts w:hint="default"/>
        <w:b w:val="0"/>
        <w:u w:val="none"/>
      </w:rPr>
    </w:lvl>
    <w:lvl w:ilvl="1" w:tplc="1C090019" w:tentative="1">
      <w:start w:val="1"/>
      <w:numFmt w:val="lowerLetter"/>
      <w:lvlText w:val="%2."/>
      <w:lvlJc w:val="left"/>
      <w:pPr>
        <w:ind w:left="797" w:hanging="360"/>
      </w:pPr>
    </w:lvl>
    <w:lvl w:ilvl="2" w:tplc="1C09001B" w:tentative="1">
      <w:start w:val="1"/>
      <w:numFmt w:val="lowerRoman"/>
      <w:lvlText w:val="%3."/>
      <w:lvlJc w:val="right"/>
      <w:pPr>
        <w:ind w:left="1517" w:hanging="180"/>
      </w:pPr>
    </w:lvl>
    <w:lvl w:ilvl="3" w:tplc="1C09000F" w:tentative="1">
      <w:start w:val="1"/>
      <w:numFmt w:val="decimal"/>
      <w:lvlText w:val="%4."/>
      <w:lvlJc w:val="left"/>
      <w:pPr>
        <w:ind w:left="2237" w:hanging="360"/>
      </w:pPr>
    </w:lvl>
    <w:lvl w:ilvl="4" w:tplc="1C090019" w:tentative="1">
      <w:start w:val="1"/>
      <w:numFmt w:val="lowerLetter"/>
      <w:lvlText w:val="%5."/>
      <w:lvlJc w:val="left"/>
      <w:pPr>
        <w:ind w:left="2957" w:hanging="360"/>
      </w:pPr>
    </w:lvl>
    <w:lvl w:ilvl="5" w:tplc="1C09001B" w:tentative="1">
      <w:start w:val="1"/>
      <w:numFmt w:val="lowerRoman"/>
      <w:lvlText w:val="%6."/>
      <w:lvlJc w:val="right"/>
      <w:pPr>
        <w:ind w:left="3677" w:hanging="180"/>
      </w:pPr>
    </w:lvl>
    <w:lvl w:ilvl="6" w:tplc="1C09000F" w:tentative="1">
      <w:start w:val="1"/>
      <w:numFmt w:val="decimal"/>
      <w:lvlText w:val="%7."/>
      <w:lvlJc w:val="left"/>
      <w:pPr>
        <w:ind w:left="4397" w:hanging="360"/>
      </w:pPr>
    </w:lvl>
    <w:lvl w:ilvl="7" w:tplc="1C090019" w:tentative="1">
      <w:start w:val="1"/>
      <w:numFmt w:val="lowerLetter"/>
      <w:lvlText w:val="%8."/>
      <w:lvlJc w:val="left"/>
      <w:pPr>
        <w:ind w:left="5117" w:hanging="360"/>
      </w:pPr>
    </w:lvl>
    <w:lvl w:ilvl="8" w:tplc="1C09001B" w:tentative="1">
      <w:start w:val="1"/>
      <w:numFmt w:val="lowerRoman"/>
      <w:lvlText w:val="%9."/>
      <w:lvlJc w:val="right"/>
      <w:pPr>
        <w:ind w:left="5837" w:hanging="180"/>
      </w:pPr>
    </w:lvl>
  </w:abstractNum>
  <w:abstractNum w:abstractNumId="32" w15:restartNumberingAfterBreak="0">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33"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50C394F"/>
    <w:multiLevelType w:val="hybridMultilevel"/>
    <w:tmpl w:val="8E8402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36" w15:restartNumberingAfterBreak="0">
    <w:nsid w:val="6EF57937"/>
    <w:multiLevelType w:val="hybridMultilevel"/>
    <w:tmpl w:val="03924B9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6F6661A2"/>
    <w:multiLevelType w:val="hybridMultilevel"/>
    <w:tmpl w:val="727A5002"/>
    <w:lvl w:ilvl="0" w:tplc="CE04E8E6">
      <w:start w:val="24"/>
      <w:numFmt w:val="bullet"/>
      <w:lvlText w:val="-"/>
      <w:lvlJc w:val="left"/>
      <w:pPr>
        <w:ind w:left="720" w:hanging="360"/>
      </w:pPr>
      <w:rPr>
        <w:rFonts w:ascii="Arial Narrow" w:eastAsiaTheme="minorHAnsi"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39"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9336BAB"/>
    <w:multiLevelType w:val="hybridMultilevel"/>
    <w:tmpl w:val="8FB6CCD8"/>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43" w15:restartNumberingAfterBreak="0">
    <w:nsid w:val="79DF3479"/>
    <w:multiLevelType w:val="hybridMultilevel"/>
    <w:tmpl w:val="2B6401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7BE00873"/>
    <w:multiLevelType w:val="multilevel"/>
    <w:tmpl w:val="98601C6A"/>
    <w:lvl w:ilvl="0">
      <w:start w:val="2"/>
      <w:numFmt w:val="decimal"/>
      <w:lvlText w:val="%1."/>
      <w:lvlJc w:val="left"/>
      <w:pPr>
        <w:ind w:left="360" w:hanging="36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5" w15:restartNumberingAfterBreak="0">
    <w:nsid w:val="7DDE7786"/>
    <w:multiLevelType w:val="hybridMultilevel"/>
    <w:tmpl w:val="66D8E578"/>
    <w:lvl w:ilvl="0" w:tplc="04090001">
      <w:start w:val="1"/>
      <w:numFmt w:val="bullet"/>
      <w:lvlText w:val=""/>
      <w:lvlJc w:val="left"/>
      <w:pPr>
        <w:tabs>
          <w:tab w:val="num" w:pos="786"/>
        </w:tabs>
        <w:ind w:left="786" w:hanging="360"/>
      </w:pPr>
      <w:rPr>
        <w:rFonts w:ascii="Symbol" w:hAnsi="Symbol" w:hint="default"/>
      </w:rPr>
    </w:lvl>
    <w:lvl w:ilvl="1" w:tplc="04090003">
      <w:start w:val="1"/>
      <w:numFmt w:val="bullet"/>
      <w:lvlText w:val="o"/>
      <w:lvlJc w:val="left"/>
      <w:pPr>
        <w:tabs>
          <w:tab w:val="num" w:pos="1326"/>
        </w:tabs>
        <w:ind w:left="1326" w:hanging="360"/>
      </w:pPr>
      <w:rPr>
        <w:rFonts w:ascii="Courier New" w:hAnsi="Courier New" w:cs="Courier New" w:hint="default"/>
      </w:rPr>
    </w:lvl>
    <w:lvl w:ilvl="2" w:tplc="04090001">
      <w:start w:val="1"/>
      <w:numFmt w:val="bullet"/>
      <w:lvlText w:val=""/>
      <w:lvlJc w:val="left"/>
      <w:pPr>
        <w:tabs>
          <w:tab w:val="num" w:pos="2046"/>
        </w:tabs>
        <w:ind w:left="2046" w:hanging="360"/>
      </w:pPr>
      <w:rPr>
        <w:rFonts w:ascii="Symbol" w:hAnsi="Symbol" w:hint="default"/>
      </w:rPr>
    </w:lvl>
    <w:lvl w:ilvl="3" w:tplc="04090001" w:tentative="1">
      <w:start w:val="1"/>
      <w:numFmt w:val="bullet"/>
      <w:lvlText w:val=""/>
      <w:lvlJc w:val="left"/>
      <w:pPr>
        <w:tabs>
          <w:tab w:val="num" w:pos="2766"/>
        </w:tabs>
        <w:ind w:left="2766" w:hanging="360"/>
      </w:pPr>
      <w:rPr>
        <w:rFonts w:ascii="Symbol" w:hAnsi="Symbol" w:hint="default"/>
      </w:rPr>
    </w:lvl>
    <w:lvl w:ilvl="4" w:tplc="04090003" w:tentative="1">
      <w:start w:val="1"/>
      <w:numFmt w:val="bullet"/>
      <w:lvlText w:val="o"/>
      <w:lvlJc w:val="left"/>
      <w:pPr>
        <w:tabs>
          <w:tab w:val="num" w:pos="3486"/>
        </w:tabs>
        <w:ind w:left="3486" w:hanging="360"/>
      </w:pPr>
      <w:rPr>
        <w:rFonts w:ascii="Courier New" w:hAnsi="Courier New" w:cs="Courier New" w:hint="default"/>
      </w:rPr>
    </w:lvl>
    <w:lvl w:ilvl="5" w:tplc="04090005" w:tentative="1">
      <w:start w:val="1"/>
      <w:numFmt w:val="bullet"/>
      <w:lvlText w:val=""/>
      <w:lvlJc w:val="left"/>
      <w:pPr>
        <w:tabs>
          <w:tab w:val="num" w:pos="4206"/>
        </w:tabs>
        <w:ind w:left="4206" w:hanging="360"/>
      </w:pPr>
      <w:rPr>
        <w:rFonts w:ascii="Wingdings" w:hAnsi="Wingdings" w:hint="default"/>
      </w:rPr>
    </w:lvl>
    <w:lvl w:ilvl="6" w:tplc="04090001" w:tentative="1">
      <w:start w:val="1"/>
      <w:numFmt w:val="bullet"/>
      <w:lvlText w:val=""/>
      <w:lvlJc w:val="left"/>
      <w:pPr>
        <w:tabs>
          <w:tab w:val="num" w:pos="4926"/>
        </w:tabs>
        <w:ind w:left="4926" w:hanging="360"/>
      </w:pPr>
      <w:rPr>
        <w:rFonts w:ascii="Symbol" w:hAnsi="Symbol" w:hint="default"/>
      </w:rPr>
    </w:lvl>
    <w:lvl w:ilvl="7" w:tplc="04090003" w:tentative="1">
      <w:start w:val="1"/>
      <w:numFmt w:val="bullet"/>
      <w:lvlText w:val="o"/>
      <w:lvlJc w:val="left"/>
      <w:pPr>
        <w:tabs>
          <w:tab w:val="num" w:pos="5646"/>
        </w:tabs>
        <w:ind w:left="5646" w:hanging="360"/>
      </w:pPr>
      <w:rPr>
        <w:rFonts w:ascii="Courier New" w:hAnsi="Courier New" w:cs="Courier New" w:hint="default"/>
      </w:rPr>
    </w:lvl>
    <w:lvl w:ilvl="8" w:tplc="04090005" w:tentative="1">
      <w:start w:val="1"/>
      <w:numFmt w:val="bullet"/>
      <w:lvlText w:val=""/>
      <w:lvlJc w:val="left"/>
      <w:pPr>
        <w:tabs>
          <w:tab w:val="num" w:pos="6366"/>
        </w:tabs>
        <w:ind w:left="6366" w:hanging="360"/>
      </w:pPr>
      <w:rPr>
        <w:rFonts w:ascii="Wingdings" w:hAnsi="Wingdings" w:hint="default"/>
      </w:rPr>
    </w:lvl>
  </w:abstractNum>
  <w:abstractNum w:abstractNumId="46" w15:restartNumberingAfterBreak="0">
    <w:nsid w:val="7E3B654F"/>
    <w:multiLevelType w:val="hybridMultilevel"/>
    <w:tmpl w:val="B6380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10"/>
  </w:num>
  <w:num w:numId="5">
    <w:abstractNumId w:val="9"/>
  </w:num>
  <w:num w:numId="6">
    <w:abstractNumId w:val="33"/>
  </w:num>
  <w:num w:numId="7">
    <w:abstractNumId w:val="12"/>
  </w:num>
  <w:num w:numId="8">
    <w:abstractNumId w:val="29"/>
  </w:num>
  <w:num w:numId="9">
    <w:abstractNumId w:val="39"/>
  </w:num>
  <w:num w:numId="10">
    <w:abstractNumId w:val="13"/>
  </w:num>
  <w:num w:numId="11">
    <w:abstractNumId w:val="38"/>
  </w:num>
  <w:num w:numId="12">
    <w:abstractNumId w:val="22"/>
  </w:num>
  <w:num w:numId="13">
    <w:abstractNumId w:val="24"/>
  </w:num>
  <w:num w:numId="14">
    <w:abstractNumId w:val="36"/>
  </w:num>
  <w:num w:numId="15">
    <w:abstractNumId w:val="17"/>
  </w:num>
  <w:num w:numId="16">
    <w:abstractNumId w:val="45"/>
  </w:num>
  <w:num w:numId="17">
    <w:abstractNumId w:val="6"/>
  </w:num>
  <w:num w:numId="18">
    <w:abstractNumId w:val="11"/>
  </w:num>
  <w:num w:numId="19">
    <w:abstractNumId w:val="16"/>
  </w:num>
  <w:num w:numId="20">
    <w:abstractNumId w:val="46"/>
  </w:num>
  <w:num w:numId="21">
    <w:abstractNumId w:val="42"/>
  </w:num>
  <w:num w:numId="22">
    <w:abstractNumId w:val="32"/>
  </w:num>
  <w:num w:numId="23">
    <w:abstractNumId w:val="41"/>
  </w:num>
  <w:num w:numId="24">
    <w:abstractNumId w:val="35"/>
  </w:num>
  <w:num w:numId="25">
    <w:abstractNumId w:val="14"/>
  </w:num>
  <w:num w:numId="26">
    <w:abstractNumId w:val="19"/>
  </w:num>
  <w:num w:numId="27">
    <w:abstractNumId w:val="7"/>
  </w:num>
  <w:num w:numId="28">
    <w:abstractNumId w:val="1"/>
  </w:num>
  <w:num w:numId="29">
    <w:abstractNumId w:val="40"/>
  </w:num>
  <w:num w:numId="30">
    <w:abstractNumId w:val="23"/>
  </w:num>
  <w:num w:numId="31">
    <w:abstractNumId w:val="26"/>
  </w:num>
  <w:num w:numId="32">
    <w:abstractNumId w:val="28"/>
  </w:num>
  <w:num w:numId="33">
    <w:abstractNumId w:val="15"/>
  </w:num>
  <w:num w:numId="34">
    <w:abstractNumId w:val="4"/>
  </w:num>
  <w:num w:numId="35">
    <w:abstractNumId w:val="8"/>
  </w:num>
  <w:num w:numId="36">
    <w:abstractNumId w:val="31"/>
  </w:num>
  <w:num w:numId="37">
    <w:abstractNumId w:val="37"/>
  </w:num>
  <w:num w:numId="38">
    <w:abstractNumId w:val="5"/>
  </w:num>
  <w:num w:numId="39">
    <w:abstractNumId w:val="27"/>
  </w:num>
  <w:num w:numId="40">
    <w:abstractNumId w:val="0"/>
  </w:num>
  <w:num w:numId="41">
    <w:abstractNumId w:val="43"/>
  </w:num>
  <w:num w:numId="42">
    <w:abstractNumId w:val="34"/>
  </w:num>
  <w:num w:numId="43">
    <w:abstractNumId w:val="25"/>
  </w:num>
  <w:num w:numId="44">
    <w:abstractNumId w:val="30"/>
  </w:num>
  <w:num w:numId="45">
    <w:abstractNumId w:val="21"/>
  </w:num>
  <w:num w:numId="46">
    <w:abstractNumId w:val="44"/>
  </w:num>
  <w:num w:numId="47">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95C"/>
    <w:rsid w:val="00001621"/>
    <w:rsid w:val="00010867"/>
    <w:rsid w:val="00012673"/>
    <w:rsid w:val="0001403A"/>
    <w:rsid w:val="0002639E"/>
    <w:rsid w:val="00035B63"/>
    <w:rsid w:val="00037FF6"/>
    <w:rsid w:val="00040962"/>
    <w:rsid w:val="00044BBA"/>
    <w:rsid w:val="00053A91"/>
    <w:rsid w:val="000575BD"/>
    <w:rsid w:val="0006106D"/>
    <w:rsid w:val="00067BC7"/>
    <w:rsid w:val="00072248"/>
    <w:rsid w:val="000762D2"/>
    <w:rsid w:val="00076368"/>
    <w:rsid w:val="000817B7"/>
    <w:rsid w:val="00084718"/>
    <w:rsid w:val="000863EB"/>
    <w:rsid w:val="000918E1"/>
    <w:rsid w:val="000A065B"/>
    <w:rsid w:val="000A2B74"/>
    <w:rsid w:val="000B07C4"/>
    <w:rsid w:val="000B5B39"/>
    <w:rsid w:val="000B5FFF"/>
    <w:rsid w:val="000D0D42"/>
    <w:rsid w:val="000D7B9A"/>
    <w:rsid w:val="000F011F"/>
    <w:rsid w:val="001026F2"/>
    <w:rsid w:val="00127CBB"/>
    <w:rsid w:val="00135F09"/>
    <w:rsid w:val="001361B7"/>
    <w:rsid w:val="001368CE"/>
    <w:rsid w:val="00140049"/>
    <w:rsid w:val="0014097C"/>
    <w:rsid w:val="00152636"/>
    <w:rsid w:val="00160325"/>
    <w:rsid w:val="001612CE"/>
    <w:rsid w:val="00174BE9"/>
    <w:rsid w:val="00174FCC"/>
    <w:rsid w:val="00175C10"/>
    <w:rsid w:val="001847A2"/>
    <w:rsid w:val="0018696D"/>
    <w:rsid w:val="00187046"/>
    <w:rsid w:val="00194772"/>
    <w:rsid w:val="0019583F"/>
    <w:rsid w:val="001A387C"/>
    <w:rsid w:val="001A4E63"/>
    <w:rsid w:val="001A5BD4"/>
    <w:rsid w:val="001C1E78"/>
    <w:rsid w:val="001C487D"/>
    <w:rsid w:val="001D1C76"/>
    <w:rsid w:val="001F2830"/>
    <w:rsid w:val="001F4571"/>
    <w:rsid w:val="001F5CAB"/>
    <w:rsid w:val="001F737A"/>
    <w:rsid w:val="00225277"/>
    <w:rsid w:val="00232DFB"/>
    <w:rsid w:val="00236E10"/>
    <w:rsid w:val="0023703D"/>
    <w:rsid w:val="002449FA"/>
    <w:rsid w:val="002547CD"/>
    <w:rsid w:val="00255171"/>
    <w:rsid w:val="0026756B"/>
    <w:rsid w:val="002715EA"/>
    <w:rsid w:val="0027210F"/>
    <w:rsid w:val="00285ED3"/>
    <w:rsid w:val="002C0A3B"/>
    <w:rsid w:val="002C612B"/>
    <w:rsid w:val="002E282E"/>
    <w:rsid w:val="002E3252"/>
    <w:rsid w:val="002F0085"/>
    <w:rsid w:val="002F0286"/>
    <w:rsid w:val="002F3D3A"/>
    <w:rsid w:val="0030302A"/>
    <w:rsid w:val="003073C2"/>
    <w:rsid w:val="00307591"/>
    <w:rsid w:val="00310BEC"/>
    <w:rsid w:val="00320EDB"/>
    <w:rsid w:val="003222D2"/>
    <w:rsid w:val="00322B77"/>
    <w:rsid w:val="00332464"/>
    <w:rsid w:val="0034230F"/>
    <w:rsid w:val="003453D4"/>
    <w:rsid w:val="003521AC"/>
    <w:rsid w:val="003610F5"/>
    <w:rsid w:val="0036506C"/>
    <w:rsid w:val="0037005E"/>
    <w:rsid w:val="00370418"/>
    <w:rsid w:val="00371992"/>
    <w:rsid w:val="00384F37"/>
    <w:rsid w:val="003902FE"/>
    <w:rsid w:val="0039203A"/>
    <w:rsid w:val="003A7D95"/>
    <w:rsid w:val="003B0A2D"/>
    <w:rsid w:val="003B0CBD"/>
    <w:rsid w:val="003C0E50"/>
    <w:rsid w:val="003C1F82"/>
    <w:rsid w:val="003C2C25"/>
    <w:rsid w:val="003D4186"/>
    <w:rsid w:val="003E18E5"/>
    <w:rsid w:val="003E695D"/>
    <w:rsid w:val="003E7B82"/>
    <w:rsid w:val="003F4202"/>
    <w:rsid w:val="003F52D8"/>
    <w:rsid w:val="003F5B72"/>
    <w:rsid w:val="003F7704"/>
    <w:rsid w:val="004401A0"/>
    <w:rsid w:val="0044441F"/>
    <w:rsid w:val="00456418"/>
    <w:rsid w:val="0045725E"/>
    <w:rsid w:val="0046005E"/>
    <w:rsid w:val="0047786F"/>
    <w:rsid w:val="004778FC"/>
    <w:rsid w:val="004804CC"/>
    <w:rsid w:val="00490025"/>
    <w:rsid w:val="00494797"/>
    <w:rsid w:val="004A525B"/>
    <w:rsid w:val="004B4A08"/>
    <w:rsid w:val="004D0521"/>
    <w:rsid w:val="004D13C9"/>
    <w:rsid w:val="004D71EC"/>
    <w:rsid w:val="004D7263"/>
    <w:rsid w:val="004E7FCC"/>
    <w:rsid w:val="00503046"/>
    <w:rsid w:val="005054FC"/>
    <w:rsid w:val="00526057"/>
    <w:rsid w:val="00534231"/>
    <w:rsid w:val="00543A72"/>
    <w:rsid w:val="00546B92"/>
    <w:rsid w:val="005550FC"/>
    <w:rsid w:val="00562AB7"/>
    <w:rsid w:val="005631D0"/>
    <w:rsid w:val="00570D9F"/>
    <w:rsid w:val="005743BA"/>
    <w:rsid w:val="00574896"/>
    <w:rsid w:val="00587141"/>
    <w:rsid w:val="00592D3F"/>
    <w:rsid w:val="005945F4"/>
    <w:rsid w:val="005A0470"/>
    <w:rsid w:val="005A3A6B"/>
    <w:rsid w:val="005A6C5E"/>
    <w:rsid w:val="005B3D4A"/>
    <w:rsid w:val="005B4CF3"/>
    <w:rsid w:val="005B63D4"/>
    <w:rsid w:val="005C24DB"/>
    <w:rsid w:val="005C6211"/>
    <w:rsid w:val="005E12DC"/>
    <w:rsid w:val="005E6198"/>
    <w:rsid w:val="005F6F9D"/>
    <w:rsid w:val="005F7CA6"/>
    <w:rsid w:val="00604E90"/>
    <w:rsid w:val="006060AD"/>
    <w:rsid w:val="006154B9"/>
    <w:rsid w:val="00615EC4"/>
    <w:rsid w:val="0061615E"/>
    <w:rsid w:val="00626663"/>
    <w:rsid w:val="00630068"/>
    <w:rsid w:val="0065685E"/>
    <w:rsid w:val="006578FE"/>
    <w:rsid w:val="00666BB3"/>
    <w:rsid w:val="00667C44"/>
    <w:rsid w:val="00683B1F"/>
    <w:rsid w:val="006918BC"/>
    <w:rsid w:val="006A5E46"/>
    <w:rsid w:val="006B4A4E"/>
    <w:rsid w:val="006C0F2C"/>
    <w:rsid w:val="006C58F1"/>
    <w:rsid w:val="006D52EA"/>
    <w:rsid w:val="006E5C4F"/>
    <w:rsid w:val="006F1563"/>
    <w:rsid w:val="006F788E"/>
    <w:rsid w:val="00706607"/>
    <w:rsid w:val="0071124F"/>
    <w:rsid w:val="007304CA"/>
    <w:rsid w:val="00731D14"/>
    <w:rsid w:val="007345BA"/>
    <w:rsid w:val="00736AA4"/>
    <w:rsid w:val="00741F8D"/>
    <w:rsid w:val="0074263B"/>
    <w:rsid w:val="00742E61"/>
    <w:rsid w:val="00756763"/>
    <w:rsid w:val="007567E7"/>
    <w:rsid w:val="00760B43"/>
    <w:rsid w:val="00760CC6"/>
    <w:rsid w:val="00764C61"/>
    <w:rsid w:val="0077707A"/>
    <w:rsid w:val="00781C01"/>
    <w:rsid w:val="007B116F"/>
    <w:rsid w:val="007B6A03"/>
    <w:rsid w:val="007B72BF"/>
    <w:rsid w:val="007C27E8"/>
    <w:rsid w:val="007C714A"/>
    <w:rsid w:val="007C79DF"/>
    <w:rsid w:val="007E2F48"/>
    <w:rsid w:val="007E572B"/>
    <w:rsid w:val="007F554A"/>
    <w:rsid w:val="00816586"/>
    <w:rsid w:val="00820E79"/>
    <w:rsid w:val="008228DB"/>
    <w:rsid w:val="00825F0A"/>
    <w:rsid w:val="00851546"/>
    <w:rsid w:val="00855424"/>
    <w:rsid w:val="00867C04"/>
    <w:rsid w:val="00875B6A"/>
    <w:rsid w:val="0088061E"/>
    <w:rsid w:val="008A0562"/>
    <w:rsid w:val="008A1DBC"/>
    <w:rsid w:val="008A5B7D"/>
    <w:rsid w:val="008A7092"/>
    <w:rsid w:val="008C29F2"/>
    <w:rsid w:val="00907668"/>
    <w:rsid w:val="009124F2"/>
    <w:rsid w:val="0091661D"/>
    <w:rsid w:val="009202E4"/>
    <w:rsid w:val="0094597D"/>
    <w:rsid w:val="00952968"/>
    <w:rsid w:val="00954840"/>
    <w:rsid w:val="009572DE"/>
    <w:rsid w:val="00957E45"/>
    <w:rsid w:val="00964016"/>
    <w:rsid w:val="00974A86"/>
    <w:rsid w:val="00977890"/>
    <w:rsid w:val="00987ABE"/>
    <w:rsid w:val="0099320E"/>
    <w:rsid w:val="009A2D9D"/>
    <w:rsid w:val="009B0AAE"/>
    <w:rsid w:val="009B710A"/>
    <w:rsid w:val="009C2CD7"/>
    <w:rsid w:val="009D43EA"/>
    <w:rsid w:val="009E394A"/>
    <w:rsid w:val="00A03B8A"/>
    <w:rsid w:val="00A1048F"/>
    <w:rsid w:val="00A10F89"/>
    <w:rsid w:val="00A130E9"/>
    <w:rsid w:val="00A141D8"/>
    <w:rsid w:val="00A16CAE"/>
    <w:rsid w:val="00A16D2D"/>
    <w:rsid w:val="00A21829"/>
    <w:rsid w:val="00A21867"/>
    <w:rsid w:val="00A32F15"/>
    <w:rsid w:val="00A352CD"/>
    <w:rsid w:val="00A40341"/>
    <w:rsid w:val="00A531C3"/>
    <w:rsid w:val="00A71627"/>
    <w:rsid w:val="00A83F36"/>
    <w:rsid w:val="00A8498B"/>
    <w:rsid w:val="00A870E4"/>
    <w:rsid w:val="00A96F86"/>
    <w:rsid w:val="00A978C1"/>
    <w:rsid w:val="00AA24BA"/>
    <w:rsid w:val="00AA71DB"/>
    <w:rsid w:val="00AB2F06"/>
    <w:rsid w:val="00AB33A4"/>
    <w:rsid w:val="00AB3642"/>
    <w:rsid w:val="00AB46A9"/>
    <w:rsid w:val="00AB57F4"/>
    <w:rsid w:val="00AB7945"/>
    <w:rsid w:val="00AE265F"/>
    <w:rsid w:val="00AF042D"/>
    <w:rsid w:val="00AF3E60"/>
    <w:rsid w:val="00AF56C2"/>
    <w:rsid w:val="00B02B97"/>
    <w:rsid w:val="00B0521E"/>
    <w:rsid w:val="00B06B7E"/>
    <w:rsid w:val="00B07DEA"/>
    <w:rsid w:val="00B14617"/>
    <w:rsid w:val="00B15673"/>
    <w:rsid w:val="00B24229"/>
    <w:rsid w:val="00B26579"/>
    <w:rsid w:val="00B35CFA"/>
    <w:rsid w:val="00B372A9"/>
    <w:rsid w:val="00B47B05"/>
    <w:rsid w:val="00B536AF"/>
    <w:rsid w:val="00B5720E"/>
    <w:rsid w:val="00B6025E"/>
    <w:rsid w:val="00B60B72"/>
    <w:rsid w:val="00B610A5"/>
    <w:rsid w:val="00B81200"/>
    <w:rsid w:val="00B8355E"/>
    <w:rsid w:val="00B85CBC"/>
    <w:rsid w:val="00B86427"/>
    <w:rsid w:val="00B93FE9"/>
    <w:rsid w:val="00BA552A"/>
    <w:rsid w:val="00BA6578"/>
    <w:rsid w:val="00BA74A2"/>
    <w:rsid w:val="00BB4BBD"/>
    <w:rsid w:val="00BB5F3C"/>
    <w:rsid w:val="00BC68DA"/>
    <w:rsid w:val="00BE0958"/>
    <w:rsid w:val="00BE120D"/>
    <w:rsid w:val="00BF0A38"/>
    <w:rsid w:val="00C0076A"/>
    <w:rsid w:val="00C04DED"/>
    <w:rsid w:val="00C05AA7"/>
    <w:rsid w:val="00C377A4"/>
    <w:rsid w:val="00C44DDF"/>
    <w:rsid w:val="00C45216"/>
    <w:rsid w:val="00C50949"/>
    <w:rsid w:val="00C63A6C"/>
    <w:rsid w:val="00C75548"/>
    <w:rsid w:val="00CC19ED"/>
    <w:rsid w:val="00CC22FD"/>
    <w:rsid w:val="00CC5EA3"/>
    <w:rsid w:val="00CC5F75"/>
    <w:rsid w:val="00CD2192"/>
    <w:rsid w:val="00CD2752"/>
    <w:rsid w:val="00CD67DB"/>
    <w:rsid w:val="00CF4ACD"/>
    <w:rsid w:val="00D11F45"/>
    <w:rsid w:val="00D13D26"/>
    <w:rsid w:val="00D24B2C"/>
    <w:rsid w:val="00D272BE"/>
    <w:rsid w:val="00D30367"/>
    <w:rsid w:val="00D36AF1"/>
    <w:rsid w:val="00D55C3D"/>
    <w:rsid w:val="00D614B9"/>
    <w:rsid w:val="00D64CC6"/>
    <w:rsid w:val="00D66486"/>
    <w:rsid w:val="00D7676A"/>
    <w:rsid w:val="00D85943"/>
    <w:rsid w:val="00D9208A"/>
    <w:rsid w:val="00D977A4"/>
    <w:rsid w:val="00DA6E26"/>
    <w:rsid w:val="00DB2566"/>
    <w:rsid w:val="00DC095C"/>
    <w:rsid w:val="00DD3DD5"/>
    <w:rsid w:val="00DD3FD2"/>
    <w:rsid w:val="00DD55DD"/>
    <w:rsid w:val="00DE19DA"/>
    <w:rsid w:val="00DE78E2"/>
    <w:rsid w:val="00E008E8"/>
    <w:rsid w:val="00E00974"/>
    <w:rsid w:val="00E0515B"/>
    <w:rsid w:val="00E31EA9"/>
    <w:rsid w:val="00E338D5"/>
    <w:rsid w:val="00E341E4"/>
    <w:rsid w:val="00E74611"/>
    <w:rsid w:val="00E9735E"/>
    <w:rsid w:val="00EA15CD"/>
    <w:rsid w:val="00EA2024"/>
    <w:rsid w:val="00EB3317"/>
    <w:rsid w:val="00EC7279"/>
    <w:rsid w:val="00ED2959"/>
    <w:rsid w:val="00ED5A52"/>
    <w:rsid w:val="00ED601C"/>
    <w:rsid w:val="00ED75B6"/>
    <w:rsid w:val="00EE610C"/>
    <w:rsid w:val="00EF690E"/>
    <w:rsid w:val="00F053D1"/>
    <w:rsid w:val="00F140BF"/>
    <w:rsid w:val="00F17781"/>
    <w:rsid w:val="00F43C8B"/>
    <w:rsid w:val="00F47593"/>
    <w:rsid w:val="00F563A7"/>
    <w:rsid w:val="00F63EF4"/>
    <w:rsid w:val="00F64EED"/>
    <w:rsid w:val="00F659D4"/>
    <w:rsid w:val="00F70BCE"/>
    <w:rsid w:val="00F72ED9"/>
    <w:rsid w:val="00F73297"/>
    <w:rsid w:val="00F743F0"/>
    <w:rsid w:val="00F8513C"/>
    <w:rsid w:val="00F956C0"/>
    <w:rsid w:val="00FB491B"/>
    <w:rsid w:val="00FB7360"/>
    <w:rsid w:val="00FC0B23"/>
    <w:rsid w:val="00FC4E4E"/>
    <w:rsid w:val="00FC7905"/>
    <w:rsid w:val="00FD4995"/>
    <w:rsid w:val="00FD4F05"/>
    <w:rsid w:val="00FE33ED"/>
    <w:rsid w:val="00FF154D"/>
    <w:rsid w:val="00FF2EE0"/>
    <w:rsid w:val="00FF70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58BD7"/>
  <w15:docId w15:val="{8F86CE08-7F99-40EB-93AB-1CC1E023A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05"/>
  </w:style>
  <w:style w:type="paragraph" w:styleId="Heading1">
    <w:name w:val="heading 1"/>
    <w:basedOn w:val="Normal"/>
    <w:next w:val="Normal"/>
    <w:link w:val="Heading1Char"/>
    <w:qFormat/>
    <w:rsid w:val="001F4571"/>
    <w:pPr>
      <w:keepNext/>
      <w:numPr>
        <w:numId w:val="1"/>
      </w:numPr>
      <w:tabs>
        <w:tab w:val="left" w:pos="504"/>
      </w:tabs>
      <w:spacing w:before="240" w:after="60" w:line="240" w:lineRule="auto"/>
      <w:outlineLvl w:val="0"/>
    </w:pPr>
    <w:rPr>
      <w:rFonts w:ascii="Times New Roman" w:eastAsia="Times New Roman" w:hAnsi="Times New Roman" w:cs="Arial"/>
      <w:b/>
      <w:bCs/>
      <w:kern w:val="32"/>
      <w:sz w:val="24"/>
      <w:szCs w:val="24"/>
      <w:lang w:val="en-GB" w:eastAsia="en-GB"/>
    </w:rPr>
  </w:style>
  <w:style w:type="paragraph" w:styleId="Heading2">
    <w:name w:val="heading 2"/>
    <w:basedOn w:val="Normal"/>
    <w:next w:val="Normal"/>
    <w:link w:val="Heading2Char"/>
    <w:qFormat/>
    <w:rsid w:val="001F4571"/>
    <w:pPr>
      <w:keepNext/>
      <w:numPr>
        <w:ilvl w:val="1"/>
        <w:numId w:val="1"/>
      </w:numPr>
      <w:spacing w:before="240" w:after="60" w:line="240" w:lineRule="auto"/>
      <w:outlineLvl w:val="1"/>
    </w:pPr>
    <w:rPr>
      <w:rFonts w:ascii="Times New Roman" w:eastAsia="Times New Roman" w:hAnsi="Times New Roman" w:cs="Arial"/>
      <w:bCs/>
      <w:iCs/>
      <w:sz w:val="24"/>
      <w:szCs w:val="28"/>
      <w:lang w:val="en-GB" w:eastAsia="en-GB"/>
    </w:rPr>
  </w:style>
  <w:style w:type="paragraph" w:styleId="Heading3">
    <w:name w:val="heading 3"/>
    <w:basedOn w:val="Normal"/>
    <w:next w:val="Normal"/>
    <w:link w:val="Heading3Char"/>
    <w:qFormat/>
    <w:rsid w:val="001F4571"/>
    <w:pPr>
      <w:keepNext/>
      <w:numPr>
        <w:ilvl w:val="2"/>
        <w:numId w:val="1"/>
      </w:numPr>
      <w:spacing w:before="240" w:after="60" w:line="240" w:lineRule="auto"/>
      <w:outlineLvl w:val="2"/>
    </w:pPr>
    <w:rPr>
      <w:rFonts w:ascii="Arial" w:eastAsia="Times New Roman" w:hAnsi="Arial" w:cs="Arial"/>
      <w:b/>
      <w:bCs/>
      <w:sz w:val="26"/>
      <w:szCs w:val="26"/>
      <w:lang w:val="en-GB" w:eastAsia="en-GB"/>
    </w:rPr>
  </w:style>
  <w:style w:type="paragraph" w:styleId="Heading4">
    <w:name w:val="heading 4"/>
    <w:basedOn w:val="Normal"/>
    <w:next w:val="Normal"/>
    <w:link w:val="Heading4Char"/>
    <w:qFormat/>
    <w:rsid w:val="001F4571"/>
    <w:pPr>
      <w:keepNext/>
      <w:numPr>
        <w:ilvl w:val="3"/>
        <w:numId w:val="1"/>
      </w:numPr>
      <w:spacing w:before="240" w:after="60" w:line="240" w:lineRule="auto"/>
      <w:outlineLvl w:val="3"/>
    </w:pPr>
    <w:rPr>
      <w:rFonts w:ascii="Times New Roman" w:eastAsia="Times New Roman" w:hAnsi="Times New Roman" w:cs="Times New Roman"/>
      <w:b/>
      <w:bCs/>
      <w:sz w:val="28"/>
      <w:szCs w:val="28"/>
      <w:lang w:val="en-GB" w:eastAsia="en-GB"/>
    </w:rPr>
  </w:style>
  <w:style w:type="paragraph" w:styleId="Heading5">
    <w:name w:val="heading 5"/>
    <w:basedOn w:val="Normal"/>
    <w:next w:val="Normal"/>
    <w:link w:val="Heading5Char"/>
    <w:qFormat/>
    <w:rsid w:val="001F4571"/>
    <w:pPr>
      <w:numPr>
        <w:ilvl w:val="4"/>
        <w:numId w:val="1"/>
      </w:numPr>
      <w:spacing w:before="240" w:after="60" w:line="240" w:lineRule="auto"/>
      <w:outlineLvl w:val="4"/>
    </w:pPr>
    <w:rPr>
      <w:rFonts w:ascii="Times New Roman" w:eastAsia="Times New Roman" w:hAnsi="Times New Roman" w:cs="Times New Roman"/>
      <w:b/>
      <w:bCs/>
      <w:i/>
      <w:iCs/>
      <w:sz w:val="26"/>
      <w:szCs w:val="26"/>
      <w:lang w:val="en-GB" w:eastAsia="en-GB"/>
    </w:rPr>
  </w:style>
  <w:style w:type="paragraph" w:styleId="Heading6">
    <w:name w:val="heading 6"/>
    <w:basedOn w:val="Normal"/>
    <w:next w:val="Normal"/>
    <w:link w:val="Heading6Char"/>
    <w:qFormat/>
    <w:rsid w:val="001F4571"/>
    <w:pPr>
      <w:numPr>
        <w:ilvl w:val="5"/>
        <w:numId w:val="1"/>
      </w:numPr>
      <w:spacing w:before="240" w:after="60" w:line="240" w:lineRule="auto"/>
      <w:outlineLvl w:val="5"/>
    </w:pPr>
    <w:rPr>
      <w:rFonts w:ascii="Times New Roman" w:eastAsia="Times New Roman" w:hAnsi="Times New Roman" w:cs="Times New Roman"/>
      <w:b/>
      <w:bCs/>
      <w:lang w:val="en-GB" w:eastAsia="en-GB"/>
    </w:rPr>
  </w:style>
  <w:style w:type="paragraph" w:styleId="Heading7">
    <w:name w:val="heading 7"/>
    <w:basedOn w:val="Normal"/>
    <w:next w:val="Normal"/>
    <w:link w:val="Heading7Char"/>
    <w:qFormat/>
    <w:rsid w:val="001F4571"/>
    <w:pPr>
      <w:numPr>
        <w:ilvl w:val="6"/>
        <w:numId w:val="1"/>
      </w:numPr>
      <w:spacing w:before="240" w:after="60" w:line="240" w:lineRule="auto"/>
      <w:outlineLvl w:val="6"/>
    </w:pPr>
    <w:rPr>
      <w:rFonts w:ascii="Times New Roman" w:eastAsia="Times New Roman" w:hAnsi="Times New Roman" w:cs="Times New Roman"/>
      <w:sz w:val="24"/>
      <w:szCs w:val="24"/>
      <w:lang w:val="en-GB" w:eastAsia="en-GB"/>
    </w:rPr>
  </w:style>
  <w:style w:type="paragraph" w:styleId="Heading8">
    <w:name w:val="heading 8"/>
    <w:basedOn w:val="Normal"/>
    <w:next w:val="Normal"/>
    <w:link w:val="Heading8Char"/>
    <w:qFormat/>
    <w:rsid w:val="001F4571"/>
    <w:pPr>
      <w:numPr>
        <w:ilvl w:val="7"/>
        <w:numId w:val="1"/>
      </w:numPr>
      <w:spacing w:before="240" w:after="60" w:line="240" w:lineRule="auto"/>
      <w:outlineLvl w:val="7"/>
    </w:pPr>
    <w:rPr>
      <w:rFonts w:ascii="Times New Roman" w:eastAsia="Times New Roman" w:hAnsi="Times New Roman" w:cs="Times New Roman"/>
      <w:i/>
      <w:iCs/>
      <w:sz w:val="24"/>
      <w:szCs w:val="24"/>
      <w:lang w:val="en-GB" w:eastAsia="en-GB"/>
    </w:rPr>
  </w:style>
  <w:style w:type="paragraph" w:styleId="Heading9">
    <w:name w:val="heading 9"/>
    <w:basedOn w:val="Normal"/>
    <w:next w:val="Normal"/>
    <w:link w:val="Heading9Char"/>
    <w:qFormat/>
    <w:rsid w:val="001F4571"/>
    <w:pPr>
      <w:numPr>
        <w:ilvl w:val="8"/>
        <w:numId w:val="1"/>
      </w:numPr>
      <w:spacing w:before="240" w:after="60" w:line="240" w:lineRule="auto"/>
      <w:outlineLvl w:val="8"/>
    </w:pPr>
    <w:rPr>
      <w:rFonts w:ascii="Arial" w:eastAsia="Times New Roman"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4571"/>
    <w:rPr>
      <w:rFonts w:ascii="Times New Roman" w:eastAsia="Times New Roman" w:hAnsi="Times New Roman" w:cs="Arial"/>
      <w:b/>
      <w:bCs/>
      <w:kern w:val="32"/>
      <w:sz w:val="24"/>
      <w:szCs w:val="24"/>
      <w:lang w:val="en-GB" w:eastAsia="en-GB"/>
    </w:rPr>
  </w:style>
  <w:style w:type="character" w:customStyle="1" w:styleId="Heading2Char">
    <w:name w:val="Heading 2 Char"/>
    <w:basedOn w:val="DefaultParagraphFont"/>
    <w:link w:val="Heading2"/>
    <w:rsid w:val="001F4571"/>
    <w:rPr>
      <w:rFonts w:ascii="Times New Roman" w:eastAsia="Times New Roman" w:hAnsi="Times New Roman" w:cs="Arial"/>
      <w:bCs/>
      <w:iCs/>
      <w:sz w:val="24"/>
      <w:szCs w:val="28"/>
      <w:lang w:val="en-GB" w:eastAsia="en-GB"/>
    </w:rPr>
  </w:style>
  <w:style w:type="character" w:customStyle="1" w:styleId="Heading3Char">
    <w:name w:val="Heading 3 Char"/>
    <w:basedOn w:val="DefaultParagraphFont"/>
    <w:link w:val="Heading3"/>
    <w:rsid w:val="001F4571"/>
    <w:rPr>
      <w:rFonts w:ascii="Arial" w:eastAsia="Times New Roman" w:hAnsi="Arial" w:cs="Arial"/>
      <w:b/>
      <w:bCs/>
      <w:sz w:val="26"/>
      <w:szCs w:val="26"/>
      <w:lang w:val="en-GB" w:eastAsia="en-GB"/>
    </w:rPr>
  </w:style>
  <w:style w:type="character" w:customStyle="1" w:styleId="Heading4Char">
    <w:name w:val="Heading 4 Char"/>
    <w:basedOn w:val="DefaultParagraphFont"/>
    <w:link w:val="Heading4"/>
    <w:rsid w:val="001F4571"/>
    <w:rPr>
      <w:rFonts w:ascii="Times New Roman" w:eastAsia="Times New Roman" w:hAnsi="Times New Roman" w:cs="Times New Roman"/>
      <w:b/>
      <w:bCs/>
      <w:sz w:val="28"/>
      <w:szCs w:val="28"/>
      <w:lang w:val="en-GB" w:eastAsia="en-GB"/>
    </w:rPr>
  </w:style>
  <w:style w:type="character" w:customStyle="1" w:styleId="Heading5Char">
    <w:name w:val="Heading 5 Char"/>
    <w:basedOn w:val="DefaultParagraphFont"/>
    <w:link w:val="Heading5"/>
    <w:rsid w:val="001F4571"/>
    <w:rPr>
      <w:rFonts w:ascii="Times New Roman" w:eastAsia="Times New Roman" w:hAnsi="Times New Roman" w:cs="Times New Roman"/>
      <w:b/>
      <w:bCs/>
      <w:i/>
      <w:iCs/>
      <w:sz w:val="26"/>
      <w:szCs w:val="26"/>
      <w:lang w:val="en-GB" w:eastAsia="en-GB"/>
    </w:rPr>
  </w:style>
  <w:style w:type="character" w:customStyle="1" w:styleId="Heading6Char">
    <w:name w:val="Heading 6 Char"/>
    <w:basedOn w:val="DefaultParagraphFont"/>
    <w:link w:val="Heading6"/>
    <w:rsid w:val="001F4571"/>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rsid w:val="001F4571"/>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rsid w:val="001F4571"/>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rsid w:val="001F4571"/>
    <w:rPr>
      <w:rFonts w:ascii="Arial" w:eastAsia="Times New Roman" w:hAnsi="Arial" w:cs="Arial"/>
      <w:lang w:val="en-GB" w:eastAsia="en-GB"/>
    </w:rPr>
  </w:style>
  <w:style w:type="numbering" w:customStyle="1" w:styleId="NoList1">
    <w:name w:val="No List1"/>
    <w:next w:val="NoList"/>
    <w:uiPriority w:val="99"/>
    <w:semiHidden/>
    <w:unhideWhenUsed/>
    <w:rsid w:val="001F4571"/>
  </w:style>
  <w:style w:type="paragraph" w:styleId="BodyText">
    <w:name w:val="Body Text"/>
    <w:basedOn w:val="Normal"/>
    <w:link w:val="BodyTextChar"/>
    <w:rsid w:val="001F4571"/>
    <w:pPr>
      <w:spacing w:after="0" w:line="240" w:lineRule="auto"/>
    </w:pPr>
    <w:rPr>
      <w:rFonts w:ascii="Times New Roman" w:eastAsia="Times New Roman" w:hAnsi="Times New Roman" w:cs="Times New Roman"/>
      <w:b/>
      <w:bCs/>
      <w:sz w:val="24"/>
      <w:szCs w:val="24"/>
      <w:lang w:val="en-US"/>
    </w:rPr>
  </w:style>
  <w:style w:type="character" w:customStyle="1" w:styleId="BodyTextChar">
    <w:name w:val="Body Text Char"/>
    <w:basedOn w:val="DefaultParagraphFont"/>
    <w:link w:val="BodyText"/>
    <w:rsid w:val="001F4571"/>
    <w:rPr>
      <w:rFonts w:ascii="Times New Roman" w:eastAsia="Times New Roman" w:hAnsi="Times New Roman" w:cs="Times New Roman"/>
      <w:b/>
      <w:bCs/>
      <w:sz w:val="24"/>
      <w:szCs w:val="24"/>
      <w:lang w:val="en-US"/>
    </w:rPr>
  </w:style>
  <w:style w:type="paragraph" w:styleId="BodyText2">
    <w:name w:val="Body Text 2"/>
    <w:basedOn w:val="Normal"/>
    <w:link w:val="BodyText2Char"/>
    <w:rsid w:val="001F4571"/>
    <w:pPr>
      <w:spacing w:after="0" w:line="240" w:lineRule="auto"/>
    </w:pPr>
    <w:rPr>
      <w:rFonts w:ascii="Times New Roman" w:eastAsia="Times New Roman" w:hAnsi="Times New Roman" w:cs="Times New Roman"/>
      <w:b/>
      <w:bCs/>
      <w:sz w:val="20"/>
      <w:szCs w:val="24"/>
      <w:lang w:val="en-US"/>
    </w:rPr>
  </w:style>
  <w:style w:type="character" w:customStyle="1" w:styleId="BodyText2Char">
    <w:name w:val="Body Text 2 Char"/>
    <w:basedOn w:val="DefaultParagraphFont"/>
    <w:link w:val="BodyText2"/>
    <w:rsid w:val="001F4571"/>
    <w:rPr>
      <w:rFonts w:ascii="Times New Roman" w:eastAsia="Times New Roman" w:hAnsi="Times New Roman" w:cs="Times New Roman"/>
      <w:b/>
      <w:bCs/>
      <w:sz w:val="20"/>
      <w:szCs w:val="24"/>
      <w:lang w:val="en-US"/>
    </w:rPr>
  </w:style>
  <w:style w:type="paragraph" w:styleId="Header">
    <w:name w:val="header"/>
    <w:basedOn w:val="Normal"/>
    <w:link w:val="HeaderChar"/>
    <w:uiPriority w:val="99"/>
    <w:rsid w:val="001F4571"/>
    <w:pPr>
      <w:tabs>
        <w:tab w:val="center" w:pos="4153"/>
        <w:tab w:val="right" w:pos="8306"/>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uiPriority w:val="99"/>
    <w:rsid w:val="001F4571"/>
    <w:rPr>
      <w:rFonts w:ascii="Times New Roman" w:eastAsia="Times New Roman" w:hAnsi="Times New Roman" w:cs="Times New Roman"/>
      <w:sz w:val="24"/>
      <w:szCs w:val="24"/>
      <w:lang w:val="en-GB" w:eastAsia="en-GB"/>
    </w:rPr>
  </w:style>
  <w:style w:type="paragraph" w:customStyle="1" w:styleId="Level1">
    <w:name w:val="Level 1"/>
    <w:rsid w:val="001F4571"/>
    <w:pPr>
      <w:autoSpaceDE w:val="0"/>
      <w:autoSpaceDN w:val="0"/>
      <w:adjustRightInd w:val="0"/>
      <w:spacing w:after="0" w:line="240" w:lineRule="auto"/>
      <w:ind w:left="720"/>
    </w:pPr>
    <w:rPr>
      <w:rFonts w:ascii="Times New Roman" w:eastAsia="Times New Roman" w:hAnsi="Times New Roman" w:cs="Times New Roman"/>
      <w:sz w:val="20"/>
      <w:szCs w:val="24"/>
      <w:lang w:val="en-US"/>
    </w:rPr>
  </w:style>
  <w:style w:type="character" w:customStyle="1" w:styleId="SYSHYPERTEXT">
    <w:name w:val="SYS_HYPERTEXT"/>
    <w:rsid w:val="001F4571"/>
    <w:rPr>
      <w:color w:val="0000FF"/>
      <w:u w:val="single"/>
    </w:rPr>
  </w:style>
  <w:style w:type="paragraph" w:styleId="Footer">
    <w:name w:val="footer"/>
    <w:aliases w:val="Footer1"/>
    <w:basedOn w:val="Normal"/>
    <w:link w:val="FooterChar"/>
    <w:uiPriority w:val="99"/>
    <w:rsid w:val="001F4571"/>
    <w:pPr>
      <w:tabs>
        <w:tab w:val="center" w:pos="4153"/>
        <w:tab w:val="right" w:pos="8306"/>
      </w:tabs>
      <w:spacing w:after="0" w:line="240" w:lineRule="auto"/>
    </w:pPr>
    <w:rPr>
      <w:rFonts w:ascii="Times New Roman" w:eastAsia="Times New Roman" w:hAnsi="Times New Roman" w:cs="Times New Roman"/>
      <w:sz w:val="24"/>
      <w:szCs w:val="24"/>
      <w:lang w:val="en-GB" w:eastAsia="en-GB"/>
    </w:rPr>
  </w:style>
  <w:style w:type="character" w:customStyle="1" w:styleId="FooterChar">
    <w:name w:val="Footer Char"/>
    <w:aliases w:val="Footer1 Char"/>
    <w:basedOn w:val="DefaultParagraphFont"/>
    <w:link w:val="Footer"/>
    <w:uiPriority w:val="99"/>
    <w:rsid w:val="001F4571"/>
    <w:rPr>
      <w:rFonts w:ascii="Times New Roman" w:eastAsia="Times New Roman" w:hAnsi="Times New Roman" w:cs="Times New Roman"/>
      <w:sz w:val="24"/>
      <w:szCs w:val="24"/>
      <w:lang w:val="en-GB" w:eastAsia="en-GB"/>
    </w:rPr>
  </w:style>
  <w:style w:type="character" w:styleId="PageNumber">
    <w:name w:val="page number"/>
    <w:basedOn w:val="DefaultParagraphFont"/>
    <w:rsid w:val="001F4571"/>
  </w:style>
  <w:style w:type="paragraph" w:styleId="BodyText3">
    <w:name w:val="Body Text 3"/>
    <w:basedOn w:val="Normal"/>
    <w:link w:val="BodyText3Char"/>
    <w:rsid w:val="001F4571"/>
    <w:pPr>
      <w:overflowPunct w:val="0"/>
      <w:autoSpaceDE w:val="0"/>
      <w:autoSpaceDN w:val="0"/>
      <w:adjustRightInd w:val="0"/>
      <w:spacing w:after="0" w:line="240" w:lineRule="auto"/>
      <w:jc w:val="both"/>
    </w:pPr>
    <w:rPr>
      <w:rFonts w:ascii="Times New Roman" w:eastAsia="Times New Roman" w:hAnsi="Times New Roman" w:cs="Times New Roman"/>
      <w:sz w:val="24"/>
      <w:szCs w:val="24"/>
      <w:lang w:val="en-GB"/>
    </w:rPr>
  </w:style>
  <w:style w:type="character" w:customStyle="1" w:styleId="BodyText3Char">
    <w:name w:val="Body Text 3 Char"/>
    <w:basedOn w:val="DefaultParagraphFont"/>
    <w:link w:val="BodyText3"/>
    <w:rsid w:val="001F4571"/>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F4571"/>
    <w:pPr>
      <w:spacing w:after="0" w:line="240" w:lineRule="auto"/>
      <w:ind w:left="720"/>
      <w:jc w:val="both"/>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1F4571"/>
    <w:rPr>
      <w:rFonts w:ascii="Times New Roman" w:eastAsia="Times New Roman" w:hAnsi="Times New Roman" w:cs="Times New Roman"/>
      <w:sz w:val="24"/>
      <w:szCs w:val="24"/>
      <w:lang w:val="en-US"/>
    </w:rPr>
  </w:style>
  <w:style w:type="paragraph" w:customStyle="1" w:styleId="Level2">
    <w:name w:val="Level 2"/>
    <w:basedOn w:val="Normal"/>
    <w:rsid w:val="001F4571"/>
    <w:pPr>
      <w:widowControl w:val="0"/>
      <w:numPr>
        <w:ilvl w:val="1"/>
        <w:numId w:val="2"/>
      </w:numPr>
      <w:autoSpaceDE w:val="0"/>
      <w:autoSpaceDN w:val="0"/>
      <w:adjustRightInd w:val="0"/>
      <w:spacing w:after="0" w:line="240" w:lineRule="auto"/>
      <w:ind w:left="1440"/>
      <w:outlineLvl w:val="1"/>
    </w:pPr>
    <w:rPr>
      <w:rFonts w:ascii="Times New Roman" w:eastAsia="Times New Roman" w:hAnsi="Times New Roman" w:cs="Times New Roman"/>
      <w:sz w:val="20"/>
      <w:szCs w:val="24"/>
      <w:lang w:val="en-US"/>
    </w:rPr>
  </w:style>
  <w:style w:type="character" w:styleId="Hyperlink">
    <w:name w:val="Hyperlink"/>
    <w:uiPriority w:val="99"/>
    <w:rsid w:val="001F4571"/>
    <w:rPr>
      <w:color w:val="0000FF"/>
      <w:u w:val="single"/>
    </w:rPr>
  </w:style>
  <w:style w:type="paragraph" w:styleId="BodyTextIndent2">
    <w:name w:val="Body Text Indent 2"/>
    <w:basedOn w:val="Normal"/>
    <w:link w:val="BodyTextIndent2Char"/>
    <w:rsid w:val="001F4571"/>
    <w:pPr>
      <w:tabs>
        <w:tab w:val="left" w:pos="720"/>
      </w:tabs>
      <w:spacing w:after="0" w:line="240" w:lineRule="auto"/>
      <w:ind w:left="510"/>
      <w:jc w:val="both"/>
    </w:pPr>
    <w:rPr>
      <w:rFonts w:ascii="Arial" w:eastAsia="Times New Roman" w:hAnsi="Arial" w:cs="Arial"/>
      <w:lang w:val="en-GB"/>
    </w:rPr>
  </w:style>
  <w:style w:type="character" w:customStyle="1" w:styleId="BodyTextIndent2Char">
    <w:name w:val="Body Text Indent 2 Char"/>
    <w:basedOn w:val="DefaultParagraphFont"/>
    <w:link w:val="BodyTextIndent2"/>
    <w:rsid w:val="001F4571"/>
    <w:rPr>
      <w:rFonts w:ascii="Arial" w:eastAsia="Times New Roman" w:hAnsi="Arial" w:cs="Arial"/>
      <w:lang w:val="en-GB"/>
    </w:rPr>
  </w:style>
  <w:style w:type="paragraph" w:styleId="BodyTextIndent3">
    <w:name w:val="Body Text Indent 3"/>
    <w:basedOn w:val="Normal"/>
    <w:link w:val="BodyTextIndent3Char"/>
    <w:rsid w:val="001F4571"/>
    <w:pPr>
      <w:tabs>
        <w:tab w:val="left" w:pos="720"/>
      </w:tabs>
      <w:spacing w:after="0" w:line="240" w:lineRule="auto"/>
      <w:ind w:left="1440" w:hanging="930"/>
      <w:jc w:val="both"/>
    </w:pPr>
    <w:rPr>
      <w:rFonts w:ascii="Arial" w:eastAsia="Times New Roman" w:hAnsi="Arial" w:cs="Arial"/>
      <w:lang w:val="en-GB"/>
    </w:rPr>
  </w:style>
  <w:style w:type="character" w:customStyle="1" w:styleId="BodyTextIndent3Char">
    <w:name w:val="Body Text Indent 3 Char"/>
    <w:basedOn w:val="DefaultParagraphFont"/>
    <w:link w:val="BodyTextIndent3"/>
    <w:rsid w:val="001F4571"/>
    <w:rPr>
      <w:rFonts w:ascii="Arial" w:eastAsia="Times New Roman" w:hAnsi="Arial" w:cs="Arial"/>
      <w:lang w:val="en-GB"/>
    </w:rPr>
  </w:style>
  <w:style w:type="paragraph" w:styleId="FootnoteText">
    <w:name w:val="footnote text"/>
    <w:basedOn w:val="Normal"/>
    <w:link w:val="FootnoteTextChar"/>
    <w:semiHidden/>
    <w:rsid w:val="001F4571"/>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1F4571"/>
    <w:rPr>
      <w:rFonts w:ascii="Times New Roman" w:eastAsia="Times New Roman" w:hAnsi="Times New Roman" w:cs="Times New Roman"/>
      <w:sz w:val="20"/>
      <w:szCs w:val="20"/>
      <w:lang w:val="en-GB"/>
    </w:rPr>
  </w:style>
  <w:style w:type="character" w:styleId="FootnoteReference">
    <w:name w:val="footnote reference"/>
    <w:semiHidden/>
    <w:rsid w:val="001F4571"/>
    <w:rPr>
      <w:vertAlign w:val="superscript"/>
    </w:rPr>
  </w:style>
  <w:style w:type="paragraph" w:styleId="BlockText">
    <w:name w:val="Block Text"/>
    <w:basedOn w:val="Normal"/>
    <w:rsid w:val="001F4571"/>
    <w:pPr>
      <w:widowControl w:val="0"/>
      <w:tabs>
        <w:tab w:val="left" w:pos="567"/>
        <w:tab w:val="left" w:pos="2250"/>
        <w:tab w:val="left" w:pos="9498"/>
      </w:tabs>
      <w:spacing w:after="0" w:line="240" w:lineRule="auto"/>
      <w:ind w:left="567" w:right="3946" w:hanging="567"/>
      <w:jc w:val="both"/>
    </w:pPr>
    <w:rPr>
      <w:rFonts w:ascii="Arial Narrow" w:eastAsia="Times New Roman" w:hAnsi="Arial Narrow" w:cs="Times New Roman"/>
      <w:snapToGrid w:val="0"/>
      <w:sz w:val="24"/>
      <w:szCs w:val="20"/>
      <w:lang w:val="en-GB"/>
    </w:rPr>
  </w:style>
  <w:style w:type="character" w:customStyle="1" w:styleId="InitialStyle">
    <w:name w:val="InitialStyle"/>
    <w:rsid w:val="001F4571"/>
    <w:rPr>
      <w:rFonts w:ascii="Courier New" w:hAnsi="Courier New"/>
      <w:color w:val="auto"/>
      <w:spacing w:val="0"/>
      <w:sz w:val="24"/>
    </w:rPr>
  </w:style>
  <w:style w:type="character" w:styleId="Strong">
    <w:name w:val="Strong"/>
    <w:qFormat/>
    <w:rsid w:val="001F4571"/>
    <w:rPr>
      <w:b/>
      <w:bCs/>
    </w:rPr>
  </w:style>
  <w:style w:type="character" w:styleId="HTMLCite">
    <w:name w:val="HTML Cite"/>
    <w:uiPriority w:val="99"/>
    <w:semiHidden/>
    <w:unhideWhenUsed/>
    <w:rsid w:val="001F4571"/>
    <w:rPr>
      <w:i w:val="0"/>
      <w:iCs w:val="0"/>
      <w:color w:val="0E774A"/>
    </w:rPr>
  </w:style>
  <w:style w:type="paragraph" w:styleId="BalloonText">
    <w:name w:val="Balloon Text"/>
    <w:basedOn w:val="Normal"/>
    <w:link w:val="BalloonTextChar"/>
    <w:unhideWhenUsed/>
    <w:rsid w:val="001F4571"/>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rsid w:val="001F4571"/>
    <w:rPr>
      <w:rFonts w:ascii="Tahoma" w:eastAsia="Times New Roman" w:hAnsi="Tahoma" w:cs="Tahoma"/>
      <w:sz w:val="16"/>
      <w:szCs w:val="16"/>
      <w:lang w:val="en-GB"/>
    </w:rPr>
  </w:style>
  <w:style w:type="paragraph" w:styleId="ListParagraph">
    <w:name w:val="List Paragraph"/>
    <w:basedOn w:val="Normal"/>
    <w:uiPriority w:val="34"/>
    <w:qFormat/>
    <w:rsid w:val="001F4571"/>
    <w:pPr>
      <w:spacing w:after="0" w:line="240" w:lineRule="auto"/>
      <w:ind w:left="720"/>
      <w:contextualSpacing/>
    </w:pPr>
    <w:rPr>
      <w:rFonts w:ascii="Times New Roman" w:eastAsia="Times New Roman" w:hAnsi="Times New Roman" w:cs="Times New Roman"/>
      <w:sz w:val="24"/>
      <w:szCs w:val="24"/>
      <w:lang w:val="en-GB"/>
    </w:rPr>
  </w:style>
  <w:style w:type="table" w:styleId="TableGrid">
    <w:name w:val="Table Grid"/>
    <w:basedOn w:val="TableNormal"/>
    <w:uiPriority w:val="59"/>
    <w:rsid w:val="001F457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F4571"/>
    <w:pPr>
      <w:keepLines/>
      <w:numPr>
        <w:numId w:val="0"/>
      </w:numPr>
      <w:tabs>
        <w:tab w:val="clear" w:pos="504"/>
      </w:tab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qFormat/>
    <w:rsid w:val="001F4571"/>
    <w:pPr>
      <w:spacing w:after="100" w:line="240" w:lineRule="auto"/>
    </w:pPr>
    <w:rPr>
      <w:rFonts w:ascii="Times New Roman" w:eastAsia="Times New Roman" w:hAnsi="Times New Roman" w:cs="Times New Roman"/>
      <w:sz w:val="24"/>
      <w:szCs w:val="24"/>
      <w:lang w:val="en-GB"/>
    </w:rPr>
  </w:style>
  <w:style w:type="paragraph" w:styleId="TOC2">
    <w:name w:val="toc 2"/>
    <w:basedOn w:val="Normal"/>
    <w:next w:val="Normal"/>
    <w:autoRedefine/>
    <w:uiPriority w:val="39"/>
    <w:unhideWhenUsed/>
    <w:qFormat/>
    <w:rsid w:val="001F4571"/>
    <w:pPr>
      <w:spacing w:after="100" w:line="240" w:lineRule="auto"/>
      <w:ind w:left="240"/>
    </w:pPr>
    <w:rPr>
      <w:rFonts w:ascii="Times New Roman" w:eastAsia="Times New Roman" w:hAnsi="Times New Roman" w:cs="Times New Roman"/>
      <w:sz w:val="24"/>
      <w:szCs w:val="24"/>
      <w:lang w:val="en-GB"/>
    </w:rPr>
  </w:style>
  <w:style w:type="paragraph" w:customStyle="1" w:styleId="Default">
    <w:name w:val="Default"/>
    <w:rsid w:val="001F4571"/>
    <w:pPr>
      <w:autoSpaceDE w:val="0"/>
      <w:autoSpaceDN w:val="0"/>
      <w:adjustRightInd w:val="0"/>
      <w:spacing w:after="0" w:line="240" w:lineRule="auto"/>
    </w:pPr>
    <w:rPr>
      <w:rFonts w:ascii="Arial" w:eastAsia="Times New Roman" w:hAnsi="Arial" w:cs="Arial"/>
      <w:color w:val="000000"/>
      <w:sz w:val="24"/>
      <w:szCs w:val="24"/>
      <w:lang w:eastAsia="en-ZA"/>
    </w:rPr>
  </w:style>
  <w:style w:type="paragraph" w:styleId="Title">
    <w:name w:val="Title"/>
    <w:basedOn w:val="Normal"/>
    <w:next w:val="Normal"/>
    <w:link w:val="TitleChar"/>
    <w:qFormat/>
    <w:rsid w:val="001F457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1F4571"/>
    <w:rPr>
      <w:rFonts w:asciiTheme="majorHAnsi" w:eastAsiaTheme="majorEastAsia" w:hAnsiTheme="majorHAnsi" w:cstheme="majorBidi"/>
      <w:color w:val="17365D" w:themeColor="text2" w:themeShade="BF"/>
      <w:spacing w:val="5"/>
      <w:kern w:val="28"/>
      <w:sz w:val="52"/>
      <w:szCs w:val="52"/>
      <w:lang w:val="en-GB"/>
    </w:rPr>
  </w:style>
  <w:style w:type="paragraph" w:styleId="NoSpacing">
    <w:name w:val="No Spacing"/>
    <w:uiPriority w:val="1"/>
    <w:qFormat/>
    <w:rsid w:val="001F4571"/>
    <w:pPr>
      <w:spacing w:after="0" w:line="240" w:lineRule="auto"/>
    </w:pPr>
    <w:rPr>
      <w:rFonts w:ascii="Times New Roman" w:eastAsia="Times New Roman" w:hAnsi="Times New Roman" w:cs="Times New Roman"/>
      <w:sz w:val="24"/>
      <w:szCs w:val="24"/>
      <w:lang w:val="en-GB"/>
    </w:rPr>
  </w:style>
  <w:style w:type="paragraph" w:styleId="Subtitle">
    <w:name w:val="Subtitle"/>
    <w:basedOn w:val="Normal"/>
    <w:next w:val="Normal"/>
    <w:link w:val="SubtitleChar"/>
    <w:qFormat/>
    <w:rsid w:val="001F4571"/>
    <w:pPr>
      <w:numPr>
        <w:ilvl w:val="1"/>
      </w:numPr>
      <w:spacing w:after="0" w:line="240" w:lineRule="auto"/>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rsid w:val="001F4571"/>
    <w:rPr>
      <w:rFonts w:asciiTheme="majorHAnsi" w:eastAsiaTheme="majorEastAsia" w:hAnsiTheme="majorHAnsi" w:cstheme="majorBidi"/>
      <w:i/>
      <w:iCs/>
      <w:color w:val="4F81BD" w:themeColor="accent1"/>
      <w:spacing w:val="15"/>
      <w:sz w:val="24"/>
      <w:szCs w:val="24"/>
      <w:lang w:val="en-GB"/>
    </w:rPr>
  </w:style>
  <w:style w:type="paragraph" w:styleId="NormalWeb">
    <w:name w:val="Normal (Web)"/>
    <w:basedOn w:val="Normal"/>
    <w:uiPriority w:val="99"/>
    <w:unhideWhenUsed/>
    <w:rsid w:val="001F4571"/>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Emphasis">
    <w:name w:val="Emphasis"/>
    <w:basedOn w:val="DefaultParagraphFont"/>
    <w:uiPriority w:val="20"/>
    <w:qFormat/>
    <w:rsid w:val="001F4571"/>
    <w:rPr>
      <w:i/>
      <w:iCs/>
    </w:rPr>
  </w:style>
  <w:style w:type="numbering" w:customStyle="1" w:styleId="NoList2">
    <w:name w:val="No List2"/>
    <w:next w:val="NoList"/>
    <w:semiHidden/>
    <w:unhideWhenUsed/>
    <w:rsid w:val="002F0286"/>
  </w:style>
  <w:style w:type="paragraph" w:customStyle="1" w:styleId="Style1">
    <w:name w:val="Style1"/>
    <w:basedOn w:val="Normal"/>
    <w:rsid w:val="002F0286"/>
    <w:pPr>
      <w:tabs>
        <w:tab w:val="left" w:pos="0"/>
        <w:tab w:val="right" w:pos="8004"/>
      </w:tabs>
      <w:spacing w:after="0" w:line="240" w:lineRule="auto"/>
    </w:pPr>
    <w:rPr>
      <w:rFonts w:ascii="Arial" w:eastAsia="Times New Roman" w:hAnsi="Arial" w:cs="Times New Roman"/>
      <w:b/>
      <w:bCs/>
      <w:sz w:val="24"/>
      <w:szCs w:val="20"/>
      <w:u w:val="single"/>
      <w:lang w:eastAsia="en-ZA"/>
    </w:rPr>
  </w:style>
  <w:style w:type="paragraph" w:styleId="Caption">
    <w:name w:val="caption"/>
    <w:basedOn w:val="Normal"/>
    <w:next w:val="Normal"/>
    <w:qFormat/>
    <w:rsid w:val="002F0286"/>
    <w:pPr>
      <w:tabs>
        <w:tab w:val="left" w:pos="0"/>
        <w:tab w:val="left" w:pos="50"/>
        <w:tab w:val="left" w:pos="2677"/>
        <w:tab w:val="right" w:pos="9806"/>
      </w:tabs>
      <w:spacing w:after="0" w:line="240" w:lineRule="auto"/>
      <w:jc w:val="center"/>
    </w:pPr>
    <w:rPr>
      <w:rFonts w:ascii="Arial" w:eastAsia="Times New Roman" w:hAnsi="Arial" w:cs="Times New Roman"/>
      <w:b/>
      <w:bCs/>
      <w:sz w:val="24"/>
      <w:szCs w:val="20"/>
      <w:lang w:val="en-GB" w:eastAsia="en-ZA"/>
    </w:rPr>
  </w:style>
  <w:style w:type="paragraph" w:customStyle="1" w:styleId="heading">
    <w:name w:val="heading"/>
    <w:aliases w:val="6,1"/>
    <w:basedOn w:val="Normal"/>
    <w:next w:val="Normal"/>
    <w:rsid w:val="002F0286"/>
    <w:pPr>
      <w:overflowPunct w:val="0"/>
      <w:autoSpaceDE w:val="0"/>
      <w:autoSpaceDN w:val="0"/>
      <w:adjustRightInd w:val="0"/>
      <w:spacing w:after="0" w:line="240" w:lineRule="auto"/>
      <w:textAlignment w:val="baseline"/>
    </w:pPr>
    <w:rPr>
      <w:rFonts w:ascii="Arial" w:eastAsia="Times New Roman" w:hAnsi="Arial" w:cs="Times New Roman"/>
      <w:noProof/>
      <w:sz w:val="20"/>
      <w:szCs w:val="20"/>
      <w:lang w:val="en-US"/>
    </w:rPr>
  </w:style>
  <w:style w:type="paragraph" w:styleId="NormalIndent">
    <w:name w:val="Normal Indent"/>
    <w:basedOn w:val="Normal"/>
    <w:rsid w:val="002F0286"/>
    <w:pPr>
      <w:spacing w:after="0" w:line="240" w:lineRule="auto"/>
      <w:ind w:left="709"/>
      <w:jc w:val="both"/>
    </w:pPr>
    <w:rPr>
      <w:rFonts w:ascii="Arial" w:eastAsia="Times New Roman" w:hAnsi="Arial" w:cs="Times New Roman"/>
      <w:sz w:val="20"/>
      <w:szCs w:val="20"/>
      <w:lang w:val="en-GB"/>
    </w:rPr>
  </w:style>
  <w:style w:type="table" w:customStyle="1" w:styleId="TableGrid1">
    <w:name w:val="Table Grid1"/>
    <w:basedOn w:val="TableNormal"/>
    <w:next w:val="TableGrid"/>
    <w:rsid w:val="002F028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qFormat/>
    <w:rsid w:val="002F0286"/>
    <w:pPr>
      <w:spacing w:after="0" w:line="240" w:lineRule="auto"/>
      <w:ind w:left="240"/>
    </w:pPr>
    <w:rPr>
      <w:rFonts w:ascii="Calibri" w:eastAsia="Times New Roman" w:hAnsi="Calibri" w:cs="Calibri"/>
      <w:sz w:val="20"/>
      <w:szCs w:val="20"/>
      <w:lang w:val="en-GB"/>
    </w:rPr>
  </w:style>
  <w:style w:type="paragraph" w:styleId="TOC4">
    <w:name w:val="toc 4"/>
    <w:basedOn w:val="Normal"/>
    <w:next w:val="Normal"/>
    <w:autoRedefine/>
    <w:rsid w:val="002F0286"/>
    <w:pPr>
      <w:spacing w:after="0" w:line="240" w:lineRule="auto"/>
      <w:ind w:left="480"/>
    </w:pPr>
    <w:rPr>
      <w:rFonts w:ascii="Calibri" w:eastAsia="Times New Roman" w:hAnsi="Calibri" w:cs="Calibri"/>
      <w:sz w:val="20"/>
      <w:szCs w:val="20"/>
      <w:lang w:val="en-GB"/>
    </w:rPr>
  </w:style>
  <w:style w:type="paragraph" w:styleId="TOC5">
    <w:name w:val="toc 5"/>
    <w:basedOn w:val="Normal"/>
    <w:next w:val="Normal"/>
    <w:autoRedefine/>
    <w:rsid w:val="002F0286"/>
    <w:pPr>
      <w:spacing w:after="0" w:line="240" w:lineRule="auto"/>
      <w:ind w:left="720"/>
    </w:pPr>
    <w:rPr>
      <w:rFonts w:ascii="Calibri" w:eastAsia="Times New Roman" w:hAnsi="Calibri" w:cs="Calibri"/>
      <w:sz w:val="20"/>
      <w:szCs w:val="20"/>
      <w:lang w:val="en-GB"/>
    </w:rPr>
  </w:style>
  <w:style w:type="paragraph" w:styleId="TOC6">
    <w:name w:val="toc 6"/>
    <w:basedOn w:val="Normal"/>
    <w:next w:val="Normal"/>
    <w:autoRedefine/>
    <w:rsid w:val="002F0286"/>
    <w:pPr>
      <w:spacing w:after="0" w:line="240" w:lineRule="auto"/>
      <w:ind w:left="960"/>
    </w:pPr>
    <w:rPr>
      <w:rFonts w:ascii="Calibri" w:eastAsia="Times New Roman" w:hAnsi="Calibri" w:cs="Calibri"/>
      <w:sz w:val="20"/>
      <w:szCs w:val="20"/>
      <w:lang w:val="en-GB"/>
    </w:rPr>
  </w:style>
  <w:style w:type="paragraph" w:styleId="TOC7">
    <w:name w:val="toc 7"/>
    <w:basedOn w:val="Normal"/>
    <w:next w:val="Normal"/>
    <w:autoRedefine/>
    <w:rsid w:val="002F0286"/>
    <w:pPr>
      <w:spacing w:after="0" w:line="240" w:lineRule="auto"/>
      <w:ind w:left="1200"/>
    </w:pPr>
    <w:rPr>
      <w:rFonts w:ascii="Calibri" w:eastAsia="Times New Roman" w:hAnsi="Calibri" w:cs="Calibri"/>
      <w:sz w:val="20"/>
      <w:szCs w:val="20"/>
      <w:lang w:val="en-GB"/>
    </w:rPr>
  </w:style>
  <w:style w:type="paragraph" w:styleId="TOC8">
    <w:name w:val="toc 8"/>
    <w:basedOn w:val="Normal"/>
    <w:next w:val="Normal"/>
    <w:autoRedefine/>
    <w:rsid w:val="002F0286"/>
    <w:pPr>
      <w:spacing w:after="0" w:line="240" w:lineRule="auto"/>
      <w:ind w:left="1440"/>
    </w:pPr>
    <w:rPr>
      <w:rFonts w:ascii="Calibri" w:eastAsia="Times New Roman" w:hAnsi="Calibri" w:cs="Calibri"/>
      <w:sz w:val="20"/>
      <w:szCs w:val="20"/>
      <w:lang w:val="en-GB"/>
    </w:rPr>
  </w:style>
  <w:style w:type="paragraph" w:styleId="TOC9">
    <w:name w:val="toc 9"/>
    <w:basedOn w:val="Normal"/>
    <w:next w:val="Normal"/>
    <w:autoRedefine/>
    <w:rsid w:val="002F0286"/>
    <w:pPr>
      <w:spacing w:after="0" w:line="240" w:lineRule="auto"/>
      <w:ind w:left="1680"/>
    </w:pPr>
    <w:rPr>
      <w:rFonts w:ascii="Calibri" w:eastAsia="Times New Roman" w:hAnsi="Calibri" w:cs="Calibri"/>
      <w:sz w:val="20"/>
      <w:szCs w:val="20"/>
      <w:lang w:val="en-GB"/>
    </w:rPr>
  </w:style>
  <w:style w:type="table" w:styleId="MediumGrid2-Accent3">
    <w:name w:val="Medium Grid 2 Accent 3"/>
    <w:basedOn w:val="TableNormal"/>
    <w:uiPriority w:val="68"/>
    <w:rsid w:val="002F0286"/>
    <w:pPr>
      <w:spacing w:after="0" w:line="240" w:lineRule="auto"/>
    </w:pPr>
    <w:rPr>
      <w:rFonts w:ascii="Cambria" w:eastAsia="Times New Roman" w:hAnsi="Cambria" w:cs="Times New Roman"/>
      <w:color w:val="000000"/>
      <w:sz w:val="20"/>
      <w:szCs w:val="20"/>
      <w:lang w:eastAsia="en-ZA"/>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numbering" w:customStyle="1" w:styleId="NoList3">
    <w:name w:val="No List3"/>
    <w:next w:val="NoList"/>
    <w:uiPriority w:val="99"/>
    <w:semiHidden/>
    <w:unhideWhenUsed/>
    <w:rsid w:val="00764C61"/>
  </w:style>
  <w:style w:type="table" w:customStyle="1" w:styleId="TableGrid2">
    <w:name w:val="Table Grid2"/>
    <w:basedOn w:val="TableNormal"/>
    <w:next w:val="TableGrid"/>
    <w:rsid w:val="00764C6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4C61"/>
    <w:rPr>
      <w:sz w:val="16"/>
      <w:szCs w:val="16"/>
    </w:rPr>
  </w:style>
  <w:style w:type="paragraph" w:styleId="CommentText">
    <w:name w:val="annotation text"/>
    <w:basedOn w:val="Normal"/>
    <w:link w:val="CommentTextChar"/>
    <w:uiPriority w:val="99"/>
    <w:semiHidden/>
    <w:unhideWhenUsed/>
    <w:rsid w:val="00764C61"/>
    <w:pPr>
      <w:spacing w:line="240" w:lineRule="auto"/>
    </w:pPr>
    <w:rPr>
      <w:rFonts w:ascii="Arial" w:hAnsi="Arial" w:cs="Arial"/>
      <w:sz w:val="20"/>
      <w:szCs w:val="20"/>
    </w:rPr>
  </w:style>
  <w:style w:type="character" w:customStyle="1" w:styleId="CommentTextChar">
    <w:name w:val="Comment Text Char"/>
    <w:basedOn w:val="DefaultParagraphFont"/>
    <w:link w:val="CommentText"/>
    <w:uiPriority w:val="99"/>
    <w:semiHidden/>
    <w:rsid w:val="00764C6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64C61"/>
    <w:pPr>
      <w:spacing w:after="0"/>
    </w:pPr>
    <w:rPr>
      <w:rFonts w:ascii="Times New Roman" w:eastAsia="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764C61"/>
    <w:rPr>
      <w:rFonts w:ascii="Times New Roman" w:eastAsia="Times New Roman" w:hAnsi="Times New Roman" w:cs="Times New Roman"/>
      <w:b/>
      <w:bCs/>
      <w:sz w:val="20"/>
      <w:szCs w:val="20"/>
      <w:lang w:val="en-GB"/>
    </w:rPr>
  </w:style>
  <w:style w:type="table" w:customStyle="1" w:styleId="TableGrid3">
    <w:name w:val="Table Grid3"/>
    <w:basedOn w:val="TableNormal"/>
    <w:next w:val="TableGrid"/>
    <w:rsid w:val="003453D4"/>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A0562"/>
  </w:style>
  <w:style w:type="table" w:customStyle="1" w:styleId="TableGrid4">
    <w:name w:val="Table Grid4"/>
    <w:basedOn w:val="TableNormal"/>
    <w:next w:val="TableGrid"/>
    <w:rsid w:val="008A056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E7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203992">
      <w:bodyDiv w:val="1"/>
      <w:marLeft w:val="60"/>
      <w:marRight w:val="60"/>
      <w:marTop w:val="60"/>
      <w:marBottom w:val="15"/>
      <w:divBdr>
        <w:top w:val="none" w:sz="0" w:space="0" w:color="auto"/>
        <w:left w:val="none" w:sz="0" w:space="0" w:color="auto"/>
        <w:bottom w:val="none" w:sz="0" w:space="0" w:color="auto"/>
        <w:right w:val="none" w:sz="0" w:space="0" w:color="auto"/>
      </w:divBdr>
      <w:divsChild>
        <w:div w:id="1415972414">
          <w:marLeft w:val="0"/>
          <w:marRight w:val="0"/>
          <w:marTop w:val="0"/>
          <w:marBottom w:val="0"/>
          <w:divBdr>
            <w:top w:val="none" w:sz="0" w:space="0" w:color="auto"/>
            <w:left w:val="none" w:sz="0" w:space="0" w:color="auto"/>
            <w:bottom w:val="none" w:sz="0" w:space="0" w:color="auto"/>
            <w:right w:val="none" w:sz="0" w:space="0" w:color="auto"/>
          </w:divBdr>
        </w:div>
      </w:divsChild>
    </w:div>
    <w:div w:id="405153845">
      <w:bodyDiv w:val="1"/>
      <w:marLeft w:val="60"/>
      <w:marRight w:val="60"/>
      <w:marTop w:val="60"/>
      <w:marBottom w:val="15"/>
      <w:divBdr>
        <w:top w:val="none" w:sz="0" w:space="0" w:color="auto"/>
        <w:left w:val="none" w:sz="0" w:space="0" w:color="auto"/>
        <w:bottom w:val="none" w:sz="0" w:space="0" w:color="auto"/>
        <w:right w:val="none" w:sz="0" w:space="0" w:color="auto"/>
      </w:divBdr>
      <w:divsChild>
        <w:div w:id="1692224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hlathuze.gov.z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zilindile.masango@umhlathuze.gov.za" TargetMode="External"/><Relationship Id="rId4" Type="http://schemas.openxmlformats.org/officeDocument/2006/relationships/settings" Target="settings.xml"/><Relationship Id="rId9" Type="http://schemas.openxmlformats.org/officeDocument/2006/relationships/hyperlink" Target="mailto:Faith.Mkhwanazi@umhlathuze.gov.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C6158-222F-43EB-9D17-4C6AF866C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2024-01-08T13:06:00Z</cp:lastPrinted>
  <dcterms:created xsi:type="dcterms:W3CDTF">2024-11-12T09:38:00Z</dcterms:created>
  <dcterms:modified xsi:type="dcterms:W3CDTF">2024-11-12T09:38:00Z</dcterms:modified>
</cp:coreProperties>
</file>