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2EE1B" w14:textId="77777777" w:rsidR="00BD2B22" w:rsidRPr="0091135C" w:rsidRDefault="00BD2B22" w:rsidP="00BD2B22">
      <w:pPr>
        <w:jc w:val="center"/>
        <w:rPr>
          <w:rFonts w:asciiTheme="minorHAnsi" w:hAnsiTheme="minorHAnsi" w:cstheme="minorHAnsi"/>
          <w:b/>
          <w:sz w:val="28"/>
          <w:szCs w:val="22"/>
        </w:rPr>
      </w:pPr>
      <w:r w:rsidRPr="0091135C">
        <w:rPr>
          <w:rFonts w:asciiTheme="minorHAnsi" w:hAnsiTheme="minorHAnsi" w:cstheme="minorHAnsi"/>
          <w:b/>
          <w:sz w:val="28"/>
          <w:szCs w:val="22"/>
        </w:rPr>
        <w:t>REQUEST FOR QUOTATION (RFQ)/PROPOSAL</w:t>
      </w:r>
    </w:p>
    <w:p w14:paraId="6735446B" w14:textId="77777777" w:rsidR="00BD2B22" w:rsidRPr="0091135C" w:rsidRDefault="00BD2B22" w:rsidP="00BD2B22">
      <w:pPr>
        <w:pBdr>
          <w:bottom w:val="single" w:sz="4" w:space="1" w:color="000000"/>
        </w:pBdr>
        <w:jc w:val="center"/>
        <w:rPr>
          <w:rFonts w:asciiTheme="minorHAnsi" w:hAnsiTheme="minorHAnsi" w:cstheme="minorHAnsi"/>
          <w:b/>
          <w:sz w:val="12"/>
          <w:szCs w:val="22"/>
        </w:rPr>
      </w:pPr>
    </w:p>
    <w:p w14:paraId="018EA912" w14:textId="77777777" w:rsidR="00BD2B22" w:rsidRPr="0091135C" w:rsidRDefault="00BD2B22" w:rsidP="00BD2B22">
      <w:pPr>
        <w:jc w:val="center"/>
        <w:rPr>
          <w:rFonts w:asciiTheme="minorHAnsi" w:hAnsiTheme="minorHAnsi" w:cstheme="minorHAnsi"/>
          <w:b/>
          <w:szCs w:val="24"/>
        </w:rPr>
      </w:pPr>
    </w:p>
    <w:p w14:paraId="58F8D61A" w14:textId="74B38982" w:rsidR="00582B64" w:rsidRPr="0091135C" w:rsidRDefault="004F74B7" w:rsidP="00861990">
      <w:pPr>
        <w:spacing w:line="276" w:lineRule="auto"/>
        <w:jc w:val="center"/>
        <w:rPr>
          <w:rFonts w:asciiTheme="minorHAnsi" w:hAnsiTheme="minorHAnsi" w:cstheme="minorHAnsi"/>
          <w:b/>
          <w:szCs w:val="24"/>
        </w:rPr>
      </w:pPr>
      <w:r w:rsidRPr="0091135C">
        <w:rPr>
          <w:rFonts w:asciiTheme="minorHAnsi" w:hAnsiTheme="minorHAnsi" w:cstheme="minorHAnsi"/>
          <w:b/>
          <w:szCs w:val="24"/>
        </w:rPr>
        <w:t>RFQ DESCRIPTION:</w:t>
      </w:r>
      <w:r w:rsidR="00DA4497" w:rsidRPr="0091135C">
        <w:rPr>
          <w:rFonts w:asciiTheme="minorHAnsi" w:hAnsiTheme="minorHAnsi" w:cstheme="minorHAnsi"/>
          <w:b/>
          <w:szCs w:val="24"/>
        </w:rPr>
        <w:t xml:space="preserve"> </w:t>
      </w:r>
      <w:r w:rsidR="00582B64" w:rsidRPr="0091135C">
        <w:rPr>
          <w:rFonts w:asciiTheme="minorHAnsi" w:hAnsiTheme="minorHAnsi" w:cstheme="minorHAnsi"/>
          <w:b/>
          <w:szCs w:val="24"/>
        </w:rPr>
        <w:t>Invitation to submit a detailed proposal to the AIDC</w:t>
      </w:r>
      <w:r w:rsidR="00582B64" w:rsidRPr="0091135C">
        <w:rPr>
          <w:rFonts w:asciiTheme="minorHAnsi" w:hAnsiTheme="minorHAnsi" w:cstheme="minorHAnsi"/>
          <w:b/>
          <w:color w:val="000000" w:themeColor="text1"/>
          <w:szCs w:val="24"/>
        </w:rPr>
        <w:t xml:space="preserve"> </w:t>
      </w:r>
      <w:r w:rsidR="00DA4497" w:rsidRPr="0091135C">
        <w:rPr>
          <w:rFonts w:asciiTheme="minorHAnsi" w:hAnsiTheme="minorHAnsi" w:cstheme="minorHAnsi"/>
          <w:b/>
          <w:color w:val="000000" w:themeColor="text1"/>
          <w:szCs w:val="24"/>
        </w:rPr>
        <w:t xml:space="preserve">to </w:t>
      </w:r>
      <w:r w:rsidR="00C34CB5" w:rsidRPr="0091135C">
        <w:rPr>
          <w:rFonts w:asciiTheme="minorHAnsi" w:hAnsiTheme="minorHAnsi" w:cstheme="minorHAnsi"/>
          <w:b/>
          <w:color w:val="000000" w:themeColor="text1"/>
          <w:szCs w:val="24"/>
        </w:rPr>
        <w:t xml:space="preserve">assess and moderate </w:t>
      </w:r>
      <w:r w:rsidR="003E2549" w:rsidRPr="0091135C">
        <w:rPr>
          <w:rFonts w:asciiTheme="minorHAnsi" w:hAnsiTheme="minorHAnsi" w:cstheme="minorHAnsi"/>
          <w:b/>
          <w:color w:val="000000" w:themeColor="text1"/>
          <w:szCs w:val="24"/>
        </w:rPr>
        <w:t xml:space="preserve"> </w:t>
      </w:r>
      <w:r w:rsidR="00FC6BA8" w:rsidRPr="0091135C">
        <w:rPr>
          <w:rFonts w:asciiTheme="minorHAnsi" w:hAnsiTheme="minorHAnsi" w:cstheme="minorHAnsi"/>
          <w:b/>
          <w:color w:val="000000" w:themeColor="text1"/>
          <w:szCs w:val="24"/>
        </w:rPr>
        <w:t xml:space="preserve">formative </w:t>
      </w:r>
      <w:r w:rsidR="00E35128" w:rsidRPr="0091135C">
        <w:rPr>
          <w:rFonts w:asciiTheme="minorHAnsi" w:hAnsiTheme="minorHAnsi" w:cstheme="minorHAnsi"/>
          <w:b/>
          <w:color w:val="000000" w:themeColor="text1"/>
          <w:szCs w:val="24"/>
        </w:rPr>
        <w:t>assessments, summative</w:t>
      </w:r>
      <w:r w:rsidR="00FC6BA8" w:rsidRPr="0091135C">
        <w:rPr>
          <w:rFonts w:asciiTheme="minorHAnsi" w:hAnsiTheme="minorHAnsi" w:cstheme="minorHAnsi"/>
          <w:b/>
          <w:color w:val="000000" w:themeColor="text1"/>
          <w:szCs w:val="24"/>
        </w:rPr>
        <w:t xml:space="preserve"> </w:t>
      </w:r>
      <w:r w:rsidR="0060765B" w:rsidRPr="0091135C">
        <w:rPr>
          <w:rFonts w:asciiTheme="minorHAnsi" w:hAnsiTheme="minorHAnsi" w:cstheme="minorHAnsi"/>
          <w:b/>
          <w:color w:val="000000" w:themeColor="text1"/>
          <w:szCs w:val="24"/>
        </w:rPr>
        <w:t>assessments</w:t>
      </w:r>
      <w:r w:rsidR="00582B64" w:rsidRPr="0091135C">
        <w:rPr>
          <w:rFonts w:asciiTheme="minorHAnsi" w:hAnsiTheme="minorHAnsi" w:cstheme="minorHAnsi"/>
          <w:b/>
          <w:color w:val="000000" w:themeColor="text1"/>
          <w:szCs w:val="24"/>
        </w:rPr>
        <w:t xml:space="preserve"> </w:t>
      </w:r>
      <w:r w:rsidR="003E2549" w:rsidRPr="0091135C">
        <w:rPr>
          <w:rFonts w:asciiTheme="minorHAnsi" w:hAnsiTheme="minorHAnsi" w:cstheme="minorHAnsi"/>
          <w:b/>
          <w:color w:val="000000" w:themeColor="text1"/>
          <w:szCs w:val="24"/>
        </w:rPr>
        <w:t xml:space="preserve">and </w:t>
      </w:r>
      <w:r w:rsidR="00C34CB5" w:rsidRPr="0091135C">
        <w:rPr>
          <w:rFonts w:asciiTheme="minorHAnsi" w:hAnsiTheme="minorHAnsi" w:cstheme="minorHAnsi"/>
          <w:b/>
          <w:color w:val="000000" w:themeColor="text1"/>
          <w:szCs w:val="24"/>
        </w:rPr>
        <w:t>w</w:t>
      </w:r>
      <w:r w:rsidR="003E2549" w:rsidRPr="0091135C">
        <w:rPr>
          <w:rFonts w:asciiTheme="minorHAnsi" w:hAnsiTheme="minorHAnsi" w:cstheme="minorHAnsi"/>
          <w:b/>
          <w:color w:val="000000" w:themeColor="text1"/>
          <w:szCs w:val="24"/>
        </w:rPr>
        <w:t xml:space="preserve">ork integrated </w:t>
      </w:r>
      <w:r w:rsidR="00C34CB5" w:rsidRPr="0091135C">
        <w:rPr>
          <w:rFonts w:asciiTheme="minorHAnsi" w:hAnsiTheme="minorHAnsi" w:cstheme="minorHAnsi"/>
          <w:b/>
          <w:color w:val="000000" w:themeColor="text1"/>
          <w:szCs w:val="24"/>
        </w:rPr>
        <w:t>l</w:t>
      </w:r>
      <w:r w:rsidR="003E2549" w:rsidRPr="0091135C">
        <w:rPr>
          <w:rFonts w:asciiTheme="minorHAnsi" w:hAnsiTheme="minorHAnsi" w:cstheme="minorHAnsi"/>
          <w:b/>
          <w:color w:val="000000" w:themeColor="text1"/>
          <w:szCs w:val="24"/>
        </w:rPr>
        <w:t>earning logbook</w:t>
      </w:r>
      <w:r w:rsidR="00C34CB5" w:rsidRPr="0091135C">
        <w:rPr>
          <w:rFonts w:asciiTheme="minorHAnsi" w:hAnsiTheme="minorHAnsi" w:cstheme="minorHAnsi"/>
          <w:b/>
          <w:color w:val="000000" w:themeColor="text1"/>
          <w:szCs w:val="24"/>
        </w:rPr>
        <w:t>s</w:t>
      </w:r>
      <w:bookmarkStart w:id="0" w:name="_Hlk111454447"/>
      <w:r w:rsidR="003E2549" w:rsidRPr="0091135C">
        <w:rPr>
          <w:rFonts w:asciiTheme="minorHAnsi" w:hAnsiTheme="minorHAnsi" w:cstheme="minorHAnsi"/>
          <w:b/>
          <w:color w:val="000000" w:themeColor="text1"/>
          <w:szCs w:val="24"/>
        </w:rPr>
        <w:t xml:space="preserve"> </w:t>
      </w:r>
      <w:r w:rsidR="00B16896" w:rsidRPr="0091135C">
        <w:rPr>
          <w:rFonts w:asciiTheme="minorHAnsi" w:hAnsiTheme="minorHAnsi" w:cstheme="minorHAnsi"/>
          <w:b/>
          <w:color w:val="000000" w:themeColor="text1"/>
          <w:szCs w:val="24"/>
        </w:rPr>
        <w:t xml:space="preserve">National Certificate : </w:t>
      </w:r>
      <w:proofErr w:type="spellStart"/>
      <w:r w:rsidR="000E33A4">
        <w:rPr>
          <w:rFonts w:asciiTheme="minorHAnsi" w:hAnsiTheme="minorHAnsi" w:cstheme="minorHAnsi"/>
          <w:b/>
          <w:color w:val="000000" w:themeColor="text1"/>
          <w:szCs w:val="24"/>
        </w:rPr>
        <w:t>Spraypainting</w:t>
      </w:r>
      <w:proofErr w:type="spellEnd"/>
      <w:r w:rsidR="00C34CB5" w:rsidRPr="0091135C">
        <w:rPr>
          <w:rFonts w:asciiTheme="minorHAnsi" w:hAnsiTheme="minorHAnsi" w:cstheme="minorHAnsi"/>
          <w:b/>
          <w:color w:val="000000" w:themeColor="text1"/>
          <w:szCs w:val="24"/>
        </w:rPr>
        <w:t xml:space="preserve"> </w:t>
      </w:r>
      <w:r w:rsidR="00F25C07" w:rsidRPr="0091135C">
        <w:rPr>
          <w:rFonts w:asciiTheme="minorHAnsi" w:hAnsiTheme="minorHAnsi" w:cstheme="minorHAnsi"/>
          <w:b/>
          <w:color w:val="000000" w:themeColor="text1"/>
          <w:szCs w:val="24"/>
        </w:rPr>
        <w:t xml:space="preserve">NQF 2 </w:t>
      </w:r>
      <w:r w:rsidR="00C34CB5" w:rsidRPr="0091135C">
        <w:rPr>
          <w:rFonts w:asciiTheme="minorHAnsi" w:hAnsiTheme="minorHAnsi" w:cstheme="minorHAnsi"/>
          <w:b/>
          <w:color w:val="000000" w:themeColor="text1"/>
          <w:szCs w:val="24"/>
        </w:rPr>
        <w:t>SAQA ID</w:t>
      </w:r>
      <w:r w:rsidR="00351BF9">
        <w:rPr>
          <w:rFonts w:asciiTheme="minorHAnsi" w:hAnsiTheme="minorHAnsi" w:cstheme="minorHAnsi"/>
          <w:b/>
          <w:color w:val="000000" w:themeColor="text1"/>
          <w:szCs w:val="24"/>
        </w:rPr>
        <w:t xml:space="preserve"> </w:t>
      </w:r>
      <w:bookmarkEnd w:id="0"/>
      <w:r w:rsidR="004E3C9F">
        <w:rPr>
          <w:rFonts w:asciiTheme="minorHAnsi" w:hAnsiTheme="minorHAnsi" w:cstheme="minorHAnsi"/>
          <w:b/>
          <w:color w:val="000000" w:themeColor="text1"/>
          <w:szCs w:val="24"/>
        </w:rPr>
        <w:t>6</w:t>
      </w:r>
      <w:r w:rsidR="00E42DF5">
        <w:rPr>
          <w:rFonts w:asciiTheme="minorHAnsi" w:hAnsiTheme="minorHAnsi" w:cstheme="minorHAnsi"/>
          <w:b/>
          <w:color w:val="000000" w:themeColor="text1"/>
          <w:szCs w:val="24"/>
        </w:rPr>
        <w:t>4410</w:t>
      </w:r>
      <w:r w:rsidR="00DA4497" w:rsidRPr="0091135C">
        <w:rPr>
          <w:rFonts w:asciiTheme="minorHAnsi" w:hAnsiTheme="minorHAnsi" w:cstheme="minorHAnsi"/>
          <w:b/>
          <w:color w:val="000000" w:themeColor="text1"/>
          <w:szCs w:val="24"/>
        </w:rPr>
        <w:t xml:space="preserve"> </w:t>
      </w:r>
      <w:r w:rsidR="00582B64" w:rsidRPr="0091135C">
        <w:rPr>
          <w:rFonts w:asciiTheme="minorHAnsi" w:hAnsiTheme="minorHAnsi" w:cstheme="minorHAnsi"/>
          <w:b/>
          <w:color w:val="000000" w:themeColor="text1"/>
          <w:szCs w:val="24"/>
        </w:rPr>
        <w:t xml:space="preserve">at Gauteng </w:t>
      </w:r>
      <w:r w:rsidR="00DA4497" w:rsidRPr="0091135C">
        <w:rPr>
          <w:rFonts w:asciiTheme="minorHAnsi" w:hAnsiTheme="minorHAnsi" w:cstheme="minorHAnsi"/>
          <w:b/>
          <w:color w:val="000000" w:themeColor="text1"/>
          <w:szCs w:val="24"/>
        </w:rPr>
        <w:t>Automotive Learning Centre (GALC).</w:t>
      </w:r>
    </w:p>
    <w:p w14:paraId="5D3A96FC" w14:textId="77777777" w:rsidR="006D6B86" w:rsidRPr="0091135C" w:rsidRDefault="006D6B86" w:rsidP="00861990">
      <w:pPr>
        <w:pBdr>
          <w:bottom w:val="single" w:sz="4" w:space="0" w:color="auto"/>
        </w:pBdr>
        <w:spacing w:line="276" w:lineRule="auto"/>
        <w:jc w:val="both"/>
        <w:rPr>
          <w:rFonts w:asciiTheme="minorHAnsi" w:hAnsiTheme="minorHAnsi" w:cstheme="minorHAnsi"/>
          <w:b/>
          <w:szCs w:val="24"/>
        </w:rPr>
      </w:pPr>
    </w:p>
    <w:p w14:paraId="2BBF2A4C" w14:textId="77777777" w:rsidR="00BD2B22" w:rsidRPr="0091135C" w:rsidRDefault="00BD2B22" w:rsidP="00861990">
      <w:pPr>
        <w:spacing w:line="276" w:lineRule="auto"/>
        <w:jc w:val="both"/>
        <w:rPr>
          <w:rFonts w:asciiTheme="minorHAnsi" w:hAnsiTheme="minorHAnsi" w:cstheme="minorHAnsi"/>
          <w:b/>
          <w:szCs w:val="24"/>
        </w:rPr>
      </w:pPr>
    </w:p>
    <w:p w14:paraId="5FC67CE6" w14:textId="77777777" w:rsidR="004F74B7" w:rsidRPr="0091135C" w:rsidRDefault="004F74B7" w:rsidP="00861990">
      <w:pPr>
        <w:pStyle w:val="Default"/>
        <w:spacing w:line="276" w:lineRule="auto"/>
        <w:jc w:val="both"/>
        <w:rPr>
          <w:rFonts w:asciiTheme="minorHAnsi" w:hAnsiTheme="minorHAnsi" w:cstheme="minorHAnsi"/>
          <w:b/>
        </w:rPr>
      </w:pPr>
      <w:r w:rsidRPr="0091135C">
        <w:rPr>
          <w:rFonts w:asciiTheme="minorHAnsi" w:hAnsiTheme="minorHAnsi" w:cstheme="minorHAnsi"/>
          <w:b/>
        </w:rPr>
        <w:t>RFQ DETAILS</w:t>
      </w:r>
    </w:p>
    <w:p w14:paraId="5CB274D8" w14:textId="77777777" w:rsidR="004F74B7" w:rsidRPr="0091135C" w:rsidRDefault="004F74B7" w:rsidP="00861990">
      <w:pPr>
        <w:pStyle w:val="Default"/>
        <w:spacing w:line="276" w:lineRule="auto"/>
        <w:jc w:val="both"/>
        <w:rPr>
          <w:rFonts w:asciiTheme="minorHAnsi" w:hAnsiTheme="minorHAnsi" w:cstheme="minorHAnsi"/>
          <w:b/>
        </w:rPr>
      </w:pPr>
    </w:p>
    <w:p w14:paraId="453974E2" w14:textId="1B630DD4" w:rsidR="00D653C3" w:rsidRPr="0091135C" w:rsidRDefault="004F74B7" w:rsidP="00861990">
      <w:pPr>
        <w:pStyle w:val="Default"/>
        <w:spacing w:line="276" w:lineRule="auto"/>
        <w:jc w:val="both"/>
        <w:rPr>
          <w:rFonts w:asciiTheme="minorHAnsi" w:hAnsiTheme="minorHAnsi" w:cstheme="minorHAnsi"/>
          <w:b/>
        </w:rPr>
      </w:pPr>
      <w:r w:rsidRPr="0091135C">
        <w:rPr>
          <w:rFonts w:asciiTheme="minorHAnsi" w:hAnsiTheme="minorHAnsi" w:cstheme="minorHAnsi"/>
          <w:b/>
        </w:rPr>
        <w:t xml:space="preserve">RFQ NUMBER: </w:t>
      </w:r>
      <w:hyperlink r:id="rId11" w:history="1">
        <w:r w:rsidR="005973C3" w:rsidRPr="005973C3">
          <w:rPr>
            <w:rFonts w:asciiTheme="minorHAnsi" w:hAnsiTheme="minorHAnsi" w:cstheme="minorHAnsi"/>
            <w:b/>
          </w:rPr>
          <w:t>15386</w:t>
        </w:r>
      </w:hyperlink>
      <w:r w:rsidRPr="0091135C">
        <w:rPr>
          <w:rFonts w:asciiTheme="minorHAnsi" w:hAnsiTheme="minorHAnsi" w:cstheme="minorHAnsi"/>
          <w:b/>
        </w:rPr>
        <w:tab/>
        <w:t xml:space="preserve">                                     </w:t>
      </w:r>
      <w:r w:rsidRPr="0091135C">
        <w:rPr>
          <w:rFonts w:asciiTheme="minorHAnsi" w:hAnsiTheme="minorHAnsi" w:cstheme="minorHAnsi"/>
          <w:b/>
        </w:rPr>
        <w:tab/>
      </w:r>
      <w:r w:rsidRPr="0091135C">
        <w:rPr>
          <w:rFonts w:asciiTheme="minorHAnsi" w:hAnsiTheme="minorHAnsi" w:cstheme="minorHAnsi"/>
          <w:b/>
        </w:rPr>
        <w:tab/>
      </w:r>
      <w:r w:rsidRPr="0091135C">
        <w:rPr>
          <w:rFonts w:asciiTheme="minorHAnsi" w:hAnsiTheme="minorHAnsi" w:cstheme="minorHAnsi"/>
          <w:b/>
        </w:rPr>
        <w:tab/>
      </w:r>
      <w:r w:rsidRPr="0091135C">
        <w:rPr>
          <w:rFonts w:asciiTheme="minorHAnsi" w:hAnsiTheme="minorHAnsi" w:cstheme="minorHAnsi"/>
          <w:b/>
        </w:rPr>
        <w:tab/>
      </w:r>
    </w:p>
    <w:p w14:paraId="4845E9F4" w14:textId="77777777" w:rsidR="00D653C3" w:rsidRPr="0091135C" w:rsidRDefault="00D653C3" w:rsidP="00861990">
      <w:pPr>
        <w:pStyle w:val="Default"/>
        <w:spacing w:line="276" w:lineRule="auto"/>
        <w:jc w:val="both"/>
        <w:rPr>
          <w:rFonts w:asciiTheme="minorHAnsi" w:hAnsiTheme="minorHAnsi" w:cstheme="minorHAnsi"/>
          <w:b/>
        </w:rPr>
      </w:pPr>
    </w:p>
    <w:p w14:paraId="3D2D060A" w14:textId="7087DE84" w:rsidR="004F74B7" w:rsidRPr="0091135C" w:rsidRDefault="004F74B7" w:rsidP="00861990">
      <w:pPr>
        <w:pStyle w:val="Default"/>
        <w:spacing w:line="276" w:lineRule="auto"/>
        <w:jc w:val="both"/>
        <w:rPr>
          <w:rFonts w:asciiTheme="minorHAnsi" w:hAnsiTheme="minorHAnsi" w:cstheme="minorHAnsi"/>
          <w:b/>
          <w:color w:val="FF0000"/>
        </w:rPr>
      </w:pPr>
      <w:r w:rsidRPr="0091135C">
        <w:rPr>
          <w:rFonts w:asciiTheme="minorHAnsi" w:hAnsiTheme="minorHAnsi" w:cstheme="minorHAnsi"/>
          <w:b/>
          <w:color w:val="FF0000"/>
        </w:rPr>
        <w:t>BRIEFING SESSION DATE:</w:t>
      </w:r>
      <w:r w:rsidR="00D653C3" w:rsidRPr="0091135C">
        <w:rPr>
          <w:rFonts w:asciiTheme="minorHAnsi" w:hAnsiTheme="minorHAnsi" w:cstheme="minorHAnsi"/>
          <w:b/>
          <w:color w:val="FF0000"/>
        </w:rPr>
        <w:t xml:space="preserve">  </w:t>
      </w:r>
      <w:r w:rsidR="005973C3">
        <w:rPr>
          <w:rFonts w:asciiTheme="minorHAnsi" w:hAnsiTheme="minorHAnsi" w:cstheme="minorHAnsi"/>
          <w:b/>
          <w:color w:val="FF0000"/>
        </w:rPr>
        <w:t>15 November 2022</w:t>
      </w:r>
      <w:r w:rsidR="00C36F43" w:rsidRPr="0091135C">
        <w:rPr>
          <w:rFonts w:asciiTheme="minorHAnsi" w:hAnsiTheme="minorHAnsi" w:cstheme="minorHAnsi"/>
          <w:b/>
          <w:color w:val="FF0000"/>
        </w:rPr>
        <w:t xml:space="preserve">                                    </w:t>
      </w:r>
      <w:r w:rsidRPr="0091135C">
        <w:rPr>
          <w:rFonts w:asciiTheme="minorHAnsi" w:hAnsiTheme="minorHAnsi" w:cstheme="minorHAnsi"/>
          <w:b/>
          <w:color w:val="FF0000"/>
        </w:rPr>
        <w:tab/>
        <w:t>BRIEFING TIME:</w:t>
      </w:r>
      <w:r w:rsidR="005973C3">
        <w:rPr>
          <w:rFonts w:asciiTheme="minorHAnsi" w:hAnsiTheme="minorHAnsi" w:cstheme="minorHAnsi"/>
          <w:b/>
          <w:color w:val="FF0000"/>
        </w:rPr>
        <w:t xml:space="preserve"> 11:00</w:t>
      </w:r>
    </w:p>
    <w:p w14:paraId="034D83A8" w14:textId="77777777" w:rsidR="004F74B7" w:rsidRPr="0091135C" w:rsidRDefault="004F74B7" w:rsidP="00861990">
      <w:pPr>
        <w:pStyle w:val="Default"/>
        <w:spacing w:line="276" w:lineRule="auto"/>
        <w:jc w:val="both"/>
        <w:rPr>
          <w:rFonts w:asciiTheme="minorHAnsi" w:hAnsiTheme="minorHAnsi" w:cstheme="minorHAnsi"/>
          <w:b/>
        </w:rPr>
      </w:pPr>
    </w:p>
    <w:p w14:paraId="4FC06539" w14:textId="06989491" w:rsidR="00D653C3" w:rsidRPr="0091135C" w:rsidRDefault="00D653C3" w:rsidP="00861990">
      <w:pPr>
        <w:spacing w:line="276" w:lineRule="auto"/>
        <w:jc w:val="both"/>
        <w:rPr>
          <w:rFonts w:asciiTheme="minorHAnsi" w:hAnsiTheme="minorHAnsi" w:cstheme="minorHAnsi"/>
          <w:b/>
          <w:szCs w:val="24"/>
        </w:rPr>
      </w:pPr>
      <w:r w:rsidRPr="0091135C">
        <w:rPr>
          <w:rFonts w:asciiTheme="minorHAnsi" w:hAnsiTheme="minorHAnsi" w:cstheme="minorHAnsi"/>
          <w:b/>
          <w:color w:val="FF0000"/>
          <w:szCs w:val="24"/>
        </w:rPr>
        <w:t>BRIEFING VENUE:</w:t>
      </w:r>
      <w:r w:rsidR="00B85943" w:rsidRPr="0091135C">
        <w:rPr>
          <w:rFonts w:asciiTheme="minorHAnsi" w:hAnsiTheme="minorHAnsi" w:cstheme="minorHAnsi"/>
          <w:b/>
          <w:color w:val="FF0000"/>
          <w:szCs w:val="24"/>
        </w:rPr>
        <w:t xml:space="preserve"> </w:t>
      </w:r>
      <w:r w:rsidR="005973C3" w:rsidRPr="005973C3">
        <w:rPr>
          <w:rFonts w:asciiTheme="minorHAnsi" w:hAnsiTheme="minorHAnsi" w:cstheme="minorHAnsi"/>
          <w:b/>
          <w:color w:val="FF0000"/>
          <w:szCs w:val="24"/>
        </w:rPr>
        <w:t>99 Hendrik van Eck St, Rosslyn, Akasia, 0200</w:t>
      </w:r>
    </w:p>
    <w:p w14:paraId="22F82775" w14:textId="77777777" w:rsidR="004F74B7" w:rsidRPr="0091135C" w:rsidRDefault="00E7017F" w:rsidP="00861990">
      <w:pPr>
        <w:spacing w:line="276" w:lineRule="auto"/>
        <w:jc w:val="both"/>
        <w:rPr>
          <w:rFonts w:asciiTheme="minorHAnsi" w:hAnsiTheme="minorHAnsi" w:cstheme="minorHAnsi"/>
          <w:b/>
          <w:color w:val="000000" w:themeColor="text1"/>
          <w:szCs w:val="24"/>
        </w:rPr>
      </w:pP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Pr="0091135C">
        <w:rPr>
          <w:rFonts w:asciiTheme="minorHAnsi" w:hAnsiTheme="minorHAnsi" w:cstheme="minorHAnsi"/>
          <w:b/>
          <w:szCs w:val="24"/>
        </w:rPr>
        <w:tab/>
      </w:r>
      <w:r w:rsidR="004F74B7" w:rsidRPr="0091135C">
        <w:rPr>
          <w:rFonts w:asciiTheme="minorHAnsi" w:hAnsiTheme="minorHAnsi" w:cstheme="minorHAnsi"/>
          <w:b/>
          <w:szCs w:val="24"/>
        </w:rPr>
        <w:t xml:space="preserve"> </w:t>
      </w:r>
    </w:p>
    <w:p w14:paraId="250E85A1" w14:textId="2E617D9D" w:rsidR="00BD2B22" w:rsidRPr="0091135C" w:rsidRDefault="004F74B7" w:rsidP="00861990">
      <w:pPr>
        <w:pBdr>
          <w:bottom w:val="single" w:sz="4" w:space="1" w:color="auto"/>
        </w:pBdr>
        <w:spacing w:line="276" w:lineRule="auto"/>
        <w:jc w:val="both"/>
        <w:rPr>
          <w:rFonts w:asciiTheme="minorHAnsi" w:hAnsiTheme="minorHAnsi" w:cstheme="minorHAnsi"/>
          <w:b/>
          <w:szCs w:val="24"/>
        </w:rPr>
      </w:pPr>
      <w:r w:rsidRPr="0091135C">
        <w:rPr>
          <w:rFonts w:asciiTheme="minorHAnsi" w:hAnsiTheme="minorHAnsi" w:cstheme="minorHAnsi"/>
          <w:b/>
          <w:szCs w:val="24"/>
        </w:rPr>
        <w:t xml:space="preserve">CLOSING </w:t>
      </w:r>
      <w:r w:rsidR="00D653C3" w:rsidRPr="0091135C">
        <w:rPr>
          <w:rFonts w:asciiTheme="minorHAnsi" w:hAnsiTheme="minorHAnsi" w:cstheme="minorHAnsi"/>
          <w:b/>
          <w:szCs w:val="24"/>
        </w:rPr>
        <w:t>DATE</w:t>
      </w:r>
      <w:r w:rsidRPr="0091135C">
        <w:rPr>
          <w:rFonts w:asciiTheme="minorHAnsi" w:hAnsiTheme="minorHAnsi" w:cstheme="minorHAnsi"/>
          <w:b/>
          <w:szCs w:val="24"/>
        </w:rPr>
        <w:t xml:space="preserve">:  </w:t>
      </w:r>
      <w:r w:rsidR="005973C3">
        <w:rPr>
          <w:rFonts w:asciiTheme="minorHAnsi" w:hAnsiTheme="minorHAnsi" w:cstheme="minorHAnsi"/>
          <w:b/>
          <w:szCs w:val="24"/>
        </w:rPr>
        <w:t>25 November 2022</w:t>
      </w:r>
      <w:r w:rsidR="00BA4095" w:rsidRPr="0091135C">
        <w:rPr>
          <w:rFonts w:asciiTheme="minorHAnsi" w:hAnsiTheme="minorHAnsi" w:cstheme="minorHAnsi"/>
          <w:b/>
          <w:szCs w:val="24"/>
        </w:rPr>
        <w:tab/>
      </w:r>
      <w:r w:rsidR="00BA4095" w:rsidRPr="0091135C">
        <w:rPr>
          <w:rFonts w:asciiTheme="minorHAnsi" w:hAnsiTheme="minorHAnsi" w:cstheme="minorHAnsi"/>
          <w:b/>
          <w:szCs w:val="24"/>
        </w:rPr>
        <w:tab/>
      </w:r>
      <w:r w:rsidR="00BA4095" w:rsidRPr="0091135C">
        <w:rPr>
          <w:rFonts w:asciiTheme="minorHAnsi" w:hAnsiTheme="minorHAnsi" w:cstheme="minorHAnsi"/>
          <w:b/>
          <w:szCs w:val="24"/>
        </w:rPr>
        <w:tab/>
      </w:r>
      <w:r w:rsidR="00D653C3" w:rsidRPr="0091135C">
        <w:rPr>
          <w:rFonts w:asciiTheme="minorHAnsi" w:hAnsiTheme="minorHAnsi" w:cstheme="minorHAnsi"/>
          <w:b/>
          <w:szCs w:val="24"/>
        </w:rPr>
        <w:tab/>
      </w:r>
      <w:r w:rsidR="00D653C3" w:rsidRPr="0091135C">
        <w:rPr>
          <w:rFonts w:asciiTheme="minorHAnsi" w:hAnsiTheme="minorHAnsi" w:cstheme="minorHAnsi"/>
          <w:b/>
          <w:szCs w:val="24"/>
        </w:rPr>
        <w:tab/>
        <w:t>CLOSING TIME</w:t>
      </w:r>
      <w:r w:rsidR="00DA4497" w:rsidRPr="0091135C">
        <w:rPr>
          <w:rFonts w:asciiTheme="minorHAnsi" w:hAnsiTheme="minorHAnsi" w:cstheme="minorHAnsi"/>
          <w:b/>
          <w:szCs w:val="24"/>
        </w:rPr>
        <w:t xml:space="preserve">: </w:t>
      </w:r>
      <w:r w:rsidR="005973C3">
        <w:rPr>
          <w:rFonts w:asciiTheme="minorHAnsi" w:hAnsiTheme="minorHAnsi" w:cstheme="minorHAnsi"/>
          <w:b/>
          <w:szCs w:val="24"/>
        </w:rPr>
        <w:t>14:00</w:t>
      </w:r>
    </w:p>
    <w:p w14:paraId="392927F6" w14:textId="77777777" w:rsidR="004F74B7" w:rsidRPr="0091135C" w:rsidRDefault="004F74B7" w:rsidP="00861990">
      <w:pPr>
        <w:pBdr>
          <w:bottom w:val="single" w:sz="4" w:space="1" w:color="auto"/>
        </w:pBdr>
        <w:spacing w:line="276" w:lineRule="auto"/>
        <w:jc w:val="both"/>
        <w:rPr>
          <w:rFonts w:asciiTheme="minorHAnsi" w:hAnsiTheme="minorHAnsi" w:cstheme="minorHAnsi"/>
          <w:b/>
          <w:szCs w:val="24"/>
        </w:rPr>
      </w:pPr>
    </w:p>
    <w:p w14:paraId="5330DC48" w14:textId="3AFD3A35" w:rsidR="003203DF" w:rsidRPr="0091135C" w:rsidRDefault="00BD2B22" w:rsidP="003203DF">
      <w:pPr>
        <w:spacing w:line="276" w:lineRule="auto"/>
        <w:jc w:val="center"/>
        <w:rPr>
          <w:rFonts w:asciiTheme="minorHAnsi" w:hAnsiTheme="minorHAnsi" w:cstheme="minorHAnsi"/>
          <w:b/>
          <w:szCs w:val="24"/>
        </w:rPr>
      </w:pPr>
      <w:r w:rsidRPr="0091135C">
        <w:rPr>
          <w:rFonts w:asciiTheme="minorHAnsi" w:hAnsiTheme="minorHAnsi" w:cstheme="minorHAnsi"/>
          <w:b/>
          <w:szCs w:val="24"/>
        </w:rPr>
        <w:t xml:space="preserve">RFQ DESCRIPTION: The aim is to request interested and experienced supplier to submit </w:t>
      </w:r>
      <w:r w:rsidR="009F22C4" w:rsidRPr="0091135C">
        <w:rPr>
          <w:rFonts w:asciiTheme="minorHAnsi" w:hAnsiTheme="minorHAnsi" w:cstheme="minorHAnsi"/>
          <w:b/>
          <w:szCs w:val="24"/>
        </w:rPr>
        <w:t>quotes to</w:t>
      </w:r>
      <w:r w:rsidR="003E2549" w:rsidRPr="0091135C">
        <w:rPr>
          <w:rFonts w:asciiTheme="minorHAnsi" w:hAnsiTheme="minorHAnsi" w:cstheme="minorHAnsi"/>
          <w:b/>
          <w:szCs w:val="24"/>
        </w:rPr>
        <w:t xml:space="preserve"> the AIDC</w:t>
      </w:r>
      <w:r w:rsidR="003E2549" w:rsidRPr="0091135C">
        <w:rPr>
          <w:rFonts w:asciiTheme="minorHAnsi" w:hAnsiTheme="minorHAnsi" w:cstheme="minorHAnsi"/>
          <w:b/>
          <w:color w:val="000000" w:themeColor="text1"/>
          <w:szCs w:val="24"/>
        </w:rPr>
        <w:t xml:space="preserve"> to </w:t>
      </w:r>
      <w:r w:rsidR="003203DF" w:rsidRPr="0091135C">
        <w:rPr>
          <w:rFonts w:asciiTheme="minorHAnsi" w:hAnsiTheme="minorHAnsi" w:cstheme="minorHAnsi"/>
          <w:b/>
          <w:color w:val="000000" w:themeColor="text1"/>
          <w:szCs w:val="24"/>
        </w:rPr>
        <w:t xml:space="preserve">assess and moderate  formative assessments, summative assessments and work integrated learning logbooks </w:t>
      </w:r>
      <w:r w:rsidR="00351BF9" w:rsidRPr="0091135C">
        <w:rPr>
          <w:rFonts w:asciiTheme="minorHAnsi" w:hAnsiTheme="minorHAnsi" w:cstheme="minorHAnsi"/>
          <w:b/>
          <w:color w:val="000000" w:themeColor="text1"/>
          <w:szCs w:val="24"/>
        </w:rPr>
        <w:t xml:space="preserve">National Certificate : </w:t>
      </w:r>
      <w:proofErr w:type="spellStart"/>
      <w:r w:rsidR="000E33A4">
        <w:rPr>
          <w:rFonts w:asciiTheme="minorHAnsi" w:hAnsiTheme="minorHAnsi" w:cstheme="minorHAnsi"/>
          <w:b/>
          <w:color w:val="000000" w:themeColor="text1"/>
          <w:szCs w:val="24"/>
        </w:rPr>
        <w:t>Spraypainting</w:t>
      </w:r>
      <w:proofErr w:type="spellEnd"/>
      <w:r w:rsidR="001F7856">
        <w:rPr>
          <w:rFonts w:asciiTheme="minorHAnsi" w:hAnsiTheme="minorHAnsi" w:cstheme="minorHAnsi"/>
          <w:b/>
          <w:color w:val="000000" w:themeColor="text1"/>
          <w:szCs w:val="24"/>
        </w:rPr>
        <w:t xml:space="preserve"> </w:t>
      </w:r>
      <w:r w:rsidR="00351BF9" w:rsidRPr="0091135C">
        <w:rPr>
          <w:rFonts w:asciiTheme="minorHAnsi" w:hAnsiTheme="minorHAnsi" w:cstheme="minorHAnsi"/>
          <w:b/>
          <w:color w:val="000000" w:themeColor="text1"/>
          <w:szCs w:val="24"/>
        </w:rPr>
        <w:t>NQF 2 SAQA I</w:t>
      </w:r>
      <w:r w:rsidR="004E3C9F">
        <w:rPr>
          <w:rFonts w:asciiTheme="minorHAnsi" w:hAnsiTheme="minorHAnsi" w:cstheme="minorHAnsi"/>
          <w:b/>
          <w:color w:val="000000" w:themeColor="text1"/>
          <w:szCs w:val="24"/>
        </w:rPr>
        <w:t>D 6</w:t>
      </w:r>
      <w:r w:rsidR="00D0132D">
        <w:rPr>
          <w:rFonts w:asciiTheme="minorHAnsi" w:hAnsiTheme="minorHAnsi" w:cstheme="minorHAnsi"/>
          <w:b/>
          <w:color w:val="000000" w:themeColor="text1"/>
          <w:szCs w:val="24"/>
        </w:rPr>
        <w:t>4410</w:t>
      </w:r>
      <w:r w:rsidR="00351BF9">
        <w:rPr>
          <w:rFonts w:asciiTheme="minorHAnsi" w:hAnsiTheme="minorHAnsi" w:cstheme="minorHAnsi"/>
          <w:b/>
          <w:color w:val="000000" w:themeColor="text1"/>
          <w:szCs w:val="24"/>
        </w:rPr>
        <w:t xml:space="preserve"> </w:t>
      </w:r>
      <w:r w:rsidR="003203DF" w:rsidRPr="0091135C">
        <w:rPr>
          <w:rFonts w:asciiTheme="minorHAnsi" w:hAnsiTheme="minorHAnsi" w:cstheme="minorHAnsi"/>
          <w:b/>
          <w:color w:val="000000" w:themeColor="text1"/>
          <w:szCs w:val="24"/>
        </w:rPr>
        <w:t>at Gauteng Automotive Learning Centre (GALC).</w:t>
      </w:r>
    </w:p>
    <w:p w14:paraId="39B6796F" w14:textId="77777777" w:rsidR="00BD2B22" w:rsidRPr="0091135C" w:rsidRDefault="00BD2B22" w:rsidP="00861990">
      <w:pPr>
        <w:pBdr>
          <w:bottom w:val="single" w:sz="4" w:space="1" w:color="000000"/>
        </w:pBdr>
        <w:spacing w:line="276" w:lineRule="auto"/>
        <w:jc w:val="both"/>
        <w:rPr>
          <w:rFonts w:asciiTheme="minorHAnsi" w:hAnsiTheme="minorHAnsi" w:cstheme="minorHAnsi"/>
          <w:b/>
          <w:szCs w:val="24"/>
        </w:rPr>
      </w:pPr>
    </w:p>
    <w:p w14:paraId="285D749D"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DETAILS OF BIDDER</w:t>
      </w:r>
    </w:p>
    <w:p w14:paraId="244F63FC" w14:textId="77777777" w:rsidR="00BD2B22" w:rsidRPr="0091135C" w:rsidRDefault="00BD2B22" w:rsidP="00861990">
      <w:pPr>
        <w:spacing w:line="276" w:lineRule="auto"/>
        <w:jc w:val="both"/>
        <w:rPr>
          <w:rFonts w:asciiTheme="minorHAnsi" w:hAnsiTheme="minorHAnsi" w:cstheme="minorHAnsi"/>
          <w:b/>
          <w:szCs w:val="24"/>
        </w:rPr>
      </w:pPr>
    </w:p>
    <w:p w14:paraId="14BB6FD3"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COMPANY NAME: …………………………………………………………………………………………………………………</w:t>
      </w:r>
      <w:proofErr w:type="gramStart"/>
      <w:r w:rsidRPr="0091135C">
        <w:rPr>
          <w:rFonts w:asciiTheme="minorHAnsi" w:hAnsiTheme="minorHAnsi" w:cstheme="minorHAnsi"/>
          <w:b/>
          <w:szCs w:val="24"/>
        </w:rPr>
        <w:t>…..</w:t>
      </w:r>
      <w:proofErr w:type="gramEnd"/>
    </w:p>
    <w:p w14:paraId="75BDAABF"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CONTACT PERSON: …………………………………………………………………………………………………………………</w:t>
      </w:r>
      <w:proofErr w:type="gramStart"/>
      <w:r w:rsidRPr="0091135C">
        <w:rPr>
          <w:rFonts w:asciiTheme="minorHAnsi" w:hAnsiTheme="minorHAnsi" w:cstheme="minorHAnsi"/>
          <w:b/>
          <w:szCs w:val="24"/>
        </w:rPr>
        <w:t>…..</w:t>
      </w:r>
      <w:proofErr w:type="gramEnd"/>
    </w:p>
    <w:p w14:paraId="084C4AF7"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TELEPHONE NUMBER: …………………………………………………………………………………………………………………</w:t>
      </w:r>
    </w:p>
    <w:p w14:paraId="71E496A8"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CELLULAR NUMBER: ……………………………………………………………………………………………………………………</w:t>
      </w:r>
    </w:p>
    <w:p w14:paraId="69749C52"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FAX NUMBER: …………………………………………………………………………………………………………………………….</w:t>
      </w:r>
    </w:p>
    <w:p w14:paraId="399DE835"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EMAIL ADDRESS: ……………………………………………………………………………………………………………………</w:t>
      </w:r>
      <w:proofErr w:type="gramStart"/>
      <w:r w:rsidRPr="0091135C">
        <w:rPr>
          <w:rFonts w:asciiTheme="minorHAnsi" w:hAnsiTheme="minorHAnsi" w:cstheme="minorHAnsi"/>
          <w:b/>
          <w:szCs w:val="24"/>
        </w:rPr>
        <w:t>…..</w:t>
      </w:r>
      <w:proofErr w:type="gramEnd"/>
    </w:p>
    <w:p w14:paraId="79E1FABD" w14:textId="77777777" w:rsidR="004F74B7" w:rsidRPr="0091135C" w:rsidRDefault="004F74B7"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VAT REGISTRATION NO: …………………………………………………………………………………………………………</w:t>
      </w:r>
      <w:proofErr w:type="gramStart"/>
      <w:r w:rsidRPr="0091135C">
        <w:rPr>
          <w:rFonts w:asciiTheme="minorHAnsi" w:hAnsiTheme="minorHAnsi" w:cstheme="minorHAnsi"/>
          <w:b/>
          <w:szCs w:val="24"/>
        </w:rPr>
        <w:t>…..</w:t>
      </w:r>
      <w:proofErr w:type="gramEnd"/>
    </w:p>
    <w:p w14:paraId="6D5D1B6B" w14:textId="77777777" w:rsidR="00BD2B22" w:rsidRPr="0091135C" w:rsidRDefault="00BD2B22" w:rsidP="00861990">
      <w:pPr>
        <w:spacing w:line="276" w:lineRule="auto"/>
        <w:jc w:val="both"/>
        <w:rPr>
          <w:rFonts w:asciiTheme="minorHAnsi" w:hAnsiTheme="minorHAnsi" w:cstheme="minorHAnsi"/>
          <w:b/>
          <w:szCs w:val="24"/>
        </w:rPr>
      </w:pPr>
    </w:p>
    <w:p w14:paraId="27F1D454" w14:textId="77777777" w:rsidR="004F74B7" w:rsidRPr="0091135C" w:rsidRDefault="004F74B7" w:rsidP="00861990">
      <w:pPr>
        <w:spacing w:line="276" w:lineRule="auto"/>
        <w:jc w:val="both"/>
        <w:rPr>
          <w:rFonts w:asciiTheme="minorHAnsi" w:hAnsiTheme="minorHAnsi" w:cstheme="minorHAnsi"/>
          <w:b/>
          <w:szCs w:val="24"/>
        </w:rPr>
      </w:pPr>
    </w:p>
    <w:p w14:paraId="036B691F" w14:textId="77777777" w:rsidR="004F74B7" w:rsidRPr="0091135C" w:rsidRDefault="004F74B7" w:rsidP="00861990">
      <w:pPr>
        <w:spacing w:line="276" w:lineRule="auto"/>
        <w:jc w:val="both"/>
        <w:rPr>
          <w:rFonts w:asciiTheme="minorHAnsi" w:hAnsiTheme="minorHAnsi" w:cstheme="minorHAnsi"/>
          <w:b/>
          <w:szCs w:val="24"/>
        </w:rPr>
      </w:pPr>
    </w:p>
    <w:p w14:paraId="4AAC6C21" w14:textId="77777777" w:rsidR="004F74B7" w:rsidRPr="0091135C" w:rsidRDefault="004F74B7" w:rsidP="00861990">
      <w:pPr>
        <w:spacing w:line="276" w:lineRule="auto"/>
        <w:jc w:val="both"/>
        <w:rPr>
          <w:rFonts w:asciiTheme="minorHAnsi" w:hAnsiTheme="minorHAnsi" w:cstheme="minorHAnsi"/>
          <w:b/>
          <w:szCs w:val="24"/>
        </w:rPr>
      </w:pPr>
    </w:p>
    <w:p w14:paraId="53BD0BB9" w14:textId="77777777" w:rsidR="004F74B7" w:rsidRPr="0091135C" w:rsidRDefault="004F74B7" w:rsidP="00861990">
      <w:pPr>
        <w:spacing w:line="276" w:lineRule="auto"/>
        <w:jc w:val="both"/>
        <w:rPr>
          <w:rFonts w:asciiTheme="minorHAnsi" w:hAnsiTheme="minorHAnsi" w:cstheme="minorHAnsi"/>
          <w:b/>
          <w:szCs w:val="24"/>
        </w:rPr>
      </w:pPr>
    </w:p>
    <w:p w14:paraId="16779AF7" w14:textId="77777777" w:rsidR="004F74B7" w:rsidRPr="0091135C" w:rsidRDefault="004F74B7" w:rsidP="00861990">
      <w:pPr>
        <w:spacing w:line="276" w:lineRule="auto"/>
        <w:jc w:val="both"/>
        <w:rPr>
          <w:rFonts w:asciiTheme="minorHAnsi" w:hAnsiTheme="minorHAnsi" w:cstheme="minorHAnsi"/>
          <w:b/>
          <w:szCs w:val="24"/>
        </w:rPr>
      </w:pPr>
    </w:p>
    <w:p w14:paraId="0580B8A5" w14:textId="77777777" w:rsidR="004F74B7" w:rsidRPr="0091135C" w:rsidRDefault="004F74B7" w:rsidP="00861990">
      <w:pPr>
        <w:spacing w:line="276" w:lineRule="auto"/>
        <w:jc w:val="both"/>
        <w:rPr>
          <w:rFonts w:asciiTheme="minorHAnsi" w:hAnsiTheme="minorHAnsi" w:cstheme="minorHAnsi"/>
          <w:b/>
          <w:szCs w:val="24"/>
        </w:rPr>
      </w:pPr>
    </w:p>
    <w:p w14:paraId="36384D49" w14:textId="77777777" w:rsidR="004F74B7" w:rsidRPr="0091135C" w:rsidRDefault="004F74B7" w:rsidP="00861990">
      <w:pPr>
        <w:spacing w:line="276" w:lineRule="auto"/>
        <w:jc w:val="both"/>
        <w:rPr>
          <w:rFonts w:asciiTheme="minorHAnsi" w:hAnsiTheme="minorHAnsi" w:cstheme="minorHAnsi"/>
          <w:b/>
          <w:szCs w:val="24"/>
        </w:rPr>
      </w:pPr>
    </w:p>
    <w:p w14:paraId="28F9BDF7" w14:textId="77777777" w:rsidR="004F74B7" w:rsidRPr="0091135C" w:rsidRDefault="004F74B7" w:rsidP="00861990">
      <w:pPr>
        <w:spacing w:line="276" w:lineRule="auto"/>
        <w:jc w:val="both"/>
        <w:rPr>
          <w:rFonts w:asciiTheme="minorHAnsi" w:hAnsiTheme="minorHAnsi" w:cstheme="minorHAnsi"/>
          <w:b/>
          <w:szCs w:val="24"/>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7496"/>
        <w:gridCol w:w="1559"/>
        <w:gridCol w:w="694"/>
      </w:tblGrid>
      <w:tr w:rsidR="00BD2B22" w:rsidRPr="0091135C" w14:paraId="6E1A3E3D" w14:textId="77777777" w:rsidTr="004F74B7">
        <w:tc>
          <w:tcPr>
            <w:tcW w:w="7496" w:type="dxa"/>
          </w:tcPr>
          <w:p w14:paraId="0FF97B69" w14:textId="77777777" w:rsidR="00BD2B22" w:rsidRPr="0091135C" w:rsidRDefault="00BD2B22" w:rsidP="00861990">
            <w:pPr>
              <w:spacing w:line="276" w:lineRule="auto"/>
              <w:jc w:val="both"/>
              <w:rPr>
                <w:rFonts w:asciiTheme="minorHAnsi" w:hAnsiTheme="minorHAnsi" w:cstheme="minorHAnsi"/>
                <w:b/>
                <w:szCs w:val="24"/>
              </w:rPr>
            </w:pPr>
          </w:p>
        </w:tc>
        <w:tc>
          <w:tcPr>
            <w:tcW w:w="1559" w:type="dxa"/>
          </w:tcPr>
          <w:p w14:paraId="710013FA"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YES</w:t>
            </w:r>
          </w:p>
        </w:tc>
        <w:tc>
          <w:tcPr>
            <w:tcW w:w="694" w:type="dxa"/>
          </w:tcPr>
          <w:p w14:paraId="2B0B5DCD"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NO</w:t>
            </w:r>
          </w:p>
        </w:tc>
      </w:tr>
      <w:tr w:rsidR="00BD2B22" w:rsidRPr="0091135C" w14:paraId="015F537F" w14:textId="77777777" w:rsidTr="004F74B7">
        <w:tc>
          <w:tcPr>
            <w:tcW w:w="7496" w:type="dxa"/>
          </w:tcPr>
          <w:p w14:paraId="7FD28FE9"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Please indicate if your company is Registered on National Treasury – Central Supplier Database (provide your CSD Number)</w:t>
            </w:r>
          </w:p>
        </w:tc>
        <w:tc>
          <w:tcPr>
            <w:tcW w:w="1559" w:type="dxa"/>
          </w:tcPr>
          <w:p w14:paraId="4BE7D142" w14:textId="77777777" w:rsidR="00BD2B22" w:rsidRPr="0091135C" w:rsidRDefault="00BD2B22" w:rsidP="00861990">
            <w:pPr>
              <w:spacing w:line="276" w:lineRule="auto"/>
              <w:jc w:val="both"/>
              <w:rPr>
                <w:rFonts w:asciiTheme="minorHAnsi" w:hAnsiTheme="minorHAnsi" w:cstheme="minorHAnsi"/>
                <w:b/>
                <w:szCs w:val="24"/>
              </w:rPr>
            </w:pPr>
          </w:p>
        </w:tc>
        <w:tc>
          <w:tcPr>
            <w:tcW w:w="694" w:type="dxa"/>
          </w:tcPr>
          <w:p w14:paraId="1753B54F" w14:textId="77777777" w:rsidR="00BD2B22" w:rsidRPr="0091135C" w:rsidRDefault="00BD2B22" w:rsidP="00861990">
            <w:pPr>
              <w:spacing w:line="276" w:lineRule="auto"/>
              <w:jc w:val="both"/>
              <w:rPr>
                <w:rFonts w:asciiTheme="minorHAnsi" w:hAnsiTheme="minorHAnsi" w:cstheme="minorHAnsi"/>
                <w:b/>
                <w:szCs w:val="24"/>
              </w:rPr>
            </w:pPr>
          </w:p>
        </w:tc>
      </w:tr>
      <w:tr w:rsidR="00BD2B22" w:rsidRPr="0091135C" w14:paraId="4FF2AD73" w14:textId="77777777" w:rsidTr="004F74B7">
        <w:tc>
          <w:tcPr>
            <w:tcW w:w="7496" w:type="dxa"/>
          </w:tcPr>
          <w:p w14:paraId="4112E0AA" w14:textId="77777777" w:rsidR="00BD2B22" w:rsidRPr="0091135C" w:rsidRDefault="00BD2B22" w:rsidP="00861990">
            <w:pPr>
              <w:spacing w:line="276" w:lineRule="auto"/>
              <w:jc w:val="both"/>
              <w:rPr>
                <w:rFonts w:asciiTheme="minorHAnsi" w:hAnsiTheme="minorHAnsi" w:cstheme="minorHAnsi"/>
                <w:b/>
                <w:color w:val="FF0000"/>
                <w:szCs w:val="24"/>
              </w:rPr>
            </w:pPr>
            <w:r w:rsidRPr="0091135C">
              <w:rPr>
                <w:rFonts w:asciiTheme="minorHAnsi" w:hAnsiTheme="minorHAnsi" w:cstheme="minorHAnsi"/>
                <w:b/>
                <w:color w:val="FF0000"/>
                <w:szCs w:val="24"/>
              </w:rPr>
              <w:t>CSD Number</w:t>
            </w:r>
          </w:p>
        </w:tc>
        <w:tc>
          <w:tcPr>
            <w:tcW w:w="2253" w:type="dxa"/>
            <w:gridSpan w:val="2"/>
          </w:tcPr>
          <w:p w14:paraId="0C41B613" w14:textId="77777777" w:rsidR="00BD2B22" w:rsidRPr="0091135C" w:rsidRDefault="00BD2B22" w:rsidP="00861990">
            <w:pPr>
              <w:spacing w:line="276" w:lineRule="auto"/>
              <w:jc w:val="both"/>
              <w:rPr>
                <w:rFonts w:asciiTheme="minorHAnsi" w:hAnsiTheme="minorHAnsi" w:cstheme="minorHAnsi"/>
                <w:b/>
                <w:color w:val="FF0000"/>
                <w:szCs w:val="24"/>
              </w:rPr>
            </w:pPr>
          </w:p>
        </w:tc>
      </w:tr>
    </w:tbl>
    <w:p w14:paraId="2BF4F79C" w14:textId="77777777" w:rsidR="00BD2B22" w:rsidRPr="0091135C" w:rsidRDefault="00BD2B22" w:rsidP="00861990">
      <w:pPr>
        <w:spacing w:line="276" w:lineRule="auto"/>
        <w:jc w:val="both"/>
        <w:rPr>
          <w:rFonts w:asciiTheme="minorHAnsi" w:hAnsiTheme="minorHAnsi" w:cstheme="minorHAnsi"/>
          <w:b/>
          <w:color w:val="FF0000"/>
          <w:szCs w:val="24"/>
        </w:rPr>
      </w:pPr>
    </w:p>
    <w:p w14:paraId="6FCBE58C" w14:textId="77777777" w:rsidR="00BD2B22" w:rsidRPr="0091135C" w:rsidRDefault="00BD2B22" w:rsidP="00861990">
      <w:pPr>
        <w:spacing w:line="276" w:lineRule="auto"/>
        <w:jc w:val="both"/>
        <w:rPr>
          <w:rFonts w:asciiTheme="minorHAnsi" w:hAnsiTheme="minorHAnsi" w:cstheme="minorHAnsi"/>
          <w:b/>
          <w:szCs w:val="24"/>
        </w:rPr>
      </w:pPr>
    </w:p>
    <w:p w14:paraId="7C322FCE"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THE FOLLOWING DOCUMENT ARE REQUIRED - PLEASE INDICATE IF THE FOLLOWING DOCUMENTS ARE ATTACHED TO YOUR PROPOSAL (TICK)</w:t>
      </w:r>
    </w:p>
    <w:tbl>
      <w:tblPr>
        <w:tblStyle w:val="TableGrid"/>
        <w:tblW w:w="10371"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8998"/>
        <w:gridCol w:w="652"/>
        <w:gridCol w:w="721"/>
      </w:tblGrid>
      <w:tr w:rsidR="00BD2B22" w:rsidRPr="0091135C" w14:paraId="7C01824D" w14:textId="77777777" w:rsidTr="00BA4095">
        <w:tc>
          <w:tcPr>
            <w:tcW w:w="8998" w:type="dxa"/>
          </w:tcPr>
          <w:p w14:paraId="2C60ED18" w14:textId="77777777" w:rsidR="00BD2B22" w:rsidRPr="0091135C" w:rsidRDefault="00BD2B22" w:rsidP="00861990">
            <w:pPr>
              <w:spacing w:line="276" w:lineRule="auto"/>
              <w:jc w:val="both"/>
              <w:rPr>
                <w:rFonts w:asciiTheme="minorHAnsi" w:hAnsiTheme="minorHAnsi" w:cstheme="minorHAnsi"/>
                <w:b/>
                <w:szCs w:val="24"/>
              </w:rPr>
            </w:pPr>
          </w:p>
        </w:tc>
        <w:tc>
          <w:tcPr>
            <w:tcW w:w="652" w:type="dxa"/>
          </w:tcPr>
          <w:p w14:paraId="1D7483EB"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YES</w:t>
            </w:r>
          </w:p>
        </w:tc>
        <w:tc>
          <w:tcPr>
            <w:tcW w:w="721" w:type="dxa"/>
          </w:tcPr>
          <w:p w14:paraId="19F58BD1"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NO</w:t>
            </w:r>
          </w:p>
        </w:tc>
      </w:tr>
      <w:tr w:rsidR="00E70BB9" w:rsidRPr="0091135C" w14:paraId="052C1D3E" w14:textId="77777777" w:rsidTr="00BA4095">
        <w:tc>
          <w:tcPr>
            <w:tcW w:w="8998" w:type="dxa"/>
          </w:tcPr>
          <w:p w14:paraId="60F0B8B6" w14:textId="77777777" w:rsidR="00E70BB9" w:rsidRPr="0091135C" w:rsidRDefault="00E70BB9" w:rsidP="00861990">
            <w:pPr>
              <w:spacing w:line="276" w:lineRule="auto"/>
              <w:jc w:val="both"/>
              <w:rPr>
                <w:rFonts w:asciiTheme="minorHAnsi" w:hAnsiTheme="minorHAnsi" w:cstheme="minorHAnsi"/>
                <w:b/>
                <w:szCs w:val="24"/>
              </w:rPr>
            </w:pPr>
            <w:r w:rsidRPr="0091135C">
              <w:rPr>
                <w:rFonts w:asciiTheme="minorHAnsi" w:hAnsiTheme="minorHAnsi" w:cstheme="minorHAnsi"/>
                <w:b/>
                <w:color w:val="FF0000"/>
                <w:szCs w:val="24"/>
              </w:rPr>
              <w:t>CSD Report (The Full Version)</w:t>
            </w:r>
          </w:p>
        </w:tc>
        <w:tc>
          <w:tcPr>
            <w:tcW w:w="652" w:type="dxa"/>
          </w:tcPr>
          <w:p w14:paraId="0DEAF7F6" w14:textId="77777777" w:rsidR="00E70BB9" w:rsidRPr="0091135C" w:rsidRDefault="00E70BB9" w:rsidP="00861990">
            <w:pPr>
              <w:spacing w:line="276" w:lineRule="auto"/>
              <w:jc w:val="both"/>
              <w:rPr>
                <w:rFonts w:asciiTheme="minorHAnsi" w:hAnsiTheme="minorHAnsi" w:cstheme="minorHAnsi"/>
                <w:b/>
                <w:szCs w:val="24"/>
              </w:rPr>
            </w:pPr>
          </w:p>
        </w:tc>
        <w:tc>
          <w:tcPr>
            <w:tcW w:w="721" w:type="dxa"/>
          </w:tcPr>
          <w:p w14:paraId="0A3743AE" w14:textId="77777777" w:rsidR="00E70BB9" w:rsidRPr="0091135C" w:rsidRDefault="00E70BB9" w:rsidP="00861990">
            <w:pPr>
              <w:spacing w:line="276" w:lineRule="auto"/>
              <w:jc w:val="both"/>
              <w:rPr>
                <w:rFonts w:asciiTheme="minorHAnsi" w:hAnsiTheme="minorHAnsi" w:cstheme="minorHAnsi"/>
                <w:b/>
                <w:szCs w:val="24"/>
              </w:rPr>
            </w:pPr>
          </w:p>
        </w:tc>
      </w:tr>
      <w:tr w:rsidR="00BD2B22" w:rsidRPr="0091135C" w14:paraId="7F854F51" w14:textId="77777777" w:rsidTr="00BA4095">
        <w:tc>
          <w:tcPr>
            <w:tcW w:w="8998" w:type="dxa"/>
          </w:tcPr>
          <w:p w14:paraId="086A7B64" w14:textId="7607D7B0"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SARS Pin to verify your status</w:t>
            </w:r>
          </w:p>
        </w:tc>
        <w:tc>
          <w:tcPr>
            <w:tcW w:w="652" w:type="dxa"/>
          </w:tcPr>
          <w:p w14:paraId="780C50B7" w14:textId="77777777" w:rsidR="00BD2B22" w:rsidRPr="0091135C" w:rsidRDefault="00BD2B22" w:rsidP="00861990">
            <w:pPr>
              <w:spacing w:line="276" w:lineRule="auto"/>
              <w:jc w:val="both"/>
              <w:rPr>
                <w:rFonts w:asciiTheme="minorHAnsi" w:hAnsiTheme="minorHAnsi" w:cstheme="minorHAnsi"/>
                <w:b/>
                <w:szCs w:val="24"/>
              </w:rPr>
            </w:pPr>
          </w:p>
        </w:tc>
        <w:tc>
          <w:tcPr>
            <w:tcW w:w="721" w:type="dxa"/>
          </w:tcPr>
          <w:p w14:paraId="0B816ED3" w14:textId="77777777" w:rsidR="00BD2B22" w:rsidRPr="0091135C" w:rsidRDefault="00BD2B22" w:rsidP="00861990">
            <w:pPr>
              <w:spacing w:line="276" w:lineRule="auto"/>
              <w:jc w:val="both"/>
              <w:rPr>
                <w:rFonts w:asciiTheme="minorHAnsi" w:hAnsiTheme="minorHAnsi" w:cstheme="minorHAnsi"/>
                <w:b/>
                <w:szCs w:val="24"/>
              </w:rPr>
            </w:pPr>
          </w:p>
        </w:tc>
      </w:tr>
      <w:tr w:rsidR="00BD2B22" w:rsidRPr="0091135C" w14:paraId="6117AEFA" w14:textId="77777777" w:rsidTr="00BA4095">
        <w:tc>
          <w:tcPr>
            <w:tcW w:w="8998" w:type="dxa"/>
          </w:tcPr>
          <w:p w14:paraId="3840DF3F"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BBBEE Certificate or an approved Affidavit as per BBBEE Act submitted</w:t>
            </w:r>
          </w:p>
          <w:p w14:paraId="2BC14170"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 xml:space="preserve">NB: Suppliers to use approved </w:t>
            </w:r>
            <w:proofErr w:type="spellStart"/>
            <w:r w:rsidRPr="0091135C">
              <w:rPr>
                <w:rFonts w:asciiTheme="minorHAnsi" w:hAnsiTheme="minorHAnsi" w:cstheme="minorHAnsi"/>
                <w:b/>
                <w:szCs w:val="24"/>
              </w:rPr>
              <w:t>DTi</w:t>
            </w:r>
            <w:proofErr w:type="spellEnd"/>
            <w:r w:rsidRPr="0091135C">
              <w:rPr>
                <w:rFonts w:asciiTheme="minorHAnsi" w:hAnsiTheme="minorHAnsi" w:cstheme="minorHAnsi"/>
                <w:b/>
                <w:szCs w:val="24"/>
              </w:rPr>
              <w:t xml:space="preserve"> or CIPC Affidavit template (check website: </w:t>
            </w:r>
            <w:hyperlink r:id="rId12" w:history="1">
              <w:r w:rsidRPr="0091135C">
                <w:rPr>
                  <w:rStyle w:val="Hyperlink"/>
                  <w:rFonts w:asciiTheme="minorHAnsi" w:hAnsiTheme="minorHAnsi" w:cstheme="minorHAnsi"/>
                  <w:b/>
                  <w:szCs w:val="24"/>
                </w:rPr>
                <w:t>www.dti.gov.za</w:t>
              </w:r>
            </w:hyperlink>
            <w:r w:rsidRPr="0091135C">
              <w:rPr>
                <w:rFonts w:asciiTheme="minorHAnsi" w:hAnsiTheme="minorHAnsi" w:cstheme="minorHAnsi"/>
                <w:b/>
                <w:szCs w:val="24"/>
              </w:rPr>
              <w:t>)</w:t>
            </w:r>
          </w:p>
        </w:tc>
        <w:tc>
          <w:tcPr>
            <w:tcW w:w="652" w:type="dxa"/>
          </w:tcPr>
          <w:p w14:paraId="2FF83F74" w14:textId="77777777" w:rsidR="00BD2B22" w:rsidRPr="0091135C" w:rsidRDefault="00BD2B22" w:rsidP="00861990">
            <w:pPr>
              <w:spacing w:line="276" w:lineRule="auto"/>
              <w:jc w:val="both"/>
              <w:rPr>
                <w:rFonts w:asciiTheme="minorHAnsi" w:hAnsiTheme="minorHAnsi" w:cstheme="minorHAnsi"/>
                <w:b/>
                <w:szCs w:val="24"/>
              </w:rPr>
            </w:pPr>
          </w:p>
        </w:tc>
        <w:tc>
          <w:tcPr>
            <w:tcW w:w="721" w:type="dxa"/>
          </w:tcPr>
          <w:p w14:paraId="61A70FD8" w14:textId="77777777" w:rsidR="00BD2B22" w:rsidRPr="0091135C" w:rsidRDefault="00BD2B22" w:rsidP="00861990">
            <w:pPr>
              <w:spacing w:line="276" w:lineRule="auto"/>
              <w:jc w:val="both"/>
              <w:rPr>
                <w:rFonts w:asciiTheme="minorHAnsi" w:hAnsiTheme="minorHAnsi" w:cstheme="minorHAnsi"/>
                <w:b/>
                <w:szCs w:val="24"/>
              </w:rPr>
            </w:pPr>
          </w:p>
        </w:tc>
      </w:tr>
      <w:tr w:rsidR="00BD2B22" w:rsidRPr="0091135C" w14:paraId="28BD2C47" w14:textId="77777777" w:rsidTr="00BA4095">
        <w:tc>
          <w:tcPr>
            <w:tcW w:w="8998" w:type="dxa"/>
          </w:tcPr>
          <w:p w14:paraId="64A0A108"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SBD 4 – Declaration of Interest form – completed and signed</w:t>
            </w:r>
          </w:p>
        </w:tc>
        <w:tc>
          <w:tcPr>
            <w:tcW w:w="652" w:type="dxa"/>
          </w:tcPr>
          <w:p w14:paraId="014EA58C" w14:textId="77777777" w:rsidR="00BD2B22" w:rsidRPr="0091135C" w:rsidRDefault="00BD2B22" w:rsidP="00861990">
            <w:pPr>
              <w:spacing w:line="276" w:lineRule="auto"/>
              <w:jc w:val="both"/>
              <w:rPr>
                <w:rFonts w:asciiTheme="minorHAnsi" w:hAnsiTheme="minorHAnsi" w:cstheme="minorHAnsi"/>
                <w:b/>
                <w:szCs w:val="24"/>
              </w:rPr>
            </w:pPr>
          </w:p>
        </w:tc>
        <w:tc>
          <w:tcPr>
            <w:tcW w:w="721" w:type="dxa"/>
          </w:tcPr>
          <w:p w14:paraId="4131A614" w14:textId="77777777" w:rsidR="00BD2B22" w:rsidRPr="0091135C" w:rsidRDefault="00BD2B22" w:rsidP="00861990">
            <w:pPr>
              <w:spacing w:line="276" w:lineRule="auto"/>
              <w:jc w:val="both"/>
              <w:rPr>
                <w:rFonts w:asciiTheme="minorHAnsi" w:hAnsiTheme="minorHAnsi" w:cstheme="minorHAnsi"/>
                <w:b/>
                <w:szCs w:val="24"/>
              </w:rPr>
            </w:pPr>
          </w:p>
        </w:tc>
      </w:tr>
      <w:tr w:rsidR="00BD2B22" w:rsidRPr="0091135C" w14:paraId="3855F419" w14:textId="77777777" w:rsidTr="00BA4095">
        <w:tc>
          <w:tcPr>
            <w:tcW w:w="8998" w:type="dxa"/>
          </w:tcPr>
          <w:p w14:paraId="7C586B05"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SBD 6.1 – Preference Points Claim Form in terms of the Preferential Procurement Regulation 2011 (PPF 2017)</w:t>
            </w:r>
          </w:p>
        </w:tc>
        <w:tc>
          <w:tcPr>
            <w:tcW w:w="652" w:type="dxa"/>
          </w:tcPr>
          <w:p w14:paraId="670E86BD" w14:textId="77777777" w:rsidR="00BD2B22" w:rsidRPr="0091135C" w:rsidRDefault="00BD2B22" w:rsidP="00861990">
            <w:pPr>
              <w:spacing w:line="276" w:lineRule="auto"/>
              <w:jc w:val="both"/>
              <w:rPr>
                <w:rFonts w:asciiTheme="minorHAnsi" w:hAnsiTheme="minorHAnsi" w:cstheme="minorHAnsi"/>
                <w:b/>
                <w:szCs w:val="24"/>
              </w:rPr>
            </w:pPr>
          </w:p>
        </w:tc>
        <w:tc>
          <w:tcPr>
            <w:tcW w:w="721" w:type="dxa"/>
          </w:tcPr>
          <w:p w14:paraId="3353FE77" w14:textId="77777777" w:rsidR="00BD2B22" w:rsidRPr="0091135C" w:rsidRDefault="00BD2B22" w:rsidP="00861990">
            <w:pPr>
              <w:spacing w:line="276" w:lineRule="auto"/>
              <w:jc w:val="both"/>
              <w:rPr>
                <w:rFonts w:asciiTheme="minorHAnsi" w:hAnsiTheme="minorHAnsi" w:cstheme="minorHAnsi"/>
                <w:b/>
                <w:szCs w:val="24"/>
              </w:rPr>
            </w:pPr>
          </w:p>
        </w:tc>
      </w:tr>
      <w:tr w:rsidR="001C7517" w:rsidRPr="0091135C" w14:paraId="562ED056" w14:textId="77777777" w:rsidTr="00BA4095">
        <w:tc>
          <w:tcPr>
            <w:tcW w:w="10371" w:type="dxa"/>
            <w:gridSpan w:val="3"/>
          </w:tcPr>
          <w:p w14:paraId="4FA05D79" w14:textId="77777777" w:rsidR="001C7517" w:rsidRPr="0091135C" w:rsidRDefault="001C7517" w:rsidP="00861990">
            <w:pPr>
              <w:spacing w:line="276" w:lineRule="auto"/>
              <w:jc w:val="both"/>
              <w:rPr>
                <w:rFonts w:asciiTheme="minorHAnsi" w:hAnsiTheme="minorHAnsi" w:cstheme="minorHAnsi"/>
                <w:b/>
                <w:szCs w:val="24"/>
              </w:rPr>
            </w:pPr>
            <w:r w:rsidRPr="0091135C">
              <w:rPr>
                <w:rFonts w:asciiTheme="minorHAnsi" w:hAnsiTheme="minorHAnsi" w:cstheme="minorHAnsi"/>
                <w:b/>
                <w:color w:val="FF0000"/>
                <w:szCs w:val="24"/>
              </w:rPr>
              <w:t>Disqualifying criteria if below mentioned documents are not provided</w:t>
            </w:r>
          </w:p>
        </w:tc>
      </w:tr>
      <w:tr w:rsidR="00BD2B22" w:rsidRPr="0091135C" w14:paraId="628E8B17" w14:textId="77777777" w:rsidTr="00BA4095">
        <w:tc>
          <w:tcPr>
            <w:tcW w:w="8998" w:type="dxa"/>
          </w:tcPr>
          <w:p w14:paraId="5CFB4F54" w14:textId="64B2C369" w:rsidR="00BD2B22" w:rsidRPr="0091135C" w:rsidRDefault="002B0576"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Please attach</w:t>
            </w:r>
            <w:r w:rsidR="004C66B0" w:rsidRPr="0091135C">
              <w:rPr>
                <w:rFonts w:asciiTheme="minorHAnsi" w:hAnsiTheme="minorHAnsi" w:cstheme="minorHAnsi"/>
                <w:b/>
                <w:szCs w:val="24"/>
              </w:rPr>
              <w:t xml:space="preserve"> assessor</w:t>
            </w:r>
            <w:r w:rsidRPr="0091135C">
              <w:rPr>
                <w:rFonts w:asciiTheme="minorHAnsi" w:hAnsiTheme="minorHAnsi" w:cstheme="minorHAnsi"/>
                <w:b/>
                <w:szCs w:val="24"/>
              </w:rPr>
              <w:t xml:space="preserve"> </w:t>
            </w:r>
            <w:r w:rsidR="004C66B0" w:rsidRPr="0091135C">
              <w:rPr>
                <w:rFonts w:asciiTheme="minorHAnsi" w:hAnsiTheme="minorHAnsi" w:cstheme="minorHAnsi"/>
                <w:b/>
                <w:szCs w:val="24"/>
              </w:rPr>
              <w:t xml:space="preserve">certificate for </w:t>
            </w:r>
            <w:proofErr w:type="spellStart"/>
            <w:r w:rsidR="00EC6BA6" w:rsidRPr="0091135C">
              <w:rPr>
                <w:rFonts w:asciiTheme="minorHAnsi" w:hAnsiTheme="minorHAnsi" w:cstheme="minorHAnsi"/>
                <w:b/>
                <w:szCs w:val="24"/>
              </w:rPr>
              <w:t>MerSETA</w:t>
            </w:r>
            <w:proofErr w:type="spellEnd"/>
            <w:r w:rsidR="00EC6BA6" w:rsidRPr="0091135C">
              <w:rPr>
                <w:rFonts w:asciiTheme="minorHAnsi" w:hAnsiTheme="minorHAnsi" w:cstheme="minorHAnsi"/>
                <w:b/>
                <w:szCs w:val="24"/>
              </w:rPr>
              <w:t xml:space="preserve"> registered </w:t>
            </w:r>
            <w:r w:rsidR="00CF6529" w:rsidRPr="0091135C">
              <w:rPr>
                <w:rFonts w:asciiTheme="minorHAnsi" w:hAnsiTheme="minorHAnsi" w:cstheme="minorHAnsi"/>
                <w:b/>
                <w:szCs w:val="24"/>
              </w:rPr>
              <w:t>a</w:t>
            </w:r>
            <w:r w:rsidR="00EC6BA6" w:rsidRPr="0091135C">
              <w:rPr>
                <w:rFonts w:asciiTheme="minorHAnsi" w:hAnsiTheme="minorHAnsi" w:cstheme="minorHAnsi"/>
                <w:b/>
                <w:szCs w:val="24"/>
              </w:rPr>
              <w:t>ssessor for</w:t>
            </w:r>
            <w:r w:rsidR="00CF6529" w:rsidRPr="0091135C">
              <w:rPr>
                <w:rFonts w:asciiTheme="minorHAnsi" w:hAnsiTheme="minorHAnsi" w:cstheme="minorHAnsi"/>
                <w:b/>
                <w:szCs w:val="24"/>
              </w:rPr>
              <w:t xml:space="preserve"> the</w:t>
            </w:r>
            <w:r w:rsidR="00EC6BA6" w:rsidRPr="0091135C">
              <w:rPr>
                <w:rFonts w:asciiTheme="minorHAnsi" w:hAnsiTheme="minorHAnsi" w:cstheme="minorHAnsi"/>
                <w:b/>
                <w:szCs w:val="24"/>
              </w:rPr>
              <w:t xml:space="preserve"> National Certificate : </w:t>
            </w:r>
            <w:proofErr w:type="spellStart"/>
            <w:r w:rsidR="000E33A4">
              <w:rPr>
                <w:rFonts w:asciiTheme="minorHAnsi" w:hAnsiTheme="minorHAnsi" w:cstheme="minorHAnsi"/>
                <w:b/>
                <w:szCs w:val="24"/>
              </w:rPr>
              <w:t>Spraypainting</w:t>
            </w:r>
            <w:proofErr w:type="spellEnd"/>
            <w:r w:rsidR="004E3C9F">
              <w:rPr>
                <w:rFonts w:asciiTheme="minorHAnsi" w:hAnsiTheme="minorHAnsi" w:cstheme="minorHAnsi"/>
                <w:b/>
                <w:szCs w:val="24"/>
              </w:rPr>
              <w:t xml:space="preserve"> 64</w:t>
            </w:r>
            <w:r w:rsidR="000E33A4">
              <w:rPr>
                <w:rFonts w:asciiTheme="minorHAnsi" w:hAnsiTheme="minorHAnsi" w:cstheme="minorHAnsi"/>
                <w:b/>
                <w:szCs w:val="24"/>
              </w:rPr>
              <w:t>410</w:t>
            </w:r>
          </w:p>
        </w:tc>
        <w:tc>
          <w:tcPr>
            <w:tcW w:w="652" w:type="dxa"/>
          </w:tcPr>
          <w:p w14:paraId="301F2C6C" w14:textId="77777777" w:rsidR="00BD2B22" w:rsidRPr="0091135C" w:rsidRDefault="00BD2B22" w:rsidP="00861990">
            <w:pPr>
              <w:spacing w:line="276" w:lineRule="auto"/>
              <w:jc w:val="both"/>
              <w:rPr>
                <w:rFonts w:asciiTheme="minorHAnsi" w:hAnsiTheme="minorHAnsi" w:cstheme="minorHAnsi"/>
                <w:b/>
                <w:szCs w:val="24"/>
              </w:rPr>
            </w:pPr>
          </w:p>
        </w:tc>
        <w:tc>
          <w:tcPr>
            <w:tcW w:w="721" w:type="dxa"/>
          </w:tcPr>
          <w:p w14:paraId="36F7FC15" w14:textId="77777777" w:rsidR="00BD2B22" w:rsidRPr="0091135C" w:rsidRDefault="00BD2B22" w:rsidP="00861990">
            <w:pPr>
              <w:spacing w:line="276" w:lineRule="auto"/>
              <w:jc w:val="both"/>
              <w:rPr>
                <w:rFonts w:asciiTheme="minorHAnsi" w:hAnsiTheme="minorHAnsi" w:cstheme="minorHAnsi"/>
                <w:b/>
                <w:szCs w:val="24"/>
              </w:rPr>
            </w:pPr>
          </w:p>
        </w:tc>
      </w:tr>
      <w:tr w:rsidR="00582B64" w:rsidRPr="0091135C" w14:paraId="68D93859" w14:textId="77777777" w:rsidTr="00BA4095">
        <w:tc>
          <w:tcPr>
            <w:tcW w:w="8998" w:type="dxa"/>
          </w:tcPr>
          <w:p w14:paraId="5EEC7FDB" w14:textId="77777777" w:rsidR="00582B64" w:rsidRPr="0091135C" w:rsidRDefault="00CF6529" w:rsidP="0060765B">
            <w:pPr>
              <w:spacing w:line="276" w:lineRule="auto"/>
              <w:jc w:val="both"/>
              <w:rPr>
                <w:rFonts w:asciiTheme="minorHAnsi" w:hAnsiTheme="minorHAnsi" w:cstheme="minorHAnsi"/>
                <w:b/>
                <w:bCs/>
                <w:szCs w:val="24"/>
              </w:rPr>
            </w:pPr>
            <w:r w:rsidRPr="0091135C">
              <w:rPr>
                <w:rFonts w:asciiTheme="minorHAnsi" w:hAnsiTheme="minorHAnsi" w:cstheme="minorHAnsi"/>
                <w:b/>
                <w:bCs/>
                <w:szCs w:val="24"/>
              </w:rPr>
              <w:t xml:space="preserve">Please attach moderator certificate for </w:t>
            </w:r>
            <w:proofErr w:type="spellStart"/>
            <w:r w:rsidRPr="0091135C">
              <w:rPr>
                <w:rFonts w:asciiTheme="minorHAnsi" w:hAnsiTheme="minorHAnsi" w:cstheme="minorHAnsi"/>
                <w:b/>
                <w:bCs/>
                <w:szCs w:val="24"/>
              </w:rPr>
              <w:t>MerSETA</w:t>
            </w:r>
            <w:proofErr w:type="spellEnd"/>
            <w:r w:rsidRPr="0091135C">
              <w:rPr>
                <w:rFonts w:asciiTheme="minorHAnsi" w:hAnsiTheme="minorHAnsi" w:cstheme="minorHAnsi"/>
                <w:b/>
                <w:bCs/>
                <w:szCs w:val="24"/>
              </w:rPr>
              <w:t xml:space="preserve"> registered moderator </w:t>
            </w:r>
          </w:p>
          <w:p w14:paraId="0D64AFE5" w14:textId="001FCC47" w:rsidR="00CF6529" w:rsidRPr="0091135C" w:rsidRDefault="00CF6529" w:rsidP="0060765B">
            <w:pPr>
              <w:spacing w:line="276" w:lineRule="auto"/>
              <w:jc w:val="both"/>
              <w:rPr>
                <w:rFonts w:asciiTheme="minorHAnsi" w:hAnsiTheme="minorHAnsi" w:cstheme="minorHAnsi"/>
                <w:b/>
                <w:bCs/>
                <w:szCs w:val="24"/>
              </w:rPr>
            </w:pPr>
          </w:p>
        </w:tc>
        <w:tc>
          <w:tcPr>
            <w:tcW w:w="652" w:type="dxa"/>
          </w:tcPr>
          <w:p w14:paraId="6ABCAA06" w14:textId="77777777" w:rsidR="00582B64" w:rsidRPr="0091135C" w:rsidRDefault="00582B64" w:rsidP="00861990">
            <w:pPr>
              <w:spacing w:line="276" w:lineRule="auto"/>
              <w:jc w:val="both"/>
              <w:rPr>
                <w:rFonts w:asciiTheme="minorHAnsi" w:hAnsiTheme="minorHAnsi" w:cstheme="minorHAnsi"/>
                <w:b/>
                <w:szCs w:val="24"/>
              </w:rPr>
            </w:pPr>
          </w:p>
        </w:tc>
        <w:tc>
          <w:tcPr>
            <w:tcW w:w="721" w:type="dxa"/>
          </w:tcPr>
          <w:p w14:paraId="62D38D1B" w14:textId="77777777" w:rsidR="00582B64" w:rsidRPr="0091135C" w:rsidRDefault="00582B64" w:rsidP="00861990">
            <w:pPr>
              <w:spacing w:line="276" w:lineRule="auto"/>
              <w:jc w:val="both"/>
              <w:rPr>
                <w:rFonts w:asciiTheme="minorHAnsi" w:hAnsiTheme="minorHAnsi" w:cstheme="minorHAnsi"/>
                <w:b/>
                <w:szCs w:val="24"/>
              </w:rPr>
            </w:pPr>
          </w:p>
        </w:tc>
      </w:tr>
      <w:tr w:rsidR="00582B64" w:rsidRPr="0091135C" w14:paraId="50200BB5" w14:textId="77777777" w:rsidTr="00BA4095">
        <w:tc>
          <w:tcPr>
            <w:tcW w:w="10371" w:type="dxa"/>
            <w:gridSpan w:val="3"/>
          </w:tcPr>
          <w:p w14:paraId="70538B9D" w14:textId="1A6DB1E3" w:rsidR="00582B64" w:rsidRPr="0091135C" w:rsidRDefault="00582B64" w:rsidP="00861990">
            <w:pPr>
              <w:spacing w:line="276" w:lineRule="auto"/>
              <w:jc w:val="both"/>
              <w:rPr>
                <w:rFonts w:asciiTheme="minorHAnsi" w:hAnsiTheme="minorHAnsi" w:cstheme="minorHAnsi"/>
                <w:b/>
                <w:szCs w:val="24"/>
              </w:rPr>
            </w:pPr>
          </w:p>
        </w:tc>
      </w:tr>
    </w:tbl>
    <w:p w14:paraId="786DFA63" w14:textId="77777777" w:rsidR="00BD2B22" w:rsidRPr="0091135C" w:rsidRDefault="00BD2B22" w:rsidP="00861990">
      <w:pPr>
        <w:spacing w:line="276" w:lineRule="auto"/>
        <w:jc w:val="both"/>
        <w:rPr>
          <w:rFonts w:asciiTheme="minorHAnsi" w:hAnsiTheme="minorHAnsi" w:cstheme="minorHAnsi"/>
          <w:b/>
          <w:szCs w:val="24"/>
        </w:rPr>
      </w:pPr>
    </w:p>
    <w:p w14:paraId="2E2BADCA" w14:textId="5B982541" w:rsidR="004F74B7" w:rsidRPr="0091135C" w:rsidRDefault="00320D6F" w:rsidP="00861990">
      <w:pPr>
        <w:spacing w:line="276" w:lineRule="auto"/>
        <w:jc w:val="both"/>
        <w:rPr>
          <w:rFonts w:asciiTheme="minorHAnsi" w:hAnsiTheme="minorHAnsi" w:cstheme="minorHAnsi"/>
          <w:b/>
          <w:szCs w:val="24"/>
        </w:rPr>
      </w:pPr>
      <w:r w:rsidRPr="0091135C">
        <w:rPr>
          <w:rFonts w:asciiTheme="minorHAnsi" w:hAnsiTheme="minorHAnsi" w:cstheme="minorHAnsi"/>
          <w:b/>
          <w:color w:val="FF0000"/>
          <w:szCs w:val="24"/>
        </w:rPr>
        <w:t>*” ACTIVE</w:t>
      </w:r>
      <w:r w:rsidR="004F74B7" w:rsidRPr="0091135C">
        <w:rPr>
          <w:rFonts w:asciiTheme="minorHAnsi" w:hAnsiTheme="minorHAnsi" w:cstheme="minorHAnsi"/>
          <w:b/>
          <w:color w:val="FF0000"/>
          <w:szCs w:val="24"/>
        </w:rPr>
        <w:t xml:space="preserve"> STATUS”: </w:t>
      </w:r>
      <w:r w:rsidR="004F74B7" w:rsidRPr="0091135C">
        <w:rPr>
          <w:rFonts w:asciiTheme="minorHAnsi" w:hAnsiTheme="minorHAnsi" w:cstheme="minorHAnsi"/>
          <w:b/>
          <w:szCs w:val="24"/>
        </w:rPr>
        <w:t xml:space="preserve">- means your </w:t>
      </w:r>
      <w:r w:rsidR="009076DC">
        <w:rPr>
          <w:rFonts w:asciiTheme="minorHAnsi" w:hAnsiTheme="minorHAnsi" w:cstheme="minorHAnsi"/>
          <w:b/>
          <w:szCs w:val="24"/>
        </w:rPr>
        <w:t xml:space="preserve">valid SARS Pin </w:t>
      </w:r>
      <w:r w:rsidR="004F74B7" w:rsidRPr="0091135C">
        <w:rPr>
          <w:rFonts w:asciiTheme="minorHAnsi" w:hAnsiTheme="minorHAnsi" w:cstheme="minorHAnsi"/>
          <w:b/>
          <w:szCs w:val="24"/>
        </w:rPr>
        <w:t>submitted to AIDC is still valid &amp; BBBEE Certificate still valid (thus your documents have not yet expired)</w:t>
      </w:r>
      <w:r w:rsidR="00662C71" w:rsidRPr="0091135C">
        <w:rPr>
          <w:rFonts w:asciiTheme="minorHAnsi" w:hAnsiTheme="minorHAnsi" w:cstheme="minorHAnsi"/>
          <w:b/>
          <w:szCs w:val="24"/>
        </w:rPr>
        <w:t xml:space="preserve"> remarkable</w:t>
      </w:r>
    </w:p>
    <w:p w14:paraId="5CB6E1BE" w14:textId="77777777" w:rsidR="004F74B7" w:rsidRPr="0091135C" w:rsidRDefault="004F74B7" w:rsidP="00861990">
      <w:pPr>
        <w:spacing w:line="276" w:lineRule="auto"/>
        <w:jc w:val="both"/>
        <w:rPr>
          <w:rFonts w:asciiTheme="minorHAnsi" w:hAnsiTheme="minorHAnsi" w:cstheme="minorHAnsi"/>
          <w:b/>
          <w:szCs w:val="24"/>
        </w:rPr>
      </w:pPr>
    </w:p>
    <w:p w14:paraId="6EFF1B2D" w14:textId="31F1DA04" w:rsidR="004F74B7" w:rsidRPr="0091135C" w:rsidRDefault="004F74B7" w:rsidP="00861990">
      <w:pPr>
        <w:spacing w:line="276" w:lineRule="auto"/>
        <w:jc w:val="both"/>
        <w:rPr>
          <w:rFonts w:asciiTheme="minorHAnsi" w:hAnsiTheme="minorHAnsi" w:cstheme="minorHAnsi"/>
          <w:b/>
          <w:color w:val="FF0000"/>
          <w:szCs w:val="24"/>
        </w:rPr>
      </w:pPr>
      <w:r w:rsidRPr="0091135C">
        <w:rPr>
          <w:rFonts w:asciiTheme="minorHAnsi" w:hAnsiTheme="minorHAnsi" w:cstheme="minorHAnsi"/>
          <w:b/>
          <w:color w:val="FF0000"/>
          <w:szCs w:val="24"/>
        </w:rPr>
        <w:t xml:space="preserve">NB: </w:t>
      </w:r>
      <w:r w:rsidRPr="0091135C">
        <w:rPr>
          <w:rFonts w:asciiTheme="minorHAnsi" w:hAnsiTheme="minorHAnsi" w:cstheme="minorHAnsi"/>
          <w:b/>
          <w:szCs w:val="24"/>
        </w:rPr>
        <w:t xml:space="preserve">Please Note: </w:t>
      </w:r>
      <w:r w:rsidRPr="0091135C">
        <w:rPr>
          <w:rFonts w:asciiTheme="minorHAnsi" w:hAnsiTheme="minorHAnsi" w:cstheme="minorHAnsi"/>
          <w:b/>
          <w:color w:val="FF0000"/>
          <w:szCs w:val="24"/>
        </w:rPr>
        <w:t>- AIDC won’t be able to do business with suppliers not registered on CSD as per National Treasury SCM Instruction No.4 of 2016/17.</w:t>
      </w:r>
    </w:p>
    <w:p w14:paraId="26458B12" w14:textId="76DA09A6" w:rsidR="00CF6529" w:rsidRDefault="00CF6529" w:rsidP="00861990">
      <w:pPr>
        <w:spacing w:line="276" w:lineRule="auto"/>
        <w:jc w:val="both"/>
        <w:rPr>
          <w:rFonts w:asciiTheme="minorHAnsi" w:hAnsiTheme="minorHAnsi" w:cstheme="minorHAnsi"/>
          <w:b/>
          <w:color w:val="FF0000"/>
          <w:szCs w:val="24"/>
        </w:rPr>
      </w:pPr>
    </w:p>
    <w:p w14:paraId="25B119BF" w14:textId="1635725B" w:rsidR="009076DC" w:rsidRDefault="009076DC" w:rsidP="00861990">
      <w:pPr>
        <w:spacing w:line="276" w:lineRule="auto"/>
        <w:jc w:val="both"/>
        <w:rPr>
          <w:rFonts w:asciiTheme="minorHAnsi" w:hAnsiTheme="minorHAnsi" w:cstheme="minorHAnsi"/>
          <w:b/>
          <w:color w:val="FF0000"/>
          <w:szCs w:val="24"/>
        </w:rPr>
      </w:pPr>
    </w:p>
    <w:p w14:paraId="1B70C8DB" w14:textId="50D62B16" w:rsidR="009076DC" w:rsidRDefault="009076DC" w:rsidP="00861990">
      <w:pPr>
        <w:spacing w:line="276" w:lineRule="auto"/>
        <w:jc w:val="both"/>
        <w:rPr>
          <w:rFonts w:asciiTheme="minorHAnsi" w:hAnsiTheme="minorHAnsi" w:cstheme="minorHAnsi"/>
          <w:b/>
          <w:color w:val="FF0000"/>
          <w:szCs w:val="24"/>
        </w:rPr>
      </w:pPr>
    </w:p>
    <w:p w14:paraId="433FC74E" w14:textId="77777777" w:rsidR="009076DC" w:rsidRPr="0091135C" w:rsidRDefault="009076DC" w:rsidP="00861990">
      <w:pPr>
        <w:spacing w:line="276" w:lineRule="auto"/>
        <w:jc w:val="both"/>
        <w:rPr>
          <w:rFonts w:asciiTheme="minorHAnsi" w:hAnsiTheme="minorHAnsi" w:cstheme="minorHAnsi"/>
          <w:b/>
          <w:color w:val="FF0000"/>
          <w:szCs w:val="24"/>
        </w:rPr>
      </w:pPr>
    </w:p>
    <w:p w14:paraId="0567CF89" w14:textId="7A916181" w:rsidR="007C5ABB" w:rsidRPr="0091135C" w:rsidRDefault="007C5ABB" w:rsidP="00861990">
      <w:pPr>
        <w:spacing w:line="276" w:lineRule="auto"/>
        <w:jc w:val="both"/>
        <w:rPr>
          <w:rFonts w:asciiTheme="minorHAnsi" w:hAnsiTheme="minorHAnsi" w:cstheme="minorHAnsi"/>
          <w:b/>
          <w:color w:val="FF0000"/>
          <w:szCs w:val="24"/>
        </w:rPr>
      </w:pPr>
    </w:p>
    <w:p w14:paraId="794B54B2" w14:textId="77777777" w:rsidR="00E809EB" w:rsidRPr="0091135C" w:rsidRDefault="00E809EB" w:rsidP="00861990">
      <w:pPr>
        <w:spacing w:line="276" w:lineRule="auto"/>
        <w:jc w:val="both"/>
        <w:rPr>
          <w:rFonts w:asciiTheme="minorHAnsi" w:hAnsiTheme="minorHAnsi" w:cstheme="minorHAnsi"/>
          <w:b/>
          <w:szCs w:val="24"/>
        </w:rPr>
      </w:pPr>
    </w:p>
    <w:p w14:paraId="7D399FF4"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Dear Service Provider</w:t>
      </w:r>
    </w:p>
    <w:p w14:paraId="26BA6168" w14:textId="77777777" w:rsidR="00BD2B22" w:rsidRPr="0091135C" w:rsidRDefault="00BD2B22" w:rsidP="00861990">
      <w:pPr>
        <w:spacing w:line="276" w:lineRule="auto"/>
        <w:jc w:val="both"/>
        <w:rPr>
          <w:rFonts w:asciiTheme="minorHAnsi" w:hAnsiTheme="minorHAnsi" w:cstheme="minorHAnsi"/>
          <w:b/>
          <w:szCs w:val="24"/>
        </w:rPr>
      </w:pPr>
    </w:p>
    <w:p w14:paraId="57379FBB"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REQUEST FOR PROPOSAL /QUOTATION (RFQ) – SCOPE OF WORK/SERVICE</w:t>
      </w:r>
    </w:p>
    <w:p w14:paraId="0BF7B7AE" w14:textId="77777777" w:rsidR="00BD2B22" w:rsidRPr="0091135C" w:rsidRDefault="00BD2B22" w:rsidP="00861990">
      <w:pPr>
        <w:spacing w:line="276" w:lineRule="auto"/>
        <w:jc w:val="both"/>
        <w:rPr>
          <w:rFonts w:asciiTheme="minorHAnsi" w:hAnsiTheme="minorHAnsi" w:cstheme="minorHAnsi"/>
          <w:b/>
          <w:szCs w:val="24"/>
        </w:rPr>
      </w:pPr>
    </w:p>
    <w:p w14:paraId="275F772B" w14:textId="177319DF" w:rsidR="0039456E" w:rsidRPr="0091135C" w:rsidRDefault="00712E63" w:rsidP="0039456E">
      <w:pPr>
        <w:spacing w:line="276" w:lineRule="auto"/>
        <w:rPr>
          <w:rFonts w:asciiTheme="minorHAnsi" w:hAnsiTheme="minorHAnsi" w:cstheme="minorHAnsi"/>
          <w:bCs/>
          <w:szCs w:val="24"/>
        </w:rPr>
      </w:pPr>
      <w:r w:rsidRPr="0091135C">
        <w:rPr>
          <w:rFonts w:asciiTheme="minorHAnsi" w:hAnsiTheme="minorHAnsi" w:cstheme="minorHAnsi"/>
          <w:bCs/>
          <w:szCs w:val="24"/>
        </w:rPr>
        <w:t>Invitation to submit a detailed proposal to the AIDC</w:t>
      </w:r>
      <w:r w:rsidRPr="0091135C">
        <w:rPr>
          <w:rFonts w:asciiTheme="minorHAnsi" w:hAnsiTheme="minorHAnsi" w:cstheme="minorHAnsi"/>
          <w:bCs/>
          <w:color w:val="000000" w:themeColor="text1"/>
          <w:szCs w:val="24"/>
        </w:rPr>
        <w:t xml:space="preserve"> to </w:t>
      </w:r>
      <w:r w:rsidR="0039456E" w:rsidRPr="0091135C">
        <w:rPr>
          <w:rFonts w:asciiTheme="minorHAnsi" w:hAnsiTheme="minorHAnsi" w:cstheme="minorHAnsi"/>
          <w:bCs/>
          <w:color w:val="000000" w:themeColor="text1"/>
          <w:szCs w:val="24"/>
        </w:rPr>
        <w:t xml:space="preserve">assess and moderate  formative assessments, summative assessments and work integrated learning logbooks National Certificate : </w:t>
      </w:r>
      <w:proofErr w:type="spellStart"/>
      <w:r w:rsidR="000E33A4">
        <w:rPr>
          <w:rFonts w:asciiTheme="minorHAnsi" w:hAnsiTheme="minorHAnsi" w:cstheme="minorHAnsi"/>
          <w:bCs/>
          <w:color w:val="000000" w:themeColor="text1"/>
          <w:szCs w:val="24"/>
        </w:rPr>
        <w:t>Spraypainting</w:t>
      </w:r>
      <w:proofErr w:type="spellEnd"/>
      <w:r w:rsidR="0039456E" w:rsidRPr="0091135C">
        <w:rPr>
          <w:rFonts w:asciiTheme="minorHAnsi" w:hAnsiTheme="minorHAnsi" w:cstheme="minorHAnsi"/>
          <w:bCs/>
          <w:color w:val="000000" w:themeColor="text1"/>
          <w:szCs w:val="24"/>
        </w:rPr>
        <w:t xml:space="preserve"> NQF 2 SAQA ID 6</w:t>
      </w:r>
      <w:r w:rsidR="004D2F3F">
        <w:rPr>
          <w:rFonts w:asciiTheme="minorHAnsi" w:hAnsiTheme="minorHAnsi" w:cstheme="minorHAnsi"/>
          <w:bCs/>
          <w:color w:val="000000" w:themeColor="text1"/>
          <w:szCs w:val="24"/>
        </w:rPr>
        <w:t>4</w:t>
      </w:r>
      <w:r w:rsidR="000E33A4">
        <w:rPr>
          <w:rFonts w:asciiTheme="minorHAnsi" w:hAnsiTheme="minorHAnsi" w:cstheme="minorHAnsi"/>
          <w:bCs/>
          <w:color w:val="000000" w:themeColor="text1"/>
          <w:szCs w:val="24"/>
        </w:rPr>
        <w:t>410</w:t>
      </w:r>
      <w:r w:rsidR="0039456E" w:rsidRPr="0091135C">
        <w:rPr>
          <w:rFonts w:asciiTheme="minorHAnsi" w:hAnsiTheme="minorHAnsi" w:cstheme="minorHAnsi"/>
          <w:bCs/>
          <w:color w:val="000000" w:themeColor="text1"/>
          <w:szCs w:val="24"/>
        </w:rPr>
        <w:t xml:space="preserve"> at Gauteng Automotive Learning Centre (GALC).</w:t>
      </w:r>
    </w:p>
    <w:p w14:paraId="0CE6EFD5" w14:textId="146B79BA" w:rsidR="00582B64" w:rsidRPr="0091135C" w:rsidRDefault="00582B64" w:rsidP="00861990">
      <w:pPr>
        <w:spacing w:line="276" w:lineRule="auto"/>
        <w:jc w:val="both"/>
        <w:rPr>
          <w:rFonts w:asciiTheme="minorHAnsi" w:hAnsiTheme="minorHAnsi" w:cstheme="minorHAnsi"/>
          <w:bCs/>
          <w:color w:val="000000" w:themeColor="text1"/>
          <w:szCs w:val="24"/>
        </w:rPr>
      </w:pPr>
    </w:p>
    <w:p w14:paraId="128B820B" w14:textId="77777777" w:rsidR="00BD2B22" w:rsidRPr="0091135C" w:rsidRDefault="00E7017F" w:rsidP="00861990">
      <w:pPr>
        <w:pStyle w:val="ListParagraph"/>
        <w:numPr>
          <w:ilvl w:val="0"/>
          <w:numId w:val="14"/>
        </w:numPr>
        <w:spacing w:line="276" w:lineRule="auto"/>
        <w:jc w:val="both"/>
        <w:rPr>
          <w:rFonts w:asciiTheme="minorHAnsi" w:hAnsiTheme="minorHAnsi" w:cstheme="minorHAnsi"/>
          <w:b/>
          <w:szCs w:val="24"/>
        </w:rPr>
      </w:pPr>
      <w:r w:rsidRPr="0091135C">
        <w:rPr>
          <w:rFonts w:asciiTheme="minorHAnsi" w:hAnsiTheme="minorHAnsi" w:cstheme="minorHAnsi"/>
          <w:b/>
          <w:szCs w:val="24"/>
        </w:rPr>
        <w:t xml:space="preserve"> </w:t>
      </w:r>
      <w:r w:rsidR="00BD2B22" w:rsidRPr="0091135C">
        <w:rPr>
          <w:rFonts w:asciiTheme="minorHAnsi" w:hAnsiTheme="minorHAnsi" w:cstheme="minorHAnsi"/>
          <w:b/>
          <w:szCs w:val="24"/>
        </w:rPr>
        <w:t>INTRODUCTION</w:t>
      </w:r>
    </w:p>
    <w:p w14:paraId="0D08944D" w14:textId="77777777" w:rsidR="00E70BB9" w:rsidRPr="0091135C" w:rsidRDefault="00E70BB9" w:rsidP="00861990">
      <w:pPr>
        <w:spacing w:line="276" w:lineRule="auto"/>
        <w:jc w:val="both"/>
        <w:rPr>
          <w:rFonts w:asciiTheme="minorHAnsi" w:hAnsiTheme="minorHAnsi" w:cstheme="minorHAnsi"/>
          <w:szCs w:val="24"/>
        </w:rPr>
      </w:pPr>
    </w:p>
    <w:p w14:paraId="1D2DF935" w14:textId="77777777" w:rsidR="00E70BB9" w:rsidRPr="0091135C" w:rsidRDefault="00E70BB9" w:rsidP="00861990">
      <w:pPr>
        <w:pStyle w:val="ListParagraph"/>
        <w:numPr>
          <w:ilvl w:val="1"/>
          <w:numId w:val="22"/>
        </w:numPr>
        <w:spacing w:line="276" w:lineRule="auto"/>
        <w:jc w:val="both"/>
        <w:rPr>
          <w:rFonts w:asciiTheme="minorHAnsi" w:hAnsiTheme="minorHAnsi" w:cstheme="minorHAnsi"/>
          <w:b/>
          <w:szCs w:val="24"/>
        </w:rPr>
      </w:pPr>
      <w:r w:rsidRPr="0091135C">
        <w:rPr>
          <w:rFonts w:asciiTheme="minorHAnsi" w:hAnsiTheme="minorHAnsi" w:cstheme="minorHAnsi"/>
          <w:b/>
          <w:szCs w:val="24"/>
        </w:rPr>
        <w:t>MANDATE</w:t>
      </w:r>
    </w:p>
    <w:p w14:paraId="07BE38AE" w14:textId="77777777" w:rsidR="00E70BB9" w:rsidRPr="0091135C" w:rsidRDefault="00E70BB9" w:rsidP="00861990">
      <w:pPr>
        <w:pStyle w:val="ListParagraph"/>
        <w:spacing w:line="276" w:lineRule="auto"/>
        <w:jc w:val="both"/>
        <w:rPr>
          <w:rFonts w:asciiTheme="minorHAnsi" w:hAnsiTheme="minorHAnsi" w:cstheme="minorHAnsi"/>
          <w:b/>
          <w:szCs w:val="24"/>
        </w:rPr>
      </w:pPr>
    </w:p>
    <w:p w14:paraId="27911732" w14:textId="77777777" w:rsidR="00E70BB9" w:rsidRPr="0091135C" w:rsidRDefault="00E70BB9" w:rsidP="00861990">
      <w:pPr>
        <w:pStyle w:val="ListParagraph"/>
        <w:spacing w:line="276" w:lineRule="auto"/>
        <w:jc w:val="both"/>
        <w:rPr>
          <w:rFonts w:asciiTheme="minorHAnsi" w:hAnsiTheme="minorHAnsi" w:cstheme="minorHAnsi"/>
          <w:szCs w:val="24"/>
        </w:rPr>
      </w:pPr>
      <w:r w:rsidRPr="0091135C">
        <w:rPr>
          <w:rFonts w:asciiTheme="minorHAnsi" w:hAnsiTheme="minorHAnsi" w:cstheme="minorHAnsi"/>
          <w:szCs w:val="24"/>
        </w:rPr>
        <w:t xml:space="preserve">The AIDC is the dedicated developmental agency of the Gauteng Growth and Development Agency (GGDA) in relation to the specific industrial, infrastructure and training needs required by the automotive and allied sector - those based in the Gauteng province. The AIDC is thus tasked by GGDA with special developmental type projects aimed at enhancing and possibly expanding the automotive and allied-related sector with a focus on enterprise development; </w:t>
      </w:r>
      <w:proofErr w:type="gramStart"/>
      <w:r w:rsidRPr="0091135C">
        <w:rPr>
          <w:rFonts w:asciiTheme="minorHAnsi" w:hAnsiTheme="minorHAnsi" w:cstheme="minorHAnsi"/>
          <w:szCs w:val="24"/>
        </w:rPr>
        <w:t>also</w:t>
      </w:r>
      <w:proofErr w:type="gramEnd"/>
      <w:r w:rsidRPr="0091135C">
        <w:rPr>
          <w:rFonts w:asciiTheme="minorHAnsi" w:hAnsiTheme="minorHAnsi" w:cstheme="minorHAnsi"/>
          <w:szCs w:val="24"/>
        </w:rPr>
        <w:t xml:space="preserve"> in the support of government’s aims at BBBEE SMME development and the radical transformation of various townships. The AIDC otherwise explores other developmental projects, external to the objectives of the GGDA in support of the AIDC’s own business development processes. These include projects related to the transport and energy sectors, as well the development of the Tshwane Auto City. The AIDC’s focus, in terms of the 2016 Gauteng Economic Development Plan/Framework (GEDP/F), is towards the automotive sector in the Northern Corridor of the Gauteng City Region (GCR) framework.</w:t>
      </w:r>
    </w:p>
    <w:p w14:paraId="0433A48C" w14:textId="77777777" w:rsidR="00E70BB9" w:rsidRPr="0091135C" w:rsidRDefault="00E70BB9" w:rsidP="00861990">
      <w:pPr>
        <w:pStyle w:val="ListParagraph"/>
        <w:spacing w:line="276" w:lineRule="auto"/>
        <w:jc w:val="both"/>
        <w:rPr>
          <w:rFonts w:asciiTheme="minorHAnsi" w:hAnsiTheme="minorHAnsi" w:cstheme="minorHAnsi"/>
          <w:szCs w:val="24"/>
        </w:rPr>
      </w:pPr>
    </w:p>
    <w:p w14:paraId="4C3C37FF" w14:textId="77777777" w:rsidR="00E70BB9" w:rsidRPr="0091135C" w:rsidRDefault="00E70BB9" w:rsidP="00861990">
      <w:pPr>
        <w:pStyle w:val="ListParagraph"/>
        <w:numPr>
          <w:ilvl w:val="1"/>
          <w:numId w:val="22"/>
        </w:numPr>
        <w:spacing w:line="276" w:lineRule="auto"/>
        <w:jc w:val="both"/>
        <w:rPr>
          <w:rFonts w:asciiTheme="minorHAnsi" w:hAnsiTheme="minorHAnsi" w:cstheme="minorHAnsi"/>
          <w:b/>
          <w:szCs w:val="24"/>
        </w:rPr>
      </w:pPr>
      <w:r w:rsidRPr="0091135C">
        <w:rPr>
          <w:rFonts w:asciiTheme="minorHAnsi" w:hAnsiTheme="minorHAnsi" w:cstheme="minorHAnsi"/>
          <w:szCs w:val="24"/>
        </w:rPr>
        <w:t xml:space="preserve"> </w:t>
      </w:r>
      <w:r w:rsidRPr="0091135C">
        <w:rPr>
          <w:rFonts w:asciiTheme="minorHAnsi" w:hAnsiTheme="minorHAnsi" w:cstheme="minorHAnsi"/>
          <w:b/>
          <w:szCs w:val="24"/>
        </w:rPr>
        <w:t>VISION</w:t>
      </w:r>
    </w:p>
    <w:p w14:paraId="3D3D00C3" w14:textId="77777777" w:rsidR="00E70BB9" w:rsidRPr="0091135C" w:rsidRDefault="00E70BB9" w:rsidP="00861990">
      <w:pPr>
        <w:pStyle w:val="ListParagraph"/>
        <w:spacing w:line="276" w:lineRule="auto"/>
        <w:jc w:val="both"/>
        <w:rPr>
          <w:rFonts w:asciiTheme="minorHAnsi" w:hAnsiTheme="minorHAnsi" w:cstheme="minorHAnsi"/>
          <w:b/>
          <w:szCs w:val="24"/>
        </w:rPr>
      </w:pPr>
    </w:p>
    <w:p w14:paraId="68530B7C" w14:textId="77777777" w:rsidR="00E70BB9" w:rsidRPr="0091135C" w:rsidRDefault="00E70BB9" w:rsidP="00861990">
      <w:pPr>
        <w:pStyle w:val="ListParagraph"/>
        <w:spacing w:line="276" w:lineRule="auto"/>
        <w:jc w:val="both"/>
        <w:rPr>
          <w:rFonts w:asciiTheme="minorHAnsi" w:hAnsiTheme="minorHAnsi" w:cstheme="minorHAnsi"/>
          <w:szCs w:val="24"/>
        </w:rPr>
      </w:pPr>
      <w:r w:rsidRPr="0091135C">
        <w:rPr>
          <w:rFonts w:asciiTheme="minorHAnsi" w:hAnsiTheme="minorHAnsi" w:cstheme="minorHAnsi"/>
          <w:szCs w:val="24"/>
        </w:rPr>
        <w:t>The Vision of the AIDC is:</w:t>
      </w:r>
    </w:p>
    <w:p w14:paraId="54EC7B4C" w14:textId="77777777" w:rsidR="00E70BB9" w:rsidRPr="0091135C" w:rsidRDefault="00E70BB9" w:rsidP="00861990">
      <w:pPr>
        <w:pStyle w:val="ListParagraph"/>
        <w:spacing w:line="276" w:lineRule="auto"/>
        <w:jc w:val="both"/>
        <w:rPr>
          <w:rFonts w:asciiTheme="minorHAnsi" w:hAnsiTheme="minorHAnsi" w:cstheme="minorHAnsi"/>
          <w:szCs w:val="24"/>
        </w:rPr>
      </w:pPr>
    </w:p>
    <w:p w14:paraId="0F42F7FE" w14:textId="77777777" w:rsidR="00E70BB9" w:rsidRPr="0091135C" w:rsidRDefault="00E70BB9" w:rsidP="00861990">
      <w:pPr>
        <w:pStyle w:val="ListParagraph"/>
        <w:spacing w:line="276" w:lineRule="auto"/>
        <w:jc w:val="both"/>
        <w:rPr>
          <w:rFonts w:asciiTheme="minorHAnsi" w:hAnsiTheme="minorHAnsi" w:cstheme="minorHAnsi"/>
          <w:b/>
          <w:szCs w:val="24"/>
        </w:rPr>
      </w:pPr>
      <w:r w:rsidRPr="0091135C">
        <w:rPr>
          <w:rFonts w:asciiTheme="minorHAnsi" w:hAnsiTheme="minorHAnsi" w:cstheme="minorHAnsi"/>
          <w:szCs w:val="24"/>
        </w:rPr>
        <w:t xml:space="preserve">To be the leading implementation agency delivering creative, efficient, best practice and </w:t>
      </w:r>
      <w:proofErr w:type="gramStart"/>
      <w:r w:rsidRPr="0091135C">
        <w:rPr>
          <w:rFonts w:asciiTheme="minorHAnsi" w:hAnsiTheme="minorHAnsi" w:cstheme="minorHAnsi"/>
          <w:szCs w:val="24"/>
        </w:rPr>
        <w:t>value based</w:t>
      </w:r>
      <w:proofErr w:type="gramEnd"/>
      <w:r w:rsidRPr="0091135C">
        <w:rPr>
          <w:rFonts w:asciiTheme="minorHAnsi" w:hAnsiTheme="minorHAnsi" w:cstheme="minorHAnsi"/>
          <w:szCs w:val="24"/>
        </w:rPr>
        <w:t xml:space="preserve"> solutions in support of government’s Programmes related to the automotive and allied sectors.</w:t>
      </w:r>
    </w:p>
    <w:p w14:paraId="4F1724E1" w14:textId="0B70ECAB" w:rsidR="00AB23D4" w:rsidRDefault="00AB23D4" w:rsidP="00861990">
      <w:pPr>
        <w:spacing w:line="276" w:lineRule="auto"/>
        <w:jc w:val="both"/>
        <w:rPr>
          <w:rFonts w:asciiTheme="minorHAnsi" w:hAnsiTheme="minorHAnsi" w:cstheme="minorHAnsi"/>
          <w:b/>
          <w:szCs w:val="24"/>
        </w:rPr>
      </w:pPr>
    </w:p>
    <w:p w14:paraId="06342135" w14:textId="18EAB3DD" w:rsidR="009076DC" w:rsidRDefault="009076DC" w:rsidP="00861990">
      <w:pPr>
        <w:spacing w:line="276" w:lineRule="auto"/>
        <w:jc w:val="both"/>
        <w:rPr>
          <w:rFonts w:asciiTheme="minorHAnsi" w:hAnsiTheme="minorHAnsi" w:cstheme="minorHAnsi"/>
          <w:b/>
          <w:szCs w:val="24"/>
        </w:rPr>
      </w:pPr>
    </w:p>
    <w:p w14:paraId="7F02F54E" w14:textId="2F89B13D" w:rsidR="009076DC" w:rsidRDefault="009076DC" w:rsidP="00861990">
      <w:pPr>
        <w:spacing w:line="276" w:lineRule="auto"/>
        <w:jc w:val="both"/>
        <w:rPr>
          <w:rFonts w:asciiTheme="minorHAnsi" w:hAnsiTheme="minorHAnsi" w:cstheme="minorHAnsi"/>
          <w:b/>
          <w:szCs w:val="24"/>
        </w:rPr>
      </w:pPr>
    </w:p>
    <w:p w14:paraId="50614D65" w14:textId="3FE30C89" w:rsidR="009076DC" w:rsidRDefault="009076DC" w:rsidP="00861990">
      <w:pPr>
        <w:spacing w:line="276" w:lineRule="auto"/>
        <w:jc w:val="both"/>
        <w:rPr>
          <w:rFonts w:asciiTheme="minorHAnsi" w:hAnsiTheme="minorHAnsi" w:cstheme="minorHAnsi"/>
          <w:b/>
          <w:szCs w:val="24"/>
        </w:rPr>
      </w:pPr>
    </w:p>
    <w:p w14:paraId="0464AC61" w14:textId="2535B917" w:rsidR="009076DC" w:rsidRDefault="009076DC" w:rsidP="00861990">
      <w:pPr>
        <w:spacing w:line="276" w:lineRule="auto"/>
        <w:jc w:val="both"/>
        <w:rPr>
          <w:rFonts w:asciiTheme="minorHAnsi" w:hAnsiTheme="minorHAnsi" w:cstheme="minorHAnsi"/>
          <w:b/>
          <w:szCs w:val="24"/>
        </w:rPr>
      </w:pPr>
    </w:p>
    <w:p w14:paraId="190A7582" w14:textId="77777777" w:rsidR="009076DC" w:rsidRPr="0091135C" w:rsidRDefault="009076DC" w:rsidP="00861990">
      <w:pPr>
        <w:spacing w:line="276" w:lineRule="auto"/>
        <w:jc w:val="both"/>
        <w:rPr>
          <w:rFonts w:asciiTheme="minorHAnsi" w:hAnsiTheme="minorHAnsi" w:cstheme="minorHAnsi"/>
          <w:b/>
          <w:szCs w:val="24"/>
        </w:rPr>
      </w:pPr>
    </w:p>
    <w:p w14:paraId="3919CD54" w14:textId="77777777" w:rsidR="00E70BB9" w:rsidRPr="0091135C" w:rsidRDefault="00E70BB9" w:rsidP="00861990">
      <w:pPr>
        <w:pStyle w:val="ListParagraph"/>
        <w:numPr>
          <w:ilvl w:val="1"/>
          <w:numId w:val="22"/>
        </w:numPr>
        <w:tabs>
          <w:tab w:val="left" w:pos="284"/>
        </w:tabs>
        <w:spacing w:line="276" w:lineRule="auto"/>
        <w:jc w:val="both"/>
        <w:rPr>
          <w:rFonts w:asciiTheme="minorHAnsi" w:hAnsiTheme="minorHAnsi" w:cstheme="minorHAnsi"/>
          <w:b/>
          <w:szCs w:val="24"/>
        </w:rPr>
      </w:pPr>
      <w:r w:rsidRPr="0091135C">
        <w:rPr>
          <w:rFonts w:asciiTheme="minorHAnsi" w:hAnsiTheme="minorHAnsi" w:cstheme="minorHAnsi"/>
          <w:b/>
          <w:szCs w:val="24"/>
        </w:rPr>
        <w:t>MISSION</w:t>
      </w:r>
    </w:p>
    <w:p w14:paraId="2DE6F113" w14:textId="77777777" w:rsidR="00E70BB9" w:rsidRPr="0091135C" w:rsidRDefault="00E70BB9" w:rsidP="00861990">
      <w:pPr>
        <w:pStyle w:val="ListParagraph"/>
        <w:tabs>
          <w:tab w:val="left" w:pos="284"/>
        </w:tabs>
        <w:spacing w:line="276" w:lineRule="auto"/>
        <w:jc w:val="both"/>
        <w:rPr>
          <w:rFonts w:asciiTheme="minorHAnsi" w:hAnsiTheme="minorHAnsi" w:cstheme="minorHAnsi"/>
          <w:b/>
          <w:szCs w:val="24"/>
        </w:rPr>
      </w:pPr>
    </w:p>
    <w:p w14:paraId="0FBB2C6A" w14:textId="77777777" w:rsidR="00E70BB9" w:rsidRPr="0091135C" w:rsidRDefault="00E70BB9" w:rsidP="00861990">
      <w:pPr>
        <w:pStyle w:val="ListParagraph"/>
        <w:tabs>
          <w:tab w:val="left" w:pos="284"/>
        </w:tabs>
        <w:spacing w:line="276" w:lineRule="auto"/>
        <w:jc w:val="both"/>
        <w:rPr>
          <w:rFonts w:asciiTheme="minorHAnsi" w:hAnsiTheme="minorHAnsi" w:cstheme="minorHAnsi"/>
          <w:szCs w:val="24"/>
        </w:rPr>
      </w:pPr>
      <w:r w:rsidRPr="0091135C">
        <w:rPr>
          <w:rFonts w:asciiTheme="minorHAnsi" w:hAnsiTheme="minorHAnsi" w:cstheme="minorHAnsi"/>
          <w:szCs w:val="24"/>
        </w:rPr>
        <w:t xml:space="preserve">The Mission of the AIDC, in pursuit of its Vision, is to provide innovative </w:t>
      </w:r>
      <w:proofErr w:type="spellStart"/>
      <w:r w:rsidRPr="0091135C">
        <w:rPr>
          <w:rFonts w:asciiTheme="minorHAnsi" w:hAnsiTheme="minorHAnsi" w:cstheme="minorHAnsi"/>
          <w:szCs w:val="24"/>
        </w:rPr>
        <w:t>customised</w:t>
      </w:r>
      <w:proofErr w:type="spellEnd"/>
      <w:r w:rsidRPr="0091135C">
        <w:rPr>
          <w:rFonts w:asciiTheme="minorHAnsi" w:hAnsiTheme="minorHAnsi" w:cstheme="minorHAnsi"/>
          <w:szCs w:val="24"/>
        </w:rPr>
        <w:t xml:space="preserve"> solutions:</w:t>
      </w:r>
    </w:p>
    <w:p w14:paraId="1AA38F10" w14:textId="77777777" w:rsidR="00E70BB9" w:rsidRPr="0091135C" w:rsidRDefault="00E70BB9" w:rsidP="00861990">
      <w:pPr>
        <w:pStyle w:val="ListParagraph"/>
        <w:tabs>
          <w:tab w:val="left" w:pos="284"/>
        </w:tabs>
        <w:spacing w:line="276" w:lineRule="auto"/>
        <w:jc w:val="both"/>
        <w:rPr>
          <w:rFonts w:asciiTheme="minorHAnsi" w:hAnsiTheme="minorHAnsi" w:cstheme="minorHAnsi"/>
          <w:szCs w:val="24"/>
        </w:rPr>
      </w:pPr>
    </w:p>
    <w:p w14:paraId="0FB42744" w14:textId="77777777" w:rsidR="00E70BB9" w:rsidRPr="0091135C" w:rsidRDefault="00E70BB9" w:rsidP="00861990">
      <w:pPr>
        <w:pStyle w:val="ListParagraph"/>
        <w:tabs>
          <w:tab w:val="left" w:pos="284"/>
        </w:tabs>
        <w:spacing w:line="276" w:lineRule="auto"/>
        <w:jc w:val="both"/>
        <w:rPr>
          <w:rFonts w:asciiTheme="minorHAnsi" w:hAnsiTheme="minorHAnsi" w:cstheme="minorHAnsi"/>
          <w:b/>
          <w:szCs w:val="24"/>
        </w:rPr>
      </w:pPr>
      <w:r w:rsidRPr="0091135C">
        <w:rPr>
          <w:rFonts w:asciiTheme="minorHAnsi" w:hAnsiTheme="minorHAnsi" w:cstheme="minorHAnsi"/>
          <w:szCs w:val="24"/>
        </w:rPr>
        <w:t>To develop the automotive manufacturing sector to globally competitive standards of excellence through a world-class value proposition which enables effective and sustainable socio-economic growth.</w:t>
      </w:r>
    </w:p>
    <w:p w14:paraId="0D531600" w14:textId="77777777" w:rsidR="00E70BB9" w:rsidRPr="0091135C" w:rsidRDefault="00E70BB9" w:rsidP="00861990">
      <w:pPr>
        <w:spacing w:line="276" w:lineRule="auto"/>
        <w:jc w:val="both"/>
        <w:rPr>
          <w:rFonts w:asciiTheme="minorHAnsi" w:hAnsiTheme="minorHAnsi" w:cstheme="minorHAnsi"/>
          <w:szCs w:val="24"/>
        </w:rPr>
      </w:pPr>
    </w:p>
    <w:p w14:paraId="477FBD9D" w14:textId="77777777" w:rsidR="00E70BB9" w:rsidRPr="0091135C" w:rsidRDefault="00E70BB9" w:rsidP="00861990">
      <w:pPr>
        <w:pStyle w:val="ListParagraph"/>
        <w:numPr>
          <w:ilvl w:val="1"/>
          <w:numId w:val="22"/>
        </w:numPr>
        <w:tabs>
          <w:tab w:val="left" w:pos="142"/>
        </w:tabs>
        <w:spacing w:line="276" w:lineRule="auto"/>
        <w:jc w:val="both"/>
        <w:rPr>
          <w:rFonts w:asciiTheme="minorHAnsi" w:hAnsiTheme="minorHAnsi" w:cstheme="minorHAnsi"/>
          <w:b/>
          <w:szCs w:val="24"/>
        </w:rPr>
      </w:pPr>
      <w:r w:rsidRPr="0091135C">
        <w:rPr>
          <w:rFonts w:asciiTheme="minorHAnsi" w:hAnsiTheme="minorHAnsi" w:cstheme="minorHAnsi"/>
          <w:b/>
          <w:szCs w:val="24"/>
        </w:rPr>
        <w:t>VALUES</w:t>
      </w:r>
    </w:p>
    <w:p w14:paraId="0A9A120C" w14:textId="77777777" w:rsidR="00E70BB9" w:rsidRPr="0091135C" w:rsidRDefault="00E70BB9" w:rsidP="00861990">
      <w:pPr>
        <w:pStyle w:val="ListParagraph"/>
        <w:tabs>
          <w:tab w:val="left" w:pos="142"/>
        </w:tabs>
        <w:spacing w:line="276" w:lineRule="auto"/>
        <w:jc w:val="both"/>
        <w:rPr>
          <w:rFonts w:asciiTheme="minorHAnsi" w:hAnsiTheme="minorHAnsi" w:cstheme="minorHAnsi"/>
          <w:b/>
          <w:szCs w:val="24"/>
        </w:rPr>
      </w:pPr>
    </w:p>
    <w:p w14:paraId="53B2F9F3" w14:textId="77777777" w:rsidR="00E70BB9" w:rsidRPr="0091135C" w:rsidRDefault="00E70BB9" w:rsidP="00861990">
      <w:pPr>
        <w:pStyle w:val="ListParagraph"/>
        <w:tabs>
          <w:tab w:val="left" w:pos="142"/>
        </w:tabs>
        <w:spacing w:line="276" w:lineRule="auto"/>
        <w:jc w:val="both"/>
        <w:rPr>
          <w:rFonts w:asciiTheme="minorHAnsi" w:hAnsiTheme="minorHAnsi" w:cstheme="minorHAnsi"/>
          <w:szCs w:val="24"/>
        </w:rPr>
      </w:pPr>
      <w:r w:rsidRPr="0091135C">
        <w:rPr>
          <w:rFonts w:asciiTheme="minorHAnsi" w:hAnsiTheme="minorHAnsi" w:cstheme="minorHAnsi"/>
          <w:szCs w:val="24"/>
        </w:rPr>
        <w:t>The AIDC’s staff aligns their behavior to the shared values as listed below, these values support, and is informed by the organization’s Vision and Mission:</w:t>
      </w:r>
    </w:p>
    <w:p w14:paraId="142BC3D6" w14:textId="77777777" w:rsidR="00E70BB9" w:rsidRPr="0091135C" w:rsidRDefault="00E70BB9" w:rsidP="00861990">
      <w:pPr>
        <w:pStyle w:val="ListParagraph"/>
        <w:tabs>
          <w:tab w:val="left" w:pos="142"/>
        </w:tabs>
        <w:spacing w:line="276" w:lineRule="auto"/>
        <w:jc w:val="both"/>
        <w:rPr>
          <w:rFonts w:asciiTheme="minorHAnsi" w:hAnsiTheme="minorHAnsi" w:cstheme="minorHAnsi"/>
          <w:szCs w:val="24"/>
        </w:rPr>
      </w:pPr>
    </w:p>
    <w:p w14:paraId="6E049313" w14:textId="77777777" w:rsidR="00E70BB9" w:rsidRPr="0091135C" w:rsidRDefault="00E70BB9" w:rsidP="00861990">
      <w:pPr>
        <w:pStyle w:val="ListParagraph"/>
        <w:numPr>
          <w:ilvl w:val="0"/>
          <w:numId w:val="23"/>
        </w:numPr>
        <w:tabs>
          <w:tab w:val="left" w:pos="142"/>
        </w:tabs>
        <w:spacing w:line="276" w:lineRule="auto"/>
        <w:jc w:val="both"/>
        <w:rPr>
          <w:rFonts w:asciiTheme="minorHAnsi" w:hAnsiTheme="minorHAnsi" w:cstheme="minorHAnsi"/>
          <w:b/>
          <w:szCs w:val="24"/>
        </w:rPr>
      </w:pPr>
      <w:r w:rsidRPr="0091135C">
        <w:rPr>
          <w:rFonts w:asciiTheme="minorHAnsi" w:hAnsiTheme="minorHAnsi" w:cstheme="minorHAnsi"/>
          <w:szCs w:val="24"/>
        </w:rPr>
        <w:t xml:space="preserve">Respect for </w:t>
      </w:r>
      <w:proofErr w:type="gramStart"/>
      <w:r w:rsidRPr="0091135C">
        <w:rPr>
          <w:rFonts w:asciiTheme="minorHAnsi" w:hAnsiTheme="minorHAnsi" w:cstheme="minorHAnsi"/>
          <w:szCs w:val="24"/>
        </w:rPr>
        <w:t>others;</w:t>
      </w:r>
      <w:proofErr w:type="gramEnd"/>
    </w:p>
    <w:p w14:paraId="408B31CB" w14:textId="77777777" w:rsidR="00E70BB9" w:rsidRPr="0091135C" w:rsidRDefault="00E70BB9" w:rsidP="00861990">
      <w:pPr>
        <w:pStyle w:val="ListParagraph"/>
        <w:numPr>
          <w:ilvl w:val="0"/>
          <w:numId w:val="23"/>
        </w:numPr>
        <w:spacing w:line="276" w:lineRule="auto"/>
        <w:jc w:val="both"/>
        <w:rPr>
          <w:rFonts w:asciiTheme="minorHAnsi" w:hAnsiTheme="minorHAnsi" w:cstheme="minorHAnsi"/>
          <w:szCs w:val="24"/>
        </w:rPr>
      </w:pPr>
      <w:proofErr w:type="gramStart"/>
      <w:r w:rsidRPr="0091135C">
        <w:rPr>
          <w:rFonts w:asciiTheme="minorHAnsi" w:hAnsiTheme="minorHAnsi" w:cstheme="minorHAnsi"/>
          <w:szCs w:val="24"/>
        </w:rPr>
        <w:t>Teamwork;</w:t>
      </w:r>
      <w:proofErr w:type="gramEnd"/>
    </w:p>
    <w:p w14:paraId="3702162F" w14:textId="77777777" w:rsidR="00E70BB9" w:rsidRPr="0091135C" w:rsidRDefault="00E70BB9" w:rsidP="00861990">
      <w:pPr>
        <w:pStyle w:val="ListParagraph"/>
        <w:numPr>
          <w:ilvl w:val="0"/>
          <w:numId w:val="23"/>
        </w:numPr>
        <w:spacing w:line="276" w:lineRule="auto"/>
        <w:jc w:val="both"/>
        <w:rPr>
          <w:rFonts w:asciiTheme="minorHAnsi" w:hAnsiTheme="minorHAnsi" w:cstheme="minorHAnsi"/>
          <w:szCs w:val="24"/>
        </w:rPr>
      </w:pPr>
      <w:r w:rsidRPr="0091135C">
        <w:rPr>
          <w:rFonts w:asciiTheme="minorHAnsi" w:hAnsiTheme="minorHAnsi" w:cstheme="minorHAnsi"/>
          <w:szCs w:val="24"/>
        </w:rPr>
        <w:t xml:space="preserve">Open and honest two-way </w:t>
      </w:r>
      <w:proofErr w:type="gramStart"/>
      <w:r w:rsidRPr="0091135C">
        <w:rPr>
          <w:rFonts w:asciiTheme="minorHAnsi" w:hAnsiTheme="minorHAnsi" w:cstheme="minorHAnsi"/>
          <w:szCs w:val="24"/>
        </w:rPr>
        <w:t>communication;</w:t>
      </w:r>
      <w:proofErr w:type="gramEnd"/>
    </w:p>
    <w:p w14:paraId="6619CFF4" w14:textId="77777777" w:rsidR="00E70BB9" w:rsidRPr="0091135C" w:rsidRDefault="00E70BB9" w:rsidP="00861990">
      <w:pPr>
        <w:pStyle w:val="ListParagraph"/>
        <w:numPr>
          <w:ilvl w:val="0"/>
          <w:numId w:val="23"/>
        </w:numPr>
        <w:spacing w:line="276" w:lineRule="auto"/>
        <w:jc w:val="both"/>
        <w:rPr>
          <w:rFonts w:asciiTheme="minorHAnsi" w:hAnsiTheme="minorHAnsi" w:cstheme="minorHAnsi"/>
          <w:szCs w:val="24"/>
        </w:rPr>
      </w:pPr>
      <w:r w:rsidRPr="0091135C">
        <w:rPr>
          <w:rFonts w:asciiTheme="minorHAnsi" w:hAnsiTheme="minorHAnsi" w:cstheme="minorHAnsi"/>
          <w:szCs w:val="24"/>
        </w:rPr>
        <w:t xml:space="preserve">Encouraging a learning </w:t>
      </w:r>
      <w:proofErr w:type="gramStart"/>
      <w:r w:rsidRPr="0091135C">
        <w:rPr>
          <w:rFonts w:asciiTheme="minorHAnsi" w:hAnsiTheme="minorHAnsi" w:cstheme="minorHAnsi"/>
          <w:szCs w:val="24"/>
        </w:rPr>
        <w:t>culture;</w:t>
      </w:r>
      <w:proofErr w:type="gramEnd"/>
    </w:p>
    <w:p w14:paraId="074BBD67" w14:textId="77777777" w:rsidR="00E70BB9" w:rsidRPr="0091135C" w:rsidRDefault="00E70BB9" w:rsidP="00861990">
      <w:pPr>
        <w:pStyle w:val="ListParagraph"/>
        <w:numPr>
          <w:ilvl w:val="0"/>
          <w:numId w:val="23"/>
        </w:numPr>
        <w:spacing w:line="276" w:lineRule="auto"/>
        <w:jc w:val="both"/>
        <w:rPr>
          <w:rFonts w:asciiTheme="minorHAnsi" w:hAnsiTheme="minorHAnsi" w:cstheme="minorHAnsi"/>
          <w:szCs w:val="24"/>
        </w:rPr>
      </w:pPr>
      <w:r w:rsidRPr="0091135C">
        <w:rPr>
          <w:rFonts w:asciiTheme="minorHAnsi" w:hAnsiTheme="minorHAnsi" w:cstheme="minorHAnsi"/>
          <w:szCs w:val="24"/>
        </w:rPr>
        <w:t>On-time, on-brief, on-</w:t>
      </w:r>
      <w:proofErr w:type="gramStart"/>
      <w:r w:rsidRPr="0091135C">
        <w:rPr>
          <w:rFonts w:asciiTheme="minorHAnsi" w:hAnsiTheme="minorHAnsi" w:cstheme="minorHAnsi"/>
          <w:szCs w:val="24"/>
        </w:rPr>
        <w:t>budget;</w:t>
      </w:r>
      <w:proofErr w:type="gramEnd"/>
    </w:p>
    <w:p w14:paraId="7FADD242" w14:textId="77777777" w:rsidR="00E70BB9" w:rsidRPr="0091135C" w:rsidRDefault="00E70BB9" w:rsidP="00861990">
      <w:pPr>
        <w:pStyle w:val="ListParagraph"/>
        <w:numPr>
          <w:ilvl w:val="0"/>
          <w:numId w:val="23"/>
        </w:numPr>
        <w:spacing w:line="276" w:lineRule="auto"/>
        <w:jc w:val="both"/>
        <w:rPr>
          <w:rFonts w:asciiTheme="minorHAnsi" w:hAnsiTheme="minorHAnsi" w:cstheme="minorHAnsi"/>
          <w:szCs w:val="24"/>
        </w:rPr>
      </w:pPr>
      <w:r w:rsidRPr="0091135C">
        <w:rPr>
          <w:rFonts w:asciiTheme="minorHAnsi" w:hAnsiTheme="minorHAnsi" w:cstheme="minorHAnsi"/>
          <w:szCs w:val="24"/>
        </w:rPr>
        <w:t>Client-</w:t>
      </w:r>
      <w:proofErr w:type="gramStart"/>
      <w:r w:rsidRPr="0091135C">
        <w:rPr>
          <w:rFonts w:asciiTheme="minorHAnsi" w:hAnsiTheme="minorHAnsi" w:cstheme="minorHAnsi"/>
          <w:szCs w:val="24"/>
        </w:rPr>
        <w:t>centered;</w:t>
      </w:r>
      <w:proofErr w:type="gramEnd"/>
    </w:p>
    <w:p w14:paraId="4A6836DF" w14:textId="77777777" w:rsidR="00E70BB9" w:rsidRPr="0091135C" w:rsidRDefault="00E70BB9" w:rsidP="00861990">
      <w:pPr>
        <w:pStyle w:val="ListParagraph"/>
        <w:numPr>
          <w:ilvl w:val="0"/>
          <w:numId w:val="23"/>
        </w:numPr>
        <w:spacing w:line="276" w:lineRule="auto"/>
        <w:jc w:val="both"/>
        <w:rPr>
          <w:rFonts w:asciiTheme="minorHAnsi" w:hAnsiTheme="minorHAnsi" w:cstheme="minorHAnsi"/>
          <w:szCs w:val="24"/>
        </w:rPr>
      </w:pPr>
      <w:r w:rsidRPr="0091135C">
        <w:rPr>
          <w:rFonts w:asciiTheme="minorHAnsi" w:hAnsiTheme="minorHAnsi" w:cstheme="minorHAnsi"/>
          <w:szCs w:val="24"/>
        </w:rPr>
        <w:t>Integrity and Ethics above all.</w:t>
      </w:r>
    </w:p>
    <w:p w14:paraId="1B0DDD75" w14:textId="77777777" w:rsidR="003062ED" w:rsidRPr="0091135C" w:rsidRDefault="003062ED" w:rsidP="00861990">
      <w:pPr>
        <w:pStyle w:val="ListParagraph"/>
        <w:spacing w:line="276" w:lineRule="auto"/>
        <w:jc w:val="both"/>
        <w:rPr>
          <w:rFonts w:asciiTheme="minorHAnsi" w:hAnsiTheme="minorHAnsi" w:cstheme="minorHAnsi"/>
          <w:szCs w:val="24"/>
        </w:rPr>
      </w:pPr>
    </w:p>
    <w:p w14:paraId="7DF5A02D" w14:textId="77777777" w:rsidR="00BD2B22" w:rsidRPr="0091135C" w:rsidRDefault="00BD2B22" w:rsidP="00861990">
      <w:pPr>
        <w:pStyle w:val="ListParagraph"/>
        <w:numPr>
          <w:ilvl w:val="0"/>
          <w:numId w:val="14"/>
        </w:numPr>
        <w:spacing w:line="276" w:lineRule="auto"/>
        <w:jc w:val="both"/>
        <w:rPr>
          <w:rFonts w:asciiTheme="minorHAnsi" w:hAnsiTheme="minorHAnsi" w:cstheme="minorHAnsi"/>
          <w:b/>
          <w:szCs w:val="24"/>
        </w:rPr>
      </w:pPr>
      <w:r w:rsidRPr="0091135C">
        <w:rPr>
          <w:rFonts w:asciiTheme="minorHAnsi" w:hAnsiTheme="minorHAnsi" w:cstheme="minorHAnsi"/>
          <w:b/>
          <w:szCs w:val="24"/>
        </w:rPr>
        <w:t xml:space="preserve">RFQ OBJECTIVES </w:t>
      </w:r>
    </w:p>
    <w:p w14:paraId="508EB964" w14:textId="77777777" w:rsidR="00712E63" w:rsidRPr="0091135C" w:rsidRDefault="00712E63" w:rsidP="00861990">
      <w:pPr>
        <w:pStyle w:val="ListParagraph"/>
        <w:spacing w:line="276" w:lineRule="auto"/>
        <w:ind w:left="360"/>
        <w:jc w:val="both"/>
        <w:rPr>
          <w:rFonts w:asciiTheme="minorHAnsi" w:hAnsiTheme="minorHAnsi" w:cstheme="minorHAnsi"/>
          <w:color w:val="000000" w:themeColor="text1"/>
          <w:szCs w:val="24"/>
        </w:rPr>
      </w:pPr>
    </w:p>
    <w:p w14:paraId="0E6B136A" w14:textId="7CCF2270" w:rsidR="00712E63" w:rsidRPr="0091135C" w:rsidRDefault="00712E63" w:rsidP="00712E63">
      <w:pPr>
        <w:spacing w:line="276" w:lineRule="auto"/>
        <w:jc w:val="both"/>
        <w:rPr>
          <w:rFonts w:asciiTheme="minorHAnsi" w:hAnsiTheme="minorHAnsi" w:cstheme="minorHAnsi"/>
          <w:bCs/>
          <w:color w:val="000000" w:themeColor="text1"/>
          <w:szCs w:val="24"/>
        </w:rPr>
      </w:pPr>
      <w:r w:rsidRPr="0091135C">
        <w:rPr>
          <w:rFonts w:asciiTheme="minorHAnsi" w:hAnsiTheme="minorHAnsi" w:cstheme="minorHAnsi"/>
          <w:bCs/>
          <w:szCs w:val="24"/>
        </w:rPr>
        <w:t>Invitation to submit a detailed proposal to the AIDC</w:t>
      </w:r>
      <w:r w:rsidRPr="0091135C">
        <w:rPr>
          <w:rFonts w:asciiTheme="minorHAnsi" w:hAnsiTheme="minorHAnsi" w:cstheme="minorHAnsi"/>
          <w:bCs/>
          <w:color w:val="000000" w:themeColor="text1"/>
          <w:szCs w:val="24"/>
        </w:rPr>
        <w:t xml:space="preserve"> to develop learning materials, formative assessments, summative assessments and Work integrated Learning logbook from the qualification </w:t>
      </w:r>
      <w:r w:rsidR="004A4746" w:rsidRPr="0091135C">
        <w:rPr>
          <w:rFonts w:asciiTheme="minorHAnsi" w:hAnsiTheme="minorHAnsi" w:cstheme="minorHAnsi"/>
          <w:bCs/>
          <w:color w:val="000000" w:themeColor="text1"/>
          <w:szCs w:val="24"/>
        </w:rPr>
        <w:t xml:space="preserve">National Certificate : </w:t>
      </w:r>
      <w:proofErr w:type="spellStart"/>
      <w:r w:rsidR="000E33A4">
        <w:rPr>
          <w:rFonts w:asciiTheme="minorHAnsi" w:hAnsiTheme="minorHAnsi" w:cstheme="minorHAnsi"/>
          <w:bCs/>
          <w:color w:val="000000" w:themeColor="text1"/>
          <w:szCs w:val="24"/>
        </w:rPr>
        <w:t>Spraypainting</w:t>
      </w:r>
      <w:proofErr w:type="spellEnd"/>
      <w:r w:rsidR="004A4746" w:rsidRPr="0091135C">
        <w:rPr>
          <w:rFonts w:asciiTheme="minorHAnsi" w:hAnsiTheme="minorHAnsi" w:cstheme="minorHAnsi"/>
          <w:bCs/>
          <w:color w:val="000000" w:themeColor="text1"/>
          <w:szCs w:val="24"/>
        </w:rPr>
        <w:t xml:space="preserve"> NQF 2 SAQA ID 6</w:t>
      </w:r>
      <w:r w:rsidR="004D2F3F">
        <w:rPr>
          <w:rFonts w:asciiTheme="minorHAnsi" w:hAnsiTheme="minorHAnsi" w:cstheme="minorHAnsi"/>
          <w:bCs/>
          <w:color w:val="000000" w:themeColor="text1"/>
          <w:szCs w:val="24"/>
        </w:rPr>
        <w:t>4</w:t>
      </w:r>
      <w:r w:rsidR="000E33A4">
        <w:rPr>
          <w:rFonts w:asciiTheme="minorHAnsi" w:hAnsiTheme="minorHAnsi" w:cstheme="minorHAnsi"/>
          <w:bCs/>
          <w:color w:val="000000" w:themeColor="text1"/>
          <w:szCs w:val="24"/>
        </w:rPr>
        <w:t>410</w:t>
      </w:r>
      <w:r w:rsidR="004A4746" w:rsidRPr="0091135C">
        <w:rPr>
          <w:rFonts w:asciiTheme="minorHAnsi" w:hAnsiTheme="minorHAnsi" w:cstheme="minorHAnsi"/>
          <w:bCs/>
          <w:color w:val="000000" w:themeColor="text1"/>
          <w:szCs w:val="24"/>
        </w:rPr>
        <w:t xml:space="preserve"> </w:t>
      </w:r>
      <w:r w:rsidRPr="0091135C">
        <w:rPr>
          <w:rFonts w:asciiTheme="minorHAnsi" w:hAnsiTheme="minorHAnsi" w:cstheme="minorHAnsi"/>
          <w:bCs/>
          <w:color w:val="000000" w:themeColor="text1"/>
          <w:szCs w:val="24"/>
        </w:rPr>
        <w:t>at Gauteng Automotive Learning Centre (GALC).</w:t>
      </w:r>
    </w:p>
    <w:p w14:paraId="7AE46B55" w14:textId="77777777" w:rsidR="003062ED" w:rsidRPr="0091135C" w:rsidRDefault="003062ED" w:rsidP="00861990">
      <w:pPr>
        <w:pStyle w:val="ListParagraph"/>
        <w:spacing w:line="276" w:lineRule="auto"/>
        <w:ind w:left="360"/>
        <w:jc w:val="both"/>
        <w:rPr>
          <w:rFonts w:asciiTheme="minorHAnsi" w:hAnsiTheme="minorHAnsi" w:cstheme="minorHAnsi"/>
          <w:color w:val="000000" w:themeColor="text1"/>
          <w:szCs w:val="24"/>
        </w:rPr>
      </w:pPr>
    </w:p>
    <w:p w14:paraId="27F685FB" w14:textId="77777777" w:rsidR="003062ED" w:rsidRPr="0091135C" w:rsidRDefault="003062ED" w:rsidP="00861990">
      <w:pPr>
        <w:pStyle w:val="ListParagraph"/>
        <w:spacing w:line="276" w:lineRule="auto"/>
        <w:ind w:left="360"/>
        <w:jc w:val="both"/>
        <w:rPr>
          <w:rFonts w:asciiTheme="minorHAnsi" w:hAnsiTheme="minorHAnsi" w:cstheme="minorHAnsi"/>
          <w:b/>
          <w:color w:val="000000" w:themeColor="text1"/>
          <w:szCs w:val="24"/>
        </w:rPr>
      </w:pPr>
      <w:r w:rsidRPr="0091135C">
        <w:rPr>
          <w:rFonts w:asciiTheme="minorHAnsi" w:hAnsiTheme="minorHAnsi" w:cstheme="minorHAnsi"/>
          <w:b/>
          <w:color w:val="000000" w:themeColor="text1"/>
          <w:szCs w:val="24"/>
        </w:rPr>
        <w:t>NB: Service provider shall ensure that the scope of work required does not exceed the PO Amount.</w:t>
      </w:r>
    </w:p>
    <w:p w14:paraId="377EA974" w14:textId="77777777" w:rsidR="00BD2B22" w:rsidRPr="0091135C" w:rsidRDefault="00BD2B22" w:rsidP="00861990">
      <w:pPr>
        <w:tabs>
          <w:tab w:val="left" w:pos="3261"/>
        </w:tabs>
        <w:spacing w:line="276" w:lineRule="auto"/>
        <w:ind w:left="567"/>
        <w:jc w:val="both"/>
        <w:rPr>
          <w:rFonts w:asciiTheme="minorHAnsi" w:hAnsiTheme="minorHAnsi" w:cstheme="minorHAnsi"/>
          <w:szCs w:val="24"/>
        </w:rPr>
      </w:pPr>
    </w:p>
    <w:p w14:paraId="1137949F" w14:textId="77777777" w:rsidR="00BD2B22" w:rsidRPr="0091135C" w:rsidRDefault="00BD2B22" w:rsidP="00861990">
      <w:pPr>
        <w:spacing w:line="276" w:lineRule="auto"/>
        <w:jc w:val="both"/>
        <w:rPr>
          <w:rFonts w:asciiTheme="minorHAnsi" w:hAnsiTheme="minorHAnsi" w:cstheme="minorHAnsi"/>
          <w:b/>
          <w:szCs w:val="24"/>
        </w:rPr>
      </w:pPr>
    </w:p>
    <w:p w14:paraId="1C4D4432" w14:textId="77777777" w:rsidR="002E0149" w:rsidRPr="0091135C" w:rsidRDefault="002E0149" w:rsidP="00861990">
      <w:pPr>
        <w:spacing w:line="276" w:lineRule="auto"/>
        <w:jc w:val="both"/>
        <w:rPr>
          <w:rFonts w:asciiTheme="minorHAnsi" w:hAnsiTheme="minorHAnsi" w:cstheme="minorHAnsi"/>
          <w:b/>
          <w:szCs w:val="24"/>
        </w:rPr>
      </w:pPr>
    </w:p>
    <w:p w14:paraId="5B3E00FD" w14:textId="77777777" w:rsidR="002E0149" w:rsidRPr="0091135C" w:rsidRDefault="002E0149" w:rsidP="00861990">
      <w:pPr>
        <w:spacing w:line="276" w:lineRule="auto"/>
        <w:jc w:val="both"/>
        <w:rPr>
          <w:rFonts w:asciiTheme="minorHAnsi" w:hAnsiTheme="minorHAnsi" w:cstheme="minorHAnsi"/>
          <w:b/>
          <w:szCs w:val="24"/>
        </w:rPr>
      </w:pPr>
    </w:p>
    <w:p w14:paraId="74B8C70B" w14:textId="77777777" w:rsidR="002E0149" w:rsidRPr="0091135C" w:rsidRDefault="002E0149" w:rsidP="00861990">
      <w:pPr>
        <w:spacing w:line="276" w:lineRule="auto"/>
        <w:jc w:val="both"/>
        <w:rPr>
          <w:rFonts w:asciiTheme="minorHAnsi" w:hAnsiTheme="minorHAnsi" w:cstheme="minorHAnsi"/>
          <w:b/>
          <w:szCs w:val="24"/>
        </w:rPr>
      </w:pPr>
    </w:p>
    <w:p w14:paraId="6FB8E8BB" w14:textId="77777777" w:rsidR="002E0149" w:rsidRPr="0091135C" w:rsidRDefault="002E0149" w:rsidP="00861990">
      <w:pPr>
        <w:spacing w:line="276" w:lineRule="auto"/>
        <w:jc w:val="both"/>
        <w:rPr>
          <w:rFonts w:asciiTheme="minorHAnsi" w:hAnsiTheme="minorHAnsi" w:cstheme="minorHAnsi"/>
          <w:b/>
          <w:szCs w:val="24"/>
        </w:rPr>
      </w:pPr>
    </w:p>
    <w:p w14:paraId="23C531F7" w14:textId="77777777" w:rsidR="002E0149" w:rsidRPr="0091135C" w:rsidRDefault="002E0149" w:rsidP="00861990">
      <w:pPr>
        <w:spacing w:line="276" w:lineRule="auto"/>
        <w:jc w:val="both"/>
        <w:rPr>
          <w:rFonts w:asciiTheme="minorHAnsi" w:hAnsiTheme="minorHAnsi" w:cstheme="minorHAnsi"/>
          <w:b/>
          <w:szCs w:val="24"/>
        </w:rPr>
      </w:pPr>
    </w:p>
    <w:p w14:paraId="0F9F91F5" w14:textId="77777777" w:rsidR="002E0149" w:rsidRPr="0091135C" w:rsidRDefault="002E0149" w:rsidP="00861990">
      <w:pPr>
        <w:spacing w:line="276" w:lineRule="auto"/>
        <w:jc w:val="both"/>
        <w:rPr>
          <w:rFonts w:asciiTheme="minorHAnsi" w:hAnsiTheme="minorHAnsi" w:cstheme="minorHAnsi"/>
          <w:b/>
          <w:szCs w:val="24"/>
        </w:rPr>
      </w:pPr>
    </w:p>
    <w:p w14:paraId="50D79973" w14:textId="77777777" w:rsidR="00BD2B22" w:rsidRPr="0091135C" w:rsidRDefault="00BD2B22" w:rsidP="00861990">
      <w:pPr>
        <w:pStyle w:val="ListParagraph"/>
        <w:numPr>
          <w:ilvl w:val="0"/>
          <w:numId w:val="14"/>
        </w:numPr>
        <w:spacing w:line="276" w:lineRule="auto"/>
        <w:jc w:val="both"/>
        <w:rPr>
          <w:rFonts w:asciiTheme="minorHAnsi" w:hAnsiTheme="minorHAnsi" w:cstheme="minorHAnsi"/>
          <w:b/>
          <w:bCs/>
          <w:szCs w:val="24"/>
        </w:rPr>
      </w:pPr>
      <w:r w:rsidRPr="0091135C">
        <w:rPr>
          <w:rFonts w:asciiTheme="minorHAnsi" w:hAnsiTheme="minorHAnsi" w:cstheme="minorHAnsi"/>
          <w:b/>
          <w:szCs w:val="24"/>
        </w:rPr>
        <w:t>Specification of Work</w:t>
      </w:r>
    </w:p>
    <w:p w14:paraId="7A26B6AD" w14:textId="77777777" w:rsidR="00BD2B22" w:rsidRPr="0091135C" w:rsidRDefault="00BD2B22" w:rsidP="00861990">
      <w:pPr>
        <w:spacing w:line="276" w:lineRule="auto"/>
        <w:ind w:left="426"/>
        <w:jc w:val="both"/>
        <w:rPr>
          <w:rFonts w:asciiTheme="minorHAnsi" w:hAnsiTheme="minorHAnsi" w:cstheme="minorHAnsi"/>
          <w:szCs w:val="24"/>
        </w:rPr>
      </w:pPr>
    </w:p>
    <w:p w14:paraId="3A3B0C40" w14:textId="13EC6759" w:rsidR="00BD2B22" w:rsidRPr="0091135C" w:rsidRDefault="00BD2B22" w:rsidP="00861990">
      <w:pPr>
        <w:spacing w:line="276" w:lineRule="auto"/>
        <w:ind w:left="426"/>
        <w:jc w:val="both"/>
        <w:rPr>
          <w:rFonts w:asciiTheme="minorHAnsi" w:hAnsiTheme="minorHAnsi" w:cstheme="minorHAnsi"/>
          <w:szCs w:val="24"/>
        </w:rPr>
      </w:pPr>
      <w:r w:rsidRPr="0091135C">
        <w:rPr>
          <w:rFonts w:asciiTheme="minorHAnsi" w:hAnsiTheme="minorHAnsi" w:cstheme="minorHAnsi"/>
          <w:szCs w:val="24"/>
        </w:rPr>
        <w:t xml:space="preserve">The scope of work shall </w:t>
      </w:r>
      <w:proofErr w:type="gramStart"/>
      <w:r w:rsidR="00346222" w:rsidRPr="0091135C">
        <w:rPr>
          <w:rFonts w:asciiTheme="minorHAnsi" w:hAnsiTheme="minorHAnsi" w:cstheme="minorHAnsi"/>
          <w:szCs w:val="24"/>
        </w:rPr>
        <w:t>is</w:t>
      </w:r>
      <w:proofErr w:type="gramEnd"/>
      <w:r w:rsidR="00346222" w:rsidRPr="0091135C">
        <w:rPr>
          <w:rFonts w:asciiTheme="minorHAnsi" w:hAnsiTheme="minorHAnsi" w:cstheme="minorHAnsi"/>
          <w:szCs w:val="24"/>
        </w:rPr>
        <w:t xml:space="preserve"> as follows :</w:t>
      </w:r>
    </w:p>
    <w:p w14:paraId="273F636D" w14:textId="1E3D0322" w:rsidR="00346222" w:rsidRPr="0091135C" w:rsidRDefault="00346222" w:rsidP="00346222">
      <w:pPr>
        <w:pStyle w:val="ListParagraph"/>
        <w:numPr>
          <w:ilvl w:val="0"/>
          <w:numId w:val="29"/>
        </w:numPr>
        <w:jc w:val="both"/>
        <w:rPr>
          <w:rFonts w:asciiTheme="minorHAnsi" w:eastAsia="Times New Roman" w:hAnsiTheme="minorHAnsi" w:cstheme="minorHAnsi"/>
          <w:sz w:val="22"/>
          <w:szCs w:val="22"/>
          <w:lang w:val="en-ZA"/>
        </w:rPr>
      </w:pPr>
      <w:r w:rsidRPr="0091135C">
        <w:rPr>
          <w:rFonts w:asciiTheme="minorHAnsi" w:eastAsia="Times New Roman" w:hAnsiTheme="minorHAnsi" w:cstheme="minorHAnsi"/>
          <w:sz w:val="22"/>
          <w:szCs w:val="22"/>
          <w:lang w:val="en-ZA"/>
        </w:rPr>
        <w:t xml:space="preserve">Qualification Program ID: </w:t>
      </w:r>
      <w:r w:rsidR="004D2F3F">
        <w:rPr>
          <w:rFonts w:asciiTheme="minorHAnsi" w:eastAsia="Times New Roman" w:hAnsiTheme="minorHAnsi" w:cstheme="minorHAnsi"/>
          <w:sz w:val="22"/>
          <w:szCs w:val="22"/>
          <w:lang w:val="en-ZA"/>
        </w:rPr>
        <w:t>64</w:t>
      </w:r>
      <w:r w:rsidR="000E33A4">
        <w:rPr>
          <w:rFonts w:asciiTheme="minorHAnsi" w:eastAsia="Times New Roman" w:hAnsiTheme="minorHAnsi" w:cstheme="minorHAnsi"/>
          <w:sz w:val="22"/>
          <w:szCs w:val="22"/>
          <w:lang w:val="en-ZA"/>
        </w:rPr>
        <w:t>410</w:t>
      </w:r>
    </w:p>
    <w:p w14:paraId="3E5D641C" w14:textId="370F333E" w:rsidR="00346222" w:rsidRPr="00022465" w:rsidRDefault="00346222" w:rsidP="00022465">
      <w:pPr>
        <w:pStyle w:val="ListParagraph"/>
        <w:numPr>
          <w:ilvl w:val="0"/>
          <w:numId w:val="29"/>
        </w:numPr>
        <w:jc w:val="both"/>
        <w:rPr>
          <w:rFonts w:asciiTheme="minorHAnsi" w:eastAsia="Times New Roman" w:hAnsiTheme="minorHAnsi" w:cstheme="minorHAnsi"/>
          <w:sz w:val="22"/>
          <w:szCs w:val="22"/>
          <w:lang w:val="en-ZA"/>
        </w:rPr>
      </w:pPr>
      <w:proofErr w:type="gramStart"/>
      <w:r w:rsidRPr="0091135C">
        <w:rPr>
          <w:rFonts w:asciiTheme="minorHAnsi" w:eastAsia="Times New Roman" w:hAnsiTheme="minorHAnsi" w:cstheme="minorHAnsi"/>
          <w:sz w:val="22"/>
          <w:szCs w:val="22"/>
          <w:lang w:val="en-ZA"/>
        </w:rPr>
        <w:t>Qualification  Title</w:t>
      </w:r>
      <w:proofErr w:type="gramEnd"/>
      <w:r w:rsidRPr="0091135C">
        <w:rPr>
          <w:rFonts w:asciiTheme="minorHAnsi" w:eastAsia="Times New Roman" w:hAnsiTheme="minorHAnsi" w:cstheme="minorHAnsi"/>
          <w:sz w:val="22"/>
          <w:szCs w:val="22"/>
          <w:lang w:val="en-ZA"/>
        </w:rPr>
        <w:t xml:space="preserve">: National Certificate </w:t>
      </w:r>
      <w:proofErr w:type="spellStart"/>
      <w:r w:rsidR="001F1018">
        <w:rPr>
          <w:rFonts w:asciiTheme="minorHAnsi" w:eastAsia="Times New Roman" w:hAnsiTheme="minorHAnsi" w:cstheme="minorHAnsi"/>
          <w:sz w:val="22"/>
          <w:szCs w:val="22"/>
          <w:lang w:val="en-ZA"/>
        </w:rPr>
        <w:t>Spraypainting</w:t>
      </w:r>
      <w:proofErr w:type="spellEnd"/>
      <w:r w:rsidR="001F7856">
        <w:rPr>
          <w:rFonts w:asciiTheme="minorHAnsi" w:eastAsia="Times New Roman" w:hAnsiTheme="minorHAnsi" w:cstheme="minorHAnsi"/>
          <w:sz w:val="22"/>
          <w:szCs w:val="22"/>
          <w:lang w:val="en-ZA"/>
        </w:rPr>
        <w:t xml:space="preserve"> </w:t>
      </w:r>
    </w:p>
    <w:p w14:paraId="1FD65154" w14:textId="76B66E0A" w:rsidR="00346222" w:rsidRPr="0091135C" w:rsidRDefault="00346222" w:rsidP="00346222">
      <w:pPr>
        <w:pStyle w:val="ListParagraph"/>
        <w:numPr>
          <w:ilvl w:val="0"/>
          <w:numId w:val="29"/>
        </w:numPr>
        <w:jc w:val="both"/>
        <w:rPr>
          <w:rFonts w:asciiTheme="minorHAnsi" w:eastAsia="Times New Roman" w:hAnsiTheme="minorHAnsi" w:cstheme="minorHAnsi"/>
          <w:sz w:val="22"/>
          <w:szCs w:val="22"/>
          <w:lang w:val="en-ZA"/>
        </w:rPr>
      </w:pPr>
      <w:r w:rsidRPr="0091135C">
        <w:rPr>
          <w:rFonts w:asciiTheme="minorHAnsi" w:eastAsia="Times New Roman" w:hAnsiTheme="minorHAnsi" w:cstheme="minorHAnsi"/>
          <w:sz w:val="22"/>
          <w:szCs w:val="22"/>
          <w:lang w:val="en-ZA"/>
        </w:rPr>
        <w:t xml:space="preserve">NQF level: 2 </w:t>
      </w:r>
    </w:p>
    <w:p w14:paraId="6F457D92" w14:textId="04088093" w:rsidR="00346222" w:rsidRDefault="00346222" w:rsidP="00346222">
      <w:pPr>
        <w:pStyle w:val="ListParagraph"/>
        <w:numPr>
          <w:ilvl w:val="0"/>
          <w:numId w:val="29"/>
        </w:numPr>
        <w:jc w:val="both"/>
        <w:rPr>
          <w:rFonts w:asciiTheme="minorHAnsi" w:eastAsia="Times New Roman" w:hAnsiTheme="minorHAnsi" w:cstheme="minorHAnsi"/>
          <w:sz w:val="22"/>
          <w:szCs w:val="22"/>
          <w:lang w:val="en-ZA"/>
        </w:rPr>
      </w:pPr>
      <w:r w:rsidRPr="0091135C">
        <w:rPr>
          <w:rFonts w:asciiTheme="minorHAnsi" w:eastAsia="Times New Roman" w:hAnsiTheme="minorHAnsi" w:cstheme="minorHAnsi"/>
          <w:sz w:val="22"/>
          <w:szCs w:val="22"/>
          <w:lang w:val="en-ZA"/>
        </w:rPr>
        <w:t xml:space="preserve">POE assessment and moderation: 1-month from </w:t>
      </w:r>
      <w:r w:rsidR="0091135C" w:rsidRPr="0091135C">
        <w:rPr>
          <w:rFonts w:asciiTheme="minorHAnsi" w:eastAsia="Times New Roman" w:hAnsiTheme="minorHAnsi" w:cstheme="minorHAnsi"/>
          <w:sz w:val="22"/>
          <w:szCs w:val="22"/>
          <w:lang w:val="en-ZA"/>
        </w:rPr>
        <w:t>appointment</w:t>
      </w:r>
      <w:r w:rsidRPr="0091135C">
        <w:rPr>
          <w:rFonts w:asciiTheme="minorHAnsi" w:eastAsia="Times New Roman" w:hAnsiTheme="minorHAnsi" w:cstheme="minorHAnsi"/>
          <w:sz w:val="22"/>
          <w:szCs w:val="22"/>
          <w:lang w:val="en-ZA"/>
        </w:rPr>
        <w:t xml:space="preserve"> </w:t>
      </w:r>
    </w:p>
    <w:p w14:paraId="553931D0" w14:textId="06F9AB31" w:rsidR="00823D29" w:rsidRPr="0091135C" w:rsidRDefault="00823D29" w:rsidP="00346222">
      <w:pPr>
        <w:pStyle w:val="ListParagraph"/>
        <w:numPr>
          <w:ilvl w:val="0"/>
          <w:numId w:val="29"/>
        </w:numPr>
        <w:jc w:val="both"/>
        <w:rPr>
          <w:rFonts w:asciiTheme="minorHAnsi" w:eastAsia="Times New Roman" w:hAnsiTheme="minorHAnsi" w:cstheme="minorHAnsi"/>
          <w:sz w:val="22"/>
          <w:szCs w:val="22"/>
          <w:lang w:val="en-ZA"/>
        </w:rPr>
      </w:pPr>
      <w:r>
        <w:rPr>
          <w:rFonts w:asciiTheme="minorHAnsi" w:eastAsia="Times New Roman" w:hAnsiTheme="minorHAnsi" w:cstheme="minorHAnsi"/>
          <w:sz w:val="22"/>
          <w:szCs w:val="22"/>
          <w:lang w:val="en-ZA"/>
        </w:rPr>
        <w:t>Assessment and moderation to be done onsite at Gauteng Automotive Learning Centre</w:t>
      </w:r>
    </w:p>
    <w:p w14:paraId="7348BE13" w14:textId="77777777" w:rsidR="00E809EB" w:rsidRPr="0091135C" w:rsidRDefault="00E809EB" w:rsidP="00DE44F0">
      <w:pPr>
        <w:tabs>
          <w:tab w:val="left" w:pos="567"/>
        </w:tabs>
        <w:spacing w:line="276" w:lineRule="auto"/>
        <w:jc w:val="both"/>
        <w:rPr>
          <w:rFonts w:asciiTheme="minorHAnsi" w:hAnsiTheme="minorHAnsi" w:cstheme="minorHAnsi"/>
          <w:szCs w:val="24"/>
        </w:rPr>
      </w:pPr>
    </w:p>
    <w:p w14:paraId="7B774EC0" w14:textId="77777777" w:rsidR="00BD2B22" w:rsidRPr="0091135C" w:rsidRDefault="00BD2B22" w:rsidP="00861990">
      <w:pPr>
        <w:pStyle w:val="ListParagraph"/>
        <w:numPr>
          <w:ilvl w:val="0"/>
          <w:numId w:val="14"/>
        </w:numPr>
        <w:spacing w:line="276" w:lineRule="auto"/>
        <w:jc w:val="both"/>
        <w:rPr>
          <w:rFonts w:asciiTheme="minorHAnsi" w:hAnsiTheme="minorHAnsi" w:cstheme="minorHAnsi"/>
          <w:b/>
          <w:szCs w:val="24"/>
        </w:rPr>
      </w:pPr>
      <w:r w:rsidRPr="0091135C">
        <w:rPr>
          <w:rFonts w:asciiTheme="minorHAnsi" w:hAnsiTheme="minorHAnsi" w:cstheme="minorHAnsi"/>
          <w:b/>
          <w:szCs w:val="24"/>
        </w:rPr>
        <w:t>DURATION</w:t>
      </w:r>
    </w:p>
    <w:p w14:paraId="2B15167C" w14:textId="77777777" w:rsidR="00BD2B22" w:rsidRPr="0091135C" w:rsidRDefault="00BD2B22" w:rsidP="00861990">
      <w:pPr>
        <w:spacing w:line="276" w:lineRule="auto"/>
        <w:jc w:val="both"/>
        <w:rPr>
          <w:rFonts w:asciiTheme="minorHAnsi" w:eastAsia="Times New Roman" w:hAnsiTheme="minorHAnsi" w:cstheme="minorHAnsi"/>
          <w:szCs w:val="24"/>
          <w:lang w:val="en-ZA"/>
        </w:rPr>
      </w:pPr>
    </w:p>
    <w:p w14:paraId="630C5AE7" w14:textId="3FD68F0D" w:rsidR="00BD2B22" w:rsidRPr="0091135C" w:rsidRDefault="00DE44F0" w:rsidP="00861990">
      <w:pPr>
        <w:spacing w:line="276" w:lineRule="auto"/>
        <w:jc w:val="both"/>
        <w:rPr>
          <w:rFonts w:asciiTheme="minorHAnsi" w:eastAsia="Times New Roman" w:hAnsiTheme="minorHAnsi" w:cstheme="minorHAnsi"/>
          <w:szCs w:val="24"/>
          <w:lang w:val="en-ZA"/>
        </w:rPr>
      </w:pPr>
      <w:r w:rsidRPr="0091135C">
        <w:rPr>
          <w:rFonts w:asciiTheme="minorHAnsi" w:eastAsia="Times New Roman" w:hAnsiTheme="minorHAnsi" w:cstheme="minorHAnsi"/>
          <w:szCs w:val="24"/>
          <w:lang w:val="en-ZA"/>
        </w:rPr>
        <w:t xml:space="preserve">Estimated period of </w:t>
      </w:r>
      <w:r w:rsidR="0091135C" w:rsidRPr="0091135C">
        <w:rPr>
          <w:rFonts w:asciiTheme="minorHAnsi" w:eastAsia="Times New Roman" w:hAnsiTheme="minorHAnsi" w:cstheme="minorHAnsi"/>
          <w:szCs w:val="24"/>
          <w:lang w:val="en-ZA"/>
        </w:rPr>
        <w:t>1</w:t>
      </w:r>
      <w:r w:rsidR="00FD056F" w:rsidRPr="0091135C">
        <w:rPr>
          <w:rFonts w:asciiTheme="minorHAnsi" w:eastAsia="Times New Roman" w:hAnsiTheme="minorHAnsi" w:cstheme="minorHAnsi"/>
          <w:szCs w:val="24"/>
          <w:lang w:val="en-ZA"/>
        </w:rPr>
        <w:t xml:space="preserve"> </w:t>
      </w:r>
      <w:r w:rsidR="0091135C" w:rsidRPr="0091135C">
        <w:rPr>
          <w:rFonts w:asciiTheme="minorHAnsi" w:eastAsia="Times New Roman" w:hAnsiTheme="minorHAnsi" w:cstheme="minorHAnsi"/>
          <w:szCs w:val="24"/>
          <w:lang w:val="en-ZA"/>
        </w:rPr>
        <w:t>m</w:t>
      </w:r>
      <w:r w:rsidR="00FD056F" w:rsidRPr="0091135C">
        <w:rPr>
          <w:rFonts w:asciiTheme="minorHAnsi" w:eastAsia="Times New Roman" w:hAnsiTheme="minorHAnsi" w:cstheme="minorHAnsi"/>
          <w:szCs w:val="24"/>
          <w:lang w:val="en-ZA"/>
        </w:rPr>
        <w:t>onth</w:t>
      </w:r>
      <w:r w:rsidRPr="0091135C">
        <w:rPr>
          <w:rFonts w:asciiTheme="minorHAnsi" w:eastAsia="Times New Roman" w:hAnsiTheme="minorHAnsi" w:cstheme="minorHAnsi"/>
          <w:szCs w:val="24"/>
          <w:lang w:val="en-ZA"/>
        </w:rPr>
        <w:t xml:space="preserve"> </w:t>
      </w:r>
      <w:r w:rsidR="00AB23D4" w:rsidRPr="0091135C">
        <w:rPr>
          <w:rFonts w:asciiTheme="minorHAnsi" w:eastAsia="Times New Roman" w:hAnsiTheme="minorHAnsi" w:cstheme="minorHAnsi"/>
          <w:szCs w:val="24"/>
          <w:lang w:val="en-ZA"/>
        </w:rPr>
        <w:t>f</w:t>
      </w:r>
      <w:r w:rsidR="0091135C" w:rsidRPr="0091135C">
        <w:rPr>
          <w:rFonts w:asciiTheme="minorHAnsi" w:eastAsia="Times New Roman" w:hAnsiTheme="minorHAnsi" w:cstheme="minorHAnsi"/>
          <w:szCs w:val="24"/>
          <w:lang w:val="en-ZA"/>
        </w:rPr>
        <w:t>rom appointment date</w:t>
      </w:r>
      <w:r w:rsidRPr="0091135C">
        <w:rPr>
          <w:rFonts w:asciiTheme="minorHAnsi" w:eastAsia="Times New Roman" w:hAnsiTheme="minorHAnsi" w:cstheme="minorHAnsi"/>
          <w:szCs w:val="24"/>
          <w:lang w:val="en-ZA"/>
        </w:rPr>
        <w:t xml:space="preserve">. </w:t>
      </w:r>
    </w:p>
    <w:p w14:paraId="6C08312C" w14:textId="77777777" w:rsidR="00E70BB9" w:rsidRPr="0091135C" w:rsidRDefault="00E70BB9" w:rsidP="00861990">
      <w:pPr>
        <w:spacing w:line="276" w:lineRule="auto"/>
        <w:jc w:val="both"/>
        <w:rPr>
          <w:rFonts w:asciiTheme="minorHAnsi" w:hAnsiTheme="minorHAnsi" w:cstheme="minorHAnsi"/>
          <w:szCs w:val="24"/>
        </w:rPr>
      </w:pPr>
    </w:p>
    <w:p w14:paraId="11535C59" w14:textId="77777777" w:rsidR="00BD2B22" w:rsidRPr="0091135C" w:rsidRDefault="00BD2B22" w:rsidP="00861990">
      <w:pPr>
        <w:pStyle w:val="ListParagraph"/>
        <w:numPr>
          <w:ilvl w:val="0"/>
          <w:numId w:val="14"/>
        </w:numPr>
        <w:spacing w:line="276" w:lineRule="auto"/>
        <w:jc w:val="both"/>
        <w:rPr>
          <w:rFonts w:asciiTheme="minorHAnsi" w:hAnsiTheme="minorHAnsi" w:cstheme="minorHAnsi"/>
          <w:b/>
          <w:szCs w:val="24"/>
        </w:rPr>
      </w:pPr>
      <w:r w:rsidRPr="0091135C">
        <w:rPr>
          <w:rFonts w:asciiTheme="minorHAnsi" w:hAnsiTheme="minorHAnsi" w:cstheme="minorHAnsi"/>
          <w:b/>
          <w:szCs w:val="24"/>
        </w:rPr>
        <w:t>RESPONSE FORMAT</w:t>
      </w:r>
    </w:p>
    <w:p w14:paraId="460A8372" w14:textId="77777777" w:rsidR="00BD2B22" w:rsidRPr="0091135C" w:rsidRDefault="00BD2B22" w:rsidP="00861990">
      <w:pPr>
        <w:spacing w:line="276" w:lineRule="auto"/>
        <w:jc w:val="both"/>
        <w:rPr>
          <w:rFonts w:asciiTheme="minorHAnsi" w:hAnsiTheme="minorHAnsi" w:cstheme="minorHAnsi"/>
          <w:szCs w:val="24"/>
        </w:rPr>
      </w:pPr>
    </w:p>
    <w:p w14:paraId="1C618056" w14:textId="762F63A5" w:rsidR="00184BFF" w:rsidRPr="0091135C" w:rsidRDefault="00BD2B22" w:rsidP="00861990">
      <w:pPr>
        <w:spacing w:line="276" w:lineRule="auto"/>
        <w:jc w:val="both"/>
        <w:rPr>
          <w:rStyle w:val="Hyperlink"/>
          <w:rFonts w:asciiTheme="minorHAnsi" w:hAnsiTheme="minorHAnsi" w:cstheme="minorHAnsi"/>
          <w:szCs w:val="24"/>
        </w:rPr>
      </w:pPr>
      <w:r w:rsidRPr="0091135C">
        <w:rPr>
          <w:rFonts w:asciiTheme="minorHAnsi" w:hAnsiTheme="minorHAnsi" w:cstheme="minorHAnsi"/>
          <w:szCs w:val="24"/>
        </w:rPr>
        <w:t xml:space="preserve">Make submission of a formal proposal with all costs included in your pricing. All excluded costs must be clearly stipulated. </w:t>
      </w:r>
      <w:hyperlink r:id="rId13" w:history="1">
        <w:r w:rsidR="009076DC" w:rsidRPr="001F6023">
          <w:rPr>
            <w:rStyle w:val="Hyperlink"/>
            <w:rFonts w:asciiTheme="minorHAnsi" w:hAnsiTheme="minorHAnsi" w:cstheme="minorHAnsi"/>
            <w:szCs w:val="24"/>
          </w:rPr>
          <w:t>quotations@aidc.co.za</w:t>
        </w:r>
      </w:hyperlink>
    </w:p>
    <w:p w14:paraId="63852780" w14:textId="77777777" w:rsidR="00E70BB9" w:rsidRPr="0091135C" w:rsidRDefault="00E70BB9" w:rsidP="00861990">
      <w:pPr>
        <w:spacing w:line="276" w:lineRule="auto"/>
        <w:jc w:val="both"/>
        <w:rPr>
          <w:rFonts w:asciiTheme="minorHAnsi" w:hAnsiTheme="minorHAnsi" w:cstheme="minorHAnsi"/>
          <w:b/>
          <w:szCs w:val="24"/>
        </w:rPr>
      </w:pPr>
    </w:p>
    <w:p w14:paraId="0649458D" w14:textId="77777777" w:rsidR="00BD2B22" w:rsidRPr="0091135C" w:rsidRDefault="00BD2B22" w:rsidP="00861990">
      <w:pPr>
        <w:pStyle w:val="ListParagraph"/>
        <w:numPr>
          <w:ilvl w:val="0"/>
          <w:numId w:val="14"/>
        </w:numPr>
        <w:spacing w:line="276" w:lineRule="auto"/>
        <w:jc w:val="both"/>
        <w:rPr>
          <w:rFonts w:asciiTheme="minorHAnsi" w:hAnsiTheme="minorHAnsi" w:cstheme="minorHAnsi"/>
          <w:b/>
          <w:szCs w:val="24"/>
        </w:rPr>
      </w:pPr>
      <w:r w:rsidRPr="0091135C">
        <w:rPr>
          <w:rFonts w:asciiTheme="minorHAnsi" w:hAnsiTheme="minorHAnsi" w:cstheme="minorHAnsi"/>
          <w:b/>
          <w:szCs w:val="24"/>
        </w:rPr>
        <w:t>CONTACT PERSON FOR RESPONSES:</w:t>
      </w:r>
    </w:p>
    <w:p w14:paraId="43FDE2DA" w14:textId="77777777" w:rsidR="00BD2B22" w:rsidRPr="0091135C" w:rsidRDefault="00BD2B22" w:rsidP="00861990">
      <w:pPr>
        <w:spacing w:line="276" w:lineRule="auto"/>
        <w:jc w:val="both"/>
        <w:rPr>
          <w:rFonts w:asciiTheme="minorHAnsi" w:hAnsiTheme="minorHAnsi" w:cstheme="minorHAnsi"/>
          <w:szCs w:val="24"/>
        </w:rPr>
      </w:pPr>
    </w:p>
    <w:p w14:paraId="7DF49A9C" w14:textId="7380AC35"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 xml:space="preserve">For technical questions &amp; information request, contact – </w:t>
      </w:r>
      <w:r w:rsidR="0039456E" w:rsidRPr="0091135C">
        <w:rPr>
          <w:rFonts w:asciiTheme="minorHAnsi" w:hAnsiTheme="minorHAnsi" w:cstheme="minorHAnsi"/>
          <w:szCs w:val="24"/>
        </w:rPr>
        <w:t>Samantha Mvakali smvakali</w:t>
      </w:r>
      <w:r w:rsidR="00AB23D4" w:rsidRPr="0091135C">
        <w:rPr>
          <w:rFonts w:asciiTheme="minorHAnsi" w:hAnsiTheme="minorHAnsi" w:cstheme="minorHAnsi"/>
          <w:szCs w:val="24"/>
        </w:rPr>
        <w:t>@aidc.co.za</w:t>
      </w:r>
      <w:r w:rsidR="00861990" w:rsidRPr="0091135C">
        <w:rPr>
          <w:rFonts w:asciiTheme="minorHAnsi" w:hAnsiTheme="minorHAnsi" w:cstheme="minorHAnsi"/>
          <w:szCs w:val="24"/>
        </w:rPr>
        <w:t xml:space="preserve"> </w:t>
      </w:r>
    </w:p>
    <w:p w14:paraId="2BDC5593" w14:textId="77777777" w:rsidR="00BD2B22" w:rsidRPr="0091135C" w:rsidRDefault="00BD2B22" w:rsidP="00861990">
      <w:pPr>
        <w:spacing w:line="276" w:lineRule="auto"/>
        <w:jc w:val="both"/>
        <w:rPr>
          <w:rFonts w:asciiTheme="minorHAnsi" w:hAnsiTheme="minorHAnsi" w:cstheme="minorHAnsi"/>
          <w:szCs w:val="24"/>
        </w:rPr>
      </w:pPr>
    </w:p>
    <w:p w14:paraId="3ECBA877" w14:textId="77777777" w:rsidR="00BD2B22" w:rsidRPr="0091135C" w:rsidRDefault="00BD2B22" w:rsidP="00861990">
      <w:pPr>
        <w:spacing w:line="276" w:lineRule="auto"/>
        <w:jc w:val="both"/>
        <w:rPr>
          <w:rFonts w:asciiTheme="minorHAnsi" w:hAnsiTheme="minorHAnsi" w:cstheme="minorHAnsi"/>
          <w:szCs w:val="24"/>
        </w:rPr>
      </w:pPr>
    </w:p>
    <w:p w14:paraId="260AC2AF" w14:textId="5A24CE91"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 xml:space="preserve">For general RFQ and submissions contact – </w:t>
      </w:r>
      <w:r w:rsidR="00861990" w:rsidRPr="0091135C">
        <w:rPr>
          <w:rFonts w:asciiTheme="minorHAnsi" w:hAnsiTheme="minorHAnsi" w:cstheme="minorHAnsi"/>
          <w:szCs w:val="24"/>
        </w:rPr>
        <w:t xml:space="preserve">Dane Visagie at </w:t>
      </w:r>
      <w:hyperlink r:id="rId14" w:history="1">
        <w:r w:rsidR="00AB23D4" w:rsidRPr="0091135C">
          <w:rPr>
            <w:rStyle w:val="Hyperlink"/>
            <w:rFonts w:asciiTheme="minorHAnsi" w:hAnsiTheme="minorHAnsi" w:cstheme="minorHAnsi"/>
            <w:szCs w:val="24"/>
          </w:rPr>
          <w:t>dvisagie@aidc.co.za</w:t>
        </w:r>
      </w:hyperlink>
      <w:r w:rsidR="00861990" w:rsidRPr="0091135C">
        <w:rPr>
          <w:rFonts w:asciiTheme="minorHAnsi" w:hAnsiTheme="minorHAnsi" w:cstheme="minorHAnsi"/>
          <w:szCs w:val="24"/>
        </w:rPr>
        <w:t xml:space="preserve"> </w:t>
      </w:r>
    </w:p>
    <w:p w14:paraId="05DB8B2B" w14:textId="77777777" w:rsidR="00BD2B22" w:rsidRPr="0091135C" w:rsidRDefault="00BD2B22" w:rsidP="00861990">
      <w:pPr>
        <w:spacing w:line="276" w:lineRule="auto"/>
        <w:jc w:val="both"/>
        <w:rPr>
          <w:rFonts w:asciiTheme="minorHAnsi" w:hAnsiTheme="minorHAnsi" w:cstheme="minorHAnsi"/>
          <w:szCs w:val="24"/>
        </w:rPr>
      </w:pPr>
    </w:p>
    <w:p w14:paraId="5276B10F" w14:textId="77777777" w:rsidR="00BD2B22" w:rsidRPr="0091135C" w:rsidRDefault="00BD2B22" w:rsidP="00861990">
      <w:pPr>
        <w:spacing w:line="276" w:lineRule="auto"/>
        <w:jc w:val="both"/>
        <w:rPr>
          <w:rFonts w:asciiTheme="minorHAnsi" w:eastAsia="Times New Roman" w:hAnsiTheme="minorHAnsi" w:cstheme="minorHAnsi"/>
          <w:b/>
          <w:szCs w:val="24"/>
          <w:lang w:val="en-ZA"/>
        </w:rPr>
      </w:pPr>
    </w:p>
    <w:p w14:paraId="2E736E62" w14:textId="09D029F0" w:rsidR="00BD2B22" w:rsidRDefault="00BD2B22" w:rsidP="00861990">
      <w:pPr>
        <w:spacing w:line="276" w:lineRule="auto"/>
        <w:jc w:val="both"/>
        <w:rPr>
          <w:rFonts w:asciiTheme="minorHAnsi" w:eastAsia="Times New Roman" w:hAnsiTheme="minorHAnsi" w:cstheme="minorHAnsi"/>
          <w:b/>
          <w:szCs w:val="24"/>
          <w:lang w:val="en-ZA"/>
        </w:rPr>
      </w:pPr>
      <w:r w:rsidRPr="0091135C">
        <w:rPr>
          <w:rFonts w:asciiTheme="minorHAnsi" w:eastAsia="Times New Roman" w:hAnsiTheme="minorHAnsi" w:cstheme="minorHAnsi"/>
          <w:b/>
          <w:szCs w:val="24"/>
          <w:lang w:val="en-ZA"/>
        </w:rPr>
        <w:t>NB: The AIDC reserves the right to award the quote in part or in full at its own discretion</w:t>
      </w:r>
    </w:p>
    <w:p w14:paraId="11E596DC" w14:textId="1A948F75" w:rsidR="009076DC" w:rsidRDefault="009076DC" w:rsidP="00861990">
      <w:pPr>
        <w:spacing w:line="276" w:lineRule="auto"/>
        <w:jc w:val="both"/>
        <w:rPr>
          <w:rFonts w:asciiTheme="minorHAnsi" w:eastAsia="Times New Roman" w:hAnsiTheme="minorHAnsi" w:cstheme="minorHAnsi"/>
          <w:b/>
          <w:szCs w:val="24"/>
          <w:lang w:val="en-ZA"/>
        </w:rPr>
      </w:pPr>
    </w:p>
    <w:p w14:paraId="5050363F" w14:textId="303DF850" w:rsidR="009076DC" w:rsidRDefault="009076DC" w:rsidP="00861990">
      <w:pPr>
        <w:spacing w:line="276" w:lineRule="auto"/>
        <w:jc w:val="both"/>
        <w:rPr>
          <w:rFonts w:asciiTheme="minorHAnsi" w:eastAsia="Times New Roman" w:hAnsiTheme="minorHAnsi" w:cstheme="minorHAnsi"/>
          <w:b/>
          <w:szCs w:val="24"/>
          <w:lang w:val="en-ZA"/>
        </w:rPr>
      </w:pPr>
    </w:p>
    <w:p w14:paraId="546BDE57" w14:textId="493DA22C" w:rsidR="009076DC" w:rsidRDefault="009076DC" w:rsidP="00861990">
      <w:pPr>
        <w:spacing w:line="276" w:lineRule="auto"/>
        <w:jc w:val="both"/>
        <w:rPr>
          <w:rFonts w:asciiTheme="minorHAnsi" w:eastAsia="Times New Roman" w:hAnsiTheme="minorHAnsi" w:cstheme="minorHAnsi"/>
          <w:b/>
          <w:szCs w:val="24"/>
          <w:lang w:val="en-ZA"/>
        </w:rPr>
      </w:pPr>
    </w:p>
    <w:p w14:paraId="5C834168" w14:textId="3271214D" w:rsidR="009076DC" w:rsidRDefault="009076DC" w:rsidP="00861990">
      <w:pPr>
        <w:spacing w:line="276" w:lineRule="auto"/>
        <w:jc w:val="both"/>
        <w:rPr>
          <w:rFonts w:asciiTheme="minorHAnsi" w:eastAsia="Times New Roman" w:hAnsiTheme="minorHAnsi" w:cstheme="minorHAnsi"/>
          <w:b/>
          <w:szCs w:val="24"/>
          <w:lang w:val="en-ZA"/>
        </w:rPr>
      </w:pPr>
    </w:p>
    <w:p w14:paraId="39175DBE" w14:textId="50740289" w:rsidR="009076DC" w:rsidRDefault="009076DC" w:rsidP="00861990">
      <w:pPr>
        <w:spacing w:line="276" w:lineRule="auto"/>
        <w:jc w:val="both"/>
        <w:rPr>
          <w:rFonts w:asciiTheme="minorHAnsi" w:eastAsia="Times New Roman" w:hAnsiTheme="minorHAnsi" w:cstheme="minorHAnsi"/>
          <w:b/>
          <w:szCs w:val="24"/>
          <w:lang w:val="en-ZA"/>
        </w:rPr>
      </w:pPr>
    </w:p>
    <w:p w14:paraId="0D922AAC" w14:textId="3B7BC75A" w:rsidR="009076DC" w:rsidRDefault="009076DC" w:rsidP="00861990">
      <w:pPr>
        <w:spacing w:line="276" w:lineRule="auto"/>
        <w:jc w:val="both"/>
        <w:rPr>
          <w:rFonts w:asciiTheme="minorHAnsi" w:eastAsia="Times New Roman" w:hAnsiTheme="minorHAnsi" w:cstheme="minorHAnsi"/>
          <w:b/>
          <w:szCs w:val="24"/>
          <w:lang w:val="en-ZA"/>
        </w:rPr>
      </w:pPr>
    </w:p>
    <w:p w14:paraId="169B8A62" w14:textId="68189E67" w:rsidR="009076DC" w:rsidRDefault="009076DC" w:rsidP="00861990">
      <w:pPr>
        <w:spacing w:line="276" w:lineRule="auto"/>
        <w:jc w:val="both"/>
        <w:rPr>
          <w:rFonts w:asciiTheme="minorHAnsi" w:eastAsia="Times New Roman" w:hAnsiTheme="minorHAnsi" w:cstheme="minorHAnsi"/>
          <w:b/>
          <w:szCs w:val="24"/>
          <w:lang w:val="en-ZA"/>
        </w:rPr>
      </w:pPr>
    </w:p>
    <w:p w14:paraId="1381B63A" w14:textId="72389C9E" w:rsidR="009076DC" w:rsidRDefault="009076DC" w:rsidP="00861990">
      <w:pPr>
        <w:spacing w:line="276" w:lineRule="auto"/>
        <w:jc w:val="both"/>
        <w:rPr>
          <w:rFonts w:asciiTheme="minorHAnsi" w:eastAsia="Times New Roman" w:hAnsiTheme="minorHAnsi" w:cstheme="minorHAnsi"/>
          <w:b/>
          <w:szCs w:val="24"/>
          <w:lang w:val="en-ZA"/>
        </w:rPr>
      </w:pPr>
    </w:p>
    <w:p w14:paraId="00DD5988" w14:textId="46C05AE5" w:rsidR="009076DC" w:rsidRDefault="009076DC" w:rsidP="00861990">
      <w:pPr>
        <w:spacing w:line="276" w:lineRule="auto"/>
        <w:jc w:val="both"/>
        <w:rPr>
          <w:rFonts w:asciiTheme="minorHAnsi" w:eastAsia="Times New Roman" w:hAnsiTheme="minorHAnsi" w:cstheme="minorHAnsi"/>
          <w:b/>
          <w:szCs w:val="24"/>
          <w:lang w:val="en-ZA"/>
        </w:rPr>
      </w:pPr>
    </w:p>
    <w:p w14:paraId="5C6BEEA3" w14:textId="33AEDAA7" w:rsidR="009076DC" w:rsidRDefault="009076DC" w:rsidP="00861990">
      <w:pPr>
        <w:spacing w:line="276" w:lineRule="auto"/>
        <w:jc w:val="both"/>
        <w:rPr>
          <w:rFonts w:asciiTheme="minorHAnsi" w:eastAsia="Times New Roman" w:hAnsiTheme="minorHAnsi" w:cstheme="minorHAnsi"/>
          <w:b/>
          <w:szCs w:val="24"/>
          <w:lang w:val="en-ZA"/>
        </w:rPr>
      </w:pPr>
    </w:p>
    <w:p w14:paraId="560700AC" w14:textId="65B1B5AD" w:rsidR="009076DC" w:rsidRDefault="009076DC" w:rsidP="00861990">
      <w:pPr>
        <w:spacing w:line="276" w:lineRule="auto"/>
        <w:jc w:val="both"/>
        <w:rPr>
          <w:rFonts w:asciiTheme="minorHAnsi" w:eastAsia="Times New Roman" w:hAnsiTheme="minorHAnsi" w:cstheme="minorHAnsi"/>
          <w:b/>
          <w:szCs w:val="24"/>
          <w:lang w:val="en-ZA"/>
        </w:rPr>
      </w:pPr>
    </w:p>
    <w:p w14:paraId="6D939CF7" w14:textId="77777777" w:rsidR="009076DC" w:rsidRDefault="009076DC" w:rsidP="00861990">
      <w:pPr>
        <w:spacing w:line="276" w:lineRule="auto"/>
        <w:jc w:val="both"/>
        <w:rPr>
          <w:rFonts w:asciiTheme="minorHAnsi" w:eastAsia="Times New Roman" w:hAnsiTheme="minorHAnsi" w:cstheme="minorHAnsi"/>
          <w:b/>
          <w:szCs w:val="24"/>
          <w:lang w:val="en-ZA"/>
        </w:rPr>
      </w:pPr>
    </w:p>
    <w:p w14:paraId="3A6090DB" w14:textId="7D57CE1E" w:rsidR="009076DC" w:rsidRDefault="009076DC" w:rsidP="00861990">
      <w:pPr>
        <w:spacing w:line="276" w:lineRule="auto"/>
        <w:jc w:val="both"/>
        <w:rPr>
          <w:rFonts w:asciiTheme="minorHAnsi" w:eastAsia="Times New Roman" w:hAnsiTheme="minorHAnsi" w:cstheme="minorHAnsi"/>
          <w:b/>
          <w:szCs w:val="24"/>
          <w:lang w:val="en-ZA"/>
        </w:rPr>
      </w:pPr>
      <w:r>
        <w:rPr>
          <w:rFonts w:asciiTheme="minorHAnsi" w:eastAsia="Times New Roman" w:hAnsiTheme="minorHAnsi" w:cstheme="minorHAnsi"/>
          <w:b/>
          <w:szCs w:val="24"/>
          <w:lang w:val="en-ZA"/>
        </w:rPr>
        <w:t>Functionality</w:t>
      </w:r>
    </w:p>
    <w:tbl>
      <w:tblPr>
        <w:tblW w:w="10773" w:type="dxa"/>
        <w:tblInd w:w="-647" w:type="dxa"/>
        <w:tblLayout w:type="fixed"/>
        <w:tblCellMar>
          <w:top w:w="75" w:type="dxa"/>
          <w:left w:w="75" w:type="dxa"/>
          <w:bottom w:w="85" w:type="dxa"/>
          <w:right w:w="75" w:type="dxa"/>
        </w:tblCellMar>
        <w:tblLook w:val="0000" w:firstRow="0" w:lastRow="0" w:firstColumn="0" w:lastColumn="0" w:noHBand="0" w:noVBand="0"/>
      </w:tblPr>
      <w:tblGrid>
        <w:gridCol w:w="7302"/>
        <w:gridCol w:w="1200"/>
        <w:gridCol w:w="992"/>
        <w:gridCol w:w="1279"/>
      </w:tblGrid>
      <w:tr w:rsidR="009076DC" w:rsidRPr="0091135C" w14:paraId="23241A75" w14:textId="77777777" w:rsidTr="00EA2D97">
        <w:tc>
          <w:tcPr>
            <w:tcW w:w="730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FBBBA29" w14:textId="77777777" w:rsidR="009076DC" w:rsidRPr="0091135C" w:rsidRDefault="009076DC" w:rsidP="00EA2D97">
            <w:pPr>
              <w:rPr>
                <w:rFonts w:asciiTheme="minorHAnsi" w:hAnsiTheme="minorHAnsi" w:cstheme="minorHAnsi"/>
                <w:b/>
                <w:sz w:val="22"/>
                <w:szCs w:val="22"/>
              </w:rPr>
            </w:pPr>
            <w:r w:rsidRPr="0091135C">
              <w:rPr>
                <w:rFonts w:asciiTheme="minorHAnsi" w:hAnsiTheme="minorHAnsi" w:cstheme="minorHAnsi"/>
                <w:b/>
                <w:sz w:val="22"/>
                <w:szCs w:val="22"/>
              </w:rPr>
              <w:t xml:space="preserve">FUNCTIONALITY &amp; CAPABILITIES </w:t>
            </w:r>
          </w:p>
          <w:p w14:paraId="2FE16FB1" w14:textId="77777777" w:rsidR="009076DC" w:rsidRPr="0091135C" w:rsidRDefault="009076DC" w:rsidP="00EA2D97">
            <w:pPr>
              <w:rPr>
                <w:rFonts w:asciiTheme="minorHAnsi" w:hAnsiTheme="minorHAnsi" w:cstheme="minorHAnsi"/>
                <w:b/>
                <w:sz w:val="22"/>
                <w:szCs w:val="22"/>
              </w:rPr>
            </w:pPr>
          </w:p>
        </w:tc>
        <w:tc>
          <w:tcPr>
            <w:tcW w:w="12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686A700" w14:textId="77777777" w:rsidR="009076DC" w:rsidRPr="0091135C" w:rsidRDefault="009076DC" w:rsidP="00EA2D97">
            <w:pPr>
              <w:jc w:val="center"/>
              <w:rPr>
                <w:rFonts w:asciiTheme="minorHAnsi" w:hAnsiTheme="minorHAnsi" w:cstheme="minorHAnsi"/>
                <w:b/>
                <w:sz w:val="22"/>
                <w:szCs w:val="22"/>
              </w:rPr>
            </w:pPr>
            <w:r w:rsidRPr="0091135C">
              <w:rPr>
                <w:rFonts w:asciiTheme="minorHAnsi" w:hAnsiTheme="minorHAnsi" w:cstheme="minorHAnsi"/>
                <w:b/>
                <w:sz w:val="22"/>
                <w:szCs w:val="22"/>
              </w:rPr>
              <w:t>Maximum Points</w:t>
            </w: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6C192B4" w14:textId="77777777" w:rsidR="009076DC" w:rsidRPr="0091135C" w:rsidRDefault="009076DC" w:rsidP="00EA2D97">
            <w:pPr>
              <w:jc w:val="center"/>
              <w:rPr>
                <w:rFonts w:asciiTheme="minorHAnsi" w:hAnsiTheme="minorHAnsi" w:cstheme="minorHAnsi"/>
                <w:b/>
                <w:sz w:val="22"/>
                <w:szCs w:val="22"/>
              </w:rPr>
            </w:pPr>
            <w:r w:rsidRPr="0091135C">
              <w:rPr>
                <w:rFonts w:asciiTheme="minorHAnsi" w:hAnsiTheme="minorHAnsi" w:cstheme="minorHAnsi"/>
                <w:b/>
                <w:sz w:val="22"/>
                <w:szCs w:val="22"/>
              </w:rPr>
              <w:t>Point Scored</w:t>
            </w:r>
          </w:p>
        </w:tc>
        <w:tc>
          <w:tcPr>
            <w:tcW w:w="127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B25C5DA" w14:textId="77777777" w:rsidR="009076DC" w:rsidRPr="0091135C" w:rsidRDefault="009076DC" w:rsidP="00EA2D97">
            <w:pPr>
              <w:jc w:val="center"/>
              <w:rPr>
                <w:rFonts w:asciiTheme="minorHAnsi" w:hAnsiTheme="minorHAnsi" w:cstheme="minorHAnsi"/>
                <w:b/>
                <w:sz w:val="22"/>
                <w:szCs w:val="22"/>
              </w:rPr>
            </w:pPr>
            <w:r w:rsidRPr="0091135C">
              <w:rPr>
                <w:rFonts w:asciiTheme="minorHAnsi" w:hAnsiTheme="minorHAnsi" w:cstheme="minorHAnsi"/>
                <w:b/>
                <w:sz w:val="22"/>
                <w:szCs w:val="22"/>
              </w:rPr>
              <w:t>Minimum Points</w:t>
            </w:r>
          </w:p>
        </w:tc>
      </w:tr>
      <w:tr w:rsidR="009076DC" w:rsidRPr="0091135C" w14:paraId="65E4118D" w14:textId="77777777" w:rsidTr="00EA2D97">
        <w:tc>
          <w:tcPr>
            <w:tcW w:w="730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3B17C176" w14:textId="77777777" w:rsidR="009076DC" w:rsidRPr="0091135C" w:rsidRDefault="009076DC" w:rsidP="00EA2D97">
            <w:pPr>
              <w:rPr>
                <w:rFonts w:asciiTheme="minorHAnsi" w:hAnsiTheme="minorHAnsi" w:cstheme="minorHAnsi"/>
                <w:b/>
                <w:sz w:val="22"/>
                <w:szCs w:val="22"/>
              </w:rPr>
            </w:pPr>
            <w:r w:rsidRPr="0091135C">
              <w:rPr>
                <w:rFonts w:asciiTheme="minorHAnsi" w:hAnsiTheme="minorHAnsi" w:cstheme="minorHAnsi"/>
                <w:b/>
                <w:sz w:val="22"/>
                <w:szCs w:val="22"/>
              </w:rPr>
              <w:t>NB: The service provider should achieve a minimum score of 70 points under functionality to be able to be evaluated further on pricing &amp; BBBEE as per preferential system.</w:t>
            </w:r>
          </w:p>
        </w:tc>
        <w:tc>
          <w:tcPr>
            <w:tcW w:w="12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1965A63C" w14:textId="77777777" w:rsidR="009076DC" w:rsidRPr="0091135C" w:rsidRDefault="009076DC" w:rsidP="00EA2D97">
            <w:pPr>
              <w:jc w:val="center"/>
              <w:rPr>
                <w:rFonts w:asciiTheme="minorHAnsi" w:hAnsiTheme="minorHAnsi" w:cstheme="minorHAnsi"/>
                <w:b/>
                <w:sz w:val="22"/>
                <w:szCs w:val="22"/>
              </w:rPr>
            </w:pPr>
            <w:r w:rsidRPr="0091135C">
              <w:rPr>
                <w:rFonts w:asciiTheme="minorHAnsi" w:hAnsiTheme="minorHAnsi" w:cstheme="minorHAnsi"/>
                <w:b/>
                <w:sz w:val="22"/>
                <w:szCs w:val="22"/>
              </w:rPr>
              <w:t>100</w:t>
            </w:r>
          </w:p>
        </w:tc>
        <w:tc>
          <w:tcPr>
            <w:tcW w:w="992"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BA70185" w14:textId="77777777" w:rsidR="009076DC" w:rsidRPr="0091135C" w:rsidRDefault="009076DC" w:rsidP="00EA2D97">
            <w:pPr>
              <w:jc w:val="center"/>
              <w:rPr>
                <w:rFonts w:asciiTheme="minorHAnsi" w:hAnsiTheme="minorHAnsi" w:cstheme="minorHAnsi"/>
                <w:b/>
                <w:sz w:val="22"/>
                <w:szCs w:val="22"/>
              </w:rPr>
            </w:pPr>
          </w:p>
        </w:tc>
        <w:tc>
          <w:tcPr>
            <w:tcW w:w="1279"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0F22E3A" w14:textId="77777777" w:rsidR="009076DC" w:rsidRPr="0091135C" w:rsidRDefault="009076DC" w:rsidP="00EA2D97">
            <w:pPr>
              <w:jc w:val="center"/>
              <w:rPr>
                <w:rFonts w:asciiTheme="minorHAnsi" w:hAnsiTheme="minorHAnsi" w:cstheme="minorHAnsi"/>
                <w:b/>
                <w:sz w:val="22"/>
                <w:szCs w:val="22"/>
              </w:rPr>
            </w:pPr>
            <w:r w:rsidRPr="0091135C">
              <w:rPr>
                <w:rFonts w:asciiTheme="minorHAnsi" w:hAnsiTheme="minorHAnsi" w:cstheme="minorHAnsi"/>
                <w:b/>
                <w:sz w:val="22"/>
                <w:szCs w:val="22"/>
              </w:rPr>
              <w:t>70</w:t>
            </w:r>
          </w:p>
        </w:tc>
      </w:tr>
      <w:tr w:rsidR="009076DC" w:rsidRPr="0091135C" w14:paraId="3168BECC" w14:textId="77777777" w:rsidTr="00EA2D97">
        <w:trPr>
          <w:trHeight w:val="25"/>
        </w:trPr>
        <w:tc>
          <w:tcPr>
            <w:tcW w:w="7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824E0C" w14:textId="77777777" w:rsidR="009076DC" w:rsidRPr="0091135C" w:rsidRDefault="009076DC" w:rsidP="00EA2D97">
            <w:pPr>
              <w:rPr>
                <w:rFonts w:asciiTheme="minorHAnsi" w:hAnsiTheme="minorHAnsi" w:cstheme="minorHAnsi"/>
                <w:b/>
                <w:sz w:val="22"/>
                <w:szCs w:val="22"/>
              </w:rPr>
            </w:pPr>
            <w:r w:rsidRPr="0091135C">
              <w:rPr>
                <w:rFonts w:asciiTheme="minorHAnsi" w:hAnsiTheme="minorHAnsi" w:cstheme="minorHAnsi"/>
                <w:b/>
                <w:sz w:val="22"/>
                <w:szCs w:val="22"/>
              </w:rPr>
              <w:t xml:space="preserve"> Submission</w:t>
            </w:r>
          </w:p>
        </w:tc>
        <w:tc>
          <w:tcPr>
            <w:tcW w:w="12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6F92962" w14:textId="77777777" w:rsidR="009076DC" w:rsidRPr="0091135C" w:rsidRDefault="009076DC" w:rsidP="00EA2D97">
            <w:pPr>
              <w:rPr>
                <w:rFonts w:asciiTheme="minorHAnsi" w:hAnsiTheme="minorHAnsi" w:cstheme="minorHAnsi"/>
                <w:b/>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B5545D" w14:textId="77777777" w:rsidR="009076DC" w:rsidRPr="0091135C" w:rsidRDefault="009076DC" w:rsidP="00EA2D97">
            <w:pPr>
              <w:jc w:val="center"/>
              <w:rPr>
                <w:rFonts w:asciiTheme="minorHAnsi" w:hAnsiTheme="minorHAnsi" w:cstheme="minorHAnsi"/>
                <w:b/>
                <w:sz w:val="22"/>
                <w:szCs w:val="22"/>
              </w:rPr>
            </w:pPr>
          </w:p>
        </w:tc>
        <w:tc>
          <w:tcPr>
            <w:tcW w:w="1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A7263BB" w14:textId="77777777" w:rsidR="009076DC" w:rsidRPr="0091135C" w:rsidRDefault="009076DC" w:rsidP="00EA2D97">
            <w:pPr>
              <w:jc w:val="center"/>
              <w:rPr>
                <w:rFonts w:asciiTheme="minorHAnsi" w:hAnsiTheme="minorHAnsi" w:cstheme="minorHAnsi"/>
                <w:b/>
                <w:sz w:val="22"/>
                <w:szCs w:val="22"/>
              </w:rPr>
            </w:pPr>
          </w:p>
        </w:tc>
      </w:tr>
      <w:tr w:rsidR="009076DC" w:rsidRPr="0091135C" w14:paraId="706E0C36" w14:textId="77777777" w:rsidTr="00EA2D97">
        <w:trPr>
          <w:trHeight w:val="383"/>
        </w:trPr>
        <w:tc>
          <w:tcPr>
            <w:tcW w:w="7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A6C64FD" w14:textId="77777777" w:rsidR="009076DC" w:rsidRPr="0091135C" w:rsidRDefault="009076DC" w:rsidP="00EA2D97">
            <w:pPr>
              <w:numPr>
                <w:ilvl w:val="1"/>
                <w:numId w:val="27"/>
              </w:numPr>
              <w:rPr>
                <w:rFonts w:asciiTheme="minorHAnsi" w:hAnsiTheme="minorHAnsi" w:cstheme="minorHAnsi"/>
                <w:b/>
                <w:sz w:val="22"/>
                <w:szCs w:val="22"/>
              </w:rPr>
            </w:pPr>
            <w:r w:rsidRPr="0091135C">
              <w:rPr>
                <w:rFonts w:asciiTheme="minorHAnsi" w:hAnsiTheme="minorHAnsi" w:cstheme="minorHAnsi"/>
                <w:b/>
                <w:sz w:val="22"/>
                <w:szCs w:val="22"/>
              </w:rPr>
              <w:t xml:space="preserve">Client Reference Letters in relation to the assessments previously assessed by this assessor for National Certificate: </w:t>
            </w:r>
            <w:proofErr w:type="spellStart"/>
            <w:r>
              <w:rPr>
                <w:rFonts w:asciiTheme="minorHAnsi" w:hAnsiTheme="minorHAnsi" w:cstheme="minorHAnsi"/>
                <w:b/>
                <w:sz w:val="22"/>
                <w:szCs w:val="22"/>
              </w:rPr>
              <w:t>Spraypainting</w:t>
            </w:r>
            <w:proofErr w:type="spellEnd"/>
            <w:r w:rsidRPr="0091135C">
              <w:rPr>
                <w:rFonts w:asciiTheme="minorHAnsi" w:hAnsiTheme="minorHAnsi" w:cstheme="minorHAnsi"/>
                <w:b/>
                <w:sz w:val="22"/>
                <w:szCs w:val="22"/>
              </w:rPr>
              <w:t>, SAQA 6</w:t>
            </w:r>
            <w:r>
              <w:rPr>
                <w:rFonts w:asciiTheme="minorHAnsi" w:hAnsiTheme="minorHAnsi" w:cstheme="minorHAnsi"/>
                <w:b/>
                <w:sz w:val="22"/>
                <w:szCs w:val="22"/>
              </w:rPr>
              <w:t>4410</w:t>
            </w:r>
          </w:p>
          <w:p w14:paraId="4B6AFF52" w14:textId="77777777" w:rsidR="009076DC" w:rsidRPr="0091135C" w:rsidRDefault="009076DC" w:rsidP="00EA2D97">
            <w:pPr>
              <w:numPr>
                <w:ilvl w:val="0"/>
                <w:numId w:val="26"/>
              </w:numPr>
              <w:rPr>
                <w:rFonts w:asciiTheme="minorHAnsi" w:hAnsiTheme="minorHAnsi" w:cstheme="minorHAnsi"/>
                <w:b/>
                <w:sz w:val="22"/>
                <w:szCs w:val="22"/>
              </w:rPr>
            </w:pPr>
            <w:r w:rsidRPr="0091135C">
              <w:rPr>
                <w:rFonts w:asciiTheme="minorHAnsi" w:hAnsiTheme="minorHAnsi" w:cstheme="minorHAnsi"/>
                <w:b/>
                <w:sz w:val="22"/>
                <w:szCs w:val="22"/>
              </w:rPr>
              <w:t>Attach signed Reference Letters from Clients.</w:t>
            </w:r>
          </w:p>
          <w:p w14:paraId="62D1DC95" w14:textId="77777777" w:rsidR="009076DC" w:rsidRPr="0091135C" w:rsidRDefault="009076DC" w:rsidP="00EA2D97">
            <w:pPr>
              <w:numPr>
                <w:ilvl w:val="0"/>
                <w:numId w:val="26"/>
              </w:numPr>
              <w:rPr>
                <w:rFonts w:asciiTheme="minorHAnsi" w:hAnsiTheme="minorHAnsi" w:cstheme="minorHAnsi"/>
                <w:b/>
                <w:sz w:val="22"/>
                <w:szCs w:val="22"/>
              </w:rPr>
            </w:pPr>
            <w:r w:rsidRPr="0091135C">
              <w:rPr>
                <w:rFonts w:asciiTheme="minorHAnsi" w:hAnsiTheme="minorHAnsi" w:cstheme="minorHAnsi"/>
                <w:b/>
                <w:sz w:val="22"/>
                <w:szCs w:val="22"/>
              </w:rPr>
              <w:t>Reference letters must be on the Client Letterhead and Signed by the client.</w:t>
            </w:r>
          </w:p>
          <w:p w14:paraId="28081A45" w14:textId="77777777" w:rsidR="009076DC" w:rsidRPr="0091135C" w:rsidRDefault="009076DC" w:rsidP="00EA2D97">
            <w:pPr>
              <w:numPr>
                <w:ilvl w:val="0"/>
                <w:numId w:val="28"/>
              </w:numPr>
              <w:rPr>
                <w:rFonts w:asciiTheme="minorHAnsi" w:hAnsiTheme="minorHAnsi" w:cstheme="minorHAnsi"/>
                <w:b/>
                <w:sz w:val="22"/>
                <w:szCs w:val="22"/>
              </w:rPr>
            </w:pPr>
            <w:r w:rsidRPr="0091135C">
              <w:rPr>
                <w:rFonts w:asciiTheme="minorHAnsi" w:hAnsiTheme="minorHAnsi" w:cstheme="minorHAnsi"/>
                <w:b/>
                <w:sz w:val="22"/>
                <w:szCs w:val="22"/>
              </w:rPr>
              <w:t>3 reference letters = 60 points</w:t>
            </w:r>
          </w:p>
          <w:p w14:paraId="59E4903F" w14:textId="77777777" w:rsidR="009076DC" w:rsidRPr="0091135C" w:rsidRDefault="009076DC" w:rsidP="00EA2D97">
            <w:pPr>
              <w:numPr>
                <w:ilvl w:val="0"/>
                <w:numId w:val="28"/>
              </w:numPr>
              <w:rPr>
                <w:rFonts w:asciiTheme="minorHAnsi" w:hAnsiTheme="minorHAnsi" w:cstheme="minorHAnsi"/>
                <w:b/>
                <w:sz w:val="22"/>
                <w:szCs w:val="22"/>
              </w:rPr>
            </w:pPr>
            <w:r w:rsidRPr="0091135C">
              <w:rPr>
                <w:rFonts w:asciiTheme="minorHAnsi" w:hAnsiTheme="minorHAnsi" w:cstheme="minorHAnsi"/>
                <w:b/>
                <w:sz w:val="22"/>
                <w:szCs w:val="22"/>
              </w:rPr>
              <w:t xml:space="preserve">2 reference letters = 40 points </w:t>
            </w:r>
          </w:p>
          <w:p w14:paraId="307EB028" w14:textId="77777777" w:rsidR="009076DC" w:rsidRPr="0091135C" w:rsidRDefault="009076DC" w:rsidP="00EA2D97">
            <w:pPr>
              <w:numPr>
                <w:ilvl w:val="0"/>
                <w:numId w:val="28"/>
              </w:numPr>
              <w:rPr>
                <w:rFonts w:asciiTheme="minorHAnsi" w:hAnsiTheme="minorHAnsi" w:cstheme="minorHAnsi"/>
                <w:b/>
                <w:sz w:val="22"/>
                <w:szCs w:val="22"/>
              </w:rPr>
            </w:pPr>
            <w:r w:rsidRPr="0091135C">
              <w:rPr>
                <w:rFonts w:asciiTheme="minorHAnsi" w:hAnsiTheme="minorHAnsi" w:cstheme="minorHAnsi"/>
                <w:b/>
                <w:sz w:val="22"/>
                <w:szCs w:val="22"/>
              </w:rPr>
              <w:t xml:space="preserve">1 reference letter = 20 points </w:t>
            </w:r>
          </w:p>
          <w:p w14:paraId="0738BE42" w14:textId="77777777" w:rsidR="009076DC" w:rsidRPr="0091135C" w:rsidRDefault="009076DC" w:rsidP="00EA2D97">
            <w:pPr>
              <w:numPr>
                <w:ilvl w:val="0"/>
                <w:numId w:val="28"/>
              </w:numPr>
              <w:rPr>
                <w:rFonts w:asciiTheme="minorHAnsi" w:hAnsiTheme="minorHAnsi" w:cstheme="minorHAnsi"/>
                <w:b/>
                <w:sz w:val="22"/>
                <w:szCs w:val="22"/>
              </w:rPr>
            </w:pPr>
            <w:r w:rsidRPr="0091135C">
              <w:rPr>
                <w:rFonts w:asciiTheme="minorHAnsi" w:hAnsiTheme="minorHAnsi" w:cstheme="minorHAnsi"/>
                <w:b/>
                <w:sz w:val="22"/>
                <w:szCs w:val="22"/>
              </w:rPr>
              <w:t>0 reference letters = 0 points</w:t>
            </w:r>
          </w:p>
        </w:tc>
        <w:tc>
          <w:tcPr>
            <w:tcW w:w="12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E7A7A5" w14:textId="77777777" w:rsidR="009076DC" w:rsidRPr="0091135C" w:rsidRDefault="009076DC" w:rsidP="00EA2D97">
            <w:pPr>
              <w:rPr>
                <w:rFonts w:asciiTheme="minorHAnsi" w:hAnsiTheme="minorHAnsi" w:cstheme="minorHAnsi"/>
                <w:b/>
                <w:sz w:val="22"/>
                <w:szCs w:val="22"/>
              </w:rPr>
            </w:pPr>
          </w:p>
          <w:p w14:paraId="20172B3A" w14:textId="77777777" w:rsidR="009076DC" w:rsidRPr="0091135C" w:rsidRDefault="009076DC" w:rsidP="00EA2D97">
            <w:pPr>
              <w:rPr>
                <w:rFonts w:asciiTheme="minorHAnsi" w:hAnsiTheme="minorHAnsi" w:cstheme="minorHAnsi"/>
                <w:b/>
                <w:sz w:val="22"/>
                <w:szCs w:val="22"/>
              </w:rPr>
            </w:pPr>
          </w:p>
          <w:p w14:paraId="33E21215" w14:textId="77777777" w:rsidR="009076DC" w:rsidRPr="0091135C" w:rsidRDefault="009076DC" w:rsidP="00EA2D97">
            <w:pPr>
              <w:rPr>
                <w:rFonts w:asciiTheme="minorHAnsi" w:hAnsiTheme="minorHAnsi" w:cstheme="minorHAnsi"/>
                <w:b/>
                <w:sz w:val="22"/>
                <w:szCs w:val="22"/>
              </w:rPr>
            </w:pPr>
          </w:p>
          <w:p w14:paraId="02DC8A72" w14:textId="77777777" w:rsidR="009076DC" w:rsidRPr="0091135C" w:rsidRDefault="009076DC" w:rsidP="00EA2D97">
            <w:pPr>
              <w:rPr>
                <w:rFonts w:asciiTheme="minorHAnsi" w:hAnsiTheme="minorHAnsi" w:cstheme="minorHAnsi"/>
                <w:b/>
                <w:sz w:val="22"/>
                <w:szCs w:val="22"/>
              </w:rPr>
            </w:pPr>
          </w:p>
          <w:p w14:paraId="61B7F095" w14:textId="77777777" w:rsidR="009076DC" w:rsidRPr="0091135C" w:rsidRDefault="009076DC" w:rsidP="00EA2D97">
            <w:pPr>
              <w:rPr>
                <w:rFonts w:asciiTheme="minorHAnsi" w:hAnsiTheme="minorHAnsi" w:cstheme="minorHAnsi"/>
                <w:b/>
                <w:sz w:val="22"/>
                <w:szCs w:val="22"/>
              </w:rPr>
            </w:pPr>
          </w:p>
          <w:p w14:paraId="689574AC" w14:textId="77777777" w:rsidR="009076DC" w:rsidRPr="0091135C" w:rsidRDefault="009076DC" w:rsidP="00EA2D97">
            <w:pPr>
              <w:jc w:val="center"/>
              <w:rPr>
                <w:rFonts w:asciiTheme="minorHAnsi" w:hAnsiTheme="minorHAnsi" w:cstheme="minorHAnsi"/>
                <w:b/>
                <w:sz w:val="22"/>
                <w:szCs w:val="22"/>
              </w:rPr>
            </w:pPr>
            <w:r w:rsidRPr="0091135C">
              <w:rPr>
                <w:rFonts w:asciiTheme="minorHAnsi" w:hAnsiTheme="minorHAnsi" w:cstheme="minorHAnsi"/>
                <w:b/>
                <w:sz w:val="22"/>
                <w:szCs w:val="22"/>
              </w:rPr>
              <w:t>60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A9D495" w14:textId="77777777" w:rsidR="009076DC" w:rsidRPr="0091135C" w:rsidRDefault="009076DC" w:rsidP="00EA2D97">
            <w:pPr>
              <w:rPr>
                <w:rFonts w:asciiTheme="minorHAnsi" w:hAnsiTheme="minorHAnsi" w:cstheme="minorHAnsi"/>
                <w:b/>
                <w:sz w:val="22"/>
                <w:szCs w:val="22"/>
              </w:rPr>
            </w:pPr>
          </w:p>
        </w:tc>
        <w:tc>
          <w:tcPr>
            <w:tcW w:w="1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4D39C3" w14:textId="77777777" w:rsidR="009076DC" w:rsidRPr="0091135C" w:rsidRDefault="009076DC" w:rsidP="00EA2D97">
            <w:pPr>
              <w:jc w:val="center"/>
              <w:rPr>
                <w:rFonts w:asciiTheme="minorHAnsi" w:hAnsiTheme="minorHAnsi" w:cstheme="minorHAnsi"/>
                <w:b/>
                <w:sz w:val="22"/>
                <w:szCs w:val="22"/>
              </w:rPr>
            </w:pPr>
          </w:p>
          <w:p w14:paraId="4BADBB51" w14:textId="77777777" w:rsidR="009076DC" w:rsidRPr="0091135C" w:rsidRDefault="009076DC" w:rsidP="00EA2D97">
            <w:pPr>
              <w:jc w:val="center"/>
              <w:rPr>
                <w:rFonts w:asciiTheme="minorHAnsi" w:hAnsiTheme="minorHAnsi" w:cstheme="minorHAnsi"/>
                <w:b/>
                <w:sz w:val="22"/>
                <w:szCs w:val="22"/>
              </w:rPr>
            </w:pPr>
          </w:p>
          <w:p w14:paraId="62F7E538" w14:textId="77777777" w:rsidR="009076DC" w:rsidRPr="0091135C" w:rsidRDefault="009076DC" w:rsidP="00EA2D97">
            <w:pPr>
              <w:jc w:val="center"/>
              <w:rPr>
                <w:rFonts w:asciiTheme="minorHAnsi" w:hAnsiTheme="minorHAnsi" w:cstheme="minorHAnsi"/>
                <w:b/>
                <w:sz w:val="22"/>
                <w:szCs w:val="22"/>
              </w:rPr>
            </w:pPr>
          </w:p>
          <w:p w14:paraId="5B218A88" w14:textId="77777777" w:rsidR="009076DC" w:rsidRPr="0091135C" w:rsidRDefault="009076DC" w:rsidP="00EA2D97">
            <w:pPr>
              <w:jc w:val="center"/>
              <w:rPr>
                <w:rFonts w:asciiTheme="minorHAnsi" w:hAnsiTheme="minorHAnsi" w:cstheme="minorHAnsi"/>
                <w:b/>
                <w:sz w:val="22"/>
                <w:szCs w:val="22"/>
              </w:rPr>
            </w:pPr>
          </w:p>
          <w:p w14:paraId="30CC608B" w14:textId="77777777" w:rsidR="009076DC" w:rsidRPr="0091135C" w:rsidRDefault="009076DC" w:rsidP="00EA2D97">
            <w:pPr>
              <w:jc w:val="center"/>
              <w:rPr>
                <w:rFonts w:asciiTheme="minorHAnsi" w:hAnsiTheme="minorHAnsi" w:cstheme="minorHAnsi"/>
                <w:b/>
                <w:sz w:val="22"/>
                <w:szCs w:val="22"/>
              </w:rPr>
            </w:pPr>
          </w:p>
          <w:p w14:paraId="2BA085DF" w14:textId="77777777" w:rsidR="009076DC" w:rsidRPr="0091135C" w:rsidRDefault="009076DC" w:rsidP="00EA2D97">
            <w:pPr>
              <w:jc w:val="center"/>
              <w:rPr>
                <w:rFonts w:asciiTheme="minorHAnsi" w:hAnsiTheme="minorHAnsi" w:cstheme="minorHAnsi"/>
                <w:b/>
                <w:sz w:val="22"/>
                <w:szCs w:val="22"/>
              </w:rPr>
            </w:pPr>
          </w:p>
          <w:p w14:paraId="483C7987" w14:textId="77777777" w:rsidR="009076DC" w:rsidRPr="0091135C" w:rsidRDefault="009076DC" w:rsidP="00EA2D97">
            <w:pPr>
              <w:jc w:val="center"/>
              <w:rPr>
                <w:rFonts w:asciiTheme="minorHAnsi" w:hAnsiTheme="minorHAnsi" w:cstheme="minorHAnsi"/>
                <w:b/>
                <w:sz w:val="22"/>
                <w:szCs w:val="22"/>
              </w:rPr>
            </w:pPr>
          </w:p>
          <w:p w14:paraId="530F0EC0" w14:textId="77777777" w:rsidR="009076DC" w:rsidRPr="0091135C" w:rsidRDefault="009076DC" w:rsidP="00EA2D97">
            <w:pPr>
              <w:jc w:val="center"/>
              <w:rPr>
                <w:rFonts w:asciiTheme="minorHAnsi" w:hAnsiTheme="minorHAnsi" w:cstheme="minorHAnsi"/>
                <w:b/>
                <w:sz w:val="22"/>
                <w:szCs w:val="22"/>
              </w:rPr>
            </w:pPr>
          </w:p>
          <w:p w14:paraId="03B5CC5F" w14:textId="77777777" w:rsidR="009076DC" w:rsidRPr="0091135C" w:rsidRDefault="009076DC" w:rsidP="00EA2D97">
            <w:pPr>
              <w:rPr>
                <w:rFonts w:asciiTheme="minorHAnsi" w:hAnsiTheme="minorHAnsi" w:cstheme="minorHAnsi"/>
                <w:b/>
                <w:sz w:val="22"/>
                <w:szCs w:val="22"/>
              </w:rPr>
            </w:pPr>
          </w:p>
        </w:tc>
      </w:tr>
      <w:tr w:rsidR="009076DC" w:rsidRPr="0091135C" w14:paraId="67E5066B" w14:textId="77777777" w:rsidTr="00EA2D97">
        <w:trPr>
          <w:trHeight w:val="2435"/>
        </w:trPr>
        <w:tc>
          <w:tcPr>
            <w:tcW w:w="7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8D75A32" w14:textId="77777777" w:rsidR="009076DC" w:rsidRPr="0091135C" w:rsidRDefault="009076DC" w:rsidP="00EA2D97">
            <w:pPr>
              <w:numPr>
                <w:ilvl w:val="1"/>
                <w:numId w:val="27"/>
              </w:numPr>
              <w:rPr>
                <w:rFonts w:asciiTheme="minorHAnsi" w:hAnsiTheme="minorHAnsi" w:cstheme="minorHAnsi"/>
                <w:b/>
                <w:sz w:val="22"/>
                <w:szCs w:val="22"/>
              </w:rPr>
            </w:pPr>
            <w:r w:rsidRPr="0091135C">
              <w:rPr>
                <w:rFonts w:asciiTheme="minorHAnsi" w:hAnsiTheme="minorHAnsi" w:cstheme="minorHAnsi"/>
                <w:b/>
                <w:sz w:val="22"/>
                <w:szCs w:val="22"/>
              </w:rPr>
              <w:t xml:space="preserve">Client Reference Letters in relation to the assessments previously moderated by this moderator for National Certificate: </w:t>
            </w:r>
            <w:proofErr w:type="spellStart"/>
            <w:r>
              <w:rPr>
                <w:rFonts w:asciiTheme="minorHAnsi" w:hAnsiTheme="minorHAnsi" w:cstheme="minorHAnsi"/>
                <w:b/>
                <w:sz w:val="22"/>
                <w:szCs w:val="22"/>
              </w:rPr>
              <w:t>Spraypainting</w:t>
            </w:r>
            <w:proofErr w:type="spellEnd"/>
            <w:r w:rsidRPr="0091135C">
              <w:rPr>
                <w:rFonts w:asciiTheme="minorHAnsi" w:hAnsiTheme="minorHAnsi" w:cstheme="minorHAnsi"/>
                <w:b/>
                <w:sz w:val="22"/>
                <w:szCs w:val="22"/>
              </w:rPr>
              <w:t>, SAQA 6</w:t>
            </w:r>
            <w:r>
              <w:rPr>
                <w:rFonts w:asciiTheme="minorHAnsi" w:hAnsiTheme="minorHAnsi" w:cstheme="minorHAnsi"/>
                <w:b/>
                <w:sz w:val="22"/>
                <w:szCs w:val="22"/>
              </w:rPr>
              <w:t>4410</w:t>
            </w:r>
            <w:r w:rsidRPr="0091135C">
              <w:rPr>
                <w:rFonts w:asciiTheme="minorHAnsi" w:hAnsiTheme="minorHAnsi" w:cstheme="minorHAnsi"/>
                <w:b/>
                <w:sz w:val="22"/>
                <w:szCs w:val="22"/>
              </w:rPr>
              <w:t xml:space="preserve"> </w:t>
            </w:r>
          </w:p>
          <w:p w14:paraId="08ABFD45" w14:textId="77777777" w:rsidR="009076DC" w:rsidRPr="0091135C" w:rsidRDefault="009076DC" w:rsidP="00EA2D97">
            <w:pPr>
              <w:numPr>
                <w:ilvl w:val="0"/>
                <w:numId w:val="26"/>
              </w:numPr>
              <w:rPr>
                <w:rFonts w:asciiTheme="minorHAnsi" w:hAnsiTheme="minorHAnsi" w:cstheme="minorHAnsi"/>
                <w:b/>
                <w:sz w:val="22"/>
                <w:szCs w:val="22"/>
              </w:rPr>
            </w:pPr>
            <w:r w:rsidRPr="0091135C">
              <w:rPr>
                <w:rFonts w:asciiTheme="minorHAnsi" w:hAnsiTheme="minorHAnsi" w:cstheme="minorHAnsi"/>
                <w:b/>
                <w:sz w:val="22"/>
                <w:szCs w:val="22"/>
              </w:rPr>
              <w:t>Attach signed Reference Letters from Clients.</w:t>
            </w:r>
          </w:p>
          <w:p w14:paraId="491FF005" w14:textId="77777777" w:rsidR="009076DC" w:rsidRPr="0091135C" w:rsidRDefault="009076DC" w:rsidP="00EA2D97">
            <w:pPr>
              <w:numPr>
                <w:ilvl w:val="0"/>
                <w:numId w:val="26"/>
              </w:numPr>
              <w:rPr>
                <w:rFonts w:asciiTheme="minorHAnsi" w:hAnsiTheme="minorHAnsi" w:cstheme="minorHAnsi"/>
                <w:b/>
                <w:sz w:val="22"/>
                <w:szCs w:val="22"/>
              </w:rPr>
            </w:pPr>
            <w:r w:rsidRPr="0091135C">
              <w:rPr>
                <w:rFonts w:asciiTheme="minorHAnsi" w:hAnsiTheme="minorHAnsi" w:cstheme="minorHAnsi"/>
                <w:b/>
                <w:sz w:val="22"/>
                <w:szCs w:val="22"/>
              </w:rPr>
              <w:t>Reference letters must be on the Client Letterhead and Signed by the client.</w:t>
            </w:r>
          </w:p>
          <w:p w14:paraId="6947D33E" w14:textId="77777777" w:rsidR="009076DC" w:rsidRPr="0091135C" w:rsidRDefault="009076DC" w:rsidP="00EA2D97">
            <w:pPr>
              <w:numPr>
                <w:ilvl w:val="0"/>
                <w:numId w:val="28"/>
              </w:numPr>
              <w:rPr>
                <w:rFonts w:asciiTheme="minorHAnsi" w:hAnsiTheme="minorHAnsi" w:cstheme="minorHAnsi"/>
                <w:b/>
                <w:sz w:val="22"/>
                <w:szCs w:val="22"/>
              </w:rPr>
            </w:pPr>
            <w:r w:rsidRPr="0091135C">
              <w:rPr>
                <w:rFonts w:asciiTheme="minorHAnsi" w:hAnsiTheme="minorHAnsi" w:cstheme="minorHAnsi"/>
                <w:b/>
                <w:sz w:val="22"/>
                <w:szCs w:val="22"/>
              </w:rPr>
              <w:t>3 reference letters = 40 points</w:t>
            </w:r>
          </w:p>
          <w:p w14:paraId="037FF327" w14:textId="77777777" w:rsidR="009076DC" w:rsidRPr="0091135C" w:rsidRDefault="009076DC" w:rsidP="00EA2D97">
            <w:pPr>
              <w:numPr>
                <w:ilvl w:val="0"/>
                <w:numId w:val="28"/>
              </w:numPr>
              <w:rPr>
                <w:rFonts w:asciiTheme="minorHAnsi" w:hAnsiTheme="minorHAnsi" w:cstheme="minorHAnsi"/>
                <w:b/>
                <w:sz w:val="22"/>
                <w:szCs w:val="22"/>
              </w:rPr>
            </w:pPr>
            <w:r w:rsidRPr="0091135C">
              <w:rPr>
                <w:rFonts w:asciiTheme="minorHAnsi" w:hAnsiTheme="minorHAnsi" w:cstheme="minorHAnsi"/>
                <w:b/>
                <w:sz w:val="22"/>
                <w:szCs w:val="22"/>
              </w:rPr>
              <w:t xml:space="preserve">2 reference letters = 25 points </w:t>
            </w:r>
          </w:p>
          <w:p w14:paraId="5E9FDBC9" w14:textId="77777777" w:rsidR="009076DC" w:rsidRPr="0091135C" w:rsidRDefault="009076DC" w:rsidP="00EA2D97">
            <w:pPr>
              <w:numPr>
                <w:ilvl w:val="0"/>
                <w:numId w:val="28"/>
              </w:numPr>
              <w:rPr>
                <w:rFonts w:asciiTheme="minorHAnsi" w:hAnsiTheme="minorHAnsi" w:cstheme="minorHAnsi"/>
                <w:b/>
                <w:sz w:val="22"/>
                <w:szCs w:val="22"/>
              </w:rPr>
            </w:pPr>
            <w:r w:rsidRPr="0091135C">
              <w:rPr>
                <w:rFonts w:asciiTheme="minorHAnsi" w:hAnsiTheme="minorHAnsi" w:cstheme="minorHAnsi"/>
                <w:b/>
                <w:sz w:val="22"/>
                <w:szCs w:val="22"/>
              </w:rPr>
              <w:t xml:space="preserve">1 reference letter = 10 points </w:t>
            </w:r>
          </w:p>
          <w:p w14:paraId="35BF85D6" w14:textId="77777777" w:rsidR="009076DC" w:rsidRPr="0091135C" w:rsidRDefault="009076DC" w:rsidP="00EA2D97">
            <w:pPr>
              <w:autoSpaceDE w:val="0"/>
              <w:autoSpaceDN w:val="0"/>
              <w:adjustRightInd w:val="0"/>
              <w:ind w:left="360"/>
              <w:rPr>
                <w:rFonts w:asciiTheme="minorHAnsi" w:hAnsiTheme="minorHAnsi" w:cstheme="minorHAnsi"/>
                <w:b/>
                <w:sz w:val="22"/>
                <w:szCs w:val="22"/>
              </w:rPr>
            </w:pPr>
            <w:r w:rsidRPr="0091135C">
              <w:rPr>
                <w:rFonts w:asciiTheme="minorHAnsi" w:hAnsiTheme="minorHAnsi" w:cstheme="minorHAnsi"/>
                <w:b/>
                <w:sz w:val="22"/>
                <w:szCs w:val="22"/>
              </w:rPr>
              <w:t>0 reference letters = 0 points</w:t>
            </w:r>
          </w:p>
        </w:tc>
        <w:tc>
          <w:tcPr>
            <w:tcW w:w="12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7E3817" w14:textId="77777777" w:rsidR="009076DC" w:rsidRPr="0091135C" w:rsidRDefault="009076DC" w:rsidP="00EA2D97">
            <w:pPr>
              <w:jc w:val="center"/>
              <w:rPr>
                <w:rFonts w:asciiTheme="minorHAnsi" w:hAnsiTheme="minorHAnsi" w:cstheme="minorHAnsi"/>
                <w:b/>
                <w:sz w:val="22"/>
                <w:szCs w:val="22"/>
              </w:rPr>
            </w:pPr>
            <w:r w:rsidRPr="0091135C">
              <w:rPr>
                <w:rFonts w:asciiTheme="minorHAnsi" w:hAnsiTheme="minorHAnsi" w:cstheme="minorHAnsi"/>
                <w:b/>
                <w:sz w:val="22"/>
                <w:szCs w:val="22"/>
              </w:rPr>
              <w:t>40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3A798F" w14:textId="77777777" w:rsidR="009076DC" w:rsidRPr="0091135C" w:rsidRDefault="009076DC" w:rsidP="00EA2D97">
            <w:pPr>
              <w:rPr>
                <w:rFonts w:asciiTheme="minorHAnsi" w:hAnsiTheme="minorHAnsi" w:cstheme="minorHAnsi"/>
                <w:b/>
                <w:sz w:val="22"/>
                <w:szCs w:val="22"/>
              </w:rPr>
            </w:pPr>
          </w:p>
        </w:tc>
        <w:tc>
          <w:tcPr>
            <w:tcW w:w="1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6564D6B" w14:textId="77777777" w:rsidR="009076DC" w:rsidRPr="0091135C" w:rsidRDefault="009076DC" w:rsidP="00EA2D97">
            <w:pPr>
              <w:jc w:val="center"/>
              <w:rPr>
                <w:rFonts w:asciiTheme="minorHAnsi" w:hAnsiTheme="minorHAnsi" w:cstheme="minorHAnsi"/>
                <w:b/>
                <w:sz w:val="22"/>
                <w:szCs w:val="22"/>
              </w:rPr>
            </w:pPr>
          </w:p>
        </w:tc>
      </w:tr>
      <w:tr w:rsidR="009076DC" w:rsidRPr="0091135C" w14:paraId="639AD489" w14:textId="77777777" w:rsidTr="00EA2D97">
        <w:tc>
          <w:tcPr>
            <w:tcW w:w="730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341D26" w14:textId="77777777" w:rsidR="009076DC" w:rsidRPr="0091135C" w:rsidRDefault="009076DC" w:rsidP="00EA2D97">
            <w:pPr>
              <w:autoSpaceDE w:val="0"/>
              <w:autoSpaceDN w:val="0"/>
              <w:adjustRightInd w:val="0"/>
              <w:rPr>
                <w:rFonts w:asciiTheme="minorHAnsi" w:eastAsia="Times New Roman" w:hAnsiTheme="minorHAnsi" w:cstheme="minorHAnsi"/>
                <w:b/>
                <w:color w:val="000000"/>
                <w:szCs w:val="24"/>
                <w:lang w:val="en-ZA"/>
              </w:rPr>
            </w:pPr>
            <w:r w:rsidRPr="0091135C">
              <w:rPr>
                <w:rFonts w:asciiTheme="minorHAnsi" w:eastAsia="Times New Roman" w:hAnsiTheme="minorHAnsi" w:cstheme="minorHAnsi"/>
                <w:b/>
                <w:color w:val="000000"/>
                <w:szCs w:val="24"/>
                <w:lang w:val="en-ZA"/>
              </w:rPr>
              <w:t xml:space="preserve">Total score including number </w:t>
            </w:r>
          </w:p>
        </w:tc>
        <w:tc>
          <w:tcPr>
            <w:tcW w:w="12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24F1252" w14:textId="77777777" w:rsidR="009076DC" w:rsidRPr="0091135C" w:rsidRDefault="009076DC" w:rsidP="00EA2D97">
            <w:pPr>
              <w:jc w:val="center"/>
              <w:rPr>
                <w:rFonts w:asciiTheme="minorHAnsi" w:hAnsiTheme="minorHAnsi" w:cstheme="minorHAnsi"/>
                <w:b/>
                <w:szCs w:val="24"/>
              </w:rPr>
            </w:pPr>
            <w:r w:rsidRPr="0091135C">
              <w:rPr>
                <w:rFonts w:asciiTheme="minorHAnsi" w:hAnsiTheme="minorHAnsi" w:cstheme="minorHAnsi"/>
                <w:b/>
                <w:szCs w:val="24"/>
              </w:rPr>
              <w:t>100</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7EB3A0" w14:textId="77777777" w:rsidR="009076DC" w:rsidRPr="0091135C" w:rsidRDefault="009076DC" w:rsidP="00EA2D97">
            <w:pPr>
              <w:rPr>
                <w:rFonts w:asciiTheme="minorHAnsi" w:hAnsiTheme="minorHAnsi" w:cstheme="minorHAnsi"/>
                <w:b/>
                <w:bCs/>
                <w:color w:val="FF0000"/>
              </w:rPr>
            </w:pPr>
          </w:p>
        </w:tc>
        <w:tc>
          <w:tcPr>
            <w:tcW w:w="127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BDC0D1" w14:textId="77777777" w:rsidR="009076DC" w:rsidRPr="0091135C" w:rsidRDefault="009076DC" w:rsidP="00EA2D97">
            <w:pPr>
              <w:rPr>
                <w:rFonts w:asciiTheme="minorHAnsi" w:hAnsiTheme="minorHAnsi" w:cstheme="minorHAnsi"/>
                <w:b/>
                <w:szCs w:val="24"/>
              </w:rPr>
            </w:pPr>
            <w:r w:rsidRPr="0091135C">
              <w:rPr>
                <w:rFonts w:asciiTheme="minorHAnsi" w:hAnsiTheme="minorHAnsi" w:cstheme="minorHAnsi"/>
                <w:b/>
                <w:szCs w:val="24"/>
              </w:rPr>
              <w:t>70</w:t>
            </w:r>
          </w:p>
        </w:tc>
      </w:tr>
    </w:tbl>
    <w:p w14:paraId="2C8B5866" w14:textId="78CB1280" w:rsidR="009076DC" w:rsidRDefault="009076DC" w:rsidP="00861990">
      <w:pPr>
        <w:spacing w:line="276" w:lineRule="auto"/>
        <w:jc w:val="both"/>
        <w:rPr>
          <w:rFonts w:asciiTheme="minorHAnsi" w:eastAsia="Times New Roman" w:hAnsiTheme="minorHAnsi" w:cstheme="minorHAnsi"/>
          <w:b/>
          <w:szCs w:val="24"/>
          <w:lang w:val="en-ZA"/>
        </w:rPr>
      </w:pPr>
    </w:p>
    <w:p w14:paraId="2191A35A" w14:textId="77777777" w:rsidR="009076DC" w:rsidRPr="0091135C" w:rsidRDefault="009076DC" w:rsidP="00861990">
      <w:pPr>
        <w:spacing w:line="276" w:lineRule="auto"/>
        <w:jc w:val="both"/>
        <w:rPr>
          <w:rFonts w:asciiTheme="minorHAnsi" w:eastAsia="Times New Roman" w:hAnsiTheme="minorHAnsi" w:cstheme="minorHAnsi"/>
          <w:b/>
          <w:szCs w:val="24"/>
          <w:lang w:val="en-ZA"/>
        </w:rPr>
      </w:pPr>
    </w:p>
    <w:p w14:paraId="1D5E6897" w14:textId="77777777" w:rsidR="00BD2B22" w:rsidRPr="0091135C" w:rsidRDefault="00BD2B22" w:rsidP="00861990">
      <w:pPr>
        <w:pBdr>
          <w:bottom w:val="single" w:sz="4" w:space="1" w:color="000000"/>
        </w:pBdr>
        <w:spacing w:line="276" w:lineRule="auto"/>
        <w:jc w:val="both"/>
        <w:rPr>
          <w:rFonts w:asciiTheme="minorHAnsi" w:eastAsia="Times New Roman" w:hAnsiTheme="minorHAnsi" w:cstheme="minorHAnsi"/>
          <w:szCs w:val="24"/>
          <w:lang w:val="en-ZA"/>
        </w:rPr>
      </w:pPr>
    </w:p>
    <w:p w14:paraId="49DF2B2B" w14:textId="52F997E1" w:rsidR="00BD2B22" w:rsidRDefault="00BD2B22" w:rsidP="00861990">
      <w:pPr>
        <w:spacing w:line="276" w:lineRule="auto"/>
        <w:jc w:val="both"/>
        <w:rPr>
          <w:rFonts w:asciiTheme="minorHAnsi" w:hAnsiTheme="minorHAnsi" w:cstheme="minorHAnsi"/>
          <w:b/>
          <w:szCs w:val="24"/>
        </w:rPr>
      </w:pPr>
    </w:p>
    <w:p w14:paraId="4C447F29" w14:textId="7ACF1B5D" w:rsidR="009076DC" w:rsidRDefault="009076DC" w:rsidP="00861990">
      <w:pPr>
        <w:spacing w:line="276" w:lineRule="auto"/>
        <w:jc w:val="both"/>
        <w:rPr>
          <w:rFonts w:asciiTheme="minorHAnsi" w:hAnsiTheme="minorHAnsi" w:cstheme="minorHAnsi"/>
          <w:b/>
          <w:szCs w:val="24"/>
        </w:rPr>
      </w:pPr>
    </w:p>
    <w:p w14:paraId="7659A5F5" w14:textId="6840ACDA" w:rsidR="009076DC" w:rsidRDefault="009076DC" w:rsidP="00861990">
      <w:pPr>
        <w:spacing w:line="276" w:lineRule="auto"/>
        <w:jc w:val="both"/>
        <w:rPr>
          <w:rFonts w:asciiTheme="minorHAnsi" w:hAnsiTheme="minorHAnsi" w:cstheme="minorHAnsi"/>
          <w:b/>
          <w:szCs w:val="24"/>
        </w:rPr>
      </w:pPr>
    </w:p>
    <w:p w14:paraId="143402FC" w14:textId="2A634495" w:rsidR="009076DC" w:rsidRDefault="009076DC" w:rsidP="00861990">
      <w:pPr>
        <w:spacing w:line="276" w:lineRule="auto"/>
        <w:jc w:val="both"/>
        <w:rPr>
          <w:rFonts w:asciiTheme="minorHAnsi" w:hAnsiTheme="minorHAnsi" w:cstheme="minorHAnsi"/>
          <w:b/>
          <w:szCs w:val="24"/>
        </w:rPr>
      </w:pPr>
    </w:p>
    <w:p w14:paraId="3D4AC319" w14:textId="782B6E0B" w:rsidR="009076DC" w:rsidRDefault="009076DC" w:rsidP="00861990">
      <w:pPr>
        <w:spacing w:line="276" w:lineRule="auto"/>
        <w:jc w:val="both"/>
        <w:rPr>
          <w:rFonts w:asciiTheme="minorHAnsi" w:hAnsiTheme="minorHAnsi" w:cstheme="minorHAnsi"/>
          <w:b/>
          <w:szCs w:val="24"/>
        </w:rPr>
      </w:pPr>
    </w:p>
    <w:p w14:paraId="3529A5A4" w14:textId="19C451FB" w:rsidR="009076DC" w:rsidRDefault="009076DC" w:rsidP="00861990">
      <w:pPr>
        <w:spacing w:line="276" w:lineRule="auto"/>
        <w:jc w:val="both"/>
        <w:rPr>
          <w:rFonts w:asciiTheme="minorHAnsi" w:hAnsiTheme="minorHAnsi" w:cstheme="minorHAnsi"/>
          <w:b/>
          <w:szCs w:val="24"/>
        </w:rPr>
      </w:pPr>
    </w:p>
    <w:p w14:paraId="1B89D603" w14:textId="11E4040A" w:rsidR="009076DC" w:rsidRDefault="009076DC" w:rsidP="00861990">
      <w:pPr>
        <w:spacing w:line="276" w:lineRule="auto"/>
        <w:jc w:val="both"/>
        <w:rPr>
          <w:rFonts w:asciiTheme="minorHAnsi" w:hAnsiTheme="minorHAnsi" w:cstheme="minorHAnsi"/>
          <w:b/>
          <w:szCs w:val="24"/>
        </w:rPr>
      </w:pPr>
    </w:p>
    <w:p w14:paraId="737BAA07" w14:textId="6A36C9CC" w:rsidR="009076DC" w:rsidRDefault="009076DC" w:rsidP="00861990">
      <w:pPr>
        <w:spacing w:line="276" w:lineRule="auto"/>
        <w:jc w:val="both"/>
        <w:rPr>
          <w:rFonts w:asciiTheme="minorHAnsi" w:hAnsiTheme="minorHAnsi" w:cstheme="minorHAnsi"/>
          <w:b/>
          <w:szCs w:val="24"/>
        </w:rPr>
      </w:pPr>
    </w:p>
    <w:p w14:paraId="52E88FAB" w14:textId="77777777" w:rsidR="009076DC" w:rsidRPr="0091135C" w:rsidRDefault="009076DC" w:rsidP="00861990">
      <w:pPr>
        <w:spacing w:line="276" w:lineRule="auto"/>
        <w:jc w:val="both"/>
        <w:rPr>
          <w:rFonts w:asciiTheme="minorHAnsi" w:hAnsiTheme="minorHAnsi" w:cstheme="minorHAnsi"/>
          <w:b/>
          <w:szCs w:val="24"/>
        </w:rPr>
      </w:pPr>
    </w:p>
    <w:p w14:paraId="1187E0F3" w14:textId="77777777" w:rsidR="00BD2B22" w:rsidRPr="0091135C" w:rsidRDefault="00BD2B22" w:rsidP="009076DC">
      <w:pPr>
        <w:spacing w:line="276" w:lineRule="auto"/>
        <w:jc w:val="center"/>
        <w:rPr>
          <w:rFonts w:asciiTheme="minorHAnsi" w:hAnsiTheme="minorHAnsi" w:cstheme="minorHAnsi"/>
          <w:b/>
          <w:szCs w:val="24"/>
        </w:rPr>
      </w:pPr>
      <w:r w:rsidRPr="0091135C">
        <w:rPr>
          <w:rFonts w:asciiTheme="minorHAnsi" w:hAnsiTheme="minorHAnsi" w:cstheme="minorHAnsi"/>
          <w:b/>
          <w:szCs w:val="24"/>
        </w:rPr>
        <w:t>REQUEST FOR QUOTATION (RFQ)</w:t>
      </w:r>
    </w:p>
    <w:p w14:paraId="24CD72F7" w14:textId="77777777" w:rsidR="00BD2B22" w:rsidRPr="0091135C" w:rsidRDefault="00BD2B22" w:rsidP="00861990">
      <w:pPr>
        <w:spacing w:line="276" w:lineRule="auto"/>
        <w:jc w:val="both"/>
        <w:rPr>
          <w:rFonts w:asciiTheme="minorHAnsi" w:hAnsiTheme="minorHAnsi" w:cstheme="minorHAnsi"/>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00"/>
        <w:gridCol w:w="4769"/>
      </w:tblGrid>
      <w:tr w:rsidR="00BD2B22" w:rsidRPr="0091135C" w14:paraId="6F955B3E" w14:textId="77777777" w:rsidTr="00BA4095">
        <w:tc>
          <w:tcPr>
            <w:tcW w:w="5041" w:type="dxa"/>
          </w:tcPr>
          <w:p w14:paraId="78C03968" w14:textId="77777777" w:rsidR="00BD2B22" w:rsidRPr="0091135C" w:rsidRDefault="00BD2B22" w:rsidP="00861990">
            <w:pPr>
              <w:spacing w:before="240" w:line="276" w:lineRule="auto"/>
              <w:jc w:val="both"/>
              <w:rPr>
                <w:rFonts w:asciiTheme="minorHAnsi" w:hAnsiTheme="minorHAnsi" w:cstheme="minorHAnsi"/>
                <w:b/>
                <w:i/>
                <w:iCs/>
                <w:szCs w:val="24"/>
              </w:rPr>
            </w:pPr>
            <w:r w:rsidRPr="0091135C">
              <w:rPr>
                <w:rFonts w:asciiTheme="minorHAnsi" w:hAnsiTheme="minorHAnsi" w:cstheme="minorHAnsi"/>
                <w:b/>
                <w:i/>
                <w:iCs/>
                <w:szCs w:val="24"/>
              </w:rPr>
              <w:t xml:space="preserve">RFQ NO: </w:t>
            </w:r>
            <w:r w:rsidRPr="0091135C">
              <w:rPr>
                <w:rFonts w:asciiTheme="minorHAnsi" w:hAnsiTheme="minorHAnsi" w:cstheme="minorHAnsi"/>
                <w:b/>
                <w:bCs/>
                <w:szCs w:val="24"/>
              </w:rPr>
              <w:t xml:space="preserve"> </w:t>
            </w:r>
          </w:p>
        </w:tc>
        <w:tc>
          <w:tcPr>
            <w:tcW w:w="4807" w:type="dxa"/>
          </w:tcPr>
          <w:p w14:paraId="01673628" w14:textId="77777777" w:rsidR="00BD2B22" w:rsidRPr="0091135C" w:rsidRDefault="00BD2B22" w:rsidP="00861990">
            <w:pPr>
              <w:spacing w:before="240" w:line="276" w:lineRule="auto"/>
              <w:jc w:val="both"/>
              <w:rPr>
                <w:rFonts w:asciiTheme="minorHAnsi" w:hAnsiTheme="minorHAnsi" w:cstheme="minorHAnsi"/>
                <w:b/>
                <w:i/>
                <w:iCs/>
                <w:szCs w:val="24"/>
              </w:rPr>
            </w:pPr>
            <w:r w:rsidRPr="0091135C">
              <w:rPr>
                <w:rFonts w:asciiTheme="minorHAnsi" w:hAnsiTheme="minorHAnsi" w:cstheme="minorHAnsi"/>
                <w:b/>
                <w:i/>
                <w:iCs/>
                <w:szCs w:val="24"/>
              </w:rPr>
              <w:t xml:space="preserve">DATE SEND: </w:t>
            </w:r>
          </w:p>
        </w:tc>
      </w:tr>
      <w:tr w:rsidR="00BD2B22" w:rsidRPr="0091135C" w14:paraId="24B10624" w14:textId="77777777" w:rsidTr="00BA4095">
        <w:tc>
          <w:tcPr>
            <w:tcW w:w="5041" w:type="dxa"/>
          </w:tcPr>
          <w:p w14:paraId="4FDA5B00" w14:textId="77777777" w:rsidR="00BD2B22" w:rsidRPr="0091135C" w:rsidRDefault="00BD2B22" w:rsidP="00861990">
            <w:pPr>
              <w:spacing w:before="240" w:line="276" w:lineRule="auto"/>
              <w:jc w:val="both"/>
              <w:rPr>
                <w:rFonts w:asciiTheme="minorHAnsi" w:hAnsiTheme="minorHAnsi" w:cstheme="minorHAnsi"/>
                <w:b/>
                <w:i/>
                <w:iCs/>
                <w:szCs w:val="24"/>
              </w:rPr>
            </w:pPr>
            <w:r w:rsidRPr="0091135C">
              <w:rPr>
                <w:rFonts w:asciiTheme="minorHAnsi" w:hAnsiTheme="minorHAnsi" w:cstheme="minorHAnsi"/>
                <w:b/>
                <w:i/>
                <w:iCs/>
                <w:szCs w:val="24"/>
              </w:rPr>
              <w:t xml:space="preserve">CLOSING DATE: </w:t>
            </w:r>
          </w:p>
        </w:tc>
        <w:tc>
          <w:tcPr>
            <w:tcW w:w="4807" w:type="dxa"/>
          </w:tcPr>
          <w:p w14:paraId="06E1EF96" w14:textId="77777777" w:rsidR="00BD2B22" w:rsidRPr="0091135C" w:rsidRDefault="00BD2B22" w:rsidP="00861990">
            <w:pPr>
              <w:spacing w:before="240" w:line="276" w:lineRule="auto"/>
              <w:jc w:val="both"/>
              <w:rPr>
                <w:rFonts w:asciiTheme="minorHAnsi" w:hAnsiTheme="minorHAnsi" w:cstheme="minorHAnsi"/>
                <w:b/>
                <w:i/>
                <w:iCs/>
                <w:szCs w:val="24"/>
              </w:rPr>
            </w:pPr>
            <w:r w:rsidRPr="0091135C">
              <w:rPr>
                <w:rFonts w:asciiTheme="minorHAnsi" w:hAnsiTheme="minorHAnsi" w:cstheme="minorHAnsi"/>
                <w:b/>
                <w:i/>
                <w:iCs/>
                <w:szCs w:val="24"/>
              </w:rPr>
              <w:t>CLOSING TIME:</w:t>
            </w:r>
          </w:p>
        </w:tc>
      </w:tr>
    </w:tbl>
    <w:p w14:paraId="364552D8" w14:textId="77777777" w:rsidR="00BD2B22" w:rsidRPr="0091135C" w:rsidRDefault="00BD2B22" w:rsidP="009076DC">
      <w:pPr>
        <w:spacing w:before="240" w:line="276" w:lineRule="auto"/>
        <w:jc w:val="center"/>
        <w:rPr>
          <w:rFonts w:asciiTheme="minorHAnsi" w:hAnsiTheme="minorHAnsi" w:cstheme="minorHAnsi"/>
          <w:b/>
          <w:szCs w:val="24"/>
        </w:rPr>
      </w:pPr>
      <w:r w:rsidRPr="0091135C">
        <w:rPr>
          <w:rFonts w:asciiTheme="minorHAnsi" w:hAnsiTheme="minorHAnsi" w:cstheme="minorHAnsi"/>
          <w:b/>
          <w:szCs w:val="24"/>
        </w:rPr>
        <w:t>REQUESTOR DETAILS</w:t>
      </w:r>
    </w:p>
    <w:tbl>
      <w:tblPr>
        <w:tblW w:w="98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6"/>
        <w:gridCol w:w="4946"/>
      </w:tblGrid>
      <w:tr w:rsidR="00BD2B22" w:rsidRPr="0091135C" w14:paraId="7093EDA0" w14:textId="77777777" w:rsidTr="00BA4095">
        <w:trPr>
          <w:trHeight w:val="276"/>
        </w:trPr>
        <w:tc>
          <w:tcPr>
            <w:tcW w:w="4946" w:type="dxa"/>
          </w:tcPr>
          <w:p w14:paraId="1C87F20D"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Requested By (SCM):</w:t>
            </w:r>
          </w:p>
        </w:tc>
        <w:tc>
          <w:tcPr>
            <w:tcW w:w="4946" w:type="dxa"/>
            <w:shd w:val="clear" w:color="auto" w:fill="auto"/>
          </w:tcPr>
          <w:p w14:paraId="265D9E70" w14:textId="77777777" w:rsidR="00BD2B22" w:rsidRPr="0091135C" w:rsidRDefault="00BD2B22" w:rsidP="00861990">
            <w:pPr>
              <w:spacing w:line="276" w:lineRule="auto"/>
              <w:jc w:val="both"/>
              <w:rPr>
                <w:rFonts w:asciiTheme="minorHAnsi" w:hAnsiTheme="minorHAnsi" w:cstheme="minorHAnsi"/>
                <w:b/>
                <w:szCs w:val="24"/>
                <w:highlight w:val="yellow"/>
              </w:rPr>
            </w:pPr>
          </w:p>
        </w:tc>
      </w:tr>
      <w:tr w:rsidR="00BD2B22" w:rsidRPr="0091135C" w14:paraId="6AFE4563" w14:textId="77777777" w:rsidTr="00BA4095">
        <w:trPr>
          <w:trHeight w:val="260"/>
        </w:trPr>
        <w:tc>
          <w:tcPr>
            <w:tcW w:w="4946" w:type="dxa"/>
          </w:tcPr>
          <w:p w14:paraId="76100324"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Contact Number:</w:t>
            </w:r>
          </w:p>
        </w:tc>
        <w:tc>
          <w:tcPr>
            <w:tcW w:w="4946" w:type="dxa"/>
            <w:shd w:val="clear" w:color="auto" w:fill="auto"/>
          </w:tcPr>
          <w:p w14:paraId="5F556B32" w14:textId="77777777" w:rsidR="00BD2B22" w:rsidRPr="0091135C" w:rsidRDefault="007C3DC6" w:rsidP="00861990">
            <w:pPr>
              <w:spacing w:line="276" w:lineRule="auto"/>
              <w:jc w:val="both"/>
              <w:rPr>
                <w:rFonts w:asciiTheme="minorHAnsi" w:hAnsiTheme="minorHAnsi" w:cstheme="minorHAnsi"/>
                <w:b/>
                <w:szCs w:val="24"/>
                <w:highlight w:val="yellow"/>
              </w:rPr>
            </w:pPr>
            <w:r w:rsidRPr="0091135C">
              <w:rPr>
                <w:rFonts w:asciiTheme="minorHAnsi" w:hAnsiTheme="minorHAnsi" w:cstheme="minorHAnsi"/>
                <w:b/>
                <w:szCs w:val="24"/>
                <w:highlight w:val="yellow"/>
              </w:rPr>
              <w:t>0125645001</w:t>
            </w:r>
          </w:p>
        </w:tc>
      </w:tr>
      <w:tr w:rsidR="00BD2B22" w:rsidRPr="0091135C" w14:paraId="6331FD4A" w14:textId="77777777" w:rsidTr="00BA4095">
        <w:trPr>
          <w:trHeight w:val="276"/>
        </w:trPr>
        <w:tc>
          <w:tcPr>
            <w:tcW w:w="4946" w:type="dxa"/>
          </w:tcPr>
          <w:p w14:paraId="37B8DA35"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Department Requested for:</w:t>
            </w:r>
          </w:p>
        </w:tc>
        <w:tc>
          <w:tcPr>
            <w:tcW w:w="4946" w:type="dxa"/>
            <w:shd w:val="clear" w:color="auto" w:fill="auto"/>
          </w:tcPr>
          <w:p w14:paraId="4997E4D1" w14:textId="77777777" w:rsidR="00BD2B22" w:rsidRPr="0091135C" w:rsidRDefault="00BD2B22" w:rsidP="00861990">
            <w:pPr>
              <w:spacing w:line="276" w:lineRule="auto"/>
              <w:jc w:val="both"/>
              <w:rPr>
                <w:rFonts w:asciiTheme="minorHAnsi" w:hAnsiTheme="minorHAnsi" w:cstheme="minorHAnsi"/>
                <w:b/>
                <w:szCs w:val="24"/>
                <w:highlight w:val="yellow"/>
              </w:rPr>
            </w:pPr>
          </w:p>
        </w:tc>
      </w:tr>
      <w:tr w:rsidR="00BD2B22" w:rsidRPr="0091135C" w14:paraId="67AE03BC" w14:textId="77777777" w:rsidTr="00BA4095">
        <w:trPr>
          <w:trHeight w:val="276"/>
        </w:trPr>
        <w:tc>
          <w:tcPr>
            <w:tcW w:w="4946" w:type="dxa"/>
          </w:tcPr>
          <w:p w14:paraId="0FCEF825"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Project Number:</w:t>
            </w:r>
          </w:p>
        </w:tc>
        <w:tc>
          <w:tcPr>
            <w:tcW w:w="4946" w:type="dxa"/>
            <w:shd w:val="clear" w:color="auto" w:fill="auto"/>
          </w:tcPr>
          <w:p w14:paraId="12126B60" w14:textId="277426D5" w:rsidR="00BD2B22" w:rsidRPr="0091135C" w:rsidRDefault="00D42A4D"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6110</w:t>
            </w:r>
            <w:r w:rsidR="00497622">
              <w:rPr>
                <w:rFonts w:asciiTheme="minorHAnsi" w:hAnsiTheme="minorHAnsi" w:cstheme="minorHAnsi"/>
                <w:b/>
                <w:szCs w:val="24"/>
              </w:rPr>
              <w:t>0204</w:t>
            </w:r>
          </w:p>
        </w:tc>
      </w:tr>
      <w:tr w:rsidR="00BD2B22" w:rsidRPr="0091135C" w14:paraId="2EAB7D4A" w14:textId="77777777" w:rsidTr="00BA4095">
        <w:trPr>
          <w:trHeight w:val="118"/>
        </w:trPr>
        <w:tc>
          <w:tcPr>
            <w:tcW w:w="4946" w:type="dxa"/>
          </w:tcPr>
          <w:p w14:paraId="19D2368A"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PR Number:</w:t>
            </w:r>
          </w:p>
        </w:tc>
        <w:tc>
          <w:tcPr>
            <w:tcW w:w="4946" w:type="dxa"/>
            <w:shd w:val="clear" w:color="auto" w:fill="auto"/>
          </w:tcPr>
          <w:p w14:paraId="30830D8C" w14:textId="77777777" w:rsidR="00BD2B22" w:rsidRPr="0091135C" w:rsidRDefault="00BD2B22" w:rsidP="00861990">
            <w:pPr>
              <w:spacing w:line="276" w:lineRule="auto"/>
              <w:jc w:val="both"/>
              <w:rPr>
                <w:rFonts w:asciiTheme="minorHAnsi" w:hAnsiTheme="minorHAnsi" w:cstheme="minorHAnsi"/>
                <w:b/>
                <w:color w:val="000000" w:themeColor="text1"/>
                <w:szCs w:val="24"/>
                <w:highlight w:val="yellow"/>
              </w:rPr>
            </w:pPr>
          </w:p>
        </w:tc>
      </w:tr>
    </w:tbl>
    <w:p w14:paraId="03F25A07" w14:textId="77777777" w:rsidR="00BD2B22" w:rsidRPr="0091135C" w:rsidRDefault="00BD2B22" w:rsidP="00861990">
      <w:pPr>
        <w:spacing w:line="276" w:lineRule="auto"/>
        <w:jc w:val="both"/>
        <w:rPr>
          <w:rFonts w:asciiTheme="minorHAnsi" w:hAnsiTheme="minorHAnsi" w:cstheme="minorHAnsi"/>
          <w:b/>
          <w:szCs w:val="24"/>
        </w:rPr>
      </w:pPr>
    </w:p>
    <w:p w14:paraId="03745F5E" w14:textId="77777777" w:rsidR="00BD2B22" w:rsidRPr="0091135C" w:rsidRDefault="00BD2B22" w:rsidP="009076DC">
      <w:pPr>
        <w:spacing w:line="276" w:lineRule="auto"/>
        <w:jc w:val="center"/>
        <w:rPr>
          <w:rFonts w:asciiTheme="minorHAnsi" w:hAnsiTheme="minorHAnsi" w:cstheme="minorHAnsi"/>
          <w:b/>
          <w:szCs w:val="24"/>
        </w:rPr>
      </w:pPr>
      <w:r w:rsidRPr="0091135C">
        <w:rPr>
          <w:rFonts w:asciiTheme="minorHAnsi" w:hAnsiTheme="minorHAnsi" w:cstheme="minorHAnsi"/>
          <w:b/>
          <w:szCs w:val="24"/>
        </w:rPr>
        <w:t>REQUEST DETAILS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3"/>
        <w:gridCol w:w="5145"/>
      </w:tblGrid>
      <w:tr w:rsidR="00BD2B22" w:rsidRPr="0091135C" w14:paraId="616C5B35" w14:textId="77777777" w:rsidTr="009076DC">
        <w:trPr>
          <w:trHeight w:val="270"/>
        </w:trPr>
        <w:tc>
          <w:tcPr>
            <w:tcW w:w="4773" w:type="dxa"/>
          </w:tcPr>
          <w:p w14:paraId="227B3BB1"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Delivery Date:</w:t>
            </w:r>
          </w:p>
        </w:tc>
        <w:tc>
          <w:tcPr>
            <w:tcW w:w="5145" w:type="dxa"/>
          </w:tcPr>
          <w:p w14:paraId="6CADC506"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Delivery Address:</w:t>
            </w:r>
          </w:p>
        </w:tc>
      </w:tr>
      <w:tr w:rsidR="00BD2B22" w:rsidRPr="0091135C" w14:paraId="0E86BE2B" w14:textId="77777777" w:rsidTr="009076DC">
        <w:trPr>
          <w:trHeight w:val="255"/>
        </w:trPr>
        <w:tc>
          <w:tcPr>
            <w:tcW w:w="4773" w:type="dxa"/>
          </w:tcPr>
          <w:p w14:paraId="14F3ECFA" w14:textId="77777777" w:rsidR="00BD2B22" w:rsidRPr="0091135C" w:rsidRDefault="00BD2B22" w:rsidP="00861990">
            <w:pPr>
              <w:spacing w:line="276" w:lineRule="auto"/>
              <w:jc w:val="both"/>
              <w:rPr>
                <w:rFonts w:asciiTheme="minorHAnsi" w:hAnsiTheme="minorHAnsi" w:cstheme="minorHAnsi"/>
                <w:b/>
                <w:szCs w:val="24"/>
              </w:rPr>
            </w:pPr>
          </w:p>
        </w:tc>
        <w:tc>
          <w:tcPr>
            <w:tcW w:w="5145" w:type="dxa"/>
          </w:tcPr>
          <w:p w14:paraId="6CD6FBCC" w14:textId="77777777" w:rsidR="00BD2B22" w:rsidRPr="0091135C" w:rsidRDefault="00BD2B22" w:rsidP="00861990">
            <w:pPr>
              <w:spacing w:line="276" w:lineRule="auto"/>
              <w:jc w:val="both"/>
              <w:rPr>
                <w:rFonts w:asciiTheme="minorHAnsi" w:hAnsiTheme="minorHAnsi" w:cstheme="minorHAnsi"/>
                <w:b/>
                <w:szCs w:val="24"/>
              </w:rPr>
            </w:pPr>
          </w:p>
        </w:tc>
      </w:tr>
      <w:tr w:rsidR="00BD2B22" w:rsidRPr="0091135C" w14:paraId="5E86C389" w14:textId="77777777" w:rsidTr="009076DC">
        <w:trPr>
          <w:trHeight w:val="270"/>
        </w:trPr>
        <w:tc>
          <w:tcPr>
            <w:tcW w:w="4773" w:type="dxa"/>
          </w:tcPr>
          <w:p w14:paraId="623A313D" w14:textId="77777777" w:rsidR="00BD2B22" w:rsidRPr="0091135C" w:rsidRDefault="00BD2B22" w:rsidP="00861990">
            <w:pPr>
              <w:spacing w:line="276" w:lineRule="auto"/>
              <w:jc w:val="both"/>
              <w:rPr>
                <w:rFonts w:asciiTheme="minorHAnsi" w:hAnsiTheme="minorHAnsi" w:cstheme="minorHAnsi"/>
                <w:szCs w:val="24"/>
              </w:rPr>
            </w:pPr>
          </w:p>
        </w:tc>
        <w:tc>
          <w:tcPr>
            <w:tcW w:w="5145" w:type="dxa"/>
          </w:tcPr>
          <w:p w14:paraId="6D7FE526" w14:textId="77777777" w:rsidR="00BD2B22" w:rsidRPr="0091135C" w:rsidRDefault="00BD2B22" w:rsidP="00861990">
            <w:pPr>
              <w:spacing w:line="276" w:lineRule="auto"/>
              <w:jc w:val="both"/>
              <w:rPr>
                <w:rFonts w:asciiTheme="minorHAnsi" w:hAnsiTheme="minorHAnsi" w:cstheme="minorHAnsi"/>
                <w:szCs w:val="24"/>
              </w:rPr>
            </w:pPr>
          </w:p>
        </w:tc>
      </w:tr>
      <w:tr w:rsidR="00BD2B22" w:rsidRPr="0091135C" w14:paraId="47E20F85" w14:textId="77777777" w:rsidTr="009076DC">
        <w:trPr>
          <w:trHeight w:val="255"/>
        </w:trPr>
        <w:tc>
          <w:tcPr>
            <w:tcW w:w="4773" w:type="dxa"/>
          </w:tcPr>
          <w:p w14:paraId="73084BCA" w14:textId="77777777" w:rsidR="00BD2B22" w:rsidRPr="0091135C" w:rsidRDefault="00BD2B22" w:rsidP="00861990">
            <w:pPr>
              <w:spacing w:line="276" w:lineRule="auto"/>
              <w:jc w:val="both"/>
              <w:rPr>
                <w:rFonts w:asciiTheme="minorHAnsi" w:hAnsiTheme="minorHAnsi" w:cstheme="minorHAnsi"/>
                <w:szCs w:val="24"/>
              </w:rPr>
            </w:pPr>
          </w:p>
        </w:tc>
        <w:tc>
          <w:tcPr>
            <w:tcW w:w="5145" w:type="dxa"/>
          </w:tcPr>
          <w:p w14:paraId="2050693D" w14:textId="77777777" w:rsidR="00BD2B22" w:rsidRPr="0091135C" w:rsidRDefault="00BD2B22" w:rsidP="00861990">
            <w:pPr>
              <w:spacing w:line="276" w:lineRule="auto"/>
              <w:jc w:val="both"/>
              <w:rPr>
                <w:rFonts w:asciiTheme="minorHAnsi" w:hAnsiTheme="minorHAnsi" w:cstheme="minorHAnsi"/>
                <w:szCs w:val="24"/>
              </w:rPr>
            </w:pPr>
          </w:p>
        </w:tc>
      </w:tr>
    </w:tbl>
    <w:p w14:paraId="467A2A4C" w14:textId="77777777" w:rsidR="00BD2B22" w:rsidRPr="0091135C" w:rsidRDefault="00BD2B22" w:rsidP="009076DC">
      <w:pPr>
        <w:spacing w:line="276" w:lineRule="auto"/>
        <w:jc w:val="center"/>
        <w:rPr>
          <w:rFonts w:asciiTheme="minorHAnsi" w:hAnsiTheme="minorHAnsi" w:cstheme="minorHAnsi"/>
          <w:b/>
          <w:szCs w:val="24"/>
        </w:rPr>
      </w:pPr>
      <w:r w:rsidRPr="0091135C">
        <w:rPr>
          <w:rFonts w:asciiTheme="minorHAnsi" w:hAnsiTheme="minorHAnsi" w:cstheme="minorHAnsi"/>
          <w:b/>
          <w:szCs w:val="24"/>
        </w:rPr>
        <w:t>DESCRIPTION OF REQUEST</w:t>
      </w:r>
    </w:p>
    <w:p w14:paraId="686E75E1" w14:textId="77777777" w:rsidR="003062ED" w:rsidRPr="0091135C" w:rsidRDefault="003062ED" w:rsidP="00861990">
      <w:pPr>
        <w:spacing w:line="276" w:lineRule="auto"/>
        <w:jc w:val="both"/>
        <w:rPr>
          <w:rFonts w:asciiTheme="minorHAnsi" w:hAnsiTheme="minorHAnsi" w:cstheme="minorHAnsi"/>
          <w:b/>
          <w:color w:val="FF0000"/>
          <w:szCs w:val="24"/>
        </w:rPr>
      </w:pPr>
    </w:p>
    <w:tbl>
      <w:tblPr>
        <w:tblW w:w="10207" w:type="dxa"/>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3955"/>
        <w:gridCol w:w="1350"/>
        <w:gridCol w:w="2084"/>
        <w:gridCol w:w="1984"/>
      </w:tblGrid>
      <w:tr w:rsidR="0039456E" w:rsidRPr="0091135C" w14:paraId="16F01A7F" w14:textId="77777777" w:rsidTr="009076DC">
        <w:trPr>
          <w:trHeight w:val="896"/>
        </w:trPr>
        <w:tc>
          <w:tcPr>
            <w:tcW w:w="834" w:type="dxa"/>
            <w:tcBorders>
              <w:top w:val="single" w:sz="12" w:space="0" w:color="000000"/>
              <w:left w:val="single" w:sz="12" w:space="0" w:color="000000"/>
              <w:bottom w:val="single" w:sz="12" w:space="0" w:color="000000"/>
            </w:tcBorders>
          </w:tcPr>
          <w:p w14:paraId="70AD25C2" w14:textId="77777777"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Item No.</w:t>
            </w:r>
          </w:p>
        </w:tc>
        <w:tc>
          <w:tcPr>
            <w:tcW w:w="3958" w:type="dxa"/>
            <w:tcBorders>
              <w:top w:val="single" w:sz="12" w:space="0" w:color="000000"/>
              <w:bottom w:val="single" w:sz="12" w:space="0" w:color="000000"/>
            </w:tcBorders>
          </w:tcPr>
          <w:p w14:paraId="3D8E6855" w14:textId="77777777" w:rsidR="0039456E" w:rsidRPr="0091135C" w:rsidRDefault="0039456E" w:rsidP="00861990">
            <w:pPr>
              <w:spacing w:line="276" w:lineRule="auto"/>
              <w:jc w:val="both"/>
              <w:rPr>
                <w:rFonts w:asciiTheme="minorHAnsi" w:hAnsiTheme="minorHAnsi" w:cstheme="minorHAnsi"/>
                <w:b/>
                <w:szCs w:val="24"/>
              </w:rPr>
            </w:pPr>
          </w:p>
          <w:p w14:paraId="1B454B3D" w14:textId="77777777"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Description</w:t>
            </w:r>
          </w:p>
        </w:tc>
        <w:tc>
          <w:tcPr>
            <w:tcW w:w="0" w:type="auto"/>
            <w:tcBorders>
              <w:top w:val="single" w:sz="12" w:space="0" w:color="000000"/>
              <w:bottom w:val="single" w:sz="12" w:space="0" w:color="000000"/>
              <w:right w:val="single" w:sz="4" w:space="0" w:color="auto"/>
            </w:tcBorders>
          </w:tcPr>
          <w:p w14:paraId="4C642C24" w14:textId="77777777" w:rsidR="0039456E" w:rsidRPr="0091135C" w:rsidRDefault="0039456E" w:rsidP="00861990">
            <w:pPr>
              <w:spacing w:line="276" w:lineRule="auto"/>
              <w:jc w:val="both"/>
              <w:rPr>
                <w:rFonts w:asciiTheme="minorHAnsi" w:hAnsiTheme="minorHAnsi" w:cstheme="minorHAnsi"/>
                <w:b/>
                <w:szCs w:val="24"/>
              </w:rPr>
            </w:pPr>
          </w:p>
          <w:p w14:paraId="39FE37C5" w14:textId="709F613D"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Units (POE)</w:t>
            </w:r>
          </w:p>
        </w:tc>
        <w:tc>
          <w:tcPr>
            <w:tcW w:w="2085" w:type="dxa"/>
            <w:tcBorders>
              <w:top w:val="single" w:sz="12" w:space="0" w:color="000000"/>
              <w:left w:val="single" w:sz="4" w:space="0" w:color="auto"/>
              <w:bottom w:val="single" w:sz="12" w:space="0" w:color="000000"/>
            </w:tcBorders>
          </w:tcPr>
          <w:p w14:paraId="1F57D1AD" w14:textId="177A1C27"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Rate per unit (POE) (excl. VAT)</w:t>
            </w:r>
          </w:p>
        </w:tc>
        <w:tc>
          <w:tcPr>
            <w:tcW w:w="1985" w:type="dxa"/>
            <w:tcBorders>
              <w:top w:val="single" w:sz="12" w:space="0" w:color="000000"/>
              <w:left w:val="single" w:sz="4" w:space="0" w:color="auto"/>
              <w:bottom w:val="single" w:sz="12" w:space="0" w:color="000000"/>
              <w:right w:val="single" w:sz="12" w:space="0" w:color="000000"/>
            </w:tcBorders>
          </w:tcPr>
          <w:p w14:paraId="0713A00F" w14:textId="72EDCC50"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Total Price for</w:t>
            </w:r>
            <w:r w:rsidR="00497622">
              <w:rPr>
                <w:rFonts w:asciiTheme="minorHAnsi" w:hAnsiTheme="minorHAnsi" w:cstheme="minorHAnsi"/>
                <w:b/>
                <w:szCs w:val="24"/>
              </w:rPr>
              <w:t xml:space="preserve"> </w:t>
            </w:r>
            <w:r w:rsidR="001F1018">
              <w:rPr>
                <w:rFonts w:asciiTheme="minorHAnsi" w:hAnsiTheme="minorHAnsi" w:cstheme="minorHAnsi"/>
                <w:b/>
                <w:szCs w:val="24"/>
              </w:rPr>
              <w:t>31</w:t>
            </w:r>
            <w:r w:rsidRPr="0091135C">
              <w:rPr>
                <w:rFonts w:asciiTheme="minorHAnsi" w:hAnsiTheme="minorHAnsi" w:cstheme="minorHAnsi"/>
                <w:b/>
                <w:szCs w:val="24"/>
              </w:rPr>
              <w:t xml:space="preserve"> POE</w:t>
            </w:r>
            <w:r w:rsidR="007A4819">
              <w:rPr>
                <w:rFonts w:asciiTheme="minorHAnsi" w:hAnsiTheme="minorHAnsi" w:cstheme="minorHAnsi"/>
                <w:b/>
                <w:szCs w:val="24"/>
              </w:rPr>
              <w:t xml:space="preserve"> </w:t>
            </w:r>
            <w:r w:rsidRPr="0091135C">
              <w:rPr>
                <w:rFonts w:asciiTheme="minorHAnsi" w:hAnsiTheme="minorHAnsi" w:cstheme="minorHAnsi"/>
                <w:b/>
                <w:szCs w:val="24"/>
              </w:rPr>
              <w:t>(excl. VAT)</w:t>
            </w:r>
          </w:p>
        </w:tc>
      </w:tr>
      <w:tr w:rsidR="0039456E" w:rsidRPr="0091135C" w14:paraId="4F0A640F" w14:textId="77777777" w:rsidTr="009076DC">
        <w:trPr>
          <w:trHeight w:val="1094"/>
        </w:trPr>
        <w:tc>
          <w:tcPr>
            <w:tcW w:w="834" w:type="dxa"/>
            <w:tcBorders>
              <w:left w:val="single" w:sz="12" w:space="0" w:color="auto"/>
              <w:bottom w:val="single" w:sz="4" w:space="0" w:color="auto"/>
              <w:right w:val="single" w:sz="4" w:space="0" w:color="auto"/>
            </w:tcBorders>
          </w:tcPr>
          <w:p w14:paraId="143532B6" w14:textId="77777777"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1</w:t>
            </w:r>
          </w:p>
        </w:tc>
        <w:tc>
          <w:tcPr>
            <w:tcW w:w="3958" w:type="dxa"/>
            <w:tcBorders>
              <w:left w:val="single" w:sz="4" w:space="0" w:color="auto"/>
              <w:bottom w:val="single" w:sz="4" w:space="0" w:color="auto"/>
              <w:right w:val="single" w:sz="4" w:space="0" w:color="auto"/>
            </w:tcBorders>
          </w:tcPr>
          <w:p w14:paraId="57E728E9" w14:textId="01C4D603" w:rsidR="0039456E" w:rsidRPr="0091135C" w:rsidRDefault="0039456E" w:rsidP="00AB23D4">
            <w:pPr>
              <w:spacing w:line="276" w:lineRule="auto"/>
              <w:rPr>
                <w:rFonts w:asciiTheme="minorHAnsi" w:hAnsiTheme="minorHAnsi" w:cstheme="minorHAnsi"/>
                <w:color w:val="000000" w:themeColor="text1"/>
                <w:szCs w:val="24"/>
              </w:rPr>
            </w:pPr>
            <w:r w:rsidRPr="0091135C">
              <w:rPr>
                <w:rFonts w:asciiTheme="minorHAnsi" w:hAnsiTheme="minorHAnsi" w:cstheme="minorHAnsi"/>
                <w:color w:val="000000" w:themeColor="text1"/>
                <w:szCs w:val="24"/>
              </w:rPr>
              <w:t xml:space="preserve">Assess </w:t>
            </w:r>
            <w:r w:rsidR="001F1018">
              <w:rPr>
                <w:rFonts w:asciiTheme="minorHAnsi" w:hAnsiTheme="minorHAnsi" w:cstheme="minorHAnsi"/>
                <w:color w:val="000000" w:themeColor="text1"/>
                <w:szCs w:val="24"/>
              </w:rPr>
              <w:t>31</w:t>
            </w:r>
            <w:r w:rsidRPr="0091135C">
              <w:rPr>
                <w:rFonts w:asciiTheme="minorHAnsi" w:hAnsiTheme="minorHAnsi" w:cstheme="minorHAnsi"/>
                <w:color w:val="000000" w:themeColor="text1"/>
                <w:szCs w:val="24"/>
              </w:rPr>
              <w:t xml:space="preserve">  learner POE:  National Certificate </w:t>
            </w:r>
            <w:proofErr w:type="spellStart"/>
            <w:r w:rsidR="001F1018">
              <w:rPr>
                <w:rFonts w:asciiTheme="minorHAnsi" w:hAnsiTheme="minorHAnsi" w:cstheme="minorHAnsi"/>
                <w:color w:val="000000" w:themeColor="text1"/>
                <w:szCs w:val="24"/>
              </w:rPr>
              <w:t>Spraypainting</w:t>
            </w:r>
            <w:proofErr w:type="spellEnd"/>
            <w:r w:rsidRPr="0091135C">
              <w:rPr>
                <w:rFonts w:asciiTheme="minorHAnsi" w:hAnsiTheme="minorHAnsi" w:cstheme="minorHAnsi"/>
                <w:color w:val="000000" w:themeColor="text1"/>
                <w:szCs w:val="24"/>
              </w:rPr>
              <w:t xml:space="preserve"> SAQA 6</w:t>
            </w:r>
            <w:r w:rsidR="004D2F3F">
              <w:rPr>
                <w:rFonts w:asciiTheme="minorHAnsi" w:hAnsiTheme="minorHAnsi" w:cstheme="minorHAnsi"/>
                <w:color w:val="000000" w:themeColor="text1"/>
                <w:szCs w:val="24"/>
              </w:rPr>
              <w:t>4</w:t>
            </w:r>
            <w:r w:rsidR="00D0132D">
              <w:rPr>
                <w:rFonts w:asciiTheme="minorHAnsi" w:hAnsiTheme="minorHAnsi" w:cstheme="minorHAnsi"/>
                <w:color w:val="000000" w:themeColor="text1"/>
                <w:szCs w:val="24"/>
              </w:rPr>
              <w:t>410</w:t>
            </w:r>
          </w:p>
        </w:tc>
        <w:tc>
          <w:tcPr>
            <w:tcW w:w="0" w:type="auto"/>
            <w:tcBorders>
              <w:left w:val="single" w:sz="4" w:space="0" w:color="auto"/>
              <w:bottom w:val="single" w:sz="4" w:space="0" w:color="auto"/>
              <w:right w:val="single" w:sz="4" w:space="0" w:color="auto"/>
            </w:tcBorders>
          </w:tcPr>
          <w:p w14:paraId="5A1966B5" w14:textId="77777777" w:rsidR="0039456E" w:rsidRPr="0091135C" w:rsidRDefault="0039456E" w:rsidP="00861990">
            <w:pPr>
              <w:spacing w:line="276" w:lineRule="auto"/>
              <w:jc w:val="both"/>
              <w:rPr>
                <w:rFonts w:asciiTheme="minorHAnsi" w:hAnsiTheme="minorHAnsi" w:cstheme="minorHAnsi"/>
                <w:color w:val="000000" w:themeColor="text1"/>
                <w:szCs w:val="24"/>
              </w:rPr>
            </w:pPr>
          </w:p>
          <w:p w14:paraId="1B861575" w14:textId="7E51559C" w:rsidR="0039456E" w:rsidRPr="0091135C" w:rsidRDefault="001F1018" w:rsidP="009076DC">
            <w:pPr>
              <w:spacing w:line="276" w:lineRule="auto"/>
              <w:jc w:val="center"/>
              <w:rPr>
                <w:rFonts w:asciiTheme="minorHAnsi" w:hAnsiTheme="minorHAnsi" w:cstheme="minorHAnsi"/>
                <w:color w:val="000000" w:themeColor="text1"/>
                <w:szCs w:val="24"/>
              </w:rPr>
            </w:pPr>
            <w:r>
              <w:rPr>
                <w:rFonts w:asciiTheme="minorHAnsi" w:hAnsiTheme="minorHAnsi" w:cstheme="minorHAnsi"/>
                <w:color w:val="000000" w:themeColor="text1"/>
                <w:szCs w:val="24"/>
              </w:rPr>
              <w:t>31</w:t>
            </w:r>
          </w:p>
        </w:tc>
        <w:tc>
          <w:tcPr>
            <w:tcW w:w="2085" w:type="dxa"/>
            <w:tcBorders>
              <w:left w:val="single" w:sz="4" w:space="0" w:color="auto"/>
            </w:tcBorders>
          </w:tcPr>
          <w:p w14:paraId="38F640FE" w14:textId="77777777" w:rsidR="0039456E" w:rsidRPr="0091135C" w:rsidRDefault="0039456E" w:rsidP="00861990">
            <w:pPr>
              <w:spacing w:line="276" w:lineRule="auto"/>
              <w:jc w:val="both"/>
              <w:rPr>
                <w:rFonts w:asciiTheme="minorHAnsi" w:hAnsiTheme="minorHAnsi" w:cstheme="minorHAnsi"/>
                <w:color w:val="000000" w:themeColor="text1"/>
                <w:szCs w:val="24"/>
              </w:rPr>
            </w:pPr>
          </w:p>
        </w:tc>
        <w:tc>
          <w:tcPr>
            <w:tcW w:w="1985" w:type="dxa"/>
            <w:tcBorders>
              <w:left w:val="single" w:sz="4" w:space="0" w:color="auto"/>
              <w:right w:val="single" w:sz="12" w:space="0" w:color="000000"/>
            </w:tcBorders>
          </w:tcPr>
          <w:p w14:paraId="5A281715" w14:textId="77777777" w:rsidR="0039456E" w:rsidRPr="0091135C" w:rsidRDefault="0039456E" w:rsidP="00861990">
            <w:pPr>
              <w:spacing w:line="276" w:lineRule="auto"/>
              <w:jc w:val="both"/>
              <w:rPr>
                <w:rFonts w:asciiTheme="minorHAnsi" w:hAnsiTheme="minorHAnsi" w:cstheme="minorHAnsi"/>
                <w:b/>
                <w:szCs w:val="24"/>
              </w:rPr>
            </w:pPr>
          </w:p>
        </w:tc>
      </w:tr>
      <w:tr w:rsidR="0039456E" w:rsidRPr="0091135C" w14:paraId="53804397" w14:textId="77777777" w:rsidTr="009076DC">
        <w:trPr>
          <w:trHeight w:val="1094"/>
        </w:trPr>
        <w:tc>
          <w:tcPr>
            <w:tcW w:w="834" w:type="dxa"/>
            <w:tcBorders>
              <w:left w:val="single" w:sz="12" w:space="0" w:color="auto"/>
              <w:bottom w:val="single" w:sz="4" w:space="0" w:color="auto"/>
              <w:right w:val="single" w:sz="4" w:space="0" w:color="auto"/>
            </w:tcBorders>
          </w:tcPr>
          <w:p w14:paraId="5FB75C3C" w14:textId="7AADEACB"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2</w:t>
            </w:r>
          </w:p>
        </w:tc>
        <w:tc>
          <w:tcPr>
            <w:tcW w:w="3958" w:type="dxa"/>
            <w:tcBorders>
              <w:left w:val="single" w:sz="4" w:space="0" w:color="auto"/>
              <w:bottom w:val="single" w:sz="4" w:space="0" w:color="auto"/>
              <w:right w:val="single" w:sz="4" w:space="0" w:color="auto"/>
            </w:tcBorders>
          </w:tcPr>
          <w:p w14:paraId="185A4F1A" w14:textId="617D4636" w:rsidR="0039456E" w:rsidRPr="0091135C" w:rsidRDefault="0039456E" w:rsidP="00AB23D4">
            <w:pPr>
              <w:spacing w:line="276" w:lineRule="auto"/>
              <w:rPr>
                <w:rFonts w:asciiTheme="minorHAnsi" w:hAnsiTheme="minorHAnsi" w:cstheme="minorHAnsi"/>
                <w:color w:val="000000" w:themeColor="text1"/>
                <w:szCs w:val="24"/>
              </w:rPr>
            </w:pPr>
            <w:r w:rsidRPr="0091135C">
              <w:rPr>
                <w:rFonts w:asciiTheme="minorHAnsi" w:hAnsiTheme="minorHAnsi" w:cstheme="minorHAnsi"/>
                <w:color w:val="000000" w:themeColor="text1"/>
                <w:szCs w:val="24"/>
              </w:rPr>
              <w:t xml:space="preserve">Moderate </w:t>
            </w:r>
            <w:r w:rsidR="00D0132D">
              <w:rPr>
                <w:rFonts w:asciiTheme="minorHAnsi" w:hAnsiTheme="minorHAnsi" w:cstheme="minorHAnsi"/>
                <w:color w:val="000000" w:themeColor="text1"/>
                <w:szCs w:val="24"/>
              </w:rPr>
              <w:t>31</w:t>
            </w:r>
            <w:r w:rsidRPr="0091135C">
              <w:rPr>
                <w:rFonts w:asciiTheme="minorHAnsi" w:hAnsiTheme="minorHAnsi" w:cstheme="minorHAnsi"/>
                <w:color w:val="000000" w:themeColor="text1"/>
                <w:szCs w:val="24"/>
              </w:rPr>
              <w:t xml:space="preserve"> learners POE</w:t>
            </w:r>
          </w:p>
        </w:tc>
        <w:tc>
          <w:tcPr>
            <w:tcW w:w="0" w:type="auto"/>
            <w:tcBorders>
              <w:left w:val="single" w:sz="4" w:space="0" w:color="auto"/>
              <w:bottom w:val="single" w:sz="4" w:space="0" w:color="auto"/>
              <w:right w:val="single" w:sz="4" w:space="0" w:color="auto"/>
            </w:tcBorders>
          </w:tcPr>
          <w:p w14:paraId="5B996219" w14:textId="20B3210B" w:rsidR="0039456E" w:rsidRPr="0091135C" w:rsidRDefault="001F1018" w:rsidP="009076DC">
            <w:pPr>
              <w:spacing w:line="276" w:lineRule="auto"/>
              <w:jc w:val="center"/>
              <w:rPr>
                <w:rFonts w:asciiTheme="minorHAnsi" w:hAnsiTheme="minorHAnsi" w:cstheme="minorHAnsi"/>
                <w:color w:val="000000" w:themeColor="text1"/>
                <w:szCs w:val="24"/>
              </w:rPr>
            </w:pPr>
            <w:r>
              <w:rPr>
                <w:rFonts w:asciiTheme="minorHAnsi" w:hAnsiTheme="minorHAnsi" w:cstheme="minorHAnsi"/>
                <w:color w:val="000000" w:themeColor="text1"/>
                <w:szCs w:val="24"/>
              </w:rPr>
              <w:t>31</w:t>
            </w:r>
          </w:p>
        </w:tc>
        <w:tc>
          <w:tcPr>
            <w:tcW w:w="2085" w:type="dxa"/>
            <w:tcBorders>
              <w:left w:val="single" w:sz="4" w:space="0" w:color="auto"/>
            </w:tcBorders>
          </w:tcPr>
          <w:p w14:paraId="30BCD4CF" w14:textId="77777777" w:rsidR="0039456E" w:rsidRPr="0091135C" w:rsidRDefault="0039456E" w:rsidP="00861990">
            <w:pPr>
              <w:spacing w:line="276" w:lineRule="auto"/>
              <w:jc w:val="both"/>
              <w:rPr>
                <w:rFonts w:asciiTheme="minorHAnsi" w:hAnsiTheme="minorHAnsi" w:cstheme="minorHAnsi"/>
                <w:color w:val="000000" w:themeColor="text1"/>
                <w:szCs w:val="24"/>
              </w:rPr>
            </w:pPr>
          </w:p>
        </w:tc>
        <w:tc>
          <w:tcPr>
            <w:tcW w:w="1985" w:type="dxa"/>
            <w:tcBorders>
              <w:left w:val="single" w:sz="4" w:space="0" w:color="auto"/>
              <w:right w:val="single" w:sz="12" w:space="0" w:color="000000"/>
            </w:tcBorders>
          </w:tcPr>
          <w:p w14:paraId="573CD33A" w14:textId="77777777" w:rsidR="0039456E" w:rsidRPr="0091135C" w:rsidRDefault="0039456E" w:rsidP="00861990">
            <w:pPr>
              <w:spacing w:line="276" w:lineRule="auto"/>
              <w:jc w:val="both"/>
              <w:rPr>
                <w:rFonts w:asciiTheme="minorHAnsi" w:hAnsiTheme="minorHAnsi" w:cstheme="minorHAnsi"/>
                <w:b/>
                <w:szCs w:val="24"/>
              </w:rPr>
            </w:pPr>
          </w:p>
        </w:tc>
      </w:tr>
      <w:tr w:rsidR="0039456E" w:rsidRPr="0091135C" w14:paraId="4D134A1F" w14:textId="77777777" w:rsidTr="009076DC">
        <w:trPr>
          <w:trHeight w:val="361"/>
        </w:trPr>
        <w:tc>
          <w:tcPr>
            <w:tcW w:w="6137" w:type="dxa"/>
            <w:gridSpan w:val="3"/>
            <w:vMerge w:val="restart"/>
            <w:tcBorders>
              <w:top w:val="single" w:sz="12" w:space="0" w:color="auto"/>
              <w:left w:val="nil"/>
              <w:right w:val="nil"/>
            </w:tcBorders>
          </w:tcPr>
          <w:p w14:paraId="5CAD6EB6" w14:textId="77777777" w:rsidR="0039456E" w:rsidRPr="0091135C" w:rsidRDefault="0039456E" w:rsidP="00861990">
            <w:pPr>
              <w:spacing w:line="276" w:lineRule="auto"/>
              <w:jc w:val="both"/>
              <w:rPr>
                <w:rFonts w:asciiTheme="minorHAnsi" w:hAnsiTheme="minorHAnsi" w:cstheme="minorHAnsi"/>
                <w:b/>
                <w:szCs w:val="24"/>
              </w:rPr>
            </w:pPr>
          </w:p>
        </w:tc>
        <w:tc>
          <w:tcPr>
            <w:tcW w:w="2085" w:type="dxa"/>
            <w:tcBorders>
              <w:top w:val="single" w:sz="12" w:space="0" w:color="auto"/>
              <w:left w:val="single" w:sz="12" w:space="0" w:color="auto"/>
              <w:bottom w:val="single" w:sz="12" w:space="0" w:color="auto"/>
              <w:right w:val="single" w:sz="12" w:space="0" w:color="auto"/>
            </w:tcBorders>
          </w:tcPr>
          <w:p w14:paraId="4F1ED9E6" w14:textId="77777777"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SUB-TOTAL</w:t>
            </w:r>
          </w:p>
        </w:tc>
        <w:tc>
          <w:tcPr>
            <w:tcW w:w="1985" w:type="dxa"/>
            <w:tcBorders>
              <w:top w:val="single" w:sz="12" w:space="0" w:color="auto"/>
              <w:left w:val="single" w:sz="12" w:space="0" w:color="auto"/>
              <w:bottom w:val="single" w:sz="12" w:space="0" w:color="auto"/>
              <w:right w:val="single" w:sz="12" w:space="0" w:color="auto"/>
            </w:tcBorders>
          </w:tcPr>
          <w:p w14:paraId="6D9A21E5" w14:textId="77777777" w:rsidR="0039456E" w:rsidRPr="0091135C" w:rsidRDefault="0039456E" w:rsidP="00861990">
            <w:pPr>
              <w:spacing w:line="276" w:lineRule="auto"/>
              <w:jc w:val="both"/>
              <w:rPr>
                <w:rFonts w:asciiTheme="minorHAnsi" w:hAnsiTheme="minorHAnsi" w:cstheme="minorHAnsi"/>
                <w:b/>
                <w:szCs w:val="24"/>
              </w:rPr>
            </w:pPr>
          </w:p>
        </w:tc>
      </w:tr>
      <w:tr w:rsidR="0039456E" w:rsidRPr="0091135C" w14:paraId="1E7D515D" w14:textId="77777777" w:rsidTr="009076DC">
        <w:trPr>
          <w:trHeight w:val="258"/>
        </w:trPr>
        <w:tc>
          <w:tcPr>
            <w:tcW w:w="6137" w:type="dxa"/>
            <w:gridSpan w:val="3"/>
            <w:vMerge/>
            <w:tcBorders>
              <w:top w:val="single" w:sz="4" w:space="0" w:color="auto"/>
              <w:left w:val="nil"/>
              <w:right w:val="nil"/>
            </w:tcBorders>
          </w:tcPr>
          <w:p w14:paraId="780F71E2" w14:textId="77777777" w:rsidR="0039456E" w:rsidRPr="0091135C" w:rsidRDefault="0039456E" w:rsidP="00861990">
            <w:pPr>
              <w:spacing w:line="276" w:lineRule="auto"/>
              <w:jc w:val="both"/>
              <w:rPr>
                <w:rFonts w:asciiTheme="minorHAnsi" w:hAnsiTheme="minorHAnsi" w:cstheme="minorHAnsi"/>
                <w:b/>
                <w:szCs w:val="24"/>
              </w:rPr>
            </w:pPr>
          </w:p>
        </w:tc>
        <w:tc>
          <w:tcPr>
            <w:tcW w:w="2085" w:type="dxa"/>
            <w:tcBorders>
              <w:top w:val="single" w:sz="12" w:space="0" w:color="auto"/>
              <w:left w:val="single" w:sz="12" w:space="0" w:color="auto"/>
              <w:bottom w:val="single" w:sz="12" w:space="0" w:color="auto"/>
              <w:right w:val="single" w:sz="12" w:space="0" w:color="auto"/>
            </w:tcBorders>
          </w:tcPr>
          <w:p w14:paraId="669AA3F2" w14:textId="77777777"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VAT @ 15%</w:t>
            </w:r>
          </w:p>
        </w:tc>
        <w:tc>
          <w:tcPr>
            <w:tcW w:w="1985" w:type="dxa"/>
            <w:tcBorders>
              <w:top w:val="single" w:sz="12" w:space="0" w:color="auto"/>
              <w:left w:val="single" w:sz="12" w:space="0" w:color="auto"/>
              <w:bottom w:val="single" w:sz="12" w:space="0" w:color="auto"/>
              <w:right w:val="single" w:sz="12" w:space="0" w:color="auto"/>
            </w:tcBorders>
          </w:tcPr>
          <w:p w14:paraId="55905E45" w14:textId="77777777" w:rsidR="0039456E" w:rsidRPr="0091135C" w:rsidRDefault="0039456E" w:rsidP="00861990">
            <w:pPr>
              <w:spacing w:line="276" w:lineRule="auto"/>
              <w:jc w:val="both"/>
              <w:rPr>
                <w:rFonts w:asciiTheme="minorHAnsi" w:hAnsiTheme="minorHAnsi" w:cstheme="minorHAnsi"/>
                <w:b/>
                <w:szCs w:val="24"/>
              </w:rPr>
            </w:pPr>
          </w:p>
        </w:tc>
      </w:tr>
      <w:tr w:rsidR="0039456E" w:rsidRPr="0091135C" w14:paraId="2F5872B6" w14:textId="77777777" w:rsidTr="009076DC">
        <w:trPr>
          <w:trHeight w:val="50"/>
        </w:trPr>
        <w:tc>
          <w:tcPr>
            <w:tcW w:w="6137" w:type="dxa"/>
            <w:gridSpan w:val="3"/>
            <w:vMerge/>
            <w:tcBorders>
              <w:top w:val="single" w:sz="4" w:space="0" w:color="auto"/>
              <w:left w:val="nil"/>
              <w:bottom w:val="nil"/>
              <w:right w:val="nil"/>
            </w:tcBorders>
          </w:tcPr>
          <w:p w14:paraId="48A71D86" w14:textId="77777777" w:rsidR="0039456E" w:rsidRPr="0091135C" w:rsidRDefault="0039456E" w:rsidP="00861990">
            <w:pPr>
              <w:spacing w:line="276" w:lineRule="auto"/>
              <w:jc w:val="both"/>
              <w:rPr>
                <w:rFonts w:asciiTheme="minorHAnsi" w:hAnsiTheme="minorHAnsi" w:cstheme="minorHAnsi"/>
                <w:b/>
                <w:szCs w:val="24"/>
              </w:rPr>
            </w:pPr>
          </w:p>
        </w:tc>
        <w:tc>
          <w:tcPr>
            <w:tcW w:w="2085" w:type="dxa"/>
            <w:tcBorders>
              <w:top w:val="single" w:sz="12" w:space="0" w:color="auto"/>
              <w:left w:val="single" w:sz="12" w:space="0" w:color="auto"/>
              <w:bottom w:val="single" w:sz="12" w:space="0" w:color="auto"/>
              <w:right w:val="single" w:sz="12" w:space="0" w:color="auto"/>
            </w:tcBorders>
          </w:tcPr>
          <w:p w14:paraId="67ADFF20" w14:textId="77777777" w:rsidR="0039456E" w:rsidRPr="0091135C" w:rsidRDefault="0039456E"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TOTAL</w:t>
            </w:r>
          </w:p>
        </w:tc>
        <w:tc>
          <w:tcPr>
            <w:tcW w:w="1985" w:type="dxa"/>
            <w:tcBorders>
              <w:top w:val="single" w:sz="12" w:space="0" w:color="auto"/>
              <w:left w:val="single" w:sz="12" w:space="0" w:color="auto"/>
              <w:bottom w:val="single" w:sz="12" w:space="0" w:color="auto"/>
              <w:right w:val="single" w:sz="12" w:space="0" w:color="auto"/>
            </w:tcBorders>
          </w:tcPr>
          <w:p w14:paraId="192158CD" w14:textId="77777777" w:rsidR="0039456E" w:rsidRPr="0091135C" w:rsidRDefault="0039456E" w:rsidP="00861990">
            <w:pPr>
              <w:spacing w:line="276" w:lineRule="auto"/>
              <w:jc w:val="both"/>
              <w:rPr>
                <w:rFonts w:asciiTheme="minorHAnsi" w:hAnsiTheme="minorHAnsi" w:cstheme="minorHAnsi"/>
                <w:b/>
                <w:szCs w:val="24"/>
              </w:rPr>
            </w:pPr>
          </w:p>
        </w:tc>
      </w:tr>
    </w:tbl>
    <w:p w14:paraId="6F357978" w14:textId="67C9DE5B" w:rsidR="007B5B01" w:rsidRDefault="007B5B01" w:rsidP="00861990">
      <w:pPr>
        <w:spacing w:line="276" w:lineRule="auto"/>
        <w:jc w:val="both"/>
        <w:rPr>
          <w:rFonts w:asciiTheme="minorHAnsi" w:hAnsiTheme="minorHAnsi" w:cstheme="minorHAnsi"/>
          <w:b/>
          <w:szCs w:val="24"/>
        </w:rPr>
      </w:pPr>
    </w:p>
    <w:p w14:paraId="5670CC58" w14:textId="77777777" w:rsidR="009076DC" w:rsidRPr="0091135C" w:rsidRDefault="009076DC" w:rsidP="009076DC">
      <w:pPr>
        <w:spacing w:line="276" w:lineRule="auto"/>
        <w:jc w:val="both"/>
        <w:rPr>
          <w:rFonts w:asciiTheme="minorHAnsi" w:hAnsiTheme="minorHAnsi" w:cstheme="minorHAnsi"/>
          <w:b/>
          <w:szCs w:val="24"/>
        </w:rPr>
      </w:pPr>
      <w:r w:rsidRPr="0091135C">
        <w:rPr>
          <w:rFonts w:asciiTheme="minorHAnsi" w:hAnsiTheme="minorHAnsi" w:cstheme="minorHAnsi"/>
          <w:b/>
          <w:color w:val="FF0000"/>
          <w:szCs w:val="24"/>
        </w:rPr>
        <w:t xml:space="preserve">NB: </w:t>
      </w:r>
      <w:r w:rsidRPr="0091135C">
        <w:rPr>
          <w:rFonts w:asciiTheme="minorHAnsi" w:hAnsiTheme="minorHAnsi" w:cstheme="minorHAnsi"/>
          <w:b/>
          <w:szCs w:val="24"/>
        </w:rPr>
        <w:t>The detailed pricing proposal must be submitted which should clearly separate the different opinions and sum the totals.</w:t>
      </w:r>
    </w:p>
    <w:p w14:paraId="46643E52" w14:textId="405C3013" w:rsidR="009076DC" w:rsidRDefault="009076DC" w:rsidP="00861990">
      <w:pPr>
        <w:spacing w:line="276" w:lineRule="auto"/>
        <w:jc w:val="both"/>
        <w:rPr>
          <w:rFonts w:asciiTheme="minorHAnsi" w:hAnsiTheme="minorHAnsi" w:cstheme="minorHAnsi"/>
          <w:b/>
          <w:szCs w:val="24"/>
        </w:rPr>
      </w:pPr>
    </w:p>
    <w:p w14:paraId="2BAD1628" w14:textId="77777777" w:rsidR="009076DC" w:rsidRPr="0091135C" w:rsidRDefault="009076DC" w:rsidP="00861990">
      <w:pPr>
        <w:spacing w:line="276" w:lineRule="auto"/>
        <w:jc w:val="both"/>
        <w:rPr>
          <w:rFonts w:asciiTheme="minorHAnsi" w:hAnsiTheme="minorHAnsi" w:cstheme="minorHAnsi"/>
          <w:b/>
          <w:szCs w:val="24"/>
        </w:rPr>
      </w:pPr>
    </w:p>
    <w:p w14:paraId="7181EA20"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QUOTE CONDITIONS:</w:t>
      </w:r>
    </w:p>
    <w:p w14:paraId="1FFFBF72" w14:textId="77777777" w:rsidR="00BD2B22" w:rsidRPr="0091135C" w:rsidRDefault="00BD2B22" w:rsidP="00861990">
      <w:pPr>
        <w:spacing w:line="276" w:lineRule="auto"/>
        <w:jc w:val="both"/>
        <w:rPr>
          <w:rFonts w:asciiTheme="minorHAnsi" w:hAnsiTheme="minorHAnsi" w:cstheme="minorHAnsi"/>
          <w:b/>
          <w:szCs w:val="24"/>
        </w:rPr>
      </w:pPr>
    </w:p>
    <w:tbl>
      <w:tblPr>
        <w:tblW w:w="988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9889"/>
      </w:tblGrid>
      <w:tr w:rsidR="00BD2B22" w:rsidRPr="0091135C" w14:paraId="5978FBE0" w14:textId="77777777" w:rsidTr="00BA4095">
        <w:tc>
          <w:tcPr>
            <w:tcW w:w="9889" w:type="dxa"/>
          </w:tcPr>
          <w:p w14:paraId="31602898"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szCs w:val="24"/>
              </w:rPr>
            </w:pPr>
            <w:r w:rsidRPr="0091135C">
              <w:rPr>
                <w:rFonts w:asciiTheme="minorHAnsi" w:hAnsiTheme="minorHAnsi" w:cstheme="minorHAnsi"/>
                <w:szCs w:val="24"/>
              </w:rPr>
              <w:t xml:space="preserve">This Quote is subject to the Government Procurement General Conditions of Contract that may not be amended. </w:t>
            </w:r>
            <w:proofErr w:type="gramStart"/>
            <w:r w:rsidRPr="0091135C">
              <w:rPr>
                <w:rFonts w:asciiTheme="minorHAnsi" w:hAnsiTheme="minorHAnsi" w:cstheme="minorHAnsi"/>
                <w:szCs w:val="24"/>
              </w:rPr>
              <w:t>Quotes’</w:t>
            </w:r>
            <w:proofErr w:type="gramEnd"/>
            <w:r w:rsidRPr="0091135C">
              <w:rPr>
                <w:rFonts w:asciiTheme="minorHAnsi" w:hAnsiTheme="minorHAnsi" w:cstheme="minorHAnsi"/>
                <w:szCs w:val="24"/>
              </w:rPr>
              <w:t xml:space="preserve"> should not be qualified by own conditions.</w:t>
            </w:r>
          </w:p>
          <w:p w14:paraId="51022131"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szCs w:val="24"/>
              </w:rPr>
            </w:pPr>
            <w:r w:rsidRPr="0091135C">
              <w:rPr>
                <w:rFonts w:asciiTheme="minorHAnsi" w:hAnsiTheme="minorHAnsi" w:cstheme="minorHAnsi"/>
                <w:szCs w:val="24"/>
              </w:rPr>
              <w:t xml:space="preserve">All price(s) must be inclusive of all costs plus VAT and must be firm for the duration of the contract period. VAT must be shown separately by VAT Vendors and non-registered or deregistered Vendors should exclude VAT from their quotes. Price(s) quoted must be valid for at least </w:t>
            </w:r>
            <w:r w:rsidR="007B5B01" w:rsidRPr="0091135C">
              <w:rPr>
                <w:rFonts w:asciiTheme="minorHAnsi" w:hAnsiTheme="minorHAnsi" w:cstheme="minorHAnsi"/>
                <w:szCs w:val="24"/>
              </w:rPr>
              <w:t>ninety (9</w:t>
            </w:r>
            <w:r w:rsidRPr="0091135C">
              <w:rPr>
                <w:rFonts w:asciiTheme="minorHAnsi" w:hAnsiTheme="minorHAnsi" w:cstheme="minorHAnsi"/>
                <w:szCs w:val="24"/>
              </w:rPr>
              <w:t>0) days from the closing date of the quotation and a firm delivery period must be indicated.</w:t>
            </w:r>
          </w:p>
          <w:p w14:paraId="59C023B3"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szCs w:val="24"/>
              </w:rPr>
            </w:pPr>
            <w:r w:rsidRPr="0091135C">
              <w:rPr>
                <w:rFonts w:asciiTheme="minorHAnsi" w:hAnsiTheme="minorHAnsi" w:cstheme="minorHAnsi"/>
                <w:szCs w:val="24"/>
              </w:rPr>
              <w:t>All goods must be delivered to the address as indicated in the RFQ document.</w:t>
            </w:r>
          </w:p>
          <w:p w14:paraId="3B266E22"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szCs w:val="24"/>
              </w:rPr>
            </w:pPr>
            <w:r w:rsidRPr="0091135C">
              <w:rPr>
                <w:rFonts w:asciiTheme="minorHAnsi" w:hAnsiTheme="minorHAnsi" w:cstheme="minorHAnsi"/>
                <w:szCs w:val="24"/>
              </w:rPr>
              <w:t xml:space="preserve">All price quoted must be fixed &amp; firm prices and where applicable, price negotiation with the preferred supplier will be </w:t>
            </w:r>
            <w:proofErr w:type="gramStart"/>
            <w:r w:rsidRPr="0091135C">
              <w:rPr>
                <w:rFonts w:asciiTheme="minorHAnsi" w:hAnsiTheme="minorHAnsi" w:cstheme="minorHAnsi"/>
                <w:szCs w:val="24"/>
              </w:rPr>
              <w:t>entered into</w:t>
            </w:r>
            <w:proofErr w:type="gramEnd"/>
            <w:r w:rsidRPr="0091135C">
              <w:rPr>
                <w:rFonts w:asciiTheme="minorHAnsi" w:hAnsiTheme="minorHAnsi" w:cstheme="minorHAnsi"/>
                <w:szCs w:val="24"/>
              </w:rPr>
              <w:t>.</w:t>
            </w:r>
          </w:p>
          <w:p w14:paraId="4C5BDB9A"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szCs w:val="24"/>
              </w:rPr>
            </w:pPr>
            <w:r w:rsidRPr="0091135C">
              <w:rPr>
                <w:rFonts w:asciiTheme="minorHAnsi" w:hAnsiTheme="minorHAnsi" w:cstheme="minorHAnsi"/>
                <w:szCs w:val="24"/>
              </w:rPr>
              <w:t xml:space="preserve">All Purchases will be made through an AIDC Official Purchase Order with Order Number. </w:t>
            </w:r>
            <w:r w:rsidR="00320D6F" w:rsidRPr="0091135C">
              <w:rPr>
                <w:rFonts w:asciiTheme="minorHAnsi" w:hAnsiTheme="minorHAnsi" w:cstheme="minorHAnsi"/>
                <w:szCs w:val="24"/>
              </w:rPr>
              <w:t>Therefore,</w:t>
            </w:r>
            <w:r w:rsidRPr="0091135C">
              <w:rPr>
                <w:rFonts w:asciiTheme="minorHAnsi" w:hAnsiTheme="minorHAnsi" w:cstheme="minorHAnsi"/>
                <w:szCs w:val="24"/>
              </w:rPr>
              <w:t xml:space="preserve"> no goods must be delivered or a service be rendered without a valid official Purchase Order &amp; Number been received. The onus rests with the service provider to ensure they have received the above.</w:t>
            </w:r>
          </w:p>
          <w:p w14:paraId="7B048732" w14:textId="2A0EB6F9" w:rsidR="00BD2B22" w:rsidRPr="0091135C" w:rsidRDefault="00BD2B22" w:rsidP="00861990">
            <w:pPr>
              <w:pStyle w:val="ListParagraph"/>
              <w:numPr>
                <w:ilvl w:val="0"/>
                <w:numId w:val="1"/>
              </w:numPr>
              <w:spacing w:line="276" w:lineRule="auto"/>
              <w:jc w:val="both"/>
              <w:rPr>
                <w:rFonts w:asciiTheme="minorHAnsi" w:hAnsiTheme="minorHAnsi" w:cstheme="minorHAnsi"/>
                <w:b/>
                <w:color w:val="FF0000"/>
                <w:szCs w:val="24"/>
              </w:rPr>
            </w:pPr>
            <w:r w:rsidRPr="0091135C">
              <w:rPr>
                <w:rFonts w:asciiTheme="minorHAnsi" w:hAnsiTheme="minorHAnsi" w:cstheme="minorHAnsi"/>
                <w:b/>
                <w:szCs w:val="24"/>
              </w:rPr>
              <w:t>Fully Complete &amp; signed the attached SBD forms, thus SBD 4</w:t>
            </w:r>
            <w:r w:rsidR="009076DC">
              <w:rPr>
                <w:rFonts w:asciiTheme="minorHAnsi" w:hAnsiTheme="minorHAnsi" w:cstheme="minorHAnsi"/>
                <w:b/>
                <w:szCs w:val="24"/>
              </w:rPr>
              <w:t xml:space="preserve"> &amp; </w:t>
            </w:r>
            <w:r w:rsidRPr="0091135C">
              <w:rPr>
                <w:rFonts w:asciiTheme="minorHAnsi" w:hAnsiTheme="minorHAnsi" w:cstheme="minorHAnsi"/>
                <w:b/>
                <w:szCs w:val="24"/>
              </w:rPr>
              <w:t xml:space="preserve">SBD 6.1 </w:t>
            </w:r>
            <w:r w:rsidRPr="0091135C">
              <w:rPr>
                <w:rFonts w:asciiTheme="minorHAnsi" w:hAnsiTheme="minorHAnsi" w:cstheme="minorHAnsi"/>
                <w:b/>
                <w:color w:val="FF0000"/>
                <w:szCs w:val="24"/>
              </w:rPr>
              <w:t>(NB: Quotes without the signed completed forms will not be considered)</w:t>
            </w:r>
          </w:p>
          <w:p w14:paraId="77C38AB6"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szCs w:val="24"/>
              </w:rPr>
            </w:pPr>
            <w:r w:rsidRPr="0091135C">
              <w:rPr>
                <w:rFonts w:asciiTheme="minorHAnsi" w:hAnsiTheme="minorHAnsi" w:cstheme="minorHAnsi"/>
                <w:szCs w:val="24"/>
              </w:rPr>
              <w:t>The 80/20 preference point system is applicable to price quotations and tenders with a Rand value equal to, or above R30 000 and up to a Rand value of R50 million (all applicable taxes included).</w:t>
            </w:r>
            <w:r w:rsidRPr="0091135C">
              <w:rPr>
                <w:rFonts w:asciiTheme="minorHAnsi" w:hAnsiTheme="minorHAnsi" w:cstheme="minorHAnsi"/>
                <w:szCs w:val="24"/>
              </w:rPr>
              <w:tab/>
            </w:r>
          </w:p>
          <w:p w14:paraId="23AD6A92"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szCs w:val="24"/>
              </w:rPr>
            </w:pPr>
            <w:r w:rsidRPr="0091135C">
              <w:rPr>
                <w:rFonts w:asciiTheme="minorHAnsi" w:hAnsiTheme="minorHAnsi" w:cstheme="minorHAnsi"/>
                <w:szCs w:val="24"/>
              </w:rPr>
              <w:t>This RFQ will be evaluated on the basis of the 80/20 preferential point system as stipulated in the Preferential Procurement Policy Framework Act &amp; PPR 2017. 80 POINT ALLOCATED TO PRICE &amp; 20 POINTS ALLOCATED TO B-BBEE.</w:t>
            </w:r>
          </w:p>
          <w:p w14:paraId="4EDE1FA8"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szCs w:val="24"/>
              </w:rPr>
            </w:pPr>
            <w:r w:rsidRPr="0091135C">
              <w:rPr>
                <w:rFonts w:asciiTheme="minorHAnsi" w:hAnsiTheme="minorHAnsi" w:cstheme="minorHAnsi"/>
                <w:szCs w:val="24"/>
              </w:rPr>
              <w:t>An EME is required to submit a sworn affidavit confirming their annual total revenue of R10 million or less and level of black ownership to claim points as prescribed by regulation 6 and 7 of the Preferential Procurement Regulations 2017. In terms of the Generic Codes of Good Practice, an enterprise including a sole propriety with annual total revenue of R10 million or less qualifies as an EME</w:t>
            </w:r>
          </w:p>
          <w:p w14:paraId="3A7147D9"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szCs w:val="24"/>
              </w:rPr>
            </w:pPr>
            <w:r w:rsidRPr="0091135C">
              <w:rPr>
                <w:rFonts w:asciiTheme="minorHAnsi" w:hAnsiTheme="minorHAnsi" w:cstheme="minorHAnsi"/>
                <w:szCs w:val="24"/>
              </w:rPr>
              <w:t>A QSE is required to submit a sworn affidavit confirming their annual total revenue of between R10 million and R50 million and level of black ownership or a B-BBEE level verification certificate to claim points as prescribed by regulation 6 and 7 of the Preferential Procurement Regulations 2017</w:t>
            </w:r>
          </w:p>
          <w:p w14:paraId="26DE252D"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b/>
                <w:color w:val="FF0000"/>
                <w:szCs w:val="24"/>
              </w:rPr>
            </w:pPr>
            <w:r w:rsidRPr="0091135C">
              <w:rPr>
                <w:rFonts w:asciiTheme="minorHAnsi" w:hAnsiTheme="minorHAnsi" w:cstheme="minorHAnsi"/>
                <w:b/>
                <w:color w:val="FF0000"/>
                <w:szCs w:val="24"/>
              </w:rPr>
              <w:t>B-BBEE Status Level Verification Certificates (NB: Certificate are identifiable by a SANAS logo and a unique BVA number) or an Affidavit (EME/QSE see point 9&amp;10 above) to be provided in other to claim the B-BBEE points:</w:t>
            </w:r>
          </w:p>
          <w:p w14:paraId="334504EB" w14:textId="77777777" w:rsidR="00BD2B22" w:rsidRPr="0091135C" w:rsidRDefault="00BD2B22" w:rsidP="00861990">
            <w:pPr>
              <w:spacing w:line="276" w:lineRule="auto"/>
              <w:jc w:val="both"/>
              <w:rPr>
                <w:rFonts w:asciiTheme="minorHAnsi" w:hAnsiTheme="minorHAnsi" w:cstheme="minorHAnsi"/>
                <w:szCs w:val="24"/>
              </w:rPr>
            </w:pPr>
          </w:p>
          <w:p w14:paraId="5C460DFB" w14:textId="77777777" w:rsidR="007F3EC8" w:rsidRPr="0091135C" w:rsidRDefault="007F3EC8" w:rsidP="00861990">
            <w:pPr>
              <w:spacing w:line="276" w:lineRule="auto"/>
              <w:jc w:val="both"/>
              <w:rPr>
                <w:rFonts w:asciiTheme="minorHAnsi" w:hAnsiTheme="minorHAnsi" w:cstheme="minorHAnsi"/>
                <w:szCs w:val="24"/>
              </w:rPr>
            </w:pPr>
          </w:p>
          <w:tbl>
            <w:tblPr>
              <w:tblStyle w:val="TableGrid"/>
              <w:tblW w:w="0" w:type="auto"/>
              <w:tblInd w:w="360" w:type="dxa"/>
              <w:tblLook w:val="04A0" w:firstRow="1" w:lastRow="0" w:firstColumn="1" w:lastColumn="0" w:noHBand="0" w:noVBand="1"/>
            </w:tblPr>
            <w:tblGrid>
              <w:gridCol w:w="4654"/>
              <w:gridCol w:w="4649"/>
            </w:tblGrid>
            <w:tr w:rsidR="00BD2B22" w:rsidRPr="0091135C" w14:paraId="63592521" w14:textId="77777777" w:rsidTr="00BA4095">
              <w:tc>
                <w:tcPr>
                  <w:tcW w:w="4654" w:type="dxa"/>
                </w:tcPr>
                <w:p w14:paraId="06932ADB"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B-BBEE STATUS LEVEL</w:t>
                  </w:r>
                </w:p>
              </w:tc>
              <w:tc>
                <w:tcPr>
                  <w:tcW w:w="4649" w:type="dxa"/>
                </w:tcPr>
                <w:p w14:paraId="56DFD0C6" w14:textId="77777777"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NUMBER OF POINTS</w:t>
                  </w:r>
                </w:p>
              </w:tc>
            </w:tr>
            <w:tr w:rsidR="00BD2B22" w:rsidRPr="0091135C" w14:paraId="3167CA2A" w14:textId="77777777" w:rsidTr="00BA4095">
              <w:tc>
                <w:tcPr>
                  <w:tcW w:w="4654" w:type="dxa"/>
                </w:tcPr>
                <w:p w14:paraId="6DF23DB9"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1</w:t>
                  </w:r>
                </w:p>
              </w:tc>
              <w:tc>
                <w:tcPr>
                  <w:tcW w:w="4649" w:type="dxa"/>
                </w:tcPr>
                <w:p w14:paraId="0136E124"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20</w:t>
                  </w:r>
                </w:p>
              </w:tc>
            </w:tr>
            <w:tr w:rsidR="00BD2B22" w:rsidRPr="0091135C" w14:paraId="247EF4D1" w14:textId="77777777" w:rsidTr="00BA4095">
              <w:tc>
                <w:tcPr>
                  <w:tcW w:w="4654" w:type="dxa"/>
                </w:tcPr>
                <w:p w14:paraId="75C38DEA"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2</w:t>
                  </w:r>
                </w:p>
              </w:tc>
              <w:tc>
                <w:tcPr>
                  <w:tcW w:w="4649" w:type="dxa"/>
                </w:tcPr>
                <w:p w14:paraId="6A283B7C"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18</w:t>
                  </w:r>
                </w:p>
              </w:tc>
            </w:tr>
            <w:tr w:rsidR="00BD2B22" w:rsidRPr="0091135C" w14:paraId="2151C715" w14:textId="77777777" w:rsidTr="00BA4095">
              <w:tc>
                <w:tcPr>
                  <w:tcW w:w="4654" w:type="dxa"/>
                </w:tcPr>
                <w:p w14:paraId="3582B790"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3</w:t>
                  </w:r>
                </w:p>
              </w:tc>
              <w:tc>
                <w:tcPr>
                  <w:tcW w:w="4649" w:type="dxa"/>
                </w:tcPr>
                <w:p w14:paraId="72C8EDA5"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16</w:t>
                  </w:r>
                </w:p>
              </w:tc>
            </w:tr>
            <w:tr w:rsidR="00BD2B22" w:rsidRPr="0091135C" w14:paraId="76C8A675" w14:textId="77777777" w:rsidTr="00BA4095">
              <w:tc>
                <w:tcPr>
                  <w:tcW w:w="4654" w:type="dxa"/>
                </w:tcPr>
                <w:p w14:paraId="594F3915"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4</w:t>
                  </w:r>
                </w:p>
              </w:tc>
              <w:tc>
                <w:tcPr>
                  <w:tcW w:w="4649" w:type="dxa"/>
                </w:tcPr>
                <w:p w14:paraId="4F4DCD45"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12</w:t>
                  </w:r>
                </w:p>
              </w:tc>
            </w:tr>
            <w:tr w:rsidR="00BD2B22" w:rsidRPr="0091135C" w14:paraId="3F5763CE" w14:textId="77777777" w:rsidTr="00BA4095">
              <w:tc>
                <w:tcPr>
                  <w:tcW w:w="4654" w:type="dxa"/>
                </w:tcPr>
                <w:p w14:paraId="0AA6C0E8"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5</w:t>
                  </w:r>
                </w:p>
              </w:tc>
              <w:tc>
                <w:tcPr>
                  <w:tcW w:w="4649" w:type="dxa"/>
                </w:tcPr>
                <w:p w14:paraId="3A43350F"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8</w:t>
                  </w:r>
                </w:p>
              </w:tc>
            </w:tr>
            <w:tr w:rsidR="00BD2B22" w:rsidRPr="0091135C" w14:paraId="574598CC" w14:textId="77777777" w:rsidTr="00BA4095">
              <w:tc>
                <w:tcPr>
                  <w:tcW w:w="4654" w:type="dxa"/>
                </w:tcPr>
                <w:p w14:paraId="169CAA22"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6</w:t>
                  </w:r>
                </w:p>
              </w:tc>
              <w:tc>
                <w:tcPr>
                  <w:tcW w:w="4649" w:type="dxa"/>
                </w:tcPr>
                <w:p w14:paraId="13379B18"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6</w:t>
                  </w:r>
                </w:p>
              </w:tc>
            </w:tr>
            <w:tr w:rsidR="00BD2B22" w:rsidRPr="0091135C" w14:paraId="44744D17" w14:textId="77777777" w:rsidTr="00BA4095">
              <w:tc>
                <w:tcPr>
                  <w:tcW w:w="4654" w:type="dxa"/>
                </w:tcPr>
                <w:p w14:paraId="2403A2FA"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7</w:t>
                  </w:r>
                </w:p>
              </w:tc>
              <w:tc>
                <w:tcPr>
                  <w:tcW w:w="4649" w:type="dxa"/>
                </w:tcPr>
                <w:p w14:paraId="3A9014A2"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4</w:t>
                  </w:r>
                </w:p>
              </w:tc>
            </w:tr>
            <w:tr w:rsidR="00BD2B22" w:rsidRPr="0091135C" w14:paraId="5619CB2F" w14:textId="77777777" w:rsidTr="00BA4095">
              <w:tc>
                <w:tcPr>
                  <w:tcW w:w="4654" w:type="dxa"/>
                </w:tcPr>
                <w:p w14:paraId="3CBE34B6"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8</w:t>
                  </w:r>
                </w:p>
              </w:tc>
              <w:tc>
                <w:tcPr>
                  <w:tcW w:w="4649" w:type="dxa"/>
                </w:tcPr>
                <w:p w14:paraId="67F8FD49"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2</w:t>
                  </w:r>
                </w:p>
              </w:tc>
            </w:tr>
            <w:tr w:rsidR="00BD2B22" w:rsidRPr="0091135C" w14:paraId="566D3CE0" w14:textId="77777777" w:rsidTr="00BA4095">
              <w:tc>
                <w:tcPr>
                  <w:tcW w:w="4654" w:type="dxa"/>
                </w:tcPr>
                <w:p w14:paraId="3694B8F8"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Non-Compliant</w:t>
                  </w:r>
                </w:p>
              </w:tc>
              <w:tc>
                <w:tcPr>
                  <w:tcW w:w="4649" w:type="dxa"/>
                </w:tcPr>
                <w:p w14:paraId="0288D558" w14:textId="77777777" w:rsidR="00BD2B22" w:rsidRPr="0091135C" w:rsidRDefault="00BD2B22" w:rsidP="00861990">
                  <w:pPr>
                    <w:spacing w:line="276" w:lineRule="auto"/>
                    <w:jc w:val="both"/>
                    <w:rPr>
                      <w:rFonts w:asciiTheme="minorHAnsi" w:hAnsiTheme="minorHAnsi" w:cstheme="minorHAnsi"/>
                      <w:szCs w:val="24"/>
                    </w:rPr>
                  </w:pPr>
                  <w:r w:rsidRPr="0091135C">
                    <w:rPr>
                      <w:rFonts w:asciiTheme="minorHAnsi" w:hAnsiTheme="minorHAnsi" w:cstheme="minorHAnsi"/>
                      <w:szCs w:val="24"/>
                    </w:rPr>
                    <w:t>0</w:t>
                  </w:r>
                </w:p>
              </w:tc>
            </w:tr>
          </w:tbl>
          <w:p w14:paraId="37C54827" w14:textId="77777777" w:rsidR="00BD2B22" w:rsidRPr="0091135C" w:rsidRDefault="00BD2B22" w:rsidP="00861990">
            <w:pPr>
              <w:pStyle w:val="ListParagraph"/>
              <w:spacing w:line="276" w:lineRule="auto"/>
              <w:ind w:left="360"/>
              <w:jc w:val="both"/>
              <w:rPr>
                <w:rFonts w:asciiTheme="minorHAnsi" w:hAnsiTheme="minorHAnsi" w:cstheme="minorHAnsi"/>
                <w:szCs w:val="24"/>
              </w:rPr>
            </w:pPr>
          </w:p>
          <w:p w14:paraId="266DC46E"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b/>
                <w:szCs w:val="24"/>
              </w:rPr>
            </w:pPr>
            <w:r w:rsidRPr="0091135C">
              <w:rPr>
                <w:rFonts w:asciiTheme="minorHAnsi" w:hAnsiTheme="minorHAnsi" w:cstheme="minorHAnsi"/>
                <w:b/>
                <w:szCs w:val="24"/>
              </w:rPr>
              <w:t>Local production and content (where applicable) as per designated sector will be considered when evaluating your RFQ submission. The Declaration Certificate for Local Content (SBD 6.2) must be completed and duly signed.</w:t>
            </w:r>
          </w:p>
          <w:p w14:paraId="5C1575A5" w14:textId="71CB7143" w:rsidR="00BD2B22" w:rsidRPr="0091135C" w:rsidRDefault="00BD2B22" w:rsidP="00861990">
            <w:pPr>
              <w:pStyle w:val="ListParagraph"/>
              <w:numPr>
                <w:ilvl w:val="0"/>
                <w:numId w:val="1"/>
              </w:numPr>
              <w:spacing w:line="276" w:lineRule="auto"/>
              <w:jc w:val="both"/>
              <w:rPr>
                <w:rFonts w:asciiTheme="minorHAnsi" w:hAnsiTheme="minorHAnsi" w:cstheme="minorHAnsi"/>
                <w:b/>
                <w:szCs w:val="24"/>
              </w:rPr>
            </w:pPr>
            <w:r w:rsidRPr="0091135C">
              <w:rPr>
                <w:rFonts w:asciiTheme="minorHAnsi" w:hAnsiTheme="minorHAnsi" w:cstheme="minorHAnsi"/>
                <w:b/>
                <w:color w:val="FF0000"/>
                <w:szCs w:val="24"/>
              </w:rPr>
              <w:t xml:space="preserve">The Supplier must ensure AIDC is in possession of a valid </w:t>
            </w:r>
            <w:r w:rsidR="009076DC">
              <w:rPr>
                <w:rFonts w:asciiTheme="minorHAnsi" w:hAnsiTheme="minorHAnsi" w:cstheme="minorHAnsi"/>
                <w:b/>
                <w:color w:val="FF0000"/>
                <w:szCs w:val="24"/>
              </w:rPr>
              <w:t>SARS Pin</w:t>
            </w:r>
            <w:r w:rsidRPr="0091135C">
              <w:rPr>
                <w:rFonts w:asciiTheme="minorHAnsi" w:hAnsiTheme="minorHAnsi" w:cstheme="minorHAnsi"/>
                <w:szCs w:val="24"/>
              </w:rPr>
              <w:t xml:space="preserve">, if already registered on our database. </w:t>
            </w:r>
            <w:r w:rsidRPr="0091135C">
              <w:rPr>
                <w:rFonts w:asciiTheme="minorHAnsi" w:hAnsiTheme="minorHAnsi" w:cstheme="minorHAnsi"/>
                <w:b/>
                <w:color w:val="FF0000"/>
                <w:szCs w:val="24"/>
              </w:rPr>
              <w:t>NB</w:t>
            </w:r>
            <w:r w:rsidRPr="0091135C">
              <w:rPr>
                <w:rFonts w:asciiTheme="minorHAnsi" w:hAnsiTheme="minorHAnsi" w:cstheme="minorHAnsi"/>
                <w:b/>
                <w:szCs w:val="24"/>
              </w:rPr>
              <w:t xml:space="preserve">: If not, please submit your certificate with this quote or provide us with your </w:t>
            </w:r>
            <w:r w:rsidRPr="0091135C">
              <w:rPr>
                <w:rFonts w:asciiTheme="minorHAnsi" w:hAnsiTheme="minorHAnsi" w:cstheme="minorHAnsi"/>
                <w:b/>
                <w:color w:val="FF0000"/>
                <w:szCs w:val="24"/>
              </w:rPr>
              <w:t xml:space="preserve">SARS Pin </w:t>
            </w:r>
            <w:r w:rsidRPr="0091135C">
              <w:rPr>
                <w:rFonts w:asciiTheme="minorHAnsi" w:hAnsiTheme="minorHAnsi" w:cstheme="minorHAnsi"/>
                <w:b/>
                <w:szCs w:val="24"/>
              </w:rPr>
              <w:t>to check your status.</w:t>
            </w:r>
          </w:p>
          <w:p w14:paraId="3E4F11EF"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b/>
                <w:szCs w:val="24"/>
              </w:rPr>
            </w:pPr>
            <w:r w:rsidRPr="0091135C">
              <w:rPr>
                <w:rFonts w:asciiTheme="minorHAnsi" w:hAnsiTheme="minorHAnsi" w:cstheme="minorHAnsi"/>
                <w:b/>
                <w:color w:val="FF0000"/>
                <w:szCs w:val="24"/>
              </w:rPr>
              <w:t>NB: For Con</w:t>
            </w:r>
            <w:r w:rsidR="006124C7" w:rsidRPr="0091135C">
              <w:rPr>
                <w:rFonts w:asciiTheme="minorHAnsi" w:hAnsiTheme="minorHAnsi" w:cstheme="minorHAnsi"/>
                <w:b/>
                <w:color w:val="FF0000"/>
                <w:szCs w:val="24"/>
              </w:rPr>
              <w:t xml:space="preserve">struction related services/work </w:t>
            </w:r>
            <w:r w:rsidRPr="0091135C">
              <w:rPr>
                <w:rFonts w:asciiTheme="minorHAnsi" w:hAnsiTheme="minorHAnsi" w:cstheme="minorHAnsi"/>
                <w:b/>
                <w:color w:val="FF0000"/>
                <w:szCs w:val="24"/>
              </w:rPr>
              <w:t xml:space="preserve">CIDB Grading &amp; Safety File </w:t>
            </w:r>
            <w:r w:rsidRPr="0091135C">
              <w:rPr>
                <w:rFonts w:asciiTheme="minorHAnsi" w:hAnsiTheme="minorHAnsi" w:cstheme="minorHAnsi"/>
                <w:b/>
                <w:szCs w:val="24"/>
              </w:rPr>
              <w:t xml:space="preserve">– The successful contractor should take note that a </w:t>
            </w:r>
            <w:r w:rsidRPr="0091135C">
              <w:rPr>
                <w:rFonts w:asciiTheme="minorHAnsi" w:hAnsiTheme="minorHAnsi" w:cstheme="minorHAnsi"/>
                <w:b/>
                <w:color w:val="FF0000"/>
                <w:szCs w:val="24"/>
              </w:rPr>
              <w:t xml:space="preserve">“Safety File” </w:t>
            </w:r>
            <w:r w:rsidRPr="0091135C">
              <w:rPr>
                <w:rFonts w:asciiTheme="minorHAnsi" w:hAnsiTheme="minorHAnsi" w:cstheme="minorHAnsi"/>
                <w:b/>
                <w:szCs w:val="24"/>
              </w:rPr>
              <w:t>will be required on appointment and should be submitted to the AIDC before commencement of any work and ensure comply with relevant CIDB grading were required.</w:t>
            </w:r>
          </w:p>
          <w:p w14:paraId="7A6FD33D" w14:textId="77777777" w:rsidR="00BD2B22" w:rsidRPr="0091135C" w:rsidRDefault="00BD2B22" w:rsidP="00861990">
            <w:pPr>
              <w:pStyle w:val="ListParagraph"/>
              <w:numPr>
                <w:ilvl w:val="0"/>
                <w:numId w:val="1"/>
              </w:numPr>
              <w:spacing w:line="276" w:lineRule="auto"/>
              <w:jc w:val="both"/>
              <w:rPr>
                <w:rFonts w:asciiTheme="minorHAnsi" w:hAnsiTheme="minorHAnsi" w:cstheme="minorHAnsi"/>
                <w:b/>
                <w:color w:val="FF0000"/>
                <w:szCs w:val="24"/>
              </w:rPr>
            </w:pPr>
            <w:r w:rsidRPr="0091135C">
              <w:rPr>
                <w:rFonts w:asciiTheme="minorHAnsi" w:hAnsiTheme="minorHAnsi" w:cstheme="minorHAnsi"/>
                <w:b/>
                <w:color w:val="FF0000"/>
                <w:szCs w:val="24"/>
              </w:rPr>
              <w:t>NB: Supplier must ensure they registered on CSD before submitting the RFQ.</w:t>
            </w:r>
          </w:p>
          <w:p w14:paraId="2F07CE10" w14:textId="77777777" w:rsidR="00BD2B22" w:rsidRPr="0091135C" w:rsidRDefault="00BD2B22" w:rsidP="00861990">
            <w:pPr>
              <w:spacing w:line="276" w:lineRule="auto"/>
              <w:jc w:val="both"/>
              <w:rPr>
                <w:rFonts w:asciiTheme="minorHAnsi" w:hAnsiTheme="minorHAnsi" w:cstheme="minorHAnsi"/>
                <w:szCs w:val="24"/>
              </w:rPr>
            </w:pPr>
          </w:p>
        </w:tc>
      </w:tr>
    </w:tbl>
    <w:p w14:paraId="1163A5D5" w14:textId="77777777" w:rsidR="00BD2B22" w:rsidRPr="0091135C" w:rsidRDefault="00BD2B22" w:rsidP="00861990">
      <w:pPr>
        <w:spacing w:line="276" w:lineRule="auto"/>
        <w:jc w:val="both"/>
        <w:rPr>
          <w:rFonts w:asciiTheme="minorHAnsi" w:hAnsiTheme="minorHAnsi" w:cstheme="minorHAnsi"/>
          <w:szCs w:val="24"/>
        </w:rPr>
      </w:pPr>
    </w:p>
    <w:p w14:paraId="6C8E5A1C" w14:textId="24C51153" w:rsidR="00BD2B22" w:rsidRPr="0091135C" w:rsidRDefault="00BD2B22" w:rsidP="00861990">
      <w:pPr>
        <w:spacing w:line="276" w:lineRule="auto"/>
        <w:jc w:val="both"/>
        <w:rPr>
          <w:rFonts w:asciiTheme="minorHAnsi" w:hAnsiTheme="minorHAnsi" w:cstheme="minorHAnsi"/>
          <w:b/>
          <w:szCs w:val="24"/>
        </w:rPr>
      </w:pPr>
      <w:r w:rsidRPr="0091135C">
        <w:rPr>
          <w:rFonts w:asciiTheme="minorHAnsi" w:hAnsiTheme="minorHAnsi" w:cstheme="minorHAnsi"/>
          <w:b/>
          <w:szCs w:val="24"/>
        </w:rPr>
        <w:t>Please note that failure to comply with the RFQ conditions will invalidate your proposal (if all documents are not returned then consider your quotation not accepted).</w:t>
      </w:r>
    </w:p>
    <w:p w14:paraId="2C23C61B" w14:textId="77777777" w:rsidR="00BD2B22" w:rsidRPr="0091135C" w:rsidRDefault="00BD2B22" w:rsidP="00861990">
      <w:pPr>
        <w:spacing w:line="276" w:lineRule="auto"/>
        <w:jc w:val="both"/>
        <w:rPr>
          <w:rFonts w:asciiTheme="minorHAnsi" w:hAnsiTheme="minorHAnsi" w:cstheme="minorHAnsi"/>
          <w:szCs w:val="24"/>
        </w:rPr>
      </w:pPr>
    </w:p>
    <w:p w14:paraId="7373BCDE" w14:textId="77777777" w:rsidR="00BD2B22" w:rsidRPr="0091135C" w:rsidRDefault="00BD2B22" w:rsidP="00861990">
      <w:pPr>
        <w:spacing w:line="276" w:lineRule="auto"/>
        <w:ind w:left="-709"/>
        <w:jc w:val="both"/>
        <w:rPr>
          <w:rFonts w:asciiTheme="minorHAnsi" w:hAnsiTheme="minorHAnsi" w:cstheme="minorHAnsi"/>
          <w:b/>
          <w:szCs w:val="24"/>
        </w:rPr>
      </w:pPr>
      <w:r w:rsidRPr="0091135C">
        <w:rPr>
          <w:rFonts w:asciiTheme="minorHAnsi" w:hAnsiTheme="minorHAnsi" w:cstheme="minorHAnsi"/>
          <w:b/>
          <w:szCs w:val="24"/>
        </w:rPr>
        <w:t xml:space="preserve">I …………………………………………………………………………………. in my capacity as ……………………….………………………. certify that the information supplied is correct and I have read and understood the AIDC general terms and </w:t>
      </w:r>
      <w:proofErr w:type="gramStart"/>
      <w:r w:rsidRPr="0091135C">
        <w:rPr>
          <w:rFonts w:asciiTheme="minorHAnsi" w:hAnsiTheme="minorHAnsi" w:cstheme="minorHAnsi"/>
          <w:b/>
          <w:szCs w:val="24"/>
        </w:rPr>
        <w:t>conditions</w:t>
      </w:r>
      <w:proofErr w:type="gramEnd"/>
      <w:r w:rsidRPr="0091135C">
        <w:rPr>
          <w:rFonts w:asciiTheme="minorHAnsi" w:hAnsiTheme="minorHAnsi" w:cstheme="minorHAnsi"/>
          <w:b/>
          <w:szCs w:val="24"/>
        </w:rPr>
        <w:t xml:space="preserve"> and I accept them.</w:t>
      </w:r>
    </w:p>
    <w:p w14:paraId="64028FF1" w14:textId="77777777" w:rsidR="00BD2B22" w:rsidRPr="0091135C" w:rsidRDefault="00BD2B22" w:rsidP="009076DC">
      <w:pPr>
        <w:spacing w:line="276" w:lineRule="auto"/>
        <w:jc w:val="both"/>
        <w:rPr>
          <w:rFonts w:asciiTheme="minorHAnsi" w:hAnsiTheme="minorHAnsi" w:cstheme="minorHAnsi"/>
          <w:b/>
          <w:szCs w:val="24"/>
        </w:rPr>
      </w:pPr>
    </w:p>
    <w:p w14:paraId="5158F6D4" w14:textId="77777777" w:rsidR="00BD2B22" w:rsidRPr="0091135C" w:rsidRDefault="00BD2B22" w:rsidP="00861990">
      <w:pPr>
        <w:spacing w:line="276" w:lineRule="auto"/>
        <w:ind w:left="-709"/>
        <w:jc w:val="both"/>
        <w:rPr>
          <w:rFonts w:asciiTheme="minorHAnsi" w:hAnsiTheme="minorHAnsi" w:cstheme="minorHAnsi"/>
          <w:b/>
          <w:szCs w:val="24"/>
        </w:rPr>
      </w:pPr>
      <w:r w:rsidRPr="0091135C">
        <w:rPr>
          <w:rFonts w:asciiTheme="minorHAnsi" w:hAnsiTheme="minorHAnsi" w:cstheme="minorHAnsi"/>
          <w:b/>
          <w:szCs w:val="24"/>
        </w:rPr>
        <w:t>Signature: …………………………….……….………………….</w:t>
      </w:r>
    </w:p>
    <w:p w14:paraId="5D01FA88" w14:textId="77777777" w:rsidR="00BD2B22" w:rsidRPr="0091135C" w:rsidRDefault="00BD2B22" w:rsidP="00861990">
      <w:pPr>
        <w:spacing w:line="276" w:lineRule="auto"/>
        <w:ind w:left="-709"/>
        <w:jc w:val="both"/>
        <w:rPr>
          <w:rFonts w:asciiTheme="minorHAnsi" w:hAnsiTheme="minorHAnsi" w:cstheme="minorHAnsi"/>
          <w:b/>
          <w:szCs w:val="24"/>
        </w:rPr>
      </w:pPr>
    </w:p>
    <w:p w14:paraId="67EFF136" w14:textId="77777777" w:rsidR="007B5B01" w:rsidRPr="0091135C" w:rsidRDefault="007B5B01" w:rsidP="009076DC">
      <w:pPr>
        <w:spacing w:line="276" w:lineRule="auto"/>
        <w:jc w:val="both"/>
        <w:rPr>
          <w:rFonts w:asciiTheme="minorHAnsi" w:hAnsiTheme="minorHAnsi" w:cstheme="minorHAnsi"/>
          <w:szCs w:val="24"/>
        </w:rPr>
      </w:pPr>
    </w:p>
    <w:p w14:paraId="7B058D97" w14:textId="77777777" w:rsidR="00BD2B22" w:rsidRPr="0091135C" w:rsidRDefault="00BD2B22" w:rsidP="00861990">
      <w:pPr>
        <w:spacing w:line="276" w:lineRule="auto"/>
        <w:ind w:left="-709"/>
        <w:jc w:val="both"/>
        <w:rPr>
          <w:rFonts w:asciiTheme="minorHAnsi" w:hAnsiTheme="minorHAnsi" w:cstheme="minorHAnsi"/>
          <w:b/>
          <w:szCs w:val="24"/>
        </w:rPr>
      </w:pPr>
      <w:r w:rsidRPr="0091135C">
        <w:rPr>
          <w:rFonts w:asciiTheme="minorHAnsi" w:hAnsiTheme="minorHAnsi" w:cstheme="minorHAnsi"/>
          <w:b/>
          <w:szCs w:val="24"/>
        </w:rPr>
        <w:t>Company Name: ……………………….……………………………</w:t>
      </w:r>
    </w:p>
    <w:p w14:paraId="1F15C60E" w14:textId="77777777" w:rsidR="00F36E64" w:rsidRPr="0091135C" w:rsidRDefault="00F36E64" w:rsidP="00157605">
      <w:pPr>
        <w:rPr>
          <w:rFonts w:asciiTheme="minorHAnsi" w:hAnsiTheme="minorHAnsi" w:cstheme="minorHAnsi"/>
        </w:rPr>
      </w:pPr>
    </w:p>
    <w:sectPr w:rsidR="00F36E64" w:rsidRPr="0091135C" w:rsidSect="00F86A83">
      <w:headerReference w:type="default" r:id="rId15"/>
      <w:footerReference w:type="default" r:id="rId16"/>
      <w:headerReference w:type="first" r:id="rId17"/>
      <w:footerReference w:type="first" r:id="rId18"/>
      <w:pgSz w:w="11900" w:h="16840" w:code="9"/>
      <w:pgMar w:top="1134" w:right="987" w:bottom="1134" w:left="113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88F56" w14:textId="77777777" w:rsidR="00885052" w:rsidRDefault="00885052">
      <w:r>
        <w:separator/>
      </w:r>
    </w:p>
  </w:endnote>
  <w:endnote w:type="continuationSeparator" w:id="0">
    <w:p w14:paraId="20695956" w14:textId="77777777" w:rsidR="00885052" w:rsidRDefault="00885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6"/>
      <w:gridCol w:w="2551"/>
      <w:gridCol w:w="1701"/>
      <w:gridCol w:w="1985"/>
      <w:gridCol w:w="1843"/>
    </w:tblGrid>
    <w:tr w:rsidR="00861990" w:rsidRPr="0007424C" w14:paraId="1003C71B" w14:textId="77777777" w:rsidTr="0007424C">
      <w:trPr>
        <w:trHeight w:val="312"/>
      </w:trPr>
      <w:tc>
        <w:tcPr>
          <w:tcW w:w="2316" w:type="dxa"/>
          <w:vAlign w:val="center"/>
        </w:tcPr>
        <w:p w14:paraId="2117D4A8" w14:textId="77777777" w:rsidR="00861990" w:rsidRPr="0007424C" w:rsidRDefault="00861990" w:rsidP="0007424C">
          <w:pPr>
            <w:tabs>
              <w:tab w:val="center" w:pos="4513"/>
              <w:tab w:val="right" w:pos="9026"/>
            </w:tabs>
            <w:rPr>
              <w:rFonts w:eastAsia="Calibri" w:cs="Arial"/>
              <w:b/>
              <w:sz w:val="16"/>
              <w:szCs w:val="16"/>
              <w:lang w:val="en-ZA"/>
            </w:rPr>
          </w:pPr>
          <w:proofErr w:type="gramStart"/>
          <w:r w:rsidRPr="0007424C">
            <w:rPr>
              <w:rFonts w:eastAsia="Calibri" w:cs="Arial"/>
              <w:b/>
              <w:sz w:val="16"/>
              <w:szCs w:val="16"/>
              <w:lang w:val="en-ZA"/>
            </w:rPr>
            <w:t>Effective  Date</w:t>
          </w:r>
          <w:proofErr w:type="gramEnd"/>
          <w:r w:rsidRPr="0007424C">
            <w:rPr>
              <w:rFonts w:eastAsia="Calibri" w:cs="Arial"/>
              <w:b/>
              <w:sz w:val="16"/>
              <w:szCs w:val="16"/>
              <w:lang w:val="en-ZA"/>
            </w:rPr>
            <w:t>:</w:t>
          </w:r>
        </w:p>
      </w:tc>
      <w:tc>
        <w:tcPr>
          <w:tcW w:w="2551" w:type="dxa"/>
          <w:vAlign w:val="center"/>
        </w:tcPr>
        <w:p w14:paraId="2A460819" w14:textId="77777777" w:rsidR="00861990" w:rsidRPr="0007424C" w:rsidRDefault="00861990" w:rsidP="0007424C">
          <w:pPr>
            <w:tabs>
              <w:tab w:val="center" w:pos="4513"/>
              <w:tab w:val="right" w:pos="9026"/>
            </w:tabs>
            <w:jc w:val="center"/>
            <w:rPr>
              <w:rFonts w:eastAsia="Calibri" w:cs="Arial"/>
              <w:b/>
              <w:sz w:val="16"/>
              <w:szCs w:val="16"/>
              <w:lang w:val="en-ZA"/>
            </w:rPr>
          </w:pPr>
          <w:proofErr w:type="gramStart"/>
          <w:r w:rsidRPr="0007424C">
            <w:rPr>
              <w:rFonts w:eastAsia="Calibri" w:cs="Arial"/>
              <w:b/>
              <w:sz w:val="16"/>
              <w:szCs w:val="16"/>
              <w:lang w:val="en-ZA"/>
            </w:rPr>
            <w:t>Revision  No</w:t>
          </w:r>
          <w:proofErr w:type="gramEnd"/>
          <w:r w:rsidRPr="0007424C">
            <w:rPr>
              <w:rFonts w:eastAsia="Calibri" w:cs="Arial"/>
              <w:b/>
              <w:sz w:val="16"/>
              <w:szCs w:val="16"/>
              <w:lang w:val="en-ZA"/>
            </w:rPr>
            <w:t>:</w:t>
          </w:r>
        </w:p>
      </w:tc>
      <w:tc>
        <w:tcPr>
          <w:tcW w:w="1701" w:type="dxa"/>
          <w:vAlign w:val="center"/>
        </w:tcPr>
        <w:p w14:paraId="5BB18378" w14:textId="77777777" w:rsidR="00861990" w:rsidRPr="0007424C" w:rsidRDefault="00861990" w:rsidP="0007424C">
          <w:pPr>
            <w:tabs>
              <w:tab w:val="right" w:pos="1911"/>
            </w:tabs>
            <w:rPr>
              <w:rFonts w:eastAsia="Calibri" w:cs="Arial"/>
              <w:b/>
              <w:sz w:val="16"/>
              <w:szCs w:val="16"/>
              <w:lang w:val="en-ZA"/>
            </w:rPr>
          </w:pPr>
          <w:r w:rsidRPr="0007424C">
            <w:rPr>
              <w:rFonts w:eastAsia="Calibri" w:cs="Arial"/>
              <w:b/>
              <w:sz w:val="16"/>
              <w:szCs w:val="16"/>
              <w:lang w:val="en-ZA"/>
            </w:rPr>
            <w:t>Compiled by:</w:t>
          </w:r>
          <w:r w:rsidRPr="0007424C">
            <w:rPr>
              <w:rFonts w:eastAsia="Calibri" w:cs="Arial"/>
              <w:b/>
              <w:sz w:val="16"/>
              <w:szCs w:val="16"/>
              <w:lang w:val="en-ZA"/>
            </w:rPr>
            <w:tab/>
          </w:r>
        </w:p>
      </w:tc>
      <w:tc>
        <w:tcPr>
          <w:tcW w:w="1985" w:type="dxa"/>
          <w:vAlign w:val="center"/>
        </w:tcPr>
        <w:p w14:paraId="440D6B02" w14:textId="77777777" w:rsidR="00861990" w:rsidRPr="0007424C" w:rsidRDefault="00861990" w:rsidP="0007424C">
          <w:pPr>
            <w:tabs>
              <w:tab w:val="center" w:pos="4513"/>
              <w:tab w:val="right" w:pos="9026"/>
            </w:tabs>
            <w:rPr>
              <w:rFonts w:eastAsia="Calibri" w:cs="Arial"/>
              <w:b/>
              <w:sz w:val="16"/>
              <w:szCs w:val="16"/>
              <w:lang w:val="en-ZA"/>
            </w:rPr>
          </w:pPr>
          <w:r w:rsidRPr="0007424C">
            <w:rPr>
              <w:rFonts w:eastAsia="Calibri" w:cs="Arial"/>
              <w:b/>
              <w:sz w:val="16"/>
              <w:szCs w:val="16"/>
              <w:lang w:val="en-ZA"/>
            </w:rPr>
            <w:t>Approved by:</w:t>
          </w:r>
        </w:p>
      </w:tc>
      <w:tc>
        <w:tcPr>
          <w:tcW w:w="1843" w:type="dxa"/>
          <w:vAlign w:val="center"/>
        </w:tcPr>
        <w:p w14:paraId="51CF1274" w14:textId="77777777" w:rsidR="00861990" w:rsidRPr="0007424C" w:rsidRDefault="00861990" w:rsidP="0007424C">
          <w:pPr>
            <w:tabs>
              <w:tab w:val="center" w:pos="4513"/>
              <w:tab w:val="right" w:pos="9026"/>
            </w:tabs>
            <w:rPr>
              <w:rFonts w:eastAsia="Calibri" w:cs="Arial"/>
              <w:b/>
              <w:sz w:val="16"/>
              <w:szCs w:val="16"/>
              <w:lang w:val="en-ZA"/>
            </w:rPr>
          </w:pPr>
          <w:r w:rsidRPr="0007424C">
            <w:rPr>
              <w:rFonts w:eastAsia="Calibri" w:cs="Arial"/>
              <w:b/>
              <w:sz w:val="16"/>
              <w:szCs w:val="16"/>
              <w:lang w:val="en-ZA"/>
            </w:rPr>
            <w:t>Page Number</w:t>
          </w:r>
        </w:p>
      </w:tc>
    </w:tr>
    <w:tr w:rsidR="00861990" w:rsidRPr="0007424C" w14:paraId="62AB9013" w14:textId="77777777" w:rsidTr="0007424C">
      <w:trPr>
        <w:trHeight w:val="312"/>
      </w:trPr>
      <w:tc>
        <w:tcPr>
          <w:tcW w:w="2316" w:type="dxa"/>
          <w:vAlign w:val="center"/>
        </w:tcPr>
        <w:p w14:paraId="7BFA1DEA" w14:textId="77777777" w:rsidR="00861990" w:rsidRPr="0007424C" w:rsidRDefault="00861990" w:rsidP="0007424C">
          <w:pPr>
            <w:tabs>
              <w:tab w:val="center" w:pos="4513"/>
              <w:tab w:val="right" w:pos="9026"/>
            </w:tabs>
            <w:rPr>
              <w:rFonts w:eastAsia="Calibri" w:cs="Arial"/>
              <w:b/>
              <w:sz w:val="16"/>
              <w:szCs w:val="16"/>
              <w:lang w:val="en-ZA"/>
            </w:rPr>
          </w:pPr>
          <w:r>
            <w:rPr>
              <w:rFonts w:eastAsia="Calibri" w:cs="Arial"/>
              <w:b/>
              <w:sz w:val="16"/>
              <w:szCs w:val="16"/>
              <w:lang w:val="en-ZA"/>
            </w:rPr>
            <w:t>01 April 2019</w:t>
          </w:r>
        </w:p>
      </w:tc>
      <w:tc>
        <w:tcPr>
          <w:tcW w:w="2551" w:type="dxa"/>
          <w:vAlign w:val="center"/>
        </w:tcPr>
        <w:p w14:paraId="455A824F" w14:textId="77777777" w:rsidR="00861990" w:rsidRPr="0007424C" w:rsidRDefault="00861990" w:rsidP="0007424C">
          <w:pPr>
            <w:tabs>
              <w:tab w:val="center" w:pos="4513"/>
              <w:tab w:val="right" w:pos="9026"/>
            </w:tabs>
            <w:jc w:val="center"/>
            <w:rPr>
              <w:rFonts w:eastAsia="Calibri" w:cs="Arial"/>
              <w:b/>
              <w:sz w:val="16"/>
              <w:szCs w:val="16"/>
              <w:lang w:val="en-ZA"/>
            </w:rPr>
          </w:pPr>
          <w:r>
            <w:rPr>
              <w:rFonts w:eastAsia="Calibri" w:cs="Arial"/>
              <w:b/>
              <w:sz w:val="16"/>
              <w:szCs w:val="16"/>
              <w:lang w:val="en-ZA"/>
            </w:rPr>
            <w:t>2</w:t>
          </w:r>
        </w:p>
      </w:tc>
      <w:tc>
        <w:tcPr>
          <w:tcW w:w="1701" w:type="dxa"/>
          <w:vAlign w:val="center"/>
        </w:tcPr>
        <w:p w14:paraId="3C45E48B" w14:textId="77777777" w:rsidR="00861990" w:rsidRPr="0007424C" w:rsidRDefault="00861990" w:rsidP="0007424C">
          <w:pPr>
            <w:tabs>
              <w:tab w:val="right" w:pos="1911"/>
            </w:tabs>
            <w:rPr>
              <w:rFonts w:eastAsia="Calibri" w:cs="Arial"/>
              <w:b/>
              <w:sz w:val="16"/>
              <w:szCs w:val="16"/>
              <w:lang w:val="en-ZA"/>
            </w:rPr>
          </w:pPr>
          <w:r>
            <w:rPr>
              <w:rFonts w:eastAsia="Calibri" w:cs="Arial"/>
              <w:b/>
              <w:sz w:val="16"/>
              <w:szCs w:val="16"/>
              <w:lang w:val="en-ZA"/>
            </w:rPr>
            <w:t>M. Mashishi</w:t>
          </w:r>
        </w:p>
      </w:tc>
      <w:tc>
        <w:tcPr>
          <w:tcW w:w="1985" w:type="dxa"/>
          <w:vAlign w:val="center"/>
        </w:tcPr>
        <w:p w14:paraId="605D8C26" w14:textId="77777777" w:rsidR="00861990" w:rsidRPr="0007424C" w:rsidRDefault="00861990" w:rsidP="0007424C">
          <w:pPr>
            <w:tabs>
              <w:tab w:val="center" w:pos="4513"/>
              <w:tab w:val="right" w:pos="9026"/>
            </w:tabs>
            <w:rPr>
              <w:rFonts w:eastAsia="Calibri" w:cs="Arial"/>
              <w:b/>
              <w:sz w:val="16"/>
              <w:szCs w:val="16"/>
              <w:lang w:val="en-ZA"/>
            </w:rPr>
          </w:pPr>
          <w:r>
            <w:rPr>
              <w:rFonts w:eastAsia="Calibri" w:cs="Arial"/>
              <w:b/>
              <w:sz w:val="16"/>
              <w:szCs w:val="16"/>
              <w:lang w:val="en-ZA"/>
            </w:rPr>
            <w:t>G. Mathe</w:t>
          </w:r>
        </w:p>
      </w:tc>
      <w:tc>
        <w:tcPr>
          <w:tcW w:w="1843" w:type="dxa"/>
          <w:vAlign w:val="center"/>
        </w:tcPr>
        <w:p w14:paraId="7FD67DF8" w14:textId="77777777" w:rsidR="00861990" w:rsidRPr="0007424C" w:rsidRDefault="00861990" w:rsidP="0007424C">
          <w:pPr>
            <w:tabs>
              <w:tab w:val="center" w:pos="4513"/>
              <w:tab w:val="right" w:pos="9026"/>
            </w:tabs>
            <w:jc w:val="center"/>
            <w:rPr>
              <w:rFonts w:eastAsia="Calibri" w:cs="Arial"/>
              <w:b/>
              <w:sz w:val="16"/>
              <w:szCs w:val="16"/>
              <w:lang w:val="en-ZA"/>
            </w:rPr>
          </w:pPr>
          <w:r w:rsidRPr="0007424C">
            <w:rPr>
              <w:rFonts w:cs="Arial"/>
              <w:b/>
              <w:sz w:val="16"/>
              <w:szCs w:val="16"/>
            </w:rPr>
            <w:fldChar w:fldCharType="begin"/>
          </w:r>
          <w:r w:rsidRPr="0007424C">
            <w:rPr>
              <w:rFonts w:cs="Arial"/>
              <w:b/>
              <w:sz w:val="16"/>
              <w:szCs w:val="16"/>
            </w:rPr>
            <w:instrText xml:space="preserve"> PAGE </w:instrText>
          </w:r>
          <w:r w:rsidRPr="0007424C">
            <w:rPr>
              <w:rFonts w:cs="Arial"/>
              <w:b/>
              <w:sz w:val="16"/>
              <w:szCs w:val="16"/>
            </w:rPr>
            <w:fldChar w:fldCharType="separate"/>
          </w:r>
          <w:r w:rsidR="00320D6F">
            <w:rPr>
              <w:rFonts w:cs="Arial"/>
              <w:b/>
              <w:noProof/>
              <w:sz w:val="16"/>
              <w:szCs w:val="16"/>
            </w:rPr>
            <w:t>10</w:t>
          </w:r>
          <w:r w:rsidRPr="0007424C">
            <w:rPr>
              <w:rFonts w:cs="Arial"/>
              <w:b/>
              <w:sz w:val="16"/>
              <w:szCs w:val="16"/>
            </w:rPr>
            <w:fldChar w:fldCharType="end"/>
          </w:r>
          <w:r w:rsidRPr="0007424C">
            <w:rPr>
              <w:rFonts w:cs="Arial"/>
              <w:b/>
              <w:sz w:val="16"/>
              <w:szCs w:val="16"/>
            </w:rPr>
            <w:t xml:space="preserve"> of </w:t>
          </w:r>
          <w:r w:rsidRPr="0007424C">
            <w:rPr>
              <w:rFonts w:cs="Arial"/>
              <w:b/>
              <w:sz w:val="16"/>
              <w:szCs w:val="16"/>
            </w:rPr>
            <w:fldChar w:fldCharType="begin"/>
          </w:r>
          <w:r w:rsidRPr="0007424C">
            <w:rPr>
              <w:rFonts w:cs="Arial"/>
              <w:b/>
              <w:sz w:val="16"/>
              <w:szCs w:val="16"/>
            </w:rPr>
            <w:instrText xml:space="preserve"> NUMPAGES </w:instrText>
          </w:r>
          <w:r w:rsidRPr="0007424C">
            <w:rPr>
              <w:rFonts w:cs="Arial"/>
              <w:b/>
              <w:sz w:val="16"/>
              <w:szCs w:val="16"/>
            </w:rPr>
            <w:fldChar w:fldCharType="separate"/>
          </w:r>
          <w:r w:rsidR="00320D6F">
            <w:rPr>
              <w:rFonts w:cs="Arial"/>
              <w:b/>
              <w:noProof/>
              <w:sz w:val="16"/>
              <w:szCs w:val="16"/>
            </w:rPr>
            <w:t>10</w:t>
          </w:r>
          <w:r w:rsidRPr="0007424C">
            <w:rPr>
              <w:rFonts w:cs="Arial"/>
              <w:b/>
              <w:sz w:val="16"/>
              <w:szCs w:val="16"/>
            </w:rPr>
            <w:fldChar w:fldCharType="end"/>
          </w:r>
        </w:p>
      </w:tc>
    </w:tr>
  </w:tbl>
  <w:p w14:paraId="6AC301D7" w14:textId="77777777" w:rsidR="00861990" w:rsidRDefault="00861990" w:rsidP="000742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9E562" w14:textId="77777777" w:rsidR="00861990" w:rsidRPr="00F17AC3" w:rsidRDefault="00861990">
    <w:pPr>
      <w:pStyle w:val="Footer"/>
      <w:pBdr>
        <w:top w:val="thinThickSmallGap" w:sz="24" w:space="1" w:color="622423" w:themeColor="accent2" w:themeShade="7F"/>
      </w:pBdr>
      <w:rPr>
        <w:rFonts w:asciiTheme="majorHAnsi" w:hAnsiTheme="majorHAnsi"/>
        <w:b/>
        <w:i/>
        <w:sz w:val="20"/>
      </w:rPr>
    </w:pPr>
    <w:r w:rsidRPr="00F17AC3">
      <w:rPr>
        <w:rFonts w:asciiTheme="majorHAnsi" w:hAnsiTheme="majorHAnsi"/>
        <w:b/>
        <w:i/>
        <w:sz w:val="20"/>
      </w:rPr>
      <w:t xml:space="preserve">AIDC RFQ </w:t>
    </w:r>
    <w:r>
      <w:rPr>
        <w:rFonts w:asciiTheme="majorHAnsi" w:hAnsiTheme="majorHAnsi"/>
        <w:b/>
        <w:i/>
        <w:sz w:val="20"/>
      </w:rPr>
      <w:t>– Comprehensive Short-term insurance cover</w:t>
    </w:r>
    <w:r w:rsidRPr="00F17AC3">
      <w:rPr>
        <w:rFonts w:asciiTheme="majorHAnsi" w:hAnsiTheme="majorHAnsi"/>
        <w:b/>
        <w:i/>
        <w:sz w:val="20"/>
      </w:rPr>
      <w:ptab w:relativeTo="margin" w:alignment="right" w:leader="none"/>
    </w:r>
    <w:r w:rsidRPr="00F17AC3">
      <w:rPr>
        <w:rFonts w:asciiTheme="majorHAnsi" w:hAnsiTheme="majorHAnsi"/>
        <w:b/>
        <w:i/>
        <w:sz w:val="20"/>
      </w:rPr>
      <w:t xml:space="preserve">Page </w:t>
    </w:r>
    <w:r w:rsidRPr="00F17AC3">
      <w:rPr>
        <w:b/>
        <w:i/>
        <w:sz w:val="20"/>
      </w:rPr>
      <w:fldChar w:fldCharType="begin"/>
    </w:r>
    <w:r w:rsidRPr="00F17AC3">
      <w:rPr>
        <w:b/>
        <w:i/>
        <w:sz w:val="20"/>
      </w:rPr>
      <w:instrText xml:space="preserve"> PAGE   \* MERGEFORMAT </w:instrText>
    </w:r>
    <w:r w:rsidRPr="00F17AC3">
      <w:rPr>
        <w:b/>
        <w:i/>
        <w:sz w:val="20"/>
      </w:rPr>
      <w:fldChar w:fldCharType="separate"/>
    </w:r>
    <w:r w:rsidRPr="003F7CF5">
      <w:rPr>
        <w:rFonts w:asciiTheme="majorHAnsi" w:hAnsiTheme="majorHAnsi"/>
        <w:b/>
        <w:i/>
        <w:noProof/>
        <w:sz w:val="20"/>
      </w:rPr>
      <w:t>1</w:t>
    </w:r>
    <w:r w:rsidRPr="00F17AC3">
      <w:rPr>
        <w:b/>
        <w:i/>
        <w:sz w:val="20"/>
      </w:rPr>
      <w:fldChar w:fldCharType="end"/>
    </w:r>
  </w:p>
  <w:p w14:paraId="2041E407" w14:textId="77777777" w:rsidR="00861990" w:rsidRPr="002827E8" w:rsidRDefault="00861990" w:rsidP="00AD703A">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60D681" w14:textId="77777777" w:rsidR="00885052" w:rsidRDefault="00885052">
      <w:r>
        <w:separator/>
      </w:r>
    </w:p>
  </w:footnote>
  <w:footnote w:type="continuationSeparator" w:id="0">
    <w:p w14:paraId="2A28B8C8" w14:textId="77777777" w:rsidR="00885052" w:rsidRDefault="00885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697"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8"/>
      <w:gridCol w:w="739"/>
      <w:gridCol w:w="1823"/>
      <w:gridCol w:w="2139"/>
      <w:gridCol w:w="2059"/>
      <w:gridCol w:w="2743"/>
    </w:tblGrid>
    <w:tr w:rsidR="00861990" w:rsidRPr="00600F30" w14:paraId="6260B84B" w14:textId="77777777" w:rsidTr="004B4708">
      <w:trPr>
        <w:trHeight w:val="448"/>
      </w:trPr>
      <w:tc>
        <w:tcPr>
          <w:tcW w:w="731" w:type="pct"/>
          <w:vAlign w:val="center"/>
        </w:tcPr>
        <w:p w14:paraId="246DA151" w14:textId="77777777" w:rsidR="00861990" w:rsidRPr="00600F30" w:rsidRDefault="00861990" w:rsidP="004B4708">
          <w:pPr>
            <w:rPr>
              <w:rFonts w:cs="Arial"/>
              <w:b/>
              <w:snapToGrid w:val="0"/>
              <w:sz w:val="18"/>
              <w:szCs w:val="18"/>
            </w:rPr>
          </w:pPr>
          <w:r w:rsidRPr="00600F30">
            <w:rPr>
              <w:rFonts w:cs="Arial"/>
              <w:b/>
              <w:sz w:val="18"/>
              <w:szCs w:val="18"/>
            </w:rPr>
            <w:t>Department:</w:t>
          </w:r>
        </w:p>
      </w:tc>
      <w:tc>
        <w:tcPr>
          <w:tcW w:w="1151" w:type="pct"/>
          <w:gridSpan w:val="2"/>
          <w:vAlign w:val="center"/>
        </w:tcPr>
        <w:p w14:paraId="1CD269A2" w14:textId="77777777" w:rsidR="00861990" w:rsidRPr="00600F30" w:rsidRDefault="00861990" w:rsidP="004B4708">
          <w:pPr>
            <w:rPr>
              <w:rFonts w:cs="Arial"/>
              <w:b/>
              <w:snapToGrid w:val="0"/>
              <w:sz w:val="18"/>
              <w:szCs w:val="18"/>
            </w:rPr>
          </w:pPr>
          <w:r w:rsidRPr="00600F30">
            <w:rPr>
              <w:rFonts w:cs="Arial"/>
              <w:b/>
              <w:snapToGrid w:val="0"/>
              <w:sz w:val="18"/>
              <w:szCs w:val="18"/>
            </w:rPr>
            <w:t>Supplier Chain Management</w:t>
          </w:r>
        </w:p>
      </w:tc>
      <w:tc>
        <w:tcPr>
          <w:tcW w:w="961" w:type="pct"/>
          <w:vAlign w:val="center"/>
        </w:tcPr>
        <w:p w14:paraId="4F2B3116" w14:textId="77777777" w:rsidR="00861990" w:rsidRPr="00600F30" w:rsidRDefault="00861990" w:rsidP="004B4708">
          <w:pPr>
            <w:rPr>
              <w:rFonts w:cs="Arial"/>
              <w:b/>
              <w:sz w:val="18"/>
              <w:szCs w:val="18"/>
            </w:rPr>
          </w:pPr>
          <w:r w:rsidRPr="00600F30">
            <w:rPr>
              <w:rFonts w:cs="Arial"/>
              <w:b/>
              <w:sz w:val="18"/>
              <w:szCs w:val="18"/>
            </w:rPr>
            <w:t>Document number:</w:t>
          </w:r>
        </w:p>
      </w:tc>
      <w:tc>
        <w:tcPr>
          <w:tcW w:w="924" w:type="pct"/>
          <w:vAlign w:val="center"/>
        </w:tcPr>
        <w:p w14:paraId="4706EC8A" w14:textId="77777777" w:rsidR="00861990" w:rsidRPr="00600F30" w:rsidRDefault="00861990" w:rsidP="00C670E9">
          <w:pPr>
            <w:rPr>
              <w:rFonts w:cs="Arial"/>
              <w:b/>
              <w:sz w:val="18"/>
              <w:szCs w:val="18"/>
            </w:rPr>
          </w:pPr>
          <w:r w:rsidRPr="00C670E9">
            <w:rPr>
              <w:rFonts w:cs="Arial"/>
              <w:b/>
              <w:sz w:val="18"/>
              <w:szCs w:val="18"/>
            </w:rPr>
            <w:t>AIDC-SCM-TMP-011</w:t>
          </w:r>
        </w:p>
      </w:tc>
      <w:tc>
        <w:tcPr>
          <w:tcW w:w="1232" w:type="pct"/>
          <w:vMerge w:val="restart"/>
          <w:vAlign w:val="center"/>
        </w:tcPr>
        <w:p w14:paraId="6FAD31E9" w14:textId="77777777" w:rsidR="00861990" w:rsidRPr="00600F30" w:rsidRDefault="00861990" w:rsidP="004B4708">
          <w:pPr>
            <w:rPr>
              <w:b/>
              <w:sz w:val="18"/>
              <w:szCs w:val="18"/>
            </w:rPr>
          </w:pPr>
          <w:r w:rsidRPr="00D5410A">
            <w:rPr>
              <w:noProof/>
              <w:lang w:val="en-ZA" w:eastAsia="en-ZA"/>
            </w:rPr>
            <w:drawing>
              <wp:inline distT="0" distB="0" distL="0" distR="0" wp14:anchorId="4B3FDC20" wp14:editId="6BEC8626">
                <wp:extent cx="1619250"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933450"/>
                        </a:xfrm>
                        <a:prstGeom prst="rect">
                          <a:avLst/>
                        </a:prstGeom>
                        <a:noFill/>
                        <a:ln>
                          <a:noFill/>
                        </a:ln>
                      </pic:spPr>
                    </pic:pic>
                  </a:graphicData>
                </a:graphic>
              </wp:inline>
            </w:drawing>
          </w:r>
        </w:p>
      </w:tc>
    </w:tr>
    <w:tr w:rsidR="00861990" w:rsidRPr="00600F30" w14:paraId="45F41259" w14:textId="77777777" w:rsidTr="004B4708">
      <w:trPr>
        <w:trHeight w:val="428"/>
      </w:trPr>
      <w:tc>
        <w:tcPr>
          <w:tcW w:w="1063" w:type="pct"/>
          <w:gridSpan w:val="2"/>
          <w:vAlign w:val="center"/>
        </w:tcPr>
        <w:p w14:paraId="338B10CE" w14:textId="77777777" w:rsidR="00861990" w:rsidRPr="00600F30" w:rsidRDefault="00861990" w:rsidP="004B4708">
          <w:pPr>
            <w:rPr>
              <w:rFonts w:cs="Arial"/>
              <w:b/>
              <w:snapToGrid w:val="0"/>
              <w:sz w:val="18"/>
              <w:szCs w:val="18"/>
            </w:rPr>
          </w:pPr>
          <w:r w:rsidRPr="00600F30">
            <w:rPr>
              <w:rFonts w:cs="Arial"/>
              <w:b/>
              <w:sz w:val="18"/>
              <w:szCs w:val="18"/>
            </w:rPr>
            <w:t>Document Classification</w:t>
          </w:r>
        </w:p>
      </w:tc>
      <w:tc>
        <w:tcPr>
          <w:tcW w:w="2705" w:type="pct"/>
          <w:gridSpan w:val="3"/>
          <w:vAlign w:val="center"/>
        </w:tcPr>
        <w:p w14:paraId="79107677" w14:textId="77777777" w:rsidR="00861990" w:rsidRPr="00600F30" w:rsidRDefault="00861990" w:rsidP="004B4708">
          <w:pPr>
            <w:rPr>
              <w:rFonts w:cs="Arial"/>
              <w:b/>
              <w:snapToGrid w:val="0"/>
              <w:sz w:val="18"/>
              <w:szCs w:val="18"/>
            </w:rPr>
          </w:pPr>
          <w:r w:rsidRPr="00600F30">
            <w:rPr>
              <w:rFonts w:cs="Arial"/>
              <w:b/>
              <w:snapToGrid w:val="0"/>
              <w:sz w:val="18"/>
              <w:szCs w:val="18"/>
            </w:rPr>
            <w:t>Normal document</w:t>
          </w:r>
        </w:p>
      </w:tc>
      <w:tc>
        <w:tcPr>
          <w:tcW w:w="1232" w:type="pct"/>
          <w:vMerge/>
          <w:vAlign w:val="center"/>
        </w:tcPr>
        <w:p w14:paraId="079DA5F3" w14:textId="77777777" w:rsidR="00861990" w:rsidRPr="00600F30" w:rsidRDefault="00861990" w:rsidP="004B4708">
          <w:pPr>
            <w:rPr>
              <w:rFonts w:ascii="Arial Narrow" w:hAnsi="Arial Narrow" w:cs="Arial"/>
              <w:b/>
              <w:snapToGrid w:val="0"/>
              <w:sz w:val="18"/>
              <w:szCs w:val="18"/>
            </w:rPr>
          </w:pPr>
        </w:p>
      </w:tc>
    </w:tr>
    <w:tr w:rsidR="00861990" w:rsidRPr="00600F30" w14:paraId="7D4C62F9" w14:textId="77777777" w:rsidTr="004B4708">
      <w:trPr>
        <w:trHeight w:val="428"/>
      </w:trPr>
      <w:tc>
        <w:tcPr>
          <w:tcW w:w="1063" w:type="pct"/>
          <w:gridSpan w:val="2"/>
          <w:vAlign w:val="center"/>
        </w:tcPr>
        <w:p w14:paraId="3F70CD94" w14:textId="77777777" w:rsidR="00861990" w:rsidRPr="00600F30" w:rsidRDefault="00861990" w:rsidP="004B4708">
          <w:pPr>
            <w:rPr>
              <w:rFonts w:cs="Arial"/>
              <w:b/>
              <w:sz w:val="18"/>
              <w:szCs w:val="18"/>
            </w:rPr>
          </w:pPr>
          <w:r w:rsidRPr="00600F30">
            <w:rPr>
              <w:rFonts w:cs="Arial"/>
              <w:b/>
              <w:sz w:val="18"/>
              <w:szCs w:val="18"/>
            </w:rPr>
            <w:t>Document Type</w:t>
          </w:r>
        </w:p>
      </w:tc>
      <w:tc>
        <w:tcPr>
          <w:tcW w:w="2705" w:type="pct"/>
          <w:gridSpan w:val="3"/>
          <w:vAlign w:val="center"/>
        </w:tcPr>
        <w:p w14:paraId="658B7A29" w14:textId="77777777" w:rsidR="00861990" w:rsidRPr="00600F30" w:rsidRDefault="00861990" w:rsidP="004B4708">
          <w:pPr>
            <w:rPr>
              <w:rFonts w:cs="Arial"/>
              <w:b/>
              <w:snapToGrid w:val="0"/>
              <w:sz w:val="18"/>
              <w:szCs w:val="18"/>
            </w:rPr>
          </w:pPr>
          <w:r>
            <w:rPr>
              <w:rFonts w:cs="Arial"/>
              <w:b/>
              <w:snapToGrid w:val="0"/>
              <w:sz w:val="18"/>
              <w:szCs w:val="18"/>
            </w:rPr>
            <w:t>TEMPLATE</w:t>
          </w:r>
        </w:p>
      </w:tc>
      <w:tc>
        <w:tcPr>
          <w:tcW w:w="1232" w:type="pct"/>
          <w:vMerge/>
          <w:vAlign w:val="center"/>
        </w:tcPr>
        <w:p w14:paraId="32DA571B" w14:textId="77777777" w:rsidR="00861990" w:rsidRPr="00600F30" w:rsidRDefault="00861990" w:rsidP="004B4708">
          <w:pPr>
            <w:rPr>
              <w:rFonts w:ascii="Arial Narrow" w:hAnsi="Arial Narrow" w:cs="Arial"/>
              <w:b/>
              <w:snapToGrid w:val="0"/>
              <w:sz w:val="18"/>
              <w:szCs w:val="18"/>
            </w:rPr>
          </w:pPr>
        </w:p>
      </w:tc>
    </w:tr>
    <w:tr w:rsidR="00861990" w:rsidRPr="00600F30" w14:paraId="470EADC0" w14:textId="77777777" w:rsidTr="004B4708">
      <w:trPr>
        <w:trHeight w:val="644"/>
      </w:trPr>
      <w:tc>
        <w:tcPr>
          <w:tcW w:w="1063" w:type="pct"/>
          <w:gridSpan w:val="2"/>
          <w:vAlign w:val="center"/>
        </w:tcPr>
        <w:p w14:paraId="767DE530" w14:textId="77777777" w:rsidR="00861990" w:rsidRPr="00600F30" w:rsidRDefault="00861990" w:rsidP="004B4708">
          <w:pPr>
            <w:rPr>
              <w:rFonts w:cs="Arial"/>
              <w:b/>
              <w:snapToGrid w:val="0"/>
              <w:sz w:val="18"/>
              <w:szCs w:val="18"/>
            </w:rPr>
          </w:pPr>
          <w:r w:rsidRPr="00600F30">
            <w:rPr>
              <w:rFonts w:cs="Arial"/>
              <w:b/>
              <w:sz w:val="18"/>
              <w:szCs w:val="18"/>
            </w:rPr>
            <w:t>Name of Document:</w:t>
          </w:r>
        </w:p>
      </w:tc>
      <w:tc>
        <w:tcPr>
          <w:tcW w:w="2705" w:type="pct"/>
          <w:gridSpan w:val="3"/>
          <w:vAlign w:val="center"/>
        </w:tcPr>
        <w:p w14:paraId="56CE50A8" w14:textId="77777777" w:rsidR="00861990" w:rsidRPr="00600F30" w:rsidRDefault="00861990" w:rsidP="004B4708">
          <w:pPr>
            <w:rPr>
              <w:rFonts w:cs="Arial"/>
              <w:b/>
              <w:i/>
              <w:snapToGrid w:val="0"/>
              <w:sz w:val="18"/>
              <w:szCs w:val="18"/>
            </w:rPr>
          </w:pPr>
          <w:r>
            <w:rPr>
              <w:rFonts w:cs="Arial"/>
              <w:b/>
              <w:bCs/>
              <w:sz w:val="18"/>
              <w:szCs w:val="18"/>
            </w:rPr>
            <w:t>REQUEST FOR QUOTATION/PROPOSAL (RFQ)</w:t>
          </w:r>
        </w:p>
      </w:tc>
      <w:tc>
        <w:tcPr>
          <w:tcW w:w="1232" w:type="pct"/>
          <w:vMerge/>
          <w:vAlign w:val="center"/>
        </w:tcPr>
        <w:p w14:paraId="43F91E5D" w14:textId="77777777" w:rsidR="00861990" w:rsidRPr="00600F30" w:rsidRDefault="00861990" w:rsidP="004B4708">
          <w:pPr>
            <w:rPr>
              <w:rFonts w:ascii="Arial Narrow" w:hAnsi="Arial Narrow" w:cs="Arial"/>
              <w:b/>
              <w:bCs/>
              <w:sz w:val="18"/>
              <w:szCs w:val="18"/>
            </w:rPr>
          </w:pPr>
        </w:p>
      </w:tc>
    </w:tr>
  </w:tbl>
  <w:p w14:paraId="192C8208" w14:textId="77777777" w:rsidR="00861990" w:rsidRDefault="00861990" w:rsidP="00457BAC">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D035E" w14:textId="77777777" w:rsidR="00861990" w:rsidRDefault="00861990" w:rsidP="002827E8">
    <w:pPr>
      <w:pStyle w:val="Header"/>
      <w:jc w:val="center"/>
    </w:pPr>
    <w:r>
      <w:rPr>
        <w:noProof/>
        <w:lang w:val="en-ZA" w:eastAsia="en-ZA"/>
      </w:rPr>
      <w:drawing>
        <wp:inline distT="0" distB="0" distL="0" distR="0" wp14:anchorId="6BE3476E" wp14:editId="093828E5">
          <wp:extent cx="2771775" cy="933450"/>
          <wp:effectExtent l="19050" t="0" r="9525" b="0"/>
          <wp:docPr id="7" name="Picture 7" descr="AIDC Logo low 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IDC Logo low res"/>
                  <pic:cNvPicPr>
                    <a:picLocks noChangeAspect="1" noChangeArrowheads="1"/>
                  </pic:cNvPicPr>
                </pic:nvPicPr>
                <pic:blipFill>
                  <a:blip r:embed="rId1"/>
                  <a:srcRect/>
                  <a:stretch>
                    <a:fillRect/>
                  </a:stretch>
                </pic:blipFill>
                <pic:spPr bwMode="auto">
                  <a:xfrm>
                    <a:off x="0" y="0"/>
                    <a:ext cx="2771775" cy="9334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246"/>
    <w:multiLevelType w:val="hybridMultilevel"/>
    <w:tmpl w:val="D00E4D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3644E74"/>
    <w:multiLevelType w:val="hybridMultilevel"/>
    <w:tmpl w:val="06B4746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AB030DE"/>
    <w:multiLevelType w:val="hybridMultilevel"/>
    <w:tmpl w:val="E0D04B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C3D29E4"/>
    <w:multiLevelType w:val="hybridMultilevel"/>
    <w:tmpl w:val="B956A16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 w15:restartNumberingAfterBreak="0">
    <w:nsid w:val="0D2C77D3"/>
    <w:multiLevelType w:val="multilevel"/>
    <w:tmpl w:val="64CC58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20" w:hanging="720"/>
      </w:pPr>
      <w:rPr>
        <w:rFonts w:hint="default"/>
      </w:rPr>
    </w:lvl>
    <w:lvl w:ilvl="3">
      <w:start w:val="1"/>
      <w:numFmt w:val="decimal"/>
      <w:lvlText w:val="%1.%2.%3.%4"/>
      <w:lvlJc w:val="left"/>
      <w:pPr>
        <w:ind w:left="1770" w:hanging="72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2830" w:hanging="108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3890" w:hanging="1440"/>
      </w:pPr>
      <w:rPr>
        <w:rFonts w:hint="default"/>
      </w:rPr>
    </w:lvl>
    <w:lvl w:ilvl="8">
      <w:start w:val="1"/>
      <w:numFmt w:val="decimal"/>
      <w:lvlText w:val="%1.%2.%3.%4.%5.%6.%7.%8.%9"/>
      <w:lvlJc w:val="left"/>
      <w:pPr>
        <w:ind w:left="4600" w:hanging="1800"/>
      </w:pPr>
      <w:rPr>
        <w:rFonts w:hint="default"/>
      </w:rPr>
    </w:lvl>
  </w:abstractNum>
  <w:abstractNum w:abstractNumId="5" w15:restartNumberingAfterBreak="0">
    <w:nsid w:val="0FB94E4D"/>
    <w:multiLevelType w:val="hybridMultilevel"/>
    <w:tmpl w:val="6D501F6C"/>
    <w:lvl w:ilvl="0" w:tplc="F0DAA4EC">
      <w:start w:val="1"/>
      <w:numFmt w:val="lowerLetter"/>
      <w:lvlText w:val="%1)"/>
      <w:lvlJc w:val="left"/>
      <w:pPr>
        <w:ind w:left="1430" w:hanging="360"/>
      </w:pPr>
      <w:rPr>
        <w:b w:val="0"/>
      </w:rPr>
    </w:lvl>
    <w:lvl w:ilvl="1" w:tplc="1C090019" w:tentative="1">
      <w:start w:val="1"/>
      <w:numFmt w:val="lowerLetter"/>
      <w:lvlText w:val="%2."/>
      <w:lvlJc w:val="left"/>
      <w:pPr>
        <w:ind w:left="2150" w:hanging="360"/>
      </w:pPr>
    </w:lvl>
    <w:lvl w:ilvl="2" w:tplc="1C09001B" w:tentative="1">
      <w:start w:val="1"/>
      <w:numFmt w:val="lowerRoman"/>
      <w:lvlText w:val="%3."/>
      <w:lvlJc w:val="right"/>
      <w:pPr>
        <w:ind w:left="2870" w:hanging="180"/>
      </w:pPr>
    </w:lvl>
    <w:lvl w:ilvl="3" w:tplc="1C09000F" w:tentative="1">
      <w:start w:val="1"/>
      <w:numFmt w:val="decimal"/>
      <w:lvlText w:val="%4."/>
      <w:lvlJc w:val="left"/>
      <w:pPr>
        <w:ind w:left="3590" w:hanging="360"/>
      </w:pPr>
    </w:lvl>
    <w:lvl w:ilvl="4" w:tplc="1C090019" w:tentative="1">
      <w:start w:val="1"/>
      <w:numFmt w:val="lowerLetter"/>
      <w:lvlText w:val="%5."/>
      <w:lvlJc w:val="left"/>
      <w:pPr>
        <w:ind w:left="4310" w:hanging="360"/>
      </w:pPr>
    </w:lvl>
    <w:lvl w:ilvl="5" w:tplc="1C09001B" w:tentative="1">
      <w:start w:val="1"/>
      <w:numFmt w:val="lowerRoman"/>
      <w:lvlText w:val="%6."/>
      <w:lvlJc w:val="right"/>
      <w:pPr>
        <w:ind w:left="5030" w:hanging="180"/>
      </w:pPr>
    </w:lvl>
    <w:lvl w:ilvl="6" w:tplc="1C09000F" w:tentative="1">
      <w:start w:val="1"/>
      <w:numFmt w:val="decimal"/>
      <w:lvlText w:val="%7."/>
      <w:lvlJc w:val="left"/>
      <w:pPr>
        <w:ind w:left="5750" w:hanging="360"/>
      </w:pPr>
    </w:lvl>
    <w:lvl w:ilvl="7" w:tplc="1C090019" w:tentative="1">
      <w:start w:val="1"/>
      <w:numFmt w:val="lowerLetter"/>
      <w:lvlText w:val="%8."/>
      <w:lvlJc w:val="left"/>
      <w:pPr>
        <w:ind w:left="6470" w:hanging="360"/>
      </w:pPr>
    </w:lvl>
    <w:lvl w:ilvl="8" w:tplc="1C09001B" w:tentative="1">
      <w:start w:val="1"/>
      <w:numFmt w:val="lowerRoman"/>
      <w:lvlText w:val="%9."/>
      <w:lvlJc w:val="right"/>
      <w:pPr>
        <w:ind w:left="7190" w:hanging="180"/>
      </w:pPr>
    </w:lvl>
  </w:abstractNum>
  <w:abstractNum w:abstractNumId="6" w15:restartNumberingAfterBreak="0">
    <w:nsid w:val="14CF6EE7"/>
    <w:multiLevelType w:val="multilevel"/>
    <w:tmpl w:val="C61824D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4E37602"/>
    <w:multiLevelType w:val="hybridMultilevel"/>
    <w:tmpl w:val="D5A0E7F8"/>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8" w15:restartNumberingAfterBreak="0">
    <w:nsid w:val="194C1BC6"/>
    <w:multiLevelType w:val="hybridMultilevel"/>
    <w:tmpl w:val="A866C1AC"/>
    <w:lvl w:ilvl="0" w:tplc="69EE59FC">
      <w:start w:val="1"/>
      <w:numFmt w:val="bullet"/>
      <w:lvlText w:val=""/>
      <w:lvlJc w:val="left"/>
      <w:pPr>
        <w:ind w:left="720" w:hanging="360"/>
      </w:pPr>
      <w:rPr>
        <w:rFonts w:asciiTheme="minorHAnsi" w:hAnsiTheme="minorHAnsi" w:hint="default"/>
        <w:b w:val="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1A4338A9"/>
    <w:multiLevelType w:val="hybridMultilevel"/>
    <w:tmpl w:val="CBD68504"/>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1A8176EB"/>
    <w:multiLevelType w:val="hybridMultilevel"/>
    <w:tmpl w:val="F05EF5A2"/>
    <w:lvl w:ilvl="0" w:tplc="FA6CAC3C">
      <w:start w:val="1"/>
      <w:numFmt w:val="lowerLetter"/>
      <w:lvlText w:val="%1)"/>
      <w:lvlJc w:val="left"/>
      <w:pPr>
        <w:ind w:left="1430" w:hanging="360"/>
      </w:pPr>
      <w:rPr>
        <w:b w:val="0"/>
      </w:rPr>
    </w:lvl>
    <w:lvl w:ilvl="1" w:tplc="1C090019" w:tentative="1">
      <w:start w:val="1"/>
      <w:numFmt w:val="lowerLetter"/>
      <w:lvlText w:val="%2."/>
      <w:lvlJc w:val="left"/>
      <w:pPr>
        <w:ind w:left="2150" w:hanging="360"/>
      </w:pPr>
    </w:lvl>
    <w:lvl w:ilvl="2" w:tplc="1C09001B" w:tentative="1">
      <w:start w:val="1"/>
      <w:numFmt w:val="lowerRoman"/>
      <w:lvlText w:val="%3."/>
      <w:lvlJc w:val="right"/>
      <w:pPr>
        <w:ind w:left="2870" w:hanging="180"/>
      </w:pPr>
    </w:lvl>
    <w:lvl w:ilvl="3" w:tplc="1C09000F" w:tentative="1">
      <w:start w:val="1"/>
      <w:numFmt w:val="decimal"/>
      <w:lvlText w:val="%4."/>
      <w:lvlJc w:val="left"/>
      <w:pPr>
        <w:ind w:left="3590" w:hanging="360"/>
      </w:pPr>
    </w:lvl>
    <w:lvl w:ilvl="4" w:tplc="1C090019" w:tentative="1">
      <w:start w:val="1"/>
      <w:numFmt w:val="lowerLetter"/>
      <w:lvlText w:val="%5."/>
      <w:lvlJc w:val="left"/>
      <w:pPr>
        <w:ind w:left="4310" w:hanging="360"/>
      </w:pPr>
    </w:lvl>
    <w:lvl w:ilvl="5" w:tplc="1C09001B" w:tentative="1">
      <w:start w:val="1"/>
      <w:numFmt w:val="lowerRoman"/>
      <w:lvlText w:val="%6."/>
      <w:lvlJc w:val="right"/>
      <w:pPr>
        <w:ind w:left="5030" w:hanging="180"/>
      </w:pPr>
    </w:lvl>
    <w:lvl w:ilvl="6" w:tplc="1C09000F" w:tentative="1">
      <w:start w:val="1"/>
      <w:numFmt w:val="decimal"/>
      <w:lvlText w:val="%7."/>
      <w:lvlJc w:val="left"/>
      <w:pPr>
        <w:ind w:left="5750" w:hanging="360"/>
      </w:pPr>
    </w:lvl>
    <w:lvl w:ilvl="7" w:tplc="1C090019" w:tentative="1">
      <w:start w:val="1"/>
      <w:numFmt w:val="lowerLetter"/>
      <w:lvlText w:val="%8."/>
      <w:lvlJc w:val="left"/>
      <w:pPr>
        <w:ind w:left="6470" w:hanging="360"/>
      </w:pPr>
    </w:lvl>
    <w:lvl w:ilvl="8" w:tplc="1C09001B" w:tentative="1">
      <w:start w:val="1"/>
      <w:numFmt w:val="lowerRoman"/>
      <w:lvlText w:val="%9."/>
      <w:lvlJc w:val="right"/>
      <w:pPr>
        <w:ind w:left="7190" w:hanging="180"/>
      </w:pPr>
    </w:lvl>
  </w:abstractNum>
  <w:abstractNum w:abstractNumId="11" w15:restartNumberingAfterBreak="0">
    <w:nsid w:val="1F45466F"/>
    <w:multiLevelType w:val="hybridMultilevel"/>
    <w:tmpl w:val="9F2CE9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C3D5E3D"/>
    <w:multiLevelType w:val="hybridMultilevel"/>
    <w:tmpl w:val="1D4C4F88"/>
    <w:lvl w:ilvl="0" w:tplc="1C090017">
      <w:start w:val="1"/>
      <w:numFmt w:val="lowerLetter"/>
      <w:lvlText w:val="%1)"/>
      <w:lvlJc w:val="left"/>
      <w:pPr>
        <w:ind w:left="1430" w:hanging="360"/>
      </w:pPr>
    </w:lvl>
    <w:lvl w:ilvl="1" w:tplc="1C090019" w:tentative="1">
      <w:start w:val="1"/>
      <w:numFmt w:val="lowerLetter"/>
      <w:lvlText w:val="%2."/>
      <w:lvlJc w:val="left"/>
      <w:pPr>
        <w:ind w:left="2150" w:hanging="360"/>
      </w:pPr>
    </w:lvl>
    <w:lvl w:ilvl="2" w:tplc="1C09001B" w:tentative="1">
      <w:start w:val="1"/>
      <w:numFmt w:val="lowerRoman"/>
      <w:lvlText w:val="%3."/>
      <w:lvlJc w:val="right"/>
      <w:pPr>
        <w:ind w:left="2870" w:hanging="180"/>
      </w:pPr>
    </w:lvl>
    <w:lvl w:ilvl="3" w:tplc="1C09000F" w:tentative="1">
      <w:start w:val="1"/>
      <w:numFmt w:val="decimal"/>
      <w:lvlText w:val="%4."/>
      <w:lvlJc w:val="left"/>
      <w:pPr>
        <w:ind w:left="3590" w:hanging="360"/>
      </w:pPr>
    </w:lvl>
    <w:lvl w:ilvl="4" w:tplc="1C090019" w:tentative="1">
      <w:start w:val="1"/>
      <w:numFmt w:val="lowerLetter"/>
      <w:lvlText w:val="%5."/>
      <w:lvlJc w:val="left"/>
      <w:pPr>
        <w:ind w:left="4310" w:hanging="360"/>
      </w:pPr>
    </w:lvl>
    <w:lvl w:ilvl="5" w:tplc="1C09001B" w:tentative="1">
      <w:start w:val="1"/>
      <w:numFmt w:val="lowerRoman"/>
      <w:lvlText w:val="%6."/>
      <w:lvlJc w:val="right"/>
      <w:pPr>
        <w:ind w:left="5030" w:hanging="180"/>
      </w:pPr>
    </w:lvl>
    <w:lvl w:ilvl="6" w:tplc="1C09000F" w:tentative="1">
      <w:start w:val="1"/>
      <w:numFmt w:val="decimal"/>
      <w:lvlText w:val="%7."/>
      <w:lvlJc w:val="left"/>
      <w:pPr>
        <w:ind w:left="5750" w:hanging="360"/>
      </w:pPr>
    </w:lvl>
    <w:lvl w:ilvl="7" w:tplc="1C090019" w:tentative="1">
      <w:start w:val="1"/>
      <w:numFmt w:val="lowerLetter"/>
      <w:lvlText w:val="%8."/>
      <w:lvlJc w:val="left"/>
      <w:pPr>
        <w:ind w:left="6470" w:hanging="360"/>
      </w:pPr>
    </w:lvl>
    <w:lvl w:ilvl="8" w:tplc="1C09001B" w:tentative="1">
      <w:start w:val="1"/>
      <w:numFmt w:val="lowerRoman"/>
      <w:lvlText w:val="%9."/>
      <w:lvlJc w:val="right"/>
      <w:pPr>
        <w:ind w:left="7190" w:hanging="180"/>
      </w:pPr>
    </w:lvl>
  </w:abstractNum>
  <w:abstractNum w:abstractNumId="13" w15:restartNumberingAfterBreak="0">
    <w:nsid w:val="335B5F32"/>
    <w:multiLevelType w:val="hybridMultilevel"/>
    <w:tmpl w:val="3ADEDB1A"/>
    <w:lvl w:ilvl="0" w:tplc="F6E8CC74">
      <w:start w:val="1"/>
      <w:numFmt w:val="decimal"/>
      <w:pStyle w:val="Heading2"/>
      <w:lvlText w:val="%1."/>
      <w:lvlJc w:val="left"/>
      <w:pPr>
        <w:tabs>
          <w:tab w:val="num" w:pos="294"/>
        </w:tabs>
        <w:ind w:left="294" w:hanging="360"/>
      </w:pPr>
      <w:rPr>
        <w:rFonts w:hint="default"/>
      </w:rPr>
    </w:lvl>
    <w:lvl w:ilvl="1" w:tplc="04090003">
      <w:start w:val="1"/>
      <w:numFmt w:val="bullet"/>
      <w:lvlText w:val="o"/>
      <w:lvlJc w:val="left"/>
      <w:pPr>
        <w:tabs>
          <w:tab w:val="num" w:pos="1014"/>
        </w:tabs>
        <w:ind w:left="1014" w:hanging="360"/>
      </w:pPr>
      <w:rPr>
        <w:rFonts w:ascii="Courier New" w:hAnsi="Courier New" w:cs="Courier New" w:hint="default"/>
      </w:rPr>
    </w:lvl>
    <w:lvl w:ilvl="2" w:tplc="04090005">
      <w:start w:val="1"/>
      <w:numFmt w:val="bullet"/>
      <w:lvlText w:val=""/>
      <w:lvlJc w:val="left"/>
      <w:pPr>
        <w:tabs>
          <w:tab w:val="num" w:pos="1734"/>
        </w:tabs>
        <w:ind w:left="1734" w:hanging="360"/>
      </w:pPr>
      <w:rPr>
        <w:rFonts w:ascii="Wingdings" w:hAnsi="Wingdings" w:hint="default"/>
      </w:rPr>
    </w:lvl>
    <w:lvl w:ilvl="3" w:tplc="04090001" w:tentative="1">
      <w:start w:val="1"/>
      <w:numFmt w:val="bullet"/>
      <w:lvlText w:val=""/>
      <w:lvlJc w:val="left"/>
      <w:pPr>
        <w:tabs>
          <w:tab w:val="num" w:pos="2454"/>
        </w:tabs>
        <w:ind w:left="2454" w:hanging="360"/>
      </w:pPr>
      <w:rPr>
        <w:rFonts w:ascii="Symbol" w:hAnsi="Symbol" w:hint="default"/>
      </w:rPr>
    </w:lvl>
    <w:lvl w:ilvl="4" w:tplc="04090003" w:tentative="1">
      <w:start w:val="1"/>
      <w:numFmt w:val="bullet"/>
      <w:lvlText w:val="o"/>
      <w:lvlJc w:val="left"/>
      <w:pPr>
        <w:tabs>
          <w:tab w:val="num" w:pos="3174"/>
        </w:tabs>
        <w:ind w:left="3174" w:hanging="360"/>
      </w:pPr>
      <w:rPr>
        <w:rFonts w:ascii="Courier New" w:hAnsi="Courier New" w:cs="Courier New" w:hint="default"/>
      </w:rPr>
    </w:lvl>
    <w:lvl w:ilvl="5" w:tplc="04090005" w:tentative="1">
      <w:start w:val="1"/>
      <w:numFmt w:val="bullet"/>
      <w:lvlText w:val=""/>
      <w:lvlJc w:val="left"/>
      <w:pPr>
        <w:tabs>
          <w:tab w:val="num" w:pos="3894"/>
        </w:tabs>
        <w:ind w:left="3894" w:hanging="360"/>
      </w:pPr>
      <w:rPr>
        <w:rFonts w:ascii="Wingdings" w:hAnsi="Wingdings" w:hint="default"/>
      </w:rPr>
    </w:lvl>
    <w:lvl w:ilvl="6" w:tplc="04090001" w:tentative="1">
      <w:start w:val="1"/>
      <w:numFmt w:val="bullet"/>
      <w:lvlText w:val=""/>
      <w:lvlJc w:val="left"/>
      <w:pPr>
        <w:tabs>
          <w:tab w:val="num" w:pos="4614"/>
        </w:tabs>
        <w:ind w:left="4614" w:hanging="360"/>
      </w:pPr>
      <w:rPr>
        <w:rFonts w:ascii="Symbol" w:hAnsi="Symbol" w:hint="default"/>
      </w:rPr>
    </w:lvl>
    <w:lvl w:ilvl="7" w:tplc="04090003" w:tentative="1">
      <w:start w:val="1"/>
      <w:numFmt w:val="bullet"/>
      <w:lvlText w:val="o"/>
      <w:lvlJc w:val="left"/>
      <w:pPr>
        <w:tabs>
          <w:tab w:val="num" w:pos="5334"/>
        </w:tabs>
        <w:ind w:left="5334" w:hanging="360"/>
      </w:pPr>
      <w:rPr>
        <w:rFonts w:ascii="Courier New" w:hAnsi="Courier New" w:cs="Courier New" w:hint="default"/>
      </w:rPr>
    </w:lvl>
    <w:lvl w:ilvl="8" w:tplc="04090005" w:tentative="1">
      <w:start w:val="1"/>
      <w:numFmt w:val="bullet"/>
      <w:lvlText w:val=""/>
      <w:lvlJc w:val="left"/>
      <w:pPr>
        <w:tabs>
          <w:tab w:val="num" w:pos="6054"/>
        </w:tabs>
        <w:ind w:left="6054" w:hanging="360"/>
      </w:pPr>
      <w:rPr>
        <w:rFonts w:ascii="Wingdings" w:hAnsi="Wingdings" w:hint="default"/>
      </w:rPr>
    </w:lvl>
  </w:abstractNum>
  <w:abstractNum w:abstractNumId="14" w15:restartNumberingAfterBreak="0">
    <w:nsid w:val="39AE78F1"/>
    <w:multiLevelType w:val="multilevel"/>
    <w:tmpl w:val="0FA6B69C"/>
    <w:lvl w:ilvl="0">
      <w:start w:val="1"/>
      <w:numFmt w:val="upperLetter"/>
      <w:lvlText w:val="%1."/>
      <w:lvlJc w:val="left"/>
      <w:pPr>
        <w:ind w:left="927" w:hanging="360"/>
      </w:pPr>
      <w:rPr>
        <w:b/>
      </w:rPr>
    </w:lvl>
    <w:lvl w:ilvl="1">
      <w:start w:val="1"/>
      <w:numFmt w:val="bullet"/>
      <w:lvlText w:val=""/>
      <w:lvlJc w:val="left"/>
      <w:pPr>
        <w:ind w:left="1287" w:hanging="360"/>
      </w:pPr>
      <w:rPr>
        <w:rFonts w:ascii="Symbol" w:hAnsi="Symbol"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5" w15:restartNumberingAfterBreak="0">
    <w:nsid w:val="3AC722F8"/>
    <w:multiLevelType w:val="hybridMultilevel"/>
    <w:tmpl w:val="D08E77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0A66D88"/>
    <w:multiLevelType w:val="hybridMultilevel"/>
    <w:tmpl w:val="64AA6B56"/>
    <w:lvl w:ilvl="0" w:tplc="FC90CA32">
      <w:start w:val="5"/>
      <w:numFmt w:val="bullet"/>
      <w:lvlText w:val="-"/>
      <w:lvlJc w:val="left"/>
      <w:pPr>
        <w:ind w:left="1778" w:hanging="360"/>
      </w:pPr>
      <w:rPr>
        <w:rFonts w:ascii="Calibri" w:eastAsiaTheme="minorHAnsi" w:hAnsi="Calibri" w:cstheme="minorBidi" w:hint="default"/>
      </w:rPr>
    </w:lvl>
    <w:lvl w:ilvl="1" w:tplc="1C090003" w:tentative="1">
      <w:start w:val="1"/>
      <w:numFmt w:val="bullet"/>
      <w:lvlText w:val="o"/>
      <w:lvlJc w:val="left"/>
      <w:pPr>
        <w:ind w:left="2498" w:hanging="360"/>
      </w:pPr>
      <w:rPr>
        <w:rFonts w:ascii="Courier New" w:hAnsi="Courier New" w:cs="Courier New" w:hint="default"/>
      </w:rPr>
    </w:lvl>
    <w:lvl w:ilvl="2" w:tplc="1C090005" w:tentative="1">
      <w:start w:val="1"/>
      <w:numFmt w:val="bullet"/>
      <w:lvlText w:val=""/>
      <w:lvlJc w:val="left"/>
      <w:pPr>
        <w:ind w:left="3218" w:hanging="360"/>
      </w:pPr>
      <w:rPr>
        <w:rFonts w:ascii="Wingdings" w:hAnsi="Wingdings" w:hint="default"/>
      </w:rPr>
    </w:lvl>
    <w:lvl w:ilvl="3" w:tplc="1C090001" w:tentative="1">
      <w:start w:val="1"/>
      <w:numFmt w:val="bullet"/>
      <w:lvlText w:val=""/>
      <w:lvlJc w:val="left"/>
      <w:pPr>
        <w:ind w:left="3938" w:hanging="360"/>
      </w:pPr>
      <w:rPr>
        <w:rFonts w:ascii="Symbol" w:hAnsi="Symbol" w:hint="default"/>
      </w:rPr>
    </w:lvl>
    <w:lvl w:ilvl="4" w:tplc="1C090003" w:tentative="1">
      <w:start w:val="1"/>
      <w:numFmt w:val="bullet"/>
      <w:lvlText w:val="o"/>
      <w:lvlJc w:val="left"/>
      <w:pPr>
        <w:ind w:left="4658" w:hanging="360"/>
      </w:pPr>
      <w:rPr>
        <w:rFonts w:ascii="Courier New" w:hAnsi="Courier New" w:cs="Courier New" w:hint="default"/>
      </w:rPr>
    </w:lvl>
    <w:lvl w:ilvl="5" w:tplc="1C090005" w:tentative="1">
      <w:start w:val="1"/>
      <w:numFmt w:val="bullet"/>
      <w:lvlText w:val=""/>
      <w:lvlJc w:val="left"/>
      <w:pPr>
        <w:ind w:left="5378" w:hanging="360"/>
      </w:pPr>
      <w:rPr>
        <w:rFonts w:ascii="Wingdings" w:hAnsi="Wingdings" w:hint="default"/>
      </w:rPr>
    </w:lvl>
    <w:lvl w:ilvl="6" w:tplc="1C090001" w:tentative="1">
      <w:start w:val="1"/>
      <w:numFmt w:val="bullet"/>
      <w:lvlText w:val=""/>
      <w:lvlJc w:val="left"/>
      <w:pPr>
        <w:ind w:left="6098" w:hanging="360"/>
      </w:pPr>
      <w:rPr>
        <w:rFonts w:ascii="Symbol" w:hAnsi="Symbol" w:hint="default"/>
      </w:rPr>
    </w:lvl>
    <w:lvl w:ilvl="7" w:tplc="1C090003" w:tentative="1">
      <w:start w:val="1"/>
      <w:numFmt w:val="bullet"/>
      <w:lvlText w:val="o"/>
      <w:lvlJc w:val="left"/>
      <w:pPr>
        <w:ind w:left="6818" w:hanging="360"/>
      </w:pPr>
      <w:rPr>
        <w:rFonts w:ascii="Courier New" w:hAnsi="Courier New" w:cs="Courier New" w:hint="default"/>
      </w:rPr>
    </w:lvl>
    <w:lvl w:ilvl="8" w:tplc="1C090005" w:tentative="1">
      <w:start w:val="1"/>
      <w:numFmt w:val="bullet"/>
      <w:lvlText w:val=""/>
      <w:lvlJc w:val="left"/>
      <w:pPr>
        <w:ind w:left="7538" w:hanging="360"/>
      </w:pPr>
      <w:rPr>
        <w:rFonts w:ascii="Wingdings" w:hAnsi="Wingdings" w:hint="default"/>
      </w:rPr>
    </w:lvl>
  </w:abstractNum>
  <w:abstractNum w:abstractNumId="17" w15:restartNumberingAfterBreak="0">
    <w:nsid w:val="43317847"/>
    <w:multiLevelType w:val="hybridMultilevel"/>
    <w:tmpl w:val="A1B64974"/>
    <w:lvl w:ilvl="0" w:tplc="76BA4A32">
      <w:start w:val="1"/>
      <w:numFmt w:val="bullet"/>
      <w:lvlText w:val=""/>
      <w:lvlJc w:val="left"/>
      <w:pPr>
        <w:ind w:left="720" w:hanging="360"/>
      </w:pPr>
      <w:rPr>
        <w:rFonts w:asciiTheme="minorHAnsi" w:hAnsiTheme="minorHAns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4176D75"/>
    <w:multiLevelType w:val="hybridMultilevel"/>
    <w:tmpl w:val="F73A26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8883EC2"/>
    <w:multiLevelType w:val="hybridMultilevel"/>
    <w:tmpl w:val="09100E1A"/>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A8168BF"/>
    <w:multiLevelType w:val="multilevel"/>
    <w:tmpl w:val="4E9E65C0"/>
    <w:lvl w:ilvl="0">
      <w:start w:val="1"/>
      <w:numFmt w:val="decimal"/>
      <w:lvlText w:val="%1."/>
      <w:lvlJc w:val="left"/>
      <w:pPr>
        <w:ind w:left="360" w:hanging="360"/>
      </w:pPr>
      <w:rPr>
        <w:b/>
      </w:rPr>
    </w:lvl>
    <w:lvl w:ilvl="1">
      <w:start w:val="1"/>
      <w:numFmt w:val="decimal"/>
      <w:isLgl/>
      <w:lvlText w:val="%1.%2"/>
      <w:lvlJc w:val="left"/>
      <w:pPr>
        <w:ind w:left="654" w:hanging="360"/>
      </w:pPr>
      <w:rPr>
        <w:rFonts w:hint="default"/>
        <w:b/>
      </w:rPr>
    </w:lvl>
    <w:lvl w:ilvl="2">
      <w:start w:val="1"/>
      <w:numFmt w:val="decimal"/>
      <w:isLgl/>
      <w:lvlText w:val="%1.%2.%3"/>
      <w:lvlJc w:val="left"/>
      <w:pPr>
        <w:ind w:left="1308" w:hanging="720"/>
      </w:pPr>
      <w:rPr>
        <w:rFonts w:hint="default"/>
        <w:b w:val="0"/>
        <w:sz w:val="20"/>
        <w:szCs w:val="20"/>
      </w:rPr>
    </w:lvl>
    <w:lvl w:ilvl="3">
      <w:start w:val="1"/>
      <w:numFmt w:val="decimal"/>
      <w:isLgl/>
      <w:lvlText w:val="%1.%2.%3.%4"/>
      <w:lvlJc w:val="left"/>
      <w:pPr>
        <w:ind w:left="1602" w:hanging="720"/>
      </w:pPr>
      <w:rPr>
        <w:rFonts w:hint="default"/>
      </w:rPr>
    </w:lvl>
    <w:lvl w:ilvl="4">
      <w:start w:val="1"/>
      <w:numFmt w:val="decimal"/>
      <w:isLgl/>
      <w:lvlText w:val="%1.%2.%3.%4.%5"/>
      <w:lvlJc w:val="left"/>
      <w:pPr>
        <w:ind w:left="2256" w:hanging="1080"/>
      </w:pPr>
      <w:rPr>
        <w:rFonts w:hint="default"/>
      </w:rPr>
    </w:lvl>
    <w:lvl w:ilvl="5">
      <w:start w:val="1"/>
      <w:numFmt w:val="decimal"/>
      <w:isLgl/>
      <w:lvlText w:val="%1.%2.%3.%4.%5.%6"/>
      <w:lvlJc w:val="left"/>
      <w:pPr>
        <w:ind w:left="2550" w:hanging="108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498" w:hanging="1440"/>
      </w:pPr>
      <w:rPr>
        <w:rFonts w:hint="default"/>
      </w:rPr>
    </w:lvl>
    <w:lvl w:ilvl="8">
      <w:start w:val="1"/>
      <w:numFmt w:val="decimal"/>
      <w:isLgl/>
      <w:lvlText w:val="%1.%2.%3.%4.%5.%6.%7.%8.%9"/>
      <w:lvlJc w:val="left"/>
      <w:pPr>
        <w:ind w:left="4152" w:hanging="1800"/>
      </w:pPr>
      <w:rPr>
        <w:rFonts w:hint="default"/>
      </w:rPr>
    </w:lvl>
  </w:abstractNum>
  <w:abstractNum w:abstractNumId="21" w15:restartNumberingAfterBreak="0">
    <w:nsid w:val="4CB21535"/>
    <w:multiLevelType w:val="hybridMultilevel"/>
    <w:tmpl w:val="6D501F6C"/>
    <w:lvl w:ilvl="0" w:tplc="F0DAA4EC">
      <w:start w:val="1"/>
      <w:numFmt w:val="lowerLetter"/>
      <w:lvlText w:val="%1)"/>
      <w:lvlJc w:val="left"/>
      <w:pPr>
        <w:ind w:left="1430" w:hanging="360"/>
      </w:pPr>
      <w:rPr>
        <w:b w:val="0"/>
      </w:rPr>
    </w:lvl>
    <w:lvl w:ilvl="1" w:tplc="1C090019" w:tentative="1">
      <w:start w:val="1"/>
      <w:numFmt w:val="lowerLetter"/>
      <w:lvlText w:val="%2."/>
      <w:lvlJc w:val="left"/>
      <w:pPr>
        <w:ind w:left="2150" w:hanging="360"/>
      </w:pPr>
    </w:lvl>
    <w:lvl w:ilvl="2" w:tplc="1C09001B" w:tentative="1">
      <w:start w:val="1"/>
      <w:numFmt w:val="lowerRoman"/>
      <w:lvlText w:val="%3."/>
      <w:lvlJc w:val="right"/>
      <w:pPr>
        <w:ind w:left="2870" w:hanging="180"/>
      </w:pPr>
    </w:lvl>
    <w:lvl w:ilvl="3" w:tplc="1C09000F" w:tentative="1">
      <w:start w:val="1"/>
      <w:numFmt w:val="decimal"/>
      <w:lvlText w:val="%4."/>
      <w:lvlJc w:val="left"/>
      <w:pPr>
        <w:ind w:left="3590" w:hanging="360"/>
      </w:pPr>
    </w:lvl>
    <w:lvl w:ilvl="4" w:tplc="1C090019" w:tentative="1">
      <w:start w:val="1"/>
      <w:numFmt w:val="lowerLetter"/>
      <w:lvlText w:val="%5."/>
      <w:lvlJc w:val="left"/>
      <w:pPr>
        <w:ind w:left="4310" w:hanging="360"/>
      </w:pPr>
    </w:lvl>
    <w:lvl w:ilvl="5" w:tplc="1C09001B" w:tentative="1">
      <w:start w:val="1"/>
      <w:numFmt w:val="lowerRoman"/>
      <w:lvlText w:val="%6."/>
      <w:lvlJc w:val="right"/>
      <w:pPr>
        <w:ind w:left="5030" w:hanging="180"/>
      </w:pPr>
    </w:lvl>
    <w:lvl w:ilvl="6" w:tplc="1C09000F" w:tentative="1">
      <w:start w:val="1"/>
      <w:numFmt w:val="decimal"/>
      <w:lvlText w:val="%7."/>
      <w:lvlJc w:val="left"/>
      <w:pPr>
        <w:ind w:left="5750" w:hanging="360"/>
      </w:pPr>
    </w:lvl>
    <w:lvl w:ilvl="7" w:tplc="1C090019" w:tentative="1">
      <w:start w:val="1"/>
      <w:numFmt w:val="lowerLetter"/>
      <w:lvlText w:val="%8."/>
      <w:lvlJc w:val="left"/>
      <w:pPr>
        <w:ind w:left="6470" w:hanging="360"/>
      </w:pPr>
    </w:lvl>
    <w:lvl w:ilvl="8" w:tplc="1C09001B" w:tentative="1">
      <w:start w:val="1"/>
      <w:numFmt w:val="lowerRoman"/>
      <w:lvlText w:val="%9."/>
      <w:lvlJc w:val="right"/>
      <w:pPr>
        <w:ind w:left="7190" w:hanging="180"/>
      </w:pPr>
    </w:lvl>
  </w:abstractNum>
  <w:abstractNum w:abstractNumId="22" w15:restartNumberingAfterBreak="0">
    <w:nsid w:val="53AE0D05"/>
    <w:multiLevelType w:val="hybridMultilevel"/>
    <w:tmpl w:val="C7269E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0543633"/>
    <w:multiLevelType w:val="hybridMultilevel"/>
    <w:tmpl w:val="1F64A3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742E50F2"/>
    <w:multiLevelType w:val="multilevel"/>
    <w:tmpl w:val="90DE2E1C"/>
    <w:lvl w:ilvl="0">
      <w:start w:val="1"/>
      <w:numFmt w:val="decimal"/>
      <w:lvlText w:val="%1."/>
      <w:lvlJc w:val="left"/>
      <w:pPr>
        <w:ind w:left="36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b/>
        <w:sz w:val="22"/>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5" w15:restartNumberingAfterBreak="0">
    <w:nsid w:val="779E4309"/>
    <w:multiLevelType w:val="hybridMultilevel"/>
    <w:tmpl w:val="BF8E28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7EAF4CC2"/>
    <w:multiLevelType w:val="hybridMultilevel"/>
    <w:tmpl w:val="E45C1F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585188029">
    <w:abstractNumId w:val="3"/>
  </w:num>
  <w:num w:numId="2" w16cid:durableId="788938912">
    <w:abstractNumId w:val="13"/>
  </w:num>
  <w:num w:numId="3" w16cid:durableId="701326927">
    <w:abstractNumId w:val="22"/>
  </w:num>
  <w:num w:numId="4" w16cid:durableId="1776553538">
    <w:abstractNumId w:val="24"/>
  </w:num>
  <w:num w:numId="5" w16cid:durableId="14383726">
    <w:abstractNumId w:val="26"/>
  </w:num>
  <w:num w:numId="6" w16cid:durableId="28724619">
    <w:abstractNumId w:val="2"/>
  </w:num>
  <w:num w:numId="7" w16cid:durableId="1791315816">
    <w:abstractNumId w:val="16"/>
  </w:num>
  <w:num w:numId="8" w16cid:durableId="933973291">
    <w:abstractNumId w:val="5"/>
  </w:num>
  <w:num w:numId="9" w16cid:durableId="272253585">
    <w:abstractNumId w:val="21"/>
  </w:num>
  <w:num w:numId="10" w16cid:durableId="71509146">
    <w:abstractNumId w:val="12"/>
  </w:num>
  <w:num w:numId="11" w16cid:durableId="2122912461">
    <w:abstractNumId w:val="10"/>
  </w:num>
  <w:num w:numId="12" w16cid:durableId="357052902">
    <w:abstractNumId w:val="14"/>
  </w:num>
  <w:num w:numId="13" w16cid:durableId="6590467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0436556">
    <w:abstractNumId w:val="20"/>
  </w:num>
  <w:num w:numId="15" w16cid:durableId="87239756">
    <w:abstractNumId w:val="15"/>
  </w:num>
  <w:num w:numId="16" w16cid:durableId="94525865">
    <w:abstractNumId w:val="1"/>
  </w:num>
  <w:num w:numId="17" w16cid:durableId="667830653">
    <w:abstractNumId w:val="23"/>
  </w:num>
  <w:num w:numId="18" w16cid:durableId="78530280">
    <w:abstractNumId w:val="6"/>
  </w:num>
  <w:num w:numId="19" w16cid:durableId="1369451086">
    <w:abstractNumId w:val="9"/>
  </w:num>
  <w:num w:numId="20" w16cid:durableId="2130732539">
    <w:abstractNumId w:val="8"/>
  </w:num>
  <w:num w:numId="21" w16cid:durableId="916789941">
    <w:abstractNumId w:val="17"/>
  </w:num>
  <w:num w:numId="22" w16cid:durableId="89563140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7757711">
    <w:abstractNumId w:val="22"/>
  </w:num>
  <w:num w:numId="24" w16cid:durableId="1702507314">
    <w:abstractNumId w:val="0"/>
  </w:num>
  <w:num w:numId="25" w16cid:durableId="2060744047">
    <w:abstractNumId w:val="18"/>
  </w:num>
  <w:num w:numId="26" w16cid:durableId="1457597564">
    <w:abstractNumId w:val="19"/>
  </w:num>
  <w:num w:numId="27" w16cid:durableId="1072775370">
    <w:abstractNumId w:val="4"/>
  </w:num>
  <w:num w:numId="28" w16cid:durableId="1285888092">
    <w:abstractNumId w:val="11"/>
  </w:num>
  <w:num w:numId="29" w16cid:durableId="648556028">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222"/>
    <w:rsid w:val="0000126A"/>
    <w:rsid w:val="000028E7"/>
    <w:rsid w:val="00002B77"/>
    <w:rsid w:val="00003798"/>
    <w:rsid w:val="000128CC"/>
    <w:rsid w:val="00022465"/>
    <w:rsid w:val="000258A7"/>
    <w:rsid w:val="00025B69"/>
    <w:rsid w:val="00035481"/>
    <w:rsid w:val="0004148D"/>
    <w:rsid w:val="00044974"/>
    <w:rsid w:val="000473DC"/>
    <w:rsid w:val="00051617"/>
    <w:rsid w:val="00055FC1"/>
    <w:rsid w:val="000605FF"/>
    <w:rsid w:val="0006079A"/>
    <w:rsid w:val="0006207E"/>
    <w:rsid w:val="000702B2"/>
    <w:rsid w:val="00072903"/>
    <w:rsid w:val="00073069"/>
    <w:rsid w:val="0007424C"/>
    <w:rsid w:val="000807A4"/>
    <w:rsid w:val="0008242F"/>
    <w:rsid w:val="00087541"/>
    <w:rsid w:val="0009420E"/>
    <w:rsid w:val="00097FFB"/>
    <w:rsid w:val="000A3FAD"/>
    <w:rsid w:val="000A73D7"/>
    <w:rsid w:val="000B20CB"/>
    <w:rsid w:val="000B3318"/>
    <w:rsid w:val="000B3A05"/>
    <w:rsid w:val="000B46E4"/>
    <w:rsid w:val="000B6A45"/>
    <w:rsid w:val="000C0521"/>
    <w:rsid w:val="000C1E50"/>
    <w:rsid w:val="000C3C7F"/>
    <w:rsid w:val="000D0AC6"/>
    <w:rsid w:val="000D17EE"/>
    <w:rsid w:val="000D35FC"/>
    <w:rsid w:val="000E33A4"/>
    <w:rsid w:val="000E7CA6"/>
    <w:rsid w:val="000F19C9"/>
    <w:rsid w:val="000F214F"/>
    <w:rsid w:val="00102252"/>
    <w:rsid w:val="00104FDE"/>
    <w:rsid w:val="0011026C"/>
    <w:rsid w:val="00125BE5"/>
    <w:rsid w:val="001306D5"/>
    <w:rsid w:val="001359FA"/>
    <w:rsid w:val="00144F2F"/>
    <w:rsid w:val="00150C5A"/>
    <w:rsid w:val="00157605"/>
    <w:rsid w:val="001658A9"/>
    <w:rsid w:val="00175875"/>
    <w:rsid w:val="00175F00"/>
    <w:rsid w:val="001763CA"/>
    <w:rsid w:val="00177C8D"/>
    <w:rsid w:val="001821C8"/>
    <w:rsid w:val="00184BFF"/>
    <w:rsid w:val="0019098B"/>
    <w:rsid w:val="00192217"/>
    <w:rsid w:val="0019376E"/>
    <w:rsid w:val="00196BCD"/>
    <w:rsid w:val="001A583C"/>
    <w:rsid w:val="001A70D2"/>
    <w:rsid w:val="001B118E"/>
    <w:rsid w:val="001B376A"/>
    <w:rsid w:val="001B593B"/>
    <w:rsid w:val="001C5CBA"/>
    <w:rsid w:val="001C6671"/>
    <w:rsid w:val="001C6F88"/>
    <w:rsid w:val="001C73EA"/>
    <w:rsid w:val="001C7517"/>
    <w:rsid w:val="001D44B4"/>
    <w:rsid w:val="001D52E1"/>
    <w:rsid w:val="001E13FE"/>
    <w:rsid w:val="001E55AC"/>
    <w:rsid w:val="001E6759"/>
    <w:rsid w:val="001E6D21"/>
    <w:rsid w:val="001F1018"/>
    <w:rsid w:val="001F11DE"/>
    <w:rsid w:val="001F30DD"/>
    <w:rsid w:val="001F3FBD"/>
    <w:rsid w:val="001F6A51"/>
    <w:rsid w:val="001F7856"/>
    <w:rsid w:val="002115CC"/>
    <w:rsid w:val="0021164A"/>
    <w:rsid w:val="002249B3"/>
    <w:rsid w:val="00224DA1"/>
    <w:rsid w:val="002436FE"/>
    <w:rsid w:val="00243B5C"/>
    <w:rsid w:val="00244F95"/>
    <w:rsid w:val="00246AB6"/>
    <w:rsid w:val="00255DBE"/>
    <w:rsid w:val="002560DC"/>
    <w:rsid w:val="0025719B"/>
    <w:rsid w:val="00261828"/>
    <w:rsid w:val="00264DFB"/>
    <w:rsid w:val="0027112A"/>
    <w:rsid w:val="00271705"/>
    <w:rsid w:val="00272607"/>
    <w:rsid w:val="00277F37"/>
    <w:rsid w:val="00280428"/>
    <w:rsid w:val="00280F01"/>
    <w:rsid w:val="00281D8C"/>
    <w:rsid w:val="002820CE"/>
    <w:rsid w:val="002827E8"/>
    <w:rsid w:val="00286675"/>
    <w:rsid w:val="00286A3A"/>
    <w:rsid w:val="002872B6"/>
    <w:rsid w:val="00290B83"/>
    <w:rsid w:val="00291CB4"/>
    <w:rsid w:val="002A3EE1"/>
    <w:rsid w:val="002B0576"/>
    <w:rsid w:val="002B220E"/>
    <w:rsid w:val="002B7EEC"/>
    <w:rsid w:val="002C14FC"/>
    <w:rsid w:val="002C2F3A"/>
    <w:rsid w:val="002C49F2"/>
    <w:rsid w:val="002E0149"/>
    <w:rsid w:val="002E13EB"/>
    <w:rsid w:val="002F2487"/>
    <w:rsid w:val="002F7FB9"/>
    <w:rsid w:val="00305BB4"/>
    <w:rsid w:val="003062ED"/>
    <w:rsid w:val="00307B8D"/>
    <w:rsid w:val="00314998"/>
    <w:rsid w:val="003179EC"/>
    <w:rsid w:val="00317D5F"/>
    <w:rsid w:val="003203DF"/>
    <w:rsid w:val="00320D6F"/>
    <w:rsid w:val="003229BD"/>
    <w:rsid w:val="00323CAB"/>
    <w:rsid w:val="003244B8"/>
    <w:rsid w:val="003265DA"/>
    <w:rsid w:val="00333F0B"/>
    <w:rsid w:val="003352E7"/>
    <w:rsid w:val="003378F9"/>
    <w:rsid w:val="00346222"/>
    <w:rsid w:val="003505C4"/>
    <w:rsid w:val="00351BF9"/>
    <w:rsid w:val="003526D4"/>
    <w:rsid w:val="00352B7E"/>
    <w:rsid w:val="00361A54"/>
    <w:rsid w:val="00363218"/>
    <w:rsid w:val="003632C7"/>
    <w:rsid w:val="00363474"/>
    <w:rsid w:val="00364949"/>
    <w:rsid w:val="00370377"/>
    <w:rsid w:val="00371132"/>
    <w:rsid w:val="00371F71"/>
    <w:rsid w:val="0037477F"/>
    <w:rsid w:val="00375949"/>
    <w:rsid w:val="00382C80"/>
    <w:rsid w:val="00386155"/>
    <w:rsid w:val="003879D8"/>
    <w:rsid w:val="00391B69"/>
    <w:rsid w:val="0039456E"/>
    <w:rsid w:val="003A09A2"/>
    <w:rsid w:val="003B1E20"/>
    <w:rsid w:val="003B2DEE"/>
    <w:rsid w:val="003B3190"/>
    <w:rsid w:val="003C18FA"/>
    <w:rsid w:val="003C46E2"/>
    <w:rsid w:val="003C4BB8"/>
    <w:rsid w:val="003D2304"/>
    <w:rsid w:val="003D39A9"/>
    <w:rsid w:val="003D5CE6"/>
    <w:rsid w:val="003D5D1E"/>
    <w:rsid w:val="003D626D"/>
    <w:rsid w:val="003D7E36"/>
    <w:rsid w:val="003D7E37"/>
    <w:rsid w:val="003E2549"/>
    <w:rsid w:val="003E54C7"/>
    <w:rsid w:val="003F7CF5"/>
    <w:rsid w:val="00400A41"/>
    <w:rsid w:val="0040282E"/>
    <w:rsid w:val="00403474"/>
    <w:rsid w:val="004152A7"/>
    <w:rsid w:val="00415445"/>
    <w:rsid w:val="00423727"/>
    <w:rsid w:val="004264A7"/>
    <w:rsid w:val="004275F9"/>
    <w:rsid w:val="0043315B"/>
    <w:rsid w:val="00442BBD"/>
    <w:rsid w:val="0044347C"/>
    <w:rsid w:val="00447CDC"/>
    <w:rsid w:val="00453068"/>
    <w:rsid w:val="004555C2"/>
    <w:rsid w:val="00456729"/>
    <w:rsid w:val="00457BAC"/>
    <w:rsid w:val="00467530"/>
    <w:rsid w:val="0047180D"/>
    <w:rsid w:val="00497622"/>
    <w:rsid w:val="004A1123"/>
    <w:rsid w:val="004A4746"/>
    <w:rsid w:val="004A7114"/>
    <w:rsid w:val="004B1403"/>
    <w:rsid w:val="004B17B2"/>
    <w:rsid w:val="004B28B9"/>
    <w:rsid w:val="004B2A4D"/>
    <w:rsid w:val="004B4708"/>
    <w:rsid w:val="004B487B"/>
    <w:rsid w:val="004B4A54"/>
    <w:rsid w:val="004C4E4A"/>
    <w:rsid w:val="004C66B0"/>
    <w:rsid w:val="004C6E79"/>
    <w:rsid w:val="004D0B72"/>
    <w:rsid w:val="004D0C37"/>
    <w:rsid w:val="004D2160"/>
    <w:rsid w:val="004D266C"/>
    <w:rsid w:val="004D291F"/>
    <w:rsid w:val="004D2AA5"/>
    <w:rsid w:val="004D2F3F"/>
    <w:rsid w:val="004D42EA"/>
    <w:rsid w:val="004D5A65"/>
    <w:rsid w:val="004D6A63"/>
    <w:rsid w:val="004E2249"/>
    <w:rsid w:val="004E3621"/>
    <w:rsid w:val="004E3C9F"/>
    <w:rsid w:val="004E5765"/>
    <w:rsid w:val="004F0888"/>
    <w:rsid w:val="004F1E77"/>
    <w:rsid w:val="004F56C3"/>
    <w:rsid w:val="004F5AE6"/>
    <w:rsid w:val="004F6E5E"/>
    <w:rsid w:val="004F74B7"/>
    <w:rsid w:val="0050221D"/>
    <w:rsid w:val="00505D0C"/>
    <w:rsid w:val="00506C97"/>
    <w:rsid w:val="005079D3"/>
    <w:rsid w:val="00512100"/>
    <w:rsid w:val="005171AA"/>
    <w:rsid w:val="00523812"/>
    <w:rsid w:val="005241C1"/>
    <w:rsid w:val="00530D7F"/>
    <w:rsid w:val="0053793C"/>
    <w:rsid w:val="00542B7A"/>
    <w:rsid w:val="00555125"/>
    <w:rsid w:val="0056181C"/>
    <w:rsid w:val="00562372"/>
    <w:rsid w:val="005625F1"/>
    <w:rsid w:val="00564CEB"/>
    <w:rsid w:val="005707C9"/>
    <w:rsid w:val="00571691"/>
    <w:rsid w:val="00582B64"/>
    <w:rsid w:val="00584610"/>
    <w:rsid w:val="0059233E"/>
    <w:rsid w:val="005929D6"/>
    <w:rsid w:val="00594C7D"/>
    <w:rsid w:val="005973C3"/>
    <w:rsid w:val="005A60C0"/>
    <w:rsid w:val="005B0752"/>
    <w:rsid w:val="005C0888"/>
    <w:rsid w:val="005D0F6C"/>
    <w:rsid w:val="005D3B77"/>
    <w:rsid w:val="005D6745"/>
    <w:rsid w:val="005E5127"/>
    <w:rsid w:val="005F71EB"/>
    <w:rsid w:val="005F7749"/>
    <w:rsid w:val="00600CF1"/>
    <w:rsid w:val="00601DD1"/>
    <w:rsid w:val="00602403"/>
    <w:rsid w:val="00602D0B"/>
    <w:rsid w:val="0060765B"/>
    <w:rsid w:val="006124C7"/>
    <w:rsid w:val="006142C0"/>
    <w:rsid w:val="0061605F"/>
    <w:rsid w:val="0062189E"/>
    <w:rsid w:val="00631402"/>
    <w:rsid w:val="0063384C"/>
    <w:rsid w:val="00633B84"/>
    <w:rsid w:val="00635D63"/>
    <w:rsid w:val="0064451C"/>
    <w:rsid w:val="00652697"/>
    <w:rsid w:val="00652ACD"/>
    <w:rsid w:val="00654852"/>
    <w:rsid w:val="00661072"/>
    <w:rsid w:val="006626EB"/>
    <w:rsid w:val="00662C71"/>
    <w:rsid w:val="00666B2A"/>
    <w:rsid w:val="0067198B"/>
    <w:rsid w:val="00672E89"/>
    <w:rsid w:val="0067681C"/>
    <w:rsid w:val="00680EDA"/>
    <w:rsid w:val="00684DEE"/>
    <w:rsid w:val="006941FE"/>
    <w:rsid w:val="0069583F"/>
    <w:rsid w:val="006963F6"/>
    <w:rsid w:val="0069709A"/>
    <w:rsid w:val="00697222"/>
    <w:rsid w:val="006A4C2D"/>
    <w:rsid w:val="006B0318"/>
    <w:rsid w:val="006B2927"/>
    <w:rsid w:val="006B567B"/>
    <w:rsid w:val="006B6C1D"/>
    <w:rsid w:val="006B794F"/>
    <w:rsid w:val="006C064B"/>
    <w:rsid w:val="006C0BF3"/>
    <w:rsid w:val="006C2F62"/>
    <w:rsid w:val="006D0E71"/>
    <w:rsid w:val="006D0FB3"/>
    <w:rsid w:val="006D6B86"/>
    <w:rsid w:val="006E0C19"/>
    <w:rsid w:val="006E5388"/>
    <w:rsid w:val="006F09C0"/>
    <w:rsid w:val="007022F7"/>
    <w:rsid w:val="00704846"/>
    <w:rsid w:val="00705DFE"/>
    <w:rsid w:val="00710A3C"/>
    <w:rsid w:val="007115A0"/>
    <w:rsid w:val="00712E63"/>
    <w:rsid w:val="00714688"/>
    <w:rsid w:val="00714CAD"/>
    <w:rsid w:val="00717898"/>
    <w:rsid w:val="0072061E"/>
    <w:rsid w:val="00723378"/>
    <w:rsid w:val="0072437C"/>
    <w:rsid w:val="007247A8"/>
    <w:rsid w:val="007315C7"/>
    <w:rsid w:val="007364D1"/>
    <w:rsid w:val="00743E7C"/>
    <w:rsid w:val="00744C51"/>
    <w:rsid w:val="00747D95"/>
    <w:rsid w:val="00747F34"/>
    <w:rsid w:val="00754763"/>
    <w:rsid w:val="00762EA0"/>
    <w:rsid w:val="007702A0"/>
    <w:rsid w:val="00770B3B"/>
    <w:rsid w:val="00770D75"/>
    <w:rsid w:val="00773DF7"/>
    <w:rsid w:val="0077452A"/>
    <w:rsid w:val="007755DC"/>
    <w:rsid w:val="007766B5"/>
    <w:rsid w:val="00776BA5"/>
    <w:rsid w:val="00782B79"/>
    <w:rsid w:val="00782CC5"/>
    <w:rsid w:val="00783C29"/>
    <w:rsid w:val="00783EC6"/>
    <w:rsid w:val="00784631"/>
    <w:rsid w:val="00793D5F"/>
    <w:rsid w:val="007A01AF"/>
    <w:rsid w:val="007A0563"/>
    <w:rsid w:val="007A4819"/>
    <w:rsid w:val="007B5B01"/>
    <w:rsid w:val="007C232B"/>
    <w:rsid w:val="007C2EA2"/>
    <w:rsid w:val="007C3535"/>
    <w:rsid w:val="007C3DC6"/>
    <w:rsid w:val="007C5ABB"/>
    <w:rsid w:val="007C5C39"/>
    <w:rsid w:val="007C7435"/>
    <w:rsid w:val="007D2BFB"/>
    <w:rsid w:val="007D5FA9"/>
    <w:rsid w:val="007E0B7B"/>
    <w:rsid w:val="007E3BAE"/>
    <w:rsid w:val="007F2138"/>
    <w:rsid w:val="007F3EC8"/>
    <w:rsid w:val="007F3EEE"/>
    <w:rsid w:val="007F55DF"/>
    <w:rsid w:val="007F5B7E"/>
    <w:rsid w:val="007F61B1"/>
    <w:rsid w:val="00806772"/>
    <w:rsid w:val="00812A16"/>
    <w:rsid w:val="008208DF"/>
    <w:rsid w:val="008221A2"/>
    <w:rsid w:val="00823D29"/>
    <w:rsid w:val="00843076"/>
    <w:rsid w:val="00843967"/>
    <w:rsid w:val="008578AA"/>
    <w:rsid w:val="00861990"/>
    <w:rsid w:val="00865410"/>
    <w:rsid w:val="0087212A"/>
    <w:rsid w:val="00881C4F"/>
    <w:rsid w:val="00885052"/>
    <w:rsid w:val="00885701"/>
    <w:rsid w:val="00891D29"/>
    <w:rsid w:val="008921EF"/>
    <w:rsid w:val="008975E1"/>
    <w:rsid w:val="0089762A"/>
    <w:rsid w:val="008A240B"/>
    <w:rsid w:val="008B40D2"/>
    <w:rsid w:val="008C710C"/>
    <w:rsid w:val="008D641A"/>
    <w:rsid w:val="008E24B7"/>
    <w:rsid w:val="008E688A"/>
    <w:rsid w:val="008F1579"/>
    <w:rsid w:val="008F3947"/>
    <w:rsid w:val="00903364"/>
    <w:rsid w:val="009076DC"/>
    <w:rsid w:val="0091135C"/>
    <w:rsid w:val="0092583E"/>
    <w:rsid w:val="00927BEE"/>
    <w:rsid w:val="00931B41"/>
    <w:rsid w:val="00952643"/>
    <w:rsid w:val="00954C91"/>
    <w:rsid w:val="00961D6B"/>
    <w:rsid w:val="00964F65"/>
    <w:rsid w:val="009654A3"/>
    <w:rsid w:val="009676EF"/>
    <w:rsid w:val="009725FD"/>
    <w:rsid w:val="0097495A"/>
    <w:rsid w:val="0097620C"/>
    <w:rsid w:val="00976CF1"/>
    <w:rsid w:val="00992A38"/>
    <w:rsid w:val="0099404D"/>
    <w:rsid w:val="0099671C"/>
    <w:rsid w:val="009A08F5"/>
    <w:rsid w:val="009A7940"/>
    <w:rsid w:val="009B6BCB"/>
    <w:rsid w:val="009C2785"/>
    <w:rsid w:val="009C79CA"/>
    <w:rsid w:val="009D7FC2"/>
    <w:rsid w:val="009E08BC"/>
    <w:rsid w:val="009E20D9"/>
    <w:rsid w:val="009F1BEC"/>
    <w:rsid w:val="009F22C4"/>
    <w:rsid w:val="009F7408"/>
    <w:rsid w:val="00A03EC0"/>
    <w:rsid w:val="00A06E16"/>
    <w:rsid w:val="00A0742A"/>
    <w:rsid w:val="00A26343"/>
    <w:rsid w:val="00A26E61"/>
    <w:rsid w:val="00A27C47"/>
    <w:rsid w:val="00A35AA4"/>
    <w:rsid w:val="00A416C2"/>
    <w:rsid w:val="00A424CD"/>
    <w:rsid w:val="00A4785B"/>
    <w:rsid w:val="00A62B9E"/>
    <w:rsid w:val="00A65645"/>
    <w:rsid w:val="00A71B67"/>
    <w:rsid w:val="00A73101"/>
    <w:rsid w:val="00A73F2B"/>
    <w:rsid w:val="00A74011"/>
    <w:rsid w:val="00A76ADA"/>
    <w:rsid w:val="00A81E1A"/>
    <w:rsid w:val="00A86031"/>
    <w:rsid w:val="00A8667E"/>
    <w:rsid w:val="00A904E3"/>
    <w:rsid w:val="00AA2AEA"/>
    <w:rsid w:val="00AA5052"/>
    <w:rsid w:val="00AB23D4"/>
    <w:rsid w:val="00AB7797"/>
    <w:rsid w:val="00AC3814"/>
    <w:rsid w:val="00AC3F5F"/>
    <w:rsid w:val="00AD0CDB"/>
    <w:rsid w:val="00AD373B"/>
    <w:rsid w:val="00AD703A"/>
    <w:rsid w:val="00AE7D31"/>
    <w:rsid w:val="00AF12B1"/>
    <w:rsid w:val="00AF62F5"/>
    <w:rsid w:val="00B11550"/>
    <w:rsid w:val="00B11F11"/>
    <w:rsid w:val="00B167B3"/>
    <w:rsid w:val="00B16896"/>
    <w:rsid w:val="00B27C3E"/>
    <w:rsid w:val="00B27FFA"/>
    <w:rsid w:val="00B3202D"/>
    <w:rsid w:val="00B35EA2"/>
    <w:rsid w:val="00B368F5"/>
    <w:rsid w:val="00B42C1E"/>
    <w:rsid w:val="00B50C5F"/>
    <w:rsid w:val="00B56955"/>
    <w:rsid w:val="00B56F0A"/>
    <w:rsid w:val="00B57905"/>
    <w:rsid w:val="00B6076F"/>
    <w:rsid w:val="00B60A69"/>
    <w:rsid w:val="00B6595D"/>
    <w:rsid w:val="00B71228"/>
    <w:rsid w:val="00B7299D"/>
    <w:rsid w:val="00B73F9B"/>
    <w:rsid w:val="00B817AF"/>
    <w:rsid w:val="00B8300C"/>
    <w:rsid w:val="00B8522C"/>
    <w:rsid w:val="00B85943"/>
    <w:rsid w:val="00B91E60"/>
    <w:rsid w:val="00B94064"/>
    <w:rsid w:val="00BA077C"/>
    <w:rsid w:val="00BA3012"/>
    <w:rsid w:val="00BA3D5E"/>
    <w:rsid w:val="00BA4095"/>
    <w:rsid w:val="00BA7AD3"/>
    <w:rsid w:val="00BB0A84"/>
    <w:rsid w:val="00BB5CE7"/>
    <w:rsid w:val="00BC7A22"/>
    <w:rsid w:val="00BD11DA"/>
    <w:rsid w:val="00BD19B0"/>
    <w:rsid w:val="00BD1E31"/>
    <w:rsid w:val="00BD2B22"/>
    <w:rsid w:val="00BD6327"/>
    <w:rsid w:val="00BF0C69"/>
    <w:rsid w:val="00BF5C38"/>
    <w:rsid w:val="00BF6229"/>
    <w:rsid w:val="00C11D28"/>
    <w:rsid w:val="00C22127"/>
    <w:rsid w:val="00C34A32"/>
    <w:rsid w:val="00C34CB5"/>
    <w:rsid w:val="00C34FAF"/>
    <w:rsid w:val="00C36F43"/>
    <w:rsid w:val="00C40942"/>
    <w:rsid w:val="00C4491A"/>
    <w:rsid w:val="00C47824"/>
    <w:rsid w:val="00C5516E"/>
    <w:rsid w:val="00C56688"/>
    <w:rsid w:val="00C56C10"/>
    <w:rsid w:val="00C62C4A"/>
    <w:rsid w:val="00C670E9"/>
    <w:rsid w:val="00C672C0"/>
    <w:rsid w:val="00C76366"/>
    <w:rsid w:val="00C84379"/>
    <w:rsid w:val="00C859A7"/>
    <w:rsid w:val="00C87753"/>
    <w:rsid w:val="00C929FB"/>
    <w:rsid w:val="00C94A1C"/>
    <w:rsid w:val="00CA02FC"/>
    <w:rsid w:val="00CA4B5F"/>
    <w:rsid w:val="00CB2F5E"/>
    <w:rsid w:val="00CB334D"/>
    <w:rsid w:val="00CB5F17"/>
    <w:rsid w:val="00CC2CDC"/>
    <w:rsid w:val="00CC342E"/>
    <w:rsid w:val="00CD057F"/>
    <w:rsid w:val="00CD233F"/>
    <w:rsid w:val="00CD584E"/>
    <w:rsid w:val="00CD71BE"/>
    <w:rsid w:val="00CE2155"/>
    <w:rsid w:val="00CF0142"/>
    <w:rsid w:val="00CF1057"/>
    <w:rsid w:val="00CF6529"/>
    <w:rsid w:val="00D0132D"/>
    <w:rsid w:val="00D0230B"/>
    <w:rsid w:val="00D10573"/>
    <w:rsid w:val="00D10C05"/>
    <w:rsid w:val="00D13EFE"/>
    <w:rsid w:val="00D213C7"/>
    <w:rsid w:val="00D258AD"/>
    <w:rsid w:val="00D32A41"/>
    <w:rsid w:val="00D361D0"/>
    <w:rsid w:val="00D36BC9"/>
    <w:rsid w:val="00D42A4D"/>
    <w:rsid w:val="00D44716"/>
    <w:rsid w:val="00D57A8C"/>
    <w:rsid w:val="00D61E44"/>
    <w:rsid w:val="00D653C3"/>
    <w:rsid w:val="00D73FFC"/>
    <w:rsid w:val="00D765A0"/>
    <w:rsid w:val="00D76CE0"/>
    <w:rsid w:val="00D8426A"/>
    <w:rsid w:val="00D90D0F"/>
    <w:rsid w:val="00D97882"/>
    <w:rsid w:val="00DA0249"/>
    <w:rsid w:val="00DA1AA0"/>
    <w:rsid w:val="00DA1F01"/>
    <w:rsid w:val="00DA4497"/>
    <w:rsid w:val="00DA4B1B"/>
    <w:rsid w:val="00DA5622"/>
    <w:rsid w:val="00DA5C63"/>
    <w:rsid w:val="00DB3BA3"/>
    <w:rsid w:val="00DB6A89"/>
    <w:rsid w:val="00DC485E"/>
    <w:rsid w:val="00DD591B"/>
    <w:rsid w:val="00DE398D"/>
    <w:rsid w:val="00DE422C"/>
    <w:rsid w:val="00DE44F0"/>
    <w:rsid w:val="00DE521B"/>
    <w:rsid w:val="00DF0DCD"/>
    <w:rsid w:val="00DF0E9F"/>
    <w:rsid w:val="00E01AEE"/>
    <w:rsid w:val="00E12D69"/>
    <w:rsid w:val="00E174F4"/>
    <w:rsid w:val="00E322F3"/>
    <w:rsid w:val="00E33572"/>
    <w:rsid w:val="00E33964"/>
    <w:rsid w:val="00E34F3A"/>
    <w:rsid w:val="00E35128"/>
    <w:rsid w:val="00E3641C"/>
    <w:rsid w:val="00E3656A"/>
    <w:rsid w:val="00E40729"/>
    <w:rsid w:val="00E42DF5"/>
    <w:rsid w:val="00E44D9A"/>
    <w:rsid w:val="00E4754C"/>
    <w:rsid w:val="00E57CD9"/>
    <w:rsid w:val="00E658E5"/>
    <w:rsid w:val="00E66A58"/>
    <w:rsid w:val="00E7017F"/>
    <w:rsid w:val="00E70BB9"/>
    <w:rsid w:val="00E74F29"/>
    <w:rsid w:val="00E76FDC"/>
    <w:rsid w:val="00E809EB"/>
    <w:rsid w:val="00E82552"/>
    <w:rsid w:val="00E87A79"/>
    <w:rsid w:val="00E90A43"/>
    <w:rsid w:val="00E94E70"/>
    <w:rsid w:val="00E97003"/>
    <w:rsid w:val="00EA07B9"/>
    <w:rsid w:val="00EB1971"/>
    <w:rsid w:val="00EB3D13"/>
    <w:rsid w:val="00EB6E9E"/>
    <w:rsid w:val="00EC6015"/>
    <w:rsid w:val="00EC6BA6"/>
    <w:rsid w:val="00EC7509"/>
    <w:rsid w:val="00EC7D8D"/>
    <w:rsid w:val="00ED48EB"/>
    <w:rsid w:val="00ED71F5"/>
    <w:rsid w:val="00EE08E3"/>
    <w:rsid w:val="00EE12B2"/>
    <w:rsid w:val="00EF0DA0"/>
    <w:rsid w:val="00EF2FC0"/>
    <w:rsid w:val="00EF3AA4"/>
    <w:rsid w:val="00EF3D56"/>
    <w:rsid w:val="00EF579C"/>
    <w:rsid w:val="00F00A9D"/>
    <w:rsid w:val="00F037FB"/>
    <w:rsid w:val="00F041E9"/>
    <w:rsid w:val="00F07474"/>
    <w:rsid w:val="00F10454"/>
    <w:rsid w:val="00F17AC3"/>
    <w:rsid w:val="00F25C07"/>
    <w:rsid w:val="00F34B19"/>
    <w:rsid w:val="00F365BF"/>
    <w:rsid w:val="00F36E64"/>
    <w:rsid w:val="00F37B0E"/>
    <w:rsid w:val="00F431F3"/>
    <w:rsid w:val="00F43526"/>
    <w:rsid w:val="00F52070"/>
    <w:rsid w:val="00F62824"/>
    <w:rsid w:val="00F65A38"/>
    <w:rsid w:val="00F7454D"/>
    <w:rsid w:val="00F76BA0"/>
    <w:rsid w:val="00F803D5"/>
    <w:rsid w:val="00F86A83"/>
    <w:rsid w:val="00F928D3"/>
    <w:rsid w:val="00F94744"/>
    <w:rsid w:val="00FA4587"/>
    <w:rsid w:val="00FB3DD3"/>
    <w:rsid w:val="00FB4CA2"/>
    <w:rsid w:val="00FC6BA8"/>
    <w:rsid w:val="00FD032C"/>
    <w:rsid w:val="00FD056F"/>
    <w:rsid w:val="00FD1976"/>
    <w:rsid w:val="00FD4824"/>
    <w:rsid w:val="00FE704E"/>
    <w:rsid w:val="00FF4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2C832E6"/>
  <w15:docId w15:val="{F683B81F-B837-4435-A9A9-50CFDAB60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74B7"/>
    <w:rPr>
      <w:rFonts w:ascii="Times" w:eastAsia="Times" w:hAnsi="Times"/>
      <w:sz w:val="24"/>
    </w:rPr>
  </w:style>
  <w:style w:type="paragraph" w:styleId="Heading2">
    <w:name w:val="heading 2"/>
    <w:basedOn w:val="Header"/>
    <w:next w:val="Normal"/>
    <w:link w:val="Heading2Char"/>
    <w:autoRedefine/>
    <w:qFormat/>
    <w:rsid w:val="0019098B"/>
    <w:pPr>
      <w:keepLines/>
      <w:numPr>
        <w:numId w:val="2"/>
      </w:numPr>
      <w:tabs>
        <w:tab w:val="clear" w:pos="4320"/>
        <w:tab w:val="clear" w:pos="8640"/>
        <w:tab w:val="left" w:pos="720"/>
      </w:tabs>
      <w:spacing w:before="60" w:after="60" w:line="360" w:lineRule="auto"/>
      <w:jc w:val="both"/>
      <w:outlineLvl w:val="1"/>
    </w:pPr>
    <w:rPr>
      <w:rFonts w:asciiTheme="minorHAnsi" w:hAnsiTheme="minorHAnsi" w:cs="Arial"/>
      <w:b/>
      <w:i/>
      <w:iCs/>
      <w:sz w:val="22"/>
      <w:szCs w:val="22"/>
      <w:lang w:val="en-ZA"/>
    </w:rPr>
  </w:style>
  <w:style w:type="paragraph" w:styleId="Heading5">
    <w:name w:val="heading 5"/>
    <w:basedOn w:val="Normal"/>
    <w:next w:val="Normal"/>
    <w:link w:val="Heading5Char"/>
    <w:semiHidden/>
    <w:unhideWhenUsed/>
    <w:qFormat/>
    <w:rsid w:val="00400A41"/>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400A4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B249B"/>
    <w:pPr>
      <w:tabs>
        <w:tab w:val="center" w:pos="4320"/>
        <w:tab w:val="right" w:pos="8640"/>
      </w:tabs>
    </w:pPr>
  </w:style>
  <w:style w:type="paragraph" w:styleId="Footer">
    <w:name w:val="footer"/>
    <w:basedOn w:val="Normal"/>
    <w:link w:val="FooterChar"/>
    <w:uiPriority w:val="99"/>
    <w:rsid w:val="00DB249B"/>
    <w:pPr>
      <w:tabs>
        <w:tab w:val="center" w:pos="4320"/>
        <w:tab w:val="right" w:pos="8640"/>
      </w:tabs>
    </w:pPr>
  </w:style>
  <w:style w:type="paragraph" w:styleId="BalloonText">
    <w:name w:val="Balloon Text"/>
    <w:basedOn w:val="Normal"/>
    <w:link w:val="BalloonTextChar"/>
    <w:rsid w:val="001C6671"/>
    <w:rPr>
      <w:rFonts w:ascii="Tahoma" w:hAnsi="Tahoma" w:cs="Tahoma"/>
      <w:sz w:val="16"/>
      <w:szCs w:val="16"/>
    </w:rPr>
  </w:style>
  <w:style w:type="character" w:customStyle="1" w:styleId="BalloonTextChar">
    <w:name w:val="Balloon Text Char"/>
    <w:basedOn w:val="DefaultParagraphFont"/>
    <w:link w:val="BalloonText"/>
    <w:rsid w:val="001C6671"/>
    <w:rPr>
      <w:rFonts w:ascii="Tahoma" w:eastAsia="Times" w:hAnsi="Tahoma" w:cs="Tahoma"/>
      <w:sz w:val="16"/>
      <w:szCs w:val="16"/>
    </w:rPr>
  </w:style>
  <w:style w:type="character" w:styleId="Emphasis">
    <w:name w:val="Emphasis"/>
    <w:basedOn w:val="DefaultParagraphFont"/>
    <w:qFormat/>
    <w:rsid w:val="00E34F3A"/>
    <w:rPr>
      <w:i/>
      <w:iCs/>
    </w:rPr>
  </w:style>
  <w:style w:type="paragraph" w:styleId="ListParagraph">
    <w:name w:val="List Paragraph"/>
    <w:aliases w:val="Table of contents numbered,Riana Table Bullets 1,List Paragraph - 2,MB SUB A"/>
    <w:basedOn w:val="Normal"/>
    <w:link w:val="ListParagraphChar"/>
    <w:uiPriority w:val="34"/>
    <w:qFormat/>
    <w:rsid w:val="00E34F3A"/>
    <w:pPr>
      <w:ind w:left="720"/>
      <w:contextualSpacing/>
    </w:pPr>
  </w:style>
  <w:style w:type="character" w:customStyle="1" w:styleId="FooterChar">
    <w:name w:val="Footer Char"/>
    <w:basedOn w:val="DefaultParagraphFont"/>
    <w:link w:val="Footer"/>
    <w:uiPriority w:val="99"/>
    <w:rsid w:val="00AD703A"/>
    <w:rPr>
      <w:rFonts w:ascii="Times" w:eastAsia="Times" w:hAnsi="Times"/>
      <w:sz w:val="24"/>
    </w:rPr>
  </w:style>
  <w:style w:type="table" w:styleId="TableGrid">
    <w:name w:val="Table Grid"/>
    <w:basedOn w:val="TableNormal"/>
    <w:rsid w:val="00E3641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7702A0"/>
    <w:rPr>
      <w:color w:val="0000FF" w:themeColor="hyperlink"/>
      <w:u w:val="single"/>
    </w:rPr>
  </w:style>
  <w:style w:type="paragraph" w:customStyle="1" w:styleId="Default">
    <w:name w:val="Default"/>
    <w:rsid w:val="003378F9"/>
    <w:pPr>
      <w:autoSpaceDE w:val="0"/>
      <w:autoSpaceDN w:val="0"/>
      <w:adjustRightInd w:val="0"/>
    </w:pPr>
    <w:rPr>
      <w:rFonts w:ascii="Calibri" w:hAnsi="Calibri" w:cs="Calibri"/>
      <w:color w:val="000000"/>
      <w:sz w:val="24"/>
      <w:szCs w:val="24"/>
      <w:lang w:val="en-ZA"/>
    </w:rPr>
  </w:style>
  <w:style w:type="character" w:customStyle="1" w:styleId="Heading2Char">
    <w:name w:val="Heading 2 Char"/>
    <w:basedOn w:val="DefaultParagraphFont"/>
    <w:link w:val="Heading2"/>
    <w:rsid w:val="0019098B"/>
    <w:rPr>
      <w:rFonts w:asciiTheme="minorHAnsi" w:eastAsia="Times" w:hAnsiTheme="minorHAnsi" w:cs="Arial"/>
      <w:b/>
      <w:i/>
      <w:iCs/>
      <w:sz w:val="22"/>
      <w:szCs w:val="22"/>
      <w:lang w:val="en-ZA"/>
    </w:rPr>
  </w:style>
  <w:style w:type="character" w:customStyle="1" w:styleId="Heading5Char">
    <w:name w:val="Heading 5 Char"/>
    <w:basedOn w:val="DefaultParagraphFont"/>
    <w:link w:val="Heading5"/>
    <w:semiHidden/>
    <w:rsid w:val="00400A41"/>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semiHidden/>
    <w:rsid w:val="00400A41"/>
    <w:rPr>
      <w:rFonts w:asciiTheme="majorHAnsi" w:eastAsiaTheme="majorEastAsia" w:hAnsiTheme="majorHAnsi" w:cstheme="majorBidi"/>
      <w:i/>
      <w:iCs/>
      <w:color w:val="243F60" w:themeColor="accent1" w:themeShade="7F"/>
      <w:sz w:val="24"/>
    </w:rPr>
  </w:style>
  <w:style w:type="paragraph" w:styleId="NoSpacing">
    <w:name w:val="No Spacing"/>
    <w:uiPriority w:val="1"/>
    <w:qFormat/>
    <w:rsid w:val="008D641A"/>
    <w:rPr>
      <w:rFonts w:ascii="Times" w:eastAsia="Times" w:hAnsi="Times"/>
      <w:sz w:val="24"/>
    </w:rPr>
  </w:style>
  <w:style w:type="paragraph" w:styleId="Caption">
    <w:name w:val="caption"/>
    <w:basedOn w:val="Normal"/>
    <w:next w:val="Normal"/>
    <w:unhideWhenUsed/>
    <w:qFormat/>
    <w:rsid w:val="00F43526"/>
    <w:pPr>
      <w:spacing w:after="200"/>
    </w:pPr>
    <w:rPr>
      <w:i/>
      <w:iCs/>
      <w:color w:val="1F497D" w:themeColor="text2"/>
      <w:sz w:val="18"/>
      <w:szCs w:val="18"/>
    </w:rPr>
  </w:style>
  <w:style w:type="character" w:customStyle="1" w:styleId="ListParagraphChar">
    <w:name w:val="List Paragraph Char"/>
    <w:aliases w:val="Table of contents numbered Char,Riana Table Bullets 1 Char,List Paragraph - 2 Char,MB SUB A Char"/>
    <w:basedOn w:val="DefaultParagraphFont"/>
    <w:link w:val="ListParagraph"/>
    <w:uiPriority w:val="34"/>
    <w:locked/>
    <w:rsid w:val="00415445"/>
    <w:rPr>
      <w:rFonts w:ascii="Times" w:eastAsia="Times" w:hAnsi="Times"/>
      <w:sz w:val="24"/>
    </w:rPr>
  </w:style>
  <w:style w:type="character" w:customStyle="1" w:styleId="Mention1">
    <w:name w:val="Mention1"/>
    <w:basedOn w:val="DefaultParagraphFont"/>
    <w:uiPriority w:val="99"/>
    <w:semiHidden/>
    <w:unhideWhenUsed/>
    <w:rsid w:val="00E74F29"/>
    <w:rPr>
      <w:color w:val="2B579A"/>
      <w:shd w:val="clear" w:color="auto" w:fill="E6E6E6"/>
    </w:rPr>
  </w:style>
  <w:style w:type="character" w:customStyle="1" w:styleId="Mention2">
    <w:name w:val="Mention2"/>
    <w:basedOn w:val="DefaultParagraphFont"/>
    <w:uiPriority w:val="99"/>
    <w:semiHidden/>
    <w:unhideWhenUsed/>
    <w:rsid w:val="007C3DC6"/>
    <w:rPr>
      <w:color w:val="2B579A"/>
      <w:shd w:val="clear" w:color="auto" w:fill="E6E6E6"/>
    </w:rPr>
  </w:style>
  <w:style w:type="character" w:styleId="UnresolvedMention">
    <w:name w:val="Unresolved Mention"/>
    <w:basedOn w:val="DefaultParagraphFont"/>
    <w:uiPriority w:val="99"/>
    <w:semiHidden/>
    <w:unhideWhenUsed/>
    <w:rsid w:val="00AB23D4"/>
    <w:rPr>
      <w:color w:val="605E5C"/>
      <w:shd w:val="clear" w:color="auto" w:fill="E1DFDD"/>
    </w:rPr>
  </w:style>
  <w:style w:type="character" w:styleId="CommentReference">
    <w:name w:val="annotation reference"/>
    <w:basedOn w:val="DefaultParagraphFont"/>
    <w:semiHidden/>
    <w:unhideWhenUsed/>
    <w:rsid w:val="009E08BC"/>
    <w:rPr>
      <w:sz w:val="16"/>
      <w:szCs w:val="16"/>
    </w:rPr>
  </w:style>
  <w:style w:type="paragraph" w:styleId="CommentText">
    <w:name w:val="annotation text"/>
    <w:basedOn w:val="Normal"/>
    <w:link w:val="CommentTextChar"/>
    <w:semiHidden/>
    <w:unhideWhenUsed/>
    <w:rsid w:val="009E08BC"/>
    <w:rPr>
      <w:sz w:val="20"/>
    </w:rPr>
  </w:style>
  <w:style w:type="character" w:customStyle="1" w:styleId="CommentTextChar">
    <w:name w:val="Comment Text Char"/>
    <w:basedOn w:val="DefaultParagraphFont"/>
    <w:link w:val="CommentText"/>
    <w:semiHidden/>
    <w:rsid w:val="009E08BC"/>
    <w:rPr>
      <w:rFonts w:ascii="Times" w:eastAsia="Times" w:hAnsi="Times"/>
    </w:rPr>
  </w:style>
  <w:style w:type="paragraph" w:styleId="CommentSubject">
    <w:name w:val="annotation subject"/>
    <w:basedOn w:val="CommentText"/>
    <w:next w:val="CommentText"/>
    <w:link w:val="CommentSubjectChar"/>
    <w:semiHidden/>
    <w:unhideWhenUsed/>
    <w:rsid w:val="009E08BC"/>
    <w:rPr>
      <w:b/>
      <w:bCs/>
    </w:rPr>
  </w:style>
  <w:style w:type="character" w:customStyle="1" w:styleId="CommentSubjectChar">
    <w:name w:val="Comment Subject Char"/>
    <w:basedOn w:val="CommentTextChar"/>
    <w:link w:val="CommentSubject"/>
    <w:semiHidden/>
    <w:rsid w:val="009E08BC"/>
    <w:rPr>
      <w:rFonts w:ascii="Times" w:eastAsia="Times" w:hAnsi="Times"/>
      <w:b/>
      <w:bCs/>
    </w:rPr>
  </w:style>
  <w:style w:type="paragraph" w:styleId="Revision">
    <w:name w:val="Revision"/>
    <w:hidden/>
    <w:uiPriority w:val="99"/>
    <w:semiHidden/>
    <w:rsid w:val="00DB6A89"/>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78471">
      <w:bodyDiv w:val="1"/>
      <w:marLeft w:val="0"/>
      <w:marRight w:val="0"/>
      <w:marTop w:val="0"/>
      <w:marBottom w:val="0"/>
      <w:divBdr>
        <w:top w:val="none" w:sz="0" w:space="0" w:color="auto"/>
        <w:left w:val="none" w:sz="0" w:space="0" w:color="auto"/>
        <w:bottom w:val="none" w:sz="0" w:space="0" w:color="auto"/>
        <w:right w:val="none" w:sz="0" w:space="0" w:color="auto"/>
      </w:divBdr>
    </w:div>
    <w:div w:id="55127794">
      <w:bodyDiv w:val="1"/>
      <w:marLeft w:val="0"/>
      <w:marRight w:val="0"/>
      <w:marTop w:val="0"/>
      <w:marBottom w:val="0"/>
      <w:divBdr>
        <w:top w:val="none" w:sz="0" w:space="0" w:color="auto"/>
        <w:left w:val="none" w:sz="0" w:space="0" w:color="auto"/>
        <w:bottom w:val="none" w:sz="0" w:space="0" w:color="auto"/>
        <w:right w:val="none" w:sz="0" w:space="0" w:color="auto"/>
      </w:divBdr>
    </w:div>
    <w:div w:id="149178819">
      <w:bodyDiv w:val="1"/>
      <w:marLeft w:val="0"/>
      <w:marRight w:val="0"/>
      <w:marTop w:val="0"/>
      <w:marBottom w:val="0"/>
      <w:divBdr>
        <w:top w:val="none" w:sz="0" w:space="0" w:color="auto"/>
        <w:left w:val="none" w:sz="0" w:space="0" w:color="auto"/>
        <w:bottom w:val="none" w:sz="0" w:space="0" w:color="auto"/>
        <w:right w:val="none" w:sz="0" w:space="0" w:color="auto"/>
      </w:divBdr>
    </w:div>
    <w:div w:id="154414586">
      <w:bodyDiv w:val="1"/>
      <w:marLeft w:val="0"/>
      <w:marRight w:val="0"/>
      <w:marTop w:val="0"/>
      <w:marBottom w:val="0"/>
      <w:divBdr>
        <w:top w:val="none" w:sz="0" w:space="0" w:color="auto"/>
        <w:left w:val="none" w:sz="0" w:space="0" w:color="auto"/>
        <w:bottom w:val="none" w:sz="0" w:space="0" w:color="auto"/>
        <w:right w:val="none" w:sz="0" w:space="0" w:color="auto"/>
      </w:divBdr>
    </w:div>
    <w:div w:id="188299072">
      <w:bodyDiv w:val="1"/>
      <w:marLeft w:val="0"/>
      <w:marRight w:val="0"/>
      <w:marTop w:val="0"/>
      <w:marBottom w:val="0"/>
      <w:divBdr>
        <w:top w:val="none" w:sz="0" w:space="0" w:color="auto"/>
        <w:left w:val="none" w:sz="0" w:space="0" w:color="auto"/>
        <w:bottom w:val="none" w:sz="0" w:space="0" w:color="auto"/>
        <w:right w:val="none" w:sz="0" w:space="0" w:color="auto"/>
      </w:divBdr>
    </w:div>
    <w:div w:id="214856672">
      <w:bodyDiv w:val="1"/>
      <w:marLeft w:val="0"/>
      <w:marRight w:val="0"/>
      <w:marTop w:val="0"/>
      <w:marBottom w:val="0"/>
      <w:divBdr>
        <w:top w:val="none" w:sz="0" w:space="0" w:color="auto"/>
        <w:left w:val="none" w:sz="0" w:space="0" w:color="auto"/>
        <w:bottom w:val="none" w:sz="0" w:space="0" w:color="auto"/>
        <w:right w:val="none" w:sz="0" w:space="0" w:color="auto"/>
      </w:divBdr>
    </w:div>
    <w:div w:id="328365109">
      <w:bodyDiv w:val="1"/>
      <w:marLeft w:val="0"/>
      <w:marRight w:val="0"/>
      <w:marTop w:val="0"/>
      <w:marBottom w:val="0"/>
      <w:divBdr>
        <w:top w:val="none" w:sz="0" w:space="0" w:color="auto"/>
        <w:left w:val="none" w:sz="0" w:space="0" w:color="auto"/>
        <w:bottom w:val="none" w:sz="0" w:space="0" w:color="auto"/>
        <w:right w:val="none" w:sz="0" w:space="0" w:color="auto"/>
      </w:divBdr>
    </w:div>
    <w:div w:id="342247084">
      <w:bodyDiv w:val="1"/>
      <w:marLeft w:val="0"/>
      <w:marRight w:val="0"/>
      <w:marTop w:val="0"/>
      <w:marBottom w:val="0"/>
      <w:divBdr>
        <w:top w:val="none" w:sz="0" w:space="0" w:color="auto"/>
        <w:left w:val="none" w:sz="0" w:space="0" w:color="auto"/>
        <w:bottom w:val="none" w:sz="0" w:space="0" w:color="auto"/>
        <w:right w:val="none" w:sz="0" w:space="0" w:color="auto"/>
      </w:divBdr>
    </w:div>
    <w:div w:id="419913792">
      <w:bodyDiv w:val="1"/>
      <w:marLeft w:val="0"/>
      <w:marRight w:val="0"/>
      <w:marTop w:val="0"/>
      <w:marBottom w:val="0"/>
      <w:divBdr>
        <w:top w:val="none" w:sz="0" w:space="0" w:color="auto"/>
        <w:left w:val="none" w:sz="0" w:space="0" w:color="auto"/>
        <w:bottom w:val="none" w:sz="0" w:space="0" w:color="auto"/>
        <w:right w:val="none" w:sz="0" w:space="0" w:color="auto"/>
      </w:divBdr>
    </w:div>
    <w:div w:id="632905303">
      <w:bodyDiv w:val="1"/>
      <w:marLeft w:val="0"/>
      <w:marRight w:val="0"/>
      <w:marTop w:val="0"/>
      <w:marBottom w:val="0"/>
      <w:divBdr>
        <w:top w:val="none" w:sz="0" w:space="0" w:color="auto"/>
        <w:left w:val="none" w:sz="0" w:space="0" w:color="auto"/>
        <w:bottom w:val="none" w:sz="0" w:space="0" w:color="auto"/>
        <w:right w:val="none" w:sz="0" w:space="0" w:color="auto"/>
      </w:divBdr>
    </w:div>
    <w:div w:id="634138150">
      <w:bodyDiv w:val="1"/>
      <w:marLeft w:val="0"/>
      <w:marRight w:val="0"/>
      <w:marTop w:val="0"/>
      <w:marBottom w:val="0"/>
      <w:divBdr>
        <w:top w:val="none" w:sz="0" w:space="0" w:color="auto"/>
        <w:left w:val="none" w:sz="0" w:space="0" w:color="auto"/>
        <w:bottom w:val="none" w:sz="0" w:space="0" w:color="auto"/>
        <w:right w:val="none" w:sz="0" w:space="0" w:color="auto"/>
      </w:divBdr>
    </w:div>
    <w:div w:id="667095686">
      <w:bodyDiv w:val="1"/>
      <w:marLeft w:val="0"/>
      <w:marRight w:val="0"/>
      <w:marTop w:val="0"/>
      <w:marBottom w:val="0"/>
      <w:divBdr>
        <w:top w:val="none" w:sz="0" w:space="0" w:color="auto"/>
        <w:left w:val="none" w:sz="0" w:space="0" w:color="auto"/>
        <w:bottom w:val="none" w:sz="0" w:space="0" w:color="auto"/>
        <w:right w:val="none" w:sz="0" w:space="0" w:color="auto"/>
      </w:divBdr>
    </w:div>
    <w:div w:id="709721096">
      <w:bodyDiv w:val="1"/>
      <w:marLeft w:val="0"/>
      <w:marRight w:val="0"/>
      <w:marTop w:val="0"/>
      <w:marBottom w:val="0"/>
      <w:divBdr>
        <w:top w:val="none" w:sz="0" w:space="0" w:color="auto"/>
        <w:left w:val="none" w:sz="0" w:space="0" w:color="auto"/>
        <w:bottom w:val="none" w:sz="0" w:space="0" w:color="auto"/>
        <w:right w:val="none" w:sz="0" w:space="0" w:color="auto"/>
      </w:divBdr>
    </w:div>
    <w:div w:id="785394560">
      <w:bodyDiv w:val="1"/>
      <w:marLeft w:val="0"/>
      <w:marRight w:val="0"/>
      <w:marTop w:val="0"/>
      <w:marBottom w:val="0"/>
      <w:divBdr>
        <w:top w:val="none" w:sz="0" w:space="0" w:color="auto"/>
        <w:left w:val="none" w:sz="0" w:space="0" w:color="auto"/>
        <w:bottom w:val="none" w:sz="0" w:space="0" w:color="auto"/>
        <w:right w:val="none" w:sz="0" w:space="0" w:color="auto"/>
      </w:divBdr>
    </w:div>
    <w:div w:id="1083070964">
      <w:bodyDiv w:val="1"/>
      <w:marLeft w:val="0"/>
      <w:marRight w:val="0"/>
      <w:marTop w:val="0"/>
      <w:marBottom w:val="0"/>
      <w:divBdr>
        <w:top w:val="none" w:sz="0" w:space="0" w:color="auto"/>
        <w:left w:val="none" w:sz="0" w:space="0" w:color="auto"/>
        <w:bottom w:val="none" w:sz="0" w:space="0" w:color="auto"/>
        <w:right w:val="none" w:sz="0" w:space="0" w:color="auto"/>
      </w:divBdr>
    </w:div>
    <w:div w:id="1392268834">
      <w:bodyDiv w:val="1"/>
      <w:marLeft w:val="0"/>
      <w:marRight w:val="0"/>
      <w:marTop w:val="0"/>
      <w:marBottom w:val="0"/>
      <w:divBdr>
        <w:top w:val="none" w:sz="0" w:space="0" w:color="auto"/>
        <w:left w:val="none" w:sz="0" w:space="0" w:color="auto"/>
        <w:bottom w:val="none" w:sz="0" w:space="0" w:color="auto"/>
        <w:right w:val="none" w:sz="0" w:space="0" w:color="auto"/>
      </w:divBdr>
    </w:div>
    <w:div w:id="1409692924">
      <w:bodyDiv w:val="1"/>
      <w:marLeft w:val="0"/>
      <w:marRight w:val="0"/>
      <w:marTop w:val="0"/>
      <w:marBottom w:val="0"/>
      <w:divBdr>
        <w:top w:val="none" w:sz="0" w:space="0" w:color="auto"/>
        <w:left w:val="none" w:sz="0" w:space="0" w:color="auto"/>
        <w:bottom w:val="none" w:sz="0" w:space="0" w:color="auto"/>
        <w:right w:val="none" w:sz="0" w:space="0" w:color="auto"/>
      </w:divBdr>
    </w:div>
    <w:div w:id="1410469711">
      <w:bodyDiv w:val="1"/>
      <w:marLeft w:val="0"/>
      <w:marRight w:val="0"/>
      <w:marTop w:val="0"/>
      <w:marBottom w:val="0"/>
      <w:divBdr>
        <w:top w:val="none" w:sz="0" w:space="0" w:color="auto"/>
        <w:left w:val="none" w:sz="0" w:space="0" w:color="auto"/>
        <w:bottom w:val="none" w:sz="0" w:space="0" w:color="auto"/>
        <w:right w:val="none" w:sz="0" w:space="0" w:color="auto"/>
      </w:divBdr>
    </w:div>
    <w:div w:id="1460997811">
      <w:bodyDiv w:val="1"/>
      <w:marLeft w:val="0"/>
      <w:marRight w:val="0"/>
      <w:marTop w:val="0"/>
      <w:marBottom w:val="0"/>
      <w:divBdr>
        <w:top w:val="none" w:sz="0" w:space="0" w:color="auto"/>
        <w:left w:val="none" w:sz="0" w:space="0" w:color="auto"/>
        <w:bottom w:val="none" w:sz="0" w:space="0" w:color="auto"/>
        <w:right w:val="none" w:sz="0" w:space="0" w:color="auto"/>
      </w:divBdr>
    </w:div>
    <w:div w:id="1717780645">
      <w:bodyDiv w:val="1"/>
      <w:marLeft w:val="0"/>
      <w:marRight w:val="0"/>
      <w:marTop w:val="0"/>
      <w:marBottom w:val="0"/>
      <w:divBdr>
        <w:top w:val="none" w:sz="0" w:space="0" w:color="auto"/>
        <w:left w:val="none" w:sz="0" w:space="0" w:color="auto"/>
        <w:bottom w:val="none" w:sz="0" w:space="0" w:color="auto"/>
        <w:right w:val="none" w:sz="0" w:space="0" w:color="auto"/>
      </w:divBdr>
    </w:div>
    <w:div w:id="1748111353">
      <w:bodyDiv w:val="1"/>
      <w:marLeft w:val="0"/>
      <w:marRight w:val="0"/>
      <w:marTop w:val="0"/>
      <w:marBottom w:val="0"/>
      <w:divBdr>
        <w:top w:val="none" w:sz="0" w:space="0" w:color="auto"/>
        <w:left w:val="none" w:sz="0" w:space="0" w:color="auto"/>
        <w:bottom w:val="none" w:sz="0" w:space="0" w:color="auto"/>
        <w:right w:val="none" w:sz="0" w:space="0" w:color="auto"/>
      </w:divBdr>
    </w:div>
    <w:div w:id="1917474920">
      <w:bodyDiv w:val="1"/>
      <w:marLeft w:val="0"/>
      <w:marRight w:val="0"/>
      <w:marTop w:val="0"/>
      <w:marBottom w:val="0"/>
      <w:divBdr>
        <w:top w:val="none" w:sz="0" w:space="0" w:color="auto"/>
        <w:left w:val="none" w:sz="0" w:space="0" w:color="auto"/>
        <w:bottom w:val="none" w:sz="0" w:space="0" w:color="auto"/>
        <w:right w:val="none" w:sz="0" w:space="0" w:color="auto"/>
      </w:divBdr>
    </w:div>
    <w:div w:id="2002848000">
      <w:bodyDiv w:val="1"/>
      <w:marLeft w:val="0"/>
      <w:marRight w:val="0"/>
      <w:marTop w:val="0"/>
      <w:marBottom w:val="0"/>
      <w:divBdr>
        <w:top w:val="none" w:sz="0" w:space="0" w:color="auto"/>
        <w:left w:val="none" w:sz="0" w:space="0" w:color="auto"/>
        <w:bottom w:val="none" w:sz="0" w:space="0" w:color="auto"/>
        <w:right w:val="none" w:sz="0" w:space="0" w:color="auto"/>
      </w:divBdr>
    </w:div>
    <w:div w:id="2037151461">
      <w:bodyDiv w:val="1"/>
      <w:marLeft w:val="0"/>
      <w:marRight w:val="0"/>
      <w:marTop w:val="0"/>
      <w:marBottom w:val="0"/>
      <w:divBdr>
        <w:top w:val="none" w:sz="0" w:space="0" w:color="auto"/>
        <w:left w:val="none" w:sz="0" w:space="0" w:color="auto"/>
        <w:bottom w:val="none" w:sz="0" w:space="0" w:color="auto"/>
        <w:right w:val="none" w:sz="0" w:space="0" w:color="auto"/>
      </w:divBdr>
    </w:div>
    <w:div w:id="210495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quotations@aidc.co.z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ti.gov.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idcbpm.theinnovationhub.com/Transaction/Display?RoutingID=31871&amp;FormID=214"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visagie@aidc.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30602E57325045B25661ADE984353E" ma:contentTypeVersion="9" ma:contentTypeDescription="Create a new document." ma:contentTypeScope="" ma:versionID="7ef96ac954206868bd876715ba942310">
  <xsd:schema xmlns:xsd="http://www.w3.org/2001/XMLSchema" xmlns:xs="http://www.w3.org/2001/XMLSchema" xmlns:p="http://schemas.microsoft.com/office/2006/metadata/properties" xmlns:ns3="2bddfea4-6c8f-4852-88b1-f312533a9e88" xmlns:ns4="f539128b-e099-4960-a039-fd02d1cded4c" targetNamespace="http://schemas.microsoft.com/office/2006/metadata/properties" ma:root="true" ma:fieldsID="85bde44ee0543e3c153d9b4e8251fb95" ns3:_="" ns4:_="">
    <xsd:import namespace="2bddfea4-6c8f-4852-88b1-f312533a9e88"/>
    <xsd:import namespace="f539128b-e099-4960-a039-fd02d1cded4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dfea4-6c8f-4852-88b1-f312533a9e8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39128b-e099-4960-a039-fd02d1cded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b:Source>
    <b:Tag>For</b:Tag>
    <b:SourceType>Book</b:SourceType>
    <b:Guid>{D774151A-88B9-40D4-840F-511643A6D045}</b:Guid>
    <b:Title>For detailed Quantities and Description for pricing, please refer to the attached - "Request for Quote"</b:Title>
    <b:RefOrder>1</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91F535F-69FD-4C71-8D7C-20B8CD652B1E}">
  <ds:schemaRefs>
    <ds:schemaRef ds:uri="http://schemas.microsoft.com/sharepoint/v3/contenttype/forms"/>
  </ds:schemaRefs>
</ds:datastoreItem>
</file>

<file path=customXml/itemProps2.xml><?xml version="1.0" encoding="utf-8"?>
<ds:datastoreItem xmlns:ds="http://schemas.openxmlformats.org/officeDocument/2006/customXml" ds:itemID="{298E143C-8836-4745-9F40-66EBB991A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dfea4-6c8f-4852-88b1-f312533a9e88"/>
    <ds:schemaRef ds:uri="f539128b-e099-4960-a039-fd02d1cde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EF70C3-01A3-4F1F-B69D-2373226B5DB5}">
  <ds:schemaRefs>
    <ds:schemaRef ds:uri="http://schemas.openxmlformats.org/officeDocument/2006/bibliography"/>
  </ds:schemaRefs>
</ds:datastoreItem>
</file>

<file path=customXml/itemProps4.xml><?xml version="1.0" encoding="utf-8"?>
<ds:datastoreItem xmlns:ds="http://schemas.openxmlformats.org/officeDocument/2006/customXml" ds:itemID="{08D8ADCD-75F0-4F0F-868C-089F069BC1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1823</Words>
  <Characters>10394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Mine</Company>
  <LinksUpToDate>false</LinksUpToDate>
  <CharactersWithSpaces>12193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kmoganedi</dc:creator>
  <cp:lastModifiedBy>Celiwe mathonsi</cp:lastModifiedBy>
  <cp:revision>2</cp:revision>
  <cp:lastPrinted>2019-09-19T14:17:00Z</cp:lastPrinted>
  <dcterms:created xsi:type="dcterms:W3CDTF">2022-11-10T09:23:00Z</dcterms:created>
  <dcterms:modified xsi:type="dcterms:W3CDTF">2022-11-10T09:23:00Z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0x0101005530602E57325045B25661ADE984353E</vt:lpwstr>
  </property>
</Properties>
</file>